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119C9" w14:textId="77777777" w:rsidR="004E0727" w:rsidRDefault="004E0727">
      <w:pPr>
        <w:spacing w:line="360" w:lineRule="auto"/>
        <w:jc w:val="center"/>
        <w:rPr>
          <w:rFonts w:ascii="仿宋_GB2312" w:eastAsia="仿宋_GB2312"/>
          <w:b/>
          <w:sz w:val="44"/>
          <w:szCs w:val="44"/>
        </w:rPr>
      </w:pPr>
    </w:p>
    <w:p w14:paraId="50B6FF8C" w14:textId="77777777" w:rsidR="004E0727" w:rsidRDefault="004E0727">
      <w:pPr>
        <w:spacing w:line="360" w:lineRule="auto"/>
        <w:jc w:val="center"/>
        <w:rPr>
          <w:rFonts w:ascii="仿宋_GB2312" w:eastAsia="仿宋_GB2312"/>
          <w:b/>
          <w:sz w:val="44"/>
          <w:szCs w:val="44"/>
        </w:rPr>
      </w:pPr>
    </w:p>
    <w:p w14:paraId="17767B4C" w14:textId="77777777" w:rsidR="004E0727" w:rsidRDefault="006B4C4D">
      <w:pPr>
        <w:spacing w:line="360" w:lineRule="auto"/>
        <w:jc w:val="center"/>
        <w:rPr>
          <w:rFonts w:ascii="仿宋" w:eastAsia="仿宋" w:hAnsi="仿宋"/>
          <w:b/>
          <w:sz w:val="52"/>
          <w:szCs w:val="72"/>
        </w:rPr>
      </w:pPr>
      <w:r>
        <w:rPr>
          <w:rFonts w:ascii="仿宋" w:eastAsia="仿宋" w:hAnsi="仿宋" w:hint="eastAsia"/>
          <w:b/>
          <w:sz w:val="52"/>
          <w:szCs w:val="72"/>
        </w:rPr>
        <w:t xml:space="preserve">北京师范大学便携式功能性近红外光谱成像仪采购项目 </w:t>
      </w:r>
    </w:p>
    <w:p w14:paraId="3764D97E" w14:textId="77777777" w:rsidR="004E0727" w:rsidRDefault="004E0727">
      <w:pPr>
        <w:spacing w:line="360" w:lineRule="auto"/>
        <w:jc w:val="center"/>
        <w:rPr>
          <w:rFonts w:ascii="仿宋" w:eastAsia="仿宋" w:hAnsi="仿宋"/>
          <w:b/>
          <w:sz w:val="52"/>
          <w:szCs w:val="72"/>
          <w:highlight w:val="yellow"/>
        </w:rPr>
      </w:pPr>
    </w:p>
    <w:p w14:paraId="32F88A2B" w14:textId="77777777" w:rsidR="004E0727" w:rsidRDefault="006B4C4D">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03D973D5" w14:textId="77777777" w:rsidR="004E0727" w:rsidRDefault="006B4C4D">
      <w:pPr>
        <w:spacing w:line="360" w:lineRule="auto"/>
        <w:jc w:val="center"/>
        <w:rPr>
          <w:rFonts w:ascii="仿宋" w:eastAsia="仿宋" w:hAnsi="仿宋"/>
          <w:b/>
          <w:sz w:val="36"/>
          <w:szCs w:val="32"/>
        </w:rPr>
      </w:pPr>
      <w:r>
        <w:rPr>
          <w:rFonts w:ascii="仿宋" w:eastAsia="仿宋" w:hAnsi="仿宋" w:hint="eastAsia"/>
          <w:b/>
          <w:sz w:val="36"/>
          <w:szCs w:val="32"/>
        </w:rPr>
        <w:t>采购编号：</w:t>
      </w:r>
      <w:r>
        <w:rPr>
          <w:rFonts w:ascii="仿宋" w:eastAsia="仿宋" w:hAnsi="仿宋"/>
          <w:b/>
          <w:sz w:val="36"/>
          <w:szCs w:val="32"/>
        </w:rPr>
        <w:t>BMCC-ZC23-0672</w:t>
      </w:r>
    </w:p>
    <w:p w14:paraId="483D6E8C" w14:textId="77777777" w:rsidR="004E0727" w:rsidRDefault="004E0727">
      <w:pPr>
        <w:spacing w:line="360" w:lineRule="auto"/>
        <w:jc w:val="center"/>
        <w:rPr>
          <w:rFonts w:ascii="仿宋" w:eastAsia="仿宋" w:hAnsi="仿宋"/>
          <w:b/>
          <w:sz w:val="52"/>
        </w:rPr>
      </w:pPr>
    </w:p>
    <w:p w14:paraId="77C6C53A" w14:textId="77777777" w:rsidR="004E0727" w:rsidRDefault="004E0727">
      <w:pPr>
        <w:spacing w:line="360" w:lineRule="auto"/>
        <w:jc w:val="center"/>
        <w:rPr>
          <w:rFonts w:ascii="仿宋" w:eastAsia="仿宋" w:hAnsi="仿宋"/>
          <w:b/>
          <w:sz w:val="52"/>
        </w:rPr>
      </w:pPr>
    </w:p>
    <w:p w14:paraId="1F893024" w14:textId="77777777" w:rsidR="004E0727" w:rsidRDefault="006B4C4D">
      <w:pPr>
        <w:spacing w:line="360" w:lineRule="auto"/>
        <w:jc w:val="center"/>
        <w:rPr>
          <w:rFonts w:ascii="仿宋" w:eastAsia="仿宋" w:hAnsi="仿宋"/>
          <w:b/>
          <w:sz w:val="40"/>
        </w:rPr>
      </w:pPr>
      <w:r>
        <w:rPr>
          <w:rFonts w:ascii="仿宋" w:eastAsia="仿宋" w:hAnsi="仿宋"/>
          <w:b/>
          <w:sz w:val="40"/>
        </w:rPr>
        <w:t>北京明德致信咨询有限公司</w:t>
      </w:r>
    </w:p>
    <w:p w14:paraId="6D08A879" w14:textId="77777777" w:rsidR="004E0727" w:rsidRDefault="006B4C4D">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Pr>
          <w:rFonts w:ascii="仿宋" w:eastAsia="仿宋" w:hAnsi="仿宋"/>
          <w:b/>
          <w:sz w:val="36"/>
        </w:rPr>
        <w:t>10</w:t>
      </w:r>
      <w:r>
        <w:rPr>
          <w:rFonts w:ascii="仿宋" w:eastAsia="仿宋" w:hAnsi="仿宋" w:hint="eastAsia"/>
          <w:b/>
          <w:sz w:val="36"/>
        </w:rPr>
        <w:t>月</w:t>
      </w:r>
    </w:p>
    <w:p w14:paraId="7F40D8C0" w14:textId="77777777" w:rsidR="004E0727" w:rsidRDefault="004E0727">
      <w:pPr>
        <w:spacing w:line="360" w:lineRule="auto"/>
        <w:rPr>
          <w:rFonts w:ascii="仿宋_GB2312" w:eastAsia="仿宋_GB2312"/>
          <w:b/>
          <w:sz w:val="36"/>
        </w:rPr>
        <w:sectPr w:rsidR="004E0727">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75C83B07" w14:textId="77777777" w:rsidR="004E0727" w:rsidRDefault="006B4C4D">
      <w:pPr>
        <w:pStyle w:val="affb"/>
        <w:spacing w:line="360" w:lineRule="auto"/>
        <w:jc w:val="center"/>
        <w:rPr>
          <w:rFonts w:hAnsi="宋体"/>
          <w:b/>
          <w:bCs/>
          <w:sz w:val="28"/>
        </w:rPr>
      </w:pPr>
      <w:r>
        <w:rPr>
          <w:rFonts w:hAnsi="宋体" w:hint="eastAsia"/>
          <w:b/>
          <w:bCs/>
          <w:sz w:val="28"/>
        </w:rPr>
        <w:lastRenderedPageBreak/>
        <w:t>目     录</w:t>
      </w:r>
    </w:p>
    <w:p w14:paraId="1D8D705C" w14:textId="1F555688" w:rsidR="004E0727" w:rsidRDefault="006B4C4D">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AE30FA">
          <w:rPr>
            <w:rFonts w:ascii="宋体" w:eastAsia="宋体"/>
            <w:noProof/>
          </w:rPr>
          <w:t>1</w:t>
        </w:r>
        <w:r>
          <w:rPr>
            <w:rFonts w:ascii="宋体" w:eastAsia="宋体"/>
            <w:noProof/>
          </w:rPr>
          <w:fldChar w:fldCharType="end"/>
        </w:r>
      </w:hyperlink>
    </w:p>
    <w:p w14:paraId="561C33CA" w14:textId="17AEBEE9" w:rsidR="004E0727" w:rsidRDefault="005374DD">
      <w:pPr>
        <w:pStyle w:val="TOC1"/>
        <w:spacing w:before="0" w:after="0" w:line="360" w:lineRule="auto"/>
        <w:rPr>
          <w:rFonts w:ascii="宋体" w:eastAsia="宋体" w:cstheme="minorBidi"/>
          <w:b w:val="0"/>
          <w:noProof/>
          <w:sz w:val="21"/>
          <w:szCs w:val="22"/>
        </w:rPr>
      </w:pPr>
      <w:hyperlink w:anchor="_Toc133141048" w:history="1">
        <w:r w:rsidR="006B4C4D">
          <w:rPr>
            <w:rStyle w:val="affffb"/>
            <w:rFonts w:ascii="宋体" w:eastAsia="宋体"/>
            <w:noProof/>
          </w:rPr>
          <w:t>第二章  供应商须知</w:t>
        </w:r>
        <w:r w:rsidR="006B4C4D">
          <w:rPr>
            <w:rFonts w:ascii="宋体" w:eastAsia="宋体"/>
            <w:noProof/>
          </w:rPr>
          <w:tab/>
        </w:r>
        <w:r w:rsidR="006B4C4D">
          <w:rPr>
            <w:rFonts w:ascii="宋体" w:eastAsia="宋体"/>
            <w:noProof/>
          </w:rPr>
          <w:fldChar w:fldCharType="begin"/>
        </w:r>
        <w:r w:rsidR="006B4C4D">
          <w:rPr>
            <w:rFonts w:ascii="宋体" w:eastAsia="宋体"/>
            <w:noProof/>
          </w:rPr>
          <w:instrText xml:space="preserve"> PAGEREF _Toc133141048 \h </w:instrText>
        </w:r>
        <w:r w:rsidR="006B4C4D">
          <w:rPr>
            <w:rFonts w:ascii="宋体" w:eastAsia="宋体"/>
            <w:noProof/>
          </w:rPr>
        </w:r>
        <w:r w:rsidR="006B4C4D">
          <w:rPr>
            <w:rFonts w:ascii="宋体" w:eastAsia="宋体"/>
            <w:noProof/>
          </w:rPr>
          <w:fldChar w:fldCharType="separate"/>
        </w:r>
        <w:r w:rsidR="00AE30FA">
          <w:rPr>
            <w:rFonts w:ascii="宋体" w:eastAsia="宋体"/>
            <w:noProof/>
          </w:rPr>
          <w:t>5</w:t>
        </w:r>
        <w:r w:rsidR="006B4C4D">
          <w:rPr>
            <w:rFonts w:ascii="宋体" w:eastAsia="宋体"/>
            <w:noProof/>
          </w:rPr>
          <w:fldChar w:fldCharType="end"/>
        </w:r>
      </w:hyperlink>
    </w:p>
    <w:p w14:paraId="12FBB955" w14:textId="0097F611" w:rsidR="004E0727" w:rsidRDefault="005374DD">
      <w:pPr>
        <w:pStyle w:val="TOC1"/>
        <w:spacing w:before="0" w:after="0" w:line="360" w:lineRule="auto"/>
        <w:rPr>
          <w:rFonts w:ascii="宋体" w:eastAsia="宋体" w:cstheme="minorBidi"/>
          <w:b w:val="0"/>
          <w:noProof/>
          <w:sz w:val="21"/>
          <w:szCs w:val="22"/>
        </w:rPr>
      </w:pPr>
      <w:hyperlink w:anchor="_Toc133141086" w:history="1">
        <w:r w:rsidR="006B4C4D">
          <w:rPr>
            <w:rStyle w:val="affffb"/>
            <w:rFonts w:ascii="宋体" w:eastAsia="宋体"/>
            <w:noProof/>
          </w:rPr>
          <w:t>第三章  合同条款</w:t>
        </w:r>
        <w:r w:rsidR="006B4C4D">
          <w:rPr>
            <w:rFonts w:ascii="宋体" w:eastAsia="宋体"/>
            <w:noProof/>
          </w:rPr>
          <w:tab/>
        </w:r>
        <w:r w:rsidR="006B4C4D">
          <w:rPr>
            <w:rFonts w:ascii="宋体" w:eastAsia="宋体"/>
            <w:noProof/>
          </w:rPr>
          <w:fldChar w:fldCharType="begin"/>
        </w:r>
        <w:r w:rsidR="006B4C4D">
          <w:rPr>
            <w:rFonts w:ascii="宋体" w:eastAsia="宋体"/>
            <w:noProof/>
          </w:rPr>
          <w:instrText xml:space="preserve"> PAGEREF _Toc133141086 \h </w:instrText>
        </w:r>
        <w:r w:rsidR="006B4C4D">
          <w:rPr>
            <w:rFonts w:ascii="宋体" w:eastAsia="宋体"/>
            <w:noProof/>
          </w:rPr>
        </w:r>
        <w:r w:rsidR="006B4C4D">
          <w:rPr>
            <w:rFonts w:ascii="宋体" w:eastAsia="宋体"/>
            <w:noProof/>
          </w:rPr>
          <w:fldChar w:fldCharType="separate"/>
        </w:r>
        <w:r w:rsidR="00AE30FA">
          <w:rPr>
            <w:rFonts w:ascii="宋体" w:eastAsia="宋体"/>
            <w:noProof/>
          </w:rPr>
          <w:t>29</w:t>
        </w:r>
        <w:r w:rsidR="006B4C4D">
          <w:rPr>
            <w:rFonts w:ascii="宋体" w:eastAsia="宋体"/>
            <w:noProof/>
          </w:rPr>
          <w:fldChar w:fldCharType="end"/>
        </w:r>
      </w:hyperlink>
    </w:p>
    <w:p w14:paraId="5E01A966" w14:textId="39A88187" w:rsidR="004E0727" w:rsidRDefault="005374DD">
      <w:pPr>
        <w:pStyle w:val="TOC1"/>
        <w:spacing w:before="0" w:after="0" w:line="360" w:lineRule="auto"/>
        <w:rPr>
          <w:rFonts w:ascii="宋体" w:eastAsia="宋体" w:cstheme="minorBidi"/>
          <w:b w:val="0"/>
          <w:noProof/>
          <w:sz w:val="21"/>
          <w:szCs w:val="22"/>
        </w:rPr>
      </w:pPr>
      <w:hyperlink w:anchor="_Toc133141087" w:history="1">
        <w:r w:rsidR="006B4C4D">
          <w:rPr>
            <w:rStyle w:val="affffb"/>
            <w:rFonts w:ascii="宋体" w:eastAsia="宋体"/>
            <w:noProof/>
          </w:rPr>
          <w:t>第四章  项目需求</w:t>
        </w:r>
        <w:r w:rsidR="006B4C4D">
          <w:rPr>
            <w:rFonts w:ascii="宋体" w:eastAsia="宋体"/>
            <w:noProof/>
          </w:rPr>
          <w:tab/>
        </w:r>
        <w:r w:rsidR="006B4C4D">
          <w:rPr>
            <w:rFonts w:ascii="宋体" w:eastAsia="宋体"/>
            <w:noProof/>
          </w:rPr>
          <w:fldChar w:fldCharType="begin"/>
        </w:r>
        <w:r w:rsidR="006B4C4D">
          <w:rPr>
            <w:rFonts w:ascii="宋体" w:eastAsia="宋体"/>
            <w:noProof/>
          </w:rPr>
          <w:instrText xml:space="preserve"> PAGEREF _Toc133141087 \h </w:instrText>
        </w:r>
        <w:r w:rsidR="006B4C4D">
          <w:rPr>
            <w:rFonts w:ascii="宋体" w:eastAsia="宋体"/>
            <w:noProof/>
          </w:rPr>
        </w:r>
        <w:r w:rsidR="006B4C4D">
          <w:rPr>
            <w:rFonts w:ascii="宋体" w:eastAsia="宋体"/>
            <w:noProof/>
          </w:rPr>
          <w:fldChar w:fldCharType="separate"/>
        </w:r>
        <w:r w:rsidR="00AE30FA">
          <w:rPr>
            <w:rFonts w:ascii="宋体" w:eastAsia="宋体"/>
            <w:noProof/>
          </w:rPr>
          <w:t>42</w:t>
        </w:r>
        <w:r w:rsidR="006B4C4D">
          <w:rPr>
            <w:rFonts w:ascii="宋体" w:eastAsia="宋体"/>
            <w:noProof/>
          </w:rPr>
          <w:fldChar w:fldCharType="end"/>
        </w:r>
      </w:hyperlink>
    </w:p>
    <w:p w14:paraId="00CC9EC0" w14:textId="76905849" w:rsidR="004E0727" w:rsidRDefault="005374DD">
      <w:pPr>
        <w:pStyle w:val="TOC1"/>
        <w:spacing w:before="0" w:after="0" w:line="360" w:lineRule="auto"/>
        <w:rPr>
          <w:rFonts w:ascii="宋体" w:eastAsia="宋体" w:cstheme="minorBidi"/>
          <w:b w:val="0"/>
          <w:noProof/>
          <w:sz w:val="21"/>
          <w:szCs w:val="22"/>
        </w:rPr>
      </w:pPr>
      <w:hyperlink w:anchor="_Toc133141092" w:history="1">
        <w:r w:rsidR="006B4C4D">
          <w:rPr>
            <w:rStyle w:val="affffb"/>
            <w:rFonts w:ascii="宋体" w:eastAsia="宋体"/>
            <w:noProof/>
          </w:rPr>
          <w:t>第五章  附件——首次响应文件格式</w:t>
        </w:r>
        <w:r w:rsidR="006B4C4D">
          <w:rPr>
            <w:rFonts w:ascii="宋体" w:eastAsia="宋体"/>
            <w:noProof/>
          </w:rPr>
          <w:tab/>
        </w:r>
        <w:r w:rsidR="006B4C4D">
          <w:rPr>
            <w:rFonts w:ascii="宋体" w:eastAsia="宋体"/>
            <w:noProof/>
          </w:rPr>
          <w:fldChar w:fldCharType="begin"/>
        </w:r>
        <w:r w:rsidR="006B4C4D">
          <w:rPr>
            <w:rFonts w:ascii="宋体" w:eastAsia="宋体"/>
            <w:noProof/>
          </w:rPr>
          <w:instrText xml:space="preserve"> PAGEREF _Toc133141092 \h </w:instrText>
        </w:r>
        <w:r w:rsidR="006B4C4D">
          <w:rPr>
            <w:rFonts w:ascii="宋体" w:eastAsia="宋体"/>
            <w:noProof/>
          </w:rPr>
        </w:r>
        <w:r w:rsidR="006B4C4D">
          <w:rPr>
            <w:rFonts w:ascii="宋体" w:eastAsia="宋体"/>
            <w:noProof/>
          </w:rPr>
          <w:fldChar w:fldCharType="separate"/>
        </w:r>
        <w:r w:rsidR="00AE30FA">
          <w:rPr>
            <w:rFonts w:ascii="宋体" w:eastAsia="宋体"/>
            <w:noProof/>
          </w:rPr>
          <w:t>46</w:t>
        </w:r>
        <w:r w:rsidR="006B4C4D">
          <w:rPr>
            <w:rFonts w:ascii="宋体" w:eastAsia="宋体"/>
            <w:noProof/>
          </w:rPr>
          <w:fldChar w:fldCharType="end"/>
        </w:r>
      </w:hyperlink>
    </w:p>
    <w:p w14:paraId="44F2E66B" w14:textId="77777777" w:rsidR="004E0727" w:rsidRDefault="006B4C4D">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357E7954" w14:textId="77777777" w:rsidR="004E0727" w:rsidRDefault="004E0727"/>
    <w:p w14:paraId="7B12EFBE" w14:textId="77777777" w:rsidR="004E0727" w:rsidRDefault="004E0727">
      <w:pPr>
        <w:sectPr w:rsidR="004E0727">
          <w:footerReference w:type="default" r:id="rId12"/>
          <w:type w:val="nextColumn"/>
          <w:pgSz w:w="11907" w:h="16840"/>
          <w:pgMar w:top="1588" w:right="1531" w:bottom="1588" w:left="1531" w:header="851" w:footer="992" w:gutter="0"/>
          <w:pgNumType w:start="1"/>
          <w:cols w:space="720"/>
          <w:docGrid w:type="lines" w:linePitch="312"/>
        </w:sectPr>
      </w:pPr>
    </w:p>
    <w:p w14:paraId="20843BBE" w14:textId="77777777" w:rsidR="004E0727" w:rsidRDefault="006B4C4D">
      <w:pPr>
        <w:pStyle w:val="11"/>
        <w:spacing w:before="0" w:after="0" w:line="360" w:lineRule="auto"/>
      </w:pPr>
      <w:bookmarkStart w:id="4" w:name="_Toc517123611"/>
      <w:bookmarkStart w:id="5" w:name="_Toc133141047"/>
      <w:bookmarkStart w:id="6" w:name="_Toc11245670"/>
      <w:bookmarkStart w:id="7" w:name="_Hlk124860430"/>
      <w:r>
        <w:rPr>
          <w:rFonts w:hint="eastAsia"/>
        </w:rPr>
        <w:lastRenderedPageBreak/>
        <w:t>第一章    竞争性磋商邀请</w:t>
      </w:r>
      <w:bookmarkEnd w:id="4"/>
      <w:bookmarkEnd w:id="5"/>
      <w:bookmarkEnd w:id="6"/>
    </w:p>
    <w:p w14:paraId="0BF4BB46" w14:textId="77777777" w:rsidR="004E0727" w:rsidRDefault="006B4C4D">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46C11856"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78CF8603"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项目编号：</w:t>
      </w:r>
      <w:r>
        <w:rPr>
          <w:rFonts w:ascii="宋体" w:hAnsi="宋体" w:cs="Arial"/>
          <w:sz w:val="24"/>
        </w:rPr>
        <w:t>BMCC-ZC23-0672</w:t>
      </w:r>
    </w:p>
    <w:p w14:paraId="4C551B13"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项目名称：北京师范大学便携式功能性近红外光谱成像仪采购项目</w:t>
      </w:r>
    </w:p>
    <w:p w14:paraId="77FC76A6"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2B60BAD6"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126"/>
        <w:gridCol w:w="2577"/>
        <w:gridCol w:w="1674"/>
        <w:gridCol w:w="1088"/>
        <w:gridCol w:w="1381"/>
      </w:tblGrid>
      <w:tr w:rsidR="004E0727" w14:paraId="6ED63304" w14:textId="77777777">
        <w:trPr>
          <w:trHeight w:val="391"/>
        </w:trPr>
        <w:tc>
          <w:tcPr>
            <w:tcW w:w="819" w:type="dxa"/>
            <w:vAlign w:val="center"/>
          </w:tcPr>
          <w:p w14:paraId="38EC7963"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序号</w:t>
            </w:r>
          </w:p>
        </w:tc>
        <w:tc>
          <w:tcPr>
            <w:tcW w:w="2126" w:type="dxa"/>
            <w:vAlign w:val="center"/>
          </w:tcPr>
          <w:p w14:paraId="62F9960B"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名称</w:t>
            </w:r>
          </w:p>
        </w:tc>
        <w:tc>
          <w:tcPr>
            <w:tcW w:w="2577" w:type="dxa"/>
            <w:vAlign w:val="center"/>
          </w:tcPr>
          <w:p w14:paraId="1BFDFDFD"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vAlign w:val="center"/>
          </w:tcPr>
          <w:p w14:paraId="7A058C27"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vAlign w:val="center"/>
          </w:tcPr>
          <w:p w14:paraId="41DEABAE"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vAlign w:val="center"/>
          </w:tcPr>
          <w:p w14:paraId="166D0143"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是否接受进口</w:t>
            </w:r>
          </w:p>
        </w:tc>
      </w:tr>
      <w:tr w:rsidR="004E0727" w14:paraId="6274509E" w14:textId="77777777">
        <w:trPr>
          <w:trHeight w:val="819"/>
        </w:trPr>
        <w:tc>
          <w:tcPr>
            <w:tcW w:w="819" w:type="dxa"/>
            <w:vAlign w:val="center"/>
          </w:tcPr>
          <w:p w14:paraId="2A700BD4" w14:textId="77777777" w:rsidR="004E0727" w:rsidRDefault="006B4C4D">
            <w:pPr>
              <w:spacing w:line="360" w:lineRule="auto"/>
              <w:jc w:val="center"/>
              <w:rPr>
                <w:rFonts w:ascii="宋体" w:hAnsi="宋体"/>
                <w:color w:val="000000"/>
                <w:sz w:val="24"/>
              </w:rPr>
            </w:pPr>
            <w:r>
              <w:rPr>
                <w:rFonts w:ascii="宋体" w:hAnsi="宋体" w:hint="eastAsia"/>
                <w:color w:val="000000"/>
                <w:sz w:val="24"/>
              </w:rPr>
              <w:t>1</w:t>
            </w:r>
          </w:p>
        </w:tc>
        <w:tc>
          <w:tcPr>
            <w:tcW w:w="2126" w:type="dxa"/>
            <w:vAlign w:val="center"/>
          </w:tcPr>
          <w:p w14:paraId="278282BC" w14:textId="77777777" w:rsidR="004E0727" w:rsidRDefault="006B4C4D">
            <w:pPr>
              <w:spacing w:line="360" w:lineRule="auto"/>
              <w:rPr>
                <w:rFonts w:ascii="宋体" w:hAnsi="宋体"/>
                <w:color w:val="000000"/>
                <w:sz w:val="24"/>
              </w:rPr>
            </w:pPr>
            <w:r>
              <w:rPr>
                <w:rFonts w:ascii="宋体" w:hAnsi="宋体" w:hint="eastAsia"/>
                <w:color w:val="000000"/>
                <w:sz w:val="24"/>
              </w:rPr>
              <w:t>北京师范大学便携式功能性近红外光谱成像仪采购项目</w:t>
            </w:r>
          </w:p>
        </w:tc>
        <w:tc>
          <w:tcPr>
            <w:tcW w:w="2577" w:type="dxa"/>
            <w:vAlign w:val="center"/>
          </w:tcPr>
          <w:p w14:paraId="54DE1B0C" w14:textId="77777777" w:rsidR="004E0727" w:rsidRDefault="006B4C4D">
            <w:pPr>
              <w:spacing w:line="360" w:lineRule="auto"/>
              <w:rPr>
                <w:rFonts w:ascii="宋体" w:hAnsi="宋体" w:cs="宋体"/>
                <w:spacing w:val="7"/>
                <w:sz w:val="24"/>
                <w:lang w:val="af-ZA"/>
              </w:rPr>
            </w:pPr>
            <w:r>
              <w:rPr>
                <w:rFonts w:ascii="宋体" w:hAnsi="宋体" w:hint="eastAsia"/>
                <w:color w:val="000000"/>
                <w:sz w:val="24"/>
              </w:rPr>
              <w:t>系统具备多功率控制功能，可设置不少于4种不同功率，也可选择自动设置</w:t>
            </w:r>
            <w:r>
              <w:rPr>
                <w:rFonts w:ascii="宋体" w:hAnsi="宋体"/>
                <w:color w:val="000000"/>
                <w:sz w:val="24"/>
              </w:rPr>
              <w:t>…</w:t>
            </w:r>
          </w:p>
        </w:tc>
        <w:tc>
          <w:tcPr>
            <w:tcW w:w="1674" w:type="dxa"/>
            <w:vAlign w:val="center"/>
          </w:tcPr>
          <w:p w14:paraId="67C07067" w14:textId="77777777" w:rsidR="004E0727" w:rsidRDefault="006B4C4D">
            <w:pPr>
              <w:spacing w:line="360" w:lineRule="auto"/>
              <w:jc w:val="center"/>
              <w:rPr>
                <w:rFonts w:ascii="宋体" w:hAnsi="宋体"/>
                <w:color w:val="000000"/>
                <w:sz w:val="24"/>
              </w:rPr>
            </w:pPr>
            <w:r>
              <w:rPr>
                <w:rFonts w:ascii="宋体" w:hAnsi="宋体"/>
                <w:color w:val="000000"/>
                <w:sz w:val="24"/>
              </w:rPr>
              <w:t>85</w:t>
            </w:r>
          </w:p>
        </w:tc>
        <w:tc>
          <w:tcPr>
            <w:tcW w:w="1088" w:type="dxa"/>
            <w:vAlign w:val="center"/>
          </w:tcPr>
          <w:p w14:paraId="5CA4FF7A" w14:textId="77777777" w:rsidR="004E0727" w:rsidRDefault="006B4C4D">
            <w:pPr>
              <w:spacing w:line="360" w:lineRule="auto"/>
              <w:jc w:val="center"/>
              <w:rPr>
                <w:rFonts w:ascii="宋体" w:hAnsi="宋体"/>
                <w:color w:val="000000"/>
                <w:sz w:val="24"/>
              </w:rPr>
            </w:pPr>
            <w:r>
              <w:rPr>
                <w:rFonts w:ascii="宋体" w:hAnsi="宋体" w:hint="eastAsia"/>
                <w:color w:val="000000"/>
                <w:sz w:val="24"/>
              </w:rPr>
              <w:t>1项</w:t>
            </w:r>
          </w:p>
        </w:tc>
        <w:tc>
          <w:tcPr>
            <w:tcW w:w="1381" w:type="dxa"/>
            <w:vAlign w:val="center"/>
          </w:tcPr>
          <w:p w14:paraId="40E9BFEA" w14:textId="77777777" w:rsidR="004E0727" w:rsidRDefault="006B4C4D">
            <w:pPr>
              <w:spacing w:line="360" w:lineRule="auto"/>
              <w:jc w:val="center"/>
              <w:rPr>
                <w:rFonts w:ascii="宋体" w:hAnsi="宋体"/>
                <w:color w:val="000000"/>
                <w:sz w:val="24"/>
              </w:rPr>
            </w:pPr>
            <w:r>
              <w:rPr>
                <w:rFonts w:ascii="宋体" w:hAnsi="宋体" w:hint="eastAsia"/>
                <w:color w:val="000000"/>
                <w:sz w:val="24"/>
              </w:rPr>
              <w:t>是</w:t>
            </w:r>
          </w:p>
        </w:tc>
      </w:tr>
    </w:tbl>
    <w:p w14:paraId="2345AAB9" w14:textId="77777777" w:rsidR="004E0727" w:rsidRDefault="004E0727">
      <w:pPr>
        <w:spacing w:line="360" w:lineRule="auto"/>
        <w:rPr>
          <w:rFonts w:ascii="宋体" w:hAnsi="宋体" w:cs="Arial"/>
          <w:sz w:val="24"/>
        </w:rPr>
      </w:pPr>
    </w:p>
    <w:p w14:paraId="42B32F35"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6F26E057" w14:textId="77777777" w:rsidR="004E0727" w:rsidRDefault="006B4C4D">
      <w:pPr>
        <w:spacing w:beforeLines="50" w:before="156" w:afterLines="50" w:after="156" w:line="360" w:lineRule="auto"/>
        <w:rPr>
          <w:rFonts w:ascii="宋体" w:hAnsi="宋体" w:cs="Arial"/>
          <w:sz w:val="24"/>
        </w:rPr>
      </w:pPr>
      <w:bookmarkStart w:id="9" w:name="_Toc28359013"/>
      <w:bookmarkStart w:id="10" w:name="_Toc28359090"/>
      <w:bookmarkStart w:id="11" w:name="_Toc35393799"/>
      <w:bookmarkStart w:id="12" w:name="_Toc35393630"/>
      <w:r>
        <w:rPr>
          <w:rFonts w:ascii="宋体" w:hAnsi="宋体" w:cs="Arial" w:hint="eastAsia"/>
          <w:sz w:val="24"/>
        </w:rPr>
        <w:t>本项目（否）接受联合体投标。</w:t>
      </w:r>
    </w:p>
    <w:p w14:paraId="41794C83"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65790E6F"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702BB826"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5844855C"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57BD087E" w14:textId="77777777" w:rsidR="004E0727" w:rsidRDefault="006B4C4D">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09FB9D19" w14:textId="77777777" w:rsidR="004E0727" w:rsidRDefault="006B4C4D">
      <w:pPr>
        <w:spacing w:line="360" w:lineRule="auto"/>
        <w:rPr>
          <w:rFonts w:ascii="宋体" w:hAnsi="宋体"/>
          <w:sz w:val="24"/>
        </w:rPr>
      </w:pPr>
      <w:r>
        <w:rPr>
          <w:rFonts w:ascii="宋体" w:hAnsi="宋体" w:hint="eastAsia"/>
          <w:color w:val="000000"/>
          <w:sz w:val="24"/>
        </w:rPr>
        <w:t>（1）本项目是否专门面向中小企业采购：否</w:t>
      </w:r>
    </w:p>
    <w:p w14:paraId="14C67AF6" w14:textId="77777777" w:rsidR="004E0727" w:rsidRDefault="006B4C4D">
      <w:pPr>
        <w:spacing w:beforeLines="50" w:before="156" w:afterLines="50" w:after="156" w:line="360" w:lineRule="auto"/>
        <w:rPr>
          <w:rFonts w:ascii="宋体" w:hAnsi="宋体" w:cs="Arial"/>
          <w:sz w:val="24"/>
        </w:rPr>
      </w:pPr>
      <w:r>
        <w:rPr>
          <w:rFonts w:ascii="宋体" w:hAnsi="宋体" w:cs="Arial"/>
          <w:sz w:val="24"/>
        </w:rPr>
        <w:t xml:space="preserve"> </w:t>
      </w:r>
    </w:p>
    <w:p w14:paraId="1D67EFA8"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3761D407"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3F0FDBC5"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E6EFC7E"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62D94523"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443E47FA" w14:textId="77777777" w:rsidR="004E0727" w:rsidRDefault="006B4C4D">
      <w:pPr>
        <w:pStyle w:val="afffffffff8"/>
        <w:jc w:val="left"/>
      </w:pPr>
      <w:r>
        <w:rPr>
          <w:rFonts w:hint="eastAsia"/>
        </w:rPr>
        <w:t>时间：采购公告发出之日至2023年</w:t>
      </w:r>
      <w:r>
        <w:t>10</w:t>
      </w:r>
      <w:r>
        <w:rPr>
          <w:rFonts w:hint="eastAsia"/>
        </w:rPr>
        <w:t>月</w:t>
      </w:r>
      <w:r>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5EEC2DB2" w14:textId="77777777" w:rsidR="004E0727" w:rsidRDefault="006B4C4D">
      <w:pPr>
        <w:pStyle w:val="afffffffff8"/>
        <w:jc w:val="left"/>
      </w:pPr>
      <w:r>
        <w:rPr>
          <w:rFonts w:hint="eastAsia"/>
        </w:rPr>
        <w:t>地点：</w:t>
      </w:r>
    </w:p>
    <w:p w14:paraId="25A1ED97" w14:textId="77777777" w:rsidR="004E0727" w:rsidRDefault="006B4C4D">
      <w:pPr>
        <w:pStyle w:val="afffffffff8"/>
        <w:jc w:val="left"/>
      </w:pPr>
      <w:r>
        <w:t>1</w:t>
      </w:r>
      <w:r>
        <w:rPr>
          <w:rFonts w:hint="eastAsia"/>
        </w:rPr>
        <w:t>、北京市海淀区学院路30号科大天工大厦B座17层1709室（现场购买）</w:t>
      </w:r>
    </w:p>
    <w:p w14:paraId="50249139" w14:textId="77777777" w:rsidR="004E0727" w:rsidRDefault="006B4C4D">
      <w:pPr>
        <w:pStyle w:val="afffffffff8"/>
        <w:jc w:val="left"/>
      </w:pPr>
      <w:r>
        <w:t>2</w:t>
      </w:r>
      <w:r>
        <w:rPr>
          <w:rFonts w:hint="eastAsia"/>
        </w:rPr>
        <w:t>、线上报名获取（具体方式详见“其他补充事宜”）</w:t>
      </w:r>
    </w:p>
    <w:p w14:paraId="25E4099B" w14:textId="77777777" w:rsidR="004E0727" w:rsidRDefault="006B4C4D">
      <w:pPr>
        <w:pStyle w:val="afffffffff8"/>
        <w:jc w:val="left"/>
      </w:pPr>
      <w:r>
        <w:rPr>
          <w:rFonts w:hint="eastAsia"/>
        </w:rPr>
        <w:t>方式：</w:t>
      </w:r>
    </w:p>
    <w:p w14:paraId="3851473E" w14:textId="77777777" w:rsidR="004E0727" w:rsidRDefault="006B4C4D">
      <w:pPr>
        <w:pStyle w:val="afffffffff8"/>
        <w:jc w:val="left"/>
      </w:pPr>
      <w:r>
        <w:rPr>
          <w:rFonts w:hint="eastAsia"/>
        </w:rPr>
        <w:t>1、现场购买（只接受现金）</w:t>
      </w:r>
    </w:p>
    <w:p w14:paraId="2126D763" w14:textId="77777777" w:rsidR="004E0727" w:rsidRDefault="006B4C4D">
      <w:pPr>
        <w:pStyle w:val="afffffffff8"/>
        <w:jc w:val="left"/>
      </w:pPr>
      <w:r>
        <w:rPr>
          <w:rFonts w:hint="eastAsia"/>
        </w:rPr>
        <w:t>2、电汇或网银购买（线上报名需采用该方式购买）</w:t>
      </w:r>
    </w:p>
    <w:p w14:paraId="6A21BDD7" w14:textId="77777777" w:rsidR="004E0727" w:rsidRDefault="006B4C4D">
      <w:pPr>
        <w:pStyle w:val="afffffffff8"/>
        <w:jc w:val="left"/>
      </w:pPr>
      <w:r>
        <w:rPr>
          <w:rFonts w:hint="eastAsia"/>
        </w:rPr>
        <w:t>售价：人民币</w:t>
      </w:r>
      <w:r>
        <w:t>2</w:t>
      </w:r>
      <w:r>
        <w:rPr>
          <w:rFonts w:hint="eastAsia"/>
        </w:rPr>
        <w:t>00元/包，售后不退</w:t>
      </w:r>
    </w:p>
    <w:p w14:paraId="2B7CC8E2"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6D334F87" w14:textId="032BB098" w:rsidR="004E0727" w:rsidRDefault="006B4C4D">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E272FF">
        <w:rPr>
          <w:rFonts w:ascii="宋体" w:hAnsi="宋体" w:cs="Arial"/>
          <w:sz w:val="24"/>
        </w:rPr>
        <w:t>11</w:t>
      </w:r>
      <w:r>
        <w:rPr>
          <w:rFonts w:ascii="宋体" w:hAnsi="宋体" w:cs="Arial" w:hint="eastAsia"/>
          <w:sz w:val="24"/>
        </w:rPr>
        <w:t>月</w:t>
      </w:r>
      <w:r w:rsidR="00E272FF">
        <w:rPr>
          <w:rFonts w:ascii="宋体" w:hAnsi="宋体" w:cs="Arial"/>
          <w:sz w:val="24"/>
        </w:rPr>
        <w:t>1</w:t>
      </w:r>
      <w:r>
        <w:rPr>
          <w:rFonts w:ascii="宋体" w:hAnsi="宋体" w:cs="Arial" w:hint="eastAsia"/>
          <w:sz w:val="24"/>
        </w:rPr>
        <w:t>日</w:t>
      </w:r>
      <w:r>
        <w:rPr>
          <w:rFonts w:ascii="宋体" w:hAnsi="宋体" w:cs="Arial"/>
          <w:sz w:val="24"/>
        </w:rPr>
        <w:t>09</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647EEE8B"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地点：北京市海淀区学院路30号科大天工大厦B座17层1706室第一会议室。（提示：楼层较高，请供应商预留递交文件时间提前到场）</w:t>
      </w:r>
      <w:r>
        <w:rPr>
          <w:rFonts w:ascii="宋体" w:hAnsi="宋体" w:cs="Arial"/>
          <w:sz w:val="24"/>
        </w:rPr>
        <w:t xml:space="preserve"> </w:t>
      </w:r>
    </w:p>
    <w:p w14:paraId="287FA6C6"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442DC5AF"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B05968E"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106D801C"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53D86054"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EF44C29" w14:textId="77777777" w:rsidR="004E0727" w:rsidRDefault="006B4C4D">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D1A8BF8" w14:textId="77777777" w:rsidR="004E0727" w:rsidRDefault="006B4C4D">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E78A973" w14:textId="77777777" w:rsidR="004E0727" w:rsidRDefault="006B4C4D">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095A18" w14:textId="77777777" w:rsidR="004E0727" w:rsidRDefault="006B4C4D">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0FD24933" w14:textId="77777777" w:rsidR="004E0727" w:rsidRDefault="006B4C4D">
      <w:pPr>
        <w:pStyle w:val="affb"/>
        <w:spacing w:line="360" w:lineRule="auto"/>
        <w:rPr>
          <w:rFonts w:hAnsi="宋体"/>
          <w:b/>
          <w:bCs/>
          <w:sz w:val="24"/>
          <w:szCs w:val="24"/>
        </w:rPr>
      </w:pPr>
      <w:r>
        <w:rPr>
          <w:rFonts w:hAnsi="宋体"/>
          <w:sz w:val="24"/>
          <w:szCs w:val="24"/>
        </w:rPr>
        <w:t>公司名称：北京明德致信咨询有限公司</w:t>
      </w:r>
    </w:p>
    <w:p w14:paraId="114EF462" w14:textId="77777777" w:rsidR="004E0727" w:rsidRDefault="006B4C4D">
      <w:pPr>
        <w:pStyle w:val="affb"/>
        <w:spacing w:line="360" w:lineRule="auto"/>
        <w:rPr>
          <w:rFonts w:hAnsi="宋体"/>
          <w:b/>
          <w:bCs/>
          <w:sz w:val="24"/>
          <w:szCs w:val="24"/>
        </w:rPr>
      </w:pPr>
      <w:r>
        <w:rPr>
          <w:rFonts w:hAnsi="宋体"/>
          <w:sz w:val="24"/>
          <w:szCs w:val="24"/>
        </w:rPr>
        <w:t>开 户 行：中国工商银行股份有限公司北京东升路支行</w:t>
      </w:r>
    </w:p>
    <w:p w14:paraId="1D0218B0" w14:textId="77777777" w:rsidR="004E0727" w:rsidRDefault="006B4C4D">
      <w:pPr>
        <w:pStyle w:val="affb"/>
        <w:spacing w:line="360" w:lineRule="auto"/>
        <w:rPr>
          <w:rFonts w:hAnsi="宋体"/>
          <w:b/>
          <w:bCs/>
          <w:sz w:val="24"/>
          <w:szCs w:val="24"/>
        </w:rPr>
      </w:pPr>
      <w:r>
        <w:rPr>
          <w:rFonts w:hAnsi="宋体"/>
          <w:sz w:val="24"/>
          <w:szCs w:val="24"/>
        </w:rPr>
        <w:t>账    号：0200 0062 1920 0492 968</w:t>
      </w:r>
    </w:p>
    <w:p w14:paraId="7479DD8B" w14:textId="77777777" w:rsidR="004E0727" w:rsidRDefault="006B4C4D">
      <w:pPr>
        <w:pStyle w:val="affb"/>
        <w:spacing w:line="360" w:lineRule="auto"/>
        <w:rPr>
          <w:rFonts w:hAnsi="宋体"/>
          <w:b/>
          <w:bCs/>
          <w:sz w:val="24"/>
          <w:szCs w:val="24"/>
        </w:rPr>
      </w:pPr>
      <w:r>
        <w:rPr>
          <w:rFonts w:hAnsi="宋体"/>
          <w:sz w:val="24"/>
          <w:szCs w:val="24"/>
        </w:rPr>
        <w:t>（3）采购文件的获取：</w:t>
      </w:r>
    </w:p>
    <w:p w14:paraId="023513E3" w14:textId="77777777" w:rsidR="004E0727" w:rsidRDefault="006B4C4D">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49489EA4" w14:textId="77777777" w:rsidR="004E0727" w:rsidRDefault="006B4C4D">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1FAD5BF" w14:textId="77777777" w:rsidR="004E0727" w:rsidRDefault="006B4C4D">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EE6B48A" w14:textId="77777777" w:rsidR="004E0727" w:rsidRDefault="006B4C4D">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3A8D5CC" w14:textId="77777777" w:rsidR="004E0727" w:rsidRDefault="006B4C4D">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3F1EBE6A" w14:textId="77777777" w:rsidR="004E0727" w:rsidRDefault="006B4C4D">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197BB10B" w14:textId="77777777" w:rsidR="004E0727" w:rsidRDefault="006B4C4D">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39439FE1" w14:textId="77777777" w:rsidR="004E0727" w:rsidRDefault="004E0727">
      <w:pPr>
        <w:pStyle w:val="affffe"/>
        <w:ind w:left="495" w:firstLineChars="0" w:firstLine="0"/>
        <w:rPr>
          <w:rFonts w:ascii="宋体" w:hAnsi="宋体"/>
        </w:rPr>
      </w:pPr>
    </w:p>
    <w:p w14:paraId="72594D02" w14:textId="77777777" w:rsidR="004E0727" w:rsidRDefault="006B4C4D">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6EC307F"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1.采购人信息</w:t>
      </w:r>
    </w:p>
    <w:p w14:paraId="0E0D7233"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34E2BDE2"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799B5925"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7B7DCAC"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4399929E"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759A92F5"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4604BFDC"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联系方式：张乐、梁超、吕绍山、王经理，010－82370045、18600960203</w:t>
      </w:r>
    </w:p>
    <w:p w14:paraId="3F412254"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0CECE53"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项目联系人：张乐、梁超、吕绍山、王经理</w:t>
      </w:r>
    </w:p>
    <w:p w14:paraId="58CE2FE0" w14:textId="77777777" w:rsidR="004E0727" w:rsidRDefault="006B4C4D">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790F8986" w14:textId="77777777" w:rsidR="004E0727" w:rsidRDefault="006B4C4D">
      <w:pPr>
        <w:pStyle w:val="af"/>
      </w:pPr>
      <w:r>
        <w:rPr>
          <w:rFonts w:hint="eastAsia"/>
        </w:rPr>
        <w:t>电子邮箱：bjmdzx@vip.163.com</w:t>
      </w:r>
    </w:p>
    <w:bookmarkEnd w:id="7"/>
    <w:p w14:paraId="641BE21F" w14:textId="77777777" w:rsidR="004E0727" w:rsidRDefault="006B4C4D">
      <w:pPr>
        <w:pStyle w:val="af"/>
      </w:pPr>
      <w:r>
        <w:rPr>
          <w:rFonts w:cs="Arial" w:hint="eastAsia"/>
        </w:rPr>
        <w:t>地　址：北京市海淀区学院路30号科大天工大厦B座17层1709室</w:t>
      </w:r>
    </w:p>
    <w:bookmarkEnd w:id="8"/>
    <w:p w14:paraId="1CBEB6A0" w14:textId="77777777" w:rsidR="004E0727" w:rsidRDefault="004E0727">
      <w:pPr>
        <w:spacing w:line="360" w:lineRule="auto"/>
        <w:rPr>
          <w:rFonts w:ascii="仿宋_GB2312" w:eastAsia="仿宋_GB2312"/>
          <w:sz w:val="24"/>
        </w:rPr>
      </w:pPr>
    </w:p>
    <w:p w14:paraId="1B543A50" w14:textId="77777777" w:rsidR="004E0727" w:rsidRDefault="004E0727">
      <w:pPr>
        <w:pStyle w:val="11"/>
        <w:spacing w:before="0" w:after="0" w:line="360" w:lineRule="auto"/>
        <w:rPr>
          <w:rFonts w:ascii="仿宋_GB2312" w:eastAsia="仿宋_GB2312"/>
        </w:rPr>
        <w:sectPr w:rsidR="004E0727">
          <w:footerReference w:type="default" r:id="rId13"/>
          <w:pgSz w:w="11907" w:h="16840"/>
          <w:pgMar w:top="1588" w:right="1531" w:bottom="1588" w:left="1531" w:header="851" w:footer="992" w:gutter="0"/>
          <w:pgNumType w:start="1"/>
          <w:cols w:space="720"/>
          <w:docGrid w:type="lines" w:linePitch="312"/>
        </w:sectPr>
      </w:pPr>
    </w:p>
    <w:p w14:paraId="094DC337" w14:textId="77777777" w:rsidR="004E0727" w:rsidRDefault="006B4C4D">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746D8A5" w14:textId="77777777" w:rsidR="004E0727" w:rsidRDefault="006B4C4D">
      <w:pPr>
        <w:spacing w:line="360" w:lineRule="auto"/>
        <w:jc w:val="center"/>
        <w:rPr>
          <w:rFonts w:ascii="宋体" w:hAnsi="宋体"/>
          <w:b/>
          <w:sz w:val="28"/>
          <w:szCs w:val="28"/>
        </w:rPr>
      </w:pPr>
      <w:r>
        <w:rPr>
          <w:rFonts w:ascii="宋体" w:hAnsi="宋体" w:hint="eastAsia"/>
          <w:b/>
          <w:sz w:val="28"/>
          <w:szCs w:val="28"/>
        </w:rPr>
        <w:t>供应商须知前附表</w:t>
      </w:r>
    </w:p>
    <w:p w14:paraId="43F1E63E" w14:textId="77777777" w:rsidR="004E0727" w:rsidRDefault="006B4C4D">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E0727" w14:paraId="649AC0EB" w14:textId="77777777">
        <w:trPr>
          <w:trHeight w:val="333"/>
        </w:trPr>
        <w:tc>
          <w:tcPr>
            <w:tcW w:w="694" w:type="dxa"/>
            <w:vAlign w:val="center"/>
          </w:tcPr>
          <w:p w14:paraId="321AAA1F" w14:textId="77777777" w:rsidR="004E0727" w:rsidRDefault="006B4C4D">
            <w:pPr>
              <w:spacing w:line="360" w:lineRule="auto"/>
              <w:jc w:val="center"/>
              <w:rPr>
                <w:rFonts w:ascii="宋体" w:hAnsi="宋体"/>
                <w:sz w:val="24"/>
              </w:rPr>
            </w:pPr>
            <w:r>
              <w:rPr>
                <w:rFonts w:ascii="宋体" w:hAnsi="宋体" w:hint="eastAsia"/>
                <w:sz w:val="24"/>
              </w:rPr>
              <w:t>序号</w:t>
            </w:r>
          </w:p>
        </w:tc>
        <w:tc>
          <w:tcPr>
            <w:tcW w:w="8080" w:type="dxa"/>
            <w:vAlign w:val="center"/>
          </w:tcPr>
          <w:p w14:paraId="43FD39AF" w14:textId="77777777" w:rsidR="004E0727" w:rsidRDefault="006B4C4D">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E0727" w14:paraId="1754A166" w14:textId="77777777">
        <w:trPr>
          <w:trHeight w:val="141"/>
        </w:trPr>
        <w:tc>
          <w:tcPr>
            <w:tcW w:w="694" w:type="dxa"/>
            <w:vAlign w:val="center"/>
          </w:tcPr>
          <w:p w14:paraId="1FE7E91D" w14:textId="77777777" w:rsidR="004E0727" w:rsidRDefault="006B4C4D">
            <w:pPr>
              <w:spacing w:line="360" w:lineRule="auto"/>
              <w:jc w:val="center"/>
              <w:rPr>
                <w:rFonts w:ascii="宋体" w:hAnsi="宋体"/>
                <w:sz w:val="24"/>
              </w:rPr>
            </w:pPr>
            <w:r>
              <w:rPr>
                <w:rFonts w:ascii="宋体" w:hAnsi="宋体"/>
                <w:sz w:val="24"/>
              </w:rPr>
              <w:t>1</w:t>
            </w:r>
          </w:p>
        </w:tc>
        <w:tc>
          <w:tcPr>
            <w:tcW w:w="8080" w:type="dxa"/>
            <w:vAlign w:val="center"/>
          </w:tcPr>
          <w:p w14:paraId="1EE6CD09" w14:textId="77777777" w:rsidR="004E0727" w:rsidRDefault="006B4C4D">
            <w:pPr>
              <w:spacing w:line="360" w:lineRule="auto"/>
              <w:rPr>
                <w:rFonts w:ascii="宋体" w:hAnsi="宋体"/>
                <w:sz w:val="24"/>
              </w:rPr>
            </w:pPr>
            <w:r>
              <w:rPr>
                <w:rFonts w:ascii="宋体" w:hAnsi="宋体" w:hint="eastAsia"/>
                <w:sz w:val="24"/>
              </w:rPr>
              <w:t>采购人：北京师范大学</w:t>
            </w:r>
          </w:p>
        </w:tc>
      </w:tr>
      <w:tr w:rsidR="004E0727" w14:paraId="44BDAB27" w14:textId="77777777">
        <w:trPr>
          <w:trHeight w:val="219"/>
        </w:trPr>
        <w:tc>
          <w:tcPr>
            <w:tcW w:w="694" w:type="dxa"/>
            <w:vAlign w:val="center"/>
          </w:tcPr>
          <w:p w14:paraId="24C07257" w14:textId="77777777" w:rsidR="004E0727" w:rsidRDefault="006B4C4D">
            <w:pPr>
              <w:spacing w:line="360" w:lineRule="auto"/>
              <w:jc w:val="center"/>
              <w:rPr>
                <w:rFonts w:ascii="宋体" w:hAnsi="宋体"/>
                <w:sz w:val="24"/>
              </w:rPr>
            </w:pPr>
            <w:r>
              <w:rPr>
                <w:rFonts w:ascii="宋体" w:hAnsi="宋体"/>
                <w:sz w:val="24"/>
              </w:rPr>
              <w:t>2</w:t>
            </w:r>
          </w:p>
        </w:tc>
        <w:tc>
          <w:tcPr>
            <w:tcW w:w="8080" w:type="dxa"/>
            <w:vAlign w:val="center"/>
          </w:tcPr>
          <w:p w14:paraId="05EF347F" w14:textId="77777777" w:rsidR="004E0727" w:rsidRDefault="006B4C4D">
            <w:pPr>
              <w:spacing w:line="360" w:lineRule="auto"/>
              <w:rPr>
                <w:rFonts w:ascii="宋体" w:hAnsi="宋体"/>
                <w:sz w:val="24"/>
              </w:rPr>
            </w:pPr>
            <w:r>
              <w:rPr>
                <w:rFonts w:ascii="宋体" w:hAnsi="宋体" w:hint="eastAsia"/>
                <w:sz w:val="24"/>
              </w:rPr>
              <w:t>资金来源：财政性资金，已落实</w:t>
            </w:r>
          </w:p>
        </w:tc>
      </w:tr>
      <w:tr w:rsidR="004E0727" w14:paraId="38E340E5" w14:textId="77777777">
        <w:trPr>
          <w:trHeight w:val="1148"/>
        </w:trPr>
        <w:tc>
          <w:tcPr>
            <w:tcW w:w="694" w:type="dxa"/>
            <w:vAlign w:val="center"/>
          </w:tcPr>
          <w:p w14:paraId="3B5BC7CB" w14:textId="77777777" w:rsidR="004E0727" w:rsidRDefault="006B4C4D">
            <w:pPr>
              <w:spacing w:line="360" w:lineRule="auto"/>
              <w:jc w:val="center"/>
              <w:rPr>
                <w:rFonts w:ascii="宋体" w:hAnsi="宋体"/>
                <w:sz w:val="24"/>
              </w:rPr>
            </w:pPr>
            <w:r>
              <w:rPr>
                <w:rFonts w:ascii="宋体" w:hAnsi="宋体"/>
                <w:sz w:val="24"/>
              </w:rPr>
              <w:t>3</w:t>
            </w:r>
          </w:p>
        </w:tc>
        <w:tc>
          <w:tcPr>
            <w:tcW w:w="8080" w:type="dxa"/>
            <w:vAlign w:val="center"/>
          </w:tcPr>
          <w:p w14:paraId="4B0C7B4E" w14:textId="77777777" w:rsidR="004E0727" w:rsidRDefault="006B4C4D">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E0727" w14:paraId="0713C65E" w14:textId="77777777">
        <w:trPr>
          <w:trHeight w:val="162"/>
        </w:trPr>
        <w:tc>
          <w:tcPr>
            <w:tcW w:w="694" w:type="dxa"/>
            <w:vAlign w:val="center"/>
          </w:tcPr>
          <w:p w14:paraId="013D57B4" w14:textId="77777777" w:rsidR="004E0727" w:rsidRDefault="006B4C4D">
            <w:pPr>
              <w:spacing w:line="360" w:lineRule="auto"/>
              <w:jc w:val="center"/>
              <w:rPr>
                <w:rFonts w:ascii="宋体" w:hAnsi="宋体"/>
                <w:sz w:val="24"/>
              </w:rPr>
            </w:pPr>
            <w:r>
              <w:rPr>
                <w:rFonts w:ascii="宋体" w:hAnsi="宋体"/>
                <w:sz w:val="24"/>
              </w:rPr>
              <w:t>4</w:t>
            </w:r>
          </w:p>
        </w:tc>
        <w:tc>
          <w:tcPr>
            <w:tcW w:w="8080" w:type="dxa"/>
            <w:vAlign w:val="center"/>
          </w:tcPr>
          <w:p w14:paraId="295A44F2" w14:textId="77777777" w:rsidR="004E0727" w:rsidRDefault="006B4C4D">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E0727" w14:paraId="5C496B43" w14:textId="77777777">
        <w:trPr>
          <w:trHeight w:val="948"/>
        </w:trPr>
        <w:tc>
          <w:tcPr>
            <w:tcW w:w="694" w:type="dxa"/>
            <w:vAlign w:val="center"/>
          </w:tcPr>
          <w:p w14:paraId="1CADC9F2" w14:textId="77777777" w:rsidR="004E0727" w:rsidRDefault="006B4C4D">
            <w:pPr>
              <w:spacing w:line="360" w:lineRule="auto"/>
              <w:jc w:val="center"/>
              <w:rPr>
                <w:rFonts w:ascii="宋体" w:hAnsi="宋体"/>
                <w:sz w:val="24"/>
              </w:rPr>
            </w:pPr>
            <w:r>
              <w:rPr>
                <w:rFonts w:ascii="宋体" w:hAnsi="宋体"/>
                <w:sz w:val="24"/>
              </w:rPr>
              <w:t>5</w:t>
            </w:r>
          </w:p>
        </w:tc>
        <w:tc>
          <w:tcPr>
            <w:tcW w:w="8080" w:type="dxa"/>
            <w:vAlign w:val="center"/>
          </w:tcPr>
          <w:p w14:paraId="5229172D" w14:textId="77777777" w:rsidR="004E0727" w:rsidRDefault="006B4C4D">
            <w:pPr>
              <w:spacing w:line="360" w:lineRule="auto"/>
              <w:rPr>
                <w:rFonts w:ascii="宋体" w:hAnsi="宋体"/>
                <w:sz w:val="24"/>
              </w:rPr>
            </w:pPr>
            <w:r>
              <w:rPr>
                <w:rFonts w:ascii="宋体" w:hAnsi="宋体" w:hint="eastAsia"/>
                <w:sz w:val="24"/>
              </w:rPr>
              <w:t>首次响应文件：正本1份，副本3份</w:t>
            </w:r>
          </w:p>
          <w:p w14:paraId="0D6AFBC5" w14:textId="77777777" w:rsidR="004E0727" w:rsidRDefault="006B4C4D">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E0727" w14:paraId="2D02D98C" w14:textId="77777777">
        <w:trPr>
          <w:trHeight w:val="948"/>
        </w:trPr>
        <w:tc>
          <w:tcPr>
            <w:tcW w:w="694" w:type="dxa"/>
            <w:vAlign w:val="center"/>
          </w:tcPr>
          <w:p w14:paraId="07A4DA1C" w14:textId="77777777" w:rsidR="004E0727" w:rsidRDefault="006B4C4D">
            <w:pPr>
              <w:spacing w:line="360" w:lineRule="auto"/>
              <w:jc w:val="center"/>
              <w:rPr>
                <w:rFonts w:ascii="宋体" w:hAnsi="宋体"/>
                <w:sz w:val="24"/>
              </w:rPr>
            </w:pPr>
            <w:r>
              <w:rPr>
                <w:rFonts w:ascii="宋体" w:hAnsi="宋体" w:hint="eastAsia"/>
                <w:sz w:val="24"/>
              </w:rPr>
              <w:t>6</w:t>
            </w:r>
          </w:p>
        </w:tc>
        <w:tc>
          <w:tcPr>
            <w:tcW w:w="8080" w:type="dxa"/>
            <w:vAlign w:val="center"/>
          </w:tcPr>
          <w:p w14:paraId="5A5025CF" w14:textId="77777777" w:rsidR="004E0727" w:rsidRDefault="006B4C4D">
            <w:pPr>
              <w:spacing w:line="360" w:lineRule="auto"/>
              <w:rPr>
                <w:rFonts w:ascii="宋体" w:hAnsi="宋体"/>
                <w:sz w:val="24"/>
              </w:rPr>
            </w:pPr>
            <w:r>
              <w:rPr>
                <w:rFonts w:ascii="宋体" w:hAnsi="宋体" w:hint="eastAsia"/>
                <w:sz w:val="24"/>
              </w:rPr>
              <w:t>项目属性：报价分值≥30分为货物，报价分值＜30分为服务</w:t>
            </w:r>
          </w:p>
          <w:p w14:paraId="4FC75489" w14:textId="77777777" w:rsidR="004E0727" w:rsidRDefault="006B4C4D">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4E0727" w14:paraId="78FF2432" w14:textId="77777777">
        <w:trPr>
          <w:trHeight w:val="600"/>
        </w:trPr>
        <w:tc>
          <w:tcPr>
            <w:tcW w:w="694" w:type="dxa"/>
            <w:vAlign w:val="center"/>
          </w:tcPr>
          <w:p w14:paraId="6160982A" w14:textId="77777777" w:rsidR="004E0727" w:rsidRDefault="006B4C4D">
            <w:pPr>
              <w:spacing w:line="360" w:lineRule="auto"/>
              <w:jc w:val="center"/>
              <w:rPr>
                <w:rFonts w:ascii="宋体" w:hAnsi="宋体"/>
                <w:sz w:val="24"/>
              </w:rPr>
            </w:pPr>
            <w:r>
              <w:rPr>
                <w:rFonts w:ascii="宋体" w:hAnsi="宋体"/>
                <w:sz w:val="24"/>
              </w:rPr>
              <w:t>7</w:t>
            </w:r>
          </w:p>
        </w:tc>
        <w:tc>
          <w:tcPr>
            <w:tcW w:w="8080" w:type="dxa"/>
            <w:vAlign w:val="center"/>
          </w:tcPr>
          <w:p w14:paraId="51BA67F6" w14:textId="77777777" w:rsidR="004E0727" w:rsidRDefault="006B4C4D">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77332700" w14:textId="77777777" w:rsidR="004E0727" w:rsidRDefault="006B4C4D">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E0727" w14:paraId="7D9CF582"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006C14A7" w14:textId="77777777" w:rsidR="004E0727" w:rsidRDefault="006B4C4D">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654EF391" wp14:editId="20E2FF68">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3F6D0AAE" wp14:editId="553F7D24">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D6102A4" w14:textId="77777777" w:rsidR="004E0727" w:rsidRDefault="006B4C4D">
                  <w:pPr>
                    <w:ind w:firstLineChars="200" w:firstLine="482"/>
                    <w:rPr>
                      <w:rFonts w:ascii="宋体" w:hAnsi="宋体"/>
                      <w:b/>
                      <w:bCs/>
                      <w:color w:val="000000"/>
                      <w:sz w:val="24"/>
                    </w:rPr>
                  </w:pPr>
                  <w:r>
                    <w:rPr>
                      <w:rFonts w:ascii="宋体" w:hAnsi="宋体" w:hint="eastAsia"/>
                      <w:b/>
                      <w:bCs/>
                      <w:color w:val="000000"/>
                      <w:sz w:val="24"/>
                    </w:rPr>
                    <w:t>费　　　　　  务</w:t>
                  </w:r>
                </w:p>
                <w:p w14:paraId="1DAF1B5B" w14:textId="77777777" w:rsidR="004E0727" w:rsidRDefault="006B4C4D">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7FB0B64D" wp14:editId="394E9B37">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61B945D4" w14:textId="77777777" w:rsidR="004E0727" w:rsidRDefault="006B4C4D">
                  <w:pPr>
                    <w:ind w:firstLineChars="700" w:firstLine="1687"/>
                    <w:rPr>
                      <w:rFonts w:ascii="宋体" w:hAnsi="宋体"/>
                      <w:b/>
                      <w:bCs/>
                      <w:color w:val="000000"/>
                      <w:sz w:val="24"/>
                    </w:rPr>
                  </w:pPr>
                  <w:r>
                    <w:rPr>
                      <w:rFonts w:ascii="宋体" w:hAnsi="宋体" w:hint="eastAsia"/>
                      <w:b/>
                      <w:bCs/>
                      <w:color w:val="000000"/>
                      <w:sz w:val="24"/>
                    </w:rPr>
                    <w:t>率　     型</w:t>
                  </w:r>
                </w:p>
                <w:p w14:paraId="1BB8B2B4" w14:textId="77777777" w:rsidR="004E0727" w:rsidRDefault="006B4C4D">
                  <w:pPr>
                    <w:ind w:firstLineChars="500" w:firstLine="1205"/>
                    <w:rPr>
                      <w:rFonts w:ascii="宋体" w:hAnsi="宋体"/>
                      <w:b/>
                      <w:bCs/>
                      <w:color w:val="000000"/>
                      <w:sz w:val="24"/>
                    </w:rPr>
                  </w:pPr>
                  <w:r>
                    <w:rPr>
                      <w:rFonts w:ascii="宋体" w:hAnsi="宋体" w:hint="eastAsia"/>
                      <w:b/>
                      <w:bCs/>
                      <w:color w:val="000000"/>
                      <w:sz w:val="24"/>
                    </w:rPr>
                    <w:t xml:space="preserve">　　　　</w:t>
                  </w:r>
                </w:p>
                <w:p w14:paraId="17AC7152" w14:textId="77777777" w:rsidR="004E0727" w:rsidRDefault="006B4C4D">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4D8406AB" w14:textId="77777777" w:rsidR="004E0727" w:rsidRDefault="006B4C4D">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D00AA95" w14:textId="77777777" w:rsidR="004E0727" w:rsidRDefault="006B4C4D">
                  <w:pPr>
                    <w:jc w:val="center"/>
                    <w:rPr>
                      <w:rFonts w:ascii="宋体" w:hAnsi="宋体"/>
                      <w:b/>
                      <w:bCs/>
                      <w:color w:val="000000"/>
                      <w:sz w:val="24"/>
                    </w:rPr>
                  </w:pPr>
                  <w:r>
                    <w:rPr>
                      <w:rFonts w:ascii="宋体" w:hAnsi="宋体" w:hint="eastAsia"/>
                      <w:b/>
                      <w:bCs/>
                      <w:color w:val="000000"/>
                      <w:sz w:val="24"/>
                    </w:rPr>
                    <w:t>服务招标</w:t>
                  </w:r>
                </w:p>
              </w:tc>
            </w:tr>
            <w:tr w:rsidR="004E0727" w14:paraId="777F417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09838533" w14:textId="77777777" w:rsidR="004E0727" w:rsidRDefault="006B4C4D">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1599AA81" w14:textId="77777777" w:rsidR="004E0727" w:rsidRDefault="006B4C4D">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432EDA73" w14:textId="77777777" w:rsidR="004E0727" w:rsidRDefault="006B4C4D">
                  <w:pPr>
                    <w:jc w:val="center"/>
                    <w:rPr>
                      <w:rFonts w:ascii="宋体" w:hAnsi="宋体"/>
                      <w:sz w:val="24"/>
                    </w:rPr>
                  </w:pPr>
                  <w:r>
                    <w:rPr>
                      <w:rFonts w:ascii="宋体" w:hAnsi="宋体" w:hint="eastAsia"/>
                      <w:sz w:val="24"/>
                    </w:rPr>
                    <w:t>1.5%</w:t>
                  </w:r>
                </w:p>
              </w:tc>
            </w:tr>
            <w:tr w:rsidR="004E0727" w14:paraId="58495C6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67FF94AC" w14:textId="77777777" w:rsidR="004E0727" w:rsidRDefault="006B4C4D">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2F782E5" w14:textId="77777777" w:rsidR="004E0727" w:rsidRDefault="006B4C4D">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7C65610E" w14:textId="77777777" w:rsidR="004E0727" w:rsidRDefault="006B4C4D">
                  <w:pPr>
                    <w:jc w:val="center"/>
                    <w:rPr>
                      <w:rFonts w:ascii="宋体" w:hAnsi="宋体"/>
                      <w:sz w:val="24"/>
                    </w:rPr>
                  </w:pPr>
                  <w:r>
                    <w:rPr>
                      <w:rFonts w:ascii="宋体" w:hAnsi="宋体" w:hint="eastAsia"/>
                      <w:sz w:val="24"/>
                    </w:rPr>
                    <w:t>0.8%</w:t>
                  </w:r>
                </w:p>
              </w:tc>
            </w:tr>
            <w:tr w:rsidR="004E0727" w14:paraId="36FCD3A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16BDC07" w14:textId="77777777" w:rsidR="004E0727" w:rsidRDefault="006B4C4D">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71E4B9E1" w14:textId="77777777" w:rsidR="004E0727" w:rsidRDefault="006B4C4D">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6EBBD58F" w14:textId="77777777" w:rsidR="004E0727" w:rsidRDefault="006B4C4D">
                  <w:pPr>
                    <w:jc w:val="center"/>
                    <w:rPr>
                      <w:rFonts w:ascii="宋体" w:hAnsi="宋体"/>
                      <w:sz w:val="24"/>
                    </w:rPr>
                  </w:pPr>
                  <w:r>
                    <w:rPr>
                      <w:rFonts w:ascii="宋体" w:hAnsi="宋体" w:hint="eastAsia"/>
                      <w:sz w:val="24"/>
                    </w:rPr>
                    <w:t>0.45%</w:t>
                  </w:r>
                </w:p>
              </w:tc>
            </w:tr>
            <w:tr w:rsidR="004E0727" w14:paraId="6D70E8E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C505528" w14:textId="77777777" w:rsidR="004E0727" w:rsidRDefault="006B4C4D">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0DFAECE" w14:textId="77777777" w:rsidR="004E0727" w:rsidRDefault="006B4C4D">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3041F56B" w14:textId="77777777" w:rsidR="004E0727" w:rsidRDefault="006B4C4D">
                  <w:pPr>
                    <w:jc w:val="center"/>
                    <w:rPr>
                      <w:rFonts w:ascii="宋体" w:hAnsi="宋体"/>
                      <w:sz w:val="24"/>
                    </w:rPr>
                  </w:pPr>
                  <w:r>
                    <w:rPr>
                      <w:rFonts w:ascii="宋体" w:hAnsi="宋体" w:hint="eastAsia"/>
                      <w:sz w:val="24"/>
                    </w:rPr>
                    <w:t>0.25%</w:t>
                  </w:r>
                </w:p>
              </w:tc>
            </w:tr>
            <w:tr w:rsidR="004E0727" w14:paraId="7E7CE6A2"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FA2E5DE" w14:textId="77777777" w:rsidR="004E0727" w:rsidRDefault="006B4C4D">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47593F4E" w14:textId="77777777" w:rsidR="004E0727" w:rsidRDefault="006B4C4D">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45DE5C04" w14:textId="77777777" w:rsidR="004E0727" w:rsidRDefault="006B4C4D">
                  <w:pPr>
                    <w:jc w:val="center"/>
                    <w:rPr>
                      <w:rFonts w:ascii="宋体" w:hAnsi="宋体"/>
                      <w:sz w:val="24"/>
                    </w:rPr>
                  </w:pPr>
                  <w:r>
                    <w:rPr>
                      <w:rFonts w:ascii="宋体" w:hAnsi="宋体" w:hint="eastAsia"/>
                      <w:sz w:val="24"/>
                    </w:rPr>
                    <w:t>0.1%</w:t>
                  </w:r>
                </w:p>
              </w:tc>
            </w:tr>
            <w:tr w:rsidR="004E0727" w14:paraId="42903A17"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8A8C53F" w14:textId="77777777" w:rsidR="004E0727" w:rsidRDefault="006B4C4D">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DA3C70C" w14:textId="77777777" w:rsidR="004E0727" w:rsidRDefault="006B4C4D">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2F17E3F0" w14:textId="77777777" w:rsidR="004E0727" w:rsidRDefault="006B4C4D">
                  <w:pPr>
                    <w:jc w:val="center"/>
                    <w:rPr>
                      <w:rFonts w:ascii="宋体" w:hAnsi="宋体"/>
                      <w:sz w:val="24"/>
                    </w:rPr>
                  </w:pPr>
                  <w:r>
                    <w:rPr>
                      <w:rFonts w:ascii="宋体" w:hAnsi="宋体" w:hint="eastAsia"/>
                      <w:sz w:val="24"/>
                    </w:rPr>
                    <w:t>0.05%</w:t>
                  </w:r>
                </w:p>
              </w:tc>
            </w:tr>
            <w:tr w:rsidR="004E0727" w14:paraId="609D72C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2115E45" w14:textId="77777777" w:rsidR="004E0727" w:rsidRDefault="006B4C4D">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F5A55B4" w14:textId="77777777" w:rsidR="004E0727" w:rsidRDefault="006B4C4D">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796D606" w14:textId="77777777" w:rsidR="004E0727" w:rsidRDefault="006B4C4D">
                  <w:pPr>
                    <w:jc w:val="center"/>
                    <w:rPr>
                      <w:rFonts w:ascii="宋体" w:hAnsi="宋体"/>
                      <w:sz w:val="24"/>
                    </w:rPr>
                  </w:pPr>
                  <w:r>
                    <w:rPr>
                      <w:rFonts w:ascii="宋体" w:hAnsi="宋体" w:hint="eastAsia"/>
                      <w:sz w:val="24"/>
                    </w:rPr>
                    <w:t>0.01%</w:t>
                  </w:r>
                </w:p>
              </w:tc>
            </w:tr>
          </w:tbl>
          <w:p w14:paraId="13492AE4" w14:textId="77777777" w:rsidR="004E0727" w:rsidRDefault="004E0727">
            <w:pPr>
              <w:pStyle w:val="af"/>
            </w:pPr>
          </w:p>
        </w:tc>
      </w:tr>
    </w:tbl>
    <w:p w14:paraId="6F1C9B48" w14:textId="77777777" w:rsidR="004E0727" w:rsidRDefault="004E0727">
      <w:pPr>
        <w:spacing w:line="360" w:lineRule="auto"/>
        <w:rPr>
          <w:rFonts w:ascii="仿宋_GB2312" w:eastAsia="仿宋_GB2312"/>
          <w:b/>
          <w:sz w:val="28"/>
          <w:szCs w:val="28"/>
        </w:rPr>
        <w:sectPr w:rsidR="004E0727">
          <w:pgSz w:w="11907" w:h="16840"/>
          <w:pgMar w:top="1588" w:right="1531" w:bottom="1588" w:left="1531" w:header="851" w:footer="992" w:gutter="0"/>
          <w:cols w:space="720"/>
          <w:docGrid w:type="lines" w:linePitch="312"/>
        </w:sectPr>
      </w:pPr>
    </w:p>
    <w:p w14:paraId="377E0295" w14:textId="77777777" w:rsidR="004E0727" w:rsidRDefault="006B4C4D">
      <w:pPr>
        <w:spacing w:line="360" w:lineRule="auto"/>
        <w:jc w:val="center"/>
        <w:rPr>
          <w:rFonts w:ascii="宋体" w:hAnsi="宋体"/>
          <w:b/>
          <w:sz w:val="28"/>
          <w:szCs w:val="28"/>
        </w:rPr>
      </w:pPr>
      <w:r>
        <w:rPr>
          <w:rFonts w:ascii="宋体" w:hAnsi="宋体" w:hint="eastAsia"/>
          <w:b/>
          <w:sz w:val="28"/>
          <w:szCs w:val="28"/>
        </w:rPr>
        <w:lastRenderedPageBreak/>
        <w:t>供应商须知</w:t>
      </w:r>
    </w:p>
    <w:p w14:paraId="7835D77B" w14:textId="77777777" w:rsidR="004E0727" w:rsidRDefault="006B4C4D">
      <w:pPr>
        <w:pStyle w:val="24"/>
        <w:spacing w:line="360" w:lineRule="auto"/>
        <w:rPr>
          <w:rFonts w:ascii="宋体" w:eastAsia="宋体" w:hAnsi="宋体"/>
          <w:sz w:val="28"/>
        </w:rPr>
      </w:pPr>
      <w:bookmarkStart w:id="18" w:name="_Toc55375717"/>
      <w:bookmarkStart w:id="19" w:name="_Toc133737774"/>
      <w:bookmarkStart w:id="20" w:name="_Toc21862732"/>
      <w:bookmarkStart w:id="21" w:name="_Toc133916649"/>
      <w:bookmarkStart w:id="22" w:name="_Toc55374316"/>
      <w:bookmarkStart w:id="23" w:name="_Toc126851832"/>
      <w:bookmarkStart w:id="24" w:name="_Toc520356143"/>
      <w:bookmarkStart w:id="25" w:name="_Toc133141049"/>
      <w:bookmarkStart w:id="26" w:name="_Toc133737863"/>
      <w:bookmarkStart w:id="27" w:name="_Toc82524607"/>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44988338" w14:textId="77777777" w:rsidR="004E0727" w:rsidRDefault="006B4C4D">
      <w:pPr>
        <w:pStyle w:val="34"/>
        <w:spacing w:before="200" w:line="360" w:lineRule="auto"/>
        <w:ind w:left="902" w:hanging="902"/>
        <w:rPr>
          <w:rFonts w:hAnsi="宋体"/>
          <w:u w:val="none"/>
        </w:rPr>
      </w:pPr>
      <w:bookmarkStart w:id="29" w:name="_Hlt133738758"/>
      <w:bookmarkStart w:id="30" w:name="_Hlt133738760"/>
      <w:bookmarkStart w:id="31" w:name="_Toc321907216"/>
      <w:bookmarkStart w:id="32" w:name="_Toc155238587"/>
      <w:bookmarkStart w:id="33" w:name="_Toc520356144"/>
      <w:bookmarkStart w:id="34" w:name="_Toc277153090"/>
      <w:bookmarkStart w:id="35" w:name="_Toc133737775"/>
      <w:bookmarkStart w:id="36" w:name="_Toc133737864"/>
      <w:bookmarkStart w:id="37" w:name="_Toc277942465"/>
      <w:bookmarkStart w:id="38" w:name="_Toc133916650"/>
      <w:bookmarkStart w:id="39" w:name="_Toc55375718"/>
      <w:bookmarkStart w:id="40" w:name="_Toc55374317"/>
      <w:bookmarkStart w:id="41" w:name="_Toc21862733"/>
      <w:bookmarkStart w:id="42" w:name="_Toc82524608"/>
      <w:bookmarkStart w:id="43" w:name="_Toc133141050"/>
      <w:bookmarkStart w:id="44" w:name="_Toc126851833"/>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29EEC6CC" w14:textId="77777777" w:rsidR="004E0727" w:rsidRDefault="006B4C4D">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84D5694" w14:textId="77777777" w:rsidR="004E0727" w:rsidRDefault="006B4C4D">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59FF36C5" w14:textId="77777777" w:rsidR="004E0727" w:rsidRDefault="006B4C4D">
      <w:pPr>
        <w:pStyle w:val="af"/>
      </w:pPr>
      <w:r>
        <w:rPr>
          <w:rFonts w:hint="eastAsia"/>
        </w:rPr>
        <w:t>1</w:t>
      </w:r>
      <w:r>
        <w:t>.2.1</w:t>
      </w:r>
      <w:r>
        <w:tab/>
      </w:r>
      <w:r>
        <w:rPr>
          <w:rFonts w:hint="eastAsia"/>
        </w:rPr>
        <w:t>合格供应商：满足公告、文件要求</w:t>
      </w:r>
    </w:p>
    <w:p w14:paraId="2EE4F697" w14:textId="77777777" w:rsidR="004E0727" w:rsidRDefault="006B4C4D">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20D4BC39" w14:textId="77777777" w:rsidR="004E0727" w:rsidRDefault="006B4C4D">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C45A77B" w14:textId="77777777" w:rsidR="004E0727" w:rsidRDefault="006B4C4D">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736EC2E" w14:textId="77777777" w:rsidR="004E0727" w:rsidRDefault="006B4C4D">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510F7A06" w14:textId="77777777" w:rsidR="004E0727" w:rsidRDefault="006B4C4D">
      <w:pPr>
        <w:pStyle w:val="34"/>
        <w:spacing w:before="200" w:line="360" w:lineRule="auto"/>
        <w:ind w:left="902" w:hanging="902"/>
        <w:rPr>
          <w:rFonts w:hAnsi="宋体"/>
          <w:u w:val="none"/>
        </w:rPr>
      </w:pPr>
      <w:bookmarkStart w:id="47" w:name="_Toc55375719"/>
      <w:bookmarkStart w:id="48" w:name="_Toc321907217"/>
      <w:bookmarkStart w:id="49" w:name="_Toc133916651"/>
      <w:bookmarkStart w:id="50" w:name="_Toc82524609"/>
      <w:bookmarkStart w:id="51" w:name="_Toc277153091"/>
      <w:bookmarkStart w:id="52" w:name="_Toc277942466"/>
      <w:bookmarkStart w:id="53" w:name="_Toc55374318"/>
      <w:bookmarkStart w:id="54" w:name="_Toc133737776"/>
      <w:bookmarkStart w:id="55" w:name="_Toc133737865"/>
      <w:bookmarkStart w:id="56" w:name="_Toc155238588"/>
      <w:bookmarkStart w:id="57" w:name="_Toc21862734"/>
      <w:bookmarkStart w:id="58" w:name="_Toc126851834"/>
      <w:bookmarkStart w:id="59" w:name="_Toc133141051"/>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59C925CC" w14:textId="77777777" w:rsidR="004E0727" w:rsidRDefault="006B4C4D">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14BBF959" w14:textId="77777777" w:rsidR="004E0727" w:rsidRDefault="006B4C4D">
      <w:pPr>
        <w:pStyle w:val="34"/>
        <w:spacing w:before="200" w:line="360" w:lineRule="auto"/>
        <w:ind w:left="902" w:hanging="902"/>
        <w:rPr>
          <w:rFonts w:hAnsi="宋体"/>
          <w:u w:val="none"/>
        </w:rPr>
      </w:pPr>
      <w:bookmarkStart w:id="60" w:name="_Toc55375720"/>
      <w:bookmarkStart w:id="61" w:name="_Toc277153092"/>
      <w:bookmarkStart w:id="62" w:name="_Toc133737866"/>
      <w:bookmarkStart w:id="63" w:name="_Toc55374319"/>
      <w:bookmarkStart w:id="64" w:name="_Toc133737777"/>
      <w:bookmarkStart w:id="65" w:name="_Toc321907218"/>
      <w:bookmarkStart w:id="66" w:name="_Toc155238589"/>
      <w:bookmarkStart w:id="67" w:name="_Toc277942467"/>
      <w:bookmarkStart w:id="68" w:name="_Toc133141052"/>
      <w:bookmarkStart w:id="69" w:name="_Toc126851835"/>
      <w:bookmarkStart w:id="70" w:name="_Toc21862735"/>
      <w:bookmarkStart w:id="71" w:name="_Toc133916652"/>
      <w:bookmarkStart w:id="72" w:name="_Toc82524610"/>
      <w:bookmarkStart w:id="73" w:name="_Toc520356145"/>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A5996F0" w14:textId="77777777" w:rsidR="004E0727" w:rsidRDefault="006B4C4D">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2A00333B" w14:textId="77777777" w:rsidR="004E0727" w:rsidRDefault="006B4C4D">
      <w:pPr>
        <w:pStyle w:val="24"/>
        <w:spacing w:line="360" w:lineRule="auto"/>
        <w:rPr>
          <w:rFonts w:ascii="宋体" w:eastAsia="宋体" w:hAnsi="宋体"/>
          <w:sz w:val="28"/>
        </w:rPr>
      </w:pPr>
      <w:bookmarkStart w:id="74" w:name="_Toc82524611"/>
      <w:bookmarkStart w:id="75" w:name="_Toc126851836"/>
      <w:bookmarkStart w:id="76" w:name="_Toc133916653"/>
      <w:bookmarkStart w:id="77" w:name="_Toc133737778"/>
      <w:bookmarkStart w:id="78" w:name="_Toc321907219"/>
      <w:bookmarkStart w:id="79" w:name="_Toc55375721"/>
      <w:bookmarkStart w:id="80" w:name="_Toc133737867"/>
      <w:bookmarkStart w:id="81" w:name="_Toc133141053"/>
      <w:bookmarkStart w:id="82" w:name="_Toc21862736"/>
      <w:bookmarkStart w:id="83" w:name="_Toc520356146"/>
      <w:bookmarkStart w:id="84" w:name="_Toc55374320"/>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64BA2131" w14:textId="77777777" w:rsidR="004E0727" w:rsidRDefault="006B4C4D">
      <w:pPr>
        <w:pStyle w:val="34"/>
        <w:spacing w:before="200" w:line="360" w:lineRule="auto"/>
        <w:ind w:left="902" w:hanging="902"/>
        <w:rPr>
          <w:rFonts w:hAnsi="宋体"/>
          <w:u w:val="none"/>
        </w:rPr>
      </w:pPr>
      <w:bookmarkStart w:id="85" w:name="_Toc277942469"/>
      <w:bookmarkStart w:id="86" w:name="_Toc55374321"/>
      <w:bookmarkStart w:id="87" w:name="_Toc155238591"/>
      <w:bookmarkStart w:id="88" w:name="_Toc133916654"/>
      <w:bookmarkStart w:id="89" w:name="_Toc21862737"/>
      <w:bookmarkStart w:id="90" w:name="_Toc133737868"/>
      <w:bookmarkStart w:id="91" w:name="_Toc133737779"/>
      <w:bookmarkStart w:id="92" w:name="_Toc82524612"/>
      <w:bookmarkStart w:id="93" w:name="_Toc126851837"/>
      <w:bookmarkStart w:id="94" w:name="_Toc321907220"/>
      <w:bookmarkStart w:id="95" w:name="_Toc520356147"/>
      <w:bookmarkStart w:id="96" w:name="_Toc133141054"/>
      <w:bookmarkStart w:id="97" w:name="_Toc277153094"/>
      <w:bookmarkStart w:id="98" w:name="_Toc55375722"/>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984EEF" w14:textId="77777777" w:rsidR="004E0727" w:rsidRDefault="006B4C4D">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15190383" w14:textId="77777777" w:rsidR="004E0727" w:rsidRDefault="006B4C4D">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7BA88683" w14:textId="77777777" w:rsidR="004E0727" w:rsidRDefault="006B4C4D">
      <w:pPr>
        <w:pStyle w:val="34"/>
        <w:spacing w:before="200" w:line="360" w:lineRule="auto"/>
        <w:ind w:left="902" w:hanging="902"/>
        <w:rPr>
          <w:rFonts w:hAnsi="宋体"/>
          <w:u w:val="none"/>
        </w:rPr>
      </w:pPr>
      <w:bookmarkStart w:id="99" w:name="_Toc520356148"/>
      <w:bookmarkStart w:id="100" w:name="_Toc155238592"/>
      <w:bookmarkStart w:id="101" w:name="_Toc133916655"/>
      <w:bookmarkStart w:id="102" w:name="_Toc133737780"/>
      <w:bookmarkStart w:id="103" w:name="_Toc133737869"/>
      <w:bookmarkStart w:id="104" w:name="_Toc82524613"/>
      <w:bookmarkStart w:id="105" w:name="_Toc321907221"/>
      <w:bookmarkStart w:id="106" w:name="_Toc277942470"/>
      <w:bookmarkStart w:id="107" w:name="_Toc55375723"/>
      <w:bookmarkStart w:id="108" w:name="_Toc21862738"/>
      <w:bookmarkStart w:id="109" w:name="_Toc133141055"/>
      <w:bookmarkStart w:id="110" w:name="_Toc277153095"/>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0B3D4C33" w14:textId="77777777" w:rsidR="004E0727" w:rsidRDefault="006B4C4D">
      <w:pPr>
        <w:spacing w:before="120" w:line="360" w:lineRule="auto"/>
        <w:ind w:left="895" w:hanging="895"/>
        <w:rPr>
          <w:rFonts w:ascii="宋体" w:hAnsi="宋体"/>
          <w:sz w:val="24"/>
        </w:rPr>
      </w:pPr>
      <w:bookmarkStart w:id="113" w:name="_Toc133916656"/>
      <w:bookmarkStart w:id="114" w:name="_Ref467378678"/>
      <w:bookmarkStart w:id="115" w:name="_Toc133737870"/>
      <w:bookmarkStart w:id="116" w:name="_Toc133737781"/>
      <w:bookmarkStart w:id="117" w:name="_Toc520356149"/>
      <w:bookmarkStart w:id="118" w:name="_Toc155238593"/>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49A0F6B3" w14:textId="77777777" w:rsidR="004E0727" w:rsidRDefault="006B4C4D">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3F251761" w14:textId="77777777" w:rsidR="004E0727" w:rsidRDefault="006B4C4D">
      <w:pPr>
        <w:pStyle w:val="34"/>
        <w:spacing w:before="200" w:line="360" w:lineRule="auto"/>
        <w:ind w:left="902" w:hanging="902"/>
        <w:rPr>
          <w:rFonts w:hAnsi="宋体"/>
          <w:u w:val="none"/>
        </w:rPr>
      </w:pPr>
      <w:bookmarkStart w:id="122" w:name="_Toc133141056"/>
      <w:bookmarkStart w:id="123" w:name="_Toc21862739"/>
      <w:bookmarkStart w:id="124" w:name="_Toc55374323"/>
      <w:bookmarkStart w:id="125" w:name="_Toc82524614"/>
      <w:bookmarkStart w:id="126" w:name="_Toc55375724"/>
      <w:bookmarkStart w:id="127" w:name="_Toc126851839"/>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0CFEC2BA" w14:textId="77777777" w:rsidR="004E0727" w:rsidRDefault="006B4C4D">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24810EEC" w14:textId="77777777" w:rsidR="004E0727" w:rsidRDefault="006B4C4D">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062633CD" w14:textId="77777777" w:rsidR="004E0727" w:rsidRDefault="006B4C4D">
      <w:pPr>
        <w:pStyle w:val="24"/>
        <w:spacing w:line="360" w:lineRule="auto"/>
        <w:rPr>
          <w:rFonts w:ascii="宋体" w:eastAsia="宋体" w:hAnsi="宋体"/>
          <w:sz w:val="28"/>
        </w:rPr>
      </w:pPr>
      <w:bookmarkStart w:id="128" w:name="_Toc516367020"/>
      <w:bookmarkStart w:id="129" w:name="_Toc133737782"/>
      <w:bookmarkStart w:id="130" w:name="_Toc21862740"/>
      <w:bookmarkStart w:id="131" w:name="_Toc126851840"/>
      <w:bookmarkStart w:id="132" w:name="_Toc520356150"/>
      <w:bookmarkStart w:id="133" w:name="_Toc55374324"/>
      <w:bookmarkStart w:id="134" w:name="_Toc321907223"/>
      <w:bookmarkStart w:id="135" w:name="_Toc133916657"/>
      <w:bookmarkStart w:id="136" w:name="_Toc133141057"/>
      <w:bookmarkStart w:id="137" w:name="_Toc55375725"/>
      <w:bookmarkStart w:id="138" w:name="_Toc82524615"/>
      <w:bookmarkStart w:id="139" w:name="_Toc133737871"/>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29DFE91" w14:textId="77777777" w:rsidR="004E0727" w:rsidRDefault="006B4C4D">
      <w:pPr>
        <w:pStyle w:val="34"/>
        <w:spacing w:before="200" w:line="360" w:lineRule="auto"/>
        <w:ind w:left="902" w:hanging="902"/>
        <w:rPr>
          <w:rFonts w:hAnsi="宋体"/>
          <w:u w:val="none"/>
        </w:rPr>
      </w:pPr>
      <w:bookmarkStart w:id="140" w:name="_Toc82524616"/>
      <w:bookmarkStart w:id="141" w:name="_Toc133141058"/>
      <w:bookmarkStart w:id="142" w:name="_Toc516367021"/>
      <w:bookmarkStart w:id="143" w:name="_Toc133737872"/>
      <w:bookmarkStart w:id="144" w:name="_Toc277942473"/>
      <w:bookmarkStart w:id="145" w:name="_Toc520356151"/>
      <w:bookmarkStart w:id="146" w:name="_Toc126851841"/>
      <w:bookmarkStart w:id="147" w:name="_Toc133737783"/>
      <w:bookmarkStart w:id="148" w:name="_Toc277153098"/>
      <w:bookmarkStart w:id="149" w:name="_Toc155238595"/>
      <w:bookmarkStart w:id="150" w:name="_Toc21862741"/>
      <w:bookmarkStart w:id="151" w:name="_Toc321907224"/>
      <w:bookmarkStart w:id="152" w:name="_Toc55374325"/>
      <w:bookmarkStart w:id="153" w:name="_Toc55375726"/>
      <w:bookmarkStart w:id="154" w:name="_Toc133916658"/>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23BB1E8" w14:textId="77777777" w:rsidR="004E0727" w:rsidRDefault="006B4C4D">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4724D1B9" w14:textId="77777777" w:rsidR="004E0727" w:rsidRDefault="006B4C4D">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6A8E78C5" w14:textId="77777777" w:rsidR="004E0727" w:rsidRDefault="006B4C4D">
      <w:pPr>
        <w:pStyle w:val="34"/>
        <w:spacing w:before="200" w:line="360" w:lineRule="auto"/>
        <w:rPr>
          <w:rFonts w:hAnsi="宋体"/>
          <w:u w:val="none"/>
        </w:rPr>
      </w:pPr>
      <w:bookmarkStart w:id="155" w:name="_Ref467306195"/>
      <w:bookmarkStart w:id="156" w:name="_Ref467306676"/>
      <w:bookmarkStart w:id="157" w:name="_Toc516367022"/>
      <w:bookmarkStart w:id="158" w:name="_Toc82524617"/>
      <w:bookmarkStart w:id="159" w:name="_Toc133737784"/>
      <w:bookmarkStart w:id="160" w:name="_Toc277942474"/>
      <w:bookmarkStart w:id="161" w:name="_Toc21862742"/>
      <w:bookmarkStart w:id="162" w:name="_Toc126851842"/>
      <w:bookmarkStart w:id="163" w:name="_Toc321907225"/>
      <w:bookmarkStart w:id="164" w:name="_Toc133141059"/>
      <w:bookmarkStart w:id="165" w:name="_Toc277153099"/>
      <w:bookmarkStart w:id="166" w:name="_Toc133916659"/>
      <w:bookmarkStart w:id="167" w:name="_Toc55374326"/>
      <w:bookmarkStart w:id="168" w:name="_Toc55375727"/>
      <w:bookmarkStart w:id="169" w:name="_Toc520356152"/>
      <w:bookmarkStart w:id="170" w:name="_Toc133737873"/>
      <w:bookmarkStart w:id="171" w:name="_Toc155238596"/>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6BC1C91" w14:textId="77777777" w:rsidR="004E0727" w:rsidRDefault="006B4C4D">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9A0E24F" w14:textId="77777777" w:rsidR="004E0727" w:rsidRDefault="006B4C4D">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1C16BF74" w14:textId="77777777" w:rsidR="004E0727" w:rsidRDefault="006B4C4D">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2FBB74F2" w14:textId="77777777" w:rsidR="004E0727" w:rsidRDefault="006B4C4D">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5823D68" w14:textId="77777777" w:rsidR="004E0727" w:rsidRDefault="006B4C4D">
      <w:pPr>
        <w:pStyle w:val="34"/>
        <w:spacing w:before="200" w:line="360" w:lineRule="auto"/>
        <w:ind w:left="902" w:hanging="902"/>
        <w:rPr>
          <w:rFonts w:hAnsi="宋体"/>
          <w:u w:val="none"/>
        </w:rPr>
      </w:pPr>
      <w:bookmarkStart w:id="175" w:name="_Toc133737874"/>
      <w:bookmarkStart w:id="176" w:name="_Toc133141060"/>
      <w:bookmarkStart w:id="177" w:name="_Toc277153100"/>
      <w:bookmarkStart w:id="178" w:name="_Toc520356153"/>
      <w:bookmarkStart w:id="179" w:name="_Toc55375728"/>
      <w:bookmarkStart w:id="180" w:name="_Toc55374327"/>
      <w:bookmarkStart w:id="181" w:name="_Toc155238597"/>
      <w:bookmarkStart w:id="182" w:name="_Toc516367023"/>
      <w:bookmarkStart w:id="183" w:name="_Toc126851843"/>
      <w:bookmarkStart w:id="184" w:name="_Toc82524618"/>
      <w:bookmarkStart w:id="185" w:name="_Toc321907226"/>
      <w:bookmarkStart w:id="186" w:name="_Toc277942475"/>
      <w:bookmarkStart w:id="187" w:name="_Toc133916660"/>
      <w:bookmarkStart w:id="188" w:name="_Toc133737785"/>
      <w:bookmarkStart w:id="189" w:name="_Toc21862743"/>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07AA24A" w14:textId="77777777" w:rsidR="004E0727" w:rsidRDefault="006B4C4D">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6BB0ACC0" w14:textId="77777777" w:rsidR="004E0727" w:rsidRDefault="006B4C4D">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3E0209B" w14:textId="77777777" w:rsidR="004E0727" w:rsidRDefault="006B4C4D">
      <w:pPr>
        <w:pStyle w:val="34"/>
        <w:spacing w:before="200" w:line="360" w:lineRule="auto"/>
        <w:ind w:left="902" w:hanging="902"/>
        <w:rPr>
          <w:rFonts w:hAnsi="宋体"/>
          <w:u w:val="none"/>
        </w:rPr>
      </w:pPr>
      <w:bookmarkStart w:id="191" w:name="_Hlt152152499"/>
      <w:bookmarkStart w:id="192" w:name="_Toc133737875"/>
      <w:bookmarkStart w:id="193" w:name="_Toc133737786"/>
      <w:bookmarkStart w:id="194" w:name="_Toc277942476"/>
      <w:bookmarkStart w:id="195" w:name="_Toc126851844"/>
      <w:bookmarkStart w:id="196" w:name="_Toc277153101"/>
      <w:bookmarkStart w:id="197" w:name="_Toc133141061"/>
      <w:bookmarkStart w:id="198" w:name="_Toc520356155"/>
      <w:bookmarkStart w:id="199" w:name="_Toc55375729"/>
      <w:bookmarkStart w:id="200" w:name="_Toc133916661"/>
      <w:bookmarkStart w:id="201" w:name="_Toc21862744"/>
      <w:bookmarkStart w:id="202" w:name="_Toc155238598"/>
      <w:bookmarkStart w:id="203" w:name="_Toc55374328"/>
      <w:bookmarkStart w:id="204" w:name="_Toc82524619"/>
      <w:bookmarkStart w:id="205" w:name="_Toc321907227"/>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84FD902" w14:textId="77777777" w:rsidR="004E0727" w:rsidRDefault="006B4C4D">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A4527ED" w14:textId="77777777" w:rsidR="004E0727" w:rsidRDefault="006B4C4D">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3A196EDD" w14:textId="77777777" w:rsidR="004E0727" w:rsidRDefault="006B4C4D">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7CBEDDDD" w14:textId="77777777" w:rsidR="004E0727" w:rsidRDefault="006B4C4D">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41524F5C" w14:textId="77777777" w:rsidR="004E0727" w:rsidRDefault="006B4C4D">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0DBB61CE" w14:textId="77777777" w:rsidR="004E0727" w:rsidRDefault="006B4C4D">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68A3C618" w14:textId="77777777" w:rsidR="004E0727" w:rsidRDefault="006B4C4D">
      <w:pPr>
        <w:pStyle w:val="34"/>
        <w:spacing w:before="200" w:line="360" w:lineRule="auto"/>
        <w:ind w:left="902" w:hanging="902"/>
        <w:rPr>
          <w:rFonts w:hAnsi="宋体"/>
          <w:u w:val="none"/>
        </w:rPr>
      </w:pPr>
      <w:bookmarkStart w:id="206" w:name="_Toc55375730"/>
      <w:bookmarkStart w:id="207" w:name="_Toc277942477"/>
      <w:bookmarkStart w:id="208" w:name="_Ref467306513"/>
      <w:bookmarkStart w:id="209" w:name="_Toc21862745"/>
      <w:bookmarkStart w:id="210" w:name="_Toc321907228"/>
      <w:bookmarkStart w:id="211" w:name="_Toc133916662"/>
      <w:bookmarkStart w:id="212" w:name="_Toc55374329"/>
      <w:bookmarkStart w:id="213" w:name="_Toc82524620"/>
      <w:bookmarkStart w:id="214" w:name="_Toc155238599"/>
      <w:bookmarkStart w:id="215" w:name="_Toc133737787"/>
      <w:bookmarkStart w:id="216" w:name="_Toc126851845"/>
      <w:bookmarkStart w:id="217" w:name="_Toc133737876"/>
      <w:bookmarkStart w:id="218" w:name="_Toc277153102"/>
      <w:bookmarkStart w:id="219" w:name="_Toc520356156"/>
      <w:bookmarkStart w:id="220" w:name="_Toc13314106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DF371A4" w14:textId="77777777" w:rsidR="004E0727" w:rsidRDefault="006B4C4D">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2F5B8223" w14:textId="77777777" w:rsidR="004E0727" w:rsidRDefault="006B4C4D">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649C3F5F" w14:textId="77777777" w:rsidR="004E0727" w:rsidRDefault="006B4C4D">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5938045D" w14:textId="77777777" w:rsidR="004E0727" w:rsidRDefault="006B4C4D">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550C505B" w14:textId="77777777" w:rsidR="004E0727" w:rsidRDefault="006B4C4D">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54739477" w14:textId="77777777" w:rsidR="004E0727" w:rsidRDefault="006B4C4D">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1137829" w14:textId="77777777" w:rsidR="004E0727" w:rsidRDefault="006B4C4D">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12F5C26B" w14:textId="77777777" w:rsidR="004E0727" w:rsidRDefault="006B4C4D">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793050B8" w14:textId="77777777" w:rsidR="004E0727" w:rsidRDefault="006B4C4D">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D95987B" w14:textId="77777777" w:rsidR="004E0727" w:rsidRDefault="006B4C4D">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7F07876A" w14:textId="77777777" w:rsidR="004E0727" w:rsidRDefault="006B4C4D">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5EE2DA74" w14:textId="77777777" w:rsidR="004E0727" w:rsidRDefault="006B4C4D">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3FE3722D" w14:textId="77777777" w:rsidR="004E0727" w:rsidRDefault="006B4C4D">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13A0009E" w14:textId="77777777" w:rsidR="004E0727" w:rsidRDefault="006B4C4D">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C445FD2" w14:textId="77777777" w:rsidR="004E0727" w:rsidRDefault="006B4C4D">
      <w:pPr>
        <w:pStyle w:val="34"/>
        <w:spacing w:before="200" w:line="360" w:lineRule="auto"/>
        <w:ind w:left="902" w:hanging="902"/>
        <w:rPr>
          <w:rFonts w:hAnsi="宋体"/>
          <w:u w:val="none"/>
        </w:rPr>
      </w:pPr>
      <w:bookmarkStart w:id="224" w:name="_Toc55374330"/>
      <w:bookmarkStart w:id="225" w:name="_Toc55375731"/>
      <w:bookmarkStart w:id="226" w:name="_Toc155238600"/>
      <w:bookmarkStart w:id="227" w:name="_Toc126851846"/>
      <w:bookmarkStart w:id="228" w:name="_Toc520356157"/>
      <w:bookmarkStart w:id="229" w:name="_Toc82524621"/>
      <w:bookmarkStart w:id="230" w:name="_Toc321907229"/>
      <w:bookmarkStart w:id="231" w:name="_Toc21862746"/>
      <w:bookmarkStart w:id="232" w:name="_Toc133916663"/>
      <w:bookmarkStart w:id="233" w:name="_Toc277942478"/>
      <w:bookmarkStart w:id="234" w:name="_Toc133737788"/>
      <w:bookmarkStart w:id="235" w:name="_Toc133737877"/>
      <w:bookmarkStart w:id="236" w:name="_Toc133141063"/>
      <w:bookmarkStart w:id="237" w:name="_Toc277153103"/>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61D04DB" w14:textId="77777777" w:rsidR="004E0727" w:rsidRDefault="006B4C4D">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02503249" w14:textId="77777777" w:rsidR="004E0727" w:rsidRDefault="006B4C4D">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59A5BD23" w14:textId="77777777" w:rsidR="004E0727" w:rsidRDefault="006B4C4D">
      <w:pPr>
        <w:pStyle w:val="34"/>
        <w:spacing w:before="200" w:line="360" w:lineRule="auto"/>
        <w:ind w:left="902" w:hanging="902"/>
        <w:rPr>
          <w:rFonts w:hAnsi="宋体"/>
          <w:u w:val="none"/>
        </w:rPr>
      </w:pPr>
      <w:bookmarkStart w:id="238" w:name="_Toc520356158"/>
      <w:bookmarkStart w:id="239" w:name="_Toc277942479"/>
      <w:bookmarkStart w:id="240" w:name="_Toc55374331"/>
      <w:bookmarkStart w:id="241" w:name="_Toc321907230"/>
      <w:bookmarkStart w:id="242" w:name="_Toc277153104"/>
      <w:bookmarkStart w:id="243" w:name="_Toc133141064"/>
      <w:bookmarkStart w:id="244" w:name="_Toc133737878"/>
      <w:bookmarkStart w:id="245" w:name="_Toc21862747"/>
      <w:bookmarkStart w:id="246" w:name="_Toc55375732"/>
      <w:bookmarkStart w:id="247" w:name="_Toc133916664"/>
      <w:bookmarkStart w:id="248" w:name="_Toc155238601"/>
      <w:bookmarkStart w:id="249" w:name="_Toc133737789"/>
      <w:bookmarkStart w:id="250" w:name="_Toc126851847"/>
      <w:bookmarkStart w:id="251" w:name="_Toc8252462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4655BE69" w14:textId="77777777" w:rsidR="004E0727" w:rsidRDefault="006B4C4D">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627692B1" w14:textId="77777777" w:rsidR="004E0727" w:rsidRDefault="006B4C4D">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9E67440" w14:textId="77777777" w:rsidR="004E0727" w:rsidRDefault="006B4C4D">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906C74B" w14:textId="77777777" w:rsidR="004E0727" w:rsidRDefault="006B4C4D">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34184E74" w14:textId="77777777" w:rsidR="004E0727" w:rsidRDefault="006B4C4D">
      <w:pPr>
        <w:pStyle w:val="24"/>
        <w:spacing w:line="360" w:lineRule="auto"/>
        <w:rPr>
          <w:rFonts w:ascii="宋体" w:eastAsia="宋体" w:hAnsi="宋体"/>
          <w:sz w:val="28"/>
        </w:rPr>
      </w:pPr>
      <w:bookmarkStart w:id="252" w:name="_Toc126851848"/>
      <w:bookmarkStart w:id="253" w:name="_Toc133916665"/>
      <w:bookmarkStart w:id="254" w:name="_Toc133737879"/>
      <w:bookmarkStart w:id="255" w:name="_Toc55374332"/>
      <w:bookmarkStart w:id="256" w:name="_Toc21862748"/>
      <w:bookmarkStart w:id="257" w:name="_Toc82524623"/>
      <w:bookmarkStart w:id="258" w:name="_Toc133737790"/>
      <w:bookmarkStart w:id="259" w:name="_Toc321907231"/>
      <w:bookmarkStart w:id="260" w:name="_Toc133141065"/>
      <w:bookmarkStart w:id="261" w:name="_Toc520356159"/>
      <w:bookmarkStart w:id="262" w:name="_Toc55375733"/>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2386998D" w14:textId="77777777" w:rsidR="004E0727" w:rsidRDefault="006B4C4D">
      <w:pPr>
        <w:pStyle w:val="34"/>
        <w:spacing w:before="200" w:line="360" w:lineRule="auto"/>
        <w:ind w:left="902" w:hanging="902"/>
        <w:rPr>
          <w:rFonts w:hAnsi="宋体"/>
          <w:u w:val="none"/>
        </w:rPr>
      </w:pPr>
      <w:bookmarkStart w:id="263" w:name="_Toc133737791"/>
      <w:bookmarkStart w:id="264" w:name="_Toc133737880"/>
      <w:bookmarkStart w:id="265" w:name="_Toc21862749"/>
      <w:bookmarkStart w:id="266" w:name="_Toc55374333"/>
      <w:bookmarkStart w:id="267" w:name="_Toc520356160"/>
      <w:bookmarkStart w:id="268" w:name="_Toc55375734"/>
      <w:bookmarkStart w:id="269" w:name="_Toc321907232"/>
      <w:bookmarkStart w:id="270" w:name="_Toc82524624"/>
      <w:bookmarkStart w:id="271" w:name="_Toc133141066"/>
      <w:bookmarkStart w:id="272" w:name="_Toc277942481"/>
      <w:bookmarkStart w:id="273" w:name="_Toc155238603"/>
      <w:bookmarkStart w:id="274" w:name="_Toc126851849"/>
      <w:bookmarkStart w:id="275" w:name="_Toc277153106"/>
      <w:bookmarkStart w:id="276" w:name="_Toc133916666"/>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DBD6ECA" w14:textId="77777777" w:rsidR="004E0727" w:rsidRDefault="006B4C4D">
      <w:pPr>
        <w:tabs>
          <w:tab w:val="left" w:pos="360"/>
        </w:tabs>
        <w:snapToGrid w:val="0"/>
        <w:spacing w:line="360" w:lineRule="auto"/>
        <w:ind w:left="357" w:hanging="357"/>
        <w:outlineLvl w:val="1"/>
        <w:rPr>
          <w:sz w:val="24"/>
        </w:rPr>
      </w:pPr>
      <w:bookmarkStart w:id="277" w:name="_Hlk129608127"/>
      <w:bookmarkStart w:id="278" w:name="_Toc21862750"/>
      <w:bookmarkStart w:id="279" w:name="_Toc155238604"/>
      <w:bookmarkStart w:id="280" w:name="_Toc133737881"/>
      <w:bookmarkStart w:id="281" w:name="_Toc133737792"/>
      <w:bookmarkStart w:id="282" w:name="_Toc126851850"/>
      <w:bookmarkStart w:id="283" w:name="_Toc321907233"/>
      <w:bookmarkStart w:id="284" w:name="_Toc277942482"/>
      <w:bookmarkStart w:id="285" w:name="_Toc520356161"/>
      <w:bookmarkStart w:id="286" w:name="_Toc55374334"/>
      <w:bookmarkStart w:id="287" w:name="_Toc82524625"/>
      <w:bookmarkStart w:id="288" w:name="_Toc55375735"/>
      <w:bookmarkStart w:id="289" w:name="_Toc277153107"/>
      <w:bookmarkStart w:id="290" w:name="_Toc133916667"/>
      <w:r>
        <w:rPr>
          <w:rFonts w:hint="eastAsia"/>
          <w:sz w:val="24"/>
        </w:rPr>
        <w:t>14.1</w:t>
      </w:r>
      <w:r>
        <w:rPr>
          <w:rFonts w:hint="eastAsia"/>
          <w:sz w:val="24"/>
        </w:rPr>
        <w:tab/>
      </w:r>
      <w:r>
        <w:rPr>
          <w:rFonts w:hint="eastAsia"/>
          <w:sz w:val="24"/>
        </w:rPr>
        <w:t>供应商应将首次响应文件正本、副本和电子版首次响应文件密封提交。</w:t>
      </w:r>
    </w:p>
    <w:p w14:paraId="675040E7" w14:textId="77777777" w:rsidR="004E0727" w:rsidRDefault="006B4C4D">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0CD6D223" w14:textId="77777777" w:rsidR="004E0727" w:rsidRDefault="006B4C4D">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284831A1" w14:textId="77777777" w:rsidR="004E0727" w:rsidRDefault="006B4C4D">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74A4A7B4" w14:textId="77777777" w:rsidR="004E0727" w:rsidRDefault="006B4C4D">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6BC2A9C3" w14:textId="77777777" w:rsidR="004E0727" w:rsidRDefault="006B4C4D">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25F783F8" w14:textId="77777777" w:rsidR="004E0727" w:rsidRDefault="006B4C4D">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238E8AC0" w14:textId="77777777" w:rsidR="004E0727" w:rsidRDefault="006B4C4D">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2E6DB06F" w14:textId="77777777" w:rsidR="004E0727" w:rsidRDefault="006B4C4D">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1164D25" w14:textId="77777777" w:rsidR="004E0727" w:rsidRDefault="006B4C4D">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0F9A4E79" w14:textId="77777777" w:rsidR="004E0727" w:rsidRDefault="006B4C4D">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2DC13D1E" w14:textId="77777777" w:rsidR="004E0727" w:rsidRDefault="006B4C4D">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69527479" w14:textId="77777777" w:rsidR="004E0727" w:rsidRDefault="006B4C4D">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1B4B383A" w14:textId="77777777" w:rsidR="004E0727" w:rsidRDefault="006B4C4D">
      <w:pPr>
        <w:pStyle w:val="34"/>
        <w:spacing w:before="200" w:line="360" w:lineRule="auto"/>
        <w:ind w:left="902" w:hanging="902"/>
        <w:rPr>
          <w:rFonts w:hAnsi="宋体"/>
          <w:u w:val="none"/>
        </w:rPr>
      </w:pPr>
      <w:bookmarkStart w:id="292" w:name="_Toc126851851"/>
      <w:bookmarkStart w:id="293" w:name="_Toc133737882"/>
      <w:bookmarkStart w:id="294" w:name="_Toc133141068"/>
      <w:bookmarkStart w:id="295" w:name="_Toc520356162"/>
      <w:bookmarkStart w:id="296" w:name="_Toc55375736"/>
      <w:bookmarkStart w:id="297" w:name="_Toc277942483"/>
      <w:bookmarkStart w:id="298" w:name="_Toc133916668"/>
      <w:bookmarkStart w:id="299" w:name="_Toc155238605"/>
      <w:bookmarkStart w:id="300" w:name="_Toc277153108"/>
      <w:bookmarkStart w:id="301" w:name="_Toc321907234"/>
      <w:bookmarkStart w:id="302" w:name="_Toc55374335"/>
      <w:bookmarkStart w:id="303" w:name="_Toc82524626"/>
      <w:bookmarkStart w:id="304" w:name="_Toc13373779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FB8BC9F" w14:textId="77777777" w:rsidR="004E0727" w:rsidRDefault="006B4C4D">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D28F867" w14:textId="77777777" w:rsidR="004E0727" w:rsidRDefault="006B4C4D">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07CE5CB1" w14:textId="77777777" w:rsidR="004E0727" w:rsidRDefault="006B4C4D">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2C69A8A" w14:textId="77777777" w:rsidR="004E0727" w:rsidRDefault="004E0727">
      <w:pPr>
        <w:spacing w:before="120" w:line="360" w:lineRule="auto"/>
        <w:ind w:left="900" w:hanging="900"/>
        <w:rPr>
          <w:rFonts w:ascii="宋体" w:hAnsi="宋体"/>
          <w:sz w:val="24"/>
        </w:rPr>
      </w:pPr>
    </w:p>
    <w:p w14:paraId="6823685D" w14:textId="77777777" w:rsidR="004E0727" w:rsidRDefault="006B4C4D">
      <w:pPr>
        <w:pStyle w:val="24"/>
        <w:spacing w:line="360" w:lineRule="auto"/>
        <w:rPr>
          <w:rFonts w:ascii="宋体" w:eastAsia="宋体" w:hAnsi="宋体"/>
          <w:sz w:val="28"/>
        </w:rPr>
      </w:pPr>
      <w:bookmarkStart w:id="306" w:name="_Toc133737883"/>
      <w:bookmarkStart w:id="307" w:name="_Toc133916669"/>
      <w:bookmarkStart w:id="308" w:name="_Toc321907235"/>
      <w:bookmarkStart w:id="309" w:name="_Toc520356163"/>
      <w:bookmarkStart w:id="310" w:name="_Toc133737794"/>
      <w:bookmarkStart w:id="311" w:name="_Toc55375737"/>
      <w:bookmarkStart w:id="312" w:name="_Toc21862752"/>
      <w:bookmarkStart w:id="313" w:name="_Toc82524627"/>
      <w:bookmarkStart w:id="314" w:name="_Toc133141069"/>
      <w:bookmarkStart w:id="315" w:name="_Toc126851852"/>
      <w:bookmarkStart w:id="316" w:name="_Toc55374336"/>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31679586" w14:textId="77777777" w:rsidR="004E0727" w:rsidRDefault="006B4C4D">
      <w:pPr>
        <w:pStyle w:val="34"/>
        <w:spacing w:before="200" w:line="360" w:lineRule="auto"/>
        <w:ind w:left="902" w:hanging="902"/>
        <w:rPr>
          <w:rFonts w:hAnsi="宋体"/>
          <w:u w:val="none"/>
        </w:rPr>
      </w:pPr>
      <w:bookmarkStart w:id="317" w:name="_Toc277153110"/>
      <w:bookmarkStart w:id="318" w:name="_Toc277942485"/>
      <w:bookmarkStart w:id="319" w:name="_Toc133916670"/>
      <w:bookmarkStart w:id="320" w:name="_Toc155238607"/>
      <w:bookmarkStart w:id="321" w:name="_Toc321907236"/>
      <w:bookmarkStart w:id="322" w:name="_Toc133737795"/>
      <w:bookmarkStart w:id="323" w:name="_Toc133737884"/>
      <w:bookmarkStart w:id="324" w:name="_Toc520356164"/>
      <w:bookmarkStart w:id="325" w:name="_Toc126851853"/>
      <w:bookmarkStart w:id="326" w:name="_Toc21862753"/>
      <w:bookmarkStart w:id="327" w:name="_Toc133141070"/>
      <w:bookmarkStart w:id="328" w:name="_Toc55375738"/>
      <w:bookmarkStart w:id="329" w:name="_Toc82524628"/>
      <w:bookmarkStart w:id="330" w:name="_Toc55374337"/>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6DDFF212" w14:textId="77777777" w:rsidR="004E0727" w:rsidRDefault="006B4C4D">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35685D0" w14:textId="77777777" w:rsidR="004E0727" w:rsidRDefault="006B4C4D">
      <w:pPr>
        <w:pStyle w:val="34"/>
        <w:spacing w:before="200" w:line="360" w:lineRule="auto"/>
        <w:ind w:left="902" w:hanging="902"/>
        <w:rPr>
          <w:rFonts w:hAnsi="宋体"/>
          <w:u w:val="none"/>
        </w:rPr>
      </w:pPr>
      <w:bookmarkStart w:id="332" w:name="_Toc133737885"/>
      <w:bookmarkStart w:id="333" w:name="_Toc321907237"/>
      <w:bookmarkStart w:id="334" w:name="_Toc133916671"/>
      <w:bookmarkStart w:id="335" w:name="_Toc277153111"/>
      <w:bookmarkStart w:id="336" w:name="_Toc155238608"/>
      <w:bookmarkStart w:id="337" w:name="_Toc277942486"/>
      <w:bookmarkStart w:id="338" w:name="_Toc133737796"/>
      <w:bookmarkStart w:id="339" w:name="_Toc126851854"/>
      <w:bookmarkStart w:id="340" w:name="_Toc55374338"/>
      <w:bookmarkStart w:id="341" w:name="_Toc55375739"/>
      <w:bookmarkStart w:id="342" w:name="_Toc133141071"/>
      <w:bookmarkStart w:id="343" w:name="_Toc21862754"/>
      <w:bookmarkStart w:id="344" w:name="_Toc82524629"/>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69585E57" w14:textId="77777777" w:rsidR="004E0727" w:rsidRDefault="006B4C4D">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7E283161" w14:textId="77777777" w:rsidR="004E0727" w:rsidRDefault="006B4C4D">
      <w:pPr>
        <w:pStyle w:val="34"/>
        <w:spacing w:before="200" w:line="360" w:lineRule="auto"/>
        <w:ind w:left="902" w:hanging="902"/>
        <w:rPr>
          <w:rFonts w:hAnsi="宋体"/>
          <w:u w:val="none"/>
        </w:rPr>
      </w:pPr>
      <w:bookmarkStart w:id="346" w:name="_Toc55374339"/>
      <w:bookmarkStart w:id="347" w:name="_Toc133141072"/>
      <w:bookmarkStart w:id="348" w:name="_Toc321907238"/>
      <w:bookmarkStart w:id="349" w:name="_Toc21862755"/>
      <w:bookmarkStart w:id="350" w:name="_Toc133737886"/>
      <w:bookmarkStart w:id="351" w:name="_Toc277153112"/>
      <w:bookmarkStart w:id="352" w:name="_Toc133737797"/>
      <w:bookmarkStart w:id="353" w:name="_Toc133916672"/>
      <w:bookmarkStart w:id="354" w:name="_Toc55375740"/>
      <w:bookmarkStart w:id="355" w:name="_Toc126851855"/>
      <w:bookmarkStart w:id="356" w:name="_Toc82524630"/>
      <w:bookmarkStart w:id="357" w:name="_Toc277942487"/>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66FB4727" w14:textId="77777777" w:rsidR="004E0727" w:rsidRDefault="006B4C4D">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50E5992E" w14:textId="77777777" w:rsidR="004E0727" w:rsidRDefault="006B4C4D">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33256C6" w14:textId="77777777" w:rsidR="004E0727" w:rsidRDefault="006B4C4D">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D37B456" w14:textId="77777777" w:rsidR="004E0727" w:rsidRDefault="006B4C4D">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2D0E08E1" w14:textId="77777777" w:rsidR="004E0727" w:rsidRDefault="006B4C4D">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0E777E14" w14:textId="77777777" w:rsidR="004E0727" w:rsidRDefault="006B4C4D">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92C6CAE" w14:textId="77777777" w:rsidR="004E0727" w:rsidRDefault="006B4C4D">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58521784" w14:textId="77777777" w:rsidR="004E0727" w:rsidRDefault="006B4C4D">
      <w:pPr>
        <w:spacing w:line="360" w:lineRule="auto"/>
        <w:ind w:left="899"/>
        <w:rPr>
          <w:rFonts w:ascii="宋体" w:hAnsi="宋体"/>
          <w:color w:val="000000"/>
          <w:sz w:val="24"/>
        </w:rPr>
      </w:pPr>
      <w:r>
        <w:rPr>
          <w:rFonts w:ascii="宋体" w:hAnsi="宋体" w:hint="eastAsia"/>
          <w:color w:val="000000"/>
          <w:sz w:val="24"/>
        </w:rPr>
        <w:t>（5） 供应商串通投标的；</w:t>
      </w:r>
    </w:p>
    <w:p w14:paraId="605D07A8" w14:textId="77777777" w:rsidR="004E0727" w:rsidRDefault="006B4C4D">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6BFB96AA" w14:textId="77777777" w:rsidR="004E0727" w:rsidRDefault="006B4C4D">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2DCFE168" w14:textId="77777777" w:rsidR="004E0727" w:rsidRDefault="006B4C4D">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1B07311E" w14:textId="77777777" w:rsidR="004E0727" w:rsidRDefault="006B4C4D">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7DF419AC" w14:textId="77777777" w:rsidR="004E0727" w:rsidRDefault="006B4C4D">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1889CA28" w14:textId="77777777" w:rsidR="004E0727" w:rsidRDefault="006B4C4D">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791D1EF2" w14:textId="77777777" w:rsidR="004E0727" w:rsidRDefault="006B4C4D">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6D390F84" w14:textId="77777777" w:rsidR="004E0727" w:rsidRDefault="006B4C4D">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4115207B" w14:textId="77777777" w:rsidR="004E0727" w:rsidRDefault="006B4C4D">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628BED51" w14:textId="77777777" w:rsidR="004E0727" w:rsidRDefault="004E0727">
      <w:pPr>
        <w:spacing w:line="360" w:lineRule="auto"/>
        <w:rPr>
          <w:rFonts w:ascii="宋体" w:hAnsi="宋体"/>
          <w:color w:val="000000"/>
          <w:sz w:val="24"/>
        </w:rPr>
      </w:pPr>
    </w:p>
    <w:p w14:paraId="2D1C2613" w14:textId="77777777" w:rsidR="004E0727" w:rsidRDefault="006B4C4D">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BED8517" w14:textId="77777777" w:rsidR="004E0727" w:rsidRDefault="006B4C4D">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E0727" w14:paraId="5337A75E" w14:textId="77777777">
        <w:trPr>
          <w:trHeight w:val="300"/>
          <w:jc w:val="center"/>
        </w:trPr>
        <w:tc>
          <w:tcPr>
            <w:tcW w:w="750" w:type="dxa"/>
            <w:vAlign w:val="center"/>
          </w:tcPr>
          <w:p w14:paraId="52178332" w14:textId="77777777" w:rsidR="004E0727" w:rsidRDefault="006B4C4D">
            <w:pPr>
              <w:widowControl/>
              <w:jc w:val="center"/>
              <w:rPr>
                <w:b/>
                <w:color w:val="000000"/>
                <w:kern w:val="0"/>
                <w:sz w:val="24"/>
              </w:rPr>
            </w:pPr>
            <w:r>
              <w:rPr>
                <w:b/>
                <w:color w:val="000000"/>
                <w:kern w:val="0"/>
                <w:sz w:val="24"/>
              </w:rPr>
              <w:t>序号</w:t>
            </w:r>
          </w:p>
        </w:tc>
        <w:tc>
          <w:tcPr>
            <w:tcW w:w="1813" w:type="dxa"/>
            <w:vAlign w:val="center"/>
          </w:tcPr>
          <w:p w14:paraId="6B10E5B6" w14:textId="77777777" w:rsidR="004E0727" w:rsidRDefault="006B4C4D">
            <w:pPr>
              <w:widowControl/>
              <w:jc w:val="center"/>
              <w:rPr>
                <w:b/>
                <w:color w:val="000000"/>
                <w:kern w:val="0"/>
                <w:sz w:val="24"/>
              </w:rPr>
            </w:pPr>
            <w:r>
              <w:rPr>
                <w:b/>
                <w:color w:val="000000"/>
                <w:kern w:val="0"/>
                <w:sz w:val="24"/>
              </w:rPr>
              <w:t>审查因素</w:t>
            </w:r>
          </w:p>
        </w:tc>
        <w:tc>
          <w:tcPr>
            <w:tcW w:w="6725" w:type="dxa"/>
            <w:vAlign w:val="center"/>
          </w:tcPr>
          <w:p w14:paraId="02495B13" w14:textId="77777777" w:rsidR="004E0727" w:rsidRDefault="006B4C4D">
            <w:pPr>
              <w:widowControl/>
              <w:jc w:val="center"/>
              <w:rPr>
                <w:b/>
                <w:color w:val="000000"/>
                <w:kern w:val="0"/>
                <w:sz w:val="24"/>
              </w:rPr>
            </w:pPr>
            <w:r>
              <w:rPr>
                <w:b/>
                <w:color w:val="000000"/>
                <w:kern w:val="0"/>
                <w:sz w:val="24"/>
              </w:rPr>
              <w:t>审查内容</w:t>
            </w:r>
          </w:p>
        </w:tc>
      </w:tr>
      <w:tr w:rsidR="004E0727" w14:paraId="07D5C771" w14:textId="77777777">
        <w:trPr>
          <w:trHeight w:val="685"/>
          <w:jc w:val="center"/>
        </w:trPr>
        <w:tc>
          <w:tcPr>
            <w:tcW w:w="750" w:type="dxa"/>
            <w:vAlign w:val="center"/>
          </w:tcPr>
          <w:p w14:paraId="191C9539" w14:textId="77777777" w:rsidR="004E0727" w:rsidRDefault="006B4C4D">
            <w:pPr>
              <w:widowControl/>
              <w:jc w:val="center"/>
              <w:rPr>
                <w:color w:val="000000"/>
                <w:kern w:val="0"/>
                <w:sz w:val="24"/>
              </w:rPr>
            </w:pPr>
            <w:r>
              <w:rPr>
                <w:color w:val="000000"/>
                <w:kern w:val="0"/>
                <w:sz w:val="24"/>
              </w:rPr>
              <w:t>1</w:t>
            </w:r>
          </w:p>
        </w:tc>
        <w:tc>
          <w:tcPr>
            <w:tcW w:w="1813" w:type="dxa"/>
            <w:vAlign w:val="center"/>
          </w:tcPr>
          <w:p w14:paraId="78956E8A" w14:textId="77777777" w:rsidR="004E0727" w:rsidRDefault="006B4C4D">
            <w:pPr>
              <w:widowControl/>
              <w:jc w:val="left"/>
              <w:rPr>
                <w:kern w:val="0"/>
                <w:sz w:val="24"/>
              </w:rPr>
            </w:pPr>
            <w:r>
              <w:rPr>
                <w:rFonts w:hint="eastAsia"/>
                <w:kern w:val="0"/>
                <w:sz w:val="24"/>
              </w:rPr>
              <w:t>法定代表人授权书</w:t>
            </w:r>
          </w:p>
        </w:tc>
        <w:tc>
          <w:tcPr>
            <w:tcW w:w="6725" w:type="dxa"/>
            <w:vAlign w:val="center"/>
          </w:tcPr>
          <w:p w14:paraId="17BEA53D" w14:textId="77777777" w:rsidR="004E0727" w:rsidRDefault="006B4C4D">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E0727" w14:paraId="4D693ADE" w14:textId="77777777">
        <w:trPr>
          <w:trHeight w:val="685"/>
          <w:jc w:val="center"/>
        </w:trPr>
        <w:tc>
          <w:tcPr>
            <w:tcW w:w="750" w:type="dxa"/>
            <w:vAlign w:val="center"/>
          </w:tcPr>
          <w:p w14:paraId="2F50E8F5" w14:textId="77777777" w:rsidR="004E0727" w:rsidRDefault="006B4C4D">
            <w:pPr>
              <w:widowControl/>
              <w:jc w:val="center"/>
              <w:rPr>
                <w:color w:val="000000"/>
                <w:kern w:val="0"/>
                <w:sz w:val="24"/>
              </w:rPr>
            </w:pPr>
            <w:r>
              <w:rPr>
                <w:color w:val="000000"/>
                <w:kern w:val="0"/>
                <w:sz w:val="24"/>
              </w:rPr>
              <w:t>2</w:t>
            </w:r>
          </w:p>
        </w:tc>
        <w:tc>
          <w:tcPr>
            <w:tcW w:w="1813" w:type="dxa"/>
            <w:vAlign w:val="center"/>
          </w:tcPr>
          <w:p w14:paraId="4E05CD9A" w14:textId="77777777" w:rsidR="004E0727" w:rsidRDefault="006B4C4D">
            <w:pPr>
              <w:widowControl/>
              <w:jc w:val="left"/>
              <w:rPr>
                <w:color w:val="000000"/>
                <w:kern w:val="0"/>
                <w:sz w:val="24"/>
              </w:rPr>
            </w:pPr>
            <w:r>
              <w:rPr>
                <w:color w:val="000000"/>
                <w:kern w:val="0"/>
                <w:sz w:val="24"/>
              </w:rPr>
              <w:t>投标完整性</w:t>
            </w:r>
          </w:p>
        </w:tc>
        <w:tc>
          <w:tcPr>
            <w:tcW w:w="6725" w:type="dxa"/>
            <w:vAlign w:val="center"/>
          </w:tcPr>
          <w:p w14:paraId="4FAD7B8A" w14:textId="77777777" w:rsidR="004E0727" w:rsidRDefault="006B4C4D">
            <w:pPr>
              <w:widowControl/>
              <w:jc w:val="left"/>
              <w:rPr>
                <w:color w:val="000000"/>
                <w:kern w:val="0"/>
                <w:sz w:val="24"/>
              </w:rPr>
            </w:pPr>
            <w:r>
              <w:rPr>
                <w:rFonts w:hint="eastAsia"/>
                <w:sz w:val="24"/>
              </w:rPr>
              <w:t>未</w:t>
            </w:r>
            <w:r>
              <w:rPr>
                <w:sz w:val="24"/>
              </w:rPr>
              <w:t>将一个采购包中的内容拆开投标；</w:t>
            </w:r>
          </w:p>
        </w:tc>
      </w:tr>
      <w:tr w:rsidR="004E0727" w14:paraId="34A41E2C" w14:textId="77777777">
        <w:trPr>
          <w:trHeight w:val="685"/>
          <w:jc w:val="center"/>
        </w:trPr>
        <w:tc>
          <w:tcPr>
            <w:tcW w:w="750" w:type="dxa"/>
            <w:vAlign w:val="center"/>
          </w:tcPr>
          <w:p w14:paraId="59043967" w14:textId="77777777" w:rsidR="004E0727" w:rsidRDefault="006B4C4D">
            <w:pPr>
              <w:widowControl/>
              <w:jc w:val="center"/>
              <w:rPr>
                <w:color w:val="000000"/>
                <w:kern w:val="0"/>
                <w:sz w:val="24"/>
              </w:rPr>
            </w:pPr>
            <w:r>
              <w:rPr>
                <w:color w:val="000000"/>
                <w:kern w:val="0"/>
                <w:sz w:val="24"/>
              </w:rPr>
              <w:lastRenderedPageBreak/>
              <w:t>3</w:t>
            </w:r>
          </w:p>
        </w:tc>
        <w:tc>
          <w:tcPr>
            <w:tcW w:w="1813" w:type="dxa"/>
            <w:vAlign w:val="center"/>
          </w:tcPr>
          <w:p w14:paraId="121B0DB2" w14:textId="77777777" w:rsidR="004E0727" w:rsidRDefault="006B4C4D">
            <w:pPr>
              <w:widowControl/>
              <w:jc w:val="left"/>
              <w:rPr>
                <w:color w:val="000000"/>
                <w:kern w:val="0"/>
                <w:sz w:val="24"/>
              </w:rPr>
            </w:pPr>
            <w:r>
              <w:rPr>
                <w:color w:val="000000"/>
                <w:kern w:val="0"/>
                <w:sz w:val="24"/>
              </w:rPr>
              <w:t>报价唯一性</w:t>
            </w:r>
          </w:p>
        </w:tc>
        <w:tc>
          <w:tcPr>
            <w:tcW w:w="6725" w:type="dxa"/>
            <w:vAlign w:val="center"/>
          </w:tcPr>
          <w:p w14:paraId="32E92102" w14:textId="77777777" w:rsidR="004E0727" w:rsidRDefault="006B4C4D">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E0727" w14:paraId="1A081C83" w14:textId="77777777">
        <w:trPr>
          <w:trHeight w:val="685"/>
          <w:jc w:val="center"/>
        </w:trPr>
        <w:tc>
          <w:tcPr>
            <w:tcW w:w="750" w:type="dxa"/>
            <w:vAlign w:val="center"/>
          </w:tcPr>
          <w:p w14:paraId="17264CA9" w14:textId="77777777" w:rsidR="004E0727" w:rsidRDefault="006B4C4D">
            <w:pPr>
              <w:widowControl/>
              <w:jc w:val="center"/>
              <w:rPr>
                <w:color w:val="000000"/>
                <w:kern w:val="0"/>
                <w:sz w:val="24"/>
              </w:rPr>
            </w:pPr>
            <w:r>
              <w:rPr>
                <w:color w:val="000000"/>
                <w:kern w:val="0"/>
                <w:sz w:val="24"/>
              </w:rPr>
              <w:t>4</w:t>
            </w:r>
          </w:p>
        </w:tc>
        <w:tc>
          <w:tcPr>
            <w:tcW w:w="1813" w:type="dxa"/>
            <w:vAlign w:val="center"/>
          </w:tcPr>
          <w:p w14:paraId="3357BE98" w14:textId="77777777" w:rsidR="004E0727" w:rsidRDefault="006B4C4D">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37A6D5" w14:textId="77777777" w:rsidR="004E0727" w:rsidRDefault="006B4C4D">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E0727" w14:paraId="198FD92D" w14:textId="77777777">
        <w:trPr>
          <w:trHeight w:val="685"/>
          <w:jc w:val="center"/>
        </w:trPr>
        <w:tc>
          <w:tcPr>
            <w:tcW w:w="750" w:type="dxa"/>
            <w:vAlign w:val="center"/>
          </w:tcPr>
          <w:p w14:paraId="443A8CFB" w14:textId="77777777" w:rsidR="004E0727" w:rsidRDefault="006B4C4D">
            <w:pPr>
              <w:widowControl/>
              <w:jc w:val="center"/>
              <w:rPr>
                <w:color w:val="000000"/>
                <w:kern w:val="0"/>
                <w:sz w:val="24"/>
              </w:rPr>
            </w:pPr>
            <w:r>
              <w:rPr>
                <w:color w:val="000000"/>
                <w:kern w:val="0"/>
                <w:sz w:val="24"/>
              </w:rPr>
              <w:t>5</w:t>
            </w:r>
          </w:p>
        </w:tc>
        <w:tc>
          <w:tcPr>
            <w:tcW w:w="1813" w:type="dxa"/>
            <w:vAlign w:val="center"/>
          </w:tcPr>
          <w:p w14:paraId="153F464A" w14:textId="77777777" w:rsidR="004E0727" w:rsidRDefault="006B4C4D">
            <w:pPr>
              <w:widowControl/>
              <w:jc w:val="left"/>
              <w:rPr>
                <w:color w:val="000000"/>
                <w:kern w:val="0"/>
                <w:sz w:val="24"/>
              </w:rPr>
            </w:pPr>
            <w:r>
              <w:rPr>
                <w:color w:val="000000"/>
                <w:kern w:val="0"/>
                <w:sz w:val="24"/>
              </w:rPr>
              <w:t>签署、盖章</w:t>
            </w:r>
          </w:p>
        </w:tc>
        <w:tc>
          <w:tcPr>
            <w:tcW w:w="6725" w:type="dxa"/>
            <w:vAlign w:val="center"/>
          </w:tcPr>
          <w:p w14:paraId="377834D6" w14:textId="77777777" w:rsidR="004E0727" w:rsidRDefault="006B4C4D">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4E0727" w14:paraId="4358105B" w14:textId="77777777">
        <w:trPr>
          <w:trHeight w:val="685"/>
          <w:jc w:val="center"/>
        </w:trPr>
        <w:tc>
          <w:tcPr>
            <w:tcW w:w="750" w:type="dxa"/>
            <w:vAlign w:val="center"/>
          </w:tcPr>
          <w:p w14:paraId="3E8B483F" w14:textId="77777777" w:rsidR="004E0727" w:rsidRDefault="006B4C4D">
            <w:pPr>
              <w:widowControl/>
              <w:jc w:val="center"/>
              <w:rPr>
                <w:color w:val="000000"/>
                <w:kern w:val="0"/>
                <w:sz w:val="24"/>
              </w:rPr>
            </w:pPr>
            <w:r>
              <w:rPr>
                <w:color w:val="000000"/>
                <w:kern w:val="0"/>
                <w:sz w:val="24"/>
              </w:rPr>
              <w:t>6</w:t>
            </w:r>
          </w:p>
        </w:tc>
        <w:tc>
          <w:tcPr>
            <w:tcW w:w="1813" w:type="dxa"/>
            <w:vAlign w:val="center"/>
          </w:tcPr>
          <w:p w14:paraId="005F7BDF" w14:textId="77777777" w:rsidR="004E0727" w:rsidRDefault="006B4C4D">
            <w:pPr>
              <w:widowControl/>
              <w:jc w:val="left"/>
              <w:rPr>
                <w:color w:val="000000"/>
                <w:kern w:val="0"/>
                <w:sz w:val="24"/>
              </w:rPr>
            </w:pPr>
            <w:r>
              <w:rPr>
                <w:rFonts w:hint="eastAsia"/>
                <w:color w:val="000000"/>
                <w:kern w:val="0"/>
                <w:sz w:val="24"/>
              </w:rPr>
              <w:t>实质性格式</w:t>
            </w:r>
          </w:p>
        </w:tc>
        <w:tc>
          <w:tcPr>
            <w:tcW w:w="6725" w:type="dxa"/>
            <w:vAlign w:val="center"/>
          </w:tcPr>
          <w:p w14:paraId="6A1FCB76" w14:textId="77777777" w:rsidR="004E0727" w:rsidRDefault="006B4C4D">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60CD6993" w14:textId="77777777" w:rsidR="004E0727" w:rsidRDefault="006B4C4D">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E0727" w14:paraId="3B45EC21" w14:textId="77777777">
        <w:trPr>
          <w:trHeight w:val="685"/>
          <w:jc w:val="center"/>
        </w:trPr>
        <w:tc>
          <w:tcPr>
            <w:tcW w:w="750" w:type="dxa"/>
            <w:vAlign w:val="center"/>
          </w:tcPr>
          <w:p w14:paraId="247858BD" w14:textId="77777777" w:rsidR="004E0727" w:rsidRDefault="006B4C4D">
            <w:pPr>
              <w:widowControl/>
              <w:jc w:val="center"/>
              <w:rPr>
                <w:color w:val="000000"/>
                <w:kern w:val="0"/>
                <w:sz w:val="24"/>
              </w:rPr>
            </w:pPr>
            <w:r>
              <w:rPr>
                <w:color w:val="000000"/>
                <w:kern w:val="0"/>
                <w:sz w:val="24"/>
              </w:rPr>
              <w:t>7</w:t>
            </w:r>
          </w:p>
        </w:tc>
        <w:tc>
          <w:tcPr>
            <w:tcW w:w="1813" w:type="dxa"/>
            <w:vAlign w:val="center"/>
          </w:tcPr>
          <w:p w14:paraId="37F110CB" w14:textId="77777777" w:rsidR="004E0727" w:rsidRDefault="006B4C4D">
            <w:pPr>
              <w:widowControl/>
              <w:jc w:val="left"/>
              <w:rPr>
                <w:color w:val="000000"/>
                <w:kern w:val="0"/>
                <w:sz w:val="24"/>
              </w:rPr>
            </w:pPr>
            <w:r>
              <w:rPr>
                <w:color w:val="000000"/>
                <w:kern w:val="0"/>
                <w:sz w:val="24"/>
              </w:rPr>
              <w:t>报价的修正（如有）</w:t>
            </w:r>
          </w:p>
        </w:tc>
        <w:tc>
          <w:tcPr>
            <w:tcW w:w="6725" w:type="dxa"/>
            <w:vAlign w:val="center"/>
          </w:tcPr>
          <w:p w14:paraId="361E162F" w14:textId="77777777" w:rsidR="004E0727" w:rsidRDefault="006B4C4D">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E0727" w14:paraId="14363020" w14:textId="77777777">
        <w:trPr>
          <w:trHeight w:val="685"/>
          <w:jc w:val="center"/>
        </w:trPr>
        <w:tc>
          <w:tcPr>
            <w:tcW w:w="750" w:type="dxa"/>
            <w:vAlign w:val="center"/>
          </w:tcPr>
          <w:p w14:paraId="04808CC7" w14:textId="77777777" w:rsidR="004E0727" w:rsidRDefault="006B4C4D">
            <w:pPr>
              <w:widowControl/>
              <w:jc w:val="center"/>
              <w:rPr>
                <w:color w:val="000000"/>
                <w:kern w:val="0"/>
                <w:sz w:val="24"/>
              </w:rPr>
            </w:pPr>
            <w:r>
              <w:rPr>
                <w:color w:val="000000"/>
                <w:kern w:val="0"/>
                <w:sz w:val="24"/>
              </w:rPr>
              <w:t>8</w:t>
            </w:r>
          </w:p>
        </w:tc>
        <w:tc>
          <w:tcPr>
            <w:tcW w:w="1813" w:type="dxa"/>
            <w:vAlign w:val="center"/>
          </w:tcPr>
          <w:p w14:paraId="52A55927" w14:textId="77777777" w:rsidR="004E0727" w:rsidRDefault="006B4C4D">
            <w:pPr>
              <w:widowControl/>
              <w:jc w:val="left"/>
              <w:rPr>
                <w:color w:val="000000"/>
                <w:kern w:val="0"/>
                <w:sz w:val="24"/>
              </w:rPr>
            </w:pPr>
            <w:r>
              <w:rPr>
                <w:color w:val="000000"/>
                <w:kern w:val="0"/>
                <w:sz w:val="24"/>
              </w:rPr>
              <w:t>报价合理性</w:t>
            </w:r>
          </w:p>
        </w:tc>
        <w:tc>
          <w:tcPr>
            <w:tcW w:w="6725" w:type="dxa"/>
            <w:vAlign w:val="center"/>
          </w:tcPr>
          <w:p w14:paraId="2C5A031D" w14:textId="77777777" w:rsidR="004E0727" w:rsidRDefault="006B4C4D">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4E0727" w14:paraId="62224F68" w14:textId="77777777">
        <w:trPr>
          <w:trHeight w:val="685"/>
          <w:jc w:val="center"/>
        </w:trPr>
        <w:tc>
          <w:tcPr>
            <w:tcW w:w="750" w:type="dxa"/>
            <w:vAlign w:val="center"/>
          </w:tcPr>
          <w:p w14:paraId="7DE10520" w14:textId="77777777" w:rsidR="004E0727" w:rsidRDefault="006B4C4D">
            <w:pPr>
              <w:widowControl/>
              <w:jc w:val="center"/>
              <w:rPr>
                <w:color w:val="000000"/>
                <w:kern w:val="0"/>
                <w:sz w:val="24"/>
              </w:rPr>
            </w:pPr>
            <w:r>
              <w:rPr>
                <w:color w:val="000000"/>
                <w:kern w:val="0"/>
                <w:sz w:val="24"/>
              </w:rPr>
              <w:t>9</w:t>
            </w:r>
          </w:p>
        </w:tc>
        <w:tc>
          <w:tcPr>
            <w:tcW w:w="1813" w:type="dxa"/>
            <w:vAlign w:val="center"/>
          </w:tcPr>
          <w:p w14:paraId="3C8EA419" w14:textId="77777777" w:rsidR="004E0727" w:rsidRDefault="006B4C4D">
            <w:pPr>
              <w:widowControl/>
              <w:jc w:val="left"/>
              <w:rPr>
                <w:color w:val="000000"/>
                <w:kern w:val="0"/>
                <w:sz w:val="24"/>
              </w:rPr>
            </w:pPr>
            <w:r>
              <w:rPr>
                <w:color w:val="000000"/>
                <w:kern w:val="0"/>
                <w:sz w:val="24"/>
              </w:rPr>
              <w:t>进口产品</w:t>
            </w:r>
          </w:p>
          <w:p w14:paraId="473A1625" w14:textId="77777777" w:rsidR="004E0727" w:rsidRDefault="006B4C4D">
            <w:pPr>
              <w:widowControl/>
              <w:jc w:val="left"/>
              <w:rPr>
                <w:color w:val="000000"/>
                <w:kern w:val="0"/>
                <w:sz w:val="24"/>
              </w:rPr>
            </w:pPr>
            <w:r>
              <w:rPr>
                <w:color w:val="000000"/>
                <w:kern w:val="0"/>
                <w:sz w:val="24"/>
              </w:rPr>
              <w:t>（如有）</w:t>
            </w:r>
          </w:p>
        </w:tc>
        <w:tc>
          <w:tcPr>
            <w:tcW w:w="6725" w:type="dxa"/>
            <w:vAlign w:val="center"/>
          </w:tcPr>
          <w:p w14:paraId="1A7052B9" w14:textId="77777777" w:rsidR="004E0727" w:rsidRDefault="006B4C4D">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E0727" w14:paraId="6AE9B342" w14:textId="77777777">
        <w:trPr>
          <w:trHeight w:val="685"/>
          <w:jc w:val="center"/>
        </w:trPr>
        <w:tc>
          <w:tcPr>
            <w:tcW w:w="750" w:type="dxa"/>
            <w:vAlign w:val="center"/>
          </w:tcPr>
          <w:p w14:paraId="594D3E91" w14:textId="77777777" w:rsidR="004E0727" w:rsidRDefault="006B4C4D">
            <w:pPr>
              <w:widowControl/>
              <w:jc w:val="center"/>
              <w:rPr>
                <w:color w:val="000000"/>
                <w:kern w:val="0"/>
                <w:sz w:val="24"/>
              </w:rPr>
            </w:pPr>
            <w:r>
              <w:rPr>
                <w:color w:val="000000"/>
                <w:kern w:val="0"/>
                <w:sz w:val="24"/>
              </w:rPr>
              <w:t>10</w:t>
            </w:r>
          </w:p>
        </w:tc>
        <w:tc>
          <w:tcPr>
            <w:tcW w:w="1813" w:type="dxa"/>
            <w:vAlign w:val="center"/>
          </w:tcPr>
          <w:p w14:paraId="03662F33" w14:textId="77777777" w:rsidR="004E0727" w:rsidRDefault="006B4C4D">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2D67EF" w14:textId="77777777" w:rsidR="004E0727" w:rsidRDefault="006B4C4D">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22F8FC57" w14:textId="77777777" w:rsidR="004E0727" w:rsidRDefault="006B4C4D">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44F55825" w14:textId="77777777" w:rsidR="004E0727" w:rsidRDefault="006B4C4D">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13435950" w14:textId="77777777" w:rsidR="004E0727" w:rsidRDefault="006B4C4D">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19C60BAF" w14:textId="77777777" w:rsidR="004E0727" w:rsidRDefault="006B4C4D">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DBB0633" w14:textId="77777777" w:rsidR="004E0727" w:rsidRDefault="006B4C4D">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E0727" w14:paraId="368E132B" w14:textId="77777777">
        <w:trPr>
          <w:trHeight w:val="685"/>
          <w:jc w:val="center"/>
        </w:trPr>
        <w:tc>
          <w:tcPr>
            <w:tcW w:w="750" w:type="dxa"/>
            <w:vAlign w:val="center"/>
          </w:tcPr>
          <w:p w14:paraId="228ED7ED" w14:textId="77777777" w:rsidR="004E0727" w:rsidRDefault="006B4C4D">
            <w:pPr>
              <w:widowControl/>
              <w:jc w:val="center"/>
              <w:rPr>
                <w:color w:val="000000"/>
                <w:kern w:val="0"/>
                <w:sz w:val="24"/>
              </w:rPr>
            </w:pPr>
            <w:r>
              <w:rPr>
                <w:color w:val="000000"/>
                <w:kern w:val="0"/>
                <w:sz w:val="24"/>
              </w:rPr>
              <w:t>11</w:t>
            </w:r>
          </w:p>
        </w:tc>
        <w:tc>
          <w:tcPr>
            <w:tcW w:w="1813" w:type="dxa"/>
            <w:vAlign w:val="center"/>
          </w:tcPr>
          <w:p w14:paraId="5CFE56C5" w14:textId="77777777" w:rsidR="004E0727" w:rsidRDefault="006B4C4D">
            <w:pPr>
              <w:widowControl/>
              <w:jc w:val="left"/>
              <w:rPr>
                <w:color w:val="000000"/>
                <w:kern w:val="0"/>
                <w:sz w:val="24"/>
              </w:rPr>
            </w:pPr>
            <w:r>
              <w:rPr>
                <w:color w:val="000000"/>
                <w:kern w:val="0"/>
                <w:sz w:val="24"/>
              </w:rPr>
              <w:t>公平竞争</w:t>
            </w:r>
          </w:p>
        </w:tc>
        <w:tc>
          <w:tcPr>
            <w:tcW w:w="6725" w:type="dxa"/>
            <w:vAlign w:val="center"/>
          </w:tcPr>
          <w:p w14:paraId="24539BD5" w14:textId="77777777" w:rsidR="004E0727" w:rsidRDefault="006B4C4D">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E0727" w14:paraId="2C66739D" w14:textId="77777777">
        <w:trPr>
          <w:trHeight w:val="685"/>
          <w:jc w:val="center"/>
        </w:trPr>
        <w:tc>
          <w:tcPr>
            <w:tcW w:w="750" w:type="dxa"/>
            <w:vAlign w:val="center"/>
          </w:tcPr>
          <w:p w14:paraId="03823BD5" w14:textId="77777777" w:rsidR="004E0727" w:rsidRDefault="006B4C4D">
            <w:pPr>
              <w:widowControl/>
              <w:jc w:val="center"/>
              <w:rPr>
                <w:color w:val="000000"/>
                <w:kern w:val="0"/>
                <w:sz w:val="24"/>
              </w:rPr>
            </w:pPr>
            <w:r>
              <w:rPr>
                <w:color w:val="000000"/>
                <w:kern w:val="0"/>
                <w:sz w:val="24"/>
              </w:rPr>
              <w:lastRenderedPageBreak/>
              <w:t>12</w:t>
            </w:r>
          </w:p>
        </w:tc>
        <w:tc>
          <w:tcPr>
            <w:tcW w:w="1813" w:type="dxa"/>
            <w:vAlign w:val="center"/>
          </w:tcPr>
          <w:p w14:paraId="363DFA60" w14:textId="77777777" w:rsidR="004E0727" w:rsidRDefault="006B4C4D">
            <w:pPr>
              <w:widowControl/>
              <w:jc w:val="left"/>
              <w:rPr>
                <w:color w:val="000000"/>
                <w:kern w:val="0"/>
                <w:sz w:val="24"/>
              </w:rPr>
            </w:pPr>
            <w:r>
              <w:rPr>
                <w:color w:val="000000"/>
                <w:kern w:val="0"/>
                <w:sz w:val="24"/>
              </w:rPr>
              <w:t>串通投标</w:t>
            </w:r>
          </w:p>
        </w:tc>
        <w:tc>
          <w:tcPr>
            <w:tcW w:w="6725" w:type="dxa"/>
            <w:vAlign w:val="center"/>
          </w:tcPr>
          <w:p w14:paraId="02BAFDDC" w14:textId="77777777" w:rsidR="004E0727" w:rsidRDefault="006B4C4D">
            <w:pPr>
              <w:widowControl/>
              <w:jc w:val="left"/>
              <w:rPr>
                <w:color w:val="000000"/>
                <w:sz w:val="24"/>
              </w:rPr>
            </w:pPr>
            <w:r>
              <w:rPr>
                <w:rFonts w:hint="eastAsia"/>
                <w:color w:val="000000"/>
                <w:sz w:val="24"/>
              </w:rPr>
              <w:t>（一）不同供应商的响应文件由同一单位或者个人编制；</w:t>
            </w:r>
          </w:p>
          <w:p w14:paraId="5AA99140" w14:textId="77777777" w:rsidR="004E0727" w:rsidRDefault="006B4C4D">
            <w:pPr>
              <w:widowControl/>
              <w:jc w:val="left"/>
              <w:rPr>
                <w:color w:val="000000"/>
                <w:sz w:val="24"/>
              </w:rPr>
            </w:pPr>
            <w:r>
              <w:rPr>
                <w:rFonts w:hint="eastAsia"/>
                <w:color w:val="000000"/>
                <w:sz w:val="24"/>
              </w:rPr>
              <w:t>（二）不同供应商委托同一单位或者个人办理磋商事宜；</w:t>
            </w:r>
          </w:p>
          <w:p w14:paraId="36362429" w14:textId="77777777" w:rsidR="004E0727" w:rsidRDefault="006B4C4D">
            <w:pPr>
              <w:widowControl/>
              <w:jc w:val="left"/>
              <w:rPr>
                <w:color w:val="000000"/>
                <w:sz w:val="24"/>
              </w:rPr>
            </w:pPr>
            <w:r>
              <w:rPr>
                <w:rFonts w:hint="eastAsia"/>
                <w:color w:val="000000"/>
                <w:sz w:val="24"/>
              </w:rPr>
              <w:t>（三）不同供应商的响应文件载明的项目管理成员或者联系人员为同一人；</w:t>
            </w:r>
          </w:p>
          <w:p w14:paraId="5616168E" w14:textId="77777777" w:rsidR="004E0727" w:rsidRDefault="006B4C4D">
            <w:pPr>
              <w:widowControl/>
              <w:jc w:val="left"/>
              <w:rPr>
                <w:color w:val="000000"/>
                <w:sz w:val="24"/>
              </w:rPr>
            </w:pPr>
            <w:r>
              <w:rPr>
                <w:rFonts w:hint="eastAsia"/>
                <w:color w:val="000000"/>
                <w:sz w:val="24"/>
              </w:rPr>
              <w:t>（四）不同供应商的响应文件异常一致或者报价呈规律性差异；</w:t>
            </w:r>
          </w:p>
          <w:p w14:paraId="286C2160" w14:textId="77777777" w:rsidR="004E0727" w:rsidRDefault="006B4C4D">
            <w:pPr>
              <w:widowControl/>
              <w:jc w:val="left"/>
              <w:rPr>
                <w:color w:val="000000"/>
                <w:sz w:val="24"/>
              </w:rPr>
            </w:pPr>
            <w:r>
              <w:rPr>
                <w:rFonts w:hint="eastAsia"/>
                <w:color w:val="000000"/>
                <w:sz w:val="24"/>
              </w:rPr>
              <w:t>（五）不同供应商的响应文件相互混装；</w:t>
            </w:r>
          </w:p>
          <w:p w14:paraId="574926E8" w14:textId="77777777" w:rsidR="004E0727" w:rsidRDefault="006B4C4D">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E0727" w14:paraId="27AA0DC7" w14:textId="77777777">
        <w:trPr>
          <w:trHeight w:val="685"/>
          <w:jc w:val="center"/>
        </w:trPr>
        <w:tc>
          <w:tcPr>
            <w:tcW w:w="750" w:type="dxa"/>
            <w:vAlign w:val="center"/>
          </w:tcPr>
          <w:p w14:paraId="716E2600" w14:textId="77777777" w:rsidR="004E0727" w:rsidRDefault="006B4C4D">
            <w:pPr>
              <w:widowControl/>
              <w:jc w:val="center"/>
              <w:rPr>
                <w:color w:val="000000"/>
                <w:kern w:val="0"/>
                <w:sz w:val="24"/>
              </w:rPr>
            </w:pPr>
            <w:r>
              <w:rPr>
                <w:color w:val="000000"/>
                <w:kern w:val="0"/>
                <w:sz w:val="24"/>
              </w:rPr>
              <w:t>13</w:t>
            </w:r>
          </w:p>
        </w:tc>
        <w:tc>
          <w:tcPr>
            <w:tcW w:w="1813" w:type="dxa"/>
            <w:vAlign w:val="center"/>
          </w:tcPr>
          <w:p w14:paraId="29B4B148" w14:textId="77777777" w:rsidR="004E0727" w:rsidRDefault="006B4C4D">
            <w:pPr>
              <w:widowControl/>
              <w:jc w:val="left"/>
              <w:rPr>
                <w:color w:val="000000"/>
                <w:kern w:val="0"/>
                <w:sz w:val="24"/>
              </w:rPr>
            </w:pPr>
            <w:r>
              <w:rPr>
                <w:color w:val="000000"/>
                <w:kern w:val="0"/>
                <w:sz w:val="24"/>
              </w:rPr>
              <w:t>附加条件</w:t>
            </w:r>
          </w:p>
        </w:tc>
        <w:tc>
          <w:tcPr>
            <w:tcW w:w="6725" w:type="dxa"/>
            <w:vAlign w:val="center"/>
          </w:tcPr>
          <w:p w14:paraId="1401E48F" w14:textId="77777777" w:rsidR="004E0727" w:rsidRDefault="006B4C4D">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E0727" w14:paraId="6A25F29C" w14:textId="77777777">
        <w:trPr>
          <w:trHeight w:val="685"/>
          <w:jc w:val="center"/>
        </w:trPr>
        <w:tc>
          <w:tcPr>
            <w:tcW w:w="750" w:type="dxa"/>
            <w:vAlign w:val="center"/>
          </w:tcPr>
          <w:p w14:paraId="41DF5E3D" w14:textId="77777777" w:rsidR="004E0727" w:rsidRDefault="006B4C4D">
            <w:pPr>
              <w:widowControl/>
              <w:jc w:val="center"/>
              <w:rPr>
                <w:color w:val="000000"/>
                <w:kern w:val="0"/>
                <w:sz w:val="24"/>
              </w:rPr>
            </w:pPr>
            <w:r>
              <w:rPr>
                <w:color w:val="000000"/>
                <w:kern w:val="0"/>
                <w:sz w:val="24"/>
              </w:rPr>
              <w:t>14</w:t>
            </w:r>
          </w:p>
        </w:tc>
        <w:tc>
          <w:tcPr>
            <w:tcW w:w="1813" w:type="dxa"/>
            <w:vAlign w:val="center"/>
          </w:tcPr>
          <w:p w14:paraId="312F26EC" w14:textId="77777777" w:rsidR="004E0727" w:rsidRDefault="006B4C4D">
            <w:pPr>
              <w:widowControl/>
              <w:jc w:val="left"/>
              <w:rPr>
                <w:color w:val="000000"/>
                <w:kern w:val="0"/>
                <w:sz w:val="24"/>
              </w:rPr>
            </w:pPr>
            <w:r>
              <w:rPr>
                <w:color w:val="000000"/>
                <w:kern w:val="0"/>
                <w:sz w:val="24"/>
              </w:rPr>
              <w:t>其他无效情形</w:t>
            </w:r>
          </w:p>
        </w:tc>
        <w:tc>
          <w:tcPr>
            <w:tcW w:w="6725" w:type="dxa"/>
            <w:vAlign w:val="center"/>
          </w:tcPr>
          <w:p w14:paraId="78F500A0" w14:textId="77777777" w:rsidR="004E0727" w:rsidRDefault="006B4C4D">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4CD92782" w14:textId="77777777" w:rsidR="004E0727" w:rsidRDefault="004E0727">
      <w:pPr>
        <w:tabs>
          <w:tab w:val="left" w:pos="900"/>
          <w:tab w:val="left" w:pos="1080"/>
          <w:tab w:val="left" w:pos="1589"/>
        </w:tabs>
        <w:snapToGrid w:val="0"/>
        <w:spacing w:line="360" w:lineRule="auto"/>
        <w:rPr>
          <w:sz w:val="24"/>
        </w:rPr>
      </w:pPr>
    </w:p>
    <w:p w14:paraId="41CD8217" w14:textId="77777777" w:rsidR="004E0727" w:rsidRDefault="004E0727">
      <w:pPr>
        <w:pStyle w:val="af0"/>
        <w:spacing w:line="360" w:lineRule="auto"/>
        <w:ind w:firstLine="0"/>
        <w:rPr>
          <w:rFonts w:hAnsi="宋体"/>
          <w:kern w:val="2"/>
          <w:szCs w:val="24"/>
        </w:rPr>
      </w:pPr>
    </w:p>
    <w:p w14:paraId="04047A5C" w14:textId="77777777" w:rsidR="004E0727" w:rsidRDefault="006B4C4D">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3AD6D245" w14:textId="77777777" w:rsidR="004E0727" w:rsidRDefault="006B4C4D">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5E4D7968" w14:textId="77777777" w:rsidR="004E0727" w:rsidRDefault="006B4C4D">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5D376A8A" w14:textId="77777777" w:rsidR="004E0727" w:rsidRDefault="006B4C4D">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31FF0F38" w14:textId="77777777" w:rsidR="004E0727" w:rsidRDefault="006B4C4D">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916673"/>
      <w:bookmarkStart w:id="370" w:name="_Toc133737888"/>
      <w:bookmarkStart w:id="371" w:name="_Toc133737799"/>
      <w:bookmarkStart w:id="372" w:name="_Toc277153113"/>
      <w:bookmarkStart w:id="373" w:name="_Toc277942488"/>
      <w:bookmarkStart w:id="374" w:name="_Toc321907239"/>
      <w:bookmarkStart w:id="375" w:name="_Toc126851856"/>
      <w:bookmarkStart w:id="376" w:name="_Toc55374340"/>
      <w:bookmarkStart w:id="377" w:name="_Toc21862756"/>
      <w:bookmarkStart w:id="378" w:name="_Toc133141073"/>
      <w:bookmarkStart w:id="379" w:name="_Toc82524631"/>
      <w:bookmarkStart w:id="380" w:name="_Toc55375741"/>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20F79E14" w14:textId="77777777" w:rsidR="004E0727" w:rsidRDefault="006B4C4D">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56782AB9" w14:textId="77777777" w:rsidR="004E0727" w:rsidRDefault="006B4C4D">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B0BE3A8" w14:textId="77777777" w:rsidR="004E0727" w:rsidRDefault="006B4C4D">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722985CF" w14:textId="77777777" w:rsidR="004E0727" w:rsidRDefault="006B4C4D">
      <w:pPr>
        <w:spacing w:line="360" w:lineRule="auto"/>
        <w:ind w:left="900" w:hanging="900"/>
        <w:rPr>
          <w:rFonts w:ascii="宋体" w:hAnsi="宋体"/>
          <w:sz w:val="24"/>
        </w:rPr>
      </w:pPr>
      <w:r>
        <w:rPr>
          <w:rFonts w:ascii="宋体" w:hAnsi="宋体" w:hint="eastAsia"/>
          <w:sz w:val="24"/>
        </w:rPr>
        <w:t>20.2    最终响应文件（不含最终报价）</w:t>
      </w:r>
    </w:p>
    <w:p w14:paraId="3DFF57FA" w14:textId="77777777" w:rsidR="004E0727" w:rsidRDefault="006B4C4D">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07DEDC61" w14:textId="77777777" w:rsidR="004E0727" w:rsidRDefault="006B4C4D">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0BB91E74" w14:textId="77777777" w:rsidR="004E0727" w:rsidRDefault="006B4C4D">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57D1F7DE" w14:textId="77777777" w:rsidR="004E0727" w:rsidRDefault="006B4C4D">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2D1EF48A" w14:textId="77777777" w:rsidR="004E0727" w:rsidRDefault="006B4C4D">
      <w:pPr>
        <w:spacing w:line="360" w:lineRule="auto"/>
        <w:ind w:left="900" w:hanging="900"/>
        <w:rPr>
          <w:rFonts w:ascii="宋体" w:hAnsi="宋体"/>
          <w:sz w:val="24"/>
        </w:rPr>
      </w:pPr>
      <w:r>
        <w:rPr>
          <w:rFonts w:ascii="宋体" w:hAnsi="宋体" w:hint="eastAsia"/>
          <w:sz w:val="24"/>
        </w:rPr>
        <w:t>20.3   终审</w:t>
      </w:r>
    </w:p>
    <w:p w14:paraId="17981366" w14:textId="77777777" w:rsidR="004E0727" w:rsidRDefault="006B4C4D">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402CEB8C" w14:textId="77777777" w:rsidR="004E0727" w:rsidRDefault="006B4C4D">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16553C3E" w14:textId="77777777" w:rsidR="004E0727" w:rsidRDefault="006B4C4D">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EF4DCF4" w14:textId="77777777" w:rsidR="004E0727" w:rsidRDefault="006B4C4D">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72CD72F3" w14:textId="77777777" w:rsidR="004E0727" w:rsidRDefault="006B4C4D">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4EBFCD36" w14:textId="77777777" w:rsidR="004E0727" w:rsidRDefault="006B4C4D">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2F30710D" w14:textId="77777777" w:rsidR="004E0727" w:rsidRDefault="006B4C4D">
      <w:pPr>
        <w:spacing w:line="360" w:lineRule="auto"/>
        <w:ind w:left="960" w:hangingChars="400" w:hanging="960"/>
        <w:rPr>
          <w:rFonts w:ascii="宋体" w:hAnsi="宋体"/>
          <w:sz w:val="24"/>
        </w:rPr>
      </w:pPr>
      <w:r>
        <w:rPr>
          <w:rFonts w:ascii="宋体" w:hAnsi="宋体" w:hint="eastAsia"/>
          <w:kern w:val="0"/>
          <w:sz w:val="24"/>
          <w:szCs w:val="20"/>
        </w:rPr>
        <w:t>20.4    最终报价</w:t>
      </w:r>
    </w:p>
    <w:p w14:paraId="706DD0CB" w14:textId="77777777" w:rsidR="004E0727" w:rsidRDefault="006B4C4D">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3FEFEA1E" w14:textId="77777777" w:rsidR="004E0727" w:rsidRDefault="006B4C4D">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71F549CD" w14:textId="77777777" w:rsidR="004E0727" w:rsidRDefault="006B4C4D">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6A1D338F" w14:textId="77777777" w:rsidR="004E0727" w:rsidRDefault="006B4C4D">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D4FD8FA" w14:textId="77777777" w:rsidR="004E0727" w:rsidRDefault="006B4C4D">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277942489"/>
      <w:bookmarkStart w:id="384" w:name="_Toc155238611"/>
      <w:bookmarkStart w:id="385" w:name="_Toc133916674"/>
      <w:bookmarkStart w:id="386" w:name="_Toc133737800"/>
      <w:bookmarkStart w:id="387" w:name="_Toc277153114"/>
      <w:bookmarkStart w:id="388" w:name="_Toc321907240"/>
      <w:bookmarkStart w:id="389" w:name="_Toc133737889"/>
    </w:p>
    <w:p w14:paraId="7B43DB77" w14:textId="77777777" w:rsidR="004E0727" w:rsidRDefault="006B4C4D">
      <w:pPr>
        <w:pStyle w:val="34"/>
        <w:spacing w:before="200" w:line="360" w:lineRule="auto"/>
        <w:ind w:left="902" w:hanging="902"/>
        <w:rPr>
          <w:rFonts w:hAnsi="宋体"/>
          <w:u w:val="none"/>
        </w:rPr>
      </w:pPr>
      <w:bookmarkStart w:id="390" w:name="_Toc55374341"/>
      <w:bookmarkStart w:id="391" w:name="_Toc21862757"/>
      <w:bookmarkStart w:id="392" w:name="_Toc133141074"/>
      <w:bookmarkStart w:id="393" w:name="_Toc82524632"/>
      <w:bookmarkStart w:id="394" w:name="_Toc55375742"/>
      <w:bookmarkStart w:id="395" w:name="_Toc126851857"/>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5474CC1" w14:textId="77777777" w:rsidR="004E0727" w:rsidRDefault="006B4C4D">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4B5870F0" w14:textId="77777777" w:rsidR="004E0727" w:rsidRDefault="006B4C4D">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1AF18586" w14:textId="77777777" w:rsidR="004E0727" w:rsidRDefault="006B4C4D">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3E9C3375" w14:textId="77777777" w:rsidR="004E0727" w:rsidRDefault="006B4C4D">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096ED7D0" w14:textId="77777777" w:rsidR="004E0727" w:rsidRDefault="006B4C4D">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C5A04E6" w14:textId="77777777" w:rsidR="004E0727" w:rsidRDefault="006B4C4D">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153115"/>
      <w:bookmarkStart w:id="401" w:name="_Toc133916675"/>
      <w:bookmarkStart w:id="402" w:name="_Toc277942490"/>
      <w:bookmarkStart w:id="403" w:name="_Toc133737890"/>
      <w:bookmarkStart w:id="404" w:name="_Toc155238612"/>
      <w:bookmarkStart w:id="405" w:name="_Toc133737801"/>
      <w:r>
        <w:rPr>
          <w:rFonts w:ascii="宋体" w:hAnsi="宋体" w:cs="宋体" w:hint="eastAsia"/>
          <w:kern w:val="0"/>
          <w:sz w:val="24"/>
          <w:szCs w:val="20"/>
        </w:rPr>
        <w:t>评分标准</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6244"/>
        <w:gridCol w:w="1235"/>
      </w:tblGrid>
      <w:tr w:rsidR="004E0727" w14:paraId="085B20DD" w14:textId="77777777">
        <w:tc>
          <w:tcPr>
            <w:tcW w:w="885" w:type="dxa"/>
            <w:tcBorders>
              <w:top w:val="single" w:sz="4" w:space="0" w:color="auto"/>
              <w:left w:val="single" w:sz="4" w:space="0" w:color="auto"/>
              <w:bottom w:val="single" w:sz="4" w:space="0" w:color="auto"/>
              <w:right w:val="single" w:sz="4" w:space="0" w:color="auto"/>
            </w:tcBorders>
            <w:vAlign w:val="center"/>
          </w:tcPr>
          <w:p w14:paraId="247AF08E" w14:textId="77777777" w:rsidR="004E0727" w:rsidRDefault="006B4C4D">
            <w:pPr>
              <w:spacing w:line="360" w:lineRule="auto"/>
              <w:ind w:left="420" w:hanging="420"/>
              <w:jc w:val="center"/>
              <w:rPr>
                <w:rFonts w:ascii="宋体" w:hAnsi="宋体"/>
                <w:b/>
                <w:color w:val="000000"/>
                <w:sz w:val="24"/>
              </w:rPr>
            </w:pPr>
            <w:r>
              <w:rPr>
                <w:rFonts w:ascii="宋体" w:hAnsi="宋体" w:hint="eastAsia"/>
                <w:b/>
                <w:color w:val="000000"/>
                <w:sz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1B6B3AF3" w14:textId="77777777" w:rsidR="004E0727" w:rsidRDefault="006B4C4D">
            <w:pPr>
              <w:spacing w:line="360" w:lineRule="auto"/>
              <w:ind w:left="420" w:hanging="420"/>
              <w:jc w:val="center"/>
              <w:rPr>
                <w:rFonts w:ascii="宋体" w:hAnsi="宋体"/>
                <w:b/>
                <w:color w:val="000000"/>
                <w:sz w:val="24"/>
              </w:rPr>
            </w:pPr>
            <w:r>
              <w:rPr>
                <w:rFonts w:ascii="宋体" w:hAnsi="宋体" w:hint="eastAsia"/>
                <w:b/>
                <w:color w:val="000000"/>
                <w:sz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124BFDFA" w14:textId="77777777" w:rsidR="004E0727" w:rsidRDefault="006B4C4D">
            <w:pPr>
              <w:spacing w:line="360" w:lineRule="auto"/>
              <w:ind w:left="420" w:hanging="420"/>
              <w:jc w:val="center"/>
              <w:rPr>
                <w:rFonts w:ascii="宋体" w:hAnsi="宋体"/>
                <w:b/>
                <w:color w:val="000000"/>
                <w:sz w:val="24"/>
              </w:rPr>
            </w:pPr>
            <w:r>
              <w:rPr>
                <w:rFonts w:ascii="宋体" w:hAnsi="宋体" w:hint="eastAsia"/>
                <w:b/>
                <w:color w:val="000000"/>
                <w:sz w:val="24"/>
              </w:rPr>
              <w:t>分值</w:t>
            </w:r>
          </w:p>
        </w:tc>
      </w:tr>
      <w:tr w:rsidR="004E0727" w14:paraId="7C12ADC1"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2B0864E0" w14:textId="77777777" w:rsidR="004E0727" w:rsidRDefault="006B4C4D">
            <w:pPr>
              <w:spacing w:line="360" w:lineRule="auto"/>
              <w:ind w:left="422" w:hanging="422"/>
              <w:jc w:val="center"/>
              <w:rPr>
                <w:rFonts w:ascii="宋体" w:hAnsi="宋体"/>
                <w:b/>
                <w:color w:val="000000"/>
                <w:sz w:val="24"/>
              </w:rPr>
            </w:pPr>
            <w:r>
              <w:rPr>
                <w:rFonts w:ascii="宋体" w:hAnsi="宋体" w:hint="eastAsia"/>
                <w:b/>
                <w:color w:val="000000"/>
                <w:sz w:val="24"/>
              </w:rPr>
              <w:t>一、商务部分</w:t>
            </w:r>
          </w:p>
        </w:tc>
      </w:tr>
      <w:tr w:rsidR="004E0727" w14:paraId="3C0ADD63" w14:textId="77777777">
        <w:tc>
          <w:tcPr>
            <w:tcW w:w="885" w:type="dxa"/>
            <w:tcBorders>
              <w:top w:val="single" w:sz="4" w:space="0" w:color="auto"/>
              <w:left w:val="single" w:sz="4" w:space="0" w:color="auto"/>
              <w:bottom w:val="single" w:sz="4" w:space="0" w:color="auto"/>
              <w:right w:val="single" w:sz="4" w:space="0" w:color="auto"/>
            </w:tcBorders>
            <w:vAlign w:val="center"/>
          </w:tcPr>
          <w:p w14:paraId="73A0B0C8" w14:textId="77777777" w:rsidR="004E0727" w:rsidRDefault="006B4C4D">
            <w:pPr>
              <w:spacing w:line="360" w:lineRule="auto"/>
              <w:ind w:left="420" w:hanging="420"/>
              <w:jc w:val="center"/>
              <w:rPr>
                <w:rFonts w:ascii="宋体" w:hAnsi="宋体" w:cs="Tahoma"/>
                <w:color w:val="000000"/>
                <w:sz w:val="24"/>
              </w:rPr>
            </w:pPr>
            <w:r>
              <w:rPr>
                <w:rFonts w:ascii="宋体" w:hAnsi="宋体" w:cs="Tahoma" w:hint="eastAsia"/>
                <w:color w:val="000000"/>
                <w:sz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76AAE99B" w14:textId="77777777" w:rsidR="004E0727" w:rsidRDefault="006B4C4D">
            <w:pPr>
              <w:spacing w:line="360" w:lineRule="auto"/>
              <w:rPr>
                <w:rFonts w:ascii="宋体" w:hAnsi="宋体" w:cs="Tahoma"/>
                <w:color w:val="000000"/>
                <w:kern w:val="0"/>
                <w:sz w:val="24"/>
              </w:rPr>
            </w:pPr>
            <w:r>
              <w:rPr>
                <w:rFonts w:ascii="宋体" w:hAnsi="宋体" w:hint="eastAsia"/>
                <w:kern w:val="0"/>
                <w:sz w:val="24"/>
              </w:rPr>
              <w:t>供应商近三年（20</w:t>
            </w:r>
            <w:r>
              <w:rPr>
                <w:rFonts w:ascii="宋体" w:hAnsi="宋体"/>
                <w:kern w:val="0"/>
                <w:sz w:val="24"/>
              </w:rPr>
              <w:t>20</w:t>
            </w:r>
            <w:r>
              <w:rPr>
                <w:rFonts w:ascii="宋体" w:hAnsi="宋体" w:hint="eastAsia"/>
                <w:kern w:val="0"/>
                <w:sz w:val="24"/>
              </w:rPr>
              <w:t>年1月1日至本项目采购公告发出之日止）承担过的类似项目业绩。每提供一份业绩得2分,满分10分。</w:t>
            </w:r>
          </w:p>
          <w:p w14:paraId="15D0D061" w14:textId="77777777" w:rsidR="004E0727" w:rsidRDefault="006B4C4D">
            <w:pPr>
              <w:spacing w:line="360" w:lineRule="auto"/>
              <w:rPr>
                <w:rFonts w:ascii="宋体" w:hAnsi="宋体"/>
                <w:kern w:val="0"/>
                <w:sz w:val="24"/>
              </w:rPr>
            </w:pPr>
            <w:r>
              <w:rPr>
                <w:rFonts w:ascii="宋体" w:hAnsi="宋体" w:hint="eastAsia"/>
                <w:kern w:val="0"/>
                <w:sz w:val="24"/>
              </w:rPr>
              <w:t>注：</w:t>
            </w:r>
          </w:p>
          <w:p w14:paraId="06D6D077" w14:textId="77777777" w:rsidR="004E0727" w:rsidRDefault="006B4C4D">
            <w:pPr>
              <w:spacing w:line="360" w:lineRule="auto"/>
              <w:rPr>
                <w:rFonts w:ascii="宋体" w:hAnsi="宋体"/>
                <w:color w:val="000000"/>
                <w:sz w:val="24"/>
              </w:rPr>
            </w:pPr>
            <w:r>
              <w:rPr>
                <w:rFonts w:ascii="宋体" w:hAnsi="宋体" w:hint="eastAsia"/>
                <w:kern w:val="0"/>
                <w:sz w:val="24"/>
              </w:rPr>
              <w:t>1.须提供符合采购文件要求的业绩证明材料。</w:t>
            </w:r>
            <w:r>
              <w:rPr>
                <w:rFonts w:ascii="宋体" w:hAnsi="宋体" w:hint="eastAsia"/>
                <w:color w:val="000000"/>
                <w:sz w:val="24"/>
              </w:rPr>
              <w:t>（附合同主要部分复印件，至少包含合同首页、采购内容与金额页）</w:t>
            </w:r>
          </w:p>
          <w:p w14:paraId="7A0813AF" w14:textId="77777777" w:rsidR="004E0727" w:rsidRDefault="006B4C4D">
            <w:pPr>
              <w:adjustRightInd w:val="0"/>
              <w:snapToGrid w:val="0"/>
              <w:spacing w:line="360" w:lineRule="auto"/>
              <w:rPr>
                <w:rFonts w:ascii="宋体" w:hAnsi="宋体" w:cs="Tahoma"/>
                <w:color w:val="000000"/>
                <w:sz w:val="24"/>
              </w:rPr>
            </w:pPr>
            <w:r>
              <w:rPr>
                <w:rFonts w:ascii="宋体" w:hAnsi="宋体"/>
                <w:color w:val="000000"/>
                <w:sz w:val="24"/>
              </w:rPr>
              <w:t>2</w:t>
            </w:r>
            <w:r>
              <w:rPr>
                <w:rFonts w:ascii="宋体" w:hAnsi="宋体" w:hint="eastAsia"/>
                <w:color w:val="000000"/>
                <w:sz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22E81218" w14:textId="77777777" w:rsidR="004E0727" w:rsidRDefault="006B4C4D">
            <w:pPr>
              <w:spacing w:line="360" w:lineRule="auto"/>
              <w:jc w:val="center"/>
              <w:rPr>
                <w:rFonts w:ascii="宋体" w:hAnsi="宋体" w:cs="Tahoma"/>
                <w:color w:val="000000"/>
                <w:sz w:val="24"/>
              </w:rPr>
            </w:pPr>
            <w:r>
              <w:rPr>
                <w:rFonts w:ascii="宋体" w:hAnsi="宋体" w:hint="eastAsia"/>
                <w:sz w:val="24"/>
              </w:rPr>
              <w:t>10</w:t>
            </w:r>
          </w:p>
        </w:tc>
      </w:tr>
      <w:tr w:rsidR="004E0727" w14:paraId="1E2F59A3"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07DC016D" w14:textId="77777777" w:rsidR="004E0727" w:rsidRDefault="006B4C4D">
            <w:pPr>
              <w:spacing w:line="360" w:lineRule="auto"/>
              <w:jc w:val="center"/>
              <w:rPr>
                <w:rFonts w:ascii="宋体" w:hAnsi="宋体" w:cs="Tahoma"/>
                <w:b/>
                <w:color w:val="000000"/>
                <w:sz w:val="24"/>
              </w:rPr>
            </w:pPr>
            <w:r>
              <w:rPr>
                <w:rFonts w:ascii="宋体" w:hAnsi="宋体" w:cs="Tahoma" w:hint="eastAsia"/>
                <w:b/>
                <w:color w:val="000000"/>
                <w:sz w:val="24"/>
              </w:rPr>
              <w:t>二、技术部分</w:t>
            </w:r>
          </w:p>
        </w:tc>
      </w:tr>
      <w:tr w:rsidR="004E0727" w14:paraId="5D814E64" w14:textId="77777777">
        <w:tc>
          <w:tcPr>
            <w:tcW w:w="885" w:type="dxa"/>
            <w:tcBorders>
              <w:top w:val="single" w:sz="4" w:space="0" w:color="auto"/>
              <w:left w:val="single" w:sz="4" w:space="0" w:color="auto"/>
              <w:bottom w:val="single" w:sz="4" w:space="0" w:color="auto"/>
              <w:right w:val="single" w:sz="4" w:space="0" w:color="auto"/>
            </w:tcBorders>
            <w:vAlign w:val="center"/>
          </w:tcPr>
          <w:p w14:paraId="198E8E0C" w14:textId="77777777" w:rsidR="004E0727" w:rsidRDefault="006B4C4D">
            <w:pPr>
              <w:spacing w:line="360" w:lineRule="auto"/>
              <w:ind w:left="420" w:hanging="420"/>
              <w:jc w:val="center"/>
              <w:rPr>
                <w:rFonts w:ascii="宋体" w:hAnsi="宋体" w:cs="Tahoma"/>
                <w:color w:val="000000"/>
                <w:sz w:val="24"/>
              </w:rPr>
            </w:pPr>
            <w:r>
              <w:rPr>
                <w:rFonts w:ascii="宋体" w:hAnsi="宋体" w:cs="Tahoma" w:hint="eastAsia"/>
                <w:color w:val="000000"/>
                <w:sz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CEC0EF2" w14:textId="77777777" w:rsidR="004E0727" w:rsidRDefault="006B4C4D">
            <w:pPr>
              <w:spacing w:line="360" w:lineRule="auto"/>
              <w:rPr>
                <w:rFonts w:ascii="宋体" w:hAnsi="宋体" w:cs="Tahoma"/>
                <w:color w:val="000000"/>
                <w:kern w:val="0"/>
                <w:sz w:val="24"/>
              </w:rPr>
            </w:pPr>
            <w:r>
              <w:rPr>
                <w:rFonts w:ascii="宋体" w:hAnsi="宋体" w:cs="Tahoma" w:hint="eastAsia"/>
                <w:color w:val="000000"/>
                <w:kern w:val="0"/>
                <w:sz w:val="24"/>
              </w:rPr>
              <w:t>响应文件对采购文件第四章的响应程度。</w:t>
            </w:r>
          </w:p>
          <w:p w14:paraId="57061050" w14:textId="77777777" w:rsidR="004E0727" w:rsidRDefault="006B4C4D">
            <w:pPr>
              <w:spacing w:line="360" w:lineRule="auto"/>
              <w:rPr>
                <w:rFonts w:ascii="宋体" w:hAnsi="宋体" w:cs="Tahoma"/>
                <w:color w:val="000000"/>
                <w:kern w:val="0"/>
                <w:sz w:val="24"/>
              </w:rPr>
            </w:pPr>
            <w:r>
              <w:rPr>
                <w:rFonts w:ascii="宋体" w:hAnsi="宋体" w:cs="Tahoma" w:hint="eastAsia"/>
                <w:color w:val="000000"/>
                <w:kern w:val="0"/>
                <w:sz w:val="24"/>
              </w:rPr>
              <w:t>技术参数全部满足采购文件要求，得满分。</w:t>
            </w:r>
          </w:p>
          <w:p w14:paraId="1EACA1F5" w14:textId="77777777" w:rsidR="004E0727" w:rsidRDefault="006B4C4D">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“★”号项为必须满足技术指标，不满足属于无效响应。</w:t>
            </w:r>
            <w:r>
              <w:rPr>
                <w:rFonts w:ascii="宋体" w:hAnsi="宋体" w:cs="Tahoma" w:hint="eastAsia"/>
                <w:color w:val="000000"/>
                <w:kern w:val="0"/>
                <w:sz w:val="24"/>
              </w:rPr>
              <w:lastRenderedPageBreak/>
              <w:t>每有一项“#”指标不满足采购文件要求的，扣</w:t>
            </w:r>
            <w:r>
              <w:rPr>
                <w:rFonts w:ascii="宋体" w:hAnsi="宋体" w:cs="Tahoma"/>
                <w:color w:val="000000"/>
                <w:kern w:val="0"/>
                <w:sz w:val="24"/>
              </w:rPr>
              <w:t>3分，</w:t>
            </w:r>
            <w:r>
              <w:rPr>
                <w:rFonts w:ascii="宋体" w:hAnsi="宋体" w:cs="Tahoma" w:hint="eastAsia"/>
                <w:color w:val="000000"/>
                <w:kern w:val="0"/>
                <w:sz w:val="24"/>
              </w:rPr>
              <w:t>其它普通指标，每有一项不满足采购文件要求的，扣</w:t>
            </w:r>
            <w:r>
              <w:rPr>
                <w:rFonts w:ascii="宋体" w:hAnsi="宋体" w:cs="Tahoma"/>
                <w:color w:val="000000"/>
                <w:kern w:val="0"/>
                <w:sz w:val="24"/>
              </w:rPr>
              <w:t>2分，扣完为止。</w:t>
            </w:r>
          </w:p>
          <w:p w14:paraId="5FCE0620" w14:textId="77777777" w:rsidR="004E0727" w:rsidRDefault="006B4C4D">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7DCDD675" w14:textId="77777777" w:rsidR="004E0727" w:rsidRDefault="006B4C4D">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5CA948BA" w14:textId="77777777" w:rsidR="004E0727" w:rsidRDefault="006B4C4D">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6557FC15" w14:textId="77777777" w:rsidR="004E0727" w:rsidRDefault="006B4C4D">
            <w:pPr>
              <w:pStyle w:val="af"/>
            </w:pPr>
            <w:r>
              <w:rPr>
                <w:rFonts w:cs="宋体" w:hint="eastAsia"/>
                <w:bCs/>
                <w:kern w:val="0"/>
              </w:rPr>
              <w:t>3.缺漏技术条款视为该项不满足</w:t>
            </w:r>
          </w:p>
        </w:tc>
        <w:tc>
          <w:tcPr>
            <w:tcW w:w="1235" w:type="dxa"/>
            <w:tcBorders>
              <w:top w:val="single" w:sz="4" w:space="0" w:color="auto"/>
              <w:left w:val="single" w:sz="4" w:space="0" w:color="auto"/>
              <w:bottom w:val="single" w:sz="4" w:space="0" w:color="auto"/>
              <w:right w:val="single" w:sz="4" w:space="0" w:color="auto"/>
            </w:tcBorders>
            <w:vAlign w:val="center"/>
          </w:tcPr>
          <w:p w14:paraId="7B6E9CC6" w14:textId="77777777" w:rsidR="004E0727" w:rsidRDefault="006B4C4D">
            <w:pPr>
              <w:spacing w:line="360" w:lineRule="auto"/>
              <w:ind w:left="420" w:hanging="420"/>
              <w:jc w:val="center"/>
              <w:rPr>
                <w:rFonts w:ascii="宋体" w:hAnsi="宋体" w:cs="Tahoma"/>
                <w:color w:val="000000"/>
                <w:sz w:val="24"/>
              </w:rPr>
            </w:pPr>
            <w:r>
              <w:rPr>
                <w:rFonts w:ascii="宋体" w:hAnsi="宋体"/>
                <w:sz w:val="24"/>
              </w:rPr>
              <w:lastRenderedPageBreak/>
              <w:t>36</w:t>
            </w:r>
          </w:p>
        </w:tc>
      </w:tr>
      <w:tr w:rsidR="004E0727" w14:paraId="7ABB46E6" w14:textId="77777777">
        <w:tc>
          <w:tcPr>
            <w:tcW w:w="885" w:type="dxa"/>
            <w:tcBorders>
              <w:top w:val="single" w:sz="4" w:space="0" w:color="auto"/>
              <w:left w:val="single" w:sz="4" w:space="0" w:color="auto"/>
              <w:bottom w:val="single" w:sz="4" w:space="0" w:color="auto"/>
              <w:right w:val="single" w:sz="4" w:space="0" w:color="auto"/>
            </w:tcBorders>
            <w:vAlign w:val="center"/>
          </w:tcPr>
          <w:p w14:paraId="44A932E9" w14:textId="77777777" w:rsidR="004E0727" w:rsidRDefault="006B4C4D">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2A12F3A8" w14:textId="77777777" w:rsidR="004E0727" w:rsidRDefault="006B4C4D">
            <w:pPr>
              <w:adjustRightInd w:val="0"/>
              <w:snapToGrid w:val="0"/>
              <w:spacing w:line="360" w:lineRule="auto"/>
              <w:rPr>
                <w:rFonts w:ascii="宋体" w:hAnsi="宋体"/>
                <w:color w:val="000000"/>
                <w:sz w:val="24"/>
              </w:rPr>
            </w:pPr>
            <w:r>
              <w:rPr>
                <w:rFonts w:ascii="宋体" w:hAnsi="宋体" w:cs="Tahoma" w:hint="eastAsia"/>
                <w:color w:val="000000"/>
                <w:sz w:val="24"/>
              </w:rPr>
              <w:t>供货方案：</w:t>
            </w:r>
          </w:p>
          <w:p w14:paraId="341A33CC" w14:textId="77777777" w:rsidR="004E0727" w:rsidRDefault="006B4C4D">
            <w:pPr>
              <w:adjustRightInd w:val="0"/>
              <w:snapToGrid w:val="0"/>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）针对设备运输、安装、时效、使用过程中容易出现的安全风险制定了安全保障措施且措施合理具有针对性，完全满足用户需求，得8分</w:t>
            </w:r>
          </w:p>
          <w:p w14:paraId="6C41E2B0" w14:textId="77777777" w:rsidR="004E0727" w:rsidRDefault="006B4C4D">
            <w:pPr>
              <w:adjustRightInd w:val="0"/>
              <w:snapToGrid w:val="0"/>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）针对设备运输、安装、时效、使用过程中容易出现的安全风险制定了明确的供货安全保障措施，且措施合理但是缺乏针对性，可得5分</w:t>
            </w:r>
          </w:p>
          <w:p w14:paraId="36A26204" w14:textId="77777777" w:rsidR="004E0727" w:rsidRDefault="006B4C4D">
            <w:pPr>
              <w:adjustRightInd w:val="0"/>
              <w:snapToGrid w:val="0"/>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）供货安全保障措施不明确，时效、合理性及针对性较差，得2分</w:t>
            </w:r>
          </w:p>
          <w:p w14:paraId="0E96F279" w14:textId="77777777" w:rsidR="004E0727" w:rsidRDefault="006B4C4D">
            <w:pPr>
              <w:adjustRightInd w:val="0"/>
              <w:snapToGrid w:val="0"/>
              <w:spacing w:line="360" w:lineRule="auto"/>
              <w:rPr>
                <w:rFonts w:ascii="宋体" w:hAnsi="宋体" w:cs="Tahoma"/>
                <w:color w:val="000000"/>
                <w:sz w:val="24"/>
              </w:rPr>
            </w:pPr>
            <w:r>
              <w:rPr>
                <w:rFonts w:ascii="宋体" w:hAnsi="宋体" w:hint="eastAsia"/>
                <w:sz w:val="24"/>
              </w:rPr>
              <w:t>（</w:t>
            </w:r>
            <w:r>
              <w:rPr>
                <w:rFonts w:ascii="宋体" w:hAnsi="宋体"/>
                <w:sz w:val="24"/>
              </w:rPr>
              <w:t>4</w:t>
            </w:r>
            <w:r>
              <w:rPr>
                <w:rFonts w:ascii="宋体" w:hAnsi="宋体" w:hint="eastAsia"/>
                <w:sz w:val="24"/>
              </w:rPr>
              <w:t>）本项未提供得</w:t>
            </w:r>
            <w:r>
              <w:rPr>
                <w:rFonts w:ascii="宋体" w:hAnsi="宋体"/>
                <w:sz w:val="24"/>
              </w:rPr>
              <w:t>0</w:t>
            </w:r>
            <w:r>
              <w:rPr>
                <w:rFonts w:ascii="宋体" w:hAnsi="宋体" w:hint="eastAsia"/>
                <w:sz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4FE0B637" w14:textId="77777777" w:rsidR="004E0727" w:rsidRDefault="006B4C4D">
            <w:pPr>
              <w:spacing w:line="360" w:lineRule="auto"/>
              <w:ind w:left="420" w:hanging="420"/>
              <w:jc w:val="center"/>
              <w:rPr>
                <w:rFonts w:ascii="宋体" w:hAnsi="宋体" w:cs="Tahoma"/>
                <w:color w:val="000000"/>
                <w:sz w:val="24"/>
              </w:rPr>
            </w:pPr>
            <w:r>
              <w:rPr>
                <w:rFonts w:ascii="宋体" w:hAnsi="宋体" w:cs="Tahoma"/>
                <w:color w:val="000000"/>
                <w:sz w:val="24"/>
              </w:rPr>
              <w:t>8</w:t>
            </w:r>
          </w:p>
        </w:tc>
      </w:tr>
      <w:tr w:rsidR="004E0727" w14:paraId="287F3A9E" w14:textId="77777777">
        <w:tc>
          <w:tcPr>
            <w:tcW w:w="885" w:type="dxa"/>
            <w:tcBorders>
              <w:top w:val="single" w:sz="4" w:space="0" w:color="auto"/>
              <w:left w:val="single" w:sz="4" w:space="0" w:color="auto"/>
              <w:bottom w:val="single" w:sz="4" w:space="0" w:color="auto"/>
              <w:right w:val="single" w:sz="4" w:space="0" w:color="auto"/>
            </w:tcBorders>
            <w:vAlign w:val="center"/>
          </w:tcPr>
          <w:p w14:paraId="7D9BED79" w14:textId="77777777" w:rsidR="004E0727" w:rsidRDefault="006B4C4D">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61F227FA" w14:textId="77777777" w:rsidR="004E0727" w:rsidRDefault="006B4C4D">
            <w:pPr>
              <w:spacing w:line="360" w:lineRule="auto"/>
              <w:rPr>
                <w:rFonts w:ascii="宋体" w:hAnsi="宋体" w:cs="Tahoma"/>
                <w:color w:val="000000"/>
                <w:sz w:val="24"/>
              </w:rPr>
            </w:pPr>
            <w:r>
              <w:rPr>
                <w:rFonts w:ascii="宋体" w:hAnsi="宋体" w:cs="Tahoma" w:hint="eastAsia"/>
                <w:color w:val="000000"/>
                <w:sz w:val="24"/>
              </w:rPr>
              <w:t>培训方案：</w:t>
            </w:r>
          </w:p>
          <w:p w14:paraId="21F486C0" w14:textId="77777777" w:rsidR="004E0727" w:rsidRDefault="006B4C4D">
            <w:pPr>
              <w:spacing w:line="360" w:lineRule="auto"/>
              <w:rPr>
                <w:rFonts w:ascii="宋体" w:hAnsi="宋体" w:cs="Tahoma"/>
                <w:color w:val="000000"/>
                <w:sz w:val="24"/>
              </w:rPr>
            </w:pPr>
            <w:r>
              <w:rPr>
                <w:rFonts w:ascii="宋体" w:hAnsi="宋体" w:cs="Tahoma" w:hint="eastAsia"/>
                <w:color w:val="000000"/>
                <w:sz w:val="24"/>
              </w:rPr>
              <w:t>（1）培训方案详细，有针对设备使用中可能存在的问题提供专项培训方案，且完全满足用户需求，得8分</w:t>
            </w:r>
          </w:p>
          <w:p w14:paraId="3CE240ED" w14:textId="77777777" w:rsidR="004E0727" w:rsidRDefault="006B4C4D">
            <w:pPr>
              <w:spacing w:line="360" w:lineRule="auto"/>
              <w:rPr>
                <w:rFonts w:ascii="宋体" w:hAnsi="宋体" w:cs="Tahoma"/>
                <w:color w:val="000000"/>
                <w:sz w:val="24"/>
              </w:rPr>
            </w:pPr>
            <w:r>
              <w:rPr>
                <w:rFonts w:ascii="宋体" w:hAnsi="宋体" w:cs="Tahoma" w:hint="eastAsia"/>
                <w:color w:val="000000"/>
                <w:sz w:val="24"/>
              </w:rPr>
              <w:t xml:space="preserve"> （2）培训方案粗略，未明确提出方案或在交货或验收过程中进行使用安全提示或简单口头培训的，不能完全满足用户需求的，得5分</w:t>
            </w:r>
          </w:p>
          <w:p w14:paraId="4EE1A162" w14:textId="77777777" w:rsidR="004E0727" w:rsidRDefault="006B4C4D">
            <w:pPr>
              <w:spacing w:line="360" w:lineRule="auto"/>
              <w:rPr>
                <w:rFonts w:ascii="宋体" w:hAnsi="宋体" w:cs="Tahoma"/>
                <w:color w:val="000000"/>
                <w:sz w:val="24"/>
              </w:rPr>
            </w:pPr>
            <w:r>
              <w:rPr>
                <w:rFonts w:ascii="宋体" w:hAnsi="宋体" w:cs="Tahoma" w:hint="eastAsia"/>
                <w:color w:val="000000"/>
                <w:sz w:val="24"/>
              </w:rPr>
              <w:t>（3）培训方案较差，基本未提及，不能满足用户需求，得2分</w:t>
            </w:r>
          </w:p>
          <w:p w14:paraId="40F90BE9" w14:textId="77777777" w:rsidR="004E0727" w:rsidRDefault="006B4C4D">
            <w:pPr>
              <w:spacing w:line="360" w:lineRule="auto"/>
              <w:rPr>
                <w:rFonts w:ascii="宋体" w:hAnsi="宋体" w:cs="Tahoma"/>
                <w:color w:val="000000"/>
                <w:sz w:val="24"/>
              </w:rPr>
            </w:pPr>
            <w:r>
              <w:rPr>
                <w:rFonts w:ascii="宋体" w:hAnsi="宋体" w:hint="eastAsia"/>
                <w:sz w:val="24"/>
              </w:rPr>
              <w:t>（</w:t>
            </w:r>
            <w:r>
              <w:rPr>
                <w:rFonts w:ascii="宋体" w:hAnsi="宋体"/>
                <w:sz w:val="24"/>
              </w:rPr>
              <w:t>4</w:t>
            </w:r>
            <w:r>
              <w:rPr>
                <w:rFonts w:ascii="宋体" w:hAnsi="宋体" w:hint="eastAsia"/>
                <w:sz w:val="24"/>
              </w:rPr>
              <w:t>）本项未提供得</w:t>
            </w:r>
            <w:r>
              <w:rPr>
                <w:rFonts w:ascii="宋体" w:hAnsi="宋体"/>
                <w:sz w:val="24"/>
              </w:rPr>
              <w:t>0</w:t>
            </w:r>
            <w:r>
              <w:rPr>
                <w:rFonts w:ascii="宋体" w:hAnsi="宋体" w:hint="eastAsia"/>
                <w:sz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2D4AC549" w14:textId="77777777" w:rsidR="004E0727" w:rsidRDefault="006B4C4D">
            <w:pPr>
              <w:spacing w:line="360" w:lineRule="auto"/>
              <w:jc w:val="center"/>
              <w:rPr>
                <w:rFonts w:ascii="宋体" w:hAnsi="宋体" w:cs="Tahoma"/>
                <w:color w:val="000000"/>
                <w:sz w:val="24"/>
              </w:rPr>
            </w:pPr>
            <w:r>
              <w:rPr>
                <w:rFonts w:ascii="宋体" w:hAnsi="宋体" w:cs="Tahoma"/>
                <w:color w:val="000000"/>
                <w:sz w:val="24"/>
              </w:rPr>
              <w:t>8</w:t>
            </w:r>
          </w:p>
        </w:tc>
      </w:tr>
      <w:tr w:rsidR="004E0727" w14:paraId="2BA093A2" w14:textId="77777777">
        <w:tc>
          <w:tcPr>
            <w:tcW w:w="885" w:type="dxa"/>
            <w:tcBorders>
              <w:top w:val="single" w:sz="4" w:space="0" w:color="auto"/>
              <w:left w:val="single" w:sz="4" w:space="0" w:color="auto"/>
              <w:bottom w:val="single" w:sz="4" w:space="0" w:color="auto"/>
              <w:right w:val="single" w:sz="4" w:space="0" w:color="auto"/>
            </w:tcBorders>
            <w:vAlign w:val="center"/>
          </w:tcPr>
          <w:p w14:paraId="33F8829C" w14:textId="77777777" w:rsidR="004E0727" w:rsidRDefault="006B4C4D">
            <w:pPr>
              <w:spacing w:line="360" w:lineRule="auto"/>
              <w:ind w:left="420" w:hanging="420"/>
              <w:jc w:val="center"/>
              <w:rPr>
                <w:rFonts w:ascii="宋体" w:hAnsi="宋体"/>
                <w:color w:val="000000"/>
                <w:sz w:val="24"/>
              </w:rPr>
            </w:pPr>
            <w:r>
              <w:rPr>
                <w:rFonts w:ascii="宋体" w:hAnsi="宋体" w:hint="eastAsia"/>
                <w:color w:val="000000"/>
                <w:sz w:val="24"/>
              </w:rPr>
              <w:lastRenderedPageBreak/>
              <w:t>2.</w:t>
            </w:r>
            <w:r>
              <w:rPr>
                <w:rFonts w:ascii="宋体" w:hAnsi="宋体"/>
                <w:color w:val="000000"/>
                <w:sz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5FB771E3" w14:textId="77777777" w:rsidR="004E0727" w:rsidRDefault="006B4C4D">
            <w:pPr>
              <w:spacing w:line="360" w:lineRule="auto"/>
              <w:rPr>
                <w:rFonts w:ascii="宋体" w:hAnsi="宋体"/>
                <w:color w:val="000000"/>
                <w:sz w:val="24"/>
              </w:rPr>
            </w:pPr>
            <w:r>
              <w:rPr>
                <w:rFonts w:ascii="宋体" w:hAnsi="宋体" w:cs="Tahoma" w:hint="eastAsia"/>
                <w:color w:val="000000"/>
                <w:sz w:val="24"/>
              </w:rPr>
              <w:t>售后服务：</w:t>
            </w:r>
          </w:p>
          <w:p w14:paraId="1B98FBCA" w14:textId="77777777" w:rsidR="004E0727" w:rsidRDefault="006B4C4D">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）售后服务方案详细，有明确的售后服务跟踪制度、针对性强，完全满足用户需求，得8分</w:t>
            </w:r>
          </w:p>
          <w:p w14:paraId="5700448E" w14:textId="77777777" w:rsidR="004E0727" w:rsidRDefault="006B4C4D">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）售后服务方案粗略，有较明确的售后服务跟踪制度、针对性较强，基本可以满足用户需求，得5分</w:t>
            </w:r>
          </w:p>
          <w:p w14:paraId="4052E310" w14:textId="77777777" w:rsidR="004E0727" w:rsidRDefault="006B4C4D">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）售后服务方案差，售后制度不明确、针对性较差，不能满足用户需求，得2分</w:t>
            </w:r>
          </w:p>
          <w:p w14:paraId="46DDB0BB" w14:textId="77777777" w:rsidR="004E0727" w:rsidRDefault="006B4C4D">
            <w:pPr>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）本项未提供得</w:t>
            </w:r>
            <w:r>
              <w:rPr>
                <w:rFonts w:ascii="宋体" w:hAnsi="宋体"/>
                <w:sz w:val="24"/>
              </w:rPr>
              <w:t>0</w:t>
            </w:r>
            <w:r>
              <w:rPr>
                <w:rFonts w:ascii="宋体" w:hAnsi="宋体" w:hint="eastAsia"/>
                <w:sz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41D1E08F" w14:textId="77777777" w:rsidR="004E0727" w:rsidRDefault="006B4C4D">
            <w:pPr>
              <w:spacing w:line="360" w:lineRule="auto"/>
              <w:jc w:val="center"/>
              <w:rPr>
                <w:rFonts w:ascii="宋体" w:hAnsi="宋体" w:cs="Tahoma"/>
                <w:color w:val="000000"/>
                <w:sz w:val="24"/>
              </w:rPr>
            </w:pPr>
            <w:r>
              <w:rPr>
                <w:rFonts w:ascii="宋体" w:hAnsi="宋体" w:cs="Tahoma"/>
                <w:color w:val="000000"/>
                <w:sz w:val="24"/>
              </w:rPr>
              <w:t>8</w:t>
            </w:r>
          </w:p>
        </w:tc>
      </w:tr>
      <w:tr w:rsidR="004E0727" w14:paraId="749127E2"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4A4C84D8" w14:textId="77777777" w:rsidR="004E0727" w:rsidRDefault="006B4C4D">
            <w:pPr>
              <w:spacing w:line="360" w:lineRule="auto"/>
              <w:ind w:left="420" w:hanging="420"/>
              <w:jc w:val="center"/>
              <w:rPr>
                <w:rFonts w:ascii="宋体" w:hAnsi="宋体"/>
                <w:b/>
                <w:color w:val="000000"/>
                <w:sz w:val="24"/>
              </w:rPr>
            </w:pPr>
            <w:r>
              <w:rPr>
                <w:rFonts w:ascii="宋体" w:hAnsi="宋体" w:hint="eastAsia"/>
                <w:b/>
                <w:color w:val="000000"/>
                <w:sz w:val="24"/>
              </w:rPr>
              <w:t>三、价格（30分）</w:t>
            </w:r>
          </w:p>
        </w:tc>
      </w:tr>
      <w:tr w:rsidR="004E0727" w14:paraId="3444EB30" w14:textId="77777777">
        <w:tc>
          <w:tcPr>
            <w:tcW w:w="885" w:type="dxa"/>
            <w:tcBorders>
              <w:top w:val="single" w:sz="4" w:space="0" w:color="auto"/>
              <w:left w:val="single" w:sz="4" w:space="0" w:color="auto"/>
              <w:bottom w:val="single" w:sz="4" w:space="0" w:color="auto"/>
              <w:right w:val="single" w:sz="4" w:space="0" w:color="auto"/>
            </w:tcBorders>
            <w:vAlign w:val="center"/>
          </w:tcPr>
          <w:p w14:paraId="7FB40BFF" w14:textId="77777777" w:rsidR="004E0727" w:rsidRDefault="006B4C4D">
            <w:pPr>
              <w:spacing w:line="360" w:lineRule="auto"/>
              <w:ind w:left="420" w:hanging="420"/>
              <w:jc w:val="center"/>
              <w:rPr>
                <w:rFonts w:ascii="宋体" w:hAnsi="宋体"/>
                <w:bCs/>
                <w:color w:val="000000"/>
                <w:sz w:val="24"/>
              </w:rPr>
            </w:pPr>
            <w:r>
              <w:rPr>
                <w:rFonts w:ascii="宋体" w:hAnsi="宋体" w:hint="eastAsia"/>
                <w:bCs/>
                <w:color w:val="000000"/>
                <w:sz w:val="24"/>
              </w:rPr>
              <w:t>3.1</w:t>
            </w:r>
          </w:p>
        </w:tc>
        <w:tc>
          <w:tcPr>
            <w:tcW w:w="6244" w:type="dxa"/>
            <w:tcBorders>
              <w:top w:val="single" w:sz="4" w:space="0" w:color="auto"/>
              <w:left w:val="single" w:sz="4" w:space="0" w:color="auto"/>
              <w:bottom w:val="single" w:sz="4" w:space="0" w:color="auto"/>
              <w:right w:val="single" w:sz="4" w:space="0" w:color="auto"/>
            </w:tcBorders>
            <w:vAlign w:val="center"/>
          </w:tcPr>
          <w:p w14:paraId="393D426D" w14:textId="77777777" w:rsidR="004E0727" w:rsidRDefault="006B4C4D">
            <w:pPr>
              <w:spacing w:line="360" w:lineRule="auto"/>
              <w:ind w:left="420" w:hanging="420"/>
              <w:rPr>
                <w:rFonts w:ascii="宋体" w:hAnsi="宋体"/>
                <w:bCs/>
                <w:color w:val="000000"/>
                <w:sz w:val="24"/>
              </w:rPr>
            </w:pPr>
            <w:r>
              <w:rPr>
                <w:rFonts w:ascii="宋体" w:hAnsi="宋体" w:hint="eastAsia"/>
                <w:color w:val="000000"/>
                <w:sz w:val="24"/>
              </w:rPr>
              <w:t>以符合采购文件要求的最低评审价为基准价，基准价得满分30分，其它供应商的价格得分＝（基准价/该供应商的评审价）×30。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7E2A351F" w14:textId="77777777" w:rsidR="004E0727" w:rsidRDefault="006B4C4D">
            <w:pPr>
              <w:spacing w:line="360" w:lineRule="auto"/>
              <w:ind w:left="420" w:hanging="420"/>
              <w:jc w:val="center"/>
              <w:rPr>
                <w:rFonts w:ascii="宋体" w:hAnsi="宋体"/>
                <w:color w:val="000000"/>
                <w:sz w:val="24"/>
              </w:rPr>
            </w:pPr>
            <w:r>
              <w:rPr>
                <w:rFonts w:ascii="宋体" w:hAnsi="宋体" w:hint="eastAsia"/>
                <w:color w:val="000000"/>
                <w:sz w:val="24"/>
              </w:rPr>
              <w:t>30</w:t>
            </w:r>
          </w:p>
        </w:tc>
      </w:tr>
      <w:tr w:rsidR="004E0727" w14:paraId="27362A2A"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52FF4CE7" w14:textId="77777777" w:rsidR="004E0727" w:rsidRDefault="006B4C4D">
            <w:pPr>
              <w:spacing w:line="360" w:lineRule="auto"/>
              <w:ind w:left="420" w:hanging="420"/>
              <w:jc w:val="center"/>
              <w:rPr>
                <w:rFonts w:ascii="宋体" w:hAnsi="宋体"/>
                <w:color w:val="000000"/>
                <w:sz w:val="24"/>
              </w:rPr>
            </w:pPr>
            <w:r>
              <w:rPr>
                <w:rFonts w:ascii="宋体" w:hAnsi="宋体" w:hint="eastAsia"/>
                <w:color w:val="000000"/>
                <w:sz w:val="24"/>
              </w:rPr>
              <w:t>注：以上证明文件均需提供复印件，并加盖投标人公章</w:t>
            </w:r>
          </w:p>
        </w:tc>
      </w:tr>
    </w:tbl>
    <w:p w14:paraId="63FC447A" w14:textId="77777777" w:rsidR="004E0727" w:rsidRDefault="004E0727">
      <w:pPr>
        <w:pStyle w:val="af"/>
      </w:pPr>
    </w:p>
    <w:p w14:paraId="5FDBF780" w14:textId="77777777" w:rsidR="004E0727" w:rsidRDefault="004E0727">
      <w:pPr>
        <w:pStyle w:val="af"/>
      </w:pPr>
    </w:p>
    <w:p w14:paraId="14B2DB05" w14:textId="77777777" w:rsidR="004E0727" w:rsidRDefault="004E0727">
      <w:pPr>
        <w:pStyle w:val="af"/>
      </w:pPr>
    </w:p>
    <w:bookmarkEnd w:id="398"/>
    <w:p w14:paraId="2C890969" w14:textId="77777777" w:rsidR="004E0727" w:rsidRDefault="006B4C4D">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203ADCA2" w14:textId="77777777" w:rsidR="004E0727" w:rsidRDefault="006B4C4D">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D2F0461" w14:textId="77777777" w:rsidR="004E0727" w:rsidRDefault="006B4C4D">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w:t>
      </w:r>
      <w:r>
        <w:rPr>
          <w:rFonts w:hAnsi="宋体" w:hint="eastAsia"/>
          <w:sz w:val="24"/>
          <w:szCs w:val="24"/>
        </w:rPr>
        <w:lastRenderedPageBreak/>
        <w:t>务）”，否则不考虑价格扣除。</w:t>
      </w:r>
    </w:p>
    <w:p w14:paraId="5FC7A254" w14:textId="77777777" w:rsidR="004E0727" w:rsidRDefault="006B4C4D">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08AB46FD" w14:textId="77777777" w:rsidR="004E0727" w:rsidRDefault="006B4C4D">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2DCEFC8D" w14:textId="77777777" w:rsidR="004E0727" w:rsidRDefault="006B4C4D">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78BB803D" w14:textId="77777777" w:rsidR="004E0727" w:rsidRDefault="006B4C4D">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C33AE41" w14:textId="77777777" w:rsidR="004E0727" w:rsidRDefault="006B4C4D">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5B0C475" w14:textId="77777777" w:rsidR="004E0727" w:rsidRDefault="004E0727">
      <w:pPr>
        <w:pStyle w:val="affb"/>
        <w:spacing w:line="360" w:lineRule="auto"/>
        <w:ind w:leftChars="150" w:left="315" w:firstLineChars="200" w:firstLine="480"/>
        <w:rPr>
          <w:rFonts w:hAnsi="宋体"/>
          <w:sz w:val="24"/>
          <w:szCs w:val="24"/>
        </w:rPr>
      </w:pPr>
    </w:p>
    <w:p w14:paraId="196DBC56" w14:textId="77777777" w:rsidR="004E0727" w:rsidRDefault="006B4C4D">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21DEDE39" w14:textId="77777777" w:rsidR="004E0727" w:rsidRDefault="006B4C4D">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E000646"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61FD95E7"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86C9D1A"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59D3D4A5" w14:textId="77777777" w:rsidR="004E0727" w:rsidRDefault="006B4C4D">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2E91B4DB"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26D3F327" w14:textId="77777777" w:rsidR="004E0727" w:rsidRDefault="006B4C4D">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lastRenderedPageBreak/>
        <w:t>说明4：</w:t>
      </w:r>
      <w:r>
        <w:rPr>
          <w:rFonts w:hAnsi="宋体" w:cs="Tahoma"/>
          <w:b/>
          <w:kern w:val="0"/>
          <w:sz w:val="24"/>
        </w:rPr>
        <w:t>支持乡村产业振兴管理</w:t>
      </w:r>
    </w:p>
    <w:p w14:paraId="2C23DE7C"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771B012D" w14:textId="77777777" w:rsidR="004E0727" w:rsidRDefault="006B4C4D">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2091C26"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289C0F0"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9BB7694" w14:textId="77777777" w:rsidR="004E0727" w:rsidRDefault="006B4C4D">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37C0D8DE"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7C4C92F6" w14:textId="77777777" w:rsidR="004E0727" w:rsidRDefault="006B4C4D">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0AEF12A" w14:textId="77777777" w:rsidR="004E0727" w:rsidRDefault="006B4C4D">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lastRenderedPageBreak/>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72668D3B" w14:textId="77777777" w:rsidR="004E0727" w:rsidRDefault="004E0727">
      <w:pPr>
        <w:pStyle w:val="affb"/>
        <w:tabs>
          <w:tab w:val="left" w:pos="1275"/>
          <w:tab w:val="left" w:pos="1440"/>
          <w:tab w:val="left" w:pos="1620"/>
        </w:tabs>
        <w:spacing w:line="360" w:lineRule="auto"/>
        <w:ind w:leftChars="513" w:left="1077"/>
        <w:rPr>
          <w:rFonts w:hAnsi="宋体" w:cs="Tahoma"/>
          <w:kern w:val="0"/>
          <w:sz w:val="24"/>
        </w:rPr>
      </w:pPr>
    </w:p>
    <w:p w14:paraId="6344FA61" w14:textId="77777777" w:rsidR="004E0727" w:rsidRDefault="006B4C4D">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8465572" w14:textId="77777777" w:rsidR="004E0727" w:rsidRDefault="006B4C4D">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6D48DA11" w14:textId="77777777" w:rsidR="004E0727" w:rsidRDefault="006B4C4D">
      <w:pPr>
        <w:pStyle w:val="34"/>
        <w:spacing w:before="200" w:line="360" w:lineRule="auto"/>
        <w:ind w:left="902" w:hanging="902"/>
        <w:rPr>
          <w:rFonts w:hAnsi="宋体"/>
          <w:u w:val="none"/>
        </w:rPr>
      </w:pPr>
      <w:bookmarkStart w:id="406" w:name="_Toc133141075"/>
      <w:bookmarkStart w:id="407" w:name="_Toc21862758"/>
      <w:bookmarkStart w:id="408" w:name="_Toc55374342"/>
      <w:bookmarkStart w:id="409" w:name="_Toc55375743"/>
      <w:bookmarkStart w:id="410" w:name="_Toc321907241"/>
      <w:bookmarkStart w:id="411" w:name="_Toc126851859"/>
      <w:bookmarkStart w:id="412" w:name="_Toc82524633"/>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EE2AE59" w14:textId="77777777" w:rsidR="004E0727" w:rsidRDefault="006B4C4D">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9473CA8" w14:textId="77777777" w:rsidR="004E0727" w:rsidRDefault="006B4C4D">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CEEFF4E" w14:textId="77777777" w:rsidR="004E0727" w:rsidRDefault="006B4C4D">
      <w:pPr>
        <w:pStyle w:val="24"/>
        <w:spacing w:line="360" w:lineRule="auto"/>
        <w:rPr>
          <w:rFonts w:ascii="宋体" w:eastAsia="宋体" w:hAnsi="宋体"/>
          <w:sz w:val="28"/>
        </w:rPr>
      </w:pPr>
      <w:bookmarkStart w:id="413" w:name="_Toc520356169"/>
      <w:bookmarkStart w:id="414" w:name="_Toc133737891"/>
      <w:bookmarkStart w:id="415" w:name="_Toc321907242"/>
      <w:bookmarkStart w:id="416" w:name="_Toc133916676"/>
      <w:bookmarkStart w:id="417" w:name="_Toc133737802"/>
      <w:bookmarkStart w:id="418" w:name="_Toc126851860"/>
      <w:bookmarkStart w:id="419" w:name="_Toc21862759"/>
      <w:bookmarkStart w:id="420" w:name="_Toc133141076"/>
      <w:bookmarkStart w:id="421" w:name="_Toc82524634"/>
      <w:bookmarkStart w:id="422" w:name="_Toc55374343"/>
      <w:bookmarkStart w:id="423" w:name="_Toc55375744"/>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7C519FF" w14:textId="77777777" w:rsidR="004E0727" w:rsidRDefault="006B4C4D">
      <w:pPr>
        <w:pStyle w:val="34"/>
        <w:spacing w:before="200" w:line="360" w:lineRule="auto"/>
        <w:ind w:left="902" w:hanging="902"/>
        <w:rPr>
          <w:rFonts w:hAnsi="宋体"/>
          <w:u w:val="none"/>
        </w:rPr>
      </w:pPr>
      <w:bookmarkStart w:id="424" w:name="_Toc277153117"/>
      <w:bookmarkStart w:id="425" w:name="_Toc21862760"/>
      <w:bookmarkStart w:id="426" w:name="_Toc55375745"/>
      <w:bookmarkStart w:id="427" w:name="_Toc520356170"/>
      <w:bookmarkStart w:id="428" w:name="_Ref467307010"/>
      <w:bookmarkStart w:id="429" w:name="_Toc155238614"/>
      <w:bookmarkStart w:id="430" w:name="_Toc126851861"/>
      <w:bookmarkStart w:id="431" w:name="_Toc133141077"/>
      <w:bookmarkStart w:id="432" w:name="_Toc133916677"/>
      <w:bookmarkStart w:id="433" w:name="_Toc133737803"/>
      <w:bookmarkStart w:id="434" w:name="_Toc277942492"/>
      <w:bookmarkStart w:id="435" w:name="_Toc133737892"/>
      <w:bookmarkStart w:id="436" w:name="_Toc321907243"/>
      <w:bookmarkStart w:id="437" w:name="_Toc82524635"/>
      <w:bookmarkStart w:id="438" w:name="_Toc55374344"/>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F830A21" w14:textId="77777777" w:rsidR="004E0727" w:rsidRDefault="006B4C4D">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01285A33" w14:textId="77777777" w:rsidR="004E0727" w:rsidRDefault="006B4C4D">
      <w:pPr>
        <w:pStyle w:val="34"/>
        <w:spacing w:before="200" w:line="360" w:lineRule="auto"/>
        <w:ind w:left="902" w:hanging="902"/>
        <w:rPr>
          <w:rFonts w:hAnsi="宋体"/>
          <w:u w:val="none"/>
        </w:rPr>
      </w:pPr>
      <w:bookmarkStart w:id="440" w:name="_Toc520356171"/>
      <w:bookmarkStart w:id="441" w:name="_Toc277942493"/>
      <w:bookmarkStart w:id="442" w:name="_Toc133737804"/>
      <w:bookmarkStart w:id="443" w:name="_Toc277153118"/>
      <w:bookmarkStart w:id="444" w:name="_Toc133737893"/>
      <w:bookmarkStart w:id="445" w:name="_Toc155238615"/>
      <w:bookmarkStart w:id="446" w:name="_Toc133916678"/>
      <w:bookmarkStart w:id="447" w:name="_Toc321907244"/>
      <w:bookmarkStart w:id="448" w:name="_Toc82524636"/>
      <w:bookmarkStart w:id="449" w:name="_Toc21862761"/>
      <w:bookmarkStart w:id="450" w:name="_Toc126851862"/>
      <w:bookmarkStart w:id="451" w:name="_Toc55375746"/>
      <w:bookmarkStart w:id="452" w:name="_Toc133141078"/>
      <w:bookmarkStart w:id="453" w:name="_Toc55374345"/>
      <w:r>
        <w:rPr>
          <w:rFonts w:hAnsi="宋体" w:hint="eastAsia"/>
          <w:u w:val="none"/>
        </w:rPr>
        <w:lastRenderedPageBreak/>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4191193" w14:textId="77777777" w:rsidR="004E0727" w:rsidRDefault="006B4C4D">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50C3ECF9" w14:textId="77777777" w:rsidR="004E0727" w:rsidRDefault="006B4C4D">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0766F71E" w14:textId="77777777" w:rsidR="004E0727" w:rsidRDefault="006B4C4D">
      <w:pPr>
        <w:pStyle w:val="34"/>
        <w:spacing w:before="200" w:line="360" w:lineRule="auto"/>
        <w:ind w:left="902" w:hanging="902"/>
        <w:rPr>
          <w:rFonts w:hAnsi="宋体"/>
          <w:u w:val="none"/>
        </w:rPr>
      </w:pPr>
      <w:bookmarkStart w:id="455" w:name="_Toc277942494"/>
      <w:bookmarkStart w:id="456" w:name="_Toc133737805"/>
      <w:bookmarkStart w:id="457" w:name="_Ref467306874"/>
      <w:bookmarkStart w:id="458" w:name="_Toc520356173"/>
      <w:bookmarkStart w:id="459" w:name="_Toc321907245"/>
      <w:bookmarkStart w:id="460" w:name="_Toc277153119"/>
      <w:bookmarkStart w:id="461" w:name="_Toc133916679"/>
      <w:bookmarkStart w:id="462" w:name="_Toc155238616"/>
      <w:bookmarkStart w:id="463" w:name="_Toc133737894"/>
      <w:bookmarkStart w:id="464" w:name="_Toc126851863"/>
      <w:bookmarkStart w:id="465" w:name="_Toc55375747"/>
      <w:bookmarkStart w:id="466" w:name="_Toc82524637"/>
      <w:bookmarkStart w:id="467" w:name="_Toc21862762"/>
      <w:bookmarkStart w:id="468" w:name="_Toc133141079"/>
      <w:bookmarkStart w:id="469" w:name="_Toc55374346"/>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1422E848" w14:textId="77777777" w:rsidR="004E0727" w:rsidRDefault="006B4C4D">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1A35D658" w14:textId="77777777" w:rsidR="004E0727" w:rsidRDefault="006B4C4D">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1E6CACB0" w14:textId="77777777" w:rsidR="004E0727" w:rsidRDefault="006B4C4D">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4A2990B0" w14:textId="77777777" w:rsidR="004E0727" w:rsidRDefault="006B4C4D">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37A084FB" w14:textId="77777777" w:rsidR="004E0727" w:rsidRDefault="006B4C4D">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241A713E" w14:textId="77777777" w:rsidR="004E0727" w:rsidRDefault="006B4C4D">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5772C1F" w14:textId="77777777" w:rsidR="004E0727" w:rsidRDefault="006B4C4D">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7E45782" w14:textId="77777777" w:rsidR="004E0727" w:rsidRDefault="006B4C4D">
      <w:pPr>
        <w:pStyle w:val="34"/>
        <w:spacing w:before="200" w:line="360" w:lineRule="auto"/>
        <w:ind w:left="902" w:hanging="902"/>
        <w:rPr>
          <w:rFonts w:hAnsi="宋体"/>
          <w:u w:val="none"/>
        </w:rPr>
      </w:pPr>
      <w:bookmarkStart w:id="473" w:name="_Toc55374347"/>
      <w:bookmarkStart w:id="474" w:name="_Toc82524638"/>
      <w:bookmarkStart w:id="475" w:name="_Toc155238617"/>
      <w:bookmarkStart w:id="476" w:name="_Toc133737896"/>
      <w:bookmarkStart w:id="477" w:name="_Toc277153120"/>
      <w:bookmarkStart w:id="478" w:name="_Toc277942495"/>
      <w:bookmarkStart w:id="479" w:name="_Toc133916680"/>
      <w:bookmarkStart w:id="480" w:name="_Toc133141080"/>
      <w:bookmarkStart w:id="481" w:name="_Toc126851864"/>
      <w:bookmarkStart w:id="482" w:name="_Toc321907246"/>
      <w:bookmarkStart w:id="483" w:name="_Toc55375748"/>
      <w:bookmarkStart w:id="484" w:name="_Toc21862763"/>
      <w:bookmarkStart w:id="485" w:name="_Toc133737807"/>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3DFE038C" w14:textId="77777777" w:rsidR="004E0727" w:rsidRDefault="006B4C4D">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w:t>
      </w:r>
      <w:r>
        <w:rPr>
          <w:rFonts w:ascii="宋体" w:hAnsi="宋体" w:hint="eastAsia"/>
          <w:sz w:val="24"/>
        </w:rPr>
        <w:lastRenderedPageBreak/>
        <w:t>成交通知书发出后，采购人改变成交结果的，或者成交供应商放弃成交项目的，应当依法承担法律责任。</w:t>
      </w:r>
    </w:p>
    <w:p w14:paraId="54DAEC39" w14:textId="77777777" w:rsidR="004E0727" w:rsidRDefault="006B4C4D">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6DA522CB" w14:textId="77777777" w:rsidR="004E0727" w:rsidRDefault="006B4C4D">
      <w:pPr>
        <w:pStyle w:val="34"/>
        <w:spacing w:before="200" w:line="360" w:lineRule="auto"/>
        <w:ind w:left="902" w:hanging="902"/>
        <w:rPr>
          <w:rFonts w:hAnsi="宋体"/>
          <w:u w:val="none"/>
        </w:rPr>
      </w:pPr>
      <w:bookmarkStart w:id="486" w:name="_Toc133141081"/>
      <w:bookmarkStart w:id="487" w:name="_Toc21862764"/>
      <w:bookmarkStart w:id="488" w:name="_Toc277153121"/>
      <w:bookmarkStart w:id="489" w:name="_Toc133737808"/>
      <w:bookmarkStart w:id="490" w:name="_Toc520356175"/>
      <w:bookmarkStart w:id="491" w:name="_Toc82524639"/>
      <w:bookmarkStart w:id="492" w:name="_Toc55374348"/>
      <w:bookmarkStart w:id="493" w:name="_Toc277942496"/>
      <w:bookmarkStart w:id="494" w:name="_Toc55375749"/>
      <w:bookmarkStart w:id="495" w:name="_Toc133916681"/>
      <w:bookmarkStart w:id="496" w:name="_Ref467307062"/>
      <w:bookmarkStart w:id="497" w:name="_Ref467307204"/>
      <w:bookmarkStart w:id="498" w:name="_Ref467306377"/>
      <w:bookmarkStart w:id="499" w:name="_Ref467306978"/>
      <w:bookmarkStart w:id="500" w:name="_Toc133737897"/>
      <w:bookmarkStart w:id="501" w:name="_Toc321907247"/>
      <w:bookmarkStart w:id="502" w:name="_Toc155238618"/>
      <w:bookmarkStart w:id="503" w:name="_Toc126851865"/>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7334A8A6" w14:textId="77777777" w:rsidR="004E0727" w:rsidRDefault="006B4C4D">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4636DF84" w14:textId="77777777" w:rsidR="004E0727" w:rsidRDefault="006B4C4D">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229A47E" w14:textId="77777777" w:rsidR="004E0727" w:rsidRDefault="006B4C4D">
      <w:pPr>
        <w:pStyle w:val="34"/>
        <w:spacing w:before="200" w:line="360" w:lineRule="auto"/>
        <w:ind w:left="902" w:hanging="902"/>
        <w:rPr>
          <w:rFonts w:hAnsi="宋体"/>
          <w:u w:val="none"/>
        </w:rPr>
      </w:pPr>
      <w:bookmarkStart w:id="507" w:name="_Toc155238619"/>
      <w:bookmarkStart w:id="508" w:name="_Toc133916682"/>
      <w:bookmarkStart w:id="509" w:name="_Toc133141082"/>
      <w:bookmarkStart w:id="510" w:name="_Toc133737898"/>
      <w:bookmarkStart w:id="511" w:name="_Toc277942497"/>
      <w:bookmarkStart w:id="512" w:name="_Toc126851866"/>
      <w:bookmarkStart w:id="513" w:name="_Toc21862765"/>
      <w:bookmarkStart w:id="514" w:name="_Toc82524640"/>
      <w:bookmarkStart w:id="515" w:name="_Toc55375750"/>
      <w:bookmarkStart w:id="516" w:name="_Toc133737809"/>
      <w:bookmarkStart w:id="517" w:name="_Toc321907248"/>
      <w:bookmarkStart w:id="518" w:name="_Toc277153122"/>
      <w:bookmarkStart w:id="519" w:name="_Toc55374349"/>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529851EF" w14:textId="77777777" w:rsidR="004E0727" w:rsidRDefault="006B4C4D">
      <w:pPr>
        <w:spacing w:line="360" w:lineRule="auto"/>
        <w:ind w:left="989" w:hanging="960"/>
        <w:rPr>
          <w:rFonts w:ascii="宋体" w:hAnsi="宋体"/>
          <w:sz w:val="24"/>
        </w:rPr>
      </w:pPr>
      <w:bookmarkStart w:id="521" w:name="_Toc133737899"/>
      <w:bookmarkStart w:id="522" w:name="_Toc109534384"/>
      <w:bookmarkStart w:id="523" w:name="_Toc133916683"/>
      <w:bookmarkStart w:id="524" w:name="_Toc133737810"/>
      <w:bookmarkStart w:id="525" w:name="_Toc321907249"/>
      <w:bookmarkEnd w:id="520"/>
      <w:r>
        <w:rPr>
          <w:rFonts w:ascii="宋体" w:hAnsi="宋体" w:hint="eastAsia"/>
          <w:sz w:val="24"/>
        </w:rPr>
        <w:t>28.1</w:t>
      </w:r>
      <w:r>
        <w:rPr>
          <w:rFonts w:ascii="宋体" w:hAnsi="宋体" w:hint="eastAsia"/>
          <w:sz w:val="24"/>
        </w:rPr>
        <w:tab/>
        <w:t>见第三章《合同条款》。</w:t>
      </w:r>
    </w:p>
    <w:p w14:paraId="388C27B3" w14:textId="77777777" w:rsidR="004E0727" w:rsidRDefault="006B4C4D">
      <w:pPr>
        <w:pStyle w:val="24"/>
        <w:spacing w:line="360" w:lineRule="auto"/>
        <w:rPr>
          <w:rFonts w:ascii="宋体" w:eastAsia="宋体" w:hAnsi="宋体"/>
          <w:sz w:val="28"/>
        </w:rPr>
      </w:pPr>
      <w:bookmarkStart w:id="526" w:name="_Toc21862766"/>
      <w:bookmarkStart w:id="527" w:name="_Toc82524641"/>
      <w:bookmarkStart w:id="528" w:name="_Toc55374350"/>
      <w:bookmarkStart w:id="529" w:name="_Toc126851867"/>
      <w:bookmarkStart w:id="530" w:name="_Toc55375751"/>
      <w:bookmarkStart w:id="531" w:name="_Toc133141083"/>
      <w:r>
        <w:rPr>
          <w:rFonts w:ascii="宋体" w:eastAsia="宋体" w:hAnsi="宋体" w:hint="eastAsia"/>
          <w:sz w:val="28"/>
        </w:rPr>
        <w:t xml:space="preserve">七  </w:t>
      </w:r>
      <w:bookmarkStart w:id="532" w:name="_Toc518803444"/>
      <w:bookmarkStart w:id="533" w:name="_Toc520424503"/>
      <w:bookmarkStart w:id="534" w:name="_Toc520647612"/>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3DBCAC0" w14:textId="77777777" w:rsidR="004E0727" w:rsidRDefault="006B4C4D">
      <w:pPr>
        <w:pStyle w:val="34"/>
        <w:spacing w:before="200" w:line="360" w:lineRule="auto"/>
        <w:ind w:left="902" w:hanging="902"/>
        <w:rPr>
          <w:rFonts w:hAnsi="宋体"/>
          <w:u w:val="none"/>
        </w:rPr>
      </w:pPr>
      <w:bookmarkStart w:id="536" w:name="_Hlt133739280"/>
      <w:bookmarkStart w:id="537" w:name="_Toc133737811"/>
      <w:bookmarkStart w:id="538" w:name="_Toc108585008"/>
      <w:bookmarkStart w:id="539" w:name="_Toc133737900"/>
      <w:bookmarkStart w:id="540" w:name="_Toc133916684"/>
      <w:bookmarkStart w:id="541" w:name="_Toc155238621"/>
      <w:bookmarkStart w:id="542" w:name="_Toc109534385"/>
      <w:bookmarkStart w:id="543" w:name="_Toc321907250"/>
      <w:bookmarkStart w:id="544" w:name="_Toc277153124"/>
      <w:bookmarkStart w:id="545" w:name="_Toc277942499"/>
      <w:bookmarkStart w:id="546" w:name="_Toc126851868"/>
      <w:bookmarkStart w:id="547" w:name="_Toc133141084"/>
      <w:bookmarkStart w:id="548" w:name="_Toc55375752"/>
      <w:bookmarkStart w:id="549" w:name="_Toc21862767"/>
      <w:bookmarkStart w:id="550" w:name="_Toc55374351"/>
      <w:bookmarkStart w:id="551" w:name="_Toc82524642"/>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51FE27F4" w14:textId="77777777" w:rsidR="004E0727" w:rsidRDefault="006B4C4D">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1E4F8D64" w14:textId="77777777" w:rsidR="004E0727" w:rsidRDefault="004E0727">
      <w:pPr>
        <w:spacing w:line="360" w:lineRule="auto"/>
        <w:ind w:left="960" w:hangingChars="400" w:hanging="960"/>
        <w:rPr>
          <w:rFonts w:ascii="宋体" w:hAnsi="宋体"/>
          <w:sz w:val="24"/>
        </w:rPr>
      </w:pPr>
    </w:p>
    <w:p w14:paraId="6CEFEF52" w14:textId="77777777" w:rsidR="004E0727" w:rsidRDefault="006B4C4D">
      <w:pPr>
        <w:pStyle w:val="34"/>
        <w:spacing w:before="200" w:line="360" w:lineRule="auto"/>
        <w:ind w:left="902" w:hanging="902"/>
        <w:rPr>
          <w:rFonts w:hAnsi="宋体"/>
          <w:u w:val="none"/>
        </w:rPr>
      </w:pPr>
      <w:bookmarkStart w:id="552" w:name="_Toc512429394"/>
      <w:bookmarkStart w:id="553" w:name="_Toc508110769"/>
      <w:bookmarkStart w:id="554" w:name="_Toc21862768"/>
      <w:bookmarkStart w:id="555" w:name="_Toc126851869"/>
      <w:bookmarkStart w:id="556" w:name="_Toc55375753"/>
      <w:bookmarkStart w:id="557" w:name="_Toc133141085"/>
      <w:bookmarkStart w:id="558" w:name="_Toc55374352"/>
      <w:bookmarkStart w:id="559" w:name="_Toc508119543"/>
      <w:bookmarkStart w:id="560" w:name="_Toc8252464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4BBD0D42" w14:textId="77777777" w:rsidR="004E0727" w:rsidRDefault="006B4C4D">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2EB2692E" w14:textId="77777777" w:rsidR="004E0727" w:rsidRDefault="006B4C4D">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D79D923" w14:textId="77777777" w:rsidR="004E0727" w:rsidRDefault="006B4C4D">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168BDBE0" w14:textId="77777777" w:rsidR="004E0727" w:rsidRDefault="006B4C4D">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0E7ED0C8" w14:textId="77777777" w:rsidR="004E0727" w:rsidRDefault="006B4C4D">
      <w:pPr>
        <w:pStyle w:val="af0"/>
        <w:spacing w:line="360" w:lineRule="auto"/>
        <w:ind w:left="840" w:hangingChars="350" w:hanging="840"/>
        <w:rPr>
          <w:rFonts w:hAnsi="宋体" w:cs="宋体"/>
          <w:szCs w:val="21"/>
        </w:rPr>
      </w:pPr>
      <w:r>
        <w:rPr>
          <w:rFonts w:hAnsi="宋体" w:hint="eastAsia"/>
          <w:kern w:val="2"/>
          <w:szCs w:val="24"/>
        </w:rPr>
        <w:lastRenderedPageBreak/>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321C492C" w14:textId="77777777" w:rsidR="004E0727" w:rsidRDefault="006B4C4D">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22FDF86" w14:textId="77777777" w:rsidR="004E0727" w:rsidRDefault="006B4C4D">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019ED68C" w14:textId="77777777" w:rsidR="004E0727" w:rsidRDefault="006B4C4D">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45997B8C" w14:textId="77777777" w:rsidR="004E0727" w:rsidRDefault="006B4C4D">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C258DA9" w14:textId="77777777" w:rsidR="004E0727" w:rsidRDefault="006B4C4D">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7B85108" w14:textId="77777777" w:rsidR="004E0727" w:rsidRDefault="006B4C4D">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35096212" w14:textId="77777777" w:rsidR="004E0727" w:rsidRDefault="006B4C4D">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4040EED" w14:textId="77777777" w:rsidR="004E0727" w:rsidRDefault="006B4C4D">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ABD7163" w14:textId="77777777" w:rsidR="004E0727" w:rsidRDefault="006B4C4D">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0B3D443" w14:textId="77777777" w:rsidR="004E0727" w:rsidRDefault="006B4C4D">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DE2B408" w14:textId="77777777" w:rsidR="004E0727" w:rsidRDefault="006B4C4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D215865" w14:textId="77777777" w:rsidR="004E0727" w:rsidRDefault="006B4C4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348F698" w14:textId="77777777" w:rsidR="004E0727" w:rsidRDefault="006B4C4D">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w:t>
      </w:r>
      <w:r>
        <w:rPr>
          <w:rFonts w:ascii="宋体" w:hAnsi="宋体" w:cs="宋体"/>
          <w:sz w:val="24"/>
        </w:rPr>
        <w:lastRenderedPageBreak/>
        <w:t>报告本级财政部门。</w:t>
      </w:r>
    </w:p>
    <w:p w14:paraId="7128E38E" w14:textId="77777777" w:rsidR="004E0727" w:rsidRDefault="004E0727">
      <w:pPr>
        <w:spacing w:line="360" w:lineRule="auto"/>
        <w:ind w:left="960" w:hangingChars="400" w:hanging="960"/>
        <w:rPr>
          <w:rFonts w:ascii="宋体" w:hAnsi="宋体"/>
          <w:sz w:val="24"/>
        </w:rPr>
      </w:pPr>
    </w:p>
    <w:p w14:paraId="48AEC395" w14:textId="77777777" w:rsidR="004E0727" w:rsidRDefault="006B4C4D">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739214DA" w14:textId="77777777" w:rsidR="004E0727" w:rsidRDefault="006B4C4D">
      <w:pPr>
        <w:pStyle w:val="11"/>
        <w:spacing w:before="0" w:after="0" w:line="360" w:lineRule="auto"/>
      </w:pPr>
      <w:bookmarkStart w:id="561" w:name="_Toc133141086"/>
      <w:bookmarkStart w:id="562" w:name="_Toc133737812"/>
      <w:bookmarkStart w:id="563" w:name="_Toc133916685"/>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636D459" w14:textId="77777777" w:rsidR="004E0727" w:rsidRDefault="006B4C4D">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7"/>
    </w:p>
    <w:bookmarkEnd w:id="568"/>
    <w:p w14:paraId="407D3C90" w14:textId="77777777" w:rsidR="004E0727" w:rsidRDefault="004E0727">
      <w:pPr>
        <w:pStyle w:val="2f0"/>
        <w:ind w:leftChars="0" w:left="0" w:firstLineChars="0" w:firstLine="0"/>
      </w:pPr>
    </w:p>
    <w:p w14:paraId="1F893F2D" w14:textId="77777777" w:rsidR="004E0727" w:rsidRDefault="006B4C4D">
      <w:pPr>
        <w:pStyle w:val="11"/>
        <w:spacing w:before="0" w:after="0" w:line="360" w:lineRule="auto"/>
        <w:rPr>
          <w:color w:val="000000"/>
        </w:rPr>
      </w:pPr>
      <w:r>
        <w:rPr>
          <w:rFonts w:hint="eastAsia"/>
          <w:color w:val="000000"/>
        </w:rPr>
        <w:t>合同条款</w:t>
      </w:r>
    </w:p>
    <w:p w14:paraId="6F49532C" w14:textId="77777777" w:rsidR="004E0727" w:rsidRDefault="006B4C4D">
      <w:pPr>
        <w:spacing w:line="360" w:lineRule="auto"/>
        <w:ind w:firstLineChars="2200" w:firstLine="5280"/>
        <w:rPr>
          <w:rFonts w:ascii="宋体" w:hAnsi="宋体"/>
          <w:sz w:val="24"/>
        </w:rPr>
      </w:pPr>
      <w:r>
        <w:rPr>
          <w:rFonts w:ascii="宋体" w:hAnsi="宋体" w:hint="eastAsia"/>
          <w:sz w:val="24"/>
        </w:rPr>
        <w:t>采购</w:t>
      </w:r>
      <w:r>
        <w:rPr>
          <w:rFonts w:ascii="宋体" w:hAnsi="宋体"/>
          <w:sz w:val="24"/>
        </w:rPr>
        <w:t>编号：</w:t>
      </w:r>
      <w:r>
        <w:rPr>
          <w:rFonts w:ascii="宋体" w:hAnsi="宋体" w:hint="eastAsia"/>
          <w:sz w:val="24"/>
        </w:rPr>
        <w:t>W</w:t>
      </w:r>
      <w:r>
        <w:rPr>
          <w:rFonts w:ascii="宋体" w:hAnsi="宋体"/>
          <w:sz w:val="24"/>
        </w:rPr>
        <w:t>T</w:t>
      </w:r>
    </w:p>
    <w:p w14:paraId="6B08B72B" w14:textId="77777777" w:rsidR="004E0727" w:rsidRDefault="004E0727">
      <w:pPr>
        <w:spacing w:line="300" w:lineRule="auto"/>
        <w:ind w:firstLineChars="2200" w:firstLine="4620"/>
        <w:rPr>
          <w:rFonts w:ascii="宋体" w:hAnsi="宋体"/>
        </w:rPr>
      </w:pPr>
    </w:p>
    <w:p w14:paraId="4867D3F2" w14:textId="77777777" w:rsidR="004E0727" w:rsidRDefault="006B4C4D">
      <w:pPr>
        <w:spacing w:beforeLines="100" w:before="240" w:line="360" w:lineRule="auto"/>
        <w:jc w:val="center"/>
        <w:rPr>
          <w:rFonts w:ascii="宋体" w:hAnsi="宋体"/>
          <w:b/>
          <w:bCs/>
          <w:sz w:val="32"/>
          <w:szCs w:val="32"/>
        </w:rPr>
      </w:pPr>
      <w:r>
        <w:rPr>
          <w:rFonts w:ascii="宋体" w:hAnsi="宋体"/>
          <w:b/>
          <w:bCs/>
          <w:sz w:val="32"/>
          <w:szCs w:val="32"/>
        </w:rPr>
        <w:t>货物类</w:t>
      </w:r>
      <w:r>
        <w:rPr>
          <w:rFonts w:ascii="宋体" w:hAnsi="宋体" w:hint="eastAsia"/>
          <w:b/>
          <w:bCs/>
          <w:sz w:val="32"/>
          <w:szCs w:val="32"/>
        </w:rPr>
        <w:t>采</w:t>
      </w:r>
      <w:r>
        <w:rPr>
          <w:rFonts w:ascii="宋体" w:hAnsi="宋体"/>
          <w:b/>
          <w:bCs/>
          <w:sz w:val="32"/>
          <w:szCs w:val="32"/>
        </w:rPr>
        <w:t>购合同</w:t>
      </w:r>
    </w:p>
    <w:p w14:paraId="523AD756" w14:textId="77777777" w:rsidR="004E0727" w:rsidRDefault="004E0727">
      <w:pPr>
        <w:spacing w:line="400" w:lineRule="exact"/>
        <w:ind w:firstLineChars="200" w:firstLine="482"/>
        <w:rPr>
          <w:rFonts w:ascii="宋体" w:hAnsi="宋体"/>
          <w:b/>
          <w:bCs/>
          <w:sz w:val="24"/>
        </w:rPr>
      </w:pPr>
    </w:p>
    <w:p w14:paraId="3663D1B7" w14:textId="77777777" w:rsidR="004E0727" w:rsidRDefault="006B4C4D">
      <w:pPr>
        <w:spacing w:afterLines="50" w:after="120" w:line="380" w:lineRule="exact"/>
        <w:rPr>
          <w:rFonts w:ascii="宋体" w:hAnsi="宋体"/>
          <w:b/>
          <w:bCs/>
          <w:sz w:val="24"/>
        </w:rPr>
      </w:pPr>
      <w:r>
        <w:rPr>
          <w:rFonts w:ascii="宋体" w:hAnsi="宋体"/>
          <w:b/>
          <w:bCs/>
          <w:sz w:val="24"/>
        </w:rPr>
        <w:t>甲方</w:t>
      </w:r>
      <w:r>
        <w:rPr>
          <w:rFonts w:ascii="宋体" w:hAnsi="宋体" w:hint="eastAsia"/>
          <w:b/>
          <w:bCs/>
          <w:sz w:val="24"/>
        </w:rPr>
        <w:t>（盖章）</w:t>
      </w:r>
      <w:r>
        <w:rPr>
          <w:rFonts w:ascii="宋体" w:hAnsi="宋体"/>
          <w:b/>
          <w:bCs/>
          <w:sz w:val="24"/>
        </w:rPr>
        <w:t>：</w:t>
      </w:r>
    </w:p>
    <w:tbl>
      <w:tblPr>
        <w:tblW w:w="8860" w:type="dxa"/>
        <w:tblInd w:w="108" w:type="dxa"/>
        <w:tblLook w:val="04A0" w:firstRow="1" w:lastRow="0" w:firstColumn="1" w:lastColumn="0" w:noHBand="0" w:noVBand="1"/>
      </w:tblPr>
      <w:tblGrid>
        <w:gridCol w:w="2122"/>
        <w:gridCol w:w="2268"/>
        <w:gridCol w:w="1275"/>
        <w:gridCol w:w="3195"/>
      </w:tblGrid>
      <w:tr w:rsidR="004E0727" w14:paraId="33CC3566" w14:textId="77777777">
        <w:tc>
          <w:tcPr>
            <w:tcW w:w="2122" w:type="dxa"/>
            <w:shd w:val="clear" w:color="auto" w:fill="auto"/>
          </w:tcPr>
          <w:p w14:paraId="2E711A4B" w14:textId="77777777" w:rsidR="004E0727" w:rsidRDefault="006B4C4D">
            <w:pPr>
              <w:spacing w:line="380" w:lineRule="exact"/>
              <w:rPr>
                <w:rFonts w:ascii="宋体" w:hAnsi="宋体"/>
              </w:rPr>
            </w:pPr>
            <w:r>
              <w:rPr>
                <w:rFonts w:ascii="宋体" w:hAnsi="宋体"/>
              </w:rPr>
              <w:t xml:space="preserve">地址： </w:t>
            </w:r>
          </w:p>
        </w:tc>
        <w:tc>
          <w:tcPr>
            <w:tcW w:w="2268" w:type="dxa"/>
            <w:shd w:val="clear" w:color="auto" w:fill="auto"/>
          </w:tcPr>
          <w:p w14:paraId="440A8DA8" w14:textId="77777777" w:rsidR="004E0727" w:rsidRDefault="004E0727">
            <w:pPr>
              <w:spacing w:line="380" w:lineRule="exact"/>
              <w:rPr>
                <w:rFonts w:ascii="宋体" w:hAnsi="宋体"/>
              </w:rPr>
            </w:pPr>
          </w:p>
        </w:tc>
        <w:tc>
          <w:tcPr>
            <w:tcW w:w="1275" w:type="dxa"/>
            <w:shd w:val="clear" w:color="auto" w:fill="auto"/>
          </w:tcPr>
          <w:p w14:paraId="63E93AC6" w14:textId="77777777" w:rsidR="004E0727" w:rsidRDefault="006B4C4D">
            <w:pPr>
              <w:spacing w:line="380" w:lineRule="exact"/>
              <w:rPr>
                <w:rFonts w:ascii="宋体" w:hAnsi="宋体"/>
              </w:rPr>
            </w:pPr>
            <w:r>
              <w:rPr>
                <w:rFonts w:ascii="宋体" w:hAnsi="宋体"/>
              </w:rPr>
              <w:t>开户银行：</w:t>
            </w:r>
          </w:p>
        </w:tc>
        <w:tc>
          <w:tcPr>
            <w:tcW w:w="3195" w:type="dxa"/>
            <w:shd w:val="clear" w:color="auto" w:fill="auto"/>
          </w:tcPr>
          <w:p w14:paraId="0580A87B" w14:textId="77777777" w:rsidR="004E0727" w:rsidRDefault="004E0727">
            <w:pPr>
              <w:spacing w:line="380" w:lineRule="exact"/>
              <w:rPr>
                <w:rFonts w:ascii="宋体" w:hAnsi="宋体"/>
              </w:rPr>
            </w:pPr>
          </w:p>
        </w:tc>
      </w:tr>
      <w:tr w:rsidR="004E0727" w14:paraId="3D1E4D01" w14:textId="77777777">
        <w:tc>
          <w:tcPr>
            <w:tcW w:w="2122" w:type="dxa"/>
            <w:shd w:val="clear" w:color="auto" w:fill="auto"/>
          </w:tcPr>
          <w:p w14:paraId="3C29652B" w14:textId="77777777" w:rsidR="004E0727" w:rsidRDefault="006B4C4D">
            <w:pPr>
              <w:spacing w:line="380" w:lineRule="exact"/>
              <w:rPr>
                <w:rFonts w:ascii="宋体" w:hAnsi="宋体"/>
              </w:rPr>
            </w:pPr>
            <w:r>
              <w:rPr>
                <w:rFonts w:ascii="宋体" w:hAnsi="宋体"/>
              </w:rPr>
              <w:t xml:space="preserve">税号：                       </w:t>
            </w:r>
          </w:p>
        </w:tc>
        <w:tc>
          <w:tcPr>
            <w:tcW w:w="2268" w:type="dxa"/>
            <w:shd w:val="clear" w:color="auto" w:fill="auto"/>
          </w:tcPr>
          <w:p w14:paraId="1B1AF7AB" w14:textId="77777777" w:rsidR="004E0727" w:rsidRDefault="004E0727">
            <w:pPr>
              <w:spacing w:line="380" w:lineRule="exact"/>
              <w:rPr>
                <w:rFonts w:ascii="宋体" w:hAnsi="宋体"/>
              </w:rPr>
            </w:pPr>
          </w:p>
        </w:tc>
        <w:tc>
          <w:tcPr>
            <w:tcW w:w="1275" w:type="dxa"/>
            <w:shd w:val="clear" w:color="auto" w:fill="auto"/>
          </w:tcPr>
          <w:p w14:paraId="749C14D0" w14:textId="77777777" w:rsidR="004E0727" w:rsidRDefault="006B4C4D">
            <w:pPr>
              <w:spacing w:line="380" w:lineRule="exact"/>
              <w:rPr>
                <w:rFonts w:ascii="宋体" w:hAnsi="宋体"/>
              </w:rPr>
            </w:pPr>
            <w:r>
              <w:rPr>
                <w:rFonts w:ascii="宋体" w:hAnsi="宋体"/>
              </w:rPr>
              <w:t>银行账号：</w:t>
            </w:r>
          </w:p>
        </w:tc>
        <w:tc>
          <w:tcPr>
            <w:tcW w:w="3195" w:type="dxa"/>
            <w:shd w:val="clear" w:color="auto" w:fill="auto"/>
          </w:tcPr>
          <w:p w14:paraId="22D76A86" w14:textId="77777777" w:rsidR="004E0727" w:rsidRDefault="004E0727">
            <w:pPr>
              <w:spacing w:line="380" w:lineRule="exact"/>
              <w:rPr>
                <w:rFonts w:ascii="宋体" w:hAnsi="宋体"/>
              </w:rPr>
            </w:pPr>
          </w:p>
        </w:tc>
      </w:tr>
      <w:tr w:rsidR="004E0727" w14:paraId="7F39EA7A" w14:textId="77777777">
        <w:tc>
          <w:tcPr>
            <w:tcW w:w="2122" w:type="dxa"/>
            <w:shd w:val="clear" w:color="auto" w:fill="auto"/>
          </w:tcPr>
          <w:p w14:paraId="4E7CED4A" w14:textId="77777777" w:rsidR="004E0727" w:rsidRDefault="006B4C4D">
            <w:pPr>
              <w:spacing w:line="380" w:lineRule="exact"/>
              <w:rPr>
                <w:rFonts w:ascii="宋体" w:hAnsi="宋体"/>
              </w:rPr>
            </w:pPr>
            <w:r>
              <w:rPr>
                <w:rFonts w:ascii="宋体" w:hAnsi="宋体" w:hint="eastAsia"/>
              </w:rPr>
              <w:t>被授权人(签字)</w:t>
            </w:r>
            <w:r>
              <w:rPr>
                <w:rFonts w:ascii="宋体" w:hAnsi="宋体"/>
              </w:rPr>
              <w:t xml:space="preserve">：                         </w:t>
            </w:r>
          </w:p>
        </w:tc>
        <w:tc>
          <w:tcPr>
            <w:tcW w:w="2268" w:type="dxa"/>
            <w:shd w:val="clear" w:color="auto" w:fill="auto"/>
          </w:tcPr>
          <w:p w14:paraId="29A80621" w14:textId="77777777" w:rsidR="004E0727" w:rsidRDefault="004E0727">
            <w:pPr>
              <w:spacing w:line="380" w:lineRule="exact"/>
              <w:rPr>
                <w:rFonts w:ascii="宋体" w:hAnsi="宋体"/>
              </w:rPr>
            </w:pPr>
          </w:p>
        </w:tc>
        <w:tc>
          <w:tcPr>
            <w:tcW w:w="1275" w:type="dxa"/>
            <w:shd w:val="clear" w:color="auto" w:fill="auto"/>
          </w:tcPr>
          <w:p w14:paraId="2DFFD617" w14:textId="77777777" w:rsidR="004E0727" w:rsidRDefault="006B4C4D">
            <w:pPr>
              <w:spacing w:line="380" w:lineRule="exact"/>
              <w:rPr>
                <w:rFonts w:ascii="宋体" w:hAnsi="宋体"/>
              </w:rPr>
            </w:pPr>
            <w:r>
              <w:rPr>
                <w:rFonts w:ascii="宋体" w:hAnsi="宋体" w:hint="eastAsia"/>
              </w:rPr>
              <w:t>联系</w:t>
            </w:r>
            <w:r>
              <w:rPr>
                <w:rFonts w:ascii="宋体" w:hAnsi="宋体"/>
              </w:rPr>
              <w:t>人：</w:t>
            </w:r>
          </w:p>
        </w:tc>
        <w:tc>
          <w:tcPr>
            <w:tcW w:w="3195" w:type="dxa"/>
            <w:shd w:val="clear" w:color="auto" w:fill="auto"/>
          </w:tcPr>
          <w:p w14:paraId="4AC4E960" w14:textId="77777777" w:rsidR="004E0727" w:rsidRDefault="004E0727">
            <w:pPr>
              <w:spacing w:line="380" w:lineRule="exact"/>
              <w:rPr>
                <w:rFonts w:ascii="宋体" w:hAnsi="宋体"/>
              </w:rPr>
            </w:pPr>
          </w:p>
        </w:tc>
      </w:tr>
      <w:tr w:rsidR="004E0727" w14:paraId="11659D93" w14:textId="77777777">
        <w:tc>
          <w:tcPr>
            <w:tcW w:w="2122" w:type="dxa"/>
            <w:shd w:val="clear" w:color="auto" w:fill="auto"/>
          </w:tcPr>
          <w:p w14:paraId="6BE54C05" w14:textId="77777777" w:rsidR="004E0727" w:rsidRDefault="006B4C4D">
            <w:pPr>
              <w:spacing w:line="380" w:lineRule="exact"/>
              <w:rPr>
                <w:rFonts w:ascii="宋体" w:hAnsi="宋体"/>
              </w:rPr>
            </w:pPr>
            <w:r>
              <w:rPr>
                <w:rFonts w:ascii="宋体" w:hAnsi="宋体"/>
              </w:rPr>
              <w:t>联系方式：</w:t>
            </w:r>
          </w:p>
        </w:tc>
        <w:tc>
          <w:tcPr>
            <w:tcW w:w="2268" w:type="dxa"/>
            <w:shd w:val="clear" w:color="auto" w:fill="auto"/>
          </w:tcPr>
          <w:p w14:paraId="56A245D7" w14:textId="77777777" w:rsidR="004E0727" w:rsidRDefault="004E0727">
            <w:pPr>
              <w:spacing w:line="380" w:lineRule="exact"/>
              <w:rPr>
                <w:rFonts w:ascii="宋体" w:hAnsi="宋体"/>
              </w:rPr>
            </w:pPr>
          </w:p>
        </w:tc>
        <w:tc>
          <w:tcPr>
            <w:tcW w:w="1275" w:type="dxa"/>
            <w:shd w:val="clear" w:color="auto" w:fill="auto"/>
          </w:tcPr>
          <w:p w14:paraId="2A5E23D8" w14:textId="77777777" w:rsidR="004E0727" w:rsidRDefault="006B4C4D">
            <w:pPr>
              <w:spacing w:line="380" w:lineRule="exact"/>
              <w:rPr>
                <w:rFonts w:ascii="宋体" w:hAnsi="宋体"/>
              </w:rPr>
            </w:pPr>
            <w:r>
              <w:rPr>
                <w:rFonts w:ascii="宋体" w:hAnsi="宋体" w:hint="eastAsia"/>
              </w:rPr>
              <w:t>联系方式</w:t>
            </w:r>
            <w:r>
              <w:rPr>
                <w:rFonts w:ascii="宋体" w:hAnsi="宋体"/>
              </w:rPr>
              <w:t>：</w:t>
            </w:r>
          </w:p>
        </w:tc>
        <w:tc>
          <w:tcPr>
            <w:tcW w:w="3195" w:type="dxa"/>
            <w:shd w:val="clear" w:color="auto" w:fill="auto"/>
          </w:tcPr>
          <w:p w14:paraId="7891EE08" w14:textId="77777777" w:rsidR="004E0727" w:rsidRDefault="004E0727">
            <w:pPr>
              <w:spacing w:line="380" w:lineRule="exact"/>
              <w:ind w:left="34" w:hangingChars="16" w:hanging="34"/>
              <w:rPr>
                <w:rFonts w:ascii="宋体" w:hAnsi="宋体"/>
              </w:rPr>
            </w:pPr>
          </w:p>
        </w:tc>
      </w:tr>
      <w:tr w:rsidR="004E0727" w14:paraId="2A412401" w14:textId="77777777">
        <w:tc>
          <w:tcPr>
            <w:tcW w:w="2122" w:type="dxa"/>
            <w:shd w:val="clear" w:color="auto" w:fill="auto"/>
          </w:tcPr>
          <w:p w14:paraId="025ABCD7" w14:textId="77777777" w:rsidR="004E0727" w:rsidRDefault="006B4C4D">
            <w:pPr>
              <w:spacing w:line="380" w:lineRule="exact"/>
              <w:rPr>
                <w:rFonts w:ascii="宋体" w:hAnsi="宋体"/>
              </w:rPr>
            </w:pPr>
            <w:r>
              <w:rPr>
                <w:rFonts w:ascii="宋体" w:hAnsi="宋体"/>
              </w:rPr>
              <w:t xml:space="preserve">传真：                     </w:t>
            </w:r>
          </w:p>
        </w:tc>
        <w:tc>
          <w:tcPr>
            <w:tcW w:w="2268" w:type="dxa"/>
            <w:shd w:val="clear" w:color="auto" w:fill="auto"/>
          </w:tcPr>
          <w:p w14:paraId="6E0B2C90" w14:textId="77777777" w:rsidR="004E0727" w:rsidRDefault="004E0727">
            <w:pPr>
              <w:spacing w:line="380" w:lineRule="exact"/>
              <w:rPr>
                <w:rFonts w:ascii="宋体" w:hAnsi="宋体"/>
                <w:sz w:val="18"/>
                <w:szCs w:val="18"/>
              </w:rPr>
            </w:pPr>
          </w:p>
        </w:tc>
        <w:tc>
          <w:tcPr>
            <w:tcW w:w="1275" w:type="dxa"/>
            <w:shd w:val="clear" w:color="auto" w:fill="auto"/>
          </w:tcPr>
          <w:p w14:paraId="3DB993D1" w14:textId="77777777" w:rsidR="004E0727" w:rsidRDefault="006B4C4D">
            <w:pPr>
              <w:spacing w:line="380" w:lineRule="exact"/>
              <w:rPr>
                <w:rFonts w:ascii="宋体" w:hAnsi="宋体"/>
              </w:rPr>
            </w:pPr>
            <w:r>
              <w:rPr>
                <w:rFonts w:ascii="宋体" w:hAnsi="宋体"/>
              </w:rPr>
              <w:t>电子邮箱：</w:t>
            </w:r>
          </w:p>
        </w:tc>
        <w:tc>
          <w:tcPr>
            <w:tcW w:w="3195" w:type="dxa"/>
            <w:shd w:val="clear" w:color="auto" w:fill="auto"/>
          </w:tcPr>
          <w:p w14:paraId="13687AF1" w14:textId="77777777" w:rsidR="004E0727" w:rsidRDefault="004E0727">
            <w:pPr>
              <w:spacing w:line="380" w:lineRule="exact"/>
              <w:rPr>
                <w:rFonts w:ascii="宋体" w:hAnsi="宋体"/>
              </w:rPr>
            </w:pPr>
          </w:p>
        </w:tc>
      </w:tr>
      <w:tr w:rsidR="004E0727" w14:paraId="1458CC24" w14:textId="77777777">
        <w:tc>
          <w:tcPr>
            <w:tcW w:w="2122" w:type="dxa"/>
            <w:shd w:val="clear" w:color="auto" w:fill="auto"/>
          </w:tcPr>
          <w:p w14:paraId="200EF389" w14:textId="77777777" w:rsidR="004E0727" w:rsidRDefault="006B4C4D">
            <w:pPr>
              <w:spacing w:line="380" w:lineRule="exact"/>
              <w:rPr>
                <w:rFonts w:ascii="宋体" w:hAnsi="宋体"/>
              </w:rPr>
            </w:pPr>
            <w:r>
              <w:rPr>
                <w:rFonts w:ascii="宋体" w:hAnsi="宋体"/>
              </w:rPr>
              <w:t>签字地点：</w:t>
            </w:r>
          </w:p>
        </w:tc>
        <w:tc>
          <w:tcPr>
            <w:tcW w:w="2268" w:type="dxa"/>
            <w:shd w:val="clear" w:color="auto" w:fill="auto"/>
          </w:tcPr>
          <w:p w14:paraId="78A198F2" w14:textId="77777777" w:rsidR="004E0727" w:rsidRDefault="004E0727">
            <w:pPr>
              <w:spacing w:line="380" w:lineRule="exact"/>
              <w:rPr>
                <w:rFonts w:ascii="宋体" w:hAnsi="宋体"/>
              </w:rPr>
            </w:pPr>
          </w:p>
        </w:tc>
        <w:tc>
          <w:tcPr>
            <w:tcW w:w="1275" w:type="dxa"/>
            <w:shd w:val="clear" w:color="auto" w:fill="auto"/>
          </w:tcPr>
          <w:p w14:paraId="6A75755F" w14:textId="77777777" w:rsidR="004E0727" w:rsidRDefault="006B4C4D">
            <w:pPr>
              <w:spacing w:line="380" w:lineRule="exact"/>
              <w:rPr>
                <w:rFonts w:ascii="宋体" w:hAnsi="宋体"/>
              </w:rPr>
            </w:pPr>
            <w:r>
              <w:rPr>
                <w:rFonts w:ascii="宋体" w:hAnsi="宋体"/>
              </w:rPr>
              <w:t>签字日期：</w:t>
            </w:r>
          </w:p>
        </w:tc>
        <w:tc>
          <w:tcPr>
            <w:tcW w:w="3195" w:type="dxa"/>
            <w:shd w:val="clear" w:color="auto" w:fill="auto"/>
          </w:tcPr>
          <w:p w14:paraId="3724A849" w14:textId="77777777" w:rsidR="004E0727" w:rsidRDefault="004E0727">
            <w:pPr>
              <w:spacing w:line="380" w:lineRule="exact"/>
              <w:rPr>
                <w:rFonts w:ascii="宋体" w:hAnsi="宋体"/>
              </w:rPr>
            </w:pPr>
          </w:p>
        </w:tc>
      </w:tr>
    </w:tbl>
    <w:p w14:paraId="2D9C4FD4" w14:textId="77777777" w:rsidR="004E0727" w:rsidRDefault="006B4C4D">
      <w:pPr>
        <w:spacing w:beforeLines="50" w:before="120" w:afterLines="50" w:after="120" w:line="380" w:lineRule="exact"/>
        <w:rPr>
          <w:rFonts w:ascii="宋体" w:hAnsi="宋体"/>
          <w:b/>
          <w:bCs/>
          <w:sz w:val="24"/>
          <w:u w:val="single"/>
        </w:rPr>
      </w:pPr>
      <w:r>
        <w:rPr>
          <w:rFonts w:ascii="宋体" w:hAnsi="宋体"/>
          <w:b/>
          <w:bCs/>
          <w:sz w:val="24"/>
        </w:rPr>
        <w:t>乙方（盖章）：</w:t>
      </w:r>
    </w:p>
    <w:tbl>
      <w:tblPr>
        <w:tblW w:w="8926" w:type="dxa"/>
        <w:tblInd w:w="108" w:type="dxa"/>
        <w:tblLook w:val="04A0" w:firstRow="1" w:lastRow="0" w:firstColumn="1" w:lastColumn="0" w:noHBand="0" w:noVBand="1"/>
      </w:tblPr>
      <w:tblGrid>
        <w:gridCol w:w="2122"/>
        <w:gridCol w:w="2268"/>
        <w:gridCol w:w="1417"/>
        <w:gridCol w:w="3119"/>
      </w:tblGrid>
      <w:tr w:rsidR="004E0727" w14:paraId="4B7292F1" w14:textId="77777777">
        <w:tc>
          <w:tcPr>
            <w:tcW w:w="4390" w:type="dxa"/>
            <w:gridSpan w:val="2"/>
            <w:shd w:val="clear" w:color="auto" w:fill="auto"/>
          </w:tcPr>
          <w:p w14:paraId="60AF4E2E" w14:textId="77777777" w:rsidR="004E0727" w:rsidRDefault="006B4C4D">
            <w:pPr>
              <w:spacing w:line="380" w:lineRule="exact"/>
              <w:rPr>
                <w:rFonts w:ascii="宋体" w:hAnsi="宋体"/>
              </w:rPr>
            </w:pPr>
            <w:r>
              <w:rPr>
                <w:rFonts w:ascii="宋体" w:hAnsi="宋体"/>
              </w:rPr>
              <w:t>单位名称：</w:t>
            </w:r>
          </w:p>
        </w:tc>
        <w:tc>
          <w:tcPr>
            <w:tcW w:w="1417" w:type="dxa"/>
            <w:shd w:val="clear" w:color="auto" w:fill="auto"/>
          </w:tcPr>
          <w:p w14:paraId="40573691" w14:textId="77777777" w:rsidR="004E0727" w:rsidRDefault="006B4C4D">
            <w:pPr>
              <w:spacing w:line="380" w:lineRule="exact"/>
              <w:rPr>
                <w:rFonts w:ascii="宋体" w:hAnsi="宋体"/>
              </w:rPr>
            </w:pPr>
            <w:r>
              <w:rPr>
                <w:rFonts w:ascii="宋体" w:hAnsi="宋体"/>
              </w:rPr>
              <w:t>法定代表人：</w:t>
            </w:r>
          </w:p>
        </w:tc>
        <w:tc>
          <w:tcPr>
            <w:tcW w:w="3119" w:type="dxa"/>
            <w:shd w:val="clear" w:color="auto" w:fill="auto"/>
          </w:tcPr>
          <w:p w14:paraId="6CD53C2E" w14:textId="77777777" w:rsidR="004E0727" w:rsidRDefault="004E0727">
            <w:pPr>
              <w:spacing w:line="380" w:lineRule="exact"/>
              <w:rPr>
                <w:rFonts w:ascii="宋体" w:hAnsi="宋体"/>
              </w:rPr>
            </w:pPr>
          </w:p>
        </w:tc>
      </w:tr>
      <w:tr w:rsidR="004E0727" w14:paraId="0860B059" w14:textId="77777777">
        <w:tc>
          <w:tcPr>
            <w:tcW w:w="4390" w:type="dxa"/>
            <w:gridSpan w:val="2"/>
            <w:shd w:val="clear" w:color="auto" w:fill="auto"/>
          </w:tcPr>
          <w:p w14:paraId="057C067D" w14:textId="77777777" w:rsidR="004E0727" w:rsidRDefault="006B4C4D">
            <w:pPr>
              <w:spacing w:line="380" w:lineRule="exact"/>
              <w:rPr>
                <w:rFonts w:ascii="宋体" w:hAnsi="宋体"/>
              </w:rPr>
            </w:pPr>
            <w:r>
              <w:rPr>
                <w:rFonts w:ascii="宋体" w:hAnsi="宋体"/>
              </w:rPr>
              <w:t>地址：</w:t>
            </w:r>
          </w:p>
        </w:tc>
        <w:tc>
          <w:tcPr>
            <w:tcW w:w="1417" w:type="dxa"/>
            <w:shd w:val="clear" w:color="auto" w:fill="auto"/>
          </w:tcPr>
          <w:p w14:paraId="0211A236" w14:textId="77777777" w:rsidR="004E0727" w:rsidRDefault="006B4C4D">
            <w:pPr>
              <w:spacing w:line="380" w:lineRule="exact"/>
              <w:rPr>
                <w:rFonts w:ascii="宋体" w:hAnsi="宋体"/>
              </w:rPr>
            </w:pPr>
            <w:r>
              <w:rPr>
                <w:rFonts w:ascii="宋体" w:hAnsi="宋体"/>
              </w:rPr>
              <w:t>开户银行：</w:t>
            </w:r>
          </w:p>
        </w:tc>
        <w:tc>
          <w:tcPr>
            <w:tcW w:w="3119" w:type="dxa"/>
            <w:shd w:val="clear" w:color="auto" w:fill="auto"/>
          </w:tcPr>
          <w:p w14:paraId="798898F4" w14:textId="77777777" w:rsidR="004E0727" w:rsidRDefault="004E0727">
            <w:pPr>
              <w:spacing w:line="380" w:lineRule="exact"/>
              <w:rPr>
                <w:rFonts w:ascii="宋体" w:hAnsi="宋体"/>
              </w:rPr>
            </w:pPr>
          </w:p>
        </w:tc>
      </w:tr>
      <w:tr w:rsidR="004E0727" w14:paraId="0E4F5B71" w14:textId="77777777">
        <w:tc>
          <w:tcPr>
            <w:tcW w:w="2122" w:type="dxa"/>
            <w:shd w:val="clear" w:color="auto" w:fill="auto"/>
          </w:tcPr>
          <w:p w14:paraId="0059F983" w14:textId="77777777" w:rsidR="004E0727" w:rsidRDefault="006B4C4D">
            <w:pPr>
              <w:spacing w:line="380" w:lineRule="exact"/>
              <w:rPr>
                <w:rFonts w:ascii="宋体" w:hAnsi="宋体"/>
              </w:rPr>
            </w:pPr>
            <w:r>
              <w:rPr>
                <w:rFonts w:ascii="宋体" w:hAnsi="宋体"/>
              </w:rPr>
              <w:t>被授权人（</w:t>
            </w:r>
            <w:r>
              <w:rPr>
                <w:rFonts w:ascii="宋体" w:hAnsi="宋体" w:hint="eastAsia"/>
              </w:rPr>
              <w:t>签字</w:t>
            </w:r>
            <w:r>
              <w:rPr>
                <w:rFonts w:ascii="宋体" w:hAnsi="宋体"/>
              </w:rPr>
              <w:t xml:space="preserve">）：                       </w:t>
            </w:r>
          </w:p>
        </w:tc>
        <w:tc>
          <w:tcPr>
            <w:tcW w:w="2268" w:type="dxa"/>
            <w:shd w:val="clear" w:color="auto" w:fill="auto"/>
          </w:tcPr>
          <w:p w14:paraId="16C5CC64" w14:textId="77777777" w:rsidR="004E0727" w:rsidRDefault="004E0727">
            <w:pPr>
              <w:spacing w:line="380" w:lineRule="exact"/>
              <w:rPr>
                <w:rFonts w:ascii="宋体" w:hAnsi="宋体"/>
              </w:rPr>
            </w:pPr>
          </w:p>
        </w:tc>
        <w:tc>
          <w:tcPr>
            <w:tcW w:w="1417" w:type="dxa"/>
            <w:shd w:val="clear" w:color="auto" w:fill="auto"/>
          </w:tcPr>
          <w:p w14:paraId="3D3EDBD7" w14:textId="77777777" w:rsidR="004E0727" w:rsidRDefault="006B4C4D">
            <w:pPr>
              <w:spacing w:line="380" w:lineRule="exact"/>
              <w:rPr>
                <w:rFonts w:ascii="宋体" w:hAnsi="宋体"/>
              </w:rPr>
            </w:pPr>
            <w:r>
              <w:rPr>
                <w:rFonts w:ascii="宋体" w:hAnsi="宋体"/>
              </w:rPr>
              <w:t>银行账号：</w:t>
            </w:r>
          </w:p>
        </w:tc>
        <w:tc>
          <w:tcPr>
            <w:tcW w:w="3119" w:type="dxa"/>
            <w:shd w:val="clear" w:color="auto" w:fill="auto"/>
          </w:tcPr>
          <w:p w14:paraId="2F84A233" w14:textId="77777777" w:rsidR="004E0727" w:rsidRDefault="004E0727">
            <w:pPr>
              <w:spacing w:line="380" w:lineRule="exact"/>
              <w:rPr>
                <w:rFonts w:ascii="宋体" w:hAnsi="宋体"/>
              </w:rPr>
            </w:pPr>
          </w:p>
        </w:tc>
      </w:tr>
      <w:tr w:rsidR="004E0727" w14:paraId="67FA8331" w14:textId="77777777">
        <w:tc>
          <w:tcPr>
            <w:tcW w:w="2122" w:type="dxa"/>
            <w:shd w:val="clear" w:color="auto" w:fill="auto"/>
          </w:tcPr>
          <w:p w14:paraId="1573BA85" w14:textId="77777777" w:rsidR="004E0727" w:rsidRDefault="006B4C4D">
            <w:pPr>
              <w:spacing w:line="380" w:lineRule="exact"/>
              <w:rPr>
                <w:rFonts w:ascii="宋体" w:hAnsi="宋体"/>
              </w:rPr>
            </w:pPr>
            <w:r>
              <w:rPr>
                <w:rFonts w:ascii="宋体" w:hAnsi="宋体"/>
              </w:rPr>
              <w:t>联系方式</w:t>
            </w:r>
            <w:r>
              <w:rPr>
                <w:rFonts w:ascii="宋体" w:hAnsi="宋体" w:hint="eastAsia"/>
              </w:rPr>
              <w:t>（</w:t>
            </w:r>
            <w:r>
              <w:rPr>
                <w:rFonts w:ascii="宋体" w:hAnsi="宋体"/>
              </w:rPr>
              <w:t>座机</w:t>
            </w:r>
            <w:r>
              <w:rPr>
                <w:rFonts w:ascii="宋体" w:hAnsi="宋体" w:hint="eastAsia"/>
              </w:rPr>
              <w:t>）</w:t>
            </w:r>
            <w:r>
              <w:rPr>
                <w:rFonts w:ascii="宋体" w:hAnsi="宋体"/>
              </w:rPr>
              <w:t>：</w:t>
            </w:r>
          </w:p>
        </w:tc>
        <w:tc>
          <w:tcPr>
            <w:tcW w:w="2268" w:type="dxa"/>
            <w:shd w:val="clear" w:color="auto" w:fill="auto"/>
          </w:tcPr>
          <w:p w14:paraId="13C74A33" w14:textId="77777777" w:rsidR="004E0727" w:rsidRDefault="004E0727">
            <w:pPr>
              <w:spacing w:line="380" w:lineRule="exact"/>
              <w:rPr>
                <w:rFonts w:ascii="宋体" w:hAnsi="宋体"/>
              </w:rPr>
            </w:pPr>
          </w:p>
        </w:tc>
        <w:tc>
          <w:tcPr>
            <w:tcW w:w="1417" w:type="dxa"/>
            <w:shd w:val="clear" w:color="auto" w:fill="auto"/>
          </w:tcPr>
          <w:p w14:paraId="5F763DBF" w14:textId="77777777" w:rsidR="004E0727" w:rsidRDefault="006B4C4D">
            <w:pPr>
              <w:spacing w:line="380" w:lineRule="exact"/>
              <w:rPr>
                <w:rFonts w:ascii="宋体" w:hAnsi="宋体"/>
              </w:rPr>
            </w:pPr>
            <w:r>
              <w:rPr>
                <w:rFonts w:ascii="宋体" w:hAnsi="宋体"/>
              </w:rPr>
              <w:t>电子邮箱：</w:t>
            </w:r>
          </w:p>
        </w:tc>
        <w:tc>
          <w:tcPr>
            <w:tcW w:w="3119" w:type="dxa"/>
            <w:shd w:val="clear" w:color="auto" w:fill="auto"/>
          </w:tcPr>
          <w:p w14:paraId="562BC391" w14:textId="77777777" w:rsidR="004E0727" w:rsidRDefault="004E0727">
            <w:pPr>
              <w:spacing w:line="380" w:lineRule="exact"/>
              <w:rPr>
                <w:rFonts w:ascii="宋体" w:hAnsi="宋体"/>
              </w:rPr>
            </w:pPr>
          </w:p>
        </w:tc>
      </w:tr>
      <w:tr w:rsidR="004E0727" w14:paraId="7D1904A4" w14:textId="77777777">
        <w:tc>
          <w:tcPr>
            <w:tcW w:w="2122" w:type="dxa"/>
            <w:shd w:val="clear" w:color="auto" w:fill="auto"/>
          </w:tcPr>
          <w:p w14:paraId="1087CFC3" w14:textId="77777777" w:rsidR="004E0727" w:rsidRDefault="006B4C4D">
            <w:pPr>
              <w:spacing w:line="380" w:lineRule="exact"/>
              <w:rPr>
                <w:rFonts w:ascii="宋体" w:hAnsi="宋体"/>
              </w:rPr>
            </w:pPr>
            <w:r>
              <w:rPr>
                <w:rFonts w:ascii="宋体" w:hAnsi="宋体"/>
              </w:rPr>
              <w:t xml:space="preserve">传真：                     </w:t>
            </w:r>
          </w:p>
        </w:tc>
        <w:tc>
          <w:tcPr>
            <w:tcW w:w="2268" w:type="dxa"/>
            <w:shd w:val="clear" w:color="auto" w:fill="auto"/>
          </w:tcPr>
          <w:p w14:paraId="453A20F7" w14:textId="77777777" w:rsidR="004E0727" w:rsidRDefault="004E0727">
            <w:pPr>
              <w:spacing w:line="380" w:lineRule="exact"/>
              <w:rPr>
                <w:rFonts w:ascii="宋体" w:hAnsi="宋体"/>
              </w:rPr>
            </w:pPr>
          </w:p>
        </w:tc>
        <w:tc>
          <w:tcPr>
            <w:tcW w:w="1417" w:type="dxa"/>
            <w:shd w:val="clear" w:color="auto" w:fill="auto"/>
          </w:tcPr>
          <w:p w14:paraId="620F7540" w14:textId="77777777" w:rsidR="004E0727" w:rsidRDefault="006B4C4D">
            <w:pPr>
              <w:spacing w:line="380" w:lineRule="exact"/>
              <w:rPr>
                <w:rFonts w:ascii="宋体" w:hAnsi="宋体"/>
              </w:rPr>
            </w:pPr>
            <w:r>
              <w:rPr>
                <w:rFonts w:ascii="宋体" w:hAnsi="宋体" w:hint="eastAsia"/>
              </w:rPr>
              <w:t>签字日期：</w:t>
            </w:r>
          </w:p>
        </w:tc>
        <w:tc>
          <w:tcPr>
            <w:tcW w:w="3119" w:type="dxa"/>
            <w:shd w:val="clear" w:color="auto" w:fill="auto"/>
          </w:tcPr>
          <w:p w14:paraId="06120A12" w14:textId="77777777" w:rsidR="004E0727" w:rsidRDefault="004E0727">
            <w:pPr>
              <w:spacing w:line="380" w:lineRule="exact"/>
              <w:rPr>
                <w:rFonts w:ascii="宋体" w:hAnsi="宋体"/>
              </w:rPr>
            </w:pPr>
          </w:p>
        </w:tc>
      </w:tr>
    </w:tbl>
    <w:p w14:paraId="43D3F8F2" w14:textId="77777777" w:rsidR="004E0727" w:rsidRDefault="004E0727">
      <w:pPr>
        <w:spacing w:line="360" w:lineRule="auto"/>
        <w:ind w:firstLineChars="200" w:firstLine="480"/>
        <w:rPr>
          <w:rFonts w:ascii="宋体" w:hAnsi="宋体"/>
          <w:sz w:val="24"/>
        </w:rPr>
      </w:pPr>
    </w:p>
    <w:p w14:paraId="36022F03" w14:textId="77777777" w:rsidR="004E0727" w:rsidRDefault="006B4C4D">
      <w:pPr>
        <w:spacing w:line="360" w:lineRule="auto"/>
        <w:ind w:firstLineChars="200" w:firstLine="480"/>
        <w:rPr>
          <w:rFonts w:ascii="宋体" w:hAnsi="宋体"/>
          <w:sz w:val="24"/>
        </w:rPr>
      </w:pPr>
      <w:r>
        <w:rPr>
          <w:rFonts w:ascii="宋体" w:hAnsi="宋体" w:hint="eastAsia"/>
          <w:sz w:val="24"/>
        </w:rPr>
        <w:t>北京师范大学</w:t>
      </w:r>
      <w:r>
        <w:rPr>
          <w:rFonts w:ascii="宋体" w:hAnsi="宋体"/>
          <w:sz w:val="24"/>
        </w:rPr>
        <w:t>于</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日就</w:t>
      </w:r>
      <w:r>
        <w:rPr>
          <w:rFonts w:ascii="宋体" w:hAnsi="宋体"/>
          <w:sz w:val="24"/>
          <w:u w:val="single"/>
        </w:rPr>
        <w:t xml:space="preserve">                </w:t>
      </w:r>
      <w:r>
        <w:rPr>
          <w:rFonts w:ascii="宋体" w:hAnsi="宋体"/>
          <w:sz w:val="24"/>
        </w:rPr>
        <w:t>项目进行</w:t>
      </w:r>
      <w:r>
        <w:rPr>
          <w:rFonts w:ascii="宋体" w:hAnsi="宋体"/>
          <w:sz w:val="24"/>
          <w:u w:val="single"/>
        </w:rPr>
        <w:t>公开招标/竞争性谈判/竞争性磋商/单一来源/</w:t>
      </w:r>
      <w:r>
        <w:rPr>
          <w:rFonts w:ascii="宋体" w:hAnsi="宋体" w:hint="eastAsia"/>
          <w:sz w:val="24"/>
          <w:u w:val="single"/>
        </w:rPr>
        <w:t>询价/框架协议采购/</w:t>
      </w:r>
      <w:r>
        <w:rPr>
          <w:rFonts w:ascii="宋体" w:hAnsi="宋体"/>
          <w:sz w:val="24"/>
          <w:u w:val="single"/>
        </w:rPr>
        <w:t>公开</w:t>
      </w:r>
      <w:r>
        <w:rPr>
          <w:rFonts w:ascii="宋体" w:hAnsi="宋体" w:hint="eastAsia"/>
          <w:sz w:val="24"/>
          <w:u w:val="single"/>
        </w:rPr>
        <w:t>遴选/</w:t>
      </w:r>
      <w:r>
        <w:rPr>
          <w:rFonts w:ascii="宋体" w:hAnsi="宋体"/>
          <w:sz w:val="24"/>
          <w:u w:val="single"/>
        </w:rPr>
        <w:t>公开招租</w:t>
      </w:r>
      <w:r>
        <w:rPr>
          <w:rFonts w:ascii="宋体" w:hAnsi="宋体"/>
          <w:sz w:val="24"/>
        </w:rPr>
        <w:t>采购，经评定乙方为</w:t>
      </w:r>
      <w:r>
        <w:rPr>
          <w:rFonts w:ascii="宋体" w:hAnsi="宋体"/>
          <w:sz w:val="24"/>
          <w:u w:val="single"/>
        </w:rPr>
        <w:t>中标/</w:t>
      </w:r>
      <w:r>
        <w:rPr>
          <w:rFonts w:ascii="宋体" w:hAnsi="宋体" w:hint="eastAsia"/>
          <w:sz w:val="24"/>
          <w:u w:val="single"/>
        </w:rPr>
        <w:t>入围</w:t>
      </w:r>
      <w:r>
        <w:rPr>
          <w:rFonts w:ascii="宋体" w:hAnsi="宋体"/>
          <w:sz w:val="24"/>
          <w:u w:val="single"/>
        </w:rPr>
        <w:t>/成交</w:t>
      </w:r>
      <w:r>
        <w:rPr>
          <w:rFonts w:ascii="宋体" w:hAnsi="宋体" w:hint="eastAsia"/>
          <w:sz w:val="24"/>
          <w:u w:val="single"/>
        </w:rPr>
        <w:t>供应商</w:t>
      </w:r>
      <w:r>
        <w:rPr>
          <w:rFonts w:ascii="宋体" w:hAnsi="宋体"/>
          <w:sz w:val="24"/>
        </w:rPr>
        <w:t>。</w:t>
      </w:r>
      <w:r>
        <w:rPr>
          <w:rFonts w:ascii="宋体" w:hAnsi="宋体"/>
          <w:color w:val="000000"/>
          <w:sz w:val="24"/>
        </w:rPr>
        <w:t>甲乙双方同意签署本合同，供双方共同遵守：</w:t>
      </w:r>
    </w:p>
    <w:p w14:paraId="0CD24A6E" w14:textId="77777777" w:rsidR="004E0727" w:rsidRDefault="006B4C4D">
      <w:pPr>
        <w:pStyle w:val="afffe"/>
        <w:ind w:left="420" w:firstLine="480"/>
        <w:jc w:val="left"/>
        <w:rPr>
          <w:rFonts w:ascii="宋体" w:hAnsi="宋体"/>
          <w:sz w:val="24"/>
        </w:rPr>
      </w:pPr>
      <w:r>
        <w:rPr>
          <w:rFonts w:ascii="宋体" w:hAnsi="宋体"/>
          <w:sz w:val="24"/>
        </w:rPr>
        <w:t>第一条 合同货物</w:t>
      </w:r>
    </w:p>
    <w:p w14:paraId="7A7E043F" w14:textId="77777777" w:rsidR="004E0727" w:rsidRDefault="006B4C4D">
      <w:pPr>
        <w:spacing w:line="360" w:lineRule="auto"/>
        <w:ind w:firstLineChars="200" w:firstLine="480"/>
        <w:rPr>
          <w:rFonts w:ascii="宋体" w:hAnsi="宋体"/>
          <w:bCs/>
          <w:sz w:val="24"/>
        </w:rPr>
      </w:pPr>
      <w:r>
        <w:rPr>
          <w:rFonts w:ascii="宋体" w:hAnsi="宋体"/>
          <w:bCs/>
          <w:sz w:val="24"/>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00"/>
        <w:gridCol w:w="1172"/>
        <w:gridCol w:w="1413"/>
        <w:gridCol w:w="855"/>
        <w:gridCol w:w="1555"/>
      </w:tblGrid>
      <w:tr w:rsidR="004E0727" w14:paraId="39876E7E" w14:textId="77777777">
        <w:trPr>
          <w:trHeight w:val="505"/>
          <w:jc w:val="center"/>
        </w:trPr>
        <w:tc>
          <w:tcPr>
            <w:tcW w:w="1696" w:type="dxa"/>
            <w:shd w:val="clear" w:color="auto" w:fill="auto"/>
          </w:tcPr>
          <w:p w14:paraId="4F75DE1F" w14:textId="77777777" w:rsidR="004E0727" w:rsidRDefault="006B4C4D">
            <w:pPr>
              <w:spacing w:line="360" w:lineRule="auto"/>
              <w:jc w:val="center"/>
              <w:rPr>
                <w:rFonts w:ascii="宋体" w:hAnsi="宋体"/>
                <w:b/>
                <w:sz w:val="24"/>
              </w:rPr>
            </w:pPr>
            <w:r>
              <w:rPr>
                <w:rFonts w:ascii="宋体" w:hAnsi="宋体"/>
                <w:b/>
                <w:sz w:val="24"/>
              </w:rPr>
              <w:t>货物品名</w:t>
            </w:r>
          </w:p>
        </w:tc>
        <w:tc>
          <w:tcPr>
            <w:tcW w:w="851" w:type="dxa"/>
            <w:shd w:val="clear" w:color="auto" w:fill="auto"/>
          </w:tcPr>
          <w:p w14:paraId="77D72134" w14:textId="77777777" w:rsidR="004E0727" w:rsidRDefault="006B4C4D">
            <w:pPr>
              <w:spacing w:line="360" w:lineRule="auto"/>
              <w:jc w:val="center"/>
              <w:rPr>
                <w:rFonts w:ascii="宋体" w:hAnsi="宋体"/>
                <w:b/>
                <w:sz w:val="24"/>
              </w:rPr>
            </w:pPr>
            <w:r>
              <w:rPr>
                <w:rFonts w:ascii="宋体" w:hAnsi="宋体"/>
                <w:b/>
                <w:sz w:val="24"/>
              </w:rPr>
              <w:t>制造</w:t>
            </w:r>
            <w:r>
              <w:rPr>
                <w:rFonts w:ascii="宋体" w:hAnsi="宋体"/>
                <w:b/>
                <w:sz w:val="24"/>
              </w:rPr>
              <w:lastRenderedPageBreak/>
              <w:t>商</w:t>
            </w:r>
          </w:p>
        </w:tc>
        <w:tc>
          <w:tcPr>
            <w:tcW w:w="1100" w:type="dxa"/>
            <w:shd w:val="clear" w:color="auto" w:fill="auto"/>
          </w:tcPr>
          <w:p w14:paraId="1321AED8" w14:textId="77777777" w:rsidR="004E0727" w:rsidRDefault="006B4C4D">
            <w:pPr>
              <w:spacing w:line="360" w:lineRule="auto"/>
              <w:jc w:val="center"/>
              <w:rPr>
                <w:rFonts w:ascii="宋体" w:hAnsi="宋体"/>
                <w:b/>
                <w:sz w:val="24"/>
              </w:rPr>
            </w:pPr>
            <w:r>
              <w:rPr>
                <w:rFonts w:ascii="宋体" w:hAnsi="宋体"/>
                <w:b/>
                <w:sz w:val="24"/>
              </w:rPr>
              <w:lastRenderedPageBreak/>
              <w:t>原产地</w:t>
            </w:r>
          </w:p>
        </w:tc>
        <w:tc>
          <w:tcPr>
            <w:tcW w:w="1172" w:type="dxa"/>
            <w:shd w:val="clear" w:color="auto" w:fill="auto"/>
          </w:tcPr>
          <w:p w14:paraId="0E3D5E20" w14:textId="77777777" w:rsidR="004E0727" w:rsidRDefault="006B4C4D">
            <w:pPr>
              <w:spacing w:line="360" w:lineRule="auto"/>
              <w:jc w:val="center"/>
              <w:rPr>
                <w:rFonts w:ascii="宋体" w:hAnsi="宋体"/>
                <w:b/>
                <w:sz w:val="24"/>
              </w:rPr>
            </w:pPr>
            <w:r>
              <w:rPr>
                <w:rFonts w:ascii="宋体" w:hAnsi="宋体" w:hint="eastAsia"/>
                <w:b/>
                <w:sz w:val="24"/>
              </w:rPr>
              <w:t>型号</w:t>
            </w:r>
          </w:p>
        </w:tc>
        <w:tc>
          <w:tcPr>
            <w:tcW w:w="1413" w:type="dxa"/>
            <w:shd w:val="clear" w:color="auto" w:fill="auto"/>
          </w:tcPr>
          <w:p w14:paraId="6350BA4E" w14:textId="77777777" w:rsidR="004E0727" w:rsidRDefault="006B4C4D">
            <w:pPr>
              <w:spacing w:line="360" w:lineRule="auto"/>
              <w:jc w:val="center"/>
              <w:rPr>
                <w:rFonts w:ascii="宋体" w:hAnsi="宋体"/>
                <w:b/>
                <w:sz w:val="24"/>
              </w:rPr>
            </w:pPr>
            <w:r>
              <w:rPr>
                <w:rFonts w:ascii="宋体" w:hAnsi="宋体" w:hint="eastAsia"/>
                <w:b/>
                <w:sz w:val="24"/>
              </w:rPr>
              <w:t>单价</w:t>
            </w:r>
            <w:r>
              <w:rPr>
                <w:rFonts w:ascii="宋体" w:hAnsi="宋体" w:hint="eastAsia"/>
                <w:b/>
                <w:sz w:val="24"/>
              </w:rPr>
              <w:lastRenderedPageBreak/>
              <w:t>（元）</w:t>
            </w:r>
          </w:p>
        </w:tc>
        <w:tc>
          <w:tcPr>
            <w:tcW w:w="855" w:type="dxa"/>
            <w:shd w:val="clear" w:color="auto" w:fill="auto"/>
          </w:tcPr>
          <w:p w14:paraId="2B082385" w14:textId="77777777" w:rsidR="004E0727" w:rsidRDefault="006B4C4D">
            <w:pPr>
              <w:spacing w:line="360" w:lineRule="auto"/>
              <w:jc w:val="center"/>
              <w:rPr>
                <w:rFonts w:ascii="宋体" w:hAnsi="宋体"/>
                <w:b/>
                <w:sz w:val="24"/>
              </w:rPr>
            </w:pPr>
            <w:r>
              <w:rPr>
                <w:rFonts w:ascii="宋体" w:hAnsi="宋体" w:hint="eastAsia"/>
                <w:b/>
                <w:sz w:val="24"/>
              </w:rPr>
              <w:lastRenderedPageBreak/>
              <w:t>数量</w:t>
            </w:r>
          </w:p>
        </w:tc>
        <w:tc>
          <w:tcPr>
            <w:tcW w:w="1555" w:type="dxa"/>
            <w:shd w:val="clear" w:color="auto" w:fill="auto"/>
          </w:tcPr>
          <w:p w14:paraId="72476F58" w14:textId="77777777" w:rsidR="004E0727" w:rsidRDefault="006B4C4D">
            <w:pPr>
              <w:spacing w:line="360" w:lineRule="auto"/>
              <w:jc w:val="center"/>
              <w:rPr>
                <w:rFonts w:ascii="宋体" w:hAnsi="宋体"/>
                <w:b/>
                <w:sz w:val="24"/>
              </w:rPr>
            </w:pPr>
            <w:r>
              <w:rPr>
                <w:rFonts w:ascii="宋体" w:hAnsi="宋体" w:hint="eastAsia"/>
                <w:b/>
                <w:sz w:val="24"/>
              </w:rPr>
              <w:t>总价（元）</w:t>
            </w:r>
          </w:p>
        </w:tc>
      </w:tr>
      <w:tr w:rsidR="004E0727" w14:paraId="682B0F8F" w14:textId="77777777">
        <w:trPr>
          <w:trHeight w:val="505"/>
          <w:jc w:val="center"/>
        </w:trPr>
        <w:tc>
          <w:tcPr>
            <w:tcW w:w="1696" w:type="dxa"/>
            <w:shd w:val="clear" w:color="auto" w:fill="auto"/>
          </w:tcPr>
          <w:p w14:paraId="1BA6A46D" w14:textId="77777777" w:rsidR="004E0727" w:rsidRDefault="004E0727">
            <w:pPr>
              <w:spacing w:line="360" w:lineRule="auto"/>
              <w:jc w:val="center"/>
              <w:rPr>
                <w:rFonts w:ascii="宋体" w:hAnsi="宋体"/>
                <w:b/>
                <w:sz w:val="24"/>
              </w:rPr>
            </w:pPr>
          </w:p>
        </w:tc>
        <w:tc>
          <w:tcPr>
            <w:tcW w:w="851" w:type="dxa"/>
            <w:shd w:val="clear" w:color="auto" w:fill="auto"/>
          </w:tcPr>
          <w:p w14:paraId="62FEBC77" w14:textId="77777777" w:rsidR="004E0727" w:rsidRDefault="004E0727">
            <w:pPr>
              <w:spacing w:line="360" w:lineRule="auto"/>
              <w:jc w:val="center"/>
              <w:rPr>
                <w:rFonts w:ascii="宋体" w:hAnsi="宋体"/>
                <w:b/>
                <w:sz w:val="24"/>
              </w:rPr>
            </w:pPr>
          </w:p>
        </w:tc>
        <w:tc>
          <w:tcPr>
            <w:tcW w:w="1100" w:type="dxa"/>
            <w:shd w:val="clear" w:color="auto" w:fill="auto"/>
          </w:tcPr>
          <w:p w14:paraId="61911D63" w14:textId="77777777" w:rsidR="004E0727" w:rsidRDefault="004E0727">
            <w:pPr>
              <w:spacing w:line="360" w:lineRule="auto"/>
              <w:jc w:val="center"/>
              <w:rPr>
                <w:rFonts w:ascii="宋体" w:hAnsi="宋体"/>
                <w:b/>
                <w:sz w:val="24"/>
              </w:rPr>
            </w:pPr>
          </w:p>
        </w:tc>
        <w:tc>
          <w:tcPr>
            <w:tcW w:w="1172" w:type="dxa"/>
            <w:shd w:val="clear" w:color="auto" w:fill="auto"/>
          </w:tcPr>
          <w:p w14:paraId="172137FC" w14:textId="77777777" w:rsidR="004E0727" w:rsidRDefault="004E0727">
            <w:pPr>
              <w:spacing w:line="360" w:lineRule="auto"/>
              <w:jc w:val="center"/>
              <w:rPr>
                <w:rFonts w:ascii="宋体" w:hAnsi="宋体"/>
                <w:b/>
                <w:sz w:val="24"/>
              </w:rPr>
            </w:pPr>
          </w:p>
        </w:tc>
        <w:tc>
          <w:tcPr>
            <w:tcW w:w="1413" w:type="dxa"/>
            <w:shd w:val="clear" w:color="auto" w:fill="auto"/>
          </w:tcPr>
          <w:p w14:paraId="706D69ED" w14:textId="77777777" w:rsidR="004E0727" w:rsidRDefault="004E0727">
            <w:pPr>
              <w:spacing w:line="360" w:lineRule="auto"/>
              <w:jc w:val="center"/>
              <w:rPr>
                <w:rFonts w:ascii="宋体" w:hAnsi="宋体"/>
                <w:b/>
                <w:sz w:val="24"/>
              </w:rPr>
            </w:pPr>
          </w:p>
        </w:tc>
        <w:tc>
          <w:tcPr>
            <w:tcW w:w="855" w:type="dxa"/>
            <w:shd w:val="clear" w:color="auto" w:fill="auto"/>
          </w:tcPr>
          <w:p w14:paraId="3085AFD2" w14:textId="77777777" w:rsidR="004E0727" w:rsidRDefault="004E0727">
            <w:pPr>
              <w:spacing w:line="360" w:lineRule="auto"/>
              <w:jc w:val="center"/>
              <w:rPr>
                <w:rFonts w:ascii="宋体" w:hAnsi="宋体"/>
                <w:b/>
                <w:sz w:val="24"/>
              </w:rPr>
            </w:pPr>
          </w:p>
        </w:tc>
        <w:tc>
          <w:tcPr>
            <w:tcW w:w="1555" w:type="dxa"/>
            <w:shd w:val="clear" w:color="auto" w:fill="auto"/>
          </w:tcPr>
          <w:p w14:paraId="13B6D58C" w14:textId="77777777" w:rsidR="004E0727" w:rsidRDefault="004E0727">
            <w:pPr>
              <w:spacing w:line="360" w:lineRule="auto"/>
              <w:jc w:val="center"/>
              <w:rPr>
                <w:rFonts w:ascii="宋体" w:hAnsi="宋体"/>
                <w:b/>
                <w:sz w:val="24"/>
              </w:rPr>
            </w:pPr>
          </w:p>
        </w:tc>
      </w:tr>
      <w:tr w:rsidR="004E0727" w14:paraId="4E0CAAE7" w14:textId="77777777">
        <w:trPr>
          <w:trHeight w:val="505"/>
          <w:jc w:val="center"/>
        </w:trPr>
        <w:tc>
          <w:tcPr>
            <w:tcW w:w="1696" w:type="dxa"/>
            <w:shd w:val="clear" w:color="auto" w:fill="auto"/>
          </w:tcPr>
          <w:p w14:paraId="5700C786" w14:textId="77777777" w:rsidR="004E0727" w:rsidRDefault="004E0727">
            <w:pPr>
              <w:spacing w:line="360" w:lineRule="auto"/>
              <w:jc w:val="center"/>
              <w:rPr>
                <w:rFonts w:ascii="宋体" w:hAnsi="宋体"/>
                <w:b/>
                <w:sz w:val="24"/>
              </w:rPr>
            </w:pPr>
          </w:p>
        </w:tc>
        <w:tc>
          <w:tcPr>
            <w:tcW w:w="851" w:type="dxa"/>
            <w:shd w:val="clear" w:color="auto" w:fill="auto"/>
          </w:tcPr>
          <w:p w14:paraId="53F35312" w14:textId="77777777" w:rsidR="004E0727" w:rsidRDefault="004E0727">
            <w:pPr>
              <w:spacing w:line="360" w:lineRule="auto"/>
              <w:jc w:val="center"/>
              <w:rPr>
                <w:rFonts w:ascii="宋体" w:hAnsi="宋体"/>
                <w:b/>
                <w:sz w:val="24"/>
              </w:rPr>
            </w:pPr>
          </w:p>
        </w:tc>
        <w:tc>
          <w:tcPr>
            <w:tcW w:w="1100" w:type="dxa"/>
            <w:shd w:val="clear" w:color="auto" w:fill="auto"/>
          </w:tcPr>
          <w:p w14:paraId="38C6A8E4" w14:textId="77777777" w:rsidR="004E0727" w:rsidRDefault="004E0727">
            <w:pPr>
              <w:spacing w:line="360" w:lineRule="auto"/>
              <w:jc w:val="center"/>
              <w:rPr>
                <w:rFonts w:ascii="宋体" w:hAnsi="宋体"/>
                <w:b/>
                <w:sz w:val="24"/>
              </w:rPr>
            </w:pPr>
          </w:p>
        </w:tc>
        <w:tc>
          <w:tcPr>
            <w:tcW w:w="1172" w:type="dxa"/>
            <w:shd w:val="clear" w:color="auto" w:fill="auto"/>
          </w:tcPr>
          <w:p w14:paraId="3849F404" w14:textId="77777777" w:rsidR="004E0727" w:rsidRDefault="004E0727">
            <w:pPr>
              <w:spacing w:line="360" w:lineRule="auto"/>
              <w:jc w:val="center"/>
              <w:rPr>
                <w:rFonts w:ascii="宋体" w:hAnsi="宋体"/>
                <w:b/>
                <w:sz w:val="24"/>
              </w:rPr>
            </w:pPr>
          </w:p>
        </w:tc>
        <w:tc>
          <w:tcPr>
            <w:tcW w:w="1413" w:type="dxa"/>
            <w:shd w:val="clear" w:color="auto" w:fill="auto"/>
          </w:tcPr>
          <w:p w14:paraId="08231858" w14:textId="77777777" w:rsidR="004E0727" w:rsidRDefault="004E0727">
            <w:pPr>
              <w:spacing w:line="360" w:lineRule="auto"/>
              <w:jc w:val="center"/>
              <w:rPr>
                <w:rFonts w:ascii="宋体" w:hAnsi="宋体"/>
                <w:b/>
                <w:sz w:val="24"/>
              </w:rPr>
            </w:pPr>
          </w:p>
        </w:tc>
        <w:tc>
          <w:tcPr>
            <w:tcW w:w="855" w:type="dxa"/>
            <w:shd w:val="clear" w:color="auto" w:fill="auto"/>
          </w:tcPr>
          <w:p w14:paraId="4569A81B" w14:textId="77777777" w:rsidR="004E0727" w:rsidRDefault="004E0727">
            <w:pPr>
              <w:spacing w:line="360" w:lineRule="auto"/>
              <w:jc w:val="center"/>
              <w:rPr>
                <w:rFonts w:ascii="宋体" w:hAnsi="宋体"/>
                <w:b/>
                <w:sz w:val="24"/>
              </w:rPr>
            </w:pPr>
          </w:p>
        </w:tc>
        <w:tc>
          <w:tcPr>
            <w:tcW w:w="1555" w:type="dxa"/>
            <w:shd w:val="clear" w:color="auto" w:fill="auto"/>
          </w:tcPr>
          <w:p w14:paraId="0163003C" w14:textId="77777777" w:rsidR="004E0727" w:rsidRDefault="004E0727">
            <w:pPr>
              <w:spacing w:line="360" w:lineRule="auto"/>
              <w:jc w:val="center"/>
              <w:rPr>
                <w:rFonts w:ascii="宋体" w:hAnsi="宋体"/>
                <w:b/>
                <w:sz w:val="24"/>
              </w:rPr>
            </w:pPr>
          </w:p>
        </w:tc>
      </w:tr>
      <w:tr w:rsidR="004E0727" w14:paraId="07BFF365" w14:textId="77777777">
        <w:trPr>
          <w:trHeight w:val="505"/>
          <w:jc w:val="center"/>
        </w:trPr>
        <w:tc>
          <w:tcPr>
            <w:tcW w:w="1696" w:type="dxa"/>
            <w:shd w:val="clear" w:color="auto" w:fill="auto"/>
          </w:tcPr>
          <w:p w14:paraId="57054718" w14:textId="77777777" w:rsidR="004E0727" w:rsidRDefault="004E0727">
            <w:pPr>
              <w:spacing w:line="360" w:lineRule="auto"/>
              <w:jc w:val="center"/>
              <w:rPr>
                <w:rFonts w:ascii="宋体" w:hAnsi="宋体"/>
                <w:b/>
                <w:sz w:val="24"/>
              </w:rPr>
            </w:pPr>
          </w:p>
        </w:tc>
        <w:tc>
          <w:tcPr>
            <w:tcW w:w="851" w:type="dxa"/>
            <w:shd w:val="clear" w:color="auto" w:fill="auto"/>
          </w:tcPr>
          <w:p w14:paraId="00854D99" w14:textId="77777777" w:rsidR="004E0727" w:rsidRDefault="004E0727">
            <w:pPr>
              <w:spacing w:line="360" w:lineRule="auto"/>
              <w:jc w:val="center"/>
              <w:rPr>
                <w:rFonts w:ascii="宋体" w:hAnsi="宋体"/>
                <w:b/>
                <w:sz w:val="24"/>
              </w:rPr>
            </w:pPr>
          </w:p>
        </w:tc>
        <w:tc>
          <w:tcPr>
            <w:tcW w:w="1100" w:type="dxa"/>
            <w:shd w:val="clear" w:color="auto" w:fill="auto"/>
          </w:tcPr>
          <w:p w14:paraId="14FE8CF3" w14:textId="77777777" w:rsidR="004E0727" w:rsidRDefault="004E0727">
            <w:pPr>
              <w:spacing w:line="360" w:lineRule="auto"/>
              <w:jc w:val="center"/>
              <w:rPr>
                <w:rFonts w:ascii="宋体" w:hAnsi="宋体"/>
                <w:b/>
                <w:sz w:val="24"/>
              </w:rPr>
            </w:pPr>
          </w:p>
        </w:tc>
        <w:tc>
          <w:tcPr>
            <w:tcW w:w="1172" w:type="dxa"/>
            <w:shd w:val="clear" w:color="auto" w:fill="auto"/>
          </w:tcPr>
          <w:p w14:paraId="0471F9C2" w14:textId="77777777" w:rsidR="004E0727" w:rsidRDefault="004E0727">
            <w:pPr>
              <w:spacing w:line="360" w:lineRule="auto"/>
              <w:jc w:val="center"/>
              <w:rPr>
                <w:rFonts w:ascii="宋体" w:hAnsi="宋体"/>
                <w:b/>
                <w:sz w:val="24"/>
              </w:rPr>
            </w:pPr>
          </w:p>
        </w:tc>
        <w:tc>
          <w:tcPr>
            <w:tcW w:w="1413" w:type="dxa"/>
            <w:shd w:val="clear" w:color="auto" w:fill="auto"/>
          </w:tcPr>
          <w:p w14:paraId="23873E4A" w14:textId="77777777" w:rsidR="004E0727" w:rsidRDefault="004E0727">
            <w:pPr>
              <w:spacing w:line="360" w:lineRule="auto"/>
              <w:jc w:val="center"/>
              <w:rPr>
                <w:rFonts w:ascii="宋体" w:hAnsi="宋体"/>
                <w:b/>
                <w:sz w:val="24"/>
              </w:rPr>
            </w:pPr>
          </w:p>
        </w:tc>
        <w:tc>
          <w:tcPr>
            <w:tcW w:w="855" w:type="dxa"/>
            <w:shd w:val="clear" w:color="auto" w:fill="auto"/>
          </w:tcPr>
          <w:p w14:paraId="166D5E8F" w14:textId="77777777" w:rsidR="004E0727" w:rsidRDefault="004E0727">
            <w:pPr>
              <w:spacing w:line="360" w:lineRule="auto"/>
              <w:jc w:val="center"/>
              <w:rPr>
                <w:rFonts w:ascii="宋体" w:hAnsi="宋体"/>
                <w:b/>
                <w:sz w:val="24"/>
              </w:rPr>
            </w:pPr>
          </w:p>
        </w:tc>
        <w:tc>
          <w:tcPr>
            <w:tcW w:w="1555" w:type="dxa"/>
            <w:shd w:val="clear" w:color="auto" w:fill="auto"/>
          </w:tcPr>
          <w:p w14:paraId="7CD16295" w14:textId="77777777" w:rsidR="004E0727" w:rsidRDefault="004E0727">
            <w:pPr>
              <w:spacing w:line="360" w:lineRule="auto"/>
              <w:jc w:val="center"/>
              <w:rPr>
                <w:rFonts w:ascii="宋体" w:hAnsi="宋体"/>
                <w:b/>
                <w:sz w:val="24"/>
              </w:rPr>
            </w:pPr>
          </w:p>
        </w:tc>
      </w:tr>
    </w:tbl>
    <w:p w14:paraId="69E90BEE" w14:textId="77777777" w:rsidR="004E0727" w:rsidRDefault="006B4C4D">
      <w:pPr>
        <w:spacing w:line="360" w:lineRule="auto"/>
        <w:ind w:firstLineChars="200" w:firstLine="480"/>
        <w:rPr>
          <w:rFonts w:ascii="宋体" w:hAnsi="宋体"/>
          <w:bCs/>
          <w:sz w:val="24"/>
        </w:rPr>
      </w:pPr>
      <w:r>
        <w:rPr>
          <w:rFonts w:ascii="宋体" w:hAnsi="宋体"/>
          <w:bCs/>
          <w:sz w:val="24"/>
        </w:rPr>
        <w:t>合同货物性能指标的详细描述</w:t>
      </w:r>
      <w:r>
        <w:rPr>
          <w:rFonts w:ascii="宋体" w:hAnsi="宋体" w:hint="eastAsia"/>
          <w:bCs/>
          <w:sz w:val="24"/>
        </w:rPr>
        <w:t>应与开标一览表和投标分项报价表保持一致，合同其他内容应与中标（响应）文件、磋商或谈判成交记录保持一致</w:t>
      </w:r>
      <w:r>
        <w:rPr>
          <w:rFonts w:ascii="宋体" w:hAnsi="宋体"/>
          <w:bCs/>
          <w:sz w:val="24"/>
        </w:rPr>
        <w:t>。有关货物的</w:t>
      </w:r>
      <w:r>
        <w:rPr>
          <w:rFonts w:ascii="宋体" w:hAnsi="宋体" w:hint="eastAsia"/>
          <w:bCs/>
          <w:sz w:val="24"/>
        </w:rPr>
        <w:t>配置、</w:t>
      </w:r>
      <w:r>
        <w:rPr>
          <w:rFonts w:ascii="宋体" w:hAnsi="宋体"/>
          <w:bCs/>
          <w:sz w:val="24"/>
        </w:rPr>
        <w:t>技术</w:t>
      </w:r>
      <w:r>
        <w:rPr>
          <w:rFonts w:ascii="宋体" w:hAnsi="宋体" w:hint="eastAsia"/>
          <w:bCs/>
          <w:sz w:val="24"/>
        </w:rPr>
        <w:t>指标或者技术</w:t>
      </w:r>
      <w:r>
        <w:rPr>
          <w:rFonts w:ascii="宋体" w:hAnsi="宋体"/>
          <w:bCs/>
          <w:sz w:val="24"/>
        </w:rPr>
        <w:t>协议</w:t>
      </w:r>
      <w:r>
        <w:rPr>
          <w:rFonts w:ascii="宋体" w:hAnsi="宋体" w:hint="eastAsia"/>
          <w:bCs/>
          <w:sz w:val="24"/>
        </w:rPr>
        <w:t>可作为</w:t>
      </w:r>
      <w:r>
        <w:rPr>
          <w:rFonts w:ascii="宋体" w:hAnsi="宋体"/>
          <w:bCs/>
          <w:sz w:val="24"/>
        </w:rPr>
        <w:t>本合同附件。进口产品须填写本合同附件一</w:t>
      </w:r>
      <w:r>
        <w:rPr>
          <w:rFonts w:ascii="宋体" w:hAnsi="宋体" w:hint="eastAsia"/>
          <w:bCs/>
          <w:sz w:val="24"/>
        </w:rPr>
        <w:t>。</w:t>
      </w:r>
    </w:p>
    <w:p w14:paraId="2C7BAA0A" w14:textId="77777777" w:rsidR="004E0727" w:rsidRDefault="006B4C4D">
      <w:pPr>
        <w:pStyle w:val="afffe"/>
        <w:ind w:left="420" w:firstLine="480"/>
        <w:jc w:val="left"/>
        <w:rPr>
          <w:rFonts w:ascii="宋体" w:hAnsi="宋体"/>
          <w:sz w:val="24"/>
        </w:rPr>
      </w:pPr>
      <w:r>
        <w:rPr>
          <w:rFonts w:ascii="宋体" w:hAnsi="宋体"/>
          <w:sz w:val="24"/>
        </w:rPr>
        <w:t>第二条 货物质量</w:t>
      </w:r>
    </w:p>
    <w:p w14:paraId="1F370FC9" w14:textId="77777777" w:rsidR="004E0727" w:rsidRDefault="006B4C4D">
      <w:pPr>
        <w:spacing w:line="360" w:lineRule="auto"/>
        <w:ind w:firstLineChars="200" w:firstLine="480"/>
        <w:rPr>
          <w:rFonts w:ascii="宋体" w:hAnsi="宋体"/>
          <w:bCs/>
          <w:sz w:val="24"/>
        </w:rPr>
      </w:pPr>
      <w:r>
        <w:rPr>
          <w:rFonts w:ascii="宋体" w:hAnsi="宋体"/>
          <w:bCs/>
          <w:sz w:val="24"/>
        </w:rPr>
        <w:t>2.1乙方应交付全新的并符合国家相关质量、节能、环保标准和规范要求的货物。国家、行业、企业的标准代号、编号、名称如下：</w:t>
      </w:r>
    </w:p>
    <w:p w14:paraId="1E6556CE" w14:textId="77777777" w:rsidR="004E0727" w:rsidRDefault="006B4C4D">
      <w:pPr>
        <w:spacing w:line="360" w:lineRule="auto"/>
        <w:ind w:firstLineChars="200" w:firstLine="480"/>
        <w:rPr>
          <w:rFonts w:ascii="宋体" w:hAnsi="宋体"/>
          <w:bCs/>
          <w:sz w:val="24"/>
        </w:rPr>
      </w:pPr>
      <w:r>
        <w:rPr>
          <w:rFonts w:ascii="宋体" w:hAnsi="宋体"/>
          <w:bCs/>
          <w:sz w:val="24"/>
        </w:rPr>
        <w:t>（1）国家标准：</w:t>
      </w:r>
      <w:r>
        <w:rPr>
          <w:rFonts w:ascii="宋体" w:hAnsi="宋体"/>
          <w:bCs/>
          <w:sz w:val="24"/>
          <w:u w:val="single"/>
        </w:rPr>
        <w:t xml:space="preserve">                             </w:t>
      </w:r>
      <w:r>
        <w:rPr>
          <w:rFonts w:ascii="宋体" w:hAnsi="宋体"/>
          <w:bCs/>
          <w:sz w:val="24"/>
        </w:rPr>
        <w:t>；</w:t>
      </w:r>
    </w:p>
    <w:p w14:paraId="30BFECEF" w14:textId="77777777" w:rsidR="004E0727" w:rsidRDefault="006B4C4D">
      <w:pPr>
        <w:spacing w:line="360" w:lineRule="auto"/>
        <w:ind w:firstLineChars="200" w:firstLine="480"/>
        <w:rPr>
          <w:rFonts w:ascii="宋体" w:hAnsi="宋体"/>
          <w:bCs/>
          <w:sz w:val="24"/>
        </w:rPr>
      </w:pPr>
      <w:r>
        <w:rPr>
          <w:rFonts w:ascii="宋体" w:hAnsi="宋体"/>
          <w:bCs/>
          <w:sz w:val="24"/>
        </w:rPr>
        <w:t>（2）行业标准：</w:t>
      </w:r>
      <w:r>
        <w:rPr>
          <w:rFonts w:ascii="宋体" w:hAnsi="宋体"/>
          <w:bCs/>
          <w:sz w:val="24"/>
          <w:u w:val="single"/>
        </w:rPr>
        <w:t xml:space="preserve">                             </w:t>
      </w:r>
      <w:r>
        <w:rPr>
          <w:rFonts w:ascii="宋体" w:hAnsi="宋体"/>
          <w:bCs/>
          <w:sz w:val="24"/>
        </w:rPr>
        <w:t>；</w:t>
      </w:r>
    </w:p>
    <w:p w14:paraId="4DF16D55" w14:textId="77777777" w:rsidR="004E0727" w:rsidRDefault="006B4C4D">
      <w:pPr>
        <w:spacing w:line="360" w:lineRule="auto"/>
        <w:ind w:firstLineChars="200" w:firstLine="480"/>
        <w:rPr>
          <w:rFonts w:ascii="宋体" w:hAnsi="宋体"/>
          <w:bCs/>
          <w:sz w:val="24"/>
        </w:rPr>
      </w:pPr>
      <w:r>
        <w:rPr>
          <w:rFonts w:ascii="宋体" w:hAnsi="宋体"/>
          <w:bCs/>
          <w:sz w:val="24"/>
        </w:rPr>
        <w:t>（3）企业标准：</w:t>
      </w:r>
      <w:r>
        <w:rPr>
          <w:rFonts w:ascii="宋体" w:hAnsi="宋体"/>
          <w:bCs/>
          <w:sz w:val="24"/>
          <w:u w:val="single"/>
        </w:rPr>
        <w:t xml:space="preserve">                             </w:t>
      </w:r>
      <w:r>
        <w:rPr>
          <w:rFonts w:ascii="宋体" w:hAnsi="宋体"/>
          <w:bCs/>
          <w:sz w:val="24"/>
        </w:rPr>
        <w:t>；</w:t>
      </w:r>
    </w:p>
    <w:p w14:paraId="41FC2DEB" w14:textId="77777777" w:rsidR="004E0727" w:rsidRDefault="006B4C4D">
      <w:pPr>
        <w:spacing w:line="360" w:lineRule="auto"/>
        <w:ind w:firstLineChars="200" w:firstLine="480"/>
        <w:rPr>
          <w:rFonts w:ascii="宋体" w:hAnsi="宋体"/>
          <w:bCs/>
          <w:sz w:val="24"/>
        </w:rPr>
      </w:pPr>
      <w:r>
        <w:rPr>
          <w:rFonts w:ascii="宋体" w:hAnsi="宋体"/>
          <w:bCs/>
          <w:sz w:val="24"/>
        </w:rPr>
        <w:t>2.2乙方提供样品的，样品应封存保管。乙方提供的样品质量说明为本合同不可分割的组成部分。乙方交付的货物应当与样品及其说明的质量相同。</w:t>
      </w:r>
    </w:p>
    <w:p w14:paraId="027A7AA0" w14:textId="77777777" w:rsidR="004E0727" w:rsidRDefault="006B4C4D">
      <w:pPr>
        <w:spacing w:line="360" w:lineRule="auto"/>
        <w:ind w:firstLineChars="200" w:firstLine="480"/>
        <w:rPr>
          <w:rFonts w:ascii="宋体" w:hAnsi="宋体"/>
          <w:bCs/>
          <w:sz w:val="24"/>
        </w:rPr>
      </w:pPr>
      <w:r>
        <w:rPr>
          <w:rFonts w:ascii="宋体" w:hAnsi="宋体"/>
          <w:bCs/>
          <w:sz w:val="24"/>
        </w:rPr>
        <w:t>2.3乙方提供的样品有隐蔽瑕疵的，即使交付的货物与样品相同，乙方交付的货物质量仍然应当符合同种物的通常标准。</w:t>
      </w:r>
    </w:p>
    <w:p w14:paraId="2FBEEEF8" w14:textId="77777777" w:rsidR="004E0727" w:rsidRDefault="006B4C4D">
      <w:pPr>
        <w:pStyle w:val="afffe"/>
        <w:ind w:left="420" w:firstLine="480"/>
        <w:jc w:val="left"/>
        <w:rPr>
          <w:rFonts w:ascii="宋体" w:hAnsi="宋体"/>
          <w:sz w:val="24"/>
        </w:rPr>
      </w:pPr>
      <w:r>
        <w:rPr>
          <w:rFonts w:ascii="宋体" w:hAnsi="宋体"/>
          <w:sz w:val="24"/>
        </w:rPr>
        <w:t>第三条 合同价款</w:t>
      </w:r>
    </w:p>
    <w:p w14:paraId="4AE26554" w14:textId="77777777" w:rsidR="004E0727" w:rsidRDefault="006B4C4D">
      <w:pPr>
        <w:spacing w:line="360" w:lineRule="auto"/>
        <w:ind w:firstLineChars="200" w:firstLine="480"/>
        <w:rPr>
          <w:rFonts w:ascii="宋体" w:hAnsi="宋体"/>
          <w:bCs/>
          <w:sz w:val="24"/>
        </w:rPr>
      </w:pPr>
      <w:r>
        <w:rPr>
          <w:rFonts w:ascii="宋体" w:hAnsi="宋体"/>
          <w:bCs/>
          <w:sz w:val="24"/>
        </w:rPr>
        <w:t>3.1合同价款为￥</w:t>
      </w:r>
      <w:r>
        <w:rPr>
          <w:rFonts w:ascii="宋体" w:hAnsi="宋体"/>
          <w:bCs/>
          <w:sz w:val="24"/>
          <w:u w:val="single"/>
        </w:rPr>
        <w:t xml:space="preserve">            </w:t>
      </w:r>
      <w:r>
        <w:rPr>
          <w:rFonts w:ascii="宋体" w:hAnsi="宋体" w:hint="eastAsia"/>
          <w:bCs/>
          <w:sz w:val="24"/>
        </w:rPr>
        <w:t>元</w:t>
      </w:r>
      <w:r>
        <w:rPr>
          <w:rFonts w:ascii="宋体" w:hAnsi="宋体"/>
          <w:bCs/>
          <w:sz w:val="24"/>
        </w:rPr>
        <w:t>（大写：人民币</w:t>
      </w:r>
      <w:r>
        <w:rPr>
          <w:rFonts w:ascii="宋体" w:hAnsi="宋体"/>
          <w:bCs/>
          <w:sz w:val="24"/>
          <w:u w:val="single"/>
        </w:rPr>
        <w:t xml:space="preserve">               </w:t>
      </w:r>
      <w:r>
        <w:rPr>
          <w:rFonts w:ascii="宋体" w:hAnsi="宋体" w:hint="eastAsia"/>
          <w:bCs/>
          <w:sz w:val="24"/>
        </w:rPr>
        <w:t>元整</w:t>
      </w:r>
      <w:r>
        <w:rPr>
          <w:rFonts w:ascii="宋体" w:hAnsi="宋体"/>
          <w:bCs/>
          <w:sz w:val="24"/>
        </w:rPr>
        <w:t>）。</w:t>
      </w:r>
    </w:p>
    <w:p w14:paraId="6A563210" w14:textId="77777777" w:rsidR="004E0727" w:rsidRDefault="006B4C4D">
      <w:pPr>
        <w:spacing w:line="360" w:lineRule="auto"/>
        <w:ind w:firstLineChars="200" w:firstLine="480"/>
        <w:rPr>
          <w:rFonts w:ascii="宋体" w:hAnsi="宋体"/>
          <w:b/>
          <w:bCs/>
          <w:sz w:val="24"/>
        </w:rPr>
      </w:pPr>
      <w:r>
        <w:rPr>
          <w:rFonts w:ascii="宋体" w:hAnsi="宋体"/>
          <w:bCs/>
          <w:sz w:val="24"/>
        </w:rPr>
        <w:t>3.2该合同价款包括货物的设计、制造、包装、仓储、运输、安装及验收合格前及质量保证期内的维修维护、备品备件的所有含税费用，即乙方为完成合同全部义务应承担的一切成本、费用和支出以及乙方的合理利润。</w:t>
      </w:r>
    </w:p>
    <w:p w14:paraId="07CB74E5" w14:textId="77777777" w:rsidR="004E0727" w:rsidRDefault="006B4C4D">
      <w:pPr>
        <w:pStyle w:val="afffe"/>
        <w:ind w:left="420" w:firstLine="480"/>
        <w:jc w:val="left"/>
        <w:rPr>
          <w:rFonts w:ascii="宋体" w:hAnsi="宋体"/>
          <w:sz w:val="24"/>
        </w:rPr>
      </w:pPr>
      <w:r>
        <w:rPr>
          <w:rFonts w:ascii="宋体" w:hAnsi="宋体"/>
          <w:sz w:val="24"/>
        </w:rPr>
        <w:t>第四条 合同价款的支付</w:t>
      </w:r>
    </w:p>
    <w:p w14:paraId="235029F1" w14:textId="77777777" w:rsidR="004E0727" w:rsidRDefault="006B4C4D">
      <w:pPr>
        <w:pStyle w:val="afffe"/>
        <w:ind w:left="420" w:firstLine="480"/>
        <w:jc w:val="left"/>
        <w:rPr>
          <w:rFonts w:ascii="宋体" w:hAnsi="宋体"/>
          <w:sz w:val="24"/>
        </w:rPr>
      </w:pPr>
      <w:r>
        <w:rPr>
          <w:rFonts w:ascii="宋体" w:hAnsi="宋体" w:hint="eastAsia"/>
          <w:sz w:val="24"/>
        </w:rPr>
        <w:t>国产货物：</w:t>
      </w:r>
    </w:p>
    <w:p w14:paraId="5565D798" w14:textId="77777777" w:rsidR="004E0727" w:rsidRDefault="006B4C4D">
      <w:pPr>
        <w:pStyle w:val="afffe"/>
        <w:ind w:left="420" w:firstLine="480"/>
        <w:jc w:val="left"/>
        <w:rPr>
          <w:rFonts w:ascii="宋体" w:hAnsi="宋体"/>
          <w:sz w:val="24"/>
        </w:rPr>
      </w:pPr>
      <w:r>
        <w:rPr>
          <w:rFonts w:ascii="宋体" w:hAnsi="宋体" w:hint="eastAsia"/>
          <w:sz w:val="24"/>
        </w:rPr>
        <w:t>1、于本合同生效后  15  日内向卖方预付合同总额的    %的货款（即：    元）。</w:t>
      </w:r>
    </w:p>
    <w:p w14:paraId="3F0CC247" w14:textId="77777777" w:rsidR="004E0727" w:rsidRDefault="006B4C4D">
      <w:pPr>
        <w:pStyle w:val="afffe"/>
        <w:ind w:left="420" w:firstLine="480"/>
        <w:jc w:val="left"/>
        <w:rPr>
          <w:rFonts w:ascii="宋体" w:hAnsi="宋体"/>
          <w:sz w:val="24"/>
        </w:rPr>
      </w:pPr>
      <w:r>
        <w:rPr>
          <w:rFonts w:ascii="宋体" w:hAnsi="宋体" w:hint="eastAsia"/>
          <w:sz w:val="24"/>
        </w:rPr>
        <w:t>2、根据买方要求，货物运到现场，经买方初步验收后支付货物总金额</w:t>
      </w:r>
      <w:r>
        <w:rPr>
          <w:rFonts w:ascii="宋体" w:hAnsi="宋体" w:hint="eastAsia"/>
          <w:sz w:val="24"/>
          <w:lang w:val="en-US"/>
        </w:rPr>
        <w:t xml:space="preserve"> </w:t>
      </w:r>
      <w:r>
        <w:rPr>
          <w:rFonts w:ascii="宋体" w:hAnsi="宋体" w:hint="eastAsia"/>
          <w:sz w:val="24"/>
        </w:rPr>
        <w:t>的货</w:t>
      </w:r>
      <w:r>
        <w:rPr>
          <w:rFonts w:ascii="宋体" w:hAnsi="宋体" w:hint="eastAsia"/>
          <w:sz w:val="24"/>
        </w:rPr>
        <w:lastRenderedPageBreak/>
        <w:t>款（即：    元），验收合格后 15  日内，按照合格产品的数量付清货物的   %的货款（即：    元）。</w:t>
      </w:r>
    </w:p>
    <w:p w14:paraId="6785F263" w14:textId="77777777" w:rsidR="004E0727" w:rsidRDefault="006B4C4D">
      <w:pPr>
        <w:spacing w:line="360" w:lineRule="auto"/>
        <w:ind w:firstLine="420"/>
        <w:rPr>
          <w:sz w:val="24"/>
        </w:rPr>
      </w:pPr>
      <w:r>
        <w:rPr>
          <w:rFonts w:ascii="宋体" w:hAnsi="宋体" w:hint="eastAsia"/>
          <w:b/>
          <w:bCs/>
          <w:sz w:val="24"/>
          <w:szCs w:val="32"/>
          <w:lang w:val="zh-CN"/>
        </w:rPr>
        <w:t>进口货物</w:t>
      </w:r>
      <w:r>
        <w:rPr>
          <w:rFonts w:hint="eastAsia"/>
          <w:sz w:val="24"/>
        </w:rPr>
        <w:t>：</w:t>
      </w:r>
    </w:p>
    <w:p w14:paraId="18B09C94" w14:textId="77777777" w:rsidR="004E0727" w:rsidRDefault="006B4C4D">
      <w:pPr>
        <w:spacing w:line="360" w:lineRule="auto"/>
        <w:ind w:firstLine="420"/>
        <w:rPr>
          <w:sz w:val="24"/>
        </w:rPr>
      </w:pPr>
      <w:r>
        <w:rPr>
          <w:rFonts w:hint="eastAsia"/>
          <w:sz w:val="24"/>
        </w:rPr>
        <w:t>合同签订后</w:t>
      </w:r>
      <w:r>
        <w:rPr>
          <w:rFonts w:hint="eastAsia"/>
          <w:sz w:val="24"/>
        </w:rPr>
        <w:t>30</w:t>
      </w:r>
      <w:r>
        <w:rPr>
          <w:rFonts w:hint="eastAsia"/>
          <w:sz w:val="24"/>
        </w:rPr>
        <w:t>个工作日内甲方将货款付给甲方指定的外贸公司，外贸公司与中标供应商指定的境外执行机构签订外贸合同，合同价款的</w:t>
      </w:r>
      <w:r>
        <w:rPr>
          <w:rFonts w:hint="eastAsia"/>
          <w:sz w:val="24"/>
        </w:rPr>
        <w:t>90%</w:t>
      </w:r>
      <w:r>
        <w:rPr>
          <w:rFonts w:hint="eastAsia"/>
          <w:sz w:val="24"/>
        </w:rPr>
        <w:t>以信用证（凭发运单据承兑）方式开具给中标供应商指定的境外执行机构，合同价款的</w:t>
      </w:r>
      <w:r>
        <w:rPr>
          <w:rFonts w:hint="eastAsia"/>
          <w:sz w:val="24"/>
        </w:rPr>
        <w:t>10%</w:t>
      </w:r>
      <w:r>
        <w:rPr>
          <w:rFonts w:hint="eastAsia"/>
          <w:sz w:val="24"/>
        </w:rPr>
        <w:t>凭验收报告电汇至中标供应商指定的境外执行机构。</w:t>
      </w:r>
    </w:p>
    <w:p w14:paraId="309AC421" w14:textId="77777777" w:rsidR="004E0727" w:rsidRDefault="006B4C4D">
      <w:pPr>
        <w:pStyle w:val="afffe"/>
        <w:ind w:left="420" w:firstLine="480"/>
        <w:jc w:val="left"/>
        <w:rPr>
          <w:rFonts w:ascii="宋体" w:hAnsi="宋体"/>
          <w:sz w:val="24"/>
        </w:rPr>
      </w:pPr>
      <w:r>
        <w:rPr>
          <w:rFonts w:ascii="宋体" w:hAnsi="宋体"/>
          <w:sz w:val="24"/>
        </w:rPr>
        <w:t>第五条 监造及交货前检验</w:t>
      </w:r>
    </w:p>
    <w:p w14:paraId="3C62E288" w14:textId="77777777" w:rsidR="004E0727" w:rsidRDefault="006B4C4D">
      <w:pPr>
        <w:spacing w:line="360" w:lineRule="auto"/>
        <w:ind w:firstLineChars="200" w:firstLine="482"/>
        <w:rPr>
          <w:rFonts w:ascii="宋体" w:hAnsi="宋体"/>
          <w:b/>
          <w:bCs/>
          <w:sz w:val="24"/>
        </w:rPr>
      </w:pPr>
      <w:r>
        <w:rPr>
          <w:rFonts w:ascii="宋体" w:hAnsi="宋体"/>
          <w:b/>
          <w:bCs/>
          <w:sz w:val="24"/>
        </w:rPr>
        <w:t>5.1监造</w:t>
      </w:r>
    </w:p>
    <w:p w14:paraId="38994C41"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6C0F3313"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甲方监造人员未现场监造，不影响合同货物及其关键部件的制造或检验。且甲方监造人员有权事后了解、查阅、复制相关制造或检验记录。</w:t>
      </w:r>
    </w:p>
    <w:p w14:paraId="1E275B76" w14:textId="77777777" w:rsidR="004E0727" w:rsidRDefault="006B4C4D">
      <w:pPr>
        <w:spacing w:line="360" w:lineRule="auto"/>
        <w:ind w:firstLineChars="200" w:firstLine="480"/>
        <w:rPr>
          <w:rFonts w:ascii="宋体" w:hAnsi="宋体"/>
          <w:sz w:val="24"/>
        </w:rPr>
      </w:pPr>
      <w:r>
        <w:rPr>
          <w:rFonts w:ascii="宋体" w:hAnsi="宋体" w:hint="eastAsia"/>
          <w:sz w:val="24"/>
        </w:rPr>
        <w:t>（3）</w:t>
      </w:r>
      <w:r>
        <w:rPr>
          <w:rFonts w:ascii="宋体" w:hAnsi="宋体"/>
          <w:sz w:val="24"/>
        </w:rPr>
        <w:t>甲方监造人员在监造中如发现合同货物及其关键部件不符合合同约定的标准，则有权提出意见和建议。乙方应采取必要措施消除合同货物的不符，由此增加的费用和（或）造成的延误由乙方负责。</w:t>
      </w:r>
    </w:p>
    <w:p w14:paraId="66EC8592" w14:textId="77777777" w:rsidR="004E0727" w:rsidRDefault="006B4C4D">
      <w:pPr>
        <w:spacing w:line="360" w:lineRule="auto"/>
        <w:ind w:firstLineChars="200" w:firstLine="480"/>
        <w:rPr>
          <w:rFonts w:ascii="宋体" w:hAnsi="宋体"/>
          <w:sz w:val="24"/>
        </w:rPr>
      </w:pPr>
      <w:r>
        <w:rPr>
          <w:rFonts w:ascii="宋体" w:hAnsi="宋体" w:hint="eastAsia"/>
          <w:sz w:val="24"/>
        </w:rPr>
        <w:t>（4）</w:t>
      </w:r>
      <w:r>
        <w:rPr>
          <w:rFonts w:ascii="宋体" w:hAnsi="宋体"/>
          <w:sz w:val="24"/>
        </w:rPr>
        <w:t>甲方监造人员对合同货物的监造，不视为对合同货物质量的确认，不影响乙方交货后甲方依照合同约定对合同货物提出质量异议和（或）退货的权利，也不免除乙方依照合同约定对合同货物所应承担的任何义务或责任。</w:t>
      </w:r>
    </w:p>
    <w:p w14:paraId="1ACD2BBA" w14:textId="77777777" w:rsidR="004E0727" w:rsidRDefault="006B4C4D">
      <w:pPr>
        <w:spacing w:line="360" w:lineRule="auto"/>
        <w:ind w:firstLineChars="200" w:firstLine="482"/>
        <w:rPr>
          <w:rFonts w:ascii="宋体" w:hAnsi="宋体"/>
          <w:b/>
          <w:bCs/>
          <w:sz w:val="24"/>
        </w:rPr>
      </w:pPr>
      <w:r>
        <w:rPr>
          <w:rFonts w:ascii="宋体" w:hAnsi="宋体"/>
          <w:b/>
          <w:bCs/>
          <w:sz w:val="24"/>
        </w:rPr>
        <w:t>5.2交货前检验</w:t>
      </w:r>
    </w:p>
    <w:p w14:paraId="4C133172"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175CC912"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乙方应提前7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w:t>
      </w:r>
      <w:r>
        <w:rPr>
          <w:rFonts w:ascii="宋体" w:hAnsi="宋体"/>
          <w:sz w:val="24"/>
        </w:rPr>
        <w:lastRenderedPageBreak/>
        <w:t>责。</w:t>
      </w:r>
    </w:p>
    <w:p w14:paraId="5D9A652B" w14:textId="77777777" w:rsidR="004E0727" w:rsidRDefault="006B4C4D">
      <w:pPr>
        <w:spacing w:line="360" w:lineRule="auto"/>
        <w:ind w:firstLineChars="200" w:firstLine="480"/>
        <w:rPr>
          <w:rFonts w:ascii="宋体" w:hAnsi="宋体"/>
          <w:sz w:val="24"/>
        </w:rPr>
      </w:pPr>
      <w:r>
        <w:rPr>
          <w:rFonts w:ascii="宋体" w:hAnsi="宋体" w:hint="eastAsia"/>
          <w:sz w:val="24"/>
        </w:rPr>
        <w:t>（3）</w:t>
      </w:r>
      <w:r>
        <w:rPr>
          <w:rFonts w:ascii="宋体" w:hAnsi="宋体"/>
          <w:sz w:val="24"/>
        </w:rPr>
        <w:t>甲方代表在检验中如发现合同货物不符合合同约定的标准，则有权提出异议。乙方应采取必要措施消除合同货物的不符，由此增加的费用和（或）造成的延误由乙方负责。</w:t>
      </w:r>
    </w:p>
    <w:p w14:paraId="07281437" w14:textId="77777777" w:rsidR="004E0727" w:rsidRDefault="006B4C4D">
      <w:pPr>
        <w:spacing w:line="360" w:lineRule="auto"/>
        <w:ind w:firstLineChars="200" w:firstLine="480"/>
        <w:rPr>
          <w:rFonts w:ascii="宋体" w:hAnsi="宋体"/>
          <w:sz w:val="24"/>
        </w:rPr>
      </w:pPr>
      <w:r>
        <w:rPr>
          <w:rFonts w:ascii="宋体" w:hAnsi="宋体" w:hint="eastAsia"/>
          <w:sz w:val="24"/>
        </w:rPr>
        <w:t>（4）</w:t>
      </w:r>
      <w:r>
        <w:rPr>
          <w:rFonts w:ascii="宋体" w:hAnsi="宋体"/>
          <w:sz w:val="24"/>
        </w:rPr>
        <w:t>甲方代表参与交货前检验及签署交货前检验记录的行为，不视为对合同货物质量的确认，不影响乙方交货后甲方依照合同约定对合同货物提出质量异议和（或）退货的权利，也不免除乙方依照合同约定对合同货物所应承担的任何义务或责任。</w:t>
      </w:r>
    </w:p>
    <w:p w14:paraId="279C438B" w14:textId="77777777" w:rsidR="004E0727" w:rsidRDefault="006B4C4D">
      <w:pPr>
        <w:pStyle w:val="afffe"/>
        <w:ind w:left="420" w:firstLine="480"/>
        <w:jc w:val="left"/>
        <w:rPr>
          <w:rFonts w:ascii="宋体" w:hAnsi="宋体"/>
          <w:sz w:val="24"/>
        </w:rPr>
      </w:pPr>
      <w:r>
        <w:rPr>
          <w:rFonts w:ascii="宋体" w:hAnsi="宋体"/>
          <w:sz w:val="24"/>
        </w:rPr>
        <w:t>第六条 包装、标记、运输和交付</w:t>
      </w:r>
    </w:p>
    <w:p w14:paraId="30D802DD" w14:textId="77777777" w:rsidR="004E0727" w:rsidRDefault="006B4C4D">
      <w:pPr>
        <w:spacing w:line="360" w:lineRule="auto"/>
        <w:ind w:firstLineChars="200" w:firstLine="482"/>
        <w:rPr>
          <w:rFonts w:ascii="宋体" w:hAnsi="宋体"/>
          <w:b/>
          <w:bCs/>
          <w:sz w:val="24"/>
        </w:rPr>
      </w:pPr>
      <w:r>
        <w:rPr>
          <w:rFonts w:ascii="宋体" w:hAnsi="宋体"/>
          <w:b/>
          <w:bCs/>
          <w:sz w:val="24"/>
        </w:rPr>
        <w:t>6.1 包装</w:t>
      </w:r>
    </w:p>
    <w:p w14:paraId="69F2AA2E"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1D779502"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每个独立包装箱内应附装箱清单、质量合格证、装配图、说明书、操作指南等资料。乙方未提供相关资料的，甲方有权拒收。</w:t>
      </w:r>
    </w:p>
    <w:p w14:paraId="0F9C2F98" w14:textId="77777777" w:rsidR="004E0727" w:rsidRDefault="006B4C4D">
      <w:pPr>
        <w:spacing w:line="360" w:lineRule="auto"/>
        <w:ind w:firstLineChars="200" w:firstLine="480"/>
        <w:rPr>
          <w:rFonts w:ascii="宋体" w:hAnsi="宋体"/>
          <w:sz w:val="24"/>
        </w:rPr>
      </w:pPr>
      <w:r>
        <w:rPr>
          <w:rFonts w:ascii="宋体" w:hAnsi="宋体" w:hint="eastAsia"/>
          <w:sz w:val="24"/>
        </w:rPr>
        <w:t>（3）</w:t>
      </w:r>
      <w:r>
        <w:rPr>
          <w:rFonts w:ascii="宋体" w:hAnsi="宋体"/>
          <w:sz w:val="24"/>
        </w:rPr>
        <w:t>除本合同另有约定外，甲方无需将包装物退还给乙方。</w:t>
      </w:r>
    </w:p>
    <w:p w14:paraId="75DA80BB" w14:textId="77777777" w:rsidR="004E0727" w:rsidRDefault="006B4C4D">
      <w:pPr>
        <w:spacing w:line="360" w:lineRule="auto"/>
        <w:ind w:firstLineChars="200" w:firstLine="482"/>
        <w:rPr>
          <w:rFonts w:ascii="宋体" w:hAnsi="宋体"/>
          <w:b/>
          <w:bCs/>
          <w:sz w:val="24"/>
        </w:rPr>
      </w:pPr>
      <w:r>
        <w:rPr>
          <w:rFonts w:ascii="宋体" w:hAnsi="宋体"/>
          <w:b/>
          <w:bCs/>
          <w:sz w:val="24"/>
        </w:rPr>
        <w:t>6.2 标记</w:t>
      </w:r>
    </w:p>
    <w:p w14:paraId="5A896DB5"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乙方应在每一包装箱相邻的四个侧面以不可擦除的、明显的方式标记必要的装运信息和标记，以满足合同货物运输和保管的需要。</w:t>
      </w:r>
    </w:p>
    <w:p w14:paraId="6542A89F"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根据合同货物的特点和运输、保管的不同要求，乙方应在包装箱上清楚地标注“小心轻放”、“此端朝上，请勿倒置”、“保持干燥”等字样和其他适当标记。如合同货物为超大超重件，乙方应在包装箱两侧标注“重心”和“起吊点”以便装卸和搬运。如果发运合同货物含有易燃易爆物品、腐蚀物品、放射性物质等危险品，则应在包装箱上标明危险品标志。</w:t>
      </w:r>
    </w:p>
    <w:p w14:paraId="494BBCDE" w14:textId="77777777" w:rsidR="004E0727" w:rsidRDefault="006B4C4D">
      <w:pPr>
        <w:spacing w:line="360" w:lineRule="auto"/>
        <w:ind w:firstLineChars="200" w:firstLine="482"/>
        <w:rPr>
          <w:rFonts w:ascii="宋体" w:hAnsi="宋体"/>
          <w:b/>
          <w:bCs/>
          <w:sz w:val="24"/>
        </w:rPr>
      </w:pPr>
      <w:r>
        <w:rPr>
          <w:rFonts w:ascii="宋体" w:hAnsi="宋体"/>
          <w:b/>
          <w:bCs/>
          <w:sz w:val="24"/>
        </w:rPr>
        <w:t>6.3 运输</w:t>
      </w:r>
    </w:p>
    <w:p w14:paraId="79997A12"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乙方应自行选择适宜的运输工具及线路安排合同货物运输。</w:t>
      </w:r>
    </w:p>
    <w:p w14:paraId="0FECF42F"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除本合同另有约定或经甲方书面同意外，每件能够独立运行的设备应整套装运。该货物安装、调试、考核和运行所使用的备品、备件、易损易耗件等应随相关的主</w:t>
      </w:r>
      <w:r>
        <w:rPr>
          <w:rFonts w:ascii="宋体" w:hAnsi="宋体"/>
          <w:sz w:val="24"/>
        </w:rPr>
        <w:lastRenderedPageBreak/>
        <w:t>机一齐装运。</w:t>
      </w:r>
    </w:p>
    <w:p w14:paraId="10607B6E" w14:textId="77777777" w:rsidR="004E0727" w:rsidRDefault="006B4C4D">
      <w:pPr>
        <w:spacing w:line="360" w:lineRule="auto"/>
        <w:ind w:firstLineChars="200" w:firstLine="480"/>
        <w:rPr>
          <w:rFonts w:ascii="宋体" w:hAnsi="宋体"/>
          <w:sz w:val="24"/>
        </w:rPr>
      </w:pPr>
      <w:r>
        <w:rPr>
          <w:rFonts w:ascii="宋体" w:hAnsi="宋体" w:hint="eastAsia"/>
          <w:sz w:val="24"/>
        </w:rPr>
        <w:t>（3）</w:t>
      </w:r>
      <w:r>
        <w:rPr>
          <w:rFonts w:ascii="宋体" w:hAnsi="宋体"/>
          <w:sz w:val="24"/>
        </w:rPr>
        <w:t>乙方在合同货物预计起运</w:t>
      </w:r>
      <w:r>
        <w:rPr>
          <w:rFonts w:ascii="宋体" w:hAnsi="宋体"/>
          <w:sz w:val="24"/>
          <w:u w:val="single"/>
        </w:rPr>
        <w:t xml:space="preserve">  </w:t>
      </w:r>
      <w:r>
        <w:rPr>
          <w:rFonts w:ascii="宋体" w:hAnsi="宋体"/>
          <w:sz w:val="24"/>
        </w:rPr>
        <w:t>日前，将合同货物名称、数量、箱数、总毛重、总体积（立方米）、尺寸（长×宽×高）、装运合同货物总金额、运输方式、预计交付日期和合同货物在运输、装卸、保管中的注意事项等预通知甲方，并在合同货物起运后及时通知甲方。</w:t>
      </w:r>
    </w:p>
    <w:p w14:paraId="606BE1F5" w14:textId="77777777" w:rsidR="004E0727" w:rsidRDefault="006B4C4D">
      <w:pPr>
        <w:spacing w:line="360" w:lineRule="auto"/>
        <w:ind w:firstLineChars="200" w:firstLine="480"/>
        <w:rPr>
          <w:rFonts w:ascii="宋体" w:hAnsi="宋体"/>
          <w:sz w:val="24"/>
        </w:rPr>
      </w:pPr>
      <w:r>
        <w:rPr>
          <w:rFonts w:ascii="宋体" w:hAnsi="宋体" w:hint="eastAsia"/>
          <w:sz w:val="24"/>
        </w:rPr>
        <w:t>（4）</w:t>
      </w:r>
      <w:r>
        <w:rPr>
          <w:rFonts w:ascii="宋体" w:hAnsi="宋体"/>
          <w:sz w:val="24"/>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25C85A48" w14:textId="77777777" w:rsidR="004E0727" w:rsidRDefault="006B4C4D">
      <w:pPr>
        <w:spacing w:line="360" w:lineRule="auto"/>
        <w:ind w:firstLineChars="200" w:firstLine="482"/>
        <w:rPr>
          <w:rFonts w:ascii="宋体" w:hAnsi="宋体"/>
          <w:b/>
          <w:bCs/>
          <w:sz w:val="24"/>
        </w:rPr>
      </w:pPr>
      <w:r>
        <w:rPr>
          <w:rFonts w:ascii="宋体" w:hAnsi="宋体"/>
          <w:b/>
          <w:bCs/>
          <w:sz w:val="24"/>
        </w:rPr>
        <w:t>6.4 交付</w:t>
      </w:r>
    </w:p>
    <w:p w14:paraId="123C53AD"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交付时间：合同签订后</w:t>
      </w:r>
      <w:r>
        <w:rPr>
          <w:rFonts w:ascii="宋体" w:hAnsi="宋体"/>
          <w:sz w:val="24"/>
          <w:u w:val="single"/>
        </w:rPr>
        <w:t xml:space="preserve">  </w:t>
      </w:r>
      <w:r>
        <w:rPr>
          <w:rFonts w:ascii="宋体" w:hAnsi="宋体" w:hint="eastAsia"/>
          <w:sz w:val="24"/>
          <w:u w:val="single"/>
        </w:rPr>
        <w:t>90</w:t>
      </w:r>
      <w:r>
        <w:rPr>
          <w:rFonts w:ascii="宋体" w:hAnsi="宋体"/>
          <w:sz w:val="24"/>
          <w:u w:val="single"/>
        </w:rPr>
        <w:t xml:space="preserve">  </w:t>
      </w:r>
      <w:r>
        <w:rPr>
          <w:rFonts w:ascii="宋体" w:hAnsi="宋体"/>
          <w:sz w:val="24"/>
        </w:rPr>
        <w:t>日内。交货地点：北京师范大学用户指定地点。甲方对乙方交付的合同货物的外观及件数进行清点核验后签发收货清单，甲方签发收货清单不代表对合同货物的接受，双方还应按合同约定进行后续的检验和验收。</w:t>
      </w:r>
    </w:p>
    <w:p w14:paraId="2F62CD52"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合同货物的所有权和风险自交付时起由乙方转移至甲方，合同货物交付给甲方之前包括运输在内的所有风险均由乙方承担。</w:t>
      </w:r>
    </w:p>
    <w:p w14:paraId="7C6B827A" w14:textId="77777777" w:rsidR="004E0727" w:rsidRDefault="006B4C4D">
      <w:pPr>
        <w:spacing w:line="360" w:lineRule="auto"/>
        <w:ind w:firstLineChars="200" w:firstLine="480"/>
        <w:rPr>
          <w:rFonts w:ascii="宋体" w:hAnsi="宋体"/>
          <w:sz w:val="24"/>
        </w:rPr>
      </w:pPr>
      <w:r>
        <w:rPr>
          <w:rFonts w:ascii="宋体" w:hAnsi="宋体" w:hint="eastAsia"/>
          <w:sz w:val="24"/>
        </w:rPr>
        <w:t>（3）</w:t>
      </w:r>
      <w:r>
        <w:rPr>
          <w:rFonts w:ascii="宋体" w:hAnsi="宋体"/>
          <w:sz w:val="24"/>
        </w:rPr>
        <w:t>甲方如果发现技术资料存在短缺和（或）损坏，乙方应在收到甲方的通知后7日内免费补齐短缺和（或）损坏的部分。如果甲方发现乙方提供的技术资料有误，乙方应在收到甲方通知后7日内免费替换。</w:t>
      </w:r>
    </w:p>
    <w:p w14:paraId="43796B4C" w14:textId="77777777" w:rsidR="004E0727" w:rsidRDefault="006B4C4D">
      <w:pPr>
        <w:spacing w:line="360" w:lineRule="auto"/>
        <w:ind w:firstLineChars="200" w:firstLine="480"/>
        <w:rPr>
          <w:rFonts w:ascii="宋体" w:hAnsi="宋体"/>
          <w:sz w:val="24"/>
        </w:rPr>
      </w:pPr>
      <w:r>
        <w:rPr>
          <w:rFonts w:ascii="宋体" w:hAnsi="宋体" w:hint="eastAsia"/>
          <w:sz w:val="24"/>
        </w:rPr>
        <w:t>（4）乙方应对合同中提供的货物在制造、购置、运输、存放及交货过程中的丢失或损坏进行全面保险，还应对其在项目现场进行技术服务的人员进行必要的保险。</w:t>
      </w:r>
    </w:p>
    <w:p w14:paraId="24160885" w14:textId="77777777" w:rsidR="004E0727" w:rsidRDefault="006B4C4D">
      <w:pPr>
        <w:pStyle w:val="afffe"/>
        <w:ind w:left="420" w:firstLine="480"/>
        <w:jc w:val="left"/>
        <w:rPr>
          <w:rFonts w:ascii="宋体" w:hAnsi="宋体"/>
          <w:sz w:val="24"/>
        </w:rPr>
      </w:pPr>
      <w:r>
        <w:rPr>
          <w:rFonts w:ascii="宋体" w:hAnsi="宋体"/>
          <w:sz w:val="24"/>
        </w:rPr>
        <w:t>第七条 开箱检验、安装、调试、考核、验收</w:t>
      </w:r>
    </w:p>
    <w:p w14:paraId="7C519BD9" w14:textId="77777777" w:rsidR="004E0727" w:rsidRDefault="006B4C4D">
      <w:pPr>
        <w:spacing w:line="360" w:lineRule="auto"/>
        <w:ind w:firstLineChars="200" w:firstLine="482"/>
        <w:rPr>
          <w:rFonts w:ascii="宋体" w:hAnsi="宋体"/>
          <w:b/>
          <w:bCs/>
          <w:sz w:val="24"/>
        </w:rPr>
      </w:pPr>
      <w:r>
        <w:rPr>
          <w:rFonts w:ascii="宋体" w:hAnsi="宋体"/>
          <w:b/>
          <w:bCs/>
          <w:sz w:val="24"/>
        </w:rPr>
        <w:t>7.1开箱检验</w:t>
      </w:r>
    </w:p>
    <w:p w14:paraId="61D4C340"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合同货物交付后应进行开箱检验，即合同货物数量及外观检验。如果开箱检验不在合同货物交付时进行，甲方应在开箱检验前3日前将开箱检验的时间和地点通知乙方。</w:t>
      </w:r>
    </w:p>
    <w:p w14:paraId="3A534BFC"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开箱检验应由双方共同进行，乙方应自负费用派遣代表到场参加开箱检验。</w:t>
      </w:r>
    </w:p>
    <w:p w14:paraId="2896E54E" w14:textId="77777777" w:rsidR="004E0727" w:rsidRDefault="006B4C4D">
      <w:pPr>
        <w:spacing w:line="360" w:lineRule="auto"/>
        <w:ind w:firstLineChars="200" w:firstLine="480"/>
        <w:rPr>
          <w:rFonts w:ascii="宋体" w:hAnsi="宋体"/>
          <w:sz w:val="24"/>
        </w:rPr>
      </w:pPr>
      <w:r>
        <w:rPr>
          <w:rFonts w:ascii="宋体" w:hAnsi="宋体" w:hint="eastAsia"/>
          <w:sz w:val="24"/>
        </w:rPr>
        <w:t>（3）</w:t>
      </w:r>
      <w:r>
        <w:rPr>
          <w:rFonts w:ascii="宋体" w:hAnsi="宋体"/>
          <w:sz w:val="24"/>
        </w:rPr>
        <w:t>开箱检验中，双方应共同签署数量、外观检验报告，报告应列明检验结果，包括检验合格或发现的任何缺陷、损坏或其他与合同约定不符的情形。</w:t>
      </w:r>
    </w:p>
    <w:p w14:paraId="3FE7A43F" w14:textId="77777777" w:rsidR="004E0727" w:rsidRDefault="006B4C4D">
      <w:pPr>
        <w:spacing w:line="360" w:lineRule="auto"/>
        <w:ind w:firstLineChars="200" w:firstLine="480"/>
        <w:rPr>
          <w:rFonts w:ascii="宋体" w:hAnsi="宋体"/>
          <w:sz w:val="24"/>
        </w:rPr>
      </w:pPr>
      <w:r>
        <w:rPr>
          <w:rFonts w:ascii="宋体" w:hAnsi="宋体" w:hint="eastAsia"/>
          <w:sz w:val="24"/>
        </w:rPr>
        <w:lastRenderedPageBreak/>
        <w:t>（4）</w:t>
      </w:r>
      <w:r>
        <w:rPr>
          <w:rFonts w:ascii="宋体" w:hAnsi="宋体"/>
          <w:sz w:val="24"/>
        </w:rPr>
        <w:t>如果乙方代表未能依约或按甲方通知到场参加开箱检验，甲方有权在乙方代表未在场的情况下进行开箱检验，并签署数量、外观检验报告，对于该检验报告和检验结果，视为乙方已接受。</w:t>
      </w:r>
    </w:p>
    <w:p w14:paraId="3494E698" w14:textId="77777777" w:rsidR="004E0727" w:rsidRDefault="006B4C4D">
      <w:pPr>
        <w:spacing w:line="360" w:lineRule="auto"/>
        <w:ind w:firstLineChars="200" w:firstLine="480"/>
        <w:rPr>
          <w:rFonts w:ascii="宋体" w:hAnsi="宋体"/>
          <w:sz w:val="24"/>
        </w:rPr>
      </w:pPr>
      <w:r>
        <w:rPr>
          <w:rFonts w:ascii="宋体" w:hAnsi="宋体" w:hint="eastAsia"/>
          <w:sz w:val="24"/>
        </w:rPr>
        <w:t>（5）</w:t>
      </w:r>
      <w:r>
        <w:rPr>
          <w:rFonts w:ascii="宋体" w:hAnsi="宋体"/>
          <w:sz w:val="24"/>
        </w:rPr>
        <w:t>开箱检验中发现的合同货物的短缺、损坏或其它与合同约定不符的情形，由乙方负责，乙方应补齐、更换及采取其他补救措施。</w:t>
      </w:r>
    </w:p>
    <w:p w14:paraId="4F5F29AA" w14:textId="77777777" w:rsidR="004E0727" w:rsidRDefault="006B4C4D">
      <w:pPr>
        <w:spacing w:line="360" w:lineRule="auto"/>
        <w:ind w:firstLineChars="200" w:firstLine="480"/>
        <w:rPr>
          <w:rFonts w:ascii="宋体" w:hAnsi="宋体"/>
          <w:sz w:val="24"/>
        </w:rPr>
      </w:pPr>
      <w:r>
        <w:rPr>
          <w:rFonts w:ascii="宋体" w:hAnsi="宋体" w:hint="eastAsia"/>
          <w:sz w:val="24"/>
        </w:rPr>
        <w:t>（6）</w:t>
      </w:r>
      <w:r>
        <w:rPr>
          <w:rFonts w:ascii="宋体" w:hAnsi="宋体"/>
          <w:sz w:val="24"/>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10CE2D70" w14:textId="77777777" w:rsidR="004E0727" w:rsidRDefault="006B4C4D">
      <w:pPr>
        <w:spacing w:line="360" w:lineRule="auto"/>
        <w:ind w:firstLineChars="200" w:firstLine="482"/>
        <w:rPr>
          <w:rFonts w:ascii="宋体" w:hAnsi="宋体"/>
          <w:b/>
          <w:bCs/>
          <w:sz w:val="24"/>
        </w:rPr>
      </w:pPr>
      <w:r>
        <w:rPr>
          <w:rFonts w:ascii="宋体" w:hAnsi="宋体"/>
          <w:b/>
          <w:bCs/>
          <w:sz w:val="24"/>
        </w:rPr>
        <w:t>7.2安装、调试</w:t>
      </w:r>
    </w:p>
    <w:p w14:paraId="50B1CA86"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开箱检验完成后，由乙方负责合同货物的安装、调试，以使其具备考核的状态。安装、调试中所需各种工具、仪器仪表及易损件，由乙方自备。</w:t>
      </w:r>
    </w:p>
    <w:p w14:paraId="4FB3504B"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双方应对合同货物的安装、调试情况共同及时进行记录。</w:t>
      </w:r>
    </w:p>
    <w:p w14:paraId="2D1C3061" w14:textId="77777777" w:rsidR="004E0727" w:rsidRDefault="006B4C4D">
      <w:pPr>
        <w:spacing w:line="360" w:lineRule="auto"/>
        <w:ind w:firstLineChars="200" w:firstLine="482"/>
        <w:rPr>
          <w:rFonts w:ascii="宋体" w:hAnsi="宋体"/>
          <w:b/>
          <w:bCs/>
          <w:sz w:val="24"/>
        </w:rPr>
      </w:pPr>
      <w:r>
        <w:rPr>
          <w:rFonts w:ascii="宋体" w:hAnsi="宋体"/>
          <w:b/>
          <w:bCs/>
          <w:sz w:val="24"/>
        </w:rPr>
        <w:t xml:space="preserve">7.3 </w:t>
      </w:r>
      <w:r>
        <w:rPr>
          <w:rFonts w:ascii="宋体" w:hAnsi="宋体" w:hint="eastAsia"/>
          <w:b/>
          <w:bCs/>
          <w:sz w:val="24"/>
        </w:rPr>
        <w:t>培训</w:t>
      </w:r>
    </w:p>
    <w:p w14:paraId="2D78B8A1" w14:textId="77777777" w:rsidR="004E0727" w:rsidRDefault="006B4C4D">
      <w:pPr>
        <w:spacing w:line="360" w:lineRule="auto"/>
        <w:ind w:firstLineChars="200" w:firstLine="480"/>
        <w:rPr>
          <w:rFonts w:ascii="宋体" w:hAnsi="宋体"/>
          <w:sz w:val="24"/>
        </w:rPr>
      </w:pPr>
      <w:r>
        <w:rPr>
          <w:rFonts w:ascii="宋体" w:hAnsi="宋体" w:hint="eastAsia"/>
          <w:sz w:val="24"/>
        </w:rPr>
        <w:t>免费提供原厂技术人员对采购人的操作技术培训和相关技术资料，培训时间不少于</w:t>
      </w:r>
      <w:r>
        <w:rPr>
          <w:rFonts w:ascii="宋体" w:hAnsi="宋体" w:hint="eastAsia"/>
          <w:sz w:val="24"/>
          <w:u w:val="single"/>
        </w:rPr>
        <w:t xml:space="preserve">  1</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天。</w:t>
      </w:r>
    </w:p>
    <w:p w14:paraId="0B4FC598" w14:textId="77777777" w:rsidR="004E0727" w:rsidRDefault="006B4C4D">
      <w:pPr>
        <w:spacing w:line="360" w:lineRule="auto"/>
        <w:ind w:firstLineChars="200" w:firstLine="482"/>
        <w:rPr>
          <w:rFonts w:ascii="宋体" w:hAnsi="宋体"/>
          <w:b/>
          <w:sz w:val="24"/>
        </w:rPr>
      </w:pPr>
      <w:r>
        <w:rPr>
          <w:rFonts w:ascii="宋体" w:hAnsi="宋体" w:hint="eastAsia"/>
          <w:b/>
          <w:sz w:val="24"/>
        </w:rPr>
        <w:t>7</w:t>
      </w:r>
      <w:r>
        <w:rPr>
          <w:rFonts w:ascii="宋体" w:hAnsi="宋体"/>
          <w:b/>
          <w:sz w:val="24"/>
        </w:rPr>
        <w:t xml:space="preserve">.4 </w:t>
      </w:r>
      <w:r>
        <w:rPr>
          <w:rFonts w:ascii="宋体" w:hAnsi="宋体" w:hint="eastAsia"/>
          <w:b/>
          <w:sz w:val="24"/>
        </w:rPr>
        <w:t>考核</w:t>
      </w:r>
    </w:p>
    <w:p w14:paraId="0E5C082D"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安装、调试完成后，双方应对合同货物进行考核，以确定合同货物是否达到合同约定的技术性能考核指标。</w:t>
      </w:r>
    </w:p>
    <w:p w14:paraId="7BB26369"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如由于乙方原因合同货物在考核中未能达到合同约定的技术性能考核指标，则乙方应在双方同意的期限内采取措施消除合同货物中存在的缺陷，并在缺陷消除以后，尽快进行再次考核。</w:t>
      </w:r>
    </w:p>
    <w:p w14:paraId="059CB4C6" w14:textId="77777777" w:rsidR="004E0727" w:rsidRDefault="006B4C4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由于乙方原因未能达到技术性能考核指标时，为乙方进行考核的机会不超过三次。如由于乙方原因，三次考核均未能达到合同约定的技术性能考核指标，则甲方有权解除合同。</w:t>
      </w:r>
    </w:p>
    <w:p w14:paraId="67CFCCB2" w14:textId="77777777" w:rsidR="004E0727" w:rsidRDefault="006B4C4D">
      <w:pPr>
        <w:spacing w:line="360" w:lineRule="auto"/>
        <w:ind w:firstLineChars="200" w:firstLine="480"/>
        <w:rPr>
          <w:rFonts w:ascii="宋体" w:hAnsi="宋体"/>
          <w:sz w:val="24"/>
        </w:rPr>
      </w:pPr>
      <w:r>
        <w:rPr>
          <w:rFonts w:ascii="宋体" w:hAnsi="宋体" w:hint="eastAsia"/>
          <w:sz w:val="24"/>
        </w:rPr>
        <w:t>（4）</w:t>
      </w:r>
      <w:r>
        <w:rPr>
          <w:rFonts w:ascii="宋体" w:hAnsi="宋体"/>
          <w:sz w:val="24"/>
        </w:rPr>
        <w:t>对于未达到技术性能考核指标的，应如实记录货物表现、可能原因及处理情况等。</w:t>
      </w:r>
    </w:p>
    <w:p w14:paraId="29ECAE6B" w14:textId="77777777" w:rsidR="004E0727" w:rsidRDefault="006B4C4D">
      <w:pPr>
        <w:spacing w:line="360" w:lineRule="auto"/>
        <w:ind w:firstLineChars="200" w:firstLine="482"/>
        <w:rPr>
          <w:rFonts w:ascii="宋体" w:hAnsi="宋体"/>
          <w:b/>
          <w:bCs/>
          <w:sz w:val="24"/>
        </w:rPr>
      </w:pPr>
      <w:r>
        <w:rPr>
          <w:rFonts w:ascii="宋体" w:hAnsi="宋体"/>
          <w:b/>
          <w:bCs/>
          <w:sz w:val="24"/>
        </w:rPr>
        <w:t>7.5验收</w:t>
      </w:r>
    </w:p>
    <w:p w14:paraId="77EC0BF8" w14:textId="77777777" w:rsidR="004E0727" w:rsidRDefault="006B4C4D">
      <w:pPr>
        <w:spacing w:line="360" w:lineRule="auto"/>
        <w:ind w:firstLineChars="200" w:firstLine="480"/>
        <w:rPr>
          <w:rFonts w:ascii="宋体" w:hAnsi="宋体"/>
          <w:sz w:val="24"/>
        </w:rPr>
      </w:pPr>
      <w:r>
        <w:rPr>
          <w:rFonts w:ascii="宋体" w:hAnsi="宋体" w:hint="eastAsia"/>
          <w:sz w:val="24"/>
        </w:rPr>
        <w:t>（1）</w:t>
      </w:r>
      <w:r>
        <w:rPr>
          <w:rFonts w:ascii="宋体" w:hAnsi="宋体"/>
          <w:sz w:val="24"/>
        </w:rPr>
        <w:t>如合同货物在考核中达到技术性能考核指标，则双方应在考核完成后7日内签署验收证书一式两份，双方各持一份。验收日期为合同货物达到技术性能考核指标</w:t>
      </w:r>
      <w:r>
        <w:rPr>
          <w:rFonts w:ascii="宋体" w:hAnsi="宋体"/>
          <w:sz w:val="24"/>
        </w:rPr>
        <w:lastRenderedPageBreak/>
        <w:t>的日期。</w:t>
      </w:r>
    </w:p>
    <w:p w14:paraId="359425C6" w14:textId="77777777" w:rsidR="004E0727" w:rsidRDefault="006B4C4D">
      <w:pPr>
        <w:spacing w:line="360" w:lineRule="auto"/>
        <w:ind w:firstLineChars="200" w:firstLine="480"/>
        <w:rPr>
          <w:rFonts w:ascii="宋体" w:hAnsi="宋体"/>
          <w:sz w:val="24"/>
        </w:rPr>
      </w:pPr>
      <w:r>
        <w:rPr>
          <w:rFonts w:ascii="宋体" w:hAnsi="宋体" w:hint="eastAsia"/>
          <w:sz w:val="24"/>
        </w:rPr>
        <w:t>（2）</w:t>
      </w:r>
      <w:r>
        <w:rPr>
          <w:rFonts w:ascii="宋体" w:hAnsi="宋体"/>
          <w:sz w:val="24"/>
        </w:rPr>
        <w:t>甲方可以邀请参加本项目的其他投标人或者第三方机构参与验收，参与验收的投标人或者第三方机构的意见作为签署验收证书的参考资料一并存档。</w:t>
      </w:r>
    </w:p>
    <w:p w14:paraId="0F7A005D" w14:textId="77777777" w:rsidR="004E0727" w:rsidRDefault="006B4C4D">
      <w:pPr>
        <w:spacing w:line="360" w:lineRule="auto"/>
        <w:ind w:firstLineChars="200" w:firstLine="480"/>
        <w:rPr>
          <w:rFonts w:ascii="宋体" w:hAnsi="宋体"/>
          <w:sz w:val="24"/>
        </w:rPr>
      </w:pPr>
      <w:r>
        <w:rPr>
          <w:rFonts w:ascii="宋体" w:hAnsi="宋体" w:hint="eastAsia"/>
          <w:sz w:val="24"/>
        </w:rPr>
        <w:t>（3）</w:t>
      </w:r>
      <w:r>
        <w:rPr>
          <w:rFonts w:ascii="宋体" w:hAnsi="宋体"/>
          <w:sz w:val="24"/>
        </w:rPr>
        <w:t>验收证书的签署不能免除乙方在质量保证期内对合同货物应承担的保证责任。</w:t>
      </w:r>
    </w:p>
    <w:p w14:paraId="566CA4AF" w14:textId="77777777" w:rsidR="004E0727" w:rsidRDefault="006B4C4D">
      <w:pPr>
        <w:pStyle w:val="afffe"/>
        <w:ind w:left="420" w:firstLine="480"/>
        <w:jc w:val="left"/>
        <w:rPr>
          <w:rFonts w:ascii="宋体" w:hAnsi="宋体"/>
          <w:sz w:val="24"/>
        </w:rPr>
      </w:pPr>
      <w:r>
        <w:rPr>
          <w:rFonts w:ascii="宋体" w:hAnsi="宋体"/>
          <w:sz w:val="24"/>
        </w:rPr>
        <w:t>第八条 质量保证期</w:t>
      </w:r>
    </w:p>
    <w:p w14:paraId="20F6B08F" w14:textId="77777777" w:rsidR="004E0727" w:rsidRDefault="006B4C4D">
      <w:pPr>
        <w:spacing w:line="360" w:lineRule="auto"/>
        <w:ind w:firstLineChars="200" w:firstLine="480"/>
        <w:rPr>
          <w:rFonts w:ascii="宋体" w:hAnsi="宋体"/>
          <w:sz w:val="24"/>
        </w:rPr>
      </w:pPr>
      <w:r>
        <w:rPr>
          <w:rFonts w:ascii="宋体" w:hAnsi="宋体"/>
          <w:sz w:val="24"/>
        </w:rPr>
        <w:t>8.1合同货物整体质量保证期为验收合格之日起</w:t>
      </w:r>
      <w:r>
        <w:rPr>
          <w:rFonts w:ascii="宋体" w:hAnsi="宋体"/>
          <w:sz w:val="24"/>
          <w:u w:val="single"/>
        </w:rPr>
        <w:t xml:space="preserve">  </w:t>
      </w:r>
      <w:r>
        <w:rPr>
          <w:rFonts w:ascii="宋体" w:hAnsi="宋体" w:hint="eastAsia"/>
          <w:sz w:val="24"/>
          <w:u w:val="single"/>
        </w:rPr>
        <w:t>12</w:t>
      </w:r>
      <w:r>
        <w:rPr>
          <w:rFonts w:ascii="宋体" w:hAnsi="宋体"/>
          <w:sz w:val="24"/>
          <w:u w:val="single"/>
        </w:rPr>
        <w:t xml:space="preserve">  </w:t>
      </w:r>
      <w:r>
        <w:rPr>
          <w:rFonts w:ascii="宋体" w:hAnsi="宋体"/>
          <w:sz w:val="24"/>
        </w:rPr>
        <w:t>个月。如果对合同货物中关键部件的质量保证期有特殊要求的，双方可以在补充条款中约定。</w:t>
      </w:r>
      <w:r>
        <w:rPr>
          <w:rFonts w:ascii="宋体" w:hAnsi="宋体" w:hint="eastAsia"/>
          <w:sz w:val="24"/>
        </w:rPr>
        <w:t>供货方在质量保证期内应对设备进行定期巡检。</w:t>
      </w:r>
    </w:p>
    <w:p w14:paraId="32E00F67" w14:textId="77777777" w:rsidR="004E0727" w:rsidRDefault="006B4C4D">
      <w:pPr>
        <w:spacing w:line="360" w:lineRule="auto"/>
        <w:ind w:firstLineChars="200" w:firstLine="480"/>
        <w:rPr>
          <w:rFonts w:ascii="宋体" w:hAnsi="宋体"/>
          <w:sz w:val="24"/>
        </w:rPr>
      </w:pPr>
      <w:r>
        <w:rPr>
          <w:rFonts w:ascii="宋体" w:hAnsi="宋体"/>
          <w:sz w:val="24"/>
        </w:rPr>
        <w:t>8.2在质量保证期内如合同货物出现故障，乙方应自负费用提供质量保证期服务，对相关合同货物进行修理或更换以消除故障。更换的货物和（或）关键部件的质量保证期应重新计算。</w:t>
      </w:r>
    </w:p>
    <w:p w14:paraId="58BBB7C3" w14:textId="77777777" w:rsidR="004E0727" w:rsidRDefault="006B4C4D">
      <w:pPr>
        <w:pStyle w:val="afffe"/>
        <w:ind w:left="420" w:firstLine="480"/>
        <w:jc w:val="left"/>
        <w:rPr>
          <w:rFonts w:ascii="宋体" w:hAnsi="宋体"/>
          <w:sz w:val="24"/>
        </w:rPr>
      </w:pPr>
      <w:r>
        <w:rPr>
          <w:rFonts w:ascii="宋体" w:hAnsi="宋体"/>
          <w:sz w:val="24"/>
        </w:rPr>
        <w:t>第九条 质量保证期服务</w:t>
      </w:r>
    </w:p>
    <w:p w14:paraId="34858969" w14:textId="77777777" w:rsidR="004E0727" w:rsidRDefault="006B4C4D">
      <w:pPr>
        <w:spacing w:line="360" w:lineRule="auto"/>
        <w:ind w:firstLineChars="200" w:firstLine="480"/>
        <w:rPr>
          <w:rFonts w:ascii="宋体" w:hAnsi="宋体"/>
          <w:sz w:val="24"/>
        </w:rPr>
      </w:pPr>
      <w:r>
        <w:rPr>
          <w:rFonts w:ascii="宋体" w:hAnsi="宋体"/>
          <w:sz w:val="24"/>
        </w:rPr>
        <w:t>9.1乙方应为质量保证期服务配备充足的技术人员、工具和备件并保证提供的联系方式畅通。乙方应在收到甲方通知后24小时内作出响应，如需乙方到合同货物现场，乙方应在收到甲方通知后48小时内到达，并在到达后7日内解决合同货物的故障（重大故障除外）。如果乙方未在上述时间内作出响应，则甲方有权自行或委托他人解决相关问题或查找和解决合同货物的故障，乙方应承担由此发生的全部费用。</w:t>
      </w:r>
    </w:p>
    <w:p w14:paraId="01F54542" w14:textId="77777777" w:rsidR="004E0727" w:rsidRDefault="006B4C4D">
      <w:pPr>
        <w:spacing w:line="360" w:lineRule="auto"/>
        <w:ind w:firstLineChars="200" w:firstLine="480"/>
        <w:rPr>
          <w:rFonts w:ascii="宋体" w:hAnsi="宋体"/>
          <w:sz w:val="24"/>
        </w:rPr>
      </w:pPr>
      <w:r>
        <w:rPr>
          <w:rFonts w:ascii="宋体" w:hAnsi="宋体"/>
          <w:sz w:val="24"/>
        </w:rPr>
        <w:t>9.2如乙方技术人员需到合同货物现场进行质量保证期服务，则乙方技术人员的交通、食宿等费用由乙方承担。乙方技术人员应遵守甲方现场的各项规章制度和安全操作规程，并服从甲方的现场管理。</w:t>
      </w:r>
    </w:p>
    <w:p w14:paraId="396EACB9" w14:textId="77777777" w:rsidR="004E0727" w:rsidRDefault="006B4C4D">
      <w:pPr>
        <w:spacing w:line="360" w:lineRule="auto"/>
        <w:ind w:firstLineChars="200" w:firstLine="480"/>
        <w:rPr>
          <w:rFonts w:ascii="宋体" w:hAnsi="宋体"/>
          <w:sz w:val="24"/>
        </w:rPr>
      </w:pPr>
      <w:r>
        <w:rPr>
          <w:rFonts w:ascii="宋体" w:hAnsi="宋体"/>
          <w:sz w:val="24"/>
        </w:rPr>
        <w:t>9.3如果乙方的任何技术人员不合格，甲方有权要求乙方撤换，因撤换而产生的费用由乙方承担。</w:t>
      </w:r>
    </w:p>
    <w:p w14:paraId="65E51471" w14:textId="77777777" w:rsidR="004E0727" w:rsidRDefault="006B4C4D">
      <w:pPr>
        <w:spacing w:line="360" w:lineRule="auto"/>
        <w:ind w:firstLineChars="200" w:firstLine="480"/>
        <w:rPr>
          <w:rFonts w:ascii="宋体" w:hAnsi="宋体"/>
          <w:sz w:val="24"/>
        </w:rPr>
      </w:pPr>
      <w:r>
        <w:rPr>
          <w:rFonts w:ascii="宋体" w:hAnsi="宋体"/>
          <w:sz w:val="24"/>
        </w:rPr>
        <w:t>9.4乙方在就合同货物现场进行质量保证期服务的情况进行记录，记载合同货物故障发生的时间、原因及解决情况等，由甲方签字确认，并在质量保证期结束后提交给甲方。</w:t>
      </w:r>
    </w:p>
    <w:p w14:paraId="204E1EBA" w14:textId="77777777" w:rsidR="004E0727" w:rsidRDefault="006B4C4D">
      <w:pPr>
        <w:pStyle w:val="afffe"/>
        <w:ind w:left="420" w:firstLine="480"/>
        <w:jc w:val="left"/>
        <w:rPr>
          <w:rFonts w:ascii="宋体" w:hAnsi="宋体"/>
          <w:sz w:val="24"/>
        </w:rPr>
      </w:pPr>
      <w:r>
        <w:rPr>
          <w:rFonts w:ascii="宋体" w:hAnsi="宋体"/>
          <w:sz w:val="24"/>
        </w:rPr>
        <w:t>第十条 履约保证金（非必选项）</w:t>
      </w:r>
    </w:p>
    <w:p w14:paraId="6FFD79B8" w14:textId="77777777" w:rsidR="004E0727" w:rsidRDefault="006B4C4D">
      <w:pPr>
        <w:spacing w:line="360" w:lineRule="auto"/>
        <w:ind w:firstLineChars="200" w:firstLine="480"/>
        <w:rPr>
          <w:rFonts w:ascii="宋体" w:hAnsi="宋体"/>
          <w:sz w:val="24"/>
        </w:rPr>
      </w:pPr>
      <w:r>
        <w:rPr>
          <w:rFonts w:ascii="宋体" w:hAnsi="宋体" w:hint="eastAsia"/>
          <w:sz w:val="24"/>
        </w:rPr>
        <w:t>本项目不涉及</w:t>
      </w:r>
    </w:p>
    <w:p w14:paraId="6A3371DD" w14:textId="77777777" w:rsidR="004E0727" w:rsidRDefault="006B4C4D">
      <w:pPr>
        <w:pStyle w:val="afffe"/>
        <w:ind w:left="420" w:firstLine="480"/>
        <w:jc w:val="left"/>
        <w:rPr>
          <w:rFonts w:ascii="宋体" w:hAnsi="宋体"/>
          <w:sz w:val="24"/>
        </w:rPr>
      </w:pPr>
      <w:r>
        <w:rPr>
          <w:rFonts w:ascii="宋体" w:hAnsi="宋体"/>
          <w:sz w:val="24"/>
        </w:rPr>
        <w:lastRenderedPageBreak/>
        <w:t>第十一条 保证</w:t>
      </w:r>
    </w:p>
    <w:p w14:paraId="52A42C63" w14:textId="77777777" w:rsidR="004E0727" w:rsidRDefault="006B4C4D">
      <w:pPr>
        <w:spacing w:line="360" w:lineRule="auto"/>
        <w:ind w:firstLineChars="200" w:firstLine="480"/>
        <w:rPr>
          <w:rFonts w:ascii="宋体" w:hAnsi="宋体"/>
          <w:sz w:val="24"/>
        </w:rPr>
      </w:pPr>
      <w:r>
        <w:rPr>
          <w:rFonts w:ascii="宋体" w:hAnsi="宋体"/>
          <w:sz w:val="24"/>
        </w:rPr>
        <w:t>11.1乙方保证其具有完全的能力履行本合同项下的全部义务。</w:t>
      </w:r>
    </w:p>
    <w:p w14:paraId="7F47AA87" w14:textId="77777777" w:rsidR="004E0727" w:rsidRDefault="006B4C4D">
      <w:pPr>
        <w:spacing w:line="360" w:lineRule="auto"/>
        <w:ind w:firstLineChars="200" w:firstLine="480"/>
        <w:rPr>
          <w:rFonts w:ascii="宋体" w:hAnsi="宋体"/>
          <w:sz w:val="24"/>
        </w:rPr>
      </w:pPr>
      <w:r>
        <w:rPr>
          <w:rFonts w:ascii="宋体" w:hAnsi="宋体"/>
          <w:sz w:val="24"/>
        </w:rPr>
        <w:t>11.2乙方保证其所提供的合同货物及对合同的履行符合所有应适用的法律、行政法规、地方性法规、自治条例和单行条例、规章及其他规范性文件的强制性规定。</w:t>
      </w:r>
    </w:p>
    <w:p w14:paraId="7B65F1B4" w14:textId="77777777" w:rsidR="004E0727" w:rsidRDefault="006B4C4D">
      <w:pPr>
        <w:spacing w:line="360" w:lineRule="auto"/>
        <w:ind w:firstLineChars="200" w:firstLine="480"/>
        <w:rPr>
          <w:rFonts w:ascii="宋体" w:hAnsi="宋体"/>
          <w:sz w:val="24"/>
        </w:rPr>
      </w:pPr>
      <w:r>
        <w:rPr>
          <w:rFonts w:ascii="宋体" w:hAnsi="宋体"/>
          <w:sz w:val="24"/>
        </w:rPr>
        <w:t>11.3乙方保证其对合同货物的销售不损害任何第三方的合法权益和社会公共利益。任何第三方不会因乙方原因而基于所有权、抵押权、留置权或其他任何权利或事由对合同货物主张权利。</w:t>
      </w:r>
    </w:p>
    <w:p w14:paraId="10F67F8E" w14:textId="77777777" w:rsidR="004E0727" w:rsidRDefault="006B4C4D">
      <w:pPr>
        <w:spacing w:line="360" w:lineRule="auto"/>
        <w:ind w:firstLineChars="200" w:firstLine="480"/>
        <w:rPr>
          <w:rFonts w:ascii="宋体" w:hAnsi="宋体"/>
          <w:sz w:val="24"/>
        </w:rPr>
      </w:pPr>
      <w:r>
        <w:rPr>
          <w:rFonts w:ascii="宋体" w:hAnsi="宋体"/>
          <w:sz w:val="24"/>
        </w:rPr>
        <w:t>11.4乙方保证合同货物符合合同约定的规格、标准、技术性能考核指标等，能够安全和稳定地运行，且合同货物（包含全部部件）全新、完整、未使用过。</w:t>
      </w:r>
    </w:p>
    <w:p w14:paraId="5B88131F" w14:textId="77777777" w:rsidR="004E0727" w:rsidRDefault="006B4C4D">
      <w:pPr>
        <w:spacing w:line="360" w:lineRule="auto"/>
        <w:ind w:firstLineChars="200" w:firstLine="480"/>
        <w:rPr>
          <w:rFonts w:ascii="宋体" w:hAnsi="宋体"/>
          <w:sz w:val="24"/>
        </w:rPr>
      </w:pPr>
      <w:r>
        <w:rPr>
          <w:rFonts w:ascii="宋体" w:hAnsi="宋体"/>
          <w:sz w:val="24"/>
        </w:rPr>
        <w:t>11.5乙方保证，乙方所提供的技术资料完整、清晰、准确，符合合同约定并且能够满足合同货物的安装、调试、考核、操作以及维修和保养的需要。</w:t>
      </w:r>
    </w:p>
    <w:p w14:paraId="0E52705F" w14:textId="77777777" w:rsidR="004E0727" w:rsidRDefault="006B4C4D">
      <w:pPr>
        <w:spacing w:line="360" w:lineRule="auto"/>
        <w:ind w:firstLineChars="200" w:firstLine="480"/>
        <w:rPr>
          <w:rFonts w:ascii="宋体" w:hAnsi="宋体"/>
          <w:sz w:val="24"/>
        </w:rPr>
      </w:pPr>
      <w:r>
        <w:rPr>
          <w:rFonts w:ascii="宋体" w:hAnsi="宋体"/>
          <w:sz w:val="24"/>
        </w:rPr>
        <w:t>11.6乙方保证合同范围内提供的备品备件能够满足合同货物在质量保证期结束前正常运行及维修的需要，如在质量保证期结束前出现备品备件短缺影响合同货物正常运行的，乙方应免费提供。</w:t>
      </w:r>
    </w:p>
    <w:p w14:paraId="0BAD9367" w14:textId="77777777" w:rsidR="004E0727" w:rsidRDefault="006B4C4D">
      <w:pPr>
        <w:spacing w:line="360" w:lineRule="auto"/>
        <w:ind w:firstLineChars="200" w:firstLine="480"/>
        <w:rPr>
          <w:rFonts w:ascii="宋体" w:hAnsi="宋体"/>
          <w:sz w:val="24"/>
        </w:rPr>
      </w:pPr>
      <w:r>
        <w:rPr>
          <w:rFonts w:ascii="宋体" w:hAnsi="宋体"/>
          <w:sz w:val="24"/>
        </w:rPr>
        <w:t>11.7如果在合同货物设计使用寿命期内发生合同项下备品备件停止生产的情况，乙方应事先将拟停止生产的计划通知甲方，使甲方有足够的时间考虑备品备件的需求量。根据甲方要求，乙方应：</w:t>
      </w:r>
    </w:p>
    <w:p w14:paraId="1CFC9450" w14:textId="77777777" w:rsidR="004E0727" w:rsidRDefault="006B4C4D">
      <w:pPr>
        <w:spacing w:line="360" w:lineRule="auto"/>
        <w:ind w:firstLineChars="200" w:firstLine="480"/>
        <w:rPr>
          <w:rFonts w:ascii="宋体" w:hAnsi="宋体"/>
          <w:sz w:val="24"/>
        </w:rPr>
      </w:pPr>
      <w:r>
        <w:rPr>
          <w:rFonts w:ascii="宋体" w:hAnsi="宋体"/>
          <w:sz w:val="24"/>
        </w:rPr>
        <w:t>（1）以不高于同期市场价格或其向任何第三方销售同类产品的价格提供合同货物正常运行所需的全部备品备件。</w:t>
      </w:r>
    </w:p>
    <w:p w14:paraId="20D275E4" w14:textId="77777777" w:rsidR="004E0727" w:rsidRDefault="006B4C4D">
      <w:pPr>
        <w:spacing w:line="360" w:lineRule="auto"/>
        <w:ind w:firstLineChars="200" w:firstLine="480"/>
        <w:rPr>
          <w:rFonts w:ascii="宋体" w:hAnsi="宋体"/>
          <w:sz w:val="24"/>
        </w:rPr>
      </w:pPr>
      <w:r>
        <w:rPr>
          <w:rFonts w:ascii="宋体" w:hAnsi="宋体"/>
          <w:sz w:val="24"/>
        </w:rPr>
        <w:t>（2）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4501617A" w14:textId="77777777" w:rsidR="004E0727" w:rsidRDefault="006B4C4D">
      <w:pPr>
        <w:spacing w:line="360" w:lineRule="auto"/>
        <w:ind w:firstLineChars="200" w:firstLine="480"/>
        <w:rPr>
          <w:rFonts w:ascii="宋体" w:hAnsi="宋体"/>
          <w:sz w:val="24"/>
        </w:rPr>
      </w:pPr>
      <w:r>
        <w:rPr>
          <w:rFonts w:ascii="宋体" w:hAnsi="宋体"/>
          <w:sz w:val="24"/>
        </w:rPr>
        <w:t>11.8乙方保证，在合同货物设计使用寿命期内，如果乙方发现合同货物由于设计、制造、标识等原因存在危及人身、财产安全的缺陷，乙方应及时通知甲方并及时采取修正或者补充标识、修理、更换等措施消除缺陷。</w:t>
      </w:r>
    </w:p>
    <w:p w14:paraId="61056141" w14:textId="77777777" w:rsidR="004E0727" w:rsidRDefault="006B4C4D">
      <w:pPr>
        <w:spacing w:line="360" w:lineRule="auto"/>
        <w:ind w:firstLineChars="200" w:firstLine="480"/>
        <w:rPr>
          <w:rFonts w:ascii="宋体" w:hAnsi="宋体"/>
          <w:sz w:val="24"/>
        </w:rPr>
      </w:pPr>
      <w:r>
        <w:rPr>
          <w:rFonts w:ascii="宋体" w:hAnsi="宋体"/>
          <w:sz w:val="24"/>
        </w:rPr>
        <w:t>11.9乙方同意甲方按照政府采购法实施条例的有关规定于本合同生效之日起2个工作日内在省级以上人民政府财政部门指定的媒体上公告本合同。在本合同签订前，经乙方书面申请并经甲方审核确认，涉及国家秘密、商业秘密的除外。</w:t>
      </w:r>
    </w:p>
    <w:p w14:paraId="2670F5F2" w14:textId="77777777" w:rsidR="004E0727" w:rsidRDefault="006B4C4D">
      <w:pPr>
        <w:pStyle w:val="afffe"/>
        <w:ind w:left="420" w:firstLine="480"/>
        <w:jc w:val="left"/>
        <w:rPr>
          <w:rFonts w:ascii="宋体" w:hAnsi="宋体"/>
          <w:sz w:val="24"/>
        </w:rPr>
      </w:pPr>
      <w:r>
        <w:rPr>
          <w:rFonts w:ascii="宋体" w:hAnsi="宋体"/>
          <w:sz w:val="24"/>
        </w:rPr>
        <w:lastRenderedPageBreak/>
        <w:t>第十二条 廉洁条款</w:t>
      </w:r>
    </w:p>
    <w:p w14:paraId="56981E01" w14:textId="77777777" w:rsidR="004E0727" w:rsidRDefault="006B4C4D">
      <w:pPr>
        <w:spacing w:line="360" w:lineRule="auto"/>
        <w:ind w:firstLineChars="200" w:firstLine="480"/>
        <w:rPr>
          <w:rFonts w:ascii="宋体" w:hAnsi="宋体"/>
          <w:sz w:val="24"/>
        </w:rPr>
      </w:pPr>
      <w:r>
        <w:rPr>
          <w:rFonts w:ascii="宋体" w:hAnsi="宋体"/>
          <w:sz w:val="24"/>
        </w:rPr>
        <w:t>乙方保证并承诺，在政府采购、合同签订、履行过程中，未向评标委员会、竞争性谈判小组或者询价小组成员、采购代理机构工作人员、甲方工作人员行贿或者提供其他不正当利益。</w:t>
      </w:r>
    </w:p>
    <w:p w14:paraId="24C3E515" w14:textId="77777777" w:rsidR="004E0727" w:rsidRDefault="006B4C4D">
      <w:pPr>
        <w:pStyle w:val="afffe"/>
        <w:ind w:left="420" w:firstLine="480"/>
        <w:jc w:val="left"/>
        <w:rPr>
          <w:rFonts w:ascii="宋体" w:hAnsi="宋体"/>
          <w:sz w:val="24"/>
        </w:rPr>
      </w:pPr>
      <w:r>
        <w:rPr>
          <w:rFonts w:ascii="宋体" w:hAnsi="宋体"/>
          <w:sz w:val="24"/>
        </w:rPr>
        <w:t>第十三条 知识产权</w:t>
      </w:r>
    </w:p>
    <w:p w14:paraId="0A380C82" w14:textId="77777777" w:rsidR="004E0727" w:rsidRDefault="006B4C4D">
      <w:pPr>
        <w:spacing w:line="360" w:lineRule="auto"/>
        <w:ind w:firstLineChars="200" w:firstLine="480"/>
        <w:rPr>
          <w:rFonts w:ascii="宋体" w:hAnsi="宋体"/>
          <w:sz w:val="24"/>
        </w:rPr>
      </w:pPr>
      <w:r>
        <w:rPr>
          <w:rFonts w:ascii="宋体" w:hAnsi="宋体"/>
          <w:sz w:val="24"/>
        </w:rPr>
        <w:t>13.1甲方在履行合同过程中提供给乙方的全部图纸、文件和其他含有数据和信息的资料，其知识产权属于甲方。未经甲方同意，乙方不得将其用于本合同目的之外的其他用途，且不得擅自向第三方转让、披露。</w:t>
      </w:r>
    </w:p>
    <w:p w14:paraId="23447B58" w14:textId="77777777" w:rsidR="004E0727" w:rsidRDefault="006B4C4D">
      <w:pPr>
        <w:spacing w:line="360" w:lineRule="auto"/>
        <w:ind w:firstLineChars="200" w:firstLine="480"/>
        <w:rPr>
          <w:rFonts w:ascii="宋体" w:hAnsi="宋体"/>
          <w:sz w:val="24"/>
        </w:rPr>
      </w:pPr>
      <w:r>
        <w:rPr>
          <w:rFonts w:ascii="宋体" w:hAnsi="宋体"/>
          <w:sz w:val="24"/>
        </w:rPr>
        <w:t>13.2如合同货物涉及知识产权，则乙方保证甲方在使用合同货物的过程中免于受到第三方提出的有关知识产权侵权的主张、索赔或诉讼的损失。</w:t>
      </w:r>
    </w:p>
    <w:p w14:paraId="153CA794" w14:textId="77777777" w:rsidR="004E0727" w:rsidRDefault="006B4C4D">
      <w:pPr>
        <w:spacing w:line="360" w:lineRule="auto"/>
        <w:ind w:firstLineChars="200" w:firstLine="480"/>
        <w:rPr>
          <w:rFonts w:ascii="宋体" w:hAnsi="宋体"/>
          <w:sz w:val="24"/>
        </w:rPr>
      </w:pPr>
      <w:r>
        <w:rPr>
          <w:rFonts w:ascii="宋体" w:hAnsi="宋体"/>
          <w:sz w:val="24"/>
        </w:rPr>
        <w:t>13.3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52F58C9D" w14:textId="77777777" w:rsidR="004E0727" w:rsidRDefault="006B4C4D">
      <w:pPr>
        <w:pStyle w:val="afffe"/>
        <w:ind w:left="420" w:firstLine="480"/>
        <w:jc w:val="left"/>
        <w:rPr>
          <w:rFonts w:ascii="宋体" w:hAnsi="宋体"/>
          <w:sz w:val="24"/>
        </w:rPr>
      </w:pPr>
      <w:r>
        <w:rPr>
          <w:rFonts w:ascii="宋体" w:hAnsi="宋体"/>
          <w:sz w:val="24"/>
        </w:rPr>
        <w:t>第十四条 保密</w:t>
      </w:r>
    </w:p>
    <w:p w14:paraId="3120578D" w14:textId="77777777" w:rsidR="004E0727" w:rsidRDefault="006B4C4D">
      <w:pPr>
        <w:spacing w:line="360" w:lineRule="auto"/>
        <w:ind w:firstLineChars="200" w:firstLine="480"/>
        <w:rPr>
          <w:rFonts w:ascii="宋体" w:hAnsi="宋体"/>
          <w:sz w:val="24"/>
        </w:rPr>
      </w:pPr>
      <w:r>
        <w:rPr>
          <w:rFonts w:ascii="宋体" w:hAnsi="宋体"/>
          <w:sz w:val="24"/>
        </w:rPr>
        <w:t>14.1合同双方应对因履行合同而取得的另一方当事人的信息、资料等予以保密。未经另一方当事人书面同意，任何一方均不得为与履行合同无关的目的使用或向第三方披露另一方当事人提供的信息、资料。</w:t>
      </w:r>
    </w:p>
    <w:p w14:paraId="40CB8102" w14:textId="77777777" w:rsidR="004E0727" w:rsidRDefault="006B4C4D">
      <w:pPr>
        <w:spacing w:line="360" w:lineRule="auto"/>
        <w:ind w:firstLineChars="200" w:firstLine="480"/>
        <w:rPr>
          <w:rFonts w:ascii="宋体" w:hAnsi="宋体"/>
          <w:sz w:val="24"/>
        </w:rPr>
      </w:pPr>
      <w:r>
        <w:rPr>
          <w:rFonts w:ascii="宋体" w:hAnsi="宋体"/>
          <w:sz w:val="24"/>
        </w:rPr>
        <w:t>14.2合同当事人的保密义务不适用于下列信息：</w:t>
      </w:r>
    </w:p>
    <w:p w14:paraId="5A20F9D3" w14:textId="77777777" w:rsidR="004E0727" w:rsidRDefault="006B4C4D">
      <w:pPr>
        <w:spacing w:line="360" w:lineRule="auto"/>
        <w:ind w:firstLineChars="200" w:firstLine="480"/>
        <w:rPr>
          <w:rFonts w:ascii="宋体" w:hAnsi="宋体"/>
          <w:sz w:val="24"/>
        </w:rPr>
      </w:pPr>
      <w:r>
        <w:rPr>
          <w:rFonts w:ascii="宋体" w:hAnsi="宋体"/>
          <w:sz w:val="24"/>
        </w:rPr>
        <w:t>（1）非因接受信息一方的过失现在或以后进入公共领域的信息；</w:t>
      </w:r>
    </w:p>
    <w:p w14:paraId="3E1CF429" w14:textId="77777777" w:rsidR="004E0727" w:rsidRDefault="006B4C4D">
      <w:pPr>
        <w:spacing w:line="360" w:lineRule="auto"/>
        <w:ind w:firstLineChars="200" w:firstLine="480"/>
        <w:rPr>
          <w:rFonts w:ascii="宋体" w:hAnsi="宋体"/>
          <w:sz w:val="24"/>
        </w:rPr>
      </w:pPr>
      <w:r>
        <w:rPr>
          <w:rFonts w:ascii="宋体" w:hAnsi="宋体"/>
          <w:sz w:val="24"/>
        </w:rPr>
        <w:t>（2）接受信息一方当事人合法地从第三方获得并且据其善意了解第三方也不对此承担保密义务的信息；</w:t>
      </w:r>
    </w:p>
    <w:p w14:paraId="77CFA0EF" w14:textId="77777777" w:rsidR="004E0727" w:rsidRDefault="006B4C4D">
      <w:pPr>
        <w:spacing w:line="360" w:lineRule="auto"/>
        <w:ind w:firstLineChars="200" w:firstLine="480"/>
        <w:rPr>
          <w:rFonts w:ascii="宋体" w:hAnsi="宋体"/>
          <w:sz w:val="24"/>
        </w:rPr>
      </w:pPr>
      <w:r>
        <w:rPr>
          <w:rFonts w:ascii="宋体" w:hAnsi="宋体"/>
          <w:sz w:val="24"/>
        </w:rPr>
        <w:t>（3）法律或法律的执行要求披露的信息。</w:t>
      </w:r>
    </w:p>
    <w:p w14:paraId="735DDB12" w14:textId="77777777" w:rsidR="004E0727" w:rsidRDefault="006B4C4D">
      <w:pPr>
        <w:pStyle w:val="afffe"/>
        <w:ind w:left="420" w:firstLine="480"/>
        <w:jc w:val="left"/>
        <w:rPr>
          <w:rFonts w:ascii="宋体" w:hAnsi="宋体"/>
          <w:sz w:val="24"/>
        </w:rPr>
      </w:pPr>
      <w:r>
        <w:rPr>
          <w:rFonts w:ascii="宋体" w:hAnsi="宋体"/>
          <w:sz w:val="24"/>
        </w:rPr>
        <w:t>第十五条 违约责任</w:t>
      </w:r>
    </w:p>
    <w:p w14:paraId="72AA3141" w14:textId="77777777" w:rsidR="004E0727" w:rsidRDefault="006B4C4D">
      <w:pPr>
        <w:spacing w:line="360" w:lineRule="auto"/>
        <w:ind w:firstLineChars="200" w:firstLine="480"/>
        <w:rPr>
          <w:rFonts w:ascii="宋体" w:hAnsi="宋体"/>
          <w:sz w:val="24"/>
        </w:rPr>
      </w:pPr>
      <w:r>
        <w:rPr>
          <w:rFonts w:ascii="宋体" w:hAnsi="宋体"/>
          <w:sz w:val="24"/>
        </w:rPr>
        <w:t>15.1合同一方不履行合同义务、履行合同义务不符合约定或者违反合同项下所作保证的，应向对方承担继续履行、采取修理、更换、退货等补救措施或者赔偿损失等违约责任。</w:t>
      </w:r>
    </w:p>
    <w:p w14:paraId="0630843A" w14:textId="77777777" w:rsidR="004E0727" w:rsidRDefault="006B4C4D">
      <w:pPr>
        <w:spacing w:line="360" w:lineRule="auto"/>
        <w:ind w:firstLineChars="200" w:firstLine="480"/>
        <w:rPr>
          <w:rFonts w:ascii="宋体" w:hAnsi="宋体"/>
          <w:sz w:val="24"/>
        </w:rPr>
      </w:pPr>
      <w:r>
        <w:rPr>
          <w:rFonts w:ascii="宋体" w:hAnsi="宋体"/>
          <w:sz w:val="24"/>
        </w:rPr>
        <w:t>15.2乙方未能按时交付合同货物（包含仅延迟交付技术资料但足以导致合同货物</w:t>
      </w:r>
      <w:r>
        <w:rPr>
          <w:rFonts w:ascii="宋体" w:hAnsi="宋体"/>
          <w:sz w:val="24"/>
        </w:rPr>
        <w:lastRenderedPageBreak/>
        <w:t>安装、调试、考核、验收工作推迟的）的，乙方按照每逾期一日合同价款万分之五的标准向甲方支付迟延交付违约金，逾期超过30日，甲方有权解除合同，并要求乙方支付合同价款</w:t>
      </w:r>
      <w:r>
        <w:rPr>
          <w:rFonts w:ascii="宋体" w:hAnsi="宋体"/>
          <w:sz w:val="24"/>
          <w:u w:val="single"/>
        </w:rPr>
        <w:t xml:space="preserve">30  </w:t>
      </w:r>
      <w:r>
        <w:rPr>
          <w:rFonts w:ascii="宋体" w:hAnsi="宋体"/>
          <w:sz w:val="24"/>
        </w:rPr>
        <w:t>%的违约金，违约金不足以弥补甲方损失的，乙方应继续赔偿甲方所有损失。</w:t>
      </w:r>
    </w:p>
    <w:p w14:paraId="0E4D510E" w14:textId="77777777" w:rsidR="004E0727" w:rsidRDefault="006B4C4D">
      <w:pPr>
        <w:spacing w:line="360" w:lineRule="auto"/>
        <w:ind w:firstLineChars="200" w:firstLine="480"/>
        <w:rPr>
          <w:rFonts w:ascii="宋体" w:hAnsi="宋体"/>
          <w:sz w:val="24"/>
        </w:rPr>
      </w:pPr>
      <w:r>
        <w:rPr>
          <w:rFonts w:ascii="宋体" w:hAnsi="宋体"/>
          <w:sz w:val="24"/>
        </w:rPr>
        <w:t>15.3乙方提供的合同货物为假冒伪劣产品的，甲方有权解除合同，并按照合同价款30</w:t>
      </w:r>
      <w:r>
        <w:rPr>
          <w:rFonts w:ascii="宋体" w:hAnsi="宋体" w:hint="eastAsia"/>
          <w:sz w:val="24"/>
        </w:rPr>
        <w:t>%</w:t>
      </w:r>
      <w:r>
        <w:rPr>
          <w:rFonts w:ascii="宋体" w:hAnsi="宋体"/>
          <w:sz w:val="24"/>
        </w:rPr>
        <w:t>向甲方支付违约金。</w:t>
      </w:r>
    </w:p>
    <w:p w14:paraId="472B5177" w14:textId="77777777" w:rsidR="004E0727" w:rsidRDefault="006B4C4D">
      <w:pPr>
        <w:spacing w:line="360" w:lineRule="auto"/>
        <w:ind w:firstLineChars="200" w:firstLine="480"/>
        <w:rPr>
          <w:rFonts w:ascii="宋体" w:hAnsi="宋体"/>
          <w:sz w:val="24"/>
        </w:rPr>
      </w:pPr>
      <w:r>
        <w:rPr>
          <w:rFonts w:ascii="宋体" w:hAnsi="宋体"/>
          <w:sz w:val="24"/>
        </w:rPr>
        <w:t>15.4乙方将本合同项下的义务转包给第三方的，甲方有权解除合同，并要求乙方支付合同价款</w:t>
      </w:r>
      <w:r>
        <w:rPr>
          <w:rFonts w:ascii="宋体" w:hAnsi="宋体"/>
          <w:sz w:val="24"/>
          <w:u w:val="single"/>
        </w:rPr>
        <w:t xml:space="preserve">30  </w:t>
      </w:r>
      <w:r>
        <w:rPr>
          <w:rFonts w:ascii="宋体" w:hAnsi="宋体"/>
          <w:sz w:val="24"/>
        </w:rPr>
        <w:t>%的违约金，违约金不足以弥补甲方损失的，乙方应继续赔偿甲方所有损失</w:t>
      </w:r>
      <w:r>
        <w:rPr>
          <w:rFonts w:ascii="宋体" w:hAnsi="宋体" w:hint="eastAsia"/>
          <w:sz w:val="24"/>
        </w:rPr>
        <w:t>。</w:t>
      </w:r>
    </w:p>
    <w:p w14:paraId="63E111BA" w14:textId="77777777" w:rsidR="004E0727" w:rsidRDefault="006B4C4D">
      <w:pPr>
        <w:spacing w:line="360" w:lineRule="auto"/>
        <w:ind w:firstLineChars="200" w:firstLine="480"/>
        <w:rPr>
          <w:rFonts w:ascii="宋体" w:hAnsi="宋体"/>
          <w:sz w:val="24"/>
        </w:rPr>
      </w:pPr>
      <w:r>
        <w:rPr>
          <w:rFonts w:ascii="宋体" w:hAnsi="宋体"/>
          <w:sz w:val="24"/>
        </w:rPr>
        <w:t>15.5乙方擅自将合同转包或提供假冒伪劣产品或擅自变更、中止、终止合同，甲方在要求乙方承担违约责任的同时，</w:t>
      </w:r>
      <w:r>
        <w:rPr>
          <w:rFonts w:ascii="宋体" w:hAnsi="宋体" w:hint="eastAsia"/>
          <w:sz w:val="24"/>
        </w:rPr>
        <w:t>保留向相关主管部门投诉、举报等相关权利</w:t>
      </w:r>
      <w:r>
        <w:rPr>
          <w:rFonts w:ascii="宋体" w:hAnsi="宋体"/>
          <w:sz w:val="24"/>
        </w:rPr>
        <w:t>。</w:t>
      </w:r>
    </w:p>
    <w:p w14:paraId="4C72020F" w14:textId="77777777" w:rsidR="004E0727" w:rsidRDefault="006B4C4D">
      <w:pPr>
        <w:pStyle w:val="afffe"/>
        <w:ind w:left="420" w:firstLine="480"/>
        <w:jc w:val="left"/>
        <w:rPr>
          <w:rFonts w:ascii="宋体" w:hAnsi="宋体"/>
          <w:sz w:val="24"/>
        </w:rPr>
      </w:pPr>
      <w:r>
        <w:rPr>
          <w:rFonts w:ascii="宋体" w:hAnsi="宋体"/>
          <w:sz w:val="24"/>
        </w:rPr>
        <w:t>第十六条 合同的解除、终止</w:t>
      </w:r>
    </w:p>
    <w:p w14:paraId="4CC5CC18" w14:textId="77777777" w:rsidR="004E0727" w:rsidRDefault="006B4C4D">
      <w:pPr>
        <w:spacing w:line="360" w:lineRule="auto"/>
        <w:ind w:firstLineChars="200" w:firstLine="480"/>
        <w:rPr>
          <w:rFonts w:ascii="宋体" w:hAnsi="宋体"/>
          <w:sz w:val="24"/>
        </w:rPr>
      </w:pPr>
      <w:r>
        <w:rPr>
          <w:rFonts w:ascii="宋体" w:hAnsi="宋体"/>
          <w:sz w:val="24"/>
        </w:rPr>
        <w:t>16.1有下列情形之一，当事人可以发出书面通知解除合同，合同自通知到达对方时解除：</w:t>
      </w:r>
    </w:p>
    <w:p w14:paraId="5B339BF8" w14:textId="77777777" w:rsidR="004E0727" w:rsidRDefault="006B4C4D">
      <w:pPr>
        <w:spacing w:line="360" w:lineRule="auto"/>
        <w:ind w:firstLineChars="200" w:firstLine="480"/>
        <w:rPr>
          <w:rFonts w:ascii="宋体" w:hAnsi="宋体"/>
          <w:sz w:val="24"/>
        </w:rPr>
      </w:pPr>
      <w:r>
        <w:rPr>
          <w:rFonts w:ascii="宋体" w:hAnsi="宋体"/>
          <w:sz w:val="24"/>
        </w:rPr>
        <w:t>（1）乙方迟延交付合同货物超过30日；</w:t>
      </w:r>
    </w:p>
    <w:p w14:paraId="65F35E78" w14:textId="77777777" w:rsidR="004E0727" w:rsidRDefault="006B4C4D">
      <w:pPr>
        <w:spacing w:line="360" w:lineRule="auto"/>
        <w:ind w:firstLineChars="200" w:firstLine="480"/>
        <w:rPr>
          <w:rFonts w:ascii="宋体" w:hAnsi="宋体"/>
          <w:sz w:val="24"/>
        </w:rPr>
      </w:pPr>
      <w:r>
        <w:rPr>
          <w:rFonts w:ascii="宋体" w:hAnsi="宋体"/>
          <w:sz w:val="24"/>
        </w:rPr>
        <w:t>（2）合同货物由于乙方原因三次考核均未能达到技术性能考核指标；</w:t>
      </w:r>
    </w:p>
    <w:p w14:paraId="447C1894" w14:textId="77777777" w:rsidR="004E0727" w:rsidRDefault="006B4C4D">
      <w:pPr>
        <w:spacing w:line="360" w:lineRule="auto"/>
        <w:ind w:firstLineChars="200" w:firstLine="480"/>
        <w:rPr>
          <w:rFonts w:ascii="宋体" w:hAnsi="宋体"/>
          <w:sz w:val="24"/>
        </w:rPr>
      </w:pPr>
      <w:r>
        <w:rPr>
          <w:rFonts w:ascii="宋体" w:hAnsi="宋体"/>
          <w:sz w:val="24"/>
        </w:rPr>
        <w:t>（3）合同一方当事人出现破产、清算、资不抵债、成为失信被执行人等可能丧失履约能力的情形，且未能提供令对方满意的担保；</w:t>
      </w:r>
    </w:p>
    <w:p w14:paraId="67C7D0B0" w14:textId="77777777" w:rsidR="004E0727" w:rsidRDefault="006B4C4D">
      <w:pPr>
        <w:spacing w:line="360" w:lineRule="auto"/>
        <w:ind w:firstLineChars="200" w:firstLine="480"/>
        <w:rPr>
          <w:rFonts w:ascii="宋体" w:hAnsi="宋体"/>
          <w:sz w:val="24"/>
        </w:rPr>
      </w:pPr>
      <w:r>
        <w:rPr>
          <w:rFonts w:ascii="宋体" w:hAnsi="宋体"/>
          <w:sz w:val="24"/>
        </w:rPr>
        <w:t>（4）乙方提供的合同货物为假冒伪劣产品；</w:t>
      </w:r>
    </w:p>
    <w:p w14:paraId="779DD17E" w14:textId="77777777" w:rsidR="004E0727" w:rsidRDefault="006B4C4D">
      <w:pPr>
        <w:spacing w:line="360" w:lineRule="auto"/>
        <w:ind w:firstLineChars="200" w:firstLine="480"/>
        <w:rPr>
          <w:rFonts w:ascii="宋体" w:hAnsi="宋体"/>
          <w:sz w:val="24"/>
        </w:rPr>
      </w:pPr>
      <w:r>
        <w:rPr>
          <w:rFonts w:ascii="宋体" w:hAnsi="宋体"/>
          <w:sz w:val="24"/>
        </w:rPr>
        <w:t>（5）乙方将本合同项下的义务转包给第三方。</w:t>
      </w:r>
    </w:p>
    <w:p w14:paraId="7C7ABBA4" w14:textId="77777777" w:rsidR="004E0727" w:rsidRDefault="006B4C4D">
      <w:pPr>
        <w:spacing w:line="360" w:lineRule="auto"/>
        <w:ind w:firstLineChars="200" w:firstLine="480"/>
        <w:rPr>
          <w:rFonts w:ascii="宋体" w:hAnsi="宋体"/>
          <w:sz w:val="24"/>
        </w:rPr>
      </w:pPr>
      <w:r>
        <w:rPr>
          <w:rFonts w:ascii="宋体" w:hAnsi="宋体"/>
          <w:sz w:val="24"/>
        </w:rPr>
        <w:t>16.2乙方分批交付货物，其中一批货物不交付或者交付后由于乙方原因三次考核均未能达到技术性能考核指标的，甲方有权解除本合同。</w:t>
      </w:r>
    </w:p>
    <w:p w14:paraId="0B7D7FF0" w14:textId="77777777" w:rsidR="004E0727" w:rsidRDefault="006B4C4D">
      <w:pPr>
        <w:spacing w:line="360" w:lineRule="auto"/>
        <w:ind w:firstLineChars="200" w:firstLine="480"/>
        <w:rPr>
          <w:rFonts w:ascii="宋体" w:hAnsi="宋体"/>
          <w:sz w:val="24"/>
        </w:rPr>
      </w:pPr>
      <w:r>
        <w:rPr>
          <w:rFonts w:ascii="宋体" w:hAnsi="宋体"/>
          <w:sz w:val="24"/>
        </w:rPr>
        <w:t>16.3本合同继续履行将损害国家利益和社会公共利益的，双方当事人应当变更、中止或者终止合同。</w:t>
      </w:r>
    </w:p>
    <w:p w14:paraId="68A1C951" w14:textId="77777777" w:rsidR="004E0727" w:rsidRDefault="006B4C4D">
      <w:pPr>
        <w:spacing w:line="360" w:lineRule="auto"/>
        <w:ind w:firstLineChars="200" w:firstLine="480"/>
        <w:rPr>
          <w:rFonts w:ascii="宋体" w:hAnsi="宋体"/>
          <w:sz w:val="24"/>
        </w:rPr>
      </w:pPr>
      <w:r>
        <w:rPr>
          <w:rFonts w:ascii="宋体" w:hAnsi="宋体"/>
          <w:sz w:val="24"/>
        </w:rPr>
        <w:t xml:space="preserve">16.4 </w:t>
      </w:r>
      <w:r>
        <w:rPr>
          <w:rFonts w:ascii="宋体" w:hAnsi="宋体" w:hint="eastAsia"/>
          <w:sz w:val="24"/>
        </w:rPr>
        <w:t>因乙方原因造成合同解除的，乙方应退回甲方所有交付款项并承担违约责任。</w:t>
      </w:r>
    </w:p>
    <w:p w14:paraId="21B50BEF" w14:textId="77777777" w:rsidR="004E0727" w:rsidRDefault="006B4C4D">
      <w:pPr>
        <w:pStyle w:val="afffe"/>
        <w:ind w:left="420" w:firstLine="480"/>
        <w:jc w:val="left"/>
        <w:rPr>
          <w:rFonts w:ascii="宋体" w:hAnsi="宋体"/>
          <w:sz w:val="24"/>
        </w:rPr>
      </w:pPr>
      <w:r>
        <w:rPr>
          <w:rFonts w:ascii="宋体" w:hAnsi="宋体"/>
          <w:sz w:val="24"/>
        </w:rPr>
        <w:t>第十七条 不可抗力</w:t>
      </w:r>
    </w:p>
    <w:p w14:paraId="39978BB1" w14:textId="77777777" w:rsidR="004E0727" w:rsidRDefault="006B4C4D">
      <w:pPr>
        <w:spacing w:line="360" w:lineRule="auto"/>
        <w:ind w:firstLineChars="200" w:firstLine="480"/>
        <w:rPr>
          <w:rFonts w:ascii="宋体" w:hAnsi="宋体"/>
          <w:sz w:val="24"/>
        </w:rPr>
      </w:pPr>
      <w:r>
        <w:rPr>
          <w:rFonts w:ascii="宋体" w:hAnsi="宋体"/>
          <w:sz w:val="24"/>
        </w:rPr>
        <w:t>17.1如果任何一方当事人受到不能预见、不能避免且不能克服的不可抗力事件的影响，例如战争、严重的火灾、台风、地震、洪水、流行性疾病，而无法履行合同项下</w:t>
      </w:r>
      <w:r>
        <w:rPr>
          <w:rFonts w:ascii="宋体" w:hAnsi="宋体"/>
          <w:sz w:val="24"/>
        </w:rPr>
        <w:lastRenderedPageBreak/>
        <w:t>的任何义务，则受影响的一方当事人应立即将此类事件的发生通知另一方当事人，并应在不可抗力事件发生后28日内将有关当局或机构出具的证明文件提交给另一方当事人。</w:t>
      </w:r>
    </w:p>
    <w:p w14:paraId="05D6E42A" w14:textId="77777777" w:rsidR="004E0727" w:rsidRDefault="006B4C4D">
      <w:pPr>
        <w:spacing w:line="360" w:lineRule="auto"/>
        <w:ind w:firstLineChars="200" w:firstLine="480"/>
        <w:rPr>
          <w:rFonts w:ascii="宋体" w:hAnsi="宋体"/>
          <w:sz w:val="24"/>
        </w:rPr>
      </w:pPr>
      <w:r>
        <w:rPr>
          <w:rFonts w:ascii="宋体" w:hAnsi="宋体"/>
          <w:sz w:val="24"/>
        </w:rPr>
        <w:t>17.2受不可抗力事件影响的一方当事人对于不可抗力事件导致的任何合同义务的迟延履行或不能履行不承担违约责任，但该方当事人应尽快将不可抗力事件结束或消除的情况通知另一方当事人。</w:t>
      </w:r>
    </w:p>
    <w:p w14:paraId="1FFBD116" w14:textId="77777777" w:rsidR="004E0727" w:rsidRDefault="006B4C4D">
      <w:pPr>
        <w:spacing w:line="360" w:lineRule="auto"/>
        <w:ind w:firstLineChars="200" w:firstLine="480"/>
        <w:rPr>
          <w:rFonts w:ascii="宋体" w:hAnsi="宋体"/>
          <w:sz w:val="24"/>
        </w:rPr>
      </w:pPr>
      <w:r>
        <w:rPr>
          <w:rFonts w:ascii="宋体" w:hAnsi="宋体"/>
          <w:sz w:val="24"/>
        </w:rPr>
        <w:t>17.3双方应在不可抗力事件结束或其影响消除后协商继续履行或终止合同。</w:t>
      </w:r>
    </w:p>
    <w:p w14:paraId="1A910AD1" w14:textId="77777777" w:rsidR="004E0727" w:rsidRDefault="006B4C4D">
      <w:pPr>
        <w:pStyle w:val="afffe"/>
        <w:ind w:left="420" w:firstLine="480"/>
        <w:jc w:val="left"/>
        <w:rPr>
          <w:rFonts w:ascii="宋体" w:hAnsi="宋体"/>
          <w:sz w:val="24"/>
        </w:rPr>
      </w:pPr>
      <w:r>
        <w:rPr>
          <w:rFonts w:ascii="宋体" w:hAnsi="宋体"/>
          <w:sz w:val="24"/>
        </w:rPr>
        <w:t>第十八条 争议解决</w:t>
      </w:r>
    </w:p>
    <w:p w14:paraId="4958B4E3" w14:textId="77777777" w:rsidR="004E0727" w:rsidRDefault="006B4C4D">
      <w:pPr>
        <w:spacing w:line="360" w:lineRule="auto"/>
        <w:ind w:firstLineChars="200" w:firstLine="480"/>
        <w:rPr>
          <w:rFonts w:ascii="宋体" w:hAnsi="宋体"/>
          <w:sz w:val="24"/>
        </w:rPr>
      </w:pPr>
      <w:r>
        <w:rPr>
          <w:rFonts w:ascii="宋体" w:hAnsi="宋体"/>
          <w:sz w:val="24"/>
        </w:rPr>
        <w:t>双方因履行本合同而发生争议的，应友好协商解决。协商不成的，任何一方有权诉讼至北京市海淀区有管辖权的人民法院。</w:t>
      </w:r>
      <w:r>
        <w:rPr>
          <w:rFonts w:ascii="宋体" w:hAnsi="宋体" w:hint="eastAsia"/>
          <w:sz w:val="24"/>
        </w:rPr>
        <w:t>解决争议期间，除争议事项外，双方应继续履行本合同规定的其他各项条款。</w:t>
      </w:r>
    </w:p>
    <w:p w14:paraId="6B2054CF" w14:textId="77777777" w:rsidR="004E0727" w:rsidRDefault="006B4C4D">
      <w:pPr>
        <w:spacing w:line="360" w:lineRule="auto"/>
        <w:ind w:firstLineChars="200" w:firstLine="480"/>
        <w:rPr>
          <w:rFonts w:ascii="宋体" w:hAnsi="宋体"/>
          <w:sz w:val="24"/>
        </w:rPr>
      </w:pPr>
      <w:r>
        <w:rPr>
          <w:rFonts w:ascii="宋体" w:hAnsi="宋体"/>
          <w:sz w:val="24"/>
        </w:rPr>
        <w:t>诉讼过程中产生的诉讼费、律师费、保全费、保全担保费、公告费等所有费用均由败诉方承担。</w:t>
      </w:r>
    </w:p>
    <w:p w14:paraId="52627C10" w14:textId="77777777" w:rsidR="004E0727" w:rsidRDefault="006B4C4D">
      <w:pPr>
        <w:pStyle w:val="afffe"/>
        <w:ind w:left="420" w:firstLine="480"/>
        <w:jc w:val="left"/>
        <w:rPr>
          <w:rFonts w:ascii="宋体" w:hAnsi="宋体"/>
          <w:sz w:val="24"/>
        </w:rPr>
      </w:pPr>
      <w:r>
        <w:rPr>
          <w:rFonts w:ascii="宋体" w:hAnsi="宋体"/>
          <w:sz w:val="24"/>
        </w:rPr>
        <w:t>第十九条 补充条款</w:t>
      </w:r>
    </w:p>
    <w:p w14:paraId="273E5D30" w14:textId="77777777" w:rsidR="004E0727" w:rsidRDefault="006B4C4D">
      <w:pPr>
        <w:spacing w:line="360" w:lineRule="auto"/>
        <w:ind w:firstLineChars="200" w:firstLine="482"/>
        <w:rPr>
          <w:rFonts w:ascii="宋体" w:hAnsi="宋体"/>
          <w:b/>
          <w:bCs/>
          <w:sz w:val="24"/>
          <w:u w:val="single"/>
        </w:rPr>
      </w:pPr>
      <w:r>
        <w:rPr>
          <w:rFonts w:ascii="宋体" w:hAnsi="宋体"/>
          <w:b/>
          <w:bCs/>
          <w:sz w:val="24"/>
          <w:u w:val="single"/>
        </w:rPr>
        <w:t xml:space="preserve">                                                                           </w:t>
      </w:r>
    </w:p>
    <w:p w14:paraId="1E89B914" w14:textId="77777777" w:rsidR="004E0727" w:rsidRDefault="006B4C4D">
      <w:pPr>
        <w:pStyle w:val="afffe"/>
        <w:ind w:left="420" w:firstLine="480"/>
        <w:jc w:val="left"/>
        <w:rPr>
          <w:rFonts w:ascii="宋体" w:hAnsi="宋体"/>
          <w:sz w:val="24"/>
        </w:rPr>
      </w:pPr>
      <w:r>
        <w:rPr>
          <w:rFonts w:ascii="宋体" w:hAnsi="宋体"/>
          <w:sz w:val="24"/>
        </w:rPr>
        <w:t>第二十条 合同生效与其他</w:t>
      </w:r>
    </w:p>
    <w:p w14:paraId="248E0869" w14:textId="77777777" w:rsidR="004E0727" w:rsidRDefault="006B4C4D">
      <w:pPr>
        <w:spacing w:line="360" w:lineRule="auto"/>
        <w:ind w:firstLineChars="200" w:firstLine="480"/>
        <w:rPr>
          <w:rFonts w:ascii="宋体" w:hAnsi="宋体"/>
          <w:sz w:val="24"/>
        </w:rPr>
      </w:pPr>
      <w:r>
        <w:rPr>
          <w:rFonts w:ascii="宋体" w:hAnsi="宋体"/>
          <w:sz w:val="24"/>
        </w:rPr>
        <w:t>20.1本合同的所有附件（如有）、采购文件、投标</w:t>
      </w:r>
      <w:r>
        <w:rPr>
          <w:rFonts w:ascii="宋体" w:hAnsi="宋体" w:hint="eastAsia"/>
          <w:sz w:val="24"/>
        </w:rPr>
        <w:t>（响应）</w:t>
      </w:r>
      <w:r>
        <w:rPr>
          <w:rFonts w:ascii="宋体" w:hAnsi="宋体"/>
          <w:sz w:val="24"/>
        </w:rPr>
        <w:t>文件、中标通知书、供货要求、报价表、技术性能指标的详细描述、技术服务和质量保证期服务计划等均是合同不可分割的部分，并与合同正文具有同等法律效力。</w:t>
      </w:r>
    </w:p>
    <w:p w14:paraId="77E57D4E" w14:textId="77777777" w:rsidR="004E0727" w:rsidRDefault="006B4C4D">
      <w:pPr>
        <w:spacing w:line="360" w:lineRule="auto"/>
        <w:ind w:firstLineChars="200" w:firstLine="480"/>
        <w:rPr>
          <w:rFonts w:ascii="宋体" w:hAnsi="宋体"/>
          <w:sz w:val="24"/>
        </w:rPr>
      </w:pPr>
      <w:r>
        <w:rPr>
          <w:rFonts w:ascii="宋体" w:hAnsi="宋体"/>
          <w:sz w:val="24"/>
        </w:rPr>
        <w:t>20.2</w:t>
      </w:r>
      <w:r>
        <w:rPr>
          <w:rFonts w:ascii="宋体" w:hAnsi="宋体" w:hint="eastAsia"/>
          <w:sz w:val="24"/>
        </w:rPr>
        <w:t>买方如遇到不可抗力因素使活动无法进行，则交易自动取消，不进行付款、赔偿。</w:t>
      </w:r>
    </w:p>
    <w:p w14:paraId="3A051F62" w14:textId="77777777" w:rsidR="004E0727" w:rsidRDefault="006B4C4D">
      <w:pPr>
        <w:spacing w:line="360" w:lineRule="auto"/>
        <w:ind w:firstLineChars="200" w:firstLine="480"/>
        <w:rPr>
          <w:rFonts w:ascii="宋体" w:hAnsi="宋体"/>
          <w:sz w:val="24"/>
        </w:rPr>
      </w:pPr>
      <w:r>
        <w:rPr>
          <w:rFonts w:ascii="宋体" w:hAnsi="宋体"/>
          <w:sz w:val="24"/>
        </w:rPr>
        <w:t>20.3</w:t>
      </w:r>
      <w:r>
        <w:rPr>
          <w:rFonts w:ascii="宋体" w:hAnsi="宋体" w:hint="eastAsia"/>
          <w:sz w:val="24"/>
        </w:rPr>
        <w:t>买方最终结算金额以实际发生额为准。</w:t>
      </w:r>
    </w:p>
    <w:p w14:paraId="7191CACA" w14:textId="77777777" w:rsidR="004E0727" w:rsidRDefault="006B4C4D">
      <w:pPr>
        <w:spacing w:line="360" w:lineRule="auto"/>
        <w:ind w:firstLineChars="200" w:firstLine="480"/>
        <w:rPr>
          <w:rFonts w:ascii="宋体" w:hAnsi="宋体"/>
          <w:sz w:val="24"/>
        </w:rPr>
      </w:pPr>
      <w:r>
        <w:rPr>
          <w:rFonts w:ascii="宋体" w:hAnsi="宋体"/>
          <w:sz w:val="24"/>
        </w:rPr>
        <w:t>20.4本合同经甲乙双方</w:t>
      </w:r>
      <w:r>
        <w:rPr>
          <w:rFonts w:ascii="宋体" w:hAnsi="宋体" w:hint="eastAsia"/>
          <w:sz w:val="24"/>
        </w:rPr>
        <w:t>（</w:t>
      </w:r>
      <w:r>
        <w:rPr>
          <w:rFonts w:ascii="宋体" w:hAnsi="宋体"/>
          <w:sz w:val="24"/>
        </w:rPr>
        <w:t>法定代表人或授权代表签字</w:t>
      </w:r>
      <w:r>
        <w:rPr>
          <w:rFonts w:ascii="宋体" w:hAnsi="宋体" w:hint="eastAsia"/>
          <w:sz w:val="24"/>
        </w:rPr>
        <w:t>）</w:t>
      </w:r>
      <w:r>
        <w:rPr>
          <w:rFonts w:ascii="宋体" w:hAnsi="宋体"/>
          <w:sz w:val="24"/>
        </w:rPr>
        <w:t>加盖单位公章或合同专用章后生效。</w:t>
      </w:r>
      <w:r>
        <w:rPr>
          <w:rFonts w:ascii="宋体" w:hAnsi="宋体" w:hint="eastAsia"/>
          <w:sz w:val="24"/>
        </w:rPr>
        <w:t>合同签订日期以双方中最后一方（签署）加盖公章或合同专用章的日期为准。</w:t>
      </w:r>
    </w:p>
    <w:p w14:paraId="011D9F92" w14:textId="77777777" w:rsidR="004E0727" w:rsidRDefault="006B4C4D">
      <w:pPr>
        <w:spacing w:line="360" w:lineRule="auto"/>
        <w:ind w:firstLineChars="200" w:firstLine="480"/>
        <w:rPr>
          <w:rFonts w:ascii="宋体" w:hAnsi="宋体"/>
          <w:sz w:val="24"/>
        </w:rPr>
      </w:pPr>
      <w:r>
        <w:rPr>
          <w:rFonts w:ascii="宋体" w:hAnsi="宋体"/>
          <w:sz w:val="24"/>
        </w:rPr>
        <w:t>20.5本合同一式</w:t>
      </w:r>
      <w:r>
        <w:rPr>
          <w:rFonts w:ascii="宋体" w:hAnsi="宋体" w:hint="eastAsia"/>
          <w:sz w:val="24"/>
          <w:u w:val="single"/>
        </w:rPr>
        <w:t xml:space="preserve">   </w:t>
      </w:r>
      <w:r>
        <w:rPr>
          <w:rFonts w:ascii="宋体" w:hAnsi="宋体"/>
          <w:sz w:val="24"/>
        </w:rPr>
        <w:t>份，甲方执</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份，乙方执</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份。</w:t>
      </w:r>
    </w:p>
    <w:p w14:paraId="687F6500" w14:textId="77777777" w:rsidR="004E0727" w:rsidRDefault="006B4C4D">
      <w:pPr>
        <w:spacing w:line="360" w:lineRule="auto"/>
        <w:ind w:firstLineChars="200" w:firstLine="480"/>
        <w:rPr>
          <w:rFonts w:ascii="宋体" w:hAnsi="宋体"/>
          <w:sz w:val="24"/>
        </w:rPr>
      </w:pPr>
      <w:r>
        <w:rPr>
          <w:rFonts w:ascii="宋体" w:hAnsi="宋体"/>
          <w:sz w:val="24"/>
        </w:rPr>
        <w:t>20.6本合同有效期：</w:t>
      </w:r>
      <w:r>
        <w:rPr>
          <w:rFonts w:ascii="宋体" w:hAnsi="宋体"/>
          <w:sz w:val="24"/>
          <w:u w:val="single"/>
        </w:rPr>
        <w:t xml:space="preserve">    </w:t>
      </w:r>
      <w:r>
        <w:rPr>
          <w:rFonts w:ascii="宋体" w:hAnsi="宋体"/>
          <w:sz w:val="24"/>
        </w:rPr>
        <w:t>年（</w:t>
      </w:r>
      <w:r>
        <w:rPr>
          <w:rFonts w:ascii="宋体" w:hAnsi="宋体" w:hint="eastAsia"/>
          <w:sz w:val="24"/>
        </w:rPr>
        <w:t>应大于货物到货期加上质保期限</w:t>
      </w:r>
      <w:r>
        <w:rPr>
          <w:rFonts w:ascii="宋体" w:hAnsi="宋体"/>
          <w:sz w:val="24"/>
        </w:rPr>
        <w:t>）</w:t>
      </w:r>
      <w:r>
        <w:rPr>
          <w:rFonts w:ascii="宋体" w:hAnsi="宋体" w:hint="eastAsia"/>
          <w:sz w:val="24"/>
        </w:rPr>
        <w:t>，自合同生效之日起计算。</w:t>
      </w:r>
    </w:p>
    <w:p w14:paraId="7A529D58" w14:textId="77777777" w:rsidR="004E0727" w:rsidRDefault="004E0727">
      <w:pPr>
        <w:spacing w:line="360" w:lineRule="auto"/>
        <w:ind w:firstLineChars="200" w:firstLine="482"/>
        <w:rPr>
          <w:rFonts w:ascii="宋体" w:hAnsi="宋体"/>
          <w:b/>
          <w:bCs/>
          <w:sz w:val="24"/>
        </w:rPr>
      </w:pPr>
    </w:p>
    <w:p w14:paraId="4E6B374C" w14:textId="77777777" w:rsidR="004E0727" w:rsidRDefault="006B4C4D">
      <w:pPr>
        <w:spacing w:line="360" w:lineRule="auto"/>
        <w:ind w:firstLineChars="200" w:firstLine="480"/>
        <w:rPr>
          <w:rFonts w:ascii="宋体" w:hAnsi="宋体"/>
          <w:bCs/>
          <w:sz w:val="24"/>
        </w:rPr>
      </w:pPr>
      <w:r>
        <w:rPr>
          <w:rFonts w:ascii="宋体" w:hAnsi="宋体"/>
          <w:bCs/>
          <w:sz w:val="24"/>
        </w:rPr>
        <w:t>双方已充分理解并同意本合同项下全部条款、权利、义务以及风险，且不存在任何其他不明条款，故签订本合同。</w:t>
      </w:r>
    </w:p>
    <w:p w14:paraId="0235420B" w14:textId="77777777" w:rsidR="004E0727" w:rsidRDefault="006B4C4D">
      <w:pPr>
        <w:spacing w:line="360" w:lineRule="auto"/>
        <w:ind w:firstLineChars="200" w:firstLine="480"/>
        <w:rPr>
          <w:rFonts w:ascii="宋体" w:hAnsi="宋体"/>
          <w:bCs/>
          <w:sz w:val="24"/>
        </w:rPr>
      </w:pPr>
      <w:r>
        <w:rPr>
          <w:rFonts w:ascii="宋体" w:hAnsi="宋体"/>
          <w:bCs/>
          <w:sz w:val="24"/>
        </w:rPr>
        <w:t>以下无正文。</w:t>
      </w:r>
    </w:p>
    <w:p w14:paraId="503354E5" w14:textId="77777777" w:rsidR="004E0727" w:rsidRDefault="004E0727">
      <w:pPr>
        <w:spacing w:line="360" w:lineRule="auto"/>
        <w:ind w:firstLineChars="200" w:firstLine="480"/>
        <w:rPr>
          <w:rFonts w:ascii="宋体" w:hAnsi="宋体"/>
          <w:bCs/>
          <w:sz w:val="24"/>
        </w:rPr>
      </w:pPr>
    </w:p>
    <w:p w14:paraId="5C4CB82C" w14:textId="77777777" w:rsidR="004E0727" w:rsidRDefault="004E0727">
      <w:pPr>
        <w:spacing w:line="360" w:lineRule="auto"/>
        <w:ind w:firstLineChars="200" w:firstLine="480"/>
        <w:rPr>
          <w:rFonts w:ascii="宋体" w:hAnsi="宋体"/>
          <w:bCs/>
          <w:sz w:val="24"/>
        </w:rPr>
      </w:pPr>
    </w:p>
    <w:p w14:paraId="06425ECF" w14:textId="77777777" w:rsidR="004E0727" w:rsidRDefault="004E0727">
      <w:pPr>
        <w:spacing w:line="360" w:lineRule="auto"/>
        <w:ind w:firstLineChars="200" w:firstLine="480"/>
        <w:rPr>
          <w:rFonts w:ascii="宋体" w:hAnsi="宋体"/>
          <w:bCs/>
          <w:sz w:val="24"/>
        </w:rPr>
      </w:pPr>
    </w:p>
    <w:p w14:paraId="3B3BD11D" w14:textId="77777777" w:rsidR="004E0727" w:rsidRDefault="006B4C4D">
      <w:pPr>
        <w:spacing w:line="360" w:lineRule="auto"/>
        <w:ind w:firstLineChars="200" w:firstLine="480"/>
        <w:rPr>
          <w:rFonts w:ascii="宋体" w:hAnsi="宋体"/>
          <w:bCs/>
          <w:sz w:val="24"/>
        </w:rPr>
      </w:pPr>
      <w:r>
        <w:rPr>
          <w:rFonts w:ascii="宋体" w:hAnsi="宋体"/>
          <w:bCs/>
          <w:sz w:val="24"/>
        </w:rPr>
        <w:br w:type="page"/>
      </w:r>
    </w:p>
    <w:p w14:paraId="00D21BEF" w14:textId="77777777" w:rsidR="004E0727" w:rsidRDefault="006B4C4D">
      <w:pPr>
        <w:spacing w:line="360" w:lineRule="auto"/>
        <w:ind w:firstLineChars="200" w:firstLine="480"/>
        <w:rPr>
          <w:rFonts w:ascii="宋体" w:hAnsi="宋体"/>
          <w:sz w:val="24"/>
        </w:rPr>
      </w:pPr>
      <w:r>
        <w:rPr>
          <w:rFonts w:ascii="宋体" w:hAnsi="宋体" w:hint="eastAsia"/>
          <w:sz w:val="24"/>
        </w:rPr>
        <w:lastRenderedPageBreak/>
        <w:t>附件一：投标产品组成</w:t>
      </w:r>
      <w:r>
        <w:rPr>
          <w:rFonts w:ascii="宋体" w:hAnsi="宋体" w:hint="eastAsia"/>
          <w:b/>
          <w:sz w:val="24"/>
        </w:rPr>
        <w:t>明细表</w:t>
      </w:r>
      <w:r>
        <w:rPr>
          <w:rFonts w:ascii="宋体" w:hAnsi="宋体" w:hint="eastAsia"/>
          <w:b/>
          <w:sz w:val="24"/>
          <w:highlight w:val="yellow"/>
        </w:rPr>
        <w:t>（需按照每一个标的设备，分别单独填写）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52"/>
        <w:gridCol w:w="638"/>
        <w:gridCol w:w="639"/>
        <w:gridCol w:w="639"/>
        <w:gridCol w:w="1767"/>
        <w:gridCol w:w="1254"/>
        <w:gridCol w:w="947"/>
        <w:gridCol w:w="1152"/>
      </w:tblGrid>
      <w:tr w:rsidR="004E0727" w14:paraId="42799C14" w14:textId="77777777">
        <w:trPr>
          <w:trHeight w:val="416"/>
        </w:trPr>
        <w:tc>
          <w:tcPr>
            <w:tcW w:w="704" w:type="dxa"/>
          </w:tcPr>
          <w:p w14:paraId="17863D80" w14:textId="77777777" w:rsidR="004E0727" w:rsidRDefault="006B4C4D">
            <w:pPr>
              <w:spacing w:line="360" w:lineRule="auto"/>
              <w:jc w:val="center"/>
              <w:rPr>
                <w:rFonts w:ascii="宋体" w:hAnsi="宋体"/>
                <w:sz w:val="24"/>
              </w:rPr>
            </w:pPr>
            <w:r>
              <w:rPr>
                <w:rFonts w:ascii="宋体" w:hAnsi="宋体" w:hint="eastAsia"/>
                <w:sz w:val="24"/>
              </w:rPr>
              <w:t>序号</w:t>
            </w:r>
          </w:p>
        </w:tc>
        <w:tc>
          <w:tcPr>
            <w:tcW w:w="1418" w:type="dxa"/>
          </w:tcPr>
          <w:p w14:paraId="13F20848" w14:textId="77777777" w:rsidR="004E0727" w:rsidRDefault="006B4C4D">
            <w:pPr>
              <w:spacing w:line="360" w:lineRule="auto"/>
              <w:jc w:val="center"/>
              <w:rPr>
                <w:rFonts w:ascii="宋体" w:hAnsi="宋体"/>
                <w:sz w:val="24"/>
              </w:rPr>
            </w:pPr>
            <w:r>
              <w:rPr>
                <w:rFonts w:ascii="宋体" w:hAnsi="宋体" w:hint="eastAsia"/>
                <w:sz w:val="24"/>
              </w:rPr>
              <w:t>设备名称</w:t>
            </w:r>
          </w:p>
        </w:tc>
        <w:tc>
          <w:tcPr>
            <w:tcW w:w="708" w:type="dxa"/>
          </w:tcPr>
          <w:p w14:paraId="47347AA6" w14:textId="77777777" w:rsidR="004E0727" w:rsidRDefault="006B4C4D">
            <w:pPr>
              <w:spacing w:line="360" w:lineRule="auto"/>
              <w:jc w:val="center"/>
              <w:rPr>
                <w:rFonts w:ascii="宋体" w:hAnsi="宋体"/>
                <w:sz w:val="24"/>
              </w:rPr>
            </w:pPr>
            <w:r>
              <w:rPr>
                <w:rFonts w:ascii="宋体" w:hAnsi="宋体" w:hint="eastAsia"/>
                <w:sz w:val="24"/>
              </w:rPr>
              <w:t>数量</w:t>
            </w:r>
          </w:p>
        </w:tc>
        <w:tc>
          <w:tcPr>
            <w:tcW w:w="709" w:type="dxa"/>
          </w:tcPr>
          <w:p w14:paraId="4352153F" w14:textId="77777777" w:rsidR="004E0727" w:rsidRDefault="006B4C4D">
            <w:pPr>
              <w:spacing w:line="360" w:lineRule="auto"/>
              <w:jc w:val="center"/>
              <w:rPr>
                <w:rFonts w:ascii="宋体" w:hAnsi="宋体"/>
                <w:sz w:val="24"/>
              </w:rPr>
            </w:pPr>
            <w:r>
              <w:rPr>
                <w:rFonts w:ascii="宋体" w:hAnsi="宋体" w:hint="eastAsia"/>
                <w:sz w:val="24"/>
              </w:rPr>
              <w:t>品牌</w:t>
            </w:r>
          </w:p>
        </w:tc>
        <w:tc>
          <w:tcPr>
            <w:tcW w:w="709" w:type="dxa"/>
          </w:tcPr>
          <w:p w14:paraId="3F05F970" w14:textId="77777777" w:rsidR="004E0727" w:rsidRDefault="006B4C4D">
            <w:pPr>
              <w:spacing w:line="360" w:lineRule="auto"/>
              <w:jc w:val="center"/>
              <w:rPr>
                <w:rFonts w:ascii="宋体" w:hAnsi="宋体"/>
                <w:sz w:val="24"/>
              </w:rPr>
            </w:pPr>
            <w:r>
              <w:rPr>
                <w:rFonts w:ascii="宋体" w:hAnsi="宋体" w:hint="eastAsia"/>
                <w:sz w:val="24"/>
              </w:rPr>
              <w:t>型号</w:t>
            </w:r>
          </w:p>
        </w:tc>
        <w:tc>
          <w:tcPr>
            <w:tcW w:w="2268" w:type="dxa"/>
          </w:tcPr>
          <w:p w14:paraId="633F1893" w14:textId="77777777" w:rsidR="004E0727" w:rsidRDefault="006B4C4D">
            <w:pPr>
              <w:spacing w:line="360" w:lineRule="auto"/>
              <w:jc w:val="center"/>
              <w:rPr>
                <w:rFonts w:ascii="宋体" w:hAnsi="宋体"/>
                <w:sz w:val="24"/>
              </w:rPr>
            </w:pPr>
            <w:r>
              <w:rPr>
                <w:rFonts w:ascii="宋体" w:hAnsi="宋体" w:hint="eastAsia"/>
                <w:sz w:val="24"/>
              </w:rPr>
              <w:t>设备制造商/国别</w:t>
            </w:r>
          </w:p>
        </w:tc>
        <w:tc>
          <w:tcPr>
            <w:tcW w:w="1559" w:type="dxa"/>
          </w:tcPr>
          <w:p w14:paraId="069EA5E8" w14:textId="77777777" w:rsidR="004E0727" w:rsidRDefault="006B4C4D">
            <w:pPr>
              <w:spacing w:line="360" w:lineRule="auto"/>
              <w:jc w:val="center"/>
              <w:rPr>
                <w:rFonts w:ascii="宋体" w:hAnsi="宋体"/>
                <w:sz w:val="24"/>
              </w:rPr>
            </w:pPr>
            <w:r>
              <w:rPr>
                <w:rFonts w:ascii="宋体" w:hAnsi="宋体" w:hint="eastAsia"/>
                <w:sz w:val="24"/>
              </w:rPr>
              <w:t>设备原产地</w:t>
            </w:r>
          </w:p>
        </w:tc>
        <w:tc>
          <w:tcPr>
            <w:tcW w:w="1134" w:type="dxa"/>
          </w:tcPr>
          <w:p w14:paraId="0F4F7B58" w14:textId="77777777" w:rsidR="004E0727" w:rsidRDefault="006B4C4D">
            <w:pPr>
              <w:spacing w:line="360" w:lineRule="auto"/>
              <w:jc w:val="center"/>
              <w:rPr>
                <w:rFonts w:ascii="宋体" w:hAnsi="宋体"/>
                <w:sz w:val="24"/>
              </w:rPr>
            </w:pPr>
            <w:r>
              <w:rPr>
                <w:rFonts w:ascii="宋体" w:hAnsi="宋体" w:hint="eastAsia"/>
                <w:sz w:val="24"/>
              </w:rPr>
              <w:t>金额</w:t>
            </w:r>
          </w:p>
        </w:tc>
        <w:tc>
          <w:tcPr>
            <w:tcW w:w="1418" w:type="dxa"/>
          </w:tcPr>
          <w:p w14:paraId="773B8C13" w14:textId="77777777" w:rsidR="004E0727" w:rsidRDefault="006B4C4D">
            <w:pPr>
              <w:spacing w:line="360" w:lineRule="auto"/>
              <w:jc w:val="center"/>
              <w:rPr>
                <w:rFonts w:ascii="宋体" w:hAnsi="宋体"/>
                <w:sz w:val="24"/>
              </w:rPr>
            </w:pPr>
            <w:r>
              <w:rPr>
                <w:rFonts w:ascii="宋体" w:hAnsi="宋体" w:hint="eastAsia"/>
                <w:sz w:val="24"/>
              </w:rPr>
              <w:t>备注</w:t>
            </w:r>
          </w:p>
        </w:tc>
      </w:tr>
      <w:tr w:rsidR="004E0727" w14:paraId="01FDB7B5" w14:textId="77777777">
        <w:tc>
          <w:tcPr>
            <w:tcW w:w="704" w:type="dxa"/>
          </w:tcPr>
          <w:p w14:paraId="4E6589C0" w14:textId="77777777" w:rsidR="004E0727" w:rsidRDefault="004E0727">
            <w:pPr>
              <w:spacing w:line="360" w:lineRule="auto"/>
              <w:rPr>
                <w:rFonts w:ascii="宋体" w:eastAsia="等线" w:hAnsi="宋体"/>
                <w:sz w:val="24"/>
              </w:rPr>
            </w:pPr>
          </w:p>
        </w:tc>
        <w:tc>
          <w:tcPr>
            <w:tcW w:w="1418" w:type="dxa"/>
          </w:tcPr>
          <w:p w14:paraId="28626677" w14:textId="77777777" w:rsidR="004E0727" w:rsidRDefault="004E0727">
            <w:pPr>
              <w:spacing w:line="360" w:lineRule="auto"/>
              <w:rPr>
                <w:rFonts w:ascii="宋体" w:hAnsi="宋体"/>
                <w:sz w:val="24"/>
              </w:rPr>
            </w:pPr>
          </w:p>
        </w:tc>
        <w:tc>
          <w:tcPr>
            <w:tcW w:w="708" w:type="dxa"/>
          </w:tcPr>
          <w:p w14:paraId="6201A34B" w14:textId="77777777" w:rsidR="004E0727" w:rsidRDefault="004E0727">
            <w:pPr>
              <w:spacing w:line="360" w:lineRule="auto"/>
              <w:rPr>
                <w:rFonts w:ascii="宋体" w:hAnsi="宋体"/>
                <w:sz w:val="24"/>
              </w:rPr>
            </w:pPr>
          </w:p>
        </w:tc>
        <w:tc>
          <w:tcPr>
            <w:tcW w:w="709" w:type="dxa"/>
          </w:tcPr>
          <w:p w14:paraId="73E259B2" w14:textId="77777777" w:rsidR="004E0727" w:rsidRDefault="004E0727">
            <w:pPr>
              <w:spacing w:line="360" w:lineRule="auto"/>
              <w:rPr>
                <w:rFonts w:ascii="宋体" w:hAnsi="宋体"/>
                <w:sz w:val="24"/>
              </w:rPr>
            </w:pPr>
          </w:p>
        </w:tc>
        <w:tc>
          <w:tcPr>
            <w:tcW w:w="709" w:type="dxa"/>
          </w:tcPr>
          <w:p w14:paraId="4D97FF9E" w14:textId="77777777" w:rsidR="004E0727" w:rsidRDefault="004E0727">
            <w:pPr>
              <w:spacing w:line="360" w:lineRule="auto"/>
              <w:rPr>
                <w:rFonts w:ascii="宋体" w:hAnsi="宋体"/>
                <w:sz w:val="24"/>
              </w:rPr>
            </w:pPr>
          </w:p>
        </w:tc>
        <w:tc>
          <w:tcPr>
            <w:tcW w:w="2268" w:type="dxa"/>
          </w:tcPr>
          <w:p w14:paraId="5B363746" w14:textId="77777777" w:rsidR="004E0727" w:rsidRDefault="004E0727">
            <w:pPr>
              <w:spacing w:line="360" w:lineRule="auto"/>
              <w:rPr>
                <w:rFonts w:ascii="宋体" w:hAnsi="宋体"/>
                <w:sz w:val="24"/>
              </w:rPr>
            </w:pPr>
          </w:p>
        </w:tc>
        <w:tc>
          <w:tcPr>
            <w:tcW w:w="1559" w:type="dxa"/>
          </w:tcPr>
          <w:p w14:paraId="49F36154" w14:textId="77777777" w:rsidR="004E0727" w:rsidRDefault="004E0727">
            <w:pPr>
              <w:spacing w:line="360" w:lineRule="auto"/>
              <w:rPr>
                <w:rFonts w:ascii="宋体" w:hAnsi="宋体"/>
                <w:sz w:val="24"/>
              </w:rPr>
            </w:pPr>
          </w:p>
        </w:tc>
        <w:tc>
          <w:tcPr>
            <w:tcW w:w="1134" w:type="dxa"/>
          </w:tcPr>
          <w:p w14:paraId="18E9B8BF" w14:textId="77777777" w:rsidR="004E0727" w:rsidRDefault="004E0727">
            <w:pPr>
              <w:spacing w:line="360" w:lineRule="auto"/>
              <w:rPr>
                <w:rFonts w:ascii="宋体" w:hAnsi="宋体"/>
                <w:sz w:val="24"/>
              </w:rPr>
            </w:pPr>
          </w:p>
        </w:tc>
        <w:tc>
          <w:tcPr>
            <w:tcW w:w="1418" w:type="dxa"/>
          </w:tcPr>
          <w:p w14:paraId="59613A12" w14:textId="77777777" w:rsidR="004E0727" w:rsidRDefault="004E0727">
            <w:pPr>
              <w:spacing w:line="360" w:lineRule="auto"/>
              <w:rPr>
                <w:rFonts w:ascii="宋体" w:hAnsi="宋体"/>
                <w:sz w:val="24"/>
              </w:rPr>
            </w:pPr>
          </w:p>
        </w:tc>
      </w:tr>
      <w:tr w:rsidR="004E0727" w14:paraId="7F75A0FA" w14:textId="77777777">
        <w:tc>
          <w:tcPr>
            <w:tcW w:w="704" w:type="dxa"/>
          </w:tcPr>
          <w:p w14:paraId="7D7D5532" w14:textId="77777777" w:rsidR="004E0727" w:rsidRDefault="004E0727">
            <w:pPr>
              <w:spacing w:line="360" w:lineRule="auto"/>
              <w:rPr>
                <w:rFonts w:ascii="宋体" w:eastAsia="等线" w:hAnsi="宋体"/>
                <w:sz w:val="24"/>
              </w:rPr>
            </w:pPr>
          </w:p>
        </w:tc>
        <w:tc>
          <w:tcPr>
            <w:tcW w:w="1418" w:type="dxa"/>
          </w:tcPr>
          <w:p w14:paraId="4C3A5314" w14:textId="77777777" w:rsidR="004E0727" w:rsidRDefault="004E0727">
            <w:pPr>
              <w:spacing w:line="360" w:lineRule="auto"/>
              <w:rPr>
                <w:rFonts w:ascii="宋体" w:hAnsi="宋体"/>
                <w:sz w:val="24"/>
              </w:rPr>
            </w:pPr>
          </w:p>
        </w:tc>
        <w:tc>
          <w:tcPr>
            <w:tcW w:w="708" w:type="dxa"/>
          </w:tcPr>
          <w:p w14:paraId="74921708" w14:textId="77777777" w:rsidR="004E0727" w:rsidRDefault="004E0727">
            <w:pPr>
              <w:spacing w:line="360" w:lineRule="auto"/>
              <w:rPr>
                <w:rFonts w:ascii="宋体" w:hAnsi="宋体"/>
                <w:sz w:val="24"/>
              </w:rPr>
            </w:pPr>
          </w:p>
        </w:tc>
        <w:tc>
          <w:tcPr>
            <w:tcW w:w="709" w:type="dxa"/>
          </w:tcPr>
          <w:p w14:paraId="238A75E9" w14:textId="77777777" w:rsidR="004E0727" w:rsidRDefault="004E0727">
            <w:pPr>
              <w:spacing w:line="360" w:lineRule="auto"/>
              <w:rPr>
                <w:rFonts w:ascii="宋体" w:hAnsi="宋体"/>
                <w:sz w:val="24"/>
              </w:rPr>
            </w:pPr>
          </w:p>
        </w:tc>
        <w:tc>
          <w:tcPr>
            <w:tcW w:w="709" w:type="dxa"/>
          </w:tcPr>
          <w:p w14:paraId="11DA239E" w14:textId="77777777" w:rsidR="004E0727" w:rsidRDefault="004E0727">
            <w:pPr>
              <w:spacing w:line="360" w:lineRule="auto"/>
              <w:rPr>
                <w:rFonts w:ascii="宋体" w:hAnsi="宋体"/>
                <w:sz w:val="24"/>
              </w:rPr>
            </w:pPr>
          </w:p>
        </w:tc>
        <w:tc>
          <w:tcPr>
            <w:tcW w:w="2268" w:type="dxa"/>
          </w:tcPr>
          <w:p w14:paraId="7895322C" w14:textId="77777777" w:rsidR="004E0727" w:rsidRDefault="004E0727">
            <w:pPr>
              <w:spacing w:line="360" w:lineRule="auto"/>
              <w:rPr>
                <w:rFonts w:ascii="宋体" w:hAnsi="宋体"/>
                <w:sz w:val="24"/>
              </w:rPr>
            </w:pPr>
          </w:p>
        </w:tc>
        <w:tc>
          <w:tcPr>
            <w:tcW w:w="1559" w:type="dxa"/>
          </w:tcPr>
          <w:p w14:paraId="0EB2B0A8" w14:textId="77777777" w:rsidR="004E0727" w:rsidRDefault="004E0727">
            <w:pPr>
              <w:spacing w:line="360" w:lineRule="auto"/>
              <w:rPr>
                <w:rFonts w:ascii="宋体" w:hAnsi="宋体"/>
                <w:sz w:val="24"/>
              </w:rPr>
            </w:pPr>
          </w:p>
        </w:tc>
        <w:tc>
          <w:tcPr>
            <w:tcW w:w="1134" w:type="dxa"/>
          </w:tcPr>
          <w:p w14:paraId="782FDB72" w14:textId="77777777" w:rsidR="004E0727" w:rsidRDefault="004E0727">
            <w:pPr>
              <w:spacing w:line="360" w:lineRule="auto"/>
              <w:rPr>
                <w:rFonts w:ascii="宋体" w:hAnsi="宋体"/>
                <w:sz w:val="24"/>
              </w:rPr>
            </w:pPr>
          </w:p>
        </w:tc>
        <w:tc>
          <w:tcPr>
            <w:tcW w:w="1418" w:type="dxa"/>
          </w:tcPr>
          <w:p w14:paraId="5F028A04" w14:textId="77777777" w:rsidR="004E0727" w:rsidRDefault="004E0727">
            <w:pPr>
              <w:spacing w:line="360" w:lineRule="auto"/>
              <w:rPr>
                <w:rFonts w:ascii="宋体" w:hAnsi="宋体"/>
                <w:sz w:val="24"/>
              </w:rPr>
            </w:pPr>
          </w:p>
        </w:tc>
      </w:tr>
      <w:tr w:rsidR="004E0727" w14:paraId="161FC028" w14:textId="77777777">
        <w:tc>
          <w:tcPr>
            <w:tcW w:w="704" w:type="dxa"/>
          </w:tcPr>
          <w:p w14:paraId="5EAD9BBE" w14:textId="77777777" w:rsidR="004E0727" w:rsidRDefault="004E0727">
            <w:pPr>
              <w:spacing w:line="360" w:lineRule="auto"/>
              <w:rPr>
                <w:rFonts w:ascii="宋体" w:eastAsia="等线" w:hAnsi="宋体"/>
                <w:sz w:val="24"/>
              </w:rPr>
            </w:pPr>
          </w:p>
        </w:tc>
        <w:tc>
          <w:tcPr>
            <w:tcW w:w="1418" w:type="dxa"/>
          </w:tcPr>
          <w:p w14:paraId="453CAADB" w14:textId="77777777" w:rsidR="004E0727" w:rsidRDefault="004E0727">
            <w:pPr>
              <w:spacing w:line="360" w:lineRule="auto"/>
              <w:rPr>
                <w:rFonts w:ascii="宋体" w:hAnsi="宋体"/>
                <w:sz w:val="24"/>
              </w:rPr>
            </w:pPr>
          </w:p>
        </w:tc>
        <w:tc>
          <w:tcPr>
            <w:tcW w:w="708" w:type="dxa"/>
          </w:tcPr>
          <w:p w14:paraId="43735D70" w14:textId="77777777" w:rsidR="004E0727" w:rsidRDefault="004E0727">
            <w:pPr>
              <w:spacing w:line="360" w:lineRule="auto"/>
              <w:rPr>
                <w:rFonts w:ascii="宋体" w:hAnsi="宋体"/>
                <w:sz w:val="24"/>
              </w:rPr>
            </w:pPr>
          </w:p>
        </w:tc>
        <w:tc>
          <w:tcPr>
            <w:tcW w:w="709" w:type="dxa"/>
          </w:tcPr>
          <w:p w14:paraId="3BD46F46" w14:textId="77777777" w:rsidR="004E0727" w:rsidRDefault="004E0727">
            <w:pPr>
              <w:spacing w:line="360" w:lineRule="auto"/>
              <w:rPr>
                <w:rFonts w:ascii="宋体" w:hAnsi="宋体"/>
                <w:sz w:val="24"/>
              </w:rPr>
            </w:pPr>
          </w:p>
        </w:tc>
        <w:tc>
          <w:tcPr>
            <w:tcW w:w="709" w:type="dxa"/>
          </w:tcPr>
          <w:p w14:paraId="5FBDA53F" w14:textId="77777777" w:rsidR="004E0727" w:rsidRDefault="004E0727">
            <w:pPr>
              <w:spacing w:line="360" w:lineRule="auto"/>
              <w:rPr>
                <w:rFonts w:ascii="宋体" w:hAnsi="宋体"/>
                <w:sz w:val="24"/>
              </w:rPr>
            </w:pPr>
          </w:p>
        </w:tc>
        <w:tc>
          <w:tcPr>
            <w:tcW w:w="2268" w:type="dxa"/>
          </w:tcPr>
          <w:p w14:paraId="09795368" w14:textId="77777777" w:rsidR="004E0727" w:rsidRDefault="004E0727">
            <w:pPr>
              <w:spacing w:line="360" w:lineRule="auto"/>
              <w:rPr>
                <w:rFonts w:ascii="宋体" w:hAnsi="宋体"/>
                <w:sz w:val="24"/>
              </w:rPr>
            </w:pPr>
          </w:p>
        </w:tc>
        <w:tc>
          <w:tcPr>
            <w:tcW w:w="1559" w:type="dxa"/>
          </w:tcPr>
          <w:p w14:paraId="0E817761" w14:textId="77777777" w:rsidR="004E0727" w:rsidRDefault="004E0727">
            <w:pPr>
              <w:spacing w:line="360" w:lineRule="auto"/>
              <w:rPr>
                <w:rFonts w:ascii="宋体" w:hAnsi="宋体"/>
                <w:sz w:val="24"/>
              </w:rPr>
            </w:pPr>
          </w:p>
        </w:tc>
        <w:tc>
          <w:tcPr>
            <w:tcW w:w="1134" w:type="dxa"/>
          </w:tcPr>
          <w:p w14:paraId="17CD795D" w14:textId="77777777" w:rsidR="004E0727" w:rsidRDefault="004E0727">
            <w:pPr>
              <w:spacing w:line="360" w:lineRule="auto"/>
              <w:rPr>
                <w:rFonts w:ascii="宋体" w:hAnsi="宋体"/>
                <w:sz w:val="24"/>
              </w:rPr>
            </w:pPr>
          </w:p>
        </w:tc>
        <w:tc>
          <w:tcPr>
            <w:tcW w:w="1418" w:type="dxa"/>
          </w:tcPr>
          <w:p w14:paraId="40B5B64F" w14:textId="77777777" w:rsidR="004E0727" w:rsidRDefault="004E0727">
            <w:pPr>
              <w:spacing w:line="360" w:lineRule="auto"/>
              <w:rPr>
                <w:rFonts w:ascii="宋体" w:hAnsi="宋体"/>
                <w:sz w:val="24"/>
              </w:rPr>
            </w:pPr>
          </w:p>
        </w:tc>
      </w:tr>
    </w:tbl>
    <w:p w14:paraId="5B1B6EA2" w14:textId="77777777" w:rsidR="004E0727" w:rsidRDefault="004E0727">
      <w:pPr>
        <w:spacing w:line="360" w:lineRule="auto"/>
        <w:rPr>
          <w:rFonts w:ascii="宋体" w:hAnsi="宋体"/>
          <w:sz w:val="24"/>
        </w:rPr>
      </w:pPr>
    </w:p>
    <w:p w14:paraId="46702E38" w14:textId="77777777" w:rsidR="004E0727" w:rsidRDefault="004E0727">
      <w:pPr>
        <w:spacing w:line="360" w:lineRule="auto"/>
        <w:rPr>
          <w:rFonts w:ascii="宋体" w:hAnsi="宋体"/>
          <w:sz w:val="24"/>
        </w:rPr>
      </w:pPr>
    </w:p>
    <w:p w14:paraId="58A9ED5D" w14:textId="77777777" w:rsidR="004E0727" w:rsidRDefault="006B4C4D">
      <w:pPr>
        <w:spacing w:line="360" w:lineRule="auto"/>
        <w:rPr>
          <w:rFonts w:ascii="宋体" w:hAnsi="宋体"/>
          <w:sz w:val="24"/>
        </w:rPr>
      </w:pPr>
      <w:r>
        <w:rPr>
          <w:rFonts w:ascii="宋体" w:hAnsi="宋体" w:hint="eastAsia"/>
          <w:sz w:val="24"/>
        </w:rPr>
        <w:t>备注：</w:t>
      </w:r>
    </w:p>
    <w:p w14:paraId="0A03EC85" w14:textId="77777777" w:rsidR="004E0727" w:rsidRDefault="006B4C4D">
      <w:pPr>
        <w:spacing w:line="360" w:lineRule="auto"/>
        <w:rPr>
          <w:rFonts w:ascii="宋体" w:hAnsi="宋体"/>
          <w:sz w:val="24"/>
        </w:rPr>
      </w:pPr>
      <w:r>
        <w:rPr>
          <w:rFonts w:ascii="宋体" w:hAnsi="宋体" w:hint="eastAsia"/>
          <w:sz w:val="24"/>
        </w:rPr>
        <w:t>如投标产品为进口产品，供应商应将系统配置组成中</w:t>
      </w:r>
      <w:r>
        <w:rPr>
          <w:rFonts w:ascii="宋体" w:hAnsi="宋体" w:hint="eastAsia"/>
          <w:b/>
          <w:color w:val="FF0000"/>
          <w:sz w:val="24"/>
        </w:rPr>
        <w:t>具有独立功能的部分</w:t>
      </w:r>
      <w:r>
        <w:rPr>
          <w:rFonts w:ascii="宋体" w:hAnsi="宋体" w:hint="eastAsia"/>
          <w:sz w:val="24"/>
        </w:rPr>
        <w:t>，按照上表所列内容</w:t>
      </w:r>
      <w:r>
        <w:rPr>
          <w:rFonts w:ascii="宋体" w:hAnsi="宋体" w:hint="eastAsia"/>
          <w:b/>
          <w:color w:val="FF0000"/>
          <w:sz w:val="24"/>
        </w:rPr>
        <w:t>单独列明</w:t>
      </w:r>
      <w:r>
        <w:rPr>
          <w:rFonts w:ascii="宋体" w:hAnsi="宋体" w:hint="eastAsia"/>
          <w:color w:val="000000"/>
          <w:sz w:val="24"/>
        </w:rPr>
        <w:t>。</w:t>
      </w:r>
    </w:p>
    <w:p w14:paraId="539554BA" w14:textId="77777777" w:rsidR="004E0727" w:rsidRDefault="006B4C4D">
      <w:pPr>
        <w:spacing w:line="360" w:lineRule="auto"/>
        <w:rPr>
          <w:rFonts w:ascii="宋体" w:hAnsi="宋体"/>
          <w:sz w:val="24"/>
        </w:rPr>
      </w:pPr>
      <w:r>
        <w:rPr>
          <w:rFonts w:ascii="宋体" w:hAnsi="宋体" w:hint="eastAsia"/>
          <w:sz w:val="24"/>
        </w:rPr>
        <w:t>该表将作为后续</w:t>
      </w:r>
      <w:r>
        <w:rPr>
          <w:rFonts w:ascii="宋体" w:hAnsi="宋体" w:hint="eastAsia"/>
          <w:b/>
          <w:color w:val="FF0000"/>
          <w:sz w:val="24"/>
        </w:rPr>
        <w:t>进口执行的参考依据</w:t>
      </w:r>
      <w:r>
        <w:rPr>
          <w:rFonts w:ascii="宋体" w:hAnsi="宋体" w:hint="eastAsia"/>
          <w:sz w:val="24"/>
        </w:rPr>
        <w:t>，必须保证填写信息准确，以免影响后期进口执行。</w:t>
      </w:r>
    </w:p>
    <w:p w14:paraId="22E03612" w14:textId="77777777" w:rsidR="004E0727" w:rsidRDefault="006B4C4D">
      <w:pPr>
        <w:spacing w:line="360" w:lineRule="auto"/>
        <w:rPr>
          <w:rFonts w:ascii="宋体" w:hAnsi="宋体"/>
          <w:sz w:val="24"/>
        </w:rPr>
      </w:pPr>
      <w:r>
        <w:rPr>
          <w:rFonts w:ascii="宋体" w:hAnsi="宋体" w:hint="eastAsia"/>
          <w:sz w:val="24"/>
        </w:rPr>
        <w:t>因填写此表信息有误产生的相关责任，由供应商自行承担。</w:t>
      </w:r>
    </w:p>
    <w:p w14:paraId="0E87037E" w14:textId="77777777" w:rsidR="004E0727" w:rsidRDefault="004E0727">
      <w:pPr>
        <w:spacing w:line="340" w:lineRule="exact"/>
        <w:ind w:firstLineChars="200" w:firstLine="420"/>
        <w:rPr>
          <w:rFonts w:ascii="宋体" w:hAnsi="宋体"/>
          <w:bCs/>
        </w:rPr>
      </w:pPr>
    </w:p>
    <w:p w14:paraId="6C9DC007" w14:textId="77777777" w:rsidR="004E0727" w:rsidRDefault="004E0727">
      <w:pPr>
        <w:pStyle w:val="113"/>
        <w:adjustRightInd w:val="0"/>
        <w:snapToGrid w:val="0"/>
        <w:spacing w:line="360" w:lineRule="auto"/>
        <w:ind w:firstLineChars="0" w:firstLine="0"/>
        <w:rPr>
          <w:rFonts w:ascii="宋体" w:hAnsi="宋体"/>
          <w:sz w:val="24"/>
          <w:szCs w:val="24"/>
        </w:rPr>
      </w:pPr>
    </w:p>
    <w:p w14:paraId="7ADCC2C7" w14:textId="77777777" w:rsidR="004E0727" w:rsidRDefault="004E0727">
      <w:pPr>
        <w:rPr>
          <w:rFonts w:ascii="宋体" w:hAnsi="宋体"/>
        </w:rPr>
      </w:pPr>
    </w:p>
    <w:p w14:paraId="02293E6A" w14:textId="77777777" w:rsidR="004E0727" w:rsidRDefault="004E0727"/>
    <w:p w14:paraId="034C0E33" w14:textId="77777777" w:rsidR="004E0727" w:rsidRDefault="004E0727"/>
    <w:p w14:paraId="17C97C05" w14:textId="77777777" w:rsidR="004E0727" w:rsidRDefault="006B4C4D">
      <w:pPr>
        <w:rPr>
          <w:rFonts w:ascii="宋体" w:hAnsi="宋体" w:cs="仿宋"/>
          <w:color w:val="000000"/>
          <w:kern w:val="0"/>
          <w:sz w:val="24"/>
        </w:rPr>
      </w:pPr>
      <w:r>
        <w:br w:type="page"/>
      </w:r>
    </w:p>
    <w:p w14:paraId="27A78CDA" w14:textId="77777777" w:rsidR="004E0727" w:rsidRDefault="006B4C4D">
      <w:pPr>
        <w:pStyle w:val="11"/>
      </w:pPr>
      <w:bookmarkStart w:id="569" w:name="_Toc133141087"/>
      <w:bookmarkStart w:id="570" w:name="_Toc133916726"/>
      <w:bookmarkStart w:id="571" w:name="_Toc44274030"/>
      <w:bookmarkEnd w:id="565"/>
      <w:bookmarkEnd w:id="566"/>
      <w:r>
        <w:rPr>
          <w:rFonts w:hint="eastAsia"/>
        </w:rPr>
        <w:lastRenderedPageBreak/>
        <w:t>第四章  项目需求</w:t>
      </w:r>
      <w:bookmarkEnd w:id="569"/>
      <w:bookmarkEnd w:id="570"/>
    </w:p>
    <w:p w14:paraId="61D34C85" w14:textId="77777777" w:rsidR="004E0727" w:rsidRDefault="004E0727"/>
    <w:p w14:paraId="022B8354" w14:textId="77777777" w:rsidR="004E0727" w:rsidRDefault="006B4C4D">
      <w:pPr>
        <w:spacing w:line="480" w:lineRule="auto"/>
        <w:jc w:val="left"/>
        <w:rPr>
          <w:b/>
          <w:sz w:val="24"/>
        </w:rPr>
      </w:pPr>
      <w:r>
        <w:rPr>
          <w:rFonts w:hint="eastAsia"/>
          <w:b/>
          <w:sz w:val="24"/>
        </w:rPr>
        <w:t>（一）、项目需求一览表及预算：</w:t>
      </w:r>
    </w:p>
    <w:p w14:paraId="5A59EE67" w14:textId="77777777" w:rsidR="004E0727" w:rsidRDefault="006B4C4D">
      <w:pPr>
        <w:spacing w:line="360" w:lineRule="auto"/>
        <w:jc w:val="center"/>
        <w:rPr>
          <w:rFonts w:ascii="宋体" w:hAnsi="宋体" w:cs="宋体"/>
          <w:b/>
          <w:bCs/>
          <w:sz w:val="24"/>
        </w:rPr>
      </w:pPr>
      <w:r>
        <w:rPr>
          <w:rFonts w:ascii="宋体" w:hAnsi="宋体" w:cs="宋体" w:hint="eastAsia"/>
          <w:b/>
          <w:bCs/>
          <w:spacing w:val="19"/>
          <w:sz w:val="24"/>
        </w:rPr>
        <w:t>便携式功能性近红外光谱成像仪</w:t>
      </w: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126"/>
        <w:gridCol w:w="2577"/>
        <w:gridCol w:w="1674"/>
        <w:gridCol w:w="1088"/>
        <w:gridCol w:w="1381"/>
      </w:tblGrid>
      <w:tr w:rsidR="004E0727" w14:paraId="4191A8DB" w14:textId="77777777">
        <w:trPr>
          <w:trHeight w:val="391"/>
        </w:trPr>
        <w:tc>
          <w:tcPr>
            <w:tcW w:w="819" w:type="dxa"/>
            <w:vAlign w:val="center"/>
          </w:tcPr>
          <w:p w14:paraId="7CDD9D26"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序号</w:t>
            </w:r>
          </w:p>
        </w:tc>
        <w:tc>
          <w:tcPr>
            <w:tcW w:w="2126" w:type="dxa"/>
            <w:vAlign w:val="center"/>
          </w:tcPr>
          <w:p w14:paraId="5CE2C38C"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名称</w:t>
            </w:r>
          </w:p>
        </w:tc>
        <w:tc>
          <w:tcPr>
            <w:tcW w:w="2577" w:type="dxa"/>
            <w:vAlign w:val="center"/>
          </w:tcPr>
          <w:p w14:paraId="0274BEBC"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vAlign w:val="center"/>
          </w:tcPr>
          <w:p w14:paraId="53C5E2D9"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vAlign w:val="center"/>
          </w:tcPr>
          <w:p w14:paraId="699C93A5"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vAlign w:val="center"/>
          </w:tcPr>
          <w:p w14:paraId="36D9189A" w14:textId="77777777" w:rsidR="004E0727" w:rsidRDefault="006B4C4D">
            <w:pPr>
              <w:spacing w:line="360" w:lineRule="auto"/>
              <w:jc w:val="center"/>
              <w:rPr>
                <w:rFonts w:ascii="宋体" w:hAnsi="宋体"/>
                <w:b/>
                <w:color w:val="000000"/>
                <w:sz w:val="24"/>
              </w:rPr>
            </w:pPr>
            <w:r>
              <w:rPr>
                <w:rFonts w:ascii="宋体" w:hAnsi="宋体" w:hint="eastAsia"/>
                <w:b/>
                <w:color w:val="000000"/>
                <w:sz w:val="24"/>
              </w:rPr>
              <w:t>是否接受进口</w:t>
            </w:r>
          </w:p>
        </w:tc>
      </w:tr>
      <w:tr w:rsidR="004E0727" w14:paraId="480E7FBE" w14:textId="77777777">
        <w:trPr>
          <w:trHeight w:val="819"/>
        </w:trPr>
        <w:tc>
          <w:tcPr>
            <w:tcW w:w="819" w:type="dxa"/>
            <w:vAlign w:val="center"/>
          </w:tcPr>
          <w:p w14:paraId="0C07BC64" w14:textId="77777777" w:rsidR="004E0727" w:rsidRDefault="006B4C4D">
            <w:pPr>
              <w:spacing w:line="360" w:lineRule="auto"/>
              <w:jc w:val="center"/>
              <w:rPr>
                <w:rFonts w:ascii="宋体" w:hAnsi="宋体"/>
                <w:color w:val="000000"/>
                <w:sz w:val="24"/>
              </w:rPr>
            </w:pPr>
            <w:r>
              <w:rPr>
                <w:rFonts w:ascii="宋体" w:hAnsi="宋体" w:hint="eastAsia"/>
                <w:color w:val="000000"/>
                <w:sz w:val="24"/>
              </w:rPr>
              <w:t>1</w:t>
            </w:r>
          </w:p>
        </w:tc>
        <w:tc>
          <w:tcPr>
            <w:tcW w:w="2126" w:type="dxa"/>
            <w:vAlign w:val="center"/>
          </w:tcPr>
          <w:p w14:paraId="1FD31236" w14:textId="77777777" w:rsidR="004E0727" w:rsidRDefault="006B4C4D">
            <w:pPr>
              <w:spacing w:line="360" w:lineRule="auto"/>
              <w:rPr>
                <w:rFonts w:ascii="宋体" w:hAnsi="宋体"/>
                <w:color w:val="000000"/>
                <w:sz w:val="24"/>
              </w:rPr>
            </w:pPr>
            <w:r>
              <w:rPr>
                <w:rFonts w:ascii="宋体" w:hAnsi="宋体" w:hint="eastAsia"/>
                <w:color w:val="000000"/>
                <w:sz w:val="24"/>
              </w:rPr>
              <w:t>北京师范大学便携式功能性近红外光谱成像仪采购项目</w:t>
            </w:r>
          </w:p>
        </w:tc>
        <w:tc>
          <w:tcPr>
            <w:tcW w:w="2577" w:type="dxa"/>
            <w:vAlign w:val="center"/>
          </w:tcPr>
          <w:p w14:paraId="7F6E58D6" w14:textId="77777777" w:rsidR="004E0727" w:rsidRDefault="006B4C4D">
            <w:pPr>
              <w:spacing w:line="360" w:lineRule="auto"/>
              <w:rPr>
                <w:rFonts w:ascii="宋体" w:hAnsi="宋体" w:cs="宋体"/>
                <w:spacing w:val="7"/>
                <w:sz w:val="24"/>
                <w:lang w:val="af-ZA"/>
              </w:rPr>
            </w:pPr>
            <w:r>
              <w:rPr>
                <w:rFonts w:ascii="宋体" w:hAnsi="宋体" w:hint="eastAsia"/>
                <w:color w:val="000000"/>
                <w:sz w:val="24"/>
              </w:rPr>
              <w:t>系统具备多功率控制功能，可设置不少于4种不同功率，也可选择自动设置</w:t>
            </w:r>
            <w:r>
              <w:rPr>
                <w:rFonts w:ascii="宋体" w:hAnsi="宋体"/>
                <w:color w:val="000000"/>
                <w:sz w:val="24"/>
              </w:rPr>
              <w:t>…</w:t>
            </w:r>
          </w:p>
        </w:tc>
        <w:tc>
          <w:tcPr>
            <w:tcW w:w="1674" w:type="dxa"/>
            <w:vAlign w:val="center"/>
          </w:tcPr>
          <w:p w14:paraId="475304ED" w14:textId="77777777" w:rsidR="004E0727" w:rsidRDefault="006B4C4D">
            <w:pPr>
              <w:spacing w:line="360" w:lineRule="auto"/>
              <w:jc w:val="center"/>
              <w:rPr>
                <w:rFonts w:ascii="宋体" w:hAnsi="宋体"/>
                <w:color w:val="000000"/>
                <w:sz w:val="24"/>
              </w:rPr>
            </w:pPr>
            <w:r>
              <w:rPr>
                <w:rFonts w:ascii="宋体" w:hAnsi="宋体"/>
                <w:color w:val="000000"/>
                <w:sz w:val="24"/>
              </w:rPr>
              <w:t>85</w:t>
            </w:r>
          </w:p>
        </w:tc>
        <w:tc>
          <w:tcPr>
            <w:tcW w:w="1088" w:type="dxa"/>
            <w:vAlign w:val="center"/>
          </w:tcPr>
          <w:p w14:paraId="56F0C340" w14:textId="77777777" w:rsidR="004E0727" w:rsidRDefault="006B4C4D">
            <w:pPr>
              <w:spacing w:line="360" w:lineRule="auto"/>
              <w:jc w:val="center"/>
              <w:rPr>
                <w:rFonts w:ascii="宋体" w:hAnsi="宋体"/>
                <w:color w:val="000000"/>
                <w:sz w:val="24"/>
              </w:rPr>
            </w:pPr>
            <w:r>
              <w:rPr>
                <w:rFonts w:ascii="宋体" w:hAnsi="宋体" w:hint="eastAsia"/>
                <w:color w:val="000000"/>
                <w:sz w:val="24"/>
              </w:rPr>
              <w:t>1项</w:t>
            </w:r>
          </w:p>
        </w:tc>
        <w:tc>
          <w:tcPr>
            <w:tcW w:w="1381" w:type="dxa"/>
            <w:vAlign w:val="center"/>
          </w:tcPr>
          <w:p w14:paraId="6D7F4F34" w14:textId="77777777" w:rsidR="004E0727" w:rsidRDefault="006B4C4D">
            <w:pPr>
              <w:spacing w:line="360" w:lineRule="auto"/>
              <w:jc w:val="center"/>
              <w:rPr>
                <w:rFonts w:ascii="宋体" w:hAnsi="宋体"/>
                <w:color w:val="000000"/>
                <w:sz w:val="24"/>
              </w:rPr>
            </w:pPr>
            <w:r>
              <w:rPr>
                <w:rFonts w:ascii="宋体" w:hAnsi="宋体" w:hint="eastAsia"/>
                <w:color w:val="000000"/>
                <w:sz w:val="24"/>
              </w:rPr>
              <w:t>是</w:t>
            </w:r>
          </w:p>
        </w:tc>
      </w:tr>
    </w:tbl>
    <w:p w14:paraId="6F476D9E" w14:textId="77777777" w:rsidR="004E0727" w:rsidRDefault="006B4C4D">
      <w:pPr>
        <w:pStyle w:val="af"/>
        <w:spacing w:line="360" w:lineRule="auto"/>
      </w:pPr>
      <w:r>
        <w:rPr>
          <w:rFonts w:hint="eastAsia"/>
        </w:rPr>
        <w:t>注：★1、超出预算金额的投标文件将被拒绝。</w:t>
      </w:r>
    </w:p>
    <w:p w14:paraId="22453F2F" w14:textId="77777777" w:rsidR="004E0727" w:rsidRDefault="006B4C4D">
      <w:pPr>
        <w:pStyle w:val="af"/>
        <w:spacing w:line="360" w:lineRule="auto"/>
      </w:pPr>
      <w:r>
        <w:rPr>
          <w:rFonts w:hint="eastAsia"/>
        </w:rPr>
        <w:t>2、本项目所属行业：工业</w:t>
      </w:r>
    </w:p>
    <w:p w14:paraId="5595C06B" w14:textId="77777777" w:rsidR="004E0727" w:rsidRDefault="006B4C4D">
      <w:pPr>
        <w:pStyle w:val="af"/>
        <w:spacing w:line="360" w:lineRule="auto"/>
      </w:pPr>
      <w:r>
        <w:rPr>
          <w:rFonts w:hint="eastAsia"/>
        </w:rPr>
        <w:t>3、★</w:t>
      </w:r>
      <w:r>
        <w:t>所投产品如为进口产品</w:t>
      </w:r>
      <w:r>
        <w:rPr>
          <w:rFonts w:hint="eastAsia"/>
        </w:rPr>
        <w:t>，投标人应提供所投产品的制造厂家出具的项目授权书，否则该投标人投标将被拒绝。</w:t>
      </w:r>
    </w:p>
    <w:p w14:paraId="6D03BA9C" w14:textId="77777777" w:rsidR="004E0727" w:rsidRDefault="004E0727">
      <w:pPr>
        <w:spacing w:line="360" w:lineRule="auto"/>
        <w:rPr>
          <w:rFonts w:ascii="宋体" w:hAnsi="宋体" w:cs="宋体"/>
          <w:b/>
          <w:bCs/>
          <w:spacing w:val="7"/>
          <w:sz w:val="24"/>
        </w:rPr>
      </w:pPr>
    </w:p>
    <w:p w14:paraId="431AE889" w14:textId="77777777" w:rsidR="004E0727" w:rsidRDefault="004E0727">
      <w:pPr>
        <w:pStyle w:val="af"/>
        <w:rPr>
          <w:lang w:val="af-ZA"/>
        </w:rPr>
      </w:pPr>
    </w:p>
    <w:p w14:paraId="7A579EF7" w14:textId="02B88985" w:rsidR="004E0727" w:rsidRDefault="006B4C4D">
      <w:pPr>
        <w:spacing w:line="360" w:lineRule="auto"/>
        <w:rPr>
          <w:rFonts w:ascii="宋体" w:hAnsi="宋体" w:cs="宋体"/>
          <w:b/>
          <w:bCs/>
          <w:spacing w:val="7"/>
          <w:sz w:val="24"/>
          <w:lang w:val="af-ZA"/>
        </w:rPr>
      </w:pPr>
      <w:r>
        <w:rPr>
          <w:rFonts w:ascii="宋体" w:hAnsi="宋体" w:cs="宋体" w:hint="eastAsia"/>
          <w:b/>
          <w:bCs/>
          <w:spacing w:val="7"/>
          <w:sz w:val="24"/>
          <w:lang w:val="af-ZA"/>
        </w:rPr>
        <w:t>一、硬件功能</w:t>
      </w:r>
      <w:r>
        <w:rPr>
          <w:rFonts w:ascii="宋体" w:hAnsi="宋体" w:cs="宋体" w:hint="eastAsia"/>
          <w:b/>
          <w:bCs/>
          <w:spacing w:val="7"/>
          <w:sz w:val="24"/>
        </w:rPr>
        <w:t>参数（本项所有“</w:t>
      </w:r>
      <w:r>
        <w:rPr>
          <w:rFonts w:ascii="宋体" w:hAnsi="宋体" w:cs="宋体" w:hint="eastAsia"/>
          <w:spacing w:val="7"/>
          <w:sz w:val="24"/>
          <w:lang w:val="af-ZA"/>
        </w:rPr>
        <w:t>★</w:t>
      </w:r>
      <w:r>
        <w:rPr>
          <w:rFonts w:ascii="宋体" w:hAnsi="宋体" w:cs="宋体" w:hint="eastAsia"/>
          <w:b/>
          <w:bCs/>
          <w:spacing w:val="7"/>
          <w:sz w:val="24"/>
        </w:rPr>
        <w:t>”条款均需提供相关产品说明或宣传页资料，并加盖供应商公章）</w:t>
      </w:r>
      <w:r>
        <w:rPr>
          <w:rFonts w:ascii="宋体" w:hAnsi="宋体" w:cs="宋体" w:hint="eastAsia"/>
          <w:b/>
          <w:bCs/>
          <w:spacing w:val="7"/>
          <w:sz w:val="24"/>
          <w:lang w:val="af-ZA"/>
        </w:rPr>
        <w:t>：</w:t>
      </w:r>
    </w:p>
    <w:p w14:paraId="3B6C14A9"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w:t>
      </w:r>
      <w:r>
        <w:rPr>
          <w:rFonts w:ascii="宋体" w:hAnsi="宋体" w:cs="宋体" w:hint="eastAsia"/>
          <w:spacing w:val="7"/>
          <w:sz w:val="24"/>
          <w:lang w:val="af-ZA"/>
        </w:rPr>
        <w:t>系统采用连续近红外光谱技术，标准配备双波长，约等于760</w:t>
      </w:r>
      <w:r>
        <w:rPr>
          <w:rFonts w:ascii="宋体" w:hAnsi="宋体" w:cs="宋体" w:hint="eastAsia"/>
          <w:spacing w:val="7"/>
          <w:sz w:val="24"/>
        </w:rPr>
        <w:t>nm</w:t>
      </w:r>
      <w:r>
        <w:rPr>
          <w:rFonts w:ascii="宋体" w:hAnsi="宋体" w:cs="宋体" w:hint="eastAsia"/>
          <w:spacing w:val="7"/>
          <w:sz w:val="24"/>
          <w:lang w:val="af-ZA"/>
        </w:rPr>
        <w:t>和850nm，其他波长可定制。</w:t>
      </w:r>
    </w:p>
    <w:p w14:paraId="3C616DCA"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2、</w:t>
      </w:r>
      <w:r>
        <w:rPr>
          <w:rFonts w:ascii="宋体" w:hAnsi="宋体" w:cs="宋体" w:hint="eastAsia"/>
          <w:spacing w:val="7"/>
          <w:sz w:val="24"/>
          <w:lang w:val="af-ZA"/>
        </w:rPr>
        <w:t>每个通道的最大采样频率不低于50Hz；（也可选择其他采样率，如25Hz），24位分辨率；</w:t>
      </w:r>
    </w:p>
    <w:p w14:paraId="00BDA26C"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3、</w:t>
      </w:r>
      <w:r>
        <w:rPr>
          <w:rFonts w:ascii="宋体" w:hAnsi="宋体" w:cs="宋体" w:hint="eastAsia"/>
          <w:spacing w:val="7"/>
          <w:sz w:val="24"/>
          <w:lang w:val="af-ZA"/>
        </w:rPr>
        <w:t>★设计</w:t>
      </w:r>
      <w:r>
        <w:rPr>
          <w:rFonts w:ascii="宋体" w:hAnsi="宋体" w:cs="宋体" w:hint="eastAsia"/>
          <w:spacing w:val="7"/>
          <w:sz w:val="24"/>
        </w:rPr>
        <w:t>轻便</w:t>
      </w:r>
      <w:r>
        <w:rPr>
          <w:rFonts w:ascii="宋体" w:hAnsi="宋体" w:cs="宋体" w:hint="eastAsia"/>
          <w:spacing w:val="7"/>
          <w:sz w:val="24"/>
          <w:lang w:val="af-ZA"/>
        </w:rPr>
        <w:t>，光极帽、发射和接收光纤、采集器高度集成化整合。保证整套系统全部在头部安放，无需连接设备携带背包，佩戴舒适活动自如。</w:t>
      </w:r>
    </w:p>
    <w:p w14:paraId="060CBA04"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4、</w:t>
      </w:r>
      <w:r>
        <w:rPr>
          <w:rFonts w:ascii="宋体" w:hAnsi="宋体" w:cs="宋体" w:hint="eastAsia"/>
          <w:spacing w:val="7"/>
          <w:sz w:val="24"/>
          <w:lang w:val="af-ZA"/>
        </w:rPr>
        <w:t>#系统设备内置</w:t>
      </w:r>
      <w:r>
        <w:rPr>
          <w:rFonts w:ascii="宋体" w:hAnsi="宋体" w:cs="宋体" w:hint="eastAsia"/>
          <w:spacing w:val="7"/>
          <w:sz w:val="24"/>
        </w:rPr>
        <w:t>6</w:t>
      </w:r>
      <w:r>
        <w:rPr>
          <w:rFonts w:ascii="宋体" w:hAnsi="宋体" w:cs="宋体" w:hint="eastAsia"/>
          <w:spacing w:val="7"/>
          <w:sz w:val="24"/>
          <w:lang w:val="af-ZA"/>
        </w:rPr>
        <w:t>轴运动传感器，可对实验中头部及身体运动造成的数据影响进行矫正。全套采集设备尺寸不大于8.5</w:t>
      </w:r>
      <w:r>
        <w:rPr>
          <w:rFonts w:ascii="宋体" w:hAnsi="宋体" w:cs="宋体" w:hint="eastAsia"/>
          <w:spacing w:val="7"/>
          <w:sz w:val="24"/>
        </w:rPr>
        <w:t>cm</w:t>
      </w:r>
      <w:r>
        <w:rPr>
          <w:rFonts w:ascii="宋体" w:hAnsi="宋体" w:cs="宋体" w:hint="eastAsia"/>
          <w:spacing w:val="7"/>
          <w:sz w:val="24"/>
          <w:lang w:val="af-ZA"/>
        </w:rPr>
        <w:t xml:space="preserve"> * 8.5</w:t>
      </w:r>
      <w:r>
        <w:rPr>
          <w:rFonts w:ascii="宋体" w:hAnsi="宋体" w:cs="宋体" w:hint="eastAsia"/>
          <w:spacing w:val="7"/>
          <w:sz w:val="24"/>
        </w:rPr>
        <w:t>cm</w:t>
      </w:r>
      <w:r>
        <w:rPr>
          <w:rFonts w:ascii="宋体" w:hAnsi="宋体" w:cs="宋体" w:hint="eastAsia"/>
          <w:spacing w:val="7"/>
          <w:sz w:val="24"/>
          <w:lang w:val="af-ZA"/>
        </w:rPr>
        <w:t xml:space="preserve"> * 3 cm（长*宽*高），设备主机重量不大于300g。</w:t>
      </w:r>
    </w:p>
    <w:p w14:paraId="3148E872" w14:textId="57714207" w:rsidR="004E0727" w:rsidRDefault="006B4C4D">
      <w:pPr>
        <w:spacing w:line="360" w:lineRule="auto"/>
        <w:rPr>
          <w:rFonts w:ascii="宋体" w:hAnsi="宋体" w:cs="宋体"/>
          <w:spacing w:val="7"/>
          <w:sz w:val="24"/>
          <w:lang w:val="af-ZA"/>
        </w:rPr>
      </w:pPr>
      <w:r>
        <w:rPr>
          <w:rFonts w:ascii="宋体" w:hAnsi="宋体" w:cs="宋体"/>
          <w:spacing w:val="7"/>
          <w:sz w:val="24"/>
          <w:lang w:val="af-ZA"/>
        </w:rPr>
        <w:t>5、</w:t>
      </w:r>
      <w:r>
        <w:rPr>
          <w:rFonts w:ascii="宋体" w:hAnsi="宋体" w:cs="宋体" w:hint="eastAsia"/>
          <w:spacing w:val="7"/>
          <w:sz w:val="24"/>
          <w:lang w:val="af-ZA"/>
        </w:rPr>
        <w:t>★系统配备不少于20个光源发射探头，不少于16个接收探头；在有效测量条</w:t>
      </w:r>
      <w:r>
        <w:rPr>
          <w:rFonts w:ascii="宋体" w:hAnsi="宋体" w:cs="宋体" w:hint="eastAsia"/>
          <w:spacing w:val="7"/>
          <w:sz w:val="24"/>
          <w:lang w:val="af-ZA"/>
        </w:rPr>
        <w:lastRenderedPageBreak/>
        <w:t>件下，整个系统可组成最大通道数不少于54通道。光极间距10</w:t>
      </w:r>
      <w:r>
        <w:rPr>
          <w:rFonts w:ascii="宋体" w:hAnsi="宋体" w:cs="宋体" w:hint="eastAsia"/>
          <w:spacing w:val="7"/>
          <w:sz w:val="24"/>
        </w:rPr>
        <w:t>mm</w:t>
      </w:r>
      <w:r>
        <w:rPr>
          <w:rFonts w:ascii="宋体" w:hAnsi="宋体" w:cs="宋体" w:hint="eastAsia"/>
          <w:spacing w:val="7"/>
          <w:sz w:val="24"/>
          <w:lang w:val="af-ZA"/>
        </w:rPr>
        <w:t>—55mm可调，光极可根据研究需求在整个脑部区域布置；</w:t>
      </w:r>
    </w:p>
    <w:p w14:paraId="550A3D34"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6、</w:t>
      </w:r>
      <w:r>
        <w:rPr>
          <w:rFonts w:ascii="宋体" w:hAnsi="宋体" w:cs="宋体" w:hint="eastAsia"/>
          <w:spacing w:val="7"/>
          <w:sz w:val="24"/>
          <w:lang w:val="af-ZA"/>
        </w:rPr>
        <w:t>#系统具备多功率控制功能，可设置不少于4种不同功率，也可选择自动设置；</w:t>
      </w:r>
    </w:p>
    <w:p w14:paraId="04DAE200"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7、</w:t>
      </w:r>
      <w:r>
        <w:rPr>
          <w:rFonts w:ascii="宋体" w:hAnsi="宋体" w:cs="宋体" w:hint="eastAsia"/>
          <w:spacing w:val="7"/>
          <w:sz w:val="24"/>
          <w:lang w:val="af-ZA"/>
        </w:rPr>
        <w:t>★设备为模块化设计配置灵活，一套不少于54个通道的脑成像系统可以拆分为两套不少于27个通道的脑成像系统，实现双人同步及交互的脑成像数据采集测试。实现双人同步或单人高通道的脑成像数据采集测试；</w:t>
      </w:r>
    </w:p>
    <w:p w14:paraId="5C1CDD95"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8、</w:t>
      </w:r>
      <w:r>
        <w:rPr>
          <w:rFonts w:ascii="宋体" w:hAnsi="宋体" w:cs="宋体" w:hint="eastAsia"/>
          <w:spacing w:val="7"/>
          <w:sz w:val="24"/>
          <w:lang w:val="af-ZA"/>
        </w:rPr>
        <w:t>系统采用无线蓝牙接收数据，测试数据传输距离不小于30米；</w:t>
      </w:r>
    </w:p>
    <w:p w14:paraId="5A6D9730" w14:textId="2EFEEA80" w:rsidR="004E0727" w:rsidRDefault="006B4C4D">
      <w:pPr>
        <w:spacing w:line="360" w:lineRule="auto"/>
        <w:rPr>
          <w:rFonts w:ascii="宋体" w:hAnsi="宋体" w:cs="宋体"/>
          <w:spacing w:val="7"/>
          <w:sz w:val="24"/>
          <w:lang w:val="af-ZA"/>
        </w:rPr>
      </w:pPr>
      <w:r>
        <w:rPr>
          <w:rFonts w:ascii="宋体" w:hAnsi="宋体" w:cs="宋体"/>
          <w:spacing w:val="7"/>
          <w:sz w:val="24"/>
          <w:lang w:val="af-ZA"/>
        </w:rPr>
        <w:t>9、</w:t>
      </w:r>
      <w:r>
        <w:rPr>
          <w:rFonts w:ascii="宋体" w:hAnsi="宋体" w:cs="宋体" w:hint="eastAsia"/>
          <w:spacing w:val="7"/>
          <w:sz w:val="24"/>
          <w:lang w:val="af-ZA"/>
        </w:rPr>
        <w:t>主机自带内存不小于8GB，最多储存数据不小于100小时。系统支持数据离线储存，并且在线数据可实时储存在机身存储单元中；</w:t>
      </w:r>
    </w:p>
    <w:p w14:paraId="394DE228"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10、</w:t>
      </w:r>
      <w:r>
        <w:rPr>
          <w:rFonts w:ascii="宋体" w:hAnsi="宋体" w:cs="宋体" w:hint="eastAsia"/>
          <w:spacing w:val="7"/>
          <w:sz w:val="24"/>
          <w:lang w:val="af-ZA"/>
        </w:rPr>
        <w:t>#系统配置快速充电电池，充电时间不超过30分钟，可记录数据时间不小于3小时，也可以在测试中连接移动电源作为电源，需可实现24小时不间断测试；</w:t>
      </w:r>
    </w:p>
    <w:p w14:paraId="7BE9EA93"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11、</w:t>
      </w:r>
      <w:r>
        <w:rPr>
          <w:rFonts w:ascii="宋体" w:hAnsi="宋体" w:cs="宋体" w:hint="eastAsia"/>
          <w:spacing w:val="7"/>
          <w:sz w:val="24"/>
          <w:lang w:val="af-ZA"/>
        </w:rPr>
        <w:t>提供适合儿童到成人被试的多种尺寸光极帽可选；</w:t>
      </w:r>
    </w:p>
    <w:p w14:paraId="57D905A2"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12、</w:t>
      </w:r>
      <w:r>
        <w:rPr>
          <w:rFonts w:ascii="宋体" w:hAnsi="宋体" w:cs="宋体" w:hint="eastAsia"/>
          <w:spacing w:val="7"/>
          <w:sz w:val="24"/>
          <w:lang w:val="af-ZA"/>
        </w:rPr>
        <w:t>系统兼容性强，可与眼动仪、脑电、TMS等设备实时同步使用。近红外信号对眼动、EEG、ECG、EMG，等信号无干扰；</w:t>
      </w:r>
    </w:p>
    <w:p w14:paraId="3BB9F7FC"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13、</w:t>
      </w:r>
      <w:r>
        <w:rPr>
          <w:rFonts w:ascii="宋体" w:hAnsi="宋体" w:cs="宋体" w:hint="eastAsia"/>
          <w:spacing w:val="7"/>
          <w:sz w:val="24"/>
          <w:lang w:val="af-ZA"/>
        </w:rPr>
        <w:t>#系统支持短距通道，测量深度≤7.5mm；可采集包括头骨、头皮血流、血压、呼吸和心率等脑外噪声。通过移除这些数据，将噪声降到最低。</w:t>
      </w:r>
    </w:p>
    <w:p w14:paraId="686B5A1B"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14、</w:t>
      </w:r>
      <w:r>
        <w:rPr>
          <w:rFonts w:ascii="宋体" w:hAnsi="宋体" w:cs="宋体" w:hint="eastAsia"/>
          <w:spacing w:val="7"/>
          <w:sz w:val="24"/>
          <w:lang w:val="af-ZA"/>
        </w:rPr>
        <w:t>系统配备手持式无线蓝牙标记打点器，可以直接向数据采集软件或其他类型的设备发送两个不同幅值（2.5V，5V）的Mark标记，也可与其他设备（如眼动仪，脑电设备）相连读取输入信号（输入范围：0</w:t>
      </w:r>
      <w:r>
        <w:rPr>
          <w:rFonts w:ascii="宋体" w:hAnsi="宋体" w:cs="宋体" w:hint="eastAsia"/>
          <w:spacing w:val="7"/>
          <w:sz w:val="24"/>
        </w:rPr>
        <w:t>V</w:t>
      </w:r>
      <w:r>
        <w:rPr>
          <w:rFonts w:ascii="宋体" w:hAnsi="宋体" w:cs="宋体" w:hint="eastAsia"/>
          <w:spacing w:val="7"/>
          <w:sz w:val="24"/>
          <w:lang w:val="af-ZA"/>
        </w:rPr>
        <w:t>～+5V）。</w:t>
      </w:r>
    </w:p>
    <w:p w14:paraId="796CBCA9"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15、</w:t>
      </w:r>
      <w:r>
        <w:rPr>
          <w:rFonts w:ascii="宋体" w:hAnsi="宋体" w:cs="宋体" w:hint="eastAsia"/>
          <w:spacing w:val="7"/>
          <w:sz w:val="24"/>
          <w:lang w:val="af-ZA"/>
        </w:rPr>
        <w:t>系统可直接读取来自眼动系统发送的Mark标记，需可做到单个或多个眼动仪与近红外系统的数据同步。</w:t>
      </w:r>
    </w:p>
    <w:p w14:paraId="5B8E8D17"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16、</w:t>
      </w:r>
      <w:r>
        <w:rPr>
          <w:rFonts w:ascii="宋体" w:hAnsi="宋体" w:cs="宋体" w:hint="eastAsia"/>
          <w:spacing w:val="7"/>
          <w:sz w:val="24"/>
          <w:lang w:val="af-ZA"/>
        </w:rPr>
        <w:t>#系统兼容EventIDE多模态平台的数据整合插件，通过该平台可实现包括视频、眼动仪、神经电生理、动作捕捉、虚拟现实等系统的多模态数据与高密度肌电数据的同步采集分析。（需提供该软件功能页面截图并加盖供应商公章）</w:t>
      </w:r>
    </w:p>
    <w:p w14:paraId="06C78234" w14:textId="77777777" w:rsidR="004E0727" w:rsidRDefault="006B4C4D">
      <w:pPr>
        <w:spacing w:line="360" w:lineRule="auto"/>
        <w:rPr>
          <w:rFonts w:ascii="宋体" w:hAnsi="宋体" w:cs="宋体"/>
          <w:spacing w:val="7"/>
          <w:sz w:val="24"/>
          <w:lang w:val="af-ZA"/>
        </w:rPr>
      </w:pPr>
      <w:r>
        <w:rPr>
          <w:rFonts w:ascii="宋体" w:hAnsi="宋体" w:cs="宋体"/>
          <w:spacing w:val="7"/>
          <w:sz w:val="24"/>
          <w:lang w:val="af-ZA"/>
        </w:rPr>
        <w:t>17、</w:t>
      </w:r>
      <w:r>
        <w:rPr>
          <w:rFonts w:ascii="宋体" w:hAnsi="宋体" w:cs="宋体" w:hint="eastAsia"/>
          <w:spacing w:val="7"/>
          <w:sz w:val="24"/>
          <w:lang w:val="af-ZA"/>
        </w:rPr>
        <w:t>运动单元模块：</w:t>
      </w:r>
    </w:p>
    <w:p w14:paraId="2EDAA603" w14:textId="77777777" w:rsidR="004E0727" w:rsidRDefault="006B4C4D">
      <w:pPr>
        <w:spacing w:line="360" w:lineRule="auto"/>
        <w:rPr>
          <w:rFonts w:ascii="宋体" w:hAnsi="宋体" w:cs="宋体"/>
          <w:spacing w:val="7"/>
          <w:sz w:val="24"/>
        </w:rPr>
      </w:pPr>
      <w:r>
        <w:rPr>
          <w:rFonts w:ascii="宋体" w:hAnsi="宋体" w:cs="宋体" w:hint="eastAsia"/>
          <w:spacing w:val="7"/>
          <w:sz w:val="24"/>
        </w:rPr>
        <w:t>1</w:t>
      </w:r>
      <w:r>
        <w:rPr>
          <w:rFonts w:ascii="宋体" w:hAnsi="宋体" w:cs="宋体"/>
          <w:spacing w:val="7"/>
          <w:sz w:val="24"/>
        </w:rPr>
        <w:t>7</w:t>
      </w:r>
      <w:r>
        <w:rPr>
          <w:rFonts w:ascii="宋体" w:hAnsi="宋体" w:cs="宋体" w:hint="eastAsia"/>
          <w:spacing w:val="7"/>
          <w:sz w:val="24"/>
        </w:rPr>
        <w:t>.1.身体活动监测–强度等级评分：低强度活动时间、中强度活动时间、高强度活动时间</w:t>
      </w:r>
    </w:p>
    <w:p w14:paraId="151F7F82" w14:textId="77777777" w:rsidR="004E0727" w:rsidRDefault="006B4C4D">
      <w:pPr>
        <w:spacing w:line="360" w:lineRule="auto"/>
        <w:rPr>
          <w:rFonts w:ascii="宋体" w:hAnsi="宋体" w:cs="宋体"/>
          <w:spacing w:val="7"/>
          <w:sz w:val="24"/>
        </w:rPr>
      </w:pPr>
      <w:r>
        <w:rPr>
          <w:rFonts w:ascii="宋体" w:hAnsi="宋体" w:cs="宋体" w:hint="eastAsia"/>
          <w:spacing w:val="7"/>
          <w:sz w:val="24"/>
        </w:rPr>
        <w:t>1</w:t>
      </w:r>
      <w:r>
        <w:rPr>
          <w:rFonts w:ascii="宋体" w:hAnsi="宋体" w:cs="宋体"/>
          <w:spacing w:val="7"/>
          <w:sz w:val="24"/>
        </w:rPr>
        <w:t>7</w:t>
      </w:r>
      <w:r>
        <w:rPr>
          <w:rFonts w:ascii="宋体" w:hAnsi="宋体" w:cs="宋体" w:hint="eastAsia"/>
          <w:spacing w:val="7"/>
          <w:sz w:val="24"/>
        </w:rPr>
        <w:t>.2.尺寸不大于：37mm*41mm*7mm</w:t>
      </w:r>
      <w:r>
        <w:rPr>
          <w:rFonts w:ascii="宋体" w:hAnsi="宋体" w:cs="宋体" w:hint="eastAsia"/>
          <w:spacing w:val="7"/>
          <w:sz w:val="24"/>
          <w:lang w:val="af-ZA"/>
        </w:rPr>
        <w:t>（长*宽*高）</w:t>
      </w:r>
    </w:p>
    <w:p w14:paraId="746B5D77" w14:textId="77777777" w:rsidR="004E0727" w:rsidRDefault="006B4C4D">
      <w:pPr>
        <w:spacing w:line="360" w:lineRule="auto"/>
        <w:rPr>
          <w:rFonts w:ascii="宋体" w:hAnsi="宋体" w:cs="宋体"/>
          <w:spacing w:val="7"/>
          <w:sz w:val="24"/>
        </w:rPr>
      </w:pPr>
      <w:r>
        <w:rPr>
          <w:rFonts w:ascii="宋体" w:hAnsi="宋体" w:cs="宋体" w:hint="eastAsia"/>
          <w:spacing w:val="7"/>
          <w:sz w:val="24"/>
        </w:rPr>
        <w:t>1</w:t>
      </w:r>
      <w:r>
        <w:rPr>
          <w:rFonts w:ascii="宋体" w:hAnsi="宋体" w:cs="宋体"/>
          <w:spacing w:val="7"/>
          <w:sz w:val="24"/>
        </w:rPr>
        <w:t>7</w:t>
      </w:r>
      <w:r>
        <w:rPr>
          <w:rFonts w:ascii="宋体" w:hAnsi="宋体" w:cs="宋体" w:hint="eastAsia"/>
          <w:spacing w:val="7"/>
          <w:sz w:val="24"/>
        </w:rPr>
        <w:t>.3.重量≤9克</w:t>
      </w:r>
    </w:p>
    <w:p w14:paraId="55ED83C2" w14:textId="77777777" w:rsidR="004E0727" w:rsidRDefault="006B4C4D">
      <w:pPr>
        <w:spacing w:line="360" w:lineRule="auto"/>
        <w:rPr>
          <w:rFonts w:ascii="宋体" w:hAnsi="宋体" w:cs="宋体"/>
          <w:spacing w:val="7"/>
          <w:sz w:val="24"/>
        </w:rPr>
      </w:pPr>
      <w:r>
        <w:rPr>
          <w:rFonts w:ascii="宋体" w:hAnsi="宋体" w:cs="宋体" w:hint="eastAsia"/>
          <w:spacing w:val="7"/>
          <w:sz w:val="24"/>
        </w:rPr>
        <w:lastRenderedPageBreak/>
        <w:t>1</w:t>
      </w:r>
      <w:r>
        <w:rPr>
          <w:rFonts w:ascii="宋体" w:hAnsi="宋体" w:cs="宋体"/>
          <w:spacing w:val="7"/>
          <w:sz w:val="24"/>
        </w:rPr>
        <w:t>7</w:t>
      </w:r>
      <w:r>
        <w:rPr>
          <w:rFonts w:ascii="宋体" w:hAnsi="宋体" w:cs="宋体" w:hint="eastAsia"/>
          <w:spacing w:val="7"/>
          <w:sz w:val="24"/>
        </w:rPr>
        <w:t>.4.温度测量采样期：30秒至30分钟</w:t>
      </w:r>
    </w:p>
    <w:p w14:paraId="13E4881D" w14:textId="77777777" w:rsidR="004E0727" w:rsidRDefault="006B4C4D">
      <w:pPr>
        <w:spacing w:line="360" w:lineRule="auto"/>
        <w:rPr>
          <w:rFonts w:ascii="宋体" w:hAnsi="宋体" w:cs="宋体"/>
          <w:spacing w:val="7"/>
          <w:sz w:val="24"/>
        </w:rPr>
      </w:pPr>
      <w:r>
        <w:rPr>
          <w:rFonts w:ascii="宋体" w:hAnsi="宋体" w:cs="宋体" w:hint="eastAsia"/>
          <w:spacing w:val="7"/>
          <w:sz w:val="24"/>
        </w:rPr>
        <w:t>1</w:t>
      </w:r>
      <w:r>
        <w:rPr>
          <w:rFonts w:ascii="宋体" w:hAnsi="宋体" w:cs="宋体"/>
          <w:spacing w:val="7"/>
          <w:sz w:val="24"/>
        </w:rPr>
        <w:t>7</w:t>
      </w:r>
      <w:r>
        <w:rPr>
          <w:rFonts w:ascii="宋体" w:hAnsi="宋体" w:cs="宋体" w:hint="eastAsia"/>
          <w:spacing w:val="7"/>
          <w:sz w:val="24"/>
        </w:rPr>
        <w:t>.5.活动测量采样期：从30秒到30分钟</w:t>
      </w:r>
    </w:p>
    <w:p w14:paraId="414683D2" w14:textId="77777777" w:rsidR="004E0727" w:rsidRDefault="006B4C4D">
      <w:pPr>
        <w:spacing w:line="360" w:lineRule="auto"/>
        <w:rPr>
          <w:rFonts w:ascii="宋体" w:hAnsi="宋体" w:cs="宋体"/>
          <w:spacing w:val="7"/>
          <w:sz w:val="24"/>
        </w:rPr>
      </w:pPr>
      <w:r>
        <w:rPr>
          <w:rFonts w:ascii="宋体" w:hAnsi="宋体" w:cs="宋体" w:hint="eastAsia"/>
          <w:spacing w:val="7"/>
          <w:sz w:val="24"/>
        </w:rPr>
        <w:t>1</w:t>
      </w:r>
      <w:r>
        <w:rPr>
          <w:rFonts w:ascii="宋体" w:hAnsi="宋体" w:cs="宋体"/>
          <w:spacing w:val="7"/>
          <w:sz w:val="24"/>
        </w:rPr>
        <w:t>7</w:t>
      </w:r>
      <w:r>
        <w:rPr>
          <w:rFonts w:ascii="宋体" w:hAnsi="宋体" w:cs="宋体" w:hint="eastAsia"/>
          <w:spacing w:val="7"/>
          <w:sz w:val="24"/>
        </w:rPr>
        <w:t>.6.皮肤温度范围：至少包含10°C -45°C，精度范围0.1°C</w:t>
      </w:r>
    </w:p>
    <w:p w14:paraId="493BED79" w14:textId="77777777" w:rsidR="004E0727" w:rsidRDefault="006B4C4D">
      <w:pPr>
        <w:spacing w:line="360" w:lineRule="auto"/>
        <w:rPr>
          <w:rFonts w:ascii="宋体" w:hAnsi="宋体" w:cs="宋体"/>
          <w:spacing w:val="7"/>
          <w:sz w:val="24"/>
        </w:rPr>
      </w:pPr>
      <w:r>
        <w:rPr>
          <w:rFonts w:ascii="宋体" w:hAnsi="宋体" w:cs="宋体" w:hint="eastAsia"/>
          <w:spacing w:val="7"/>
          <w:sz w:val="24"/>
        </w:rPr>
        <w:t>1</w:t>
      </w:r>
      <w:r>
        <w:rPr>
          <w:rFonts w:ascii="宋体" w:hAnsi="宋体" w:cs="宋体"/>
          <w:spacing w:val="7"/>
          <w:sz w:val="24"/>
        </w:rPr>
        <w:t>7</w:t>
      </w:r>
      <w:r>
        <w:rPr>
          <w:rFonts w:ascii="宋体" w:hAnsi="宋体" w:cs="宋体" w:hint="eastAsia"/>
          <w:spacing w:val="7"/>
          <w:sz w:val="24"/>
        </w:rPr>
        <w:t>.7.最大续航时间≥5天，充电时间不超过2h</w:t>
      </w:r>
    </w:p>
    <w:p w14:paraId="1B122129" w14:textId="77777777" w:rsidR="004E0727" w:rsidRDefault="004E0727">
      <w:pPr>
        <w:spacing w:line="360" w:lineRule="auto"/>
        <w:rPr>
          <w:rFonts w:ascii="宋体" w:hAnsi="宋体" w:cs="宋体"/>
          <w:b/>
          <w:bCs/>
          <w:spacing w:val="7"/>
          <w:sz w:val="24"/>
          <w:lang w:val="af-ZA"/>
        </w:rPr>
      </w:pPr>
    </w:p>
    <w:p w14:paraId="218EF272" w14:textId="77777777" w:rsidR="004E0727" w:rsidRDefault="006B4C4D">
      <w:pPr>
        <w:spacing w:line="360" w:lineRule="auto"/>
        <w:rPr>
          <w:rFonts w:ascii="宋体" w:hAnsi="宋体" w:cs="宋体"/>
          <w:b/>
          <w:bCs/>
          <w:spacing w:val="7"/>
          <w:sz w:val="24"/>
          <w:lang w:val="af-ZA"/>
        </w:rPr>
      </w:pPr>
      <w:r>
        <w:rPr>
          <w:rFonts w:ascii="宋体" w:hAnsi="宋体" w:cs="宋体" w:hint="eastAsia"/>
          <w:b/>
          <w:bCs/>
          <w:spacing w:val="7"/>
          <w:sz w:val="24"/>
          <w:lang w:val="af-ZA"/>
        </w:rPr>
        <w:t>二、软件功能</w:t>
      </w:r>
      <w:r>
        <w:rPr>
          <w:rFonts w:ascii="宋体" w:hAnsi="宋体" w:cs="宋体" w:hint="eastAsia"/>
          <w:b/>
          <w:bCs/>
          <w:spacing w:val="7"/>
          <w:sz w:val="24"/>
        </w:rPr>
        <w:t>参数</w:t>
      </w:r>
      <w:r>
        <w:rPr>
          <w:rFonts w:ascii="宋体" w:hAnsi="宋体" w:cs="宋体" w:hint="eastAsia"/>
          <w:b/>
          <w:bCs/>
          <w:spacing w:val="7"/>
          <w:sz w:val="24"/>
          <w:lang w:val="af-ZA"/>
        </w:rPr>
        <w:t>：</w:t>
      </w:r>
    </w:p>
    <w:p w14:paraId="03F7BD02"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1、</w:t>
      </w:r>
      <w:r>
        <w:rPr>
          <w:rFonts w:ascii="宋体" w:hAnsi="宋体" w:cs="宋体" w:hint="eastAsia"/>
          <w:spacing w:val="7"/>
          <w:sz w:val="24"/>
          <w:lang w:val="af-ZA"/>
        </w:rPr>
        <w:t>系统采集软件需自带预先设计的种类丰富的光极模板，可以在测量设置过程中选择需要增添的设备（多个近红外光成像系统），定义光极模版，并对采样率、DPF、光极间距等参数进行设置。</w:t>
      </w:r>
    </w:p>
    <w:p w14:paraId="521AB50A"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2、</w:t>
      </w:r>
      <w:r>
        <w:rPr>
          <w:rFonts w:ascii="宋体" w:hAnsi="宋体" w:cs="宋体" w:hint="eastAsia"/>
          <w:spacing w:val="7"/>
          <w:sz w:val="24"/>
          <w:lang w:val="af-ZA"/>
        </w:rPr>
        <w:t>专业数据采集分析软件</w:t>
      </w:r>
      <w:r>
        <w:rPr>
          <w:rFonts w:ascii="宋体" w:hAnsi="宋体" w:cs="宋体" w:hint="eastAsia"/>
          <w:spacing w:val="7"/>
          <w:sz w:val="24"/>
        </w:rPr>
        <w:t>支持</w:t>
      </w:r>
      <w:r>
        <w:rPr>
          <w:rFonts w:ascii="宋体" w:hAnsi="宋体" w:cs="宋体" w:hint="eastAsia"/>
          <w:spacing w:val="7"/>
          <w:sz w:val="24"/>
          <w:lang w:val="af-ZA"/>
        </w:rPr>
        <w:t>同步采集</w:t>
      </w:r>
      <w:r>
        <w:rPr>
          <w:rFonts w:ascii="宋体" w:hAnsi="宋体" w:cs="宋体" w:hint="eastAsia"/>
          <w:spacing w:val="7"/>
          <w:sz w:val="24"/>
        </w:rPr>
        <w:t>多</w:t>
      </w:r>
      <w:r>
        <w:rPr>
          <w:rFonts w:ascii="宋体" w:hAnsi="宋体" w:cs="宋体" w:hint="eastAsia"/>
          <w:spacing w:val="7"/>
          <w:sz w:val="24"/>
          <w:lang w:val="af-ZA"/>
        </w:rPr>
        <w:t>名被试的脑成像数据。</w:t>
      </w:r>
    </w:p>
    <w:p w14:paraId="65A02D21"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3、</w:t>
      </w:r>
      <w:r>
        <w:rPr>
          <w:rFonts w:ascii="宋体" w:hAnsi="宋体" w:cs="宋体" w:hint="eastAsia"/>
          <w:spacing w:val="7"/>
          <w:sz w:val="24"/>
          <w:lang w:val="af-ZA"/>
        </w:rPr>
        <w:t>软件的数据采集窗口（DAQ）可对每个通道不同波长对应的信号质量进行实时监测，可以百分比形式显示光强，并且可以图像形式实时显示通道的连接状态和信号质量。</w:t>
      </w:r>
    </w:p>
    <w:p w14:paraId="4CF0256D"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4、</w:t>
      </w:r>
      <w:r>
        <w:rPr>
          <w:rFonts w:ascii="宋体" w:hAnsi="宋体" w:cs="宋体" w:hint="eastAsia"/>
          <w:spacing w:val="7"/>
          <w:sz w:val="24"/>
          <w:lang w:val="af-ZA"/>
        </w:rPr>
        <w:t>采集分析软件可以直接采集并实时显示人体组织中的O2Hb，HHb，tHb，diffHb，运动方位等数据及其图表。可以把多个通道的数据在各自的窗口中打开，也可以在一个窗口显示多个通道的数据。</w:t>
      </w:r>
    </w:p>
    <w:p w14:paraId="33D8A9A7"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5、</w:t>
      </w:r>
      <w:r>
        <w:rPr>
          <w:rFonts w:ascii="宋体" w:hAnsi="宋体" w:cs="宋体" w:hint="eastAsia"/>
          <w:spacing w:val="7"/>
          <w:sz w:val="24"/>
          <w:lang w:val="af-ZA"/>
        </w:rPr>
        <w:t>数据采集过程中和采集完成后，可以在时间轴上追踪查看血红蛋白浓度曲线上任一点的数据值可以实时查看血红蛋白浓度的时域、频域、空间域（二维或三维脑地形图）数值和图形，以及光密度变化等数据信息。</w:t>
      </w:r>
      <w:bookmarkStart w:id="572" w:name="OLE_LINK11"/>
      <w:r>
        <w:rPr>
          <w:rFonts w:ascii="宋体" w:hAnsi="宋体" w:cs="宋体" w:hint="eastAsia"/>
          <w:spacing w:val="7"/>
          <w:sz w:val="24"/>
          <w:lang w:val="af-ZA"/>
        </w:rPr>
        <w:t>采集完成后，能够在时间轴上选取不同区间的图像数据，进行回放、放大、缩小。</w:t>
      </w:r>
    </w:p>
    <w:p w14:paraId="19F14A74"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6、</w:t>
      </w:r>
      <w:r>
        <w:rPr>
          <w:rFonts w:ascii="宋体" w:hAnsi="宋体" w:cs="宋体" w:hint="eastAsia"/>
          <w:spacing w:val="7"/>
          <w:sz w:val="24"/>
          <w:lang w:val="af-ZA"/>
        </w:rPr>
        <w:t>系统软件可手动标记事件，并对事件进行描述；</w:t>
      </w:r>
    </w:p>
    <w:p w14:paraId="58C2155D"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7、</w:t>
      </w:r>
      <w:r>
        <w:rPr>
          <w:rFonts w:ascii="宋体" w:hAnsi="宋体" w:cs="宋体" w:hint="eastAsia"/>
          <w:spacing w:val="7"/>
          <w:sz w:val="24"/>
          <w:lang w:val="af-ZA"/>
        </w:rPr>
        <w:t>数据采集软件可以接受来自安装在同一台计算机上的MATLAB发送的信号标记，进行全自动事件标记，并对事件进行描述，不需要另配第二台并口的电脑；</w:t>
      </w:r>
    </w:p>
    <w:p w14:paraId="28BA66BB"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8、</w:t>
      </w:r>
      <w:r>
        <w:rPr>
          <w:rFonts w:ascii="宋体" w:hAnsi="宋体" w:cs="宋体" w:hint="eastAsia"/>
          <w:spacing w:val="7"/>
          <w:sz w:val="24"/>
          <w:lang w:val="af-ZA"/>
        </w:rPr>
        <w:t>可通过外接信号输入输出（Input/Output）装置接受来自Eprime等刺激呈现软件的信号标记；</w:t>
      </w:r>
      <w:bookmarkEnd w:id="572"/>
    </w:p>
    <w:p w14:paraId="1203D486"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9、</w:t>
      </w:r>
      <w:r>
        <w:rPr>
          <w:rFonts w:ascii="宋体" w:hAnsi="宋体" w:cs="宋体" w:hint="eastAsia"/>
          <w:spacing w:val="7"/>
          <w:sz w:val="24"/>
          <w:lang w:val="af-ZA"/>
        </w:rPr>
        <w:t>在数据采集过程和采集完成后可进行多种分析处理。可以在系统软件内对数据向下取样和过滤，可用的滤波方式包括: 低通、高通、带通、高斯、滑动平均、带阻和RMS带通；通过手动选择时间窗和事件，可以执行单一信号计算，或者一个测量的多图形中多信号计算。差异值、最小值、最大值、平均值、均值、标准</w:t>
      </w:r>
      <w:r>
        <w:rPr>
          <w:rFonts w:ascii="宋体" w:hAnsi="宋体" w:cs="宋体" w:hint="eastAsia"/>
          <w:spacing w:val="7"/>
          <w:sz w:val="24"/>
          <w:lang w:val="af-ZA"/>
        </w:rPr>
        <w:lastRenderedPageBreak/>
        <w:t>差、线性回归分析、曲线下面积、氧气消耗速率、血流和静脉饱和度等都可在选择的时间窗内进行计算；也可实现重复测量的事件相关近红外信号的叠加平均处理，并且可以显示周期内的标准偏差；</w:t>
      </w:r>
    </w:p>
    <w:p w14:paraId="37FCE22F"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lang w:val="af-ZA"/>
        </w:rPr>
        <w:t>10、数据可导出并存储为XML ,Excel，TXT，oxy4等通用格式。</w:t>
      </w:r>
    </w:p>
    <w:p w14:paraId="7B7E062E"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lang w:val="af-ZA"/>
        </w:rPr>
        <w:t>11、数据经系统分析软件导出后，可经由自带的专用函数接口直接导入到fNIRS-SPM (Statistical Parametric Mapping)中做进一步的分析处理，并可经Homer2、Fieldtrip等通用近红外数据分析工具包处理导出的数据。</w:t>
      </w:r>
    </w:p>
    <w:p w14:paraId="2CBFFC23" w14:textId="77777777" w:rsidR="004E0727" w:rsidRDefault="006B4C4D">
      <w:pPr>
        <w:spacing w:line="360" w:lineRule="auto"/>
        <w:rPr>
          <w:rFonts w:ascii="宋体" w:hAnsi="宋体" w:cs="宋体"/>
          <w:spacing w:val="7"/>
          <w:sz w:val="24"/>
          <w:lang w:val="af-ZA"/>
        </w:rPr>
      </w:pPr>
      <w:r>
        <w:rPr>
          <w:rFonts w:ascii="宋体" w:hAnsi="宋体" w:cs="宋体" w:hint="eastAsia"/>
          <w:spacing w:val="7"/>
          <w:sz w:val="24"/>
        </w:rPr>
        <w:t>12、</w:t>
      </w:r>
      <w:r>
        <w:rPr>
          <w:rFonts w:ascii="宋体" w:hAnsi="宋体" w:cs="宋体" w:hint="eastAsia"/>
          <w:b/>
          <w:bCs/>
          <w:spacing w:val="7"/>
          <w:sz w:val="24"/>
        </w:rPr>
        <w:t>#</w:t>
      </w:r>
      <w:r>
        <w:rPr>
          <w:rFonts w:ascii="宋体" w:hAnsi="宋体" w:cs="宋体" w:hint="eastAsia"/>
          <w:spacing w:val="7"/>
          <w:sz w:val="24"/>
        </w:rPr>
        <w:t>近红外设备原厂</w:t>
      </w:r>
      <w:r>
        <w:rPr>
          <w:rFonts w:ascii="宋体" w:hAnsi="宋体" w:cs="宋体" w:hint="eastAsia"/>
          <w:spacing w:val="7"/>
          <w:sz w:val="24"/>
          <w:lang w:val="af-ZA"/>
        </w:rPr>
        <w:t>软件</w:t>
      </w:r>
      <w:r>
        <w:rPr>
          <w:rFonts w:ascii="宋体" w:hAnsi="宋体" w:cs="宋体" w:hint="eastAsia"/>
          <w:spacing w:val="7"/>
          <w:sz w:val="24"/>
        </w:rPr>
        <w:t>支持</w:t>
      </w:r>
      <w:r>
        <w:rPr>
          <w:rFonts w:ascii="宋体" w:hAnsi="宋体" w:cs="宋体" w:hint="eastAsia"/>
          <w:spacing w:val="7"/>
          <w:sz w:val="24"/>
          <w:lang w:val="af-ZA"/>
        </w:rPr>
        <w:t>对</w:t>
      </w:r>
      <w:r>
        <w:rPr>
          <w:rFonts w:ascii="宋体" w:hAnsi="宋体" w:cs="宋体" w:hint="eastAsia"/>
          <w:spacing w:val="7"/>
          <w:sz w:val="24"/>
        </w:rPr>
        <w:t>fNIRS</w:t>
      </w:r>
      <w:r>
        <w:rPr>
          <w:rFonts w:ascii="宋体" w:hAnsi="宋体" w:cs="宋体" w:hint="eastAsia"/>
          <w:spacing w:val="7"/>
          <w:sz w:val="24"/>
          <w:lang w:val="af-ZA"/>
        </w:rPr>
        <w:t>血氧数据、</w:t>
      </w:r>
      <w:r>
        <w:rPr>
          <w:rFonts w:ascii="宋体" w:hAnsi="宋体" w:cs="宋体" w:hint="eastAsia"/>
          <w:spacing w:val="7"/>
          <w:sz w:val="24"/>
        </w:rPr>
        <w:t>EEG</w:t>
      </w:r>
      <w:r>
        <w:rPr>
          <w:rFonts w:ascii="宋体" w:hAnsi="宋体" w:cs="宋体" w:hint="eastAsia"/>
          <w:spacing w:val="7"/>
          <w:sz w:val="24"/>
          <w:lang w:val="af-ZA"/>
        </w:rPr>
        <w:t>脑电、</w:t>
      </w:r>
      <w:r>
        <w:rPr>
          <w:rFonts w:ascii="宋体" w:hAnsi="宋体" w:cs="宋体" w:hint="eastAsia"/>
          <w:spacing w:val="7"/>
          <w:sz w:val="24"/>
        </w:rPr>
        <w:t>EMG肌电、HD-EMG高密度肌电</w:t>
      </w:r>
      <w:r>
        <w:rPr>
          <w:rFonts w:ascii="宋体" w:hAnsi="宋体" w:cs="宋体" w:hint="eastAsia"/>
          <w:spacing w:val="7"/>
          <w:sz w:val="24"/>
          <w:lang w:val="af-ZA"/>
        </w:rPr>
        <w:t>等电生理数据</w:t>
      </w:r>
      <w:r>
        <w:rPr>
          <w:rFonts w:ascii="宋体" w:hAnsi="宋体" w:cs="宋体" w:hint="eastAsia"/>
          <w:spacing w:val="7"/>
          <w:sz w:val="24"/>
        </w:rPr>
        <w:t>进行</w:t>
      </w:r>
      <w:r>
        <w:rPr>
          <w:rFonts w:ascii="宋体" w:hAnsi="宋体" w:cs="宋体" w:hint="eastAsia"/>
          <w:spacing w:val="7"/>
          <w:sz w:val="24"/>
          <w:lang w:val="af-ZA"/>
        </w:rPr>
        <w:t>同步</w:t>
      </w:r>
      <w:r>
        <w:rPr>
          <w:rFonts w:ascii="宋体" w:hAnsi="宋体" w:cs="宋体" w:hint="eastAsia"/>
          <w:spacing w:val="7"/>
          <w:sz w:val="24"/>
        </w:rPr>
        <w:t>数据</w:t>
      </w:r>
      <w:r>
        <w:rPr>
          <w:rFonts w:ascii="宋体" w:hAnsi="宋体" w:cs="宋体" w:hint="eastAsia"/>
          <w:spacing w:val="7"/>
          <w:sz w:val="24"/>
          <w:lang w:val="af-ZA"/>
        </w:rPr>
        <w:t>采集。</w:t>
      </w:r>
    </w:p>
    <w:p w14:paraId="5C389411" w14:textId="77777777" w:rsidR="004E0727" w:rsidRDefault="004E0727">
      <w:pPr>
        <w:pStyle w:val="af"/>
        <w:rPr>
          <w:lang w:val="af-ZA"/>
        </w:rPr>
      </w:pPr>
    </w:p>
    <w:p w14:paraId="019549B7" w14:textId="77777777" w:rsidR="004E0727" w:rsidRDefault="006B4C4D">
      <w:pPr>
        <w:spacing w:line="360" w:lineRule="auto"/>
        <w:rPr>
          <w:rFonts w:ascii="宋体" w:hAnsi="宋体"/>
          <w:b/>
          <w:color w:val="000000"/>
          <w:sz w:val="24"/>
        </w:rPr>
      </w:pPr>
      <w:r>
        <w:rPr>
          <w:rFonts w:ascii="宋体" w:hAnsi="宋体" w:hint="eastAsia"/>
          <w:b/>
          <w:color w:val="000000"/>
          <w:sz w:val="24"/>
        </w:rPr>
        <w:t>二、其他要求</w:t>
      </w:r>
    </w:p>
    <w:p w14:paraId="5739966B" w14:textId="77777777" w:rsidR="004E0727" w:rsidRDefault="006B4C4D">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、质保期：自项目验收合格之日起至少1年。</w:t>
      </w:r>
    </w:p>
    <w:p w14:paraId="574C75C4" w14:textId="77777777" w:rsidR="004E0727" w:rsidRDefault="006B4C4D">
      <w:pPr>
        <w:spacing w:line="360" w:lineRule="auto"/>
        <w:rPr>
          <w:rFonts w:ascii="宋体" w:hAnsi="宋体"/>
          <w:color w:val="FF0000"/>
          <w:sz w:val="24"/>
        </w:rPr>
      </w:pPr>
      <w:r>
        <w:rPr>
          <w:rFonts w:ascii="宋体" w:hAnsi="宋体"/>
          <w:color w:val="000000"/>
          <w:sz w:val="24"/>
        </w:rPr>
        <w:t>2</w:t>
      </w:r>
      <w:r>
        <w:rPr>
          <w:rFonts w:ascii="宋体" w:hAnsi="宋体" w:hint="eastAsia"/>
          <w:color w:val="000000"/>
          <w:sz w:val="24"/>
        </w:rPr>
        <w:t>、售后服务：供应商需提供质保期内每周7天x24小时原厂售后服务，质保期内24小时内响应，48小时内到达现场维修。定期免费上门检修，定期维护。并提供常用件的备品备件，在出现特殊故障影响采购人使用时进行维修或替换，不影响采购人正常使用。</w:t>
      </w:r>
    </w:p>
    <w:p w14:paraId="2B4EBEEA" w14:textId="77777777" w:rsidR="004E0727" w:rsidRDefault="006B4C4D">
      <w:pPr>
        <w:spacing w:line="360" w:lineRule="auto"/>
        <w:rPr>
          <w:rFonts w:ascii="宋体" w:hAnsi="宋体"/>
          <w:color w:val="000000"/>
          <w:sz w:val="24"/>
        </w:rPr>
      </w:pPr>
      <w:r>
        <w:rPr>
          <w:rFonts w:ascii="宋体" w:hAnsi="宋体"/>
          <w:color w:val="000000"/>
          <w:sz w:val="24"/>
        </w:rPr>
        <w:t>3</w:t>
      </w:r>
      <w:r>
        <w:rPr>
          <w:rFonts w:ascii="宋体" w:hAnsi="宋体" w:hint="eastAsia"/>
          <w:color w:val="000000"/>
          <w:sz w:val="24"/>
        </w:rPr>
        <w:t>、设备安装、调试和验收：设备到达最终采购人用户现场，在接到采购人用户通知后一周内，安排有经验的工程技术人员到采购人用户现场安装、调试。供应商和采购人用户按投标的技术参数和性能描述为标准进行验收，验收指标逐项测试直到达到验收要求。设备的安装调试需在接到采购人用户通知后</w:t>
      </w:r>
      <w:r>
        <w:rPr>
          <w:rFonts w:ascii="宋体" w:hAnsi="宋体"/>
          <w:color w:val="000000"/>
          <w:sz w:val="24"/>
        </w:rPr>
        <w:t>10日内完成。</w:t>
      </w:r>
    </w:p>
    <w:p w14:paraId="06FEE144" w14:textId="77777777" w:rsidR="004E0727" w:rsidRDefault="006B4C4D">
      <w:pPr>
        <w:spacing w:line="360" w:lineRule="auto"/>
        <w:rPr>
          <w:rFonts w:ascii="宋体" w:hAnsi="宋体"/>
          <w:color w:val="000000"/>
          <w:sz w:val="24"/>
        </w:rPr>
      </w:pPr>
      <w:r>
        <w:rPr>
          <w:rFonts w:ascii="宋体" w:hAnsi="宋体"/>
          <w:color w:val="000000"/>
          <w:sz w:val="24"/>
        </w:rPr>
        <w:t>4</w:t>
      </w:r>
      <w:r>
        <w:rPr>
          <w:rFonts w:ascii="宋体" w:hAnsi="宋体" w:hint="eastAsia"/>
          <w:color w:val="000000"/>
          <w:sz w:val="24"/>
        </w:rPr>
        <w:t>、技术培训要求：安装验收期间，在采购人用户所在地对用户进行设备操作和日常维护的现场培训，包括设备原理、使用方法和维护方法等。保修期</w:t>
      </w:r>
      <w:r>
        <w:rPr>
          <w:rFonts w:ascii="宋体" w:hAnsi="宋体"/>
          <w:color w:val="000000"/>
          <w:sz w:val="24"/>
        </w:rPr>
        <w:t>内提供免费技术培训。</w:t>
      </w:r>
    </w:p>
    <w:p w14:paraId="7B14A166" w14:textId="77777777" w:rsidR="004E0727" w:rsidRDefault="006B4C4D">
      <w:pPr>
        <w:spacing w:line="360" w:lineRule="auto"/>
        <w:rPr>
          <w:rFonts w:ascii="宋体" w:hAnsi="宋体"/>
          <w:bCs/>
          <w:sz w:val="24"/>
        </w:rPr>
      </w:pPr>
      <w:r>
        <w:rPr>
          <w:rFonts w:ascii="宋体" w:hAnsi="宋体"/>
          <w:color w:val="000000"/>
          <w:sz w:val="24"/>
        </w:rPr>
        <w:t>5</w:t>
      </w:r>
      <w:r>
        <w:rPr>
          <w:rFonts w:ascii="宋体" w:hAnsi="宋体" w:hint="eastAsia"/>
          <w:color w:val="000000"/>
          <w:sz w:val="24"/>
        </w:rPr>
        <w:t>、</w:t>
      </w:r>
      <w:r>
        <w:rPr>
          <w:rFonts w:ascii="宋体" w:hAnsi="宋体" w:hint="eastAsia"/>
          <w:sz w:val="24"/>
        </w:rPr>
        <w:t>包装和运输：</w:t>
      </w:r>
      <w:r>
        <w:rPr>
          <w:rFonts w:ascii="宋体" w:hAnsi="宋体" w:hint="eastAsia"/>
          <w:bCs/>
          <w:sz w:val="24"/>
        </w:rPr>
        <w:t>供应商需对任何不当包装或防护措施导致的设备坏损、费用增加等后果负责。</w:t>
      </w:r>
    </w:p>
    <w:p w14:paraId="6180D2FE" w14:textId="77777777" w:rsidR="004E0727" w:rsidRDefault="006B4C4D">
      <w:pPr>
        <w:spacing w:line="360" w:lineRule="auto"/>
        <w:rPr>
          <w:rFonts w:ascii="宋体" w:hAnsi="宋体"/>
          <w:bCs/>
          <w:sz w:val="24"/>
        </w:rPr>
      </w:pPr>
      <w:r>
        <w:rPr>
          <w:rFonts w:ascii="宋体" w:hAnsi="宋体"/>
          <w:sz w:val="24"/>
        </w:rPr>
        <w:t>6、</w:t>
      </w:r>
      <w:r>
        <w:rPr>
          <w:rFonts w:ascii="宋体" w:hAnsi="宋体" w:hint="eastAsia"/>
          <w:sz w:val="24"/>
        </w:rPr>
        <w:t>交货日期：</w:t>
      </w:r>
      <w:r>
        <w:rPr>
          <w:rFonts w:ascii="宋体" w:hAnsi="宋体" w:hint="eastAsia"/>
          <w:bCs/>
          <w:sz w:val="24"/>
        </w:rPr>
        <w:t>自合同签订之日起</w:t>
      </w:r>
      <w:r>
        <w:rPr>
          <w:rFonts w:ascii="宋体" w:hAnsi="宋体"/>
          <w:bCs/>
          <w:sz w:val="24"/>
        </w:rPr>
        <w:t>90</w:t>
      </w:r>
      <w:r>
        <w:rPr>
          <w:rFonts w:ascii="宋体" w:hAnsi="宋体" w:hint="eastAsia"/>
          <w:bCs/>
          <w:sz w:val="24"/>
        </w:rPr>
        <w:t>日内。</w:t>
      </w:r>
    </w:p>
    <w:p w14:paraId="262B4DBD" w14:textId="77777777" w:rsidR="004E0727" w:rsidRDefault="006B4C4D">
      <w:pPr>
        <w:spacing w:line="360" w:lineRule="auto"/>
        <w:rPr>
          <w:rFonts w:ascii="宋体" w:hAnsi="宋体"/>
          <w:bCs/>
          <w:sz w:val="24"/>
        </w:rPr>
      </w:pPr>
      <w:r>
        <w:rPr>
          <w:rFonts w:ascii="宋体" w:hAnsi="宋体"/>
          <w:sz w:val="24"/>
        </w:rPr>
        <w:t>7、</w:t>
      </w:r>
      <w:r>
        <w:rPr>
          <w:rFonts w:ascii="宋体" w:hAnsi="宋体" w:hint="eastAsia"/>
          <w:sz w:val="24"/>
        </w:rPr>
        <w:t>交货地点：</w:t>
      </w:r>
      <w:r>
        <w:rPr>
          <w:rFonts w:ascii="宋体" w:hAnsi="宋体" w:hint="eastAsia"/>
          <w:bCs/>
          <w:sz w:val="24"/>
        </w:rPr>
        <w:t>北京师范</w:t>
      </w:r>
      <w:r>
        <w:rPr>
          <w:rFonts w:ascii="宋体" w:hAnsi="宋体"/>
          <w:bCs/>
          <w:sz w:val="24"/>
        </w:rPr>
        <w:t>大学</w:t>
      </w:r>
      <w:r>
        <w:rPr>
          <w:rFonts w:ascii="宋体" w:hAnsi="宋体" w:hint="eastAsia"/>
          <w:bCs/>
          <w:sz w:val="24"/>
        </w:rPr>
        <w:t>用户指定地点</w:t>
      </w:r>
    </w:p>
    <w:p w14:paraId="665221FA" w14:textId="77777777" w:rsidR="004E0727" w:rsidRDefault="006B4C4D">
      <w:pPr>
        <w:spacing w:line="360" w:lineRule="auto"/>
        <w:rPr>
          <w:rFonts w:ascii="宋体" w:hAnsi="宋体"/>
          <w:bCs/>
          <w:sz w:val="24"/>
        </w:rPr>
      </w:pPr>
      <w:r>
        <w:rPr>
          <w:rFonts w:ascii="宋体" w:hAnsi="宋体"/>
          <w:sz w:val="24"/>
        </w:rPr>
        <w:t>8、</w:t>
      </w:r>
      <w:r>
        <w:rPr>
          <w:rFonts w:ascii="宋体" w:hAnsi="宋体" w:hint="eastAsia"/>
          <w:sz w:val="24"/>
        </w:rPr>
        <w:t>验收：由</w:t>
      </w:r>
      <w:r>
        <w:rPr>
          <w:rFonts w:ascii="宋体" w:hAnsi="宋体" w:hint="eastAsia"/>
          <w:bCs/>
          <w:sz w:val="24"/>
        </w:rPr>
        <w:t>采购人组织，按照采购文件要求以及投标文件响应情况为标准，逐项进行验收。</w:t>
      </w:r>
    </w:p>
    <w:p w14:paraId="77EE573F" w14:textId="77777777" w:rsidR="004E0727" w:rsidRDefault="006B4C4D">
      <w:pPr>
        <w:spacing w:line="360" w:lineRule="auto"/>
        <w:rPr>
          <w:rFonts w:ascii="宋体" w:hAnsi="宋体" w:cs="宋体"/>
          <w:bCs/>
          <w:sz w:val="24"/>
        </w:rPr>
      </w:pPr>
      <w:r>
        <w:br w:type="page"/>
      </w:r>
    </w:p>
    <w:p w14:paraId="0D960D84" w14:textId="77777777" w:rsidR="004E0727" w:rsidRDefault="004E0727">
      <w:pPr>
        <w:pStyle w:val="af"/>
      </w:pPr>
    </w:p>
    <w:p w14:paraId="50913DB8" w14:textId="77777777" w:rsidR="004E0727" w:rsidRDefault="006B4C4D">
      <w:pPr>
        <w:pStyle w:val="11"/>
        <w:spacing w:before="0" w:after="0" w:line="360" w:lineRule="auto"/>
      </w:pPr>
      <w:bookmarkStart w:id="573" w:name="_Toc133737843"/>
      <w:bookmarkStart w:id="574" w:name="_Toc133141092"/>
      <w:bookmarkStart w:id="575" w:name="_Toc133737932"/>
      <w:bookmarkStart w:id="576" w:name="_Toc133916713"/>
      <w:bookmarkEnd w:id="571"/>
      <w:r>
        <w:rPr>
          <w:rFonts w:hint="eastAsia"/>
        </w:rPr>
        <w:t>第五章 附件——首次响应文件格式</w:t>
      </w:r>
      <w:bookmarkEnd w:id="573"/>
      <w:bookmarkEnd w:id="574"/>
      <w:bookmarkEnd w:id="575"/>
      <w:bookmarkEnd w:id="576"/>
    </w:p>
    <w:p w14:paraId="6EF9A198" w14:textId="77777777" w:rsidR="004E0727" w:rsidRDefault="004E0727">
      <w:pPr>
        <w:spacing w:line="360" w:lineRule="auto"/>
        <w:ind w:leftChars="426" w:left="895"/>
        <w:rPr>
          <w:rFonts w:ascii="宋体" w:hAnsi="宋体"/>
          <w:sz w:val="24"/>
        </w:rPr>
      </w:pPr>
      <w:bookmarkStart w:id="577" w:name="_Hlt520356241"/>
      <w:bookmarkStart w:id="578" w:name="_Toc480942349"/>
      <w:bookmarkStart w:id="579" w:name="_Ref467988698"/>
      <w:bookmarkStart w:id="580" w:name="_Toc520356217"/>
      <w:bookmarkStart w:id="581" w:name="_Toc133737933"/>
      <w:bookmarkStart w:id="582" w:name="_Toc133916714"/>
      <w:bookmarkStart w:id="583" w:name="_Toc133737844"/>
      <w:bookmarkEnd w:id="577"/>
    </w:p>
    <w:p w14:paraId="79B937AE" w14:textId="77777777" w:rsidR="004E0727" w:rsidRDefault="004E0727">
      <w:pPr>
        <w:tabs>
          <w:tab w:val="left" w:pos="5580"/>
        </w:tabs>
        <w:spacing w:before="120" w:line="360" w:lineRule="auto"/>
        <w:ind w:firstLineChars="400" w:firstLine="960"/>
        <w:rPr>
          <w:rFonts w:ascii="宋体" w:hAnsi="宋体"/>
          <w:sz w:val="24"/>
        </w:rPr>
      </w:pPr>
    </w:p>
    <w:p w14:paraId="519A0AF7" w14:textId="77777777" w:rsidR="004E0727" w:rsidRDefault="006B4C4D">
      <w:pPr>
        <w:tabs>
          <w:tab w:val="left" w:pos="5580"/>
        </w:tabs>
        <w:spacing w:before="120" w:line="360" w:lineRule="auto"/>
        <w:ind w:firstLineChars="400" w:firstLine="960"/>
        <w:rPr>
          <w:rFonts w:ascii="宋体" w:hAnsi="宋体"/>
          <w:sz w:val="24"/>
        </w:rPr>
      </w:pPr>
      <w:r>
        <w:rPr>
          <w:rFonts w:ascii="宋体" w:hAnsi="宋体"/>
          <w:sz w:val="24"/>
        </w:rPr>
        <w:br w:type="page"/>
      </w:r>
    </w:p>
    <w:p w14:paraId="1DA39035" w14:textId="77777777" w:rsidR="004E0727" w:rsidRDefault="006B4C4D">
      <w:pPr>
        <w:pStyle w:val="24"/>
        <w:spacing w:line="360" w:lineRule="auto"/>
        <w:rPr>
          <w:rFonts w:ascii="宋体" w:eastAsia="宋体" w:hAnsi="宋体"/>
          <w:sz w:val="28"/>
        </w:rPr>
      </w:pPr>
      <w:bookmarkStart w:id="584" w:name="_Hlt151534692"/>
      <w:bookmarkStart w:id="585" w:name="_Toc321907254"/>
      <w:bookmarkStart w:id="586" w:name="_Toc82524647"/>
      <w:bookmarkStart w:id="587" w:name="_Toc55375757"/>
      <w:bookmarkStart w:id="588" w:name="_Toc277942521"/>
      <w:bookmarkStart w:id="589" w:name="_Toc55374356"/>
      <w:bookmarkStart w:id="590" w:name="_Toc277153146"/>
      <w:bookmarkStart w:id="591" w:name="_Toc21862772"/>
      <w:bookmarkStart w:id="592" w:name="_Toc126851873"/>
      <w:bookmarkStart w:id="593" w:name="_Toc133141093"/>
      <w:bookmarkEnd w:id="584"/>
      <w:r>
        <w:rPr>
          <w:rFonts w:ascii="宋体" w:eastAsia="宋体" w:hAnsi="宋体" w:hint="eastAsia"/>
          <w:sz w:val="28"/>
        </w:rPr>
        <w:lastRenderedPageBreak/>
        <w:t>附件1</w:t>
      </w:r>
      <w:bookmarkStart w:id="594" w:name="_Hlt520355504"/>
      <w:bookmarkEnd w:id="594"/>
      <w:r>
        <w:rPr>
          <w:rFonts w:ascii="宋体" w:eastAsia="宋体" w:hAnsi="宋体" w:hint="eastAsia"/>
          <w:sz w:val="28"/>
        </w:rPr>
        <w:t xml:space="preserve">    </w:t>
      </w:r>
      <w:bookmarkEnd w:id="578"/>
      <w:bookmarkEnd w:id="579"/>
      <w:bookmarkEnd w:id="580"/>
      <w:r>
        <w:rPr>
          <w:rFonts w:ascii="宋体" w:eastAsia="宋体" w:hAnsi="宋体" w:hint="eastAsia"/>
          <w:sz w:val="28"/>
        </w:rPr>
        <w:t>首次响应书（实质性格式）</w:t>
      </w:r>
      <w:bookmarkEnd w:id="581"/>
      <w:bookmarkEnd w:id="582"/>
      <w:bookmarkEnd w:id="583"/>
      <w:bookmarkEnd w:id="585"/>
      <w:bookmarkEnd w:id="586"/>
      <w:bookmarkEnd w:id="587"/>
      <w:bookmarkEnd w:id="588"/>
      <w:bookmarkEnd w:id="589"/>
      <w:bookmarkEnd w:id="590"/>
      <w:bookmarkEnd w:id="591"/>
      <w:bookmarkEnd w:id="592"/>
      <w:bookmarkEnd w:id="593"/>
    </w:p>
    <w:p w14:paraId="26DFF901" w14:textId="77777777" w:rsidR="004E0727" w:rsidRDefault="004E0727">
      <w:pPr>
        <w:tabs>
          <w:tab w:val="left" w:pos="5580"/>
        </w:tabs>
        <w:spacing w:before="120" w:line="360" w:lineRule="auto"/>
        <w:rPr>
          <w:rFonts w:ascii="宋体" w:hAnsi="宋体"/>
          <w:sz w:val="24"/>
        </w:rPr>
      </w:pPr>
    </w:p>
    <w:p w14:paraId="7960543B" w14:textId="77777777" w:rsidR="004E0727" w:rsidRDefault="006B4C4D">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F8C5676" w14:textId="77777777" w:rsidR="004E0727" w:rsidRDefault="004E0727">
      <w:pPr>
        <w:pStyle w:val="affb"/>
        <w:tabs>
          <w:tab w:val="left" w:pos="5580"/>
        </w:tabs>
        <w:spacing w:line="360" w:lineRule="auto"/>
        <w:rPr>
          <w:rFonts w:hAnsi="宋体"/>
          <w:sz w:val="24"/>
        </w:rPr>
      </w:pPr>
    </w:p>
    <w:p w14:paraId="45DDF6F6" w14:textId="77777777" w:rsidR="004E0727" w:rsidRDefault="006B4C4D">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6F580C36" w14:textId="77777777" w:rsidR="004E0727" w:rsidRDefault="006B4C4D">
      <w:pPr>
        <w:pStyle w:val="affb"/>
        <w:tabs>
          <w:tab w:val="left" w:pos="5580"/>
        </w:tabs>
        <w:spacing w:line="360" w:lineRule="auto"/>
        <w:ind w:left="408"/>
        <w:rPr>
          <w:rFonts w:hAnsi="宋体"/>
          <w:sz w:val="24"/>
        </w:rPr>
      </w:pPr>
      <w:r>
        <w:rPr>
          <w:rFonts w:hAnsi="宋体" w:hint="eastAsia"/>
          <w:sz w:val="24"/>
        </w:rPr>
        <w:t>1、首次响应报价表</w:t>
      </w:r>
    </w:p>
    <w:p w14:paraId="1FD97372" w14:textId="77777777" w:rsidR="004E0727" w:rsidRDefault="006B4C4D">
      <w:pPr>
        <w:pStyle w:val="affb"/>
        <w:tabs>
          <w:tab w:val="left" w:pos="5580"/>
        </w:tabs>
        <w:spacing w:line="360" w:lineRule="auto"/>
        <w:ind w:left="408"/>
        <w:rPr>
          <w:rFonts w:hAnsi="宋体"/>
          <w:sz w:val="24"/>
        </w:rPr>
      </w:pPr>
      <w:r>
        <w:rPr>
          <w:rFonts w:hAnsi="宋体" w:hint="eastAsia"/>
          <w:sz w:val="24"/>
        </w:rPr>
        <w:t>2、首次响应分项报价表</w:t>
      </w:r>
    </w:p>
    <w:p w14:paraId="742EB1C1" w14:textId="77777777" w:rsidR="004E0727" w:rsidRDefault="006B4C4D">
      <w:pPr>
        <w:pStyle w:val="affb"/>
        <w:tabs>
          <w:tab w:val="left" w:pos="5580"/>
        </w:tabs>
        <w:spacing w:line="360" w:lineRule="auto"/>
        <w:ind w:left="408"/>
        <w:rPr>
          <w:rFonts w:hAnsi="宋体"/>
          <w:sz w:val="24"/>
        </w:rPr>
      </w:pPr>
      <w:r>
        <w:rPr>
          <w:rFonts w:hAnsi="宋体" w:hint="eastAsia"/>
          <w:sz w:val="24"/>
        </w:rPr>
        <w:t>3、首次报价服务、设备明细表</w:t>
      </w:r>
    </w:p>
    <w:p w14:paraId="3E66350C" w14:textId="77777777" w:rsidR="004E0727" w:rsidRDefault="006B4C4D">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720DD19E" w14:textId="77777777" w:rsidR="004E0727" w:rsidRDefault="006B4C4D">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72F8673" w14:textId="77777777" w:rsidR="004E0727" w:rsidRDefault="006B4C4D">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5459A8F" w14:textId="77777777" w:rsidR="004E0727" w:rsidRDefault="006B4C4D">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2A471CF1" w14:textId="77777777" w:rsidR="004E0727" w:rsidRDefault="006B4C4D">
      <w:pPr>
        <w:pStyle w:val="affb"/>
        <w:tabs>
          <w:tab w:val="left" w:pos="5580"/>
        </w:tabs>
        <w:spacing w:line="360" w:lineRule="auto"/>
        <w:ind w:left="408"/>
        <w:rPr>
          <w:rFonts w:hAnsi="宋体"/>
          <w:sz w:val="24"/>
        </w:rPr>
      </w:pPr>
      <w:r>
        <w:rPr>
          <w:rFonts w:hAnsi="宋体" w:hint="eastAsia"/>
          <w:sz w:val="24"/>
        </w:rPr>
        <w:t>据此，签字代表宣布同意如下：</w:t>
      </w:r>
    </w:p>
    <w:p w14:paraId="052E1DD9" w14:textId="77777777" w:rsidR="004E0727" w:rsidRDefault="006B4C4D">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53BCE92" w14:textId="77777777" w:rsidR="004E0727" w:rsidRDefault="006B4C4D">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2708E7A" w14:textId="77777777" w:rsidR="004E0727" w:rsidRDefault="006B4C4D">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316DD8C" w14:textId="77777777" w:rsidR="004E0727" w:rsidRDefault="006B4C4D">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7F3E2E2E" w14:textId="77777777" w:rsidR="004E0727" w:rsidRDefault="006B4C4D">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0F7E9140" w14:textId="77777777" w:rsidR="004E0727" w:rsidRDefault="006B4C4D">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5970584" w14:textId="77777777" w:rsidR="004E0727" w:rsidRDefault="006B4C4D">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0DBB5473" w14:textId="77777777" w:rsidR="004E0727" w:rsidRDefault="004E0727">
      <w:pPr>
        <w:pStyle w:val="affb"/>
        <w:tabs>
          <w:tab w:val="left" w:pos="5580"/>
        </w:tabs>
        <w:spacing w:line="360" w:lineRule="auto"/>
        <w:rPr>
          <w:rFonts w:hAnsi="宋体"/>
          <w:sz w:val="24"/>
        </w:rPr>
      </w:pPr>
    </w:p>
    <w:p w14:paraId="66A37BCB" w14:textId="77777777" w:rsidR="004E0727" w:rsidRDefault="006B4C4D">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28D1078B" w14:textId="77777777" w:rsidR="004E0727" w:rsidRDefault="006B4C4D">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61B2F71" w14:textId="77777777" w:rsidR="004E0727" w:rsidRDefault="004E0727">
      <w:pPr>
        <w:pStyle w:val="affb"/>
        <w:tabs>
          <w:tab w:val="left" w:pos="5580"/>
        </w:tabs>
        <w:spacing w:line="360" w:lineRule="auto"/>
        <w:ind w:left="420"/>
        <w:rPr>
          <w:rFonts w:hAnsi="宋体"/>
          <w:sz w:val="24"/>
        </w:rPr>
      </w:pPr>
    </w:p>
    <w:p w14:paraId="0BF7FAFD" w14:textId="77777777" w:rsidR="004E0727" w:rsidRDefault="006B4C4D">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436475FB" w14:textId="77777777" w:rsidR="004E0727" w:rsidRDefault="006B4C4D">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00EEF43" w14:textId="77777777" w:rsidR="004E0727" w:rsidRDefault="004E0727">
      <w:pPr>
        <w:pStyle w:val="affb"/>
        <w:tabs>
          <w:tab w:val="left" w:pos="5580"/>
        </w:tabs>
        <w:spacing w:line="360" w:lineRule="auto"/>
        <w:ind w:left="420"/>
        <w:rPr>
          <w:rFonts w:hAnsi="宋体"/>
          <w:sz w:val="24"/>
        </w:rPr>
      </w:pPr>
    </w:p>
    <w:p w14:paraId="57FD7EFB" w14:textId="77777777" w:rsidR="004E0727" w:rsidRDefault="006B4C4D">
      <w:pPr>
        <w:pStyle w:val="affb"/>
        <w:tabs>
          <w:tab w:val="left" w:pos="5580"/>
        </w:tabs>
        <w:spacing w:line="360" w:lineRule="auto"/>
        <w:ind w:left="420"/>
        <w:rPr>
          <w:rFonts w:hAnsi="宋体"/>
          <w:sz w:val="24"/>
        </w:rPr>
      </w:pPr>
      <w:r>
        <w:rPr>
          <w:rFonts w:hAnsi="宋体" w:hint="eastAsia"/>
          <w:sz w:val="24"/>
        </w:rPr>
        <w:t>授权代表签字_________________________</w:t>
      </w:r>
    </w:p>
    <w:p w14:paraId="32FD5261" w14:textId="77777777" w:rsidR="004E0727" w:rsidRDefault="006B4C4D">
      <w:pPr>
        <w:pStyle w:val="affb"/>
        <w:tabs>
          <w:tab w:val="left" w:pos="5580"/>
        </w:tabs>
        <w:spacing w:line="360" w:lineRule="auto"/>
        <w:ind w:left="420"/>
        <w:rPr>
          <w:rFonts w:hAnsi="宋体"/>
          <w:sz w:val="24"/>
        </w:rPr>
      </w:pPr>
      <w:r>
        <w:rPr>
          <w:rFonts w:hAnsi="宋体" w:hint="eastAsia"/>
          <w:sz w:val="24"/>
        </w:rPr>
        <w:t>供应商名称（全称）_________________________</w:t>
      </w:r>
    </w:p>
    <w:p w14:paraId="3B4E29A2" w14:textId="77777777" w:rsidR="004E0727" w:rsidRDefault="006B4C4D">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409FEFE3" w14:textId="77777777" w:rsidR="004E0727" w:rsidRDefault="006B4C4D">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2C2AE9B" w14:textId="77777777" w:rsidR="004E0727" w:rsidRDefault="006B4C4D">
      <w:pPr>
        <w:pStyle w:val="affb"/>
        <w:tabs>
          <w:tab w:val="left" w:pos="5580"/>
        </w:tabs>
        <w:spacing w:line="360" w:lineRule="auto"/>
        <w:ind w:left="420"/>
        <w:rPr>
          <w:rFonts w:hAnsi="宋体"/>
          <w:sz w:val="24"/>
        </w:rPr>
      </w:pPr>
      <w:r>
        <w:rPr>
          <w:rFonts w:hAnsi="宋体" w:hint="eastAsia"/>
          <w:sz w:val="24"/>
        </w:rPr>
        <w:t>供应商公章_________________________</w:t>
      </w:r>
    </w:p>
    <w:p w14:paraId="11B153AB" w14:textId="77777777" w:rsidR="004E0727" w:rsidRDefault="006B4C4D">
      <w:pPr>
        <w:pStyle w:val="affb"/>
        <w:tabs>
          <w:tab w:val="left" w:pos="5580"/>
        </w:tabs>
        <w:spacing w:line="360" w:lineRule="auto"/>
        <w:ind w:left="420"/>
        <w:rPr>
          <w:rFonts w:hAnsi="宋体"/>
          <w:sz w:val="24"/>
          <w:u w:val="single"/>
        </w:rPr>
      </w:pPr>
      <w:r>
        <w:rPr>
          <w:rFonts w:hAnsi="宋体" w:hint="eastAsia"/>
          <w:sz w:val="24"/>
        </w:rPr>
        <w:t>日期_________________________</w:t>
      </w:r>
    </w:p>
    <w:p w14:paraId="5AE3750D" w14:textId="77777777" w:rsidR="004E0727" w:rsidRDefault="004E0727">
      <w:pPr>
        <w:pStyle w:val="affb"/>
        <w:tabs>
          <w:tab w:val="left" w:pos="5580"/>
        </w:tabs>
        <w:spacing w:line="360" w:lineRule="auto"/>
        <w:ind w:left="420"/>
        <w:rPr>
          <w:rFonts w:hAnsi="宋体"/>
          <w:sz w:val="24"/>
          <w:u w:val="single"/>
        </w:rPr>
      </w:pPr>
    </w:p>
    <w:p w14:paraId="630E5AD2" w14:textId="77777777" w:rsidR="004E0727" w:rsidRDefault="006B4C4D">
      <w:pPr>
        <w:pStyle w:val="24"/>
        <w:spacing w:line="360" w:lineRule="auto"/>
        <w:rPr>
          <w:rFonts w:ascii="宋体" w:eastAsia="宋体" w:hAnsi="宋体"/>
          <w:b w:val="0"/>
          <w:sz w:val="24"/>
        </w:rPr>
      </w:pPr>
      <w:r>
        <w:rPr>
          <w:rFonts w:ascii="宋体" w:eastAsia="宋体" w:hAnsi="宋体"/>
          <w:sz w:val="24"/>
          <w:u w:val="single"/>
        </w:rPr>
        <w:br w:type="page"/>
      </w:r>
      <w:bookmarkStart w:id="595" w:name="_Toc82524648"/>
      <w:bookmarkStart w:id="596" w:name="_Toc55374357"/>
      <w:bookmarkStart w:id="597" w:name="_Toc133141094"/>
      <w:bookmarkStart w:id="598" w:name="_Toc277942522"/>
      <w:bookmarkStart w:id="599" w:name="_Toc126851874"/>
      <w:bookmarkStart w:id="600" w:name="_Toc321907255"/>
      <w:bookmarkStart w:id="601" w:name="_Toc21862773"/>
      <w:bookmarkStart w:id="602" w:name="_Toc277153147"/>
      <w:bookmarkStart w:id="603" w:name="_Toc55375758"/>
      <w:r>
        <w:rPr>
          <w:rFonts w:ascii="宋体" w:eastAsia="宋体" w:hAnsi="宋体" w:hint="eastAsia"/>
          <w:sz w:val="28"/>
        </w:rPr>
        <w:lastRenderedPageBreak/>
        <w:t>附件2    首次响应报价表</w:t>
      </w:r>
      <w:bookmarkEnd w:id="595"/>
      <w:bookmarkEnd w:id="596"/>
      <w:bookmarkEnd w:id="597"/>
      <w:bookmarkEnd w:id="598"/>
      <w:bookmarkEnd w:id="599"/>
      <w:bookmarkEnd w:id="600"/>
      <w:bookmarkEnd w:id="601"/>
      <w:bookmarkEnd w:id="602"/>
      <w:bookmarkEnd w:id="603"/>
      <w:r>
        <w:rPr>
          <w:rFonts w:ascii="宋体" w:eastAsia="宋体" w:hAnsi="宋体" w:hint="eastAsia"/>
          <w:b w:val="0"/>
          <w:sz w:val="24"/>
        </w:rPr>
        <w:cr/>
      </w:r>
    </w:p>
    <w:p w14:paraId="38BF2818" w14:textId="77777777" w:rsidR="004E0727" w:rsidRDefault="006B4C4D">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1871F996" w14:textId="77777777" w:rsidR="004E0727" w:rsidRDefault="006B4C4D">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E0727" w14:paraId="0AC5EE35" w14:textId="77777777">
        <w:trPr>
          <w:cantSplit/>
          <w:trHeight w:val="1449"/>
        </w:trPr>
        <w:tc>
          <w:tcPr>
            <w:tcW w:w="1076" w:type="dxa"/>
            <w:vAlign w:val="center"/>
          </w:tcPr>
          <w:p w14:paraId="6780B34D" w14:textId="77777777" w:rsidR="004E0727" w:rsidRDefault="006B4C4D">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4F6B7992" w14:textId="77777777" w:rsidR="004E0727" w:rsidRDefault="006B4C4D">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6923C5C1" w14:textId="77777777" w:rsidR="004E0727" w:rsidRDefault="006B4C4D">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C6676A6" w14:textId="77777777" w:rsidR="004E0727" w:rsidRDefault="006B4C4D">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21E2899C" w14:textId="77777777" w:rsidR="004E0727" w:rsidRDefault="006B4C4D">
            <w:pPr>
              <w:pStyle w:val="affb"/>
              <w:spacing w:before="156" w:after="156" w:line="360" w:lineRule="auto"/>
              <w:jc w:val="center"/>
              <w:rPr>
                <w:rFonts w:hAnsi="宋体"/>
                <w:sz w:val="24"/>
              </w:rPr>
            </w:pPr>
            <w:r>
              <w:rPr>
                <w:rFonts w:hAnsi="宋体" w:hint="eastAsia"/>
                <w:sz w:val="24"/>
              </w:rPr>
              <w:t>备注</w:t>
            </w:r>
          </w:p>
        </w:tc>
      </w:tr>
      <w:tr w:rsidR="004E0727" w14:paraId="2C19085C" w14:textId="77777777">
        <w:trPr>
          <w:cantSplit/>
          <w:trHeight w:val="1449"/>
        </w:trPr>
        <w:tc>
          <w:tcPr>
            <w:tcW w:w="1076" w:type="dxa"/>
            <w:vAlign w:val="center"/>
          </w:tcPr>
          <w:p w14:paraId="66501422" w14:textId="77777777" w:rsidR="004E0727" w:rsidRDefault="006B4C4D">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292154FD" w14:textId="77777777" w:rsidR="004E0727" w:rsidRDefault="004E0727">
            <w:pPr>
              <w:pStyle w:val="affb"/>
              <w:spacing w:before="156" w:after="156" w:line="360" w:lineRule="auto"/>
              <w:jc w:val="center"/>
              <w:rPr>
                <w:rFonts w:hAnsi="宋体"/>
                <w:sz w:val="24"/>
              </w:rPr>
            </w:pPr>
          </w:p>
        </w:tc>
        <w:tc>
          <w:tcPr>
            <w:tcW w:w="1797" w:type="dxa"/>
            <w:vAlign w:val="center"/>
          </w:tcPr>
          <w:p w14:paraId="7EC63251" w14:textId="77777777" w:rsidR="004E0727" w:rsidRDefault="004E0727">
            <w:pPr>
              <w:pStyle w:val="affb"/>
              <w:spacing w:before="156" w:after="156" w:line="360" w:lineRule="auto"/>
              <w:jc w:val="center"/>
              <w:rPr>
                <w:rFonts w:hAnsi="宋体"/>
                <w:sz w:val="24"/>
              </w:rPr>
            </w:pPr>
          </w:p>
        </w:tc>
        <w:tc>
          <w:tcPr>
            <w:tcW w:w="1691" w:type="dxa"/>
            <w:vAlign w:val="center"/>
          </w:tcPr>
          <w:p w14:paraId="14854769" w14:textId="77777777" w:rsidR="004E0727" w:rsidRDefault="004E0727">
            <w:pPr>
              <w:pStyle w:val="affb"/>
              <w:spacing w:before="156" w:after="156" w:line="360" w:lineRule="auto"/>
              <w:jc w:val="center"/>
              <w:rPr>
                <w:rFonts w:hAnsi="宋体"/>
                <w:sz w:val="24"/>
              </w:rPr>
            </w:pPr>
          </w:p>
        </w:tc>
        <w:tc>
          <w:tcPr>
            <w:tcW w:w="2911" w:type="dxa"/>
            <w:vAlign w:val="center"/>
          </w:tcPr>
          <w:p w14:paraId="581155E5" w14:textId="77777777" w:rsidR="004E0727" w:rsidRDefault="004E0727">
            <w:pPr>
              <w:pStyle w:val="affb"/>
              <w:spacing w:before="156" w:after="156" w:line="360" w:lineRule="auto"/>
              <w:jc w:val="center"/>
              <w:rPr>
                <w:rFonts w:hAnsi="宋体"/>
                <w:sz w:val="24"/>
              </w:rPr>
            </w:pPr>
          </w:p>
        </w:tc>
      </w:tr>
    </w:tbl>
    <w:p w14:paraId="576286EA" w14:textId="77777777" w:rsidR="004E0727" w:rsidRDefault="004E0727">
      <w:pPr>
        <w:pStyle w:val="affb"/>
        <w:tabs>
          <w:tab w:val="left" w:pos="5580"/>
        </w:tabs>
        <w:spacing w:before="120" w:line="360" w:lineRule="auto"/>
        <w:rPr>
          <w:rFonts w:hAnsi="宋体"/>
          <w:sz w:val="24"/>
          <w:u w:val="single"/>
        </w:rPr>
      </w:pPr>
    </w:p>
    <w:p w14:paraId="79DEA282" w14:textId="77777777" w:rsidR="004E0727" w:rsidRDefault="006B4C4D">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0D5DD2" w14:textId="77777777" w:rsidR="004E0727" w:rsidRDefault="006B4C4D">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4D52039" w14:textId="77777777" w:rsidR="004E0727" w:rsidRDefault="006B4C4D">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6F4209F0" w14:textId="77777777" w:rsidR="004E0727" w:rsidRDefault="006B4C4D">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53843738" w14:textId="77777777" w:rsidR="004E0727" w:rsidRDefault="004E0727">
      <w:pPr>
        <w:pStyle w:val="affb"/>
        <w:tabs>
          <w:tab w:val="left" w:pos="5580"/>
        </w:tabs>
        <w:spacing w:line="360" w:lineRule="auto"/>
        <w:ind w:left="420"/>
        <w:jc w:val="left"/>
        <w:rPr>
          <w:rFonts w:hAnsi="宋体"/>
          <w:sz w:val="24"/>
        </w:rPr>
      </w:pPr>
    </w:p>
    <w:p w14:paraId="38F6E92B" w14:textId="77777777" w:rsidR="004E0727" w:rsidRDefault="004E0727">
      <w:pPr>
        <w:pStyle w:val="affb"/>
        <w:tabs>
          <w:tab w:val="left" w:pos="5580"/>
        </w:tabs>
        <w:spacing w:line="360" w:lineRule="auto"/>
        <w:ind w:left="420"/>
        <w:jc w:val="left"/>
        <w:rPr>
          <w:rFonts w:hAnsi="宋体"/>
          <w:sz w:val="24"/>
        </w:rPr>
        <w:sectPr w:rsidR="004E0727">
          <w:footerReference w:type="even" r:id="rId16"/>
          <w:footerReference w:type="first" r:id="rId17"/>
          <w:type w:val="nextColumn"/>
          <w:pgSz w:w="11907" w:h="16840"/>
          <w:pgMar w:top="1758" w:right="1701" w:bottom="1588" w:left="1259" w:header="851" w:footer="851" w:gutter="0"/>
          <w:cols w:space="720"/>
          <w:titlePg/>
          <w:docGrid w:linePitch="462"/>
        </w:sectPr>
      </w:pPr>
    </w:p>
    <w:p w14:paraId="735BE239" w14:textId="77777777" w:rsidR="004E0727" w:rsidRDefault="006B4C4D">
      <w:pPr>
        <w:pStyle w:val="24"/>
        <w:spacing w:line="360" w:lineRule="auto"/>
        <w:rPr>
          <w:rFonts w:ascii="宋体" w:eastAsia="宋体" w:hAnsi="宋体"/>
          <w:sz w:val="28"/>
        </w:rPr>
      </w:pPr>
      <w:bookmarkStart w:id="604" w:name="_Hlt520356243"/>
      <w:bookmarkStart w:id="605" w:name="_Hlt520355938"/>
      <w:bookmarkStart w:id="606" w:name="_Toc133737846"/>
      <w:bookmarkStart w:id="607" w:name="_Toc126851875"/>
      <w:bookmarkStart w:id="608" w:name="_Toc321907256"/>
      <w:bookmarkStart w:id="609" w:name="_Toc82524649"/>
      <w:bookmarkStart w:id="610" w:name="_Toc133916716"/>
      <w:bookmarkStart w:id="611" w:name="_Toc55374358"/>
      <w:bookmarkStart w:id="612" w:name="_Toc133141095"/>
      <w:bookmarkStart w:id="613" w:name="_Toc55375759"/>
      <w:bookmarkStart w:id="614" w:name="_Toc277942523"/>
      <w:bookmarkStart w:id="615" w:name="_Toc21862774"/>
      <w:bookmarkStart w:id="616" w:name="_Toc133737935"/>
      <w:bookmarkStart w:id="617" w:name="_Toc277153148"/>
      <w:bookmarkEnd w:id="604"/>
      <w:bookmarkEnd w:id="605"/>
      <w:r>
        <w:rPr>
          <w:rFonts w:ascii="宋体" w:eastAsia="宋体" w:hAnsi="宋体" w:hint="eastAsia"/>
          <w:sz w:val="28"/>
        </w:rPr>
        <w:lastRenderedPageBreak/>
        <w:t>附件3    首次响应分项报价表</w:t>
      </w:r>
      <w:bookmarkEnd w:id="606"/>
      <w:bookmarkEnd w:id="607"/>
      <w:bookmarkEnd w:id="608"/>
      <w:bookmarkEnd w:id="609"/>
      <w:bookmarkEnd w:id="610"/>
      <w:bookmarkEnd w:id="611"/>
      <w:bookmarkEnd w:id="612"/>
      <w:bookmarkEnd w:id="613"/>
      <w:bookmarkEnd w:id="614"/>
      <w:bookmarkEnd w:id="615"/>
      <w:bookmarkEnd w:id="616"/>
      <w:bookmarkEnd w:id="6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4E0727" w14:paraId="1B0CF9B3" w14:textId="77777777">
        <w:trPr>
          <w:trHeight w:val="361"/>
        </w:trPr>
        <w:tc>
          <w:tcPr>
            <w:tcW w:w="1285" w:type="dxa"/>
            <w:vAlign w:val="center"/>
          </w:tcPr>
          <w:p w14:paraId="2702891D" w14:textId="77777777" w:rsidR="004E0727" w:rsidRDefault="006B4C4D">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2752E04C" w14:textId="77777777" w:rsidR="004E0727" w:rsidRDefault="006B4C4D">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31739761" w14:textId="77777777" w:rsidR="004E0727" w:rsidRDefault="006B4C4D">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3A8340ED" w14:textId="77777777" w:rsidR="004E0727" w:rsidRDefault="006B4C4D">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585E9206" w14:textId="77777777" w:rsidR="004E0727" w:rsidRDefault="006B4C4D">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3F14C66C" w14:textId="77777777" w:rsidR="004E0727" w:rsidRDefault="006B4C4D">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4E0727" w14:paraId="5B76AD5D" w14:textId="77777777">
        <w:trPr>
          <w:trHeight w:val="361"/>
        </w:trPr>
        <w:tc>
          <w:tcPr>
            <w:tcW w:w="1285" w:type="dxa"/>
            <w:vAlign w:val="center"/>
          </w:tcPr>
          <w:p w14:paraId="5BD4010C" w14:textId="77777777" w:rsidR="004E0727" w:rsidRDefault="006B4C4D">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6F390BF6" w14:textId="77777777" w:rsidR="004E0727" w:rsidRDefault="004E0727">
            <w:pPr>
              <w:jc w:val="center"/>
              <w:rPr>
                <w:rFonts w:ascii="宋体" w:hAnsi="宋体"/>
                <w:bCs/>
                <w:kern w:val="0"/>
                <w:sz w:val="24"/>
                <w:szCs w:val="28"/>
              </w:rPr>
            </w:pPr>
          </w:p>
        </w:tc>
        <w:tc>
          <w:tcPr>
            <w:tcW w:w="3961" w:type="dxa"/>
            <w:vAlign w:val="center"/>
          </w:tcPr>
          <w:p w14:paraId="7A8CDE11" w14:textId="77777777" w:rsidR="004E0727" w:rsidRDefault="004E0727">
            <w:pPr>
              <w:jc w:val="center"/>
              <w:rPr>
                <w:rFonts w:ascii="宋体" w:hAnsi="宋体"/>
                <w:bCs/>
                <w:kern w:val="0"/>
                <w:sz w:val="24"/>
                <w:szCs w:val="28"/>
              </w:rPr>
            </w:pPr>
          </w:p>
        </w:tc>
        <w:tc>
          <w:tcPr>
            <w:tcW w:w="1760" w:type="dxa"/>
            <w:vAlign w:val="center"/>
          </w:tcPr>
          <w:p w14:paraId="09301C34" w14:textId="77777777" w:rsidR="004E0727" w:rsidRDefault="004E0727">
            <w:pPr>
              <w:jc w:val="center"/>
              <w:rPr>
                <w:rFonts w:ascii="宋体" w:hAnsi="宋体"/>
                <w:bCs/>
                <w:kern w:val="0"/>
                <w:sz w:val="24"/>
                <w:szCs w:val="28"/>
              </w:rPr>
            </w:pPr>
          </w:p>
        </w:tc>
        <w:tc>
          <w:tcPr>
            <w:tcW w:w="1540" w:type="dxa"/>
            <w:vAlign w:val="center"/>
          </w:tcPr>
          <w:p w14:paraId="15B6AB45" w14:textId="77777777" w:rsidR="004E0727" w:rsidRDefault="004E0727">
            <w:pPr>
              <w:jc w:val="center"/>
              <w:rPr>
                <w:rFonts w:ascii="宋体" w:hAnsi="宋体"/>
                <w:bCs/>
                <w:kern w:val="0"/>
                <w:sz w:val="24"/>
                <w:szCs w:val="28"/>
              </w:rPr>
            </w:pPr>
          </w:p>
        </w:tc>
        <w:tc>
          <w:tcPr>
            <w:tcW w:w="1980" w:type="dxa"/>
            <w:vAlign w:val="center"/>
          </w:tcPr>
          <w:p w14:paraId="1BD52845" w14:textId="77777777" w:rsidR="004E0727" w:rsidRDefault="004E0727">
            <w:pPr>
              <w:jc w:val="center"/>
              <w:rPr>
                <w:rFonts w:ascii="宋体" w:hAnsi="宋体"/>
                <w:bCs/>
                <w:kern w:val="0"/>
                <w:sz w:val="24"/>
                <w:szCs w:val="28"/>
              </w:rPr>
            </w:pPr>
          </w:p>
        </w:tc>
      </w:tr>
      <w:tr w:rsidR="004E0727" w14:paraId="7C3C11D9" w14:textId="77777777">
        <w:trPr>
          <w:trHeight w:val="361"/>
        </w:trPr>
        <w:tc>
          <w:tcPr>
            <w:tcW w:w="1285" w:type="dxa"/>
            <w:vAlign w:val="center"/>
          </w:tcPr>
          <w:p w14:paraId="72E5C1DE" w14:textId="77777777" w:rsidR="004E0727" w:rsidRDefault="006B4C4D">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734B4FDD" w14:textId="77777777" w:rsidR="004E0727" w:rsidRDefault="004E0727">
            <w:pPr>
              <w:jc w:val="center"/>
              <w:rPr>
                <w:rFonts w:ascii="宋体" w:hAnsi="宋体"/>
                <w:bCs/>
                <w:kern w:val="0"/>
                <w:sz w:val="24"/>
                <w:szCs w:val="28"/>
              </w:rPr>
            </w:pPr>
          </w:p>
        </w:tc>
        <w:tc>
          <w:tcPr>
            <w:tcW w:w="3961" w:type="dxa"/>
            <w:vAlign w:val="center"/>
          </w:tcPr>
          <w:p w14:paraId="2B43D8FB" w14:textId="77777777" w:rsidR="004E0727" w:rsidRDefault="004E0727">
            <w:pPr>
              <w:jc w:val="center"/>
              <w:rPr>
                <w:rFonts w:ascii="宋体" w:hAnsi="宋体"/>
                <w:bCs/>
                <w:kern w:val="0"/>
                <w:sz w:val="24"/>
                <w:szCs w:val="28"/>
              </w:rPr>
            </w:pPr>
          </w:p>
        </w:tc>
        <w:tc>
          <w:tcPr>
            <w:tcW w:w="1760" w:type="dxa"/>
            <w:vAlign w:val="center"/>
          </w:tcPr>
          <w:p w14:paraId="64E7ED39" w14:textId="77777777" w:rsidR="004E0727" w:rsidRDefault="004E0727">
            <w:pPr>
              <w:jc w:val="center"/>
              <w:rPr>
                <w:rFonts w:ascii="宋体" w:hAnsi="宋体"/>
                <w:bCs/>
                <w:kern w:val="0"/>
                <w:sz w:val="24"/>
                <w:szCs w:val="28"/>
              </w:rPr>
            </w:pPr>
          </w:p>
        </w:tc>
        <w:tc>
          <w:tcPr>
            <w:tcW w:w="1540" w:type="dxa"/>
            <w:vAlign w:val="center"/>
          </w:tcPr>
          <w:p w14:paraId="30848DF5" w14:textId="77777777" w:rsidR="004E0727" w:rsidRDefault="004E0727">
            <w:pPr>
              <w:jc w:val="center"/>
              <w:rPr>
                <w:rFonts w:ascii="宋体" w:hAnsi="宋体"/>
                <w:bCs/>
                <w:kern w:val="0"/>
                <w:sz w:val="24"/>
                <w:szCs w:val="28"/>
              </w:rPr>
            </w:pPr>
          </w:p>
        </w:tc>
        <w:tc>
          <w:tcPr>
            <w:tcW w:w="1980" w:type="dxa"/>
            <w:vAlign w:val="center"/>
          </w:tcPr>
          <w:p w14:paraId="6846B935" w14:textId="77777777" w:rsidR="004E0727" w:rsidRDefault="004E0727">
            <w:pPr>
              <w:jc w:val="center"/>
              <w:rPr>
                <w:rFonts w:ascii="宋体" w:hAnsi="宋体"/>
                <w:bCs/>
                <w:kern w:val="0"/>
                <w:sz w:val="24"/>
                <w:szCs w:val="28"/>
              </w:rPr>
            </w:pPr>
          </w:p>
        </w:tc>
      </w:tr>
      <w:tr w:rsidR="004E0727" w14:paraId="38CCF10F" w14:textId="77777777">
        <w:trPr>
          <w:trHeight w:val="361"/>
        </w:trPr>
        <w:tc>
          <w:tcPr>
            <w:tcW w:w="1285" w:type="dxa"/>
            <w:vAlign w:val="center"/>
          </w:tcPr>
          <w:p w14:paraId="2785ABBE" w14:textId="77777777" w:rsidR="004E0727" w:rsidRDefault="006B4C4D">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4E1A5FE1" w14:textId="77777777" w:rsidR="004E0727" w:rsidRDefault="004E0727">
            <w:pPr>
              <w:jc w:val="center"/>
              <w:rPr>
                <w:rFonts w:ascii="宋体" w:hAnsi="宋体"/>
                <w:bCs/>
                <w:kern w:val="0"/>
                <w:sz w:val="24"/>
                <w:szCs w:val="28"/>
              </w:rPr>
            </w:pPr>
          </w:p>
        </w:tc>
        <w:tc>
          <w:tcPr>
            <w:tcW w:w="3961" w:type="dxa"/>
            <w:vAlign w:val="center"/>
          </w:tcPr>
          <w:p w14:paraId="64DD1BFE" w14:textId="77777777" w:rsidR="004E0727" w:rsidRDefault="004E0727">
            <w:pPr>
              <w:jc w:val="center"/>
              <w:rPr>
                <w:rFonts w:ascii="宋体" w:hAnsi="宋体"/>
                <w:bCs/>
                <w:kern w:val="0"/>
                <w:sz w:val="24"/>
                <w:szCs w:val="28"/>
              </w:rPr>
            </w:pPr>
          </w:p>
        </w:tc>
        <w:tc>
          <w:tcPr>
            <w:tcW w:w="1760" w:type="dxa"/>
            <w:vAlign w:val="center"/>
          </w:tcPr>
          <w:p w14:paraId="1187D6A3" w14:textId="77777777" w:rsidR="004E0727" w:rsidRDefault="004E0727">
            <w:pPr>
              <w:jc w:val="center"/>
              <w:rPr>
                <w:rFonts w:ascii="宋体" w:hAnsi="宋体"/>
                <w:bCs/>
                <w:kern w:val="0"/>
                <w:sz w:val="24"/>
                <w:szCs w:val="28"/>
              </w:rPr>
            </w:pPr>
          </w:p>
        </w:tc>
        <w:tc>
          <w:tcPr>
            <w:tcW w:w="1540" w:type="dxa"/>
            <w:vAlign w:val="center"/>
          </w:tcPr>
          <w:p w14:paraId="2341EC41" w14:textId="77777777" w:rsidR="004E0727" w:rsidRDefault="004E0727">
            <w:pPr>
              <w:jc w:val="center"/>
              <w:rPr>
                <w:rFonts w:ascii="宋体" w:hAnsi="宋体"/>
                <w:bCs/>
                <w:kern w:val="0"/>
                <w:sz w:val="24"/>
                <w:szCs w:val="28"/>
              </w:rPr>
            </w:pPr>
          </w:p>
        </w:tc>
        <w:tc>
          <w:tcPr>
            <w:tcW w:w="1980" w:type="dxa"/>
            <w:vAlign w:val="center"/>
          </w:tcPr>
          <w:p w14:paraId="33114691" w14:textId="77777777" w:rsidR="004E0727" w:rsidRDefault="004E0727">
            <w:pPr>
              <w:jc w:val="center"/>
              <w:rPr>
                <w:rFonts w:ascii="宋体" w:hAnsi="宋体"/>
                <w:bCs/>
                <w:kern w:val="0"/>
                <w:sz w:val="24"/>
                <w:szCs w:val="28"/>
              </w:rPr>
            </w:pPr>
          </w:p>
        </w:tc>
      </w:tr>
      <w:tr w:rsidR="004E0727" w14:paraId="5B43BB26" w14:textId="77777777">
        <w:trPr>
          <w:trHeight w:val="361"/>
        </w:trPr>
        <w:tc>
          <w:tcPr>
            <w:tcW w:w="1285" w:type="dxa"/>
            <w:vAlign w:val="center"/>
          </w:tcPr>
          <w:p w14:paraId="294891C2" w14:textId="77777777" w:rsidR="004E0727" w:rsidRDefault="006B4C4D">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600C99FD" w14:textId="77777777" w:rsidR="004E0727" w:rsidRDefault="004E0727">
            <w:pPr>
              <w:jc w:val="center"/>
              <w:rPr>
                <w:rFonts w:ascii="宋体" w:hAnsi="宋体"/>
                <w:bCs/>
                <w:kern w:val="0"/>
                <w:sz w:val="24"/>
                <w:szCs w:val="28"/>
              </w:rPr>
            </w:pPr>
          </w:p>
        </w:tc>
        <w:tc>
          <w:tcPr>
            <w:tcW w:w="3961" w:type="dxa"/>
            <w:vAlign w:val="center"/>
          </w:tcPr>
          <w:p w14:paraId="5E7C68EF" w14:textId="77777777" w:rsidR="004E0727" w:rsidRDefault="004E0727">
            <w:pPr>
              <w:jc w:val="center"/>
              <w:rPr>
                <w:rFonts w:ascii="宋体" w:hAnsi="宋体"/>
                <w:bCs/>
                <w:kern w:val="0"/>
                <w:sz w:val="24"/>
                <w:szCs w:val="28"/>
              </w:rPr>
            </w:pPr>
          </w:p>
        </w:tc>
        <w:tc>
          <w:tcPr>
            <w:tcW w:w="1760" w:type="dxa"/>
            <w:vAlign w:val="center"/>
          </w:tcPr>
          <w:p w14:paraId="65D2737C" w14:textId="77777777" w:rsidR="004E0727" w:rsidRDefault="004E0727">
            <w:pPr>
              <w:jc w:val="center"/>
              <w:rPr>
                <w:rFonts w:ascii="宋体" w:hAnsi="宋体"/>
                <w:bCs/>
                <w:kern w:val="0"/>
                <w:sz w:val="24"/>
                <w:szCs w:val="28"/>
              </w:rPr>
            </w:pPr>
          </w:p>
        </w:tc>
        <w:tc>
          <w:tcPr>
            <w:tcW w:w="1540" w:type="dxa"/>
            <w:vAlign w:val="center"/>
          </w:tcPr>
          <w:p w14:paraId="55A55402" w14:textId="77777777" w:rsidR="004E0727" w:rsidRDefault="004E0727">
            <w:pPr>
              <w:jc w:val="center"/>
              <w:rPr>
                <w:rFonts w:ascii="宋体" w:hAnsi="宋体"/>
                <w:bCs/>
                <w:kern w:val="0"/>
                <w:sz w:val="24"/>
                <w:szCs w:val="28"/>
              </w:rPr>
            </w:pPr>
          </w:p>
        </w:tc>
        <w:tc>
          <w:tcPr>
            <w:tcW w:w="1980" w:type="dxa"/>
            <w:vAlign w:val="center"/>
          </w:tcPr>
          <w:p w14:paraId="4294A326" w14:textId="77777777" w:rsidR="004E0727" w:rsidRDefault="004E0727">
            <w:pPr>
              <w:jc w:val="center"/>
              <w:rPr>
                <w:rFonts w:ascii="宋体" w:hAnsi="宋体"/>
                <w:bCs/>
                <w:kern w:val="0"/>
                <w:sz w:val="24"/>
                <w:szCs w:val="28"/>
              </w:rPr>
            </w:pPr>
          </w:p>
        </w:tc>
      </w:tr>
      <w:tr w:rsidR="004E0727" w14:paraId="1B39CD65" w14:textId="77777777">
        <w:trPr>
          <w:trHeight w:val="361"/>
        </w:trPr>
        <w:tc>
          <w:tcPr>
            <w:tcW w:w="1285" w:type="dxa"/>
            <w:vAlign w:val="center"/>
          </w:tcPr>
          <w:p w14:paraId="506F928C" w14:textId="77777777" w:rsidR="004E0727" w:rsidRDefault="006B4C4D">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6355D45B" w14:textId="77777777" w:rsidR="004E0727" w:rsidRDefault="004E0727">
            <w:pPr>
              <w:jc w:val="center"/>
              <w:rPr>
                <w:rFonts w:ascii="宋体" w:hAnsi="宋体"/>
                <w:bCs/>
                <w:kern w:val="0"/>
                <w:sz w:val="24"/>
                <w:szCs w:val="28"/>
              </w:rPr>
            </w:pPr>
          </w:p>
        </w:tc>
        <w:tc>
          <w:tcPr>
            <w:tcW w:w="3961" w:type="dxa"/>
            <w:vAlign w:val="center"/>
          </w:tcPr>
          <w:p w14:paraId="6EC09C8B" w14:textId="77777777" w:rsidR="004E0727" w:rsidRDefault="004E0727">
            <w:pPr>
              <w:jc w:val="center"/>
              <w:rPr>
                <w:rFonts w:ascii="宋体" w:hAnsi="宋体"/>
                <w:bCs/>
                <w:kern w:val="0"/>
                <w:sz w:val="24"/>
                <w:szCs w:val="28"/>
              </w:rPr>
            </w:pPr>
          </w:p>
        </w:tc>
        <w:tc>
          <w:tcPr>
            <w:tcW w:w="1760" w:type="dxa"/>
            <w:vAlign w:val="center"/>
          </w:tcPr>
          <w:p w14:paraId="6E427981" w14:textId="77777777" w:rsidR="004E0727" w:rsidRDefault="004E0727">
            <w:pPr>
              <w:jc w:val="center"/>
              <w:rPr>
                <w:rFonts w:ascii="宋体" w:hAnsi="宋体"/>
                <w:bCs/>
                <w:kern w:val="0"/>
                <w:sz w:val="24"/>
                <w:szCs w:val="28"/>
              </w:rPr>
            </w:pPr>
          </w:p>
        </w:tc>
        <w:tc>
          <w:tcPr>
            <w:tcW w:w="1540" w:type="dxa"/>
            <w:vAlign w:val="center"/>
          </w:tcPr>
          <w:p w14:paraId="073C3131" w14:textId="77777777" w:rsidR="004E0727" w:rsidRDefault="004E0727">
            <w:pPr>
              <w:jc w:val="center"/>
              <w:rPr>
                <w:rFonts w:ascii="宋体" w:hAnsi="宋体"/>
                <w:bCs/>
                <w:kern w:val="0"/>
                <w:sz w:val="24"/>
                <w:szCs w:val="28"/>
              </w:rPr>
            </w:pPr>
          </w:p>
        </w:tc>
        <w:tc>
          <w:tcPr>
            <w:tcW w:w="1980" w:type="dxa"/>
            <w:vAlign w:val="center"/>
          </w:tcPr>
          <w:p w14:paraId="2B37EADC" w14:textId="77777777" w:rsidR="004E0727" w:rsidRDefault="004E0727">
            <w:pPr>
              <w:jc w:val="center"/>
              <w:rPr>
                <w:rFonts w:ascii="宋体" w:hAnsi="宋体"/>
                <w:bCs/>
                <w:kern w:val="0"/>
                <w:sz w:val="24"/>
                <w:szCs w:val="28"/>
              </w:rPr>
            </w:pPr>
          </w:p>
        </w:tc>
      </w:tr>
      <w:tr w:rsidR="004E0727" w14:paraId="1E534EF1" w14:textId="77777777">
        <w:trPr>
          <w:trHeight w:val="361"/>
        </w:trPr>
        <w:tc>
          <w:tcPr>
            <w:tcW w:w="1285" w:type="dxa"/>
            <w:vAlign w:val="center"/>
          </w:tcPr>
          <w:p w14:paraId="13895C82" w14:textId="77777777" w:rsidR="004E0727" w:rsidRDefault="006B4C4D">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17AE9F47" w14:textId="77777777" w:rsidR="004E0727" w:rsidRDefault="006B4C4D">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2121152D" w14:textId="77777777" w:rsidR="004E0727" w:rsidRDefault="004E0727">
            <w:pPr>
              <w:jc w:val="center"/>
              <w:rPr>
                <w:rFonts w:ascii="宋体" w:hAnsi="宋体"/>
                <w:bCs/>
                <w:kern w:val="0"/>
                <w:sz w:val="24"/>
                <w:szCs w:val="28"/>
              </w:rPr>
            </w:pPr>
          </w:p>
        </w:tc>
        <w:tc>
          <w:tcPr>
            <w:tcW w:w="1760" w:type="dxa"/>
            <w:vAlign w:val="center"/>
          </w:tcPr>
          <w:p w14:paraId="0D362389" w14:textId="77777777" w:rsidR="004E0727" w:rsidRDefault="004E0727">
            <w:pPr>
              <w:jc w:val="center"/>
              <w:rPr>
                <w:rFonts w:ascii="宋体" w:hAnsi="宋体"/>
                <w:bCs/>
                <w:kern w:val="0"/>
                <w:sz w:val="24"/>
                <w:szCs w:val="28"/>
              </w:rPr>
            </w:pPr>
          </w:p>
        </w:tc>
        <w:tc>
          <w:tcPr>
            <w:tcW w:w="1540" w:type="dxa"/>
            <w:vAlign w:val="center"/>
          </w:tcPr>
          <w:p w14:paraId="70FDFD7B" w14:textId="77777777" w:rsidR="004E0727" w:rsidRDefault="004E0727">
            <w:pPr>
              <w:jc w:val="center"/>
              <w:rPr>
                <w:rFonts w:ascii="宋体" w:hAnsi="宋体"/>
                <w:bCs/>
                <w:kern w:val="0"/>
                <w:sz w:val="24"/>
                <w:szCs w:val="28"/>
              </w:rPr>
            </w:pPr>
          </w:p>
        </w:tc>
        <w:tc>
          <w:tcPr>
            <w:tcW w:w="1980" w:type="dxa"/>
            <w:vAlign w:val="center"/>
          </w:tcPr>
          <w:p w14:paraId="5AF25929" w14:textId="77777777" w:rsidR="004E0727" w:rsidRDefault="004E0727">
            <w:pPr>
              <w:jc w:val="center"/>
              <w:rPr>
                <w:rFonts w:ascii="宋体" w:hAnsi="宋体"/>
                <w:bCs/>
                <w:kern w:val="0"/>
                <w:sz w:val="24"/>
                <w:szCs w:val="28"/>
              </w:rPr>
            </w:pPr>
          </w:p>
        </w:tc>
      </w:tr>
      <w:tr w:rsidR="004E0727" w14:paraId="0818B160" w14:textId="77777777">
        <w:trPr>
          <w:trHeight w:val="361"/>
        </w:trPr>
        <w:tc>
          <w:tcPr>
            <w:tcW w:w="3909" w:type="dxa"/>
            <w:gridSpan w:val="2"/>
            <w:vAlign w:val="center"/>
          </w:tcPr>
          <w:p w14:paraId="7D082D3E" w14:textId="77777777" w:rsidR="004E0727" w:rsidRDefault="006B4C4D">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3DBC9E7B" w14:textId="77777777" w:rsidR="004E0727" w:rsidRDefault="004E0727">
            <w:pPr>
              <w:jc w:val="center"/>
              <w:rPr>
                <w:rFonts w:ascii="宋体" w:hAnsi="宋体"/>
                <w:bCs/>
                <w:kern w:val="0"/>
                <w:sz w:val="24"/>
                <w:szCs w:val="28"/>
              </w:rPr>
            </w:pPr>
          </w:p>
        </w:tc>
      </w:tr>
    </w:tbl>
    <w:p w14:paraId="36595770" w14:textId="77777777" w:rsidR="004E0727" w:rsidRDefault="006B4C4D">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C7C39EF" w14:textId="77777777" w:rsidR="004E0727" w:rsidRDefault="006B4C4D">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4C73BEC" w14:textId="77777777" w:rsidR="004E0727" w:rsidRDefault="006B4C4D">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4A52AC1E" w14:textId="77777777" w:rsidR="004E0727" w:rsidRDefault="006B4C4D">
      <w:pPr>
        <w:pStyle w:val="affb"/>
        <w:spacing w:line="360" w:lineRule="auto"/>
        <w:rPr>
          <w:rFonts w:hAnsi="宋体"/>
          <w:sz w:val="24"/>
        </w:rPr>
      </w:pPr>
      <w:r>
        <w:rPr>
          <w:rFonts w:hAnsi="宋体" w:hint="eastAsia"/>
          <w:sz w:val="24"/>
        </w:rPr>
        <w:t xml:space="preserve">注: </w:t>
      </w:r>
    </w:p>
    <w:p w14:paraId="60A1DD81" w14:textId="77777777" w:rsidR="004E0727" w:rsidRDefault="006B4C4D">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3CBB7934" w14:textId="77777777" w:rsidR="004E0727" w:rsidRDefault="006B4C4D">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F258379" w14:textId="77777777" w:rsidR="004E0727" w:rsidRDefault="006B4C4D">
      <w:pPr>
        <w:pStyle w:val="affb"/>
        <w:spacing w:line="360" w:lineRule="auto"/>
        <w:ind w:firstLineChars="200" w:firstLine="480"/>
        <w:rPr>
          <w:rFonts w:hAnsi="宋体"/>
          <w:sz w:val="24"/>
        </w:rPr>
      </w:pPr>
      <w:r>
        <w:rPr>
          <w:rFonts w:hAnsi="宋体" w:hint="eastAsia"/>
          <w:sz w:val="24"/>
        </w:rPr>
        <w:t>3、上述各项的详细分项报价可另页描述。</w:t>
      </w:r>
    </w:p>
    <w:p w14:paraId="579E27E7" w14:textId="77777777" w:rsidR="004E0727" w:rsidRDefault="004E0727">
      <w:pPr>
        <w:pStyle w:val="24"/>
        <w:ind w:firstLineChars="2109" w:firstLine="5081"/>
        <w:jc w:val="both"/>
        <w:rPr>
          <w:rFonts w:hAnsi="宋体"/>
          <w:sz w:val="24"/>
        </w:rPr>
        <w:sectPr w:rsidR="004E0727">
          <w:footerReference w:type="default" r:id="rId18"/>
          <w:pgSz w:w="16838" w:h="11906" w:orient="landscape"/>
          <w:pgMar w:top="1797" w:right="1440" w:bottom="1797" w:left="1440" w:header="851" w:footer="992" w:gutter="0"/>
          <w:cols w:space="720"/>
          <w:docGrid w:type="linesAndChars" w:linePitch="312"/>
        </w:sectPr>
      </w:pPr>
    </w:p>
    <w:p w14:paraId="696D9AAA" w14:textId="77777777" w:rsidR="004E0727" w:rsidRDefault="006B4C4D">
      <w:pPr>
        <w:pStyle w:val="24"/>
        <w:spacing w:line="360" w:lineRule="auto"/>
        <w:rPr>
          <w:rFonts w:ascii="宋体" w:eastAsia="宋体" w:hAnsi="宋体"/>
          <w:sz w:val="28"/>
        </w:rPr>
      </w:pPr>
      <w:bookmarkStart w:id="618" w:name="_Toc277942524"/>
      <w:bookmarkStart w:id="619" w:name="_Toc277153149"/>
      <w:bookmarkStart w:id="620" w:name="_Toc133916718"/>
      <w:bookmarkStart w:id="621" w:name="_Toc21862776"/>
      <w:bookmarkStart w:id="622" w:name="_Toc133737848"/>
      <w:bookmarkStart w:id="623" w:name="_Toc82524650"/>
      <w:bookmarkStart w:id="624" w:name="_Toc133141096"/>
      <w:bookmarkStart w:id="625" w:name="_Toc55375760"/>
      <w:bookmarkStart w:id="626" w:name="_Toc55374359"/>
      <w:bookmarkStart w:id="627" w:name="_Toc321907257"/>
      <w:bookmarkStart w:id="628" w:name="_Toc126851876"/>
      <w:bookmarkStart w:id="629"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8"/>
      <w:bookmarkEnd w:id="619"/>
      <w:bookmarkEnd w:id="620"/>
      <w:bookmarkEnd w:id="621"/>
      <w:bookmarkEnd w:id="622"/>
      <w:bookmarkEnd w:id="623"/>
      <w:bookmarkEnd w:id="624"/>
      <w:bookmarkEnd w:id="625"/>
      <w:bookmarkEnd w:id="626"/>
      <w:bookmarkEnd w:id="627"/>
      <w:bookmarkEnd w:id="628"/>
      <w:bookmarkEnd w:id="629"/>
    </w:p>
    <w:p w14:paraId="2CD34C1E" w14:textId="77777777" w:rsidR="004E0727" w:rsidRDefault="006B4C4D">
      <w:pPr>
        <w:pStyle w:val="affb"/>
        <w:spacing w:line="360" w:lineRule="auto"/>
        <w:rPr>
          <w:rFonts w:hAnsi="宋体"/>
          <w:sz w:val="24"/>
        </w:rPr>
      </w:pPr>
      <w:r>
        <w:rPr>
          <w:rFonts w:hAnsi="宋体" w:hint="eastAsia"/>
          <w:sz w:val="24"/>
        </w:rPr>
        <w:t>供应商名称:___________ 采购编号:______________  包号：______________</w:t>
      </w:r>
    </w:p>
    <w:p w14:paraId="411BE501" w14:textId="77777777" w:rsidR="004E0727" w:rsidRDefault="004E0727">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E0727" w14:paraId="68FE5A76" w14:textId="77777777">
        <w:trPr>
          <w:trHeight w:val="521"/>
        </w:trPr>
        <w:tc>
          <w:tcPr>
            <w:tcW w:w="828" w:type="dxa"/>
            <w:vAlign w:val="center"/>
          </w:tcPr>
          <w:p w14:paraId="662D237D" w14:textId="77777777" w:rsidR="004E0727" w:rsidRDefault="006B4C4D">
            <w:pPr>
              <w:pStyle w:val="affb"/>
              <w:spacing w:line="360" w:lineRule="auto"/>
              <w:jc w:val="center"/>
              <w:rPr>
                <w:rFonts w:hAnsi="宋体"/>
                <w:sz w:val="24"/>
              </w:rPr>
            </w:pPr>
            <w:r>
              <w:rPr>
                <w:rFonts w:hAnsi="宋体" w:hint="eastAsia"/>
                <w:sz w:val="24"/>
              </w:rPr>
              <w:t>序号</w:t>
            </w:r>
          </w:p>
        </w:tc>
        <w:tc>
          <w:tcPr>
            <w:tcW w:w="2340" w:type="dxa"/>
            <w:vAlign w:val="center"/>
          </w:tcPr>
          <w:p w14:paraId="6CB7613A" w14:textId="77777777" w:rsidR="004E0727" w:rsidRDefault="006B4C4D">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5219E0B6" w14:textId="77777777" w:rsidR="004E0727" w:rsidRDefault="006B4C4D">
            <w:pPr>
              <w:pStyle w:val="affb"/>
              <w:spacing w:line="360" w:lineRule="auto"/>
              <w:jc w:val="center"/>
              <w:rPr>
                <w:rFonts w:hAnsi="宋体"/>
                <w:sz w:val="24"/>
              </w:rPr>
            </w:pPr>
            <w:r>
              <w:rPr>
                <w:rFonts w:hAnsi="宋体" w:hint="eastAsia"/>
                <w:sz w:val="24"/>
              </w:rPr>
              <w:t>磋商文件要求</w:t>
            </w:r>
          </w:p>
        </w:tc>
        <w:tc>
          <w:tcPr>
            <w:tcW w:w="1260" w:type="dxa"/>
            <w:vAlign w:val="center"/>
          </w:tcPr>
          <w:p w14:paraId="45CE7CA9" w14:textId="77777777" w:rsidR="004E0727" w:rsidRDefault="006B4C4D">
            <w:pPr>
              <w:pStyle w:val="affb"/>
              <w:spacing w:line="360" w:lineRule="auto"/>
              <w:jc w:val="center"/>
              <w:rPr>
                <w:rFonts w:hAnsi="宋体"/>
                <w:sz w:val="24"/>
              </w:rPr>
            </w:pPr>
            <w:r>
              <w:rPr>
                <w:rFonts w:hAnsi="宋体" w:hint="eastAsia"/>
                <w:sz w:val="24"/>
              </w:rPr>
              <w:t>响应</w:t>
            </w:r>
          </w:p>
        </w:tc>
        <w:tc>
          <w:tcPr>
            <w:tcW w:w="900" w:type="dxa"/>
            <w:vAlign w:val="center"/>
          </w:tcPr>
          <w:p w14:paraId="1D91315E" w14:textId="77777777" w:rsidR="004E0727" w:rsidRDefault="006B4C4D">
            <w:pPr>
              <w:pStyle w:val="affb"/>
              <w:spacing w:line="360" w:lineRule="auto"/>
              <w:jc w:val="center"/>
              <w:rPr>
                <w:rFonts w:hAnsi="宋体"/>
                <w:sz w:val="24"/>
              </w:rPr>
            </w:pPr>
            <w:r>
              <w:rPr>
                <w:rFonts w:hAnsi="宋体" w:hint="eastAsia"/>
                <w:sz w:val="24"/>
              </w:rPr>
              <w:t>偏离</w:t>
            </w:r>
          </w:p>
        </w:tc>
        <w:tc>
          <w:tcPr>
            <w:tcW w:w="1742" w:type="dxa"/>
            <w:vAlign w:val="center"/>
          </w:tcPr>
          <w:p w14:paraId="661FB20C" w14:textId="77777777" w:rsidR="004E0727" w:rsidRDefault="006B4C4D">
            <w:pPr>
              <w:pStyle w:val="affb"/>
              <w:spacing w:line="360" w:lineRule="auto"/>
              <w:jc w:val="center"/>
              <w:rPr>
                <w:rFonts w:hAnsi="宋体"/>
                <w:sz w:val="24"/>
              </w:rPr>
            </w:pPr>
            <w:r>
              <w:rPr>
                <w:rFonts w:hAnsi="宋体" w:hint="eastAsia"/>
                <w:sz w:val="24"/>
              </w:rPr>
              <w:t>说明</w:t>
            </w:r>
          </w:p>
        </w:tc>
      </w:tr>
      <w:tr w:rsidR="004E0727" w14:paraId="5A0BF814" w14:textId="77777777">
        <w:trPr>
          <w:trHeight w:val="521"/>
        </w:trPr>
        <w:tc>
          <w:tcPr>
            <w:tcW w:w="828" w:type="dxa"/>
          </w:tcPr>
          <w:p w14:paraId="00E1547C" w14:textId="77777777" w:rsidR="004E0727" w:rsidRDefault="004E0727">
            <w:pPr>
              <w:pStyle w:val="affb"/>
              <w:spacing w:line="360" w:lineRule="auto"/>
              <w:rPr>
                <w:rFonts w:hAnsi="宋体"/>
                <w:sz w:val="24"/>
              </w:rPr>
            </w:pPr>
          </w:p>
        </w:tc>
        <w:tc>
          <w:tcPr>
            <w:tcW w:w="2340" w:type="dxa"/>
          </w:tcPr>
          <w:p w14:paraId="5F72D6F0" w14:textId="77777777" w:rsidR="004E0727" w:rsidRDefault="004E0727">
            <w:pPr>
              <w:pStyle w:val="affb"/>
              <w:spacing w:line="360" w:lineRule="auto"/>
              <w:rPr>
                <w:rFonts w:hAnsi="宋体"/>
                <w:sz w:val="24"/>
              </w:rPr>
            </w:pPr>
          </w:p>
        </w:tc>
        <w:tc>
          <w:tcPr>
            <w:tcW w:w="1260" w:type="dxa"/>
          </w:tcPr>
          <w:p w14:paraId="53AC9060" w14:textId="77777777" w:rsidR="004E0727" w:rsidRDefault="004E0727">
            <w:pPr>
              <w:pStyle w:val="affb"/>
              <w:spacing w:line="360" w:lineRule="auto"/>
              <w:rPr>
                <w:rFonts w:hAnsi="宋体"/>
                <w:sz w:val="24"/>
              </w:rPr>
            </w:pPr>
          </w:p>
        </w:tc>
        <w:tc>
          <w:tcPr>
            <w:tcW w:w="1260" w:type="dxa"/>
          </w:tcPr>
          <w:p w14:paraId="1E2B9A5A" w14:textId="77777777" w:rsidR="004E0727" w:rsidRDefault="004E0727">
            <w:pPr>
              <w:pStyle w:val="affb"/>
              <w:spacing w:line="360" w:lineRule="auto"/>
              <w:rPr>
                <w:rFonts w:hAnsi="宋体"/>
                <w:sz w:val="24"/>
              </w:rPr>
            </w:pPr>
          </w:p>
        </w:tc>
        <w:tc>
          <w:tcPr>
            <w:tcW w:w="900" w:type="dxa"/>
          </w:tcPr>
          <w:p w14:paraId="09CD429E" w14:textId="77777777" w:rsidR="004E0727" w:rsidRDefault="004E0727">
            <w:pPr>
              <w:pStyle w:val="affb"/>
              <w:spacing w:line="360" w:lineRule="auto"/>
              <w:rPr>
                <w:rFonts w:hAnsi="宋体"/>
                <w:sz w:val="24"/>
              </w:rPr>
            </w:pPr>
          </w:p>
        </w:tc>
        <w:tc>
          <w:tcPr>
            <w:tcW w:w="1742" w:type="dxa"/>
          </w:tcPr>
          <w:p w14:paraId="22816BA9" w14:textId="77777777" w:rsidR="004E0727" w:rsidRDefault="004E0727">
            <w:pPr>
              <w:pStyle w:val="affb"/>
              <w:spacing w:line="360" w:lineRule="auto"/>
              <w:rPr>
                <w:rFonts w:hAnsi="宋体"/>
                <w:sz w:val="24"/>
              </w:rPr>
            </w:pPr>
          </w:p>
        </w:tc>
      </w:tr>
      <w:tr w:rsidR="004E0727" w14:paraId="2BC7D1CC" w14:textId="77777777">
        <w:trPr>
          <w:trHeight w:val="521"/>
        </w:trPr>
        <w:tc>
          <w:tcPr>
            <w:tcW w:w="828" w:type="dxa"/>
          </w:tcPr>
          <w:p w14:paraId="1838EE43" w14:textId="77777777" w:rsidR="004E0727" w:rsidRDefault="004E0727">
            <w:pPr>
              <w:pStyle w:val="affb"/>
              <w:spacing w:line="360" w:lineRule="auto"/>
              <w:rPr>
                <w:rFonts w:hAnsi="宋体"/>
                <w:sz w:val="24"/>
              </w:rPr>
            </w:pPr>
          </w:p>
        </w:tc>
        <w:tc>
          <w:tcPr>
            <w:tcW w:w="2340" w:type="dxa"/>
          </w:tcPr>
          <w:p w14:paraId="5B192F65" w14:textId="77777777" w:rsidR="004E0727" w:rsidRDefault="004E0727">
            <w:pPr>
              <w:pStyle w:val="affb"/>
              <w:spacing w:line="360" w:lineRule="auto"/>
              <w:rPr>
                <w:rFonts w:hAnsi="宋体"/>
                <w:sz w:val="24"/>
              </w:rPr>
            </w:pPr>
          </w:p>
        </w:tc>
        <w:tc>
          <w:tcPr>
            <w:tcW w:w="1260" w:type="dxa"/>
          </w:tcPr>
          <w:p w14:paraId="703C123A" w14:textId="77777777" w:rsidR="004E0727" w:rsidRDefault="004E0727">
            <w:pPr>
              <w:pStyle w:val="affb"/>
              <w:spacing w:line="360" w:lineRule="auto"/>
              <w:rPr>
                <w:rFonts w:hAnsi="宋体"/>
                <w:sz w:val="24"/>
              </w:rPr>
            </w:pPr>
          </w:p>
        </w:tc>
        <w:tc>
          <w:tcPr>
            <w:tcW w:w="1260" w:type="dxa"/>
          </w:tcPr>
          <w:p w14:paraId="4B94216C" w14:textId="77777777" w:rsidR="004E0727" w:rsidRDefault="004E0727">
            <w:pPr>
              <w:pStyle w:val="affb"/>
              <w:spacing w:line="360" w:lineRule="auto"/>
              <w:rPr>
                <w:rFonts w:hAnsi="宋体"/>
                <w:sz w:val="24"/>
              </w:rPr>
            </w:pPr>
          </w:p>
        </w:tc>
        <w:tc>
          <w:tcPr>
            <w:tcW w:w="900" w:type="dxa"/>
          </w:tcPr>
          <w:p w14:paraId="0CD30ADF" w14:textId="77777777" w:rsidR="004E0727" w:rsidRDefault="004E0727">
            <w:pPr>
              <w:pStyle w:val="affb"/>
              <w:spacing w:line="360" w:lineRule="auto"/>
              <w:rPr>
                <w:rFonts w:hAnsi="宋体"/>
                <w:sz w:val="24"/>
              </w:rPr>
            </w:pPr>
          </w:p>
        </w:tc>
        <w:tc>
          <w:tcPr>
            <w:tcW w:w="1742" w:type="dxa"/>
          </w:tcPr>
          <w:p w14:paraId="1754D04D" w14:textId="77777777" w:rsidR="004E0727" w:rsidRDefault="004E0727">
            <w:pPr>
              <w:pStyle w:val="affb"/>
              <w:spacing w:line="360" w:lineRule="auto"/>
              <w:rPr>
                <w:rFonts w:hAnsi="宋体"/>
                <w:sz w:val="24"/>
              </w:rPr>
            </w:pPr>
          </w:p>
        </w:tc>
      </w:tr>
      <w:tr w:rsidR="004E0727" w14:paraId="3FC7B261" w14:textId="77777777">
        <w:trPr>
          <w:trHeight w:val="521"/>
        </w:trPr>
        <w:tc>
          <w:tcPr>
            <w:tcW w:w="828" w:type="dxa"/>
          </w:tcPr>
          <w:p w14:paraId="2BC83EF3" w14:textId="77777777" w:rsidR="004E0727" w:rsidRDefault="004E0727">
            <w:pPr>
              <w:pStyle w:val="affb"/>
              <w:spacing w:line="360" w:lineRule="auto"/>
              <w:rPr>
                <w:rFonts w:hAnsi="宋体"/>
                <w:sz w:val="24"/>
              </w:rPr>
            </w:pPr>
          </w:p>
        </w:tc>
        <w:tc>
          <w:tcPr>
            <w:tcW w:w="2340" w:type="dxa"/>
          </w:tcPr>
          <w:p w14:paraId="3C23C0D3" w14:textId="77777777" w:rsidR="004E0727" w:rsidRDefault="004E0727">
            <w:pPr>
              <w:pStyle w:val="affb"/>
              <w:spacing w:line="360" w:lineRule="auto"/>
              <w:rPr>
                <w:rFonts w:hAnsi="宋体"/>
                <w:sz w:val="24"/>
              </w:rPr>
            </w:pPr>
          </w:p>
        </w:tc>
        <w:tc>
          <w:tcPr>
            <w:tcW w:w="1260" w:type="dxa"/>
          </w:tcPr>
          <w:p w14:paraId="42A9429B" w14:textId="77777777" w:rsidR="004E0727" w:rsidRDefault="004E0727">
            <w:pPr>
              <w:pStyle w:val="affb"/>
              <w:spacing w:line="360" w:lineRule="auto"/>
              <w:rPr>
                <w:rFonts w:hAnsi="宋体"/>
                <w:sz w:val="24"/>
              </w:rPr>
            </w:pPr>
          </w:p>
        </w:tc>
        <w:tc>
          <w:tcPr>
            <w:tcW w:w="1260" w:type="dxa"/>
          </w:tcPr>
          <w:p w14:paraId="726D19FC" w14:textId="77777777" w:rsidR="004E0727" w:rsidRDefault="004E0727">
            <w:pPr>
              <w:pStyle w:val="affb"/>
              <w:spacing w:line="360" w:lineRule="auto"/>
              <w:rPr>
                <w:rFonts w:hAnsi="宋体"/>
                <w:sz w:val="24"/>
              </w:rPr>
            </w:pPr>
          </w:p>
        </w:tc>
        <w:tc>
          <w:tcPr>
            <w:tcW w:w="900" w:type="dxa"/>
          </w:tcPr>
          <w:p w14:paraId="5E8AC50B" w14:textId="77777777" w:rsidR="004E0727" w:rsidRDefault="004E0727">
            <w:pPr>
              <w:pStyle w:val="affb"/>
              <w:spacing w:line="360" w:lineRule="auto"/>
              <w:rPr>
                <w:rFonts w:hAnsi="宋体"/>
                <w:sz w:val="24"/>
              </w:rPr>
            </w:pPr>
          </w:p>
        </w:tc>
        <w:tc>
          <w:tcPr>
            <w:tcW w:w="1742" w:type="dxa"/>
          </w:tcPr>
          <w:p w14:paraId="0CB61170" w14:textId="77777777" w:rsidR="004E0727" w:rsidRDefault="004E0727">
            <w:pPr>
              <w:pStyle w:val="affb"/>
              <w:spacing w:line="360" w:lineRule="auto"/>
              <w:rPr>
                <w:rFonts w:hAnsi="宋体"/>
                <w:sz w:val="24"/>
              </w:rPr>
            </w:pPr>
          </w:p>
        </w:tc>
      </w:tr>
      <w:tr w:rsidR="004E0727" w14:paraId="120D1965" w14:textId="77777777">
        <w:trPr>
          <w:trHeight w:val="521"/>
        </w:trPr>
        <w:tc>
          <w:tcPr>
            <w:tcW w:w="828" w:type="dxa"/>
          </w:tcPr>
          <w:p w14:paraId="6B131205" w14:textId="77777777" w:rsidR="004E0727" w:rsidRDefault="004E0727">
            <w:pPr>
              <w:pStyle w:val="affb"/>
              <w:spacing w:line="360" w:lineRule="auto"/>
              <w:rPr>
                <w:rFonts w:hAnsi="宋体"/>
                <w:sz w:val="24"/>
              </w:rPr>
            </w:pPr>
          </w:p>
        </w:tc>
        <w:tc>
          <w:tcPr>
            <w:tcW w:w="2340" w:type="dxa"/>
          </w:tcPr>
          <w:p w14:paraId="55A74167" w14:textId="77777777" w:rsidR="004E0727" w:rsidRDefault="004E0727">
            <w:pPr>
              <w:pStyle w:val="affb"/>
              <w:spacing w:line="360" w:lineRule="auto"/>
              <w:rPr>
                <w:rFonts w:hAnsi="宋体"/>
                <w:sz w:val="24"/>
              </w:rPr>
            </w:pPr>
          </w:p>
        </w:tc>
        <w:tc>
          <w:tcPr>
            <w:tcW w:w="1260" w:type="dxa"/>
          </w:tcPr>
          <w:p w14:paraId="0C84E25D" w14:textId="77777777" w:rsidR="004E0727" w:rsidRDefault="004E0727">
            <w:pPr>
              <w:pStyle w:val="affb"/>
              <w:spacing w:line="360" w:lineRule="auto"/>
              <w:rPr>
                <w:rFonts w:hAnsi="宋体"/>
                <w:sz w:val="24"/>
              </w:rPr>
            </w:pPr>
          </w:p>
        </w:tc>
        <w:tc>
          <w:tcPr>
            <w:tcW w:w="1260" w:type="dxa"/>
          </w:tcPr>
          <w:p w14:paraId="60ECCA5F" w14:textId="77777777" w:rsidR="004E0727" w:rsidRDefault="004E0727">
            <w:pPr>
              <w:pStyle w:val="affb"/>
              <w:spacing w:line="360" w:lineRule="auto"/>
              <w:rPr>
                <w:rFonts w:hAnsi="宋体"/>
                <w:sz w:val="24"/>
              </w:rPr>
            </w:pPr>
          </w:p>
        </w:tc>
        <w:tc>
          <w:tcPr>
            <w:tcW w:w="900" w:type="dxa"/>
          </w:tcPr>
          <w:p w14:paraId="771C8E60" w14:textId="77777777" w:rsidR="004E0727" w:rsidRDefault="004E0727">
            <w:pPr>
              <w:pStyle w:val="affb"/>
              <w:spacing w:line="360" w:lineRule="auto"/>
              <w:rPr>
                <w:rFonts w:hAnsi="宋体"/>
                <w:sz w:val="24"/>
              </w:rPr>
            </w:pPr>
          </w:p>
        </w:tc>
        <w:tc>
          <w:tcPr>
            <w:tcW w:w="1742" w:type="dxa"/>
          </w:tcPr>
          <w:p w14:paraId="1D8F0059" w14:textId="77777777" w:rsidR="004E0727" w:rsidRDefault="004E0727">
            <w:pPr>
              <w:pStyle w:val="affb"/>
              <w:spacing w:line="360" w:lineRule="auto"/>
              <w:rPr>
                <w:rFonts w:hAnsi="宋体"/>
                <w:sz w:val="24"/>
              </w:rPr>
            </w:pPr>
          </w:p>
        </w:tc>
      </w:tr>
      <w:tr w:rsidR="004E0727" w14:paraId="66455C64" w14:textId="77777777">
        <w:trPr>
          <w:trHeight w:val="521"/>
        </w:trPr>
        <w:tc>
          <w:tcPr>
            <w:tcW w:w="828" w:type="dxa"/>
          </w:tcPr>
          <w:p w14:paraId="1B9400F9" w14:textId="77777777" w:rsidR="004E0727" w:rsidRDefault="004E0727">
            <w:pPr>
              <w:pStyle w:val="affb"/>
              <w:spacing w:line="360" w:lineRule="auto"/>
              <w:rPr>
                <w:rFonts w:hAnsi="宋体"/>
                <w:sz w:val="24"/>
              </w:rPr>
            </w:pPr>
          </w:p>
        </w:tc>
        <w:tc>
          <w:tcPr>
            <w:tcW w:w="2340" w:type="dxa"/>
          </w:tcPr>
          <w:p w14:paraId="17F61CA9" w14:textId="77777777" w:rsidR="004E0727" w:rsidRDefault="004E0727">
            <w:pPr>
              <w:pStyle w:val="affb"/>
              <w:spacing w:line="360" w:lineRule="auto"/>
              <w:rPr>
                <w:rFonts w:hAnsi="宋体"/>
                <w:sz w:val="24"/>
              </w:rPr>
            </w:pPr>
          </w:p>
        </w:tc>
        <w:tc>
          <w:tcPr>
            <w:tcW w:w="1260" w:type="dxa"/>
          </w:tcPr>
          <w:p w14:paraId="57B64ED1" w14:textId="77777777" w:rsidR="004E0727" w:rsidRDefault="004E0727">
            <w:pPr>
              <w:pStyle w:val="affb"/>
              <w:spacing w:line="360" w:lineRule="auto"/>
              <w:rPr>
                <w:rFonts w:hAnsi="宋体"/>
                <w:sz w:val="24"/>
              </w:rPr>
            </w:pPr>
          </w:p>
        </w:tc>
        <w:tc>
          <w:tcPr>
            <w:tcW w:w="1260" w:type="dxa"/>
          </w:tcPr>
          <w:p w14:paraId="07FA9673" w14:textId="77777777" w:rsidR="004E0727" w:rsidRDefault="004E0727">
            <w:pPr>
              <w:pStyle w:val="affb"/>
              <w:spacing w:line="360" w:lineRule="auto"/>
              <w:rPr>
                <w:rFonts w:hAnsi="宋体"/>
                <w:sz w:val="24"/>
              </w:rPr>
            </w:pPr>
          </w:p>
        </w:tc>
        <w:tc>
          <w:tcPr>
            <w:tcW w:w="900" w:type="dxa"/>
          </w:tcPr>
          <w:p w14:paraId="336A6A2F" w14:textId="77777777" w:rsidR="004E0727" w:rsidRDefault="004E0727">
            <w:pPr>
              <w:pStyle w:val="affb"/>
              <w:spacing w:line="360" w:lineRule="auto"/>
              <w:rPr>
                <w:rFonts w:hAnsi="宋体"/>
                <w:sz w:val="24"/>
              </w:rPr>
            </w:pPr>
          </w:p>
        </w:tc>
        <w:tc>
          <w:tcPr>
            <w:tcW w:w="1742" w:type="dxa"/>
          </w:tcPr>
          <w:p w14:paraId="14784D97" w14:textId="77777777" w:rsidR="004E0727" w:rsidRDefault="004E0727">
            <w:pPr>
              <w:pStyle w:val="affb"/>
              <w:spacing w:line="360" w:lineRule="auto"/>
              <w:rPr>
                <w:rFonts w:hAnsi="宋体"/>
                <w:sz w:val="24"/>
              </w:rPr>
            </w:pPr>
          </w:p>
        </w:tc>
      </w:tr>
      <w:tr w:rsidR="004E0727" w14:paraId="574B9D00" w14:textId="77777777">
        <w:trPr>
          <w:trHeight w:val="522"/>
        </w:trPr>
        <w:tc>
          <w:tcPr>
            <w:tcW w:w="828" w:type="dxa"/>
          </w:tcPr>
          <w:p w14:paraId="0DF64D8F" w14:textId="77777777" w:rsidR="004E0727" w:rsidRDefault="004E0727">
            <w:pPr>
              <w:pStyle w:val="affb"/>
              <w:spacing w:line="360" w:lineRule="auto"/>
              <w:rPr>
                <w:rFonts w:hAnsi="宋体"/>
                <w:sz w:val="24"/>
              </w:rPr>
            </w:pPr>
          </w:p>
        </w:tc>
        <w:tc>
          <w:tcPr>
            <w:tcW w:w="2340" w:type="dxa"/>
          </w:tcPr>
          <w:p w14:paraId="3D0A29A3" w14:textId="77777777" w:rsidR="004E0727" w:rsidRDefault="004E0727">
            <w:pPr>
              <w:pStyle w:val="affb"/>
              <w:spacing w:line="360" w:lineRule="auto"/>
              <w:rPr>
                <w:rFonts w:hAnsi="宋体"/>
                <w:sz w:val="24"/>
              </w:rPr>
            </w:pPr>
          </w:p>
        </w:tc>
        <w:tc>
          <w:tcPr>
            <w:tcW w:w="1260" w:type="dxa"/>
          </w:tcPr>
          <w:p w14:paraId="49EC1F04" w14:textId="77777777" w:rsidR="004E0727" w:rsidRDefault="004E0727">
            <w:pPr>
              <w:pStyle w:val="affb"/>
              <w:spacing w:line="360" w:lineRule="auto"/>
              <w:rPr>
                <w:rFonts w:hAnsi="宋体"/>
                <w:sz w:val="24"/>
              </w:rPr>
            </w:pPr>
          </w:p>
        </w:tc>
        <w:tc>
          <w:tcPr>
            <w:tcW w:w="1260" w:type="dxa"/>
          </w:tcPr>
          <w:p w14:paraId="026EBD44" w14:textId="77777777" w:rsidR="004E0727" w:rsidRDefault="004E0727">
            <w:pPr>
              <w:pStyle w:val="affb"/>
              <w:spacing w:line="360" w:lineRule="auto"/>
              <w:rPr>
                <w:rFonts w:hAnsi="宋体"/>
                <w:sz w:val="24"/>
              </w:rPr>
            </w:pPr>
          </w:p>
        </w:tc>
        <w:tc>
          <w:tcPr>
            <w:tcW w:w="900" w:type="dxa"/>
          </w:tcPr>
          <w:p w14:paraId="6D5F80E3" w14:textId="77777777" w:rsidR="004E0727" w:rsidRDefault="004E0727">
            <w:pPr>
              <w:pStyle w:val="affb"/>
              <w:spacing w:line="360" w:lineRule="auto"/>
              <w:rPr>
                <w:rFonts w:hAnsi="宋体"/>
                <w:sz w:val="24"/>
              </w:rPr>
            </w:pPr>
          </w:p>
        </w:tc>
        <w:tc>
          <w:tcPr>
            <w:tcW w:w="1742" w:type="dxa"/>
          </w:tcPr>
          <w:p w14:paraId="03E08499" w14:textId="77777777" w:rsidR="004E0727" w:rsidRDefault="004E0727">
            <w:pPr>
              <w:pStyle w:val="affb"/>
              <w:spacing w:line="360" w:lineRule="auto"/>
              <w:rPr>
                <w:rFonts w:hAnsi="宋体"/>
                <w:sz w:val="24"/>
              </w:rPr>
            </w:pPr>
          </w:p>
        </w:tc>
      </w:tr>
      <w:tr w:rsidR="004E0727" w14:paraId="5920A27C" w14:textId="77777777">
        <w:trPr>
          <w:trHeight w:val="521"/>
        </w:trPr>
        <w:tc>
          <w:tcPr>
            <w:tcW w:w="828" w:type="dxa"/>
          </w:tcPr>
          <w:p w14:paraId="0AD2E46B" w14:textId="77777777" w:rsidR="004E0727" w:rsidRDefault="004E0727">
            <w:pPr>
              <w:pStyle w:val="affb"/>
              <w:spacing w:line="360" w:lineRule="auto"/>
              <w:rPr>
                <w:rFonts w:hAnsi="宋体"/>
                <w:sz w:val="24"/>
              </w:rPr>
            </w:pPr>
          </w:p>
        </w:tc>
        <w:tc>
          <w:tcPr>
            <w:tcW w:w="2340" w:type="dxa"/>
          </w:tcPr>
          <w:p w14:paraId="5791810F" w14:textId="77777777" w:rsidR="004E0727" w:rsidRDefault="004E0727">
            <w:pPr>
              <w:pStyle w:val="affb"/>
              <w:spacing w:line="360" w:lineRule="auto"/>
              <w:rPr>
                <w:rFonts w:hAnsi="宋体"/>
                <w:sz w:val="24"/>
              </w:rPr>
            </w:pPr>
          </w:p>
        </w:tc>
        <w:tc>
          <w:tcPr>
            <w:tcW w:w="1260" w:type="dxa"/>
          </w:tcPr>
          <w:p w14:paraId="04111264" w14:textId="77777777" w:rsidR="004E0727" w:rsidRDefault="004E0727">
            <w:pPr>
              <w:pStyle w:val="affb"/>
              <w:spacing w:line="360" w:lineRule="auto"/>
              <w:rPr>
                <w:rFonts w:hAnsi="宋体"/>
                <w:sz w:val="24"/>
              </w:rPr>
            </w:pPr>
          </w:p>
        </w:tc>
        <w:tc>
          <w:tcPr>
            <w:tcW w:w="1260" w:type="dxa"/>
          </w:tcPr>
          <w:p w14:paraId="1DFB360F" w14:textId="77777777" w:rsidR="004E0727" w:rsidRDefault="004E0727">
            <w:pPr>
              <w:pStyle w:val="affb"/>
              <w:spacing w:line="360" w:lineRule="auto"/>
              <w:rPr>
                <w:rFonts w:hAnsi="宋体"/>
                <w:sz w:val="24"/>
              </w:rPr>
            </w:pPr>
          </w:p>
        </w:tc>
        <w:tc>
          <w:tcPr>
            <w:tcW w:w="900" w:type="dxa"/>
          </w:tcPr>
          <w:p w14:paraId="4955ABF9" w14:textId="77777777" w:rsidR="004E0727" w:rsidRDefault="004E0727">
            <w:pPr>
              <w:pStyle w:val="affb"/>
              <w:spacing w:line="360" w:lineRule="auto"/>
              <w:rPr>
                <w:rFonts w:hAnsi="宋体"/>
                <w:sz w:val="24"/>
              </w:rPr>
            </w:pPr>
          </w:p>
        </w:tc>
        <w:tc>
          <w:tcPr>
            <w:tcW w:w="1742" w:type="dxa"/>
          </w:tcPr>
          <w:p w14:paraId="76B35714" w14:textId="77777777" w:rsidR="004E0727" w:rsidRDefault="004E0727">
            <w:pPr>
              <w:pStyle w:val="affb"/>
              <w:spacing w:line="360" w:lineRule="auto"/>
              <w:rPr>
                <w:rFonts w:hAnsi="宋体"/>
                <w:sz w:val="24"/>
              </w:rPr>
            </w:pPr>
          </w:p>
        </w:tc>
      </w:tr>
      <w:tr w:rsidR="004E0727" w14:paraId="02FEA856" w14:textId="77777777">
        <w:trPr>
          <w:trHeight w:val="521"/>
        </w:trPr>
        <w:tc>
          <w:tcPr>
            <w:tcW w:w="828" w:type="dxa"/>
          </w:tcPr>
          <w:p w14:paraId="54065194" w14:textId="77777777" w:rsidR="004E0727" w:rsidRDefault="004E0727">
            <w:pPr>
              <w:pStyle w:val="affb"/>
              <w:spacing w:line="360" w:lineRule="auto"/>
              <w:rPr>
                <w:rFonts w:hAnsi="宋体"/>
                <w:sz w:val="24"/>
              </w:rPr>
            </w:pPr>
          </w:p>
        </w:tc>
        <w:tc>
          <w:tcPr>
            <w:tcW w:w="2340" w:type="dxa"/>
          </w:tcPr>
          <w:p w14:paraId="11746F23" w14:textId="77777777" w:rsidR="004E0727" w:rsidRDefault="004E0727">
            <w:pPr>
              <w:pStyle w:val="affb"/>
              <w:spacing w:line="360" w:lineRule="auto"/>
              <w:rPr>
                <w:rFonts w:hAnsi="宋体"/>
                <w:sz w:val="24"/>
              </w:rPr>
            </w:pPr>
          </w:p>
        </w:tc>
        <w:tc>
          <w:tcPr>
            <w:tcW w:w="1260" w:type="dxa"/>
          </w:tcPr>
          <w:p w14:paraId="3AD8596C" w14:textId="77777777" w:rsidR="004E0727" w:rsidRDefault="004E0727">
            <w:pPr>
              <w:pStyle w:val="affb"/>
              <w:spacing w:line="360" w:lineRule="auto"/>
              <w:rPr>
                <w:rFonts w:hAnsi="宋体"/>
                <w:sz w:val="24"/>
              </w:rPr>
            </w:pPr>
          </w:p>
        </w:tc>
        <w:tc>
          <w:tcPr>
            <w:tcW w:w="1260" w:type="dxa"/>
          </w:tcPr>
          <w:p w14:paraId="18EB578F" w14:textId="77777777" w:rsidR="004E0727" w:rsidRDefault="004E0727">
            <w:pPr>
              <w:pStyle w:val="affb"/>
              <w:spacing w:line="360" w:lineRule="auto"/>
              <w:rPr>
                <w:rFonts w:hAnsi="宋体"/>
                <w:sz w:val="24"/>
              </w:rPr>
            </w:pPr>
          </w:p>
        </w:tc>
        <w:tc>
          <w:tcPr>
            <w:tcW w:w="900" w:type="dxa"/>
          </w:tcPr>
          <w:p w14:paraId="178ABBD4" w14:textId="77777777" w:rsidR="004E0727" w:rsidRDefault="004E0727">
            <w:pPr>
              <w:pStyle w:val="affb"/>
              <w:spacing w:line="360" w:lineRule="auto"/>
              <w:rPr>
                <w:rFonts w:hAnsi="宋体"/>
                <w:sz w:val="24"/>
              </w:rPr>
            </w:pPr>
          </w:p>
        </w:tc>
        <w:tc>
          <w:tcPr>
            <w:tcW w:w="1742" w:type="dxa"/>
          </w:tcPr>
          <w:p w14:paraId="4054744E" w14:textId="77777777" w:rsidR="004E0727" w:rsidRDefault="004E0727">
            <w:pPr>
              <w:pStyle w:val="affb"/>
              <w:spacing w:line="360" w:lineRule="auto"/>
              <w:rPr>
                <w:rFonts w:hAnsi="宋体"/>
                <w:sz w:val="24"/>
              </w:rPr>
            </w:pPr>
          </w:p>
        </w:tc>
      </w:tr>
      <w:tr w:rsidR="004E0727" w14:paraId="137C4095" w14:textId="77777777">
        <w:trPr>
          <w:trHeight w:val="522"/>
        </w:trPr>
        <w:tc>
          <w:tcPr>
            <w:tcW w:w="828" w:type="dxa"/>
          </w:tcPr>
          <w:p w14:paraId="7E8C901A" w14:textId="77777777" w:rsidR="004E0727" w:rsidRDefault="004E0727">
            <w:pPr>
              <w:pStyle w:val="affb"/>
              <w:spacing w:line="360" w:lineRule="auto"/>
              <w:rPr>
                <w:rFonts w:hAnsi="宋体"/>
                <w:sz w:val="24"/>
              </w:rPr>
            </w:pPr>
          </w:p>
        </w:tc>
        <w:tc>
          <w:tcPr>
            <w:tcW w:w="2340" w:type="dxa"/>
          </w:tcPr>
          <w:p w14:paraId="718143BC" w14:textId="77777777" w:rsidR="004E0727" w:rsidRDefault="004E0727">
            <w:pPr>
              <w:pStyle w:val="affb"/>
              <w:spacing w:line="360" w:lineRule="auto"/>
              <w:rPr>
                <w:rFonts w:hAnsi="宋体"/>
                <w:sz w:val="24"/>
              </w:rPr>
            </w:pPr>
          </w:p>
        </w:tc>
        <w:tc>
          <w:tcPr>
            <w:tcW w:w="1260" w:type="dxa"/>
          </w:tcPr>
          <w:p w14:paraId="071071AC" w14:textId="77777777" w:rsidR="004E0727" w:rsidRDefault="004E0727">
            <w:pPr>
              <w:pStyle w:val="affb"/>
              <w:spacing w:line="360" w:lineRule="auto"/>
              <w:rPr>
                <w:rFonts w:hAnsi="宋体"/>
                <w:sz w:val="24"/>
              </w:rPr>
            </w:pPr>
          </w:p>
        </w:tc>
        <w:tc>
          <w:tcPr>
            <w:tcW w:w="1260" w:type="dxa"/>
          </w:tcPr>
          <w:p w14:paraId="1CE57607" w14:textId="77777777" w:rsidR="004E0727" w:rsidRDefault="004E0727">
            <w:pPr>
              <w:pStyle w:val="affb"/>
              <w:spacing w:line="360" w:lineRule="auto"/>
              <w:rPr>
                <w:rFonts w:hAnsi="宋体"/>
                <w:sz w:val="24"/>
              </w:rPr>
            </w:pPr>
          </w:p>
        </w:tc>
        <w:tc>
          <w:tcPr>
            <w:tcW w:w="900" w:type="dxa"/>
          </w:tcPr>
          <w:p w14:paraId="29EDBA45" w14:textId="77777777" w:rsidR="004E0727" w:rsidRDefault="004E0727">
            <w:pPr>
              <w:pStyle w:val="affb"/>
              <w:spacing w:line="360" w:lineRule="auto"/>
              <w:rPr>
                <w:rFonts w:hAnsi="宋体"/>
                <w:sz w:val="24"/>
              </w:rPr>
            </w:pPr>
          </w:p>
        </w:tc>
        <w:tc>
          <w:tcPr>
            <w:tcW w:w="1742" w:type="dxa"/>
          </w:tcPr>
          <w:p w14:paraId="200FA6BC" w14:textId="77777777" w:rsidR="004E0727" w:rsidRDefault="004E0727">
            <w:pPr>
              <w:pStyle w:val="affb"/>
              <w:spacing w:line="360" w:lineRule="auto"/>
              <w:rPr>
                <w:rFonts w:hAnsi="宋体"/>
                <w:sz w:val="24"/>
              </w:rPr>
            </w:pPr>
          </w:p>
        </w:tc>
      </w:tr>
      <w:tr w:rsidR="004E0727" w14:paraId="68314E97" w14:textId="77777777">
        <w:trPr>
          <w:trHeight w:val="521"/>
        </w:trPr>
        <w:tc>
          <w:tcPr>
            <w:tcW w:w="828" w:type="dxa"/>
          </w:tcPr>
          <w:p w14:paraId="20C65625" w14:textId="77777777" w:rsidR="004E0727" w:rsidRDefault="004E0727">
            <w:pPr>
              <w:pStyle w:val="affb"/>
              <w:spacing w:line="360" w:lineRule="auto"/>
              <w:rPr>
                <w:rFonts w:hAnsi="宋体"/>
                <w:sz w:val="24"/>
              </w:rPr>
            </w:pPr>
          </w:p>
        </w:tc>
        <w:tc>
          <w:tcPr>
            <w:tcW w:w="2340" w:type="dxa"/>
          </w:tcPr>
          <w:p w14:paraId="73E37DE3" w14:textId="77777777" w:rsidR="004E0727" w:rsidRDefault="004E0727">
            <w:pPr>
              <w:pStyle w:val="affb"/>
              <w:spacing w:line="360" w:lineRule="auto"/>
              <w:rPr>
                <w:rFonts w:hAnsi="宋体"/>
                <w:sz w:val="24"/>
              </w:rPr>
            </w:pPr>
          </w:p>
        </w:tc>
        <w:tc>
          <w:tcPr>
            <w:tcW w:w="1260" w:type="dxa"/>
          </w:tcPr>
          <w:p w14:paraId="7961735C" w14:textId="77777777" w:rsidR="004E0727" w:rsidRDefault="004E0727">
            <w:pPr>
              <w:pStyle w:val="affb"/>
              <w:spacing w:line="360" w:lineRule="auto"/>
              <w:rPr>
                <w:rFonts w:hAnsi="宋体"/>
                <w:sz w:val="24"/>
              </w:rPr>
            </w:pPr>
          </w:p>
        </w:tc>
        <w:tc>
          <w:tcPr>
            <w:tcW w:w="1260" w:type="dxa"/>
          </w:tcPr>
          <w:p w14:paraId="2A93810A" w14:textId="77777777" w:rsidR="004E0727" w:rsidRDefault="004E0727">
            <w:pPr>
              <w:pStyle w:val="affb"/>
              <w:spacing w:line="360" w:lineRule="auto"/>
              <w:rPr>
                <w:rFonts w:hAnsi="宋体"/>
                <w:sz w:val="24"/>
              </w:rPr>
            </w:pPr>
          </w:p>
        </w:tc>
        <w:tc>
          <w:tcPr>
            <w:tcW w:w="900" w:type="dxa"/>
          </w:tcPr>
          <w:p w14:paraId="77CA36C5" w14:textId="77777777" w:rsidR="004E0727" w:rsidRDefault="004E0727">
            <w:pPr>
              <w:pStyle w:val="affb"/>
              <w:spacing w:line="360" w:lineRule="auto"/>
              <w:rPr>
                <w:rFonts w:hAnsi="宋体"/>
                <w:sz w:val="24"/>
              </w:rPr>
            </w:pPr>
          </w:p>
        </w:tc>
        <w:tc>
          <w:tcPr>
            <w:tcW w:w="1742" w:type="dxa"/>
          </w:tcPr>
          <w:p w14:paraId="23A4111D" w14:textId="77777777" w:rsidR="004E0727" w:rsidRDefault="004E0727">
            <w:pPr>
              <w:pStyle w:val="affb"/>
              <w:spacing w:line="360" w:lineRule="auto"/>
              <w:rPr>
                <w:rFonts w:hAnsi="宋体"/>
                <w:sz w:val="24"/>
              </w:rPr>
            </w:pPr>
          </w:p>
        </w:tc>
      </w:tr>
    </w:tbl>
    <w:p w14:paraId="46A0D484" w14:textId="77777777" w:rsidR="004E0727" w:rsidRDefault="006B4C4D">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2305A7BE" w14:textId="77777777" w:rsidR="004E0727" w:rsidRDefault="006B4C4D">
      <w:pPr>
        <w:pStyle w:val="affb"/>
        <w:spacing w:line="360" w:lineRule="auto"/>
        <w:rPr>
          <w:rFonts w:hAnsi="宋体"/>
          <w:sz w:val="24"/>
        </w:rPr>
      </w:pPr>
      <w:r>
        <w:rPr>
          <w:rFonts w:hint="eastAsia"/>
          <w:color w:val="000000"/>
          <w:sz w:val="24"/>
        </w:rPr>
        <w:t>本项目的付款方式属于实质性条款，不满足的响应文件将被拒绝</w:t>
      </w:r>
    </w:p>
    <w:p w14:paraId="2B00EB0F" w14:textId="77777777" w:rsidR="004E0727" w:rsidRDefault="006B4C4D">
      <w:pPr>
        <w:pStyle w:val="affb"/>
        <w:spacing w:line="360" w:lineRule="auto"/>
        <w:rPr>
          <w:rFonts w:hAnsi="宋体"/>
          <w:sz w:val="24"/>
        </w:rPr>
      </w:pPr>
      <w:r>
        <w:rPr>
          <w:rFonts w:hAnsi="宋体" w:hint="eastAsia"/>
          <w:sz w:val="24"/>
        </w:rPr>
        <w:t>授权代表签字：____________________</w:t>
      </w:r>
    </w:p>
    <w:p w14:paraId="5D46596B" w14:textId="77777777" w:rsidR="004E0727" w:rsidRDefault="006B4C4D">
      <w:pPr>
        <w:pStyle w:val="affb"/>
        <w:tabs>
          <w:tab w:val="left" w:pos="5580"/>
        </w:tabs>
        <w:spacing w:line="360" w:lineRule="auto"/>
        <w:rPr>
          <w:rFonts w:hAnsi="宋体"/>
          <w:sz w:val="24"/>
          <w:u w:val="single"/>
        </w:rPr>
      </w:pPr>
      <w:r>
        <w:rPr>
          <w:rFonts w:hAnsi="宋体" w:hint="eastAsia"/>
          <w:sz w:val="24"/>
        </w:rPr>
        <w:t>供应商(盖章):___________________________</w:t>
      </w:r>
    </w:p>
    <w:p w14:paraId="6EE135D6" w14:textId="77777777" w:rsidR="004E0727" w:rsidRDefault="006B4C4D">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0DB3605" w14:textId="77777777" w:rsidR="004E0727" w:rsidRDefault="006B4C4D">
      <w:pPr>
        <w:widowControl/>
        <w:jc w:val="left"/>
        <w:rPr>
          <w:rFonts w:ascii="宋体" w:hAnsi="宋体"/>
          <w:kern w:val="0"/>
          <w:sz w:val="24"/>
          <w:szCs w:val="20"/>
        </w:rPr>
      </w:pPr>
      <w:bookmarkStart w:id="630" w:name="_Hlt520350957"/>
      <w:bookmarkStart w:id="631" w:name="_Hlt520274911"/>
      <w:bookmarkStart w:id="632" w:name="_Hlt520273973"/>
      <w:bookmarkStart w:id="633" w:name="_Hlt520274121"/>
      <w:bookmarkStart w:id="634" w:name="_Toc277942526"/>
      <w:bookmarkStart w:id="635" w:name="_Toc277153151"/>
      <w:bookmarkEnd w:id="630"/>
      <w:bookmarkEnd w:id="631"/>
      <w:bookmarkEnd w:id="632"/>
      <w:bookmarkEnd w:id="633"/>
      <w:r>
        <w:rPr>
          <w:rFonts w:hAnsi="宋体"/>
        </w:rPr>
        <w:br w:type="page"/>
      </w:r>
    </w:p>
    <w:p w14:paraId="04B45196" w14:textId="77777777" w:rsidR="004E0727" w:rsidRDefault="006B4C4D">
      <w:pPr>
        <w:pStyle w:val="24"/>
        <w:spacing w:line="360" w:lineRule="auto"/>
        <w:rPr>
          <w:rFonts w:ascii="宋体" w:eastAsia="宋体" w:hAnsi="宋体"/>
          <w:sz w:val="28"/>
        </w:rPr>
      </w:pPr>
      <w:bookmarkStart w:id="636" w:name="_Toc321907258"/>
      <w:bookmarkStart w:id="637" w:name="_Toc55375761"/>
      <w:bookmarkStart w:id="638" w:name="_Toc55374360"/>
      <w:bookmarkStart w:id="639" w:name="_Toc126851877"/>
      <w:bookmarkStart w:id="640" w:name="_Toc21862777"/>
      <w:bookmarkStart w:id="641" w:name="_Toc82524651"/>
      <w:bookmarkStart w:id="642" w:name="_Toc13314109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4"/>
      <w:bookmarkEnd w:id="635"/>
      <w:bookmarkEnd w:id="636"/>
      <w:bookmarkEnd w:id="637"/>
      <w:bookmarkEnd w:id="638"/>
      <w:bookmarkEnd w:id="639"/>
      <w:bookmarkEnd w:id="640"/>
      <w:bookmarkEnd w:id="641"/>
      <w:bookmarkEnd w:id="642"/>
    </w:p>
    <w:p w14:paraId="14AA8CF6" w14:textId="77777777" w:rsidR="004E0727" w:rsidRDefault="004E0727">
      <w:pPr>
        <w:pStyle w:val="affb"/>
        <w:tabs>
          <w:tab w:val="left" w:pos="5580"/>
        </w:tabs>
        <w:spacing w:line="360" w:lineRule="auto"/>
        <w:jc w:val="center"/>
        <w:rPr>
          <w:rFonts w:hAnsi="宋体"/>
          <w:b/>
          <w:sz w:val="24"/>
        </w:rPr>
      </w:pPr>
    </w:p>
    <w:p w14:paraId="6DEE65F2" w14:textId="77777777" w:rsidR="004E0727" w:rsidRDefault="004E0727">
      <w:pPr>
        <w:pStyle w:val="affb"/>
        <w:tabs>
          <w:tab w:val="left" w:pos="5580"/>
        </w:tabs>
        <w:spacing w:line="360" w:lineRule="auto"/>
        <w:jc w:val="center"/>
        <w:rPr>
          <w:rFonts w:hAnsi="宋体"/>
          <w:b/>
          <w:sz w:val="24"/>
        </w:rPr>
      </w:pPr>
    </w:p>
    <w:p w14:paraId="6DC9F809" w14:textId="77777777" w:rsidR="004E0727" w:rsidRDefault="006B4C4D">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783D6CAC" w14:textId="77777777" w:rsidR="004E0727" w:rsidRDefault="004E0727">
      <w:pPr>
        <w:pStyle w:val="affb"/>
        <w:tabs>
          <w:tab w:val="left" w:pos="5580"/>
        </w:tabs>
        <w:spacing w:line="360" w:lineRule="auto"/>
        <w:jc w:val="center"/>
        <w:rPr>
          <w:rFonts w:hAnsi="宋体"/>
          <w:b/>
          <w:sz w:val="24"/>
        </w:rPr>
      </w:pPr>
    </w:p>
    <w:p w14:paraId="677F08FB" w14:textId="77777777" w:rsidR="004E0727" w:rsidRDefault="006B4C4D">
      <w:pPr>
        <w:widowControl/>
        <w:jc w:val="left"/>
        <w:rPr>
          <w:rFonts w:ascii="宋体" w:hAnsi="宋体"/>
          <w:b/>
          <w:sz w:val="24"/>
          <w:szCs w:val="20"/>
        </w:rPr>
      </w:pPr>
      <w:r>
        <w:rPr>
          <w:rFonts w:hAnsi="宋体"/>
          <w:b/>
          <w:sz w:val="24"/>
        </w:rPr>
        <w:br w:type="page"/>
      </w:r>
    </w:p>
    <w:p w14:paraId="0F8860D3" w14:textId="77777777" w:rsidR="004E0727" w:rsidRDefault="004E0727">
      <w:pPr>
        <w:pStyle w:val="affb"/>
        <w:tabs>
          <w:tab w:val="left" w:pos="5580"/>
        </w:tabs>
        <w:spacing w:line="360" w:lineRule="auto"/>
        <w:jc w:val="center"/>
        <w:rPr>
          <w:rFonts w:hAnsi="宋体"/>
          <w:b/>
          <w:sz w:val="24"/>
        </w:rPr>
      </w:pPr>
    </w:p>
    <w:p w14:paraId="7DF737BF" w14:textId="77777777" w:rsidR="004E0727" w:rsidRDefault="004E0727">
      <w:pPr>
        <w:pStyle w:val="affb"/>
        <w:tabs>
          <w:tab w:val="left" w:pos="5580"/>
        </w:tabs>
        <w:spacing w:line="360" w:lineRule="auto"/>
        <w:jc w:val="center"/>
        <w:rPr>
          <w:rFonts w:hAnsi="宋体"/>
          <w:b/>
          <w:sz w:val="24"/>
        </w:rPr>
      </w:pPr>
    </w:p>
    <w:p w14:paraId="102283F7" w14:textId="77777777" w:rsidR="004E0727" w:rsidRDefault="006B4C4D">
      <w:pPr>
        <w:pStyle w:val="affb"/>
        <w:tabs>
          <w:tab w:val="left" w:pos="5580"/>
        </w:tabs>
        <w:spacing w:line="360" w:lineRule="auto"/>
        <w:jc w:val="center"/>
        <w:rPr>
          <w:rFonts w:hAnsi="宋体"/>
          <w:b/>
          <w:sz w:val="24"/>
        </w:rPr>
      </w:pPr>
      <w:r>
        <w:rPr>
          <w:rFonts w:hAnsi="宋体" w:hint="eastAsia"/>
          <w:b/>
          <w:sz w:val="24"/>
        </w:rPr>
        <w:t>附件5-2   纳税证明复印件</w:t>
      </w:r>
    </w:p>
    <w:p w14:paraId="172D4BA9" w14:textId="77777777" w:rsidR="004E0727" w:rsidRDefault="004E0727">
      <w:pPr>
        <w:spacing w:line="360" w:lineRule="auto"/>
        <w:rPr>
          <w:rFonts w:ascii="宋体" w:hAnsi="宋体"/>
          <w:b/>
          <w:bCs/>
          <w:sz w:val="24"/>
        </w:rPr>
      </w:pPr>
    </w:p>
    <w:p w14:paraId="3FBC5D53" w14:textId="77777777" w:rsidR="004E0727" w:rsidRDefault="006B4C4D">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38550535" w14:textId="77777777" w:rsidR="004E0727" w:rsidRDefault="006B4C4D">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30B583BE" w14:textId="77777777" w:rsidR="004E0727" w:rsidRDefault="004E0727">
      <w:pPr>
        <w:spacing w:line="360" w:lineRule="auto"/>
        <w:rPr>
          <w:rFonts w:ascii="宋体" w:hAnsi="宋体"/>
          <w:sz w:val="24"/>
          <w:szCs w:val="20"/>
        </w:rPr>
      </w:pPr>
    </w:p>
    <w:p w14:paraId="3E8BE06C" w14:textId="77777777" w:rsidR="004E0727" w:rsidRDefault="006B4C4D">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3" w:name="_Hlt520274065"/>
      <w:bookmarkStart w:id="644" w:name="_Hlt520350918"/>
      <w:bookmarkStart w:id="645" w:name="_Hlt520343000"/>
      <w:bookmarkStart w:id="646" w:name="_Hlt520343392"/>
      <w:bookmarkStart w:id="647" w:name="_Hlt520271212"/>
      <w:bookmarkStart w:id="648" w:name="_Hlt520274393"/>
      <w:bookmarkStart w:id="649" w:name="_Hlt520273711"/>
      <w:bookmarkStart w:id="650" w:name="_Hlt520274407"/>
      <w:bookmarkStart w:id="651" w:name="_Toc480942357"/>
      <w:bookmarkStart w:id="652" w:name="_Ref467990064"/>
      <w:bookmarkStart w:id="653" w:name="_Ref467988485"/>
      <w:bookmarkStart w:id="654" w:name="_Toc520125061"/>
      <w:bookmarkStart w:id="655" w:name="_Toc520356228"/>
      <w:bookmarkStart w:id="656" w:name="_Toc520356229"/>
      <w:bookmarkStart w:id="657" w:name="_Ref467990100"/>
      <w:bookmarkStart w:id="658" w:name="_Ref467988479"/>
      <w:bookmarkStart w:id="659" w:name="_Ref467990058"/>
      <w:bookmarkStart w:id="660" w:name="_Ref467990101"/>
      <w:bookmarkStart w:id="661" w:name="_Toc520125062"/>
      <w:bookmarkStart w:id="662" w:name="_Ref467988471"/>
      <w:bookmarkStart w:id="663" w:name="_Toc480942358"/>
      <w:bookmarkEnd w:id="643"/>
      <w:bookmarkEnd w:id="644"/>
      <w:bookmarkEnd w:id="645"/>
      <w:bookmarkEnd w:id="646"/>
      <w:bookmarkEnd w:id="647"/>
      <w:bookmarkEnd w:id="648"/>
      <w:bookmarkEnd w:id="649"/>
      <w:bookmarkEnd w:id="650"/>
    </w:p>
    <w:p w14:paraId="172D6541" w14:textId="77777777" w:rsidR="004E0727" w:rsidRDefault="006B4C4D">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392362B" w14:textId="77777777" w:rsidR="004E0727" w:rsidRDefault="006B4C4D">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5B34FB5E" w14:textId="77777777" w:rsidR="004E0727" w:rsidRDefault="004E0727">
      <w:pPr>
        <w:tabs>
          <w:tab w:val="left" w:pos="5580"/>
        </w:tabs>
        <w:spacing w:before="120" w:line="360" w:lineRule="auto"/>
        <w:ind w:firstLine="549"/>
        <w:jc w:val="center"/>
        <w:rPr>
          <w:rFonts w:ascii="宋体" w:hAnsi="宋体"/>
          <w:b/>
          <w:sz w:val="24"/>
        </w:rPr>
      </w:pPr>
    </w:p>
    <w:p w14:paraId="1A9C26A2" w14:textId="77777777" w:rsidR="004E0727" w:rsidRDefault="006B4C4D">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7382D463" w14:textId="77777777" w:rsidR="004E0727" w:rsidRDefault="006B4C4D">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7D1ADB5D" w14:textId="77777777" w:rsidR="004E0727" w:rsidRDefault="006B4C4D">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A5E734D" w14:textId="77777777" w:rsidR="004E0727" w:rsidRDefault="006B4C4D">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47A15D4" w14:textId="77777777" w:rsidR="004E0727" w:rsidRDefault="006B4C4D">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AA46372" w14:textId="77777777" w:rsidR="004E0727" w:rsidRDefault="004E0727">
      <w:pPr>
        <w:pStyle w:val="affb"/>
        <w:tabs>
          <w:tab w:val="left" w:pos="5580"/>
        </w:tabs>
        <w:spacing w:line="360" w:lineRule="auto"/>
        <w:ind w:left="424" w:firstLine="240"/>
        <w:rPr>
          <w:rFonts w:hAnsi="宋体"/>
          <w:sz w:val="24"/>
        </w:rPr>
      </w:pPr>
    </w:p>
    <w:p w14:paraId="4F87E8CD" w14:textId="77777777" w:rsidR="004E0727" w:rsidRDefault="004E0727">
      <w:pPr>
        <w:pStyle w:val="affb"/>
        <w:tabs>
          <w:tab w:val="left" w:pos="5580"/>
        </w:tabs>
        <w:spacing w:line="360" w:lineRule="auto"/>
        <w:ind w:left="424" w:firstLine="240"/>
        <w:rPr>
          <w:rFonts w:hAnsi="宋体"/>
          <w:sz w:val="24"/>
        </w:rPr>
      </w:pPr>
    </w:p>
    <w:p w14:paraId="2BFAD8E4" w14:textId="77777777" w:rsidR="004E0727" w:rsidRDefault="004E0727">
      <w:pPr>
        <w:pStyle w:val="affb"/>
        <w:tabs>
          <w:tab w:val="left" w:pos="5580"/>
        </w:tabs>
        <w:spacing w:line="360" w:lineRule="auto"/>
        <w:ind w:left="424" w:firstLine="240"/>
        <w:rPr>
          <w:rFonts w:hAnsi="宋体"/>
          <w:sz w:val="24"/>
        </w:rPr>
      </w:pPr>
    </w:p>
    <w:p w14:paraId="515F6331" w14:textId="77777777" w:rsidR="004E0727" w:rsidRDefault="004E0727">
      <w:pPr>
        <w:pStyle w:val="affb"/>
        <w:tabs>
          <w:tab w:val="left" w:pos="5580"/>
        </w:tabs>
        <w:spacing w:line="360" w:lineRule="auto"/>
        <w:ind w:left="424" w:firstLine="240"/>
        <w:rPr>
          <w:rFonts w:hAnsi="宋体"/>
          <w:sz w:val="24"/>
        </w:rPr>
      </w:pPr>
    </w:p>
    <w:bookmarkEnd w:id="651"/>
    <w:bookmarkEnd w:id="652"/>
    <w:bookmarkEnd w:id="653"/>
    <w:bookmarkEnd w:id="654"/>
    <w:bookmarkEnd w:id="655"/>
    <w:bookmarkEnd w:id="656"/>
    <w:bookmarkEnd w:id="657"/>
    <w:bookmarkEnd w:id="658"/>
    <w:bookmarkEnd w:id="659"/>
    <w:bookmarkEnd w:id="660"/>
    <w:bookmarkEnd w:id="661"/>
    <w:bookmarkEnd w:id="662"/>
    <w:bookmarkEnd w:id="663"/>
    <w:p w14:paraId="536D29C3" w14:textId="77777777" w:rsidR="004E0727" w:rsidRDefault="006B4C4D">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1DE80B50" w14:textId="77777777" w:rsidR="004E0727" w:rsidRDefault="004E0727">
      <w:pPr>
        <w:pStyle w:val="affb"/>
        <w:tabs>
          <w:tab w:val="left" w:pos="5580"/>
        </w:tabs>
        <w:spacing w:line="360" w:lineRule="auto"/>
        <w:jc w:val="center"/>
        <w:rPr>
          <w:rFonts w:hAnsi="宋体"/>
          <w:b/>
          <w:sz w:val="24"/>
        </w:rPr>
      </w:pPr>
    </w:p>
    <w:p w14:paraId="6A06BDFF" w14:textId="77777777" w:rsidR="004E0727" w:rsidRDefault="004E0727">
      <w:pPr>
        <w:pStyle w:val="affb"/>
        <w:spacing w:line="360" w:lineRule="auto"/>
        <w:ind w:left="900" w:hanging="480"/>
        <w:rPr>
          <w:rFonts w:hAnsi="宋体"/>
          <w:bCs/>
          <w:color w:val="000000"/>
          <w:sz w:val="24"/>
        </w:rPr>
      </w:pPr>
    </w:p>
    <w:p w14:paraId="1FB3D9D9" w14:textId="77777777" w:rsidR="004E0727" w:rsidRDefault="006B4C4D">
      <w:pPr>
        <w:spacing w:line="360" w:lineRule="auto"/>
        <w:rPr>
          <w:rFonts w:ascii="宋体" w:hAnsi="宋体"/>
          <w:color w:val="000000"/>
          <w:sz w:val="24"/>
        </w:rPr>
      </w:pPr>
      <w:bookmarkStart w:id="66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4"/>
    <w:p w14:paraId="51B9171F" w14:textId="77777777" w:rsidR="004E0727" w:rsidRDefault="004E0727">
      <w:pPr>
        <w:pStyle w:val="affb"/>
        <w:spacing w:line="360" w:lineRule="auto"/>
        <w:jc w:val="center"/>
        <w:rPr>
          <w:rFonts w:hAnsi="宋体"/>
          <w:b/>
          <w:bCs/>
          <w:sz w:val="24"/>
        </w:rPr>
      </w:pPr>
    </w:p>
    <w:p w14:paraId="44B8F06E" w14:textId="77777777" w:rsidR="004E0727" w:rsidRDefault="004E0727">
      <w:pPr>
        <w:pStyle w:val="affb"/>
        <w:spacing w:line="360" w:lineRule="auto"/>
        <w:jc w:val="center"/>
        <w:rPr>
          <w:rFonts w:hAnsi="宋体"/>
          <w:b/>
          <w:bCs/>
          <w:sz w:val="24"/>
        </w:rPr>
      </w:pPr>
    </w:p>
    <w:p w14:paraId="05EC8295" w14:textId="77777777" w:rsidR="004E0727" w:rsidRDefault="004E0727">
      <w:pPr>
        <w:pStyle w:val="affb"/>
        <w:spacing w:line="360" w:lineRule="auto"/>
        <w:jc w:val="center"/>
        <w:rPr>
          <w:rFonts w:hAnsi="宋体"/>
          <w:b/>
          <w:bCs/>
          <w:sz w:val="24"/>
        </w:rPr>
      </w:pPr>
    </w:p>
    <w:p w14:paraId="5D5A40B4" w14:textId="77777777" w:rsidR="004E0727" w:rsidRDefault="006B4C4D">
      <w:pPr>
        <w:pStyle w:val="affb"/>
        <w:spacing w:line="360" w:lineRule="auto"/>
        <w:jc w:val="center"/>
        <w:rPr>
          <w:rFonts w:hAnsi="宋体"/>
          <w:b/>
          <w:bCs/>
          <w:sz w:val="24"/>
        </w:rPr>
      </w:pPr>
      <w:r>
        <w:rPr>
          <w:rFonts w:hAnsi="宋体" w:hint="eastAsia"/>
        </w:rPr>
        <w:cr/>
      </w:r>
    </w:p>
    <w:p w14:paraId="6A712A88" w14:textId="77777777" w:rsidR="004E0727" w:rsidRDefault="004E0727">
      <w:pPr>
        <w:pStyle w:val="affb"/>
        <w:spacing w:line="360" w:lineRule="auto"/>
        <w:jc w:val="center"/>
        <w:rPr>
          <w:rFonts w:hAnsi="宋体"/>
          <w:b/>
          <w:bCs/>
          <w:sz w:val="24"/>
        </w:rPr>
      </w:pPr>
    </w:p>
    <w:p w14:paraId="127987E3" w14:textId="77777777" w:rsidR="004E0727" w:rsidRDefault="004E0727">
      <w:pPr>
        <w:pStyle w:val="affb"/>
        <w:tabs>
          <w:tab w:val="left" w:pos="5580"/>
        </w:tabs>
        <w:spacing w:line="360" w:lineRule="auto"/>
        <w:jc w:val="center"/>
        <w:rPr>
          <w:rFonts w:hAnsi="宋体"/>
          <w:b/>
          <w:sz w:val="24"/>
        </w:rPr>
      </w:pPr>
    </w:p>
    <w:p w14:paraId="5B5ED931" w14:textId="77777777" w:rsidR="004E0727" w:rsidRDefault="004E0727">
      <w:pPr>
        <w:pStyle w:val="affb"/>
        <w:tabs>
          <w:tab w:val="left" w:pos="5580"/>
        </w:tabs>
        <w:spacing w:line="360" w:lineRule="auto"/>
        <w:jc w:val="center"/>
        <w:rPr>
          <w:rFonts w:hAnsi="宋体"/>
          <w:b/>
          <w:sz w:val="24"/>
        </w:rPr>
      </w:pPr>
    </w:p>
    <w:p w14:paraId="60BF22D0" w14:textId="77777777" w:rsidR="004E0727" w:rsidRDefault="004E0727">
      <w:pPr>
        <w:pStyle w:val="affb"/>
        <w:tabs>
          <w:tab w:val="left" w:pos="5580"/>
        </w:tabs>
        <w:spacing w:line="360" w:lineRule="auto"/>
        <w:jc w:val="center"/>
        <w:rPr>
          <w:rFonts w:hAnsi="宋体"/>
          <w:b/>
          <w:sz w:val="24"/>
        </w:rPr>
      </w:pPr>
    </w:p>
    <w:p w14:paraId="1FA762A0" w14:textId="77777777" w:rsidR="004E0727" w:rsidRDefault="004E0727">
      <w:pPr>
        <w:pStyle w:val="affb"/>
        <w:tabs>
          <w:tab w:val="left" w:pos="5580"/>
        </w:tabs>
        <w:spacing w:line="360" w:lineRule="auto"/>
        <w:jc w:val="center"/>
        <w:rPr>
          <w:rFonts w:hAnsi="宋体"/>
          <w:b/>
          <w:sz w:val="24"/>
        </w:rPr>
      </w:pPr>
    </w:p>
    <w:p w14:paraId="737F5E87" w14:textId="77777777" w:rsidR="004E0727" w:rsidRDefault="004E0727">
      <w:pPr>
        <w:pStyle w:val="affb"/>
        <w:tabs>
          <w:tab w:val="left" w:pos="5580"/>
        </w:tabs>
        <w:spacing w:line="360" w:lineRule="auto"/>
        <w:jc w:val="center"/>
        <w:rPr>
          <w:rFonts w:hAnsi="宋体"/>
          <w:b/>
          <w:sz w:val="24"/>
        </w:rPr>
      </w:pPr>
    </w:p>
    <w:p w14:paraId="785A490A" w14:textId="77777777" w:rsidR="004E0727" w:rsidRDefault="004E0727">
      <w:pPr>
        <w:pStyle w:val="affb"/>
        <w:tabs>
          <w:tab w:val="left" w:pos="5580"/>
        </w:tabs>
        <w:spacing w:line="360" w:lineRule="auto"/>
        <w:jc w:val="center"/>
        <w:rPr>
          <w:rFonts w:hAnsi="宋体"/>
          <w:b/>
          <w:sz w:val="24"/>
        </w:rPr>
      </w:pPr>
    </w:p>
    <w:p w14:paraId="3AB10955" w14:textId="77777777" w:rsidR="004E0727" w:rsidRDefault="004E0727">
      <w:pPr>
        <w:pStyle w:val="affb"/>
        <w:tabs>
          <w:tab w:val="left" w:pos="5580"/>
        </w:tabs>
        <w:spacing w:line="360" w:lineRule="auto"/>
        <w:jc w:val="center"/>
        <w:rPr>
          <w:rFonts w:hAnsi="宋体"/>
          <w:b/>
          <w:sz w:val="24"/>
        </w:rPr>
      </w:pPr>
    </w:p>
    <w:p w14:paraId="34BFCFBB" w14:textId="77777777" w:rsidR="004E0727" w:rsidRDefault="004E0727">
      <w:pPr>
        <w:pStyle w:val="affb"/>
        <w:tabs>
          <w:tab w:val="left" w:pos="5580"/>
        </w:tabs>
        <w:spacing w:line="360" w:lineRule="auto"/>
        <w:jc w:val="center"/>
        <w:rPr>
          <w:rFonts w:hAnsi="宋体"/>
          <w:b/>
          <w:sz w:val="24"/>
        </w:rPr>
      </w:pPr>
    </w:p>
    <w:p w14:paraId="3D910835" w14:textId="77777777" w:rsidR="004E0727" w:rsidRDefault="004E0727">
      <w:pPr>
        <w:pStyle w:val="affb"/>
        <w:tabs>
          <w:tab w:val="left" w:pos="5580"/>
        </w:tabs>
        <w:spacing w:line="360" w:lineRule="auto"/>
        <w:jc w:val="center"/>
        <w:rPr>
          <w:rFonts w:hAnsi="宋体"/>
          <w:b/>
          <w:sz w:val="24"/>
        </w:rPr>
      </w:pPr>
    </w:p>
    <w:p w14:paraId="7FF4B9D5" w14:textId="77777777" w:rsidR="004E0727" w:rsidRDefault="004E0727">
      <w:pPr>
        <w:pStyle w:val="affb"/>
        <w:tabs>
          <w:tab w:val="left" w:pos="5580"/>
        </w:tabs>
        <w:spacing w:line="360" w:lineRule="auto"/>
        <w:jc w:val="center"/>
        <w:rPr>
          <w:rFonts w:hAnsi="宋体"/>
          <w:b/>
          <w:sz w:val="24"/>
        </w:rPr>
      </w:pPr>
    </w:p>
    <w:p w14:paraId="6A8A25C0" w14:textId="77777777" w:rsidR="004E0727" w:rsidRDefault="004E0727">
      <w:pPr>
        <w:pStyle w:val="affb"/>
        <w:tabs>
          <w:tab w:val="left" w:pos="5580"/>
        </w:tabs>
        <w:spacing w:line="360" w:lineRule="auto"/>
        <w:jc w:val="center"/>
        <w:rPr>
          <w:rFonts w:hAnsi="宋体"/>
          <w:b/>
          <w:sz w:val="24"/>
        </w:rPr>
      </w:pPr>
    </w:p>
    <w:p w14:paraId="50D71CE0" w14:textId="77777777" w:rsidR="004E0727" w:rsidRDefault="004E0727">
      <w:pPr>
        <w:pStyle w:val="affb"/>
        <w:tabs>
          <w:tab w:val="left" w:pos="5580"/>
        </w:tabs>
        <w:spacing w:line="360" w:lineRule="auto"/>
        <w:jc w:val="center"/>
        <w:rPr>
          <w:rFonts w:hAnsi="宋体"/>
          <w:b/>
          <w:sz w:val="24"/>
        </w:rPr>
      </w:pPr>
    </w:p>
    <w:p w14:paraId="677BAD51" w14:textId="77777777" w:rsidR="004E0727" w:rsidRDefault="004E0727">
      <w:pPr>
        <w:pStyle w:val="affb"/>
        <w:tabs>
          <w:tab w:val="left" w:pos="5580"/>
        </w:tabs>
        <w:spacing w:line="360" w:lineRule="auto"/>
        <w:jc w:val="center"/>
        <w:rPr>
          <w:rFonts w:hAnsi="宋体"/>
          <w:b/>
          <w:sz w:val="24"/>
        </w:rPr>
      </w:pPr>
    </w:p>
    <w:p w14:paraId="0EB4E481" w14:textId="77777777" w:rsidR="004E0727" w:rsidRDefault="004E0727">
      <w:pPr>
        <w:pStyle w:val="affb"/>
        <w:tabs>
          <w:tab w:val="left" w:pos="5580"/>
        </w:tabs>
        <w:spacing w:line="360" w:lineRule="auto"/>
        <w:jc w:val="center"/>
        <w:rPr>
          <w:rFonts w:hAnsi="宋体"/>
          <w:b/>
          <w:sz w:val="24"/>
        </w:rPr>
      </w:pPr>
    </w:p>
    <w:p w14:paraId="4CAEE7CD" w14:textId="77777777" w:rsidR="004E0727" w:rsidRDefault="004E0727">
      <w:pPr>
        <w:pStyle w:val="affb"/>
        <w:tabs>
          <w:tab w:val="left" w:pos="5580"/>
        </w:tabs>
        <w:spacing w:line="360" w:lineRule="auto"/>
        <w:jc w:val="center"/>
        <w:rPr>
          <w:rFonts w:hAnsi="宋体"/>
          <w:b/>
          <w:sz w:val="24"/>
        </w:rPr>
      </w:pPr>
    </w:p>
    <w:p w14:paraId="6CFF937D" w14:textId="77777777" w:rsidR="004E0727" w:rsidRDefault="004E0727">
      <w:pPr>
        <w:pStyle w:val="affb"/>
        <w:tabs>
          <w:tab w:val="left" w:pos="5580"/>
        </w:tabs>
        <w:spacing w:line="360" w:lineRule="auto"/>
        <w:jc w:val="center"/>
        <w:rPr>
          <w:rFonts w:hAnsi="宋体"/>
          <w:b/>
          <w:sz w:val="24"/>
        </w:rPr>
      </w:pPr>
    </w:p>
    <w:p w14:paraId="23CA1175" w14:textId="77777777" w:rsidR="004E0727" w:rsidRDefault="004E0727">
      <w:pPr>
        <w:pStyle w:val="affb"/>
        <w:tabs>
          <w:tab w:val="left" w:pos="5580"/>
        </w:tabs>
        <w:spacing w:line="360" w:lineRule="auto"/>
        <w:jc w:val="center"/>
        <w:rPr>
          <w:rFonts w:hAnsi="宋体"/>
          <w:b/>
          <w:sz w:val="24"/>
        </w:rPr>
      </w:pPr>
    </w:p>
    <w:p w14:paraId="1A0C707A" w14:textId="77777777" w:rsidR="004E0727" w:rsidRDefault="006B4C4D">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6A43A9EC" w14:textId="77777777" w:rsidR="004E0727" w:rsidRDefault="004E0727">
      <w:pPr>
        <w:spacing w:line="360" w:lineRule="auto"/>
        <w:ind w:firstLineChars="200" w:firstLine="480"/>
        <w:rPr>
          <w:rFonts w:ascii="宋体" w:hAnsi="宋体"/>
          <w:sz w:val="24"/>
        </w:rPr>
      </w:pPr>
    </w:p>
    <w:p w14:paraId="40DAA604" w14:textId="77777777" w:rsidR="004E0727" w:rsidRDefault="006B4C4D">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1F1FB4C8" w14:textId="77777777" w:rsidR="004E0727" w:rsidRDefault="006B4C4D">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1E672185" w14:textId="77777777" w:rsidR="004E0727" w:rsidRDefault="004E0727">
      <w:pPr>
        <w:spacing w:line="360" w:lineRule="auto"/>
        <w:rPr>
          <w:rFonts w:ascii="宋体" w:hAnsi="宋体"/>
          <w:sz w:val="24"/>
        </w:rPr>
      </w:pPr>
    </w:p>
    <w:p w14:paraId="757D9C04" w14:textId="77777777" w:rsidR="004E0727" w:rsidRDefault="004E0727">
      <w:pPr>
        <w:spacing w:line="360" w:lineRule="auto"/>
        <w:rPr>
          <w:rFonts w:ascii="宋体" w:hAnsi="宋体"/>
          <w:sz w:val="24"/>
        </w:rPr>
      </w:pPr>
    </w:p>
    <w:p w14:paraId="6ED74833" w14:textId="77777777" w:rsidR="004E0727" w:rsidRDefault="004E0727">
      <w:pPr>
        <w:spacing w:line="360" w:lineRule="auto"/>
        <w:rPr>
          <w:rFonts w:ascii="宋体" w:hAnsi="宋体"/>
          <w:sz w:val="24"/>
        </w:rPr>
      </w:pPr>
    </w:p>
    <w:p w14:paraId="53F9CB61" w14:textId="77777777" w:rsidR="004E0727" w:rsidRDefault="006B4C4D">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0FC3602" w14:textId="77777777" w:rsidR="004E0727" w:rsidRDefault="004E0727">
      <w:pPr>
        <w:autoSpaceDE w:val="0"/>
        <w:autoSpaceDN w:val="0"/>
        <w:adjustRightInd w:val="0"/>
        <w:snapToGrid w:val="0"/>
        <w:spacing w:before="25" w:after="25" w:line="360" w:lineRule="auto"/>
        <w:rPr>
          <w:rFonts w:ascii="宋体" w:hAnsi="宋体"/>
          <w:sz w:val="24"/>
          <w:lang w:val="zh-CN"/>
        </w:rPr>
      </w:pPr>
    </w:p>
    <w:p w14:paraId="56B0C889" w14:textId="77777777" w:rsidR="004E0727" w:rsidRDefault="006B4C4D">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70A197E" w14:textId="77777777" w:rsidR="004E0727" w:rsidRDefault="004E0727">
      <w:pPr>
        <w:rPr>
          <w:rFonts w:ascii="宋体" w:hAnsi="宋体"/>
          <w:sz w:val="24"/>
        </w:rPr>
      </w:pPr>
    </w:p>
    <w:p w14:paraId="3980DBED" w14:textId="77777777" w:rsidR="004E0727" w:rsidRDefault="006B4C4D">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F81F52E" w14:textId="77777777" w:rsidR="004E0727" w:rsidRDefault="004E0727">
      <w:pPr>
        <w:rPr>
          <w:rFonts w:ascii="宋体" w:hAnsi="宋体"/>
          <w:sz w:val="24"/>
        </w:rPr>
      </w:pPr>
    </w:p>
    <w:p w14:paraId="57A7B6A2" w14:textId="77777777" w:rsidR="004E0727" w:rsidRDefault="004E0727">
      <w:pPr>
        <w:rPr>
          <w:rFonts w:ascii="宋体" w:hAnsi="宋体"/>
          <w:sz w:val="24"/>
        </w:rPr>
      </w:pPr>
    </w:p>
    <w:p w14:paraId="58164548" w14:textId="77777777" w:rsidR="004E0727" w:rsidRDefault="006B4C4D">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696CD297" w14:textId="77777777" w:rsidR="004E0727" w:rsidRDefault="004E0727">
      <w:pPr>
        <w:pStyle w:val="af"/>
      </w:pPr>
    </w:p>
    <w:p w14:paraId="0ED7D93A" w14:textId="77777777" w:rsidR="004E0727" w:rsidRDefault="004E0727">
      <w:pPr>
        <w:rPr>
          <w:rFonts w:ascii="宋体" w:hAnsi="宋体"/>
          <w:sz w:val="24"/>
        </w:rPr>
      </w:pPr>
    </w:p>
    <w:p w14:paraId="09B54EE7" w14:textId="77777777" w:rsidR="004E0727" w:rsidRDefault="006B4C4D">
      <w:pPr>
        <w:widowControl/>
        <w:jc w:val="left"/>
        <w:rPr>
          <w:rFonts w:ascii="宋体" w:hAnsi="宋体"/>
          <w:sz w:val="24"/>
        </w:rPr>
      </w:pPr>
      <w:r>
        <w:rPr>
          <w:rFonts w:ascii="宋体" w:hAnsi="宋体"/>
          <w:sz w:val="24"/>
        </w:rPr>
        <w:br w:type="page"/>
      </w:r>
    </w:p>
    <w:p w14:paraId="0BA0BCAD" w14:textId="77777777" w:rsidR="004E0727" w:rsidRDefault="004E0727">
      <w:pPr>
        <w:rPr>
          <w:rFonts w:ascii="宋体" w:hAnsi="宋体"/>
          <w:sz w:val="24"/>
        </w:rPr>
      </w:pPr>
    </w:p>
    <w:p w14:paraId="3072FAA3" w14:textId="77777777" w:rsidR="004E0727" w:rsidRDefault="006B4C4D">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606051F" w14:textId="77777777" w:rsidR="004E0727" w:rsidRDefault="006B4C4D">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6FFF6228" w14:textId="77777777" w:rsidR="004E0727" w:rsidRDefault="006B4C4D">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36587F3" w14:textId="77777777" w:rsidR="004E0727" w:rsidRDefault="006B4C4D">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E0727" w14:paraId="55067CD8" w14:textId="77777777">
        <w:trPr>
          <w:trHeight w:val="567"/>
        </w:trPr>
        <w:tc>
          <w:tcPr>
            <w:tcW w:w="8096" w:type="dxa"/>
            <w:gridSpan w:val="2"/>
            <w:vAlign w:val="center"/>
          </w:tcPr>
          <w:p w14:paraId="591D5303" w14:textId="77777777" w:rsidR="004E0727" w:rsidRDefault="006B4C4D">
            <w:pPr>
              <w:jc w:val="center"/>
              <w:rPr>
                <w:rFonts w:ascii="宋体" w:hAnsi="宋体"/>
                <w:color w:val="000000"/>
              </w:rPr>
            </w:pPr>
            <w:r>
              <w:rPr>
                <w:rFonts w:ascii="宋体" w:hAnsi="宋体" w:hint="eastAsia"/>
                <w:color w:val="000000"/>
              </w:rPr>
              <w:t>与供应商的负责人为同一人的其他单位名称</w:t>
            </w:r>
          </w:p>
        </w:tc>
      </w:tr>
      <w:tr w:rsidR="004E0727" w14:paraId="4782B761" w14:textId="77777777">
        <w:trPr>
          <w:trHeight w:val="567"/>
        </w:trPr>
        <w:tc>
          <w:tcPr>
            <w:tcW w:w="1172" w:type="dxa"/>
            <w:vAlign w:val="center"/>
          </w:tcPr>
          <w:p w14:paraId="74F053BD" w14:textId="77777777" w:rsidR="004E0727" w:rsidRDefault="006B4C4D">
            <w:pPr>
              <w:jc w:val="center"/>
              <w:rPr>
                <w:rFonts w:ascii="宋体" w:hAnsi="宋体"/>
                <w:color w:val="000000"/>
              </w:rPr>
            </w:pPr>
            <w:r>
              <w:rPr>
                <w:rFonts w:ascii="宋体" w:hAnsi="宋体" w:hint="eastAsia"/>
                <w:color w:val="000000"/>
              </w:rPr>
              <w:t>1</w:t>
            </w:r>
          </w:p>
        </w:tc>
        <w:tc>
          <w:tcPr>
            <w:tcW w:w="6924" w:type="dxa"/>
            <w:vAlign w:val="center"/>
          </w:tcPr>
          <w:p w14:paraId="42C981BB" w14:textId="77777777" w:rsidR="004E0727" w:rsidRDefault="006B4C4D">
            <w:pPr>
              <w:jc w:val="center"/>
              <w:rPr>
                <w:rFonts w:ascii="宋体" w:hAnsi="宋体"/>
                <w:color w:val="000000"/>
              </w:rPr>
            </w:pPr>
            <w:r>
              <w:rPr>
                <w:rFonts w:ascii="宋体" w:hAnsi="宋体" w:hint="eastAsia"/>
                <w:color w:val="000000"/>
              </w:rPr>
              <w:t>（单位名称）</w:t>
            </w:r>
          </w:p>
        </w:tc>
      </w:tr>
      <w:tr w:rsidR="004E0727" w14:paraId="50F10CF1" w14:textId="77777777">
        <w:trPr>
          <w:trHeight w:val="567"/>
        </w:trPr>
        <w:tc>
          <w:tcPr>
            <w:tcW w:w="1172" w:type="dxa"/>
            <w:vAlign w:val="center"/>
          </w:tcPr>
          <w:p w14:paraId="7CC1D2E9" w14:textId="77777777" w:rsidR="004E0727" w:rsidRDefault="006B4C4D">
            <w:pPr>
              <w:jc w:val="center"/>
              <w:rPr>
                <w:rFonts w:ascii="宋体" w:hAnsi="宋体"/>
                <w:color w:val="000000"/>
              </w:rPr>
            </w:pPr>
            <w:r>
              <w:rPr>
                <w:rFonts w:ascii="宋体" w:hAnsi="宋体" w:hint="eastAsia"/>
                <w:color w:val="000000"/>
              </w:rPr>
              <w:t>2</w:t>
            </w:r>
          </w:p>
        </w:tc>
        <w:tc>
          <w:tcPr>
            <w:tcW w:w="6924" w:type="dxa"/>
            <w:vAlign w:val="center"/>
          </w:tcPr>
          <w:p w14:paraId="32C52A35" w14:textId="77777777" w:rsidR="004E0727" w:rsidRDefault="006B4C4D">
            <w:pPr>
              <w:jc w:val="center"/>
              <w:rPr>
                <w:rFonts w:ascii="宋体" w:hAnsi="宋体"/>
                <w:b/>
                <w:color w:val="000000"/>
              </w:rPr>
            </w:pPr>
            <w:r>
              <w:rPr>
                <w:rFonts w:ascii="宋体" w:hAnsi="宋体"/>
                <w:b/>
                <w:color w:val="000000"/>
              </w:rPr>
              <w:t>……</w:t>
            </w:r>
          </w:p>
        </w:tc>
      </w:tr>
      <w:tr w:rsidR="004E0727" w14:paraId="214C9CAA" w14:textId="77777777">
        <w:trPr>
          <w:trHeight w:val="567"/>
        </w:trPr>
        <w:tc>
          <w:tcPr>
            <w:tcW w:w="1172" w:type="dxa"/>
            <w:vAlign w:val="center"/>
          </w:tcPr>
          <w:p w14:paraId="4A8A63A6" w14:textId="77777777" w:rsidR="004E0727" w:rsidRDefault="006B4C4D">
            <w:pPr>
              <w:jc w:val="center"/>
              <w:rPr>
                <w:rFonts w:ascii="宋体" w:hAnsi="宋体"/>
                <w:color w:val="000000"/>
              </w:rPr>
            </w:pPr>
            <w:r>
              <w:rPr>
                <w:rFonts w:ascii="宋体" w:hAnsi="宋体" w:hint="eastAsia"/>
                <w:color w:val="000000"/>
              </w:rPr>
              <w:t>3</w:t>
            </w:r>
          </w:p>
        </w:tc>
        <w:tc>
          <w:tcPr>
            <w:tcW w:w="6924" w:type="dxa"/>
            <w:vAlign w:val="center"/>
          </w:tcPr>
          <w:p w14:paraId="3A1DB8F0" w14:textId="77777777" w:rsidR="004E0727" w:rsidRDefault="006B4C4D">
            <w:pPr>
              <w:jc w:val="center"/>
              <w:rPr>
                <w:rFonts w:ascii="宋体" w:hAnsi="宋体"/>
                <w:b/>
                <w:color w:val="000000"/>
              </w:rPr>
            </w:pPr>
            <w:r>
              <w:rPr>
                <w:rFonts w:ascii="宋体" w:hAnsi="宋体"/>
                <w:b/>
                <w:color w:val="000000"/>
              </w:rPr>
              <w:t>……</w:t>
            </w:r>
          </w:p>
        </w:tc>
      </w:tr>
      <w:tr w:rsidR="004E0727" w14:paraId="654F4F47" w14:textId="77777777">
        <w:trPr>
          <w:trHeight w:val="567"/>
        </w:trPr>
        <w:tc>
          <w:tcPr>
            <w:tcW w:w="1172" w:type="dxa"/>
            <w:vAlign w:val="center"/>
          </w:tcPr>
          <w:p w14:paraId="1322F88E" w14:textId="77777777" w:rsidR="004E0727" w:rsidRDefault="006B4C4D">
            <w:pPr>
              <w:jc w:val="center"/>
              <w:rPr>
                <w:rFonts w:ascii="宋体" w:hAnsi="宋体"/>
                <w:b/>
                <w:color w:val="000000"/>
              </w:rPr>
            </w:pPr>
            <w:r>
              <w:rPr>
                <w:rFonts w:ascii="宋体" w:hAnsi="宋体"/>
                <w:b/>
                <w:color w:val="000000"/>
              </w:rPr>
              <w:t>…</w:t>
            </w:r>
          </w:p>
        </w:tc>
        <w:tc>
          <w:tcPr>
            <w:tcW w:w="6924" w:type="dxa"/>
            <w:vAlign w:val="center"/>
          </w:tcPr>
          <w:p w14:paraId="3FA62E69" w14:textId="77777777" w:rsidR="004E0727" w:rsidRDefault="006B4C4D">
            <w:pPr>
              <w:jc w:val="center"/>
              <w:rPr>
                <w:rFonts w:ascii="宋体" w:hAnsi="宋体"/>
                <w:b/>
                <w:color w:val="000000"/>
              </w:rPr>
            </w:pPr>
            <w:r>
              <w:rPr>
                <w:rFonts w:ascii="宋体" w:hAnsi="宋体"/>
                <w:b/>
                <w:color w:val="000000"/>
              </w:rPr>
              <w:t>……</w:t>
            </w:r>
          </w:p>
        </w:tc>
      </w:tr>
      <w:tr w:rsidR="004E0727" w14:paraId="7D4E74EB" w14:textId="77777777">
        <w:trPr>
          <w:trHeight w:val="567"/>
        </w:trPr>
        <w:tc>
          <w:tcPr>
            <w:tcW w:w="8096" w:type="dxa"/>
            <w:gridSpan w:val="2"/>
            <w:vAlign w:val="center"/>
          </w:tcPr>
          <w:p w14:paraId="2EA14E88" w14:textId="77777777" w:rsidR="004E0727" w:rsidRDefault="006B4C4D">
            <w:pPr>
              <w:jc w:val="center"/>
              <w:rPr>
                <w:rFonts w:ascii="宋体" w:hAnsi="宋体"/>
                <w:color w:val="000000"/>
              </w:rPr>
            </w:pPr>
            <w:r>
              <w:rPr>
                <w:rFonts w:ascii="宋体" w:hAnsi="宋体" w:hint="eastAsia"/>
                <w:color w:val="000000"/>
              </w:rPr>
              <w:t>与供应商存在直接控股、管理关系的其他单位名称</w:t>
            </w:r>
          </w:p>
        </w:tc>
      </w:tr>
      <w:tr w:rsidR="004E0727" w14:paraId="766DDD2F" w14:textId="77777777">
        <w:trPr>
          <w:trHeight w:val="567"/>
        </w:trPr>
        <w:tc>
          <w:tcPr>
            <w:tcW w:w="1172" w:type="dxa"/>
            <w:vAlign w:val="center"/>
          </w:tcPr>
          <w:p w14:paraId="45E86072" w14:textId="77777777" w:rsidR="004E0727" w:rsidRDefault="006B4C4D">
            <w:pPr>
              <w:jc w:val="center"/>
              <w:rPr>
                <w:rFonts w:ascii="宋体" w:hAnsi="宋体"/>
                <w:color w:val="000000"/>
              </w:rPr>
            </w:pPr>
            <w:r>
              <w:rPr>
                <w:rFonts w:ascii="宋体" w:hAnsi="宋体" w:hint="eastAsia"/>
                <w:color w:val="000000"/>
              </w:rPr>
              <w:t>1</w:t>
            </w:r>
          </w:p>
        </w:tc>
        <w:tc>
          <w:tcPr>
            <w:tcW w:w="6924" w:type="dxa"/>
            <w:vAlign w:val="center"/>
          </w:tcPr>
          <w:p w14:paraId="7EC8BFAA" w14:textId="77777777" w:rsidR="004E0727" w:rsidRDefault="006B4C4D">
            <w:pPr>
              <w:jc w:val="center"/>
              <w:rPr>
                <w:rFonts w:ascii="宋体" w:hAnsi="宋体"/>
                <w:color w:val="000000"/>
              </w:rPr>
            </w:pPr>
            <w:r>
              <w:rPr>
                <w:rFonts w:ascii="宋体" w:hAnsi="宋体" w:hint="eastAsia"/>
                <w:color w:val="000000"/>
              </w:rPr>
              <w:t>（单位名称）</w:t>
            </w:r>
          </w:p>
        </w:tc>
      </w:tr>
      <w:tr w:rsidR="004E0727" w14:paraId="082960BE" w14:textId="77777777">
        <w:trPr>
          <w:trHeight w:val="567"/>
        </w:trPr>
        <w:tc>
          <w:tcPr>
            <w:tcW w:w="1172" w:type="dxa"/>
            <w:vAlign w:val="center"/>
          </w:tcPr>
          <w:p w14:paraId="6FCB3ACC" w14:textId="77777777" w:rsidR="004E0727" w:rsidRDefault="006B4C4D">
            <w:pPr>
              <w:jc w:val="center"/>
              <w:rPr>
                <w:rFonts w:ascii="宋体" w:hAnsi="宋体"/>
                <w:color w:val="000000"/>
              </w:rPr>
            </w:pPr>
            <w:r>
              <w:rPr>
                <w:rFonts w:ascii="宋体" w:hAnsi="宋体" w:hint="eastAsia"/>
                <w:color w:val="000000"/>
              </w:rPr>
              <w:t>2</w:t>
            </w:r>
          </w:p>
        </w:tc>
        <w:tc>
          <w:tcPr>
            <w:tcW w:w="6924" w:type="dxa"/>
            <w:vAlign w:val="center"/>
          </w:tcPr>
          <w:p w14:paraId="629BA582" w14:textId="77777777" w:rsidR="004E0727" w:rsidRDefault="006B4C4D">
            <w:pPr>
              <w:jc w:val="center"/>
              <w:rPr>
                <w:rFonts w:ascii="宋体" w:hAnsi="宋体"/>
                <w:b/>
                <w:color w:val="000000"/>
              </w:rPr>
            </w:pPr>
            <w:r>
              <w:rPr>
                <w:rFonts w:ascii="宋体" w:hAnsi="宋体"/>
                <w:b/>
                <w:color w:val="000000"/>
              </w:rPr>
              <w:t>……</w:t>
            </w:r>
          </w:p>
        </w:tc>
      </w:tr>
      <w:tr w:rsidR="004E0727" w14:paraId="5FDB6A1E" w14:textId="77777777">
        <w:trPr>
          <w:trHeight w:val="567"/>
        </w:trPr>
        <w:tc>
          <w:tcPr>
            <w:tcW w:w="1172" w:type="dxa"/>
            <w:vAlign w:val="center"/>
          </w:tcPr>
          <w:p w14:paraId="36711DCF" w14:textId="77777777" w:rsidR="004E0727" w:rsidRDefault="006B4C4D">
            <w:pPr>
              <w:jc w:val="center"/>
              <w:rPr>
                <w:rFonts w:ascii="宋体" w:hAnsi="宋体"/>
                <w:color w:val="000000"/>
              </w:rPr>
            </w:pPr>
            <w:r>
              <w:rPr>
                <w:rFonts w:ascii="宋体" w:hAnsi="宋体" w:hint="eastAsia"/>
                <w:color w:val="000000"/>
              </w:rPr>
              <w:t>3</w:t>
            </w:r>
          </w:p>
        </w:tc>
        <w:tc>
          <w:tcPr>
            <w:tcW w:w="6924" w:type="dxa"/>
            <w:vAlign w:val="center"/>
          </w:tcPr>
          <w:p w14:paraId="2C915E4D" w14:textId="77777777" w:rsidR="004E0727" w:rsidRDefault="006B4C4D">
            <w:pPr>
              <w:jc w:val="center"/>
              <w:rPr>
                <w:rFonts w:ascii="宋体" w:hAnsi="宋体"/>
                <w:b/>
                <w:color w:val="000000"/>
              </w:rPr>
            </w:pPr>
            <w:r>
              <w:rPr>
                <w:rFonts w:ascii="宋体" w:hAnsi="宋体"/>
                <w:b/>
                <w:color w:val="000000"/>
              </w:rPr>
              <w:t>……</w:t>
            </w:r>
          </w:p>
        </w:tc>
      </w:tr>
      <w:tr w:rsidR="004E0727" w14:paraId="1C78E70B" w14:textId="77777777">
        <w:trPr>
          <w:trHeight w:val="567"/>
        </w:trPr>
        <w:tc>
          <w:tcPr>
            <w:tcW w:w="1172" w:type="dxa"/>
            <w:vAlign w:val="center"/>
          </w:tcPr>
          <w:p w14:paraId="7F82D8F0" w14:textId="77777777" w:rsidR="004E0727" w:rsidRDefault="006B4C4D">
            <w:pPr>
              <w:jc w:val="center"/>
              <w:rPr>
                <w:rFonts w:ascii="宋体" w:hAnsi="宋体"/>
                <w:b/>
                <w:color w:val="000000"/>
              </w:rPr>
            </w:pPr>
            <w:r>
              <w:rPr>
                <w:rFonts w:ascii="宋体" w:hAnsi="宋体"/>
                <w:b/>
                <w:color w:val="000000"/>
              </w:rPr>
              <w:t>…</w:t>
            </w:r>
          </w:p>
        </w:tc>
        <w:tc>
          <w:tcPr>
            <w:tcW w:w="6924" w:type="dxa"/>
            <w:vAlign w:val="center"/>
          </w:tcPr>
          <w:p w14:paraId="59C9596F" w14:textId="77777777" w:rsidR="004E0727" w:rsidRDefault="006B4C4D">
            <w:pPr>
              <w:jc w:val="center"/>
              <w:rPr>
                <w:rFonts w:ascii="宋体" w:hAnsi="宋体"/>
                <w:b/>
                <w:color w:val="000000"/>
              </w:rPr>
            </w:pPr>
            <w:r>
              <w:rPr>
                <w:rFonts w:ascii="宋体" w:hAnsi="宋体"/>
                <w:b/>
                <w:color w:val="000000"/>
              </w:rPr>
              <w:t>……</w:t>
            </w:r>
          </w:p>
        </w:tc>
      </w:tr>
    </w:tbl>
    <w:p w14:paraId="6544642A" w14:textId="77777777" w:rsidR="004E0727" w:rsidRDefault="004E0727">
      <w:pPr>
        <w:snapToGrid w:val="0"/>
        <w:spacing w:line="360" w:lineRule="auto"/>
        <w:jc w:val="left"/>
        <w:rPr>
          <w:rFonts w:ascii="宋体" w:hAnsi="宋体" w:cs="宋体"/>
          <w:color w:val="000000"/>
          <w:sz w:val="24"/>
          <w:lang w:val="zh-CN"/>
        </w:rPr>
      </w:pPr>
    </w:p>
    <w:p w14:paraId="0BC390ED" w14:textId="77777777" w:rsidR="004E0727" w:rsidRDefault="006B4C4D">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89B9CA0" w14:textId="77777777" w:rsidR="004E0727" w:rsidRDefault="006B4C4D">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34D49FBC" w14:textId="77777777" w:rsidR="004E0727" w:rsidRDefault="006B4C4D">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5C00C191" w14:textId="77777777" w:rsidR="004E0727" w:rsidRDefault="004E0727">
      <w:pPr>
        <w:spacing w:line="360" w:lineRule="auto"/>
        <w:jc w:val="left"/>
        <w:rPr>
          <w:rFonts w:ascii="宋体" w:hAnsi="宋体"/>
          <w:b/>
          <w:bCs/>
          <w:color w:val="000000"/>
          <w:sz w:val="24"/>
        </w:rPr>
      </w:pPr>
    </w:p>
    <w:p w14:paraId="240EC273" w14:textId="77777777" w:rsidR="004E0727" w:rsidRDefault="006B4C4D">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5468965" w14:textId="77777777" w:rsidR="004E0727" w:rsidRDefault="006B4C4D">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E11DCCE" w14:textId="77777777" w:rsidR="004E0727" w:rsidRDefault="006B4C4D">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6E50A100" w14:textId="77777777" w:rsidR="004E0727" w:rsidRDefault="006B4C4D">
      <w:pPr>
        <w:spacing w:line="360" w:lineRule="auto"/>
        <w:rPr>
          <w:rFonts w:ascii="宋体" w:hAnsi="宋体"/>
          <w:bCs/>
          <w:color w:val="000000"/>
          <w:sz w:val="24"/>
        </w:rPr>
      </w:pPr>
      <w:r>
        <w:rPr>
          <w:rFonts w:ascii="宋体" w:hAnsi="宋体"/>
          <w:color w:val="000000"/>
          <w:sz w:val="24"/>
        </w:rPr>
        <w:br w:type="page"/>
      </w:r>
    </w:p>
    <w:p w14:paraId="263D78DC" w14:textId="77777777" w:rsidR="004E0727" w:rsidRDefault="006B4C4D">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1F524D24" w14:textId="77777777" w:rsidR="004E0727" w:rsidRDefault="004E0727">
      <w:pPr>
        <w:pStyle w:val="af"/>
      </w:pPr>
    </w:p>
    <w:p w14:paraId="336620EA" w14:textId="77777777" w:rsidR="004E0727" w:rsidRDefault="004E0727">
      <w:pPr>
        <w:pStyle w:val="af"/>
      </w:pPr>
    </w:p>
    <w:p w14:paraId="70098BBE" w14:textId="77777777" w:rsidR="004E0727" w:rsidRDefault="004E0727">
      <w:pPr>
        <w:rPr>
          <w:rFonts w:ascii="宋体" w:hAnsi="宋体"/>
          <w:sz w:val="24"/>
        </w:rPr>
      </w:pPr>
    </w:p>
    <w:p w14:paraId="3942F6F4" w14:textId="77777777" w:rsidR="004E0727" w:rsidRDefault="006B4C4D">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5908BD17" w14:textId="77777777" w:rsidR="004E0727" w:rsidRDefault="004E0727">
      <w:pPr>
        <w:spacing w:line="480" w:lineRule="auto"/>
        <w:rPr>
          <w:rFonts w:ascii="宋体" w:hAnsi="宋体"/>
          <w:sz w:val="24"/>
        </w:rPr>
      </w:pPr>
    </w:p>
    <w:p w14:paraId="3F4AFC03" w14:textId="77777777" w:rsidR="004E0727" w:rsidRDefault="006B4C4D">
      <w:pPr>
        <w:ind w:firstLineChars="200" w:firstLine="480"/>
        <w:rPr>
          <w:rFonts w:ascii="宋体" w:hAnsi="宋体"/>
          <w:sz w:val="24"/>
        </w:rPr>
      </w:pPr>
      <w:r>
        <w:rPr>
          <w:rFonts w:ascii="宋体" w:hAnsi="宋体" w:hint="eastAsia"/>
          <w:sz w:val="24"/>
        </w:rPr>
        <w:t>特此声明。</w:t>
      </w:r>
    </w:p>
    <w:p w14:paraId="3AB2E511" w14:textId="77777777" w:rsidR="004E0727" w:rsidRDefault="004E0727">
      <w:pPr>
        <w:ind w:firstLineChars="200" w:firstLine="480"/>
        <w:rPr>
          <w:rFonts w:ascii="宋体" w:hAnsi="宋体"/>
          <w:sz w:val="24"/>
        </w:rPr>
      </w:pPr>
    </w:p>
    <w:p w14:paraId="7C0A9F2E" w14:textId="77777777" w:rsidR="004E0727" w:rsidRDefault="004E0727">
      <w:pPr>
        <w:ind w:firstLineChars="200" w:firstLine="480"/>
        <w:rPr>
          <w:rFonts w:ascii="宋体" w:hAnsi="宋体"/>
          <w:sz w:val="24"/>
        </w:rPr>
      </w:pPr>
    </w:p>
    <w:p w14:paraId="3E899807" w14:textId="77777777" w:rsidR="004E0727" w:rsidRDefault="004E0727">
      <w:pPr>
        <w:ind w:firstLineChars="200" w:firstLine="480"/>
        <w:rPr>
          <w:rFonts w:ascii="宋体" w:hAnsi="宋体"/>
          <w:sz w:val="24"/>
        </w:rPr>
      </w:pPr>
    </w:p>
    <w:p w14:paraId="3F9A292C" w14:textId="77777777" w:rsidR="004E0727" w:rsidRDefault="004E0727">
      <w:pPr>
        <w:ind w:firstLineChars="200" w:firstLine="480"/>
        <w:rPr>
          <w:rFonts w:ascii="宋体" w:hAnsi="宋体"/>
          <w:sz w:val="24"/>
        </w:rPr>
      </w:pPr>
    </w:p>
    <w:p w14:paraId="182A54A7" w14:textId="77777777" w:rsidR="004E0727" w:rsidRDefault="004E0727">
      <w:pPr>
        <w:ind w:firstLineChars="200" w:firstLine="480"/>
        <w:rPr>
          <w:rFonts w:ascii="宋体" w:hAnsi="宋体"/>
          <w:sz w:val="24"/>
        </w:rPr>
      </w:pPr>
    </w:p>
    <w:p w14:paraId="2AFE5214" w14:textId="77777777" w:rsidR="004E0727" w:rsidRDefault="004E0727">
      <w:pPr>
        <w:ind w:firstLineChars="200" w:firstLine="480"/>
        <w:rPr>
          <w:rFonts w:ascii="宋体" w:hAnsi="宋体"/>
          <w:sz w:val="24"/>
        </w:rPr>
      </w:pPr>
    </w:p>
    <w:p w14:paraId="799F80B6" w14:textId="77777777" w:rsidR="004E0727" w:rsidRDefault="004E0727">
      <w:pPr>
        <w:ind w:firstLineChars="200" w:firstLine="480"/>
        <w:rPr>
          <w:rFonts w:ascii="宋体" w:hAnsi="宋体"/>
          <w:sz w:val="24"/>
        </w:rPr>
      </w:pPr>
    </w:p>
    <w:p w14:paraId="7719AFD7" w14:textId="77777777" w:rsidR="004E0727" w:rsidRDefault="006B4C4D">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7BB056" w14:textId="77777777" w:rsidR="004E0727" w:rsidRDefault="004E0727">
      <w:pPr>
        <w:autoSpaceDE w:val="0"/>
        <w:autoSpaceDN w:val="0"/>
        <w:adjustRightInd w:val="0"/>
        <w:snapToGrid w:val="0"/>
        <w:spacing w:before="25" w:after="25" w:line="360" w:lineRule="auto"/>
        <w:rPr>
          <w:rFonts w:ascii="宋体" w:hAnsi="宋体"/>
          <w:sz w:val="24"/>
          <w:lang w:val="zh-CN"/>
        </w:rPr>
      </w:pPr>
    </w:p>
    <w:p w14:paraId="37289601" w14:textId="77777777" w:rsidR="004E0727" w:rsidRDefault="006B4C4D">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B0F7822" w14:textId="77777777" w:rsidR="004E0727" w:rsidRDefault="004E0727">
      <w:pPr>
        <w:rPr>
          <w:rFonts w:ascii="宋体" w:hAnsi="宋体"/>
          <w:sz w:val="24"/>
        </w:rPr>
      </w:pPr>
    </w:p>
    <w:p w14:paraId="0B808D0B" w14:textId="77777777" w:rsidR="004E0727" w:rsidRDefault="006B4C4D">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DAF868F" w14:textId="77777777" w:rsidR="004E0727" w:rsidRDefault="004E0727">
      <w:pPr>
        <w:spacing w:line="360" w:lineRule="auto"/>
        <w:rPr>
          <w:rFonts w:ascii="宋体" w:hAnsi="宋体"/>
          <w:bCs/>
          <w:color w:val="000000"/>
          <w:sz w:val="24"/>
        </w:rPr>
      </w:pPr>
    </w:p>
    <w:p w14:paraId="31C9F231" w14:textId="77777777" w:rsidR="004E0727" w:rsidRDefault="006B4C4D">
      <w:pPr>
        <w:widowControl/>
        <w:jc w:val="left"/>
        <w:rPr>
          <w:rFonts w:ascii="宋体" w:hAnsi="宋体"/>
          <w:bCs/>
          <w:color w:val="000000"/>
          <w:sz w:val="24"/>
        </w:rPr>
      </w:pPr>
      <w:r>
        <w:rPr>
          <w:rFonts w:ascii="宋体" w:hAnsi="宋体"/>
          <w:bCs/>
          <w:color w:val="000000"/>
          <w:sz w:val="24"/>
        </w:rPr>
        <w:br w:type="page"/>
      </w:r>
    </w:p>
    <w:p w14:paraId="2B5D1E44" w14:textId="77777777" w:rsidR="004E0727" w:rsidRDefault="004E0727">
      <w:pPr>
        <w:spacing w:line="360" w:lineRule="auto"/>
        <w:rPr>
          <w:rFonts w:ascii="宋体" w:hAnsi="宋体"/>
          <w:bCs/>
          <w:color w:val="000000"/>
          <w:sz w:val="24"/>
        </w:rPr>
      </w:pPr>
    </w:p>
    <w:p w14:paraId="2E5ECFBA" w14:textId="77777777" w:rsidR="004E0727" w:rsidRDefault="006B4C4D">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0653CED1" w14:textId="77777777" w:rsidR="004E0727" w:rsidRDefault="006B4C4D">
      <w:pPr>
        <w:rPr>
          <w:rFonts w:ascii="宋体" w:hAnsi="宋体"/>
          <w:b/>
          <w:sz w:val="24"/>
        </w:rPr>
      </w:pPr>
      <w:r>
        <w:rPr>
          <w:rFonts w:ascii="宋体" w:hAnsi="宋体"/>
          <w:b/>
          <w:sz w:val="24"/>
        </w:rPr>
        <w:br w:type="page"/>
      </w:r>
    </w:p>
    <w:p w14:paraId="5831DCE6" w14:textId="77777777" w:rsidR="004E0727" w:rsidRDefault="006B4C4D">
      <w:pPr>
        <w:pStyle w:val="24"/>
        <w:spacing w:line="360" w:lineRule="auto"/>
        <w:rPr>
          <w:rFonts w:ascii="宋体" w:eastAsia="宋体" w:hAnsi="宋体"/>
          <w:sz w:val="28"/>
        </w:rPr>
      </w:pPr>
      <w:bookmarkStart w:id="665" w:name="_Toc126851878"/>
      <w:bookmarkStart w:id="666" w:name="_Toc55375762"/>
      <w:bookmarkStart w:id="667" w:name="_Toc133141098"/>
      <w:bookmarkStart w:id="668" w:name="_Toc82524652"/>
      <w:bookmarkStart w:id="669" w:name="_Toc21862778"/>
      <w:bookmarkStart w:id="670" w:name="_Toc55374361"/>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1" w:name="_Hlk129948160"/>
      <w:r>
        <w:rPr>
          <w:rFonts w:ascii="宋体" w:eastAsia="宋体" w:hAnsi="宋体" w:hint="eastAsia"/>
          <w:sz w:val="28"/>
        </w:rPr>
        <w:t>法定代表人授权书</w:t>
      </w:r>
      <w:r>
        <w:rPr>
          <w:rFonts w:ascii="宋体" w:eastAsia="宋体" w:hAnsi="宋体"/>
          <w:sz w:val="28"/>
        </w:rPr>
        <w:t>(</w:t>
      </w:r>
      <w:bookmarkEnd w:id="671"/>
      <w:r>
        <w:rPr>
          <w:rFonts w:ascii="宋体" w:eastAsia="宋体" w:hAnsi="宋体" w:hint="eastAsia"/>
          <w:sz w:val="28"/>
        </w:rPr>
        <w:t>实质性格式</w:t>
      </w:r>
      <w:r>
        <w:rPr>
          <w:rFonts w:ascii="宋体" w:eastAsia="宋体" w:hAnsi="宋体"/>
          <w:sz w:val="28"/>
        </w:rPr>
        <w:t>)</w:t>
      </w:r>
      <w:bookmarkEnd w:id="665"/>
      <w:bookmarkEnd w:id="666"/>
      <w:bookmarkEnd w:id="667"/>
      <w:bookmarkEnd w:id="668"/>
      <w:bookmarkEnd w:id="669"/>
      <w:bookmarkEnd w:id="670"/>
    </w:p>
    <w:p w14:paraId="0BF44D82" w14:textId="77777777" w:rsidR="004E0727" w:rsidRDefault="006B4C4D">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64E218F" w14:textId="77777777" w:rsidR="004E0727" w:rsidRDefault="006B4C4D">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2" w:name="_Hlk129948149"/>
      <w:r>
        <w:rPr>
          <w:rFonts w:hAnsi="宋体" w:hint="eastAsia"/>
          <w:color w:val="000000"/>
          <w:sz w:val="24"/>
        </w:rPr>
        <w:t>授权人</w:t>
      </w:r>
      <w:bookmarkEnd w:id="672"/>
      <w:r>
        <w:rPr>
          <w:rFonts w:hAnsi="宋体" w:hint="eastAsia"/>
          <w:color w:val="000000"/>
          <w:sz w:val="24"/>
        </w:rPr>
        <w:t>）签字_______________________________</w:t>
      </w:r>
    </w:p>
    <w:p w14:paraId="6E6A40AA" w14:textId="77777777" w:rsidR="004E0727" w:rsidRDefault="006B4C4D">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7D3FB22A" w14:textId="77777777" w:rsidR="004E0727" w:rsidRDefault="006B4C4D">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FA2F191" w14:textId="77777777" w:rsidR="004E0727" w:rsidRDefault="006B4C4D">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91A0856" w14:textId="77777777" w:rsidR="004E0727" w:rsidRDefault="006B4C4D">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76BEC213" w14:textId="77777777" w:rsidR="004E0727" w:rsidRDefault="006B4C4D">
      <w:pPr>
        <w:spacing w:line="360" w:lineRule="auto"/>
        <w:rPr>
          <w:rFonts w:ascii="宋体" w:hAnsi="宋体"/>
          <w:b/>
          <w:color w:val="000000"/>
          <w:sz w:val="24"/>
          <w:highlight w:val="yellow"/>
        </w:rPr>
      </w:pPr>
      <w:bookmarkStart w:id="673"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0F285668" w14:textId="77777777" w:rsidR="004E0727" w:rsidRDefault="006B4C4D">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3"/>
    <w:p w14:paraId="19877EDE" w14:textId="77777777" w:rsidR="004E0727" w:rsidRDefault="004E0727">
      <w:pPr>
        <w:pStyle w:val="af"/>
        <w:spacing w:before="0" w:line="360" w:lineRule="auto"/>
        <w:rPr>
          <w:color w:val="000000"/>
          <w:szCs w:val="20"/>
        </w:rPr>
      </w:pPr>
    </w:p>
    <w:p w14:paraId="7E1ACF21" w14:textId="77777777" w:rsidR="004E0727" w:rsidRDefault="006B4C4D">
      <w:pPr>
        <w:pStyle w:val="af"/>
      </w:pPr>
      <w:r>
        <w:br w:type="page"/>
      </w:r>
    </w:p>
    <w:p w14:paraId="658925F0" w14:textId="77777777" w:rsidR="004E0727" w:rsidRDefault="006B4C4D">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59815941" w14:textId="77777777" w:rsidR="004E0727" w:rsidRDefault="004E0727">
      <w:pPr>
        <w:kinsoku w:val="0"/>
        <w:overflowPunct w:val="0"/>
        <w:spacing w:line="200" w:lineRule="exact"/>
        <w:rPr>
          <w:rFonts w:ascii="宋体" w:hAnsi="宋体"/>
          <w:sz w:val="20"/>
          <w:szCs w:val="20"/>
        </w:rPr>
      </w:pPr>
    </w:p>
    <w:p w14:paraId="5249F01F" w14:textId="77777777" w:rsidR="004E0727" w:rsidRDefault="006B4C4D">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798DC979" w14:textId="77777777" w:rsidR="004E0727" w:rsidRDefault="006B4C4D">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4F771C98" w14:textId="77777777" w:rsidR="004E0727" w:rsidRDefault="006B4C4D">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790D3F4" w14:textId="77777777" w:rsidR="004E0727" w:rsidRDefault="006B4C4D">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7A1FFE38" w14:textId="77777777" w:rsidR="004E0727" w:rsidRDefault="004E0727">
      <w:pPr>
        <w:pStyle w:val="af"/>
        <w:tabs>
          <w:tab w:val="left" w:pos="2412"/>
          <w:tab w:val="left" w:pos="3883"/>
          <w:tab w:val="left" w:pos="5352"/>
          <w:tab w:val="left" w:pos="6821"/>
        </w:tabs>
        <w:kinsoku w:val="0"/>
        <w:overflowPunct w:val="0"/>
        <w:spacing w:line="335" w:lineRule="exact"/>
      </w:pPr>
    </w:p>
    <w:p w14:paraId="3868AE98" w14:textId="77777777" w:rsidR="004E0727" w:rsidRDefault="006B4C4D">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2FEC7A0" w14:textId="77777777" w:rsidR="004E0727" w:rsidRDefault="004E0727">
      <w:pPr>
        <w:pStyle w:val="af"/>
        <w:tabs>
          <w:tab w:val="left" w:pos="2412"/>
          <w:tab w:val="left" w:pos="3883"/>
          <w:tab w:val="left" w:pos="5352"/>
          <w:tab w:val="left" w:pos="6821"/>
        </w:tabs>
        <w:kinsoku w:val="0"/>
        <w:overflowPunct w:val="0"/>
        <w:spacing w:line="335" w:lineRule="exact"/>
      </w:pPr>
    </w:p>
    <w:p w14:paraId="233D06C4" w14:textId="77777777" w:rsidR="004E0727" w:rsidRDefault="004E0727">
      <w:pPr>
        <w:pStyle w:val="af"/>
        <w:tabs>
          <w:tab w:val="left" w:pos="2412"/>
          <w:tab w:val="left" w:pos="3883"/>
          <w:tab w:val="left" w:pos="5352"/>
          <w:tab w:val="left" w:pos="6821"/>
        </w:tabs>
        <w:kinsoku w:val="0"/>
        <w:overflowPunct w:val="0"/>
        <w:spacing w:line="335" w:lineRule="exact"/>
      </w:pPr>
    </w:p>
    <w:p w14:paraId="7739452C" w14:textId="77777777" w:rsidR="004E0727" w:rsidRDefault="004E0727">
      <w:pPr>
        <w:pStyle w:val="af"/>
        <w:tabs>
          <w:tab w:val="left" w:pos="2412"/>
          <w:tab w:val="left" w:pos="3883"/>
          <w:tab w:val="left" w:pos="5352"/>
          <w:tab w:val="left" w:pos="6821"/>
        </w:tabs>
        <w:kinsoku w:val="0"/>
        <w:overflowPunct w:val="0"/>
        <w:spacing w:line="335" w:lineRule="exact"/>
      </w:pPr>
    </w:p>
    <w:p w14:paraId="6B1F9D1F" w14:textId="77777777" w:rsidR="004E0727" w:rsidRDefault="004E0727">
      <w:pPr>
        <w:pStyle w:val="af"/>
        <w:kinsoku w:val="0"/>
        <w:overflowPunct w:val="0"/>
        <w:spacing w:line="583" w:lineRule="auto"/>
        <w:ind w:right="4305"/>
        <w:rPr>
          <w:spacing w:val="-3"/>
        </w:rPr>
      </w:pPr>
    </w:p>
    <w:p w14:paraId="36DB9D15" w14:textId="77777777" w:rsidR="004E0727" w:rsidRDefault="004E0727">
      <w:pPr>
        <w:pStyle w:val="af"/>
        <w:kinsoku w:val="0"/>
        <w:overflowPunct w:val="0"/>
        <w:spacing w:line="583" w:lineRule="auto"/>
        <w:ind w:right="4305"/>
        <w:rPr>
          <w:spacing w:val="-3"/>
        </w:rPr>
      </w:pPr>
    </w:p>
    <w:p w14:paraId="2225FAFC" w14:textId="77777777" w:rsidR="004E0727" w:rsidRDefault="006B4C4D">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261A4C8C" w14:textId="77777777" w:rsidR="004E0727" w:rsidRDefault="006B4C4D">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59F756C6" w14:textId="77777777" w:rsidR="004E0727" w:rsidRDefault="004E0727">
      <w:pPr>
        <w:autoSpaceDE w:val="0"/>
        <w:autoSpaceDN w:val="0"/>
        <w:adjustRightInd w:val="0"/>
        <w:snapToGrid w:val="0"/>
        <w:spacing w:line="360" w:lineRule="auto"/>
        <w:rPr>
          <w:rFonts w:ascii="宋体" w:hAnsi="宋体"/>
          <w:color w:val="000000"/>
          <w:sz w:val="24"/>
        </w:rPr>
      </w:pPr>
    </w:p>
    <w:p w14:paraId="00C8C173" w14:textId="77777777" w:rsidR="004E0727" w:rsidRDefault="006B4C4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B21240" w14:textId="77777777" w:rsidR="004E0727" w:rsidRDefault="004E0727">
      <w:pPr>
        <w:pStyle w:val="af"/>
        <w:spacing w:before="0" w:line="360" w:lineRule="auto"/>
      </w:pPr>
    </w:p>
    <w:p w14:paraId="3A72E0F1" w14:textId="77777777" w:rsidR="004E0727" w:rsidRDefault="006B4C4D">
      <w:pPr>
        <w:pStyle w:val="affb"/>
        <w:spacing w:line="360" w:lineRule="auto"/>
        <w:rPr>
          <w:rFonts w:hAnsi="宋体"/>
          <w:b/>
          <w:sz w:val="24"/>
        </w:rPr>
      </w:pPr>
      <w:r>
        <w:rPr>
          <w:rFonts w:hAnsi="宋体"/>
        </w:rPr>
        <w:br w:type="page"/>
      </w:r>
    </w:p>
    <w:p w14:paraId="642C4BA9" w14:textId="77777777" w:rsidR="004E0727" w:rsidRDefault="006B4C4D">
      <w:pPr>
        <w:pStyle w:val="24"/>
        <w:spacing w:line="360" w:lineRule="auto"/>
        <w:rPr>
          <w:rFonts w:ascii="宋体" w:eastAsia="宋体" w:hAnsi="宋体"/>
          <w:b w:val="0"/>
          <w:sz w:val="24"/>
        </w:rPr>
      </w:pPr>
      <w:bookmarkStart w:id="674" w:name="_Toc321907260"/>
      <w:bookmarkStart w:id="675" w:name="_Toc55374362"/>
      <w:bookmarkStart w:id="676" w:name="_Toc55375763"/>
      <w:bookmarkStart w:id="677" w:name="_Toc21862779"/>
      <w:bookmarkStart w:id="678" w:name="_Toc126851879"/>
      <w:bookmarkStart w:id="679" w:name="_Toc133141099"/>
      <w:bookmarkStart w:id="680" w:name="_Toc82524653"/>
      <w:bookmarkStart w:id="681" w:name="_Toc277942528"/>
      <w:bookmarkStart w:id="682" w:name="_Toc277153153"/>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4"/>
      <w:r>
        <w:rPr>
          <w:rFonts w:ascii="宋体" w:eastAsia="宋体" w:hAnsi="宋体" w:hint="eastAsia"/>
          <w:sz w:val="28"/>
        </w:rPr>
        <w:t>业绩证明文件</w:t>
      </w:r>
      <w:bookmarkEnd w:id="675"/>
      <w:bookmarkEnd w:id="676"/>
      <w:bookmarkEnd w:id="677"/>
      <w:bookmarkEnd w:id="678"/>
      <w:bookmarkEnd w:id="679"/>
      <w:bookmarkEnd w:id="680"/>
    </w:p>
    <w:p w14:paraId="125F8D48" w14:textId="77777777" w:rsidR="004E0727" w:rsidRDefault="004E0727">
      <w:pPr>
        <w:spacing w:line="360" w:lineRule="auto"/>
        <w:jc w:val="center"/>
        <w:rPr>
          <w:rFonts w:ascii="宋体" w:hAnsi="宋体"/>
          <w:b/>
          <w:sz w:val="24"/>
        </w:rPr>
      </w:pPr>
    </w:p>
    <w:bookmarkEnd w:id="681"/>
    <w:bookmarkEnd w:id="682"/>
    <w:p w14:paraId="76BBB26F" w14:textId="77777777" w:rsidR="004E0727" w:rsidRDefault="006B4C4D">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9B93DC5" w14:textId="77777777" w:rsidR="004E0727" w:rsidRDefault="006B4C4D">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72836257" w14:textId="77777777" w:rsidR="004E0727" w:rsidRDefault="006B4C4D">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5609127" w14:textId="77777777" w:rsidR="004E0727" w:rsidRDefault="004E0727">
      <w:pPr>
        <w:spacing w:line="360" w:lineRule="auto"/>
        <w:rPr>
          <w:rFonts w:ascii="宋体" w:hAnsi="宋体"/>
          <w:sz w:val="24"/>
        </w:rPr>
      </w:pPr>
    </w:p>
    <w:p w14:paraId="54AD4E39" w14:textId="77777777" w:rsidR="004E0727" w:rsidRDefault="004E0727">
      <w:pPr>
        <w:spacing w:line="360" w:lineRule="auto"/>
        <w:rPr>
          <w:rFonts w:ascii="宋体" w:hAnsi="宋体"/>
          <w:sz w:val="24"/>
        </w:rPr>
      </w:pPr>
    </w:p>
    <w:p w14:paraId="179EBE5F" w14:textId="77777777" w:rsidR="004E0727" w:rsidRDefault="004E0727">
      <w:pPr>
        <w:spacing w:line="360" w:lineRule="auto"/>
        <w:rPr>
          <w:rFonts w:ascii="宋体" w:hAnsi="宋体"/>
          <w:sz w:val="24"/>
        </w:rPr>
      </w:pPr>
    </w:p>
    <w:p w14:paraId="3FF9F7F0" w14:textId="77777777" w:rsidR="004E0727" w:rsidRDefault="004E0727">
      <w:pPr>
        <w:spacing w:line="360" w:lineRule="auto"/>
        <w:rPr>
          <w:rFonts w:ascii="宋体" w:hAnsi="宋体"/>
          <w:sz w:val="24"/>
        </w:rPr>
      </w:pPr>
    </w:p>
    <w:p w14:paraId="73A97937" w14:textId="77777777" w:rsidR="004E0727" w:rsidRDefault="004E0727">
      <w:pPr>
        <w:spacing w:line="360" w:lineRule="auto"/>
        <w:rPr>
          <w:rFonts w:ascii="宋体" w:hAnsi="宋体"/>
          <w:sz w:val="24"/>
        </w:rPr>
      </w:pPr>
    </w:p>
    <w:p w14:paraId="479C3AAD" w14:textId="77777777" w:rsidR="004E0727" w:rsidRDefault="004E0727">
      <w:pPr>
        <w:spacing w:line="360" w:lineRule="auto"/>
        <w:rPr>
          <w:rFonts w:ascii="宋体" w:hAnsi="宋体"/>
          <w:sz w:val="24"/>
        </w:rPr>
      </w:pPr>
    </w:p>
    <w:p w14:paraId="4F83D6E3" w14:textId="77777777" w:rsidR="004E0727" w:rsidRDefault="004E0727">
      <w:pPr>
        <w:spacing w:line="360" w:lineRule="auto"/>
        <w:rPr>
          <w:rFonts w:ascii="宋体" w:hAnsi="宋体"/>
          <w:sz w:val="24"/>
        </w:rPr>
      </w:pPr>
    </w:p>
    <w:p w14:paraId="0FD7ACB7" w14:textId="77777777" w:rsidR="004E0727" w:rsidRDefault="004E0727">
      <w:pPr>
        <w:spacing w:line="360" w:lineRule="auto"/>
        <w:rPr>
          <w:rFonts w:ascii="宋体" w:hAnsi="宋体"/>
          <w:sz w:val="24"/>
        </w:rPr>
      </w:pPr>
    </w:p>
    <w:p w14:paraId="6009B1AF" w14:textId="77777777" w:rsidR="004E0727" w:rsidRDefault="004E0727">
      <w:pPr>
        <w:spacing w:line="360" w:lineRule="auto"/>
        <w:rPr>
          <w:rFonts w:ascii="宋体" w:hAnsi="宋体"/>
          <w:sz w:val="24"/>
        </w:rPr>
      </w:pPr>
    </w:p>
    <w:p w14:paraId="6EF2722B" w14:textId="77777777" w:rsidR="004E0727" w:rsidRDefault="004E0727">
      <w:pPr>
        <w:spacing w:line="360" w:lineRule="auto"/>
        <w:rPr>
          <w:rFonts w:ascii="宋体" w:hAnsi="宋体"/>
          <w:sz w:val="24"/>
        </w:rPr>
      </w:pPr>
    </w:p>
    <w:p w14:paraId="6612D587" w14:textId="77777777" w:rsidR="004E0727" w:rsidRDefault="004E0727">
      <w:pPr>
        <w:spacing w:line="360" w:lineRule="auto"/>
        <w:rPr>
          <w:rFonts w:ascii="宋体" w:hAnsi="宋体"/>
          <w:sz w:val="24"/>
        </w:rPr>
      </w:pPr>
    </w:p>
    <w:p w14:paraId="7B968A42" w14:textId="77777777" w:rsidR="004E0727" w:rsidRDefault="004E0727">
      <w:pPr>
        <w:spacing w:line="360" w:lineRule="auto"/>
        <w:rPr>
          <w:rFonts w:ascii="宋体" w:hAnsi="宋体"/>
          <w:sz w:val="24"/>
        </w:rPr>
      </w:pPr>
    </w:p>
    <w:p w14:paraId="59430D98" w14:textId="77777777" w:rsidR="004E0727" w:rsidRDefault="004E0727">
      <w:pPr>
        <w:spacing w:line="360" w:lineRule="auto"/>
        <w:rPr>
          <w:rFonts w:ascii="宋体" w:hAnsi="宋体"/>
          <w:sz w:val="24"/>
        </w:rPr>
      </w:pPr>
    </w:p>
    <w:p w14:paraId="7C6D77BA" w14:textId="77777777" w:rsidR="004E0727" w:rsidRDefault="004E0727">
      <w:pPr>
        <w:spacing w:line="360" w:lineRule="auto"/>
        <w:rPr>
          <w:rFonts w:ascii="宋体" w:hAnsi="宋体"/>
          <w:sz w:val="24"/>
        </w:rPr>
      </w:pPr>
    </w:p>
    <w:p w14:paraId="0E970FE9" w14:textId="77777777" w:rsidR="004E0727" w:rsidRDefault="004E0727">
      <w:pPr>
        <w:spacing w:line="360" w:lineRule="auto"/>
        <w:rPr>
          <w:rFonts w:ascii="宋体" w:hAnsi="宋体"/>
          <w:sz w:val="24"/>
        </w:rPr>
      </w:pPr>
    </w:p>
    <w:p w14:paraId="544A2281" w14:textId="77777777" w:rsidR="004E0727" w:rsidRDefault="004E0727">
      <w:pPr>
        <w:spacing w:line="360" w:lineRule="auto"/>
        <w:rPr>
          <w:rFonts w:ascii="宋体" w:hAnsi="宋体"/>
          <w:sz w:val="24"/>
        </w:rPr>
      </w:pPr>
    </w:p>
    <w:p w14:paraId="3B1A85EE" w14:textId="77777777" w:rsidR="004E0727" w:rsidRDefault="004E0727">
      <w:pPr>
        <w:spacing w:line="360" w:lineRule="auto"/>
        <w:rPr>
          <w:rFonts w:ascii="宋体" w:hAnsi="宋体"/>
          <w:sz w:val="24"/>
        </w:rPr>
      </w:pPr>
    </w:p>
    <w:p w14:paraId="0390D7DA" w14:textId="77777777" w:rsidR="004E0727" w:rsidRDefault="004E0727">
      <w:pPr>
        <w:spacing w:line="360" w:lineRule="auto"/>
        <w:rPr>
          <w:rFonts w:ascii="宋体" w:hAnsi="宋体"/>
          <w:sz w:val="24"/>
        </w:rPr>
      </w:pPr>
    </w:p>
    <w:p w14:paraId="66B5783F" w14:textId="77777777" w:rsidR="004E0727" w:rsidRDefault="004E0727">
      <w:pPr>
        <w:spacing w:line="360" w:lineRule="auto"/>
        <w:rPr>
          <w:rFonts w:ascii="宋体" w:hAnsi="宋体"/>
          <w:sz w:val="24"/>
        </w:rPr>
      </w:pPr>
    </w:p>
    <w:p w14:paraId="5AD2EF9D" w14:textId="77777777" w:rsidR="004E0727" w:rsidRDefault="004E0727">
      <w:pPr>
        <w:spacing w:line="360" w:lineRule="auto"/>
        <w:rPr>
          <w:rFonts w:ascii="宋体" w:hAnsi="宋体"/>
          <w:sz w:val="24"/>
        </w:rPr>
      </w:pPr>
    </w:p>
    <w:p w14:paraId="693F34FF" w14:textId="77777777" w:rsidR="004E0727" w:rsidRDefault="004E0727">
      <w:pPr>
        <w:spacing w:line="360" w:lineRule="auto"/>
        <w:rPr>
          <w:rFonts w:ascii="宋体" w:hAnsi="宋体"/>
          <w:sz w:val="24"/>
        </w:rPr>
      </w:pPr>
    </w:p>
    <w:p w14:paraId="38E1081C" w14:textId="77777777" w:rsidR="004E0727" w:rsidRDefault="004E0727">
      <w:pPr>
        <w:spacing w:line="360" w:lineRule="auto"/>
        <w:rPr>
          <w:rFonts w:ascii="宋体" w:hAnsi="宋体"/>
          <w:sz w:val="24"/>
        </w:rPr>
      </w:pPr>
    </w:p>
    <w:p w14:paraId="2C00DC1C" w14:textId="77777777" w:rsidR="004E0727" w:rsidRDefault="006B4C4D">
      <w:pPr>
        <w:pStyle w:val="24"/>
        <w:spacing w:line="360" w:lineRule="auto"/>
        <w:rPr>
          <w:rFonts w:ascii="宋体" w:hAnsi="宋体"/>
          <w:b w:val="0"/>
          <w:sz w:val="28"/>
        </w:rPr>
      </w:pPr>
      <w:r>
        <w:rPr>
          <w:rFonts w:ascii="宋体" w:hAnsi="宋体"/>
          <w:sz w:val="24"/>
        </w:rPr>
        <w:br w:type="page"/>
      </w:r>
      <w:bookmarkStart w:id="683" w:name="_Toc126851880"/>
      <w:bookmarkStart w:id="684" w:name="_Toc55375764"/>
      <w:bookmarkStart w:id="685" w:name="_Toc321907263"/>
      <w:bookmarkStart w:id="686" w:name="_Toc55374363"/>
      <w:bookmarkStart w:id="687" w:name="_Toc82524654"/>
      <w:bookmarkStart w:id="688" w:name="_Toc21862780"/>
      <w:bookmarkStart w:id="689" w:name="_Toc133141100"/>
      <w:bookmarkStart w:id="690" w:name="_Toc277153155"/>
      <w:bookmarkStart w:id="691" w:name="_Toc277942530"/>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3"/>
      <w:bookmarkEnd w:id="684"/>
      <w:bookmarkEnd w:id="685"/>
      <w:bookmarkEnd w:id="686"/>
      <w:bookmarkEnd w:id="687"/>
      <w:bookmarkEnd w:id="688"/>
      <w:bookmarkEnd w:id="689"/>
    </w:p>
    <w:p w14:paraId="3808F204" w14:textId="77777777" w:rsidR="004E0727" w:rsidRDefault="006B4C4D">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E0727" w14:paraId="3940C6B0" w14:textId="77777777">
        <w:trPr>
          <w:trHeight w:val="284"/>
        </w:trPr>
        <w:tc>
          <w:tcPr>
            <w:tcW w:w="1357" w:type="dxa"/>
            <w:vAlign w:val="center"/>
          </w:tcPr>
          <w:p w14:paraId="4A39671C" w14:textId="77777777" w:rsidR="004E0727" w:rsidRDefault="006B4C4D">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173566FB" w14:textId="77777777" w:rsidR="004E0727" w:rsidRDefault="006B4C4D">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6BC5B6F" w14:textId="77777777" w:rsidR="004E0727" w:rsidRDefault="006B4C4D">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30CB0A1" w14:textId="77777777" w:rsidR="004E0727" w:rsidRDefault="006B4C4D">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8E0DB58" w14:textId="77777777" w:rsidR="004E0727" w:rsidRDefault="006B4C4D">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354B840E" w14:textId="77777777" w:rsidR="004E0727" w:rsidRDefault="006B4C4D">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15D2B2" w14:textId="77777777" w:rsidR="004E0727" w:rsidRDefault="006B4C4D">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E0727" w14:paraId="0D1679EF" w14:textId="77777777">
        <w:tc>
          <w:tcPr>
            <w:tcW w:w="1357" w:type="dxa"/>
          </w:tcPr>
          <w:p w14:paraId="0513277B"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4ADE4F7B"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4D9C0B8F"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767439AC"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63D57BAF"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0FF6E0B0" w14:textId="77777777" w:rsidR="004E0727" w:rsidRDefault="004E0727">
            <w:pPr>
              <w:adjustRightInd w:val="0"/>
              <w:snapToGrid w:val="0"/>
              <w:spacing w:afterLines="50" w:after="120" w:line="360" w:lineRule="auto"/>
              <w:jc w:val="center"/>
              <w:rPr>
                <w:rFonts w:ascii="宋体" w:hAnsi="宋体"/>
                <w:sz w:val="24"/>
              </w:rPr>
            </w:pPr>
          </w:p>
        </w:tc>
      </w:tr>
      <w:tr w:rsidR="004E0727" w14:paraId="0BB91F6A" w14:textId="77777777">
        <w:tc>
          <w:tcPr>
            <w:tcW w:w="1357" w:type="dxa"/>
          </w:tcPr>
          <w:p w14:paraId="32508FEE"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57AE6996"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59158E4F"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2B015F57"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6EB362FF"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72E9BB08" w14:textId="77777777" w:rsidR="004E0727" w:rsidRDefault="004E0727">
            <w:pPr>
              <w:adjustRightInd w:val="0"/>
              <w:snapToGrid w:val="0"/>
              <w:spacing w:afterLines="50" w:after="120" w:line="360" w:lineRule="auto"/>
              <w:jc w:val="center"/>
              <w:rPr>
                <w:rFonts w:ascii="宋体" w:hAnsi="宋体"/>
                <w:sz w:val="24"/>
              </w:rPr>
            </w:pPr>
          </w:p>
        </w:tc>
      </w:tr>
      <w:tr w:rsidR="004E0727" w14:paraId="68870CA0" w14:textId="77777777">
        <w:tc>
          <w:tcPr>
            <w:tcW w:w="1357" w:type="dxa"/>
          </w:tcPr>
          <w:p w14:paraId="57F6E293"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355EFCAA"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180FE8BE"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3560727A"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501487AA"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3EA55A54" w14:textId="77777777" w:rsidR="004E0727" w:rsidRDefault="004E0727">
            <w:pPr>
              <w:adjustRightInd w:val="0"/>
              <w:snapToGrid w:val="0"/>
              <w:spacing w:afterLines="50" w:after="120" w:line="360" w:lineRule="auto"/>
              <w:jc w:val="center"/>
              <w:rPr>
                <w:rFonts w:ascii="宋体" w:hAnsi="宋体"/>
                <w:sz w:val="24"/>
              </w:rPr>
            </w:pPr>
          </w:p>
        </w:tc>
      </w:tr>
      <w:tr w:rsidR="004E0727" w14:paraId="595E302B" w14:textId="77777777">
        <w:tc>
          <w:tcPr>
            <w:tcW w:w="1357" w:type="dxa"/>
          </w:tcPr>
          <w:p w14:paraId="1FFC343D"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296CC108"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4C362493"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5425FEFB"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50B3CC62"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1CB4A658" w14:textId="77777777" w:rsidR="004E0727" w:rsidRDefault="004E0727">
            <w:pPr>
              <w:adjustRightInd w:val="0"/>
              <w:snapToGrid w:val="0"/>
              <w:spacing w:afterLines="50" w:after="120" w:line="360" w:lineRule="auto"/>
              <w:jc w:val="center"/>
              <w:rPr>
                <w:rFonts w:ascii="宋体" w:hAnsi="宋体"/>
                <w:sz w:val="24"/>
              </w:rPr>
            </w:pPr>
          </w:p>
        </w:tc>
      </w:tr>
      <w:tr w:rsidR="004E0727" w14:paraId="3EE1EE11" w14:textId="77777777">
        <w:tc>
          <w:tcPr>
            <w:tcW w:w="1357" w:type="dxa"/>
          </w:tcPr>
          <w:p w14:paraId="0D6AD64A"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56AB813D"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0C89EF62"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22B13D7F"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04910223"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4A0BB9C1" w14:textId="77777777" w:rsidR="004E0727" w:rsidRDefault="004E0727">
            <w:pPr>
              <w:adjustRightInd w:val="0"/>
              <w:snapToGrid w:val="0"/>
              <w:spacing w:afterLines="50" w:after="120" w:line="360" w:lineRule="auto"/>
              <w:jc w:val="center"/>
              <w:rPr>
                <w:rFonts w:ascii="宋体" w:hAnsi="宋体"/>
                <w:sz w:val="24"/>
              </w:rPr>
            </w:pPr>
          </w:p>
        </w:tc>
      </w:tr>
      <w:tr w:rsidR="004E0727" w14:paraId="68500838" w14:textId="77777777">
        <w:tc>
          <w:tcPr>
            <w:tcW w:w="1357" w:type="dxa"/>
          </w:tcPr>
          <w:p w14:paraId="7C76CA8E"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74459541"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2C7BDF91"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273C8862"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5848CEBF"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7C306999" w14:textId="77777777" w:rsidR="004E0727" w:rsidRDefault="004E0727">
            <w:pPr>
              <w:adjustRightInd w:val="0"/>
              <w:snapToGrid w:val="0"/>
              <w:spacing w:afterLines="50" w:after="120" w:line="360" w:lineRule="auto"/>
              <w:jc w:val="center"/>
              <w:rPr>
                <w:rFonts w:ascii="宋体" w:hAnsi="宋体"/>
                <w:sz w:val="24"/>
              </w:rPr>
            </w:pPr>
          </w:p>
        </w:tc>
      </w:tr>
      <w:tr w:rsidR="004E0727" w14:paraId="5257E0EA" w14:textId="77777777">
        <w:tc>
          <w:tcPr>
            <w:tcW w:w="1357" w:type="dxa"/>
          </w:tcPr>
          <w:p w14:paraId="61582D13"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0EC61EDA"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619A48B7"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76E4852B"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37D5CA04"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1FB3DDFC" w14:textId="77777777" w:rsidR="004E0727" w:rsidRDefault="004E0727">
            <w:pPr>
              <w:adjustRightInd w:val="0"/>
              <w:snapToGrid w:val="0"/>
              <w:spacing w:afterLines="50" w:after="120" w:line="360" w:lineRule="auto"/>
              <w:jc w:val="center"/>
              <w:rPr>
                <w:rFonts w:ascii="宋体" w:hAnsi="宋体"/>
                <w:sz w:val="24"/>
              </w:rPr>
            </w:pPr>
          </w:p>
        </w:tc>
      </w:tr>
      <w:tr w:rsidR="004E0727" w14:paraId="60465124" w14:textId="77777777">
        <w:tc>
          <w:tcPr>
            <w:tcW w:w="1357" w:type="dxa"/>
          </w:tcPr>
          <w:p w14:paraId="105C5F15"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42B85596"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34B834BC"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19CBD097"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3B0DDE7D"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1E1D2CA4" w14:textId="77777777" w:rsidR="004E0727" w:rsidRDefault="004E0727">
            <w:pPr>
              <w:adjustRightInd w:val="0"/>
              <w:snapToGrid w:val="0"/>
              <w:spacing w:afterLines="50" w:after="120" w:line="360" w:lineRule="auto"/>
              <w:jc w:val="center"/>
              <w:rPr>
                <w:rFonts w:ascii="宋体" w:hAnsi="宋体"/>
                <w:sz w:val="24"/>
              </w:rPr>
            </w:pPr>
          </w:p>
        </w:tc>
      </w:tr>
      <w:tr w:rsidR="004E0727" w14:paraId="412E66FD" w14:textId="77777777">
        <w:tc>
          <w:tcPr>
            <w:tcW w:w="1357" w:type="dxa"/>
          </w:tcPr>
          <w:p w14:paraId="04A3A973"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15A84C50"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748460FE"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1589D880"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64437373"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0AB0F186" w14:textId="77777777" w:rsidR="004E0727" w:rsidRDefault="004E0727">
            <w:pPr>
              <w:adjustRightInd w:val="0"/>
              <w:snapToGrid w:val="0"/>
              <w:spacing w:afterLines="50" w:after="120" w:line="360" w:lineRule="auto"/>
              <w:jc w:val="center"/>
              <w:rPr>
                <w:rFonts w:ascii="宋体" w:hAnsi="宋体"/>
                <w:sz w:val="24"/>
              </w:rPr>
            </w:pPr>
          </w:p>
        </w:tc>
      </w:tr>
      <w:tr w:rsidR="004E0727" w14:paraId="31DDAF47" w14:textId="77777777">
        <w:tc>
          <w:tcPr>
            <w:tcW w:w="1357" w:type="dxa"/>
          </w:tcPr>
          <w:p w14:paraId="2C31D26D" w14:textId="77777777" w:rsidR="004E0727" w:rsidRDefault="004E0727">
            <w:pPr>
              <w:adjustRightInd w:val="0"/>
              <w:snapToGrid w:val="0"/>
              <w:spacing w:afterLines="50" w:after="120" w:line="360" w:lineRule="auto"/>
              <w:jc w:val="center"/>
              <w:rPr>
                <w:rFonts w:ascii="宋体" w:hAnsi="宋体"/>
                <w:sz w:val="24"/>
              </w:rPr>
            </w:pPr>
          </w:p>
        </w:tc>
        <w:tc>
          <w:tcPr>
            <w:tcW w:w="1478" w:type="dxa"/>
          </w:tcPr>
          <w:p w14:paraId="0E626343"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6F86B5A3"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1DF3262D" w14:textId="77777777" w:rsidR="004E0727" w:rsidRDefault="004E0727">
            <w:pPr>
              <w:adjustRightInd w:val="0"/>
              <w:snapToGrid w:val="0"/>
              <w:spacing w:afterLines="50" w:after="120" w:line="360" w:lineRule="auto"/>
              <w:jc w:val="center"/>
              <w:rPr>
                <w:rFonts w:ascii="宋体" w:hAnsi="宋体"/>
                <w:sz w:val="24"/>
              </w:rPr>
            </w:pPr>
          </w:p>
        </w:tc>
        <w:tc>
          <w:tcPr>
            <w:tcW w:w="1598" w:type="dxa"/>
          </w:tcPr>
          <w:p w14:paraId="140C5ED9" w14:textId="77777777" w:rsidR="004E0727" w:rsidRDefault="004E0727">
            <w:pPr>
              <w:adjustRightInd w:val="0"/>
              <w:snapToGrid w:val="0"/>
              <w:spacing w:afterLines="50" w:after="120" w:line="360" w:lineRule="auto"/>
              <w:jc w:val="center"/>
              <w:rPr>
                <w:rFonts w:ascii="宋体" w:hAnsi="宋体"/>
                <w:sz w:val="24"/>
              </w:rPr>
            </w:pPr>
          </w:p>
        </w:tc>
        <w:tc>
          <w:tcPr>
            <w:tcW w:w="1357" w:type="dxa"/>
          </w:tcPr>
          <w:p w14:paraId="399F5DC9" w14:textId="77777777" w:rsidR="004E0727" w:rsidRDefault="004E0727">
            <w:pPr>
              <w:adjustRightInd w:val="0"/>
              <w:snapToGrid w:val="0"/>
              <w:spacing w:afterLines="50" w:after="120" w:line="360" w:lineRule="auto"/>
              <w:jc w:val="center"/>
              <w:rPr>
                <w:rFonts w:ascii="宋体" w:hAnsi="宋体"/>
                <w:sz w:val="24"/>
              </w:rPr>
            </w:pPr>
          </w:p>
        </w:tc>
      </w:tr>
    </w:tbl>
    <w:p w14:paraId="209A06AB" w14:textId="77777777" w:rsidR="004E0727" w:rsidRDefault="006B4C4D">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4FFE99B9" w14:textId="77777777" w:rsidR="004E0727" w:rsidRDefault="006B4C4D">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755C329C" w14:textId="77777777" w:rsidR="004E0727" w:rsidRDefault="004E0727">
      <w:pPr>
        <w:pStyle w:val="affb"/>
        <w:spacing w:line="360" w:lineRule="auto"/>
        <w:rPr>
          <w:rFonts w:hAnsi="宋体"/>
          <w:sz w:val="24"/>
          <w:szCs w:val="24"/>
        </w:rPr>
      </w:pPr>
    </w:p>
    <w:p w14:paraId="6D0E73CB" w14:textId="77777777" w:rsidR="004E0727" w:rsidRDefault="006B4C4D">
      <w:pPr>
        <w:pStyle w:val="affb"/>
        <w:spacing w:line="360" w:lineRule="auto"/>
        <w:rPr>
          <w:rFonts w:hAnsi="宋体"/>
          <w:sz w:val="24"/>
        </w:rPr>
      </w:pPr>
      <w:r>
        <w:rPr>
          <w:rFonts w:hAnsi="宋体" w:hint="eastAsia"/>
          <w:sz w:val="24"/>
        </w:rPr>
        <w:t>授权代表签字：____________________________</w:t>
      </w:r>
    </w:p>
    <w:p w14:paraId="5E7D2CF4" w14:textId="77777777" w:rsidR="004E0727" w:rsidRDefault="006B4C4D">
      <w:pPr>
        <w:pStyle w:val="affb"/>
        <w:spacing w:line="360" w:lineRule="auto"/>
        <w:rPr>
          <w:rFonts w:hAnsi="宋体"/>
          <w:sz w:val="24"/>
        </w:rPr>
      </w:pPr>
      <w:r>
        <w:rPr>
          <w:rFonts w:hAnsi="宋体" w:hint="eastAsia"/>
          <w:sz w:val="24"/>
        </w:rPr>
        <w:t>供应商(盖章): __________________________________</w:t>
      </w:r>
    </w:p>
    <w:p w14:paraId="03327060" w14:textId="77777777" w:rsidR="004E0727" w:rsidRDefault="006B4C4D">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410DBD49" w14:textId="77777777" w:rsidR="004E0727" w:rsidRDefault="004E0727">
      <w:pPr>
        <w:pStyle w:val="affb"/>
        <w:spacing w:line="360" w:lineRule="auto"/>
        <w:rPr>
          <w:rFonts w:hAnsi="宋体"/>
          <w:sz w:val="24"/>
        </w:rPr>
      </w:pPr>
    </w:p>
    <w:p w14:paraId="47236C05" w14:textId="77777777" w:rsidR="004E0727" w:rsidRDefault="006B4C4D">
      <w:pPr>
        <w:widowControl/>
        <w:jc w:val="left"/>
        <w:rPr>
          <w:rFonts w:ascii="宋体" w:hAnsi="宋体"/>
          <w:sz w:val="24"/>
          <w:szCs w:val="20"/>
        </w:rPr>
      </w:pPr>
      <w:r>
        <w:rPr>
          <w:rFonts w:hAnsi="宋体"/>
          <w:sz w:val="24"/>
        </w:rPr>
        <w:br w:type="page"/>
      </w:r>
    </w:p>
    <w:p w14:paraId="34F3C5C6" w14:textId="77777777" w:rsidR="004E0727" w:rsidRDefault="004E0727">
      <w:pPr>
        <w:pStyle w:val="affb"/>
        <w:spacing w:line="360" w:lineRule="auto"/>
        <w:rPr>
          <w:rFonts w:hAnsi="宋体"/>
          <w:sz w:val="24"/>
        </w:rPr>
      </w:pPr>
    </w:p>
    <w:p w14:paraId="06F6FB20" w14:textId="77777777" w:rsidR="004E0727" w:rsidRDefault="006B4C4D">
      <w:pPr>
        <w:pStyle w:val="24"/>
        <w:spacing w:line="360" w:lineRule="auto"/>
        <w:rPr>
          <w:rFonts w:ascii="宋体" w:eastAsia="宋体" w:hAnsi="宋体"/>
          <w:sz w:val="28"/>
        </w:rPr>
      </w:pPr>
      <w:bookmarkStart w:id="692" w:name="_Toc21862781"/>
      <w:bookmarkStart w:id="693" w:name="_Toc55375765"/>
      <w:bookmarkStart w:id="694" w:name="_Toc126851881"/>
      <w:bookmarkStart w:id="695" w:name="_Toc82524655"/>
      <w:bookmarkStart w:id="696" w:name="_Toc55374364"/>
      <w:bookmarkStart w:id="697" w:name="_Toc133141101"/>
      <w:r>
        <w:rPr>
          <w:rFonts w:ascii="宋体" w:eastAsia="宋体" w:hAnsi="宋体" w:hint="eastAsia"/>
          <w:sz w:val="28"/>
        </w:rPr>
        <w:t xml:space="preserve">附件9    </w:t>
      </w:r>
      <w:bookmarkEnd w:id="692"/>
      <w:bookmarkEnd w:id="693"/>
      <w:bookmarkEnd w:id="694"/>
      <w:bookmarkEnd w:id="695"/>
      <w:bookmarkEnd w:id="696"/>
      <w:r>
        <w:rPr>
          <w:rFonts w:ascii="宋体" w:eastAsia="宋体" w:hAnsi="宋体" w:hint="eastAsia"/>
          <w:sz w:val="28"/>
        </w:rPr>
        <w:t>相关方案</w:t>
      </w:r>
      <w:bookmarkEnd w:id="697"/>
    </w:p>
    <w:p w14:paraId="4C0CA4F6" w14:textId="77777777" w:rsidR="004E0727" w:rsidRDefault="004E0727">
      <w:pPr>
        <w:pStyle w:val="af0"/>
        <w:rPr>
          <w:rFonts w:hAnsi="宋体"/>
        </w:rPr>
      </w:pPr>
    </w:p>
    <w:p w14:paraId="1C213CE6" w14:textId="77777777" w:rsidR="004E0727" w:rsidRDefault="006B4C4D">
      <w:pPr>
        <w:pStyle w:val="af0"/>
        <w:ind w:firstLine="0"/>
        <w:rPr>
          <w:rFonts w:hAnsi="宋体"/>
        </w:rPr>
      </w:pPr>
      <w:r>
        <w:rPr>
          <w:rFonts w:hAnsi="宋体" w:hint="eastAsia"/>
        </w:rPr>
        <w:t>供应商名称:______________采购编号:______________包号：_____________</w:t>
      </w:r>
    </w:p>
    <w:p w14:paraId="4229FAA1" w14:textId="77777777" w:rsidR="004E0727" w:rsidRDefault="004E0727">
      <w:pPr>
        <w:pStyle w:val="affb"/>
        <w:spacing w:line="360" w:lineRule="auto"/>
        <w:jc w:val="center"/>
        <w:rPr>
          <w:rFonts w:hAnsi="宋体"/>
          <w:sz w:val="24"/>
        </w:rPr>
      </w:pPr>
    </w:p>
    <w:p w14:paraId="5F80B95E" w14:textId="77777777" w:rsidR="004E0727" w:rsidRDefault="006B4C4D">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685444E8" w14:textId="77777777" w:rsidR="004E0727" w:rsidRDefault="004E0727">
      <w:pPr>
        <w:pStyle w:val="affb"/>
        <w:spacing w:line="360" w:lineRule="auto"/>
        <w:rPr>
          <w:rFonts w:hAnsi="宋体"/>
          <w:sz w:val="24"/>
        </w:rPr>
      </w:pPr>
    </w:p>
    <w:p w14:paraId="03E4587E" w14:textId="77777777" w:rsidR="004E0727" w:rsidRDefault="006B4C4D">
      <w:pPr>
        <w:widowControl/>
        <w:jc w:val="left"/>
        <w:rPr>
          <w:rFonts w:ascii="宋体" w:hAnsi="宋体"/>
          <w:sz w:val="24"/>
          <w:szCs w:val="20"/>
        </w:rPr>
      </w:pPr>
      <w:r>
        <w:rPr>
          <w:rFonts w:hAnsi="宋体"/>
          <w:sz w:val="24"/>
        </w:rPr>
        <w:br w:type="page"/>
      </w:r>
    </w:p>
    <w:p w14:paraId="6A2395F0" w14:textId="77777777" w:rsidR="004E0727" w:rsidRDefault="006B4C4D">
      <w:pPr>
        <w:pStyle w:val="24"/>
        <w:spacing w:line="360" w:lineRule="auto"/>
        <w:rPr>
          <w:rFonts w:ascii="宋体" w:eastAsia="宋体" w:hAnsi="宋体"/>
        </w:rPr>
      </w:pPr>
      <w:bookmarkStart w:id="698" w:name="_Toc277153156"/>
      <w:bookmarkStart w:id="699" w:name="_Toc133737847"/>
      <w:bookmarkStart w:id="700" w:name="_Toc321907265"/>
      <w:bookmarkStart w:id="701" w:name="_Toc133737936"/>
      <w:bookmarkStart w:id="702" w:name="_Toc277942531"/>
      <w:bookmarkStart w:id="703" w:name="_Toc133916717"/>
      <w:bookmarkStart w:id="704" w:name="_Toc126851882"/>
      <w:bookmarkStart w:id="705" w:name="_Toc133141102"/>
      <w:bookmarkStart w:id="706" w:name="_Toc82524656"/>
      <w:bookmarkStart w:id="707" w:name="_Toc55375766"/>
      <w:bookmarkStart w:id="708" w:name="_Toc55374365"/>
      <w:bookmarkStart w:id="709" w:name="_Toc21862782"/>
      <w:bookmarkEnd w:id="690"/>
      <w:bookmarkEnd w:id="691"/>
      <w:r>
        <w:rPr>
          <w:rFonts w:ascii="宋体" w:eastAsia="宋体" w:hAnsi="宋体" w:hint="eastAsia"/>
          <w:sz w:val="28"/>
        </w:rPr>
        <w:lastRenderedPageBreak/>
        <w:t>附件10</w:t>
      </w:r>
      <w:bookmarkStart w:id="710" w:name="_Toc133737943"/>
      <w:bookmarkStart w:id="711" w:name="_Toc133916723"/>
      <w:bookmarkStart w:id="712" w:name="_Toc133737854"/>
      <w:bookmarkEnd w:id="698"/>
      <w:bookmarkEnd w:id="699"/>
      <w:bookmarkEnd w:id="700"/>
      <w:bookmarkEnd w:id="701"/>
      <w:bookmarkEnd w:id="702"/>
      <w:bookmarkEnd w:id="703"/>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4"/>
      <w:bookmarkEnd w:id="705"/>
      <w:bookmarkEnd w:id="706"/>
      <w:bookmarkEnd w:id="707"/>
      <w:bookmarkEnd w:id="708"/>
      <w:bookmarkEnd w:id="709"/>
    </w:p>
    <w:p w14:paraId="723C12EB" w14:textId="77777777" w:rsidR="004E0727" w:rsidRDefault="006B4C4D">
      <w:pPr>
        <w:pStyle w:val="af0"/>
        <w:spacing w:line="360" w:lineRule="auto"/>
        <w:ind w:firstLine="560"/>
        <w:rPr>
          <w:rFonts w:hAnsi="宋体" w:cs="宋体"/>
          <w:color w:val="000000"/>
        </w:rPr>
      </w:pPr>
      <w:bookmarkStart w:id="713"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5AEAF72" w14:textId="77777777" w:rsidR="004E0727" w:rsidRDefault="006B4C4D">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198D5573" w14:textId="77777777" w:rsidR="004E0727" w:rsidRDefault="006B4C4D">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E13D69F" w14:textId="77777777" w:rsidR="004E0727" w:rsidRDefault="004E0727">
      <w:pPr>
        <w:autoSpaceDE w:val="0"/>
        <w:autoSpaceDN w:val="0"/>
        <w:adjustRightInd w:val="0"/>
        <w:spacing w:line="360" w:lineRule="auto"/>
        <w:jc w:val="center"/>
        <w:rPr>
          <w:rFonts w:ascii="宋体" w:hAnsi="宋体" w:cs="宋体"/>
          <w:b/>
          <w:bCs/>
          <w:kern w:val="0"/>
          <w:sz w:val="24"/>
        </w:rPr>
      </w:pPr>
    </w:p>
    <w:p w14:paraId="3A1D744B" w14:textId="77777777" w:rsidR="004E0727" w:rsidRDefault="006B4C4D">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1703359E" w14:textId="77777777" w:rsidR="004E0727" w:rsidRDefault="006B4C4D">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12CB61A" w14:textId="77777777" w:rsidR="004E0727" w:rsidRDefault="006B4C4D">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B52FD21" w14:textId="77777777" w:rsidR="004E0727" w:rsidRDefault="006B4C4D">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19C5B43B" w14:textId="77777777" w:rsidR="004E0727" w:rsidRDefault="006B4C4D">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509FFBB9" w14:textId="77777777" w:rsidR="004E0727" w:rsidRDefault="006B4C4D">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2488BC34" w14:textId="77777777" w:rsidR="004E0727" w:rsidRDefault="006B4C4D">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CA8E21F" w14:textId="77777777" w:rsidR="004E0727" w:rsidRDefault="006B4C4D">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5F780D2" w14:textId="6253F7F0" w:rsidR="004E0727" w:rsidRDefault="006B4C4D">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4A5B8B21" w14:textId="34F53BC5" w:rsidR="009E2D27" w:rsidRDefault="009E2D27">
      <w:pPr>
        <w:widowControl/>
        <w:jc w:val="left"/>
        <w:rPr>
          <w:rFonts w:ascii="宋体" w:hAnsi="宋体"/>
          <w:sz w:val="24"/>
        </w:rPr>
      </w:pPr>
      <w:r>
        <w:br w:type="page"/>
      </w:r>
    </w:p>
    <w:p w14:paraId="3F02B2AF" w14:textId="658DAD4D" w:rsidR="009E2D27" w:rsidRDefault="009E2D27" w:rsidP="009E2D27">
      <w:pPr>
        <w:pStyle w:val="af"/>
      </w:pPr>
    </w:p>
    <w:p w14:paraId="61308555" w14:textId="77777777" w:rsidR="009E2D27" w:rsidRDefault="009E2D27" w:rsidP="009E2D27">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1D77FA61" w14:textId="77777777" w:rsidR="009E2D27" w:rsidRDefault="009E2D27" w:rsidP="009E2D27">
      <w:pPr>
        <w:pStyle w:val="af0"/>
        <w:spacing w:line="360" w:lineRule="auto"/>
        <w:ind w:firstLine="560"/>
        <w:rPr>
          <w:color w:val="FF0000"/>
        </w:rPr>
      </w:pPr>
      <w:r w:rsidRPr="009E2D27">
        <w:rPr>
          <w:rFonts w:hint="eastAsia"/>
          <w:color w:val="FF0000"/>
        </w:rPr>
        <w:t>特别注意：</w:t>
      </w:r>
      <w:r>
        <w:rPr>
          <w:rFonts w:hint="eastAsia"/>
          <w:color w:val="FF0000"/>
        </w:rPr>
        <w:t>所有标的均须严格按格式进行填写</w:t>
      </w:r>
      <w:r w:rsidRPr="009E2D27">
        <w:rPr>
          <w:rFonts w:hint="eastAsia"/>
          <w:color w:val="FF0000"/>
        </w:rPr>
        <w:t>，否则在非专门面向中小型企业采购项目中不予以价格分扣除，在专门面向中小型企业采购项目中将被</w:t>
      </w:r>
      <w:r>
        <w:rPr>
          <w:rFonts w:hint="eastAsia"/>
          <w:color w:val="FF0000"/>
        </w:rPr>
        <w:t>废标</w:t>
      </w:r>
    </w:p>
    <w:p w14:paraId="1ECD0F51" w14:textId="77777777" w:rsidR="009E2D27" w:rsidRDefault="009E2D27" w:rsidP="009E2D27">
      <w:pPr>
        <w:autoSpaceDE w:val="0"/>
        <w:autoSpaceDN w:val="0"/>
        <w:adjustRightInd w:val="0"/>
        <w:spacing w:line="360" w:lineRule="auto"/>
        <w:jc w:val="center"/>
        <w:rPr>
          <w:rFonts w:ascii="宋体" w:hAnsi="宋体" w:cs="宋体"/>
          <w:b/>
          <w:bCs/>
          <w:kern w:val="0"/>
          <w:sz w:val="24"/>
        </w:rPr>
      </w:pPr>
    </w:p>
    <w:p w14:paraId="3BD1531E" w14:textId="77777777" w:rsidR="009E2D27" w:rsidRDefault="009E2D27" w:rsidP="009E2D27">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686E84AE" w14:textId="77777777" w:rsidR="009E2D27" w:rsidRDefault="009E2D27" w:rsidP="009E2D2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2E4FECB" w14:textId="77777777" w:rsidR="009E2D27" w:rsidRDefault="009E2D27" w:rsidP="009E2D2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60FAE0D" w14:textId="77777777" w:rsidR="009E2D27" w:rsidRDefault="009E2D27" w:rsidP="009E2D2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2950FC0" w14:textId="77777777" w:rsidR="009E2D27" w:rsidRDefault="009E2D27" w:rsidP="009E2D2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B8A093A" w14:textId="77777777" w:rsidR="009E2D27" w:rsidRDefault="009E2D27" w:rsidP="009E2D2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990ACB2" w14:textId="77777777" w:rsidR="009E2D27" w:rsidRDefault="009E2D27" w:rsidP="009E2D27">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5E3DEC19" w14:textId="77777777" w:rsidR="009E2D27" w:rsidRDefault="009E2D27" w:rsidP="009E2D27">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08976735" w14:textId="77777777" w:rsidR="009E2D27" w:rsidRDefault="009E2D27" w:rsidP="009E2D27">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73E58FD" w14:textId="77777777" w:rsidR="009E2D27" w:rsidRPr="009E2D27" w:rsidRDefault="009E2D27" w:rsidP="009E2D27">
      <w:pPr>
        <w:pStyle w:val="af"/>
      </w:pPr>
    </w:p>
    <w:p w14:paraId="6315F604" w14:textId="77777777" w:rsidR="004E0727" w:rsidRDefault="006B4C4D">
      <w:pPr>
        <w:pStyle w:val="af"/>
      </w:pPr>
      <w:r>
        <w:br w:type="page"/>
      </w:r>
    </w:p>
    <w:bookmarkEnd w:id="713"/>
    <w:p w14:paraId="5C8BEFB6" w14:textId="77777777" w:rsidR="004E0727" w:rsidRDefault="004E0727">
      <w:pPr>
        <w:autoSpaceDE w:val="0"/>
        <w:autoSpaceDN w:val="0"/>
        <w:adjustRightInd w:val="0"/>
        <w:spacing w:line="360" w:lineRule="auto"/>
        <w:jc w:val="center"/>
        <w:rPr>
          <w:rFonts w:hAnsi="宋体"/>
          <w:color w:val="000000"/>
          <w:sz w:val="24"/>
        </w:rPr>
      </w:pPr>
    </w:p>
    <w:p w14:paraId="7F780768" w14:textId="77777777" w:rsidR="004E0727" w:rsidRDefault="006B4C4D">
      <w:pPr>
        <w:pStyle w:val="affb"/>
        <w:spacing w:line="360" w:lineRule="auto"/>
        <w:ind w:left="900" w:hanging="480"/>
        <w:jc w:val="left"/>
        <w:rPr>
          <w:rFonts w:hAnsi="宋体"/>
          <w:color w:val="000000"/>
          <w:sz w:val="24"/>
        </w:rPr>
      </w:pPr>
      <w:r>
        <w:rPr>
          <w:rFonts w:hAnsi="宋体" w:hint="eastAsia"/>
          <w:color w:val="000000"/>
          <w:sz w:val="24"/>
        </w:rPr>
        <w:t>二、</w:t>
      </w:r>
    </w:p>
    <w:p w14:paraId="3AC12F5F" w14:textId="77777777" w:rsidR="004E0727" w:rsidRDefault="004E0727">
      <w:pPr>
        <w:pStyle w:val="affb"/>
        <w:spacing w:line="360" w:lineRule="auto"/>
        <w:ind w:left="420" w:firstLineChars="200" w:firstLine="480"/>
        <w:rPr>
          <w:rFonts w:hAnsi="宋体"/>
          <w:color w:val="000000"/>
          <w:sz w:val="24"/>
        </w:rPr>
      </w:pPr>
    </w:p>
    <w:p w14:paraId="20431C77" w14:textId="77777777" w:rsidR="004E0727" w:rsidRDefault="006B4C4D">
      <w:pPr>
        <w:pStyle w:val="34"/>
        <w:spacing w:before="0" w:after="0" w:line="360" w:lineRule="auto"/>
        <w:jc w:val="center"/>
        <w:rPr>
          <w:rFonts w:hAnsi="宋体" w:cs="宋体"/>
          <w:b w:val="0"/>
          <w:bCs/>
          <w:szCs w:val="24"/>
        </w:rPr>
      </w:pPr>
      <w:bookmarkStart w:id="714" w:name="_Toc126851883"/>
      <w:bookmarkStart w:id="715" w:name="_Toc133141103"/>
      <w:bookmarkStart w:id="716" w:name="_Toc82524657"/>
      <w:r>
        <w:rPr>
          <w:rFonts w:hAnsi="宋体"/>
          <w:szCs w:val="24"/>
        </w:rPr>
        <w:t>残疾人福利性单位声明函</w:t>
      </w:r>
      <w:bookmarkEnd w:id="714"/>
      <w:bookmarkEnd w:id="715"/>
      <w:bookmarkEnd w:id="716"/>
    </w:p>
    <w:p w14:paraId="49A7C99C" w14:textId="77777777" w:rsidR="004E0727" w:rsidRDefault="006B4C4D">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EE5158" w14:textId="77777777" w:rsidR="004E0727" w:rsidRDefault="006B4C4D">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05B3777C" w14:textId="77777777" w:rsidR="004E0727" w:rsidRDefault="006B4C4D">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50FB93B5" w14:textId="77777777" w:rsidR="004E0727" w:rsidRDefault="006B4C4D">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5E5E616A" w14:textId="77777777" w:rsidR="004E0727" w:rsidRDefault="006B4C4D">
      <w:pPr>
        <w:tabs>
          <w:tab w:val="left" w:pos="4860"/>
        </w:tabs>
        <w:spacing w:line="360" w:lineRule="auto"/>
        <w:ind w:right="1560"/>
        <w:jc w:val="center"/>
        <w:rPr>
          <w:rFonts w:ascii="宋体" w:hAnsi="宋体"/>
          <w:b/>
          <w:kern w:val="0"/>
          <w:sz w:val="24"/>
          <w:u w:val="single"/>
        </w:rPr>
      </w:pPr>
      <w:bookmarkStart w:id="717" w:name="_Hlk61427062"/>
      <w:r>
        <w:rPr>
          <w:rFonts w:ascii="宋体" w:hAnsi="宋体" w:hint="eastAsia"/>
          <w:b/>
          <w:kern w:val="0"/>
          <w:sz w:val="24"/>
          <w:u w:val="single"/>
        </w:rPr>
        <w:t>监狱企业证明文件</w:t>
      </w:r>
    </w:p>
    <w:p w14:paraId="65CC1777" w14:textId="77777777" w:rsidR="004E0727" w:rsidRDefault="006B4C4D">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7"/>
    <w:p w14:paraId="61AD2903" w14:textId="77777777" w:rsidR="004E0727" w:rsidRDefault="004E0727">
      <w:pPr>
        <w:pStyle w:val="affb"/>
        <w:spacing w:line="360" w:lineRule="auto"/>
        <w:rPr>
          <w:rFonts w:hAnsi="宋体"/>
        </w:rPr>
      </w:pPr>
    </w:p>
    <w:p w14:paraId="4B0B50CD" w14:textId="77777777" w:rsidR="004E0727" w:rsidRDefault="004E0727">
      <w:pPr>
        <w:widowControl/>
        <w:ind w:firstLine="480"/>
        <w:jc w:val="left"/>
        <w:rPr>
          <w:rFonts w:ascii="宋体" w:hAnsi="宋体" w:cs="宋体"/>
          <w:kern w:val="0"/>
          <w:sz w:val="24"/>
        </w:rPr>
      </w:pPr>
    </w:p>
    <w:p w14:paraId="0C2793DB" w14:textId="77777777" w:rsidR="004E0727" w:rsidRDefault="006B4C4D">
      <w:pPr>
        <w:pStyle w:val="24"/>
        <w:spacing w:line="360" w:lineRule="auto"/>
        <w:rPr>
          <w:rFonts w:ascii="宋体" w:hAnsi="宋体" w:cs="宋体"/>
          <w:sz w:val="24"/>
        </w:rPr>
      </w:pPr>
      <w:r>
        <w:rPr>
          <w:rFonts w:ascii="宋体" w:hAnsi="宋体" w:cs="宋体"/>
          <w:sz w:val="24"/>
        </w:rPr>
        <w:br w:type="page"/>
      </w:r>
      <w:bookmarkStart w:id="718" w:name="_Toc133916724"/>
      <w:bookmarkStart w:id="719" w:name="_Toc133737944"/>
      <w:bookmarkStart w:id="720" w:name="_Toc133737855"/>
      <w:bookmarkStart w:id="721" w:name="_Toc512937850"/>
      <w:bookmarkEnd w:id="710"/>
      <w:bookmarkEnd w:id="711"/>
      <w:bookmarkEnd w:id="712"/>
    </w:p>
    <w:p w14:paraId="655FE1B1" w14:textId="77777777" w:rsidR="004E0727" w:rsidRDefault="004E0727"/>
    <w:p w14:paraId="2A6238CA" w14:textId="77777777" w:rsidR="004E0727" w:rsidRDefault="006B4C4D">
      <w:pPr>
        <w:pStyle w:val="24"/>
        <w:spacing w:line="360" w:lineRule="auto"/>
        <w:rPr>
          <w:rFonts w:ascii="宋体" w:eastAsia="宋体" w:hAnsi="宋体"/>
          <w:sz w:val="28"/>
        </w:rPr>
      </w:pPr>
      <w:bookmarkStart w:id="722" w:name="_Toc82524658"/>
      <w:bookmarkStart w:id="723" w:name="_Toc21862783"/>
      <w:bookmarkStart w:id="724" w:name="_Toc126851884"/>
      <w:bookmarkStart w:id="725" w:name="_Toc55374366"/>
      <w:bookmarkStart w:id="726" w:name="_Toc55375767"/>
      <w:bookmarkStart w:id="727" w:name="_Toc13314110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2"/>
      <w:bookmarkEnd w:id="723"/>
      <w:bookmarkEnd w:id="724"/>
      <w:bookmarkEnd w:id="725"/>
      <w:bookmarkEnd w:id="726"/>
      <w:bookmarkEnd w:id="727"/>
    </w:p>
    <w:p w14:paraId="15297008" w14:textId="77777777" w:rsidR="004E0727" w:rsidRDefault="004E0727"/>
    <w:bookmarkEnd w:id="718"/>
    <w:bookmarkEnd w:id="719"/>
    <w:bookmarkEnd w:id="720"/>
    <w:bookmarkEnd w:id="721"/>
    <w:p w14:paraId="71BBA3CB" w14:textId="77777777" w:rsidR="004E0727" w:rsidRDefault="004E0727"/>
    <w:sectPr w:rsidR="004E0727">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167C" w14:textId="77777777" w:rsidR="005374DD" w:rsidRDefault="005374DD">
      <w:r>
        <w:separator/>
      </w:r>
    </w:p>
  </w:endnote>
  <w:endnote w:type="continuationSeparator" w:id="0">
    <w:p w14:paraId="0F12A24C" w14:textId="77777777" w:rsidR="005374DD" w:rsidRDefault="0053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10" w:usb3="00000000" w:csb0="003E0000"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71FD" w14:textId="77777777" w:rsidR="004E0727" w:rsidRDefault="006B4C4D">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4FF4D94A" w14:textId="77777777" w:rsidR="004E0727" w:rsidRDefault="004E0727">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427D" w14:textId="77777777" w:rsidR="004E0727" w:rsidRDefault="006B4C4D">
    <w:pPr>
      <w:pStyle w:val="afff3"/>
      <w:jc w:val="center"/>
    </w:pPr>
    <w:r>
      <w:fldChar w:fldCharType="begin"/>
    </w:r>
    <w:r>
      <w:instrText>PAGE   \* MERGEFORMAT</w:instrText>
    </w:r>
    <w:r>
      <w:fldChar w:fldCharType="separate"/>
    </w:r>
    <w:r>
      <w:rPr>
        <w:lang w:val="zh-CN"/>
      </w:rPr>
      <w:t>45</w:t>
    </w:r>
    <w:r>
      <w:fldChar w:fldCharType="end"/>
    </w:r>
  </w:p>
  <w:p w14:paraId="127AABF3" w14:textId="77777777" w:rsidR="004E0727" w:rsidRDefault="004E0727">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A8C1" w14:textId="77777777" w:rsidR="004E0727" w:rsidRDefault="004E0727">
    <w:pPr>
      <w:pStyle w:val="afff3"/>
    </w:pPr>
  </w:p>
  <w:p w14:paraId="3C89DDB0" w14:textId="77777777" w:rsidR="004E0727" w:rsidRDefault="004E0727">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769" w14:textId="77777777" w:rsidR="004E0727" w:rsidRDefault="004E0727">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ED36" w14:textId="77777777" w:rsidR="004E0727" w:rsidRDefault="006B4C4D">
    <w:pPr>
      <w:pStyle w:val="afff3"/>
      <w:jc w:val="center"/>
    </w:pPr>
    <w:r>
      <w:fldChar w:fldCharType="begin"/>
    </w:r>
    <w:r>
      <w:instrText>PAGE   \* MERGEFORMAT</w:instrText>
    </w:r>
    <w:r>
      <w:fldChar w:fldCharType="separate"/>
    </w:r>
    <w:r>
      <w:rPr>
        <w:lang w:val="zh-CN"/>
      </w:rPr>
      <w:t>32</w:t>
    </w:r>
    <w:r>
      <w:fldChar w:fldCharType="end"/>
    </w:r>
  </w:p>
  <w:p w14:paraId="4963F8FF" w14:textId="77777777" w:rsidR="004E0727" w:rsidRDefault="004E0727">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C48" w14:textId="77777777" w:rsidR="004E0727" w:rsidRDefault="006B4C4D">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44CAF3C7" w14:textId="77777777" w:rsidR="004E0727" w:rsidRDefault="004E0727">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00AD" w14:textId="77777777" w:rsidR="004E0727" w:rsidRDefault="006B4C4D">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763F" w14:textId="77777777" w:rsidR="004E0727" w:rsidRDefault="006B4C4D">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0452" w14:textId="77777777" w:rsidR="004E0727" w:rsidRDefault="004E0727">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4D9A" w14:textId="77777777" w:rsidR="005374DD" w:rsidRDefault="005374DD">
      <w:r>
        <w:separator/>
      </w:r>
    </w:p>
  </w:footnote>
  <w:footnote w:type="continuationSeparator" w:id="0">
    <w:p w14:paraId="633B9CB1" w14:textId="77777777" w:rsidR="005374DD" w:rsidRDefault="00537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7"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2"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3"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6"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1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3"/>
  </w:num>
  <w:num w:numId="2">
    <w:abstractNumId w:val="1"/>
  </w:num>
  <w:num w:numId="3">
    <w:abstractNumId w:val="18"/>
  </w:num>
  <w:num w:numId="4">
    <w:abstractNumId w:val="3"/>
  </w:num>
  <w:num w:numId="5">
    <w:abstractNumId w:val="4"/>
  </w:num>
  <w:num w:numId="6">
    <w:abstractNumId w:val="2"/>
  </w:num>
  <w:num w:numId="7">
    <w:abstractNumId w:val="0"/>
  </w:num>
  <w:num w:numId="8">
    <w:abstractNumId w:val="14"/>
  </w:num>
  <w:num w:numId="9">
    <w:abstractNumId w:val="11"/>
  </w:num>
  <w:num w:numId="10">
    <w:abstractNumId w:val="19"/>
  </w:num>
  <w:num w:numId="11">
    <w:abstractNumId w:val="10"/>
  </w:num>
  <w:num w:numId="12">
    <w:abstractNumId w:val="16"/>
  </w:num>
  <w:num w:numId="13">
    <w:abstractNumId w:val="21"/>
  </w:num>
  <w:num w:numId="14">
    <w:abstractNumId w:val="17"/>
  </w:num>
  <w:num w:numId="15">
    <w:abstractNumId w:val="6"/>
  </w:num>
  <w:num w:numId="16">
    <w:abstractNumId w:val="9"/>
  </w:num>
  <w:num w:numId="17">
    <w:abstractNumId w:val="7"/>
  </w:num>
  <w:num w:numId="18">
    <w:abstractNumId w:val="5"/>
  </w:num>
  <w:num w:numId="19">
    <w:abstractNumId w:val="22"/>
  </w:num>
  <w:num w:numId="20">
    <w:abstractNumId w:val="13"/>
  </w:num>
  <w:num w:numId="21">
    <w:abstractNumId w:val="20"/>
  </w:num>
  <w:num w:numId="22">
    <w:abstractNumId w:val="15"/>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5NGQ0MjEwOGM5ZThjOWZlYTY2Yjc1OTFmYjdiMDg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08"/>
    <w:rsid w:val="000055EF"/>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17FF7"/>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573"/>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CFF"/>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1A85"/>
    <w:rsid w:val="0028220A"/>
    <w:rsid w:val="00282944"/>
    <w:rsid w:val="00282A67"/>
    <w:rsid w:val="00283320"/>
    <w:rsid w:val="0028466B"/>
    <w:rsid w:val="00284D29"/>
    <w:rsid w:val="0028623C"/>
    <w:rsid w:val="002862F3"/>
    <w:rsid w:val="00286772"/>
    <w:rsid w:val="002869D0"/>
    <w:rsid w:val="0028723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AF"/>
    <w:rsid w:val="002C1C17"/>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22"/>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33A"/>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98A"/>
    <w:rsid w:val="00393A02"/>
    <w:rsid w:val="00394591"/>
    <w:rsid w:val="00395AAF"/>
    <w:rsid w:val="00395DB8"/>
    <w:rsid w:val="00396C96"/>
    <w:rsid w:val="00396D74"/>
    <w:rsid w:val="003A026B"/>
    <w:rsid w:val="003A0681"/>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C8D"/>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2D69"/>
    <w:rsid w:val="0048307A"/>
    <w:rsid w:val="00483751"/>
    <w:rsid w:val="00484261"/>
    <w:rsid w:val="0048510F"/>
    <w:rsid w:val="00485F34"/>
    <w:rsid w:val="00486092"/>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6FA9"/>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072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05C"/>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4DD"/>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4D"/>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5312"/>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FA3"/>
    <w:rsid w:val="0073441E"/>
    <w:rsid w:val="00735F0E"/>
    <w:rsid w:val="00736BA6"/>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31F8"/>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5DF8"/>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76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2D27"/>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564"/>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1396"/>
    <w:rsid w:val="00A12134"/>
    <w:rsid w:val="00A12F67"/>
    <w:rsid w:val="00A13AB0"/>
    <w:rsid w:val="00A14177"/>
    <w:rsid w:val="00A142BC"/>
    <w:rsid w:val="00A1588D"/>
    <w:rsid w:val="00A15B73"/>
    <w:rsid w:val="00A163E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BE1"/>
    <w:rsid w:val="00A26C60"/>
    <w:rsid w:val="00A26CF5"/>
    <w:rsid w:val="00A27512"/>
    <w:rsid w:val="00A277CD"/>
    <w:rsid w:val="00A27951"/>
    <w:rsid w:val="00A30DED"/>
    <w:rsid w:val="00A30EF8"/>
    <w:rsid w:val="00A31286"/>
    <w:rsid w:val="00A3142C"/>
    <w:rsid w:val="00A3163E"/>
    <w:rsid w:val="00A32782"/>
    <w:rsid w:val="00A333A2"/>
    <w:rsid w:val="00A33835"/>
    <w:rsid w:val="00A33EC7"/>
    <w:rsid w:val="00A3473C"/>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0FA"/>
    <w:rsid w:val="00AE3B6E"/>
    <w:rsid w:val="00AE3EBC"/>
    <w:rsid w:val="00AE4220"/>
    <w:rsid w:val="00AE480D"/>
    <w:rsid w:val="00AE5263"/>
    <w:rsid w:val="00AE5838"/>
    <w:rsid w:val="00AE6C23"/>
    <w:rsid w:val="00AE6E3F"/>
    <w:rsid w:val="00AE7EB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3C"/>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1F8"/>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06A"/>
    <w:rsid w:val="00C021BA"/>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609"/>
    <w:rsid w:val="00C3380F"/>
    <w:rsid w:val="00C34996"/>
    <w:rsid w:val="00C34A59"/>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B3"/>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13D"/>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372E"/>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5E8B"/>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2FF"/>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6513"/>
    <w:rsid w:val="00E67423"/>
    <w:rsid w:val="00E67D55"/>
    <w:rsid w:val="00E7084E"/>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021"/>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D94"/>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36B57E5"/>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7E14AA4"/>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BF36D4"/>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CF790B"/>
  <w15:docId w15:val="{C2655A23-AAC7-4F74-BFBB-C6133937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8"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2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70</Pages>
  <Words>5622</Words>
  <Characters>32048</Characters>
  <Application>Microsoft Office Word</Application>
  <DocSecurity>0</DocSecurity>
  <Lines>267</Lines>
  <Paragraphs>75</Paragraphs>
  <ScaleCrop>false</ScaleCrop>
  <Company/>
  <LinksUpToDate>false</LinksUpToDate>
  <CharactersWithSpaces>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11</cp:revision>
  <cp:lastPrinted>2021-03-23T00:45:00Z</cp:lastPrinted>
  <dcterms:created xsi:type="dcterms:W3CDTF">2023-10-18T03:57:00Z</dcterms:created>
  <dcterms:modified xsi:type="dcterms:W3CDTF">2023-10-27T08:51:00Z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0950769DD7834BCB815D3D7F854502B7_13</vt:lpwstr>
  </property>
</Properties>
</file>