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21A47D" w14:textId="77777777" w:rsidR="00C13694" w:rsidRDefault="00C13694">
      <w:pPr>
        <w:jc w:val="center"/>
        <w:rPr>
          <w:rFonts w:ascii="宋体" w:hAnsi="宋体"/>
          <w:color w:val="000000"/>
          <w:sz w:val="36"/>
        </w:rPr>
      </w:pPr>
      <w:bookmarkStart w:id="0" w:name="_Toc73427775"/>
    </w:p>
    <w:p w14:paraId="48B05B60" w14:textId="2DD2354B" w:rsidR="00C13694" w:rsidRDefault="00A04694">
      <w:pPr>
        <w:ind w:left="1800" w:hangingChars="498" w:hanging="1800"/>
        <w:rPr>
          <w:rFonts w:ascii="宋体" w:hAnsi="宋体"/>
          <w:b/>
          <w:color w:val="000000"/>
          <w:sz w:val="36"/>
          <w:szCs w:val="36"/>
        </w:rPr>
      </w:pPr>
      <w:r>
        <w:rPr>
          <w:rFonts w:ascii="宋体" w:hAnsi="宋体" w:hint="eastAsia"/>
          <w:b/>
          <w:color w:val="000000"/>
          <w:sz w:val="36"/>
          <w:szCs w:val="36"/>
        </w:rPr>
        <w:t>项目名称：</w:t>
      </w:r>
      <w:r w:rsidR="005B2BAB" w:rsidRPr="005B2BAB">
        <w:rPr>
          <w:rFonts w:ascii="宋体" w:hAnsi="宋体" w:hint="eastAsia"/>
          <w:b/>
          <w:color w:val="000000"/>
          <w:sz w:val="36"/>
          <w:szCs w:val="36"/>
        </w:rPr>
        <w:t>北京语言大学逸夫体育馆游泳培训招标</w:t>
      </w:r>
    </w:p>
    <w:p w14:paraId="30AE5767" w14:textId="13D305FF" w:rsidR="00C13694" w:rsidRDefault="00A04694">
      <w:pPr>
        <w:rPr>
          <w:rFonts w:ascii="宋体" w:hAnsi="宋体"/>
          <w:b/>
          <w:color w:val="000000"/>
          <w:sz w:val="36"/>
          <w:szCs w:val="36"/>
        </w:rPr>
      </w:pPr>
      <w:r>
        <w:rPr>
          <w:rFonts w:ascii="宋体" w:hAnsi="宋体" w:hint="eastAsia"/>
          <w:b/>
          <w:color w:val="000000"/>
          <w:sz w:val="36"/>
          <w:szCs w:val="36"/>
        </w:rPr>
        <w:t>项目编号：</w:t>
      </w:r>
      <w:r w:rsidR="008955CE">
        <w:rPr>
          <w:rFonts w:ascii="宋体" w:hAnsi="宋体" w:hint="eastAsia"/>
          <w:b/>
          <w:color w:val="000000"/>
          <w:sz w:val="36"/>
          <w:szCs w:val="36"/>
        </w:rPr>
        <w:t>BMCC-ZC23-0726</w:t>
      </w:r>
    </w:p>
    <w:p w14:paraId="2B5BE8FB" w14:textId="77777777" w:rsidR="00C13694" w:rsidRDefault="00C13694">
      <w:pPr>
        <w:jc w:val="center"/>
        <w:rPr>
          <w:rFonts w:ascii="宋体" w:hAnsi="宋体"/>
          <w:color w:val="000000"/>
        </w:rPr>
      </w:pPr>
    </w:p>
    <w:p w14:paraId="0005A181" w14:textId="77777777" w:rsidR="00C13694" w:rsidRDefault="00C13694">
      <w:pPr>
        <w:jc w:val="center"/>
        <w:rPr>
          <w:rFonts w:ascii="宋体" w:hAnsi="宋体"/>
          <w:color w:val="000000"/>
        </w:rPr>
      </w:pPr>
    </w:p>
    <w:p w14:paraId="73118DCE" w14:textId="77777777" w:rsidR="00C13694" w:rsidRDefault="00C13694">
      <w:pPr>
        <w:jc w:val="center"/>
        <w:rPr>
          <w:rFonts w:ascii="宋体" w:hAnsi="宋体"/>
          <w:color w:val="000000"/>
        </w:rPr>
      </w:pPr>
    </w:p>
    <w:p w14:paraId="0379FDAB" w14:textId="77777777" w:rsidR="00C13694" w:rsidRDefault="00C13694">
      <w:pPr>
        <w:jc w:val="center"/>
        <w:rPr>
          <w:rFonts w:ascii="宋体" w:hAnsi="宋体"/>
          <w:color w:val="000000"/>
        </w:rPr>
      </w:pPr>
    </w:p>
    <w:p w14:paraId="7A0544B0" w14:textId="77777777" w:rsidR="00C13694" w:rsidRDefault="00C13694">
      <w:pPr>
        <w:jc w:val="center"/>
        <w:rPr>
          <w:rFonts w:ascii="宋体" w:hAnsi="宋体"/>
          <w:color w:val="000000"/>
        </w:rPr>
      </w:pPr>
    </w:p>
    <w:p w14:paraId="3728FD4A" w14:textId="77777777" w:rsidR="00C13694" w:rsidRDefault="00C13694">
      <w:pPr>
        <w:jc w:val="center"/>
        <w:rPr>
          <w:rFonts w:ascii="宋体" w:hAnsi="宋体"/>
          <w:color w:val="000000"/>
        </w:rPr>
      </w:pPr>
    </w:p>
    <w:p w14:paraId="3A89C258" w14:textId="77777777" w:rsidR="00C13694" w:rsidRDefault="00C13694">
      <w:pPr>
        <w:jc w:val="center"/>
        <w:rPr>
          <w:rFonts w:ascii="宋体" w:hAnsi="宋体"/>
          <w:color w:val="000000"/>
        </w:rPr>
      </w:pPr>
    </w:p>
    <w:p w14:paraId="51F1883A" w14:textId="77777777" w:rsidR="00C13694" w:rsidRDefault="00C13694">
      <w:pPr>
        <w:jc w:val="center"/>
        <w:rPr>
          <w:rFonts w:ascii="宋体" w:hAnsi="宋体"/>
          <w:color w:val="000000"/>
        </w:rPr>
      </w:pPr>
    </w:p>
    <w:p w14:paraId="3A04063E" w14:textId="77777777" w:rsidR="00C13694" w:rsidRDefault="00C13694">
      <w:pPr>
        <w:jc w:val="center"/>
        <w:rPr>
          <w:rFonts w:ascii="宋体" w:hAnsi="宋体"/>
          <w:color w:val="000000"/>
        </w:rPr>
      </w:pPr>
    </w:p>
    <w:p w14:paraId="477044F3" w14:textId="77777777" w:rsidR="00C13694" w:rsidRDefault="00C13694">
      <w:pPr>
        <w:jc w:val="center"/>
        <w:rPr>
          <w:rFonts w:ascii="宋体" w:hAnsi="宋体"/>
          <w:color w:val="000000"/>
        </w:rPr>
      </w:pPr>
    </w:p>
    <w:p w14:paraId="3912029B" w14:textId="77777777" w:rsidR="00C13694" w:rsidRDefault="00A04694">
      <w:pPr>
        <w:jc w:val="center"/>
        <w:rPr>
          <w:rFonts w:ascii="宋体" w:hAnsi="宋体"/>
          <w:b/>
          <w:color w:val="000000"/>
          <w:sz w:val="72"/>
          <w:szCs w:val="72"/>
        </w:rPr>
      </w:pPr>
      <w:bookmarkStart w:id="1" w:name="_Hlk98845627"/>
      <w:r>
        <w:rPr>
          <w:rFonts w:ascii="宋体" w:hAnsi="宋体" w:hint="eastAsia"/>
          <w:b/>
          <w:color w:val="000000"/>
          <w:sz w:val="72"/>
          <w:szCs w:val="72"/>
        </w:rPr>
        <w:t>综 合 比 选</w:t>
      </w:r>
      <w:bookmarkEnd w:id="1"/>
      <w:r>
        <w:rPr>
          <w:rFonts w:ascii="宋体" w:hAnsi="宋体" w:hint="eastAsia"/>
          <w:b/>
          <w:color w:val="000000"/>
          <w:sz w:val="72"/>
          <w:szCs w:val="72"/>
        </w:rPr>
        <w:t xml:space="preserve"> 文 件</w:t>
      </w:r>
    </w:p>
    <w:p w14:paraId="02FAD678" w14:textId="77777777" w:rsidR="00C13694" w:rsidRDefault="00C13694">
      <w:pPr>
        <w:jc w:val="center"/>
        <w:rPr>
          <w:rFonts w:ascii="宋体" w:hAnsi="宋体"/>
          <w:color w:val="000000"/>
        </w:rPr>
      </w:pPr>
    </w:p>
    <w:p w14:paraId="6C026B1E" w14:textId="77777777" w:rsidR="00C13694" w:rsidRDefault="00C13694">
      <w:pPr>
        <w:jc w:val="center"/>
        <w:rPr>
          <w:rFonts w:ascii="宋体" w:hAnsi="宋体"/>
          <w:color w:val="000000"/>
        </w:rPr>
      </w:pPr>
    </w:p>
    <w:p w14:paraId="33D46094" w14:textId="77777777" w:rsidR="00C13694" w:rsidRDefault="00C13694">
      <w:pPr>
        <w:jc w:val="center"/>
        <w:rPr>
          <w:rFonts w:ascii="宋体" w:hAnsi="宋体"/>
          <w:color w:val="000000"/>
        </w:rPr>
      </w:pPr>
    </w:p>
    <w:p w14:paraId="7589CFED" w14:textId="77777777" w:rsidR="00C13694" w:rsidRDefault="00C13694">
      <w:pPr>
        <w:jc w:val="center"/>
        <w:rPr>
          <w:rFonts w:ascii="宋体" w:hAnsi="宋体"/>
          <w:color w:val="000000"/>
        </w:rPr>
      </w:pPr>
    </w:p>
    <w:p w14:paraId="42FA9FD9" w14:textId="77777777" w:rsidR="00C13694" w:rsidRDefault="00C13694">
      <w:pPr>
        <w:jc w:val="center"/>
        <w:rPr>
          <w:rFonts w:ascii="宋体" w:hAnsi="宋体"/>
          <w:color w:val="000000"/>
        </w:rPr>
      </w:pPr>
    </w:p>
    <w:p w14:paraId="23D31F47" w14:textId="77777777" w:rsidR="00C13694" w:rsidRDefault="00C13694">
      <w:pPr>
        <w:jc w:val="center"/>
        <w:rPr>
          <w:rFonts w:ascii="宋体" w:hAnsi="宋体"/>
          <w:color w:val="000000"/>
        </w:rPr>
      </w:pPr>
    </w:p>
    <w:p w14:paraId="7563994B" w14:textId="77777777" w:rsidR="00C13694" w:rsidRDefault="00C13694">
      <w:pPr>
        <w:jc w:val="center"/>
        <w:rPr>
          <w:rFonts w:ascii="宋体" w:hAnsi="宋体"/>
          <w:color w:val="000000"/>
        </w:rPr>
      </w:pPr>
    </w:p>
    <w:p w14:paraId="08FCBC6C" w14:textId="77777777" w:rsidR="00C13694" w:rsidRDefault="00C13694">
      <w:pPr>
        <w:jc w:val="center"/>
        <w:rPr>
          <w:rFonts w:ascii="宋体" w:hAnsi="宋体"/>
          <w:color w:val="000000"/>
        </w:rPr>
      </w:pPr>
    </w:p>
    <w:p w14:paraId="62D53D8B" w14:textId="77777777" w:rsidR="00C13694" w:rsidRDefault="00C13694">
      <w:pPr>
        <w:jc w:val="center"/>
        <w:rPr>
          <w:rFonts w:ascii="宋体" w:hAnsi="宋体"/>
          <w:color w:val="000000"/>
        </w:rPr>
      </w:pPr>
    </w:p>
    <w:p w14:paraId="29A6F42F" w14:textId="77777777" w:rsidR="00C13694" w:rsidRDefault="00C13694">
      <w:pPr>
        <w:jc w:val="center"/>
        <w:rPr>
          <w:rFonts w:ascii="宋体" w:hAnsi="宋体"/>
          <w:color w:val="000000"/>
        </w:rPr>
      </w:pPr>
    </w:p>
    <w:p w14:paraId="04F27E21" w14:textId="77777777" w:rsidR="00C13694" w:rsidRDefault="00C13694">
      <w:pPr>
        <w:jc w:val="center"/>
        <w:rPr>
          <w:rFonts w:ascii="宋体" w:hAnsi="宋体"/>
          <w:color w:val="000000"/>
        </w:rPr>
      </w:pPr>
    </w:p>
    <w:p w14:paraId="65DD5D4D" w14:textId="77777777" w:rsidR="00C13694" w:rsidRDefault="00C13694">
      <w:pPr>
        <w:jc w:val="center"/>
        <w:rPr>
          <w:rFonts w:ascii="宋体" w:hAnsi="宋体"/>
          <w:color w:val="000000"/>
        </w:rPr>
      </w:pPr>
    </w:p>
    <w:p w14:paraId="78513E57" w14:textId="77777777" w:rsidR="00C13694" w:rsidRDefault="00C13694">
      <w:pPr>
        <w:jc w:val="center"/>
        <w:rPr>
          <w:rFonts w:ascii="宋体" w:hAnsi="宋体"/>
          <w:color w:val="000000"/>
        </w:rPr>
      </w:pPr>
    </w:p>
    <w:p w14:paraId="5FD19AF8" w14:textId="77777777" w:rsidR="00C13694" w:rsidRDefault="00C13694">
      <w:pPr>
        <w:jc w:val="center"/>
        <w:rPr>
          <w:rFonts w:ascii="宋体" w:hAnsi="宋体"/>
          <w:color w:val="000000"/>
        </w:rPr>
      </w:pPr>
    </w:p>
    <w:p w14:paraId="0733169B" w14:textId="77777777" w:rsidR="00C13694" w:rsidRDefault="00C13694">
      <w:pPr>
        <w:jc w:val="center"/>
        <w:rPr>
          <w:rFonts w:ascii="宋体" w:hAnsi="宋体"/>
          <w:color w:val="000000"/>
        </w:rPr>
      </w:pPr>
    </w:p>
    <w:p w14:paraId="4DF6EB1C" w14:textId="77777777" w:rsidR="00C13694" w:rsidRDefault="00C13694">
      <w:pPr>
        <w:rPr>
          <w:rFonts w:ascii="宋体" w:hAnsi="宋体"/>
          <w:color w:val="000000"/>
        </w:rPr>
      </w:pPr>
    </w:p>
    <w:p w14:paraId="14A670DC" w14:textId="7A3D1B5C" w:rsidR="00C13694" w:rsidRDefault="008955CE">
      <w:pPr>
        <w:jc w:val="center"/>
        <w:rPr>
          <w:rFonts w:ascii="宋体" w:hAnsi="宋体"/>
          <w:b/>
          <w:color w:val="000000"/>
          <w:sz w:val="30"/>
        </w:rPr>
      </w:pPr>
      <w:r>
        <w:rPr>
          <w:rFonts w:ascii="宋体" w:hAnsi="宋体" w:hint="eastAsia"/>
          <w:b/>
          <w:color w:val="000000"/>
          <w:sz w:val="30"/>
        </w:rPr>
        <w:t>北京明德致信咨询有限公司</w:t>
      </w:r>
    </w:p>
    <w:p w14:paraId="504459AC" w14:textId="7FD70875" w:rsidR="00C13694" w:rsidRDefault="00A04694">
      <w:pPr>
        <w:jc w:val="center"/>
        <w:rPr>
          <w:rFonts w:ascii="宋体" w:hAnsi="宋体"/>
          <w:b/>
          <w:color w:val="000000"/>
          <w:sz w:val="30"/>
        </w:rPr>
      </w:pPr>
      <w:r>
        <w:rPr>
          <w:rFonts w:ascii="宋体" w:hAnsi="宋体" w:hint="eastAsia"/>
          <w:b/>
          <w:color w:val="000000"/>
          <w:sz w:val="30"/>
        </w:rPr>
        <w:t>202</w:t>
      </w:r>
      <w:r w:rsidR="00BB7C91">
        <w:rPr>
          <w:rFonts w:ascii="宋体" w:hAnsi="宋体"/>
          <w:b/>
          <w:color w:val="000000"/>
          <w:sz w:val="30"/>
        </w:rPr>
        <w:t>3</w:t>
      </w:r>
      <w:r>
        <w:rPr>
          <w:rFonts w:ascii="宋体" w:hAnsi="宋体" w:hint="eastAsia"/>
          <w:b/>
          <w:color w:val="000000"/>
          <w:sz w:val="30"/>
        </w:rPr>
        <w:t>年</w:t>
      </w:r>
      <w:r w:rsidR="00CD709A">
        <w:rPr>
          <w:rFonts w:ascii="宋体" w:hAnsi="宋体"/>
          <w:b/>
          <w:color w:val="000000"/>
          <w:sz w:val="30"/>
        </w:rPr>
        <w:t>11</w:t>
      </w:r>
      <w:r>
        <w:rPr>
          <w:rFonts w:ascii="宋体" w:hAnsi="宋体" w:hint="eastAsia"/>
          <w:b/>
          <w:color w:val="000000"/>
          <w:sz w:val="30"/>
        </w:rPr>
        <w:t>月</w:t>
      </w:r>
    </w:p>
    <w:p w14:paraId="69310CB3" w14:textId="77777777" w:rsidR="00C13694" w:rsidRDefault="00A04694">
      <w:pPr>
        <w:jc w:val="center"/>
        <w:rPr>
          <w:rFonts w:ascii="宋体" w:hAnsi="宋体"/>
          <w:b/>
          <w:color w:val="000000"/>
          <w:sz w:val="30"/>
        </w:rPr>
      </w:pPr>
      <w:r>
        <w:rPr>
          <w:rFonts w:hint="eastAsia"/>
        </w:rPr>
        <w:br w:type="page"/>
      </w:r>
    </w:p>
    <w:sdt>
      <w:sdtPr>
        <w:rPr>
          <w:rFonts w:ascii="Times New Roman" w:eastAsia="宋体" w:hAnsi="Times New Roman" w:cs="Times New Roman"/>
          <w:color w:val="auto"/>
          <w:kern w:val="2"/>
          <w:sz w:val="21"/>
          <w:szCs w:val="24"/>
          <w:lang w:val="zh-CN"/>
        </w:rPr>
        <w:id w:val="1284225193"/>
      </w:sdtPr>
      <w:sdtEndPr>
        <w:rPr>
          <w:b/>
          <w:bCs/>
        </w:rPr>
      </w:sdtEndPr>
      <w:sdtContent>
        <w:p w14:paraId="19C11A7A" w14:textId="77777777" w:rsidR="00C13694" w:rsidRDefault="00A04694">
          <w:pPr>
            <w:pStyle w:val="TOC1"/>
            <w:spacing w:before="0" w:line="360" w:lineRule="auto"/>
            <w:jc w:val="center"/>
            <w:rPr>
              <w:rFonts w:ascii="宋体" w:eastAsia="宋体" w:hAnsi="宋体"/>
              <w:color w:val="000000" w:themeColor="text1"/>
              <w:sz w:val="24"/>
              <w:szCs w:val="24"/>
            </w:rPr>
          </w:pPr>
          <w:r>
            <w:rPr>
              <w:rFonts w:ascii="宋体" w:eastAsia="宋体" w:hAnsi="宋体"/>
              <w:color w:val="000000" w:themeColor="text1"/>
              <w:sz w:val="24"/>
              <w:szCs w:val="24"/>
              <w:lang w:val="zh-CN"/>
            </w:rPr>
            <w:t>目录</w:t>
          </w:r>
        </w:p>
        <w:p w14:paraId="47483A33" w14:textId="3CCBF8E9" w:rsidR="00AA5D78" w:rsidRDefault="00A04694">
          <w:pPr>
            <w:pStyle w:val="TOC2"/>
            <w:tabs>
              <w:tab w:val="right" w:leader="dot" w:pos="8296"/>
            </w:tabs>
            <w:rPr>
              <w:rFonts w:asciiTheme="minorHAnsi" w:eastAsiaTheme="minorEastAsia" w:hAnsiTheme="minorHAnsi" w:cstheme="minorBidi"/>
              <w:noProof/>
              <w:szCs w:val="22"/>
            </w:rPr>
          </w:pPr>
          <w:r>
            <w:rPr>
              <w:rFonts w:ascii="宋体" w:hAnsi="宋体"/>
              <w:color w:val="000000" w:themeColor="text1"/>
              <w:sz w:val="24"/>
            </w:rPr>
            <w:fldChar w:fldCharType="begin"/>
          </w:r>
          <w:r>
            <w:rPr>
              <w:rFonts w:ascii="宋体" w:hAnsi="宋体"/>
              <w:color w:val="000000" w:themeColor="text1"/>
              <w:sz w:val="24"/>
            </w:rPr>
            <w:instrText xml:space="preserve"> TOC \o "1-3" \h \z \u </w:instrText>
          </w:r>
          <w:r>
            <w:rPr>
              <w:rFonts w:ascii="宋体" w:hAnsi="宋体"/>
              <w:color w:val="000000" w:themeColor="text1"/>
              <w:sz w:val="24"/>
            </w:rPr>
            <w:fldChar w:fldCharType="separate"/>
          </w:r>
          <w:hyperlink w:anchor="_Toc148393306" w:history="1">
            <w:r w:rsidR="00AA5D78" w:rsidRPr="003A67C9">
              <w:rPr>
                <w:rStyle w:val="af4"/>
                <w:noProof/>
              </w:rPr>
              <w:t>第一章</w:t>
            </w:r>
            <w:r w:rsidR="00AA5D78" w:rsidRPr="003A67C9">
              <w:rPr>
                <w:rStyle w:val="af4"/>
                <w:noProof/>
              </w:rPr>
              <w:t xml:space="preserve">  </w:t>
            </w:r>
            <w:r w:rsidR="00AA5D78" w:rsidRPr="003A67C9">
              <w:rPr>
                <w:rStyle w:val="af4"/>
                <w:noProof/>
              </w:rPr>
              <w:t>综合比选须知</w:t>
            </w:r>
            <w:r w:rsidR="00AA5D78">
              <w:rPr>
                <w:noProof/>
                <w:webHidden/>
              </w:rPr>
              <w:tab/>
            </w:r>
            <w:r w:rsidR="00AA5D78">
              <w:rPr>
                <w:noProof/>
                <w:webHidden/>
              </w:rPr>
              <w:fldChar w:fldCharType="begin"/>
            </w:r>
            <w:r w:rsidR="00AA5D78">
              <w:rPr>
                <w:noProof/>
                <w:webHidden/>
              </w:rPr>
              <w:instrText xml:space="preserve"> PAGEREF _Toc148393306 \h </w:instrText>
            </w:r>
            <w:r w:rsidR="00AA5D78">
              <w:rPr>
                <w:noProof/>
                <w:webHidden/>
              </w:rPr>
            </w:r>
            <w:r w:rsidR="00AA5D78">
              <w:rPr>
                <w:noProof/>
                <w:webHidden/>
              </w:rPr>
              <w:fldChar w:fldCharType="separate"/>
            </w:r>
            <w:r w:rsidR="00AB5282">
              <w:rPr>
                <w:noProof/>
                <w:webHidden/>
              </w:rPr>
              <w:t>1</w:t>
            </w:r>
            <w:r w:rsidR="00AA5D78">
              <w:rPr>
                <w:noProof/>
                <w:webHidden/>
              </w:rPr>
              <w:fldChar w:fldCharType="end"/>
            </w:r>
          </w:hyperlink>
        </w:p>
        <w:p w14:paraId="38ED9217" w14:textId="6A9BEC10" w:rsidR="00AA5D78" w:rsidRDefault="006109AB">
          <w:pPr>
            <w:pStyle w:val="TOC2"/>
            <w:tabs>
              <w:tab w:val="right" w:leader="dot" w:pos="8296"/>
            </w:tabs>
            <w:rPr>
              <w:rFonts w:asciiTheme="minorHAnsi" w:eastAsiaTheme="minorEastAsia" w:hAnsiTheme="minorHAnsi" w:cstheme="minorBidi"/>
              <w:noProof/>
              <w:szCs w:val="22"/>
            </w:rPr>
          </w:pPr>
          <w:hyperlink w:anchor="_Toc148393307" w:history="1">
            <w:r w:rsidR="00AA5D78" w:rsidRPr="003A67C9">
              <w:rPr>
                <w:rStyle w:val="af4"/>
                <w:noProof/>
              </w:rPr>
              <w:t>第二章</w:t>
            </w:r>
            <w:r w:rsidR="00AA5D78" w:rsidRPr="003A67C9">
              <w:rPr>
                <w:rStyle w:val="af4"/>
                <w:noProof/>
              </w:rPr>
              <w:t xml:space="preserve">  </w:t>
            </w:r>
            <w:r w:rsidR="00AA5D78" w:rsidRPr="003A67C9">
              <w:rPr>
                <w:rStyle w:val="af4"/>
                <w:noProof/>
              </w:rPr>
              <w:t>合同格式</w:t>
            </w:r>
            <w:r w:rsidR="00AA5D78">
              <w:rPr>
                <w:noProof/>
                <w:webHidden/>
              </w:rPr>
              <w:tab/>
            </w:r>
            <w:r w:rsidR="00AA5D78">
              <w:rPr>
                <w:noProof/>
                <w:webHidden/>
              </w:rPr>
              <w:fldChar w:fldCharType="begin"/>
            </w:r>
            <w:r w:rsidR="00AA5D78">
              <w:rPr>
                <w:noProof/>
                <w:webHidden/>
              </w:rPr>
              <w:instrText xml:space="preserve"> PAGEREF _Toc148393307 \h </w:instrText>
            </w:r>
            <w:r w:rsidR="00AA5D78">
              <w:rPr>
                <w:noProof/>
                <w:webHidden/>
              </w:rPr>
            </w:r>
            <w:r w:rsidR="00AA5D78">
              <w:rPr>
                <w:noProof/>
                <w:webHidden/>
              </w:rPr>
              <w:fldChar w:fldCharType="separate"/>
            </w:r>
            <w:r w:rsidR="00AB5282">
              <w:rPr>
                <w:noProof/>
                <w:webHidden/>
              </w:rPr>
              <w:t>9</w:t>
            </w:r>
            <w:r w:rsidR="00AA5D78">
              <w:rPr>
                <w:noProof/>
                <w:webHidden/>
              </w:rPr>
              <w:fldChar w:fldCharType="end"/>
            </w:r>
          </w:hyperlink>
        </w:p>
        <w:p w14:paraId="0D0A54D9" w14:textId="1EB6C206" w:rsidR="00AA5D78" w:rsidRDefault="006109AB">
          <w:pPr>
            <w:pStyle w:val="TOC2"/>
            <w:tabs>
              <w:tab w:val="right" w:leader="dot" w:pos="8296"/>
            </w:tabs>
            <w:rPr>
              <w:rFonts w:asciiTheme="minorHAnsi" w:eastAsiaTheme="minorEastAsia" w:hAnsiTheme="minorHAnsi" w:cstheme="minorBidi"/>
              <w:noProof/>
              <w:szCs w:val="22"/>
            </w:rPr>
          </w:pPr>
          <w:hyperlink w:anchor="_Toc148393308" w:history="1">
            <w:r w:rsidR="00AA5D78" w:rsidRPr="003A67C9">
              <w:rPr>
                <w:rStyle w:val="af4"/>
                <w:noProof/>
              </w:rPr>
              <w:t>第三章</w:t>
            </w:r>
            <w:r w:rsidR="00AA5D78" w:rsidRPr="003A67C9">
              <w:rPr>
                <w:rStyle w:val="af4"/>
                <w:noProof/>
              </w:rPr>
              <w:t xml:space="preserve">  </w:t>
            </w:r>
            <w:r w:rsidR="00AA5D78" w:rsidRPr="003A67C9">
              <w:rPr>
                <w:rStyle w:val="af4"/>
                <w:noProof/>
              </w:rPr>
              <w:t>响应文件格式</w:t>
            </w:r>
            <w:r w:rsidR="00AA5D78">
              <w:rPr>
                <w:noProof/>
                <w:webHidden/>
              </w:rPr>
              <w:tab/>
            </w:r>
            <w:r w:rsidR="00AA5D78">
              <w:rPr>
                <w:noProof/>
                <w:webHidden/>
              </w:rPr>
              <w:fldChar w:fldCharType="begin"/>
            </w:r>
            <w:r w:rsidR="00AA5D78">
              <w:rPr>
                <w:noProof/>
                <w:webHidden/>
              </w:rPr>
              <w:instrText xml:space="preserve"> PAGEREF _Toc148393308 \h </w:instrText>
            </w:r>
            <w:r w:rsidR="00AA5D78">
              <w:rPr>
                <w:noProof/>
                <w:webHidden/>
              </w:rPr>
            </w:r>
            <w:r w:rsidR="00AA5D78">
              <w:rPr>
                <w:noProof/>
                <w:webHidden/>
              </w:rPr>
              <w:fldChar w:fldCharType="separate"/>
            </w:r>
            <w:r w:rsidR="00AB5282">
              <w:rPr>
                <w:noProof/>
                <w:webHidden/>
              </w:rPr>
              <w:t>18</w:t>
            </w:r>
            <w:r w:rsidR="00AA5D78">
              <w:rPr>
                <w:noProof/>
                <w:webHidden/>
              </w:rPr>
              <w:fldChar w:fldCharType="end"/>
            </w:r>
          </w:hyperlink>
        </w:p>
        <w:p w14:paraId="52579D8A" w14:textId="6065D02A" w:rsidR="00C13694" w:rsidRDefault="00A04694">
          <w:pPr>
            <w:spacing w:line="360" w:lineRule="auto"/>
          </w:pPr>
          <w:r>
            <w:rPr>
              <w:rFonts w:ascii="宋体" w:hAnsi="宋体"/>
              <w:b/>
              <w:bCs/>
              <w:color w:val="000000" w:themeColor="text1"/>
              <w:sz w:val="24"/>
              <w:lang w:val="zh-CN"/>
            </w:rPr>
            <w:fldChar w:fldCharType="end"/>
          </w:r>
        </w:p>
      </w:sdtContent>
    </w:sdt>
    <w:p w14:paraId="0643AA3A" w14:textId="77777777" w:rsidR="00C13694" w:rsidRDefault="00C13694">
      <w:pPr>
        <w:widowControl/>
        <w:jc w:val="left"/>
        <w:rPr>
          <w:sz w:val="30"/>
        </w:rPr>
      </w:pPr>
    </w:p>
    <w:p w14:paraId="6CE6268B" w14:textId="77777777" w:rsidR="00C13694" w:rsidRDefault="00C13694">
      <w:pPr>
        <w:widowControl/>
        <w:jc w:val="left"/>
        <w:rPr>
          <w:sz w:val="30"/>
        </w:rPr>
      </w:pPr>
    </w:p>
    <w:p w14:paraId="54619A88" w14:textId="77777777" w:rsidR="00C13694" w:rsidRDefault="00C13694">
      <w:pPr>
        <w:widowControl/>
        <w:jc w:val="left"/>
        <w:rPr>
          <w:rFonts w:ascii="Arial" w:eastAsia="黑体" w:hAnsi="Arial"/>
          <w:b/>
          <w:bCs/>
          <w:sz w:val="30"/>
          <w:szCs w:val="32"/>
        </w:rPr>
        <w:sectPr w:rsidR="00C13694">
          <w:footerReference w:type="default" r:id="rId7"/>
          <w:pgSz w:w="11906" w:h="16838"/>
          <w:pgMar w:top="1440" w:right="1800" w:bottom="1440" w:left="1800" w:header="851" w:footer="992" w:gutter="0"/>
          <w:cols w:space="425"/>
          <w:docGrid w:type="lines" w:linePitch="312"/>
        </w:sectPr>
      </w:pPr>
    </w:p>
    <w:p w14:paraId="3F722CF2" w14:textId="77777777" w:rsidR="00C13694" w:rsidRDefault="00A04694">
      <w:pPr>
        <w:pStyle w:val="2"/>
        <w:jc w:val="center"/>
      </w:pPr>
      <w:bookmarkStart w:id="2" w:name="_Toc148393306"/>
      <w:r>
        <w:rPr>
          <w:rFonts w:hint="eastAsia"/>
          <w:sz w:val="30"/>
        </w:rPr>
        <w:lastRenderedPageBreak/>
        <w:t>第一章</w:t>
      </w:r>
      <w:r>
        <w:rPr>
          <w:rFonts w:hint="eastAsia"/>
          <w:sz w:val="30"/>
        </w:rPr>
        <w:t xml:space="preserve">  </w:t>
      </w:r>
      <w:r>
        <w:rPr>
          <w:rFonts w:hint="eastAsia"/>
          <w:sz w:val="30"/>
        </w:rPr>
        <w:t>综合比选</w:t>
      </w:r>
      <w:bookmarkEnd w:id="0"/>
      <w:r>
        <w:rPr>
          <w:rFonts w:hint="eastAsia"/>
          <w:sz w:val="30"/>
        </w:rPr>
        <w:t>须知</w:t>
      </w:r>
      <w:bookmarkEnd w:id="2"/>
    </w:p>
    <w:p w14:paraId="1A331C14" w14:textId="77777777" w:rsidR="00C13694" w:rsidRDefault="00C13694">
      <w:pPr>
        <w:pStyle w:val="a7"/>
        <w:spacing w:beforeLines="25" w:before="78" w:afterLines="25" w:after="78" w:line="360" w:lineRule="auto"/>
        <w:ind w:firstLineChars="200" w:firstLine="480"/>
        <w:rPr>
          <w:rFonts w:ascii="宋体" w:hAnsi="宋体"/>
          <w:color w:val="000000"/>
          <w:sz w:val="24"/>
          <w:szCs w:val="24"/>
        </w:rPr>
      </w:pPr>
    </w:p>
    <w:p w14:paraId="35C8EEC7" w14:textId="2809B62F" w:rsidR="00C13694" w:rsidRDefault="008955CE">
      <w:pPr>
        <w:pStyle w:val="a7"/>
        <w:spacing w:beforeLines="25" w:before="78" w:afterLines="25" w:after="78" w:line="360" w:lineRule="auto"/>
        <w:ind w:firstLineChars="200" w:firstLine="480"/>
        <w:rPr>
          <w:rFonts w:ascii="宋体" w:hAnsi="宋体"/>
          <w:color w:val="000000"/>
          <w:sz w:val="24"/>
          <w:szCs w:val="24"/>
        </w:rPr>
      </w:pPr>
      <w:r>
        <w:rPr>
          <w:rFonts w:ascii="宋体" w:hAnsi="宋体" w:hint="eastAsia"/>
          <w:color w:val="000000"/>
          <w:sz w:val="24"/>
          <w:szCs w:val="24"/>
        </w:rPr>
        <w:t>北京明德致信咨询有限公司</w:t>
      </w:r>
      <w:r w:rsidR="00A04694">
        <w:rPr>
          <w:rFonts w:ascii="宋体" w:hAnsi="宋体" w:hint="eastAsia"/>
          <w:color w:val="000000"/>
          <w:sz w:val="24"/>
          <w:szCs w:val="24"/>
        </w:rPr>
        <w:t>受北京语言大学的委托，对下述项目综合比选。欢迎对此项目有意向且承接能力符合要求的供应商前来参加综合比选。</w:t>
      </w:r>
    </w:p>
    <w:p w14:paraId="787D1504" w14:textId="2FC8B532" w:rsidR="00C13694" w:rsidRDefault="00A04694">
      <w:pPr>
        <w:pStyle w:val="a7"/>
        <w:spacing w:beforeLines="25" w:before="78" w:afterLines="25" w:after="78" w:line="360" w:lineRule="auto"/>
        <w:ind w:firstLineChars="196" w:firstLine="472"/>
        <w:rPr>
          <w:rFonts w:ascii="宋体" w:hAnsi="宋体"/>
          <w:b/>
          <w:bCs/>
          <w:color w:val="000000"/>
          <w:sz w:val="24"/>
          <w:szCs w:val="24"/>
        </w:rPr>
      </w:pPr>
      <w:r>
        <w:rPr>
          <w:rFonts w:ascii="宋体" w:hAnsi="宋体" w:hint="eastAsia"/>
          <w:b/>
          <w:bCs/>
          <w:color w:val="000000"/>
          <w:sz w:val="24"/>
          <w:szCs w:val="24"/>
        </w:rPr>
        <w:t>一、 项目名称：</w:t>
      </w:r>
      <w:r w:rsidR="005B2BAB" w:rsidRPr="005B2BAB">
        <w:rPr>
          <w:rFonts w:ascii="宋体" w:hAnsi="宋体" w:hint="eastAsia"/>
          <w:color w:val="000000"/>
          <w:sz w:val="24"/>
          <w:szCs w:val="24"/>
        </w:rPr>
        <w:t>北京语言大学逸夫体育馆游泳培训招标</w:t>
      </w:r>
    </w:p>
    <w:p w14:paraId="719C3AA7" w14:textId="2E3579F9" w:rsidR="00C13694" w:rsidRDefault="00A04694">
      <w:pPr>
        <w:pStyle w:val="a7"/>
        <w:tabs>
          <w:tab w:val="right" w:pos="8306"/>
        </w:tabs>
        <w:spacing w:beforeLines="25" w:before="78" w:afterLines="25" w:after="78" w:line="360" w:lineRule="auto"/>
        <w:ind w:firstLineChars="200" w:firstLine="482"/>
        <w:rPr>
          <w:rFonts w:ascii="宋体" w:hAnsi="宋体"/>
          <w:b/>
          <w:bCs/>
          <w:color w:val="000000"/>
          <w:sz w:val="24"/>
          <w:szCs w:val="24"/>
        </w:rPr>
      </w:pPr>
      <w:r>
        <w:rPr>
          <w:rFonts w:ascii="宋体" w:hAnsi="宋体" w:hint="eastAsia"/>
          <w:b/>
          <w:bCs/>
          <w:color w:val="000000"/>
          <w:sz w:val="24"/>
          <w:szCs w:val="24"/>
        </w:rPr>
        <w:t>二、 项目编号：</w:t>
      </w:r>
      <w:r w:rsidR="008955CE">
        <w:rPr>
          <w:rFonts w:ascii="宋体" w:hAnsi="宋体" w:hint="eastAsia"/>
          <w:bCs/>
          <w:color w:val="000000"/>
          <w:sz w:val="24"/>
          <w:szCs w:val="24"/>
        </w:rPr>
        <w:t>BMCC-ZC23-0726</w:t>
      </w:r>
    </w:p>
    <w:p w14:paraId="118310C8" w14:textId="77777777" w:rsidR="00C13694" w:rsidRDefault="00A04694">
      <w:pPr>
        <w:pStyle w:val="a7"/>
        <w:spacing w:beforeLines="25" w:before="78" w:afterLines="25" w:after="78" w:line="360" w:lineRule="auto"/>
        <w:ind w:firstLineChars="200" w:firstLine="482"/>
        <w:rPr>
          <w:rFonts w:ascii="宋体" w:hAnsi="宋体"/>
          <w:color w:val="000000"/>
          <w:sz w:val="24"/>
          <w:szCs w:val="24"/>
        </w:rPr>
      </w:pPr>
      <w:r>
        <w:rPr>
          <w:rFonts w:ascii="宋体" w:hAnsi="宋体" w:hint="eastAsia"/>
          <w:b/>
          <w:bCs/>
          <w:color w:val="000000"/>
          <w:sz w:val="24"/>
          <w:szCs w:val="24"/>
        </w:rPr>
        <w:t>三、 采购人：</w:t>
      </w:r>
      <w:r>
        <w:rPr>
          <w:rFonts w:ascii="宋体" w:hAnsi="宋体" w:hint="eastAsia"/>
          <w:color w:val="000000"/>
          <w:sz w:val="24"/>
          <w:szCs w:val="24"/>
        </w:rPr>
        <w:t>北京语言大学</w:t>
      </w:r>
    </w:p>
    <w:p w14:paraId="6C2782B9" w14:textId="05C28EDD" w:rsidR="00C13694" w:rsidRDefault="00A04694">
      <w:pPr>
        <w:pStyle w:val="a7"/>
        <w:spacing w:beforeLines="25" w:before="78" w:afterLines="25" w:after="78" w:line="360" w:lineRule="auto"/>
        <w:ind w:firstLineChars="200" w:firstLine="482"/>
        <w:rPr>
          <w:rFonts w:ascii="宋体" w:hAnsi="宋体"/>
          <w:b/>
          <w:bCs/>
          <w:color w:val="000000"/>
          <w:sz w:val="24"/>
          <w:szCs w:val="24"/>
        </w:rPr>
      </w:pPr>
      <w:r>
        <w:rPr>
          <w:rFonts w:ascii="宋体" w:hAnsi="宋体" w:hint="eastAsia"/>
          <w:b/>
          <w:color w:val="000000"/>
          <w:sz w:val="24"/>
          <w:szCs w:val="24"/>
        </w:rPr>
        <w:t>四、</w:t>
      </w:r>
      <w:r>
        <w:rPr>
          <w:rFonts w:ascii="宋体" w:hAnsi="宋体" w:hint="eastAsia"/>
          <w:color w:val="000000"/>
          <w:sz w:val="24"/>
          <w:szCs w:val="24"/>
        </w:rPr>
        <w:t xml:space="preserve"> </w:t>
      </w:r>
      <w:r>
        <w:rPr>
          <w:rFonts w:ascii="宋体" w:hAnsi="宋体" w:hint="eastAsia"/>
          <w:b/>
          <w:bCs/>
          <w:color w:val="000000"/>
          <w:sz w:val="24"/>
          <w:szCs w:val="24"/>
        </w:rPr>
        <w:t>项目内容：</w:t>
      </w:r>
    </w:p>
    <w:p w14:paraId="2C5A6B1D" w14:textId="77777777" w:rsidR="00752871" w:rsidRDefault="00752871" w:rsidP="00752871">
      <w:pPr>
        <w:pStyle w:val="a7"/>
        <w:spacing w:beforeLines="25" w:before="78" w:afterLines="25" w:after="78" w:line="360" w:lineRule="auto"/>
        <w:ind w:firstLineChars="200" w:firstLine="480"/>
        <w:rPr>
          <w:rFonts w:ascii="宋体" w:hAnsi="宋体"/>
          <w:bCs/>
          <w:color w:val="000000"/>
          <w:sz w:val="24"/>
          <w:szCs w:val="24"/>
        </w:rPr>
      </w:pPr>
      <w:r>
        <w:rPr>
          <w:rFonts w:ascii="宋体" w:hAnsi="宋体" w:hint="eastAsia"/>
          <w:bCs/>
          <w:color w:val="000000"/>
          <w:sz w:val="24"/>
          <w:szCs w:val="24"/>
        </w:rPr>
        <w:t>项目介绍：</w:t>
      </w:r>
    </w:p>
    <w:p w14:paraId="6E2A4E9D" w14:textId="2856FDFC" w:rsidR="00752871" w:rsidRPr="00752871" w:rsidRDefault="00752871" w:rsidP="00752871">
      <w:pPr>
        <w:pStyle w:val="a7"/>
        <w:spacing w:beforeLines="25" w:before="78" w:afterLines="25" w:after="78" w:line="360" w:lineRule="auto"/>
        <w:ind w:firstLineChars="200" w:firstLine="480"/>
        <w:rPr>
          <w:rFonts w:ascii="宋体" w:hAnsi="宋体"/>
          <w:bCs/>
          <w:color w:val="000000"/>
          <w:sz w:val="24"/>
          <w:szCs w:val="24"/>
        </w:rPr>
      </w:pPr>
      <w:r w:rsidRPr="00752871">
        <w:rPr>
          <w:rFonts w:ascii="宋体" w:hAnsi="宋体" w:hint="eastAsia"/>
          <w:bCs/>
          <w:color w:val="000000"/>
          <w:sz w:val="24"/>
          <w:szCs w:val="24"/>
        </w:rPr>
        <w:t>北京语言大学逸夫体育馆游泳馆位于海淀区学院路1</w:t>
      </w:r>
      <w:r w:rsidRPr="00752871">
        <w:rPr>
          <w:rFonts w:ascii="宋体" w:hAnsi="宋体"/>
          <w:bCs/>
          <w:color w:val="000000"/>
          <w:sz w:val="24"/>
          <w:szCs w:val="24"/>
        </w:rPr>
        <w:t>5</w:t>
      </w:r>
      <w:r w:rsidRPr="00752871">
        <w:rPr>
          <w:rFonts w:ascii="宋体" w:hAnsi="宋体" w:hint="eastAsia"/>
          <w:bCs/>
          <w:color w:val="000000"/>
          <w:sz w:val="24"/>
          <w:szCs w:val="24"/>
        </w:rPr>
        <w:t>号，游泳馆占地面积1</w:t>
      </w:r>
      <w:r w:rsidRPr="00752871">
        <w:rPr>
          <w:rFonts w:ascii="宋体" w:hAnsi="宋体"/>
          <w:bCs/>
          <w:color w:val="000000"/>
          <w:sz w:val="24"/>
          <w:szCs w:val="24"/>
        </w:rPr>
        <w:t>580</w:t>
      </w:r>
      <w:r w:rsidRPr="00752871">
        <w:rPr>
          <w:rFonts w:ascii="宋体" w:hAnsi="宋体" w:hint="eastAsia"/>
          <w:bCs/>
          <w:color w:val="000000"/>
          <w:sz w:val="24"/>
          <w:szCs w:val="24"/>
        </w:rPr>
        <w:t>平方米，包含前台门厅、泳池、更衣室，游泳池规格为50m×2</w:t>
      </w:r>
      <w:r w:rsidRPr="00752871">
        <w:rPr>
          <w:rFonts w:ascii="宋体" w:hAnsi="宋体"/>
          <w:bCs/>
          <w:color w:val="000000"/>
          <w:sz w:val="24"/>
          <w:szCs w:val="24"/>
        </w:rPr>
        <w:t>1</w:t>
      </w:r>
      <w:r w:rsidRPr="00752871">
        <w:rPr>
          <w:rFonts w:ascii="宋体" w:hAnsi="宋体" w:hint="eastAsia"/>
          <w:bCs/>
          <w:color w:val="000000"/>
          <w:sz w:val="24"/>
          <w:szCs w:val="24"/>
        </w:rPr>
        <w:t>m，共</w:t>
      </w:r>
      <w:r w:rsidRPr="00752871">
        <w:rPr>
          <w:rFonts w:ascii="宋体" w:hAnsi="宋体"/>
          <w:bCs/>
          <w:color w:val="000000"/>
          <w:sz w:val="24"/>
          <w:szCs w:val="24"/>
        </w:rPr>
        <w:t>8</w:t>
      </w:r>
      <w:r w:rsidRPr="00752871">
        <w:rPr>
          <w:rFonts w:ascii="宋体" w:hAnsi="宋体" w:hint="eastAsia"/>
          <w:bCs/>
          <w:color w:val="000000"/>
          <w:sz w:val="24"/>
          <w:szCs w:val="24"/>
        </w:rPr>
        <w:t>条泳道。</w:t>
      </w:r>
    </w:p>
    <w:p w14:paraId="61B0B7FA" w14:textId="77777777" w:rsidR="00752871" w:rsidRPr="00752871" w:rsidRDefault="00752871" w:rsidP="00752871">
      <w:pPr>
        <w:pStyle w:val="a7"/>
        <w:spacing w:beforeLines="25" w:before="78" w:afterLines="25" w:after="78" w:line="360" w:lineRule="auto"/>
        <w:ind w:firstLineChars="200" w:firstLine="480"/>
        <w:rPr>
          <w:rFonts w:ascii="宋体" w:hAnsi="宋体"/>
          <w:bCs/>
          <w:color w:val="000000"/>
          <w:sz w:val="24"/>
          <w:szCs w:val="24"/>
        </w:rPr>
      </w:pPr>
      <w:r w:rsidRPr="00752871">
        <w:rPr>
          <w:rFonts w:ascii="宋体" w:hAnsi="宋体" w:hint="eastAsia"/>
          <w:bCs/>
          <w:color w:val="000000"/>
          <w:sz w:val="24"/>
          <w:szCs w:val="24"/>
        </w:rPr>
        <w:t>北京语言大学逸夫体育馆现招标一家专业经营游泳培训的公司，逸夫体育馆提供两间办公用房与一条泳道。供应商需根据北京语言大学要求，在游泳馆开馆期间，提供专业的游泳培训服务，并做好培训期间的管理、安全、卫生工作，维护场馆相关的设备设施。</w:t>
      </w:r>
    </w:p>
    <w:p w14:paraId="01037693" w14:textId="013745A4" w:rsidR="000E3D18" w:rsidRPr="000E3D18" w:rsidRDefault="000E3D18" w:rsidP="000E3D18">
      <w:pPr>
        <w:pStyle w:val="a7"/>
        <w:spacing w:beforeLines="25" w:before="78" w:afterLines="25" w:after="78" w:line="360" w:lineRule="auto"/>
        <w:ind w:firstLineChars="200" w:firstLine="480"/>
        <w:rPr>
          <w:rFonts w:ascii="宋体" w:hAnsi="宋体"/>
          <w:bCs/>
          <w:color w:val="000000"/>
          <w:sz w:val="24"/>
          <w:szCs w:val="24"/>
        </w:rPr>
      </w:pPr>
      <w:r>
        <w:rPr>
          <w:rFonts w:ascii="宋体" w:hAnsi="宋体" w:hint="eastAsia"/>
          <w:bCs/>
          <w:color w:val="000000"/>
          <w:sz w:val="24"/>
          <w:szCs w:val="24"/>
        </w:rPr>
        <w:t>（1）</w:t>
      </w:r>
      <w:r w:rsidRPr="000E3D18">
        <w:rPr>
          <w:rFonts w:ascii="宋体" w:hAnsi="宋体" w:hint="eastAsia"/>
          <w:bCs/>
          <w:color w:val="000000"/>
          <w:sz w:val="24"/>
          <w:szCs w:val="24"/>
        </w:rPr>
        <w:t>、项目管理要求</w:t>
      </w:r>
    </w:p>
    <w:p w14:paraId="5B280C08" w14:textId="77777777" w:rsidR="004C41FE" w:rsidRPr="004C41FE" w:rsidRDefault="004C41FE" w:rsidP="004C41FE">
      <w:pPr>
        <w:pStyle w:val="a7"/>
        <w:spacing w:beforeLines="25" w:before="78" w:afterLines="25" w:after="78" w:line="360" w:lineRule="auto"/>
        <w:ind w:firstLineChars="200" w:firstLine="480"/>
        <w:rPr>
          <w:rFonts w:ascii="宋体" w:hAnsi="宋体"/>
          <w:bCs/>
          <w:color w:val="000000"/>
          <w:sz w:val="24"/>
          <w:szCs w:val="24"/>
        </w:rPr>
      </w:pPr>
      <w:r w:rsidRPr="004C41FE">
        <w:rPr>
          <w:rFonts w:ascii="宋体" w:hAnsi="宋体" w:hint="eastAsia"/>
          <w:bCs/>
          <w:color w:val="000000"/>
          <w:sz w:val="24"/>
          <w:szCs w:val="24"/>
        </w:rPr>
        <w:t>1.针对性强，服务能力高，服务意识强，工作经验丰富，安全管理到位。</w:t>
      </w:r>
    </w:p>
    <w:p w14:paraId="2A62653A" w14:textId="77777777" w:rsidR="004C41FE" w:rsidRPr="004C41FE" w:rsidRDefault="004C41FE" w:rsidP="004C41FE">
      <w:pPr>
        <w:pStyle w:val="a7"/>
        <w:spacing w:beforeLines="25" w:before="78" w:afterLines="25" w:after="78" w:line="360" w:lineRule="auto"/>
        <w:ind w:firstLineChars="200" w:firstLine="480"/>
        <w:rPr>
          <w:rFonts w:ascii="宋体" w:hAnsi="宋体"/>
          <w:bCs/>
          <w:color w:val="000000"/>
          <w:sz w:val="24"/>
          <w:szCs w:val="24"/>
        </w:rPr>
      </w:pPr>
      <w:r w:rsidRPr="004C41FE">
        <w:rPr>
          <w:rFonts w:ascii="宋体" w:hAnsi="宋体" w:hint="eastAsia"/>
          <w:bCs/>
          <w:color w:val="000000"/>
          <w:sz w:val="24"/>
          <w:szCs w:val="24"/>
        </w:rPr>
        <w:t>2.安全制度：拟定针对本项目的安全制度，完善安全应急措施，各年度意外保险记录，对校内师生优惠额度等。</w:t>
      </w:r>
    </w:p>
    <w:p w14:paraId="1BD21F24" w14:textId="77777777" w:rsidR="004C41FE" w:rsidRPr="004C41FE" w:rsidRDefault="004C41FE" w:rsidP="004C41FE">
      <w:pPr>
        <w:pStyle w:val="a7"/>
        <w:spacing w:beforeLines="25" w:before="78" w:afterLines="25" w:after="78" w:line="360" w:lineRule="auto"/>
        <w:ind w:firstLineChars="200" w:firstLine="480"/>
        <w:rPr>
          <w:rFonts w:ascii="宋体" w:hAnsi="宋体"/>
          <w:bCs/>
          <w:color w:val="000000"/>
          <w:sz w:val="24"/>
          <w:szCs w:val="24"/>
        </w:rPr>
      </w:pPr>
      <w:r w:rsidRPr="004C41FE">
        <w:rPr>
          <w:rFonts w:ascii="宋体" w:hAnsi="宋体" w:hint="eastAsia"/>
          <w:bCs/>
          <w:color w:val="000000"/>
          <w:sz w:val="24"/>
          <w:szCs w:val="24"/>
        </w:rPr>
        <w:t>3.游泳培训时间必须按照游泳馆的开、闭馆时间进行，其它时间严禁进入游泳馆。</w:t>
      </w:r>
    </w:p>
    <w:p w14:paraId="67015CFA" w14:textId="77777777" w:rsidR="004C41FE" w:rsidRPr="004C41FE" w:rsidRDefault="004C41FE" w:rsidP="004C41FE">
      <w:pPr>
        <w:pStyle w:val="a7"/>
        <w:spacing w:beforeLines="25" w:before="78" w:afterLines="25" w:after="78" w:line="360" w:lineRule="auto"/>
        <w:ind w:firstLineChars="200" w:firstLine="480"/>
        <w:rPr>
          <w:rFonts w:ascii="宋体" w:hAnsi="宋体"/>
          <w:bCs/>
          <w:color w:val="000000"/>
          <w:sz w:val="24"/>
          <w:szCs w:val="24"/>
        </w:rPr>
      </w:pPr>
      <w:r w:rsidRPr="004C41FE">
        <w:rPr>
          <w:rFonts w:ascii="宋体" w:hAnsi="宋体" w:hint="eastAsia"/>
          <w:bCs/>
          <w:color w:val="000000"/>
          <w:sz w:val="24"/>
          <w:szCs w:val="24"/>
        </w:rPr>
        <w:t>4. 要注重提高服务质量和服务水平，自觉接受相关部门及学校师生的监督。如服务态度等方面出现问题，一经查实，学校有权依据相关规定进行相应处罚。</w:t>
      </w:r>
    </w:p>
    <w:p w14:paraId="74F9354D" w14:textId="77777777" w:rsidR="00752871" w:rsidRDefault="004C41FE" w:rsidP="004C41FE">
      <w:pPr>
        <w:pStyle w:val="a7"/>
        <w:spacing w:beforeLines="25" w:before="78" w:afterLines="25" w:after="78" w:line="360" w:lineRule="auto"/>
        <w:ind w:firstLineChars="200" w:firstLine="480"/>
        <w:rPr>
          <w:rFonts w:ascii="宋体" w:hAnsi="宋体"/>
          <w:bCs/>
          <w:color w:val="000000"/>
          <w:sz w:val="24"/>
          <w:szCs w:val="24"/>
        </w:rPr>
      </w:pPr>
      <w:r w:rsidRPr="004C41FE">
        <w:rPr>
          <w:rFonts w:ascii="宋体" w:hAnsi="宋体" w:hint="eastAsia"/>
          <w:bCs/>
          <w:color w:val="000000"/>
          <w:sz w:val="24"/>
          <w:szCs w:val="24"/>
        </w:rPr>
        <w:t>5. 从事游泳培训必须按照国家及学校的有关规定严格执行，若违反国家、行业及学校的有关规定，需承担全部责任。</w:t>
      </w:r>
    </w:p>
    <w:p w14:paraId="2CE3132E" w14:textId="0333CAD6" w:rsidR="000E3D18" w:rsidRPr="000E3D18" w:rsidRDefault="000E3D18" w:rsidP="004C41FE">
      <w:pPr>
        <w:pStyle w:val="a7"/>
        <w:spacing w:beforeLines="25" w:before="78" w:afterLines="25" w:after="78" w:line="360" w:lineRule="auto"/>
        <w:ind w:firstLineChars="200" w:firstLine="480"/>
        <w:rPr>
          <w:rFonts w:ascii="宋体" w:hAnsi="宋体"/>
          <w:bCs/>
          <w:color w:val="000000"/>
          <w:sz w:val="24"/>
          <w:szCs w:val="24"/>
        </w:rPr>
      </w:pPr>
      <w:r w:rsidRPr="000E3D18">
        <w:rPr>
          <w:rFonts w:ascii="宋体" w:hAnsi="宋体" w:hint="eastAsia"/>
          <w:bCs/>
          <w:color w:val="000000"/>
          <w:sz w:val="24"/>
          <w:szCs w:val="24"/>
        </w:rPr>
        <w:lastRenderedPageBreak/>
        <w:t xml:space="preserve"> </w:t>
      </w:r>
      <w:r>
        <w:rPr>
          <w:rFonts w:ascii="宋体" w:hAnsi="宋体" w:hint="eastAsia"/>
          <w:bCs/>
          <w:color w:val="000000"/>
          <w:sz w:val="24"/>
          <w:szCs w:val="24"/>
        </w:rPr>
        <w:t>（2）</w:t>
      </w:r>
      <w:r w:rsidRPr="000E3D18">
        <w:rPr>
          <w:rFonts w:ascii="宋体" w:hAnsi="宋体" w:hint="eastAsia"/>
          <w:bCs/>
          <w:color w:val="000000"/>
          <w:sz w:val="24"/>
          <w:szCs w:val="24"/>
        </w:rPr>
        <w:t>、招标项目服务要求</w:t>
      </w:r>
    </w:p>
    <w:p w14:paraId="093C4B19" w14:textId="77777777" w:rsidR="004C41FE" w:rsidRPr="004C41FE" w:rsidRDefault="004C41FE" w:rsidP="004C41FE">
      <w:pPr>
        <w:pStyle w:val="a7"/>
        <w:spacing w:beforeLines="25" w:before="78" w:afterLines="25" w:after="78" w:line="360" w:lineRule="auto"/>
        <w:ind w:firstLineChars="200" w:firstLine="480"/>
        <w:rPr>
          <w:rFonts w:ascii="宋体" w:hAnsi="宋体"/>
          <w:bCs/>
          <w:color w:val="000000"/>
          <w:sz w:val="24"/>
          <w:szCs w:val="24"/>
        </w:rPr>
      </w:pPr>
      <w:r w:rsidRPr="004C41FE">
        <w:rPr>
          <w:rFonts w:ascii="宋体" w:hAnsi="宋体" w:hint="eastAsia"/>
          <w:bCs/>
          <w:color w:val="000000"/>
          <w:sz w:val="24"/>
          <w:szCs w:val="24"/>
        </w:rPr>
        <w:t>1.只允许招收学员举办游泳培训班。</w:t>
      </w:r>
    </w:p>
    <w:p w14:paraId="6919BEF8" w14:textId="6BBF5C23" w:rsidR="004C41FE" w:rsidRPr="004C41FE" w:rsidRDefault="004C41FE" w:rsidP="004C41FE">
      <w:pPr>
        <w:pStyle w:val="a7"/>
        <w:spacing w:beforeLines="25" w:before="78" w:afterLines="25" w:after="78" w:line="360" w:lineRule="auto"/>
        <w:ind w:firstLineChars="200" w:firstLine="480"/>
        <w:rPr>
          <w:rFonts w:ascii="宋体" w:hAnsi="宋体"/>
          <w:bCs/>
          <w:color w:val="000000"/>
          <w:sz w:val="24"/>
          <w:szCs w:val="24"/>
        </w:rPr>
      </w:pPr>
      <w:r w:rsidRPr="004C41FE">
        <w:rPr>
          <w:rFonts w:ascii="宋体" w:hAnsi="宋体" w:hint="eastAsia"/>
          <w:bCs/>
          <w:color w:val="000000"/>
          <w:sz w:val="24"/>
          <w:szCs w:val="24"/>
        </w:rPr>
        <w:t>2.教练员必须持证上岗</w:t>
      </w:r>
      <w:r w:rsidR="00365EB7">
        <w:rPr>
          <w:rFonts w:ascii="宋体" w:hAnsi="宋体" w:hint="eastAsia"/>
          <w:bCs/>
          <w:color w:val="000000"/>
          <w:sz w:val="24"/>
          <w:szCs w:val="24"/>
        </w:rPr>
        <w:t>（</w:t>
      </w:r>
      <w:r w:rsidR="00365EB7" w:rsidRPr="00BB7C91">
        <w:rPr>
          <w:rFonts w:ascii="宋体" w:hAnsi="宋体" w:hint="eastAsia"/>
          <w:sz w:val="24"/>
        </w:rPr>
        <w:t>《游泳教学资格证书》</w:t>
      </w:r>
      <w:r w:rsidR="00365EB7">
        <w:rPr>
          <w:rFonts w:ascii="宋体" w:hAnsi="宋体" w:hint="eastAsia"/>
          <w:bCs/>
          <w:color w:val="000000"/>
          <w:sz w:val="24"/>
          <w:szCs w:val="24"/>
        </w:rPr>
        <w:t>）</w:t>
      </w:r>
      <w:r w:rsidRPr="004C41FE">
        <w:rPr>
          <w:rFonts w:ascii="宋体" w:hAnsi="宋体" w:hint="eastAsia"/>
          <w:bCs/>
          <w:color w:val="000000"/>
          <w:sz w:val="24"/>
          <w:szCs w:val="24"/>
        </w:rPr>
        <w:t>。</w:t>
      </w:r>
    </w:p>
    <w:p w14:paraId="1BC01579" w14:textId="77777777" w:rsidR="004C41FE" w:rsidRPr="004C41FE" w:rsidRDefault="004C41FE" w:rsidP="004C41FE">
      <w:pPr>
        <w:pStyle w:val="a7"/>
        <w:spacing w:beforeLines="25" w:before="78" w:afterLines="25" w:after="78" w:line="360" w:lineRule="auto"/>
        <w:ind w:firstLineChars="200" w:firstLine="480"/>
        <w:rPr>
          <w:rFonts w:ascii="宋体" w:hAnsi="宋体"/>
          <w:bCs/>
          <w:color w:val="000000"/>
          <w:sz w:val="24"/>
          <w:szCs w:val="24"/>
        </w:rPr>
      </w:pPr>
      <w:r w:rsidRPr="004C41FE">
        <w:rPr>
          <w:rFonts w:ascii="宋体" w:hAnsi="宋体" w:hint="eastAsia"/>
          <w:bCs/>
          <w:color w:val="000000"/>
          <w:sz w:val="24"/>
          <w:szCs w:val="24"/>
        </w:rPr>
        <w:t>3.严禁私自利用游泳馆组织游泳比赛及社会团体活动等。</w:t>
      </w:r>
    </w:p>
    <w:p w14:paraId="33049395" w14:textId="77777777" w:rsidR="004C41FE" w:rsidRPr="004C41FE" w:rsidRDefault="004C41FE" w:rsidP="004C41FE">
      <w:pPr>
        <w:pStyle w:val="a7"/>
        <w:spacing w:beforeLines="25" w:before="78" w:afterLines="25" w:after="78" w:line="360" w:lineRule="auto"/>
        <w:ind w:firstLineChars="200" w:firstLine="480"/>
        <w:rPr>
          <w:rFonts w:ascii="宋体" w:hAnsi="宋体"/>
          <w:bCs/>
          <w:color w:val="000000"/>
          <w:sz w:val="24"/>
          <w:szCs w:val="24"/>
        </w:rPr>
      </w:pPr>
      <w:r w:rsidRPr="004C41FE">
        <w:rPr>
          <w:rFonts w:ascii="宋体" w:hAnsi="宋体" w:hint="eastAsia"/>
          <w:bCs/>
          <w:color w:val="000000"/>
          <w:sz w:val="24"/>
          <w:szCs w:val="24"/>
        </w:rPr>
        <w:t>4.教练员和学员必须遵守游泳馆各项管理规定，学员必须由教练员统一带入游泳馆。违反规定者，禁止进入。</w:t>
      </w:r>
    </w:p>
    <w:p w14:paraId="2A18A34C" w14:textId="77777777" w:rsidR="003A55AB" w:rsidRDefault="004C41FE" w:rsidP="004C41FE">
      <w:pPr>
        <w:pStyle w:val="a7"/>
        <w:spacing w:beforeLines="25" w:before="78" w:afterLines="25" w:after="78" w:line="360" w:lineRule="auto"/>
        <w:ind w:firstLineChars="200" w:firstLine="480"/>
        <w:rPr>
          <w:rFonts w:ascii="宋体" w:hAnsi="宋体"/>
          <w:bCs/>
          <w:color w:val="000000"/>
          <w:sz w:val="24"/>
          <w:szCs w:val="24"/>
        </w:rPr>
      </w:pPr>
      <w:r w:rsidRPr="004C41FE">
        <w:rPr>
          <w:rFonts w:ascii="宋体" w:hAnsi="宋体" w:hint="eastAsia"/>
          <w:bCs/>
          <w:color w:val="000000"/>
          <w:sz w:val="24"/>
          <w:szCs w:val="24"/>
        </w:rPr>
        <w:t>5.办公区域严禁私自挪作他用，严禁转租。</w:t>
      </w:r>
    </w:p>
    <w:p w14:paraId="137072D5" w14:textId="731C91F7" w:rsidR="000E3D18" w:rsidRPr="000E3D18" w:rsidRDefault="000E3D18" w:rsidP="004C41FE">
      <w:pPr>
        <w:pStyle w:val="a7"/>
        <w:spacing w:beforeLines="25" w:before="78" w:afterLines="25" w:after="78" w:line="360" w:lineRule="auto"/>
        <w:ind w:firstLineChars="200" w:firstLine="480"/>
        <w:rPr>
          <w:rFonts w:ascii="宋体" w:hAnsi="宋体"/>
          <w:bCs/>
          <w:color w:val="000000"/>
          <w:sz w:val="24"/>
          <w:szCs w:val="24"/>
        </w:rPr>
      </w:pPr>
      <w:r>
        <w:rPr>
          <w:rFonts w:ascii="宋体" w:hAnsi="宋体" w:hint="eastAsia"/>
          <w:bCs/>
          <w:color w:val="000000"/>
          <w:sz w:val="24"/>
          <w:szCs w:val="24"/>
        </w:rPr>
        <w:t>（3）</w:t>
      </w:r>
      <w:r w:rsidRPr="000E3D18">
        <w:rPr>
          <w:rFonts w:ascii="宋体" w:hAnsi="宋体" w:hint="eastAsia"/>
          <w:bCs/>
          <w:color w:val="000000"/>
          <w:sz w:val="24"/>
          <w:szCs w:val="24"/>
        </w:rPr>
        <w:t>、验收标准</w:t>
      </w:r>
    </w:p>
    <w:p w14:paraId="5BF2106C" w14:textId="0CEF6471" w:rsidR="000E3D18" w:rsidRPr="000E3D18" w:rsidRDefault="000E3D18" w:rsidP="000E3D18">
      <w:pPr>
        <w:pStyle w:val="a7"/>
        <w:spacing w:beforeLines="25" w:before="78" w:afterLines="25" w:after="78" w:line="360" w:lineRule="auto"/>
        <w:ind w:firstLineChars="200" w:firstLine="480"/>
        <w:rPr>
          <w:rFonts w:ascii="宋体" w:hAnsi="宋体"/>
          <w:bCs/>
          <w:color w:val="000000"/>
          <w:sz w:val="24"/>
          <w:szCs w:val="24"/>
        </w:rPr>
      </w:pPr>
      <w:r w:rsidRPr="000E3D18">
        <w:rPr>
          <w:rFonts w:ascii="宋体" w:hAnsi="宋体" w:hint="eastAsia"/>
          <w:bCs/>
          <w:color w:val="000000"/>
          <w:sz w:val="24"/>
          <w:szCs w:val="24"/>
        </w:rPr>
        <w:t>1.供应</w:t>
      </w:r>
      <w:proofErr w:type="gramStart"/>
      <w:r w:rsidRPr="000E3D18">
        <w:rPr>
          <w:rFonts w:ascii="宋体" w:hAnsi="宋体" w:hint="eastAsia"/>
          <w:bCs/>
          <w:color w:val="000000"/>
          <w:sz w:val="24"/>
          <w:szCs w:val="24"/>
        </w:rPr>
        <w:t>商符合</w:t>
      </w:r>
      <w:proofErr w:type="gramEnd"/>
      <w:r w:rsidRPr="000E3D18">
        <w:rPr>
          <w:rFonts w:ascii="宋体" w:hAnsi="宋体" w:hint="eastAsia"/>
          <w:bCs/>
          <w:color w:val="000000"/>
          <w:sz w:val="24"/>
          <w:szCs w:val="24"/>
        </w:rPr>
        <w:t>和遵守招标文件中的相关规定和要求，切实执行和落实供应商投标文件中的服务内容与标准，严格履行供应商的相关承诺，服务期为三年</w:t>
      </w:r>
      <w:r w:rsidR="002542B1">
        <w:rPr>
          <w:rFonts w:ascii="宋体" w:hAnsi="宋体" w:hint="eastAsia"/>
          <w:bCs/>
          <w:color w:val="000000"/>
          <w:sz w:val="24"/>
          <w:szCs w:val="24"/>
        </w:rPr>
        <w:t>，合同一年一签</w:t>
      </w:r>
      <w:r w:rsidRPr="000E3D18">
        <w:rPr>
          <w:rFonts w:ascii="宋体" w:hAnsi="宋体" w:hint="eastAsia"/>
          <w:bCs/>
          <w:color w:val="000000"/>
          <w:sz w:val="24"/>
          <w:szCs w:val="24"/>
        </w:rPr>
        <w:t>。</w:t>
      </w:r>
    </w:p>
    <w:p w14:paraId="706CDE2A" w14:textId="77777777" w:rsidR="000E3D18" w:rsidRPr="000E3D18" w:rsidRDefault="000E3D18" w:rsidP="000E3D18">
      <w:pPr>
        <w:pStyle w:val="a7"/>
        <w:spacing w:beforeLines="25" w:before="78" w:afterLines="25" w:after="78" w:line="360" w:lineRule="auto"/>
        <w:ind w:firstLineChars="200" w:firstLine="480"/>
        <w:rPr>
          <w:rFonts w:ascii="宋体" w:hAnsi="宋体"/>
          <w:bCs/>
          <w:color w:val="000000"/>
          <w:sz w:val="24"/>
          <w:szCs w:val="24"/>
        </w:rPr>
      </w:pPr>
      <w:r w:rsidRPr="000E3D18">
        <w:rPr>
          <w:rFonts w:ascii="宋体" w:hAnsi="宋体" w:hint="eastAsia"/>
          <w:bCs/>
          <w:color w:val="000000"/>
          <w:sz w:val="24"/>
          <w:szCs w:val="24"/>
        </w:rPr>
        <w:t>2.认真落实和执行甲乙双方签订合同中的相关内容。</w:t>
      </w:r>
    </w:p>
    <w:p w14:paraId="1B93F6C8" w14:textId="77777777" w:rsidR="000E3D18" w:rsidRPr="000E3D18" w:rsidRDefault="000E3D18" w:rsidP="000E3D18">
      <w:pPr>
        <w:pStyle w:val="a7"/>
        <w:spacing w:beforeLines="25" w:before="78" w:afterLines="25" w:after="78" w:line="360" w:lineRule="auto"/>
        <w:ind w:firstLineChars="200" w:firstLine="480"/>
        <w:rPr>
          <w:rFonts w:ascii="宋体" w:hAnsi="宋体"/>
          <w:bCs/>
          <w:color w:val="000000"/>
          <w:sz w:val="24"/>
          <w:szCs w:val="24"/>
        </w:rPr>
      </w:pPr>
      <w:r w:rsidRPr="000E3D18">
        <w:rPr>
          <w:rFonts w:ascii="宋体" w:hAnsi="宋体" w:hint="eastAsia"/>
          <w:bCs/>
          <w:color w:val="000000"/>
          <w:sz w:val="24"/>
          <w:szCs w:val="24"/>
        </w:rPr>
        <w:t>3.客户满意度不得低于90%。</w:t>
      </w:r>
    </w:p>
    <w:p w14:paraId="538C117A" w14:textId="77777777" w:rsidR="00C13694" w:rsidRDefault="00A04694">
      <w:pPr>
        <w:pStyle w:val="a7"/>
        <w:spacing w:beforeLines="25" w:before="78" w:afterLines="25" w:after="78" w:line="360" w:lineRule="auto"/>
        <w:ind w:firstLineChars="200" w:firstLine="562"/>
        <w:rPr>
          <w:rFonts w:ascii="宋体" w:hAnsi="宋体"/>
          <w:b/>
          <w:color w:val="000000"/>
          <w:sz w:val="28"/>
          <w:szCs w:val="28"/>
        </w:rPr>
      </w:pPr>
      <w:r>
        <w:rPr>
          <w:rFonts w:ascii="宋体" w:hAnsi="宋体" w:hint="eastAsia"/>
          <w:b/>
          <w:color w:val="000000"/>
          <w:sz w:val="28"/>
          <w:szCs w:val="28"/>
        </w:rPr>
        <w:t>注：</w:t>
      </w:r>
    </w:p>
    <w:p w14:paraId="47253059" w14:textId="0E3D6A1D" w:rsidR="00C13694" w:rsidRDefault="00A04694" w:rsidP="00065CC0">
      <w:pPr>
        <w:pStyle w:val="a7"/>
        <w:spacing w:beforeLines="25" w:before="78" w:afterLines="25" w:after="78" w:line="360" w:lineRule="auto"/>
        <w:ind w:firstLineChars="200" w:firstLine="562"/>
        <w:rPr>
          <w:rFonts w:ascii="宋体" w:hAnsi="宋体"/>
          <w:b/>
          <w:color w:val="000000"/>
          <w:sz w:val="28"/>
          <w:szCs w:val="28"/>
        </w:rPr>
      </w:pPr>
      <w:r>
        <w:rPr>
          <w:rFonts w:ascii="宋体" w:hAnsi="宋体" w:hint="eastAsia"/>
          <w:b/>
          <w:color w:val="000000"/>
          <w:sz w:val="28"/>
          <w:szCs w:val="28"/>
        </w:rPr>
        <w:t>1</w:t>
      </w:r>
      <w:r>
        <w:rPr>
          <w:rFonts w:ascii="宋体" w:hAnsi="宋体"/>
          <w:b/>
          <w:color w:val="000000"/>
          <w:sz w:val="28"/>
          <w:szCs w:val="28"/>
        </w:rPr>
        <w:t>.</w:t>
      </w:r>
      <w:r>
        <w:rPr>
          <w:rFonts w:ascii="宋体" w:hAnsi="宋体" w:hint="eastAsia"/>
          <w:b/>
          <w:color w:val="000000"/>
          <w:sz w:val="28"/>
          <w:szCs w:val="28"/>
        </w:rPr>
        <w:t>本项</w:t>
      </w:r>
      <w:r w:rsidR="000E3D18">
        <w:rPr>
          <w:rFonts w:ascii="宋体" w:hAnsi="宋体"/>
          <w:b/>
          <w:color w:val="000000"/>
          <w:sz w:val="28"/>
          <w:szCs w:val="28"/>
        </w:rPr>
        <w:t>13</w:t>
      </w:r>
      <w:r>
        <w:rPr>
          <w:rFonts w:ascii="宋体" w:hAnsi="宋体" w:hint="eastAsia"/>
          <w:b/>
          <w:color w:val="000000"/>
          <w:sz w:val="28"/>
          <w:szCs w:val="28"/>
        </w:rPr>
        <w:t>条属于实质性响应条款，供应商应在响应文件中对下述内容逐项做出明确承诺或声明或接受相关约定等说明，并在“服务偏离表”中逐项列出，并具体到某一页</w:t>
      </w:r>
    </w:p>
    <w:p w14:paraId="651C834B" w14:textId="630F40A8" w:rsidR="003A55AB" w:rsidRPr="003A55AB" w:rsidRDefault="003A55AB" w:rsidP="003A55AB">
      <w:pPr>
        <w:spacing w:line="360" w:lineRule="auto"/>
        <w:ind w:firstLineChars="200" w:firstLine="480"/>
        <w:rPr>
          <w:rFonts w:ascii="宋体" w:hAnsi="宋体"/>
          <w:color w:val="000000"/>
          <w:sz w:val="24"/>
        </w:rPr>
      </w:pPr>
      <w:r w:rsidRPr="003A55AB">
        <w:rPr>
          <w:rFonts w:ascii="宋体" w:hAnsi="宋体" w:hint="eastAsia"/>
          <w:color w:val="000000"/>
          <w:sz w:val="24"/>
        </w:rPr>
        <w:t>（4）提交响应文件有效期不得少于 90 日</w:t>
      </w:r>
    </w:p>
    <w:p w14:paraId="78BCA1BE" w14:textId="77777777" w:rsidR="00C13694" w:rsidRDefault="00A04694">
      <w:pPr>
        <w:pStyle w:val="a7"/>
        <w:spacing w:beforeLines="25" w:before="78" w:afterLines="25" w:after="78" w:line="360" w:lineRule="auto"/>
        <w:ind w:firstLineChars="200" w:firstLine="482"/>
        <w:rPr>
          <w:rFonts w:ascii="宋体" w:hAnsi="宋体"/>
          <w:b/>
          <w:bCs/>
          <w:color w:val="000000"/>
          <w:sz w:val="24"/>
          <w:szCs w:val="24"/>
        </w:rPr>
      </w:pPr>
      <w:r>
        <w:rPr>
          <w:rFonts w:ascii="宋体" w:hAnsi="宋体" w:hint="eastAsia"/>
          <w:b/>
          <w:color w:val="000000"/>
          <w:sz w:val="24"/>
          <w:szCs w:val="24"/>
        </w:rPr>
        <w:t>五、供应商资格要求：</w:t>
      </w:r>
    </w:p>
    <w:p w14:paraId="4FC17AEA" w14:textId="77777777" w:rsidR="00BB7C91" w:rsidRDefault="00BB7C91" w:rsidP="00BB7C91">
      <w:pPr>
        <w:spacing w:line="360" w:lineRule="auto"/>
        <w:ind w:firstLineChars="200" w:firstLine="480"/>
        <w:rPr>
          <w:rFonts w:ascii="宋体" w:hAnsi="宋体"/>
          <w:sz w:val="24"/>
        </w:rPr>
      </w:pPr>
      <w:bookmarkStart w:id="3" w:name="_Hlk38728588"/>
      <w:r>
        <w:rPr>
          <w:rFonts w:ascii="宋体" w:hAnsi="宋体" w:hint="eastAsia"/>
          <w:sz w:val="24"/>
        </w:rPr>
        <w:t>1.满足《中华人民共和国政府采购法》第二十二条规定；</w:t>
      </w:r>
    </w:p>
    <w:p w14:paraId="4C9531AF" w14:textId="77777777" w:rsidR="00BB7C91" w:rsidRDefault="00BB7C91" w:rsidP="00BB7C91">
      <w:pPr>
        <w:spacing w:line="360" w:lineRule="auto"/>
        <w:ind w:firstLineChars="200" w:firstLine="480"/>
        <w:rPr>
          <w:rFonts w:ascii="宋体" w:hAnsi="宋体"/>
          <w:sz w:val="24"/>
        </w:rPr>
      </w:pPr>
      <w:r>
        <w:rPr>
          <w:rFonts w:ascii="宋体" w:hAnsi="宋体"/>
          <w:sz w:val="24"/>
        </w:rPr>
        <w:t>2</w:t>
      </w:r>
      <w:r>
        <w:rPr>
          <w:rFonts w:ascii="宋体" w:hAnsi="宋体" w:hint="eastAsia"/>
          <w:sz w:val="24"/>
        </w:rPr>
        <w:t>.落实政府采购政策需满足的资格要求：</w:t>
      </w:r>
    </w:p>
    <w:p w14:paraId="129FD5C7" w14:textId="77777777" w:rsidR="00BB7C91" w:rsidRDefault="00BB7C91" w:rsidP="00BB7C91">
      <w:pPr>
        <w:spacing w:line="360" w:lineRule="auto"/>
        <w:ind w:firstLineChars="200" w:firstLine="480"/>
        <w:rPr>
          <w:rFonts w:ascii="宋体" w:hAnsi="宋体"/>
          <w:color w:val="000000"/>
          <w:sz w:val="24"/>
        </w:rPr>
      </w:pPr>
      <w:r>
        <w:rPr>
          <w:rFonts w:ascii="宋体" w:hAnsi="宋体" w:hint="eastAsia"/>
          <w:color w:val="000000"/>
          <w:sz w:val="24"/>
        </w:rPr>
        <w:t>（1）本项目是否专门面向小</w:t>
      </w:r>
      <w:proofErr w:type="gramStart"/>
      <w:r>
        <w:rPr>
          <w:rFonts w:ascii="宋体" w:hAnsi="宋体" w:hint="eastAsia"/>
          <w:color w:val="000000"/>
          <w:sz w:val="24"/>
        </w:rPr>
        <w:t>微企业</w:t>
      </w:r>
      <w:proofErr w:type="gramEnd"/>
      <w:r>
        <w:rPr>
          <w:rFonts w:ascii="宋体" w:hAnsi="宋体" w:hint="eastAsia"/>
          <w:color w:val="000000"/>
          <w:sz w:val="24"/>
        </w:rPr>
        <w:t>采购：</w:t>
      </w:r>
      <w:proofErr w:type="gramStart"/>
      <w:r>
        <w:rPr>
          <w:rFonts w:ascii="宋体" w:hAnsi="宋体" w:hint="eastAsia"/>
          <w:color w:val="000000"/>
          <w:sz w:val="24"/>
        </w:rPr>
        <w:t>否</w:t>
      </w:r>
      <w:proofErr w:type="gramEnd"/>
    </w:p>
    <w:p w14:paraId="18D8E68C" w14:textId="77777777" w:rsidR="00BB7C91" w:rsidRPr="00530AE6" w:rsidRDefault="00BB7C91" w:rsidP="00BB7C91">
      <w:pPr>
        <w:spacing w:line="360" w:lineRule="auto"/>
        <w:ind w:firstLineChars="200" w:firstLine="480"/>
        <w:rPr>
          <w:rFonts w:ascii="宋体" w:hAnsi="宋体"/>
          <w:color w:val="000000"/>
          <w:sz w:val="24"/>
        </w:rPr>
      </w:pPr>
      <w:r w:rsidRPr="00530AE6">
        <w:rPr>
          <w:rFonts w:ascii="宋体" w:hAnsi="宋体" w:hint="eastAsia"/>
          <w:color w:val="000000"/>
          <w:sz w:val="24"/>
        </w:rPr>
        <w:t>（2）本项目是否接受分支机构参与投标：否；</w:t>
      </w:r>
    </w:p>
    <w:p w14:paraId="541145A0" w14:textId="77777777" w:rsidR="00BB7C91" w:rsidRPr="00530AE6" w:rsidRDefault="00BB7C91" w:rsidP="00BB7C91">
      <w:pPr>
        <w:spacing w:line="360" w:lineRule="auto"/>
        <w:ind w:firstLineChars="200" w:firstLine="480"/>
        <w:rPr>
          <w:rFonts w:ascii="宋体" w:hAnsi="宋体"/>
          <w:color w:val="000000"/>
          <w:sz w:val="24"/>
        </w:rPr>
      </w:pPr>
      <w:r w:rsidRPr="00530AE6">
        <w:rPr>
          <w:rFonts w:ascii="宋体" w:hAnsi="宋体" w:hint="eastAsia"/>
          <w:color w:val="000000"/>
          <w:sz w:val="24"/>
        </w:rPr>
        <w:t>（3）本项目是否属于政府购买服务：</w:t>
      </w:r>
      <w:proofErr w:type="gramStart"/>
      <w:r w:rsidRPr="00530AE6">
        <w:rPr>
          <w:rFonts w:ascii="宋体" w:hAnsi="宋体" w:hint="eastAsia"/>
          <w:color w:val="000000"/>
          <w:sz w:val="24"/>
        </w:rPr>
        <w:t>否</w:t>
      </w:r>
      <w:proofErr w:type="gramEnd"/>
    </w:p>
    <w:p w14:paraId="35A8F0E1" w14:textId="77777777" w:rsidR="00BB7C91" w:rsidRDefault="00BB7C91" w:rsidP="00BB7C91">
      <w:pPr>
        <w:spacing w:line="360" w:lineRule="auto"/>
        <w:ind w:firstLineChars="200" w:firstLine="480"/>
        <w:rPr>
          <w:rFonts w:ascii="宋体" w:hAnsi="宋体"/>
          <w:sz w:val="24"/>
          <w:u w:val="single"/>
        </w:rPr>
      </w:pPr>
      <w:r>
        <w:rPr>
          <w:rFonts w:ascii="宋体" w:hAnsi="宋体" w:hint="eastAsia"/>
          <w:sz w:val="24"/>
        </w:rPr>
        <w:t>3.</w:t>
      </w:r>
      <w:r>
        <w:rPr>
          <w:rFonts w:hint="eastAsia"/>
        </w:rPr>
        <w:t xml:space="preserve"> </w:t>
      </w:r>
      <w:r>
        <w:rPr>
          <w:rFonts w:ascii="宋体" w:hAnsi="宋体" w:hint="eastAsia"/>
          <w:sz w:val="24"/>
        </w:rPr>
        <w:t>其他特定资格要求：</w:t>
      </w:r>
    </w:p>
    <w:bookmarkEnd w:id="3"/>
    <w:p w14:paraId="2D2DB4D7" w14:textId="77777777" w:rsidR="00BB7C91" w:rsidRDefault="00BB7C91" w:rsidP="00BB7C91">
      <w:pPr>
        <w:spacing w:line="360" w:lineRule="auto"/>
        <w:ind w:firstLineChars="200" w:firstLine="480"/>
        <w:rPr>
          <w:rFonts w:ascii="宋体" w:hAnsi="宋体"/>
          <w:sz w:val="24"/>
        </w:rPr>
      </w:pPr>
      <w:r>
        <w:rPr>
          <w:rFonts w:ascii="宋体" w:hAnsi="宋体" w:hint="eastAsia"/>
          <w:sz w:val="24"/>
        </w:rPr>
        <w:t>（1）通过“信用中国”网站（www.creditchina.gov.cn）和中国政府采购网</w:t>
      </w:r>
      <w:r>
        <w:rPr>
          <w:rFonts w:ascii="宋体" w:hAnsi="宋体" w:hint="eastAsia"/>
          <w:sz w:val="24"/>
        </w:rPr>
        <w:lastRenderedPageBreak/>
        <w:t>（www.ccgp.gov.cn），被列入失信被执行人、重大税收违法案件当事人名单、政府采购严重违法失信行为记录名单的供应商，没有资格参加本项目的采购活动。</w:t>
      </w:r>
    </w:p>
    <w:p w14:paraId="4D7F726C" w14:textId="77777777" w:rsidR="00BB7C91" w:rsidRDefault="00BB7C91" w:rsidP="00BB7C91">
      <w:pPr>
        <w:spacing w:line="360" w:lineRule="auto"/>
        <w:ind w:firstLineChars="200" w:firstLine="480"/>
        <w:rPr>
          <w:rFonts w:ascii="宋体" w:hAnsi="宋体"/>
          <w:sz w:val="24"/>
        </w:rPr>
      </w:pPr>
      <w:r>
        <w:rPr>
          <w:rFonts w:ascii="宋体" w:hAnsi="宋体" w:hint="eastAsia"/>
          <w:sz w:val="24"/>
        </w:rPr>
        <w:t>（2）投标人必须购买招标文件并登记备案，否则没有资格参加本项目的投标</w:t>
      </w:r>
    </w:p>
    <w:p w14:paraId="2D557CAA" w14:textId="5D906CED" w:rsidR="00BB7C91" w:rsidRDefault="00BB7C91" w:rsidP="00BB7C91">
      <w:pPr>
        <w:spacing w:line="360" w:lineRule="auto"/>
        <w:ind w:firstLineChars="200" w:firstLine="480"/>
        <w:rPr>
          <w:rFonts w:ascii="宋体" w:hAnsi="宋体"/>
          <w:sz w:val="24"/>
        </w:rPr>
      </w:pPr>
      <w:r>
        <w:rPr>
          <w:rFonts w:ascii="宋体" w:hAnsi="宋体" w:hint="eastAsia"/>
          <w:sz w:val="24"/>
        </w:rPr>
        <w:t>（3）单位负责人为同一人或者存在直接控股、管理关系的不同供应商，不得同时参加同一采购包的政府采购活动；为某一采购包提供整体设计、规范编制或者项目管理、监理、检测等服务的供应商，不得再参加该采购包的其他采购活动。本项目的采购代理机构及其分支机构不得参加本项目的投标或者代理投标。</w:t>
      </w:r>
    </w:p>
    <w:p w14:paraId="08AF9572" w14:textId="458C4FB2" w:rsidR="00BB7C91" w:rsidRDefault="00BB7C91" w:rsidP="00BB7C91">
      <w:pPr>
        <w:spacing w:line="360" w:lineRule="auto"/>
        <w:ind w:firstLineChars="200" w:firstLine="480"/>
        <w:rPr>
          <w:rFonts w:ascii="宋体" w:hAnsi="宋体"/>
          <w:sz w:val="24"/>
        </w:rPr>
      </w:pPr>
      <w:bookmarkStart w:id="4" w:name="_Hlk148392643"/>
      <w:r>
        <w:rPr>
          <w:rFonts w:ascii="宋体" w:hAnsi="宋体" w:hint="eastAsia"/>
          <w:sz w:val="24"/>
        </w:rPr>
        <w:t>（4）供应商须承诺场馆的教学人员均具备</w:t>
      </w:r>
      <w:r w:rsidRPr="00BB7C91">
        <w:rPr>
          <w:rFonts w:ascii="宋体" w:hAnsi="宋体" w:hint="eastAsia"/>
          <w:sz w:val="24"/>
        </w:rPr>
        <w:t>《游泳教学资格证书》</w:t>
      </w:r>
      <w:r>
        <w:rPr>
          <w:rFonts w:ascii="宋体" w:hAnsi="宋体" w:hint="eastAsia"/>
          <w:sz w:val="24"/>
        </w:rPr>
        <w:t>、《</w:t>
      </w:r>
      <w:r w:rsidRPr="00BB7C91">
        <w:rPr>
          <w:rFonts w:ascii="宋体" w:hAnsi="宋体" w:hint="eastAsia"/>
          <w:sz w:val="24"/>
        </w:rPr>
        <w:t>健康证</w:t>
      </w:r>
      <w:r>
        <w:rPr>
          <w:rFonts w:ascii="宋体" w:hAnsi="宋体" w:hint="eastAsia"/>
          <w:sz w:val="24"/>
        </w:rPr>
        <w:t>》</w:t>
      </w:r>
      <w:r w:rsidR="00A7286A">
        <w:rPr>
          <w:rFonts w:ascii="宋体" w:hAnsi="宋体" w:hint="eastAsia"/>
          <w:sz w:val="24"/>
        </w:rPr>
        <w:t>、劳动用工符</w:t>
      </w:r>
      <w:r w:rsidR="00A7286A" w:rsidRPr="00A7286A">
        <w:rPr>
          <w:rFonts w:ascii="宋体" w:hAnsi="宋体" w:hint="eastAsia"/>
          <w:sz w:val="24"/>
        </w:rPr>
        <w:t>《中华人民共和国劳动法》</w:t>
      </w:r>
      <w:r w:rsidR="009547A0">
        <w:rPr>
          <w:rFonts w:ascii="宋体" w:hAnsi="宋体" w:hint="eastAsia"/>
          <w:sz w:val="24"/>
        </w:rPr>
        <w:t>（格式自拟）</w:t>
      </w:r>
    </w:p>
    <w:p w14:paraId="7FEE380B" w14:textId="37917FFD" w:rsidR="00BB7C91" w:rsidRPr="00BB7C91" w:rsidRDefault="00BB7C91" w:rsidP="00BB7C91">
      <w:pPr>
        <w:spacing w:line="360" w:lineRule="auto"/>
        <w:ind w:firstLineChars="200" w:firstLine="480"/>
        <w:rPr>
          <w:rFonts w:ascii="宋体" w:hAnsi="宋体"/>
          <w:sz w:val="24"/>
        </w:rPr>
      </w:pPr>
      <w:r>
        <w:rPr>
          <w:rFonts w:ascii="宋体" w:hAnsi="宋体" w:hint="eastAsia"/>
          <w:sz w:val="24"/>
        </w:rPr>
        <w:t>（5）供应商需具备有效的由</w:t>
      </w:r>
      <w:r w:rsidRPr="00BB7C91">
        <w:rPr>
          <w:rFonts w:ascii="宋体" w:hAnsi="宋体"/>
          <w:sz w:val="24"/>
        </w:rPr>
        <w:t>体育局颁发的高危险性体育项目经营许可证</w:t>
      </w:r>
    </w:p>
    <w:bookmarkEnd w:id="4"/>
    <w:p w14:paraId="16CDA0BC" w14:textId="77777777" w:rsidR="00C13694" w:rsidRDefault="00A04694">
      <w:pPr>
        <w:spacing w:beforeLines="25" w:before="78" w:afterLines="25" w:after="78" w:line="360" w:lineRule="auto"/>
        <w:ind w:firstLineChars="196" w:firstLine="472"/>
        <w:rPr>
          <w:rFonts w:ascii="宋体" w:hAnsi="宋体"/>
          <w:b/>
          <w:bCs/>
          <w:color w:val="000000"/>
          <w:sz w:val="24"/>
        </w:rPr>
      </w:pPr>
      <w:r>
        <w:rPr>
          <w:rFonts w:ascii="宋体" w:hAnsi="宋体" w:hint="eastAsia"/>
          <w:b/>
          <w:bCs/>
          <w:color w:val="000000"/>
          <w:sz w:val="24"/>
        </w:rPr>
        <w:t>六、供应商需提供响应文件的内容（包含但不限于）：</w:t>
      </w:r>
    </w:p>
    <w:p w14:paraId="699C1BA5" w14:textId="77777777" w:rsidR="00C13694" w:rsidRDefault="00A04694">
      <w:pPr>
        <w:spacing w:beforeLines="25" w:before="78" w:afterLines="25" w:after="78" w:line="360" w:lineRule="auto"/>
        <w:ind w:firstLineChars="200" w:firstLine="480"/>
        <w:rPr>
          <w:rFonts w:ascii="宋体" w:hAnsi="宋体"/>
          <w:color w:val="000000"/>
          <w:sz w:val="24"/>
        </w:rPr>
      </w:pPr>
      <w:proofErr w:type="gramStart"/>
      <w:r>
        <w:rPr>
          <w:rFonts w:ascii="宋体" w:hAnsi="宋体" w:hint="eastAsia"/>
          <w:color w:val="000000"/>
          <w:sz w:val="24"/>
        </w:rPr>
        <w:t>详</w:t>
      </w:r>
      <w:proofErr w:type="gramEnd"/>
      <w:r>
        <w:rPr>
          <w:rFonts w:ascii="宋体" w:hAnsi="宋体" w:hint="eastAsia"/>
          <w:color w:val="000000"/>
          <w:sz w:val="24"/>
        </w:rPr>
        <w:t>见下文中的附件</w:t>
      </w:r>
    </w:p>
    <w:p w14:paraId="24DD707F" w14:textId="77777777" w:rsidR="00C13694" w:rsidRDefault="00A04694">
      <w:pPr>
        <w:spacing w:beforeLines="25" w:before="78" w:afterLines="25" w:after="78" w:line="360" w:lineRule="auto"/>
        <w:ind w:left="330"/>
        <w:rPr>
          <w:rFonts w:ascii="宋体" w:hAnsi="宋体"/>
          <w:b/>
          <w:color w:val="000000"/>
          <w:sz w:val="24"/>
        </w:rPr>
      </w:pPr>
      <w:r>
        <w:rPr>
          <w:rFonts w:ascii="宋体" w:hAnsi="宋体" w:hint="eastAsia"/>
          <w:b/>
          <w:color w:val="000000"/>
          <w:sz w:val="24"/>
        </w:rPr>
        <w:t>（注：以上需提供的文件及表格</w:t>
      </w:r>
      <w:proofErr w:type="gramStart"/>
      <w:r>
        <w:rPr>
          <w:rFonts w:ascii="宋体" w:hAnsi="宋体" w:hint="eastAsia"/>
          <w:b/>
          <w:color w:val="000000"/>
          <w:sz w:val="24"/>
        </w:rPr>
        <w:t>请全部</w:t>
      </w:r>
      <w:proofErr w:type="gramEnd"/>
      <w:r>
        <w:rPr>
          <w:rFonts w:ascii="宋体" w:hAnsi="宋体" w:hint="eastAsia"/>
          <w:b/>
          <w:color w:val="000000"/>
          <w:sz w:val="24"/>
        </w:rPr>
        <w:t>加盖供应商公章）</w:t>
      </w:r>
    </w:p>
    <w:p w14:paraId="5E316CA9" w14:textId="77777777" w:rsidR="00C13694" w:rsidRDefault="00A04694">
      <w:pPr>
        <w:spacing w:beforeLines="25" w:before="78" w:afterLines="25" w:after="78" w:line="360" w:lineRule="auto"/>
        <w:ind w:firstLineChars="196" w:firstLine="472"/>
        <w:rPr>
          <w:rFonts w:ascii="宋体" w:hAnsi="宋体"/>
          <w:b/>
          <w:bCs/>
          <w:color w:val="000000"/>
          <w:sz w:val="24"/>
        </w:rPr>
      </w:pPr>
      <w:r>
        <w:rPr>
          <w:rFonts w:ascii="宋体" w:hAnsi="宋体" w:hint="eastAsia"/>
          <w:b/>
          <w:bCs/>
          <w:color w:val="000000"/>
          <w:sz w:val="24"/>
        </w:rPr>
        <w:t>七、响应文件递交说明</w:t>
      </w:r>
    </w:p>
    <w:p w14:paraId="65B44F7F" w14:textId="77777777" w:rsidR="002C2B7E" w:rsidRDefault="00A04694">
      <w:pPr>
        <w:spacing w:beforeLines="25" w:before="78" w:afterLines="25" w:after="78" w:line="360" w:lineRule="auto"/>
        <w:ind w:firstLineChars="200" w:firstLine="480"/>
        <w:rPr>
          <w:rFonts w:ascii="宋体" w:hAnsi="宋体"/>
          <w:color w:val="000000"/>
          <w:sz w:val="24"/>
        </w:rPr>
      </w:pPr>
      <w:r>
        <w:rPr>
          <w:rFonts w:ascii="宋体" w:hAnsi="宋体" w:hint="eastAsia"/>
          <w:color w:val="000000"/>
          <w:sz w:val="24"/>
        </w:rPr>
        <w:t>1、文件递交地点：</w:t>
      </w:r>
      <w:r w:rsidR="002C2B7E" w:rsidRPr="00132DB4">
        <w:rPr>
          <w:rFonts w:ascii="宋体" w:hAnsi="宋体" w:hint="eastAsia"/>
          <w:color w:val="000000"/>
          <w:sz w:val="24"/>
        </w:rPr>
        <w:t>北京语言大学综合楼B座716会议室</w:t>
      </w:r>
      <w:r w:rsidR="002C2B7E">
        <w:rPr>
          <w:rFonts w:ascii="宋体" w:hAnsi="宋体" w:hint="eastAsia"/>
          <w:color w:val="000000"/>
          <w:sz w:val="24"/>
        </w:rPr>
        <w:t>。</w:t>
      </w:r>
    </w:p>
    <w:p w14:paraId="2A11BE9D" w14:textId="5D3F6FE3" w:rsidR="00C13694" w:rsidRDefault="00A04694">
      <w:pPr>
        <w:spacing w:beforeLines="25" w:before="78" w:afterLines="25" w:after="78" w:line="360" w:lineRule="auto"/>
        <w:ind w:firstLineChars="200" w:firstLine="480"/>
        <w:rPr>
          <w:rFonts w:ascii="宋体" w:hAnsi="宋体"/>
          <w:color w:val="000000"/>
          <w:sz w:val="24"/>
        </w:rPr>
      </w:pPr>
      <w:r>
        <w:rPr>
          <w:rFonts w:ascii="宋体" w:hAnsi="宋体" w:hint="eastAsia"/>
          <w:color w:val="000000"/>
          <w:sz w:val="24"/>
        </w:rPr>
        <w:t>2、文件递交时间：</w:t>
      </w:r>
      <w:r>
        <w:rPr>
          <w:rFonts w:ascii="宋体" w:hAnsi="宋体" w:hint="eastAsia"/>
          <w:sz w:val="24"/>
        </w:rPr>
        <w:t>20</w:t>
      </w:r>
      <w:r>
        <w:rPr>
          <w:rFonts w:ascii="宋体" w:hAnsi="宋体"/>
          <w:sz w:val="24"/>
        </w:rPr>
        <w:t>2</w:t>
      </w:r>
      <w:r w:rsidR="00BB7C91">
        <w:rPr>
          <w:rFonts w:ascii="宋体" w:hAnsi="宋体"/>
          <w:sz w:val="24"/>
        </w:rPr>
        <w:t>3</w:t>
      </w:r>
      <w:r>
        <w:rPr>
          <w:rFonts w:ascii="宋体" w:hAnsi="宋体" w:hint="eastAsia"/>
          <w:sz w:val="24"/>
        </w:rPr>
        <w:t>年</w:t>
      </w:r>
      <w:r w:rsidR="005F0A78">
        <w:rPr>
          <w:rFonts w:ascii="宋体" w:hAnsi="宋体"/>
          <w:sz w:val="24"/>
        </w:rPr>
        <w:t>11</w:t>
      </w:r>
      <w:r>
        <w:rPr>
          <w:rFonts w:ascii="宋体" w:hAnsi="宋体" w:hint="eastAsia"/>
          <w:sz w:val="24"/>
        </w:rPr>
        <w:t>月</w:t>
      </w:r>
      <w:r w:rsidR="00526FBB">
        <w:rPr>
          <w:rFonts w:ascii="宋体" w:hAnsi="宋体"/>
          <w:sz w:val="24"/>
        </w:rPr>
        <w:t>10</w:t>
      </w:r>
      <w:r>
        <w:rPr>
          <w:rFonts w:ascii="宋体" w:hAnsi="宋体" w:hint="eastAsia"/>
          <w:sz w:val="24"/>
        </w:rPr>
        <w:t>日</w:t>
      </w:r>
      <w:r w:rsidR="00526FBB">
        <w:rPr>
          <w:rFonts w:ascii="宋体" w:hAnsi="宋体"/>
          <w:sz w:val="24"/>
        </w:rPr>
        <w:t>14</w:t>
      </w:r>
      <w:r>
        <w:rPr>
          <w:rFonts w:ascii="宋体" w:hAnsi="宋体" w:hint="eastAsia"/>
          <w:sz w:val="24"/>
        </w:rPr>
        <w:t>:</w:t>
      </w:r>
      <w:r w:rsidR="00526FBB">
        <w:rPr>
          <w:rFonts w:ascii="宋体" w:hAnsi="宋体"/>
          <w:sz w:val="24"/>
        </w:rPr>
        <w:t>3</w:t>
      </w:r>
      <w:r>
        <w:rPr>
          <w:rFonts w:ascii="宋体" w:hAnsi="宋体"/>
          <w:sz w:val="24"/>
        </w:rPr>
        <w:t>0</w:t>
      </w:r>
    </w:p>
    <w:p w14:paraId="05CA6082" w14:textId="77777777" w:rsidR="00C13694" w:rsidRDefault="00A04694">
      <w:pPr>
        <w:spacing w:beforeLines="25" w:before="78" w:afterLines="25" w:after="78" w:line="360" w:lineRule="auto"/>
        <w:ind w:firstLineChars="200" w:firstLine="480"/>
        <w:rPr>
          <w:rFonts w:ascii="宋体" w:hAnsi="宋体"/>
          <w:color w:val="000000"/>
          <w:sz w:val="24"/>
        </w:rPr>
      </w:pPr>
      <w:r>
        <w:rPr>
          <w:rFonts w:ascii="宋体" w:hAnsi="宋体"/>
          <w:color w:val="000000"/>
          <w:sz w:val="24"/>
        </w:rPr>
        <w:t>3</w:t>
      </w:r>
      <w:r>
        <w:rPr>
          <w:rFonts w:ascii="宋体" w:hAnsi="宋体" w:hint="eastAsia"/>
          <w:color w:val="000000"/>
          <w:sz w:val="24"/>
        </w:rPr>
        <w:t>、文件份数：正本一份，副本五份及电子版响应文件一份（U盘形式）。文件的正本须打印或用不褪色墨水书写。</w:t>
      </w:r>
      <w:r>
        <w:rPr>
          <w:rFonts w:ascii="宋体" w:hint="eastAsia"/>
          <w:color w:val="000000"/>
          <w:sz w:val="24"/>
        </w:rPr>
        <w:t>副本可采用正本的复印件。</w:t>
      </w:r>
      <w:r>
        <w:rPr>
          <w:rFonts w:ascii="宋体" w:hAnsi="宋体" w:hint="eastAsia"/>
          <w:color w:val="000000"/>
          <w:sz w:val="24"/>
        </w:rPr>
        <w:t>电子版响应文件应为正本的彩色扫描件。响应文件应胶装。正本</w:t>
      </w:r>
      <w:r>
        <w:rPr>
          <w:rFonts w:ascii="宋体" w:hAnsi="宋体"/>
          <w:color w:val="000000"/>
          <w:sz w:val="24"/>
        </w:rPr>
        <w:t>、</w:t>
      </w:r>
      <w:r>
        <w:rPr>
          <w:rFonts w:ascii="宋体" w:hAnsi="宋体" w:hint="eastAsia"/>
          <w:color w:val="000000"/>
          <w:sz w:val="24"/>
        </w:rPr>
        <w:t>副本、电子版响应文件应分别密封递交，封面上需注明单位名称</w:t>
      </w:r>
      <w:r>
        <w:rPr>
          <w:rFonts w:ascii="宋体" w:hAnsi="宋体"/>
          <w:color w:val="000000"/>
          <w:sz w:val="24"/>
        </w:rPr>
        <w:t>、</w:t>
      </w:r>
      <w:r>
        <w:rPr>
          <w:rFonts w:ascii="宋体" w:hAnsi="宋体" w:hint="eastAsia"/>
          <w:color w:val="000000"/>
          <w:sz w:val="24"/>
        </w:rPr>
        <w:t>项目名称</w:t>
      </w:r>
      <w:r>
        <w:rPr>
          <w:rFonts w:ascii="宋体" w:hAnsi="宋体"/>
          <w:color w:val="000000"/>
          <w:sz w:val="24"/>
        </w:rPr>
        <w:t>、</w:t>
      </w:r>
      <w:r>
        <w:rPr>
          <w:rFonts w:ascii="宋体" w:hAnsi="宋体" w:hint="eastAsia"/>
          <w:color w:val="000000"/>
          <w:sz w:val="24"/>
        </w:rPr>
        <w:t>项目编号、</w:t>
      </w:r>
      <w:proofErr w:type="gramStart"/>
      <w:r>
        <w:rPr>
          <w:rFonts w:ascii="宋体" w:hAnsi="宋体" w:hint="eastAsia"/>
          <w:color w:val="000000"/>
          <w:sz w:val="24"/>
        </w:rPr>
        <w:t>包号等</w:t>
      </w:r>
      <w:proofErr w:type="gramEnd"/>
      <w:r>
        <w:rPr>
          <w:rFonts w:ascii="宋体" w:hAnsi="宋体" w:hint="eastAsia"/>
          <w:color w:val="000000"/>
          <w:sz w:val="24"/>
        </w:rPr>
        <w:t>内容。</w:t>
      </w:r>
    </w:p>
    <w:p w14:paraId="3FE51C0A" w14:textId="77777777" w:rsidR="00C13694" w:rsidRDefault="00A04694">
      <w:pPr>
        <w:spacing w:beforeLines="25" w:before="78" w:afterLines="25" w:after="78" w:line="360" w:lineRule="auto"/>
        <w:ind w:firstLineChars="196" w:firstLine="472"/>
        <w:rPr>
          <w:rFonts w:ascii="宋体" w:hAnsi="宋体"/>
          <w:b/>
          <w:bCs/>
          <w:color w:val="000000"/>
          <w:sz w:val="24"/>
        </w:rPr>
      </w:pPr>
      <w:r>
        <w:rPr>
          <w:rFonts w:ascii="宋体" w:hAnsi="宋体" w:hint="eastAsia"/>
          <w:b/>
          <w:bCs/>
          <w:color w:val="000000"/>
          <w:sz w:val="24"/>
        </w:rPr>
        <w:t>八、综合比选文件的购买</w:t>
      </w:r>
    </w:p>
    <w:p w14:paraId="6C16710B" w14:textId="5FD03A3F" w:rsidR="008955CE" w:rsidRDefault="008955CE" w:rsidP="008955CE">
      <w:pPr>
        <w:pStyle w:val="afa"/>
        <w:jc w:val="left"/>
      </w:pPr>
      <w:bookmarkStart w:id="5" w:name="_Hlk16601779"/>
      <w:r>
        <w:rPr>
          <w:rFonts w:hint="eastAsia"/>
        </w:rPr>
        <w:t>时间：采购公告发出之日至2023年</w:t>
      </w:r>
      <w:r w:rsidR="005F0A78">
        <w:t>11</w:t>
      </w:r>
      <w:r>
        <w:rPr>
          <w:rFonts w:hint="eastAsia"/>
        </w:rPr>
        <w:t>月</w:t>
      </w:r>
      <w:r w:rsidR="00132DB4">
        <w:t>8</w:t>
      </w:r>
      <w:r>
        <w:rPr>
          <w:rFonts w:hint="eastAsia"/>
        </w:rPr>
        <w:t>日，上午9:00至11:30，下午13:00至1</w:t>
      </w:r>
      <w:r>
        <w:t>7</w:t>
      </w:r>
      <w:r>
        <w:rPr>
          <w:rFonts w:hint="eastAsia"/>
        </w:rPr>
        <w:t>:</w:t>
      </w:r>
      <w:r>
        <w:t>0</w:t>
      </w:r>
      <w:r>
        <w:rPr>
          <w:rFonts w:hint="eastAsia"/>
        </w:rPr>
        <w:t>0（北京时间，下同。非法定工作日只能电汇或</w:t>
      </w:r>
      <w:proofErr w:type="gramStart"/>
      <w:r>
        <w:rPr>
          <w:rFonts w:hint="eastAsia"/>
        </w:rPr>
        <w:t>网银购买</w:t>
      </w:r>
      <w:proofErr w:type="gramEnd"/>
      <w:r>
        <w:rPr>
          <w:rFonts w:hint="eastAsia"/>
        </w:rPr>
        <w:t xml:space="preserve">文件）  </w:t>
      </w:r>
    </w:p>
    <w:p w14:paraId="33FBA078" w14:textId="77777777" w:rsidR="008955CE" w:rsidRDefault="008955CE" w:rsidP="008955CE">
      <w:pPr>
        <w:pStyle w:val="afa"/>
        <w:jc w:val="left"/>
      </w:pPr>
      <w:r>
        <w:rPr>
          <w:rFonts w:hint="eastAsia"/>
        </w:rPr>
        <w:t>地点：</w:t>
      </w:r>
    </w:p>
    <w:p w14:paraId="5747DD9B" w14:textId="77777777" w:rsidR="008955CE" w:rsidRDefault="008955CE" w:rsidP="008955CE">
      <w:pPr>
        <w:pStyle w:val="afa"/>
        <w:jc w:val="left"/>
      </w:pPr>
      <w:r>
        <w:t>1</w:t>
      </w:r>
      <w:r>
        <w:rPr>
          <w:rFonts w:hint="eastAsia"/>
        </w:rPr>
        <w:t>、北京市海淀区学院路30号科大天工大厦B座17层1709室（现场购买）</w:t>
      </w:r>
    </w:p>
    <w:p w14:paraId="7B0D5E1E" w14:textId="77777777" w:rsidR="008955CE" w:rsidRDefault="008955CE" w:rsidP="008955CE">
      <w:pPr>
        <w:pStyle w:val="afa"/>
        <w:jc w:val="left"/>
      </w:pPr>
      <w:r>
        <w:t>2</w:t>
      </w:r>
      <w:r>
        <w:rPr>
          <w:rFonts w:hint="eastAsia"/>
        </w:rPr>
        <w:t>、线上报名获取（具体方式详见“其他补充事宜”）</w:t>
      </w:r>
    </w:p>
    <w:p w14:paraId="4AE0AACC" w14:textId="77777777" w:rsidR="008955CE" w:rsidRDefault="008955CE" w:rsidP="008955CE">
      <w:pPr>
        <w:pStyle w:val="afa"/>
        <w:jc w:val="left"/>
      </w:pPr>
      <w:r>
        <w:rPr>
          <w:rFonts w:hint="eastAsia"/>
        </w:rPr>
        <w:lastRenderedPageBreak/>
        <w:t>方式：</w:t>
      </w:r>
    </w:p>
    <w:p w14:paraId="28051E5D" w14:textId="77777777" w:rsidR="008955CE" w:rsidRDefault="008955CE" w:rsidP="008955CE">
      <w:pPr>
        <w:pStyle w:val="afa"/>
        <w:jc w:val="left"/>
      </w:pPr>
      <w:r>
        <w:rPr>
          <w:rFonts w:hint="eastAsia"/>
        </w:rPr>
        <w:t>1、现场购买（只接受现金）</w:t>
      </w:r>
    </w:p>
    <w:p w14:paraId="676AAFD9" w14:textId="77777777" w:rsidR="008955CE" w:rsidRDefault="008955CE" w:rsidP="008955CE">
      <w:pPr>
        <w:pStyle w:val="afa"/>
        <w:jc w:val="left"/>
      </w:pPr>
      <w:r>
        <w:rPr>
          <w:rFonts w:hint="eastAsia"/>
        </w:rPr>
        <w:t>2、电汇</w:t>
      </w:r>
      <w:proofErr w:type="gramStart"/>
      <w:r>
        <w:rPr>
          <w:rFonts w:hint="eastAsia"/>
        </w:rPr>
        <w:t>或网银购买</w:t>
      </w:r>
      <w:proofErr w:type="gramEnd"/>
      <w:r>
        <w:rPr>
          <w:rFonts w:hint="eastAsia"/>
        </w:rPr>
        <w:t>（线上报名需采用该方式购买）</w:t>
      </w:r>
    </w:p>
    <w:p w14:paraId="02E8FE6A" w14:textId="77777777" w:rsidR="008955CE" w:rsidRDefault="008955CE" w:rsidP="008955CE">
      <w:pPr>
        <w:pStyle w:val="afa"/>
        <w:jc w:val="left"/>
      </w:pPr>
      <w:r>
        <w:rPr>
          <w:rFonts w:hint="eastAsia"/>
        </w:rPr>
        <w:t>售价：人民币</w:t>
      </w:r>
      <w:r>
        <w:t>5</w:t>
      </w:r>
      <w:r>
        <w:rPr>
          <w:rFonts w:hint="eastAsia"/>
        </w:rPr>
        <w:t>00元/包，售后不退</w:t>
      </w:r>
    </w:p>
    <w:p w14:paraId="1F957B56" w14:textId="105FB9C3" w:rsidR="00C13694" w:rsidRDefault="00A04694">
      <w:pPr>
        <w:spacing w:line="360" w:lineRule="auto"/>
        <w:ind w:firstLine="540"/>
        <w:rPr>
          <w:rFonts w:ascii="宋体" w:hAnsi="宋体" w:cs="宋体"/>
          <w:sz w:val="24"/>
        </w:rPr>
      </w:pPr>
      <w:r>
        <w:rPr>
          <w:rFonts w:ascii="宋体" w:hAnsi="宋体" w:cs="宋体" w:hint="eastAsia"/>
          <w:sz w:val="24"/>
        </w:rPr>
        <w:t>4、方式：</w:t>
      </w:r>
    </w:p>
    <w:bookmarkEnd w:id="5"/>
    <w:p w14:paraId="340327F0" w14:textId="77777777" w:rsidR="008955CE" w:rsidRDefault="008955CE" w:rsidP="008955CE">
      <w:pPr>
        <w:pStyle w:val="afa"/>
        <w:ind w:leftChars="200" w:left="420" w:firstLineChars="0" w:firstLine="0"/>
        <w:jc w:val="left"/>
        <w:rPr>
          <w:rFonts w:cs="仿宋"/>
          <w:bCs/>
        </w:rPr>
      </w:pPr>
      <w:r>
        <w:rPr>
          <w:rFonts w:cs="仿宋"/>
          <w:bCs/>
        </w:rPr>
        <w:t>1</w:t>
      </w:r>
      <w:r>
        <w:rPr>
          <w:rFonts w:cs="仿宋" w:hint="eastAsia"/>
          <w:bCs/>
        </w:rPr>
        <w:t>、详细报名及获取采购文件方式，请完整阅读以下全部内容：</w:t>
      </w:r>
    </w:p>
    <w:p w14:paraId="781FFA73" w14:textId="77777777" w:rsidR="008955CE" w:rsidRDefault="008955CE" w:rsidP="008955CE">
      <w:pPr>
        <w:pStyle w:val="a8"/>
        <w:spacing w:line="360" w:lineRule="auto"/>
        <w:rPr>
          <w:rFonts w:hAnsi="宋体"/>
          <w:sz w:val="24"/>
          <w:szCs w:val="24"/>
        </w:rPr>
      </w:pPr>
      <w:r>
        <w:rPr>
          <w:rFonts w:hAnsi="宋体"/>
          <w:sz w:val="24"/>
          <w:szCs w:val="24"/>
        </w:rPr>
        <w:t>（1）供应商须登录北京明德致信咨询有限公司官网（http://www.zbbmcc.com）点击右上角“项目报名”选择本项目编号，完整填写报名信息并上传报名费转账凭证提交报名申请（如采购文件要求提供其他报名材料，须</w:t>
      </w:r>
      <w:proofErr w:type="gramStart"/>
      <w:r>
        <w:rPr>
          <w:rFonts w:hAnsi="宋体"/>
          <w:sz w:val="24"/>
          <w:szCs w:val="24"/>
        </w:rPr>
        <w:t>一并上</w:t>
      </w:r>
      <w:proofErr w:type="gramEnd"/>
      <w:r>
        <w:rPr>
          <w:rFonts w:hAnsi="宋体"/>
          <w:sz w:val="24"/>
          <w:szCs w:val="24"/>
        </w:rPr>
        <w:t>传，未明确要求的默认不需要。），报名审核结果会在1个工作日内以短信形式发送至报名联系人手机，请留意查收。超过1个工作日未收到审核结果通知，可拨打010-82370045进行咨询。</w:t>
      </w:r>
    </w:p>
    <w:p w14:paraId="7DD80CED" w14:textId="77777777" w:rsidR="008955CE" w:rsidRDefault="008955CE" w:rsidP="008955CE">
      <w:pPr>
        <w:pStyle w:val="a8"/>
        <w:spacing w:line="360" w:lineRule="auto"/>
        <w:rPr>
          <w:rFonts w:hAnsi="宋体"/>
          <w:b/>
          <w:bCs/>
          <w:sz w:val="24"/>
          <w:szCs w:val="24"/>
        </w:rPr>
      </w:pPr>
      <w:r>
        <w:rPr>
          <w:rFonts w:hAnsi="宋体"/>
          <w:sz w:val="24"/>
          <w:szCs w:val="24"/>
        </w:rPr>
        <w:t>（2）银行账户信息，电汇购买采购文件、投标保证金及成交服务费收取的唯一账户：</w:t>
      </w:r>
    </w:p>
    <w:p w14:paraId="6474E9BD" w14:textId="77777777" w:rsidR="008955CE" w:rsidRDefault="008955CE" w:rsidP="008955CE">
      <w:pPr>
        <w:pStyle w:val="a8"/>
        <w:spacing w:line="360" w:lineRule="auto"/>
        <w:rPr>
          <w:rFonts w:hAnsi="宋体"/>
          <w:b/>
          <w:bCs/>
          <w:sz w:val="24"/>
          <w:szCs w:val="24"/>
        </w:rPr>
      </w:pPr>
      <w:r>
        <w:rPr>
          <w:rFonts w:hAnsi="宋体"/>
          <w:sz w:val="24"/>
          <w:szCs w:val="24"/>
        </w:rPr>
        <w:t>汇款或转账时请务必附言“项目编号+用途”，例如：BMCC-XXXX</w:t>
      </w:r>
      <w:proofErr w:type="gramStart"/>
      <w:r>
        <w:rPr>
          <w:rFonts w:hAnsi="宋体"/>
          <w:sz w:val="24"/>
          <w:szCs w:val="24"/>
        </w:rPr>
        <w:t>标书款</w:t>
      </w:r>
      <w:proofErr w:type="gramEnd"/>
      <w:r>
        <w:rPr>
          <w:rFonts w:hAnsi="宋体"/>
          <w:sz w:val="24"/>
          <w:szCs w:val="24"/>
        </w:rPr>
        <w:t>或保证金或服务费。</w:t>
      </w:r>
    </w:p>
    <w:p w14:paraId="7437EB6C" w14:textId="77777777" w:rsidR="008955CE" w:rsidRDefault="008955CE" w:rsidP="008955CE">
      <w:pPr>
        <w:pStyle w:val="a8"/>
        <w:spacing w:line="360" w:lineRule="auto"/>
        <w:rPr>
          <w:rFonts w:hAnsi="宋体"/>
          <w:b/>
          <w:bCs/>
          <w:sz w:val="24"/>
          <w:szCs w:val="24"/>
        </w:rPr>
      </w:pPr>
      <w:r>
        <w:rPr>
          <w:rFonts w:hAnsi="宋体"/>
          <w:sz w:val="24"/>
          <w:szCs w:val="24"/>
        </w:rPr>
        <w:t>公司名称：北京明德致信咨询有限公司</w:t>
      </w:r>
    </w:p>
    <w:p w14:paraId="204F806D" w14:textId="77777777" w:rsidR="008955CE" w:rsidRDefault="008955CE" w:rsidP="008955CE">
      <w:pPr>
        <w:pStyle w:val="a8"/>
        <w:spacing w:line="360" w:lineRule="auto"/>
        <w:rPr>
          <w:rFonts w:hAnsi="宋体"/>
          <w:b/>
          <w:bCs/>
          <w:sz w:val="24"/>
          <w:szCs w:val="24"/>
        </w:rPr>
      </w:pPr>
      <w:r>
        <w:rPr>
          <w:rFonts w:hAnsi="宋体"/>
          <w:sz w:val="24"/>
          <w:szCs w:val="24"/>
        </w:rPr>
        <w:t>开 户 行：中国工商银行股份有限公司北京东升路支行</w:t>
      </w:r>
    </w:p>
    <w:p w14:paraId="24FEA88C" w14:textId="43A35FC7" w:rsidR="008955CE" w:rsidRDefault="008955CE" w:rsidP="008955CE">
      <w:pPr>
        <w:pStyle w:val="a8"/>
        <w:spacing w:line="360" w:lineRule="auto"/>
        <w:rPr>
          <w:rFonts w:hAnsi="宋体"/>
          <w:sz w:val="24"/>
          <w:szCs w:val="24"/>
        </w:rPr>
      </w:pPr>
      <w:proofErr w:type="gramStart"/>
      <w:r>
        <w:rPr>
          <w:rFonts w:hAnsi="宋体"/>
          <w:sz w:val="24"/>
          <w:szCs w:val="24"/>
        </w:rPr>
        <w:t>账</w:t>
      </w:r>
      <w:proofErr w:type="gramEnd"/>
      <w:r>
        <w:rPr>
          <w:rFonts w:hAnsi="宋体"/>
          <w:sz w:val="24"/>
          <w:szCs w:val="24"/>
        </w:rPr>
        <w:t xml:space="preserve">    号：0200 0062 1920 0492 968</w:t>
      </w:r>
    </w:p>
    <w:p w14:paraId="6A8E257C" w14:textId="089A7934" w:rsidR="00013672" w:rsidRDefault="00013672" w:rsidP="00013672">
      <w:pPr>
        <w:spacing w:beforeLines="25" w:before="78" w:afterLines="25" w:after="78" w:line="360" w:lineRule="auto"/>
        <w:ind w:firstLineChars="200" w:firstLine="480"/>
        <w:rPr>
          <w:rFonts w:ascii="宋体" w:hAnsi="宋体"/>
          <w:color w:val="000000"/>
          <w:sz w:val="24"/>
        </w:rPr>
      </w:pPr>
      <w:r>
        <w:rPr>
          <w:rFonts w:ascii="宋体" w:hAnsi="宋体" w:cs="宋体" w:hint="eastAsia"/>
          <w:color w:val="000000"/>
          <w:sz w:val="24"/>
        </w:rPr>
        <w:t>比选保证金：</w:t>
      </w:r>
      <w:r>
        <w:rPr>
          <w:rFonts w:ascii="宋体" w:hAnsi="宋体" w:cs="宋体"/>
          <w:color w:val="000000"/>
          <w:sz w:val="24"/>
          <w:u w:val="single"/>
        </w:rPr>
        <w:t>10000</w:t>
      </w:r>
      <w:r>
        <w:rPr>
          <w:rFonts w:ascii="宋体" w:hAnsi="宋体" w:cs="宋体" w:hint="eastAsia"/>
          <w:color w:val="000000"/>
          <w:sz w:val="24"/>
          <w:u w:val="single"/>
        </w:rPr>
        <w:t>元/包,供应商需在</w:t>
      </w:r>
      <w:r>
        <w:rPr>
          <w:rFonts w:ascii="宋体" w:hAnsi="宋体" w:hint="eastAsia"/>
          <w:color w:val="000000"/>
          <w:sz w:val="24"/>
        </w:rPr>
        <w:t>文件递交时间前，以现金、电汇或</w:t>
      </w:r>
      <w:proofErr w:type="gramStart"/>
      <w:r>
        <w:rPr>
          <w:rFonts w:ascii="宋体" w:hAnsi="宋体" w:hint="eastAsia"/>
          <w:color w:val="000000"/>
          <w:sz w:val="24"/>
        </w:rPr>
        <w:t>网银形式</w:t>
      </w:r>
      <w:proofErr w:type="gramEnd"/>
      <w:r>
        <w:rPr>
          <w:rFonts w:ascii="宋体" w:hAnsi="宋体" w:hint="eastAsia"/>
          <w:color w:val="000000"/>
          <w:sz w:val="24"/>
        </w:rPr>
        <w:t>提交，否则视为无效响应</w:t>
      </w:r>
    </w:p>
    <w:p w14:paraId="6D9E3CC4" w14:textId="77777777" w:rsidR="00013672" w:rsidRPr="00013672" w:rsidRDefault="00013672" w:rsidP="008955CE">
      <w:pPr>
        <w:pStyle w:val="a8"/>
        <w:spacing w:line="360" w:lineRule="auto"/>
        <w:rPr>
          <w:rFonts w:hAnsi="宋体"/>
          <w:b/>
          <w:bCs/>
          <w:sz w:val="24"/>
          <w:szCs w:val="24"/>
        </w:rPr>
      </w:pPr>
    </w:p>
    <w:p w14:paraId="5894B942" w14:textId="77777777" w:rsidR="008955CE" w:rsidRDefault="008955CE" w:rsidP="008955CE">
      <w:pPr>
        <w:pStyle w:val="a8"/>
        <w:spacing w:line="360" w:lineRule="auto"/>
        <w:rPr>
          <w:rFonts w:hAnsi="宋体"/>
          <w:b/>
          <w:bCs/>
          <w:sz w:val="24"/>
          <w:szCs w:val="24"/>
        </w:rPr>
      </w:pPr>
      <w:r>
        <w:rPr>
          <w:rFonts w:hAnsi="宋体"/>
          <w:sz w:val="24"/>
          <w:szCs w:val="24"/>
        </w:rPr>
        <w:t>（3）采购文件的获取：</w:t>
      </w:r>
    </w:p>
    <w:p w14:paraId="5C93EDDE" w14:textId="77777777" w:rsidR="008955CE" w:rsidRDefault="008955CE" w:rsidP="008955CE">
      <w:pPr>
        <w:pStyle w:val="a8"/>
        <w:spacing w:line="360" w:lineRule="auto"/>
        <w:jc w:val="left"/>
        <w:rPr>
          <w:rFonts w:hAnsi="宋体"/>
          <w:b/>
          <w:bCs/>
          <w:sz w:val="24"/>
          <w:szCs w:val="24"/>
        </w:rPr>
      </w:pPr>
      <w:r>
        <w:rPr>
          <w:rFonts w:hAnsi="宋体"/>
          <w:sz w:val="24"/>
          <w:szCs w:val="24"/>
        </w:rPr>
        <w:t>1-电子版：明德致信公司网站“采购公告”频道：http://www.zbbmcc.com/node/119。无需注册，按项目名称或编号查找对应项目，点击标题下红色“下载”按钮即可；</w:t>
      </w:r>
    </w:p>
    <w:p w14:paraId="32195622" w14:textId="77777777" w:rsidR="008955CE" w:rsidRDefault="008955CE" w:rsidP="008955CE">
      <w:pPr>
        <w:pStyle w:val="afa"/>
        <w:jc w:val="left"/>
        <w:rPr>
          <w:rFonts w:cs="仿宋"/>
          <w:bCs/>
        </w:rPr>
      </w:pPr>
      <w:r>
        <w:rPr>
          <w:rFonts w:cs="仿宋" w:hint="eastAsia"/>
          <w:bCs/>
        </w:rPr>
        <w:t>2、</w:t>
      </w:r>
      <w:r>
        <w:rPr>
          <w:rFonts w:hint="eastAsia"/>
          <w:bCs/>
        </w:rPr>
        <w:t>本项目本次分包进行采购，</w:t>
      </w:r>
      <w:r>
        <w:rPr>
          <w:rFonts w:cs="仿宋" w:hint="eastAsia"/>
          <w:bCs/>
        </w:rPr>
        <w:t>投标人在购买招标文件时须明确登记并只能按所</w:t>
      </w:r>
      <w:proofErr w:type="gramStart"/>
      <w:r>
        <w:rPr>
          <w:rFonts w:cs="仿宋" w:hint="eastAsia"/>
          <w:bCs/>
        </w:rPr>
        <w:t>登记包号进行</w:t>
      </w:r>
      <w:proofErr w:type="gramEnd"/>
      <w:r>
        <w:rPr>
          <w:rFonts w:cs="仿宋" w:hint="eastAsia"/>
          <w:bCs/>
        </w:rPr>
        <w:t>投标。投标人在购买招标文件后，如果决定变更登记的信息，应在购买文件截止时间前补交齐相关费用并书面通知项目负责人，否则变</w:t>
      </w:r>
      <w:r>
        <w:rPr>
          <w:rFonts w:cs="仿宋" w:hint="eastAsia"/>
          <w:bCs/>
        </w:rPr>
        <w:lastRenderedPageBreak/>
        <w:t>更信息将不予认可。</w:t>
      </w:r>
    </w:p>
    <w:p w14:paraId="0F394A4B" w14:textId="51FFAFEF" w:rsidR="00C13694" w:rsidRDefault="00A04694">
      <w:pPr>
        <w:spacing w:beforeLines="25" w:before="78" w:afterLines="25" w:after="78" w:line="360" w:lineRule="auto"/>
        <w:ind w:firstLineChars="200" w:firstLine="480"/>
        <w:rPr>
          <w:rFonts w:ascii="宋体" w:hAnsi="宋体"/>
          <w:color w:val="000000"/>
          <w:sz w:val="24"/>
        </w:rPr>
      </w:pPr>
      <w:r>
        <w:rPr>
          <w:rFonts w:ascii="宋体" w:hAnsi="宋体" w:hint="eastAsia"/>
          <w:color w:val="000000"/>
          <w:sz w:val="24"/>
        </w:rPr>
        <w:t>入围服务费：</w:t>
      </w:r>
      <w:r w:rsidR="002542B1" w:rsidRPr="002542B1">
        <w:rPr>
          <w:rFonts w:ascii="宋体" w:hAnsi="宋体"/>
          <w:color w:val="000000"/>
          <w:sz w:val="24"/>
        </w:rPr>
        <w:t>7,423.88</w:t>
      </w:r>
      <w:r>
        <w:rPr>
          <w:rFonts w:ascii="宋体" w:hAnsi="宋体" w:hint="eastAsia"/>
          <w:color w:val="000000"/>
          <w:sz w:val="24"/>
        </w:rPr>
        <w:t>元/包，</w:t>
      </w:r>
      <w:proofErr w:type="gramStart"/>
      <w:r>
        <w:rPr>
          <w:rFonts w:ascii="宋体" w:hAnsi="宋体" w:hint="eastAsia"/>
          <w:color w:val="000000"/>
          <w:sz w:val="24"/>
        </w:rPr>
        <w:t>按包由</w:t>
      </w:r>
      <w:proofErr w:type="gramEnd"/>
      <w:r>
        <w:rPr>
          <w:rFonts w:ascii="宋体" w:hAnsi="宋体" w:hint="eastAsia"/>
          <w:color w:val="000000"/>
          <w:sz w:val="24"/>
        </w:rPr>
        <w:t>供应商支付</w:t>
      </w:r>
    </w:p>
    <w:p w14:paraId="6D4CEA44" w14:textId="77777777" w:rsidR="00C13694" w:rsidRDefault="00A04694">
      <w:pPr>
        <w:spacing w:beforeLines="25" w:before="78" w:afterLines="25" w:after="78" w:line="360" w:lineRule="auto"/>
        <w:ind w:firstLineChars="200" w:firstLine="482"/>
        <w:rPr>
          <w:rFonts w:ascii="宋体" w:hAnsi="宋体"/>
          <w:b/>
          <w:bCs/>
          <w:color w:val="000000"/>
          <w:sz w:val="24"/>
        </w:rPr>
      </w:pPr>
      <w:r>
        <w:rPr>
          <w:rFonts w:ascii="宋体" w:hAnsi="宋体" w:hint="eastAsia"/>
          <w:b/>
          <w:bCs/>
          <w:color w:val="000000"/>
          <w:sz w:val="24"/>
        </w:rPr>
        <w:t>九、采购人、代理机构联系方式</w:t>
      </w:r>
    </w:p>
    <w:p w14:paraId="0885406A" w14:textId="77777777" w:rsidR="00065CC0" w:rsidRDefault="00065CC0" w:rsidP="00065CC0">
      <w:pPr>
        <w:pStyle w:val="afa"/>
        <w:jc w:val="left"/>
      </w:pPr>
      <w:r>
        <w:rPr>
          <w:rFonts w:hint="eastAsia"/>
        </w:rPr>
        <w:t>1.采购人信息</w:t>
      </w:r>
    </w:p>
    <w:p w14:paraId="7B04DBC0" w14:textId="77777777" w:rsidR="00065CC0" w:rsidRDefault="00065CC0" w:rsidP="00065CC0">
      <w:pPr>
        <w:pStyle w:val="afa"/>
        <w:jc w:val="left"/>
      </w:pPr>
      <w:r>
        <w:rPr>
          <w:rFonts w:hint="eastAsia"/>
        </w:rPr>
        <w:t xml:space="preserve">名 </w:t>
      </w:r>
      <w:r>
        <w:t xml:space="preserve">   </w:t>
      </w:r>
      <w:r>
        <w:rPr>
          <w:rFonts w:hint="eastAsia"/>
        </w:rPr>
        <w:t>称：北京语言大学</w:t>
      </w:r>
    </w:p>
    <w:p w14:paraId="046F4C44" w14:textId="77777777" w:rsidR="00065CC0" w:rsidRDefault="00065CC0" w:rsidP="00065CC0">
      <w:pPr>
        <w:pStyle w:val="afa"/>
        <w:jc w:val="left"/>
      </w:pPr>
      <w:r>
        <w:rPr>
          <w:rFonts w:hint="eastAsia"/>
        </w:rPr>
        <w:t>地址：北京市海淀区学院路15号</w:t>
      </w:r>
    </w:p>
    <w:p w14:paraId="3CCD7564" w14:textId="77777777" w:rsidR="00065CC0" w:rsidRDefault="00065CC0" w:rsidP="00065CC0">
      <w:pPr>
        <w:pStyle w:val="afa"/>
        <w:jc w:val="left"/>
      </w:pPr>
      <w:r>
        <w:rPr>
          <w:rFonts w:hint="eastAsia"/>
        </w:rPr>
        <w:t>联系人和联系方式：李老师；82303461</w:t>
      </w:r>
    </w:p>
    <w:p w14:paraId="311D4902" w14:textId="77777777" w:rsidR="00065CC0" w:rsidRDefault="00065CC0" w:rsidP="00065CC0">
      <w:pPr>
        <w:pStyle w:val="afa"/>
        <w:jc w:val="left"/>
      </w:pPr>
      <w:r>
        <w:t>2.采购代理机构信息</w:t>
      </w:r>
    </w:p>
    <w:p w14:paraId="4B8696BC" w14:textId="77777777" w:rsidR="00065CC0" w:rsidRDefault="00065CC0" w:rsidP="00065CC0">
      <w:pPr>
        <w:pStyle w:val="afa"/>
        <w:jc w:val="left"/>
      </w:pPr>
      <w:r>
        <w:t>联系人：张乐、</w:t>
      </w:r>
      <w:r>
        <w:rPr>
          <w:rFonts w:hint="eastAsia"/>
        </w:rPr>
        <w:t>高洪浩</w:t>
      </w:r>
      <w:r>
        <w:rPr>
          <w:rFonts w:cs="Arial" w:hint="eastAsia"/>
        </w:rPr>
        <w:t>、王经理</w:t>
      </w:r>
    </w:p>
    <w:p w14:paraId="05518F4E" w14:textId="77777777" w:rsidR="00065CC0" w:rsidRDefault="00065CC0" w:rsidP="00065CC0">
      <w:pPr>
        <w:pStyle w:val="afa"/>
        <w:jc w:val="left"/>
      </w:pPr>
      <w:bookmarkStart w:id="6" w:name="_Toc28359010"/>
      <w:bookmarkStart w:id="7" w:name="_Toc28359087"/>
      <w:r>
        <w:t>名</w:t>
      </w:r>
      <w:r>
        <w:rPr>
          <w:rFonts w:hint="eastAsia"/>
        </w:rPr>
        <w:t xml:space="preserve"> </w:t>
      </w:r>
      <w:r>
        <w:t xml:space="preserve">   称：</w:t>
      </w:r>
      <w:r>
        <w:rPr>
          <w:rFonts w:hint="eastAsia"/>
        </w:rPr>
        <w:t>北京明德致信咨询有限公司</w:t>
      </w:r>
    </w:p>
    <w:p w14:paraId="24F3511E" w14:textId="77777777" w:rsidR="00065CC0" w:rsidRDefault="00065CC0" w:rsidP="00065CC0">
      <w:pPr>
        <w:pStyle w:val="afa"/>
        <w:jc w:val="left"/>
      </w:pPr>
      <w:r>
        <w:t>地</w:t>
      </w:r>
      <w:r>
        <w:rPr>
          <w:rFonts w:hint="eastAsia"/>
        </w:rPr>
        <w:t xml:space="preserve"> </w:t>
      </w:r>
      <w:r>
        <w:t xml:space="preserve">   址：</w:t>
      </w:r>
      <w:r>
        <w:rPr>
          <w:rFonts w:hint="eastAsia"/>
        </w:rPr>
        <w:t>北京市海淀区学院路30号科大天工大厦B座17层1709室（北四环学院桥东北角）</w:t>
      </w:r>
    </w:p>
    <w:p w14:paraId="257BC511" w14:textId="77777777" w:rsidR="00065CC0" w:rsidRDefault="00065CC0" w:rsidP="00065CC0">
      <w:pPr>
        <w:pStyle w:val="afa"/>
        <w:jc w:val="left"/>
      </w:pPr>
      <w:r>
        <w:t>联系方式：</w:t>
      </w:r>
      <w:r>
        <w:rPr>
          <w:rFonts w:hint="eastAsia"/>
        </w:rPr>
        <w:t>010－8237</w:t>
      </w:r>
      <w:r>
        <w:t>0045</w:t>
      </w:r>
      <w:r>
        <w:rPr>
          <w:rFonts w:hint="eastAsia"/>
        </w:rPr>
        <w:t>、1</w:t>
      </w:r>
      <w:r>
        <w:t>8600960203</w:t>
      </w:r>
    </w:p>
    <w:p w14:paraId="1843D680" w14:textId="77777777" w:rsidR="00065CC0" w:rsidRDefault="00065CC0" w:rsidP="00065CC0">
      <w:pPr>
        <w:pStyle w:val="afa"/>
        <w:jc w:val="left"/>
      </w:pPr>
      <w:r>
        <w:t>3.项目联系方式</w:t>
      </w:r>
      <w:bookmarkEnd w:id="6"/>
      <w:bookmarkEnd w:id="7"/>
    </w:p>
    <w:p w14:paraId="7D889E40" w14:textId="77777777" w:rsidR="00065CC0" w:rsidRDefault="00065CC0" w:rsidP="00065CC0">
      <w:pPr>
        <w:pStyle w:val="afa"/>
        <w:jc w:val="left"/>
      </w:pPr>
      <w:r>
        <w:t>项目联系人：张乐、</w:t>
      </w:r>
      <w:r>
        <w:rPr>
          <w:rFonts w:hint="eastAsia"/>
        </w:rPr>
        <w:t>高洪浩</w:t>
      </w:r>
      <w:r>
        <w:rPr>
          <w:rFonts w:cs="Arial" w:hint="eastAsia"/>
        </w:rPr>
        <w:t>、王经理</w:t>
      </w:r>
    </w:p>
    <w:p w14:paraId="7D2BEE77" w14:textId="77777777" w:rsidR="00065CC0" w:rsidRDefault="00065CC0" w:rsidP="00065CC0">
      <w:pPr>
        <w:pStyle w:val="afa"/>
        <w:jc w:val="left"/>
      </w:pPr>
      <w:r>
        <w:t>电话：010－82370045、18600960203</w:t>
      </w:r>
    </w:p>
    <w:p w14:paraId="196836C1" w14:textId="77777777" w:rsidR="00065CC0" w:rsidRDefault="00065CC0" w:rsidP="00065CC0">
      <w:pPr>
        <w:pStyle w:val="afa"/>
        <w:jc w:val="left"/>
      </w:pPr>
      <w:r>
        <w:t>邮编：100083</w:t>
      </w:r>
    </w:p>
    <w:p w14:paraId="4E0956C4" w14:textId="77777777" w:rsidR="00065CC0" w:rsidRDefault="00065CC0" w:rsidP="00065CC0">
      <w:pPr>
        <w:pStyle w:val="afa"/>
        <w:jc w:val="left"/>
      </w:pPr>
      <w:r>
        <w:t>传真：010－82370049</w:t>
      </w:r>
    </w:p>
    <w:p w14:paraId="57527013" w14:textId="77777777" w:rsidR="00065CC0" w:rsidRDefault="00065CC0" w:rsidP="00065CC0">
      <w:pPr>
        <w:pStyle w:val="afa"/>
        <w:jc w:val="left"/>
      </w:pPr>
      <w:r>
        <w:t>电子邮箱：</w:t>
      </w:r>
      <w:hyperlink r:id="rId8" w:history="1">
        <w:r>
          <w:t>bjmdzx@vip.163.com</w:t>
        </w:r>
      </w:hyperlink>
    </w:p>
    <w:p w14:paraId="10A25EB3" w14:textId="77777777" w:rsidR="00065CC0" w:rsidRDefault="00065CC0" w:rsidP="00065CC0">
      <w:pPr>
        <w:pStyle w:val="afa"/>
        <w:jc w:val="left"/>
      </w:pPr>
      <w:r>
        <w:t>地</w:t>
      </w:r>
      <w:r>
        <w:rPr>
          <w:rFonts w:hint="eastAsia"/>
        </w:rPr>
        <w:t xml:space="preserve"> </w:t>
      </w:r>
      <w:r>
        <w:t xml:space="preserve">   址：</w:t>
      </w:r>
      <w:r>
        <w:rPr>
          <w:rFonts w:hint="eastAsia"/>
        </w:rPr>
        <w:t>北京市海淀区学院路30号科大天工大厦B座17层1709室（北四环学院桥东北角）</w:t>
      </w:r>
    </w:p>
    <w:p w14:paraId="3D8785ED" w14:textId="77777777" w:rsidR="00C13694" w:rsidRDefault="00A04694">
      <w:pPr>
        <w:spacing w:beforeLines="25" w:before="78" w:afterLines="25" w:after="78" w:line="360" w:lineRule="auto"/>
        <w:rPr>
          <w:rFonts w:ascii="宋体" w:hAnsi="宋体"/>
          <w:b/>
          <w:color w:val="000000"/>
          <w:sz w:val="24"/>
        </w:rPr>
      </w:pPr>
      <w:r>
        <w:rPr>
          <w:rFonts w:ascii="宋体" w:hAnsi="宋体" w:hint="eastAsia"/>
          <w:b/>
          <w:color w:val="000000"/>
          <w:sz w:val="24"/>
        </w:rPr>
        <w:t>十、评审</w:t>
      </w:r>
    </w:p>
    <w:p w14:paraId="1329A2A7" w14:textId="77777777" w:rsidR="00C13694" w:rsidRDefault="00A04694">
      <w:pPr>
        <w:spacing w:beforeLines="25" w:before="78" w:afterLines="25" w:after="78" w:line="360" w:lineRule="auto"/>
        <w:ind w:firstLineChars="200" w:firstLine="480"/>
        <w:rPr>
          <w:rFonts w:ascii="宋体" w:hAnsi="宋体"/>
          <w:color w:val="000000"/>
          <w:sz w:val="24"/>
        </w:rPr>
      </w:pPr>
      <w:r>
        <w:rPr>
          <w:rFonts w:ascii="宋体" w:hAnsi="宋体" w:hint="eastAsia"/>
          <w:color w:val="000000"/>
          <w:sz w:val="24"/>
        </w:rPr>
        <w:t>1、评委组成：</w:t>
      </w:r>
    </w:p>
    <w:p w14:paraId="3F519412" w14:textId="77777777" w:rsidR="00C13694" w:rsidRDefault="00A04694">
      <w:pPr>
        <w:spacing w:beforeLines="25" w:before="78" w:afterLines="25" w:after="78" w:line="360" w:lineRule="auto"/>
        <w:ind w:firstLineChars="200" w:firstLine="480"/>
        <w:rPr>
          <w:rFonts w:ascii="宋体" w:hAnsi="宋体"/>
          <w:color w:val="000000"/>
          <w:sz w:val="24"/>
        </w:rPr>
      </w:pPr>
      <w:r>
        <w:rPr>
          <w:rFonts w:ascii="宋体" w:hAnsi="宋体" w:hint="eastAsia"/>
          <w:color w:val="000000"/>
          <w:sz w:val="24"/>
        </w:rPr>
        <w:t>由甲方根据实际情况组织评审委员会</w:t>
      </w:r>
    </w:p>
    <w:p w14:paraId="37AA413E" w14:textId="77777777" w:rsidR="00C13694" w:rsidRDefault="00A04694">
      <w:pPr>
        <w:spacing w:beforeLines="25" w:before="78" w:afterLines="25" w:after="78" w:line="360" w:lineRule="auto"/>
        <w:ind w:firstLineChars="200" w:firstLine="480"/>
        <w:rPr>
          <w:rFonts w:ascii="宋体" w:hAnsi="宋体"/>
          <w:color w:val="000000"/>
          <w:sz w:val="24"/>
        </w:rPr>
      </w:pPr>
      <w:r>
        <w:rPr>
          <w:rFonts w:ascii="宋体" w:hAnsi="宋体" w:hint="eastAsia"/>
          <w:color w:val="000000"/>
          <w:sz w:val="24"/>
        </w:rPr>
        <w:t>2、评审内容：</w:t>
      </w:r>
    </w:p>
    <w:p w14:paraId="1995C509" w14:textId="77777777" w:rsidR="00C13694" w:rsidRDefault="00A04694">
      <w:pPr>
        <w:spacing w:beforeLines="25" w:before="78" w:afterLines="25" w:after="78" w:line="360" w:lineRule="auto"/>
        <w:ind w:firstLineChars="200" w:firstLine="480"/>
        <w:rPr>
          <w:rFonts w:ascii="宋体" w:hAnsi="宋体"/>
          <w:color w:val="000000"/>
          <w:sz w:val="24"/>
        </w:rPr>
      </w:pPr>
      <w:r>
        <w:rPr>
          <w:rFonts w:ascii="宋体" w:hAnsi="宋体" w:hint="eastAsia"/>
          <w:color w:val="000000"/>
          <w:sz w:val="24"/>
        </w:rPr>
        <w:t>（1）获取综合比选文件和提交响应文件的时效性，响应文件的完整性规范性；</w:t>
      </w:r>
    </w:p>
    <w:p w14:paraId="21B4B81F" w14:textId="77777777" w:rsidR="00C13694" w:rsidRDefault="00A04694">
      <w:pPr>
        <w:spacing w:beforeLines="25" w:before="78" w:afterLines="25" w:after="78" w:line="360" w:lineRule="auto"/>
        <w:ind w:firstLineChars="200" w:firstLine="480"/>
        <w:rPr>
          <w:rFonts w:ascii="宋体" w:hAnsi="宋体"/>
          <w:color w:val="000000"/>
          <w:sz w:val="24"/>
        </w:rPr>
      </w:pPr>
      <w:r>
        <w:rPr>
          <w:rFonts w:ascii="宋体" w:hAnsi="宋体" w:hint="eastAsia"/>
          <w:color w:val="000000"/>
          <w:sz w:val="24"/>
        </w:rPr>
        <w:t>（2）供应商资格；</w:t>
      </w:r>
    </w:p>
    <w:p w14:paraId="2D084C8A" w14:textId="77777777" w:rsidR="00C13694" w:rsidRDefault="00A04694">
      <w:pPr>
        <w:spacing w:beforeLines="25" w:before="78" w:afterLines="25" w:after="78" w:line="360" w:lineRule="auto"/>
        <w:ind w:firstLineChars="200" w:firstLine="480"/>
        <w:rPr>
          <w:rFonts w:ascii="宋体" w:hAnsi="宋体"/>
          <w:color w:val="000000"/>
          <w:sz w:val="24"/>
        </w:rPr>
      </w:pPr>
      <w:r>
        <w:rPr>
          <w:rFonts w:ascii="宋体" w:hAnsi="宋体" w:hint="eastAsia"/>
          <w:color w:val="000000"/>
          <w:sz w:val="24"/>
        </w:rPr>
        <w:lastRenderedPageBreak/>
        <w:t>（</w:t>
      </w:r>
      <w:r>
        <w:rPr>
          <w:rFonts w:ascii="宋体" w:hAnsi="宋体"/>
          <w:color w:val="000000"/>
          <w:sz w:val="24"/>
        </w:rPr>
        <w:t>3</w:t>
      </w:r>
      <w:r>
        <w:rPr>
          <w:rFonts w:ascii="宋体" w:hAnsi="宋体" w:hint="eastAsia"/>
          <w:color w:val="000000"/>
          <w:sz w:val="24"/>
        </w:rPr>
        <w:t>）采购人要求的相关承诺或声明；</w:t>
      </w:r>
    </w:p>
    <w:p w14:paraId="326D045A" w14:textId="77777777" w:rsidR="00C13694" w:rsidRDefault="00A04694">
      <w:pPr>
        <w:spacing w:beforeLines="25" w:before="78" w:afterLines="25" w:after="78" w:line="360" w:lineRule="auto"/>
        <w:ind w:firstLineChars="200" w:firstLine="480"/>
        <w:rPr>
          <w:rFonts w:ascii="宋体" w:hAnsi="宋体"/>
          <w:color w:val="000000"/>
          <w:sz w:val="24"/>
        </w:rPr>
      </w:pPr>
      <w:r>
        <w:rPr>
          <w:rFonts w:ascii="宋体" w:hAnsi="宋体" w:hint="eastAsia"/>
          <w:color w:val="000000"/>
          <w:sz w:val="24"/>
        </w:rPr>
        <w:t>（</w:t>
      </w:r>
      <w:r>
        <w:rPr>
          <w:rFonts w:ascii="宋体" w:hAnsi="宋体"/>
          <w:color w:val="000000"/>
          <w:sz w:val="24"/>
        </w:rPr>
        <w:t>4</w:t>
      </w:r>
      <w:r>
        <w:rPr>
          <w:rFonts w:ascii="宋体" w:hAnsi="宋体" w:hint="eastAsia"/>
          <w:color w:val="000000"/>
          <w:sz w:val="24"/>
        </w:rPr>
        <w:t>）供应商所报其他能够证明其履约能力的相关材料。</w:t>
      </w:r>
    </w:p>
    <w:p w14:paraId="1B4CCFB5" w14:textId="77777777" w:rsidR="00C13694" w:rsidRDefault="00A04694">
      <w:pPr>
        <w:spacing w:beforeLines="25" w:before="78" w:afterLines="25" w:after="78" w:line="360" w:lineRule="auto"/>
        <w:ind w:firstLineChars="200" w:firstLine="480"/>
        <w:rPr>
          <w:rFonts w:ascii="宋体" w:hAnsi="宋体"/>
          <w:color w:val="000000"/>
          <w:sz w:val="24"/>
        </w:rPr>
      </w:pPr>
      <w:r>
        <w:rPr>
          <w:rFonts w:ascii="宋体" w:hAnsi="宋体" w:hint="eastAsia"/>
          <w:color w:val="000000"/>
          <w:sz w:val="24"/>
        </w:rPr>
        <w:t>3、评审说明：</w:t>
      </w:r>
    </w:p>
    <w:p w14:paraId="6CC91284" w14:textId="77777777" w:rsidR="00C13694" w:rsidRDefault="00A04694">
      <w:pPr>
        <w:spacing w:beforeLines="25" w:before="78" w:afterLines="25" w:after="78" w:line="360" w:lineRule="auto"/>
        <w:ind w:firstLineChars="200" w:firstLine="480"/>
        <w:rPr>
          <w:rFonts w:ascii="宋体" w:hAnsi="宋体"/>
          <w:color w:val="000000"/>
          <w:sz w:val="24"/>
        </w:rPr>
      </w:pPr>
      <w:r>
        <w:rPr>
          <w:rFonts w:ascii="宋体" w:hAnsi="宋体" w:hint="eastAsia"/>
          <w:color w:val="000000"/>
          <w:sz w:val="24"/>
        </w:rPr>
        <w:t>评审委员会按照综合比选文件规定的评审标准、程序和方法对各供应商的资格进行评审。</w:t>
      </w:r>
    </w:p>
    <w:p w14:paraId="78D841E5" w14:textId="2B73EFE4" w:rsidR="00C13694" w:rsidRDefault="00A04694">
      <w:pPr>
        <w:spacing w:beforeLines="25" w:before="78" w:afterLines="25" w:after="78" w:line="360" w:lineRule="auto"/>
        <w:ind w:left="450"/>
        <w:rPr>
          <w:rFonts w:ascii="宋体" w:hAnsi="宋体"/>
          <w:color w:val="000000"/>
          <w:sz w:val="24"/>
        </w:rPr>
      </w:pPr>
      <w:r>
        <w:rPr>
          <w:rFonts w:ascii="宋体" w:hAnsi="宋体" w:hint="eastAsia"/>
          <w:color w:val="000000"/>
          <w:sz w:val="24"/>
        </w:rPr>
        <w:t>4、评审标准：</w:t>
      </w:r>
      <w:r>
        <w:rPr>
          <w:rFonts w:ascii="宋体" w:hAnsi="宋体" w:hint="eastAsia"/>
          <w:bCs/>
          <w:color w:val="000000"/>
          <w:sz w:val="24"/>
        </w:rPr>
        <w:t>综合评分法，根据最终得分选出排名最高的</w:t>
      </w:r>
      <w:r w:rsidR="00065CC0">
        <w:rPr>
          <w:rFonts w:ascii="宋体" w:hAnsi="宋体"/>
          <w:bCs/>
          <w:color w:val="000000"/>
          <w:sz w:val="24"/>
        </w:rPr>
        <w:t>1</w:t>
      </w:r>
      <w:r>
        <w:rPr>
          <w:rFonts w:ascii="宋体" w:hAnsi="宋体" w:hint="eastAsia"/>
          <w:bCs/>
          <w:color w:val="000000"/>
          <w:sz w:val="24"/>
        </w:rPr>
        <w:t>名供应商</w:t>
      </w:r>
    </w:p>
    <w:p w14:paraId="1B64D66B" w14:textId="77777777" w:rsidR="00C13694" w:rsidRDefault="00A04694">
      <w:pPr>
        <w:spacing w:beforeLines="25" w:before="78" w:afterLines="25" w:after="78" w:line="360" w:lineRule="auto"/>
        <w:ind w:left="450"/>
        <w:rPr>
          <w:rFonts w:ascii="宋体" w:hAnsi="宋体"/>
          <w:color w:val="000000"/>
          <w:sz w:val="24"/>
        </w:rPr>
      </w:pPr>
      <w:r>
        <w:rPr>
          <w:rFonts w:ascii="宋体" w:hAnsi="宋体" w:hint="eastAsia"/>
          <w:color w:val="000000"/>
          <w:sz w:val="24"/>
        </w:rPr>
        <w:t>5、评审程序和办法：</w:t>
      </w:r>
    </w:p>
    <w:p w14:paraId="068293D4" w14:textId="77777777" w:rsidR="00C13694" w:rsidRDefault="00A04694">
      <w:pPr>
        <w:spacing w:beforeLines="25" w:before="78" w:afterLines="25" w:after="78" w:line="360" w:lineRule="auto"/>
        <w:ind w:leftChars="228" w:left="1319" w:hangingChars="350" w:hanging="840"/>
        <w:rPr>
          <w:rFonts w:ascii="宋体" w:hAnsi="宋体"/>
          <w:color w:val="000000"/>
          <w:sz w:val="24"/>
        </w:rPr>
      </w:pPr>
      <w:r>
        <w:rPr>
          <w:rFonts w:ascii="宋体" w:hAnsi="宋体"/>
          <w:color w:val="000000"/>
          <w:sz w:val="24"/>
        </w:rPr>
        <w:t>5</w:t>
      </w:r>
      <w:r>
        <w:rPr>
          <w:rFonts w:ascii="宋体" w:hAnsi="宋体" w:hint="eastAsia"/>
          <w:color w:val="000000"/>
          <w:sz w:val="24"/>
        </w:rPr>
        <w:t>.1初步审核</w:t>
      </w:r>
    </w:p>
    <w:p w14:paraId="5A6DCE08" w14:textId="77777777" w:rsidR="00C13694" w:rsidRDefault="00A04694">
      <w:pPr>
        <w:spacing w:beforeLines="25" w:before="78" w:afterLines="25" w:after="78" w:line="360" w:lineRule="auto"/>
        <w:ind w:leftChars="228" w:left="1319" w:hangingChars="350" w:hanging="840"/>
        <w:rPr>
          <w:rFonts w:ascii="宋体" w:hAnsi="宋体"/>
          <w:color w:val="000000"/>
          <w:sz w:val="24"/>
        </w:rPr>
      </w:pPr>
      <w:r>
        <w:rPr>
          <w:rFonts w:ascii="宋体" w:hAnsi="宋体" w:hint="eastAsia"/>
          <w:color w:val="000000"/>
          <w:sz w:val="24"/>
        </w:rPr>
        <w:t xml:space="preserve">有下列情形之一的为资格不合格的响应文件： </w:t>
      </w:r>
    </w:p>
    <w:p w14:paraId="4185F494" w14:textId="77777777" w:rsidR="00C13694" w:rsidRDefault="00A04694">
      <w:pPr>
        <w:spacing w:beforeLines="25" w:before="78" w:afterLines="25" w:after="78" w:line="360" w:lineRule="auto"/>
        <w:ind w:leftChars="228" w:left="1319" w:hangingChars="350" w:hanging="840"/>
        <w:rPr>
          <w:rFonts w:ascii="宋体" w:hAnsi="宋体"/>
          <w:color w:val="000000"/>
          <w:sz w:val="24"/>
        </w:rPr>
      </w:pPr>
      <w:r>
        <w:rPr>
          <w:rFonts w:ascii="宋体" w:hAnsi="宋体" w:hint="eastAsia"/>
          <w:color w:val="000000"/>
          <w:sz w:val="24"/>
        </w:rPr>
        <w:t xml:space="preserve">不符合供应商合格条件或资质、资格证明文件不全的； </w:t>
      </w:r>
    </w:p>
    <w:p w14:paraId="4B04AC47" w14:textId="77777777" w:rsidR="00C13694" w:rsidRDefault="00A04694">
      <w:pPr>
        <w:spacing w:beforeLines="25" w:before="78" w:afterLines="25" w:after="78" w:line="360" w:lineRule="auto"/>
        <w:ind w:leftChars="228" w:left="1319" w:hangingChars="350" w:hanging="840"/>
        <w:rPr>
          <w:rFonts w:ascii="宋体" w:hAnsi="宋体"/>
          <w:color w:val="000000"/>
          <w:sz w:val="24"/>
        </w:rPr>
      </w:pPr>
      <w:r>
        <w:rPr>
          <w:rFonts w:ascii="宋体" w:hAnsi="宋体" w:hint="eastAsia"/>
          <w:color w:val="000000"/>
          <w:sz w:val="24"/>
        </w:rPr>
        <w:t xml:space="preserve">不按要求签字、盖章的； </w:t>
      </w:r>
    </w:p>
    <w:p w14:paraId="0D5209D2" w14:textId="77777777" w:rsidR="00C13694" w:rsidRDefault="00A04694">
      <w:pPr>
        <w:spacing w:beforeLines="25" w:before="78" w:afterLines="25" w:after="78" w:line="360" w:lineRule="auto"/>
        <w:ind w:leftChars="228" w:left="1319" w:hangingChars="350" w:hanging="840"/>
        <w:rPr>
          <w:rFonts w:ascii="宋体" w:hAnsi="宋体"/>
          <w:color w:val="000000"/>
          <w:sz w:val="24"/>
        </w:rPr>
      </w:pPr>
      <w:r>
        <w:rPr>
          <w:rFonts w:ascii="宋体" w:hAnsi="宋体" w:hint="eastAsia"/>
          <w:color w:val="000000"/>
          <w:sz w:val="24"/>
        </w:rPr>
        <w:t>未按要求递交保证金的；</w:t>
      </w:r>
    </w:p>
    <w:p w14:paraId="1F4F7197" w14:textId="77777777" w:rsidR="00C13694" w:rsidRDefault="00A04694">
      <w:pPr>
        <w:spacing w:beforeLines="25" w:before="78" w:afterLines="25" w:after="78" w:line="360" w:lineRule="auto"/>
        <w:ind w:leftChars="228" w:left="1319" w:hangingChars="350" w:hanging="840"/>
        <w:rPr>
          <w:rFonts w:ascii="宋体" w:hAnsi="宋体"/>
          <w:color w:val="000000"/>
          <w:sz w:val="24"/>
        </w:rPr>
      </w:pPr>
      <w:r>
        <w:rPr>
          <w:rFonts w:ascii="宋体" w:hAnsi="宋体" w:hint="eastAsia"/>
          <w:color w:val="000000"/>
          <w:sz w:val="24"/>
        </w:rPr>
        <w:t xml:space="preserve">其他不按要求填写的响应文件； </w:t>
      </w:r>
    </w:p>
    <w:p w14:paraId="45C57F74" w14:textId="77777777" w:rsidR="00C13694" w:rsidRDefault="00A04694">
      <w:pPr>
        <w:spacing w:beforeLines="25" w:before="78" w:afterLines="25" w:after="78" w:line="360" w:lineRule="auto"/>
        <w:ind w:leftChars="228" w:left="1319" w:hangingChars="350" w:hanging="840"/>
        <w:rPr>
          <w:rFonts w:ascii="宋体" w:hAnsi="宋体"/>
          <w:color w:val="000000"/>
          <w:sz w:val="24"/>
        </w:rPr>
      </w:pPr>
      <w:r>
        <w:rPr>
          <w:rFonts w:ascii="宋体" w:hAnsi="宋体" w:hint="eastAsia"/>
          <w:color w:val="000000"/>
          <w:sz w:val="24"/>
        </w:rPr>
        <w:t>5</w:t>
      </w:r>
      <w:r>
        <w:rPr>
          <w:rFonts w:ascii="宋体" w:hAnsi="宋体"/>
          <w:color w:val="000000"/>
          <w:sz w:val="24"/>
        </w:rPr>
        <w:t>.2</w:t>
      </w:r>
    </w:p>
    <w:p w14:paraId="44B75790" w14:textId="167C15FD" w:rsidR="00C13694" w:rsidRDefault="00A04694">
      <w:pPr>
        <w:spacing w:beforeLines="25" w:before="78" w:afterLines="25" w:after="78" w:line="360" w:lineRule="auto"/>
        <w:ind w:leftChars="228" w:left="1319" w:hangingChars="350" w:hanging="840"/>
        <w:rPr>
          <w:rFonts w:ascii="宋体" w:hAnsi="宋体" w:cs="宋体"/>
          <w:color w:val="000000" w:themeColor="text1"/>
          <w:kern w:val="0"/>
          <w:sz w:val="24"/>
          <w:shd w:val="clear" w:color="auto" w:fill="FFFFFF"/>
        </w:rPr>
      </w:pPr>
      <w:r>
        <w:rPr>
          <w:rFonts w:ascii="宋体" w:hAnsi="宋体" w:hint="eastAsia"/>
          <w:color w:val="000000"/>
          <w:sz w:val="24"/>
        </w:rPr>
        <w:t>按采购文件要求进行评分，得分相同的按服务方案</w:t>
      </w:r>
      <w:r>
        <w:rPr>
          <w:rFonts w:ascii="宋体" w:hAnsi="宋体" w:cs="宋体" w:hint="eastAsia"/>
          <w:color w:val="000000" w:themeColor="text1"/>
          <w:kern w:val="0"/>
          <w:sz w:val="24"/>
          <w:shd w:val="clear" w:color="auto" w:fill="FFFFFF"/>
        </w:rPr>
        <w:t>高低进行排名</w:t>
      </w:r>
    </w:p>
    <w:p w14:paraId="31643984" w14:textId="793FACF8" w:rsidR="00BB7C91" w:rsidRDefault="00B80C99">
      <w:pPr>
        <w:spacing w:beforeLines="25" w:before="78" w:afterLines="25" w:after="78" w:line="360" w:lineRule="auto"/>
        <w:ind w:leftChars="228" w:left="1319" w:hangingChars="350" w:hanging="840"/>
        <w:rPr>
          <w:rFonts w:ascii="宋体" w:hAnsi="宋体" w:cs="宋体"/>
          <w:color w:val="000000" w:themeColor="text1"/>
          <w:kern w:val="0"/>
          <w:sz w:val="24"/>
          <w:shd w:val="clear" w:color="auto" w:fill="FFFFFF"/>
        </w:rPr>
      </w:pPr>
      <w:r>
        <w:rPr>
          <w:rFonts w:ascii="宋体" w:hAnsi="宋体" w:cs="宋体" w:hint="eastAsia"/>
          <w:color w:val="000000" w:themeColor="text1"/>
          <w:kern w:val="0"/>
          <w:sz w:val="24"/>
          <w:shd w:val="clear" w:color="auto" w:fill="FFFFFF"/>
        </w:rPr>
        <w:t>5</w:t>
      </w:r>
      <w:r>
        <w:rPr>
          <w:rFonts w:ascii="宋体" w:hAnsi="宋体" w:cs="宋体"/>
          <w:color w:val="000000" w:themeColor="text1"/>
          <w:kern w:val="0"/>
          <w:sz w:val="24"/>
          <w:shd w:val="clear" w:color="auto" w:fill="FFFFFF"/>
        </w:rPr>
        <w:t>.3</w:t>
      </w:r>
    </w:p>
    <w:p w14:paraId="1ADBA3E7" w14:textId="70BDF0B6" w:rsidR="00B80C99" w:rsidRDefault="00B80C99" w:rsidP="00B80C99">
      <w:pPr>
        <w:spacing w:line="360" w:lineRule="auto"/>
        <w:ind w:firstLineChars="200" w:firstLine="480"/>
        <w:jc w:val="left"/>
        <w:rPr>
          <w:rFonts w:ascii="宋体" w:hAnsi="宋体"/>
          <w:sz w:val="24"/>
        </w:rPr>
      </w:pPr>
      <w:r w:rsidRPr="00B80C99">
        <w:rPr>
          <w:rFonts w:ascii="宋体" w:hAnsi="宋体" w:hint="eastAsia"/>
          <w:sz w:val="24"/>
        </w:rPr>
        <w:t>递交响应文件的供应商只有1家或2 家时，可分别转为单一采购或按照比选文件要求进行谈判或评审。</w:t>
      </w:r>
    </w:p>
    <w:p w14:paraId="586EAB89" w14:textId="69ED3206" w:rsidR="00B80C99" w:rsidRPr="00B80C99" w:rsidRDefault="00B80C99" w:rsidP="00B80C99">
      <w:pPr>
        <w:spacing w:line="360" w:lineRule="auto"/>
        <w:ind w:firstLineChars="200" w:firstLine="480"/>
        <w:jc w:val="left"/>
        <w:rPr>
          <w:rFonts w:ascii="宋体" w:hAnsi="宋体"/>
          <w:sz w:val="24"/>
        </w:rPr>
      </w:pPr>
      <w:r w:rsidRPr="00B80C99">
        <w:rPr>
          <w:rFonts w:ascii="宋体" w:hAnsi="宋体" w:hint="eastAsia"/>
          <w:sz w:val="24"/>
        </w:rPr>
        <w:t>评审小组根据采购文件和供应商递交的响应文件进行评审。当初步评审后实质性响应采购文件要求的供应商不少于2 家时，评审小组可以按照采购文件要求进行评审</w:t>
      </w:r>
    </w:p>
    <w:p w14:paraId="48A701A9" w14:textId="63A7BF6E" w:rsidR="00C13694" w:rsidRDefault="00A04694">
      <w:pPr>
        <w:spacing w:beforeLines="25" w:before="78" w:afterLines="25" w:after="78" w:line="360" w:lineRule="auto"/>
        <w:ind w:firstLineChars="196" w:firstLine="470"/>
        <w:rPr>
          <w:rFonts w:ascii="宋体" w:hAnsi="宋体"/>
          <w:color w:val="000000"/>
          <w:sz w:val="24"/>
        </w:rPr>
      </w:pPr>
      <w:r>
        <w:rPr>
          <w:rFonts w:ascii="宋体" w:hAnsi="宋体" w:hint="eastAsia"/>
          <w:color w:val="000000"/>
          <w:sz w:val="24"/>
        </w:rPr>
        <w:t>5</w:t>
      </w:r>
      <w:r>
        <w:rPr>
          <w:rFonts w:ascii="宋体" w:hAnsi="宋体"/>
          <w:color w:val="000000"/>
          <w:sz w:val="24"/>
        </w:rPr>
        <w:t>.</w:t>
      </w:r>
      <w:r w:rsidR="00B80C99">
        <w:rPr>
          <w:rFonts w:ascii="宋体" w:hAnsi="宋体"/>
          <w:color w:val="000000"/>
          <w:sz w:val="24"/>
        </w:rPr>
        <w:t>4</w:t>
      </w:r>
      <w:r>
        <w:rPr>
          <w:rFonts w:ascii="宋体" w:hAnsi="宋体" w:hint="eastAsia"/>
          <w:color w:val="000000"/>
          <w:sz w:val="24"/>
        </w:rPr>
        <w:t>评审办法</w:t>
      </w:r>
    </w:p>
    <w:tbl>
      <w:tblPr>
        <w:tblW w:w="8996"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9"/>
        <w:gridCol w:w="1239"/>
        <w:gridCol w:w="5670"/>
        <w:gridCol w:w="1228"/>
      </w:tblGrid>
      <w:tr w:rsidR="004306EE" w14:paraId="69386F30" w14:textId="77777777" w:rsidTr="008C0DF3">
        <w:tc>
          <w:tcPr>
            <w:tcW w:w="859" w:type="dxa"/>
            <w:vAlign w:val="center"/>
          </w:tcPr>
          <w:p w14:paraId="5906D218" w14:textId="77777777" w:rsidR="004306EE" w:rsidRDefault="004306EE" w:rsidP="00DE7002">
            <w:pPr>
              <w:spacing w:line="360" w:lineRule="auto"/>
              <w:jc w:val="center"/>
              <w:rPr>
                <w:rFonts w:ascii="宋体" w:hAnsi="宋体"/>
                <w:color w:val="000000"/>
                <w:sz w:val="24"/>
              </w:rPr>
            </w:pPr>
            <w:r>
              <w:rPr>
                <w:rFonts w:ascii="宋体" w:hAnsi="宋体" w:hint="eastAsia"/>
                <w:color w:val="000000"/>
                <w:sz w:val="24"/>
              </w:rPr>
              <w:t>序号</w:t>
            </w:r>
          </w:p>
        </w:tc>
        <w:tc>
          <w:tcPr>
            <w:tcW w:w="1239" w:type="dxa"/>
            <w:vAlign w:val="center"/>
          </w:tcPr>
          <w:p w14:paraId="75B6D907" w14:textId="77777777" w:rsidR="004306EE" w:rsidRDefault="004306EE" w:rsidP="00DE7002">
            <w:pPr>
              <w:spacing w:line="360" w:lineRule="auto"/>
              <w:jc w:val="center"/>
              <w:rPr>
                <w:rFonts w:ascii="宋体" w:hAnsi="宋体"/>
                <w:color w:val="000000"/>
                <w:sz w:val="24"/>
              </w:rPr>
            </w:pPr>
            <w:r>
              <w:rPr>
                <w:rFonts w:ascii="宋体" w:hAnsi="宋体" w:hint="eastAsia"/>
                <w:color w:val="000000"/>
                <w:sz w:val="24"/>
              </w:rPr>
              <w:t>分值项</w:t>
            </w:r>
          </w:p>
        </w:tc>
        <w:tc>
          <w:tcPr>
            <w:tcW w:w="5670" w:type="dxa"/>
            <w:vAlign w:val="center"/>
          </w:tcPr>
          <w:p w14:paraId="02B0DA7B" w14:textId="77777777" w:rsidR="004306EE" w:rsidRDefault="004306EE" w:rsidP="00DE7002">
            <w:pPr>
              <w:spacing w:line="360" w:lineRule="auto"/>
              <w:jc w:val="center"/>
              <w:rPr>
                <w:rFonts w:ascii="宋体" w:hAnsi="宋体"/>
                <w:color w:val="000000"/>
                <w:sz w:val="24"/>
              </w:rPr>
            </w:pPr>
            <w:r>
              <w:rPr>
                <w:rFonts w:ascii="宋体" w:hAnsi="宋体" w:hint="eastAsia"/>
                <w:color w:val="000000"/>
                <w:sz w:val="24"/>
              </w:rPr>
              <w:t>说明</w:t>
            </w:r>
          </w:p>
        </w:tc>
        <w:tc>
          <w:tcPr>
            <w:tcW w:w="1228" w:type="dxa"/>
            <w:vAlign w:val="center"/>
          </w:tcPr>
          <w:p w14:paraId="55BA5AC1" w14:textId="77777777" w:rsidR="004306EE" w:rsidRDefault="004306EE" w:rsidP="00DE7002">
            <w:pPr>
              <w:spacing w:line="360" w:lineRule="auto"/>
              <w:jc w:val="center"/>
              <w:rPr>
                <w:rFonts w:ascii="宋体" w:hAnsi="宋体"/>
                <w:color w:val="000000"/>
                <w:sz w:val="24"/>
              </w:rPr>
            </w:pPr>
            <w:r>
              <w:rPr>
                <w:rFonts w:ascii="宋体" w:hAnsi="宋体" w:hint="eastAsia"/>
                <w:color w:val="000000"/>
                <w:sz w:val="24"/>
              </w:rPr>
              <w:t>分值上限</w:t>
            </w:r>
          </w:p>
        </w:tc>
      </w:tr>
      <w:tr w:rsidR="004306EE" w14:paraId="16B7E420" w14:textId="77777777" w:rsidTr="008C0DF3">
        <w:tc>
          <w:tcPr>
            <w:tcW w:w="859" w:type="dxa"/>
            <w:vAlign w:val="center"/>
          </w:tcPr>
          <w:p w14:paraId="350E6373" w14:textId="77777777" w:rsidR="004306EE" w:rsidRDefault="004306EE" w:rsidP="00DE7002">
            <w:pPr>
              <w:spacing w:line="360" w:lineRule="auto"/>
              <w:jc w:val="center"/>
              <w:rPr>
                <w:rFonts w:ascii="宋体" w:hAnsi="宋体"/>
                <w:color w:val="000000"/>
                <w:sz w:val="24"/>
              </w:rPr>
            </w:pPr>
            <w:r>
              <w:rPr>
                <w:rFonts w:ascii="宋体" w:hAnsi="宋体" w:hint="eastAsia"/>
                <w:color w:val="000000"/>
                <w:sz w:val="24"/>
              </w:rPr>
              <w:t>1</w:t>
            </w:r>
          </w:p>
        </w:tc>
        <w:tc>
          <w:tcPr>
            <w:tcW w:w="1239" w:type="dxa"/>
            <w:vAlign w:val="center"/>
          </w:tcPr>
          <w:p w14:paraId="0409F28C" w14:textId="77777777" w:rsidR="004306EE" w:rsidRDefault="004306EE" w:rsidP="00DE7002">
            <w:pPr>
              <w:spacing w:line="360" w:lineRule="auto"/>
              <w:jc w:val="center"/>
              <w:rPr>
                <w:rFonts w:ascii="宋体" w:hAnsi="宋体"/>
                <w:color w:val="000000"/>
                <w:sz w:val="24"/>
              </w:rPr>
            </w:pPr>
            <w:r>
              <w:rPr>
                <w:rFonts w:ascii="宋体" w:hAnsi="宋体" w:hint="eastAsia"/>
                <w:color w:val="000000"/>
                <w:sz w:val="24"/>
              </w:rPr>
              <w:t>价格分</w:t>
            </w:r>
          </w:p>
        </w:tc>
        <w:tc>
          <w:tcPr>
            <w:tcW w:w="5670" w:type="dxa"/>
            <w:vAlign w:val="center"/>
          </w:tcPr>
          <w:p w14:paraId="0CAA8814" w14:textId="1C36C276" w:rsidR="004306EE" w:rsidRDefault="004306EE" w:rsidP="00DE7002">
            <w:pPr>
              <w:spacing w:line="360" w:lineRule="auto"/>
              <w:rPr>
                <w:rFonts w:ascii="宋体" w:hAnsi="宋体"/>
                <w:color w:val="000000"/>
                <w:sz w:val="24"/>
              </w:rPr>
            </w:pPr>
            <w:r>
              <w:rPr>
                <w:rFonts w:ascii="宋体" w:hAnsi="宋体" w:hint="eastAsia"/>
                <w:sz w:val="24"/>
              </w:rPr>
              <w:t>价格分计算方法：以满足公开比选文件要求的最高评审价为评审基准价，其价格分为满分。其他申请人的价格分=(该申请人的评审价／评审基准价)×</w:t>
            </w:r>
            <w:r>
              <w:rPr>
                <w:rFonts w:ascii="宋体" w:hAnsi="宋体"/>
                <w:sz w:val="24"/>
              </w:rPr>
              <w:t>10</w:t>
            </w:r>
            <w:r>
              <w:rPr>
                <w:rFonts w:ascii="宋体" w:hAnsi="宋体" w:hint="eastAsia"/>
                <w:sz w:val="24"/>
              </w:rPr>
              <w:t>。</w:t>
            </w:r>
          </w:p>
        </w:tc>
        <w:tc>
          <w:tcPr>
            <w:tcW w:w="1228" w:type="dxa"/>
            <w:vAlign w:val="center"/>
          </w:tcPr>
          <w:p w14:paraId="053328FB" w14:textId="77777777" w:rsidR="004306EE" w:rsidRDefault="004306EE" w:rsidP="00DE7002">
            <w:pPr>
              <w:spacing w:line="360" w:lineRule="auto"/>
              <w:jc w:val="center"/>
              <w:rPr>
                <w:rFonts w:ascii="宋体" w:hAnsi="宋体"/>
                <w:color w:val="000000"/>
                <w:sz w:val="24"/>
              </w:rPr>
            </w:pPr>
            <w:r>
              <w:rPr>
                <w:rFonts w:ascii="宋体" w:hAnsi="宋体" w:hint="eastAsia"/>
                <w:color w:val="000000"/>
                <w:sz w:val="24"/>
              </w:rPr>
              <w:t>10</w:t>
            </w:r>
          </w:p>
        </w:tc>
      </w:tr>
      <w:tr w:rsidR="004306EE" w14:paraId="0F045862" w14:textId="77777777" w:rsidTr="008C0DF3">
        <w:tc>
          <w:tcPr>
            <w:tcW w:w="859" w:type="dxa"/>
            <w:vAlign w:val="center"/>
          </w:tcPr>
          <w:p w14:paraId="27B76948" w14:textId="77777777" w:rsidR="004306EE" w:rsidRDefault="004306EE" w:rsidP="00DE7002">
            <w:pPr>
              <w:spacing w:line="360" w:lineRule="auto"/>
              <w:jc w:val="center"/>
              <w:rPr>
                <w:rFonts w:ascii="宋体" w:hAnsi="宋体"/>
                <w:color w:val="000000"/>
                <w:sz w:val="24"/>
              </w:rPr>
            </w:pPr>
            <w:r>
              <w:rPr>
                <w:rFonts w:ascii="宋体" w:hAnsi="宋体" w:hint="eastAsia"/>
                <w:color w:val="000000"/>
                <w:sz w:val="24"/>
              </w:rPr>
              <w:lastRenderedPageBreak/>
              <w:t>2</w:t>
            </w:r>
          </w:p>
        </w:tc>
        <w:tc>
          <w:tcPr>
            <w:tcW w:w="1239" w:type="dxa"/>
            <w:vAlign w:val="center"/>
          </w:tcPr>
          <w:p w14:paraId="424EB7D6" w14:textId="77777777" w:rsidR="004306EE" w:rsidRDefault="004306EE" w:rsidP="00DE7002">
            <w:pPr>
              <w:spacing w:line="360" w:lineRule="auto"/>
              <w:jc w:val="center"/>
              <w:rPr>
                <w:rFonts w:ascii="宋体" w:hAnsi="宋体"/>
                <w:color w:val="000000"/>
                <w:sz w:val="24"/>
              </w:rPr>
            </w:pPr>
            <w:r>
              <w:rPr>
                <w:rFonts w:ascii="宋体" w:hAnsi="宋体" w:hint="eastAsia"/>
                <w:color w:val="000000"/>
                <w:sz w:val="24"/>
              </w:rPr>
              <w:t>相关业绩</w:t>
            </w:r>
          </w:p>
        </w:tc>
        <w:tc>
          <w:tcPr>
            <w:tcW w:w="5670" w:type="dxa"/>
            <w:vAlign w:val="center"/>
          </w:tcPr>
          <w:p w14:paraId="494CDA7A" w14:textId="52755373" w:rsidR="008C0DF3" w:rsidRDefault="00752871" w:rsidP="008C0DF3">
            <w:pPr>
              <w:widowControl/>
              <w:spacing w:line="360" w:lineRule="auto"/>
              <w:rPr>
                <w:rFonts w:ascii="宋体" w:hAnsi="宋体"/>
                <w:sz w:val="24"/>
              </w:rPr>
            </w:pPr>
            <w:r>
              <w:rPr>
                <w:rFonts w:ascii="宋体" w:hAnsi="宋体" w:hint="eastAsia"/>
                <w:sz w:val="24"/>
              </w:rPr>
              <w:t>1</w:t>
            </w:r>
            <w:r>
              <w:rPr>
                <w:rFonts w:ascii="宋体" w:hAnsi="宋体"/>
                <w:sz w:val="24"/>
              </w:rPr>
              <w:t>.</w:t>
            </w:r>
            <w:r w:rsidR="008C0DF3">
              <w:rPr>
                <w:rFonts w:ascii="宋体" w:hAnsi="宋体" w:hint="eastAsia"/>
                <w:sz w:val="24"/>
              </w:rPr>
              <w:t>供应商近</w:t>
            </w:r>
            <w:r>
              <w:rPr>
                <w:rFonts w:ascii="宋体" w:hAnsi="宋体" w:hint="eastAsia"/>
                <w:sz w:val="24"/>
              </w:rPr>
              <w:t>三</w:t>
            </w:r>
            <w:r w:rsidR="008C0DF3">
              <w:rPr>
                <w:rFonts w:ascii="宋体" w:hAnsi="宋体" w:hint="eastAsia"/>
                <w:sz w:val="24"/>
              </w:rPr>
              <w:t>年（2020年</w:t>
            </w:r>
            <w:r w:rsidR="00146F16">
              <w:rPr>
                <w:rFonts w:ascii="宋体" w:hAnsi="宋体"/>
                <w:sz w:val="24"/>
              </w:rPr>
              <w:t>11</w:t>
            </w:r>
            <w:r w:rsidR="008C0DF3">
              <w:rPr>
                <w:rFonts w:ascii="宋体" w:hAnsi="宋体" w:hint="eastAsia"/>
                <w:sz w:val="24"/>
              </w:rPr>
              <w:t>月01日起至本项目采购公告发出之日，以合同签订日期为准），实施过的类似</w:t>
            </w:r>
            <w:r>
              <w:rPr>
                <w:rFonts w:ascii="宋体" w:hAnsi="宋体" w:hint="eastAsia"/>
                <w:sz w:val="24"/>
              </w:rPr>
              <w:t>高校</w:t>
            </w:r>
            <w:r w:rsidR="008C0DF3">
              <w:rPr>
                <w:rFonts w:ascii="宋体" w:hAnsi="宋体" w:hint="eastAsia"/>
                <w:sz w:val="24"/>
              </w:rPr>
              <w:t>项目业绩，每提供一个有效业绩得2分，最高得</w:t>
            </w:r>
            <w:r>
              <w:rPr>
                <w:rFonts w:ascii="宋体" w:hAnsi="宋体"/>
                <w:sz w:val="24"/>
              </w:rPr>
              <w:t>8</w:t>
            </w:r>
            <w:r w:rsidR="008C0DF3">
              <w:rPr>
                <w:rFonts w:ascii="宋体" w:hAnsi="宋体" w:hint="eastAsia"/>
                <w:sz w:val="24"/>
              </w:rPr>
              <w:t>分。</w:t>
            </w:r>
          </w:p>
          <w:p w14:paraId="23E1323F" w14:textId="2A3192C4" w:rsidR="00752871" w:rsidRDefault="00752871" w:rsidP="008C0DF3">
            <w:pPr>
              <w:widowControl/>
              <w:spacing w:line="360" w:lineRule="auto"/>
              <w:rPr>
                <w:rFonts w:ascii="宋体" w:hAnsi="宋体" w:cs="微软雅黑"/>
                <w:sz w:val="24"/>
              </w:rPr>
            </w:pPr>
            <w:r>
              <w:rPr>
                <w:rFonts w:ascii="宋体" w:hAnsi="宋体" w:hint="eastAsia"/>
                <w:sz w:val="24"/>
              </w:rPr>
              <w:t>2</w:t>
            </w:r>
            <w:r>
              <w:rPr>
                <w:rFonts w:ascii="宋体" w:hAnsi="宋体"/>
                <w:sz w:val="24"/>
              </w:rPr>
              <w:t>.</w:t>
            </w:r>
            <w:r>
              <w:rPr>
                <w:rFonts w:ascii="宋体" w:hAnsi="宋体" w:hint="eastAsia"/>
                <w:sz w:val="24"/>
              </w:rPr>
              <w:t>供应商具有五年以上类似项目业绩，得2分，格式自拟</w:t>
            </w:r>
          </w:p>
          <w:p w14:paraId="24665CA1" w14:textId="77777777" w:rsidR="008C0DF3" w:rsidRDefault="008C0DF3" w:rsidP="008C0DF3">
            <w:pPr>
              <w:widowControl/>
              <w:spacing w:line="360" w:lineRule="auto"/>
              <w:rPr>
                <w:rFonts w:ascii="宋体" w:hAnsi="宋体" w:cs="微软雅黑"/>
                <w:sz w:val="24"/>
              </w:rPr>
            </w:pPr>
            <w:r>
              <w:rPr>
                <w:rFonts w:ascii="宋体" w:hAnsi="宋体" w:cs="微软雅黑" w:hint="eastAsia"/>
                <w:sz w:val="24"/>
              </w:rPr>
              <w:t>注：</w:t>
            </w:r>
          </w:p>
          <w:p w14:paraId="05FC4BF5" w14:textId="77777777" w:rsidR="008C0DF3" w:rsidRDefault="008C0DF3" w:rsidP="008C0DF3">
            <w:pPr>
              <w:widowControl/>
              <w:spacing w:line="360" w:lineRule="auto"/>
              <w:rPr>
                <w:rFonts w:ascii="宋体" w:hAnsi="宋体" w:cs="微软雅黑"/>
                <w:sz w:val="24"/>
              </w:rPr>
            </w:pPr>
            <w:r>
              <w:rPr>
                <w:rFonts w:ascii="宋体" w:hAnsi="宋体" w:cs="微软雅黑" w:hint="eastAsia"/>
                <w:sz w:val="24"/>
              </w:rPr>
              <w:t>1.提供合同盖章的首尾页、服务时间、服务内容等关键页</w:t>
            </w:r>
          </w:p>
          <w:p w14:paraId="5C58E720" w14:textId="3AFAA3B6" w:rsidR="004306EE" w:rsidRDefault="008C0DF3" w:rsidP="008C0DF3">
            <w:pPr>
              <w:spacing w:line="360" w:lineRule="auto"/>
              <w:rPr>
                <w:rFonts w:ascii="宋体" w:hAnsi="宋体"/>
                <w:color w:val="000000"/>
                <w:sz w:val="24"/>
              </w:rPr>
            </w:pPr>
            <w:r>
              <w:rPr>
                <w:rFonts w:ascii="宋体" w:hAnsi="宋体" w:cs="微软雅黑" w:hint="eastAsia"/>
                <w:sz w:val="24"/>
              </w:rPr>
              <w:t>2.未按要求提供完整材料的，不得分：一个单位分年度多次签订的案例仅计入1个案例；同一个项目，分两期或以上建设完成的，计入1个案例</w:t>
            </w:r>
            <w:r w:rsidR="004306EE">
              <w:rPr>
                <w:rFonts w:ascii="宋体" w:hAnsi="宋体" w:cs="Arial" w:hint="eastAsia"/>
                <w:sz w:val="24"/>
              </w:rPr>
              <w:t>。</w:t>
            </w:r>
          </w:p>
        </w:tc>
        <w:tc>
          <w:tcPr>
            <w:tcW w:w="1228" w:type="dxa"/>
            <w:vAlign w:val="center"/>
          </w:tcPr>
          <w:p w14:paraId="59A7A225" w14:textId="0181045A" w:rsidR="004306EE" w:rsidRDefault="008C0DF3" w:rsidP="00DE7002">
            <w:pPr>
              <w:spacing w:line="360" w:lineRule="auto"/>
              <w:jc w:val="center"/>
              <w:rPr>
                <w:rFonts w:ascii="宋体" w:hAnsi="宋体"/>
                <w:color w:val="000000"/>
                <w:sz w:val="24"/>
              </w:rPr>
            </w:pPr>
            <w:r>
              <w:rPr>
                <w:rFonts w:ascii="宋体" w:hAnsi="宋体"/>
                <w:color w:val="000000"/>
                <w:sz w:val="24"/>
              </w:rPr>
              <w:t>10</w:t>
            </w:r>
          </w:p>
        </w:tc>
      </w:tr>
      <w:tr w:rsidR="008C0DF3" w14:paraId="2F94CC40" w14:textId="77777777" w:rsidTr="008C0DF3">
        <w:tc>
          <w:tcPr>
            <w:tcW w:w="8996" w:type="dxa"/>
            <w:gridSpan w:val="4"/>
            <w:vAlign w:val="center"/>
          </w:tcPr>
          <w:p w14:paraId="0AD885E1" w14:textId="18AB788F" w:rsidR="008C0DF3" w:rsidRDefault="008C0DF3" w:rsidP="00DE7002">
            <w:pPr>
              <w:spacing w:line="360" w:lineRule="auto"/>
              <w:jc w:val="center"/>
              <w:rPr>
                <w:rFonts w:ascii="宋体" w:hAnsi="宋体"/>
                <w:color w:val="000000"/>
                <w:sz w:val="24"/>
              </w:rPr>
            </w:pPr>
            <w:r>
              <w:rPr>
                <w:rFonts w:ascii="宋体" w:hAnsi="宋体" w:hint="eastAsia"/>
                <w:color w:val="000000"/>
                <w:sz w:val="24"/>
              </w:rPr>
              <w:t>服务方案</w:t>
            </w:r>
          </w:p>
        </w:tc>
      </w:tr>
      <w:tr w:rsidR="004306EE" w14:paraId="6D53D0BE" w14:textId="77777777" w:rsidTr="008C0DF3">
        <w:tc>
          <w:tcPr>
            <w:tcW w:w="859" w:type="dxa"/>
            <w:vAlign w:val="center"/>
          </w:tcPr>
          <w:p w14:paraId="555BB385" w14:textId="6085A1F3" w:rsidR="004306EE" w:rsidRDefault="004306EE" w:rsidP="00DE7002">
            <w:pPr>
              <w:spacing w:line="360" w:lineRule="auto"/>
              <w:jc w:val="center"/>
              <w:rPr>
                <w:rFonts w:ascii="宋体" w:hAnsi="宋体"/>
                <w:color w:val="000000"/>
                <w:sz w:val="24"/>
              </w:rPr>
            </w:pPr>
            <w:r>
              <w:rPr>
                <w:rFonts w:ascii="宋体" w:hAnsi="宋体"/>
                <w:color w:val="000000"/>
                <w:sz w:val="24"/>
              </w:rPr>
              <w:t>4</w:t>
            </w:r>
          </w:p>
        </w:tc>
        <w:tc>
          <w:tcPr>
            <w:tcW w:w="1239" w:type="dxa"/>
            <w:vAlign w:val="center"/>
          </w:tcPr>
          <w:p w14:paraId="3A02D5C0" w14:textId="77777777" w:rsidR="004306EE" w:rsidRDefault="004306EE" w:rsidP="00DE7002">
            <w:pPr>
              <w:spacing w:line="360" w:lineRule="auto"/>
              <w:jc w:val="center"/>
              <w:rPr>
                <w:rFonts w:ascii="宋体" w:hAnsi="宋体" w:cs="微软雅黑"/>
                <w:color w:val="000000"/>
                <w:sz w:val="24"/>
              </w:rPr>
            </w:pPr>
            <w:r>
              <w:rPr>
                <w:rFonts w:ascii="宋体" w:hAnsi="宋体" w:cs="微软雅黑" w:hint="eastAsia"/>
                <w:color w:val="000000"/>
                <w:sz w:val="24"/>
              </w:rPr>
              <w:t>退出机制</w:t>
            </w:r>
          </w:p>
        </w:tc>
        <w:tc>
          <w:tcPr>
            <w:tcW w:w="5670" w:type="dxa"/>
            <w:vAlign w:val="center"/>
          </w:tcPr>
          <w:p w14:paraId="19CEF7D3" w14:textId="77777777" w:rsidR="004306EE" w:rsidRDefault="004306EE" w:rsidP="00DE7002">
            <w:pPr>
              <w:spacing w:line="360" w:lineRule="auto"/>
              <w:rPr>
                <w:rFonts w:ascii="宋体" w:hAnsi="宋体" w:cs="Arial"/>
                <w:sz w:val="24"/>
              </w:rPr>
            </w:pPr>
            <w:r>
              <w:rPr>
                <w:rFonts w:ascii="宋体" w:hAnsi="宋体" w:cs="Arial" w:hint="eastAsia"/>
                <w:sz w:val="24"/>
              </w:rPr>
              <w:t xml:space="preserve">合同期满或解除合同后，及时清场退出方案：        </w:t>
            </w:r>
          </w:p>
          <w:p w14:paraId="340621A9" w14:textId="4C43927B" w:rsidR="004306EE" w:rsidRDefault="004306EE" w:rsidP="00DE7002">
            <w:pPr>
              <w:spacing w:line="360" w:lineRule="auto"/>
              <w:rPr>
                <w:rFonts w:ascii="宋体" w:hAnsi="宋体" w:cs="Arial"/>
                <w:sz w:val="24"/>
              </w:rPr>
            </w:pPr>
            <w:r>
              <w:rPr>
                <w:rFonts w:ascii="宋体" w:hAnsi="宋体" w:cs="Arial" w:hint="eastAsia"/>
                <w:sz w:val="24"/>
              </w:rPr>
              <w:t>内容完整、清晰，撤</w:t>
            </w:r>
            <w:proofErr w:type="gramStart"/>
            <w:r>
              <w:rPr>
                <w:rFonts w:ascii="宋体" w:hAnsi="宋体" w:cs="Arial" w:hint="eastAsia"/>
                <w:sz w:val="24"/>
              </w:rPr>
              <w:t>场内容</w:t>
            </w:r>
            <w:proofErr w:type="gramEnd"/>
            <w:r>
              <w:rPr>
                <w:rFonts w:ascii="宋体" w:hAnsi="宋体" w:cs="Arial" w:hint="eastAsia"/>
                <w:sz w:val="24"/>
              </w:rPr>
              <w:t>含场地设备、管理费用、撤离时间等，合理可行，得10分；</w:t>
            </w:r>
          </w:p>
          <w:p w14:paraId="6A461939" w14:textId="77777777" w:rsidR="004306EE" w:rsidRDefault="004306EE" w:rsidP="00DE7002">
            <w:pPr>
              <w:spacing w:line="360" w:lineRule="auto"/>
              <w:rPr>
                <w:rFonts w:ascii="宋体" w:hAnsi="宋体" w:cs="Arial"/>
                <w:sz w:val="24"/>
              </w:rPr>
            </w:pPr>
            <w:r>
              <w:rPr>
                <w:rFonts w:ascii="宋体" w:hAnsi="宋体" w:cs="Arial" w:hint="eastAsia"/>
                <w:sz w:val="24"/>
              </w:rPr>
              <w:t>内容较完整，较合理可行，得5分；</w:t>
            </w:r>
          </w:p>
          <w:p w14:paraId="1E428ED4" w14:textId="77777777" w:rsidR="004306EE" w:rsidRDefault="004306EE" w:rsidP="00DE7002">
            <w:pPr>
              <w:spacing w:line="360" w:lineRule="auto"/>
              <w:rPr>
                <w:rFonts w:ascii="宋体" w:hAnsi="宋体" w:cs="Arial"/>
                <w:sz w:val="24"/>
              </w:rPr>
            </w:pPr>
            <w:r>
              <w:rPr>
                <w:rFonts w:ascii="宋体" w:hAnsi="宋体" w:cs="Arial" w:hint="eastAsia"/>
                <w:sz w:val="24"/>
              </w:rPr>
              <w:t>本项未提供不得分</w:t>
            </w:r>
          </w:p>
        </w:tc>
        <w:tc>
          <w:tcPr>
            <w:tcW w:w="1228" w:type="dxa"/>
            <w:vAlign w:val="center"/>
          </w:tcPr>
          <w:p w14:paraId="7A6E1CCD" w14:textId="77777777" w:rsidR="004306EE" w:rsidRDefault="004306EE" w:rsidP="00DE7002">
            <w:pPr>
              <w:spacing w:line="360" w:lineRule="auto"/>
              <w:jc w:val="center"/>
              <w:rPr>
                <w:rFonts w:ascii="宋体" w:hAnsi="宋体"/>
                <w:color w:val="000000"/>
                <w:sz w:val="24"/>
              </w:rPr>
            </w:pPr>
            <w:r>
              <w:rPr>
                <w:rFonts w:ascii="宋体" w:hAnsi="宋体"/>
                <w:color w:val="000000"/>
                <w:sz w:val="24"/>
              </w:rPr>
              <w:t>10</w:t>
            </w:r>
          </w:p>
        </w:tc>
      </w:tr>
      <w:tr w:rsidR="008C0DF3" w14:paraId="2DD26DE3" w14:textId="77777777" w:rsidTr="008C0DF3">
        <w:tc>
          <w:tcPr>
            <w:tcW w:w="859" w:type="dxa"/>
            <w:vAlign w:val="center"/>
          </w:tcPr>
          <w:p w14:paraId="1B578B6A" w14:textId="448E71E3" w:rsidR="008C0DF3" w:rsidRDefault="008C0DF3" w:rsidP="008C0DF3">
            <w:pPr>
              <w:spacing w:line="360" w:lineRule="auto"/>
              <w:jc w:val="center"/>
              <w:rPr>
                <w:rFonts w:ascii="宋体" w:hAnsi="宋体"/>
                <w:color w:val="000000"/>
                <w:sz w:val="24"/>
              </w:rPr>
            </w:pPr>
            <w:r>
              <w:rPr>
                <w:rFonts w:ascii="宋体" w:hAnsi="宋体" w:hint="eastAsia"/>
                <w:color w:val="000000"/>
                <w:sz w:val="24"/>
              </w:rPr>
              <w:t>5</w:t>
            </w:r>
          </w:p>
        </w:tc>
        <w:tc>
          <w:tcPr>
            <w:tcW w:w="1239" w:type="dxa"/>
            <w:vAlign w:val="center"/>
          </w:tcPr>
          <w:p w14:paraId="088C2446" w14:textId="3BCD1840" w:rsidR="008C0DF3" w:rsidRDefault="008C0DF3" w:rsidP="008C0DF3">
            <w:pPr>
              <w:spacing w:line="360" w:lineRule="auto"/>
              <w:jc w:val="center"/>
              <w:rPr>
                <w:rFonts w:ascii="宋体" w:hAnsi="宋体" w:cs="微软雅黑"/>
                <w:color w:val="000000"/>
                <w:sz w:val="24"/>
              </w:rPr>
            </w:pPr>
            <w:r>
              <w:rPr>
                <w:rFonts w:ascii="宋体" w:hAnsi="宋体" w:hint="eastAsia"/>
                <w:sz w:val="24"/>
              </w:rPr>
              <w:t>人员配备</w:t>
            </w:r>
          </w:p>
        </w:tc>
        <w:tc>
          <w:tcPr>
            <w:tcW w:w="5670" w:type="dxa"/>
            <w:vAlign w:val="center"/>
          </w:tcPr>
          <w:p w14:paraId="462827D1" w14:textId="1F0A880A" w:rsidR="008C0DF3" w:rsidRDefault="008C0DF3" w:rsidP="008C0DF3">
            <w:pPr>
              <w:adjustRightInd w:val="0"/>
              <w:snapToGrid w:val="0"/>
              <w:spacing w:line="360" w:lineRule="auto"/>
              <w:jc w:val="left"/>
              <w:rPr>
                <w:rFonts w:ascii="宋体" w:hAnsi="宋体"/>
                <w:sz w:val="24"/>
              </w:rPr>
            </w:pPr>
            <w:r>
              <w:rPr>
                <w:rFonts w:ascii="宋体" w:hAnsi="宋体" w:hint="eastAsia"/>
                <w:sz w:val="24"/>
              </w:rPr>
              <w:t>（1）人员及设备配备满足采购件要求，团队成员经验丰富、分工明确得</w:t>
            </w:r>
            <w:r>
              <w:rPr>
                <w:rFonts w:ascii="宋体" w:hAnsi="宋体"/>
                <w:sz w:val="24"/>
              </w:rPr>
              <w:t>20</w:t>
            </w:r>
            <w:r>
              <w:rPr>
                <w:rFonts w:ascii="宋体" w:hAnsi="宋体" w:hint="eastAsia"/>
                <w:sz w:val="24"/>
              </w:rPr>
              <w:t>分</w:t>
            </w:r>
          </w:p>
          <w:p w14:paraId="0D8C4B3B" w14:textId="7B399466" w:rsidR="008C0DF3" w:rsidRDefault="008C0DF3" w:rsidP="008C0DF3">
            <w:pPr>
              <w:adjustRightInd w:val="0"/>
              <w:snapToGrid w:val="0"/>
              <w:spacing w:line="360" w:lineRule="auto"/>
              <w:jc w:val="left"/>
              <w:rPr>
                <w:rFonts w:ascii="宋体" w:hAnsi="宋体"/>
                <w:sz w:val="24"/>
              </w:rPr>
            </w:pPr>
            <w:r>
              <w:rPr>
                <w:rFonts w:ascii="宋体" w:hAnsi="宋体" w:hint="eastAsia"/>
                <w:sz w:val="24"/>
              </w:rPr>
              <w:t>（2）人员及设备配备不足，分工不明确得</w:t>
            </w:r>
            <w:r>
              <w:rPr>
                <w:rFonts w:ascii="宋体" w:hAnsi="宋体"/>
                <w:sz w:val="24"/>
              </w:rPr>
              <w:t>11</w:t>
            </w:r>
            <w:r>
              <w:rPr>
                <w:rFonts w:ascii="宋体" w:hAnsi="宋体" w:hint="eastAsia"/>
                <w:sz w:val="24"/>
              </w:rPr>
              <w:t>分</w:t>
            </w:r>
          </w:p>
          <w:p w14:paraId="5A2EC2CA" w14:textId="77777777" w:rsidR="008C0DF3" w:rsidRDefault="008C0DF3" w:rsidP="008C0DF3">
            <w:pPr>
              <w:adjustRightInd w:val="0"/>
              <w:snapToGrid w:val="0"/>
              <w:spacing w:line="360" w:lineRule="auto"/>
              <w:jc w:val="left"/>
              <w:rPr>
                <w:rFonts w:ascii="宋体" w:hAnsi="宋体"/>
                <w:sz w:val="24"/>
              </w:rPr>
            </w:pPr>
            <w:r>
              <w:rPr>
                <w:rFonts w:ascii="宋体" w:hAnsi="宋体" w:hint="eastAsia"/>
                <w:sz w:val="24"/>
              </w:rPr>
              <w:t>（3）人员配备方案混乱，不能满足用户要求得4分</w:t>
            </w:r>
          </w:p>
          <w:p w14:paraId="03583ED7" w14:textId="4EF3AD9A" w:rsidR="008C0DF3" w:rsidRDefault="008C0DF3" w:rsidP="008C0DF3">
            <w:pPr>
              <w:spacing w:line="360" w:lineRule="auto"/>
              <w:rPr>
                <w:rFonts w:ascii="宋体" w:hAnsi="宋体" w:cs="Arial"/>
                <w:sz w:val="24"/>
              </w:rPr>
            </w:pPr>
            <w:r>
              <w:rPr>
                <w:rFonts w:ascii="宋体" w:hAnsi="宋体" w:hint="eastAsia"/>
                <w:sz w:val="24"/>
              </w:rPr>
              <w:t>（4）无人员配置计划的得0分</w:t>
            </w:r>
          </w:p>
        </w:tc>
        <w:tc>
          <w:tcPr>
            <w:tcW w:w="1228" w:type="dxa"/>
            <w:vAlign w:val="center"/>
          </w:tcPr>
          <w:p w14:paraId="6B6F746D" w14:textId="156DA5C5" w:rsidR="008C0DF3" w:rsidRDefault="008C0DF3" w:rsidP="008C0DF3">
            <w:pPr>
              <w:spacing w:line="360" w:lineRule="auto"/>
              <w:jc w:val="center"/>
              <w:rPr>
                <w:rFonts w:ascii="宋体" w:hAnsi="宋体"/>
                <w:color w:val="000000"/>
                <w:sz w:val="24"/>
              </w:rPr>
            </w:pPr>
            <w:r>
              <w:rPr>
                <w:rFonts w:ascii="宋体" w:hAnsi="宋体"/>
                <w:sz w:val="24"/>
              </w:rPr>
              <w:t>20</w:t>
            </w:r>
          </w:p>
        </w:tc>
      </w:tr>
      <w:tr w:rsidR="008C0DF3" w14:paraId="46E7CF8E" w14:textId="77777777" w:rsidTr="008C0DF3">
        <w:tc>
          <w:tcPr>
            <w:tcW w:w="859" w:type="dxa"/>
            <w:vAlign w:val="center"/>
          </w:tcPr>
          <w:p w14:paraId="04FCE88A" w14:textId="62902B88" w:rsidR="008C0DF3" w:rsidRDefault="008C0DF3" w:rsidP="008C0DF3">
            <w:pPr>
              <w:spacing w:line="360" w:lineRule="auto"/>
              <w:jc w:val="center"/>
              <w:rPr>
                <w:rFonts w:ascii="宋体" w:hAnsi="宋体"/>
                <w:color w:val="000000"/>
                <w:sz w:val="24"/>
              </w:rPr>
            </w:pPr>
            <w:r>
              <w:rPr>
                <w:rFonts w:ascii="宋体" w:hAnsi="宋体" w:hint="eastAsia"/>
                <w:color w:val="000000"/>
                <w:sz w:val="24"/>
              </w:rPr>
              <w:t>6</w:t>
            </w:r>
          </w:p>
        </w:tc>
        <w:tc>
          <w:tcPr>
            <w:tcW w:w="1239" w:type="dxa"/>
            <w:vAlign w:val="center"/>
          </w:tcPr>
          <w:p w14:paraId="7571A52F" w14:textId="19B27E97" w:rsidR="008C0DF3" w:rsidRDefault="008C0DF3" w:rsidP="008C0DF3">
            <w:pPr>
              <w:spacing w:line="360" w:lineRule="auto"/>
              <w:jc w:val="center"/>
              <w:rPr>
                <w:rFonts w:ascii="宋体" w:hAnsi="宋体"/>
                <w:sz w:val="24"/>
              </w:rPr>
            </w:pPr>
            <w:r>
              <w:rPr>
                <w:rFonts w:ascii="宋体" w:hAnsi="宋体" w:cs="宋体" w:hint="eastAsia"/>
                <w:sz w:val="24"/>
              </w:rPr>
              <w:t>服务质量保证</w:t>
            </w:r>
          </w:p>
        </w:tc>
        <w:tc>
          <w:tcPr>
            <w:tcW w:w="5670" w:type="dxa"/>
            <w:vAlign w:val="center"/>
          </w:tcPr>
          <w:p w14:paraId="6FAF29D7" w14:textId="06575DEE" w:rsidR="008C0DF3" w:rsidRDefault="008C0DF3" w:rsidP="008C0DF3">
            <w:pPr>
              <w:spacing w:line="360" w:lineRule="auto"/>
              <w:rPr>
                <w:rFonts w:ascii="宋体" w:hAnsi="宋体"/>
                <w:sz w:val="24"/>
              </w:rPr>
            </w:pPr>
            <w:r>
              <w:rPr>
                <w:rFonts w:ascii="宋体" w:hAnsi="宋体" w:hint="eastAsia"/>
                <w:sz w:val="24"/>
              </w:rPr>
              <w:t>（1）服务内容承诺细致、成果满足用户的技术标准，服务体系完备得</w:t>
            </w:r>
            <w:r>
              <w:rPr>
                <w:rFonts w:ascii="宋体" w:hAnsi="宋体"/>
                <w:sz w:val="24"/>
              </w:rPr>
              <w:t>20</w:t>
            </w:r>
            <w:r>
              <w:rPr>
                <w:rFonts w:ascii="宋体" w:hAnsi="宋体" w:hint="eastAsia"/>
                <w:sz w:val="24"/>
              </w:rPr>
              <w:t>分</w:t>
            </w:r>
          </w:p>
          <w:p w14:paraId="2DE505C8" w14:textId="54E95E6C" w:rsidR="008C0DF3" w:rsidRDefault="008C0DF3" w:rsidP="008C0DF3">
            <w:pPr>
              <w:spacing w:line="360" w:lineRule="auto"/>
              <w:rPr>
                <w:rFonts w:ascii="宋体" w:hAnsi="宋体"/>
                <w:sz w:val="24"/>
              </w:rPr>
            </w:pPr>
            <w:r>
              <w:rPr>
                <w:rFonts w:ascii="宋体" w:hAnsi="宋体" w:hint="eastAsia"/>
                <w:sz w:val="24"/>
              </w:rPr>
              <w:t>（2）服务内容承诺有缺失，具有服务体系但有一定缺失，不能完全满足用户需求的得</w:t>
            </w:r>
            <w:r>
              <w:rPr>
                <w:rFonts w:ascii="宋体" w:hAnsi="宋体"/>
                <w:sz w:val="24"/>
              </w:rPr>
              <w:t>11</w:t>
            </w:r>
            <w:r>
              <w:rPr>
                <w:rFonts w:ascii="宋体" w:hAnsi="宋体" w:hint="eastAsia"/>
                <w:sz w:val="24"/>
              </w:rPr>
              <w:t>分</w:t>
            </w:r>
          </w:p>
          <w:p w14:paraId="461B9A0E" w14:textId="77777777" w:rsidR="008C0DF3" w:rsidRDefault="008C0DF3" w:rsidP="008C0DF3">
            <w:pPr>
              <w:spacing w:line="360" w:lineRule="auto"/>
              <w:rPr>
                <w:rFonts w:ascii="宋体" w:hAnsi="宋体"/>
                <w:sz w:val="24"/>
              </w:rPr>
            </w:pPr>
            <w:r>
              <w:rPr>
                <w:rFonts w:ascii="宋体" w:hAnsi="宋体" w:hint="eastAsia"/>
                <w:sz w:val="24"/>
              </w:rPr>
              <w:t>（3）服务内容承诺混乱，基本为提供的得4分</w:t>
            </w:r>
          </w:p>
          <w:p w14:paraId="23DAFEFA" w14:textId="2BF1E11B" w:rsidR="008C0DF3" w:rsidRDefault="008C0DF3" w:rsidP="008C0DF3">
            <w:pPr>
              <w:adjustRightInd w:val="0"/>
              <w:snapToGrid w:val="0"/>
              <w:spacing w:line="360" w:lineRule="auto"/>
              <w:jc w:val="left"/>
              <w:rPr>
                <w:rFonts w:ascii="宋体" w:hAnsi="宋体"/>
                <w:sz w:val="24"/>
              </w:rPr>
            </w:pPr>
            <w:r>
              <w:rPr>
                <w:rFonts w:ascii="宋体" w:hAnsi="宋体" w:hint="eastAsia"/>
                <w:sz w:val="24"/>
              </w:rPr>
              <w:t>（4）无服务体系得0分</w:t>
            </w:r>
          </w:p>
        </w:tc>
        <w:tc>
          <w:tcPr>
            <w:tcW w:w="1228" w:type="dxa"/>
            <w:vAlign w:val="center"/>
          </w:tcPr>
          <w:p w14:paraId="23747CE3" w14:textId="78DAD71C" w:rsidR="008C0DF3" w:rsidRDefault="008C0DF3" w:rsidP="008C0DF3">
            <w:pPr>
              <w:spacing w:line="360" w:lineRule="auto"/>
              <w:jc w:val="center"/>
              <w:rPr>
                <w:rFonts w:ascii="宋体" w:hAnsi="宋体"/>
                <w:sz w:val="24"/>
              </w:rPr>
            </w:pPr>
            <w:r>
              <w:rPr>
                <w:rFonts w:ascii="宋体" w:hAnsi="宋体"/>
                <w:sz w:val="24"/>
              </w:rPr>
              <w:t>20</w:t>
            </w:r>
          </w:p>
        </w:tc>
      </w:tr>
      <w:tr w:rsidR="008C0DF3" w14:paraId="7A7F8904" w14:textId="77777777" w:rsidTr="008C0DF3">
        <w:tc>
          <w:tcPr>
            <w:tcW w:w="859" w:type="dxa"/>
            <w:vAlign w:val="center"/>
          </w:tcPr>
          <w:p w14:paraId="1F0F5382" w14:textId="12E14A9F" w:rsidR="008C0DF3" w:rsidRDefault="008C0DF3" w:rsidP="008C0DF3">
            <w:pPr>
              <w:spacing w:line="360" w:lineRule="auto"/>
              <w:jc w:val="center"/>
              <w:rPr>
                <w:rFonts w:ascii="宋体" w:hAnsi="宋体"/>
                <w:color w:val="000000"/>
                <w:sz w:val="24"/>
              </w:rPr>
            </w:pPr>
            <w:r>
              <w:rPr>
                <w:rFonts w:ascii="宋体" w:hAnsi="宋体" w:hint="eastAsia"/>
                <w:color w:val="000000"/>
                <w:sz w:val="24"/>
              </w:rPr>
              <w:lastRenderedPageBreak/>
              <w:t>7</w:t>
            </w:r>
          </w:p>
        </w:tc>
        <w:tc>
          <w:tcPr>
            <w:tcW w:w="1239" w:type="dxa"/>
            <w:vAlign w:val="center"/>
          </w:tcPr>
          <w:p w14:paraId="2A03739A" w14:textId="10131188" w:rsidR="008C0DF3" w:rsidRDefault="008C0DF3" w:rsidP="008C0DF3">
            <w:pPr>
              <w:spacing w:line="360" w:lineRule="auto"/>
              <w:jc w:val="center"/>
              <w:rPr>
                <w:rFonts w:ascii="宋体" w:hAnsi="宋体" w:cs="宋体"/>
                <w:sz w:val="24"/>
              </w:rPr>
            </w:pPr>
            <w:r>
              <w:rPr>
                <w:rFonts w:ascii="宋体" w:hAnsi="宋体" w:hint="eastAsia"/>
                <w:sz w:val="24"/>
              </w:rPr>
              <w:t>服务管理应急预案</w:t>
            </w:r>
          </w:p>
        </w:tc>
        <w:tc>
          <w:tcPr>
            <w:tcW w:w="5670" w:type="dxa"/>
            <w:vAlign w:val="center"/>
          </w:tcPr>
          <w:p w14:paraId="46945331" w14:textId="77777777" w:rsidR="008C0DF3" w:rsidRDefault="008C0DF3" w:rsidP="008C0DF3">
            <w:pPr>
              <w:adjustRightInd w:val="0"/>
              <w:snapToGrid w:val="0"/>
              <w:spacing w:line="360" w:lineRule="auto"/>
              <w:rPr>
                <w:rFonts w:ascii="宋体" w:hAnsi="宋体"/>
                <w:sz w:val="24"/>
              </w:rPr>
            </w:pPr>
            <w:r>
              <w:rPr>
                <w:rFonts w:ascii="宋体" w:hAnsi="宋体" w:hint="eastAsia"/>
                <w:sz w:val="24"/>
              </w:rPr>
              <w:t>（1）对服务过程可能遇到的紧急情况认识全面，应急预案内容具体，切实可行，得10分</w:t>
            </w:r>
          </w:p>
          <w:p w14:paraId="43484EE6" w14:textId="77777777" w:rsidR="008C0DF3" w:rsidRDefault="008C0DF3" w:rsidP="008C0DF3">
            <w:pPr>
              <w:adjustRightInd w:val="0"/>
              <w:snapToGrid w:val="0"/>
              <w:spacing w:line="360" w:lineRule="auto"/>
              <w:rPr>
                <w:rFonts w:ascii="宋体" w:hAnsi="宋体"/>
                <w:sz w:val="24"/>
              </w:rPr>
            </w:pPr>
            <w:r>
              <w:rPr>
                <w:rFonts w:ascii="宋体" w:hAnsi="宋体" w:hint="eastAsia"/>
                <w:sz w:val="24"/>
              </w:rPr>
              <w:t>（2）对服务过程可能遇到的紧急情况认识不够具体，应急预案内容比较全，方案可行性较好，得7分</w:t>
            </w:r>
          </w:p>
          <w:p w14:paraId="4807AE10" w14:textId="77777777" w:rsidR="008C0DF3" w:rsidRDefault="008C0DF3" w:rsidP="008C0DF3">
            <w:pPr>
              <w:adjustRightInd w:val="0"/>
              <w:snapToGrid w:val="0"/>
              <w:spacing w:line="360" w:lineRule="auto"/>
              <w:rPr>
                <w:rFonts w:ascii="宋体" w:hAnsi="宋体"/>
                <w:sz w:val="24"/>
              </w:rPr>
            </w:pPr>
            <w:r>
              <w:rPr>
                <w:rFonts w:ascii="宋体" w:hAnsi="宋体" w:hint="eastAsia"/>
                <w:sz w:val="24"/>
              </w:rPr>
              <w:t>（3）对服务过程可能遇到的紧急情况认识较差，应急预案内容不全，可行性差，得4分</w:t>
            </w:r>
          </w:p>
          <w:p w14:paraId="61769876" w14:textId="69AD73DA" w:rsidR="008C0DF3" w:rsidRDefault="008C0DF3" w:rsidP="008C0DF3">
            <w:pPr>
              <w:spacing w:line="360" w:lineRule="auto"/>
              <w:rPr>
                <w:rFonts w:ascii="宋体" w:hAnsi="宋体"/>
                <w:sz w:val="24"/>
              </w:rPr>
            </w:pPr>
            <w:r>
              <w:rPr>
                <w:rFonts w:ascii="宋体" w:hAnsi="宋体" w:hint="eastAsia"/>
                <w:sz w:val="24"/>
              </w:rPr>
              <w:t>（4）本项未提供，不得分</w:t>
            </w:r>
          </w:p>
        </w:tc>
        <w:tc>
          <w:tcPr>
            <w:tcW w:w="1228" w:type="dxa"/>
            <w:vAlign w:val="center"/>
          </w:tcPr>
          <w:p w14:paraId="1DC3C594" w14:textId="3E425C72" w:rsidR="008C0DF3" w:rsidRDefault="008C0DF3" w:rsidP="008C0DF3">
            <w:pPr>
              <w:spacing w:line="360" w:lineRule="auto"/>
              <w:jc w:val="center"/>
              <w:rPr>
                <w:rFonts w:ascii="宋体" w:hAnsi="宋体"/>
                <w:sz w:val="24"/>
              </w:rPr>
            </w:pPr>
            <w:r>
              <w:rPr>
                <w:rFonts w:ascii="宋体" w:hAnsi="宋体" w:hint="eastAsia"/>
                <w:sz w:val="24"/>
              </w:rPr>
              <w:t>10</w:t>
            </w:r>
          </w:p>
        </w:tc>
      </w:tr>
      <w:tr w:rsidR="008C0DF3" w14:paraId="714629DF" w14:textId="77777777" w:rsidTr="008C0DF3">
        <w:tc>
          <w:tcPr>
            <w:tcW w:w="859" w:type="dxa"/>
            <w:vAlign w:val="center"/>
          </w:tcPr>
          <w:p w14:paraId="158126F4" w14:textId="73ED094E" w:rsidR="008C0DF3" w:rsidRDefault="008C0DF3" w:rsidP="008C0DF3">
            <w:pPr>
              <w:spacing w:line="360" w:lineRule="auto"/>
              <w:jc w:val="center"/>
              <w:rPr>
                <w:rFonts w:ascii="宋体" w:hAnsi="宋体"/>
                <w:color w:val="000000"/>
                <w:sz w:val="24"/>
              </w:rPr>
            </w:pPr>
            <w:r>
              <w:rPr>
                <w:rFonts w:ascii="宋体" w:hAnsi="宋体" w:hint="eastAsia"/>
                <w:color w:val="000000"/>
                <w:sz w:val="24"/>
              </w:rPr>
              <w:t>8</w:t>
            </w:r>
          </w:p>
        </w:tc>
        <w:tc>
          <w:tcPr>
            <w:tcW w:w="1239" w:type="dxa"/>
            <w:vAlign w:val="center"/>
          </w:tcPr>
          <w:p w14:paraId="16C01F4E" w14:textId="769E5735" w:rsidR="008C0DF3" w:rsidRDefault="008C0DF3" w:rsidP="008C0DF3">
            <w:pPr>
              <w:spacing w:line="360" w:lineRule="auto"/>
              <w:jc w:val="center"/>
              <w:rPr>
                <w:rFonts w:ascii="宋体" w:hAnsi="宋体"/>
                <w:sz w:val="24"/>
              </w:rPr>
            </w:pPr>
            <w:r>
              <w:rPr>
                <w:rFonts w:ascii="宋体" w:hAnsi="宋体" w:hint="eastAsia"/>
                <w:color w:val="000000"/>
                <w:sz w:val="24"/>
              </w:rPr>
              <w:t>管理制度</w:t>
            </w:r>
          </w:p>
        </w:tc>
        <w:tc>
          <w:tcPr>
            <w:tcW w:w="5670" w:type="dxa"/>
            <w:vAlign w:val="center"/>
          </w:tcPr>
          <w:p w14:paraId="338479A6" w14:textId="77777777" w:rsidR="008C0DF3" w:rsidRDefault="008C0DF3" w:rsidP="008C0DF3">
            <w:pPr>
              <w:spacing w:line="360" w:lineRule="auto"/>
              <w:jc w:val="left"/>
              <w:rPr>
                <w:rFonts w:ascii="宋体" w:hAnsi="宋体"/>
                <w:color w:val="000000"/>
                <w:sz w:val="24"/>
              </w:rPr>
            </w:pPr>
            <w:r>
              <w:rPr>
                <w:rFonts w:ascii="宋体" w:hAnsi="宋体" w:hint="eastAsia"/>
                <w:color w:val="000000"/>
                <w:sz w:val="24"/>
              </w:rPr>
              <w:t>管理制度</w:t>
            </w:r>
          </w:p>
          <w:p w14:paraId="7C3BB6A2" w14:textId="77777777" w:rsidR="008C0DF3" w:rsidRDefault="008C0DF3" w:rsidP="008C0DF3">
            <w:pPr>
              <w:spacing w:line="360" w:lineRule="auto"/>
              <w:jc w:val="left"/>
              <w:rPr>
                <w:rFonts w:ascii="宋体" w:hAnsi="宋体"/>
                <w:color w:val="000000"/>
                <w:sz w:val="24"/>
              </w:rPr>
            </w:pPr>
            <w:r>
              <w:rPr>
                <w:rFonts w:ascii="宋体" w:hAnsi="宋体" w:hint="eastAsia"/>
                <w:color w:val="000000"/>
                <w:sz w:val="24"/>
              </w:rPr>
              <w:t>（1）服务团队人员建立健全的用工管理制度合理明确，能充分考虑采购人需求，得10分</w:t>
            </w:r>
          </w:p>
          <w:p w14:paraId="19DA632F" w14:textId="77777777" w:rsidR="008C0DF3" w:rsidRDefault="008C0DF3" w:rsidP="008C0DF3">
            <w:pPr>
              <w:spacing w:line="360" w:lineRule="auto"/>
              <w:jc w:val="left"/>
              <w:rPr>
                <w:rFonts w:ascii="宋体" w:hAnsi="宋体"/>
                <w:color w:val="000000"/>
                <w:sz w:val="24"/>
              </w:rPr>
            </w:pPr>
            <w:r>
              <w:rPr>
                <w:rFonts w:ascii="宋体" w:hAnsi="宋体" w:hint="eastAsia"/>
                <w:color w:val="000000"/>
                <w:sz w:val="24"/>
              </w:rPr>
              <w:t>（2）服务团队人员建立健全的用工管理制度较为合理，没有充分考虑采购人需求，得7分</w:t>
            </w:r>
          </w:p>
          <w:p w14:paraId="6A1BBF23" w14:textId="77777777" w:rsidR="008C0DF3" w:rsidRDefault="008C0DF3" w:rsidP="008C0DF3">
            <w:pPr>
              <w:spacing w:line="360" w:lineRule="auto"/>
              <w:jc w:val="left"/>
              <w:rPr>
                <w:rFonts w:ascii="宋体" w:hAnsi="宋体"/>
                <w:color w:val="000000"/>
                <w:sz w:val="24"/>
              </w:rPr>
            </w:pPr>
            <w:r>
              <w:rPr>
                <w:rFonts w:ascii="宋体" w:hAnsi="宋体" w:hint="eastAsia"/>
                <w:color w:val="000000"/>
                <w:sz w:val="24"/>
              </w:rPr>
              <w:t>（3）服务团队人员建立健全的用工管理制度不合理，没有考虑采购人需求，得4分</w:t>
            </w:r>
          </w:p>
          <w:p w14:paraId="637DC3CF" w14:textId="4580A357" w:rsidR="008C0DF3" w:rsidRDefault="008C0DF3" w:rsidP="008C0DF3">
            <w:pPr>
              <w:adjustRightInd w:val="0"/>
              <w:snapToGrid w:val="0"/>
              <w:spacing w:line="360" w:lineRule="auto"/>
              <w:rPr>
                <w:rFonts w:ascii="宋体" w:hAnsi="宋体"/>
                <w:sz w:val="24"/>
              </w:rPr>
            </w:pPr>
            <w:r>
              <w:rPr>
                <w:rFonts w:ascii="宋体" w:hAnsi="宋体" w:hint="eastAsia"/>
                <w:color w:val="000000"/>
                <w:sz w:val="24"/>
              </w:rPr>
              <w:t>（4）本项未提供，不得分。</w:t>
            </w:r>
          </w:p>
        </w:tc>
        <w:tc>
          <w:tcPr>
            <w:tcW w:w="1228" w:type="dxa"/>
            <w:vAlign w:val="center"/>
          </w:tcPr>
          <w:p w14:paraId="6ACDB92F" w14:textId="73072395" w:rsidR="008C0DF3" w:rsidRDefault="008C0DF3" w:rsidP="008C0DF3">
            <w:pPr>
              <w:spacing w:line="360" w:lineRule="auto"/>
              <w:jc w:val="center"/>
              <w:rPr>
                <w:rFonts w:ascii="宋体" w:hAnsi="宋体"/>
                <w:sz w:val="24"/>
              </w:rPr>
            </w:pPr>
            <w:r>
              <w:rPr>
                <w:rFonts w:ascii="宋体" w:hAnsi="宋体" w:hint="eastAsia"/>
                <w:sz w:val="24"/>
              </w:rPr>
              <w:t>10</w:t>
            </w:r>
          </w:p>
        </w:tc>
      </w:tr>
      <w:tr w:rsidR="008C0DF3" w14:paraId="77723F5C" w14:textId="77777777" w:rsidTr="008C0DF3">
        <w:tc>
          <w:tcPr>
            <w:tcW w:w="859" w:type="dxa"/>
            <w:vAlign w:val="center"/>
          </w:tcPr>
          <w:p w14:paraId="575D1C97" w14:textId="43F2D00D" w:rsidR="008C0DF3" w:rsidRDefault="008C0DF3" w:rsidP="008C0DF3">
            <w:pPr>
              <w:spacing w:line="360" w:lineRule="auto"/>
              <w:jc w:val="center"/>
              <w:rPr>
                <w:rFonts w:ascii="宋体" w:hAnsi="宋体"/>
                <w:color w:val="000000"/>
                <w:sz w:val="24"/>
              </w:rPr>
            </w:pPr>
            <w:r>
              <w:rPr>
                <w:rFonts w:ascii="宋体" w:hAnsi="宋体" w:hint="eastAsia"/>
                <w:color w:val="000000"/>
                <w:sz w:val="24"/>
              </w:rPr>
              <w:t>9</w:t>
            </w:r>
          </w:p>
        </w:tc>
        <w:tc>
          <w:tcPr>
            <w:tcW w:w="1239" w:type="dxa"/>
            <w:vAlign w:val="center"/>
          </w:tcPr>
          <w:p w14:paraId="2A1EA19A" w14:textId="31698448" w:rsidR="008C0DF3" w:rsidRDefault="008C0DF3" w:rsidP="008C0DF3">
            <w:pPr>
              <w:spacing w:line="360" w:lineRule="auto"/>
              <w:jc w:val="center"/>
              <w:rPr>
                <w:rFonts w:ascii="宋体" w:hAnsi="宋体"/>
                <w:color w:val="000000"/>
                <w:sz w:val="24"/>
              </w:rPr>
            </w:pPr>
            <w:r>
              <w:rPr>
                <w:rFonts w:ascii="宋体" w:hAnsi="宋体" w:hint="eastAsia"/>
                <w:color w:val="000000"/>
                <w:sz w:val="24"/>
              </w:rPr>
              <w:t>需求理解</w:t>
            </w:r>
          </w:p>
        </w:tc>
        <w:tc>
          <w:tcPr>
            <w:tcW w:w="5670" w:type="dxa"/>
            <w:vAlign w:val="center"/>
          </w:tcPr>
          <w:p w14:paraId="380498D2" w14:textId="77777777" w:rsidR="008C0DF3" w:rsidRDefault="008C0DF3" w:rsidP="008C0DF3">
            <w:pPr>
              <w:spacing w:line="360" w:lineRule="auto"/>
              <w:jc w:val="left"/>
              <w:rPr>
                <w:rFonts w:ascii="宋体" w:hAnsi="宋体"/>
                <w:color w:val="000000"/>
                <w:sz w:val="24"/>
              </w:rPr>
            </w:pPr>
            <w:r>
              <w:rPr>
                <w:rFonts w:ascii="宋体" w:hAnsi="宋体" w:hint="eastAsia"/>
                <w:color w:val="000000"/>
                <w:sz w:val="24"/>
              </w:rPr>
              <w:t>（1）对业务需求的理解与分析全面、准确，能充分考虑采购人需求，得10分</w:t>
            </w:r>
          </w:p>
          <w:p w14:paraId="236781E3" w14:textId="77777777" w:rsidR="008C0DF3" w:rsidRDefault="008C0DF3" w:rsidP="008C0DF3">
            <w:pPr>
              <w:spacing w:line="360" w:lineRule="auto"/>
              <w:jc w:val="left"/>
              <w:rPr>
                <w:rFonts w:ascii="宋体" w:hAnsi="宋体"/>
                <w:color w:val="000000"/>
                <w:sz w:val="24"/>
              </w:rPr>
            </w:pPr>
            <w:r>
              <w:rPr>
                <w:rFonts w:ascii="宋体" w:hAnsi="宋体" w:hint="eastAsia"/>
                <w:color w:val="000000"/>
                <w:sz w:val="24"/>
              </w:rPr>
              <w:t>（2）对业务需求的理解与分析有欠缺、不能充分考虑采购人需求得7分</w:t>
            </w:r>
          </w:p>
          <w:p w14:paraId="54EEB3E3" w14:textId="77777777" w:rsidR="008C0DF3" w:rsidRDefault="008C0DF3" w:rsidP="008C0DF3">
            <w:pPr>
              <w:spacing w:line="360" w:lineRule="auto"/>
              <w:jc w:val="left"/>
              <w:rPr>
                <w:rFonts w:ascii="宋体" w:hAnsi="宋体"/>
                <w:color w:val="000000"/>
                <w:sz w:val="24"/>
              </w:rPr>
            </w:pPr>
            <w:r>
              <w:rPr>
                <w:rFonts w:ascii="宋体" w:hAnsi="宋体" w:hint="eastAsia"/>
                <w:color w:val="000000"/>
                <w:sz w:val="24"/>
              </w:rPr>
              <w:t>（3）对业务需求的理解与分析混乱、不能理解采购人需求，得4分</w:t>
            </w:r>
          </w:p>
          <w:p w14:paraId="742A5521" w14:textId="6477DDCF" w:rsidR="008C0DF3" w:rsidRDefault="008C0DF3" w:rsidP="008C0DF3">
            <w:pPr>
              <w:spacing w:line="360" w:lineRule="auto"/>
              <w:jc w:val="left"/>
              <w:rPr>
                <w:rFonts w:ascii="宋体" w:hAnsi="宋体"/>
                <w:color w:val="000000"/>
                <w:sz w:val="24"/>
              </w:rPr>
            </w:pPr>
            <w:r>
              <w:rPr>
                <w:rFonts w:ascii="宋体" w:hAnsi="宋体" w:hint="eastAsia"/>
                <w:color w:val="000000"/>
                <w:sz w:val="24"/>
              </w:rPr>
              <w:t>（4）基本未提供或不准确得0分</w:t>
            </w:r>
          </w:p>
        </w:tc>
        <w:tc>
          <w:tcPr>
            <w:tcW w:w="1228" w:type="dxa"/>
            <w:vAlign w:val="center"/>
          </w:tcPr>
          <w:p w14:paraId="1710B812" w14:textId="65853FF0" w:rsidR="008C0DF3" w:rsidRDefault="008C0DF3" w:rsidP="008C0DF3">
            <w:pPr>
              <w:spacing w:line="360" w:lineRule="auto"/>
              <w:jc w:val="center"/>
              <w:rPr>
                <w:rFonts w:ascii="宋体" w:hAnsi="宋体"/>
                <w:sz w:val="24"/>
              </w:rPr>
            </w:pPr>
            <w:r>
              <w:rPr>
                <w:rFonts w:ascii="宋体" w:hAnsi="宋体" w:hint="eastAsia"/>
                <w:sz w:val="24"/>
              </w:rPr>
              <w:t>10</w:t>
            </w:r>
          </w:p>
        </w:tc>
      </w:tr>
    </w:tbl>
    <w:p w14:paraId="39383421" w14:textId="77777777" w:rsidR="00C13694" w:rsidRDefault="00C13694">
      <w:pPr>
        <w:spacing w:beforeLines="25" w:before="78" w:afterLines="25" w:after="78" w:line="360" w:lineRule="auto"/>
        <w:ind w:firstLineChars="196" w:firstLine="470"/>
        <w:rPr>
          <w:rFonts w:ascii="宋体" w:hAnsi="宋体"/>
          <w:color w:val="000000"/>
          <w:sz w:val="24"/>
        </w:rPr>
      </w:pPr>
    </w:p>
    <w:p w14:paraId="3C34B60C" w14:textId="77777777" w:rsidR="00C13694" w:rsidRDefault="00A04694">
      <w:pPr>
        <w:spacing w:beforeLines="25" w:before="78" w:afterLines="25" w:after="78" w:line="360" w:lineRule="auto"/>
        <w:ind w:firstLineChars="196" w:firstLine="472"/>
        <w:rPr>
          <w:rFonts w:ascii="宋体" w:hAnsi="宋体"/>
          <w:b/>
          <w:color w:val="000000"/>
          <w:sz w:val="24"/>
        </w:rPr>
      </w:pPr>
      <w:r>
        <w:rPr>
          <w:rFonts w:ascii="宋体" w:hAnsi="宋体" w:hint="eastAsia"/>
          <w:b/>
          <w:color w:val="000000"/>
          <w:sz w:val="24"/>
        </w:rPr>
        <w:t xml:space="preserve">十一、通知与确认 </w:t>
      </w:r>
    </w:p>
    <w:p w14:paraId="4D38BEF4" w14:textId="14653F85" w:rsidR="00C13694" w:rsidRDefault="00A04694">
      <w:pPr>
        <w:spacing w:beforeLines="25" w:before="78" w:afterLines="25" w:after="78" w:line="360" w:lineRule="auto"/>
        <w:ind w:firstLineChars="200" w:firstLine="480"/>
        <w:rPr>
          <w:rFonts w:ascii="宋体" w:hAnsi="宋体"/>
          <w:color w:val="000000"/>
          <w:sz w:val="24"/>
        </w:rPr>
      </w:pPr>
      <w:r>
        <w:rPr>
          <w:rFonts w:ascii="宋体" w:hAnsi="宋体" w:hint="eastAsia"/>
          <w:color w:val="000000"/>
          <w:sz w:val="24"/>
        </w:rPr>
        <w:t>在评审结束后，</w:t>
      </w:r>
      <w:r w:rsidR="008955CE">
        <w:rPr>
          <w:rFonts w:ascii="宋体" w:hAnsi="宋体" w:hint="eastAsia"/>
          <w:color w:val="000000"/>
          <w:sz w:val="24"/>
        </w:rPr>
        <w:t>北京明德致信咨询有限公司</w:t>
      </w:r>
      <w:r>
        <w:rPr>
          <w:rFonts w:ascii="宋体" w:hAnsi="宋体" w:hint="eastAsia"/>
          <w:color w:val="000000"/>
          <w:sz w:val="24"/>
        </w:rPr>
        <w:t>将对入围供应商进行公示，并向入围的供应商发出入围通知书。</w:t>
      </w:r>
    </w:p>
    <w:p w14:paraId="15027341" w14:textId="77777777" w:rsidR="00C13694" w:rsidRDefault="00A04694">
      <w:pPr>
        <w:pStyle w:val="2"/>
        <w:jc w:val="center"/>
        <w:rPr>
          <w:rFonts w:ascii="宋体" w:hAnsi="宋体"/>
          <w:b w:val="0"/>
          <w:color w:val="000000"/>
          <w:sz w:val="24"/>
        </w:rPr>
      </w:pPr>
      <w:r>
        <w:rPr>
          <w:rFonts w:ascii="宋体" w:hAnsi="宋体"/>
          <w:color w:val="000000"/>
          <w:sz w:val="24"/>
        </w:rPr>
        <w:br w:type="page"/>
      </w:r>
      <w:bookmarkStart w:id="8" w:name="_Toc148393307"/>
      <w:r>
        <w:rPr>
          <w:rFonts w:hint="eastAsia"/>
          <w:sz w:val="30"/>
        </w:rPr>
        <w:lastRenderedPageBreak/>
        <w:t>第二章</w:t>
      </w:r>
      <w:r>
        <w:rPr>
          <w:rFonts w:hint="eastAsia"/>
          <w:sz w:val="30"/>
        </w:rPr>
        <w:t xml:space="preserve">  </w:t>
      </w:r>
      <w:r>
        <w:rPr>
          <w:rFonts w:hint="eastAsia"/>
          <w:sz w:val="30"/>
        </w:rPr>
        <w:t>合同格式</w:t>
      </w:r>
      <w:bookmarkEnd w:id="8"/>
    </w:p>
    <w:p w14:paraId="0798C0AE" w14:textId="77777777" w:rsidR="005F0A78" w:rsidRPr="005F0A78" w:rsidRDefault="005F0A78" w:rsidP="005F0A78">
      <w:pPr>
        <w:spacing w:line="360" w:lineRule="auto"/>
        <w:rPr>
          <w:rFonts w:ascii="宋体" w:hAnsi="宋体"/>
          <w:sz w:val="24"/>
        </w:rPr>
      </w:pPr>
    </w:p>
    <w:p w14:paraId="13C1F740" w14:textId="77777777" w:rsidR="005F0A78" w:rsidRPr="005F0A78" w:rsidRDefault="005F0A78" w:rsidP="005F0A78">
      <w:pPr>
        <w:spacing w:line="360" w:lineRule="auto"/>
        <w:jc w:val="center"/>
        <w:rPr>
          <w:rFonts w:ascii="宋体" w:hAnsi="宋体"/>
          <w:sz w:val="24"/>
        </w:rPr>
      </w:pPr>
      <w:r w:rsidRPr="005F0A78">
        <w:rPr>
          <w:rFonts w:ascii="宋体" w:hAnsi="宋体" w:hint="eastAsia"/>
          <w:sz w:val="24"/>
        </w:rPr>
        <w:t>北京语言大学逸夫体育馆租赁协议</w:t>
      </w:r>
    </w:p>
    <w:p w14:paraId="133718FC" w14:textId="77777777" w:rsidR="005F0A78" w:rsidRPr="005F0A78" w:rsidRDefault="005F0A78" w:rsidP="005F0A78">
      <w:pPr>
        <w:spacing w:line="360" w:lineRule="auto"/>
        <w:rPr>
          <w:rFonts w:ascii="宋体" w:hAnsi="宋体"/>
          <w:sz w:val="24"/>
        </w:rPr>
      </w:pPr>
      <w:r w:rsidRPr="005F0A78">
        <w:rPr>
          <w:rFonts w:ascii="宋体" w:hAnsi="宋体" w:hint="eastAsia"/>
          <w:sz w:val="24"/>
        </w:rPr>
        <w:t>出租方：（甲方）</w:t>
      </w:r>
    </w:p>
    <w:p w14:paraId="43C64101" w14:textId="77777777" w:rsidR="005F0A78" w:rsidRPr="005F0A78" w:rsidRDefault="005F0A78" w:rsidP="005F0A78">
      <w:pPr>
        <w:spacing w:line="360" w:lineRule="auto"/>
        <w:rPr>
          <w:rFonts w:ascii="宋体" w:hAnsi="宋体"/>
          <w:sz w:val="24"/>
        </w:rPr>
      </w:pPr>
      <w:r w:rsidRPr="005F0A78">
        <w:rPr>
          <w:rFonts w:ascii="宋体" w:hAnsi="宋体" w:hint="eastAsia"/>
          <w:sz w:val="24"/>
        </w:rPr>
        <w:t xml:space="preserve">法定代表人： </w:t>
      </w:r>
    </w:p>
    <w:p w14:paraId="27B8ABD1" w14:textId="77777777" w:rsidR="005F0A78" w:rsidRPr="005F0A78" w:rsidRDefault="005F0A78" w:rsidP="005F0A78">
      <w:pPr>
        <w:spacing w:line="360" w:lineRule="auto"/>
        <w:rPr>
          <w:rFonts w:ascii="宋体" w:hAnsi="宋体"/>
          <w:sz w:val="24"/>
        </w:rPr>
      </w:pPr>
      <w:r w:rsidRPr="005F0A78">
        <w:rPr>
          <w:rFonts w:ascii="宋体" w:hAnsi="宋体" w:hint="eastAsia"/>
          <w:sz w:val="24"/>
        </w:rPr>
        <w:t>联系人：</w:t>
      </w:r>
      <w:r w:rsidRPr="005F0A78">
        <w:rPr>
          <w:rFonts w:ascii="宋体" w:hAnsi="宋体"/>
          <w:sz w:val="24"/>
        </w:rPr>
        <w:t xml:space="preserve"> </w:t>
      </w:r>
    </w:p>
    <w:p w14:paraId="72A42C57" w14:textId="77777777" w:rsidR="005F0A78" w:rsidRPr="005F0A78" w:rsidRDefault="005F0A78" w:rsidP="005F0A78">
      <w:pPr>
        <w:spacing w:line="360" w:lineRule="auto"/>
        <w:rPr>
          <w:rFonts w:ascii="宋体" w:hAnsi="宋体"/>
          <w:sz w:val="24"/>
        </w:rPr>
      </w:pPr>
      <w:r w:rsidRPr="005F0A78">
        <w:rPr>
          <w:rFonts w:ascii="宋体" w:hAnsi="宋体" w:hint="eastAsia"/>
          <w:sz w:val="24"/>
        </w:rPr>
        <w:t>电话：</w:t>
      </w:r>
    </w:p>
    <w:p w14:paraId="1F460762" w14:textId="77777777" w:rsidR="005F0A78" w:rsidRPr="005F0A78" w:rsidRDefault="005F0A78" w:rsidP="005F0A78">
      <w:pPr>
        <w:spacing w:line="360" w:lineRule="auto"/>
        <w:rPr>
          <w:rFonts w:ascii="宋体" w:hAnsi="宋体"/>
          <w:sz w:val="24"/>
        </w:rPr>
      </w:pPr>
      <w:r w:rsidRPr="005F0A78">
        <w:rPr>
          <w:rFonts w:ascii="宋体" w:hAnsi="宋体" w:hint="eastAsia"/>
          <w:sz w:val="24"/>
        </w:rPr>
        <w:t>通信地址：</w:t>
      </w:r>
      <w:r w:rsidRPr="005F0A78">
        <w:rPr>
          <w:rFonts w:ascii="宋体" w:hAnsi="宋体"/>
          <w:sz w:val="24"/>
        </w:rPr>
        <w:t xml:space="preserve"> </w:t>
      </w:r>
    </w:p>
    <w:p w14:paraId="5C960527" w14:textId="77777777" w:rsidR="005F0A78" w:rsidRPr="005F0A78" w:rsidRDefault="005F0A78" w:rsidP="005F0A78">
      <w:pPr>
        <w:spacing w:line="360" w:lineRule="auto"/>
        <w:rPr>
          <w:rFonts w:ascii="宋体" w:hAnsi="宋体"/>
          <w:sz w:val="24"/>
        </w:rPr>
      </w:pPr>
    </w:p>
    <w:p w14:paraId="02509F1C" w14:textId="77777777" w:rsidR="005F0A78" w:rsidRPr="005F0A78" w:rsidRDefault="005F0A78" w:rsidP="005F0A78">
      <w:pPr>
        <w:spacing w:line="360" w:lineRule="auto"/>
        <w:rPr>
          <w:rFonts w:ascii="宋体" w:hAnsi="宋体"/>
          <w:sz w:val="24"/>
        </w:rPr>
      </w:pPr>
      <w:r w:rsidRPr="005F0A78">
        <w:rPr>
          <w:rFonts w:ascii="宋体" w:hAnsi="宋体" w:hint="eastAsia"/>
          <w:sz w:val="24"/>
        </w:rPr>
        <w:t>承租方：（乙方）</w:t>
      </w:r>
    </w:p>
    <w:p w14:paraId="69F4A4E6" w14:textId="77777777" w:rsidR="005F0A78" w:rsidRPr="005F0A78" w:rsidRDefault="005F0A78" w:rsidP="005F0A78">
      <w:pPr>
        <w:spacing w:line="360" w:lineRule="auto"/>
        <w:rPr>
          <w:rFonts w:ascii="宋体" w:hAnsi="宋体"/>
          <w:sz w:val="24"/>
        </w:rPr>
      </w:pPr>
      <w:r w:rsidRPr="005F0A78">
        <w:rPr>
          <w:rFonts w:ascii="宋体" w:hAnsi="宋体" w:hint="eastAsia"/>
          <w:sz w:val="24"/>
        </w:rPr>
        <w:t xml:space="preserve">法定代表人： </w:t>
      </w:r>
    </w:p>
    <w:p w14:paraId="69670071" w14:textId="77777777" w:rsidR="005F0A78" w:rsidRPr="005F0A78" w:rsidRDefault="005F0A78" w:rsidP="005F0A78">
      <w:pPr>
        <w:spacing w:line="360" w:lineRule="auto"/>
        <w:rPr>
          <w:rFonts w:ascii="宋体" w:hAnsi="宋体"/>
          <w:color w:val="FF0000"/>
          <w:sz w:val="24"/>
        </w:rPr>
      </w:pPr>
      <w:r w:rsidRPr="005F0A78">
        <w:rPr>
          <w:rFonts w:ascii="宋体" w:hAnsi="宋体" w:hint="eastAsia"/>
          <w:sz w:val="24"/>
        </w:rPr>
        <w:t>身份证号：</w:t>
      </w:r>
    </w:p>
    <w:p w14:paraId="2F88EDAE" w14:textId="77777777" w:rsidR="005F0A78" w:rsidRPr="005F0A78" w:rsidRDefault="005F0A78" w:rsidP="005F0A78">
      <w:pPr>
        <w:spacing w:line="360" w:lineRule="auto"/>
        <w:rPr>
          <w:rFonts w:ascii="宋体" w:hAnsi="宋体"/>
          <w:color w:val="FF0000"/>
          <w:sz w:val="24"/>
        </w:rPr>
      </w:pPr>
      <w:r w:rsidRPr="005F0A78">
        <w:rPr>
          <w:rFonts w:ascii="宋体" w:hAnsi="宋体" w:hint="eastAsia"/>
          <w:sz w:val="24"/>
        </w:rPr>
        <w:t>电话：</w:t>
      </w:r>
    </w:p>
    <w:p w14:paraId="33130501" w14:textId="77777777" w:rsidR="005F0A78" w:rsidRPr="005F0A78" w:rsidRDefault="005F0A78" w:rsidP="005F0A78">
      <w:pPr>
        <w:spacing w:line="360" w:lineRule="auto"/>
        <w:rPr>
          <w:rFonts w:ascii="宋体" w:hAnsi="宋体"/>
          <w:color w:val="FF0000"/>
          <w:sz w:val="24"/>
        </w:rPr>
      </w:pPr>
      <w:r w:rsidRPr="005F0A78">
        <w:rPr>
          <w:rFonts w:ascii="宋体" w:hAnsi="宋体" w:hint="eastAsia"/>
          <w:sz w:val="24"/>
        </w:rPr>
        <w:t>委托人（负责人）：</w:t>
      </w:r>
      <w:r w:rsidRPr="005F0A78">
        <w:rPr>
          <w:rFonts w:ascii="宋体" w:hAnsi="宋体" w:hint="eastAsia"/>
          <w:color w:val="FF0000"/>
          <w:sz w:val="24"/>
        </w:rPr>
        <w:t xml:space="preserve"> </w:t>
      </w:r>
    </w:p>
    <w:p w14:paraId="7BB3B434" w14:textId="77777777" w:rsidR="005F0A78" w:rsidRPr="005F0A78" w:rsidRDefault="005F0A78" w:rsidP="005F0A78">
      <w:pPr>
        <w:spacing w:line="360" w:lineRule="auto"/>
        <w:rPr>
          <w:rFonts w:ascii="宋体" w:hAnsi="宋体"/>
          <w:color w:val="FF0000"/>
          <w:sz w:val="24"/>
        </w:rPr>
      </w:pPr>
      <w:r w:rsidRPr="005F0A78">
        <w:rPr>
          <w:rFonts w:ascii="宋体" w:hAnsi="宋体" w:hint="eastAsia"/>
          <w:sz w:val="24"/>
        </w:rPr>
        <w:t>身份证号：</w:t>
      </w:r>
    </w:p>
    <w:p w14:paraId="38151B9D" w14:textId="77777777" w:rsidR="005F0A78" w:rsidRPr="005F0A78" w:rsidRDefault="005F0A78" w:rsidP="005F0A78">
      <w:pPr>
        <w:spacing w:line="360" w:lineRule="auto"/>
        <w:rPr>
          <w:rFonts w:ascii="宋体" w:hAnsi="宋体"/>
          <w:color w:val="FF0000"/>
          <w:sz w:val="24"/>
        </w:rPr>
      </w:pPr>
      <w:r w:rsidRPr="005F0A78">
        <w:rPr>
          <w:rFonts w:ascii="宋体" w:hAnsi="宋体" w:hint="eastAsia"/>
          <w:sz w:val="24"/>
        </w:rPr>
        <w:t>电话：</w:t>
      </w:r>
    </w:p>
    <w:p w14:paraId="1CD11F18" w14:textId="77777777" w:rsidR="005F0A78" w:rsidRPr="005F0A78" w:rsidRDefault="005F0A78" w:rsidP="005F0A78">
      <w:pPr>
        <w:spacing w:line="360" w:lineRule="auto"/>
        <w:rPr>
          <w:rFonts w:ascii="宋体" w:hAnsi="宋体"/>
          <w:color w:val="FF0000"/>
          <w:sz w:val="24"/>
        </w:rPr>
      </w:pPr>
      <w:r w:rsidRPr="005F0A78">
        <w:rPr>
          <w:rFonts w:ascii="宋体" w:hAnsi="宋体" w:hint="eastAsia"/>
          <w:sz w:val="24"/>
        </w:rPr>
        <w:t>地址：</w:t>
      </w:r>
      <w:r w:rsidRPr="005F0A78">
        <w:rPr>
          <w:rFonts w:ascii="宋体" w:hAnsi="宋体"/>
          <w:color w:val="FF0000"/>
          <w:sz w:val="24"/>
        </w:rPr>
        <w:t xml:space="preserve"> </w:t>
      </w:r>
    </w:p>
    <w:p w14:paraId="1DA29305" w14:textId="77777777" w:rsidR="005F0A78" w:rsidRPr="005F0A78" w:rsidRDefault="005F0A78" w:rsidP="005F0A78">
      <w:pPr>
        <w:spacing w:line="360" w:lineRule="auto"/>
        <w:ind w:firstLineChars="200" w:firstLine="480"/>
        <w:jc w:val="left"/>
        <w:rPr>
          <w:rFonts w:ascii="宋体" w:hAnsi="宋体"/>
          <w:sz w:val="24"/>
        </w:rPr>
      </w:pPr>
      <w:r w:rsidRPr="005F0A78">
        <w:rPr>
          <w:rFonts w:ascii="宋体" w:hAnsi="宋体" w:hint="eastAsia"/>
          <w:sz w:val="24"/>
        </w:rPr>
        <w:t>根据《中华人民共和国民法典》及有关规定，为了明确甲乙双方的权利和义务，经双方协商一致，订立本协议。</w:t>
      </w:r>
    </w:p>
    <w:p w14:paraId="00EEDC3F" w14:textId="77777777" w:rsidR="005F0A78" w:rsidRPr="005F0A78" w:rsidRDefault="005F0A78" w:rsidP="005F0A78">
      <w:pPr>
        <w:spacing w:line="360" w:lineRule="auto"/>
        <w:ind w:firstLineChars="200" w:firstLine="480"/>
        <w:jc w:val="left"/>
        <w:rPr>
          <w:rFonts w:ascii="宋体" w:hAnsi="宋体"/>
          <w:sz w:val="24"/>
        </w:rPr>
      </w:pPr>
    </w:p>
    <w:p w14:paraId="6683FD8E" w14:textId="77777777" w:rsidR="005F0A78" w:rsidRPr="005F0A78" w:rsidRDefault="005F0A78" w:rsidP="005F0A78">
      <w:pPr>
        <w:numPr>
          <w:ilvl w:val="0"/>
          <w:numId w:val="1"/>
        </w:numPr>
        <w:spacing w:line="360" w:lineRule="auto"/>
        <w:jc w:val="left"/>
        <w:rPr>
          <w:rFonts w:ascii="宋体" w:hAnsi="宋体"/>
          <w:b/>
          <w:sz w:val="24"/>
        </w:rPr>
      </w:pPr>
      <w:r w:rsidRPr="005F0A78">
        <w:rPr>
          <w:rFonts w:ascii="宋体" w:hAnsi="宋体" w:hint="eastAsia"/>
          <w:b/>
          <w:sz w:val="24"/>
        </w:rPr>
        <w:t>基本情况</w:t>
      </w:r>
    </w:p>
    <w:p w14:paraId="70A311EB" w14:textId="77777777" w:rsidR="005F0A78" w:rsidRPr="005F0A78" w:rsidRDefault="005F0A78" w:rsidP="005F0A78">
      <w:pPr>
        <w:spacing w:line="360" w:lineRule="auto"/>
        <w:ind w:firstLineChars="200" w:firstLine="480"/>
        <w:jc w:val="left"/>
        <w:rPr>
          <w:rFonts w:ascii="宋体" w:hAnsi="宋体"/>
          <w:sz w:val="24"/>
        </w:rPr>
      </w:pPr>
      <w:r w:rsidRPr="005F0A78">
        <w:rPr>
          <w:rFonts w:ascii="宋体" w:hAnsi="宋体"/>
          <w:sz w:val="24"/>
        </w:rPr>
        <w:t>1.</w:t>
      </w:r>
      <w:r w:rsidRPr="005F0A78">
        <w:rPr>
          <w:rFonts w:ascii="宋体" w:hAnsi="宋体" w:hint="eastAsia"/>
          <w:sz w:val="24"/>
        </w:rPr>
        <w:t>乙方向甲方承租位于</w:t>
      </w:r>
      <w:r w:rsidRPr="005F0A78">
        <w:rPr>
          <w:rFonts w:ascii="宋体" w:hAnsi="宋体" w:hint="eastAsia"/>
          <w:sz w:val="24"/>
          <w:u w:val="single"/>
        </w:rPr>
        <w:t xml:space="preserve"> 逸夫体育馆游泳馆西厅西南角隔间及羽毛球</w:t>
      </w:r>
      <w:proofErr w:type="gramStart"/>
      <w:r w:rsidRPr="005F0A78">
        <w:rPr>
          <w:rFonts w:ascii="宋体" w:hAnsi="宋体" w:hint="eastAsia"/>
          <w:sz w:val="24"/>
          <w:u w:val="single"/>
        </w:rPr>
        <w:t>馆北过道</w:t>
      </w:r>
      <w:proofErr w:type="gramEnd"/>
      <w:r w:rsidRPr="005F0A78">
        <w:rPr>
          <w:rFonts w:ascii="宋体" w:hAnsi="宋体" w:hint="eastAsia"/>
          <w:sz w:val="24"/>
          <w:u w:val="single"/>
        </w:rPr>
        <w:t xml:space="preserve">东侧隔间 </w:t>
      </w:r>
      <w:r w:rsidRPr="005F0A78">
        <w:rPr>
          <w:rFonts w:ascii="宋体" w:hAnsi="宋体" w:hint="eastAsia"/>
          <w:sz w:val="24"/>
        </w:rPr>
        <w:t>，双方确认</w:t>
      </w:r>
      <w:r w:rsidRPr="005F0A78">
        <w:rPr>
          <w:rFonts w:ascii="宋体" w:hAnsi="宋体" w:hint="eastAsia"/>
          <w:color w:val="000000"/>
          <w:sz w:val="24"/>
        </w:rPr>
        <w:t>承（出）租</w:t>
      </w:r>
      <w:r w:rsidRPr="005F0A78">
        <w:rPr>
          <w:rFonts w:ascii="宋体" w:hAnsi="宋体" w:hint="eastAsia"/>
          <w:sz w:val="24"/>
        </w:rPr>
        <w:t>场所的建筑/套内建筑面积为</w:t>
      </w:r>
      <w:r w:rsidRPr="005F0A78">
        <w:rPr>
          <w:rFonts w:ascii="宋体" w:hAnsi="宋体" w:hint="eastAsia"/>
          <w:sz w:val="24"/>
          <w:u w:val="single"/>
        </w:rPr>
        <w:t xml:space="preserve">  约63 </w:t>
      </w:r>
      <w:r w:rsidRPr="005F0A78">
        <w:rPr>
          <w:rFonts w:ascii="宋体" w:hAnsi="宋体" w:hint="eastAsia"/>
          <w:sz w:val="24"/>
        </w:rPr>
        <w:t>平方米。及体育馆游泳池一条泳道</w:t>
      </w:r>
      <w:r w:rsidRPr="005F0A78">
        <w:rPr>
          <w:rFonts w:ascii="宋体" w:hAnsi="宋体" w:hint="eastAsia"/>
          <w:sz w:val="24"/>
          <w:u w:val="single"/>
        </w:rPr>
        <w:t>约131</w:t>
      </w:r>
      <w:r w:rsidRPr="005F0A78">
        <w:rPr>
          <w:rFonts w:ascii="宋体" w:hAnsi="宋体" w:hint="eastAsia"/>
          <w:sz w:val="24"/>
        </w:rPr>
        <w:t>平方米。</w:t>
      </w:r>
    </w:p>
    <w:p w14:paraId="3AF347CD" w14:textId="77777777" w:rsidR="005F0A78" w:rsidRPr="005F0A78" w:rsidRDefault="005F0A78" w:rsidP="005F0A78">
      <w:pPr>
        <w:spacing w:line="360" w:lineRule="auto"/>
        <w:ind w:firstLineChars="200" w:firstLine="480"/>
        <w:jc w:val="left"/>
        <w:rPr>
          <w:rFonts w:ascii="宋体" w:hAnsi="宋体"/>
          <w:sz w:val="24"/>
        </w:rPr>
      </w:pPr>
      <w:r w:rsidRPr="005F0A78">
        <w:rPr>
          <w:rFonts w:ascii="宋体" w:hAnsi="宋体"/>
          <w:sz w:val="24"/>
        </w:rPr>
        <w:t>2.</w:t>
      </w:r>
      <w:r w:rsidRPr="005F0A78">
        <w:rPr>
          <w:rFonts w:ascii="宋体" w:hAnsi="宋体" w:hint="eastAsia"/>
          <w:sz w:val="24"/>
        </w:rPr>
        <w:t>乙方承租区域用于经营。</w:t>
      </w:r>
    </w:p>
    <w:p w14:paraId="22165ED0" w14:textId="77777777" w:rsidR="005F0A78" w:rsidRPr="005F0A78" w:rsidRDefault="005F0A78" w:rsidP="005F0A78">
      <w:pPr>
        <w:spacing w:line="360" w:lineRule="auto"/>
        <w:jc w:val="left"/>
        <w:rPr>
          <w:rFonts w:ascii="宋体" w:hAnsi="宋体"/>
          <w:b/>
          <w:sz w:val="24"/>
        </w:rPr>
      </w:pPr>
      <w:r w:rsidRPr="005F0A78">
        <w:rPr>
          <w:rFonts w:ascii="宋体" w:hAnsi="宋体" w:hint="eastAsia"/>
          <w:b/>
          <w:sz w:val="24"/>
        </w:rPr>
        <w:t>第二条 经营范围与经营定位</w:t>
      </w:r>
    </w:p>
    <w:p w14:paraId="4F401526" w14:textId="77777777" w:rsidR="005F0A78" w:rsidRPr="005F0A78" w:rsidRDefault="005F0A78" w:rsidP="005F0A78">
      <w:pPr>
        <w:spacing w:line="360" w:lineRule="auto"/>
        <w:ind w:firstLineChars="200" w:firstLine="480"/>
        <w:jc w:val="left"/>
        <w:rPr>
          <w:rFonts w:ascii="宋体" w:hAnsi="宋体"/>
          <w:sz w:val="24"/>
          <w:u w:val="single"/>
        </w:rPr>
      </w:pPr>
      <w:r w:rsidRPr="005F0A78">
        <w:rPr>
          <w:rFonts w:ascii="宋体" w:hAnsi="宋体" w:hint="eastAsia"/>
          <w:sz w:val="24"/>
        </w:rPr>
        <w:t>经营范围为：游泳培训，乙方</w:t>
      </w:r>
      <w:proofErr w:type="gramStart"/>
      <w:r w:rsidRPr="005F0A78">
        <w:rPr>
          <w:rFonts w:ascii="宋体" w:hAnsi="宋体" w:hint="eastAsia"/>
          <w:sz w:val="24"/>
        </w:rPr>
        <w:t>不得超本范围</w:t>
      </w:r>
      <w:proofErr w:type="gramEnd"/>
      <w:r w:rsidRPr="005F0A78">
        <w:rPr>
          <w:rFonts w:ascii="宋体" w:hAnsi="宋体" w:hint="eastAsia"/>
          <w:sz w:val="24"/>
        </w:rPr>
        <w:t>经营。</w:t>
      </w:r>
    </w:p>
    <w:p w14:paraId="6878267F" w14:textId="77777777" w:rsidR="005F0A78" w:rsidRPr="005F0A78" w:rsidRDefault="005F0A78" w:rsidP="005F0A78">
      <w:pPr>
        <w:spacing w:line="360" w:lineRule="auto"/>
        <w:ind w:firstLineChars="200" w:firstLine="480"/>
        <w:jc w:val="left"/>
        <w:rPr>
          <w:rFonts w:ascii="宋体" w:hAnsi="宋体"/>
          <w:color w:val="000000"/>
          <w:sz w:val="24"/>
        </w:rPr>
      </w:pPr>
      <w:r w:rsidRPr="005F0A78">
        <w:rPr>
          <w:rFonts w:ascii="宋体" w:hAnsi="宋体" w:hint="eastAsia"/>
          <w:sz w:val="24"/>
        </w:rPr>
        <w:t>经营定位为：作为校内经营网点，应基于师生实际消费能</w:t>
      </w:r>
      <w:r w:rsidRPr="005F0A78">
        <w:rPr>
          <w:rFonts w:ascii="宋体" w:hAnsi="宋体" w:hint="eastAsia"/>
          <w:color w:val="000000"/>
          <w:sz w:val="24"/>
        </w:rPr>
        <w:t>力，其价格定位原则上不得高于高校同类商品或服务的价格，。</w:t>
      </w:r>
    </w:p>
    <w:p w14:paraId="6469D237" w14:textId="77777777" w:rsidR="005F0A78" w:rsidRPr="005F0A78" w:rsidRDefault="005F0A78" w:rsidP="005F0A78">
      <w:pPr>
        <w:spacing w:line="360" w:lineRule="auto"/>
        <w:jc w:val="left"/>
        <w:rPr>
          <w:rFonts w:ascii="宋体" w:hAnsi="宋体"/>
          <w:b/>
          <w:sz w:val="24"/>
        </w:rPr>
      </w:pPr>
      <w:r w:rsidRPr="005F0A78">
        <w:rPr>
          <w:rFonts w:ascii="宋体" w:hAnsi="宋体" w:hint="eastAsia"/>
          <w:b/>
          <w:sz w:val="24"/>
        </w:rPr>
        <w:lastRenderedPageBreak/>
        <w:t>第三条 协议期限</w:t>
      </w:r>
    </w:p>
    <w:p w14:paraId="4AB28064" w14:textId="77777777" w:rsidR="005F0A78" w:rsidRPr="005F0A78" w:rsidRDefault="005F0A78" w:rsidP="005F0A78">
      <w:pPr>
        <w:spacing w:line="360" w:lineRule="auto"/>
        <w:ind w:firstLineChars="200" w:firstLine="480"/>
        <w:jc w:val="left"/>
        <w:rPr>
          <w:rFonts w:ascii="宋体" w:hAnsi="宋体"/>
          <w:sz w:val="24"/>
        </w:rPr>
      </w:pPr>
      <w:r w:rsidRPr="005F0A78">
        <w:rPr>
          <w:rFonts w:ascii="宋体" w:hAnsi="宋体" w:hint="eastAsia"/>
          <w:color w:val="000000"/>
          <w:sz w:val="24"/>
        </w:rPr>
        <w:t>本项目服务期限为</w:t>
      </w:r>
      <w:r w:rsidRPr="005F0A78">
        <w:rPr>
          <w:rFonts w:ascii="宋体" w:hAnsi="宋体" w:hint="eastAsia"/>
          <w:color w:val="000000"/>
          <w:sz w:val="24"/>
          <w:u w:val="single"/>
        </w:rPr>
        <w:t>3</w:t>
      </w:r>
      <w:r w:rsidRPr="005F0A78">
        <w:rPr>
          <w:rFonts w:ascii="宋体" w:hAnsi="宋体" w:hint="eastAsia"/>
          <w:color w:val="000000"/>
          <w:sz w:val="24"/>
        </w:rPr>
        <w:t>年，协议一年一签。本年度协议签订一年后，甲方核准工作满意，可续签下一年度合同。</w:t>
      </w:r>
      <w:r w:rsidRPr="005F0A78">
        <w:rPr>
          <w:rFonts w:ascii="宋体" w:hAnsi="宋体" w:hint="eastAsia"/>
          <w:sz w:val="24"/>
        </w:rPr>
        <w:t>房屋的租赁期限为自</w:t>
      </w:r>
      <w:r w:rsidRPr="005F0A78">
        <w:rPr>
          <w:rFonts w:ascii="宋体" w:hAnsi="宋体" w:hint="eastAsia"/>
          <w:sz w:val="24"/>
          <w:u w:val="single"/>
        </w:rPr>
        <w:t xml:space="preserve"> </w:t>
      </w:r>
      <w:r w:rsidRPr="005F0A78">
        <w:rPr>
          <w:rFonts w:ascii="宋体" w:hAnsi="宋体"/>
          <w:sz w:val="24"/>
          <w:u w:val="single"/>
        </w:rPr>
        <w:t xml:space="preserve">   </w:t>
      </w:r>
      <w:r w:rsidRPr="005F0A78">
        <w:rPr>
          <w:rFonts w:ascii="宋体" w:hAnsi="宋体" w:hint="eastAsia"/>
          <w:sz w:val="24"/>
        </w:rPr>
        <w:t>年</w:t>
      </w:r>
      <w:r w:rsidRPr="005F0A78">
        <w:rPr>
          <w:rFonts w:ascii="宋体" w:hAnsi="宋体" w:hint="eastAsia"/>
          <w:sz w:val="24"/>
          <w:u w:val="single"/>
        </w:rPr>
        <w:t xml:space="preserve"> </w:t>
      </w:r>
      <w:r w:rsidRPr="005F0A78">
        <w:rPr>
          <w:rFonts w:ascii="宋体" w:hAnsi="宋体"/>
          <w:sz w:val="24"/>
          <w:u w:val="single"/>
        </w:rPr>
        <w:t xml:space="preserve">   </w:t>
      </w:r>
      <w:r w:rsidRPr="005F0A78">
        <w:rPr>
          <w:rFonts w:ascii="宋体" w:hAnsi="宋体" w:hint="eastAsia"/>
          <w:sz w:val="24"/>
        </w:rPr>
        <w:t>月</w:t>
      </w:r>
      <w:r w:rsidRPr="005F0A78">
        <w:rPr>
          <w:rFonts w:ascii="宋体" w:hAnsi="宋体"/>
          <w:sz w:val="24"/>
          <w:u w:val="single"/>
        </w:rPr>
        <w:t xml:space="preserve">   </w:t>
      </w:r>
      <w:r w:rsidRPr="005F0A78">
        <w:rPr>
          <w:rFonts w:ascii="宋体" w:hAnsi="宋体" w:hint="eastAsia"/>
          <w:sz w:val="24"/>
        </w:rPr>
        <w:t>日起至</w:t>
      </w:r>
      <w:r w:rsidRPr="005F0A78">
        <w:rPr>
          <w:rFonts w:ascii="宋体" w:hAnsi="宋体"/>
          <w:sz w:val="24"/>
          <w:u w:val="single"/>
        </w:rPr>
        <w:t xml:space="preserve">    </w:t>
      </w:r>
      <w:r w:rsidRPr="005F0A78">
        <w:rPr>
          <w:rFonts w:ascii="宋体" w:hAnsi="宋体" w:hint="eastAsia"/>
          <w:sz w:val="24"/>
        </w:rPr>
        <w:t>年</w:t>
      </w:r>
      <w:r w:rsidRPr="005F0A78">
        <w:rPr>
          <w:rFonts w:ascii="宋体" w:hAnsi="宋体"/>
          <w:sz w:val="24"/>
          <w:u w:val="single"/>
        </w:rPr>
        <w:t xml:space="preserve">    </w:t>
      </w:r>
      <w:r w:rsidRPr="005F0A78">
        <w:rPr>
          <w:rFonts w:ascii="宋体" w:hAnsi="宋体" w:hint="eastAsia"/>
          <w:sz w:val="24"/>
        </w:rPr>
        <w:t>月</w:t>
      </w:r>
      <w:r w:rsidRPr="005F0A78">
        <w:rPr>
          <w:rFonts w:ascii="宋体" w:hAnsi="宋体"/>
          <w:sz w:val="24"/>
          <w:u w:val="single"/>
        </w:rPr>
        <w:t xml:space="preserve">    </w:t>
      </w:r>
      <w:r w:rsidRPr="005F0A78">
        <w:rPr>
          <w:rFonts w:ascii="宋体" w:hAnsi="宋体" w:hint="eastAsia"/>
          <w:sz w:val="24"/>
        </w:rPr>
        <w:t>日止。</w:t>
      </w:r>
    </w:p>
    <w:p w14:paraId="3CF45232" w14:textId="77777777" w:rsidR="005F0A78" w:rsidRPr="005F0A78" w:rsidRDefault="005F0A78" w:rsidP="005F0A78">
      <w:pPr>
        <w:spacing w:line="360" w:lineRule="auto"/>
        <w:jc w:val="left"/>
        <w:rPr>
          <w:rFonts w:ascii="宋体" w:hAnsi="宋体"/>
          <w:sz w:val="24"/>
        </w:rPr>
      </w:pPr>
      <w:r w:rsidRPr="005F0A78">
        <w:rPr>
          <w:rFonts w:ascii="宋体" w:hAnsi="宋体" w:hint="eastAsia"/>
          <w:b/>
          <w:sz w:val="24"/>
        </w:rPr>
        <w:t>第四条 费用及支付方式</w:t>
      </w:r>
    </w:p>
    <w:p w14:paraId="04022827" w14:textId="77777777" w:rsidR="005F0A78" w:rsidRPr="005F0A78" w:rsidRDefault="005F0A78" w:rsidP="005F0A78">
      <w:pPr>
        <w:pStyle w:val="ListParagraph1"/>
        <w:spacing w:line="360" w:lineRule="auto"/>
        <w:ind w:firstLineChars="0"/>
        <w:jc w:val="left"/>
        <w:rPr>
          <w:rFonts w:ascii="宋体" w:hAnsi="宋体"/>
          <w:color w:val="000000"/>
          <w:sz w:val="24"/>
          <w:szCs w:val="24"/>
        </w:rPr>
      </w:pPr>
      <w:r w:rsidRPr="005F0A78">
        <w:rPr>
          <w:rFonts w:ascii="宋体" w:hAnsi="宋体" w:hint="eastAsia"/>
          <w:color w:val="000000"/>
          <w:sz w:val="24"/>
          <w:szCs w:val="24"/>
        </w:rPr>
        <w:t>1</w:t>
      </w:r>
      <w:r w:rsidRPr="005F0A78">
        <w:rPr>
          <w:rFonts w:ascii="宋体" w:hAnsi="宋体"/>
          <w:color w:val="000000"/>
          <w:sz w:val="24"/>
          <w:szCs w:val="24"/>
        </w:rPr>
        <w:t>.</w:t>
      </w:r>
      <w:r w:rsidRPr="005F0A78">
        <w:rPr>
          <w:rFonts w:ascii="宋体" w:hAnsi="宋体" w:hint="eastAsia"/>
          <w:color w:val="000000"/>
          <w:sz w:val="24"/>
          <w:szCs w:val="24"/>
        </w:rPr>
        <w:t>三年总金额为</w:t>
      </w:r>
      <w:r w:rsidRPr="005F0A78">
        <w:rPr>
          <w:rFonts w:ascii="宋体" w:hAnsi="宋体"/>
          <w:color w:val="000000"/>
          <w:sz w:val="24"/>
          <w:szCs w:val="24"/>
          <w:u w:val="single"/>
        </w:rPr>
        <w:t xml:space="preserve">      </w:t>
      </w:r>
      <w:r w:rsidRPr="005F0A78">
        <w:rPr>
          <w:rFonts w:ascii="宋体" w:hAnsi="宋体" w:hint="eastAsia"/>
          <w:color w:val="000000"/>
          <w:sz w:val="24"/>
          <w:szCs w:val="24"/>
          <w:u w:val="single"/>
        </w:rPr>
        <w:t>万元</w:t>
      </w:r>
      <w:r w:rsidRPr="005F0A78">
        <w:rPr>
          <w:rFonts w:ascii="宋体" w:hAnsi="宋体" w:hint="eastAsia"/>
          <w:color w:val="000000"/>
          <w:sz w:val="24"/>
          <w:szCs w:val="24"/>
        </w:rPr>
        <w:t>整，大写：</w:t>
      </w:r>
      <w:r w:rsidRPr="005F0A78">
        <w:rPr>
          <w:rFonts w:ascii="宋体" w:hAnsi="宋体" w:hint="eastAsia"/>
          <w:color w:val="000000"/>
          <w:sz w:val="24"/>
          <w:szCs w:val="24"/>
          <w:u w:val="single"/>
        </w:rPr>
        <w:t xml:space="preserve"> </w:t>
      </w:r>
      <w:r w:rsidRPr="005F0A78">
        <w:rPr>
          <w:rFonts w:ascii="宋体" w:hAnsi="宋体"/>
          <w:color w:val="000000"/>
          <w:sz w:val="24"/>
          <w:szCs w:val="24"/>
          <w:u w:val="single"/>
        </w:rPr>
        <w:t xml:space="preserve">                   </w:t>
      </w:r>
      <w:r w:rsidRPr="005F0A78">
        <w:rPr>
          <w:rFonts w:ascii="宋体" w:hAnsi="宋体" w:hint="eastAsia"/>
          <w:color w:val="000000"/>
          <w:sz w:val="24"/>
          <w:szCs w:val="24"/>
          <w:u w:val="single"/>
        </w:rPr>
        <w:t>元整</w:t>
      </w:r>
      <w:r w:rsidRPr="005F0A78">
        <w:rPr>
          <w:rFonts w:ascii="宋体" w:hAnsi="宋体" w:hint="eastAsia"/>
          <w:color w:val="000000"/>
          <w:sz w:val="24"/>
          <w:szCs w:val="24"/>
        </w:rPr>
        <w:t>（人民币，下同）。</w:t>
      </w:r>
    </w:p>
    <w:p w14:paraId="61CB076E" w14:textId="77777777" w:rsidR="005F0A78" w:rsidRPr="005F0A78" w:rsidRDefault="005F0A78" w:rsidP="005F0A78">
      <w:pPr>
        <w:pStyle w:val="ListParagraph1"/>
        <w:spacing w:line="360" w:lineRule="auto"/>
        <w:ind w:firstLineChars="0"/>
        <w:jc w:val="left"/>
        <w:rPr>
          <w:rFonts w:ascii="宋体" w:hAnsi="宋体"/>
          <w:color w:val="000000"/>
          <w:sz w:val="24"/>
          <w:szCs w:val="24"/>
        </w:rPr>
      </w:pPr>
      <w:r w:rsidRPr="005F0A78">
        <w:rPr>
          <w:rFonts w:ascii="宋体" w:hAnsi="宋体" w:hint="eastAsia"/>
          <w:color w:val="000000"/>
          <w:sz w:val="24"/>
          <w:szCs w:val="24"/>
        </w:rPr>
        <w:t>每一年度总金额为</w:t>
      </w:r>
      <w:r w:rsidRPr="005F0A78">
        <w:rPr>
          <w:rFonts w:ascii="宋体" w:hAnsi="宋体"/>
          <w:color w:val="000000"/>
          <w:sz w:val="24"/>
          <w:szCs w:val="24"/>
          <w:u w:val="single"/>
        </w:rPr>
        <w:t xml:space="preserve">      </w:t>
      </w:r>
      <w:r w:rsidRPr="005F0A78">
        <w:rPr>
          <w:rFonts w:ascii="宋体" w:hAnsi="宋体" w:hint="eastAsia"/>
          <w:color w:val="000000"/>
          <w:sz w:val="24"/>
          <w:szCs w:val="24"/>
          <w:u w:val="single"/>
        </w:rPr>
        <w:t>万</w:t>
      </w:r>
      <w:r w:rsidRPr="005F0A78">
        <w:rPr>
          <w:rFonts w:ascii="宋体" w:hAnsi="宋体" w:hint="eastAsia"/>
          <w:color w:val="000000"/>
          <w:sz w:val="24"/>
          <w:szCs w:val="24"/>
        </w:rPr>
        <w:t>元整，大写：</w:t>
      </w:r>
      <w:r w:rsidRPr="005F0A78">
        <w:rPr>
          <w:rFonts w:ascii="宋体" w:hAnsi="宋体" w:hint="eastAsia"/>
          <w:color w:val="000000"/>
          <w:sz w:val="24"/>
          <w:szCs w:val="24"/>
          <w:u w:val="single"/>
        </w:rPr>
        <w:t xml:space="preserve"> </w:t>
      </w:r>
      <w:r w:rsidRPr="005F0A78">
        <w:rPr>
          <w:rFonts w:ascii="宋体" w:hAnsi="宋体"/>
          <w:color w:val="000000"/>
          <w:sz w:val="24"/>
          <w:szCs w:val="24"/>
          <w:u w:val="single"/>
        </w:rPr>
        <w:t xml:space="preserve">                  </w:t>
      </w:r>
      <w:r w:rsidRPr="005F0A78">
        <w:rPr>
          <w:rFonts w:ascii="宋体" w:hAnsi="宋体" w:hint="eastAsia"/>
          <w:color w:val="000000"/>
          <w:sz w:val="24"/>
          <w:szCs w:val="24"/>
        </w:rPr>
        <w:t>元整。其中，场所租赁费用为</w:t>
      </w:r>
      <w:r w:rsidRPr="005F0A78">
        <w:rPr>
          <w:rFonts w:ascii="宋体" w:hAnsi="宋体"/>
          <w:color w:val="000000"/>
          <w:sz w:val="24"/>
          <w:szCs w:val="24"/>
          <w:u w:val="single"/>
        </w:rPr>
        <w:t xml:space="preserve">         </w:t>
      </w:r>
      <w:r w:rsidRPr="005F0A78">
        <w:rPr>
          <w:rFonts w:ascii="宋体" w:hAnsi="宋体" w:hint="eastAsia"/>
          <w:color w:val="000000"/>
          <w:sz w:val="24"/>
          <w:szCs w:val="24"/>
          <w:u w:val="single"/>
        </w:rPr>
        <w:t>万元整</w:t>
      </w:r>
      <w:r w:rsidRPr="005F0A78">
        <w:rPr>
          <w:rFonts w:ascii="宋体" w:hAnsi="宋体" w:hint="eastAsia"/>
          <w:color w:val="000000"/>
          <w:sz w:val="24"/>
          <w:szCs w:val="24"/>
        </w:rPr>
        <w:t>,大写：</w:t>
      </w:r>
      <w:r w:rsidRPr="005F0A78">
        <w:rPr>
          <w:rFonts w:ascii="宋体" w:hAnsi="宋体" w:hint="eastAsia"/>
          <w:color w:val="000000"/>
          <w:sz w:val="24"/>
          <w:szCs w:val="24"/>
          <w:u w:val="single"/>
        </w:rPr>
        <w:t xml:space="preserve"> </w:t>
      </w:r>
      <w:r w:rsidRPr="005F0A78">
        <w:rPr>
          <w:rFonts w:ascii="宋体" w:hAnsi="宋体"/>
          <w:color w:val="000000"/>
          <w:sz w:val="24"/>
          <w:szCs w:val="24"/>
          <w:u w:val="single"/>
        </w:rPr>
        <w:t xml:space="preserve">                       </w:t>
      </w:r>
      <w:r w:rsidRPr="005F0A78">
        <w:rPr>
          <w:rFonts w:ascii="宋体" w:hAnsi="宋体" w:hint="eastAsia"/>
          <w:color w:val="000000"/>
          <w:sz w:val="24"/>
          <w:szCs w:val="24"/>
          <w:u w:val="single"/>
        </w:rPr>
        <w:t>元整</w:t>
      </w:r>
      <w:r w:rsidRPr="005F0A78">
        <w:rPr>
          <w:rFonts w:ascii="宋体" w:hAnsi="宋体" w:hint="eastAsia"/>
          <w:color w:val="000000"/>
          <w:sz w:val="24"/>
          <w:szCs w:val="24"/>
        </w:rPr>
        <w:t xml:space="preserve"> （人民币，下同）。设施使用费（一条泳道）为</w:t>
      </w:r>
      <w:r w:rsidRPr="005F0A78">
        <w:rPr>
          <w:rFonts w:ascii="宋体" w:hAnsi="宋体"/>
          <w:color w:val="000000"/>
          <w:sz w:val="24"/>
          <w:szCs w:val="24"/>
          <w:u w:val="single"/>
        </w:rPr>
        <w:t xml:space="preserve">      </w:t>
      </w:r>
      <w:r w:rsidRPr="005F0A78">
        <w:rPr>
          <w:rFonts w:ascii="宋体" w:hAnsi="宋体" w:hint="eastAsia"/>
          <w:color w:val="000000"/>
          <w:sz w:val="24"/>
          <w:szCs w:val="24"/>
          <w:u w:val="single"/>
        </w:rPr>
        <w:t>万</w:t>
      </w:r>
      <w:r w:rsidRPr="005F0A78">
        <w:rPr>
          <w:rFonts w:ascii="宋体" w:hAnsi="宋体" w:hint="eastAsia"/>
          <w:color w:val="000000"/>
          <w:sz w:val="24"/>
          <w:szCs w:val="24"/>
        </w:rPr>
        <w:t>元整，大写</w:t>
      </w:r>
      <w:r w:rsidRPr="005F0A78">
        <w:rPr>
          <w:rFonts w:ascii="宋体" w:hAnsi="宋体" w:hint="eastAsia"/>
          <w:color w:val="000000"/>
          <w:sz w:val="24"/>
          <w:szCs w:val="24"/>
          <w:u w:val="single"/>
        </w:rPr>
        <w:t xml:space="preserve"> </w:t>
      </w:r>
      <w:r w:rsidRPr="005F0A78">
        <w:rPr>
          <w:rFonts w:ascii="宋体" w:hAnsi="宋体"/>
          <w:color w:val="000000"/>
          <w:sz w:val="24"/>
          <w:szCs w:val="24"/>
          <w:u w:val="single"/>
        </w:rPr>
        <w:t xml:space="preserve">       </w:t>
      </w:r>
      <w:r w:rsidRPr="005F0A78">
        <w:rPr>
          <w:rFonts w:ascii="宋体" w:hAnsi="宋体" w:hint="eastAsia"/>
          <w:color w:val="000000"/>
          <w:sz w:val="24"/>
          <w:szCs w:val="24"/>
          <w:u w:val="single"/>
        </w:rPr>
        <w:t>元整</w:t>
      </w:r>
      <w:r w:rsidRPr="005F0A78">
        <w:rPr>
          <w:rFonts w:ascii="宋体" w:hAnsi="宋体" w:hint="eastAsia"/>
          <w:color w:val="000000"/>
          <w:sz w:val="24"/>
          <w:szCs w:val="24"/>
        </w:rPr>
        <w:t>。</w:t>
      </w:r>
    </w:p>
    <w:p w14:paraId="44E8E7B2" w14:textId="77777777" w:rsidR="005F0A78" w:rsidRPr="005F0A78" w:rsidRDefault="005F0A78" w:rsidP="005F0A78">
      <w:pPr>
        <w:pStyle w:val="ListParagraph1"/>
        <w:spacing w:line="360" w:lineRule="auto"/>
        <w:ind w:firstLineChars="150" w:firstLine="360"/>
        <w:jc w:val="left"/>
        <w:rPr>
          <w:rFonts w:ascii="宋体" w:hAnsi="宋体"/>
          <w:sz w:val="24"/>
          <w:szCs w:val="24"/>
        </w:rPr>
      </w:pPr>
      <w:r w:rsidRPr="005F0A78">
        <w:rPr>
          <w:rFonts w:ascii="宋体" w:hAnsi="宋体"/>
          <w:color w:val="000000"/>
          <w:sz w:val="24"/>
          <w:szCs w:val="24"/>
        </w:rPr>
        <w:t>2.</w:t>
      </w:r>
      <w:r w:rsidRPr="005F0A78">
        <w:rPr>
          <w:rFonts w:ascii="宋体" w:hAnsi="宋体" w:hint="eastAsia"/>
          <w:sz w:val="24"/>
          <w:szCs w:val="24"/>
        </w:rPr>
        <w:t>租金按季度支付，乙方在每季度开始前的第5天内上交</w:t>
      </w:r>
      <w:r w:rsidRPr="005F0A78">
        <w:rPr>
          <w:rFonts w:ascii="宋体" w:hAnsi="宋体" w:hint="eastAsia"/>
          <w:color w:val="000000"/>
          <w:sz w:val="24"/>
          <w:szCs w:val="24"/>
        </w:rPr>
        <w:t>下季度的租金</w:t>
      </w:r>
      <w:r w:rsidRPr="005F0A78">
        <w:rPr>
          <w:rFonts w:ascii="宋体" w:hAnsi="宋体"/>
          <w:sz w:val="24"/>
          <w:szCs w:val="24"/>
          <w:u w:val="single"/>
        </w:rPr>
        <w:t xml:space="preserve">      </w:t>
      </w:r>
      <w:r w:rsidRPr="005F0A78">
        <w:rPr>
          <w:rFonts w:ascii="宋体" w:hAnsi="宋体" w:hint="eastAsia"/>
          <w:sz w:val="24"/>
          <w:szCs w:val="24"/>
          <w:u w:val="single"/>
        </w:rPr>
        <w:t xml:space="preserve">万元 </w:t>
      </w:r>
      <w:r w:rsidRPr="005F0A78">
        <w:rPr>
          <w:rFonts w:ascii="宋体" w:hAnsi="宋体" w:hint="eastAsia"/>
          <w:sz w:val="24"/>
          <w:szCs w:val="24"/>
        </w:rPr>
        <w:t>,大写</w:t>
      </w:r>
      <w:r w:rsidRPr="005F0A78">
        <w:rPr>
          <w:rFonts w:ascii="宋体" w:hAnsi="宋体" w:hint="eastAsia"/>
          <w:sz w:val="24"/>
          <w:szCs w:val="24"/>
          <w:u w:val="single"/>
        </w:rPr>
        <w:t xml:space="preserve">: </w:t>
      </w:r>
      <w:r w:rsidRPr="005F0A78">
        <w:rPr>
          <w:rFonts w:ascii="宋体" w:hAnsi="宋体"/>
          <w:sz w:val="24"/>
          <w:szCs w:val="24"/>
          <w:u w:val="single"/>
        </w:rPr>
        <w:t xml:space="preserve">                </w:t>
      </w:r>
      <w:r w:rsidRPr="005F0A78">
        <w:rPr>
          <w:rFonts w:ascii="宋体" w:hAnsi="宋体" w:hint="eastAsia"/>
          <w:sz w:val="24"/>
          <w:szCs w:val="24"/>
        </w:rPr>
        <w:t>。租金先付后用，第一次交付时间为本合同签订后5日内，之后每3个月交付下一季度租金，付款时间为每季度开始前5日内。逾期30天仍未缴纳即视为乙方严重违约，甲方可解除协议，后果由乙方全部承担。</w:t>
      </w:r>
    </w:p>
    <w:p w14:paraId="360D5E3F" w14:textId="77777777" w:rsidR="005F0A78" w:rsidRPr="005F0A78" w:rsidRDefault="005F0A78" w:rsidP="005F0A78">
      <w:pPr>
        <w:pStyle w:val="ListParagraph1"/>
        <w:spacing w:line="360" w:lineRule="auto"/>
        <w:ind w:firstLineChars="150" w:firstLine="360"/>
        <w:jc w:val="left"/>
        <w:rPr>
          <w:rFonts w:ascii="宋体" w:hAnsi="宋体"/>
          <w:color w:val="000000"/>
          <w:sz w:val="24"/>
          <w:szCs w:val="24"/>
        </w:rPr>
      </w:pPr>
      <w:r w:rsidRPr="005F0A78">
        <w:rPr>
          <w:rFonts w:ascii="宋体" w:hAnsi="宋体"/>
          <w:color w:val="000000"/>
          <w:sz w:val="24"/>
          <w:szCs w:val="24"/>
        </w:rPr>
        <w:t>3.</w:t>
      </w:r>
      <w:r w:rsidRPr="005F0A78">
        <w:rPr>
          <w:rFonts w:ascii="宋体" w:hAnsi="宋体" w:hint="eastAsia"/>
          <w:color w:val="000000"/>
          <w:sz w:val="24"/>
          <w:szCs w:val="24"/>
        </w:rPr>
        <w:t>乙方承租该房屋的水费、电费、供暖费等费用</w:t>
      </w:r>
      <w:r w:rsidRPr="005F0A78">
        <w:rPr>
          <w:rFonts w:ascii="宋体" w:hAnsi="宋体" w:hint="eastAsia"/>
          <w:color w:val="FF0000"/>
          <w:sz w:val="24"/>
          <w:szCs w:val="24"/>
        </w:rPr>
        <w:t>，</w:t>
      </w:r>
      <w:r w:rsidRPr="005F0A78">
        <w:rPr>
          <w:rFonts w:ascii="宋体" w:hAnsi="宋体" w:hint="eastAsia"/>
          <w:color w:val="000000"/>
          <w:sz w:val="24"/>
          <w:szCs w:val="24"/>
        </w:rPr>
        <w:t>由乙方向甲方相关部门支付。逾期不交，每超期</w:t>
      </w:r>
      <w:r w:rsidRPr="005F0A78">
        <w:rPr>
          <w:rFonts w:ascii="宋体" w:hAnsi="宋体"/>
          <w:color w:val="000000"/>
          <w:sz w:val="24"/>
          <w:szCs w:val="24"/>
        </w:rPr>
        <w:t>1</w:t>
      </w:r>
      <w:r w:rsidRPr="005F0A78">
        <w:rPr>
          <w:rFonts w:ascii="宋体" w:hAnsi="宋体" w:hint="eastAsia"/>
          <w:color w:val="000000"/>
          <w:sz w:val="24"/>
          <w:szCs w:val="24"/>
        </w:rPr>
        <w:t>天须交违约金</w:t>
      </w:r>
      <w:r w:rsidRPr="005F0A78">
        <w:rPr>
          <w:rFonts w:ascii="宋体" w:hAnsi="宋体"/>
          <w:color w:val="000000"/>
          <w:sz w:val="24"/>
          <w:szCs w:val="24"/>
        </w:rPr>
        <w:t>100</w:t>
      </w:r>
      <w:r w:rsidRPr="005F0A78">
        <w:rPr>
          <w:rFonts w:ascii="宋体" w:hAnsi="宋体" w:hint="eastAsia"/>
          <w:color w:val="000000"/>
          <w:sz w:val="24"/>
          <w:szCs w:val="24"/>
        </w:rPr>
        <w:t>元。</w:t>
      </w:r>
    </w:p>
    <w:p w14:paraId="39E574C6" w14:textId="77777777" w:rsidR="005F0A78" w:rsidRPr="005F0A78" w:rsidRDefault="005F0A78" w:rsidP="005F0A78">
      <w:pPr>
        <w:pStyle w:val="ListParagraph1"/>
        <w:spacing w:line="360" w:lineRule="auto"/>
        <w:ind w:firstLineChars="150" w:firstLine="360"/>
        <w:jc w:val="left"/>
        <w:rPr>
          <w:rFonts w:ascii="宋体" w:hAnsi="宋体"/>
          <w:sz w:val="24"/>
          <w:szCs w:val="24"/>
        </w:rPr>
      </w:pPr>
      <w:r w:rsidRPr="005F0A78">
        <w:rPr>
          <w:rFonts w:ascii="宋体" w:hAnsi="宋体" w:hint="eastAsia"/>
          <w:color w:val="000000"/>
          <w:sz w:val="24"/>
          <w:szCs w:val="24"/>
        </w:rPr>
        <w:t xml:space="preserve"> </w:t>
      </w:r>
      <w:r w:rsidRPr="005F0A78">
        <w:rPr>
          <w:rFonts w:ascii="宋体" w:hAnsi="宋体"/>
          <w:color w:val="000000"/>
          <w:sz w:val="24"/>
          <w:szCs w:val="24"/>
        </w:rPr>
        <w:t>4.</w:t>
      </w:r>
      <w:r w:rsidRPr="005F0A78">
        <w:rPr>
          <w:rFonts w:ascii="宋体" w:hAnsi="宋体" w:hint="eastAsia"/>
          <w:sz w:val="24"/>
          <w:szCs w:val="24"/>
        </w:rPr>
        <w:t xml:space="preserve"> 押金：为确保合同履行，乙方在订立合同时，须按季度租金标准交付甲方押金</w:t>
      </w:r>
      <w:r w:rsidRPr="005F0A78">
        <w:rPr>
          <w:rFonts w:ascii="宋体" w:hAnsi="宋体"/>
          <w:sz w:val="24"/>
          <w:szCs w:val="24"/>
          <w:u w:val="single"/>
        </w:rPr>
        <w:t xml:space="preserve">     </w:t>
      </w:r>
      <w:r w:rsidRPr="005F0A78">
        <w:rPr>
          <w:rFonts w:ascii="宋体" w:hAnsi="宋体" w:hint="eastAsia"/>
          <w:sz w:val="24"/>
          <w:szCs w:val="24"/>
          <w:u w:val="single"/>
        </w:rPr>
        <w:t>万元</w:t>
      </w:r>
      <w:r w:rsidRPr="005F0A78">
        <w:rPr>
          <w:rFonts w:ascii="宋体" w:hAnsi="宋体" w:hint="eastAsia"/>
          <w:sz w:val="24"/>
          <w:szCs w:val="24"/>
        </w:rPr>
        <w:t>,大写</w:t>
      </w:r>
      <w:r w:rsidRPr="005F0A78">
        <w:rPr>
          <w:rFonts w:ascii="宋体" w:hAnsi="宋体" w:hint="eastAsia"/>
          <w:sz w:val="24"/>
          <w:szCs w:val="24"/>
          <w:u w:val="single"/>
        </w:rPr>
        <w:t xml:space="preserve"> </w:t>
      </w:r>
      <w:r w:rsidRPr="005F0A78">
        <w:rPr>
          <w:rFonts w:ascii="宋体" w:hAnsi="宋体"/>
          <w:sz w:val="24"/>
          <w:szCs w:val="24"/>
          <w:u w:val="single"/>
        </w:rPr>
        <w:t xml:space="preserve">                    </w:t>
      </w:r>
      <w:r w:rsidRPr="005F0A78">
        <w:rPr>
          <w:rFonts w:ascii="宋体" w:hAnsi="宋体" w:hint="eastAsia"/>
          <w:sz w:val="24"/>
          <w:szCs w:val="24"/>
        </w:rPr>
        <w:t>。</w:t>
      </w:r>
    </w:p>
    <w:p w14:paraId="32BD9A42" w14:textId="77777777" w:rsidR="005F0A78" w:rsidRPr="005F0A78" w:rsidRDefault="005F0A78" w:rsidP="005F0A78">
      <w:pPr>
        <w:pStyle w:val="ListParagraph1"/>
        <w:spacing w:line="360" w:lineRule="auto"/>
        <w:ind w:firstLineChars="150" w:firstLine="360"/>
        <w:jc w:val="left"/>
        <w:rPr>
          <w:rFonts w:ascii="宋体" w:hAnsi="宋体"/>
          <w:sz w:val="24"/>
          <w:szCs w:val="24"/>
        </w:rPr>
      </w:pPr>
      <w:r w:rsidRPr="005F0A78">
        <w:rPr>
          <w:rFonts w:ascii="宋体" w:hAnsi="宋体" w:hint="eastAsia"/>
          <w:color w:val="000000"/>
          <w:sz w:val="24"/>
          <w:szCs w:val="24"/>
        </w:rPr>
        <w:t xml:space="preserve"> </w:t>
      </w:r>
      <w:r w:rsidRPr="005F0A78">
        <w:rPr>
          <w:rFonts w:ascii="宋体" w:hAnsi="宋体"/>
          <w:color w:val="000000"/>
          <w:sz w:val="24"/>
          <w:szCs w:val="24"/>
        </w:rPr>
        <w:t>5.</w:t>
      </w:r>
      <w:r w:rsidRPr="005F0A78">
        <w:rPr>
          <w:rFonts w:ascii="宋体" w:hAnsi="宋体" w:hint="eastAsia"/>
          <w:color w:val="000000"/>
          <w:sz w:val="24"/>
          <w:szCs w:val="24"/>
        </w:rPr>
        <w:t>协议终止时，甲方对房屋及其附属设备、设施进行检查后，如无损害或者拖</w:t>
      </w:r>
      <w:r w:rsidRPr="005F0A78">
        <w:rPr>
          <w:rFonts w:ascii="宋体" w:hAnsi="宋体" w:hint="eastAsia"/>
          <w:sz w:val="24"/>
          <w:szCs w:val="24"/>
        </w:rPr>
        <w:t>欠应向甲方缴纳的租金、水电费、暖气费等费用，甲方应将押金退还给乙方；如房屋及其附属设备、</w:t>
      </w:r>
    </w:p>
    <w:p w14:paraId="2ED3B703" w14:textId="77777777" w:rsidR="005F0A78" w:rsidRPr="005F0A78" w:rsidRDefault="005F0A78" w:rsidP="005F0A78">
      <w:pPr>
        <w:pStyle w:val="ListParagraph1"/>
        <w:spacing w:line="360" w:lineRule="auto"/>
        <w:ind w:firstLineChars="0" w:firstLine="0"/>
        <w:jc w:val="left"/>
        <w:rPr>
          <w:rFonts w:ascii="宋体" w:hAnsi="宋体"/>
          <w:sz w:val="24"/>
          <w:szCs w:val="24"/>
        </w:rPr>
      </w:pPr>
      <w:r w:rsidRPr="005F0A78">
        <w:rPr>
          <w:rFonts w:ascii="宋体" w:hAnsi="宋体" w:hint="eastAsia"/>
          <w:sz w:val="24"/>
          <w:szCs w:val="24"/>
        </w:rPr>
        <w:t>设施等有损坏，乙方应给予维修、更换或甲方在其押金内扣除相关损失，将其他部分退还给乙方。如押金不足以覆盖相关损失，甲方有权要求乙方承担剩余部分的责任。</w:t>
      </w:r>
    </w:p>
    <w:p w14:paraId="0B20AA30" w14:textId="77777777" w:rsidR="005F0A78" w:rsidRPr="005F0A78" w:rsidRDefault="005F0A78" w:rsidP="005F0A78">
      <w:pPr>
        <w:pStyle w:val="ListParagraph1"/>
        <w:spacing w:line="360" w:lineRule="auto"/>
        <w:ind w:firstLineChars="0" w:firstLine="0"/>
        <w:jc w:val="left"/>
        <w:rPr>
          <w:rFonts w:ascii="宋体" w:hAnsi="宋体"/>
          <w:sz w:val="24"/>
          <w:szCs w:val="24"/>
        </w:rPr>
      </w:pPr>
      <w:r w:rsidRPr="005F0A78">
        <w:rPr>
          <w:rFonts w:ascii="宋体" w:hAnsi="宋体" w:hint="eastAsia"/>
          <w:sz w:val="24"/>
          <w:szCs w:val="24"/>
        </w:rPr>
        <w:t xml:space="preserve"> </w:t>
      </w:r>
      <w:r w:rsidRPr="005F0A78">
        <w:rPr>
          <w:rFonts w:ascii="宋体" w:hAnsi="宋体"/>
          <w:sz w:val="24"/>
          <w:szCs w:val="24"/>
        </w:rPr>
        <w:t xml:space="preserve">   6</w:t>
      </w:r>
      <w:r w:rsidRPr="005F0A78">
        <w:rPr>
          <w:rFonts w:ascii="宋体" w:hAnsi="宋体" w:hint="eastAsia"/>
          <w:sz w:val="24"/>
          <w:szCs w:val="24"/>
        </w:rPr>
        <w:t>.乙方有义务保证经营场所安全，如出现事故产生的一切赔偿责任均由乙方承担。</w:t>
      </w:r>
    </w:p>
    <w:p w14:paraId="7F2D9A79" w14:textId="77777777" w:rsidR="005F0A78" w:rsidRPr="005F0A78" w:rsidRDefault="005F0A78" w:rsidP="005F0A78">
      <w:pPr>
        <w:spacing w:line="360" w:lineRule="auto"/>
        <w:rPr>
          <w:rFonts w:ascii="宋体" w:hAnsi="宋体"/>
          <w:b/>
          <w:sz w:val="24"/>
        </w:rPr>
      </w:pPr>
      <w:r w:rsidRPr="005F0A78">
        <w:rPr>
          <w:rFonts w:ascii="宋体" w:hAnsi="宋体" w:hint="eastAsia"/>
          <w:b/>
          <w:sz w:val="24"/>
        </w:rPr>
        <w:t>第五条甲方权利义务</w:t>
      </w:r>
    </w:p>
    <w:p w14:paraId="138C0627" w14:textId="77777777" w:rsidR="005F0A78" w:rsidRPr="005F0A78" w:rsidRDefault="005F0A78" w:rsidP="005F0A78">
      <w:pPr>
        <w:pStyle w:val="ListParagraph1"/>
        <w:spacing w:line="360" w:lineRule="auto"/>
        <w:ind w:firstLine="480"/>
        <w:rPr>
          <w:rFonts w:ascii="宋体" w:hAnsi="宋体"/>
          <w:sz w:val="24"/>
          <w:szCs w:val="24"/>
        </w:rPr>
      </w:pPr>
      <w:r w:rsidRPr="005F0A78">
        <w:rPr>
          <w:rFonts w:ascii="宋体" w:hAnsi="宋体"/>
          <w:sz w:val="24"/>
          <w:szCs w:val="24"/>
        </w:rPr>
        <w:lastRenderedPageBreak/>
        <w:t>1. .</w:t>
      </w:r>
      <w:r w:rsidRPr="005F0A78">
        <w:rPr>
          <w:rFonts w:ascii="宋体" w:hAnsi="宋体" w:hint="eastAsia"/>
          <w:sz w:val="24"/>
          <w:szCs w:val="24"/>
        </w:rPr>
        <w:t>甲方负责向乙方传达学校在其经营管理中的有关文件、规定和要求，随时提出学生在其经营管理中所提出的意见。</w:t>
      </w:r>
    </w:p>
    <w:p w14:paraId="7DD4B2BF" w14:textId="77777777" w:rsidR="005F0A78" w:rsidRPr="005F0A78" w:rsidRDefault="005F0A78" w:rsidP="005F0A78">
      <w:pPr>
        <w:pStyle w:val="ListParagraph1"/>
        <w:spacing w:line="360" w:lineRule="auto"/>
        <w:ind w:firstLine="480"/>
        <w:rPr>
          <w:rFonts w:ascii="宋体" w:hAnsi="宋体"/>
          <w:sz w:val="24"/>
          <w:szCs w:val="24"/>
        </w:rPr>
      </w:pPr>
      <w:r w:rsidRPr="005F0A78">
        <w:rPr>
          <w:rFonts w:ascii="宋体" w:hAnsi="宋体"/>
          <w:sz w:val="24"/>
          <w:szCs w:val="24"/>
        </w:rPr>
        <w:t>2.</w:t>
      </w:r>
      <w:r w:rsidRPr="005F0A78">
        <w:rPr>
          <w:rFonts w:ascii="宋体" w:hAnsi="宋体" w:hint="eastAsia"/>
          <w:sz w:val="24"/>
          <w:szCs w:val="24"/>
        </w:rPr>
        <w:t>甲方负责出租房屋的物业及布局的全面管理，根据有关规定对乙方的经营活动进行监督检查。如乙方经营活动违反法律、甲方管理规定，服务态度恶劣，甲方有权对乙方进行批评，限期整改。</w:t>
      </w:r>
    </w:p>
    <w:p w14:paraId="63DA4C82" w14:textId="77777777" w:rsidR="005F0A78" w:rsidRPr="005F0A78" w:rsidRDefault="005F0A78" w:rsidP="005F0A78">
      <w:pPr>
        <w:pStyle w:val="ListParagraph1"/>
        <w:spacing w:line="360" w:lineRule="auto"/>
        <w:ind w:firstLine="480"/>
        <w:rPr>
          <w:rFonts w:ascii="宋体" w:hAnsi="宋体"/>
          <w:sz w:val="24"/>
          <w:szCs w:val="24"/>
        </w:rPr>
      </w:pPr>
      <w:r w:rsidRPr="005F0A78">
        <w:rPr>
          <w:rFonts w:ascii="宋体" w:hAnsi="宋体" w:hint="eastAsia"/>
          <w:sz w:val="24"/>
          <w:szCs w:val="24"/>
        </w:rPr>
        <w:t>3</w:t>
      </w:r>
      <w:r w:rsidRPr="005F0A78">
        <w:rPr>
          <w:rFonts w:ascii="宋体" w:hAnsi="宋体"/>
          <w:sz w:val="24"/>
          <w:szCs w:val="24"/>
        </w:rPr>
        <w:t>.</w:t>
      </w:r>
      <w:r w:rsidRPr="005F0A78">
        <w:rPr>
          <w:rFonts w:ascii="宋体" w:hAnsi="宋体" w:hint="eastAsia"/>
          <w:sz w:val="24"/>
          <w:szCs w:val="24"/>
        </w:rPr>
        <w:t xml:space="preserve"> 甲方有权对乙方经营场地内的卫生、安全防火等各项工作监督检查，发现问题有权责令整改。乙方不服从管理规定的，不按规定使用水、电或私拉乱接，拒交、逾期不交各项费用的，甲方有权书面解除协议，收回房屋，并且不退已支付的租金及押金，造成的一切损失由乙方承担。</w:t>
      </w:r>
    </w:p>
    <w:p w14:paraId="48B612A2" w14:textId="77777777" w:rsidR="005F0A78" w:rsidRPr="005F0A78" w:rsidRDefault="005F0A78" w:rsidP="005F0A78">
      <w:pPr>
        <w:pStyle w:val="ListParagraph1"/>
        <w:spacing w:line="360" w:lineRule="auto"/>
        <w:ind w:firstLine="480"/>
        <w:rPr>
          <w:rFonts w:ascii="宋体" w:hAnsi="宋体"/>
          <w:sz w:val="24"/>
          <w:szCs w:val="24"/>
        </w:rPr>
      </w:pPr>
      <w:r w:rsidRPr="005F0A78">
        <w:rPr>
          <w:rFonts w:ascii="宋体" w:hAnsi="宋体"/>
          <w:sz w:val="24"/>
          <w:szCs w:val="24"/>
        </w:rPr>
        <w:t>4.</w:t>
      </w:r>
      <w:r w:rsidRPr="005F0A78">
        <w:rPr>
          <w:rFonts w:ascii="宋体" w:hAnsi="宋体" w:hint="eastAsia"/>
          <w:sz w:val="24"/>
          <w:szCs w:val="24"/>
        </w:rPr>
        <w:t>甲方应保证该房屋及附属设施处于正常的、可使用和安全的状态。甲方对该房屋进行日常检查、养护，应提前</w:t>
      </w:r>
      <w:r w:rsidRPr="005F0A78">
        <w:rPr>
          <w:rFonts w:ascii="宋体" w:hAnsi="宋体"/>
          <w:sz w:val="24"/>
          <w:szCs w:val="24"/>
        </w:rPr>
        <w:t>3</w:t>
      </w:r>
      <w:r w:rsidRPr="005F0A78">
        <w:rPr>
          <w:rFonts w:ascii="宋体" w:hAnsi="宋体" w:hint="eastAsia"/>
          <w:sz w:val="24"/>
          <w:szCs w:val="24"/>
        </w:rPr>
        <w:t>天通知乙方，并及时对房屋内由于正常使用造成损毁的建筑物和基本设施提供正常的修缮。甲方在修缮房屋内设施时，乙方应积极配合。</w:t>
      </w:r>
    </w:p>
    <w:p w14:paraId="0BF5B0EA" w14:textId="77777777" w:rsidR="005F0A78" w:rsidRPr="005F0A78" w:rsidRDefault="005F0A78" w:rsidP="005F0A78">
      <w:pPr>
        <w:pStyle w:val="ListParagraph1"/>
        <w:spacing w:line="360" w:lineRule="auto"/>
        <w:ind w:firstLine="480"/>
        <w:rPr>
          <w:rFonts w:ascii="宋体" w:hAnsi="宋体"/>
          <w:sz w:val="24"/>
          <w:szCs w:val="24"/>
        </w:rPr>
      </w:pPr>
      <w:r w:rsidRPr="005F0A78">
        <w:rPr>
          <w:rFonts w:ascii="宋体" w:hAnsi="宋体"/>
          <w:sz w:val="24"/>
          <w:szCs w:val="24"/>
        </w:rPr>
        <w:t>5.</w:t>
      </w:r>
      <w:r w:rsidRPr="005F0A78">
        <w:rPr>
          <w:rFonts w:ascii="宋体" w:hAnsi="宋体" w:hint="eastAsia"/>
          <w:sz w:val="24"/>
          <w:szCs w:val="24"/>
        </w:rPr>
        <w:t>甲方应为乙方所承租的场所提供处于良好状态的用水、用电、排水系统，保证乙方用水、用电、排污的正常，并尽可能为乙方正常的经营活动提供方便服务。</w:t>
      </w:r>
    </w:p>
    <w:p w14:paraId="6B90AF3C" w14:textId="77777777" w:rsidR="005F0A78" w:rsidRPr="005F0A78" w:rsidRDefault="005F0A78" w:rsidP="005F0A78">
      <w:pPr>
        <w:pStyle w:val="ListParagraph1"/>
        <w:spacing w:line="360" w:lineRule="auto"/>
        <w:ind w:firstLine="480"/>
        <w:rPr>
          <w:rFonts w:ascii="宋体" w:hAnsi="宋体"/>
          <w:sz w:val="24"/>
          <w:szCs w:val="24"/>
        </w:rPr>
      </w:pPr>
      <w:r w:rsidRPr="005F0A78">
        <w:rPr>
          <w:rFonts w:ascii="宋体" w:hAnsi="宋体"/>
          <w:sz w:val="24"/>
          <w:szCs w:val="24"/>
        </w:rPr>
        <w:t>6</w:t>
      </w:r>
      <w:r w:rsidRPr="005F0A78">
        <w:rPr>
          <w:rFonts w:ascii="宋体" w:hAnsi="宋体" w:hint="eastAsia"/>
          <w:sz w:val="24"/>
          <w:szCs w:val="24"/>
        </w:rPr>
        <w:t>.乙方工作场所禁止使用燃气灶具等明火设备设施。</w:t>
      </w:r>
    </w:p>
    <w:p w14:paraId="289F93C6" w14:textId="77777777" w:rsidR="005F0A78" w:rsidRPr="005F0A78" w:rsidRDefault="005F0A78" w:rsidP="005F0A78">
      <w:pPr>
        <w:pStyle w:val="ListParagraph1"/>
        <w:spacing w:line="360" w:lineRule="auto"/>
        <w:ind w:firstLine="480"/>
        <w:rPr>
          <w:rFonts w:ascii="宋体" w:hAnsi="宋体"/>
          <w:sz w:val="24"/>
          <w:szCs w:val="24"/>
        </w:rPr>
      </w:pPr>
      <w:r w:rsidRPr="005F0A78">
        <w:rPr>
          <w:rFonts w:ascii="宋体" w:hAnsi="宋体"/>
          <w:sz w:val="24"/>
          <w:szCs w:val="24"/>
        </w:rPr>
        <w:t>7.</w:t>
      </w:r>
      <w:r w:rsidRPr="005F0A78">
        <w:rPr>
          <w:rFonts w:ascii="宋体" w:hAnsi="宋体" w:hint="eastAsia"/>
          <w:sz w:val="24"/>
          <w:szCs w:val="24"/>
        </w:rPr>
        <w:t xml:space="preserve"> 如乙方因各类纠纷使甲方受到各种诉讼及赔偿请求，甲方有权向乙方进行追偿。</w:t>
      </w:r>
    </w:p>
    <w:p w14:paraId="0CF4D9E4" w14:textId="77777777" w:rsidR="005F0A78" w:rsidRPr="005F0A78" w:rsidRDefault="005F0A78" w:rsidP="005F0A78">
      <w:pPr>
        <w:pStyle w:val="ListParagraph1"/>
        <w:spacing w:line="360" w:lineRule="auto"/>
        <w:ind w:firstLineChars="0" w:firstLine="0"/>
        <w:rPr>
          <w:rFonts w:ascii="宋体" w:hAnsi="宋体"/>
          <w:b/>
          <w:sz w:val="24"/>
          <w:szCs w:val="24"/>
        </w:rPr>
      </w:pPr>
      <w:r w:rsidRPr="005F0A78">
        <w:rPr>
          <w:rFonts w:ascii="宋体" w:hAnsi="宋体" w:hint="eastAsia"/>
          <w:b/>
          <w:sz w:val="24"/>
          <w:szCs w:val="24"/>
        </w:rPr>
        <w:t>第六条乙方权利义务</w:t>
      </w:r>
    </w:p>
    <w:p w14:paraId="2857B3D5" w14:textId="77777777" w:rsidR="005F0A78" w:rsidRPr="005F0A78" w:rsidRDefault="005F0A78" w:rsidP="005F0A78">
      <w:pPr>
        <w:pStyle w:val="ListParagraph1"/>
        <w:spacing w:line="360" w:lineRule="auto"/>
        <w:ind w:firstLineChars="0"/>
        <w:rPr>
          <w:rFonts w:ascii="宋体" w:hAnsi="宋体"/>
          <w:sz w:val="24"/>
          <w:szCs w:val="24"/>
        </w:rPr>
      </w:pPr>
      <w:r w:rsidRPr="005F0A78">
        <w:rPr>
          <w:rFonts w:ascii="宋体" w:hAnsi="宋体" w:hint="eastAsia"/>
          <w:sz w:val="24"/>
          <w:szCs w:val="24"/>
        </w:rPr>
        <w:t>1</w:t>
      </w:r>
      <w:r w:rsidRPr="005F0A78">
        <w:rPr>
          <w:rFonts w:ascii="宋体" w:hAnsi="宋体"/>
          <w:sz w:val="24"/>
          <w:szCs w:val="24"/>
        </w:rPr>
        <w:t>.</w:t>
      </w:r>
      <w:r w:rsidRPr="005F0A78">
        <w:rPr>
          <w:rFonts w:ascii="宋体" w:hAnsi="宋体" w:hint="eastAsia"/>
          <w:sz w:val="24"/>
          <w:szCs w:val="24"/>
        </w:rPr>
        <w:t>乙方须遵守法律和甲方的有关规章制度，实行统一管理、统一布局。租赁房屋设备设施、商品布置陈列须遵守甲方的统一管理规定。</w:t>
      </w:r>
    </w:p>
    <w:p w14:paraId="479AA81A" w14:textId="77777777" w:rsidR="005F0A78" w:rsidRPr="005F0A78" w:rsidRDefault="005F0A78" w:rsidP="005F0A78">
      <w:pPr>
        <w:pStyle w:val="ListParagraph1"/>
        <w:spacing w:line="360" w:lineRule="auto"/>
        <w:ind w:firstLineChars="0"/>
        <w:rPr>
          <w:rFonts w:ascii="宋体" w:hAnsi="宋体"/>
          <w:sz w:val="24"/>
          <w:szCs w:val="24"/>
        </w:rPr>
      </w:pPr>
      <w:r w:rsidRPr="005F0A78">
        <w:rPr>
          <w:rFonts w:ascii="宋体" w:hAnsi="宋体" w:hint="eastAsia"/>
          <w:sz w:val="24"/>
          <w:szCs w:val="24"/>
        </w:rPr>
        <w:t>2</w:t>
      </w:r>
      <w:r w:rsidRPr="005F0A78">
        <w:rPr>
          <w:rFonts w:ascii="宋体" w:hAnsi="宋体"/>
          <w:sz w:val="24"/>
          <w:szCs w:val="24"/>
        </w:rPr>
        <w:t>.</w:t>
      </w:r>
      <w:r w:rsidRPr="005F0A78">
        <w:rPr>
          <w:rFonts w:ascii="宋体" w:hAnsi="宋体" w:hint="eastAsia"/>
          <w:sz w:val="24"/>
          <w:szCs w:val="24"/>
        </w:rPr>
        <w:t>乙方须严格履行投标文件等相关文件所含承诺和内容,按甲方规定的经营时间、区域进行服务经</w:t>
      </w:r>
      <w:r w:rsidRPr="005F0A78">
        <w:rPr>
          <w:rFonts w:ascii="宋体" w:hAnsi="宋体" w:hint="eastAsia"/>
          <w:color w:val="000000"/>
          <w:sz w:val="24"/>
          <w:szCs w:val="24"/>
        </w:rPr>
        <w:t>营，不得占用其他区域。并对所经营区域、相关培训学员和工作人员、服务运营等负全责，包括但不限于安全、人</w:t>
      </w:r>
      <w:r w:rsidRPr="005F0A78">
        <w:rPr>
          <w:rFonts w:ascii="宋体" w:hAnsi="宋体" w:hint="eastAsia"/>
          <w:sz w:val="24"/>
          <w:szCs w:val="24"/>
        </w:rPr>
        <w:t>身、卫生等责任。端正经营态度，文明经商，礼貌待客，明码标价；遵守安全规定，不乱摆、乱放商品和杂物。</w:t>
      </w:r>
    </w:p>
    <w:p w14:paraId="132FD05B" w14:textId="77777777" w:rsidR="005F0A78" w:rsidRPr="005F0A78" w:rsidRDefault="005F0A78" w:rsidP="005F0A78">
      <w:pPr>
        <w:pStyle w:val="ListParagraph1"/>
        <w:spacing w:line="360" w:lineRule="auto"/>
        <w:ind w:firstLineChars="150" w:firstLine="360"/>
        <w:rPr>
          <w:rFonts w:ascii="宋体" w:hAnsi="宋体"/>
          <w:sz w:val="24"/>
          <w:szCs w:val="24"/>
        </w:rPr>
      </w:pPr>
      <w:r w:rsidRPr="005F0A78">
        <w:rPr>
          <w:rFonts w:ascii="宋体" w:hAnsi="宋体" w:hint="eastAsia"/>
          <w:color w:val="000000"/>
          <w:sz w:val="24"/>
          <w:szCs w:val="24"/>
        </w:rPr>
        <w:t xml:space="preserve"> </w:t>
      </w:r>
      <w:r w:rsidRPr="005F0A78">
        <w:rPr>
          <w:rFonts w:ascii="宋体" w:hAnsi="宋体"/>
          <w:color w:val="000000"/>
          <w:sz w:val="24"/>
          <w:szCs w:val="24"/>
        </w:rPr>
        <w:t>3.</w:t>
      </w:r>
      <w:r w:rsidRPr="005F0A78">
        <w:rPr>
          <w:rFonts w:ascii="宋体" w:hAnsi="宋体" w:hint="eastAsia"/>
          <w:sz w:val="24"/>
          <w:szCs w:val="24"/>
        </w:rPr>
        <w:t xml:space="preserve"> 乙方负责对甲方提供的场所设施的日常维护，并负责安全有序、保洁卫生等，乙方不得损坏经营场地的设备设施，如有损坏照价赔偿（非人为损坏除外）。</w:t>
      </w:r>
    </w:p>
    <w:p w14:paraId="2C58DD8B" w14:textId="77777777" w:rsidR="005F0A78" w:rsidRPr="005F0A78" w:rsidRDefault="005F0A78" w:rsidP="005F0A78">
      <w:pPr>
        <w:pStyle w:val="ListParagraph1"/>
        <w:spacing w:line="360" w:lineRule="auto"/>
        <w:ind w:firstLineChars="150" w:firstLine="360"/>
        <w:rPr>
          <w:rFonts w:ascii="宋体" w:hAnsi="宋体"/>
          <w:sz w:val="24"/>
          <w:szCs w:val="24"/>
        </w:rPr>
      </w:pPr>
      <w:r w:rsidRPr="005F0A78">
        <w:rPr>
          <w:rFonts w:ascii="宋体" w:hAnsi="宋体" w:hint="eastAsia"/>
          <w:sz w:val="24"/>
          <w:szCs w:val="24"/>
        </w:rPr>
        <w:lastRenderedPageBreak/>
        <w:t xml:space="preserve"> （</w:t>
      </w:r>
      <w:r w:rsidRPr="005F0A78">
        <w:rPr>
          <w:rFonts w:ascii="宋体" w:hAnsi="宋体"/>
          <w:sz w:val="24"/>
          <w:szCs w:val="24"/>
        </w:rPr>
        <w:t>1</w:t>
      </w:r>
      <w:r w:rsidRPr="005F0A78">
        <w:rPr>
          <w:rFonts w:ascii="宋体" w:hAnsi="宋体" w:hint="eastAsia"/>
          <w:sz w:val="24"/>
          <w:szCs w:val="24"/>
        </w:rPr>
        <w:t>）乙方未经甲方同意不得随意改变房屋结构、布局。若需装修，须经甲方同意后方可动工装修，涉及水、电、气、暖等方面的项目，必须接受甲方的监督，装修所有费用由乙方承担。装修改造后的地面墙饰、吊顶等不可拆卸部分，无偿归甲方所有。乙方添置的活动用品、设备，由乙方自行处理。由于乙方使用不当造成房屋及设施毁损的，乙方负责修缮。</w:t>
      </w:r>
    </w:p>
    <w:p w14:paraId="6837F6F5" w14:textId="77777777" w:rsidR="005F0A78" w:rsidRPr="005F0A78" w:rsidRDefault="005F0A78" w:rsidP="005F0A78">
      <w:pPr>
        <w:spacing w:line="360" w:lineRule="auto"/>
        <w:rPr>
          <w:rFonts w:ascii="宋体" w:hAnsi="宋体"/>
          <w:color w:val="000000"/>
          <w:sz w:val="24"/>
        </w:rPr>
      </w:pPr>
      <w:r w:rsidRPr="005F0A78">
        <w:rPr>
          <w:rFonts w:ascii="宋体" w:hAnsi="宋体" w:hint="eastAsia"/>
          <w:color w:val="000000"/>
          <w:sz w:val="24"/>
        </w:rPr>
        <w:t xml:space="preserve">   （</w:t>
      </w:r>
      <w:r w:rsidRPr="005F0A78">
        <w:rPr>
          <w:rFonts w:ascii="宋体" w:hAnsi="宋体"/>
          <w:color w:val="000000"/>
          <w:sz w:val="24"/>
        </w:rPr>
        <w:t>2</w:t>
      </w:r>
      <w:r w:rsidRPr="005F0A78">
        <w:rPr>
          <w:rFonts w:ascii="宋体" w:hAnsi="宋体" w:hint="eastAsia"/>
          <w:color w:val="000000"/>
          <w:sz w:val="24"/>
        </w:rPr>
        <w:t>）经甲方书面同意，乙方在服务场地进行的维修改造项目，形成的不动产，均属于甲方资产，如协议期满不再续签新的协议，乙方应无条件交给甲方。甲方无需向乙方支付任何费用。</w:t>
      </w:r>
    </w:p>
    <w:p w14:paraId="460A1090" w14:textId="77777777" w:rsidR="005F0A78" w:rsidRPr="005F0A78" w:rsidRDefault="005F0A78" w:rsidP="005F0A78">
      <w:pPr>
        <w:spacing w:line="360" w:lineRule="auto"/>
        <w:ind w:firstLineChars="250" w:firstLine="600"/>
        <w:rPr>
          <w:rFonts w:ascii="宋体" w:hAnsi="宋体"/>
          <w:sz w:val="24"/>
        </w:rPr>
      </w:pPr>
      <w:r w:rsidRPr="005F0A78">
        <w:rPr>
          <w:rFonts w:ascii="宋体" w:hAnsi="宋体"/>
          <w:sz w:val="24"/>
        </w:rPr>
        <w:t>4.</w:t>
      </w:r>
      <w:r w:rsidRPr="005F0A78">
        <w:rPr>
          <w:rFonts w:ascii="宋体" w:hAnsi="宋体" w:hint="eastAsia"/>
          <w:sz w:val="24"/>
        </w:rPr>
        <w:t xml:space="preserve"> 乙方经营范围未经甲方同意，不得变更、增加项目。乙方不得经营与游泳培训无关的项目。乙方对承租房屋的使用应符合协议约定，不得擅自转租、转让或以任何形式将承租房屋做任何形式的抵押或担保；不在承租房屋从事非法经营活动，若发生违法违纪事件，发现乙方有变通经营方式或转租转包行为，甲方有权立即解除协议书，乙方在接到通知后一周内完成善后工作，撤出经营场地，因此造成的一切损失由乙方承担，给甲方造成损失的，还应当赔偿损失。</w:t>
      </w:r>
    </w:p>
    <w:p w14:paraId="0B2A2BF3" w14:textId="77777777" w:rsidR="005F0A78" w:rsidRPr="005F0A78" w:rsidRDefault="005F0A78" w:rsidP="005F0A78">
      <w:pPr>
        <w:spacing w:line="360" w:lineRule="auto"/>
        <w:ind w:firstLineChars="250" w:firstLine="600"/>
        <w:rPr>
          <w:rFonts w:ascii="宋体" w:hAnsi="宋体"/>
          <w:sz w:val="24"/>
        </w:rPr>
      </w:pPr>
      <w:r w:rsidRPr="005F0A78">
        <w:rPr>
          <w:rFonts w:ascii="宋体" w:hAnsi="宋体" w:hint="eastAsia"/>
          <w:sz w:val="24"/>
        </w:rPr>
        <w:t>5</w:t>
      </w:r>
      <w:r w:rsidRPr="005F0A78">
        <w:rPr>
          <w:rFonts w:ascii="宋体" w:hAnsi="宋体"/>
          <w:sz w:val="24"/>
        </w:rPr>
        <w:t>.</w:t>
      </w:r>
      <w:r w:rsidRPr="005F0A78">
        <w:rPr>
          <w:rFonts w:ascii="宋体" w:hAnsi="宋体" w:hint="eastAsia"/>
          <w:sz w:val="24"/>
        </w:rPr>
        <w:t>乙方应合法用工，乙方所有员工人员费用（包括保险）由乙方负担。乙方支付员工工资不得低于北京市最低工资标准，不得以任何借口拖欠被聘人员工资，并按相关法律规定为员工缴纳社会保险等。乙方增加新员工时应向甲方提供新员工身份证件（复印件）作为备案资料，在员工离任时第一时间内向甲方核销该员工信息。</w:t>
      </w:r>
    </w:p>
    <w:p w14:paraId="6BE4AF43" w14:textId="77777777" w:rsidR="005F0A78" w:rsidRPr="005F0A78" w:rsidRDefault="005F0A78" w:rsidP="005F0A78">
      <w:pPr>
        <w:spacing w:line="360" w:lineRule="auto"/>
        <w:ind w:firstLineChars="200" w:firstLine="480"/>
        <w:rPr>
          <w:rFonts w:ascii="宋体" w:hAnsi="宋体"/>
          <w:color w:val="000000"/>
          <w:sz w:val="24"/>
        </w:rPr>
      </w:pPr>
      <w:r w:rsidRPr="005F0A78">
        <w:rPr>
          <w:rFonts w:ascii="宋体" w:hAnsi="宋体" w:hint="eastAsia"/>
          <w:sz w:val="24"/>
        </w:rPr>
        <w:t>6</w:t>
      </w:r>
      <w:r w:rsidRPr="005F0A78">
        <w:rPr>
          <w:rFonts w:ascii="宋体" w:hAnsi="宋体"/>
          <w:sz w:val="24"/>
        </w:rPr>
        <w:t>.</w:t>
      </w:r>
      <w:r w:rsidRPr="005F0A78">
        <w:rPr>
          <w:rFonts w:ascii="宋体" w:hAnsi="宋体" w:hint="eastAsia"/>
          <w:sz w:val="24"/>
        </w:rPr>
        <w:t xml:space="preserve"> 乙方在经营过程中如有师生投诉及纠纷问题需自行妥善解决，如未能妥善解决并屡有发生投诉事件，甲方有权视情节主张损害赔偿责任，包括但不限于每次200元起违约金、停业整顿及单方解除协议等措施。</w:t>
      </w:r>
    </w:p>
    <w:p w14:paraId="3F24A110" w14:textId="77777777" w:rsidR="005F0A78" w:rsidRPr="005F0A78" w:rsidRDefault="005F0A78" w:rsidP="005F0A78">
      <w:pPr>
        <w:spacing w:line="360" w:lineRule="auto"/>
        <w:ind w:firstLineChars="200" w:firstLine="480"/>
        <w:rPr>
          <w:rFonts w:ascii="宋体" w:hAnsi="宋体"/>
          <w:color w:val="000000"/>
          <w:sz w:val="24"/>
        </w:rPr>
      </w:pPr>
      <w:r w:rsidRPr="005F0A78">
        <w:rPr>
          <w:rFonts w:ascii="宋体" w:hAnsi="宋体" w:hint="eastAsia"/>
          <w:sz w:val="24"/>
        </w:rPr>
        <w:t>7</w:t>
      </w:r>
      <w:r w:rsidRPr="005F0A78">
        <w:rPr>
          <w:rFonts w:ascii="宋体" w:hAnsi="宋体"/>
          <w:sz w:val="24"/>
        </w:rPr>
        <w:t>.</w:t>
      </w:r>
      <w:r w:rsidRPr="005F0A78">
        <w:rPr>
          <w:rFonts w:ascii="宋体" w:hAnsi="宋体" w:hint="eastAsia"/>
          <w:color w:val="000000"/>
          <w:sz w:val="24"/>
        </w:rPr>
        <w:t xml:space="preserve"> 乙方无条件地遵守甲方的规章制度，做好防火、防盗等工作，杜绝各种事故的发生。因乙方原因造成的各类事故，由乙方承担全部责任。认真贯彻执行相关法律，乙方所有员工须持证才能上岗，</w:t>
      </w:r>
      <w:proofErr w:type="gramStart"/>
      <w:r w:rsidRPr="005F0A78">
        <w:rPr>
          <w:rFonts w:ascii="宋体" w:hAnsi="宋体" w:hint="eastAsia"/>
          <w:color w:val="000000"/>
          <w:sz w:val="24"/>
        </w:rPr>
        <w:t>保证上岗</w:t>
      </w:r>
      <w:proofErr w:type="gramEnd"/>
      <w:r w:rsidRPr="005F0A78">
        <w:rPr>
          <w:rFonts w:ascii="宋体" w:hAnsi="宋体" w:hint="eastAsia"/>
          <w:color w:val="000000"/>
          <w:sz w:val="24"/>
        </w:rPr>
        <w:t>员工身体健康，无任何疾病（指传染病），定期体检和进行有关安全知识培训。</w:t>
      </w:r>
    </w:p>
    <w:p w14:paraId="7B43C93C" w14:textId="77777777" w:rsidR="005F0A78" w:rsidRPr="005F0A78" w:rsidRDefault="005F0A78" w:rsidP="005F0A78">
      <w:pPr>
        <w:spacing w:line="360" w:lineRule="auto"/>
        <w:ind w:firstLineChars="200" w:firstLine="480"/>
        <w:rPr>
          <w:rFonts w:ascii="宋体" w:hAnsi="宋体"/>
          <w:sz w:val="24"/>
        </w:rPr>
      </w:pPr>
      <w:r w:rsidRPr="005F0A78">
        <w:rPr>
          <w:rFonts w:ascii="宋体" w:hAnsi="宋体" w:hint="eastAsia"/>
          <w:color w:val="000000"/>
          <w:sz w:val="24"/>
        </w:rPr>
        <w:t>8</w:t>
      </w:r>
      <w:r w:rsidRPr="005F0A78">
        <w:rPr>
          <w:rFonts w:ascii="宋体" w:hAnsi="宋体"/>
          <w:color w:val="000000"/>
          <w:sz w:val="24"/>
        </w:rPr>
        <w:t>.</w:t>
      </w:r>
      <w:r w:rsidRPr="005F0A78">
        <w:rPr>
          <w:rFonts w:ascii="宋体" w:hAnsi="宋体" w:hint="eastAsia"/>
          <w:sz w:val="24"/>
        </w:rPr>
        <w:t xml:space="preserve"> 经营中发生的下列费用由乙方按照国家或甲方规定自行向有关部门缴纳：</w:t>
      </w:r>
    </w:p>
    <w:p w14:paraId="728C0E9C" w14:textId="77777777" w:rsidR="005F0A78" w:rsidRPr="005F0A78" w:rsidRDefault="005F0A78" w:rsidP="005F0A78">
      <w:pPr>
        <w:pStyle w:val="ListParagraph1"/>
        <w:spacing w:line="360" w:lineRule="auto"/>
        <w:ind w:firstLineChars="100" w:firstLine="240"/>
        <w:rPr>
          <w:rFonts w:ascii="宋体" w:hAnsi="宋体"/>
          <w:sz w:val="24"/>
          <w:szCs w:val="24"/>
        </w:rPr>
      </w:pPr>
      <w:r w:rsidRPr="005F0A78">
        <w:rPr>
          <w:rFonts w:ascii="宋体" w:hAnsi="宋体" w:hint="eastAsia"/>
          <w:sz w:val="24"/>
          <w:szCs w:val="24"/>
        </w:rPr>
        <w:t>（</w:t>
      </w:r>
      <w:r w:rsidRPr="005F0A78">
        <w:rPr>
          <w:rFonts w:ascii="宋体" w:hAnsi="宋体"/>
          <w:sz w:val="24"/>
          <w:szCs w:val="24"/>
        </w:rPr>
        <w:t>1</w:t>
      </w:r>
      <w:r w:rsidRPr="005F0A78">
        <w:rPr>
          <w:rFonts w:ascii="宋体" w:hAnsi="宋体" w:hint="eastAsia"/>
          <w:sz w:val="24"/>
          <w:szCs w:val="24"/>
        </w:rPr>
        <w:t>）经营中产生的水费、电费、卫生费、供暖费等；</w:t>
      </w:r>
    </w:p>
    <w:p w14:paraId="021974C8" w14:textId="77777777" w:rsidR="005F0A78" w:rsidRPr="005F0A78" w:rsidRDefault="005F0A78" w:rsidP="005F0A78">
      <w:pPr>
        <w:pStyle w:val="ListParagraph1"/>
        <w:spacing w:line="360" w:lineRule="auto"/>
        <w:ind w:firstLineChars="100" w:firstLine="240"/>
        <w:rPr>
          <w:rFonts w:ascii="宋体" w:hAnsi="宋体"/>
          <w:sz w:val="24"/>
          <w:szCs w:val="24"/>
        </w:rPr>
      </w:pPr>
      <w:r w:rsidRPr="005F0A78">
        <w:rPr>
          <w:rFonts w:ascii="宋体" w:hAnsi="宋体" w:hint="eastAsia"/>
          <w:sz w:val="24"/>
          <w:szCs w:val="24"/>
        </w:rPr>
        <w:t>（</w:t>
      </w:r>
      <w:r w:rsidRPr="005F0A78">
        <w:rPr>
          <w:rFonts w:ascii="宋体" w:hAnsi="宋体"/>
          <w:sz w:val="24"/>
          <w:szCs w:val="24"/>
        </w:rPr>
        <w:t>2</w:t>
      </w:r>
      <w:r w:rsidRPr="005F0A78">
        <w:rPr>
          <w:rFonts w:ascii="宋体" w:hAnsi="宋体" w:hint="eastAsia"/>
          <w:sz w:val="24"/>
          <w:szCs w:val="24"/>
        </w:rPr>
        <w:t>）服务经营应自行缴纳的工商管理费、税费以及因经营不善产生的赔款和</w:t>
      </w:r>
      <w:r w:rsidRPr="005F0A78">
        <w:rPr>
          <w:rFonts w:ascii="宋体" w:hAnsi="宋体" w:hint="eastAsia"/>
          <w:sz w:val="24"/>
          <w:szCs w:val="24"/>
        </w:rPr>
        <w:lastRenderedPageBreak/>
        <w:t>各项罚金等。</w:t>
      </w:r>
    </w:p>
    <w:p w14:paraId="25A1C4BF" w14:textId="77777777" w:rsidR="005F0A78" w:rsidRPr="005F0A78" w:rsidRDefault="005F0A78" w:rsidP="005F0A78">
      <w:pPr>
        <w:spacing w:line="360" w:lineRule="auto"/>
        <w:ind w:firstLineChars="200" w:firstLine="480"/>
        <w:rPr>
          <w:rFonts w:ascii="宋体" w:hAnsi="宋体"/>
          <w:sz w:val="24"/>
        </w:rPr>
      </w:pPr>
      <w:r w:rsidRPr="005F0A78">
        <w:rPr>
          <w:rFonts w:ascii="宋体" w:hAnsi="宋体"/>
          <w:sz w:val="24"/>
        </w:rPr>
        <w:t>9.</w:t>
      </w:r>
      <w:r w:rsidRPr="005F0A78">
        <w:rPr>
          <w:rFonts w:ascii="宋体" w:hAnsi="宋体" w:hint="eastAsia"/>
          <w:sz w:val="24"/>
        </w:rPr>
        <w:t xml:space="preserve"> 乙方在经营期间及协议期限届满后由其经营而产生的一切债权、债务及所销售的卡类、代金券等均由乙方自行承担，并妥善解决善后问题。</w:t>
      </w:r>
    </w:p>
    <w:p w14:paraId="4A058DAF" w14:textId="77777777" w:rsidR="005F0A78" w:rsidRPr="005F0A78" w:rsidRDefault="005F0A78" w:rsidP="005F0A78">
      <w:pPr>
        <w:pStyle w:val="ListParagraph1"/>
        <w:spacing w:line="360" w:lineRule="auto"/>
        <w:ind w:firstLineChars="150" w:firstLine="360"/>
        <w:rPr>
          <w:rFonts w:ascii="宋体" w:hAnsi="宋体"/>
          <w:sz w:val="24"/>
          <w:szCs w:val="24"/>
        </w:rPr>
      </w:pPr>
      <w:r w:rsidRPr="005F0A78">
        <w:rPr>
          <w:rFonts w:ascii="宋体" w:hAnsi="宋体" w:hint="eastAsia"/>
          <w:sz w:val="24"/>
          <w:szCs w:val="24"/>
        </w:rPr>
        <w:t>10</w:t>
      </w:r>
      <w:r w:rsidRPr="005F0A78">
        <w:rPr>
          <w:rFonts w:ascii="宋体" w:hAnsi="宋体"/>
          <w:sz w:val="24"/>
          <w:szCs w:val="24"/>
        </w:rPr>
        <w:t>.</w:t>
      </w:r>
      <w:r w:rsidRPr="005F0A78">
        <w:rPr>
          <w:rFonts w:ascii="宋体" w:hAnsi="宋体" w:hint="eastAsia"/>
          <w:sz w:val="24"/>
          <w:szCs w:val="24"/>
        </w:rPr>
        <w:t>租赁期间，乙方若提前终止租赁关系，无法继续维持经营的，可提前两个月向甲方提出书面申请，经甲方书面同意并，协议终止。</w:t>
      </w:r>
    </w:p>
    <w:p w14:paraId="52194931" w14:textId="77777777" w:rsidR="005F0A78" w:rsidRPr="005F0A78" w:rsidRDefault="005F0A78" w:rsidP="005F0A78">
      <w:pPr>
        <w:pStyle w:val="ListParagraph1"/>
        <w:spacing w:line="360" w:lineRule="auto"/>
        <w:ind w:firstLineChars="150" w:firstLine="360"/>
        <w:rPr>
          <w:rFonts w:ascii="宋体" w:hAnsi="宋体"/>
          <w:sz w:val="24"/>
          <w:szCs w:val="24"/>
        </w:rPr>
      </w:pPr>
      <w:r w:rsidRPr="005F0A78">
        <w:rPr>
          <w:rFonts w:ascii="宋体" w:hAnsi="宋体" w:hint="eastAsia"/>
          <w:sz w:val="24"/>
          <w:szCs w:val="24"/>
        </w:rPr>
        <w:t xml:space="preserve"> </w:t>
      </w:r>
      <w:r w:rsidRPr="005F0A78">
        <w:rPr>
          <w:rFonts w:ascii="宋体" w:hAnsi="宋体"/>
          <w:sz w:val="24"/>
          <w:szCs w:val="24"/>
        </w:rPr>
        <w:t>1</w:t>
      </w:r>
      <w:r w:rsidRPr="005F0A78">
        <w:rPr>
          <w:rFonts w:ascii="宋体" w:hAnsi="宋体" w:hint="eastAsia"/>
          <w:sz w:val="24"/>
          <w:szCs w:val="24"/>
        </w:rPr>
        <w:t>1</w:t>
      </w:r>
      <w:r w:rsidRPr="005F0A78">
        <w:rPr>
          <w:rFonts w:ascii="宋体" w:hAnsi="宋体"/>
          <w:sz w:val="24"/>
          <w:szCs w:val="24"/>
        </w:rPr>
        <w:t>.</w:t>
      </w:r>
      <w:r w:rsidRPr="005F0A78">
        <w:rPr>
          <w:rFonts w:ascii="宋体" w:hAnsi="宋体" w:hint="eastAsia"/>
          <w:sz w:val="24"/>
          <w:szCs w:val="24"/>
        </w:rPr>
        <w:t>乙方应按时、足额缴纳协议约定的各项费用。</w:t>
      </w:r>
    </w:p>
    <w:p w14:paraId="2F19B5BE" w14:textId="77777777" w:rsidR="005F0A78" w:rsidRPr="005F0A78" w:rsidRDefault="005F0A78" w:rsidP="005F0A78">
      <w:pPr>
        <w:spacing w:line="360" w:lineRule="auto"/>
        <w:ind w:firstLineChars="200" w:firstLine="480"/>
        <w:rPr>
          <w:rFonts w:ascii="宋体" w:hAnsi="宋体"/>
          <w:sz w:val="24"/>
        </w:rPr>
      </w:pPr>
      <w:r w:rsidRPr="005F0A78">
        <w:rPr>
          <w:rFonts w:ascii="宋体" w:hAnsi="宋体" w:hint="eastAsia"/>
          <w:sz w:val="24"/>
        </w:rPr>
        <w:t>12.乙方从事的游泳培训必须按照国家及学校的有关规定严格执行，若违反国家、行业及学校的有关规定，乙方承担全部责任。</w:t>
      </w:r>
    </w:p>
    <w:p w14:paraId="085E04CE" w14:textId="77777777" w:rsidR="005F0A78" w:rsidRPr="005F0A78" w:rsidRDefault="005F0A78" w:rsidP="005F0A78">
      <w:pPr>
        <w:spacing w:line="360" w:lineRule="auto"/>
        <w:ind w:leftChars="100" w:left="210" w:firstLineChars="100" w:firstLine="240"/>
        <w:rPr>
          <w:rFonts w:ascii="宋体" w:hAnsi="宋体"/>
          <w:sz w:val="24"/>
        </w:rPr>
      </w:pPr>
      <w:r w:rsidRPr="005F0A78">
        <w:rPr>
          <w:rFonts w:ascii="宋体" w:hAnsi="宋体" w:hint="eastAsia"/>
          <w:sz w:val="24"/>
        </w:rPr>
        <w:t xml:space="preserve">13.乙方须合法经营，如经营期间出现任何违法行为，责任由乙方全部承担。   </w:t>
      </w:r>
    </w:p>
    <w:p w14:paraId="19EB10F4" w14:textId="77777777" w:rsidR="005F0A78" w:rsidRPr="005F0A78" w:rsidRDefault="005F0A78" w:rsidP="005F0A78">
      <w:pPr>
        <w:spacing w:line="360" w:lineRule="auto"/>
        <w:ind w:firstLine="2"/>
        <w:rPr>
          <w:rFonts w:ascii="宋体" w:hAnsi="宋体"/>
          <w:sz w:val="24"/>
        </w:rPr>
      </w:pPr>
      <w:r w:rsidRPr="005F0A78">
        <w:rPr>
          <w:rFonts w:ascii="宋体" w:hAnsi="宋体" w:hint="eastAsia"/>
          <w:sz w:val="24"/>
        </w:rPr>
        <w:t xml:space="preserve">    14.游泳学员的人身安全，全部由乙方负责，出现安全事故，经济与法律等责任全部由乙方承担。教练员须全部持有合格的教练上岗证明。</w:t>
      </w:r>
    </w:p>
    <w:p w14:paraId="69F62A5E" w14:textId="77777777" w:rsidR="005F0A78" w:rsidRPr="005F0A78" w:rsidRDefault="005F0A78" w:rsidP="005F0A78">
      <w:pPr>
        <w:spacing w:line="360" w:lineRule="auto"/>
        <w:ind w:firstLineChars="200" w:firstLine="480"/>
        <w:rPr>
          <w:rFonts w:ascii="宋体" w:hAnsi="宋体"/>
          <w:sz w:val="24"/>
        </w:rPr>
      </w:pPr>
      <w:r w:rsidRPr="005F0A78">
        <w:rPr>
          <w:rFonts w:ascii="宋体" w:hAnsi="宋体" w:hint="eastAsia"/>
          <w:sz w:val="24"/>
        </w:rPr>
        <w:t>1</w:t>
      </w:r>
      <w:r w:rsidRPr="005F0A78">
        <w:rPr>
          <w:rFonts w:ascii="宋体" w:hAnsi="宋体"/>
          <w:sz w:val="24"/>
        </w:rPr>
        <w:t>5.</w:t>
      </w:r>
      <w:r w:rsidRPr="005F0A78">
        <w:rPr>
          <w:rFonts w:ascii="宋体" w:hAnsi="宋体" w:hint="eastAsia"/>
          <w:sz w:val="24"/>
        </w:rPr>
        <w:t>乙方经营不得影响校园美观和环境保护，不得影响学校师生的学习、工作和生活；商品价格或服务价格要接受甲方的指导和监督，不得明显高于高校同类正常价格。</w:t>
      </w:r>
    </w:p>
    <w:p w14:paraId="23C44E2A" w14:textId="77777777" w:rsidR="005F0A78" w:rsidRPr="005F0A78" w:rsidRDefault="005F0A78" w:rsidP="005F0A78">
      <w:pPr>
        <w:spacing w:line="360" w:lineRule="auto"/>
        <w:ind w:firstLineChars="200" w:firstLine="480"/>
        <w:rPr>
          <w:rFonts w:ascii="宋体" w:hAnsi="宋体"/>
          <w:sz w:val="24"/>
        </w:rPr>
      </w:pPr>
      <w:r w:rsidRPr="005F0A78">
        <w:rPr>
          <w:rFonts w:ascii="宋体" w:hAnsi="宋体" w:hint="eastAsia"/>
          <w:sz w:val="24"/>
        </w:rPr>
        <w:t>1</w:t>
      </w:r>
      <w:r w:rsidRPr="005F0A78">
        <w:rPr>
          <w:rFonts w:ascii="宋体" w:hAnsi="宋体"/>
          <w:sz w:val="24"/>
        </w:rPr>
        <w:t>6.</w:t>
      </w:r>
      <w:r w:rsidRPr="005F0A78">
        <w:rPr>
          <w:rFonts w:ascii="宋体" w:hAnsi="宋体" w:hint="eastAsia"/>
          <w:sz w:val="24"/>
        </w:rPr>
        <w:t xml:space="preserve"> 树立安全意识，完善安全制度，认真做好防火、防盗、防汛等安全工作，不留安全隐患。因乙方责任发生的安全事故，包括法律责任在内的一切损失及后果由乙方承担。</w:t>
      </w:r>
    </w:p>
    <w:p w14:paraId="3CF757F5" w14:textId="77777777" w:rsidR="005F0A78" w:rsidRPr="005F0A78" w:rsidRDefault="005F0A78" w:rsidP="005F0A78">
      <w:pPr>
        <w:spacing w:line="360" w:lineRule="auto"/>
        <w:ind w:firstLineChars="150" w:firstLine="360"/>
        <w:rPr>
          <w:rFonts w:ascii="宋体" w:hAnsi="宋体"/>
          <w:sz w:val="24"/>
        </w:rPr>
      </w:pPr>
      <w:r w:rsidRPr="005F0A78">
        <w:rPr>
          <w:rFonts w:ascii="宋体" w:hAnsi="宋体" w:hint="eastAsia"/>
          <w:sz w:val="24"/>
        </w:rPr>
        <w:t>1</w:t>
      </w:r>
      <w:r w:rsidRPr="005F0A78">
        <w:rPr>
          <w:rFonts w:ascii="宋体" w:hAnsi="宋体"/>
          <w:sz w:val="24"/>
        </w:rPr>
        <w:t>7.</w:t>
      </w:r>
      <w:r w:rsidRPr="005F0A78">
        <w:rPr>
          <w:rFonts w:ascii="宋体" w:hAnsi="宋体" w:hint="eastAsia"/>
          <w:sz w:val="24"/>
        </w:rPr>
        <w:t xml:space="preserve"> 乙方在经营服务期间，出现任何违法违纪行为，一切法律责任和债权债务等经济责任全部由乙方自负，甲方不负连带责任。</w:t>
      </w:r>
    </w:p>
    <w:p w14:paraId="77F61C68" w14:textId="77777777" w:rsidR="005F0A78" w:rsidRPr="005F0A78" w:rsidRDefault="005F0A78" w:rsidP="005F0A78">
      <w:pPr>
        <w:pStyle w:val="ListParagraph1"/>
        <w:spacing w:line="360" w:lineRule="auto"/>
        <w:ind w:firstLineChars="150" w:firstLine="360"/>
        <w:rPr>
          <w:rFonts w:ascii="宋体" w:hAnsi="宋体"/>
          <w:sz w:val="24"/>
          <w:szCs w:val="24"/>
        </w:rPr>
      </w:pPr>
      <w:r w:rsidRPr="005F0A78">
        <w:rPr>
          <w:rFonts w:ascii="宋体" w:hAnsi="宋体"/>
          <w:sz w:val="24"/>
          <w:szCs w:val="24"/>
        </w:rPr>
        <w:t>18</w:t>
      </w:r>
      <w:r w:rsidRPr="005F0A78">
        <w:rPr>
          <w:rFonts w:ascii="宋体" w:hAnsi="宋体" w:hint="eastAsia"/>
          <w:sz w:val="24"/>
          <w:szCs w:val="24"/>
        </w:rPr>
        <w:t>.合同到期时，乙方须立即停止营业,并完成善后工作，完成与甲方的交接手续，按时撤出经营场地。</w:t>
      </w:r>
    </w:p>
    <w:p w14:paraId="37ACA9C8" w14:textId="77777777" w:rsidR="005F0A78" w:rsidRPr="005F0A78" w:rsidRDefault="005F0A78" w:rsidP="005F0A78">
      <w:pPr>
        <w:pStyle w:val="ListParagraph1"/>
        <w:spacing w:line="360" w:lineRule="auto"/>
        <w:ind w:firstLineChars="0" w:firstLine="0"/>
        <w:rPr>
          <w:rFonts w:ascii="宋体" w:hAnsi="宋体"/>
          <w:sz w:val="24"/>
          <w:szCs w:val="24"/>
        </w:rPr>
      </w:pPr>
    </w:p>
    <w:p w14:paraId="75FA3BFD" w14:textId="77777777" w:rsidR="005F0A78" w:rsidRPr="005F0A78" w:rsidRDefault="005F0A78" w:rsidP="005F0A78">
      <w:pPr>
        <w:pStyle w:val="ListParagraph1"/>
        <w:spacing w:line="360" w:lineRule="auto"/>
        <w:ind w:firstLineChars="0" w:firstLine="0"/>
        <w:rPr>
          <w:rFonts w:ascii="宋体" w:hAnsi="宋体"/>
          <w:b/>
          <w:bCs/>
          <w:color w:val="FF0000"/>
          <w:sz w:val="24"/>
          <w:szCs w:val="24"/>
        </w:rPr>
      </w:pPr>
      <w:r w:rsidRPr="005F0A78">
        <w:rPr>
          <w:rFonts w:ascii="宋体" w:hAnsi="宋体" w:hint="eastAsia"/>
          <w:b/>
          <w:bCs/>
          <w:sz w:val="24"/>
          <w:szCs w:val="24"/>
        </w:rPr>
        <w:t>第七条其他约定</w:t>
      </w:r>
    </w:p>
    <w:p w14:paraId="1BDC4D0D" w14:textId="77777777" w:rsidR="005F0A78" w:rsidRPr="005F0A78" w:rsidRDefault="005F0A78" w:rsidP="005F0A78">
      <w:pPr>
        <w:pStyle w:val="ListParagraph1"/>
        <w:spacing w:line="360" w:lineRule="auto"/>
        <w:ind w:firstLine="480"/>
        <w:rPr>
          <w:rFonts w:ascii="宋体" w:hAnsi="宋体"/>
          <w:sz w:val="24"/>
          <w:szCs w:val="24"/>
        </w:rPr>
      </w:pPr>
      <w:r w:rsidRPr="005F0A78">
        <w:rPr>
          <w:rFonts w:ascii="宋体" w:hAnsi="宋体"/>
          <w:sz w:val="24"/>
          <w:szCs w:val="24"/>
        </w:rPr>
        <w:t>1</w:t>
      </w:r>
      <w:r w:rsidRPr="005F0A78">
        <w:rPr>
          <w:rFonts w:ascii="宋体" w:hAnsi="宋体" w:hint="eastAsia"/>
          <w:sz w:val="24"/>
          <w:szCs w:val="24"/>
        </w:rPr>
        <w:t>.在本协议正式签订前，乙方应具备相关服务许可证。</w:t>
      </w:r>
    </w:p>
    <w:p w14:paraId="6D84B42D" w14:textId="77777777" w:rsidR="005F0A78" w:rsidRPr="005F0A78" w:rsidRDefault="005F0A78" w:rsidP="005F0A78">
      <w:pPr>
        <w:spacing w:line="360" w:lineRule="auto"/>
        <w:ind w:firstLineChars="200" w:firstLine="480"/>
        <w:rPr>
          <w:rFonts w:ascii="宋体" w:hAnsi="宋体"/>
          <w:sz w:val="24"/>
        </w:rPr>
      </w:pPr>
      <w:r w:rsidRPr="005F0A78">
        <w:rPr>
          <w:rFonts w:ascii="宋体" w:hAnsi="宋体"/>
          <w:sz w:val="24"/>
        </w:rPr>
        <w:t>2</w:t>
      </w:r>
      <w:r w:rsidRPr="005F0A78">
        <w:rPr>
          <w:rFonts w:ascii="宋体" w:hAnsi="宋体" w:hint="eastAsia"/>
          <w:sz w:val="24"/>
        </w:rPr>
        <w:t>.乙方有严重违法违纪行为，或因乙方责任发生的安全事故、造成较大损失及不良后果，或价格明显高于高校同类正常价格，书面通知后拒不调整的，甲方有权解除协议书。</w:t>
      </w:r>
    </w:p>
    <w:p w14:paraId="170114FE" w14:textId="77777777" w:rsidR="005F0A78" w:rsidRPr="005F0A78" w:rsidRDefault="005F0A78" w:rsidP="005F0A78">
      <w:pPr>
        <w:spacing w:line="360" w:lineRule="auto"/>
        <w:ind w:firstLineChars="200" w:firstLine="480"/>
        <w:rPr>
          <w:rFonts w:ascii="宋体" w:hAnsi="宋体"/>
          <w:sz w:val="24"/>
        </w:rPr>
      </w:pPr>
      <w:r w:rsidRPr="005F0A78">
        <w:rPr>
          <w:rFonts w:ascii="宋体" w:hAnsi="宋体"/>
          <w:sz w:val="24"/>
        </w:rPr>
        <w:t>3</w:t>
      </w:r>
      <w:r w:rsidRPr="005F0A78">
        <w:rPr>
          <w:rFonts w:ascii="宋体" w:hAnsi="宋体" w:hint="eastAsia"/>
          <w:sz w:val="24"/>
        </w:rPr>
        <w:t>.乙方擅自终止协议书或因违约被甲方解除协议书，其押金不予退还。协议书期满或不可抗拒因素致使协议书难以履行，其押金如数返还。</w:t>
      </w:r>
    </w:p>
    <w:p w14:paraId="1F8F0474" w14:textId="77777777" w:rsidR="005F0A78" w:rsidRPr="005F0A78" w:rsidRDefault="005F0A78" w:rsidP="005F0A78">
      <w:pPr>
        <w:spacing w:line="360" w:lineRule="auto"/>
        <w:ind w:firstLineChars="200" w:firstLine="480"/>
        <w:rPr>
          <w:rFonts w:ascii="宋体" w:hAnsi="宋体"/>
          <w:sz w:val="24"/>
        </w:rPr>
      </w:pPr>
      <w:r w:rsidRPr="005F0A78">
        <w:rPr>
          <w:rFonts w:ascii="宋体" w:hAnsi="宋体"/>
          <w:sz w:val="24"/>
        </w:rPr>
        <w:lastRenderedPageBreak/>
        <w:t>4</w:t>
      </w:r>
      <w:r w:rsidRPr="005F0A78">
        <w:rPr>
          <w:rFonts w:ascii="宋体" w:hAnsi="宋体" w:hint="eastAsia"/>
          <w:sz w:val="24"/>
        </w:rPr>
        <w:t>.如遇重大活动，甲方需用场地时，提前一周与乙方商定，乙方必须服从甲方安排。</w:t>
      </w:r>
    </w:p>
    <w:p w14:paraId="4CAAA81D" w14:textId="77777777" w:rsidR="005F0A78" w:rsidRPr="005F0A78" w:rsidRDefault="005F0A78" w:rsidP="005F0A78">
      <w:pPr>
        <w:pStyle w:val="ListParagraph1"/>
        <w:spacing w:line="360" w:lineRule="auto"/>
        <w:ind w:firstLineChars="0" w:firstLine="0"/>
        <w:rPr>
          <w:rFonts w:ascii="宋体" w:hAnsi="宋体"/>
          <w:sz w:val="24"/>
          <w:szCs w:val="24"/>
        </w:rPr>
      </w:pPr>
    </w:p>
    <w:p w14:paraId="4A002F6F" w14:textId="77777777" w:rsidR="005F0A78" w:rsidRPr="005F0A78" w:rsidRDefault="005F0A78" w:rsidP="005F0A78">
      <w:pPr>
        <w:spacing w:line="360" w:lineRule="auto"/>
        <w:rPr>
          <w:rFonts w:ascii="宋体" w:hAnsi="宋体"/>
          <w:b/>
          <w:sz w:val="24"/>
        </w:rPr>
      </w:pPr>
      <w:r w:rsidRPr="005F0A78">
        <w:rPr>
          <w:rFonts w:ascii="宋体" w:hAnsi="宋体" w:hint="eastAsia"/>
          <w:b/>
          <w:sz w:val="24"/>
        </w:rPr>
        <w:t>第八条违约责任</w:t>
      </w:r>
    </w:p>
    <w:p w14:paraId="0428996F" w14:textId="77777777" w:rsidR="005F0A78" w:rsidRPr="005F0A78" w:rsidRDefault="005F0A78" w:rsidP="005F0A78">
      <w:pPr>
        <w:pStyle w:val="ListParagraph1"/>
        <w:spacing w:line="360" w:lineRule="auto"/>
        <w:ind w:firstLineChars="150" w:firstLine="360"/>
        <w:rPr>
          <w:rFonts w:ascii="宋体" w:hAnsi="宋体"/>
          <w:sz w:val="24"/>
          <w:szCs w:val="24"/>
        </w:rPr>
      </w:pPr>
      <w:r w:rsidRPr="005F0A78">
        <w:rPr>
          <w:rFonts w:ascii="宋体" w:hAnsi="宋体" w:hint="eastAsia"/>
          <w:sz w:val="24"/>
          <w:szCs w:val="24"/>
        </w:rPr>
        <w:t xml:space="preserve"> </w:t>
      </w:r>
      <w:r w:rsidRPr="005F0A78">
        <w:rPr>
          <w:rFonts w:ascii="宋体" w:hAnsi="宋体"/>
          <w:sz w:val="24"/>
          <w:szCs w:val="24"/>
        </w:rPr>
        <w:t>1.</w:t>
      </w:r>
      <w:r w:rsidRPr="005F0A78">
        <w:rPr>
          <w:rFonts w:ascii="宋体" w:hAnsi="宋体" w:hint="eastAsia"/>
          <w:sz w:val="24"/>
          <w:szCs w:val="24"/>
        </w:rPr>
        <w:t>甲方无故终止协议，应按照出租</w:t>
      </w:r>
      <w:proofErr w:type="gramStart"/>
      <w:r w:rsidRPr="005F0A78">
        <w:rPr>
          <w:rFonts w:ascii="宋体" w:hAnsi="宋体" w:hint="eastAsia"/>
          <w:sz w:val="24"/>
          <w:szCs w:val="24"/>
        </w:rPr>
        <w:t>房屋月</w:t>
      </w:r>
      <w:proofErr w:type="gramEnd"/>
      <w:r w:rsidRPr="005F0A78">
        <w:rPr>
          <w:rFonts w:ascii="宋体" w:hAnsi="宋体" w:hint="eastAsia"/>
          <w:sz w:val="24"/>
          <w:szCs w:val="24"/>
        </w:rPr>
        <w:t>租金的两倍向乙方支付违约金。</w:t>
      </w:r>
    </w:p>
    <w:p w14:paraId="2492DE37" w14:textId="77777777" w:rsidR="005F0A78" w:rsidRPr="005F0A78" w:rsidRDefault="005F0A78" w:rsidP="005F0A78">
      <w:pPr>
        <w:pStyle w:val="ListParagraph1"/>
        <w:spacing w:line="360" w:lineRule="auto"/>
        <w:ind w:firstLine="480"/>
        <w:rPr>
          <w:rFonts w:ascii="宋体" w:hAnsi="宋体"/>
          <w:sz w:val="24"/>
          <w:szCs w:val="24"/>
        </w:rPr>
      </w:pPr>
      <w:r w:rsidRPr="005F0A78">
        <w:rPr>
          <w:rFonts w:ascii="宋体" w:hAnsi="宋体"/>
          <w:sz w:val="24"/>
          <w:szCs w:val="24"/>
        </w:rPr>
        <w:t>2.</w:t>
      </w:r>
      <w:r w:rsidRPr="005F0A78">
        <w:rPr>
          <w:rFonts w:ascii="宋体" w:hAnsi="宋体" w:hint="eastAsia"/>
          <w:sz w:val="24"/>
          <w:szCs w:val="24"/>
        </w:rPr>
        <w:t>乙方未按照协议约定时间缴纳租金，每逾期一日，乙方应按照逾期未支付金额的百分之一计算，向甲方支付逾期违约金，超过三十天的，甲方有权解除协议。</w:t>
      </w:r>
    </w:p>
    <w:p w14:paraId="3163A1DF" w14:textId="77777777" w:rsidR="005F0A78" w:rsidRPr="005F0A78" w:rsidRDefault="005F0A78" w:rsidP="005F0A78">
      <w:pPr>
        <w:pStyle w:val="ListParagraph1"/>
        <w:spacing w:line="360" w:lineRule="auto"/>
        <w:ind w:firstLine="480"/>
        <w:rPr>
          <w:rFonts w:ascii="宋体" w:hAnsi="宋体"/>
          <w:sz w:val="24"/>
          <w:szCs w:val="24"/>
        </w:rPr>
      </w:pPr>
      <w:r w:rsidRPr="005F0A78">
        <w:rPr>
          <w:rFonts w:ascii="宋体" w:hAnsi="宋体"/>
          <w:sz w:val="24"/>
          <w:szCs w:val="24"/>
        </w:rPr>
        <w:t>3.</w:t>
      </w:r>
      <w:r w:rsidRPr="005F0A78">
        <w:rPr>
          <w:rFonts w:ascii="宋体" w:hAnsi="宋体" w:hint="eastAsia"/>
          <w:sz w:val="24"/>
          <w:szCs w:val="24"/>
        </w:rPr>
        <w:t>若乙方违反协议约定，未经甲方许可经营协议约定以外的项目，乙方应无条件撤掉新增项目并向甲方支付违约金</w:t>
      </w:r>
      <w:r w:rsidRPr="005F0A78">
        <w:rPr>
          <w:rFonts w:ascii="宋体" w:hAnsi="宋体"/>
          <w:sz w:val="24"/>
          <w:szCs w:val="24"/>
        </w:rPr>
        <w:t>5000</w:t>
      </w:r>
      <w:r w:rsidRPr="005F0A78">
        <w:rPr>
          <w:rFonts w:ascii="宋体" w:hAnsi="宋体" w:hint="eastAsia"/>
          <w:sz w:val="24"/>
          <w:szCs w:val="24"/>
        </w:rPr>
        <w:t>元。</w:t>
      </w:r>
    </w:p>
    <w:p w14:paraId="5645C333" w14:textId="77777777" w:rsidR="005F0A78" w:rsidRPr="005F0A78" w:rsidRDefault="005F0A78" w:rsidP="005F0A78">
      <w:pPr>
        <w:spacing w:line="360" w:lineRule="auto"/>
        <w:rPr>
          <w:rFonts w:ascii="宋体" w:hAnsi="宋体"/>
          <w:b/>
          <w:sz w:val="24"/>
        </w:rPr>
      </w:pPr>
      <w:r w:rsidRPr="005F0A78">
        <w:rPr>
          <w:rFonts w:ascii="宋体" w:hAnsi="宋体" w:hint="eastAsia"/>
          <w:b/>
          <w:sz w:val="24"/>
        </w:rPr>
        <w:t>第九条协议终止</w:t>
      </w:r>
    </w:p>
    <w:p w14:paraId="4D5E578A" w14:textId="77777777" w:rsidR="005F0A78" w:rsidRPr="005F0A78" w:rsidRDefault="005F0A78" w:rsidP="005F0A78">
      <w:pPr>
        <w:pStyle w:val="ListParagraph1"/>
        <w:spacing w:line="360" w:lineRule="auto"/>
        <w:ind w:firstLineChars="150" w:firstLine="360"/>
        <w:rPr>
          <w:rFonts w:ascii="宋体" w:hAnsi="宋体"/>
          <w:sz w:val="24"/>
          <w:szCs w:val="24"/>
        </w:rPr>
      </w:pPr>
      <w:r w:rsidRPr="005F0A78">
        <w:rPr>
          <w:rFonts w:ascii="宋体" w:hAnsi="宋体"/>
          <w:sz w:val="24"/>
          <w:szCs w:val="24"/>
        </w:rPr>
        <w:t>1.</w:t>
      </w:r>
      <w:r w:rsidRPr="005F0A78">
        <w:rPr>
          <w:rFonts w:ascii="宋体" w:hAnsi="宋体" w:hint="eastAsia"/>
          <w:sz w:val="24"/>
          <w:szCs w:val="24"/>
        </w:rPr>
        <w:t>在租赁期间内，经甲、乙双方协商同意，可以提前解除本协议。乙方确因经营效益不好，无法继续维持经营的，可提前两个月向甲方提出书面申请，在甲方招标确定下一家后，可提前终止协议。</w:t>
      </w:r>
    </w:p>
    <w:p w14:paraId="37512512" w14:textId="77777777" w:rsidR="005F0A78" w:rsidRPr="005F0A78" w:rsidRDefault="005F0A78" w:rsidP="005F0A78">
      <w:pPr>
        <w:pStyle w:val="ListParagraph1"/>
        <w:spacing w:line="360" w:lineRule="auto"/>
        <w:ind w:firstLineChars="150" w:firstLine="360"/>
        <w:rPr>
          <w:rFonts w:ascii="宋体" w:hAnsi="宋体"/>
          <w:sz w:val="24"/>
          <w:szCs w:val="24"/>
        </w:rPr>
      </w:pPr>
      <w:r w:rsidRPr="005F0A78">
        <w:rPr>
          <w:rFonts w:ascii="宋体" w:hAnsi="宋体" w:hint="eastAsia"/>
          <w:sz w:val="24"/>
          <w:szCs w:val="24"/>
        </w:rPr>
        <w:t xml:space="preserve"> </w:t>
      </w:r>
      <w:r w:rsidRPr="005F0A78">
        <w:rPr>
          <w:rFonts w:ascii="宋体" w:hAnsi="宋体"/>
          <w:sz w:val="24"/>
          <w:szCs w:val="24"/>
        </w:rPr>
        <w:t>2</w:t>
      </w:r>
      <w:r w:rsidRPr="005F0A78">
        <w:rPr>
          <w:rFonts w:ascii="宋体" w:hAnsi="宋体" w:hint="eastAsia"/>
          <w:sz w:val="24"/>
          <w:szCs w:val="24"/>
        </w:rPr>
        <w:t>.在租赁期限内，乙方发生转租行为，或与第三人以合营、联营或其他形式掩盖其转租行为的，或者擅自变更履约人，甲方可单方立即解除协议，除了押金不予退还外，还有权按照每日500元的标准向乙方主张违约金（自乙方有以上相关行为之日起计算）。</w:t>
      </w:r>
    </w:p>
    <w:p w14:paraId="3F07F882" w14:textId="77777777" w:rsidR="005F0A78" w:rsidRPr="005F0A78" w:rsidRDefault="005F0A78" w:rsidP="005F0A78">
      <w:pPr>
        <w:pStyle w:val="ListParagraph1"/>
        <w:spacing w:line="360" w:lineRule="auto"/>
        <w:ind w:firstLineChars="150" w:firstLine="360"/>
        <w:rPr>
          <w:rFonts w:ascii="宋体" w:hAnsi="宋体"/>
          <w:sz w:val="24"/>
          <w:szCs w:val="24"/>
        </w:rPr>
      </w:pPr>
      <w:r w:rsidRPr="005F0A78">
        <w:rPr>
          <w:rFonts w:ascii="宋体" w:hAnsi="宋体"/>
          <w:sz w:val="24"/>
          <w:szCs w:val="24"/>
        </w:rPr>
        <w:t>3.</w:t>
      </w:r>
      <w:r w:rsidRPr="005F0A78">
        <w:rPr>
          <w:rFonts w:ascii="宋体" w:hAnsi="宋体" w:hint="eastAsia"/>
          <w:sz w:val="24"/>
          <w:szCs w:val="24"/>
        </w:rPr>
        <w:t>出现下列情况，甲方可单方解除协议：</w:t>
      </w:r>
    </w:p>
    <w:p w14:paraId="2FD56C51" w14:textId="77777777" w:rsidR="005F0A78" w:rsidRPr="005F0A78" w:rsidRDefault="005F0A78" w:rsidP="005F0A78">
      <w:pPr>
        <w:pStyle w:val="ListParagraph1"/>
        <w:spacing w:line="360" w:lineRule="auto"/>
        <w:ind w:firstLineChars="150" w:firstLine="360"/>
        <w:rPr>
          <w:rFonts w:ascii="宋体" w:hAnsi="宋体"/>
          <w:sz w:val="24"/>
          <w:szCs w:val="24"/>
        </w:rPr>
      </w:pPr>
      <w:r w:rsidRPr="005F0A78">
        <w:rPr>
          <w:rFonts w:ascii="宋体" w:hAnsi="宋体" w:hint="eastAsia"/>
          <w:sz w:val="24"/>
          <w:szCs w:val="24"/>
        </w:rPr>
        <w:t>（</w:t>
      </w:r>
      <w:r w:rsidRPr="005F0A78">
        <w:rPr>
          <w:rFonts w:ascii="宋体" w:hAnsi="宋体"/>
          <w:sz w:val="24"/>
          <w:szCs w:val="24"/>
        </w:rPr>
        <w:t>1</w:t>
      </w:r>
      <w:r w:rsidRPr="005F0A78">
        <w:rPr>
          <w:rFonts w:ascii="宋体" w:hAnsi="宋体" w:hint="eastAsia"/>
          <w:sz w:val="24"/>
          <w:szCs w:val="24"/>
        </w:rPr>
        <w:t>）乙方利用承租房屋进行违法活动的；</w:t>
      </w:r>
    </w:p>
    <w:p w14:paraId="29A93824" w14:textId="77777777" w:rsidR="005F0A78" w:rsidRPr="005F0A78" w:rsidRDefault="005F0A78" w:rsidP="005F0A78">
      <w:pPr>
        <w:pStyle w:val="ListParagraph1"/>
        <w:spacing w:line="360" w:lineRule="auto"/>
        <w:ind w:firstLineChars="150" w:firstLine="360"/>
        <w:rPr>
          <w:rFonts w:ascii="宋体" w:hAnsi="宋体"/>
          <w:sz w:val="24"/>
          <w:szCs w:val="24"/>
        </w:rPr>
      </w:pPr>
      <w:r w:rsidRPr="005F0A78">
        <w:rPr>
          <w:rFonts w:ascii="宋体" w:hAnsi="宋体" w:hint="eastAsia"/>
          <w:sz w:val="24"/>
          <w:szCs w:val="24"/>
        </w:rPr>
        <w:t>（</w:t>
      </w:r>
      <w:r w:rsidRPr="005F0A78">
        <w:rPr>
          <w:rFonts w:ascii="宋体" w:hAnsi="宋体"/>
          <w:sz w:val="24"/>
          <w:szCs w:val="24"/>
        </w:rPr>
        <w:t>2</w:t>
      </w:r>
      <w:r w:rsidRPr="005F0A78">
        <w:rPr>
          <w:rFonts w:ascii="宋体" w:hAnsi="宋体" w:hint="eastAsia"/>
          <w:sz w:val="24"/>
          <w:szCs w:val="24"/>
        </w:rPr>
        <w:t>）乙方未经甲方许可擅自超范围经营、违法经营的；</w:t>
      </w:r>
    </w:p>
    <w:p w14:paraId="5BDB9950" w14:textId="77777777" w:rsidR="005F0A78" w:rsidRPr="005F0A78" w:rsidRDefault="005F0A78" w:rsidP="005F0A78">
      <w:pPr>
        <w:pStyle w:val="ListParagraph1"/>
        <w:spacing w:line="360" w:lineRule="auto"/>
        <w:ind w:firstLineChars="150" w:firstLine="360"/>
        <w:rPr>
          <w:rFonts w:ascii="宋体" w:hAnsi="宋体"/>
          <w:sz w:val="24"/>
          <w:szCs w:val="24"/>
        </w:rPr>
      </w:pPr>
      <w:r w:rsidRPr="005F0A78">
        <w:rPr>
          <w:rFonts w:ascii="宋体" w:hAnsi="宋体" w:hint="eastAsia"/>
          <w:sz w:val="24"/>
          <w:szCs w:val="24"/>
        </w:rPr>
        <w:t>（</w:t>
      </w:r>
      <w:r w:rsidRPr="005F0A78">
        <w:rPr>
          <w:rFonts w:ascii="宋体" w:hAnsi="宋体"/>
          <w:sz w:val="24"/>
          <w:szCs w:val="24"/>
        </w:rPr>
        <w:t>3</w:t>
      </w:r>
      <w:r w:rsidRPr="005F0A78">
        <w:rPr>
          <w:rFonts w:ascii="宋体" w:hAnsi="宋体" w:hint="eastAsia"/>
          <w:sz w:val="24"/>
          <w:szCs w:val="24"/>
        </w:rPr>
        <w:t>）乙方逾期</w:t>
      </w:r>
      <w:r w:rsidRPr="005F0A78">
        <w:rPr>
          <w:rFonts w:ascii="宋体" w:hAnsi="宋体"/>
          <w:sz w:val="24"/>
          <w:szCs w:val="24"/>
        </w:rPr>
        <w:t>30</w:t>
      </w:r>
      <w:r w:rsidRPr="005F0A78">
        <w:rPr>
          <w:rFonts w:ascii="宋体" w:hAnsi="宋体" w:hint="eastAsia"/>
          <w:sz w:val="24"/>
          <w:szCs w:val="24"/>
        </w:rPr>
        <w:t>天不缴纳租金的；</w:t>
      </w:r>
    </w:p>
    <w:p w14:paraId="129582E8" w14:textId="77777777" w:rsidR="005F0A78" w:rsidRPr="005F0A78" w:rsidRDefault="005F0A78" w:rsidP="005F0A78">
      <w:pPr>
        <w:pStyle w:val="ListParagraph1"/>
        <w:spacing w:line="360" w:lineRule="auto"/>
        <w:ind w:firstLineChars="150" w:firstLine="360"/>
        <w:rPr>
          <w:rFonts w:ascii="宋体" w:hAnsi="宋体"/>
          <w:sz w:val="24"/>
          <w:szCs w:val="24"/>
        </w:rPr>
      </w:pPr>
      <w:r w:rsidRPr="005F0A78">
        <w:rPr>
          <w:rFonts w:ascii="宋体" w:hAnsi="宋体" w:hint="eastAsia"/>
          <w:sz w:val="24"/>
          <w:szCs w:val="24"/>
        </w:rPr>
        <w:t>（</w:t>
      </w:r>
      <w:r w:rsidRPr="005F0A78">
        <w:rPr>
          <w:rFonts w:ascii="宋体" w:hAnsi="宋体"/>
          <w:sz w:val="24"/>
          <w:szCs w:val="24"/>
        </w:rPr>
        <w:t>4</w:t>
      </w:r>
      <w:r w:rsidRPr="005F0A78">
        <w:rPr>
          <w:rFonts w:ascii="宋体" w:hAnsi="宋体" w:hint="eastAsia"/>
          <w:sz w:val="24"/>
          <w:szCs w:val="24"/>
        </w:rPr>
        <w:t>）乙方的经营造成人身损害、财产损失或者发生消防等安全生产责任事故的；</w:t>
      </w:r>
    </w:p>
    <w:p w14:paraId="0CCBC6E4" w14:textId="77777777" w:rsidR="005F0A78" w:rsidRPr="005F0A78" w:rsidRDefault="005F0A78" w:rsidP="005F0A78">
      <w:pPr>
        <w:pStyle w:val="ListParagraph1"/>
        <w:spacing w:line="360" w:lineRule="auto"/>
        <w:ind w:firstLineChars="150" w:firstLine="360"/>
        <w:rPr>
          <w:rFonts w:ascii="宋体" w:hAnsi="宋体"/>
          <w:sz w:val="24"/>
          <w:szCs w:val="24"/>
        </w:rPr>
      </w:pPr>
      <w:r w:rsidRPr="005F0A78">
        <w:rPr>
          <w:rFonts w:ascii="宋体" w:hAnsi="宋体" w:hint="eastAsia"/>
          <w:sz w:val="24"/>
          <w:szCs w:val="24"/>
        </w:rPr>
        <w:t>（</w:t>
      </w:r>
      <w:r w:rsidRPr="005F0A78">
        <w:rPr>
          <w:rFonts w:ascii="宋体" w:hAnsi="宋体"/>
          <w:sz w:val="24"/>
          <w:szCs w:val="24"/>
        </w:rPr>
        <w:t>5</w:t>
      </w:r>
      <w:r w:rsidRPr="005F0A78">
        <w:rPr>
          <w:rFonts w:ascii="宋体" w:hAnsi="宋体" w:hint="eastAsia"/>
          <w:sz w:val="24"/>
          <w:szCs w:val="24"/>
        </w:rPr>
        <w:t>）因经营管理不善受到行政处罚的；</w:t>
      </w:r>
    </w:p>
    <w:p w14:paraId="0099CCAF" w14:textId="77777777" w:rsidR="005F0A78" w:rsidRPr="005F0A78" w:rsidRDefault="005F0A78" w:rsidP="005F0A78">
      <w:pPr>
        <w:pStyle w:val="ListParagraph1"/>
        <w:spacing w:line="360" w:lineRule="auto"/>
        <w:ind w:firstLineChars="150" w:firstLine="360"/>
        <w:rPr>
          <w:rFonts w:ascii="宋体" w:hAnsi="宋体"/>
          <w:sz w:val="24"/>
          <w:szCs w:val="24"/>
        </w:rPr>
      </w:pPr>
      <w:r w:rsidRPr="005F0A78">
        <w:rPr>
          <w:rFonts w:ascii="宋体" w:hAnsi="宋体" w:hint="eastAsia"/>
          <w:sz w:val="24"/>
          <w:szCs w:val="24"/>
        </w:rPr>
        <w:t>（</w:t>
      </w:r>
      <w:r w:rsidRPr="005F0A78">
        <w:rPr>
          <w:rFonts w:ascii="宋体" w:hAnsi="宋体"/>
          <w:sz w:val="24"/>
          <w:szCs w:val="24"/>
        </w:rPr>
        <w:t>6</w:t>
      </w:r>
      <w:r w:rsidRPr="005F0A78">
        <w:rPr>
          <w:rFonts w:ascii="宋体" w:hAnsi="宋体" w:hint="eastAsia"/>
          <w:sz w:val="24"/>
          <w:szCs w:val="24"/>
        </w:rPr>
        <w:t>）受到顾客投诉达</w:t>
      </w:r>
      <w:r w:rsidRPr="005F0A78">
        <w:rPr>
          <w:rFonts w:ascii="宋体" w:hAnsi="宋体"/>
          <w:sz w:val="24"/>
          <w:szCs w:val="24"/>
        </w:rPr>
        <w:t>3</w:t>
      </w:r>
      <w:r w:rsidRPr="005F0A78">
        <w:rPr>
          <w:rFonts w:ascii="宋体" w:hAnsi="宋体" w:hint="eastAsia"/>
          <w:sz w:val="24"/>
          <w:szCs w:val="24"/>
        </w:rPr>
        <w:t>次，拒不整改的；</w:t>
      </w:r>
    </w:p>
    <w:p w14:paraId="274DFD5D" w14:textId="77777777" w:rsidR="005F0A78" w:rsidRPr="005F0A78" w:rsidRDefault="005F0A78" w:rsidP="005F0A78">
      <w:pPr>
        <w:pStyle w:val="ListParagraph1"/>
        <w:spacing w:line="360" w:lineRule="auto"/>
        <w:ind w:firstLineChars="150" w:firstLine="360"/>
        <w:rPr>
          <w:rFonts w:ascii="宋体" w:hAnsi="宋体"/>
          <w:sz w:val="24"/>
          <w:szCs w:val="24"/>
        </w:rPr>
      </w:pPr>
      <w:r w:rsidRPr="005F0A78">
        <w:rPr>
          <w:rFonts w:ascii="宋体" w:hAnsi="宋体" w:hint="eastAsia"/>
          <w:sz w:val="24"/>
          <w:szCs w:val="24"/>
        </w:rPr>
        <w:t>（</w:t>
      </w:r>
      <w:r w:rsidRPr="005F0A78">
        <w:rPr>
          <w:rFonts w:ascii="宋体" w:hAnsi="宋体"/>
          <w:sz w:val="24"/>
          <w:szCs w:val="24"/>
        </w:rPr>
        <w:t>7</w:t>
      </w:r>
      <w:r w:rsidRPr="005F0A78">
        <w:rPr>
          <w:rFonts w:ascii="宋体" w:hAnsi="宋体" w:hint="eastAsia"/>
          <w:sz w:val="24"/>
          <w:szCs w:val="24"/>
        </w:rPr>
        <w:t>）违反甲方的消防、安全、交通、卫生等相关管理规定，拒不整改的。</w:t>
      </w:r>
    </w:p>
    <w:p w14:paraId="75FD9D91" w14:textId="77777777" w:rsidR="005F0A78" w:rsidRPr="005F0A78" w:rsidRDefault="005F0A78" w:rsidP="005F0A78">
      <w:pPr>
        <w:pStyle w:val="ListParagraph1"/>
        <w:spacing w:line="360" w:lineRule="auto"/>
        <w:ind w:firstLineChars="150" w:firstLine="360"/>
        <w:rPr>
          <w:rFonts w:ascii="宋体" w:hAnsi="宋体"/>
          <w:sz w:val="24"/>
          <w:szCs w:val="24"/>
        </w:rPr>
      </w:pPr>
      <w:r w:rsidRPr="005F0A78">
        <w:rPr>
          <w:rFonts w:ascii="宋体" w:hAnsi="宋体" w:hint="eastAsia"/>
          <w:sz w:val="24"/>
          <w:szCs w:val="24"/>
        </w:rPr>
        <w:t xml:space="preserve">（8）因服务质量、价格、安全卫生、服务态度及民族政策执行等自身原因引起学生联名、游行等群体性事件的； </w:t>
      </w:r>
    </w:p>
    <w:p w14:paraId="1D92C5A4" w14:textId="77777777" w:rsidR="005F0A78" w:rsidRPr="005F0A78" w:rsidRDefault="005F0A78" w:rsidP="005F0A78">
      <w:pPr>
        <w:pStyle w:val="ListParagraph1"/>
        <w:spacing w:line="360" w:lineRule="auto"/>
        <w:ind w:firstLineChars="150" w:firstLine="360"/>
        <w:rPr>
          <w:rFonts w:ascii="宋体" w:hAnsi="宋体"/>
          <w:sz w:val="24"/>
          <w:szCs w:val="24"/>
        </w:rPr>
      </w:pPr>
      <w:r w:rsidRPr="005F0A78">
        <w:rPr>
          <w:rFonts w:ascii="宋体" w:hAnsi="宋体" w:hint="eastAsia"/>
          <w:sz w:val="24"/>
          <w:szCs w:val="24"/>
        </w:rPr>
        <w:lastRenderedPageBreak/>
        <w:t>（9）被工商、安全监管部门或其他政府相关部门在日常监督检查中发现严重问题进行查处，或被相关监管部门处罚且限期整改不力的；</w:t>
      </w:r>
    </w:p>
    <w:p w14:paraId="22B4ED7C" w14:textId="77777777" w:rsidR="005F0A78" w:rsidRPr="005F0A78" w:rsidRDefault="005F0A78" w:rsidP="005F0A78">
      <w:pPr>
        <w:pStyle w:val="ListParagraph1"/>
        <w:spacing w:line="360" w:lineRule="auto"/>
        <w:ind w:firstLineChars="150" w:firstLine="360"/>
        <w:rPr>
          <w:rFonts w:ascii="宋体" w:hAnsi="宋体"/>
          <w:sz w:val="24"/>
          <w:szCs w:val="24"/>
        </w:rPr>
      </w:pPr>
      <w:r w:rsidRPr="005F0A78">
        <w:rPr>
          <w:rFonts w:ascii="宋体" w:hAnsi="宋体" w:hint="eastAsia"/>
          <w:sz w:val="24"/>
          <w:szCs w:val="24"/>
        </w:rPr>
        <w:t>（10）因自身原因导致经营状况较差，不能正常经营或有效履约的；</w:t>
      </w:r>
    </w:p>
    <w:p w14:paraId="12077DC6" w14:textId="77777777" w:rsidR="005F0A78" w:rsidRPr="005F0A78" w:rsidRDefault="005F0A78" w:rsidP="005F0A78">
      <w:pPr>
        <w:pStyle w:val="ListParagraph1"/>
        <w:spacing w:line="360" w:lineRule="auto"/>
        <w:ind w:firstLineChars="150" w:firstLine="360"/>
        <w:rPr>
          <w:rFonts w:ascii="宋体" w:hAnsi="宋体"/>
          <w:sz w:val="24"/>
          <w:szCs w:val="24"/>
        </w:rPr>
      </w:pPr>
      <w:r w:rsidRPr="005F0A78">
        <w:rPr>
          <w:rFonts w:ascii="宋体" w:hAnsi="宋体" w:hint="eastAsia"/>
          <w:sz w:val="24"/>
          <w:szCs w:val="24"/>
        </w:rPr>
        <w:t>（11）因其所聘员工的违法违规行为给甲方造成重大社会不良影响的；</w:t>
      </w:r>
    </w:p>
    <w:p w14:paraId="4470D299" w14:textId="77777777" w:rsidR="005F0A78" w:rsidRPr="005F0A78" w:rsidRDefault="005F0A78" w:rsidP="005F0A78">
      <w:pPr>
        <w:pStyle w:val="ListParagraph1"/>
        <w:spacing w:line="360" w:lineRule="auto"/>
        <w:ind w:firstLineChars="150" w:firstLine="360"/>
        <w:rPr>
          <w:rFonts w:ascii="宋体" w:hAnsi="宋体"/>
          <w:sz w:val="24"/>
          <w:szCs w:val="24"/>
        </w:rPr>
      </w:pPr>
      <w:r w:rsidRPr="005F0A78">
        <w:rPr>
          <w:rFonts w:ascii="宋体" w:hAnsi="宋体" w:hint="eastAsia"/>
          <w:sz w:val="24"/>
          <w:szCs w:val="24"/>
        </w:rPr>
        <w:t>（12）在甲方或其他管理部门的安全、卫生、服务等检查或甲方或其他管理部门组织的满意度测评中成绩较差</w:t>
      </w:r>
      <w:proofErr w:type="gramStart"/>
      <w:r w:rsidRPr="005F0A78">
        <w:rPr>
          <w:rFonts w:ascii="宋体" w:hAnsi="宋体" w:hint="eastAsia"/>
          <w:sz w:val="24"/>
          <w:szCs w:val="24"/>
        </w:rPr>
        <w:t>且问题</w:t>
      </w:r>
      <w:proofErr w:type="gramEnd"/>
      <w:r w:rsidRPr="005F0A78">
        <w:rPr>
          <w:rFonts w:ascii="宋体" w:hAnsi="宋体" w:hint="eastAsia"/>
          <w:sz w:val="24"/>
          <w:szCs w:val="24"/>
        </w:rPr>
        <w:t>严重的；</w:t>
      </w:r>
    </w:p>
    <w:p w14:paraId="374BFDDE" w14:textId="77777777" w:rsidR="005F0A78" w:rsidRPr="005F0A78" w:rsidRDefault="005F0A78" w:rsidP="005F0A78">
      <w:pPr>
        <w:pStyle w:val="ListParagraph1"/>
        <w:spacing w:line="360" w:lineRule="auto"/>
        <w:ind w:firstLineChars="0" w:firstLine="0"/>
        <w:rPr>
          <w:rFonts w:ascii="宋体" w:hAnsi="宋体"/>
          <w:sz w:val="24"/>
          <w:szCs w:val="24"/>
        </w:rPr>
      </w:pPr>
      <w:r w:rsidRPr="005F0A78">
        <w:rPr>
          <w:rFonts w:ascii="宋体" w:hAnsi="宋体" w:hint="eastAsia"/>
          <w:bCs/>
          <w:sz w:val="24"/>
          <w:szCs w:val="24"/>
        </w:rPr>
        <w:t xml:space="preserve">   （</w:t>
      </w:r>
      <w:r w:rsidRPr="005F0A78">
        <w:rPr>
          <w:rFonts w:ascii="宋体" w:hAnsi="宋体" w:hint="eastAsia"/>
          <w:sz w:val="24"/>
          <w:szCs w:val="24"/>
        </w:rPr>
        <w:t>13）其他严重影响甲方的管理或学生反映意见强烈，经整改后仍没有实质性改变的。</w:t>
      </w:r>
    </w:p>
    <w:p w14:paraId="7956EFA8" w14:textId="77777777" w:rsidR="005F0A78" w:rsidRPr="005F0A78" w:rsidRDefault="005F0A78" w:rsidP="005F0A78">
      <w:pPr>
        <w:pStyle w:val="ListParagraph1"/>
        <w:spacing w:line="360" w:lineRule="auto"/>
        <w:ind w:firstLineChars="150" w:firstLine="360"/>
        <w:rPr>
          <w:rFonts w:ascii="宋体" w:hAnsi="宋体"/>
          <w:sz w:val="24"/>
          <w:szCs w:val="24"/>
        </w:rPr>
      </w:pPr>
      <w:r w:rsidRPr="005F0A78">
        <w:rPr>
          <w:rFonts w:ascii="宋体" w:hAnsi="宋体" w:hint="eastAsia"/>
          <w:sz w:val="24"/>
          <w:szCs w:val="24"/>
        </w:rPr>
        <w:t xml:space="preserve"> 乙方发生上述情形之一的，甲方有权自发生之日起，单方书面解除本协议，本协议自甲方的解除通知送达至乙方之日终止。乙方所缴纳的押金不予退还，且乙方应按本协议约定的年承租费总额的</w:t>
      </w:r>
      <w:r w:rsidRPr="005F0A78">
        <w:rPr>
          <w:rFonts w:ascii="宋体" w:hAnsi="宋体" w:hint="eastAsia"/>
          <w:sz w:val="24"/>
          <w:szCs w:val="24"/>
          <w:u w:val="single"/>
        </w:rPr>
        <w:t>10%</w:t>
      </w:r>
      <w:r w:rsidRPr="005F0A78">
        <w:rPr>
          <w:rFonts w:ascii="宋体" w:hAnsi="宋体" w:hint="eastAsia"/>
          <w:sz w:val="24"/>
          <w:szCs w:val="24"/>
        </w:rPr>
        <w:t>起向甲方支付违约金。若发生（4）、（8）等严重情形的，乙方除承担前述违约责任之外，甲方还有权向乙方追偿相关的损失赔偿。</w:t>
      </w:r>
    </w:p>
    <w:p w14:paraId="17350136" w14:textId="77777777" w:rsidR="005F0A78" w:rsidRPr="005F0A78" w:rsidRDefault="005F0A78" w:rsidP="005F0A78">
      <w:pPr>
        <w:pStyle w:val="ListParagraph1"/>
        <w:spacing w:line="360" w:lineRule="auto"/>
        <w:ind w:left="360" w:firstLineChars="0" w:firstLine="0"/>
        <w:rPr>
          <w:rFonts w:ascii="宋体" w:hAnsi="宋体"/>
          <w:sz w:val="24"/>
          <w:szCs w:val="24"/>
        </w:rPr>
      </w:pPr>
      <w:r w:rsidRPr="005F0A78">
        <w:rPr>
          <w:rFonts w:ascii="宋体" w:hAnsi="宋体"/>
          <w:sz w:val="24"/>
          <w:szCs w:val="24"/>
        </w:rPr>
        <w:t>4</w:t>
      </w:r>
      <w:r w:rsidRPr="005F0A78">
        <w:rPr>
          <w:rFonts w:ascii="宋体" w:hAnsi="宋体" w:hint="eastAsia"/>
          <w:sz w:val="24"/>
          <w:szCs w:val="24"/>
        </w:rPr>
        <w:t>.出现下列情况，乙方可单方解除本协议：</w:t>
      </w:r>
    </w:p>
    <w:p w14:paraId="677C2DC9" w14:textId="77777777" w:rsidR="005F0A78" w:rsidRPr="005F0A78" w:rsidRDefault="005F0A78" w:rsidP="005F0A78">
      <w:pPr>
        <w:pStyle w:val="ListParagraph1"/>
        <w:spacing w:line="360" w:lineRule="auto"/>
        <w:ind w:firstLineChars="100" w:firstLine="240"/>
        <w:rPr>
          <w:rFonts w:ascii="宋体" w:hAnsi="宋体"/>
          <w:sz w:val="24"/>
          <w:szCs w:val="24"/>
        </w:rPr>
      </w:pPr>
      <w:r w:rsidRPr="005F0A78">
        <w:rPr>
          <w:rFonts w:ascii="宋体" w:hAnsi="宋体" w:hint="eastAsia"/>
          <w:sz w:val="24"/>
          <w:szCs w:val="24"/>
        </w:rPr>
        <w:t xml:space="preserve"> （1）甲方逾期</w:t>
      </w:r>
      <w:r w:rsidRPr="005F0A78">
        <w:rPr>
          <w:rFonts w:ascii="宋体" w:hAnsi="宋体"/>
          <w:sz w:val="24"/>
          <w:szCs w:val="24"/>
        </w:rPr>
        <w:t>30</w:t>
      </w:r>
      <w:r w:rsidRPr="005F0A78">
        <w:rPr>
          <w:rFonts w:ascii="宋体" w:hAnsi="宋体" w:hint="eastAsia"/>
          <w:sz w:val="24"/>
          <w:szCs w:val="24"/>
        </w:rPr>
        <w:t>天未交付出租房屋的；</w:t>
      </w:r>
    </w:p>
    <w:p w14:paraId="21F56890" w14:textId="77777777" w:rsidR="005F0A78" w:rsidRPr="005F0A78" w:rsidRDefault="005F0A78" w:rsidP="005F0A78">
      <w:pPr>
        <w:pStyle w:val="ListParagraph1"/>
        <w:spacing w:line="360" w:lineRule="auto"/>
        <w:ind w:firstLineChars="100" w:firstLine="240"/>
        <w:rPr>
          <w:rFonts w:ascii="宋体" w:hAnsi="宋体"/>
          <w:sz w:val="24"/>
          <w:szCs w:val="24"/>
        </w:rPr>
      </w:pPr>
      <w:r w:rsidRPr="005F0A78">
        <w:rPr>
          <w:rFonts w:ascii="宋体" w:hAnsi="宋体" w:hint="eastAsia"/>
          <w:sz w:val="24"/>
          <w:szCs w:val="24"/>
        </w:rPr>
        <w:t xml:space="preserve"> （2）对因正常使用造成损毁的建筑物和基本设施，经乙方提出后</w:t>
      </w:r>
      <w:r w:rsidRPr="005F0A78">
        <w:rPr>
          <w:rFonts w:ascii="宋体" w:hAnsi="宋体" w:hint="eastAsia"/>
          <w:sz w:val="24"/>
          <w:szCs w:val="24"/>
          <w:u w:val="single"/>
        </w:rPr>
        <w:t xml:space="preserve"> 30 </w:t>
      </w:r>
      <w:r w:rsidRPr="005F0A78">
        <w:rPr>
          <w:rFonts w:ascii="宋体" w:hAnsi="宋体" w:hint="eastAsia"/>
          <w:sz w:val="24"/>
          <w:szCs w:val="24"/>
        </w:rPr>
        <w:t>日内，甲方仍不予提供正常修缮，且造成乙方不能正常经营的。</w:t>
      </w:r>
    </w:p>
    <w:p w14:paraId="5EB92F68" w14:textId="77777777" w:rsidR="005F0A78" w:rsidRPr="005F0A78" w:rsidRDefault="005F0A78" w:rsidP="005F0A78">
      <w:pPr>
        <w:pStyle w:val="ListParagraph1"/>
        <w:spacing w:line="360" w:lineRule="auto"/>
        <w:ind w:firstLineChars="0"/>
        <w:rPr>
          <w:rFonts w:ascii="宋体" w:hAnsi="宋体"/>
          <w:sz w:val="24"/>
          <w:szCs w:val="24"/>
        </w:rPr>
      </w:pPr>
      <w:r w:rsidRPr="005F0A78">
        <w:rPr>
          <w:rFonts w:ascii="宋体" w:hAnsi="宋体"/>
          <w:sz w:val="24"/>
          <w:szCs w:val="24"/>
        </w:rPr>
        <w:t>5</w:t>
      </w:r>
      <w:r w:rsidRPr="005F0A78">
        <w:rPr>
          <w:rFonts w:ascii="宋体" w:hAnsi="宋体" w:hint="eastAsia"/>
          <w:sz w:val="24"/>
          <w:szCs w:val="24"/>
        </w:rPr>
        <w:t>.协议届满或终止时，由甲方负责验收，如有损坏的，由乙方负责修缮或者赔偿。乙方应在协议期限届满或终止之日起</w:t>
      </w:r>
      <w:r w:rsidRPr="005F0A78">
        <w:rPr>
          <w:rFonts w:ascii="宋体" w:hAnsi="宋体"/>
          <w:sz w:val="24"/>
          <w:szCs w:val="24"/>
        </w:rPr>
        <w:t>15</w:t>
      </w:r>
      <w:r w:rsidRPr="005F0A78">
        <w:rPr>
          <w:rFonts w:ascii="宋体" w:hAnsi="宋体" w:hint="eastAsia"/>
          <w:sz w:val="24"/>
          <w:szCs w:val="24"/>
        </w:rPr>
        <w:t>日内撤出该承租房屋；乙方逾期不撤出的，视为放弃房屋内设备、物品所有权，甲方有权按</w:t>
      </w:r>
      <w:r w:rsidRPr="005F0A78">
        <w:rPr>
          <w:rFonts w:ascii="宋体" w:hAnsi="宋体"/>
          <w:sz w:val="24"/>
          <w:szCs w:val="24"/>
        </w:rPr>
        <w:t>500</w:t>
      </w:r>
      <w:r w:rsidRPr="005F0A78">
        <w:rPr>
          <w:rFonts w:ascii="宋体" w:hAnsi="宋体" w:hint="eastAsia"/>
          <w:sz w:val="24"/>
          <w:szCs w:val="24"/>
        </w:rPr>
        <w:t>元</w:t>
      </w:r>
      <w:r w:rsidRPr="005F0A78">
        <w:rPr>
          <w:rFonts w:ascii="宋体" w:hAnsi="宋体"/>
          <w:sz w:val="24"/>
          <w:szCs w:val="24"/>
        </w:rPr>
        <w:t>/</w:t>
      </w:r>
      <w:r w:rsidRPr="005F0A78">
        <w:rPr>
          <w:rFonts w:ascii="宋体" w:hAnsi="宋体" w:hint="eastAsia"/>
          <w:sz w:val="24"/>
          <w:szCs w:val="24"/>
        </w:rPr>
        <w:t>日的标准向乙方收取场地占用费。同时甲方可将逾期未移出租赁房屋的设备、物品等折价处理充抵。</w:t>
      </w:r>
    </w:p>
    <w:p w14:paraId="015C937C" w14:textId="77777777" w:rsidR="005F0A78" w:rsidRPr="005F0A78" w:rsidRDefault="005F0A78" w:rsidP="005F0A78">
      <w:pPr>
        <w:pStyle w:val="ListParagraph1"/>
        <w:spacing w:line="360" w:lineRule="auto"/>
        <w:ind w:firstLineChars="0"/>
        <w:rPr>
          <w:rFonts w:ascii="宋体" w:hAnsi="宋体"/>
          <w:color w:val="000000"/>
          <w:sz w:val="24"/>
          <w:szCs w:val="24"/>
        </w:rPr>
      </w:pPr>
      <w:r w:rsidRPr="005F0A78">
        <w:rPr>
          <w:rFonts w:ascii="宋体" w:hAnsi="宋体"/>
          <w:sz w:val="24"/>
          <w:szCs w:val="24"/>
        </w:rPr>
        <w:t>6</w:t>
      </w:r>
      <w:r w:rsidRPr="005F0A78">
        <w:rPr>
          <w:rFonts w:ascii="宋体" w:hAnsi="宋体" w:hint="eastAsia"/>
          <w:sz w:val="24"/>
          <w:szCs w:val="24"/>
        </w:rPr>
        <w:t>.租赁期满或协议解除后，房屋租赁押金在抵扣应由乙方承担的费用、租金以及乙方应承担的违约金，赔偿金后，剩余部分甲方返还乙方（押金返还时间为乙方撤出该承租房屋后10个工作日内）</w:t>
      </w:r>
      <w:r w:rsidRPr="005F0A78">
        <w:rPr>
          <w:rFonts w:ascii="宋体" w:hAnsi="宋体" w:hint="eastAsia"/>
          <w:color w:val="000000"/>
          <w:sz w:val="24"/>
          <w:szCs w:val="24"/>
        </w:rPr>
        <w:t>。</w:t>
      </w:r>
    </w:p>
    <w:p w14:paraId="5792A256" w14:textId="77777777" w:rsidR="005F0A78" w:rsidRPr="005F0A78" w:rsidRDefault="005F0A78" w:rsidP="005F0A78">
      <w:pPr>
        <w:spacing w:line="360" w:lineRule="auto"/>
        <w:rPr>
          <w:rFonts w:ascii="宋体" w:hAnsi="宋体"/>
          <w:b/>
          <w:sz w:val="24"/>
        </w:rPr>
      </w:pPr>
      <w:r w:rsidRPr="005F0A78">
        <w:rPr>
          <w:rFonts w:ascii="宋体" w:hAnsi="宋体" w:hint="eastAsia"/>
          <w:b/>
          <w:sz w:val="24"/>
        </w:rPr>
        <w:t>第十条争议解决</w:t>
      </w:r>
    </w:p>
    <w:p w14:paraId="2F6A901E" w14:textId="77777777" w:rsidR="005F0A78" w:rsidRPr="005F0A78" w:rsidRDefault="005F0A78" w:rsidP="005F0A78">
      <w:pPr>
        <w:pStyle w:val="ListParagraph1"/>
        <w:spacing w:line="360" w:lineRule="auto"/>
        <w:ind w:firstLineChars="0"/>
        <w:rPr>
          <w:rFonts w:ascii="宋体" w:hAnsi="宋体"/>
          <w:sz w:val="24"/>
          <w:szCs w:val="24"/>
        </w:rPr>
      </w:pPr>
      <w:r w:rsidRPr="005F0A78">
        <w:rPr>
          <w:rFonts w:ascii="宋体" w:hAnsi="宋体" w:hint="eastAsia"/>
          <w:sz w:val="24"/>
          <w:szCs w:val="24"/>
        </w:rPr>
        <w:t>凡因本协议引起的或与本协议有关的任何争议，由双方友好协商解决。协商不成时，双方均有权向房屋所在地的人民法院提起诉讼。</w:t>
      </w:r>
    </w:p>
    <w:p w14:paraId="262789CB" w14:textId="77777777" w:rsidR="005F0A78" w:rsidRPr="005F0A78" w:rsidRDefault="005F0A78" w:rsidP="005F0A78">
      <w:pPr>
        <w:spacing w:line="360" w:lineRule="auto"/>
        <w:rPr>
          <w:rFonts w:ascii="宋体" w:hAnsi="宋体"/>
          <w:b/>
          <w:sz w:val="24"/>
        </w:rPr>
      </w:pPr>
      <w:r w:rsidRPr="005F0A78">
        <w:rPr>
          <w:rFonts w:ascii="宋体" w:hAnsi="宋体" w:hint="eastAsia"/>
          <w:b/>
          <w:sz w:val="24"/>
        </w:rPr>
        <w:t>第十一条其他</w:t>
      </w:r>
    </w:p>
    <w:p w14:paraId="55DE01BE" w14:textId="77777777" w:rsidR="005F0A78" w:rsidRPr="005F0A78" w:rsidRDefault="005F0A78" w:rsidP="005F0A78">
      <w:pPr>
        <w:pStyle w:val="afb"/>
        <w:spacing w:line="360" w:lineRule="auto"/>
        <w:ind w:firstLineChars="0" w:firstLine="0"/>
        <w:rPr>
          <w:rFonts w:ascii="宋体" w:eastAsia="宋体" w:hAnsi="宋体"/>
          <w:sz w:val="24"/>
          <w:szCs w:val="24"/>
        </w:rPr>
      </w:pPr>
      <w:r w:rsidRPr="005F0A78">
        <w:rPr>
          <w:rFonts w:ascii="宋体" w:eastAsia="宋体" w:hAnsi="宋体" w:hint="eastAsia"/>
          <w:sz w:val="24"/>
          <w:szCs w:val="24"/>
        </w:rPr>
        <w:lastRenderedPageBreak/>
        <w:t xml:space="preserve">    1.本协议所需采取的书面通知形式按照本条款约定的通讯地址（包括特快专递、电邮、传真或类似的传输方式）在下列日期内，应被视作已经送到：</w:t>
      </w:r>
    </w:p>
    <w:p w14:paraId="40F5BD6D" w14:textId="77777777" w:rsidR="005F0A78" w:rsidRPr="005F0A78" w:rsidRDefault="005F0A78" w:rsidP="005F0A78">
      <w:pPr>
        <w:pStyle w:val="afb"/>
        <w:spacing w:line="360" w:lineRule="auto"/>
        <w:ind w:left="2" w:firstLineChars="0" w:firstLine="0"/>
        <w:rPr>
          <w:rFonts w:ascii="宋体" w:eastAsia="宋体" w:hAnsi="宋体"/>
          <w:sz w:val="24"/>
          <w:szCs w:val="24"/>
        </w:rPr>
      </w:pPr>
      <w:r w:rsidRPr="005F0A78">
        <w:rPr>
          <w:rFonts w:ascii="宋体" w:eastAsia="宋体" w:hAnsi="宋体" w:hint="eastAsia"/>
          <w:sz w:val="24"/>
          <w:szCs w:val="24"/>
        </w:rPr>
        <w:t xml:space="preserve">    （</w:t>
      </w:r>
      <w:r w:rsidRPr="005F0A78">
        <w:rPr>
          <w:rFonts w:ascii="宋体" w:eastAsia="宋体" w:hAnsi="宋体"/>
          <w:sz w:val="24"/>
          <w:szCs w:val="24"/>
        </w:rPr>
        <w:t xml:space="preserve">1）如果是专人送交，则在送交当天被视作已经送到，如果送交当天不是工作日，或送交时工作日已结束营业，则在下一个工作日被视作已送到； </w:t>
      </w:r>
    </w:p>
    <w:p w14:paraId="2E70CB8D" w14:textId="77777777" w:rsidR="005F0A78" w:rsidRPr="005F0A78" w:rsidRDefault="005F0A78" w:rsidP="005F0A78">
      <w:pPr>
        <w:pStyle w:val="afb"/>
        <w:spacing w:line="360" w:lineRule="auto"/>
        <w:ind w:left="360" w:firstLineChars="0" w:firstLine="0"/>
        <w:rPr>
          <w:rFonts w:ascii="宋体" w:eastAsia="宋体" w:hAnsi="宋体"/>
          <w:sz w:val="24"/>
          <w:szCs w:val="24"/>
        </w:rPr>
      </w:pPr>
      <w:r w:rsidRPr="005F0A78">
        <w:rPr>
          <w:rFonts w:ascii="宋体" w:eastAsia="宋体" w:hAnsi="宋体"/>
          <w:sz w:val="24"/>
          <w:szCs w:val="24"/>
        </w:rPr>
        <w:t>（2）如用特快专递、传真、电邮发送，则在收到传输确认书的当天或在邮政寄出后的</w:t>
      </w:r>
    </w:p>
    <w:p w14:paraId="383DA89B" w14:textId="77777777" w:rsidR="005F0A78" w:rsidRPr="005F0A78" w:rsidRDefault="005F0A78" w:rsidP="005F0A78">
      <w:pPr>
        <w:pStyle w:val="afb"/>
        <w:spacing w:line="360" w:lineRule="auto"/>
        <w:ind w:left="2" w:firstLineChars="0" w:firstLine="0"/>
        <w:rPr>
          <w:rFonts w:ascii="宋体" w:eastAsia="宋体" w:hAnsi="宋体"/>
          <w:sz w:val="24"/>
          <w:szCs w:val="24"/>
        </w:rPr>
      </w:pPr>
      <w:r w:rsidRPr="005F0A78">
        <w:rPr>
          <w:rFonts w:ascii="宋体" w:eastAsia="宋体" w:hAnsi="宋体"/>
          <w:sz w:val="24"/>
          <w:szCs w:val="24"/>
        </w:rPr>
        <w:t xml:space="preserve">第三天，被视作已送到，如果传输当天不是工作日，或如果是工作日已结束营业之后，则在下一个工作日被视作已送到；寄给双方的邮件及地址，一方以书面通知另一方。  </w:t>
      </w:r>
    </w:p>
    <w:p w14:paraId="307A079E" w14:textId="77777777" w:rsidR="005F0A78" w:rsidRPr="005F0A78" w:rsidRDefault="005F0A78" w:rsidP="005F0A78">
      <w:pPr>
        <w:pStyle w:val="afb"/>
        <w:spacing w:line="360" w:lineRule="auto"/>
        <w:ind w:left="2" w:firstLineChars="0" w:firstLine="0"/>
        <w:rPr>
          <w:rFonts w:ascii="宋体" w:eastAsia="宋体" w:hAnsi="宋体"/>
          <w:sz w:val="24"/>
          <w:szCs w:val="24"/>
        </w:rPr>
      </w:pPr>
      <w:r w:rsidRPr="005F0A78">
        <w:rPr>
          <w:rFonts w:ascii="宋体" w:eastAsia="宋体" w:hAnsi="宋体" w:hint="eastAsia"/>
          <w:sz w:val="24"/>
          <w:szCs w:val="24"/>
        </w:rPr>
        <w:t xml:space="preserve">    （</w:t>
      </w:r>
      <w:r w:rsidRPr="005F0A78">
        <w:rPr>
          <w:rFonts w:ascii="宋体" w:eastAsia="宋体" w:hAnsi="宋体"/>
          <w:sz w:val="24"/>
          <w:szCs w:val="24"/>
        </w:rPr>
        <w:t>3)以电子邮件发出的，则为发送人的邮件系统确认电子邮件发送至收件人的邮件接收系统后的首个工作日。</w:t>
      </w:r>
    </w:p>
    <w:p w14:paraId="548312E9" w14:textId="77777777" w:rsidR="005F0A78" w:rsidRPr="005F0A78" w:rsidRDefault="005F0A78" w:rsidP="005F0A78">
      <w:pPr>
        <w:pStyle w:val="afb"/>
        <w:spacing w:line="360" w:lineRule="auto"/>
        <w:ind w:left="2" w:firstLineChars="0" w:firstLine="0"/>
        <w:rPr>
          <w:rFonts w:ascii="宋体" w:eastAsia="宋体" w:hAnsi="宋体"/>
          <w:sz w:val="24"/>
          <w:szCs w:val="24"/>
        </w:rPr>
      </w:pPr>
      <w:r w:rsidRPr="005F0A78">
        <w:rPr>
          <w:rFonts w:ascii="宋体" w:eastAsia="宋体" w:hAnsi="宋体" w:hint="eastAsia"/>
          <w:sz w:val="24"/>
          <w:szCs w:val="24"/>
        </w:rPr>
        <w:t xml:space="preserve">    （4）</w:t>
      </w:r>
      <w:r w:rsidRPr="005F0A78">
        <w:rPr>
          <w:rFonts w:ascii="宋体" w:eastAsia="宋体" w:hAnsi="宋体"/>
          <w:sz w:val="24"/>
          <w:szCs w:val="24"/>
        </w:rPr>
        <w:t xml:space="preserve">各方均应积极履行通知义务，且确保送达地址的有效及准确，任何一方不得以拒绝签收、无人签收，变更地址未收到等理由否定送达效力。  </w:t>
      </w:r>
    </w:p>
    <w:p w14:paraId="43795EAB" w14:textId="77777777" w:rsidR="005F0A78" w:rsidRPr="005F0A78" w:rsidRDefault="005F0A78" w:rsidP="005F0A78">
      <w:pPr>
        <w:pStyle w:val="afb"/>
        <w:spacing w:line="360" w:lineRule="auto"/>
        <w:ind w:left="2" w:firstLineChars="0" w:firstLine="0"/>
        <w:rPr>
          <w:rFonts w:ascii="宋体" w:eastAsia="宋体" w:hAnsi="宋体"/>
          <w:sz w:val="24"/>
          <w:szCs w:val="24"/>
        </w:rPr>
      </w:pPr>
      <w:r w:rsidRPr="005F0A78">
        <w:rPr>
          <w:rFonts w:ascii="宋体" w:eastAsia="宋体" w:hAnsi="宋体" w:hint="eastAsia"/>
          <w:sz w:val="24"/>
          <w:szCs w:val="24"/>
        </w:rPr>
        <w:t xml:space="preserve">    （5）</w:t>
      </w:r>
      <w:r w:rsidRPr="005F0A78">
        <w:rPr>
          <w:rFonts w:ascii="宋体" w:eastAsia="宋体" w:hAnsi="宋体"/>
          <w:sz w:val="24"/>
          <w:szCs w:val="24"/>
        </w:rPr>
        <w:t>如果以下通讯地址、通讯电话、</w:t>
      </w:r>
      <w:r w:rsidRPr="005F0A78">
        <w:rPr>
          <w:rFonts w:ascii="宋体" w:eastAsia="宋体" w:hAnsi="宋体" w:hint="eastAsia"/>
          <w:sz w:val="24"/>
          <w:szCs w:val="24"/>
        </w:rPr>
        <w:t>联系</w:t>
      </w:r>
      <w:r w:rsidRPr="005F0A78">
        <w:rPr>
          <w:rFonts w:ascii="宋体" w:eastAsia="宋体" w:hAnsi="宋体"/>
          <w:sz w:val="24"/>
          <w:szCs w:val="24"/>
        </w:rPr>
        <w:t>人发生变化的，变化方有义务</w:t>
      </w:r>
      <w:r w:rsidRPr="005F0A78">
        <w:rPr>
          <w:rFonts w:ascii="宋体" w:eastAsia="宋体" w:hAnsi="宋体" w:hint="eastAsia"/>
          <w:sz w:val="24"/>
          <w:szCs w:val="24"/>
        </w:rPr>
        <w:t>在变更后</w:t>
      </w:r>
      <w:r w:rsidRPr="005F0A78">
        <w:rPr>
          <w:rFonts w:ascii="宋体" w:eastAsia="宋体" w:hAnsi="宋体" w:hint="eastAsia"/>
          <w:sz w:val="24"/>
          <w:szCs w:val="24"/>
          <w:u w:val="single"/>
        </w:rPr>
        <w:t>5</w:t>
      </w:r>
      <w:r w:rsidRPr="005F0A78">
        <w:rPr>
          <w:rFonts w:ascii="宋体" w:eastAsia="宋体" w:hAnsi="宋体" w:hint="eastAsia"/>
          <w:sz w:val="24"/>
          <w:szCs w:val="24"/>
        </w:rPr>
        <w:t>日内书面</w:t>
      </w:r>
      <w:r w:rsidRPr="005F0A78">
        <w:rPr>
          <w:rFonts w:ascii="宋体" w:eastAsia="宋体" w:hAnsi="宋体"/>
          <w:sz w:val="24"/>
          <w:szCs w:val="24"/>
        </w:rPr>
        <w:t xml:space="preserve">通知对方，若因未通知对方信息变更而产生的责任，责任由负有通知义务方自负。    </w:t>
      </w:r>
    </w:p>
    <w:p w14:paraId="2231A0C9" w14:textId="77777777" w:rsidR="005F0A78" w:rsidRPr="005F0A78" w:rsidRDefault="005F0A78" w:rsidP="005F0A78">
      <w:pPr>
        <w:pStyle w:val="afb"/>
        <w:spacing w:line="360" w:lineRule="auto"/>
        <w:ind w:left="360" w:firstLineChars="0" w:firstLine="0"/>
        <w:rPr>
          <w:rFonts w:ascii="宋体" w:eastAsia="宋体" w:hAnsi="宋体"/>
          <w:sz w:val="24"/>
          <w:szCs w:val="24"/>
        </w:rPr>
      </w:pPr>
      <w:r w:rsidRPr="005F0A78">
        <w:rPr>
          <w:rFonts w:ascii="宋体" w:eastAsia="宋体" w:hAnsi="宋体" w:hint="eastAsia"/>
          <w:sz w:val="24"/>
          <w:szCs w:val="24"/>
        </w:rPr>
        <w:t>甲方确认的通讯地址：北京市海淀区学院路15号逸夫体育馆</w:t>
      </w:r>
    </w:p>
    <w:p w14:paraId="64F2109D" w14:textId="77777777" w:rsidR="005F0A78" w:rsidRPr="005F0A78" w:rsidRDefault="005F0A78" w:rsidP="005F0A78">
      <w:pPr>
        <w:pStyle w:val="afb"/>
        <w:spacing w:line="360" w:lineRule="auto"/>
        <w:ind w:left="360" w:firstLineChars="0" w:firstLine="0"/>
        <w:rPr>
          <w:rFonts w:ascii="宋体" w:eastAsia="宋体" w:hAnsi="宋体"/>
          <w:sz w:val="24"/>
          <w:szCs w:val="24"/>
        </w:rPr>
      </w:pPr>
      <w:r w:rsidRPr="005F0A78">
        <w:rPr>
          <w:rFonts w:ascii="宋体" w:eastAsia="宋体" w:hAnsi="宋体" w:hint="eastAsia"/>
          <w:sz w:val="24"/>
          <w:szCs w:val="24"/>
        </w:rPr>
        <w:t xml:space="preserve">联系人： </w:t>
      </w:r>
    </w:p>
    <w:p w14:paraId="35744FD2" w14:textId="77777777" w:rsidR="005F0A78" w:rsidRPr="005F0A78" w:rsidRDefault="005F0A78" w:rsidP="005F0A78">
      <w:pPr>
        <w:pStyle w:val="afb"/>
        <w:spacing w:line="360" w:lineRule="auto"/>
        <w:ind w:left="360" w:firstLineChars="0" w:firstLine="0"/>
        <w:rPr>
          <w:rFonts w:ascii="宋体" w:eastAsia="宋体" w:hAnsi="宋体"/>
          <w:sz w:val="24"/>
          <w:szCs w:val="24"/>
        </w:rPr>
      </w:pPr>
      <w:r w:rsidRPr="005F0A78">
        <w:rPr>
          <w:rFonts w:ascii="宋体" w:eastAsia="宋体" w:hAnsi="宋体" w:hint="eastAsia"/>
          <w:sz w:val="24"/>
          <w:szCs w:val="24"/>
        </w:rPr>
        <w:t xml:space="preserve">电子邮箱： </w:t>
      </w:r>
    </w:p>
    <w:p w14:paraId="4A26FDA3" w14:textId="77777777" w:rsidR="005F0A78" w:rsidRPr="005F0A78" w:rsidRDefault="005F0A78" w:rsidP="005F0A78">
      <w:pPr>
        <w:pStyle w:val="afb"/>
        <w:spacing w:line="360" w:lineRule="auto"/>
        <w:ind w:left="360" w:firstLineChars="0" w:firstLine="0"/>
        <w:rPr>
          <w:rFonts w:ascii="宋体" w:eastAsia="宋体" w:hAnsi="宋体"/>
          <w:sz w:val="24"/>
          <w:szCs w:val="24"/>
        </w:rPr>
      </w:pPr>
      <w:r w:rsidRPr="005F0A78">
        <w:rPr>
          <w:rFonts w:ascii="宋体" w:eastAsia="宋体" w:hAnsi="宋体" w:hint="eastAsia"/>
          <w:sz w:val="24"/>
          <w:szCs w:val="24"/>
        </w:rPr>
        <w:t>手机：</w:t>
      </w:r>
      <w:r w:rsidRPr="005F0A78">
        <w:rPr>
          <w:rFonts w:ascii="宋体" w:eastAsia="宋体" w:hAnsi="宋体"/>
          <w:sz w:val="24"/>
          <w:szCs w:val="24"/>
        </w:rPr>
        <w:t xml:space="preserve"> </w:t>
      </w:r>
    </w:p>
    <w:p w14:paraId="54DD2197" w14:textId="77777777" w:rsidR="005F0A78" w:rsidRPr="005F0A78" w:rsidRDefault="005F0A78" w:rsidP="005F0A78">
      <w:pPr>
        <w:spacing w:line="360" w:lineRule="auto"/>
        <w:rPr>
          <w:rFonts w:ascii="宋体" w:hAnsi="宋体"/>
          <w:color w:val="FF0000"/>
          <w:sz w:val="24"/>
        </w:rPr>
      </w:pPr>
      <w:r w:rsidRPr="005F0A78">
        <w:rPr>
          <w:rFonts w:ascii="宋体" w:hAnsi="宋体" w:hint="eastAsia"/>
          <w:sz w:val="24"/>
        </w:rPr>
        <w:t xml:space="preserve">   乙方现场负责人： </w:t>
      </w:r>
    </w:p>
    <w:p w14:paraId="425E93B8" w14:textId="77777777" w:rsidR="005F0A78" w:rsidRPr="005F0A78" w:rsidRDefault="005F0A78" w:rsidP="005F0A78">
      <w:pPr>
        <w:spacing w:line="360" w:lineRule="auto"/>
        <w:ind w:firstLineChars="150" w:firstLine="360"/>
        <w:rPr>
          <w:rFonts w:ascii="宋体" w:hAnsi="宋体"/>
          <w:sz w:val="24"/>
        </w:rPr>
      </w:pPr>
      <w:r w:rsidRPr="005F0A78">
        <w:rPr>
          <w:rFonts w:ascii="宋体" w:hAnsi="宋体" w:hint="eastAsia"/>
          <w:sz w:val="24"/>
        </w:rPr>
        <w:t>身份证号：</w:t>
      </w:r>
      <w:r w:rsidRPr="005F0A78">
        <w:rPr>
          <w:rFonts w:ascii="宋体" w:hAnsi="宋体"/>
          <w:sz w:val="24"/>
        </w:rPr>
        <w:t xml:space="preserve"> </w:t>
      </w:r>
    </w:p>
    <w:p w14:paraId="4155C8F8" w14:textId="77777777" w:rsidR="005F0A78" w:rsidRPr="005F0A78" w:rsidRDefault="005F0A78" w:rsidP="005F0A78">
      <w:pPr>
        <w:spacing w:line="360" w:lineRule="auto"/>
        <w:ind w:firstLineChars="150" w:firstLine="360"/>
        <w:rPr>
          <w:rFonts w:ascii="宋体" w:hAnsi="宋体"/>
          <w:sz w:val="24"/>
        </w:rPr>
      </w:pPr>
      <w:r w:rsidRPr="005F0A78">
        <w:rPr>
          <w:rFonts w:ascii="宋体" w:hAnsi="宋体" w:hint="eastAsia"/>
          <w:sz w:val="24"/>
        </w:rPr>
        <w:t>手机：</w:t>
      </w:r>
    </w:p>
    <w:p w14:paraId="130BA4BE" w14:textId="77777777" w:rsidR="005F0A78" w:rsidRPr="005F0A78" w:rsidRDefault="005F0A78" w:rsidP="005F0A78">
      <w:pPr>
        <w:spacing w:line="360" w:lineRule="auto"/>
        <w:rPr>
          <w:rFonts w:ascii="宋体" w:hAnsi="宋体"/>
          <w:sz w:val="24"/>
        </w:rPr>
      </w:pPr>
      <w:r w:rsidRPr="005F0A78">
        <w:rPr>
          <w:rFonts w:ascii="宋体" w:hAnsi="宋体" w:hint="eastAsia"/>
          <w:sz w:val="24"/>
        </w:rPr>
        <w:t xml:space="preserve">   通信地址：</w:t>
      </w:r>
      <w:r w:rsidRPr="005F0A78">
        <w:rPr>
          <w:rFonts w:ascii="宋体" w:hAnsi="宋体"/>
          <w:sz w:val="24"/>
        </w:rPr>
        <w:t xml:space="preserve"> </w:t>
      </w:r>
    </w:p>
    <w:p w14:paraId="40BBCDE9" w14:textId="77777777" w:rsidR="005F0A78" w:rsidRPr="005F0A78" w:rsidRDefault="005F0A78" w:rsidP="005F0A78">
      <w:pPr>
        <w:spacing w:line="360" w:lineRule="auto"/>
        <w:ind w:firstLineChars="150" w:firstLine="360"/>
        <w:rPr>
          <w:rFonts w:ascii="宋体" w:hAnsi="宋体"/>
          <w:sz w:val="24"/>
        </w:rPr>
      </w:pPr>
      <w:r w:rsidRPr="005F0A78">
        <w:rPr>
          <w:rFonts w:ascii="宋体" w:hAnsi="宋体" w:hint="eastAsia"/>
          <w:sz w:val="24"/>
        </w:rPr>
        <w:t>电子邮箱：</w:t>
      </w:r>
    </w:p>
    <w:p w14:paraId="7FD74905" w14:textId="77777777" w:rsidR="005F0A78" w:rsidRPr="005F0A78" w:rsidRDefault="005F0A78" w:rsidP="005F0A78">
      <w:pPr>
        <w:spacing w:line="360" w:lineRule="auto"/>
        <w:ind w:firstLineChars="150" w:firstLine="360"/>
        <w:rPr>
          <w:rFonts w:ascii="宋体" w:hAnsi="宋体"/>
          <w:sz w:val="24"/>
        </w:rPr>
      </w:pPr>
      <w:r w:rsidRPr="005F0A78">
        <w:rPr>
          <w:rFonts w:ascii="宋体" w:hAnsi="宋体" w:hint="eastAsia"/>
          <w:sz w:val="24"/>
        </w:rPr>
        <w:t>在本协议履行期间，如遇自然灾害等不可抗力影响，或因国家政策、甲方规划调整等情况导致本协议无法继续履行时，双方应无条件终止本协议，损失各自承担，乙方无权要求任何赔偿和补偿。</w:t>
      </w:r>
    </w:p>
    <w:p w14:paraId="01193BCF" w14:textId="77777777" w:rsidR="005F0A78" w:rsidRPr="005F0A78" w:rsidRDefault="005F0A78" w:rsidP="005F0A78">
      <w:pPr>
        <w:pStyle w:val="ListParagraph1"/>
        <w:numPr>
          <w:ilvl w:val="0"/>
          <w:numId w:val="2"/>
        </w:numPr>
        <w:spacing w:line="360" w:lineRule="auto"/>
        <w:ind w:firstLineChars="0"/>
        <w:rPr>
          <w:rFonts w:ascii="宋体" w:hAnsi="宋体"/>
          <w:sz w:val="24"/>
          <w:szCs w:val="24"/>
        </w:rPr>
      </w:pPr>
      <w:r w:rsidRPr="005F0A78">
        <w:rPr>
          <w:rFonts w:ascii="宋体" w:hAnsi="宋体" w:hint="eastAsia"/>
          <w:sz w:val="24"/>
          <w:szCs w:val="24"/>
        </w:rPr>
        <w:t>本协议未尽事宜，依据《中华人民共和国民法典》的有关规定，经甲乙双方</w:t>
      </w:r>
      <w:r w:rsidRPr="005F0A78">
        <w:rPr>
          <w:rFonts w:ascii="宋体" w:hAnsi="宋体" w:hint="eastAsia"/>
          <w:sz w:val="24"/>
          <w:szCs w:val="24"/>
        </w:rPr>
        <w:lastRenderedPageBreak/>
        <w:t>协商提出补充协议，其补充协议与本协议有同等效力。</w:t>
      </w:r>
    </w:p>
    <w:p w14:paraId="40181265" w14:textId="77777777" w:rsidR="005F0A78" w:rsidRPr="005F0A78" w:rsidRDefault="005F0A78" w:rsidP="005F0A78">
      <w:pPr>
        <w:pStyle w:val="ListParagraph1"/>
        <w:numPr>
          <w:ilvl w:val="0"/>
          <w:numId w:val="2"/>
        </w:numPr>
        <w:spacing w:line="360" w:lineRule="auto"/>
        <w:ind w:firstLineChars="0"/>
        <w:rPr>
          <w:rFonts w:ascii="宋体" w:hAnsi="宋体"/>
          <w:sz w:val="24"/>
          <w:szCs w:val="24"/>
        </w:rPr>
      </w:pPr>
      <w:r w:rsidRPr="005F0A78">
        <w:rPr>
          <w:rFonts w:ascii="宋体" w:hAnsi="宋体" w:hint="eastAsia"/>
          <w:sz w:val="24"/>
          <w:szCs w:val="24"/>
        </w:rPr>
        <w:t>本协议须经甲乙双方法定代表人或授权代表签字并盖章后生效；双方此前签署的任何协议在本协议签署后失效。</w:t>
      </w:r>
    </w:p>
    <w:p w14:paraId="76868E3F" w14:textId="77777777" w:rsidR="005F0A78" w:rsidRPr="005F0A78" w:rsidRDefault="005F0A78" w:rsidP="005F0A78">
      <w:pPr>
        <w:pStyle w:val="ListParagraph1"/>
        <w:numPr>
          <w:ilvl w:val="0"/>
          <w:numId w:val="2"/>
        </w:numPr>
        <w:spacing w:line="360" w:lineRule="auto"/>
        <w:ind w:firstLineChars="0"/>
        <w:rPr>
          <w:rFonts w:ascii="宋体" w:hAnsi="宋体"/>
          <w:sz w:val="24"/>
          <w:szCs w:val="24"/>
        </w:rPr>
      </w:pPr>
      <w:r w:rsidRPr="005F0A78">
        <w:rPr>
          <w:rFonts w:ascii="宋体" w:hAnsi="宋体" w:hint="eastAsia"/>
          <w:sz w:val="24"/>
          <w:szCs w:val="24"/>
        </w:rPr>
        <w:t>本协议一式陆份，甲、乙双方各执叁份，均具有同等法律效力。</w:t>
      </w:r>
    </w:p>
    <w:p w14:paraId="230BFF39" w14:textId="77777777" w:rsidR="005F0A78" w:rsidRPr="005F0A78" w:rsidRDefault="005F0A78" w:rsidP="005F0A78">
      <w:pPr>
        <w:spacing w:line="360" w:lineRule="auto"/>
        <w:rPr>
          <w:rFonts w:ascii="宋体" w:hAnsi="宋体"/>
          <w:color w:val="000000"/>
          <w:sz w:val="24"/>
        </w:rPr>
      </w:pPr>
      <w:r w:rsidRPr="005F0A78">
        <w:rPr>
          <w:rFonts w:ascii="宋体" w:hAnsi="宋体" w:hint="eastAsia"/>
          <w:color w:val="000000"/>
          <w:sz w:val="24"/>
        </w:rPr>
        <w:t>（以下无正文）</w:t>
      </w:r>
    </w:p>
    <w:p w14:paraId="1E4AFCC2" w14:textId="77777777" w:rsidR="005F0A78" w:rsidRPr="005F0A78" w:rsidRDefault="005F0A78" w:rsidP="005F0A78">
      <w:pPr>
        <w:pStyle w:val="ListParagraph1"/>
        <w:spacing w:line="360" w:lineRule="auto"/>
        <w:ind w:left="360" w:firstLineChars="0" w:firstLine="0"/>
        <w:rPr>
          <w:rFonts w:ascii="宋体" w:hAnsi="宋体"/>
          <w:color w:val="FF0000"/>
          <w:sz w:val="24"/>
          <w:szCs w:val="24"/>
        </w:rPr>
      </w:pPr>
    </w:p>
    <w:p w14:paraId="3DCF6A28" w14:textId="77777777" w:rsidR="005F0A78" w:rsidRPr="005F0A78" w:rsidRDefault="005F0A78" w:rsidP="005F0A78">
      <w:pPr>
        <w:spacing w:line="360" w:lineRule="auto"/>
        <w:rPr>
          <w:rFonts w:ascii="宋体" w:hAnsi="宋体"/>
          <w:sz w:val="24"/>
        </w:rPr>
      </w:pPr>
    </w:p>
    <w:p w14:paraId="5928458A" w14:textId="77777777" w:rsidR="005F0A78" w:rsidRPr="005F0A78" w:rsidRDefault="005F0A78" w:rsidP="005F0A78">
      <w:pPr>
        <w:spacing w:line="360" w:lineRule="auto"/>
        <w:rPr>
          <w:rFonts w:ascii="宋体" w:hAnsi="宋体"/>
          <w:sz w:val="24"/>
        </w:rPr>
      </w:pPr>
    </w:p>
    <w:p w14:paraId="7900A422" w14:textId="77777777" w:rsidR="005F0A78" w:rsidRPr="005F0A78" w:rsidRDefault="005F0A78" w:rsidP="005F0A78">
      <w:pPr>
        <w:spacing w:line="360" w:lineRule="auto"/>
        <w:ind w:firstLineChars="450" w:firstLine="1080"/>
        <w:rPr>
          <w:rFonts w:ascii="宋体" w:hAnsi="宋体"/>
          <w:sz w:val="24"/>
        </w:rPr>
      </w:pPr>
      <w:r w:rsidRPr="005F0A78">
        <w:rPr>
          <w:rFonts w:ascii="宋体" w:hAnsi="宋体" w:hint="eastAsia"/>
          <w:sz w:val="24"/>
        </w:rPr>
        <w:t>甲方（盖章）：                             乙方（盖章）：</w:t>
      </w:r>
    </w:p>
    <w:p w14:paraId="28A5A6DC" w14:textId="77777777" w:rsidR="005F0A78" w:rsidRPr="005F0A78" w:rsidRDefault="005F0A78" w:rsidP="005F0A78">
      <w:pPr>
        <w:spacing w:line="360" w:lineRule="auto"/>
        <w:ind w:firstLineChars="450" w:firstLine="1080"/>
        <w:rPr>
          <w:rFonts w:ascii="宋体" w:hAnsi="宋体"/>
          <w:sz w:val="24"/>
        </w:rPr>
      </w:pPr>
      <w:r w:rsidRPr="005F0A78">
        <w:rPr>
          <w:rFonts w:ascii="宋体" w:hAnsi="宋体" w:hint="eastAsia"/>
          <w:sz w:val="24"/>
        </w:rPr>
        <w:t>授权代表签字：                            法定代表人签字：</w:t>
      </w:r>
    </w:p>
    <w:p w14:paraId="75FF1F29" w14:textId="77777777" w:rsidR="005F0A78" w:rsidRPr="005F0A78" w:rsidRDefault="005F0A78" w:rsidP="005F0A78">
      <w:pPr>
        <w:spacing w:line="360" w:lineRule="auto"/>
        <w:ind w:firstLineChars="450" w:firstLine="1080"/>
        <w:rPr>
          <w:rFonts w:ascii="宋体" w:hAnsi="宋体"/>
          <w:sz w:val="24"/>
        </w:rPr>
      </w:pPr>
      <w:r w:rsidRPr="005F0A78">
        <w:rPr>
          <w:rFonts w:ascii="宋体" w:hAnsi="宋体"/>
          <w:sz w:val="24"/>
        </w:rPr>
        <w:t xml:space="preserve">                                          </w:t>
      </w:r>
      <w:r w:rsidRPr="005F0A78">
        <w:rPr>
          <w:rFonts w:ascii="宋体" w:hAnsi="宋体" w:hint="eastAsia"/>
          <w:sz w:val="24"/>
        </w:rPr>
        <w:t>授权代表签字：</w:t>
      </w:r>
    </w:p>
    <w:p w14:paraId="575B4E8C" w14:textId="77777777" w:rsidR="005F0A78" w:rsidRPr="005F0A78" w:rsidRDefault="005F0A78" w:rsidP="005F0A78">
      <w:pPr>
        <w:spacing w:line="360" w:lineRule="auto"/>
        <w:ind w:firstLineChars="650" w:firstLine="1560"/>
        <w:rPr>
          <w:rFonts w:ascii="宋体" w:hAnsi="宋体"/>
          <w:sz w:val="24"/>
        </w:rPr>
      </w:pPr>
      <w:r w:rsidRPr="005F0A78">
        <w:rPr>
          <w:rFonts w:ascii="宋体" w:hAnsi="宋体" w:hint="eastAsia"/>
          <w:sz w:val="24"/>
        </w:rPr>
        <w:t>年   月    日                             年   月   日</w:t>
      </w:r>
    </w:p>
    <w:p w14:paraId="36166232" w14:textId="77777777" w:rsidR="005F0A78" w:rsidRPr="005F0A78" w:rsidRDefault="005F0A78">
      <w:pPr>
        <w:rPr>
          <w:rFonts w:ascii="宋体" w:hAnsi="宋体"/>
          <w:sz w:val="24"/>
        </w:rPr>
      </w:pPr>
    </w:p>
    <w:p w14:paraId="1A821D82" w14:textId="0A248531" w:rsidR="00C13694" w:rsidRDefault="00A04694">
      <w:r>
        <w:rPr>
          <w:rFonts w:ascii="宋体" w:hAnsi="宋体"/>
          <w:sz w:val="24"/>
        </w:rPr>
        <w:br w:type="page"/>
      </w:r>
    </w:p>
    <w:p w14:paraId="0CB2C0C6" w14:textId="77777777" w:rsidR="00C13694" w:rsidRDefault="00A04694">
      <w:pPr>
        <w:pStyle w:val="2"/>
        <w:jc w:val="center"/>
        <w:rPr>
          <w:sz w:val="30"/>
        </w:rPr>
      </w:pPr>
      <w:bookmarkStart w:id="9" w:name="_Toc148393308"/>
      <w:r>
        <w:rPr>
          <w:rFonts w:hint="eastAsia"/>
          <w:sz w:val="30"/>
        </w:rPr>
        <w:lastRenderedPageBreak/>
        <w:t>第三章</w:t>
      </w:r>
      <w:r>
        <w:rPr>
          <w:rFonts w:hint="eastAsia"/>
          <w:sz w:val="30"/>
        </w:rPr>
        <w:t xml:space="preserve">  </w:t>
      </w:r>
      <w:r>
        <w:rPr>
          <w:rFonts w:hint="eastAsia"/>
          <w:sz w:val="30"/>
        </w:rPr>
        <w:t>响应文件格式</w:t>
      </w:r>
      <w:bookmarkEnd w:id="9"/>
    </w:p>
    <w:p w14:paraId="409A166A" w14:textId="77777777" w:rsidR="00C13694" w:rsidRDefault="00A04694">
      <w:pPr>
        <w:spacing w:beforeLines="25" w:before="78" w:afterLines="25" w:after="78" w:line="360" w:lineRule="auto"/>
        <w:ind w:left="1889" w:hangingChars="784" w:hanging="1889"/>
        <w:jc w:val="center"/>
        <w:rPr>
          <w:rFonts w:ascii="宋体" w:hAnsi="宋体"/>
          <w:b/>
          <w:color w:val="000000"/>
          <w:sz w:val="24"/>
        </w:rPr>
      </w:pPr>
      <w:r>
        <w:rPr>
          <w:rFonts w:ascii="宋体" w:hAnsi="宋体" w:hint="eastAsia"/>
          <w:b/>
          <w:color w:val="000000"/>
          <w:sz w:val="24"/>
        </w:rPr>
        <w:t>注：本章文件均需加盖供应商公章</w:t>
      </w:r>
    </w:p>
    <w:p w14:paraId="725AB9F8" w14:textId="77777777" w:rsidR="00C13694" w:rsidRDefault="00A04694">
      <w:pPr>
        <w:spacing w:beforeLines="25" w:before="78" w:afterLines="25" w:after="78" w:line="360" w:lineRule="auto"/>
        <w:ind w:left="1889" w:hangingChars="784" w:hanging="1889"/>
        <w:jc w:val="center"/>
        <w:rPr>
          <w:rFonts w:ascii="宋体" w:hAnsi="宋体"/>
          <w:b/>
          <w:color w:val="000000"/>
          <w:sz w:val="24"/>
        </w:rPr>
      </w:pPr>
      <w:r>
        <w:rPr>
          <w:rFonts w:ascii="宋体" w:hAnsi="宋体" w:hint="eastAsia"/>
          <w:b/>
          <w:color w:val="000000"/>
          <w:sz w:val="24"/>
        </w:rPr>
        <w:t>申请书</w:t>
      </w:r>
    </w:p>
    <w:p w14:paraId="1D9D5AA7" w14:textId="77777777" w:rsidR="00C13694" w:rsidRDefault="00A04694">
      <w:pPr>
        <w:spacing w:line="360" w:lineRule="auto"/>
        <w:jc w:val="left"/>
        <w:rPr>
          <w:rFonts w:ascii="宋体" w:hAnsi="宋体"/>
          <w:sz w:val="24"/>
          <w:u w:val="single"/>
        </w:rPr>
      </w:pPr>
      <w:r>
        <w:rPr>
          <w:rFonts w:ascii="宋体" w:hAnsi="宋体" w:hint="eastAsia"/>
          <w:sz w:val="24"/>
        </w:rPr>
        <w:t>致：</w:t>
      </w:r>
      <w:r>
        <w:rPr>
          <w:rFonts w:ascii="宋体" w:hAnsi="宋体" w:hint="eastAsia"/>
          <w:sz w:val="24"/>
          <w:u w:val="single"/>
        </w:rPr>
        <w:t xml:space="preserve"> 北京语言大学   </w:t>
      </w:r>
    </w:p>
    <w:p w14:paraId="38AB8060" w14:textId="77777777" w:rsidR="00C13694" w:rsidRDefault="00A04694">
      <w:pPr>
        <w:spacing w:line="360" w:lineRule="auto"/>
        <w:ind w:firstLineChars="200" w:firstLine="480"/>
        <w:jc w:val="left"/>
        <w:rPr>
          <w:rFonts w:ascii="宋体" w:hAnsi="宋体"/>
          <w:sz w:val="24"/>
        </w:rPr>
      </w:pPr>
      <w:r>
        <w:rPr>
          <w:rFonts w:ascii="宋体" w:hAnsi="宋体" w:hint="eastAsia"/>
          <w:sz w:val="24"/>
        </w:rPr>
        <w:t>为响应你方</w:t>
      </w:r>
      <w:r>
        <w:rPr>
          <w:rFonts w:ascii="宋体" w:hAnsi="宋体" w:hint="eastAsia"/>
          <w:sz w:val="24"/>
          <w:u w:val="single"/>
        </w:rPr>
        <w:t xml:space="preserve">  </w:t>
      </w:r>
      <w:r>
        <w:rPr>
          <w:rFonts w:ascii="宋体" w:hAnsi="宋体" w:hint="eastAsia"/>
          <w:sz w:val="24"/>
        </w:rPr>
        <w:t>年</w:t>
      </w:r>
      <w:r>
        <w:rPr>
          <w:rFonts w:ascii="宋体" w:hAnsi="宋体" w:hint="eastAsia"/>
          <w:sz w:val="24"/>
          <w:u w:val="single"/>
        </w:rPr>
        <w:t xml:space="preserve">  </w:t>
      </w:r>
      <w:r>
        <w:rPr>
          <w:rFonts w:ascii="宋体" w:hAnsi="宋体" w:hint="eastAsia"/>
          <w:sz w:val="24"/>
        </w:rPr>
        <w:t>月</w:t>
      </w:r>
      <w:r>
        <w:rPr>
          <w:rFonts w:ascii="宋体" w:hAnsi="宋体" w:hint="eastAsia"/>
          <w:sz w:val="24"/>
          <w:u w:val="single"/>
        </w:rPr>
        <w:t xml:space="preserve">  </w:t>
      </w:r>
      <w:r>
        <w:rPr>
          <w:rFonts w:ascii="宋体" w:hAnsi="宋体" w:hint="eastAsia"/>
          <w:sz w:val="24"/>
        </w:rPr>
        <w:t>日的</w:t>
      </w:r>
      <w:r>
        <w:rPr>
          <w:rFonts w:ascii="宋体" w:hAnsi="宋体" w:hint="eastAsia"/>
          <w:sz w:val="24"/>
          <w:u w:val="single"/>
        </w:rPr>
        <w:t xml:space="preserve">     [项目名称]   </w:t>
      </w:r>
      <w:r>
        <w:rPr>
          <w:rFonts w:ascii="宋体" w:hAnsi="宋体" w:hint="eastAsia"/>
          <w:sz w:val="24"/>
        </w:rPr>
        <w:t>综合比选邀请，下述签字人愿参与本次综合比选，提供综合比选文件中规定的相关证明材料，提交下述文件并且证明全部说明是真实的和正确的。</w:t>
      </w:r>
    </w:p>
    <w:p w14:paraId="2668B632" w14:textId="77777777" w:rsidR="00C13694" w:rsidRDefault="00A04694">
      <w:pPr>
        <w:spacing w:line="360" w:lineRule="auto"/>
        <w:jc w:val="left"/>
        <w:rPr>
          <w:rFonts w:ascii="宋体" w:hAnsi="宋体"/>
          <w:sz w:val="24"/>
        </w:rPr>
      </w:pPr>
      <w:r>
        <w:rPr>
          <w:rFonts w:ascii="宋体" w:hAnsi="宋体" w:hint="eastAsia"/>
          <w:sz w:val="24"/>
        </w:rPr>
        <w:t>（1）我方的资格声明，各有1份正本，5份副本，电子版1份（U盘word、pdf（盖章后的彩色扫描件）各一份）。</w:t>
      </w:r>
    </w:p>
    <w:p w14:paraId="1A227568" w14:textId="77777777" w:rsidR="00C13694" w:rsidRDefault="00A04694">
      <w:pPr>
        <w:spacing w:line="360" w:lineRule="auto"/>
        <w:jc w:val="left"/>
        <w:rPr>
          <w:rFonts w:ascii="宋体" w:hAnsi="宋体"/>
          <w:sz w:val="24"/>
        </w:rPr>
      </w:pPr>
      <w:r>
        <w:rPr>
          <w:rFonts w:ascii="宋体" w:hAnsi="宋体" w:hint="eastAsia"/>
          <w:sz w:val="24"/>
        </w:rPr>
        <w:t>（2）下述签字人证明本响应文件中的内容是真实的和正确的。</w:t>
      </w:r>
    </w:p>
    <w:p w14:paraId="36FED712" w14:textId="77777777" w:rsidR="00C13694" w:rsidRDefault="00A04694">
      <w:pPr>
        <w:spacing w:line="360" w:lineRule="auto"/>
        <w:jc w:val="left"/>
        <w:rPr>
          <w:rFonts w:ascii="宋体" w:hAnsi="宋体"/>
          <w:sz w:val="24"/>
        </w:rPr>
      </w:pPr>
      <w:r>
        <w:rPr>
          <w:rFonts w:ascii="宋体" w:hAnsi="宋体" w:hint="eastAsia"/>
          <w:sz w:val="24"/>
        </w:rPr>
        <w:t>（3）本项目提交响应文件有效期为</w:t>
      </w:r>
      <w:r>
        <w:rPr>
          <w:rFonts w:ascii="宋体" w:hAnsi="宋体"/>
          <w:sz w:val="24"/>
          <w:u w:val="single"/>
        </w:rPr>
        <w:t xml:space="preserve"> 90 </w:t>
      </w:r>
      <w:r>
        <w:rPr>
          <w:rFonts w:ascii="宋体" w:hAnsi="宋体" w:hint="eastAsia"/>
          <w:sz w:val="24"/>
        </w:rPr>
        <w:t>日。</w:t>
      </w:r>
    </w:p>
    <w:p w14:paraId="698DA188" w14:textId="77777777" w:rsidR="00C13694" w:rsidRDefault="00A04694">
      <w:pPr>
        <w:spacing w:line="360" w:lineRule="auto"/>
        <w:jc w:val="left"/>
        <w:rPr>
          <w:rFonts w:ascii="宋体" w:hAnsi="宋体"/>
          <w:sz w:val="24"/>
        </w:rPr>
      </w:pPr>
      <w:r>
        <w:rPr>
          <w:rFonts w:ascii="宋体" w:hAnsi="宋体" w:hint="eastAsia"/>
          <w:sz w:val="24"/>
        </w:rPr>
        <w:t>（4）我方在提交响应文件之前，未曾为本项目提供</w:t>
      </w:r>
      <w:proofErr w:type="gramStart"/>
      <w:r>
        <w:rPr>
          <w:rFonts w:ascii="宋体" w:hAnsi="宋体" w:hint="eastAsia"/>
          <w:sz w:val="24"/>
        </w:rPr>
        <w:t>过规范</w:t>
      </w:r>
      <w:proofErr w:type="gramEnd"/>
      <w:r>
        <w:rPr>
          <w:rFonts w:ascii="宋体" w:hAnsi="宋体" w:hint="eastAsia"/>
          <w:sz w:val="24"/>
        </w:rPr>
        <w:t>编制或者项目管理、监理、检测等服务，也没有被列入失信被执行人、重大税收违法案件当事人、政府采购严重违法失信行为记录名单。贵方或磋商小组可通过“信用中国”网站（www.creditchina. gov.cn）和中国政府采购网（www.ccgp.gov.cn）进行查询，我方完全接受查询的结果。</w:t>
      </w:r>
    </w:p>
    <w:p w14:paraId="797ACFFF" w14:textId="77777777" w:rsidR="00C13694" w:rsidRDefault="00A04694">
      <w:pPr>
        <w:spacing w:line="360" w:lineRule="auto"/>
        <w:jc w:val="left"/>
        <w:rPr>
          <w:rFonts w:ascii="宋体" w:hAnsi="宋体"/>
          <w:sz w:val="24"/>
        </w:rPr>
      </w:pPr>
      <w:r>
        <w:rPr>
          <w:rFonts w:ascii="宋体" w:hAnsi="宋体" w:hint="eastAsia"/>
          <w:sz w:val="24"/>
        </w:rPr>
        <w:t>供应商名称（公章）：</w:t>
      </w:r>
    </w:p>
    <w:p w14:paraId="778A518F" w14:textId="77777777" w:rsidR="00C13694" w:rsidRDefault="00A04694">
      <w:pPr>
        <w:spacing w:line="360" w:lineRule="auto"/>
        <w:jc w:val="left"/>
        <w:rPr>
          <w:rFonts w:ascii="宋体" w:hAnsi="宋体"/>
          <w:sz w:val="24"/>
        </w:rPr>
      </w:pPr>
      <w:r>
        <w:rPr>
          <w:rFonts w:hAnsi="宋体" w:hint="eastAsia"/>
          <w:sz w:val="24"/>
        </w:rPr>
        <w:t>供应商授权代表（签字）</w:t>
      </w:r>
      <w:r>
        <w:rPr>
          <w:rFonts w:ascii="宋体" w:hAnsi="宋体" w:hint="eastAsia"/>
          <w:sz w:val="24"/>
        </w:rPr>
        <w:t>：</w:t>
      </w:r>
    </w:p>
    <w:p w14:paraId="1067D8C2" w14:textId="77777777" w:rsidR="00C13694" w:rsidRDefault="00A04694">
      <w:pPr>
        <w:spacing w:line="360" w:lineRule="auto"/>
        <w:jc w:val="left"/>
        <w:rPr>
          <w:rFonts w:ascii="宋体" w:hAnsi="宋体"/>
          <w:sz w:val="24"/>
        </w:rPr>
      </w:pPr>
      <w:r>
        <w:rPr>
          <w:rFonts w:ascii="宋体" w:hAnsi="宋体" w:hint="eastAsia"/>
          <w:sz w:val="24"/>
        </w:rPr>
        <w:t>地址：</w:t>
      </w:r>
    </w:p>
    <w:p w14:paraId="7AF33D0D" w14:textId="77777777" w:rsidR="00C13694" w:rsidRDefault="00A04694">
      <w:pPr>
        <w:spacing w:line="360" w:lineRule="auto"/>
        <w:jc w:val="left"/>
        <w:rPr>
          <w:rFonts w:ascii="宋体" w:hAnsi="宋体"/>
          <w:sz w:val="24"/>
          <w:u w:val="single"/>
        </w:rPr>
      </w:pPr>
      <w:r>
        <w:rPr>
          <w:rFonts w:ascii="宋体" w:hAnsi="宋体" w:hint="eastAsia"/>
          <w:sz w:val="24"/>
        </w:rPr>
        <w:t>传真：</w:t>
      </w:r>
    </w:p>
    <w:p w14:paraId="607A0CDD" w14:textId="77777777" w:rsidR="00C13694" w:rsidRDefault="00A04694">
      <w:pPr>
        <w:spacing w:line="360" w:lineRule="auto"/>
        <w:jc w:val="left"/>
        <w:rPr>
          <w:rFonts w:ascii="宋体" w:hAnsi="宋体"/>
          <w:sz w:val="24"/>
        </w:rPr>
      </w:pPr>
      <w:r>
        <w:rPr>
          <w:rFonts w:ascii="宋体" w:hAnsi="宋体" w:hint="eastAsia"/>
          <w:sz w:val="24"/>
        </w:rPr>
        <w:t>邮编：</w:t>
      </w:r>
    </w:p>
    <w:p w14:paraId="454C5EEA" w14:textId="77777777" w:rsidR="00C13694" w:rsidRDefault="00A04694">
      <w:pPr>
        <w:spacing w:line="360" w:lineRule="auto"/>
        <w:jc w:val="left"/>
        <w:rPr>
          <w:rFonts w:ascii="宋体" w:hAnsi="宋体"/>
          <w:sz w:val="24"/>
          <w:u w:val="single"/>
        </w:rPr>
      </w:pPr>
      <w:r>
        <w:rPr>
          <w:rFonts w:ascii="宋体" w:hAnsi="宋体" w:hint="eastAsia"/>
          <w:sz w:val="24"/>
        </w:rPr>
        <w:t>电话：</w:t>
      </w:r>
    </w:p>
    <w:p w14:paraId="1DE20EAD" w14:textId="77777777" w:rsidR="00C13694" w:rsidRDefault="00A04694">
      <w:pPr>
        <w:spacing w:beforeLines="25" w:before="78" w:afterLines="25" w:after="78" w:line="360" w:lineRule="auto"/>
        <w:ind w:left="1889" w:hangingChars="784" w:hanging="1889"/>
        <w:jc w:val="center"/>
        <w:rPr>
          <w:rFonts w:ascii="宋体" w:hAnsi="宋体"/>
          <w:b/>
          <w:color w:val="000000"/>
          <w:sz w:val="24"/>
        </w:rPr>
      </w:pPr>
      <w:r>
        <w:rPr>
          <w:rFonts w:ascii="宋体" w:hAnsi="宋体"/>
          <w:b/>
          <w:color w:val="000000"/>
          <w:sz w:val="24"/>
        </w:rPr>
        <w:br w:type="page"/>
      </w:r>
    </w:p>
    <w:p w14:paraId="0459CA42" w14:textId="77777777" w:rsidR="00C13694" w:rsidRDefault="00A04694">
      <w:pPr>
        <w:autoSpaceDE w:val="0"/>
        <w:autoSpaceDN w:val="0"/>
        <w:spacing w:line="480" w:lineRule="auto"/>
        <w:jc w:val="center"/>
        <w:rPr>
          <w:rFonts w:ascii="宋体" w:hAnsi="宋体"/>
          <w:b/>
          <w:bCs/>
          <w:color w:val="000000"/>
          <w:sz w:val="24"/>
        </w:rPr>
      </w:pPr>
      <w:r>
        <w:rPr>
          <w:rFonts w:ascii="宋体" w:hAnsi="宋体" w:hint="eastAsia"/>
          <w:b/>
          <w:bCs/>
          <w:color w:val="000000"/>
          <w:sz w:val="24"/>
        </w:rPr>
        <w:lastRenderedPageBreak/>
        <w:t>附件1：申请函</w:t>
      </w:r>
    </w:p>
    <w:p w14:paraId="03B0FD6D" w14:textId="77777777" w:rsidR="00C13694" w:rsidRDefault="00C13694">
      <w:pPr>
        <w:autoSpaceDE w:val="0"/>
        <w:autoSpaceDN w:val="0"/>
        <w:spacing w:line="480" w:lineRule="auto"/>
        <w:rPr>
          <w:rFonts w:ascii="宋体"/>
          <w:sz w:val="24"/>
        </w:rPr>
      </w:pPr>
    </w:p>
    <w:p w14:paraId="37F701F6" w14:textId="77777777" w:rsidR="00C13694" w:rsidRDefault="00A04694">
      <w:pPr>
        <w:autoSpaceDE w:val="0"/>
        <w:autoSpaceDN w:val="0"/>
        <w:spacing w:line="480" w:lineRule="auto"/>
        <w:rPr>
          <w:rFonts w:ascii="宋体" w:cs="仿宋"/>
          <w:sz w:val="24"/>
        </w:rPr>
      </w:pPr>
      <w:r>
        <w:rPr>
          <w:rFonts w:ascii="宋体" w:hAnsi="宋体" w:cs="仿宋" w:hint="eastAsia"/>
          <w:sz w:val="24"/>
        </w:rPr>
        <w:t>致：北京语言大学</w:t>
      </w:r>
    </w:p>
    <w:p w14:paraId="1A12F929" w14:textId="77777777" w:rsidR="00C13694" w:rsidRDefault="00A04694">
      <w:pPr>
        <w:autoSpaceDE w:val="0"/>
        <w:autoSpaceDN w:val="0"/>
        <w:spacing w:line="480" w:lineRule="auto"/>
        <w:ind w:firstLine="645"/>
        <w:rPr>
          <w:rFonts w:ascii="宋体" w:cs="仿宋"/>
          <w:sz w:val="24"/>
        </w:rPr>
      </w:pPr>
      <w:r>
        <w:rPr>
          <w:rFonts w:ascii="宋体" w:hAnsi="宋体" w:cs="仿宋" w:hint="eastAsia"/>
          <w:sz w:val="24"/>
        </w:rPr>
        <w:t>我公司参加</w:t>
      </w:r>
      <w:r>
        <w:rPr>
          <w:rFonts w:ascii="宋体" w:hAnsi="宋体" w:cs="仿宋" w:hint="eastAsia"/>
          <w:b/>
          <w:bCs/>
          <w:sz w:val="24"/>
          <w:u w:val="single"/>
        </w:rPr>
        <w:t xml:space="preserve"> </w:t>
      </w:r>
      <w:r>
        <w:rPr>
          <w:rFonts w:ascii="宋体" w:hAnsi="宋体" w:cs="仿宋"/>
          <w:b/>
          <w:bCs/>
          <w:sz w:val="24"/>
          <w:u w:val="single"/>
        </w:rPr>
        <w:t xml:space="preserve">                    </w:t>
      </w:r>
      <w:r>
        <w:rPr>
          <w:rFonts w:ascii="宋体" w:hAnsi="宋体" w:cs="仿宋" w:hint="eastAsia"/>
          <w:b/>
          <w:bCs/>
          <w:sz w:val="24"/>
          <w:u w:val="single"/>
        </w:rPr>
        <w:t>的项目</w:t>
      </w:r>
      <w:r>
        <w:rPr>
          <w:rFonts w:ascii="宋体" w:hAnsi="宋体" w:cs="仿宋" w:hint="eastAsia"/>
          <w:sz w:val="24"/>
        </w:rPr>
        <w:t>，并按要求提供相应的响应文件，我公司保证所提供的资料真实可信，如提供资料不真实，一经发现，同意贵校永久取消我公司在贵校的</w:t>
      </w:r>
      <w:r>
        <w:rPr>
          <w:rFonts w:ascii="宋体" w:hAnsi="宋体" w:cs="仿宋" w:hint="eastAsia"/>
          <w:color w:val="000000" w:themeColor="text1"/>
          <w:sz w:val="24"/>
        </w:rPr>
        <w:t>评审资格</w:t>
      </w:r>
      <w:r>
        <w:rPr>
          <w:rFonts w:ascii="宋体" w:hAnsi="宋体" w:cs="仿宋" w:hint="eastAsia"/>
          <w:sz w:val="24"/>
        </w:rPr>
        <w:t>，我公司愿承担由此产生的一切后果。</w:t>
      </w:r>
    </w:p>
    <w:p w14:paraId="64ED559C" w14:textId="77777777" w:rsidR="00C13694" w:rsidRDefault="00C13694">
      <w:pPr>
        <w:spacing w:before="100" w:beforeAutospacing="1" w:after="100" w:afterAutospacing="1" w:line="480" w:lineRule="auto"/>
        <w:jc w:val="left"/>
        <w:rPr>
          <w:rFonts w:ascii="宋体" w:cs="宋体"/>
          <w:kern w:val="0"/>
          <w:sz w:val="24"/>
        </w:rPr>
      </w:pPr>
    </w:p>
    <w:p w14:paraId="7FFA38F4" w14:textId="77777777" w:rsidR="00C13694" w:rsidRDefault="00C13694">
      <w:pPr>
        <w:autoSpaceDE w:val="0"/>
        <w:autoSpaceDN w:val="0"/>
        <w:spacing w:line="480" w:lineRule="auto"/>
        <w:ind w:firstLine="645"/>
        <w:rPr>
          <w:rFonts w:ascii="宋体"/>
          <w:sz w:val="24"/>
        </w:rPr>
      </w:pPr>
    </w:p>
    <w:p w14:paraId="3D67EF70" w14:textId="77777777" w:rsidR="00C13694" w:rsidRDefault="00C13694">
      <w:pPr>
        <w:autoSpaceDE w:val="0"/>
        <w:autoSpaceDN w:val="0"/>
        <w:spacing w:line="480" w:lineRule="auto"/>
        <w:ind w:firstLine="645"/>
        <w:rPr>
          <w:rFonts w:ascii="宋体"/>
          <w:sz w:val="24"/>
        </w:rPr>
      </w:pPr>
    </w:p>
    <w:p w14:paraId="57596CD5" w14:textId="77777777" w:rsidR="00C13694" w:rsidRDefault="00C13694">
      <w:pPr>
        <w:autoSpaceDE w:val="0"/>
        <w:autoSpaceDN w:val="0"/>
        <w:spacing w:line="480" w:lineRule="auto"/>
        <w:ind w:firstLine="645"/>
        <w:rPr>
          <w:rFonts w:ascii="宋体"/>
          <w:sz w:val="24"/>
        </w:rPr>
      </w:pPr>
    </w:p>
    <w:p w14:paraId="1CB11CB8" w14:textId="77777777" w:rsidR="00C13694" w:rsidRDefault="00A04694">
      <w:pPr>
        <w:autoSpaceDE w:val="0"/>
        <w:autoSpaceDN w:val="0"/>
        <w:spacing w:line="480" w:lineRule="auto"/>
        <w:ind w:firstLineChars="200" w:firstLine="480"/>
        <w:rPr>
          <w:rFonts w:ascii="宋体"/>
          <w:sz w:val="24"/>
        </w:rPr>
      </w:pPr>
      <w:r>
        <w:rPr>
          <w:rFonts w:ascii="宋体" w:hAnsi="宋体" w:hint="eastAsia"/>
          <w:sz w:val="24"/>
        </w:rPr>
        <w:t>法定代表人或</w:t>
      </w:r>
      <w:r>
        <w:rPr>
          <w:rFonts w:ascii="宋体" w:hAnsi="宋体" w:cs="宋体" w:hint="eastAsia"/>
          <w:color w:val="000000"/>
          <w:sz w:val="24"/>
          <w:lang w:val="zh-CN"/>
        </w:rPr>
        <w:t>供应商授权代表</w:t>
      </w:r>
      <w:r>
        <w:rPr>
          <w:rFonts w:ascii="宋体" w:hAnsi="宋体" w:hint="eastAsia"/>
          <w:sz w:val="24"/>
        </w:rPr>
        <w:t>（签字）：</w:t>
      </w:r>
    </w:p>
    <w:p w14:paraId="51A7838D" w14:textId="77777777" w:rsidR="00C13694" w:rsidRDefault="00A04694">
      <w:pPr>
        <w:autoSpaceDE w:val="0"/>
        <w:autoSpaceDN w:val="0"/>
        <w:spacing w:line="480" w:lineRule="auto"/>
        <w:ind w:firstLineChars="200" w:firstLine="480"/>
        <w:rPr>
          <w:rFonts w:ascii="宋体"/>
          <w:sz w:val="24"/>
        </w:rPr>
      </w:pPr>
      <w:r>
        <w:rPr>
          <w:rFonts w:ascii="宋体" w:hAnsi="宋体" w:hint="eastAsia"/>
          <w:sz w:val="24"/>
        </w:rPr>
        <w:t>单位：（盖章）</w:t>
      </w:r>
    </w:p>
    <w:p w14:paraId="226EA7B8" w14:textId="77777777" w:rsidR="00C13694" w:rsidRDefault="00A04694">
      <w:pPr>
        <w:autoSpaceDE w:val="0"/>
        <w:autoSpaceDN w:val="0"/>
        <w:spacing w:line="480" w:lineRule="auto"/>
        <w:ind w:firstLineChars="200" w:firstLine="480"/>
        <w:rPr>
          <w:rFonts w:ascii="宋体"/>
          <w:sz w:val="24"/>
        </w:rPr>
      </w:pPr>
      <w:r>
        <w:rPr>
          <w:rFonts w:ascii="宋体" w:hAnsi="宋体" w:hint="eastAsia"/>
          <w:sz w:val="24"/>
        </w:rPr>
        <w:t xml:space="preserve">联系人： </w:t>
      </w:r>
      <w:r>
        <w:rPr>
          <w:rFonts w:ascii="宋体" w:hAnsi="宋体"/>
          <w:sz w:val="24"/>
        </w:rPr>
        <w:t xml:space="preserve">                           </w:t>
      </w:r>
      <w:r>
        <w:rPr>
          <w:rFonts w:ascii="宋体" w:hAnsi="宋体" w:hint="eastAsia"/>
          <w:sz w:val="24"/>
        </w:rPr>
        <w:t>手机：</w:t>
      </w:r>
    </w:p>
    <w:p w14:paraId="0A24FC1D" w14:textId="77777777" w:rsidR="00C13694" w:rsidRDefault="00A04694">
      <w:pPr>
        <w:autoSpaceDE w:val="0"/>
        <w:autoSpaceDN w:val="0"/>
        <w:spacing w:line="480" w:lineRule="auto"/>
        <w:ind w:firstLineChars="200" w:firstLine="480"/>
        <w:rPr>
          <w:rFonts w:ascii="宋体" w:hAnsi="宋体"/>
          <w:sz w:val="24"/>
        </w:rPr>
      </w:pPr>
      <w:r>
        <w:rPr>
          <w:rFonts w:ascii="宋体" w:hAnsi="宋体" w:hint="eastAsia"/>
          <w:sz w:val="24"/>
        </w:rPr>
        <w:t xml:space="preserve">座机： </w:t>
      </w:r>
      <w:r>
        <w:rPr>
          <w:rFonts w:ascii="宋体" w:hAnsi="宋体"/>
          <w:sz w:val="24"/>
        </w:rPr>
        <w:t xml:space="preserve">                             </w:t>
      </w:r>
      <w:r>
        <w:rPr>
          <w:rFonts w:ascii="宋体" w:hAnsi="宋体" w:hint="eastAsia"/>
          <w:sz w:val="24"/>
        </w:rPr>
        <w:t>传真：</w:t>
      </w:r>
    </w:p>
    <w:p w14:paraId="47E895D6" w14:textId="77777777" w:rsidR="00C13694" w:rsidRDefault="00C13694">
      <w:pPr>
        <w:spacing w:line="360" w:lineRule="auto"/>
        <w:jc w:val="center"/>
        <w:rPr>
          <w:rFonts w:ascii="宋体" w:hAnsi="宋体"/>
          <w:b/>
          <w:bCs/>
          <w:color w:val="000000"/>
          <w:sz w:val="24"/>
        </w:rPr>
      </w:pPr>
    </w:p>
    <w:p w14:paraId="40C92083" w14:textId="77777777" w:rsidR="00C13694" w:rsidRDefault="00C13694">
      <w:pPr>
        <w:spacing w:before="25" w:after="25" w:line="360" w:lineRule="auto"/>
        <w:rPr>
          <w:rFonts w:ascii="宋体" w:hAnsi="宋体"/>
          <w:b/>
          <w:color w:val="000000"/>
          <w:sz w:val="24"/>
        </w:rPr>
      </w:pPr>
    </w:p>
    <w:p w14:paraId="7EF11F66" w14:textId="77777777" w:rsidR="00C13694" w:rsidRDefault="00A04694">
      <w:pPr>
        <w:spacing w:before="25" w:after="25" w:line="360" w:lineRule="auto"/>
        <w:rPr>
          <w:rFonts w:ascii="宋体" w:hAnsi="宋体"/>
          <w:b/>
          <w:color w:val="000000"/>
          <w:sz w:val="24"/>
        </w:rPr>
      </w:pPr>
      <w:r>
        <w:rPr>
          <w:rFonts w:ascii="宋体" w:hAnsi="宋体" w:hint="eastAsia"/>
          <w:b/>
          <w:color w:val="000000"/>
          <w:sz w:val="24"/>
        </w:rPr>
        <w:br w:type="page"/>
      </w:r>
      <w:r>
        <w:rPr>
          <w:rFonts w:ascii="宋体" w:hAnsi="宋体" w:hint="eastAsia"/>
          <w:b/>
          <w:color w:val="000000"/>
          <w:sz w:val="24"/>
        </w:rPr>
        <w:lastRenderedPageBreak/>
        <w:t xml:space="preserve"> </w:t>
      </w:r>
    </w:p>
    <w:p w14:paraId="034E75C8" w14:textId="77777777" w:rsidR="00C13694" w:rsidRDefault="00A04694">
      <w:pPr>
        <w:spacing w:line="360" w:lineRule="auto"/>
        <w:jc w:val="center"/>
        <w:rPr>
          <w:rFonts w:ascii="宋体" w:hAnsi="宋体"/>
          <w:b/>
          <w:bCs/>
          <w:color w:val="000000"/>
          <w:sz w:val="24"/>
        </w:rPr>
      </w:pPr>
      <w:bookmarkStart w:id="10" w:name="_Toc73427857"/>
      <w:bookmarkStart w:id="11" w:name="_Toc70044374"/>
      <w:bookmarkStart w:id="12" w:name="_Toc73427856"/>
      <w:r>
        <w:rPr>
          <w:rFonts w:ascii="宋体" w:hAnsi="宋体" w:hint="eastAsia"/>
          <w:b/>
          <w:bCs/>
          <w:color w:val="000000"/>
          <w:sz w:val="24"/>
        </w:rPr>
        <w:t>附件2：法人代表授权书格式</w:t>
      </w:r>
      <w:bookmarkEnd w:id="10"/>
      <w:bookmarkEnd w:id="11"/>
      <w:bookmarkEnd w:id="12"/>
    </w:p>
    <w:p w14:paraId="74093885" w14:textId="77777777" w:rsidR="00C13694" w:rsidRDefault="00A04694">
      <w:pPr>
        <w:pStyle w:val="a8"/>
        <w:tabs>
          <w:tab w:val="left" w:pos="5580"/>
        </w:tabs>
        <w:spacing w:line="360" w:lineRule="auto"/>
        <w:rPr>
          <w:rFonts w:hAnsi="宋体"/>
          <w:sz w:val="24"/>
        </w:rPr>
      </w:pPr>
      <w:r>
        <w:rPr>
          <w:rFonts w:hAnsi="宋体"/>
          <w:sz w:val="24"/>
        </w:rPr>
        <w:cr/>
      </w:r>
      <w:r>
        <w:rPr>
          <w:rFonts w:hAnsi="宋体" w:hint="eastAsia"/>
          <w:sz w:val="24"/>
        </w:rPr>
        <w:t xml:space="preserve">    本授权书声明：注册于</w:t>
      </w:r>
      <w:r>
        <w:rPr>
          <w:rFonts w:hAnsi="宋体" w:hint="eastAsia"/>
          <w:sz w:val="24"/>
          <w:u w:val="single"/>
        </w:rPr>
        <w:t>（国家或地区的名称）</w:t>
      </w:r>
      <w:r>
        <w:rPr>
          <w:rFonts w:hAnsi="宋体" w:hint="eastAsia"/>
          <w:sz w:val="24"/>
        </w:rPr>
        <w:t>的（</w:t>
      </w:r>
      <w:r>
        <w:rPr>
          <w:rFonts w:hAnsi="宋体" w:hint="eastAsia"/>
          <w:sz w:val="24"/>
          <w:u w:val="single"/>
        </w:rPr>
        <w:t>公司名称</w:t>
      </w:r>
      <w:r>
        <w:rPr>
          <w:rFonts w:hAnsi="宋体" w:hint="eastAsia"/>
          <w:sz w:val="24"/>
        </w:rPr>
        <w:t>）的在下面签字的（</w:t>
      </w:r>
      <w:r>
        <w:rPr>
          <w:rFonts w:hAnsi="宋体" w:hint="eastAsia"/>
          <w:sz w:val="24"/>
          <w:u w:val="single"/>
        </w:rPr>
        <w:t>法人代表姓名、职务</w:t>
      </w:r>
      <w:r>
        <w:rPr>
          <w:rFonts w:hAnsi="宋体" w:hint="eastAsia"/>
          <w:sz w:val="24"/>
        </w:rPr>
        <w:t>）代表本公司授权（</w:t>
      </w:r>
      <w:r>
        <w:rPr>
          <w:rFonts w:hAnsi="宋体" w:hint="eastAsia"/>
          <w:sz w:val="24"/>
          <w:u w:val="single"/>
        </w:rPr>
        <w:t>供应商名称</w:t>
      </w:r>
      <w:r>
        <w:rPr>
          <w:rFonts w:hAnsi="宋体" w:hint="eastAsia"/>
          <w:sz w:val="24"/>
        </w:rPr>
        <w:t>）的在下面签字的（</w:t>
      </w:r>
      <w:r>
        <w:rPr>
          <w:rFonts w:hAnsi="宋体" w:hint="eastAsia"/>
          <w:sz w:val="24"/>
          <w:u w:val="single"/>
        </w:rPr>
        <w:t>被授权人的姓名、职务</w:t>
      </w:r>
      <w:r>
        <w:rPr>
          <w:rFonts w:hAnsi="宋体" w:hint="eastAsia"/>
          <w:sz w:val="24"/>
        </w:rPr>
        <w:t>）为本公司的合法代理人，就（</w:t>
      </w:r>
      <w:r>
        <w:rPr>
          <w:rFonts w:hAnsi="宋体" w:hint="eastAsia"/>
          <w:sz w:val="24"/>
          <w:u w:val="single"/>
        </w:rPr>
        <w:t>项目名称</w:t>
      </w:r>
      <w:r>
        <w:rPr>
          <w:rFonts w:hAnsi="宋体" w:hint="eastAsia"/>
          <w:sz w:val="24"/>
        </w:rPr>
        <w:t>）的响应，以本公司名义处理一切与之有关的事务。</w:t>
      </w:r>
      <w:r>
        <w:rPr>
          <w:rFonts w:hAnsi="宋体" w:hint="eastAsia"/>
          <w:sz w:val="24"/>
        </w:rPr>
        <w:cr/>
        <w:t xml:space="preserve">　　</w:t>
      </w:r>
    </w:p>
    <w:p w14:paraId="20CA2F5F" w14:textId="77777777" w:rsidR="00C13694" w:rsidRDefault="00A04694">
      <w:pPr>
        <w:pStyle w:val="a8"/>
        <w:tabs>
          <w:tab w:val="left" w:pos="5580"/>
        </w:tabs>
        <w:spacing w:line="360" w:lineRule="auto"/>
        <w:ind w:firstLine="480"/>
        <w:rPr>
          <w:rFonts w:hAnsi="宋体"/>
          <w:sz w:val="24"/>
        </w:rPr>
      </w:pPr>
      <w:r>
        <w:rPr>
          <w:rFonts w:hAnsi="宋体" w:hint="eastAsia"/>
          <w:sz w:val="24"/>
        </w:rPr>
        <w:t>本授权书于__________年_____月______日签字盖章生效,特此声明。</w:t>
      </w:r>
      <w:r>
        <w:rPr>
          <w:rFonts w:hAnsi="宋体" w:hint="eastAsia"/>
          <w:sz w:val="24"/>
        </w:rPr>
        <w:cr/>
      </w:r>
      <w:r>
        <w:rPr>
          <w:rFonts w:hAnsi="宋体" w:hint="eastAsia"/>
          <w:sz w:val="24"/>
        </w:rPr>
        <w:cr/>
      </w:r>
      <w:r>
        <w:rPr>
          <w:rFonts w:hAnsi="宋体" w:hint="eastAsia"/>
          <w:sz w:val="24"/>
        </w:rPr>
        <w:cr/>
        <w:t>法定代表人签字或签章_______________________________</w:t>
      </w:r>
    </w:p>
    <w:p w14:paraId="07880D08" w14:textId="77777777" w:rsidR="00C13694" w:rsidRDefault="00A04694">
      <w:pPr>
        <w:pStyle w:val="a8"/>
        <w:tabs>
          <w:tab w:val="left" w:pos="5580"/>
        </w:tabs>
        <w:spacing w:line="360" w:lineRule="auto"/>
        <w:rPr>
          <w:rFonts w:hAnsi="宋体"/>
          <w:sz w:val="24"/>
        </w:rPr>
      </w:pPr>
      <w:r>
        <w:rPr>
          <w:rFonts w:hAnsi="宋体" w:hint="eastAsia"/>
          <w:sz w:val="24"/>
        </w:rPr>
        <w:cr/>
      </w:r>
      <w:bookmarkStart w:id="13" w:name="_Hlk98072983"/>
      <w:r>
        <w:rPr>
          <w:rFonts w:hAnsi="宋体" w:hint="eastAsia"/>
          <w:sz w:val="24"/>
        </w:rPr>
        <w:t>被授权人</w:t>
      </w:r>
      <w:bookmarkEnd w:id="13"/>
      <w:r>
        <w:rPr>
          <w:rFonts w:hAnsi="宋体" w:hint="eastAsia"/>
          <w:sz w:val="24"/>
        </w:rPr>
        <w:t>（</w:t>
      </w:r>
      <w:r>
        <w:rPr>
          <w:rFonts w:hAnsi="宋体" w:cs="宋体" w:hint="eastAsia"/>
          <w:color w:val="000000"/>
          <w:sz w:val="24"/>
          <w:lang w:val="zh-CN"/>
        </w:rPr>
        <w:t>供应商授权代表</w:t>
      </w:r>
      <w:r>
        <w:rPr>
          <w:rFonts w:hAnsi="宋体" w:hint="eastAsia"/>
          <w:sz w:val="24"/>
        </w:rPr>
        <w:t>）签字_______________________________</w:t>
      </w:r>
    </w:p>
    <w:p w14:paraId="0968A442" w14:textId="77777777" w:rsidR="00C13694" w:rsidRDefault="00A04694">
      <w:pPr>
        <w:pStyle w:val="a8"/>
        <w:tabs>
          <w:tab w:val="left" w:pos="5580"/>
        </w:tabs>
        <w:spacing w:line="360" w:lineRule="auto"/>
        <w:rPr>
          <w:rFonts w:hAnsi="宋体"/>
          <w:sz w:val="24"/>
        </w:rPr>
      </w:pPr>
      <w:r>
        <w:rPr>
          <w:rFonts w:hAnsi="宋体" w:hint="eastAsia"/>
          <w:sz w:val="24"/>
        </w:rPr>
        <w:cr/>
        <w:t xml:space="preserve">公司盖章：                                 </w:t>
      </w:r>
    </w:p>
    <w:p w14:paraId="0E721BDF" w14:textId="77777777" w:rsidR="00C13694" w:rsidRDefault="00C13694">
      <w:pPr>
        <w:pStyle w:val="a8"/>
        <w:tabs>
          <w:tab w:val="left" w:pos="5580"/>
        </w:tabs>
        <w:spacing w:line="360" w:lineRule="auto"/>
        <w:rPr>
          <w:rFonts w:hAnsi="宋体"/>
          <w:sz w:val="24"/>
        </w:rPr>
      </w:pPr>
    </w:p>
    <w:p w14:paraId="4AA3EDB6" w14:textId="77777777" w:rsidR="00C13694" w:rsidRDefault="00C13694">
      <w:pPr>
        <w:pStyle w:val="a8"/>
        <w:tabs>
          <w:tab w:val="left" w:pos="5580"/>
        </w:tabs>
        <w:spacing w:line="360" w:lineRule="auto"/>
        <w:rPr>
          <w:rFonts w:hAnsi="宋体"/>
          <w:sz w:val="24"/>
        </w:rPr>
      </w:pPr>
    </w:p>
    <w:p w14:paraId="0DE345B3" w14:textId="77777777" w:rsidR="00C13694" w:rsidRDefault="00A04694">
      <w:pPr>
        <w:pStyle w:val="a8"/>
        <w:tabs>
          <w:tab w:val="left" w:pos="5580"/>
        </w:tabs>
        <w:spacing w:line="360" w:lineRule="auto"/>
        <w:rPr>
          <w:rFonts w:hAnsi="宋体"/>
          <w:b/>
          <w:sz w:val="24"/>
          <w:highlight w:val="yellow"/>
        </w:rPr>
      </w:pPr>
      <w:r>
        <w:rPr>
          <w:rFonts w:hAnsi="宋体" w:hint="eastAsia"/>
          <w:b/>
          <w:sz w:val="24"/>
          <w:highlight w:val="yellow"/>
        </w:rPr>
        <w:t>附：法定代表人和被授权人身份证正反面复印件，正反面复印件均需加盖供应商公章</w:t>
      </w:r>
    </w:p>
    <w:p w14:paraId="62F58AB0" w14:textId="77777777" w:rsidR="00C13694" w:rsidRDefault="00C13694">
      <w:pPr>
        <w:spacing w:line="360" w:lineRule="auto"/>
        <w:rPr>
          <w:rFonts w:ascii="宋体" w:hAnsi="宋体"/>
          <w:color w:val="000000"/>
          <w:sz w:val="24"/>
          <w:u w:val="single"/>
        </w:rPr>
      </w:pPr>
    </w:p>
    <w:p w14:paraId="00D677A7" w14:textId="77777777" w:rsidR="00C13694" w:rsidRDefault="00A04694">
      <w:pPr>
        <w:spacing w:before="25" w:after="25" w:line="360" w:lineRule="auto"/>
        <w:rPr>
          <w:rFonts w:ascii="宋体" w:hAnsi="宋体"/>
          <w:color w:val="000000"/>
          <w:sz w:val="24"/>
        </w:rPr>
      </w:pPr>
      <w:r>
        <w:rPr>
          <w:rFonts w:ascii="宋体" w:hAnsi="宋体" w:hint="eastAsia"/>
          <w:color w:val="000000"/>
          <w:sz w:val="24"/>
        </w:rPr>
        <w:br w:type="page"/>
      </w:r>
    </w:p>
    <w:p w14:paraId="3EB902DB" w14:textId="77777777" w:rsidR="00C13694" w:rsidRDefault="00A04694">
      <w:pPr>
        <w:spacing w:before="25" w:after="25" w:line="360" w:lineRule="auto"/>
        <w:jc w:val="center"/>
        <w:rPr>
          <w:rFonts w:ascii="宋体" w:hAnsi="宋体"/>
          <w:b/>
          <w:bCs/>
          <w:color w:val="000000"/>
          <w:sz w:val="24"/>
        </w:rPr>
      </w:pPr>
      <w:r>
        <w:rPr>
          <w:rFonts w:ascii="宋体" w:hAnsi="宋体" w:hint="eastAsia"/>
          <w:b/>
          <w:bCs/>
          <w:color w:val="000000"/>
          <w:sz w:val="24"/>
        </w:rPr>
        <w:lastRenderedPageBreak/>
        <w:t>附件3：综合比选需提供的资质文件</w:t>
      </w:r>
    </w:p>
    <w:p w14:paraId="5AAF6672" w14:textId="77777777" w:rsidR="00C13694" w:rsidRDefault="00A04694">
      <w:pPr>
        <w:pStyle w:val="a8"/>
        <w:tabs>
          <w:tab w:val="left" w:pos="5580"/>
        </w:tabs>
        <w:spacing w:line="360" w:lineRule="auto"/>
        <w:jc w:val="center"/>
        <w:rPr>
          <w:rFonts w:hAnsi="宋体"/>
          <w:b/>
          <w:sz w:val="24"/>
          <w:szCs w:val="24"/>
        </w:rPr>
      </w:pPr>
      <w:r>
        <w:rPr>
          <w:rFonts w:hAnsi="宋体" w:hint="eastAsia"/>
          <w:b/>
          <w:sz w:val="24"/>
          <w:szCs w:val="24"/>
        </w:rPr>
        <w:t>附件</w:t>
      </w:r>
      <w:r>
        <w:rPr>
          <w:rFonts w:hAnsi="宋体"/>
          <w:b/>
          <w:sz w:val="24"/>
          <w:szCs w:val="24"/>
        </w:rPr>
        <w:t>3</w:t>
      </w:r>
      <w:r>
        <w:rPr>
          <w:rFonts w:hAnsi="宋体" w:hint="eastAsia"/>
          <w:b/>
          <w:sz w:val="24"/>
          <w:szCs w:val="24"/>
        </w:rPr>
        <w:t>-1    法人或者其他组织的营业执照等证明文件，自然人的身份证明</w:t>
      </w:r>
    </w:p>
    <w:p w14:paraId="15FA1562" w14:textId="77777777" w:rsidR="00C13694" w:rsidRDefault="00A04694">
      <w:pPr>
        <w:pStyle w:val="a8"/>
        <w:tabs>
          <w:tab w:val="left" w:pos="5580"/>
        </w:tabs>
        <w:spacing w:line="360" w:lineRule="auto"/>
        <w:rPr>
          <w:rFonts w:hAnsi="宋体"/>
          <w:sz w:val="24"/>
          <w:szCs w:val="24"/>
        </w:rPr>
      </w:pPr>
      <w:r>
        <w:rPr>
          <w:rFonts w:hAnsi="宋体" w:hint="eastAsia"/>
          <w:sz w:val="24"/>
          <w:szCs w:val="24"/>
        </w:rPr>
        <w:t>说明：供应商为法人或者其他组织的，须加盖供应商公章；供应商为自然人应签署本人姓名。</w:t>
      </w:r>
    </w:p>
    <w:p w14:paraId="36130EA5" w14:textId="77777777" w:rsidR="00C13694" w:rsidRDefault="00C13694">
      <w:pPr>
        <w:pStyle w:val="a8"/>
        <w:tabs>
          <w:tab w:val="left" w:pos="5580"/>
        </w:tabs>
        <w:spacing w:line="360" w:lineRule="auto"/>
        <w:jc w:val="center"/>
        <w:rPr>
          <w:rFonts w:hAnsi="宋体"/>
          <w:b/>
          <w:sz w:val="24"/>
          <w:szCs w:val="24"/>
        </w:rPr>
      </w:pPr>
    </w:p>
    <w:p w14:paraId="142592B5" w14:textId="77777777" w:rsidR="00C13694" w:rsidRDefault="00C13694">
      <w:pPr>
        <w:pStyle w:val="a8"/>
        <w:tabs>
          <w:tab w:val="left" w:pos="5580"/>
        </w:tabs>
        <w:spacing w:line="360" w:lineRule="auto"/>
        <w:jc w:val="center"/>
        <w:rPr>
          <w:rFonts w:hAnsi="宋体"/>
          <w:b/>
          <w:sz w:val="24"/>
          <w:szCs w:val="24"/>
        </w:rPr>
      </w:pPr>
    </w:p>
    <w:p w14:paraId="0079D72A" w14:textId="77777777" w:rsidR="00C13694" w:rsidRDefault="00C13694">
      <w:pPr>
        <w:pStyle w:val="a8"/>
        <w:tabs>
          <w:tab w:val="left" w:pos="5580"/>
        </w:tabs>
        <w:spacing w:line="360" w:lineRule="auto"/>
        <w:jc w:val="center"/>
        <w:rPr>
          <w:rFonts w:hAnsi="宋体"/>
          <w:b/>
          <w:sz w:val="24"/>
          <w:szCs w:val="24"/>
        </w:rPr>
      </w:pPr>
    </w:p>
    <w:p w14:paraId="5D401C94" w14:textId="77777777" w:rsidR="00C13694" w:rsidRDefault="00C13694">
      <w:pPr>
        <w:pStyle w:val="a8"/>
        <w:tabs>
          <w:tab w:val="left" w:pos="5580"/>
        </w:tabs>
        <w:spacing w:line="360" w:lineRule="auto"/>
        <w:jc w:val="center"/>
        <w:rPr>
          <w:rFonts w:hAnsi="宋体"/>
          <w:b/>
          <w:sz w:val="24"/>
          <w:szCs w:val="24"/>
        </w:rPr>
      </w:pPr>
    </w:p>
    <w:p w14:paraId="7F954E0D" w14:textId="77777777" w:rsidR="00C13694" w:rsidRDefault="00A04694">
      <w:pPr>
        <w:pStyle w:val="a8"/>
        <w:tabs>
          <w:tab w:val="left" w:pos="5580"/>
        </w:tabs>
        <w:spacing w:line="360" w:lineRule="auto"/>
        <w:jc w:val="center"/>
        <w:rPr>
          <w:rFonts w:hAnsi="宋体"/>
          <w:b/>
          <w:sz w:val="24"/>
          <w:szCs w:val="24"/>
        </w:rPr>
      </w:pPr>
      <w:r>
        <w:rPr>
          <w:rFonts w:hAnsi="宋体" w:hint="eastAsia"/>
          <w:b/>
          <w:sz w:val="24"/>
          <w:szCs w:val="24"/>
        </w:rPr>
        <w:t>附件</w:t>
      </w:r>
      <w:r>
        <w:rPr>
          <w:rFonts w:hAnsi="宋体"/>
          <w:b/>
          <w:sz w:val="24"/>
          <w:szCs w:val="24"/>
        </w:rPr>
        <w:t>3</w:t>
      </w:r>
      <w:r>
        <w:rPr>
          <w:rFonts w:hAnsi="宋体" w:hint="eastAsia"/>
          <w:b/>
          <w:sz w:val="24"/>
          <w:szCs w:val="24"/>
        </w:rPr>
        <w:t>-2   纳税证明复印件</w:t>
      </w:r>
    </w:p>
    <w:p w14:paraId="1DE050CB" w14:textId="77777777" w:rsidR="00C13694" w:rsidRDefault="00C13694">
      <w:pPr>
        <w:spacing w:line="360" w:lineRule="auto"/>
        <w:rPr>
          <w:rFonts w:ascii="宋体" w:hAnsi="宋体"/>
          <w:b/>
          <w:bCs/>
          <w:sz w:val="24"/>
        </w:rPr>
      </w:pPr>
    </w:p>
    <w:p w14:paraId="41885031" w14:textId="77777777" w:rsidR="00C13694" w:rsidRDefault="00A04694">
      <w:pPr>
        <w:spacing w:line="360" w:lineRule="auto"/>
        <w:rPr>
          <w:rFonts w:ascii="宋体" w:hAnsi="宋体"/>
          <w:b/>
          <w:sz w:val="24"/>
        </w:rPr>
      </w:pPr>
      <w:r>
        <w:rPr>
          <w:rFonts w:ascii="宋体" w:hAnsi="宋体" w:hint="eastAsia"/>
          <w:sz w:val="24"/>
        </w:rPr>
        <w:t>说明：纳税证明可提供响应截止日前6个月内任意1个月的纳税证明材料。证明材料可以是缴费的银行单据、税务机构开具的证明等（提供复印件。若供应商在近6个月内依法可以</w:t>
      </w:r>
      <w:proofErr w:type="gramStart"/>
      <w:r>
        <w:rPr>
          <w:rFonts w:ascii="宋体" w:hAnsi="宋体" w:hint="eastAsia"/>
          <w:sz w:val="24"/>
        </w:rPr>
        <w:t>不</w:t>
      </w:r>
      <w:proofErr w:type="gramEnd"/>
      <w:r>
        <w:rPr>
          <w:rFonts w:ascii="宋体" w:hAnsi="宋体" w:hint="eastAsia"/>
          <w:sz w:val="24"/>
        </w:rPr>
        <w:t>缴税的，应出具相应的说明）。须加盖供应商公章</w:t>
      </w:r>
      <w:r>
        <w:rPr>
          <w:rFonts w:ascii="宋体" w:hAnsi="宋体" w:hint="eastAsia"/>
          <w:b/>
          <w:sz w:val="24"/>
        </w:rPr>
        <w:t>。</w:t>
      </w:r>
    </w:p>
    <w:p w14:paraId="2579367A" w14:textId="77777777" w:rsidR="00C13694" w:rsidRDefault="00A04694">
      <w:pPr>
        <w:spacing w:line="360" w:lineRule="auto"/>
        <w:rPr>
          <w:rFonts w:ascii="宋体" w:hAnsi="宋体"/>
          <w:sz w:val="24"/>
        </w:rPr>
      </w:pPr>
      <w:r>
        <w:rPr>
          <w:rFonts w:ascii="宋体" w:hAnsi="宋体" w:hint="eastAsia"/>
          <w:sz w:val="24"/>
        </w:rPr>
        <w:t>注：依法免税或零报税的供应商，须提供相应文件证明其依法免税证明文件。（提供近一个月的证明文件即可，格式自拟）</w:t>
      </w:r>
    </w:p>
    <w:p w14:paraId="362BB585" w14:textId="77777777" w:rsidR="00C13694" w:rsidRDefault="00C13694">
      <w:pPr>
        <w:spacing w:line="360" w:lineRule="auto"/>
        <w:rPr>
          <w:rFonts w:ascii="宋体" w:hAnsi="宋体"/>
          <w:sz w:val="24"/>
        </w:rPr>
      </w:pPr>
    </w:p>
    <w:p w14:paraId="45DF88EE" w14:textId="77777777" w:rsidR="00C13694" w:rsidRDefault="00A04694">
      <w:pPr>
        <w:pStyle w:val="a8"/>
        <w:tabs>
          <w:tab w:val="left" w:pos="5580"/>
        </w:tabs>
        <w:spacing w:line="360" w:lineRule="auto"/>
        <w:jc w:val="center"/>
        <w:rPr>
          <w:rFonts w:hAnsi="宋体"/>
          <w:b/>
          <w:sz w:val="24"/>
          <w:szCs w:val="24"/>
        </w:rPr>
      </w:pPr>
      <w:r>
        <w:rPr>
          <w:rFonts w:hAnsi="宋体" w:hint="eastAsia"/>
          <w:b/>
          <w:sz w:val="24"/>
          <w:szCs w:val="24"/>
        </w:rPr>
        <w:cr/>
      </w:r>
      <w:r>
        <w:rPr>
          <w:rFonts w:hAnsi="宋体"/>
          <w:b/>
          <w:sz w:val="24"/>
          <w:szCs w:val="24"/>
        </w:rPr>
        <w:br w:type="page"/>
      </w:r>
      <w:bookmarkStart w:id="14" w:name="_Hlt520274407"/>
      <w:bookmarkStart w:id="15" w:name="_Hlt520271212"/>
      <w:bookmarkStart w:id="16" w:name="_Hlt520274065"/>
      <w:bookmarkStart w:id="17" w:name="_Hlt520274393"/>
      <w:bookmarkStart w:id="18" w:name="_Hlt520343000"/>
      <w:bookmarkStart w:id="19" w:name="_Hlt520343392"/>
      <w:bookmarkStart w:id="20" w:name="_Hlt520273711"/>
      <w:bookmarkStart w:id="21" w:name="_Hlt520350918"/>
      <w:bookmarkStart w:id="22" w:name="_Ref467990064"/>
      <w:bookmarkStart w:id="23" w:name="_Ref467990058"/>
      <w:bookmarkStart w:id="24" w:name="_Ref467988471"/>
      <w:bookmarkStart w:id="25" w:name="_Toc520356228"/>
      <w:bookmarkStart w:id="26" w:name="_Ref467988479"/>
      <w:bookmarkStart w:id="27" w:name="_Ref467988485"/>
      <w:bookmarkStart w:id="28" w:name="_Toc520125061"/>
      <w:bookmarkStart w:id="29" w:name="_Toc520356229"/>
      <w:bookmarkStart w:id="30" w:name="_Ref467990101"/>
      <w:bookmarkStart w:id="31" w:name="_Ref467990100"/>
      <w:bookmarkStart w:id="32" w:name="_Toc480942357"/>
      <w:bookmarkStart w:id="33" w:name="_Toc480942358"/>
      <w:bookmarkStart w:id="34" w:name="_Toc520125062"/>
      <w:bookmarkEnd w:id="14"/>
      <w:bookmarkEnd w:id="15"/>
      <w:bookmarkEnd w:id="16"/>
      <w:bookmarkEnd w:id="17"/>
      <w:bookmarkEnd w:id="18"/>
      <w:bookmarkEnd w:id="19"/>
      <w:bookmarkEnd w:id="20"/>
      <w:bookmarkEnd w:id="21"/>
    </w:p>
    <w:p w14:paraId="2B94F598" w14:textId="77777777" w:rsidR="00C13694" w:rsidRDefault="00A04694">
      <w:pPr>
        <w:spacing w:line="360" w:lineRule="auto"/>
        <w:jc w:val="center"/>
        <w:rPr>
          <w:rFonts w:ascii="宋体" w:hAnsi="宋体"/>
          <w:b/>
          <w:sz w:val="24"/>
        </w:rPr>
      </w:pPr>
      <w:r>
        <w:rPr>
          <w:rFonts w:ascii="宋体" w:hAnsi="宋体" w:hint="eastAsia"/>
          <w:b/>
          <w:sz w:val="24"/>
        </w:rPr>
        <w:lastRenderedPageBreak/>
        <w:t>附件</w:t>
      </w:r>
      <w:r>
        <w:rPr>
          <w:rFonts w:ascii="宋体" w:hAnsi="宋体"/>
          <w:b/>
          <w:sz w:val="24"/>
        </w:rPr>
        <w:t>3</w:t>
      </w:r>
      <w:r>
        <w:rPr>
          <w:rFonts w:ascii="宋体" w:hAnsi="宋体" w:hint="eastAsia"/>
          <w:b/>
          <w:sz w:val="24"/>
        </w:rPr>
        <w:t>-</w:t>
      </w:r>
      <w:r>
        <w:rPr>
          <w:rFonts w:ascii="宋体" w:hAnsi="宋体"/>
          <w:b/>
          <w:sz w:val="24"/>
        </w:rPr>
        <w:t>3</w:t>
      </w:r>
      <w:r>
        <w:rPr>
          <w:rFonts w:ascii="宋体" w:hAnsi="宋体" w:hint="eastAsia"/>
          <w:b/>
          <w:sz w:val="24"/>
        </w:rPr>
        <w:t xml:space="preserve">   　财务状况报告</w:t>
      </w:r>
    </w:p>
    <w:p w14:paraId="0C9E879D" w14:textId="77777777" w:rsidR="00C13694" w:rsidRDefault="00A04694">
      <w:pPr>
        <w:tabs>
          <w:tab w:val="left" w:pos="5580"/>
        </w:tabs>
        <w:spacing w:line="360" w:lineRule="auto"/>
        <w:ind w:firstLineChars="200" w:firstLine="482"/>
        <w:rPr>
          <w:rFonts w:ascii="宋体" w:hAnsi="宋体"/>
          <w:b/>
          <w:sz w:val="24"/>
        </w:rPr>
      </w:pPr>
      <w:r>
        <w:rPr>
          <w:rFonts w:ascii="宋体" w:hAnsi="宋体" w:hint="eastAsia"/>
          <w:b/>
          <w:sz w:val="24"/>
        </w:rPr>
        <w:t>会计师事务所出具的财务审计报告或银行出具的资信证明</w:t>
      </w:r>
    </w:p>
    <w:p w14:paraId="38C538C6" w14:textId="77777777" w:rsidR="00C13694" w:rsidRDefault="00C13694">
      <w:pPr>
        <w:tabs>
          <w:tab w:val="left" w:pos="5580"/>
        </w:tabs>
        <w:spacing w:line="360" w:lineRule="auto"/>
        <w:ind w:firstLine="549"/>
        <w:jc w:val="center"/>
        <w:rPr>
          <w:rFonts w:ascii="宋体" w:hAnsi="宋体"/>
          <w:b/>
          <w:sz w:val="24"/>
        </w:rPr>
      </w:pPr>
    </w:p>
    <w:p w14:paraId="011FDA40" w14:textId="77777777" w:rsidR="00C13694" w:rsidRDefault="00A04694">
      <w:pPr>
        <w:tabs>
          <w:tab w:val="left" w:pos="5580"/>
        </w:tabs>
        <w:spacing w:line="360" w:lineRule="auto"/>
        <w:ind w:firstLineChars="200" w:firstLine="480"/>
        <w:rPr>
          <w:rFonts w:ascii="宋体" w:hAnsi="宋体"/>
          <w:sz w:val="24"/>
        </w:rPr>
      </w:pPr>
      <w:r>
        <w:rPr>
          <w:rFonts w:ascii="宋体" w:hAnsi="宋体" w:hint="eastAsia"/>
          <w:sz w:val="24"/>
        </w:rPr>
        <w:t>说明：</w:t>
      </w:r>
    </w:p>
    <w:p w14:paraId="3E048651" w14:textId="12814F9E" w:rsidR="00C13694" w:rsidRDefault="00A04694">
      <w:pPr>
        <w:tabs>
          <w:tab w:val="left" w:pos="5580"/>
        </w:tabs>
        <w:spacing w:line="360" w:lineRule="auto"/>
        <w:ind w:firstLineChars="200" w:firstLine="480"/>
        <w:rPr>
          <w:rFonts w:ascii="宋体" w:hAnsi="宋体"/>
          <w:bCs/>
          <w:sz w:val="24"/>
        </w:rPr>
      </w:pPr>
      <w:r>
        <w:rPr>
          <w:rFonts w:ascii="宋体" w:hAnsi="宋体" w:hint="eastAsia"/>
          <w:sz w:val="24"/>
        </w:rPr>
        <w:t>1、供应商在响应文件中，必须提供供应商</w:t>
      </w:r>
      <w:r>
        <w:rPr>
          <w:rFonts w:ascii="宋体" w:hAnsi="宋体"/>
          <w:sz w:val="24"/>
        </w:rPr>
        <w:t>202</w:t>
      </w:r>
      <w:r w:rsidR="004D515B">
        <w:rPr>
          <w:rFonts w:ascii="宋体" w:hAnsi="宋体"/>
          <w:sz w:val="24"/>
        </w:rPr>
        <w:t>2</w:t>
      </w:r>
      <w:r>
        <w:rPr>
          <w:rFonts w:ascii="宋体" w:hAnsi="宋体" w:hint="eastAsia"/>
          <w:sz w:val="24"/>
        </w:rPr>
        <w:t>年度经会计师事务所审计出具的财务报告复印件并加盖</w:t>
      </w:r>
      <w:r>
        <w:rPr>
          <w:rFonts w:ascii="宋体" w:hAnsi="宋体" w:hint="eastAsia"/>
          <w:bCs/>
          <w:sz w:val="24"/>
        </w:rPr>
        <w:t>供应商公章（</w:t>
      </w:r>
      <w:r>
        <w:rPr>
          <w:rFonts w:ascii="宋体" w:hAnsi="宋体" w:hint="eastAsia"/>
          <w:sz w:val="24"/>
        </w:rPr>
        <w:t>成立一年内的公司可提交验资证明复印件并加盖供应商公章</w:t>
      </w:r>
      <w:r>
        <w:rPr>
          <w:rFonts w:ascii="宋体" w:hAnsi="宋体" w:hint="eastAsia"/>
          <w:bCs/>
          <w:sz w:val="24"/>
        </w:rPr>
        <w:t>）。</w:t>
      </w:r>
    </w:p>
    <w:p w14:paraId="4EA1ACB0" w14:textId="77777777" w:rsidR="00C13694" w:rsidRDefault="00A04694">
      <w:pPr>
        <w:tabs>
          <w:tab w:val="left" w:pos="5580"/>
        </w:tabs>
        <w:spacing w:line="360" w:lineRule="auto"/>
        <w:ind w:firstLineChars="200" w:firstLine="480"/>
        <w:rPr>
          <w:rFonts w:ascii="宋体" w:hAnsi="宋体"/>
          <w:sz w:val="24"/>
        </w:rPr>
      </w:pPr>
      <w:r>
        <w:rPr>
          <w:rFonts w:ascii="宋体" w:hAnsi="宋体" w:hint="eastAsia"/>
          <w:sz w:val="24"/>
        </w:rPr>
        <w:t>2、如供应商无法提供财务审计报告，则需提供在响应文件规定提交日前三个月内银行开具的资信证明复印件并加盖公章（银行资信证明可不受收受人和项目的限制，原件无须加盖供应商公章）。若提供的是复印件，评审小组保留审核原件的权利。银行资信证明应能说明该供应商与银行之间业务往来正常，企业信誉良好等。银行出具的存款证明不能替代银行资信证明。</w:t>
      </w:r>
      <w:bookmarkEnd w:id="22"/>
      <w:bookmarkEnd w:id="23"/>
      <w:bookmarkEnd w:id="24"/>
      <w:bookmarkEnd w:id="25"/>
      <w:bookmarkEnd w:id="26"/>
      <w:bookmarkEnd w:id="27"/>
      <w:bookmarkEnd w:id="28"/>
      <w:bookmarkEnd w:id="29"/>
      <w:bookmarkEnd w:id="30"/>
      <w:bookmarkEnd w:id="31"/>
      <w:bookmarkEnd w:id="32"/>
      <w:bookmarkEnd w:id="33"/>
      <w:bookmarkEnd w:id="34"/>
    </w:p>
    <w:p w14:paraId="2B6ACA62" w14:textId="77777777" w:rsidR="00C13694" w:rsidRDefault="00C13694">
      <w:pPr>
        <w:pStyle w:val="a8"/>
        <w:tabs>
          <w:tab w:val="left" w:pos="5580"/>
        </w:tabs>
        <w:spacing w:line="360" w:lineRule="auto"/>
        <w:ind w:left="424" w:firstLine="240"/>
        <w:rPr>
          <w:rFonts w:hAnsi="宋体"/>
          <w:sz w:val="24"/>
          <w:szCs w:val="24"/>
        </w:rPr>
      </w:pPr>
    </w:p>
    <w:p w14:paraId="3AE2E167" w14:textId="77777777" w:rsidR="00C13694" w:rsidRDefault="00C13694">
      <w:pPr>
        <w:pStyle w:val="a8"/>
        <w:tabs>
          <w:tab w:val="left" w:pos="5580"/>
        </w:tabs>
        <w:spacing w:line="360" w:lineRule="auto"/>
        <w:ind w:left="424" w:firstLine="240"/>
        <w:rPr>
          <w:rFonts w:hAnsi="宋体"/>
          <w:sz w:val="24"/>
          <w:szCs w:val="24"/>
        </w:rPr>
      </w:pPr>
    </w:p>
    <w:p w14:paraId="2CEDF10E" w14:textId="77777777" w:rsidR="00C13694" w:rsidRDefault="00C13694">
      <w:pPr>
        <w:pStyle w:val="a8"/>
        <w:tabs>
          <w:tab w:val="left" w:pos="5580"/>
        </w:tabs>
        <w:spacing w:line="360" w:lineRule="auto"/>
        <w:ind w:left="424" w:firstLine="240"/>
        <w:rPr>
          <w:rFonts w:hAnsi="宋体"/>
          <w:sz w:val="24"/>
          <w:szCs w:val="24"/>
        </w:rPr>
      </w:pPr>
    </w:p>
    <w:p w14:paraId="3F45683F" w14:textId="77777777" w:rsidR="00C13694" w:rsidRDefault="00C13694">
      <w:pPr>
        <w:pStyle w:val="a8"/>
        <w:tabs>
          <w:tab w:val="left" w:pos="5580"/>
        </w:tabs>
        <w:spacing w:line="360" w:lineRule="auto"/>
        <w:ind w:left="424" w:firstLine="240"/>
        <w:rPr>
          <w:rFonts w:hAnsi="宋体"/>
          <w:sz w:val="24"/>
          <w:szCs w:val="24"/>
        </w:rPr>
      </w:pPr>
    </w:p>
    <w:p w14:paraId="64BD21A2" w14:textId="77777777" w:rsidR="00C13694" w:rsidRDefault="00A04694">
      <w:pPr>
        <w:pStyle w:val="a8"/>
        <w:spacing w:line="360" w:lineRule="auto"/>
        <w:jc w:val="center"/>
        <w:rPr>
          <w:rFonts w:hAnsi="宋体"/>
          <w:b/>
          <w:sz w:val="24"/>
          <w:szCs w:val="24"/>
        </w:rPr>
      </w:pPr>
      <w:r>
        <w:rPr>
          <w:rFonts w:hAnsi="宋体"/>
          <w:sz w:val="24"/>
          <w:szCs w:val="24"/>
        </w:rPr>
        <w:br w:type="page"/>
      </w:r>
      <w:r>
        <w:rPr>
          <w:rFonts w:hAnsi="宋体" w:hint="eastAsia"/>
          <w:b/>
          <w:sz w:val="24"/>
          <w:szCs w:val="24"/>
        </w:rPr>
        <w:lastRenderedPageBreak/>
        <w:t>附件</w:t>
      </w:r>
      <w:r>
        <w:rPr>
          <w:rFonts w:hAnsi="宋体"/>
          <w:b/>
          <w:sz w:val="24"/>
          <w:szCs w:val="24"/>
        </w:rPr>
        <w:t>3</w:t>
      </w:r>
      <w:r>
        <w:rPr>
          <w:rFonts w:hAnsi="宋体" w:hint="eastAsia"/>
          <w:b/>
          <w:sz w:val="24"/>
          <w:szCs w:val="24"/>
        </w:rPr>
        <w:t>-</w:t>
      </w:r>
      <w:r>
        <w:rPr>
          <w:rFonts w:hAnsi="宋体"/>
          <w:b/>
          <w:sz w:val="24"/>
          <w:szCs w:val="24"/>
        </w:rPr>
        <w:t>4</w:t>
      </w:r>
      <w:r>
        <w:rPr>
          <w:rFonts w:hAnsi="宋体" w:hint="eastAsia"/>
          <w:b/>
          <w:sz w:val="24"/>
          <w:szCs w:val="24"/>
        </w:rPr>
        <w:t xml:space="preserve">    社会保障资金缴纳记录</w:t>
      </w:r>
    </w:p>
    <w:p w14:paraId="46C04182" w14:textId="77777777" w:rsidR="00C13694" w:rsidRDefault="00C13694">
      <w:pPr>
        <w:pStyle w:val="a8"/>
        <w:tabs>
          <w:tab w:val="left" w:pos="5580"/>
        </w:tabs>
        <w:spacing w:line="360" w:lineRule="auto"/>
        <w:jc w:val="center"/>
        <w:rPr>
          <w:rFonts w:hAnsi="宋体"/>
          <w:b/>
          <w:sz w:val="24"/>
          <w:szCs w:val="24"/>
        </w:rPr>
      </w:pPr>
    </w:p>
    <w:p w14:paraId="589DE327" w14:textId="77777777" w:rsidR="00C13694" w:rsidRDefault="00A04694">
      <w:pPr>
        <w:pStyle w:val="a8"/>
        <w:spacing w:line="360" w:lineRule="auto"/>
        <w:rPr>
          <w:rFonts w:hAnsi="宋体"/>
          <w:bCs/>
          <w:sz w:val="24"/>
          <w:szCs w:val="24"/>
        </w:rPr>
      </w:pPr>
      <w:r>
        <w:rPr>
          <w:rFonts w:hAnsi="宋体" w:hint="eastAsia"/>
          <w:bCs/>
          <w:sz w:val="24"/>
          <w:szCs w:val="24"/>
        </w:rPr>
        <w:t>说明：提供响应截止日前6个月内任意1个月的缴纳记录（可提供复印件）。证明材料可以是缴费的银行单据、公司所在社保机构开具的证明等（自行编写无效）。不需要缴纳社会保障资金的供应商，应提供相应文件（复印件）证明其不需要缴纳社会保障资金。须加盖供应商公章。</w:t>
      </w:r>
    </w:p>
    <w:p w14:paraId="3C204196" w14:textId="77777777" w:rsidR="00C13694" w:rsidRDefault="00A04694">
      <w:pPr>
        <w:widowControl/>
        <w:spacing w:line="360" w:lineRule="auto"/>
        <w:jc w:val="left"/>
        <w:rPr>
          <w:rFonts w:ascii="宋体" w:hAnsi="宋体"/>
          <w:b/>
          <w:bCs/>
          <w:sz w:val="24"/>
        </w:rPr>
      </w:pPr>
      <w:r>
        <w:rPr>
          <w:rFonts w:ascii="宋体" w:hAnsi="宋体"/>
          <w:b/>
          <w:bCs/>
          <w:sz w:val="24"/>
        </w:rPr>
        <w:br w:type="page"/>
      </w:r>
    </w:p>
    <w:p w14:paraId="3C80D8FB" w14:textId="77777777" w:rsidR="00C13694" w:rsidRDefault="00A04694">
      <w:pPr>
        <w:spacing w:line="360" w:lineRule="auto"/>
        <w:jc w:val="center"/>
        <w:rPr>
          <w:rFonts w:ascii="宋体" w:hAnsi="宋体"/>
          <w:b/>
          <w:sz w:val="24"/>
        </w:rPr>
      </w:pPr>
      <w:r>
        <w:rPr>
          <w:rFonts w:ascii="宋体" w:hAnsi="宋体" w:hint="eastAsia"/>
          <w:b/>
          <w:sz w:val="24"/>
        </w:rPr>
        <w:lastRenderedPageBreak/>
        <w:t>附件</w:t>
      </w:r>
      <w:r>
        <w:rPr>
          <w:rFonts w:ascii="宋体" w:hAnsi="宋体"/>
          <w:b/>
          <w:sz w:val="24"/>
        </w:rPr>
        <w:t>3</w:t>
      </w:r>
      <w:r>
        <w:rPr>
          <w:rFonts w:ascii="宋体" w:hAnsi="宋体" w:hint="eastAsia"/>
          <w:b/>
          <w:sz w:val="24"/>
        </w:rPr>
        <w:t>-</w:t>
      </w:r>
      <w:r>
        <w:rPr>
          <w:rFonts w:ascii="宋体" w:hAnsi="宋体"/>
          <w:b/>
          <w:sz w:val="24"/>
        </w:rPr>
        <w:t>5</w:t>
      </w:r>
      <w:r>
        <w:rPr>
          <w:rFonts w:ascii="宋体" w:hAnsi="宋体" w:hint="eastAsia"/>
          <w:b/>
          <w:sz w:val="24"/>
        </w:rPr>
        <w:t xml:space="preserve">   近三年经营活动中无重大违法记录声明</w:t>
      </w:r>
    </w:p>
    <w:p w14:paraId="3610E595" w14:textId="77777777" w:rsidR="00C13694" w:rsidRDefault="00C13694">
      <w:pPr>
        <w:spacing w:line="360" w:lineRule="auto"/>
        <w:ind w:firstLineChars="200" w:firstLine="480"/>
        <w:rPr>
          <w:rFonts w:ascii="宋体" w:hAnsi="宋体"/>
          <w:sz w:val="24"/>
        </w:rPr>
      </w:pPr>
    </w:p>
    <w:p w14:paraId="41445B26" w14:textId="77777777" w:rsidR="00C13694" w:rsidRDefault="00A04694">
      <w:pPr>
        <w:spacing w:line="360" w:lineRule="auto"/>
        <w:ind w:firstLineChars="200" w:firstLine="480"/>
        <w:rPr>
          <w:rFonts w:ascii="宋体" w:hAnsi="宋体"/>
          <w:sz w:val="24"/>
        </w:rPr>
      </w:pPr>
      <w:r>
        <w:rPr>
          <w:rFonts w:ascii="宋体" w:hAnsi="宋体" w:hint="eastAsia"/>
          <w:sz w:val="24"/>
        </w:rPr>
        <w:t>我单位在参加本次政府采购活动前3年内在经营活动中没有重大违法记录（即未因违法经营受到刑事处罚或者责令停产停业、吊销许可证或者执照、较大数额罚款等行政处罚。如果因违法经营被禁止在一定期限内参加政府采购活动，期限已经届满），特此声明。</w:t>
      </w:r>
    </w:p>
    <w:p w14:paraId="7669885C" w14:textId="77777777" w:rsidR="00C13694" w:rsidRDefault="00A04694">
      <w:pPr>
        <w:spacing w:line="360" w:lineRule="auto"/>
        <w:ind w:firstLineChars="200" w:firstLine="480"/>
        <w:rPr>
          <w:rFonts w:ascii="宋体" w:hAnsi="宋体"/>
          <w:sz w:val="24"/>
          <w:lang w:val="zh-CN"/>
        </w:rPr>
      </w:pPr>
      <w:r>
        <w:rPr>
          <w:rFonts w:ascii="宋体" w:hAnsi="宋体" w:cs="宋体" w:hint="eastAsia"/>
          <w:sz w:val="24"/>
          <w:lang w:val="zh-CN"/>
        </w:rPr>
        <w:t>若采购人在本项目采购过程中发现我单位近三年经营活动中有重大违法记录，我单位将承担因此引起的一切后果。</w:t>
      </w:r>
    </w:p>
    <w:p w14:paraId="49A11D2B" w14:textId="77777777" w:rsidR="00C13694" w:rsidRDefault="00C13694">
      <w:pPr>
        <w:spacing w:line="360" w:lineRule="auto"/>
        <w:rPr>
          <w:rFonts w:ascii="宋体" w:hAnsi="宋体"/>
          <w:sz w:val="24"/>
        </w:rPr>
      </w:pPr>
    </w:p>
    <w:p w14:paraId="44E8DC41" w14:textId="77777777" w:rsidR="00C13694" w:rsidRDefault="00C13694">
      <w:pPr>
        <w:spacing w:line="360" w:lineRule="auto"/>
        <w:rPr>
          <w:rFonts w:ascii="宋体" w:hAnsi="宋体"/>
          <w:sz w:val="24"/>
        </w:rPr>
      </w:pPr>
    </w:p>
    <w:p w14:paraId="34567717" w14:textId="77777777" w:rsidR="00C13694" w:rsidRDefault="00C13694">
      <w:pPr>
        <w:spacing w:line="360" w:lineRule="auto"/>
        <w:rPr>
          <w:rFonts w:ascii="宋体" w:hAnsi="宋体"/>
          <w:sz w:val="24"/>
        </w:rPr>
      </w:pPr>
    </w:p>
    <w:p w14:paraId="74238026" w14:textId="77777777" w:rsidR="00C13694" w:rsidRDefault="00A04694">
      <w:pPr>
        <w:autoSpaceDE w:val="0"/>
        <w:autoSpaceDN w:val="0"/>
        <w:adjustRightInd w:val="0"/>
        <w:snapToGrid w:val="0"/>
        <w:spacing w:line="360" w:lineRule="auto"/>
        <w:rPr>
          <w:rFonts w:ascii="宋体" w:hAnsi="宋体"/>
          <w:sz w:val="24"/>
          <w:lang w:val="zh-CN"/>
        </w:rPr>
      </w:pPr>
      <w:r>
        <w:rPr>
          <w:rFonts w:ascii="宋体" w:hAnsi="宋体" w:hint="eastAsia"/>
          <w:sz w:val="24"/>
          <w:lang w:val="zh-CN"/>
        </w:rPr>
        <w:t>供应商授权代表（签字）：</w:t>
      </w:r>
      <w:r>
        <w:rPr>
          <w:rFonts w:ascii="宋体" w:hAnsi="宋体"/>
          <w:sz w:val="24"/>
        </w:rPr>
        <w:t>___</w:t>
      </w:r>
      <w:r>
        <w:rPr>
          <w:rFonts w:ascii="宋体" w:hAnsi="宋体" w:hint="eastAsia"/>
          <w:sz w:val="24"/>
          <w:u w:val="single"/>
        </w:rPr>
        <w:t xml:space="preserve">              </w:t>
      </w:r>
      <w:r>
        <w:rPr>
          <w:rFonts w:ascii="宋体" w:hAnsi="宋体"/>
          <w:sz w:val="24"/>
        </w:rPr>
        <w:t>__</w:t>
      </w:r>
      <w:r>
        <w:rPr>
          <w:rFonts w:ascii="宋体" w:hAnsi="宋体" w:hint="eastAsia"/>
          <w:sz w:val="24"/>
          <w:lang w:val="zh-CN"/>
        </w:rPr>
        <w:t xml:space="preserve">                          </w:t>
      </w:r>
    </w:p>
    <w:p w14:paraId="10F826FF" w14:textId="77777777" w:rsidR="00C13694" w:rsidRDefault="00C13694">
      <w:pPr>
        <w:autoSpaceDE w:val="0"/>
        <w:autoSpaceDN w:val="0"/>
        <w:adjustRightInd w:val="0"/>
        <w:snapToGrid w:val="0"/>
        <w:spacing w:line="360" w:lineRule="auto"/>
        <w:rPr>
          <w:rFonts w:ascii="宋体" w:hAnsi="宋体"/>
          <w:sz w:val="24"/>
          <w:lang w:val="zh-CN"/>
        </w:rPr>
      </w:pPr>
    </w:p>
    <w:p w14:paraId="1AFCBB69" w14:textId="77777777" w:rsidR="00C13694" w:rsidRDefault="00A04694">
      <w:pPr>
        <w:autoSpaceDE w:val="0"/>
        <w:autoSpaceDN w:val="0"/>
        <w:adjustRightInd w:val="0"/>
        <w:snapToGrid w:val="0"/>
        <w:spacing w:line="360" w:lineRule="auto"/>
        <w:rPr>
          <w:rFonts w:ascii="宋体" w:hAnsi="宋体"/>
          <w:sz w:val="24"/>
          <w:lang w:val="zh-CN"/>
        </w:rPr>
      </w:pPr>
      <w:r>
        <w:rPr>
          <w:rFonts w:ascii="宋体" w:hAnsi="宋体" w:hint="eastAsia"/>
          <w:sz w:val="24"/>
        </w:rPr>
        <w:t>供应商(盖章)：</w:t>
      </w:r>
      <w:r>
        <w:rPr>
          <w:rFonts w:ascii="宋体" w:hAnsi="宋体"/>
          <w:sz w:val="24"/>
        </w:rPr>
        <w:t>___</w:t>
      </w:r>
      <w:r>
        <w:rPr>
          <w:rFonts w:ascii="宋体" w:hAnsi="宋体" w:hint="eastAsia"/>
          <w:sz w:val="24"/>
          <w:u w:val="single"/>
        </w:rPr>
        <w:t xml:space="preserve">              </w:t>
      </w:r>
      <w:r>
        <w:rPr>
          <w:rFonts w:ascii="宋体" w:hAnsi="宋体"/>
          <w:sz w:val="24"/>
        </w:rPr>
        <w:t>__</w:t>
      </w:r>
      <w:r>
        <w:rPr>
          <w:rFonts w:ascii="宋体" w:hAnsi="宋体" w:hint="eastAsia"/>
          <w:sz w:val="24"/>
          <w:lang w:val="zh-CN"/>
        </w:rPr>
        <w:t xml:space="preserve">    </w:t>
      </w:r>
    </w:p>
    <w:p w14:paraId="6CAE7C84" w14:textId="77777777" w:rsidR="00C13694" w:rsidRDefault="00C13694">
      <w:pPr>
        <w:spacing w:line="360" w:lineRule="auto"/>
        <w:rPr>
          <w:rFonts w:ascii="宋体" w:hAnsi="宋体"/>
          <w:sz w:val="24"/>
        </w:rPr>
      </w:pPr>
    </w:p>
    <w:p w14:paraId="7CEBB7D4" w14:textId="77777777" w:rsidR="00C13694" w:rsidRDefault="00A04694">
      <w:pPr>
        <w:spacing w:line="360" w:lineRule="auto"/>
        <w:rPr>
          <w:rFonts w:ascii="宋体" w:hAnsi="宋体"/>
          <w:sz w:val="24"/>
        </w:rPr>
      </w:pPr>
      <w:r>
        <w:rPr>
          <w:rFonts w:ascii="宋体" w:hAnsi="宋体" w:hint="eastAsia"/>
          <w:sz w:val="24"/>
        </w:rPr>
        <w:t>日期：</w:t>
      </w:r>
      <w:r>
        <w:rPr>
          <w:rFonts w:ascii="宋体" w:hAnsi="宋体"/>
          <w:sz w:val="24"/>
        </w:rPr>
        <w:t>___</w:t>
      </w:r>
      <w:r>
        <w:rPr>
          <w:rFonts w:ascii="宋体" w:hAnsi="宋体" w:hint="eastAsia"/>
          <w:sz w:val="24"/>
          <w:u w:val="single"/>
        </w:rPr>
        <w:t xml:space="preserve">              </w:t>
      </w:r>
      <w:r>
        <w:rPr>
          <w:rFonts w:ascii="宋体" w:hAnsi="宋体"/>
          <w:sz w:val="24"/>
        </w:rPr>
        <w:t>__</w:t>
      </w:r>
      <w:r>
        <w:rPr>
          <w:rFonts w:ascii="宋体" w:hAnsi="宋体" w:hint="eastAsia"/>
          <w:sz w:val="24"/>
        </w:rPr>
        <w:t xml:space="preserve"> </w:t>
      </w:r>
    </w:p>
    <w:p w14:paraId="79F84529" w14:textId="77777777" w:rsidR="00C13694" w:rsidRDefault="00A04694">
      <w:pPr>
        <w:widowControl/>
        <w:spacing w:line="360" w:lineRule="auto"/>
        <w:jc w:val="left"/>
        <w:rPr>
          <w:rFonts w:ascii="宋体" w:hAnsi="宋体"/>
          <w:sz w:val="24"/>
        </w:rPr>
      </w:pPr>
      <w:r>
        <w:rPr>
          <w:rFonts w:ascii="宋体" w:hAnsi="宋体"/>
          <w:sz w:val="24"/>
        </w:rPr>
        <w:br w:type="page"/>
      </w:r>
    </w:p>
    <w:p w14:paraId="44822D8E" w14:textId="77777777" w:rsidR="00C13694" w:rsidRDefault="00A04694">
      <w:pPr>
        <w:spacing w:line="360" w:lineRule="auto"/>
        <w:jc w:val="center"/>
        <w:rPr>
          <w:rFonts w:ascii="宋体" w:hAnsi="宋体"/>
          <w:b/>
          <w:bCs/>
          <w:sz w:val="24"/>
        </w:rPr>
      </w:pPr>
      <w:r>
        <w:rPr>
          <w:rFonts w:ascii="宋体" w:hAnsi="宋体" w:hint="eastAsia"/>
          <w:b/>
          <w:sz w:val="24"/>
        </w:rPr>
        <w:lastRenderedPageBreak/>
        <w:t>附件</w:t>
      </w:r>
      <w:r>
        <w:rPr>
          <w:rFonts w:ascii="宋体" w:hAnsi="宋体"/>
          <w:b/>
          <w:sz w:val="24"/>
        </w:rPr>
        <w:t>3</w:t>
      </w:r>
      <w:r>
        <w:rPr>
          <w:rFonts w:ascii="宋体" w:hAnsi="宋体" w:hint="eastAsia"/>
          <w:b/>
          <w:sz w:val="24"/>
        </w:rPr>
        <w:t>-</w:t>
      </w:r>
      <w:r>
        <w:rPr>
          <w:rFonts w:ascii="宋体" w:hAnsi="宋体"/>
          <w:b/>
          <w:sz w:val="24"/>
        </w:rPr>
        <w:t>6</w:t>
      </w:r>
      <w:r>
        <w:rPr>
          <w:rFonts w:ascii="宋体" w:hAnsi="宋体" w:hint="eastAsia"/>
          <w:b/>
          <w:sz w:val="24"/>
        </w:rPr>
        <w:t xml:space="preserve"> 综合比选文件</w:t>
      </w:r>
      <w:r>
        <w:rPr>
          <w:rFonts w:ascii="宋体" w:hAnsi="宋体" w:hint="eastAsia"/>
          <w:b/>
          <w:bCs/>
          <w:sz w:val="24"/>
        </w:rPr>
        <w:t>要求的和</w:t>
      </w:r>
      <w:r>
        <w:rPr>
          <w:rFonts w:ascii="宋体" w:hAnsi="宋体" w:hint="eastAsia"/>
          <w:b/>
          <w:sz w:val="24"/>
        </w:rPr>
        <w:t>供应商认为必要的</w:t>
      </w:r>
      <w:r>
        <w:rPr>
          <w:rFonts w:ascii="宋体" w:hAnsi="宋体" w:hint="eastAsia"/>
          <w:b/>
          <w:bCs/>
          <w:sz w:val="24"/>
        </w:rPr>
        <w:t>其他资格证明文件</w:t>
      </w:r>
    </w:p>
    <w:p w14:paraId="511A7D92" w14:textId="77777777" w:rsidR="00C13694" w:rsidRDefault="00A04694">
      <w:pPr>
        <w:spacing w:line="360" w:lineRule="auto"/>
        <w:rPr>
          <w:rFonts w:ascii="宋体" w:hAnsi="宋体"/>
          <w:b/>
          <w:bCs/>
          <w:color w:val="000000"/>
          <w:sz w:val="24"/>
        </w:rPr>
      </w:pPr>
      <w:r>
        <w:rPr>
          <w:rFonts w:ascii="宋体" w:hAnsi="宋体"/>
          <w:b/>
          <w:bCs/>
          <w:color w:val="000000"/>
          <w:sz w:val="24"/>
        </w:rPr>
        <w:t>注</w:t>
      </w:r>
      <w:r>
        <w:rPr>
          <w:rFonts w:ascii="宋体" w:hAnsi="宋体" w:hint="eastAsia"/>
          <w:b/>
          <w:bCs/>
          <w:color w:val="000000"/>
          <w:sz w:val="24"/>
        </w:rPr>
        <w:t>：</w:t>
      </w:r>
      <w:r>
        <w:rPr>
          <w:rFonts w:ascii="宋体" w:hAnsi="宋体"/>
          <w:b/>
          <w:bCs/>
          <w:color w:val="000000"/>
          <w:sz w:val="24"/>
        </w:rPr>
        <w:t>以下证明文件均需提供</w:t>
      </w:r>
      <w:r>
        <w:rPr>
          <w:rFonts w:ascii="宋体" w:hAnsi="宋体" w:hint="eastAsia"/>
          <w:b/>
          <w:bCs/>
          <w:color w:val="000000"/>
          <w:sz w:val="24"/>
        </w:rPr>
        <w:t>原件或</w:t>
      </w:r>
      <w:r>
        <w:rPr>
          <w:rFonts w:ascii="宋体" w:hAnsi="宋体"/>
          <w:b/>
          <w:bCs/>
          <w:color w:val="000000"/>
          <w:sz w:val="24"/>
        </w:rPr>
        <w:t>复印件并加盖公章</w:t>
      </w:r>
    </w:p>
    <w:p w14:paraId="005033D8" w14:textId="77777777" w:rsidR="00C13694" w:rsidRDefault="00A04694">
      <w:pPr>
        <w:spacing w:line="360" w:lineRule="auto"/>
        <w:rPr>
          <w:rFonts w:ascii="宋体" w:hAnsi="宋体"/>
          <w:bCs/>
          <w:color w:val="000000"/>
          <w:sz w:val="24"/>
        </w:rPr>
      </w:pPr>
      <w:r>
        <w:rPr>
          <w:rFonts w:ascii="宋体" w:hAnsi="宋体"/>
          <w:bCs/>
          <w:color w:val="000000"/>
          <w:sz w:val="24"/>
        </w:rPr>
        <w:t>1</w:t>
      </w:r>
      <w:r>
        <w:rPr>
          <w:rFonts w:ascii="宋体" w:hAnsi="宋体" w:hint="eastAsia"/>
          <w:bCs/>
          <w:color w:val="000000"/>
          <w:sz w:val="24"/>
        </w:rPr>
        <w:t>.相关单位一览表</w:t>
      </w:r>
    </w:p>
    <w:p w14:paraId="1FE184DE" w14:textId="77777777" w:rsidR="00C13694" w:rsidRDefault="00A04694">
      <w:pPr>
        <w:spacing w:line="360" w:lineRule="auto"/>
        <w:ind w:firstLineChars="200" w:firstLine="480"/>
        <w:rPr>
          <w:rFonts w:ascii="宋体" w:hAnsi="宋体"/>
          <w:bCs/>
          <w:color w:val="000000"/>
          <w:sz w:val="24"/>
        </w:rPr>
      </w:pPr>
      <w:r>
        <w:rPr>
          <w:rFonts w:ascii="宋体" w:hAnsi="宋体" w:hint="eastAsia"/>
          <w:bCs/>
          <w:color w:val="000000"/>
          <w:sz w:val="24"/>
        </w:rPr>
        <w:t>供应商应如实列出和本单位负责人为同一人或者存在直接控股、管理关系的单位名单并加盖公章</w:t>
      </w:r>
      <w:r>
        <w:rPr>
          <w:rFonts w:ascii="宋体" w:hAnsi="宋体" w:hint="eastAsia"/>
          <w:color w:val="000000"/>
          <w:sz w:val="24"/>
        </w:rPr>
        <w: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72"/>
        <w:gridCol w:w="6924"/>
      </w:tblGrid>
      <w:tr w:rsidR="00C13694" w14:paraId="50B78092" w14:textId="77777777">
        <w:trPr>
          <w:trHeight w:val="567"/>
        </w:trPr>
        <w:tc>
          <w:tcPr>
            <w:tcW w:w="8096" w:type="dxa"/>
            <w:gridSpan w:val="2"/>
            <w:vAlign w:val="center"/>
          </w:tcPr>
          <w:p w14:paraId="29B2F040" w14:textId="77777777" w:rsidR="00C13694" w:rsidRDefault="00A04694">
            <w:pPr>
              <w:spacing w:line="360" w:lineRule="auto"/>
              <w:jc w:val="center"/>
              <w:rPr>
                <w:rFonts w:ascii="宋体" w:hAnsi="宋体"/>
                <w:color w:val="000000"/>
                <w:sz w:val="24"/>
              </w:rPr>
            </w:pPr>
            <w:r>
              <w:rPr>
                <w:rFonts w:ascii="宋体" w:hAnsi="宋体" w:hint="eastAsia"/>
                <w:color w:val="000000"/>
                <w:sz w:val="24"/>
              </w:rPr>
              <w:t>与供应商的负责人为同一人的其他单位名称</w:t>
            </w:r>
          </w:p>
        </w:tc>
      </w:tr>
      <w:tr w:rsidR="00C13694" w14:paraId="2232610D" w14:textId="77777777">
        <w:trPr>
          <w:trHeight w:val="567"/>
        </w:trPr>
        <w:tc>
          <w:tcPr>
            <w:tcW w:w="1172" w:type="dxa"/>
            <w:vAlign w:val="center"/>
          </w:tcPr>
          <w:p w14:paraId="2ACC3928" w14:textId="77777777" w:rsidR="00C13694" w:rsidRDefault="00A04694">
            <w:pPr>
              <w:spacing w:line="360" w:lineRule="auto"/>
              <w:jc w:val="center"/>
              <w:rPr>
                <w:rFonts w:ascii="宋体" w:hAnsi="宋体"/>
                <w:color w:val="000000"/>
                <w:sz w:val="24"/>
              </w:rPr>
            </w:pPr>
            <w:r>
              <w:rPr>
                <w:rFonts w:ascii="宋体" w:hAnsi="宋体" w:hint="eastAsia"/>
                <w:color w:val="000000"/>
                <w:sz w:val="24"/>
              </w:rPr>
              <w:t>1</w:t>
            </w:r>
          </w:p>
        </w:tc>
        <w:tc>
          <w:tcPr>
            <w:tcW w:w="6924" w:type="dxa"/>
            <w:vAlign w:val="center"/>
          </w:tcPr>
          <w:p w14:paraId="77B97E62" w14:textId="77777777" w:rsidR="00C13694" w:rsidRDefault="00A04694">
            <w:pPr>
              <w:spacing w:line="360" w:lineRule="auto"/>
              <w:jc w:val="center"/>
              <w:rPr>
                <w:rFonts w:ascii="宋体" w:hAnsi="宋体"/>
                <w:color w:val="000000"/>
                <w:sz w:val="24"/>
              </w:rPr>
            </w:pPr>
            <w:r>
              <w:rPr>
                <w:rFonts w:ascii="宋体" w:hAnsi="宋体" w:hint="eastAsia"/>
                <w:color w:val="000000"/>
                <w:sz w:val="24"/>
              </w:rPr>
              <w:t>（单位名称）</w:t>
            </w:r>
          </w:p>
        </w:tc>
      </w:tr>
      <w:tr w:rsidR="00C13694" w14:paraId="78F6843D" w14:textId="77777777">
        <w:trPr>
          <w:trHeight w:val="567"/>
        </w:trPr>
        <w:tc>
          <w:tcPr>
            <w:tcW w:w="1172" w:type="dxa"/>
            <w:vAlign w:val="center"/>
          </w:tcPr>
          <w:p w14:paraId="01C1F57C" w14:textId="77777777" w:rsidR="00C13694" w:rsidRDefault="00A04694">
            <w:pPr>
              <w:spacing w:line="360" w:lineRule="auto"/>
              <w:jc w:val="center"/>
              <w:rPr>
                <w:rFonts w:ascii="宋体" w:hAnsi="宋体"/>
                <w:color w:val="000000"/>
                <w:sz w:val="24"/>
              </w:rPr>
            </w:pPr>
            <w:r>
              <w:rPr>
                <w:rFonts w:ascii="宋体" w:hAnsi="宋体" w:hint="eastAsia"/>
                <w:color w:val="000000"/>
                <w:sz w:val="24"/>
              </w:rPr>
              <w:t>2</w:t>
            </w:r>
          </w:p>
        </w:tc>
        <w:tc>
          <w:tcPr>
            <w:tcW w:w="6924" w:type="dxa"/>
            <w:vAlign w:val="center"/>
          </w:tcPr>
          <w:p w14:paraId="08F34DA6" w14:textId="77777777" w:rsidR="00C13694" w:rsidRDefault="00A04694">
            <w:pPr>
              <w:spacing w:line="360" w:lineRule="auto"/>
              <w:jc w:val="center"/>
              <w:rPr>
                <w:rFonts w:ascii="宋体" w:hAnsi="宋体"/>
                <w:b/>
                <w:color w:val="000000"/>
                <w:sz w:val="24"/>
              </w:rPr>
            </w:pPr>
            <w:r>
              <w:rPr>
                <w:rFonts w:ascii="宋体" w:hAnsi="宋体"/>
                <w:b/>
                <w:color w:val="000000"/>
                <w:sz w:val="24"/>
              </w:rPr>
              <w:t>……</w:t>
            </w:r>
          </w:p>
        </w:tc>
      </w:tr>
      <w:tr w:rsidR="00C13694" w14:paraId="72807F81" w14:textId="77777777">
        <w:trPr>
          <w:trHeight w:val="567"/>
        </w:trPr>
        <w:tc>
          <w:tcPr>
            <w:tcW w:w="1172" w:type="dxa"/>
            <w:vAlign w:val="center"/>
          </w:tcPr>
          <w:p w14:paraId="243C0C11" w14:textId="77777777" w:rsidR="00C13694" w:rsidRDefault="00A04694">
            <w:pPr>
              <w:spacing w:line="360" w:lineRule="auto"/>
              <w:jc w:val="center"/>
              <w:rPr>
                <w:rFonts w:ascii="宋体" w:hAnsi="宋体"/>
                <w:color w:val="000000"/>
                <w:sz w:val="24"/>
              </w:rPr>
            </w:pPr>
            <w:r>
              <w:rPr>
                <w:rFonts w:ascii="宋体" w:hAnsi="宋体" w:hint="eastAsia"/>
                <w:color w:val="000000"/>
                <w:sz w:val="24"/>
              </w:rPr>
              <w:t>3</w:t>
            </w:r>
          </w:p>
        </w:tc>
        <w:tc>
          <w:tcPr>
            <w:tcW w:w="6924" w:type="dxa"/>
            <w:vAlign w:val="center"/>
          </w:tcPr>
          <w:p w14:paraId="2EA7B2BB" w14:textId="77777777" w:rsidR="00C13694" w:rsidRDefault="00A04694">
            <w:pPr>
              <w:spacing w:line="360" w:lineRule="auto"/>
              <w:jc w:val="center"/>
              <w:rPr>
                <w:rFonts w:ascii="宋体" w:hAnsi="宋体"/>
                <w:b/>
                <w:color w:val="000000"/>
                <w:sz w:val="24"/>
              </w:rPr>
            </w:pPr>
            <w:r>
              <w:rPr>
                <w:rFonts w:ascii="宋体" w:hAnsi="宋体"/>
                <w:b/>
                <w:color w:val="000000"/>
                <w:sz w:val="24"/>
              </w:rPr>
              <w:t>……</w:t>
            </w:r>
          </w:p>
        </w:tc>
      </w:tr>
      <w:tr w:rsidR="00C13694" w14:paraId="10B09090" w14:textId="77777777">
        <w:trPr>
          <w:trHeight w:val="567"/>
        </w:trPr>
        <w:tc>
          <w:tcPr>
            <w:tcW w:w="1172" w:type="dxa"/>
            <w:vAlign w:val="center"/>
          </w:tcPr>
          <w:p w14:paraId="46A87452" w14:textId="77777777" w:rsidR="00C13694" w:rsidRDefault="00A04694">
            <w:pPr>
              <w:spacing w:line="360" w:lineRule="auto"/>
              <w:jc w:val="center"/>
              <w:rPr>
                <w:rFonts w:ascii="宋体" w:hAnsi="宋体"/>
                <w:b/>
                <w:color w:val="000000"/>
                <w:sz w:val="24"/>
              </w:rPr>
            </w:pPr>
            <w:r>
              <w:rPr>
                <w:rFonts w:ascii="宋体" w:hAnsi="宋体"/>
                <w:b/>
                <w:color w:val="000000"/>
                <w:sz w:val="24"/>
              </w:rPr>
              <w:t>…</w:t>
            </w:r>
          </w:p>
        </w:tc>
        <w:tc>
          <w:tcPr>
            <w:tcW w:w="6924" w:type="dxa"/>
            <w:vAlign w:val="center"/>
          </w:tcPr>
          <w:p w14:paraId="47833C64" w14:textId="77777777" w:rsidR="00C13694" w:rsidRDefault="00A04694">
            <w:pPr>
              <w:spacing w:line="360" w:lineRule="auto"/>
              <w:jc w:val="center"/>
              <w:rPr>
                <w:rFonts w:ascii="宋体" w:hAnsi="宋体"/>
                <w:b/>
                <w:color w:val="000000"/>
                <w:sz w:val="24"/>
              </w:rPr>
            </w:pPr>
            <w:r>
              <w:rPr>
                <w:rFonts w:ascii="宋体" w:hAnsi="宋体"/>
                <w:b/>
                <w:color w:val="000000"/>
                <w:sz w:val="24"/>
              </w:rPr>
              <w:t>……</w:t>
            </w:r>
          </w:p>
        </w:tc>
      </w:tr>
      <w:tr w:rsidR="00C13694" w14:paraId="72AF6B54" w14:textId="77777777">
        <w:trPr>
          <w:trHeight w:val="567"/>
        </w:trPr>
        <w:tc>
          <w:tcPr>
            <w:tcW w:w="8096" w:type="dxa"/>
            <w:gridSpan w:val="2"/>
            <w:vAlign w:val="center"/>
          </w:tcPr>
          <w:p w14:paraId="60A69BAF" w14:textId="77777777" w:rsidR="00C13694" w:rsidRDefault="00A04694">
            <w:pPr>
              <w:spacing w:line="360" w:lineRule="auto"/>
              <w:jc w:val="center"/>
              <w:rPr>
                <w:rFonts w:ascii="宋体" w:hAnsi="宋体"/>
                <w:color w:val="000000"/>
                <w:sz w:val="24"/>
              </w:rPr>
            </w:pPr>
            <w:r>
              <w:rPr>
                <w:rFonts w:ascii="宋体" w:hAnsi="宋体" w:hint="eastAsia"/>
                <w:color w:val="000000"/>
                <w:sz w:val="24"/>
              </w:rPr>
              <w:t>与供应</w:t>
            </w:r>
            <w:proofErr w:type="gramStart"/>
            <w:r>
              <w:rPr>
                <w:rFonts w:ascii="宋体" w:hAnsi="宋体" w:hint="eastAsia"/>
                <w:color w:val="000000"/>
                <w:sz w:val="24"/>
              </w:rPr>
              <w:t>商存在</w:t>
            </w:r>
            <w:proofErr w:type="gramEnd"/>
            <w:r>
              <w:rPr>
                <w:rFonts w:ascii="宋体" w:hAnsi="宋体" w:hint="eastAsia"/>
                <w:color w:val="000000"/>
                <w:sz w:val="24"/>
              </w:rPr>
              <w:t>直接控股、管理关系的其他单位名称</w:t>
            </w:r>
          </w:p>
        </w:tc>
      </w:tr>
      <w:tr w:rsidR="00C13694" w14:paraId="36571FAC" w14:textId="77777777">
        <w:trPr>
          <w:trHeight w:val="567"/>
        </w:trPr>
        <w:tc>
          <w:tcPr>
            <w:tcW w:w="1172" w:type="dxa"/>
            <w:vAlign w:val="center"/>
          </w:tcPr>
          <w:p w14:paraId="4EB55ECA" w14:textId="77777777" w:rsidR="00C13694" w:rsidRDefault="00A04694">
            <w:pPr>
              <w:spacing w:line="360" w:lineRule="auto"/>
              <w:jc w:val="center"/>
              <w:rPr>
                <w:rFonts w:ascii="宋体" w:hAnsi="宋体"/>
                <w:color w:val="000000"/>
                <w:sz w:val="24"/>
              </w:rPr>
            </w:pPr>
            <w:r>
              <w:rPr>
                <w:rFonts w:ascii="宋体" w:hAnsi="宋体" w:hint="eastAsia"/>
                <w:color w:val="000000"/>
                <w:sz w:val="24"/>
              </w:rPr>
              <w:t>1</w:t>
            </w:r>
          </w:p>
        </w:tc>
        <w:tc>
          <w:tcPr>
            <w:tcW w:w="6924" w:type="dxa"/>
            <w:vAlign w:val="center"/>
          </w:tcPr>
          <w:p w14:paraId="1F024D2B" w14:textId="77777777" w:rsidR="00C13694" w:rsidRDefault="00A04694">
            <w:pPr>
              <w:spacing w:line="360" w:lineRule="auto"/>
              <w:jc w:val="center"/>
              <w:rPr>
                <w:rFonts w:ascii="宋体" w:hAnsi="宋体"/>
                <w:color w:val="000000"/>
                <w:sz w:val="24"/>
              </w:rPr>
            </w:pPr>
            <w:r>
              <w:rPr>
                <w:rFonts w:ascii="宋体" w:hAnsi="宋体" w:hint="eastAsia"/>
                <w:color w:val="000000"/>
                <w:sz w:val="24"/>
              </w:rPr>
              <w:t>（单位名称）</w:t>
            </w:r>
          </w:p>
        </w:tc>
      </w:tr>
      <w:tr w:rsidR="00C13694" w14:paraId="3541EE59" w14:textId="77777777">
        <w:trPr>
          <w:trHeight w:val="567"/>
        </w:trPr>
        <w:tc>
          <w:tcPr>
            <w:tcW w:w="1172" w:type="dxa"/>
            <w:vAlign w:val="center"/>
          </w:tcPr>
          <w:p w14:paraId="4766D40A" w14:textId="77777777" w:rsidR="00C13694" w:rsidRDefault="00A04694">
            <w:pPr>
              <w:spacing w:line="360" w:lineRule="auto"/>
              <w:jc w:val="center"/>
              <w:rPr>
                <w:rFonts w:ascii="宋体" w:hAnsi="宋体"/>
                <w:color w:val="000000"/>
                <w:sz w:val="24"/>
              </w:rPr>
            </w:pPr>
            <w:r>
              <w:rPr>
                <w:rFonts w:ascii="宋体" w:hAnsi="宋体" w:hint="eastAsia"/>
                <w:color w:val="000000"/>
                <w:sz w:val="24"/>
              </w:rPr>
              <w:t>2</w:t>
            </w:r>
          </w:p>
        </w:tc>
        <w:tc>
          <w:tcPr>
            <w:tcW w:w="6924" w:type="dxa"/>
            <w:vAlign w:val="center"/>
          </w:tcPr>
          <w:p w14:paraId="4EE15335" w14:textId="77777777" w:rsidR="00C13694" w:rsidRDefault="00A04694">
            <w:pPr>
              <w:spacing w:line="360" w:lineRule="auto"/>
              <w:jc w:val="center"/>
              <w:rPr>
                <w:rFonts w:ascii="宋体" w:hAnsi="宋体"/>
                <w:b/>
                <w:color w:val="000000"/>
                <w:sz w:val="24"/>
              </w:rPr>
            </w:pPr>
            <w:r>
              <w:rPr>
                <w:rFonts w:ascii="宋体" w:hAnsi="宋体"/>
                <w:b/>
                <w:color w:val="000000"/>
                <w:sz w:val="24"/>
              </w:rPr>
              <w:t>……</w:t>
            </w:r>
          </w:p>
        </w:tc>
      </w:tr>
      <w:tr w:rsidR="00C13694" w14:paraId="6A7A0BEE" w14:textId="77777777">
        <w:trPr>
          <w:trHeight w:val="567"/>
        </w:trPr>
        <w:tc>
          <w:tcPr>
            <w:tcW w:w="1172" w:type="dxa"/>
            <w:vAlign w:val="center"/>
          </w:tcPr>
          <w:p w14:paraId="3D619ADB" w14:textId="77777777" w:rsidR="00C13694" w:rsidRDefault="00A04694">
            <w:pPr>
              <w:spacing w:line="360" w:lineRule="auto"/>
              <w:jc w:val="center"/>
              <w:rPr>
                <w:rFonts w:ascii="宋体" w:hAnsi="宋体"/>
                <w:color w:val="000000"/>
                <w:sz w:val="24"/>
              </w:rPr>
            </w:pPr>
            <w:r>
              <w:rPr>
                <w:rFonts w:ascii="宋体" w:hAnsi="宋体" w:hint="eastAsia"/>
                <w:color w:val="000000"/>
                <w:sz w:val="24"/>
              </w:rPr>
              <w:t>3</w:t>
            </w:r>
          </w:p>
        </w:tc>
        <w:tc>
          <w:tcPr>
            <w:tcW w:w="6924" w:type="dxa"/>
            <w:vAlign w:val="center"/>
          </w:tcPr>
          <w:p w14:paraId="647EAB2F" w14:textId="77777777" w:rsidR="00C13694" w:rsidRDefault="00A04694">
            <w:pPr>
              <w:spacing w:line="360" w:lineRule="auto"/>
              <w:jc w:val="center"/>
              <w:rPr>
                <w:rFonts w:ascii="宋体" w:hAnsi="宋体"/>
                <w:b/>
                <w:color w:val="000000"/>
                <w:sz w:val="24"/>
              </w:rPr>
            </w:pPr>
            <w:r>
              <w:rPr>
                <w:rFonts w:ascii="宋体" w:hAnsi="宋体"/>
                <w:b/>
                <w:color w:val="000000"/>
                <w:sz w:val="24"/>
              </w:rPr>
              <w:t>……</w:t>
            </w:r>
          </w:p>
        </w:tc>
      </w:tr>
      <w:tr w:rsidR="00C13694" w14:paraId="5061A4DE" w14:textId="77777777">
        <w:trPr>
          <w:trHeight w:val="567"/>
        </w:trPr>
        <w:tc>
          <w:tcPr>
            <w:tcW w:w="1172" w:type="dxa"/>
            <w:vAlign w:val="center"/>
          </w:tcPr>
          <w:p w14:paraId="67288BD7" w14:textId="77777777" w:rsidR="00C13694" w:rsidRDefault="00A04694">
            <w:pPr>
              <w:spacing w:line="360" w:lineRule="auto"/>
              <w:jc w:val="center"/>
              <w:rPr>
                <w:rFonts w:ascii="宋体" w:hAnsi="宋体"/>
                <w:b/>
                <w:color w:val="000000"/>
                <w:sz w:val="24"/>
              </w:rPr>
            </w:pPr>
            <w:r>
              <w:rPr>
                <w:rFonts w:ascii="宋体" w:hAnsi="宋体"/>
                <w:b/>
                <w:color w:val="000000"/>
                <w:sz w:val="24"/>
              </w:rPr>
              <w:t>…</w:t>
            </w:r>
          </w:p>
        </w:tc>
        <w:tc>
          <w:tcPr>
            <w:tcW w:w="6924" w:type="dxa"/>
            <w:vAlign w:val="center"/>
          </w:tcPr>
          <w:p w14:paraId="1989A3E7" w14:textId="77777777" w:rsidR="00C13694" w:rsidRDefault="00A04694">
            <w:pPr>
              <w:spacing w:line="360" w:lineRule="auto"/>
              <w:jc w:val="center"/>
              <w:rPr>
                <w:rFonts w:ascii="宋体" w:hAnsi="宋体"/>
                <w:b/>
                <w:color w:val="000000"/>
                <w:sz w:val="24"/>
              </w:rPr>
            </w:pPr>
            <w:r>
              <w:rPr>
                <w:rFonts w:ascii="宋体" w:hAnsi="宋体"/>
                <w:b/>
                <w:color w:val="000000"/>
                <w:sz w:val="24"/>
              </w:rPr>
              <w:t>……</w:t>
            </w:r>
          </w:p>
        </w:tc>
      </w:tr>
    </w:tbl>
    <w:p w14:paraId="4CFEAB38" w14:textId="77777777" w:rsidR="00C13694" w:rsidRDefault="00C13694">
      <w:pPr>
        <w:snapToGrid w:val="0"/>
        <w:spacing w:line="360" w:lineRule="auto"/>
        <w:jc w:val="left"/>
        <w:rPr>
          <w:rFonts w:ascii="宋体" w:hAnsi="宋体" w:cs="宋体"/>
          <w:color w:val="000000"/>
          <w:sz w:val="24"/>
          <w:lang w:val="zh-CN"/>
        </w:rPr>
      </w:pPr>
    </w:p>
    <w:p w14:paraId="60FB63A0" w14:textId="77777777" w:rsidR="00C13694" w:rsidRDefault="00A04694">
      <w:pPr>
        <w:snapToGrid w:val="0"/>
        <w:spacing w:line="360" w:lineRule="auto"/>
        <w:jc w:val="left"/>
        <w:rPr>
          <w:rFonts w:ascii="宋体" w:hAnsi="宋体" w:cs="宋体"/>
          <w:color w:val="000000"/>
          <w:sz w:val="24"/>
          <w:lang w:val="zh-CN"/>
        </w:rPr>
      </w:pPr>
      <w:r>
        <w:rPr>
          <w:rFonts w:ascii="宋体" w:hAnsi="宋体" w:cs="宋体" w:hint="eastAsia"/>
          <w:color w:val="000000"/>
          <w:sz w:val="24"/>
          <w:lang w:val="zh-CN"/>
        </w:rPr>
        <w:t>供应商授权代表（签字）</w:t>
      </w:r>
      <w:r>
        <w:rPr>
          <w:rFonts w:ascii="宋体" w:hAnsi="宋体" w:cs="宋体" w:hint="eastAsia"/>
          <w:color w:val="000000"/>
          <w:sz w:val="24"/>
          <w:u w:val="single"/>
          <w:lang w:val="zh-CN"/>
        </w:rPr>
        <w:t xml:space="preserve">              </w:t>
      </w:r>
      <w:r>
        <w:rPr>
          <w:rFonts w:ascii="宋体" w:hAnsi="宋体" w:cs="宋体"/>
          <w:color w:val="000000"/>
          <w:sz w:val="24"/>
          <w:lang w:val="zh-CN"/>
        </w:rPr>
        <w:t xml:space="preserve">          </w:t>
      </w:r>
    </w:p>
    <w:p w14:paraId="2729DAA0" w14:textId="77777777" w:rsidR="00C13694" w:rsidRDefault="00A04694">
      <w:pPr>
        <w:spacing w:line="360" w:lineRule="auto"/>
        <w:jc w:val="left"/>
        <w:rPr>
          <w:rFonts w:ascii="宋体" w:hAnsi="宋体"/>
          <w:color w:val="000000"/>
          <w:sz w:val="24"/>
          <w:u w:val="single"/>
        </w:rPr>
      </w:pPr>
      <w:r>
        <w:rPr>
          <w:rFonts w:ascii="宋体" w:hAnsi="宋体" w:hint="eastAsia"/>
          <w:color w:val="000000"/>
          <w:sz w:val="24"/>
        </w:rPr>
        <w:t>供应商公章</w:t>
      </w:r>
      <w:proofErr w:type="gramStart"/>
      <w:r>
        <w:rPr>
          <w:rFonts w:ascii="宋体" w:hAnsi="宋体" w:hint="eastAsia"/>
          <w:color w:val="000000"/>
          <w:sz w:val="24"/>
          <w:u w:val="single"/>
        </w:rPr>
        <w:t xml:space="preserve">　　　　　　　　　</w:t>
      </w:r>
      <w:proofErr w:type="gramEnd"/>
      <w:r>
        <w:rPr>
          <w:rFonts w:ascii="宋体" w:hAnsi="宋体"/>
          <w:color w:val="000000"/>
          <w:sz w:val="24"/>
          <w:u w:val="single"/>
        </w:rPr>
        <w:t xml:space="preserve">       </w:t>
      </w:r>
      <w:r>
        <w:rPr>
          <w:rFonts w:ascii="宋体" w:hAnsi="宋体" w:hint="eastAsia"/>
          <w:color w:val="000000"/>
          <w:sz w:val="24"/>
          <w:u w:val="single"/>
        </w:rPr>
        <w:t xml:space="preserve">　</w:t>
      </w:r>
    </w:p>
    <w:p w14:paraId="0BB4FC60" w14:textId="77777777" w:rsidR="00C13694" w:rsidRDefault="00A04694">
      <w:pPr>
        <w:pStyle w:val="a8"/>
        <w:spacing w:line="360" w:lineRule="auto"/>
        <w:ind w:right="1470"/>
        <w:rPr>
          <w:rFonts w:hAnsi="宋体"/>
          <w:color w:val="000000"/>
          <w:sz w:val="24"/>
          <w:szCs w:val="24"/>
        </w:rPr>
      </w:pPr>
      <w:r>
        <w:rPr>
          <w:rFonts w:hAnsi="宋体" w:hint="eastAsia"/>
          <w:color w:val="000000"/>
          <w:sz w:val="24"/>
          <w:szCs w:val="24"/>
        </w:rPr>
        <w:t>日期：__________________________________________</w:t>
      </w:r>
    </w:p>
    <w:p w14:paraId="3942B6F5" w14:textId="77777777" w:rsidR="00C13694" w:rsidRDefault="00C13694">
      <w:pPr>
        <w:spacing w:line="360" w:lineRule="auto"/>
        <w:jc w:val="left"/>
        <w:rPr>
          <w:rFonts w:ascii="宋体" w:hAnsi="宋体"/>
          <w:b/>
          <w:bCs/>
          <w:color w:val="000000"/>
          <w:sz w:val="24"/>
        </w:rPr>
      </w:pPr>
    </w:p>
    <w:p w14:paraId="4F71A4CD" w14:textId="77777777" w:rsidR="00C13694" w:rsidRDefault="00A04694">
      <w:pPr>
        <w:spacing w:line="360" w:lineRule="auto"/>
        <w:jc w:val="left"/>
        <w:rPr>
          <w:rFonts w:ascii="宋体" w:hAnsi="宋体"/>
          <w:color w:val="000000"/>
          <w:sz w:val="24"/>
        </w:rPr>
      </w:pPr>
      <w:r>
        <w:rPr>
          <w:rFonts w:ascii="宋体" w:hAnsi="宋体" w:hint="eastAsia"/>
          <w:color w:val="000000"/>
          <w:sz w:val="24"/>
        </w:rPr>
        <w:t>注 ：（1）如供应商没有表中列示的相关单位，请填写“无”。</w:t>
      </w:r>
    </w:p>
    <w:p w14:paraId="55CC3778" w14:textId="77777777" w:rsidR="00C13694" w:rsidRDefault="00A04694">
      <w:pPr>
        <w:spacing w:line="360" w:lineRule="auto"/>
        <w:ind w:firstLineChars="200" w:firstLine="480"/>
        <w:jc w:val="left"/>
        <w:rPr>
          <w:rFonts w:ascii="宋体" w:hAnsi="宋体"/>
          <w:color w:val="000000"/>
          <w:sz w:val="24"/>
        </w:rPr>
      </w:pPr>
      <w:r>
        <w:rPr>
          <w:rFonts w:ascii="宋体" w:hAnsi="宋体" w:hint="eastAsia"/>
          <w:color w:val="000000"/>
          <w:sz w:val="24"/>
        </w:rPr>
        <w:t>（2）单位负责人是指单位法定代表人或者法律、行政法规规定代表单位行使职权的主要负责人。</w:t>
      </w:r>
    </w:p>
    <w:p w14:paraId="1678DF1F" w14:textId="77777777" w:rsidR="00C13694" w:rsidRDefault="00A04694">
      <w:pPr>
        <w:spacing w:line="360" w:lineRule="auto"/>
        <w:ind w:firstLineChars="200" w:firstLine="480"/>
        <w:jc w:val="left"/>
        <w:rPr>
          <w:rFonts w:ascii="宋体" w:hAnsi="宋体"/>
          <w:color w:val="000000"/>
          <w:sz w:val="24"/>
        </w:rPr>
      </w:pPr>
      <w:r>
        <w:rPr>
          <w:rFonts w:ascii="宋体" w:hAnsi="宋体" w:hint="eastAsia"/>
          <w:color w:val="000000"/>
          <w:sz w:val="24"/>
        </w:rPr>
        <w:t>（3）控股关系是指单位或个人股东的控股关系，管理关系是指不具有出资持股关系的其他单位之间存在的管理与被管理关系。</w:t>
      </w:r>
    </w:p>
    <w:p w14:paraId="36146AA6" w14:textId="77777777" w:rsidR="00C13694" w:rsidRDefault="00C13694">
      <w:pPr>
        <w:pStyle w:val="110"/>
        <w:spacing w:line="360" w:lineRule="auto"/>
        <w:ind w:firstLine="480"/>
        <w:jc w:val="left"/>
        <w:rPr>
          <w:rFonts w:ascii="宋体" w:hAnsi="宋体"/>
          <w:sz w:val="24"/>
          <w:szCs w:val="24"/>
        </w:rPr>
      </w:pPr>
    </w:p>
    <w:p w14:paraId="484C3999" w14:textId="77777777" w:rsidR="00C13694" w:rsidRDefault="00C13694">
      <w:pPr>
        <w:pStyle w:val="110"/>
        <w:spacing w:line="360" w:lineRule="auto"/>
        <w:ind w:firstLine="480"/>
        <w:jc w:val="left"/>
        <w:rPr>
          <w:rFonts w:ascii="宋体" w:hAnsi="宋体"/>
          <w:sz w:val="24"/>
          <w:szCs w:val="24"/>
        </w:rPr>
      </w:pPr>
    </w:p>
    <w:p w14:paraId="2F4A6D83" w14:textId="77777777" w:rsidR="00C13694" w:rsidRDefault="00A04694">
      <w:pPr>
        <w:spacing w:line="360" w:lineRule="auto"/>
        <w:rPr>
          <w:rFonts w:ascii="宋体" w:hAnsi="宋体"/>
          <w:bCs/>
          <w:color w:val="000000"/>
          <w:sz w:val="24"/>
        </w:rPr>
      </w:pPr>
      <w:r>
        <w:rPr>
          <w:rFonts w:ascii="宋体" w:hAnsi="宋体"/>
          <w:bCs/>
          <w:color w:val="000000"/>
          <w:sz w:val="24"/>
        </w:rPr>
        <w:lastRenderedPageBreak/>
        <w:t>2.</w:t>
      </w:r>
      <w:r>
        <w:rPr>
          <w:rFonts w:ascii="宋体" w:hAnsi="宋体" w:hint="eastAsia"/>
          <w:bCs/>
          <w:color w:val="000000"/>
          <w:sz w:val="24"/>
        </w:rPr>
        <w:t>其它证明文件</w:t>
      </w:r>
    </w:p>
    <w:p w14:paraId="01D3AADD" w14:textId="027FDC15" w:rsidR="00BB7C91" w:rsidRPr="00BB7C91" w:rsidRDefault="00BB7C91" w:rsidP="00BB7C91">
      <w:pPr>
        <w:tabs>
          <w:tab w:val="left" w:pos="5580"/>
        </w:tabs>
        <w:spacing w:line="360" w:lineRule="auto"/>
        <w:ind w:firstLineChars="200" w:firstLine="480"/>
        <w:jc w:val="left"/>
        <w:rPr>
          <w:rFonts w:ascii="宋体" w:hAnsi="宋体"/>
          <w:color w:val="000000"/>
          <w:sz w:val="24"/>
        </w:rPr>
      </w:pPr>
      <w:r>
        <w:rPr>
          <w:rFonts w:ascii="宋体" w:hAnsi="宋体" w:hint="eastAsia"/>
          <w:color w:val="000000"/>
          <w:sz w:val="24"/>
        </w:rPr>
        <w:t>2</w:t>
      </w:r>
      <w:r>
        <w:rPr>
          <w:rFonts w:ascii="宋体" w:hAnsi="宋体"/>
          <w:color w:val="000000"/>
          <w:sz w:val="24"/>
        </w:rPr>
        <w:t>.1</w:t>
      </w:r>
      <w:r w:rsidR="002542B1">
        <w:rPr>
          <w:rFonts w:ascii="宋体" w:hAnsi="宋体" w:hint="eastAsia"/>
          <w:sz w:val="24"/>
        </w:rPr>
        <w:t>供应商须承诺场馆的教学人员均具备</w:t>
      </w:r>
      <w:r w:rsidR="002542B1" w:rsidRPr="00BB7C91">
        <w:rPr>
          <w:rFonts w:ascii="宋体" w:hAnsi="宋体" w:hint="eastAsia"/>
          <w:sz w:val="24"/>
        </w:rPr>
        <w:t>《游泳教学资格证书》</w:t>
      </w:r>
      <w:r w:rsidR="002542B1">
        <w:rPr>
          <w:rFonts w:ascii="宋体" w:hAnsi="宋体" w:hint="eastAsia"/>
          <w:sz w:val="24"/>
        </w:rPr>
        <w:t>、《</w:t>
      </w:r>
      <w:r w:rsidR="002542B1" w:rsidRPr="00BB7C91">
        <w:rPr>
          <w:rFonts w:ascii="宋体" w:hAnsi="宋体" w:hint="eastAsia"/>
          <w:sz w:val="24"/>
        </w:rPr>
        <w:t>健康证</w:t>
      </w:r>
      <w:r w:rsidR="002542B1">
        <w:rPr>
          <w:rFonts w:ascii="宋体" w:hAnsi="宋体" w:hint="eastAsia"/>
          <w:sz w:val="24"/>
        </w:rPr>
        <w:t>》、劳动用工符</w:t>
      </w:r>
      <w:r w:rsidR="002542B1" w:rsidRPr="00A7286A">
        <w:rPr>
          <w:rFonts w:ascii="宋体" w:hAnsi="宋体" w:hint="eastAsia"/>
          <w:sz w:val="24"/>
        </w:rPr>
        <w:t>《中华人民共和国劳动法》</w:t>
      </w:r>
      <w:r w:rsidR="002542B1">
        <w:rPr>
          <w:rFonts w:ascii="宋体" w:hAnsi="宋体" w:hint="eastAsia"/>
          <w:sz w:val="24"/>
        </w:rPr>
        <w:t>（格式自拟）</w:t>
      </w:r>
    </w:p>
    <w:p w14:paraId="70ABEC70" w14:textId="40D6BB38" w:rsidR="00C13694" w:rsidRPr="00BB7C91" w:rsidRDefault="00BB7C91" w:rsidP="00BB7C91">
      <w:pPr>
        <w:tabs>
          <w:tab w:val="left" w:pos="5580"/>
        </w:tabs>
        <w:spacing w:line="360" w:lineRule="auto"/>
        <w:ind w:firstLineChars="200" w:firstLine="480"/>
        <w:jc w:val="left"/>
        <w:rPr>
          <w:rFonts w:ascii="宋体" w:hAnsi="宋体"/>
          <w:sz w:val="24"/>
        </w:rPr>
      </w:pPr>
      <w:r>
        <w:rPr>
          <w:rFonts w:ascii="宋体" w:hAnsi="宋体" w:hint="eastAsia"/>
          <w:color w:val="000000"/>
          <w:sz w:val="24"/>
        </w:rPr>
        <w:t>2</w:t>
      </w:r>
      <w:r>
        <w:rPr>
          <w:rFonts w:ascii="宋体" w:hAnsi="宋体"/>
          <w:color w:val="000000"/>
          <w:sz w:val="24"/>
        </w:rPr>
        <w:t>.2</w:t>
      </w:r>
      <w:r w:rsidRPr="00BB7C91">
        <w:rPr>
          <w:rFonts w:ascii="宋体" w:hAnsi="宋体" w:hint="eastAsia"/>
          <w:color w:val="000000"/>
          <w:sz w:val="24"/>
        </w:rPr>
        <w:t>供应商需具备有效的由体育局颁发的高危险性体育项目经营许可证</w:t>
      </w:r>
    </w:p>
    <w:p w14:paraId="0E9A729D" w14:textId="77777777" w:rsidR="00C13694" w:rsidRDefault="00A04694">
      <w:pPr>
        <w:tabs>
          <w:tab w:val="left" w:pos="5580"/>
        </w:tabs>
        <w:spacing w:line="360" w:lineRule="auto"/>
        <w:ind w:firstLineChars="200" w:firstLine="480"/>
        <w:jc w:val="left"/>
        <w:rPr>
          <w:rFonts w:ascii="宋体" w:hAnsi="宋体"/>
          <w:b/>
          <w:bCs/>
          <w:color w:val="000000"/>
          <w:sz w:val="24"/>
        </w:rPr>
      </w:pPr>
      <w:r>
        <w:rPr>
          <w:rFonts w:ascii="宋体" w:hAnsi="宋体" w:hint="eastAsia"/>
          <w:sz w:val="24"/>
        </w:rPr>
        <w:t>注：需提供复印件并加盖供应商公章</w:t>
      </w:r>
      <w:r>
        <w:rPr>
          <w:rFonts w:ascii="宋体" w:hAnsi="宋体"/>
          <w:color w:val="000000"/>
          <w:sz w:val="24"/>
        </w:rPr>
        <w:br w:type="page"/>
      </w:r>
    </w:p>
    <w:p w14:paraId="562B9BAB" w14:textId="77777777" w:rsidR="00C13694" w:rsidRDefault="00C13694">
      <w:pPr>
        <w:pStyle w:val="a3"/>
        <w:rPr>
          <w:rFonts w:hAnsi="宋体"/>
          <w:color w:val="000000"/>
        </w:rPr>
      </w:pPr>
    </w:p>
    <w:p w14:paraId="61FFD685" w14:textId="77777777" w:rsidR="00C13694" w:rsidRDefault="00C13694">
      <w:pPr>
        <w:spacing w:before="25" w:after="25" w:line="360" w:lineRule="auto"/>
        <w:rPr>
          <w:rFonts w:ascii="宋体" w:hAnsi="宋体"/>
          <w:b/>
          <w:bCs/>
          <w:color w:val="000000"/>
          <w:sz w:val="24"/>
        </w:rPr>
      </w:pPr>
    </w:p>
    <w:p w14:paraId="2ED59FA2" w14:textId="77777777" w:rsidR="00C13694" w:rsidRDefault="00A04694">
      <w:pPr>
        <w:spacing w:before="25" w:after="25" w:line="360" w:lineRule="auto"/>
        <w:jc w:val="center"/>
        <w:rPr>
          <w:rFonts w:ascii="宋体" w:hAnsi="宋体"/>
          <w:b/>
          <w:bCs/>
          <w:color w:val="000000"/>
          <w:sz w:val="24"/>
        </w:rPr>
      </w:pPr>
      <w:r>
        <w:rPr>
          <w:rFonts w:ascii="宋体" w:hAnsi="宋体" w:hint="eastAsia"/>
          <w:b/>
          <w:bCs/>
          <w:color w:val="000000"/>
          <w:sz w:val="24"/>
        </w:rPr>
        <w:t>附件4：需提供的业绩证明文件</w:t>
      </w:r>
    </w:p>
    <w:p w14:paraId="5459D23B" w14:textId="77777777" w:rsidR="00C13694" w:rsidRDefault="00C13694">
      <w:pPr>
        <w:spacing w:before="25" w:after="25" w:line="360" w:lineRule="auto"/>
        <w:rPr>
          <w:rFonts w:ascii="宋体" w:hAnsi="宋体"/>
          <w:color w:val="000000"/>
        </w:rPr>
      </w:pPr>
    </w:p>
    <w:p w14:paraId="14E30D1C" w14:textId="77777777" w:rsidR="00C13694" w:rsidRDefault="00A04694">
      <w:pPr>
        <w:spacing w:line="360" w:lineRule="auto"/>
        <w:jc w:val="center"/>
        <w:rPr>
          <w:rFonts w:ascii="宋体" w:hAnsi="宋体"/>
          <w:b/>
          <w:bCs/>
          <w:color w:val="000000"/>
          <w:sz w:val="24"/>
        </w:rPr>
      </w:pPr>
      <w:r>
        <w:rPr>
          <w:rFonts w:ascii="宋体" w:hAnsi="宋体" w:hint="eastAsia"/>
          <w:b/>
          <w:bCs/>
          <w:color w:val="000000"/>
          <w:sz w:val="24"/>
        </w:rPr>
        <w:t>格式自拟</w:t>
      </w:r>
    </w:p>
    <w:p w14:paraId="657A9F52" w14:textId="77777777" w:rsidR="00C13694" w:rsidRDefault="00A04694">
      <w:pPr>
        <w:spacing w:before="25" w:after="25" w:line="360" w:lineRule="auto"/>
        <w:jc w:val="center"/>
        <w:rPr>
          <w:rFonts w:ascii="宋体" w:hAnsi="宋体"/>
          <w:b/>
          <w:bCs/>
          <w:color w:val="000000"/>
          <w:sz w:val="24"/>
        </w:rPr>
      </w:pPr>
      <w:r>
        <w:rPr>
          <w:rFonts w:ascii="宋体" w:hAnsi="宋体" w:hint="eastAsia"/>
          <w:b/>
          <w:bCs/>
          <w:color w:val="000000"/>
          <w:sz w:val="24"/>
        </w:rPr>
        <w:t>附件5：其它（格式自拟）</w:t>
      </w:r>
    </w:p>
    <w:p w14:paraId="2C3EF6D0" w14:textId="77777777" w:rsidR="00C13694" w:rsidRDefault="00C13694">
      <w:pPr>
        <w:spacing w:before="25" w:after="25" w:line="360" w:lineRule="auto"/>
        <w:rPr>
          <w:rFonts w:ascii="宋体" w:hAnsi="宋体"/>
          <w:b/>
          <w:bCs/>
          <w:color w:val="000000"/>
          <w:sz w:val="24"/>
        </w:rPr>
      </w:pPr>
    </w:p>
    <w:p w14:paraId="068F643B" w14:textId="77777777" w:rsidR="00C13694" w:rsidRDefault="00C13694">
      <w:pPr>
        <w:spacing w:line="360" w:lineRule="auto"/>
        <w:ind w:firstLineChars="100" w:firstLine="240"/>
        <w:rPr>
          <w:rFonts w:ascii="宋体" w:eastAsia="等线" w:hAnsi="宋体"/>
          <w:bCs/>
          <w:color w:val="000000"/>
          <w:sz w:val="24"/>
        </w:rPr>
      </w:pPr>
    </w:p>
    <w:p w14:paraId="4604D6AB" w14:textId="77777777" w:rsidR="00C13694" w:rsidRDefault="00A04694">
      <w:pPr>
        <w:spacing w:line="360" w:lineRule="auto"/>
        <w:rPr>
          <w:rFonts w:ascii="宋体" w:hAnsi="宋体"/>
          <w:bCs/>
          <w:color w:val="000000"/>
          <w:sz w:val="24"/>
        </w:rPr>
      </w:pPr>
      <w:r>
        <w:rPr>
          <w:rFonts w:ascii="宋体" w:hAnsi="宋体"/>
          <w:bCs/>
          <w:color w:val="000000"/>
          <w:sz w:val="24"/>
        </w:rPr>
        <w:t>1</w:t>
      </w:r>
      <w:r>
        <w:rPr>
          <w:rFonts w:ascii="宋体" w:hAnsi="宋体" w:hint="eastAsia"/>
          <w:bCs/>
          <w:color w:val="000000"/>
          <w:sz w:val="24"/>
        </w:rPr>
        <w:t>、服务承诺</w:t>
      </w:r>
    </w:p>
    <w:p w14:paraId="42AC308B" w14:textId="77777777" w:rsidR="00C13694" w:rsidRDefault="00A04694">
      <w:pPr>
        <w:spacing w:line="360" w:lineRule="auto"/>
        <w:rPr>
          <w:rFonts w:ascii="宋体" w:hAnsi="宋体"/>
          <w:bCs/>
          <w:color w:val="000000"/>
          <w:sz w:val="24"/>
        </w:rPr>
      </w:pPr>
      <w:r>
        <w:rPr>
          <w:rFonts w:ascii="宋体" w:hAnsi="宋体"/>
          <w:bCs/>
          <w:color w:val="000000"/>
          <w:sz w:val="24"/>
        </w:rPr>
        <w:t>2</w:t>
      </w:r>
      <w:r>
        <w:rPr>
          <w:rFonts w:ascii="宋体" w:hAnsi="宋体" w:hint="eastAsia"/>
          <w:bCs/>
          <w:color w:val="000000"/>
          <w:sz w:val="24"/>
        </w:rPr>
        <w:t>、相关服务方案</w:t>
      </w:r>
    </w:p>
    <w:p w14:paraId="62CF16D7" w14:textId="77777777" w:rsidR="00C13694" w:rsidRDefault="00A04694">
      <w:pPr>
        <w:spacing w:line="360" w:lineRule="auto"/>
        <w:rPr>
          <w:rFonts w:ascii="宋体" w:hAnsi="宋体"/>
          <w:bCs/>
          <w:color w:val="000000"/>
          <w:sz w:val="24"/>
        </w:rPr>
      </w:pPr>
      <w:r>
        <w:rPr>
          <w:rFonts w:ascii="宋体" w:hAnsi="宋体" w:hint="eastAsia"/>
          <w:bCs/>
          <w:color w:val="000000"/>
          <w:sz w:val="24"/>
        </w:rPr>
        <w:t>3、项目组人员配备情况及证明文件</w:t>
      </w:r>
    </w:p>
    <w:p w14:paraId="10817F56" w14:textId="77777777" w:rsidR="00C13694" w:rsidRDefault="00A04694">
      <w:pPr>
        <w:widowControl/>
        <w:jc w:val="left"/>
        <w:rPr>
          <w:rFonts w:ascii="宋体" w:hAnsi="宋体"/>
          <w:b/>
          <w:bCs/>
          <w:color w:val="000000"/>
          <w:sz w:val="24"/>
        </w:rPr>
      </w:pPr>
      <w:r>
        <w:rPr>
          <w:rFonts w:ascii="宋体" w:hAnsi="宋体"/>
          <w:b/>
          <w:bCs/>
          <w:color w:val="000000"/>
          <w:sz w:val="24"/>
        </w:rPr>
        <w:br w:type="page"/>
      </w:r>
    </w:p>
    <w:p w14:paraId="11644642" w14:textId="77777777" w:rsidR="004D515B" w:rsidRDefault="00A04694" w:rsidP="004D515B">
      <w:pPr>
        <w:spacing w:line="360" w:lineRule="auto"/>
        <w:jc w:val="center"/>
        <w:rPr>
          <w:rFonts w:ascii="宋体" w:hAnsi="宋体"/>
          <w:b/>
          <w:bCs/>
          <w:color w:val="000000"/>
          <w:sz w:val="24"/>
        </w:rPr>
      </w:pPr>
      <w:r>
        <w:rPr>
          <w:rFonts w:ascii="宋体" w:hAnsi="宋体" w:hint="eastAsia"/>
          <w:b/>
          <w:bCs/>
          <w:color w:val="000000"/>
          <w:sz w:val="24"/>
        </w:rPr>
        <w:lastRenderedPageBreak/>
        <w:t>附件</w:t>
      </w:r>
      <w:r>
        <w:rPr>
          <w:rFonts w:ascii="宋体" w:hAnsi="宋体"/>
          <w:b/>
          <w:bCs/>
          <w:color w:val="000000"/>
          <w:sz w:val="24"/>
        </w:rPr>
        <w:t>6</w:t>
      </w:r>
      <w:r>
        <w:rPr>
          <w:rFonts w:ascii="宋体" w:hAnsi="宋体" w:hint="eastAsia"/>
          <w:b/>
          <w:bCs/>
          <w:color w:val="000000"/>
          <w:sz w:val="24"/>
        </w:rPr>
        <w:t>：</w:t>
      </w:r>
    </w:p>
    <w:p w14:paraId="5D497957" w14:textId="383CACC2" w:rsidR="004D515B" w:rsidRDefault="004D515B" w:rsidP="004D515B">
      <w:pPr>
        <w:spacing w:line="360" w:lineRule="auto"/>
        <w:rPr>
          <w:rFonts w:ascii="宋体" w:hAnsi="宋体"/>
          <w:b/>
          <w:bCs/>
          <w:color w:val="000000"/>
          <w:sz w:val="24"/>
        </w:rPr>
      </w:pPr>
      <w:r>
        <w:rPr>
          <w:rFonts w:ascii="宋体" w:hAnsi="宋体" w:hint="eastAsia"/>
          <w:b/>
          <w:bCs/>
          <w:color w:val="000000"/>
          <w:sz w:val="24"/>
        </w:rPr>
        <w:t>（1）</w:t>
      </w:r>
      <w:r w:rsidR="00A04694">
        <w:rPr>
          <w:rFonts w:ascii="宋体" w:hAnsi="宋体" w:hint="eastAsia"/>
          <w:b/>
          <w:bCs/>
          <w:color w:val="000000"/>
          <w:sz w:val="24"/>
        </w:rPr>
        <w:t>报价单</w:t>
      </w:r>
    </w:p>
    <w:p w14:paraId="5A0826EB" w14:textId="77777777" w:rsidR="004306EE" w:rsidRDefault="004306EE" w:rsidP="004306EE">
      <w:pPr>
        <w:tabs>
          <w:tab w:val="left" w:pos="1800"/>
          <w:tab w:val="left" w:pos="5580"/>
        </w:tabs>
        <w:spacing w:line="360" w:lineRule="auto"/>
        <w:ind w:left="420"/>
        <w:jc w:val="left"/>
        <w:rPr>
          <w:rFonts w:ascii="宋体" w:hAnsi="宋体"/>
          <w:sz w:val="24"/>
        </w:rPr>
      </w:pPr>
      <w:r>
        <w:rPr>
          <w:rFonts w:ascii="宋体" w:hAnsi="宋体" w:hint="eastAsia"/>
          <w:sz w:val="24"/>
        </w:rPr>
        <w:t>1</w:t>
      </w:r>
      <w:r>
        <w:rPr>
          <w:rFonts w:ascii="宋体" w:hAnsi="宋体"/>
          <w:sz w:val="24"/>
        </w:rPr>
        <w:t>.</w:t>
      </w:r>
      <w:r>
        <w:rPr>
          <w:rFonts w:ascii="宋体" w:hAnsi="宋体" w:hint="eastAsia"/>
          <w:sz w:val="24"/>
        </w:rPr>
        <w:t xml:space="preserve">采购编号：                            </w:t>
      </w:r>
    </w:p>
    <w:p w14:paraId="05C9DA45" w14:textId="77777777" w:rsidR="004306EE" w:rsidRDefault="004306EE" w:rsidP="004306EE">
      <w:pPr>
        <w:tabs>
          <w:tab w:val="left" w:pos="1800"/>
          <w:tab w:val="left" w:pos="5580"/>
        </w:tabs>
        <w:spacing w:line="360" w:lineRule="auto"/>
        <w:ind w:left="420"/>
        <w:jc w:val="left"/>
        <w:rPr>
          <w:rFonts w:ascii="宋体" w:hAnsi="宋体"/>
          <w:sz w:val="24"/>
        </w:rPr>
      </w:pPr>
      <w:r>
        <w:rPr>
          <w:rFonts w:ascii="宋体" w:hAnsi="宋体"/>
          <w:sz w:val="24"/>
        </w:rPr>
        <w:t>2.</w:t>
      </w:r>
      <w:r>
        <w:rPr>
          <w:rFonts w:ascii="宋体" w:hAnsi="宋体" w:hint="eastAsia"/>
          <w:sz w:val="24"/>
        </w:rPr>
        <w:t xml:space="preserve"> 项目名称：　                              </w:t>
      </w:r>
      <w:r>
        <w:rPr>
          <w:rFonts w:ascii="宋体" w:hAnsi="宋体"/>
          <w:sz w:val="24"/>
        </w:rPr>
        <w:t>单位：人民币</w:t>
      </w:r>
    </w:p>
    <w:tbl>
      <w:tblPr>
        <w:tblW w:w="8712"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31"/>
        <w:gridCol w:w="4449"/>
        <w:gridCol w:w="2532"/>
      </w:tblGrid>
      <w:tr w:rsidR="004306EE" w14:paraId="3B82022C" w14:textId="77777777" w:rsidTr="004306EE">
        <w:trPr>
          <w:cantSplit/>
          <w:trHeight w:val="1249"/>
        </w:trPr>
        <w:tc>
          <w:tcPr>
            <w:tcW w:w="1731" w:type="dxa"/>
            <w:vAlign w:val="center"/>
          </w:tcPr>
          <w:p w14:paraId="2BC734D3" w14:textId="77777777" w:rsidR="004306EE" w:rsidRDefault="004306EE" w:rsidP="00DE7002">
            <w:pPr>
              <w:pStyle w:val="a8"/>
              <w:spacing w:before="156" w:after="156" w:line="360" w:lineRule="auto"/>
              <w:jc w:val="center"/>
              <w:rPr>
                <w:rFonts w:hAnsi="宋体"/>
                <w:sz w:val="24"/>
              </w:rPr>
            </w:pPr>
            <w:proofErr w:type="gramStart"/>
            <w:r>
              <w:rPr>
                <w:rFonts w:hAnsi="宋体" w:hint="eastAsia"/>
                <w:sz w:val="24"/>
              </w:rPr>
              <w:t>包号</w:t>
            </w:r>
            <w:proofErr w:type="gramEnd"/>
          </w:p>
        </w:tc>
        <w:tc>
          <w:tcPr>
            <w:tcW w:w="4449" w:type="dxa"/>
            <w:vAlign w:val="center"/>
          </w:tcPr>
          <w:p w14:paraId="14425F7E" w14:textId="4E7E13E6" w:rsidR="004306EE" w:rsidRDefault="004306EE" w:rsidP="00DE7002">
            <w:pPr>
              <w:pStyle w:val="a8"/>
              <w:spacing w:before="156" w:after="156" w:line="360" w:lineRule="auto"/>
              <w:jc w:val="center"/>
              <w:rPr>
                <w:rFonts w:hAnsi="宋体"/>
                <w:sz w:val="24"/>
              </w:rPr>
            </w:pPr>
            <w:r>
              <w:rPr>
                <w:rFonts w:hAnsi="宋体" w:hint="eastAsia"/>
                <w:sz w:val="24"/>
              </w:rPr>
              <w:t>报价</w:t>
            </w:r>
          </w:p>
        </w:tc>
        <w:tc>
          <w:tcPr>
            <w:tcW w:w="2532" w:type="dxa"/>
            <w:vAlign w:val="center"/>
          </w:tcPr>
          <w:p w14:paraId="6F3ABD6D" w14:textId="77777777" w:rsidR="004306EE" w:rsidRDefault="004306EE" w:rsidP="00DE7002">
            <w:pPr>
              <w:pStyle w:val="a8"/>
              <w:spacing w:before="156" w:after="156" w:line="360" w:lineRule="auto"/>
              <w:jc w:val="center"/>
              <w:rPr>
                <w:rFonts w:hAnsi="宋体"/>
                <w:sz w:val="24"/>
              </w:rPr>
            </w:pPr>
            <w:r>
              <w:rPr>
                <w:rFonts w:hAnsi="宋体" w:hint="eastAsia"/>
                <w:sz w:val="24"/>
              </w:rPr>
              <w:t>备注</w:t>
            </w:r>
          </w:p>
        </w:tc>
      </w:tr>
      <w:tr w:rsidR="004306EE" w14:paraId="62232794" w14:textId="77777777" w:rsidTr="004306EE">
        <w:trPr>
          <w:cantSplit/>
          <w:trHeight w:val="1249"/>
        </w:trPr>
        <w:tc>
          <w:tcPr>
            <w:tcW w:w="1731" w:type="dxa"/>
            <w:vMerge w:val="restart"/>
            <w:vAlign w:val="center"/>
          </w:tcPr>
          <w:p w14:paraId="059A2A54" w14:textId="77777777" w:rsidR="004306EE" w:rsidRDefault="004306EE" w:rsidP="00DE7002">
            <w:pPr>
              <w:pStyle w:val="a8"/>
              <w:spacing w:before="156" w:after="156" w:line="360" w:lineRule="auto"/>
              <w:jc w:val="center"/>
              <w:rPr>
                <w:rFonts w:hAnsi="宋体"/>
                <w:sz w:val="24"/>
              </w:rPr>
            </w:pPr>
            <w:r>
              <w:rPr>
                <w:rFonts w:hAnsi="宋体" w:hint="eastAsia"/>
                <w:sz w:val="24"/>
              </w:rPr>
              <w:t>0</w:t>
            </w:r>
            <w:r>
              <w:rPr>
                <w:rFonts w:hAnsi="宋体"/>
                <w:sz w:val="24"/>
              </w:rPr>
              <w:t>1</w:t>
            </w:r>
          </w:p>
        </w:tc>
        <w:tc>
          <w:tcPr>
            <w:tcW w:w="4449" w:type="dxa"/>
            <w:vAlign w:val="center"/>
          </w:tcPr>
          <w:p w14:paraId="007A45F6" w14:textId="77777777" w:rsidR="004306EE" w:rsidRDefault="004306EE" w:rsidP="00DE7002">
            <w:pPr>
              <w:pStyle w:val="a8"/>
              <w:spacing w:before="156" w:after="156" w:line="360" w:lineRule="auto"/>
              <w:jc w:val="left"/>
              <w:rPr>
                <w:rFonts w:hAnsi="宋体"/>
                <w:sz w:val="24"/>
                <w:u w:val="single"/>
              </w:rPr>
            </w:pPr>
            <w:r>
              <w:rPr>
                <w:rFonts w:hAnsi="宋体" w:hint="eastAsia"/>
                <w:sz w:val="24"/>
                <w:u w:val="single"/>
              </w:rPr>
              <w:t xml:space="preserve">场地管理费： </w:t>
            </w:r>
            <w:r>
              <w:rPr>
                <w:rFonts w:hAnsi="宋体"/>
                <w:sz w:val="24"/>
                <w:u w:val="single"/>
              </w:rPr>
              <w:t xml:space="preserve">         </w:t>
            </w:r>
            <w:r>
              <w:rPr>
                <w:rFonts w:hAnsi="宋体" w:hint="eastAsia"/>
                <w:sz w:val="24"/>
                <w:u w:val="single"/>
              </w:rPr>
              <w:t>元/年</w:t>
            </w:r>
          </w:p>
          <w:p w14:paraId="065691EA" w14:textId="63041A7A" w:rsidR="004306EE" w:rsidRDefault="004306EE" w:rsidP="00DE7002">
            <w:pPr>
              <w:pStyle w:val="a8"/>
              <w:spacing w:before="156" w:after="156" w:line="360" w:lineRule="auto"/>
              <w:jc w:val="left"/>
              <w:rPr>
                <w:rFonts w:hAnsi="宋体"/>
                <w:sz w:val="24"/>
                <w:u w:val="single"/>
              </w:rPr>
            </w:pPr>
            <w:r>
              <w:rPr>
                <w:rFonts w:hAnsi="宋体" w:hint="eastAsia"/>
                <w:sz w:val="24"/>
                <w:u w:val="single"/>
              </w:rPr>
              <w:t>注：不得低于1</w:t>
            </w:r>
            <w:r>
              <w:rPr>
                <w:rFonts w:hAnsi="宋体"/>
                <w:sz w:val="24"/>
                <w:u w:val="single"/>
              </w:rPr>
              <w:t>14975</w:t>
            </w:r>
            <w:r>
              <w:rPr>
                <w:rFonts w:hAnsi="宋体" w:hint="eastAsia"/>
                <w:sz w:val="24"/>
                <w:u w:val="single"/>
              </w:rPr>
              <w:t>元/年</w:t>
            </w:r>
          </w:p>
        </w:tc>
        <w:tc>
          <w:tcPr>
            <w:tcW w:w="2532" w:type="dxa"/>
            <w:vAlign w:val="center"/>
          </w:tcPr>
          <w:p w14:paraId="255FAAAB" w14:textId="77777777" w:rsidR="004306EE" w:rsidRDefault="004306EE" w:rsidP="00DE7002">
            <w:pPr>
              <w:pStyle w:val="a8"/>
              <w:spacing w:before="156" w:after="156" w:line="360" w:lineRule="auto"/>
              <w:jc w:val="center"/>
              <w:rPr>
                <w:rFonts w:hAnsi="宋体"/>
                <w:sz w:val="24"/>
              </w:rPr>
            </w:pPr>
          </w:p>
        </w:tc>
      </w:tr>
      <w:tr w:rsidR="004306EE" w14:paraId="632911F5" w14:textId="77777777" w:rsidTr="004306EE">
        <w:trPr>
          <w:cantSplit/>
          <w:trHeight w:val="1249"/>
        </w:trPr>
        <w:tc>
          <w:tcPr>
            <w:tcW w:w="1731" w:type="dxa"/>
            <w:vMerge/>
            <w:vAlign w:val="center"/>
          </w:tcPr>
          <w:p w14:paraId="47999590" w14:textId="77777777" w:rsidR="004306EE" w:rsidRDefault="004306EE" w:rsidP="00DE7002">
            <w:pPr>
              <w:pStyle w:val="a8"/>
              <w:spacing w:before="156" w:after="156" w:line="360" w:lineRule="auto"/>
              <w:jc w:val="center"/>
              <w:rPr>
                <w:rFonts w:hAnsi="宋体"/>
                <w:sz w:val="24"/>
              </w:rPr>
            </w:pPr>
          </w:p>
        </w:tc>
        <w:tc>
          <w:tcPr>
            <w:tcW w:w="4449" w:type="dxa"/>
            <w:vAlign w:val="center"/>
          </w:tcPr>
          <w:p w14:paraId="402EF6B0" w14:textId="77777777" w:rsidR="004306EE" w:rsidRDefault="004306EE" w:rsidP="00DE7002">
            <w:pPr>
              <w:pStyle w:val="a8"/>
              <w:spacing w:before="156" w:after="156" w:line="360" w:lineRule="auto"/>
              <w:jc w:val="left"/>
              <w:rPr>
                <w:rFonts w:hAnsi="宋体"/>
                <w:sz w:val="24"/>
                <w:u w:val="single"/>
              </w:rPr>
            </w:pPr>
            <w:r>
              <w:rPr>
                <w:rFonts w:hAnsi="宋体" w:hint="eastAsia"/>
                <w:sz w:val="24"/>
                <w:u w:val="single"/>
              </w:rPr>
              <w:t>设施使用（一条泳道）：</w:t>
            </w:r>
            <w:r>
              <w:rPr>
                <w:rFonts w:hAnsi="宋体"/>
                <w:sz w:val="24"/>
                <w:u w:val="single"/>
              </w:rPr>
              <w:t xml:space="preserve">    </w:t>
            </w:r>
            <w:r>
              <w:rPr>
                <w:rFonts w:hAnsi="宋体" w:hint="eastAsia"/>
                <w:sz w:val="24"/>
                <w:u w:val="single"/>
              </w:rPr>
              <w:t>元/年</w:t>
            </w:r>
          </w:p>
          <w:p w14:paraId="6A0B8449" w14:textId="7983E37B" w:rsidR="004306EE" w:rsidRDefault="004306EE" w:rsidP="00DE7002">
            <w:pPr>
              <w:pStyle w:val="a8"/>
              <w:spacing w:before="156" w:after="156" w:line="360" w:lineRule="auto"/>
              <w:jc w:val="left"/>
              <w:rPr>
                <w:rFonts w:hAnsi="宋体"/>
                <w:sz w:val="24"/>
                <w:u w:val="single"/>
              </w:rPr>
            </w:pPr>
            <w:r>
              <w:rPr>
                <w:rFonts w:hAnsi="宋体" w:hint="eastAsia"/>
                <w:sz w:val="24"/>
                <w:u w:val="single"/>
              </w:rPr>
              <w:t>注：不得低于5</w:t>
            </w:r>
            <w:r>
              <w:rPr>
                <w:rFonts w:hAnsi="宋体"/>
                <w:sz w:val="24"/>
                <w:u w:val="single"/>
              </w:rPr>
              <w:t>0000</w:t>
            </w:r>
            <w:r>
              <w:rPr>
                <w:rFonts w:hAnsi="宋体" w:hint="eastAsia"/>
                <w:sz w:val="24"/>
                <w:u w:val="single"/>
              </w:rPr>
              <w:t>元/年</w:t>
            </w:r>
          </w:p>
        </w:tc>
        <w:tc>
          <w:tcPr>
            <w:tcW w:w="2532" w:type="dxa"/>
            <w:vAlign w:val="center"/>
          </w:tcPr>
          <w:p w14:paraId="3CCEC359" w14:textId="77777777" w:rsidR="004306EE" w:rsidRDefault="004306EE" w:rsidP="00DE7002">
            <w:pPr>
              <w:pStyle w:val="a8"/>
              <w:spacing w:before="156" w:after="156" w:line="360" w:lineRule="auto"/>
              <w:jc w:val="center"/>
              <w:rPr>
                <w:rFonts w:hAnsi="宋体"/>
                <w:sz w:val="24"/>
              </w:rPr>
            </w:pPr>
          </w:p>
        </w:tc>
      </w:tr>
      <w:tr w:rsidR="004306EE" w14:paraId="2ED81830" w14:textId="77777777" w:rsidTr="00E5236B">
        <w:trPr>
          <w:cantSplit/>
          <w:trHeight w:val="1249"/>
        </w:trPr>
        <w:tc>
          <w:tcPr>
            <w:tcW w:w="8712" w:type="dxa"/>
            <w:gridSpan w:val="3"/>
            <w:vAlign w:val="center"/>
          </w:tcPr>
          <w:p w14:paraId="1A64FA03" w14:textId="2D99EC5D" w:rsidR="004306EE" w:rsidRDefault="004306EE" w:rsidP="00DE7002">
            <w:pPr>
              <w:pStyle w:val="a8"/>
              <w:spacing w:before="156" w:after="156" w:line="360" w:lineRule="auto"/>
              <w:jc w:val="center"/>
              <w:rPr>
                <w:rFonts w:hAnsi="宋体"/>
                <w:sz w:val="24"/>
              </w:rPr>
            </w:pPr>
            <w:r>
              <w:rPr>
                <w:rFonts w:hAnsi="宋体" w:hint="eastAsia"/>
                <w:sz w:val="24"/>
              </w:rPr>
              <w:t>合计：</w:t>
            </w:r>
            <w:r w:rsidRPr="004306EE">
              <w:rPr>
                <w:rFonts w:hAnsi="宋体" w:hint="eastAsia"/>
                <w:sz w:val="24"/>
                <w:u w:val="single"/>
              </w:rPr>
              <w:t xml:space="preserve">          </w:t>
            </w:r>
            <w:r>
              <w:rPr>
                <w:rFonts w:hAnsi="宋体" w:hint="eastAsia"/>
                <w:sz w:val="24"/>
                <w:u w:val="single"/>
              </w:rPr>
              <w:t>元/年</w:t>
            </w:r>
          </w:p>
        </w:tc>
      </w:tr>
    </w:tbl>
    <w:p w14:paraId="79B24136" w14:textId="77777777" w:rsidR="004306EE" w:rsidRDefault="004306EE" w:rsidP="004306EE">
      <w:pPr>
        <w:pStyle w:val="a8"/>
        <w:tabs>
          <w:tab w:val="left" w:pos="5580"/>
        </w:tabs>
        <w:spacing w:before="120" w:line="360" w:lineRule="auto"/>
        <w:ind w:left="840"/>
        <w:rPr>
          <w:rFonts w:hAnsi="宋体"/>
          <w:sz w:val="24"/>
          <w:u w:val="single"/>
        </w:rPr>
      </w:pPr>
    </w:p>
    <w:p w14:paraId="467CBCC3" w14:textId="77777777" w:rsidR="004306EE" w:rsidRDefault="004306EE" w:rsidP="004306EE">
      <w:pPr>
        <w:pStyle w:val="a8"/>
        <w:tabs>
          <w:tab w:val="left" w:pos="5580"/>
        </w:tabs>
        <w:spacing w:before="120" w:line="360" w:lineRule="auto"/>
        <w:ind w:left="420"/>
        <w:rPr>
          <w:rFonts w:hAnsi="宋体"/>
          <w:sz w:val="24"/>
          <w:u w:val="single"/>
        </w:rPr>
      </w:pPr>
      <w:r>
        <w:rPr>
          <w:rFonts w:hAnsi="宋体" w:hint="eastAsia"/>
          <w:sz w:val="24"/>
        </w:rPr>
        <w:t>3</w:t>
      </w:r>
      <w:r>
        <w:rPr>
          <w:rFonts w:hAnsi="宋体"/>
          <w:sz w:val="24"/>
        </w:rPr>
        <w:t>.</w:t>
      </w:r>
      <w:r>
        <w:rPr>
          <w:rFonts w:hAnsi="宋体" w:hint="eastAsia"/>
          <w:sz w:val="24"/>
        </w:rPr>
        <w:t>申请人名称（盖章）：</w:t>
      </w:r>
      <w:r>
        <w:rPr>
          <w:rFonts w:hAnsi="宋体" w:hint="eastAsia"/>
          <w:sz w:val="24"/>
          <w:u w:val="single"/>
        </w:rPr>
        <w:t xml:space="preserve">                       </w:t>
      </w:r>
    </w:p>
    <w:p w14:paraId="3A626054" w14:textId="77777777" w:rsidR="004306EE" w:rsidRDefault="004306EE" w:rsidP="004306EE">
      <w:pPr>
        <w:pStyle w:val="a8"/>
        <w:tabs>
          <w:tab w:val="left" w:pos="5580"/>
        </w:tabs>
        <w:spacing w:before="120" w:line="360" w:lineRule="auto"/>
        <w:ind w:left="420"/>
        <w:rPr>
          <w:rFonts w:hAnsi="宋体"/>
          <w:sz w:val="24"/>
          <w:u w:val="single"/>
        </w:rPr>
      </w:pPr>
      <w:r>
        <w:rPr>
          <w:rFonts w:hAnsi="宋体" w:hint="eastAsia"/>
          <w:sz w:val="24"/>
        </w:rPr>
        <w:t>4</w:t>
      </w:r>
      <w:r>
        <w:rPr>
          <w:rFonts w:hAnsi="宋体"/>
          <w:sz w:val="24"/>
        </w:rPr>
        <w:t>.</w:t>
      </w:r>
      <w:r>
        <w:rPr>
          <w:rFonts w:hAnsi="宋体" w:hint="eastAsia"/>
          <w:sz w:val="24"/>
        </w:rPr>
        <w:t>申请人授权代表(签字):</w:t>
      </w:r>
      <w:r>
        <w:rPr>
          <w:rFonts w:hAnsi="宋体"/>
          <w:sz w:val="24"/>
          <w:u w:val="single"/>
        </w:rPr>
        <w:tab/>
      </w:r>
    </w:p>
    <w:p w14:paraId="6B164809" w14:textId="77777777" w:rsidR="004306EE" w:rsidRDefault="004306EE" w:rsidP="004306EE">
      <w:pPr>
        <w:pStyle w:val="a8"/>
        <w:tabs>
          <w:tab w:val="left" w:pos="4740"/>
        </w:tabs>
        <w:spacing w:before="120" w:line="360" w:lineRule="auto"/>
        <w:ind w:left="420"/>
        <w:rPr>
          <w:rFonts w:hAnsi="宋体"/>
          <w:sz w:val="24"/>
        </w:rPr>
      </w:pPr>
      <w:r>
        <w:rPr>
          <w:rFonts w:hAnsi="宋体" w:hint="eastAsia"/>
          <w:sz w:val="24"/>
        </w:rPr>
        <w:t>5</w:t>
      </w:r>
      <w:r>
        <w:rPr>
          <w:rFonts w:hAnsi="宋体"/>
          <w:sz w:val="24"/>
        </w:rPr>
        <w:t>.</w:t>
      </w:r>
      <w:r>
        <w:rPr>
          <w:rFonts w:hAnsi="宋体" w:hint="eastAsia"/>
          <w:sz w:val="24"/>
        </w:rPr>
        <w:t>日   期：</w:t>
      </w:r>
      <w:r>
        <w:rPr>
          <w:rFonts w:hAnsi="宋体" w:hint="eastAsia"/>
          <w:sz w:val="24"/>
          <w:u w:val="single"/>
        </w:rPr>
        <w:t xml:space="preserve">                       </w:t>
      </w:r>
    </w:p>
    <w:p w14:paraId="50D67316" w14:textId="77777777" w:rsidR="004306EE" w:rsidRDefault="004306EE" w:rsidP="004306EE">
      <w:pPr>
        <w:pStyle w:val="a8"/>
        <w:tabs>
          <w:tab w:val="left" w:pos="5580"/>
        </w:tabs>
        <w:spacing w:before="120" w:line="360" w:lineRule="auto"/>
        <w:ind w:left="420"/>
        <w:jc w:val="left"/>
        <w:rPr>
          <w:rFonts w:hAnsi="宋体"/>
          <w:sz w:val="24"/>
        </w:rPr>
      </w:pPr>
      <w:r>
        <w:rPr>
          <w:rFonts w:hAnsi="宋体" w:hint="eastAsia"/>
          <w:sz w:val="24"/>
        </w:rPr>
        <w:t>注：</w:t>
      </w:r>
    </w:p>
    <w:p w14:paraId="4E09E989" w14:textId="12B7E2C9" w:rsidR="004306EE" w:rsidRDefault="004306EE" w:rsidP="004306EE">
      <w:pPr>
        <w:pStyle w:val="a8"/>
        <w:tabs>
          <w:tab w:val="left" w:pos="5580"/>
        </w:tabs>
        <w:spacing w:before="120" w:line="360" w:lineRule="auto"/>
        <w:ind w:left="420"/>
        <w:jc w:val="left"/>
        <w:rPr>
          <w:rFonts w:hAnsi="宋体"/>
          <w:sz w:val="24"/>
        </w:rPr>
      </w:pPr>
      <w:r>
        <w:rPr>
          <w:rFonts w:hAnsi="宋体"/>
          <w:sz w:val="24"/>
        </w:rPr>
        <w:t>1.</w:t>
      </w:r>
      <w:r>
        <w:rPr>
          <w:rFonts w:hint="eastAsia"/>
        </w:rPr>
        <w:t xml:space="preserve"> </w:t>
      </w:r>
      <w:r>
        <w:rPr>
          <w:rFonts w:hAnsi="宋体" w:hint="eastAsia"/>
          <w:sz w:val="24"/>
        </w:rPr>
        <w:t>请务必注意单位，报价填写错误后果自负</w:t>
      </w:r>
      <w:r w:rsidR="00993C0C">
        <w:rPr>
          <w:rFonts w:hAnsi="宋体" w:hint="eastAsia"/>
          <w:sz w:val="24"/>
        </w:rPr>
        <w:t>，未按要求报价属于无效响应</w:t>
      </w:r>
    </w:p>
    <w:p w14:paraId="6D50FEBD" w14:textId="77777777" w:rsidR="004306EE" w:rsidRDefault="004306EE" w:rsidP="004306EE">
      <w:pPr>
        <w:pStyle w:val="a8"/>
        <w:tabs>
          <w:tab w:val="left" w:pos="5580"/>
        </w:tabs>
        <w:spacing w:before="120" w:line="360" w:lineRule="auto"/>
        <w:ind w:left="420"/>
        <w:jc w:val="left"/>
        <w:rPr>
          <w:rFonts w:hAnsi="宋体"/>
          <w:sz w:val="24"/>
        </w:rPr>
      </w:pPr>
      <w:r>
        <w:rPr>
          <w:rFonts w:hAnsi="宋体" w:hint="eastAsia"/>
          <w:sz w:val="24"/>
        </w:rPr>
        <w:t>2</w:t>
      </w:r>
      <w:r>
        <w:rPr>
          <w:rFonts w:hAnsi="宋体"/>
          <w:sz w:val="24"/>
        </w:rPr>
        <w:t>.</w:t>
      </w:r>
      <w:r>
        <w:rPr>
          <w:rFonts w:hAnsi="宋体" w:hint="eastAsia"/>
          <w:sz w:val="24"/>
        </w:rPr>
        <w:t>评审委员会认为申请人的报价明显高于其他通过符合性审查申请人的报价，有可能影响服务质量或者不能诚信履约的，申请人需在评审委员会规定的时间内提供证明其报价合理性的书面依据，不能证明其报价合理性的或者未提供书面依据的，评审委员会视其响应文件无效。</w:t>
      </w:r>
    </w:p>
    <w:p w14:paraId="32545962" w14:textId="57498DEC" w:rsidR="004D515B" w:rsidRDefault="004306EE" w:rsidP="004306EE">
      <w:pPr>
        <w:spacing w:line="360" w:lineRule="auto"/>
        <w:rPr>
          <w:rFonts w:ascii="宋体" w:hAnsi="宋体"/>
          <w:b/>
          <w:bCs/>
          <w:color w:val="000000"/>
          <w:sz w:val="24"/>
        </w:rPr>
      </w:pPr>
      <w:r>
        <w:rPr>
          <w:rFonts w:hAnsi="宋体" w:hint="eastAsia"/>
          <w:sz w:val="24"/>
        </w:rPr>
        <w:t>3</w:t>
      </w:r>
      <w:r>
        <w:rPr>
          <w:rFonts w:hAnsi="宋体"/>
          <w:sz w:val="24"/>
        </w:rPr>
        <w:t>.</w:t>
      </w:r>
      <w:r>
        <w:rPr>
          <w:rFonts w:hAnsi="宋体" w:hint="eastAsia"/>
          <w:b/>
          <w:bCs/>
          <w:sz w:val="24"/>
        </w:rPr>
        <w:t xml:space="preserve"> </w:t>
      </w:r>
      <w:r>
        <w:rPr>
          <w:rFonts w:hAnsi="宋体" w:hint="eastAsia"/>
          <w:b/>
          <w:bCs/>
          <w:sz w:val="24"/>
        </w:rPr>
        <w:t>此表应按响应文件要求的规定密封标记并单独递交（一份原件即可）</w:t>
      </w:r>
    </w:p>
    <w:p w14:paraId="7D9C8273" w14:textId="5BB0EE74" w:rsidR="004306EE" w:rsidRDefault="004306EE">
      <w:pPr>
        <w:widowControl/>
        <w:jc w:val="left"/>
        <w:rPr>
          <w:rFonts w:ascii="宋体" w:hAnsi="宋体"/>
          <w:b/>
          <w:bCs/>
          <w:color w:val="000000"/>
          <w:sz w:val="24"/>
        </w:rPr>
      </w:pPr>
      <w:r>
        <w:rPr>
          <w:rFonts w:ascii="宋体" w:hAnsi="宋体"/>
          <w:b/>
          <w:bCs/>
          <w:color w:val="000000"/>
          <w:sz w:val="24"/>
        </w:rPr>
        <w:br w:type="page"/>
      </w:r>
    </w:p>
    <w:p w14:paraId="1B9DF201" w14:textId="77777777" w:rsidR="004306EE" w:rsidRDefault="004306EE" w:rsidP="004D515B">
      <w:pPr>
        <w:spacing w:line="360" w:lineRule="auto"/>
        <w:rPr>
          <w:rFonts w:ascii="宋体" w:hAnsi="宋体"/>
          <w:b/>
          <w:bCs/>
          <w:color w:val="000000"/>
          <w:sz w:val="24"/>
        </w:rPr>
      </w:pPr>
    </w:p>
    <w:p w14:paraId="5145CF33" w14:textId="784574C7" w:rsidR="00C13694" w:rsidRDefault="004D515B" w:rsidP="004D515B">
      <w:pPr>
        <w:spacing w:line="360" w:lineRule="auto"/>
        <w:rPr>
          <w:rFonts w:ascii="宋体" w:hAnsi="宋体"/>
          <w:b/>
          <w:bCs/>
          <w:color w:val="000000"/>
          <w:sz w:val="24"/>
        </w:rPr>
      </w:pPr>
      <w:r>
        <w:rPr>
          <w:rFonts w:ascii="宋体" w:hAnsi="宋体" w:hint="eastAsia"/>
          <w:b/>
          <w:bCs/>
          <w:color w:val="000000"/>
          <w:sz w:val="24"/>
        </w:rPr>
        <w:t>（2）</w:t>
      </w:r>
      <w:r w:rsidR="00A04694">
        <w:rPr>
          <w:rFonts w:ascii="宋体" w:hAnsi="宋体" w:hint="eastAsia"/>
          <w:b/>
          <w:bCs/>
          <w:color w:val="000000"/>
          <w:sz w:val="24"/>
        </w:rPr>
        <w:t>供应商认为需要补充的其他资料</w:t>
      </w:r>
      <w:r>
        <w:rPr>
          <w:rFonts w:ascii="宋体" w:hAnsi="宋体" w:hint="eastAsia"/>
          <w:b/>
          <w:bCs/>
          <w:color w:val="000000"/>
          <w:sz w:val="24"/>
        </w:rPr>
        <w:t>（格式自拟）</w:t>
      </w:r>
    </w:p>
    <w:p w14:paraId="7E2AA826" w14:textId="77777777" w:rsidR="00C13694" w:rsidRDefault="00A04694">
      <w:pPr>
        <w:widowControl/>
        <w:jc w:val="left"/>
        <w:rPr>
          <w:rFonts w:ascii="宋体" w:hAnsi="宋体"/>
          <w:b/>
          <w:bCs/>
          <w:color w:val="000000"/>
          <w:sz w:val="24"/>
        </w:rPr>
      </w:pPr>
      <w:r>
        <w:rPr>
          <w:rFonts w:ascii="宋体" w:hAnsi="宋体"/>
          <w:b/>
          <w:bCs/>
          <w:color w:val="000000"/>
          <w:sz w:val="24"/>
        </w:rPr>
        <w:br w:type="page"/>
      </w:r>
    </w:p>
    <w:p w14:paraId="4581A4BA" w14:textId="77777777" w:rsidR="00C13694" w:rsidRDefault="00C13694">
      <w:pPr>
        <w:spacing w:before="25" w:after="25" w:line="360" w:lineRule="auto"/>
        <w:jc w:val="center"/>
        <w:rPr>
          <w:rFonts w:ascii="宋体" w:hAnsi="宋体"/>
          <w:b/>
          <w:bCs/>
          <w:color w:val="000000"/>
          <w:sz w:val="24"/>
        </w:rPr>
      </w:pPr>
    </w:p>
    <w:p w14:paraId="19995534" w14:textId="77777777" w:rsidR="00C13694" w:rsidRDefault="00A04694">
      <w:pPr>
        <w:spacing w:line="360" w:lineRule="auto"/>
        <w:jc w:val="center"/>
        <w:rPr>
          <w:rFonts w:ascii="宋体" w:hAnsi="宋体"/>
          <w:b/>
          <w:bCs/>
          <w:color w:val="000000"/>
          <w:sz w:val="24"/>
        </w:rPr>
      </w:pPr>
      <w:r>
        <w:rPr>
          <w:rFonts w:ascii="宋体" w:hAnsi="宋体" w:hint="eastAsia"/>
          <w:b/>
          <w:bCs/>
          <w:color w:val="000000"/>
          <w:sz w:val="24"/>
        </w:rPr>
        <w:t>附件</w:t>
      </w:r>
      <w:r>
        <w:rPr>
          <w:rFonts w:ascii="宋体" w:hAnsi="宋体"/>
          <w:b/>
          <w:bCs/>
          <w:color w:val="000000"/>
          <w:sz w:val="24"/>
        </w:rPr>
        <w:t>7</w:t>
      </w:r>
      <w:r>
        <w:rPr>
          <w:rFonts w:ascii="宋体" w:hAnsi="宋体" w:hint="eastAsia"/>
          <w:b/>
          <w:bCs/>
          <w:color w:val="000000"/>
          <w:sz w:val="24"/>
        </w:rPr>
        <w:t>：服务偏离表</w:t>
      </w:r>
    </w:p>
    <w:p w14:paraId="2A66795E" w14:textId="77777777" w:rsidR="00C13694" w:rsidRDefault="00C13694">
      <w:pPr>
        <w:pStyle w:val="a8"/>
        <w:spacing w:line="360" w:lineRule="auto"/>
        <w:rPr>
          <w:rFonts w:hAnsi="宋体"/>
          <w:color w:val="000000"/>
          <w:sz w:val="24"/>
        </w:rPr>
      </w:pPr>
    </w:p>
    <w:p w14:paraId="384ADDF2" w14:textId="77777777" w:rsidR="00C13694" w:rsidRDefault="00A04694">
      <w:pPr>
        <w:pStyle w:val="a8"/>
        <w:spacing w:line="360" w:lineRule="auto"/>
        <w:rPr>
          <w:rFonts w:hAnsi="宋体"/>
          <w:color w:val="000000"/>
          <w:sz w:val="24"/>
        </w:rPr>
      </w:pPr>
      <w:r>
        <w:rPr>
          <w:rFonts w:hAnsi="宋体" w:hint="eastAsia"/>
          <w:color w:val="000000"/>
          <w:sz w:val="24"/>
        </w:rPr>
        <w:t xml:space="preserve">供应商名称:___________ 采购编号:______________ </w:t>
      </w:r>
      <w:proofErr w:type="gramStart"/>
      <w:r>
        <w:rPr>
          <w:rFonts w:hAnsi="宋体" w:hint="eastAsia"/>
          <w:color w:val="000000"/>
          <w:sz w:val="24"/>
        </w:rPr>
        <w:t>包号</w:t>
      </w:r>
      <w:proofErr w:type="gramEnd"/>
      <w:r>
        <w:rPr>
          <w:rFonts w:hAnsi="宋体" w:hint="eastAsia"/>
          <w:color w:val="000000"/>
          <w:sz w:val="24"/>
        </w:rPr>
        <w:t>:__________</w:t>
      </w:r>
    </w:p>
    <w:p w14:paraId="2B315BBD" w14:textId="77777777" w:rsidR="00C13694" w:rsidRDefault="00C13694">
      <w:pPr>
        <w:pStyle w:val="a8"/>
        <w:spacing w:line="360" w:lineRule="auto"/>
        <w:rPr>
          <w:rFonts w:hAnsi="宋体"/>
          <w:color w:val="000000"/>
          <w:sz w:val="24"/>
        </w:rPr>
      </w:pPr>
    </w:p>
    <w:tbl>
      <w:tblPr>
        <w:tblW w:w="87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28"/>
        <w:gridCol w:w="1260"/>
        <w:gridCol w:w="1422"/>
        <w:gridCol w:w="1276"/>
        <w:gridCol w:w="1134"/>
        <w:gridCol w:w="1276"/>
        <w:gridCol w:w="1552"/>
      </w:tblGrid>
      <w:tr w:rsidR="00C13694" w14:paraId="61904785" w14:textId="77777777">
        <w:trPr>
          <w:trHeight w:val="521"/>
        </w:trPr>
        <w:tc>
          <w:tcPr>
            <w:tcW w:w="828" w:type="dxa"/>
            <w:vAlign w:val="center"/>
          </w:tcPr>
          <w:p w14:paraId="1F993ECC" w14:textId="77777777" w:rsidR="00C13694" w:rsidRDefault="00A04694">
            <w:pPr>
              <w:pStyle w:val="a8"/>
              <w:spacing w:line="360" w:lineRule="auto"/>
              <w:jc w:val="center"/>
              <w:rPr>
                <w:rFonts w:hAnsi="宋体"/>
                <w:color w:val="000000"/>
                <w:sz w:val="24"/>
              </w:rPr>
            </w:pPr>
            <w:r>
              <w:rPr>
                <w:rFonts w:hAnsi="宋体" w:hint="eastAsia"/>
                <w:color w:val="000000"/>
                <w:sz w:val="24"/>
              </w:rPr>
              <w:t>序号</w:t>
            </w:r>
          </w:p>
        </w:tc>
        <w:tc>
          <w:tcPr>
            <w:tcW w:w="1260" w:type="dxa"/>
            <w:vAlign w:val="center"/>
          </w:tcPr>
          <w:p w14:paraId="550AE97B" w14:textId="77777777" w:rsidR="00C13694" w:rsidRDefault="00A04694">
            <w:pPr>
              <w:pStyle w:val="a8"/>
              <w:spacing w:line="360" w:lineRule="auto"/>
              <w:jc w:val="center"/>
              <w:rPr>
                <w:rFonts w:hAnsi="宋体"/>
                <w:color w:val="000000"/>
                <w:sz w:val="24"/>
              </w:rPr>
            </w:pPr>
            <w:r>
              <w:rPr>
                <w:rFonts w:hAnsi="宋体" w:hint="eastAsia"/>
                <w:color w:val="000000"/>
                <w:sz w:val="24"/>
              </w:rPr>
              <w:t>服务项</w:t>
            </w:r>
          </w:p>
        </w:tc>
        <w:tc>
          <w:tcPr>
            <w:tcW w:w="1422" w:type="dxa"/>
            <w:vAlign w:val="center"/>
          </w:tcPr>
          <w:p w14:paraId="1EABF791" w14:textId="77777777" w:rsidR="00C13694" w:rsidRDefault="00A04694">
            <w:pPr>
              <w:pStyle w:val="a8"/>
              <w:spacing w:line="360" w:lineRule="auto"/>
              <w:jc w:val="center"/>
              <w:rPr>
                <w:rFonts w:hAnsi="宋体"/>
                <w:color w:val="000000"/>
                <w:sz w:val="24"/>
              </w:rPr>
            </w:pPr>
            <w:r>
              <w:rPr>
                <w:rFonts w:hAnsi="宋体" w:hint="eastAsia"/>
                <w:color w:val="000000"/>
                <w:sz w:val="24"/>
              </w:rPr>
              <w:t>采购文件条款号</w:t>
            </w:r>
          </w:p>
        </w:tc>
        <w:tc>
          <w:tcPr>
            <w:tcW w:w="1276" w:type="dxa"/>
            <w:vAlign w:val="center"/>
          </w:tcPr>
          <w:p w14:paraId="46452E06" w14:textId="77777777" w:rsidR="00C13694" w:rsidRDefault="00A04694">
            <w:pPr>
              <w:pStyle w:val="a8"/>
              <w:spacing w:line="360" w:lineRule="auto"/>
              <w:jc w:val="center"/>
              <w:rPr>
                <w:rFonts w:hAnsi="宋体"/>
                <w:color w:val="000000"/>
                <w:sz w:val="24"/>
              </w:rPr>
            </w:pPr>
            <w:r>
              <w:rPr>
                <w:rFonts w:hAnsi="宋体" w:hint="eastAsia"/>
                <w:color w:val="000000"/>
                <w:sz w:val="24"/>
              </w:rPr>
              <w:t>采购内容</w:t>
            </w:r>
          </w:p>
        </w:tc>
        <w:tc>
          <w:tcPr>
            <w:tcW w:w="1134" w:type="dxa"/>
            <w:vAlign w:val="center"/>
          </w:tcPr>
          <w:p w14:paraId="6703666E" w14:textId="77777777" w:rsidR="00C13694" w:rsidRDefault="00A04694">
            <w:pPr>
              <w:pStyle w:val="a8"/>
              <w:spacing w:line="360" w:lineRule="auto"/>
              <w:jc w:val="center"/>
              <w:rPr>
                <w:rFonts w:hAnsi="宋体"/>
                <w:color w:val="000000"/>
                <w:sz w:val="24"/>
              </w:rPr>
            </w:pPr>
            <w:r>
              <w:rPr>
                <w:rFonts w:hAnsi="宋体" w:hint="eastAsia"/>
                <w:color w:val="000000"/>
                <w:sz w:val="24"/>
              </w:rPr>
              <w:t>响应内容</w:t>
            </w:r>
          </w:p>
        </w:tc>
        <w:tc>
          <w:tcPr>
            <w:tcW w:w="1276" w:type="dxa"/>
            <w:vAlign w:val="center"/>
          </w:tcPr>
          <w:p w14:paraId="087D8A64" w14:textId="77777777" w:rsidR="00C13694" w:rsidRDefault="00A04694">
            <w:pPr>
              <w:pStyle w:val="a8"/>
              <w:spacing w:line="360" w:lineRule="auto"/>
              <w:jc w:val="center"/>
              <w:rPr>
                <w:rFonts w:hAnsi="宋体"/>
                <w:color w:val="000000"/>
                <w:sz w:val="24"/>
              </w:rPr>
            </w:pPr>
            <w:r>
              <w:rPr>
                <w:rFonts w:hAnsi="宋体" w:hint="eastAsia"/>
                <w:color w:val="000000"/>
                <w:sz w:val="24"/>
              </w:rPr>
              <w:t>偏离</w:t>
            </w:r>
          </w:p>
        </w:tc>
        <w:tc>
          <w:tcPr>
            <w:tcW w:w="1552" w:type="dxa"/>
            <w:vAlign w:val="center"/>
          </w:tcPr>
          <w:p w14:paraId="5332DE8A" w14:textId="77777777" w:rsidR="00C13694" w:rsidRDefault="00A04694">
            <w:pPr>
              <w:pStyle w:val="a8"/>
              <w:spacing w:line="360" w:lineRule="auto"/>
              <w:jc w:val="center"/>
              <w:rPr>
                <w:rFonts w:hAnsi="宋体"/>
                <w:color w:val="000000"/>
                <w:sz w:val="24"/>
              </w:rPr>
            </w:pPr>
            <w:r>
              <w:rPr>
                <w:rFonts w:hAnsi="宋体" w:hint="eastAsia"/>
                <w:color w:val="000000"/>
                <w:sz w:val="24"/>
              </w:rPr>
              <w:t>说明（证明材料所在页码）</w:t>
            </w:r>
          </w:p>
        </w:tc>
      </w:tr>
      <w:tr w:rsidR="00C13694" w14:paraId="1E3E3C44" w14:textId="77777777">
        <w:trPr>
          <w:trHeight w:val="521"/>
        </w:trPr>
        <w:tc>
          <w:tcPr>
            <w:tcW w:w="828" w:type="dxa"/>
          </w:tcPr>
          <w:p w14:paraId="7714AF07" w14:textId="77777777" w:rsidR="00C13694" w:rsidRDefault="00C13694">
            <w:pPr>
              <w:pStyle w:val="a8"/>
              <w:spacing w:line="360" w:lineRule="auto"/>
              <w:rPr>
                <w:rFonts w:hAnsi="宋体"/>
                <w:color w:val="000000"/>
                <w:sz w:val="24"/>
              </w:rPr>
            </w:pPr>
          </w:p>
        </w:tc>
        <w:tc>
          <w:tcPr>
            <w:tcW w:w="1260" w:type="dxa"/>
          </w:tcPr>
          <w:p w14:paraId="6F8B8717" w14:textId="77777777" w:rsidR="00C13694" w:rsidRDefault="00C13694">
            <w:pPr>
              <w:pStyle w:val="a8"/>
              <w:spacing w:line="360" w:lineRule="auto"/>
              <w:rPr>
                <w:rFonts w:hAnsi="宋体"/>
                <w:color w:val="000000"/>
                <w:sz w:val="24"/>
              </w:rPr>
            </w:pPr>
          </w:p>
        </w:tc>
        <w:tc>
          <w:tcPr>
            <w:tcW w:w="1422" w:type="dxa"/>
          </w:tcPr>
          <w:p w14:paraId="56CA7EC1" w14:textId="77777777" w:rsidR="00C13694" w:rsidRDefault="00C13694">
            <w:pPr>
              <w:pStyle w:val="a8"/>
              <w:spacing w:line="360" w:lineRule="auto"/>
              <w:rPr>
                <w:rFonts w:hAnsi="宋体"/>
                <w:color w:val="000000"/>
                <w:sz w:val="24"/>
              </w:rPr>
            </w:pPr>
          </w:p>
        </w:tc>
        <w:tc>
          <w:tcPr>
            <w:tcW w:w="1276" w:type="dxa"/>
          </w:tcPr>
          <w:p w14:paraId="316DA6A1" w14:textId="77777777" w:rsidR="00C13694" w:rsidRDefault="00C13694">
            <w:pPr>
              <w:pStyle w:val="a8"/>
              <w:spacing w:line="360" w:lineRule="auto"/>
              <w:rPr>
                <w:rFonts w:hAnsi="宋体"/>
                <w:color w:val="000000"/>
                <w:sz w:val="24"/>
              </w:rPr>
            </w:pPr>
          </w:p>
        </w:tc>
        <w:tc>
          <w:tcPr>
            <w:tcW w:w="1134" w:type="dxa"/>
          </w:tcPr>
          <w:p w14:paraId="569E3345" w14:textId="77777777" w:rsidR="00C13694" w:rsidRDefault="00C13694">
            <w:pPr>
              <w:pStyle w:val="a8"/>
              <w:spacing w:line="360" w:lineRule="auto"/>
              <w:rPr>
                <w:rFonts w:hAnsi="宋体"/>
                <w:color w:val="000000"/>
                <w:sz w:val="24"/>
              </w:rPr>
            </w:pPr>
          </w:p>
        </w:tc>
        <w:tc>
          <w:tcPr>
            <w:tcW w:w="1276" w:type="dxa"/>
          </w:tcPr>
          <w:p w14:paraId="0E21D488" w14:textId="77777777" w:rsidR="00C13694" w:rsidRDefault="00C13694">
            <w:pPr>
              <w:pStyle w:val="a8"/>
              <w:spacing w:line="360" w:lineRule="auto"/>
              <w:rPr>
                <w:rFonts w:hAnsi="宋体"/>
                <w:color w:val="000000"/>
                <w:sz w:val="24"/>
              </w:rPr>
            </w:pPr>
          </w:p>
        </w:tc>
        <w:tc>
          <w:tcPr>
            <w:tcW w:w="1552" w:type="dxa"/>
          </w:tcPr>
          <w:p w14:paraId="42E31F8D" w14:textId="77777777" w:rsidR="00C13694" w:rsidRDefault="00C13694">
            <w:pPr>
              <w:pStyle w:val="a8"/>
              <w:spacing w:line="360" w:lineRule="auto"/>
              <w:rPr>
                <w:rFonts w:hAnsi="宋体"/>
                <w:color w:val="000000"/>
                <w:sz w:val="24"/>
              </w:rPr>
            </w:pPr>
          </w:p>
        </w:tc>
      </w:tr>
      <w:tr w:rsidR="00C13694" w14:paraId="3267C157" w14:textId="77777777">
        <w:trPr>
          <w:trHeight w:val="521"/>
        </w:trPr>
        <w:tc>
          <w:tcPr>
            <w:tcW w:w="828" w:type="dxa"/>
          </w:tcPr>
          <w:p w14:paraId="549AC096" w14:textId="77777777" w:rsidR="00C13694" w:rsidRDefault="00C13694">
            <w:pPr>
              <w:pStyle w:val="a8"/>
              <w:spacing w:line="360" w:lineRule="auto"/>
              <w:rPr>
                <w:rFonts w:hAnsi="宋体"/>
                <w:color w:val="000000"/>
                <w:sz w:val="24"/>
              </w:rPr>
            </w:pPr>
          </w:p>
        </w:tc>
        <w:tc>
          <w:tcPr>
            <w:tcW w:w="1260" w:type="dxa"/>
          </w:tcPr>
          <w:p w14:paraId="4FDB2A0F" w14:textId="77777777" w:rsidR="00C13694" w:rsidRDefault="00C13694">
            <w:pPr>
              <w:pStyle w:val="a8"/>
              <w:spacing w:line="360" w:lineRule="auto"/>
              <w:rPr>
                <w:rFonts w:hAnsi="宋体"/>
                <w:color w:val="000000"/>
                <w:sz w:val="24"/>
              </w:rPr>
            </w:pPr>
          </w:p>
        </w:tc>
        <w:tc>
          <w:tcPr>
            <w:tcW w:w="1422" w:type="dxa"/>
          </w:tcPr>
          <w:p w14:paraId="25E96D0C" w14:textId="77777777" w:rsidR="00C13694" w:rsidRDefault="00C13694">
            <w:pPr>
              <w:pStyle w:val="a8"/>
              <w:spacing w:line="360" w:lineRule="auto"/>
              <w:rPr>
                <w:rFonts w:hAnsi="宋体"/>
                <w:color w:val="000000"/>
                <w:sz w:val="24"/>
              </w:rPr>
            </w:pPr>
          </w:p>
        </w:tc>
        <w:tc>
          <w:tcPr>
            <w:tcW w:w="1276" w:type="dxa"/>
          </w:tcPr>
          <w:p w14:paraId="070938E9" w14:textId="77777777" w:rsidR="00C13694" w:rsidRDefault="00C13694">
            <w:pPr>
              <w:pStyle w:val="a8"/>
              <w:spacing w:line="360" w:lineRule="auto"/>
              <w:rPr>
                <w:rFonts w:hAnsi="宋体"/>
                <w:color w:val="000000"/>
                <w:sz w:val="24"/>
              </w:rPr>
            </w:pPr>
          </w:p>
        </w:tc>
        <w:tc>
          <w:tcPr>
            <w:tcW w:w="1134" w:type="dxa"/>
          </w:tcPr>
          <w:p w14:paraId="07D8E411" w14:textId="77777777" w:rsidR="00C13694" w:rsidRDefault="00C13694">
            <w:pPr>
              <w:pStyle w:val="a8"/>
              <w:spacing w:line="360" w:lineRule="auto"/>
              <w:rPr>
                <w:rFonts w:hAnsi="宋体"/>
                <w:color w:val="000000"/>
                <w:sz w:val="24"/>
              </w:rPr>
            </w:pPr>
          </w:p>
        </w:tc>
        <w:tc>
          <w:tcPr>
            <w:tcW w:w="1276" w:type="dxa"/>
          </w:tcPr>
          <w:p w14:paraId="26B2141A" w14:textId="77777777" w:rsidR="00C13694" w:rsidRDefault="00C13694">
            <w:pPr>
              <w:pStyle w:val="a8"/>
              <w:spacing w:line="360" w:lineRule="auto"/>
              <w:rPr>
                <w:rFonts w:hAnsi="宋体"/>
                <w:color w:val="000000"/>
                <w:sz w:val="24"/>
              </w:rPr>
            </w:pPr>
          </w:p>
        </w:tc>
        <w:tc>
          <w:tcPr>
            <w:tcW w:w="1552" w:type="dxa"/>
          </w:tcPr>
          <w:p w14:paraId="18B9FE91" w14:textId="77777777" w:rsidR="00C13694" w:rsidRDefault="00C13694">
            <w:pPr>
              <w:pStyle w:val="a8"/>
              <w:spacing w:line="360" w:lineRule="auto"/>
              <w:rPr>
                <w:rFonts w:hAnsi="宋体"/>
                <w:color w:val="000000"/>
                <w:sz w:val="24"/>
              </w:rPr>
            </w:pPr>
          </w:p>
        </w:tc>
      </w:tr>
      <w:tr w:rsidR="00C13694" w14:paraId="3EFD4593" w14:textId="77777777">
        <w:trPr>
          <w:trHeight w:val="521"/>
        </w:trPr>
        <w:tc>
          <w:tcPr>
            <w:tcW w:w="828" w:type="dxa"/>
          </w:tcPr>
          <w:p w14:paraId="5170F714" w14:textId="77777777" w:rsidR="00C13694" w:rsidRDefault="00C13694">
            <w:pPr>
              <w:pStyle w:val="a8"/>
              <w:spacing w:line="360" w:lineRule="auto"/>
              <w:rPr>
                <w:rFonts w:hAnsi="宋体"/>
                <w:color w:val="000000"/>
                <w:sz w:val="24"/>
              </w:rPr>
            </w:pPr>
          </w:p>
        </w:tc>
        <w:tc>
          <w:tcPr>
            <w:tcW w:w="1260" w:type="dxa"/>
          </w:tcPr>
          <w:p w14:paraId="75C39740" w14:textId="77777777" w:rsidR="00C13694" w:rsidRDefault="00C13694">
            <w:pPr>
              <w:pStyle w:val="a8"/>
              <w:spacing w:line="360" w:lineRule="auto"/>
              <w:rPr>
                <w:rFonts w:hAnsi="宋体"/>
                <w:color w:val="000000"/>
                <w:sz w:val="24"/>
              </w:rPr>
            </w:pPr>
          </w:p>
        </w:tc>
        <w:tc>
          <w:tcPr>
            <w:tcW w:w="1422" w:type="dxa"/>
          </w:tcPr>
          <w:p w14:paraId="6B8E5C0C" w14:textId="77777777" w:rsidR="00C13694" w:rsidRDefault="00C13694">
            <w:pPr>
              <w:pStyle w:val="a8"/>
              <w:spacing w:line="360" w:lineRule="auto"/>
              <w:rPr>
                <w:rFonts w:hAnsi="宋体"/>
                <w:color w:val="000000"/>
                <w:sz w:val="24"/>
              </w:rPr>
            </w:pPr>
          </w:p>
        </w:tc>
        <w:tc>
          <w:tcPr>
            <w:tcW w:w="1276" w:type="dxa"/>
          </w:tcPr>
          <w:p w14:paraId="4F6E247B" w14:textId="77777777" w:rsidR="00C13694" w:rsidRDefault="00C13694">
            <w:pPr>
              <w:pStyle w:val="a8"/>
              <w:spacing w:line="360" w:lineRule="auto"/>
              <w:rPr>
                <w:rFonts w:hAnsi="宋体"/>
                <w:color w:val="000000"/>
                <w:sz w:val="24"/>
              </w:rPr>
            </w:pPr>
          </w:p>
        </w:tc>
        <w:tc>
          <w:tcPr>
            <w:tcW w:w="1134" w:type="dxa"/>
          </w:tcPr>
          <w:p w14:paraId="4F7A60B8" w14:textId="77777777" w:rsidR="00C13694" w:rsidRDefault="00C13694">
            <w:pPr>
              <w:pStyle w:val="a8"/>
              <w:spacing w:line="360" w:lineRule="auto"/>
              <w:rPr>
                <w:rFonts w:hAnsi="宋体"/>
                <w:color w:val="000000"/>
                <w:sz w:val="24"/>
              </w:rPr>
            </w:pPr>
          </w:p>
        </w:tc>
        <w:tc>
          <w:tcPr>
            <w:tcW w:w="1276" w:type="dxa"/>
          </w:tcPr>
          <w:p w14:paraId="24DD4B1C" w14:textId="77777777" w:rsidR="00C13694" w:rsidRDefault="00C13694">
            <w:pPr>
              <w:pStyle w:val="a8"/>
              <w:spacing w:line="360" w:lineRule="auto"/>
              <w:rPr>
                <w:rFonts w:hAnsi="宋体"/>
                <w:color w:val="000000"/>
                <w:sz w:val="24"/>
              </w:rPr>
            </w:pPr>
          </w:p>
        </w:tc>
        <w:tc>
          <w:tcPr>
            <w:tcW w:w="1552" w:type="dxa"/>
          </w:tcPr>
          <w:p w14:paraId="589749F6" w14:textId="77777777" w:rsidR="00C13694" w:rsidRDefault="00C13694">
            <w:pPr>
              <w:pStyle w:val="a8"/>
              <w:spacing w:line="360" w:lineRule="auto"/>
              <w:rPr>
                <w:rFonts w:hAnsi="宋体"/>
                <w:color w:val="000000"/>
                <w:sz w:val="24"/>
              </w:rPr>
            </w:pPr>
          </w:p>
        </w:tc>
      </w:tr>
      <w:tr w:rsidR="00C13694" w14:paraId="74E38E7B" w14:textId="77777777">
        <w:trPr>
          <w:trHeight w:val="521"/>
        </w:trPr>
        <w:tc>
          <w:tcPr>
            <w:tcW w:w="828" w:type="dxa"/>
          </w:tcPr>
          <w:p w14:paraId="1562DEC3" w14:textId="77777777" w:rsidR="00C13694" w:rsidRDefault="00C13694">
            <w:pPr>
              <w:pStyle w:val="a8"/>
              <w:spacing w:line="360" w:lineRule="auto"/>
              <w:rPr>
                <w:rFonts w:hAnsi="宋体"/>
                <w:color w:val="000000"/>
                <w:sz w:val="24"/>
              </w:rPr>
            </w:pPr>
          </w:p>
        </w:tc>
        <w:tc>
          <w:tcPr>
            <w:tcW w:w="1260" w:type="dxa"/>
          </w:tcPr>
          <w:p w14:paraId="0D08A7D3" w14:textId="77777777" w:rsidR="00C13694" w:rsidRDefault="00C13694">
            <w:pPr>
              <w:pStyle w:val="a8"/>
              <w:spacing w:line="360" w:lineRule="auto"/>
              <w:rPr>
                <w:rFonts w:hAnsi="宋体"/>
                <w:color w:val="000000"/>
                <w:sz w:val="24"/>
              </w:rPr>
            </w:pPr>
          </w:p>
        </w:tc>
        <w:tc>
          <w:tcPr>
            <w:tcW w:w="1422" w:type="dxa"/>
          </w:tcPr>
          <w:p w14:paraId="201AF9FC" w14:textId="77777777" w:rsidR="00C13694" w:rsidRDefault="00C13694">
            <w:pPr>
              <w:pStyle w:val="a8"/>
              <w:spacing w:line="360" w:lineRule="auto"/>
              <w:rPr>
                <w:rFonts w:hAnsi="宋体"/>
                <w:color w:val="000000"/>
                <w:sz w:val="24"/>
              </w:rPr>
            </w:pPr>
          </w:p>
        </w:tc>
        <w:tc>
          <w:tcPr>
            <w:tcW w:w="1276" w:type="dxa"/>
          </w:tcPr>
          <w:p w14:paraId="45F4F217" w14:textId="77777777" w:rsidR="00C13694" w:rsidRDefault="00C13694">
            <w:pPr>
              <w:pStyle w:val="a8"/>
              <w:spacing w:line="360" w:lineRule="auto"/>
              <w:rPr>
                <w:rFonts w:hAnsi="宋体"/>
                <w:color w:val="000000"/>
                <w:sz w:val="24"/>
              </w:rPr>
            </w:pPr>
          </w:p>
        </w:tc>
        <w:tc>
          <w:tcPr>
            <w:tcW w:w="1134" w:type="dxa"/>
          </w:tcPr>
          <w:p w14:paraId="60F84960" w14:textId="77777777" w:rsidR="00C13694" w:rsidRDefault="00C13694">
            <w:pPr>
              <w:pStyle w:val="a8"/>
              <w:spacing w:line="360" w:lineRule="auto"/>
              <w:rPr>
                <w:rFonts w:hAnsi="宋体"/>
                <w:color w:val="000000"/>
                <w:sz w:val="24"/>
              </w:rPr>
            </w:pPr>
          </w:p>
        </w:tc>
        <w:tc>
          <w:tcPr>
            <w:tcW w:w="1276" w:type="dxa"/>
          </w:tcPr>
          <w:p w14:paraId="3023CCBB" w14:textId="77777777" w:rsidR="00C13694" w:rsidRDefault="00C13694">
            <w:pPr>
              <w:pStyle w:val="a8"/>
              <w:spacing w:line="360" w:lineRule="auto"/>
              <w:rPr>
                <w:rFonts w:hAnsi="宋体"/>
                <w:color w:val="000000"/>
                <w:sz w:val="24"/>
              </w:rPr>
            </w:pPr>
          </w:p>
        </w:tc>
        <w:tc>
          <w:tcPr>
            <w:tcW w:w="1552" w:type="dxa"/>
          </w:tcPr>
          <w:p w14:paraId="6871E824" w14:textId="77777777" w:rsidR="00C13694" w:rsidRDefault="00C13694">
            <w:pPr>
              <w:pStyle w:val="a8"/>
              <w:spacing w:line="360" w:lineRule="auto"/>
              <w:rPr>
                <w:rFonts w:hAnsi="宋体"/>
                <w:color w:val="000000"/>
                <w:sz w:val="24"/>
              </w:rPr>
            </w:pPr>
          </w:p>
        </w:tc>
      </w:tr>
      <w:tr w:rsidR="00C13694" w14:paraId="5F674FF3" w14:textId="77777777">
        <w:trPr>
          <w:trHeight w:val="521"/>
        </w:trPr>
        <w:tc>
          <w:tcPr>
            <w:tcW w:w="828" w:type="dxa"/>
          </w:tcPr>
          <w:p w14:paraId="58DE09FB" w14:textId="77777777" w:rsidR="00C13694" w:rsidRDefault="00C13694">
            <w:pPr>
              <w:pStyle w:val="a8"/>
              <w:spacing w:line="360" w:lineRule="auto"/>
              <w:rPr>
                <w:rFonts w:hAnsi="宋体"/>
                <w:color w:val="000000"/>
                <w:sz w:val="24"/>
              </w:rPr>
            </w:pPr>
          </w:p>
        </w:tc>
        <w:tc>
          <w:tcPr>
            <w:tcW w:w="1260" w:type="dxa"/>
          </w:tcPr>
          <w:p w14:paraId="5931C16B" w14:textId="77777777" w:rsidR="00C13694" w:rsidRDefault="00C13694">
            <w:pPr>
              <w:pStyle w:val="a8"/>
              <w:spacing w:line="360" w:lineRule="auto"/>
              <w:rPr>
                <w:rFonts w:hAnsi="宋体"/>
                <w:color w:val="000000"/>
                <w:sz w:val="24"/>
              </w:rPr>
            </w:pPr>
          </w:p>
        </w:tc>
        <w:tc>
          <w:tcPr>
            <w:tcW w:w="1422" w:type="dxa"/>
          </w:tcPr>
          <w:p w14:paraId="64D5FA8A" w14:textId="77777777" w:rsidR="00C13694" w:rsidRDefault="00C13694">
            <w:pPr>
              <w:pStyle w:val="a8"/>
              <w:spacing w:line="360" w:lineRule="auto"/>
              <w:rPr>
                <w:rFonts w:hAnsi="宋体"/>
                <w:color w:val="000000"/>
                <w:sz w:val="24"/>
              </w:rPr>
            </w:pPr>
          </w:p>
        </w:tc>
        <w:tc>
          <w:tcPr>
            <w:tcW w:w="1276" w:type="dxa"/>
          </w:tcPr>
          <w:p w14:paraId="7FF963B5" w14:textId="77777777" w:rsidR="00C13694" w:rsidRDefault="00C13694">
            <w:pPr>
              <w:pStyle w:val="a8"/>
              <w:spacing w:line="360" w:lineRule="auto"/>
              <w:rPr>
                <w:rFonts w:hAnsi="宋体"/>
                <w:color w:val="000000"/>
                <w:sz w:val="24"/>
              </w:rPr>
            </w:pPr>
          </w:p>
        </w:tc>
        <w:tc>
          <w:tcPr>
            <w:tcW w:w="1134" w:type="dxa"/>
          </w:tcPr>
          <w:p w14:paraId="1D732652" w14:textId="77777777" w:rsidR="00C13694" w:rsidRDefault="00C13694">
            <w:pPr>
              <w:pStyle w:val="a8"/>
              <w:spacing w:line="360" w:lineRule="auto"/>
              <w:rPr>
                <w:rFonts w:hAnsi="宋体"/>
                <w:color w:val="000000"/>
                <w:sz w:val="24"/>
              </w:rPr>
            </w:pPr>
          </w:p>
        </w:tc>
        <w:tc>
          <w:tcPr>
            <w:tcW w:w="1276" w:type="dxa"/>
          </w:tcPr>
          <w:p w14:paraId="6591CC29" w14:textId="77777777" w:rsidR="00C13694" w:rsidRDefault="00C13694">
            <w:pPr>
              <w:pStyle w:val="a8"/>
              <w:spacing w:line="360" w:lineRule="auto"/>
              <w:rPr>
                <w:rFonts w:hAnsi="宋体"/>
                <w:color w:val="000000"/>
                <w:sz w:val="24"/>
              </w:rPr>
            </w:pPr>
          </w:p>
        </w:tc>
        <w:tc>
          <w:tcPr>
            <w:tcW w:w="1552" w:type="dxa"/>
          </w:tcPr>
          <w:p w14:paraId="25523FD3" w14:textId="77777777" w:rsidR="00C13694" w:rsidRDefault="00C13694">
            <w:pPr>
              <w:pStyle w:val="a8"/>
              <w:spacing w:line="360" w:lineRule="auto"/>
              <w:rPr>
                <w:rFonts w:hAnsi="宋体"/>
                <w:color w:val="000000"/>
                <w:sz w:val="24"/>
              </w:rPr>
            </w:pPr>
          </w:p>
        </w:tc>
      </w:tr>
      <w:tr w:rsidR="00C13694" w14:paraId="196B108B" w14:textId="77777777">
        <w:trPr>
          <w:trHeight w:val="521"/>
        </w:trPr>
        <w:tc>
          <w:tcPr>
            <w:tcW w:w="828" w:type="dxa"/>
          </w:tcPr>
          <w:p w14:paraId="1973165D" w14:textId="77777777" w:rsidR="00C13694" w:rsidRDefault="00C13694">
            <w:pPr>
              <w:pStyle w:val="a8"/>
              <w:spacing w:line="360" w:lineRule="auto"/>
              <w:rPr>
                <w:rFonts w:hAnsi="宋体"/>
                <w:color w:val="000000"/>
                <w:sz w:val="24"/>
              </w:rPr>
            </w:pPr>
          </w:p>
        </w:tc>
        <w:tc>
          <w:tcPr>
            <w:tcW w:w="1260" w:type="dxa"/>
          </w:tcPr>
          <w:p w14:paraId="6F2DB5A4" w14:textId="77777777" w:rsidR="00C13694" w:rsidRDefault="00C13694">
            <w:pPr>
              <w:pStyle w:val="a8"/>
              <w:spacing w:line="360" w:lineRule="auto"/>
              <w:rPr>
                <w:rFonts w:hAnsi="宋体"/>
                <w:color w:val="000000"/>
                <w:sz w:val="24"/>
              </w:rPr>
            </w:pPr>
          </w:p>
        </w:tc>
        <w:tc>
          <w:tcPr>
            <w:tcW w:w="1422" w:type="dxa"/>
          </w:tcPr>
          <w:p w14:paraId="479E35D6" w14:textId="77777777" w:rsidR="00C13694" w:rsidRDefault="00C13694">
            <w:pPr>
              <w:pStyle w:val="a8"/>
              <w:spacing w:line="360" w:lineRule="auto"/>
              <w:rPr>
                <w:rFonts w:hAnsi="宋体"/>
                <w:color w:val="000000"/>
                <w:sz w:val="24"/>
              </w:rPr>
            </w:pPr>
          </w:p>
        </w:tc>
        <w:tc>
          <w:tcPr>
            <w:tcW w:w="1276" w:type="dxa"/>
          </w:tcPr>
          <w:p w14:paraId="1B8423E4" w14:textId="77777777" w:rsidR="00C13694" w:rsidRDefault="00C13694">
            <w:pPr>
              <w:pStyle w:val="a8"/>
              <w:spacing w:line="360" w:lineRule="auto"/>
              <w:rPr>
                <w:rFonts w:hAnsi="宋体"/>
                <w:color w:val="000000"/>
                <w:sz w:val="24"/>
              </w:rPr>
            </w:pPr>
          </w:p>
        </w:tc>
        <w:tc>
          <w:tcPr>
            <w:tcW w:w="1134" w:type="dxa"/>
          </w:tcPr>
          <w:p w14:paraId="3761B0CE" w14:textId="77777777" w:rsidR="00C13694" w:rsidRDefault="00C13694">
            <w:pPr>
              <w:pStyle w:val="a8"/>
              <w:spacing w:line="360" w:lineRule="auto"/>
              <w:rPr>
                <w:rFonts w:hAnsi="宋体"/>
                <w:color w:val="000000"/>
                <w:sz w:val="24"/>
              </w:rPr>
            </w:pPr>
          </w:p>
        </w:tc>
        <w:tc>
          <w:tcPr>
            <w:tcW w:w="1276" w:type="dxa"/>
          </w:tcPr>
          <w:p w14:paraId="39C8938C" w14:textId="77777777" w:rsidR="00C13694" w:rsidRDefault="00C13694">
            <w:pPr>
              <w:pStyle w:val="a8"/>
              <w:spacing w:line="360" w:lineRule="auto"/>
              <w:rPr>
                <w:rFonts w:hAnsi="宋体"/>
                <w:color w:val="000000"/>
                <w:sz w:val="24"/>
              </w:rPr>
            </w:pPr>
          </w:p>
        </w:tc>
        <w:tc>
          <w:tcPr>
            <w:tcW w:w="1552" w:type="dxa"/>
          </w:tcPr>
          <w:p w14:paraId="5ED12AFD" w14:textId="77777777" w:rsidR="00C13694" w:rsidRDefault="00C13694">
            <w:pPr>
              <w:pStyle w:val="a8"/>
              <w:spacing w:line="360" w:lineRule="auto"/>
              <w:rPr>
                <w:rFonts w:hAnsi="宋体"/>
                <w:color w:val="000000"/>
                <w:sz w:val="24"/>
              </w:rPr>
            </w:pPr>
          </w:p>
        </w:tc>
      </w:tr>
      <w:tr w:rsidR="00C13694" w14:paraId="2B34A510" w14:textId="77777777">
        <w:trPr>
          <w:trHeight w:val="521"/>
        </w:trPr>
        <w:tc>
          <w:tcPr>
            <w:tcW w:w="828" w:type="dxa"/>
          </w:tcPr>
          <w:p w14:paraId="3B6655CD" w14:textId="77777777" w:rsidR="00C13694" w:rsidRDefault="00C13694">
            <w:pPr>
              <w:pStyle w:val="a8"/>
              <w:spacing w:line="360" w:lineRule="auto"/>
              <w:rPr>
                <w:rFonts w:hAnsi="宋体"/>
                <w:color w:val="000000"/>
                <w:sz w:val="24"/>
              </w:rPr>
            </w:pPr>
          </w:p>
        </w:tc>
        <w:tc>
          <w:tcPr>
            <w:tcW w:w="1260" w:type="dxa"/>
          </w:tcPr>
          <w:p w14:paraId="5FF660E1" w14:textId="77777777" w:rsidR="00C13694" w:rsidRDefault="00C13694">
            <w:pPr>
              <w:pStyle w:val="a8"/>
              <w:spacing w:line="360" w:lineRule="auto"/>
              <w:rPr>
                <w:rFonts w:hAnsi="宋体"/>
                <w:color w:val="000000"/>
                <w:sz w:val="24"/>
              </w:rPr>
            </w:pPr>
          </w:p>
        </w:tc>
        <w:tc>
          <w:tcPr>
            <w:tcW w:w="1422" w:type="dxa"/>
          </w:tcPr>
          <w:p w14:paraId="09EF758D" w14:textId="77777777" w:rsidR="00C13694" w:rsidRDefault="00C13694">
            <w:pPr>
              <w:pStyle w:val="a8"/>
              <w:spacing w:line="360" w:lineRule="auto"/>
              <w:rPr>
                <w:rFonts w:hAnsi="宋体"/>
                <w:color w:val="000000"/>
                <w:sz w:val="24"/>
              </w:rPr>
            </w:pPr>
          </w:p>
        </w:tc>
        <w:tc>
          <w:tcPr>
            <w:tcW w:w="1276" w:type="dxa"/>
          </w:tcPr>
          <w:p w14:paraId="427D6595" w14:textId="77777777" w:rsidR="00C13694" w:rsidRDefault="00C13694">
            <w:pPr>
              <w:pStyle w:val="a8"/>
              <w:spacing w:line="360" w:lineRule="auto"/>
              <w:rPr>
                <w:rFonts w:hAnsi="宋体"/>
                <w:color w:val="000000"/>
                <w:sz w:val="24"/>
              </w:rPr>
            </w:pPr>
          </w:p>
        </w:tc>
        <w:tc>
          <w:tcPr>
            <w:tcW w:w="1134" w:type="dxa"/>
          </w:tcPr>
          <w:p w14:paraId="5FAEEA48" w14:textId="77777777" w:rsidR="00C13694" w:rsidRDefault="00C13694">
            <w:pPr>
              <w:pStyle w:val="a8"/>
              <w:spacing w:line="360" w:lineRule="auto"/>
              <w:rPr>
                <w:rFonts w:hAnsi="宋体"/>
                <w:color w:val="000000"/>
                <w:sz w:val="24"/>
              </w:rPr>
            </w:pPr>
          </w:p>
        </w:tc>
        <w:tc>
          <w:tcPr>
            <w:tcW w:w="1276" w:type="dxa"/>
          </w:tcPr>
          <w:p w14:paraId="545EAE3D" w14:textId="77777777" w:rsidR="00C13694" w:rsidRDefault="00C13694">
            <w:pPr>
              <w:pStyle w:val="a8"/>
              <w:spacing w:line="360" w:lineRule="auto"/>
              <w:rPr>
                <w:rFonts w:hAnsi="宋体"/>
                <w:color w:val="000000"/>
                <w:sz w:val="24"/>
              </w:rPr>
            </w:pPr>
          </w:p>
        </w:tc>
        <w:tc>
          <w:tcPr>
            <w:tcW w:w="1552" w:type="dxa"/>
          </w:tcPr>
          <w:p w14:paraId="4F4F2B15" w14:textId="77777777" w:rsidR="00C13694" w:rsidRDefault="00C13694">
            <w:pPr>
              <w:pStyle w:val="a8"/>
              <w:spacing w:line="360" w:lineRule="auto"/>
              <w:rPr>
                <w:rFonts w:hAnsi="宋体"/>
                <w:color w:val="000000"/>
                <w:sz w:val="24"/>
              </w:rPr>
            </w:pPr>
          </w:p>
        </w:tc>
      </w:tr>
      <w:tr w:rsidR="00C13694" w14:paraId="7F7EAC19" w14:textId="77777777">
        <w:trPr>
          <w:trHeight w:val="521"/>
        </w:trPr>
        <w:tc>
          <w:tcPr>
            <w:tcW w:w="828" w:type="dxa"/>
          </w:tcPr>
          <w:p w14:paraId="1DAD27E3" w14:textId="77777777" w:rsidR="00C13694" w:rsidRDefault="00C13694">
            <w:pPr>
              <w:pStyle w:val="a8"/>
              <w:spacing w:line="360" w:lineRule="auto"/>
              <w:rPr>
                <w:rFonts w:hAnsi="宋体"/>
                <w:color w:val="000000"/>
                <w:sz w:val="24"/>
              </w:rPr>
            </w:pPr>
          </w:p>
        </w:tc>
        <w:tc>
          <w:tcPr>
            <w:tcW w:w="1260" w:type="dxa"/>
          </w:tcPr>
          <w:p w14:paraId="16DFF779" w14:textId="77777777" w:rsidR="00C13694" w:rsidRDefault="00C13694">
            <w:pPr>
              <w:pStyle w:val="a8"/>
              <w:spacing w:line="360" w:lineRule="auto"/>
              <w:rPr>
                <w:rFonts w:hAnsi="宋体"/>
                <w:color w:val="000000"/>
                <w:sz w:val="24"/>
              </w:rPr>
            </w:pPr>
          </w:p>
        </w:tc>
        <w:tc>
          <w:tcPr>
            <w:tcW w:w="1422" w:type="dxa"/>
          </w:tcPr>
          <w:p w14:paraId="2925A5CA" w14:textId="77777777" w:rsidR="00C13694" w:rsidRDefault="00C13694">
            <w:pPr>
              <w:pStyle w:val="a8"/>
              <w:spacing w:line="360" w:lineRule="auto"/>
              <w:rPr>
                <w:rFonts w:hAnsi="宋体"/>
                <w:color w:val="000000"/>
                <w:sz w:val="24"/>
              </w:rPr>
            </w:pPr>
          </w:p>
        </w:tc>
        <w:tc>
          <w:tcPr>
            <w:tcW w:w="1276" w:type="dxa"/>
          </w:tcPr>
          <w:p w14:paraId="2455FF24" w14:textId="77777777" w:rsidR="00C13694" w:rsidRDefault="00C13694">
            <w:pPr>
              <w:pStyle w:val="a8"/>
              <w:spacing w:line="360" w:lineRule="auto"/>
              <w:rPr>
                <w:rFonts w:hAnsi="宋体"/>
                <w:color w:val="000000"/>
                <w:sz w:val="24"/>
              </w:rPr>
            </w:pPr>
          </w:p>
        </w:tc>
        <w:tc>
          <w:tcPr>
            <w:tcW w:w="1134" w:type="dxa"/>
          </w:tcPr>
          <w:p w14:paraId="1229C9DE" w14:textId="77777777" w:rsidR="00C13694" w:rsidRDefault="00C13694">
            <w:pPr>
              <w:pStyle w:val="a8"/>
              <w:spacing w:line="360" w:lineRule="auto"/>
              <w:rPr>
                <w:rFonts w:hAnsi="宋体"/>
                <w:color w:val="000000"/>
                <w:sz w:val="24"/>
              </w:rPr>
            </w:pPr>
          </w:p>
        </w:tc>
        <w:tc>
          <w:tcPr>
            <w:tcW w:w="1276" w:type="dxa"/>
          </w:tcPr>
          <w:p w14:paraId="68320F8E" w14:textId="77777777" w:rsidR="00C13694" w:rsidRDefault="00C13694">
            <w:pPr>
              <w:pStyle w:val="a8"/>
              <w:spacing w:line="360" w:lineRule="auto"/>
              <w:rPr>
                <w:rFonts w:hAnsi="宋体"/>
                <w:color w:val="000000"/>
                <w:sz w:val="24"/>
              </w:rPr>
            </w:pPr>
          </w:p>
        </w:tc>
        <w:tc>
          <w:tcPr>
            <w:tcW w:w="1552" w:type="dxa"/>
          </w:tcPr>
          <w:p w14:paraId="638BA67B" w14:textId="77777777" w:rsidR="00C13694" w:rsidRDefault="00C13694">
            <w:pPr>
              <w:pStyle w:val="a8"/>
              <w:spacing w:line="360" w:lineRule="auto"/>
              <w:rPr>
                <w:rFonts w:hAnsi="宋体"/>
                <w:color w:val="000000"/>
                <w:sz w:val="24"/>
              </w:rPr>
            </w:pPr>
          </w:p>
        </w:tc>
      </w:tr>
      <w:tr w:rsidR="00C13694" w14:paraId="58EA84EE" w14:textId="77777777">
        <w:trPr>
          <w:trHeight w:val="522"/>
        </w:trPr>
        <w:tc>
          <w:tcPr>
            <w:tcW w:w="828" w:type="dxa"/>
          </w:tcPr>
          <w:p w14:paraId="399D3F1B" w14:textId="77777777" w:rsidR="00C13694" w:rsidRDefault="00A04694">
            <w:pPr>
              <w:pStyle w:val="a8"/>
              <w:spacing w:line="360" w:lineRule="auto"/>
              <w:rPr>
                <w:rFonts w:hAnsi="宋体"/>
                <w:color w:val="000000"/>
                <w:sz w:val="24"/>
              </w:rPr>
            </w:pPr>
            <w:r>
              <w:rPr>
                <w:rFonts w:hAnsi="宋体"/>
                <w:color w:val="000000"/>
                <w:sz w:val="24"/>
              </w:rPr>
              <w:t>…</w:t>
            </w:r>
          </w:p>
        </w:tc>
        <w:tc>
          <w:tcPr>
            <w:tcW w:w="1260" w:type="dxa"/>
          </w:tcPr>
          <w:p w14:paraId="608ACABE" w14:textId="77777777" w:rsidR="00C13694" w:rsidRDefault="00A04694">
            <w:pPr>
              <w:pStyle w:val="a8"/>
              <w:spacing w:line="360" w:lineRule="auto"/>
              <w:rPr>
                <w:rFonts w:hAnsi="宋体"/>
                <w:color w:val="000000"/>
                <w:sz w:val="24"/>
              </w:rPr>
            </w:pPr>
            <w:r>
              <w:rPr>
                <w:rFonts w:hAnsi="宋体"/>
                <w:color w:val="000000"/>
                <w:sz w:val="24"/>
              </w:rPr>
              <w:t>…</w:t>
            </w:r>
          </w:p>
        </w:tc>
        <w:tc>
          <w:tcPr>
            <w:tcW w:w="1422" w:type="dxa"/>
          </w:tcPr>
          <w:p w14:paraId="4790D65B" w14:textId="77777777" w:rsidR="00C13694" w:rsidRDefault="00A04694">
            <w:pPr>
              <w:pStyle w:val="a8"/>
              <w:spacing w:line="360" w:lineRule="auto"/>
              <w:rPr>
                <w:rFonts w:hAnsi="宋体"/>
                <w:color w:val="000000"/>
                <w:sz w:val="24"/>
              </w:rPr>
            </w:pPr>
            <w:r>
              <w:rPr>
                <w:rFonts w:hAnsi="宋体"/>
                <w:color w:val="000000"/>
                <w:sz w:val="24"/>
              </w:rPr>
              <w:t>…</w:t>
            </w:r>
          </w:p>
        </w:tc>
        <w:tc>
          <w:tcPr>
            <w:tcW w:w="1276" w:type="dxa"/>
          </w:tcPr>
          <w:p w14:paraId="1A7C3A27" w14:textId="77777777" w:rsidR="00C13694" w:rsidRDefault="00A04694">
            <w:pPr>
              <w:pStyle w:val="a8"/>
              <w:spacing w:line="360" w:lineRule="auto"/>
              <w:rPr>
                <w:rFonts w:hAnsi="宋体"/>
                <w:color w:val="000000"/>
                <w:sz w:val="24"/>
              </w:rPr>
            </w:pPr>
            <w:r>
              <w:rPr>
                <w:rFonts w:hAnsi="宋体"/>
                <w:color w:val="000000"/>
                <w:sz w:val="24"/>
              </w:rPr>
              <w:t>…</w:t>
            </w:r>
          </w:p>
        </w:tc>
        <w:tc>
          <w:tcPr>
            <w:tcW w:w="1134" w:type="dxa"/>
          </w:tcPr>
          <w:p w14:paraId="2ACF9C85" w14:textId="77777777" w:rsidR="00C13694" w:rsidRDefault="00A04694">
            <w:pPr>
              <w:pStyle w:val="a8"/>
              <w:spacing w:line="360" w:lineRule="auto"/>
              <w:rPr>
                <w:rFonts w:hAnsi="宋体"/>
                <w:color w:val="000000"/>
                <w:sz w:val="24"/>
              </w:rPr>
            </w:pPr>
            <w:r>
              <w:rPr>
                <w:rFonts w:hAnsi="宋体"/>
                <w:color w:val="000000"/>
                <w:sz w:val="24"/>
              </w:rPr>
              <w:t>…</w:t>
            </w:r>
          </w:p>
        </w:tc>
        <w:tc>
          <w:tcPr>
            <w:tcW w:w="1276" w:type="dxa"/>
          </w:tcPr>
          <w:p w14:paraId="79B4768D" w14:textId="77777777" w:rsidR="00C13694" w:rsidRDefault="00A04694">
            <w:pPr>
              <w:pStyle w:val="a8"/>
              <w:spacing w:line="360" w:lineRule="auto"/>
              <w:rPr>
                <w:rFonts w:hAnsi="宋体"/>
                <w:color w:val="000000"/>
                <w:sz w:val="24"/>
              </w:rPr>
            </w:pPr>
            <w:r>
              <w:rPr>
                <w:rFonts w:hAnsi="宋体"/>
                <w:color w:val="000000"/>
                <w:sz w:val="24"/>
              </w:rPr>
              <w:t>…</w:t>
            </w:r>
          </w:p>
        </w:tc>
        <w:tc>
          <w:tcPr>
            <w:tcW w:w="1552" w:type="dxa"/>
          </w:tcPr>
          <w:p w14:paraId="1B34F011" w14:textId="77777777" w:rsidR="00C13694" w:rsidRDefault="00A04694">
            <w:pPr>
              <w:pStyle w:val="a8"/>
              <w:spacing w:line="360" w:lineRule="auto"/>
              <w:rPr>
                <w:rFonts w:hAnsi="宋体"/>
                <w:color w:val="000000"/>
                <w:sz w:val="24"/>
              </w:rPr>
            </w:pPr>
            <w:r>
              <w:rPr>
                <w:rFonts w:hAnsi="宋体"/>
                <w:color w:val="000000"/>
                <w:sz w:val="24"/>
              </w:rPr>
              <w:t>…</w:t>
            </w:r>
          </w:p>
        </w:tc>
      </w:tr>
    </w:tbl>
    <w:p w14:paraId="37FA869D" w14:textId="77777777" w:rsidR="00C13694" w:rsidRDefault="00C13694">
      <w:pPr>
        <w:pStyle w:val="a8"/>
        <w:spacing w:line="360" w:lineRule="auto"/>
        <w:rPr>
          <w:rFonts w:hAnsi="宋体"/>
          <w:color w:val="000000"/>
          <w:sz w:val="24"/>
        </w:rPr>
      </w:pPr>
    </w:p>
    <w:p w14:paraId="210AFAF2" w14:textId="77777777" w:rsidR="00C13694" w:rsidRDefault="00C13694">
      <w:pPr>
        <w:pStyle w:val="a8"/>
        <w:spacing w:line="360" w:lineRule="auto"/>
        <w:rPr>
          <w:rFonts w:hAnsi="宋体"/>
          <w:color w:val="000000"/>
          <w:sz w:val="24"/>
        </w:rPr>
      </w:pPr>
    </w:p>
    <w:p w14:paraId="3D49DB73" w14:textId="77777777" w:rsidR="00C13694" w:rsidRDefault="00A04694">
      <w:pPr>
        <w:pStyle w:val="a8"/>
        <w:spacing w:line="360" w:lineRule="auto"/>
        <w:rPr>
          <w:rFonts w:hAnsi="宋体"/>
          <w:color w:val="000000"/>
          <w:sz w:val="24"/>
        </w:rPr>
      </w:pPr>
      <w:r>
        <w:rPr>
          <w:rFonts w:hAnsi="宋体" w:hint="eastAsia"/>
          <w:color w:val="000000"/>
          <w:sz w:val="24"/>
        </w:rPr>
        <w:t>供应商授权代表签字：____________________</w:t>
      </w:r>
    </w:p>
    <w:p w14:paraId="557493D5" w14:textId="77777777" w:rsidR="00C13694" w:rsidRDefault="00A04694">
      <w:pPr>
        <w:pStyle w:val="a8"/>
        <w:spacing w:line="360" w:lineRule="auto"/>
        <w:rPr>
          <w:rFonts w:hAnsi="宋体"/>
          <w:color w:val="000000"/>
          <w:sz w:val="24"/>
          <w:u w:val="single"/>
        </w:rPr>
      </w:pPr>
      <w:r>
        <w:rPr>
          <w:rFonts w:hAnsi="宋体" w:hint="eastAsia"/>
          <w:color w:val="000000"/>
          <w:sz w:val="24"/>
        </w:rPr>
        <w:t>供应商(盖章):</w:t>
      </w:r>
      <w:r>
        <w:rPr>
          <w:rFonts w:hAnsi="宋体"/>
          <w:color w:val="000000"/>
          <w:sz w:val="24"/>
          <w:u w:val="single"/>
        </w:rPr>
        <w:tab/>
      </w:r>
      <w:r>
        <w:rPr>
          <w:rFonts w:hAnsi="宋体"/>
          <w:color w:val="000000"/>
          <w:sz w:val="24"/>
          <w:u w:val="single"/>
        </w:rPr>
        <w:tab/>
      </w:r>
      <w:r>
        <w:rPr>
          <w:rFonts w:hAnsi="宋体" w:hint="eastAsia"/>
          <w:color w:val="000000"/>
          <w:sz w:val="24"/>
          <w:u w:val="single"/>
        </w:rPr>
        <w:t xml:space="preserve">                       </w:t>
      </w:r>
    </w:p>
    <w:p w14:paraId="74583009" w14:textId="77777777" w:rsidR="00C13694" w:rsidRDefault="00C13694">
      <w:pPr>
        <w:rPr>
          <w:color w:val="000000"/>
        </w:rPr>
      </w:pPr>
    </w:p>
    <w:p w14:paraId="469BDD04" w14:textId="1988E185" w:rsidR="00C13694" w:rsidRDefault="00C13694" w:rsidP="008955CE">
      <w:pPr>
        <w:widowControl/>
        <w:jc w:val="left"/>
        <w:rPr>
          <w:color w:val="000000"/>
          <w:sz w:val="24"/>
        </w:rPr>
      </w:pPr>
    </w:p>
    <w:sectPr w:rsidR="00C13694">
      <w:footerReference w:type="default" r:id="rId9"/>
      <w:pgSz w:w="11906" w:h="16838"/>
      <w:pgMar w:top="1440" w:right="1797" w:bottom="1440" w:left="1797" w:header="851" w:footer="992" w:gutter="0"/>
      <w:pgNumType w:start="1"/>
      <w:cols w:space="425"/>
      <w:docGrid w:type="linesAndChar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21A07B" w14:textId="77777777" w:rsidR="006109AB" w:rsidRDefault="006109AB">
      <w:r>
        <w:separator/>
      </w:r>
    </w:p>
  </w:endnote>
  <w:endnote w:type="continuationSeparator" w:id="0">
    <w:p w14:paraId="27D39EE4" w14:textId="77777777" w:rsidR="006109AB" w:rsidRDefault="006109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隶书">
    <w:panose1 w:val="02010509060101010101"/>
    <w:charset w:val="86"/>
    <w:family w:val="modern"/>
    <w:pitch w:val="fixed"/>
    <w:sig w:usb0="00000001" w:usb1="080E0000" w:usb2="00000010" w:usb3="00000000" w:csb0="0004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6"/>
    <w:family w:val="swiss"/>
    <w:pitch w:val="default"/>
    <w:sig w:usb0="FFFFFFFF" w:usb1="E9FFFFFF" w:usb2="0000003F" w:usb3="00000000" w:csb0="603F01FF" w:csb1="FFFF0000"/>
  </w:font>
  <w:font w:name="Helvetica">
    <w:panose1 w:val="020B0604020202020204"/>
    <w:charset w:val="00"/>
    <w:family w:val="swiss"/>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
    <w:altName w:val="Times New Roman"/>
    <w:charset w:val="00"/>
    <w:family w:val="roman"/>
    <w:pitch w:val="default"/>
    <w:sig w:usb0="00000000" w:usb1="00000000" w:usb2="00000000" w:usb3="00000000" w:csb0="00000001" w:csb1="00000000"/>
  </w:font>
  <w:font w:name="等线">
    <w:altName w:val="DengXian"/>
    <w:panose1 w:val="02010600030101010101"/>
    <w:charset w:val="86"/>
    <w:family w:val="auto"/>
    <w:pitch w:val="variable"/>
    <w:sig w:usb0="A00002BF" w:usb1="38CF7CFA" w:usb2="00000016" w:usb3="00000000" w:csb0="0004000F" w:csb1="00000000"/>
  </w:font>
  <w:font w:name="仿宋">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1F55AD" w14:textId="77777777" w:rsidR="00C13694" w:rsidRDefault="00C13694">
    <w:pPr>
      <w:pStyle w:val="ad"/>
      <w:jc w:val="center"/>
    </w:pPr>
  </w:p>
  <w:p w14:paraId="62268106" w14:textId="77777777" w:rsidR="00C13694" w:rsidRDefault="00C13694">
    <w:pPr>
      <w:pStyle w:val="ad"/>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63018869"/>
    </w:sdtPr>
    <w:sdtEndPr/>
    <w:sdtContent>
      <w:p w14:paraId="365DB67B" w14:textId="77777777" w:rsidR="00C13694" w:rsidRDefault="00A04694">
        <w:pPr>
          <w:pStyle w:val="ad"/>
          <w:jc w:val="center"/>
        </w:pPr>
        <w:r>
          <w:fldChar w:fldCharType="begin"/>
        </w:r>
        <w:r>
          <w:instrText>PAGE   \* MERGEFORMAT</w:instrText>
        </w:r>
        <w:r>
          <w:fldChar w:fldCharType="separate"/>
        </w:r>
        <w:r>
          <w:rPr>
            <w:lang w:val="zh-CN"/>
          </w:rPr>
          <w:t>22</w:t>
        </w:r>
        <w:r>
          <w:fldChar w:fldCharType="end"/>
        </w:r>
      </w:p>
    </w:sdtContent>
  </w:sdt>
  <w:p w14:paraId="442E597C" w14:textId="77777777" w:rsidR="00C13694" w:rsidRDefault="00C13694">
    <w:pPr>
      <w:pStyle w:val="a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9C82D1" w14:textId="77777777" w:rsidR="006109AB" w:rsidRDefault="006109AB">
      <w:r>
        <w:separator/>
      </w:r>
    </w:p>
  </w:footnote>
  <w:footnote w:type="continuationSeparator" w:id="0">
    <w:p w14:paraId="3E3D9B5A" w14:textId="77777777" w:rsidR="006109AB" w:rsidRDefault="006109A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CEF3561"/>
    <w:multiLevelType w:val="multilevel"/>
    <w:tmpl w:val="4CEF3561"/>
    <w:lvl w:ilvl="0">
      <w:start w:val="1"/>
      <w:numFmt w:val="decimal"/>
      <w:lvlText w:val="%1."/>
      <w:lvlJc w:val="left"/>
      <w:pPr>
        <w:ind w:left="360" w:hanging="360"/>
      </w:pPr>
      <w:rPr>
        <w:rFonts w:cs="Times New Roman" w:hint="default"/>
      </w:rPr>
    </w:lvl>
    <w:lvl w:ilvl="1">
      <w:start w:val="1"/>
      <w:numFmt w:val="lowerLetter"/>
      <w:lvlText w:val="%2)"/>
      <w:lvlJc w:val="left"/>
      <w:pPr>
        <w:ind w:left="840" w:hanging="420"/>
      </w:pPr>
      <w:rPr>
        <w:rFonts w:cs="Times New Roman"/>
      </w:rPr>
    </w:lvl>
    <w:lvl w:ilvl="2">
      <w:start w:val="1"/>
      <w:numFmt w:val="lowerRoman"/>
      <w:lvlText w:val="%3."/>
      <w:lvlJc w:val="right"/>
      <w:pPr>
        <w:ind w:left="1260" w:hanging="420"/>
      </w:pPr>
      <w:rPr>
        <w:rFonts w:cs="Times New Roman"/>
      </w:rPr>
    </w:lvl>
    <w:lvl w:ilvl="3">
      <w:start w:val="1"/>
      <w:numFmt w:val="decimal"/>
      <w:lvlText w:val="%4."/>
      <w:lvlJc w:val="left"/>
      <w:pPr>
        <w:ind w:left="1680" w:hanging="420"/>
      </w:pPr>
      <w:rPr>
        <w:rFonts w:cs="Times New Roman"/>
      </w:rPr>
    </w:lvl>
    <w:lvl w:ilvl="4">
      <w:start w:val="1"/>
      <w:numFmt w:val="lowerLetter"/>
      <w:lvlText w:val="%5)"/>
      <w:lvlJc w:val="left"/>
      <w:pPr>
        <w:ind w:left="2100" w:hanging="420"/>
      </w:pPr>
      <w:rPr>
        <w:rFonts w:cs="Times New Roman"/>
      </w:rPr>
    </w:lvl>
    <w:lvl w:ilvl="5">
      <w:start w:val="1"/>
      <w:numFmt w:val="lowerRoman"/>
      <w:lvlText w:val="%6."/>
      <w:lvlJc w:val="right"/>
      <w:pPr>
        <w:ind w:left="2520" w:hanging="420"/>
      </w:pPr>
      <w:rPr>
        <w:rFonts w:cs="Times New Roman"/>
      </w:rPr>
    </w:lvl>
    <w:lvl w:ilvl="6">
      <w:start w:val="1"/>
      <w:numFmt w:val="decimal"/>
      <w:lvlText w:val="%7."/>
      <w:lvlJc w:val="left"/>
      <w:pPr>
        <w:ind w:left="2940" w:hanging="420"/>
      </w:pPr>
      <w:rPr>
        <w:rFonts w:cs="Times New Roman"/>
      </w:rPr>
    </w:lvl>
    <w:lvl w:ilvl="7">
      <w:start w:val="1"/>
      <w:numFmt w:val="lowerLetter"/>
      <w:lvlText w:val="%8)"/>
      <w:lvlJc w:val="left"/>
      <w:pPr>
        <w:ind w:left="3360" w:hanging="420"/>
      </w:pPr>
      <w:rPr>
        <w:rFonts w:cs="Times New Roman"/>
      </w:rPr>
    </w:lvl>
    <w:lvl w:ilvl="8">
      <w:start w:val="1"/>
      <w:numFmt w:val="lowerRoman"/>
      <w:lvlText w:val="%9."/>
      <w:lvlJc w:val="right"/>
      <w:pPr>
        <w:ind w:left="3780" w:hanging="420"/>
      </w:pPr>
      <w:rPr>
        <w:rFonts w:cs="Times New Roman"/>
      </w:rPr>
    </w:lvl>
  </w:abstractNum>
  <w:abstractNum w:abstractNumId="1" w15:restartNumberingAfterBreak="0">
    <w:nsid w:val="57FAE50D"/>
    <w:multiLevelType w:val="singleLevel"/>
    <w:tmpl w:val="57FAE50D"/>
    <w:lvl w:ilvl="0">
      <w:start w:val="1"/>
      <w:numFmt w:val="chineseCounting"/>
      <w:suff w:val="space"/>
      <w:lvlText w:val="第%1条"/>
      <w:lvlJc w:val="left"/>
      <w:rPr>
        <w:rFonts w:cs="Times New Roman"/>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M2VlN2U4NTAxOGZhNWRjNWY4YjAyMmQ1ZTk3NzQxZTcifQ=="/>
  </w:docVars>
  <w:rsids>
    <w:rsidRoot w:val="00E919A6"/>
    <w:rsid w:val="AF7772C0"/>
    <w:rsid w:val="BFEFE1BE"/>
    <w:rsid w:val="CEFEAB47"/>
    <w:rsid w:val="FF97F166"/>
    <w:rsid w:val="00000CDB"/>
    <w:rsid w:val="00000DF3"/>
    <w:rsid w:val="00006BD2"/>
    <w:rsid w:val="00010389"/>
    <w:rsid w:val="00013672"/>
    <w:rsid w:val="00021270"/>
    <w:rsid w:val="00021678"/>
    <w:rsid w:val="00022B6C"/>
    <w:rsid w:val="000260B6"/>
    <w:rsid w:val="00026606"/>
    <w:rsid w:val="0002789D"/>
    <w:rsid w:val="00027F49"/>
    <w:rsid w:val="000328C0"/>
    <w:rsid w:val="00032E30"/>
    <w:rsid w:val="0004157C"/>
    <w:rsid w:val="000418E8"/>
    <w:rsid w:val="00042032"/>
    <w:rsid w:val="00043300"/>
    <w:rsid w:val="0004516C"/>
    <w:rsid w:val="0004792F"/>
    <w:rsid w:val="00047FFE"/>
    <w:rsid w:val="00054629"/>
    <w:rsid w:val="00056F85"/>
    <w:rsid w:val="00062589"/>
    <w:rsid w:val="00062EA7"/>
    <w:rsid w:val="00062FF7"/>
    <w:rsid w:val="0006444F"/>
    <w:rsid w:val="00065432"/>
    <w:rsid w:val="00065CC0"/>
    <w:rsid w:val="0006615E"/>
    <w:rsid w:val="00067B08"/>
    <w:rsid w:val="00070094"/>
    <w:rsid w:val="00071740"/>
    <w:rsid w:val="00071A34"/>
    <w:rsid w:val="00072A20"/>
    <w:rsid w:val="00076BC5"/>
    <w:rsid w:val="00083163"/>
    <w:rsid w:val="00084274"/>
    <w:rsid w:val="00094970"/>
    <w:rsid w:val="00096059"/>
    <w:rsid w:val="000962C7"/>
    <w:rsid w:val="000A0522"/>
    <w:rsid w:val="000A20DB"/>
    <w:rsid w:val="000A489F"/>
    <w:rsid w:val="000A51B3"/>
    <w:rsid w:val="000A7059"/>
    <w:rsid w:val="000B07F0"/>
    <w:rsid w:val="000B07F5"/>
    <w:rsid w:val="000B1FEE"/>
    <w:rsid w:val="000B34ED"/>
    <w:rsid w:val="000B71D0"/>
    <w:rsid w:val="000C1BDB"/>
    <w:rsid w:val="000C2FBE"/>
    <w:rsid w:val="000C35DF"/>
    <w:rsid w:val="000C489F"/>
    <w:rsid w:val="000C7D32"/>
    <w:rsid w:val="000D376B"/>
    <w:rsid w:val="000D5072"/>
    <w:rsid w:val="000D61DE"/>
    <w:rsid w:val="000E0BE8"/>
    <w:rsid w:val="000E127F"/>
    <w:rsid w:val="000E3D18"/>
    <w:rsid w:val="000E55BA"/>
    <w:rsid w:val="000F3D9D"/>
    <w:rsid w:val="000F3E48"/>
    <w:rsid w:val="0010185B"/>
    <w:rsid w:val="0010322B"/>
    <w:rsid w:val="0010402E"/>
    <w:rsid w:val="001053A0"/>
    <w:rsid w:val="00105D99"/>
    <w:rsid w:val="00110621"/>
    <w:rsid w:val="001110CD"/>
    <w:rsid w:val="00113145"/>
    <w:rsid w:val="00124471"/>
    <w:rsid w:val="0012580B"/>
    <w:rsid w:val="00127FD6"/>
    <w:rsid w:val="001329C7"/>
    <w:rsid w:val="00132DB4"/>
    <w:rsid w:val="001332F6"/>
    <w:rsid w:val="00134151"/>
    <w:rsid w:val="00141214"/>
    <w:rsid w:val="00146F16"/>
    <w:rsid w:val="00152737"/>
    <w:rsid w:val="001527C2"/>
    <w:rsid w:val="00153E7C"/>
    <w:rsid w:val="00154267"/>
    <w:rsid w:val="00154BF2"/>
    <w:rsid w:val="00156DB3"/>
    <w:rsid w:val="00160A9A"/>
    <w:rsid w:val="0016104C"/>
    <w:rsid w:val="0016258A"/>
    <w:rsid w:val="00163FBC"/>
    <w:rsid w:val="001640BD"/>
    <w:rsid w:val="00165AD0"/>
    <w:rsid w:val="00177D91"/>
    <w:rsid w:val="00180364"/>
    <w:rsid w:val="0018129C"/>
    <w:rsid w:val="001812FF"/>
    <w:rsid w:val="00181A8E"/>
    <w:rsid w:val="001A2A1C"/>
    <w:rsid w:val="001A44DF"/>
    <w:rsid w:val="001B15B1"/>
    <w:rsid w:val="001B2E40"/>
    <w:rsid w:val="001B34CC"/>
    <w:rsid w:val="001B79B7"/>
    <w:rsid w:val="001C11BC"/>
    <w:rsid w:val="001C2AC3"/>
    <w:rsid w:val="001C3A22"/>
    <w:rsid w:val="001C55C5"/>
    <w:rsid w:val="001D2BCD"/>
    <w:rsid w:val="001D3595"/>
    <w:rsid w:val="001D3B94"/>
    <w:rsid w:val="001D4608"/>
    <w:rsid w:val="001D554D"/>
    <w:rsid w:val="001D5A58"/>
    <w:rsid w:val="001D72B5"/>
    <w:rsid w:val="001E3475"/>
    <w:rsid w:val="001E4001"/>
    <w:rsid w:val="001E4791"/>
    <w:rsid w:val="001E4C52"/>
    <w:rsid w:val="001E7D21"/>
    <w:rsid w:val="001F15DD"/>
    <w:rsid w:val="001F4268"/>
    <w:rsid w:val="002030F5"/>
    <w:rsid w:val="00207CAE"/>
    <w:rsid w:val="00210244"/>
    <w:rsid w:val="00210794"/>
    <w:rsid w:val="00210A9E"/>
    <w:rsid w:val="00214527"/>
    <w:rsid w:val="0021541D"/>
    <w:rsid w:val="0021733F"/>
    <w:rsid w:val="00217527"/>
    <w:rsid w:val="002178F3"/>
    <w:rsid w:val="002202AC"/>
    <w:rsid w:val="0022253F"/>
    <w:rsid w:val="002255E3"/>
    <w:rsid w:val="002265A4"/>
    <w:rsid w:val="00235DCB"/>
    <w:rsid w:val="00236270"/>
    <w:rsid w:val="00241A73"/>
    <w:rsid w:val="00243885"/>
    <w:rsid w:val="0024709B"/>
    <w:rsid w:val="002501D9"/>
    <w:rsid w:val="00250962"/>
    <w:rsid w:val="002533B8"/>
    <w:rsid w:val="002536D4"/>
    <w:rsid w:val="002541E8"/>
    <w:rsid w:val="002542B1"/>
    <w:rsid w:val="00257001"/>
    <w:rsid w:val="0025770C"/>
    <w:rsid w:val="00260BEB"/>
    <w:rsid w:val="00263814"/>
    <w:rsid w:val="00265829"/>
    <w:rsid w:val="00265EAC"/>
    <w:rsid w:val="00267B1D"/>
    <w:rsid w:val="00272B49"/>
    <w:rsid w:val="00274F98"/>
    <w:rsid w:val="0027537D"/>
    <w:rsid w:val="00275A00"/>
    <w:rsid w:val="002764AE"/>
    <w:rsid w:val="0027748D"/>
    <w:rsid w:val="0028118F"/>
    <w:rsid w:val="002827C7"/>
    <w:rsid w:val="00286409"/>
    <w:rsid w:val="00286AF3"/>
    <w:rsid w:val="002875AB"/>
    <w:rsid w:val="00292120"/>
    <w:rsid w:val="002938D3"/>
    <w:rsid w:val="0029462D"/>
    <w:rsid w:val="002A0B76"/>
    <w:rsid w:val="002A37B9"/>
    <w:rsid w:val="002A4DE9"/>
    <w:rsid w:val="002A572A"/>
    <w:rsid w:val="002A7F2F"/>
    <w:rsid w:val="002B093D"/>
    <w:rsid w:val="002B4ADC"/>
    <w:rsid w:val="002B63E1"/>
    <w:rsid w:val="002B69DD"/>
    <w:rsid w:val="002B7C61"/>
    <w:rsid w:val="002C07CE"/>
    <w:rsid w:val="002C2B7E"/>
    <w:rsid w:val="002C45CC"/>
    <w:rsid w:val="002D12AA"/>
    <w:rsid w:val="002D1AD1"/>
    <w:rsid w:val="002D3E18"/>
    <w:rsid w:val="002D48C4"/>
    <w:rsid w:val="002D5AE0"/>
    <w:rsid w:val="002D63C8"/>
    <w:rsid w:val="002E0748"/>
    <w:rsid w:val="002E0C33"/>
    <w:rsid w:val="002E7E60"/>
    <w:rsid w:val="002F64F4"/>
    <w:rsid w:val="002F7BB1"/>
    <w:rsid w:val="002F7DB6"/>
    <w:rsid w:val="00303E70"/>
    <w:rsid w:val="0030406B"/>
    <w:rsid w:val="00306FAE"/>
    <w:rsid w:val="003124C5"/>
    <w:rsid w:val="0031299D"/>
    <w:rsid w:val="00312DFD"/>
    <w:rsid w:val="003144B0"/>
    <w:rsid w:val="00316623"/>
    <w:rsid w:val="00316DF0"/>
    <w:rsid w:val="00323BC4"/>
    <w:rsid w:val="003240D1"/>
    <w:rsid w:val="00324F89"/>
    <w:rsid w:val="00326C13"/>
    <w:rsid w:val="00333F52"/>
    <w:rsid w:val="003379ED"/>
    <w:rsid w:val="00340180"/>
    <w:rsid w:val="00340957"/>
    <w:rsid w:val="0034368A"/>
    <w:rsid w:val="0034408D"/>
    <w:rsid w:val="00346309"/>
    <w:rsid w:val="00346B50"/>
    <w:rsid w:val="00346E06"/>
    <w:rsid w:val="003477BC"/>
    <w:rsid w:val="0035018C"/>
    <w:rsid w:val="00352397"/>
    <w:rsid w:val="003543E1"/>
    <w:rsid w:val="00354B57"/>
    <w:rsid w:val="0035548C"/>
    <w:rsid w:val="00364895"/>
    <w:rsid w:val="00365EB7"/>
    <w:rsid w:val="00367481"/>
    <w:rsid w:val="00367D0F"/>
    <w:rsid w:val="00370573"/>
    <w:rsid w:val="003761D9"/>
    <w:rsid w:val="00377856"/>
    <w:rsid w:val="00386B2B"/>
    <w:rsid w:val="00393970"/>
    <w:rsid w:val="00395134"/>
    <w:rsid w:val="003A00ED"/>
    <w:rsid w:val="003A0A19"/>
    <w:rsid w:val="003A0E0E"/>
    <w:rsid w:val="003A2568"/>
    <w:rsid w:val="003A2893"/>
    <w:rsid w:val="003A4514"/>
    <w:rsid w:val="003A55AB"/>
    <w:rsid w:val="003A5801"/>
    <w:rsid w:val="003A7A95"/>
    <w:rsid w:val="003B2043"/>
    <w:rsid w:val="003B3BEB"/>
    <w:rsid w:val="003B4BFB"/>
    <w:rsid w:val="003B5AD2"/>
    <w:rsid w:val="003C1738"/>
    <w:rsid w:val="003C18D8"/>
    <w:rsid w:val="003C2394"/>
    <w:rsid w:val="003C7C6B"/>
    <w:rsid w:val="003D155C"/>
    <w:rsid w:val="003D4939"/>
    <w:rsid w:val="003D499C"/>
    <w:rsid w:val="003D639D"/>
    <w:rsid w:val="003D6A2B"/>
    <w:rsid w:val="003E0983"/>
    <w:rsid w:val="003E18C1"/>
    <w:rsid w:val="003E2923"/>
    <w:rsid w:val="003E5D57"/>
    <w:rsid w:val="003E77BE"/>
    <w:rsid w:val="003F346D"/>
    <w:rsid w:val="003F7DB4"/>
    <w:rsid w:val="004060F8"/>
    <w:rsid w:val="00412421"/>
    <w:rsid w:val="00414A54"/>
    <w:rsid w:val="00417636"/>
    <w:rsid w:val="00420B48"/>
    <w:rsid w:val="00422BA7"/>
    <w:rsid w:val="004306EE"/>
    <w:rsid w:val="00430704"/>
    <w:rsid w:val="004338DE"/>
    <w:rsid w:val="004352B7"/>
    <w:rsid w:val="004368FC"/>
    <w:rsid w:val="0044055B"/>
    <w:rsid w:val="0044121A"/>
    <w:rsid w:val="00443546"/>
    <w:rsid w:val="004441E0"/>
    <w:rsid w:val="0044483E"/>
    <w:rsid w:val="00446149"/>
    <w:rsid w:val="00446B86"/>
    <w:rsid w:val="00450739"/>
    <w:rsid w:val="00450FE7"/>
    <w:rsid w:val="0045144A"/>
    <w:rsid w:val="00455D71"/>
    <w:rsid w:val="00456B9B"/>
    <w:rsid w:val="00461676"/>
    <w:rsid w:val="004624B0"/>
    <w:rsid w:val="00466FEF"/>
    <w:rsid w:val="00470C50"/>
    <w:rsid w:val="00472115"/>
    <w:rsid w:val="00473342"/>
    <w:rsid w:val="00474B25"/>
    <w:rsid w:val="00483B8E"/>
    <w:rsid w:val="00484269"/>
    <w:rsid w:val="004856A2"/>
    <w:rsid w:val="00486F63"/>
    <w:rsid w:val="0049117D"/>
    <w:rsid w:val="004977E2"/>
    <w:rsid w:val="004A4008"/>
    <w:rsid w:val="004A4BE8"/>
    <w:rsid w:val="004A4F49"/>
    <w:rsid w:val="004A60A7"/>
    <w:rsid w:val="004B09CC"/>
    <w:rsid w:val="004B3920"/>
    <w:rsid w:val="004B5280"/>
    <w:rsid w:val="004B6B80"/>
    <w:rsid w:val="004C0AFE"/>
    <w:rsid w:val="004C11A9"/>
    <w:rsid w:val="004C3289"/>
    <w:rsid w:val="004C3DA5"/>
    <w:rsid w:val="004C41FE"/>
    <w:rsid w:val="004C5917"/>
    <w:rsid w:val="004C5D4D"/>
    <w:rsid w:val="004D183A"/>
    <w:rsid w:val="004D184D"/>
    <w:rsid w:val="004D2736"/>
    <w:rsid w:val="004D43B2"/>
    <w:rsid w:val="004D515B"/>
    <w:rsid w:val="004D76BE"/>
    <w:rsid w:val="004D7C4E"/>
    <w:rsid w:val="004E07DA"/>
    <w:rsid w:val="004E1E91"/>
    <w:rsid w:val="004E3140"/>
    <w:rsid w:val="004F1551"/>
    <w:rsid w:val="004F3F78"/>
    <w:rsid w:val="004F5214"/>
    <w:rsid w:val="0050236D"/>
    <w:rsid w:val="005066F2"/>
    <w:rsid w:val="00510A09"/>
    <w:rsid w:val="00510B17"/>
    <w:rsid w:val="00512811"/>
    <w:rsid w:val="00512F2A"/>
    <w:rsid w:val="00513A19"/>
    <w:rsid w:val="005147B9"/>
    <w:rsid w:val="00517915"/>
    <w:rsid w:val="00517B50"/>
    <w:rsid w:val="00517C42"/>
    <w:rsid w:val="00517D9D"/>
    <w:rsid w:val="00521EFB"/>
    <w:rsid w:val="00522864"/>
    <w:rsid w:val="00523F99"/>
    <w:rsid w:val="0052578E"/>
    <w:rsid w:val="00526FBB"/>
    <w:rsid w:val="005331CD"/>
    <w:rsid w:val="00533E5B"/>
    <w:rsid w:val="00534445"/>
    <w:rsid w:val="005351F2"/>
    <w:rsid w:val="00535B7E"/>
    <w:rsid w:val="005367CB"/>
    <w:rsid w:val="00540A3F"/>
    <w:rsid w:val="00540E16"/>
    <w:rsid w:val="0054103A"/>
    <w:rsid w:val="00541B3C"/>
    <w:rsid w:val="005425BF"/>
    <w:rsid w:val="005506A9"/>
    <w:rsid w:val="0055798B"/>
    <w:rsid w:val="00560C1D"/>
    <w:rsid w:val="00561412"/>
    <w:rsid w:val="00561854"/>
    <w:rsid w:val="0057168F"/>
    <w:rsid w:val="00571BDD"/>
    <w:rsid w:val="00580A7D"/>
    <w:rsid w:val="005814E8"/>
    <w:rsid w:val="0058343E"/>
    <w:rsid w:val="00583F49"/>
    <w:rsid w:val="0058405B"/>
    <w:rsid w:val="00585D34"/>
    <w:rsid w:val="005865E4"/>
    <w:rsid w:val="005912F5"/>
    <w:rsid w:val="00595692"/>
    <w:rsid w:val="00597478"/>
    <w:rsid w:val="005A1884"/>
    <w:rsid w:val="005A1926"/>
    <w:rsid w:val="005A1ADA"/>
    <w:rsid w:val="005A20DE"/>
    <w:rsid w:val="005A448A"/>
    <w:rsid w:val="005A4A79"/>
    <w:rsid w:val="005A6EF5"/>
    <w:rsid w:val="005A765F"/>
    <w:rsid w:val="005B04AE"/>
    <w:rsid w:val="005B072E"/>
    <w:rsid w:val="005B18DC"/>
    <w:rsid w:val="005B2BAB"/>
    <w:rsid w:val="005B4F2C"/>
    <w:rsid w:val="005C25F5"/>
    <w:rsid w:val="005C70AB"/>
    <w:rsid w:val="005C79A0"/>
    <w:rsid w:val="005C7FB1"/>
    <w:rsid w:val="005D08B1"/>
    <w:rsid w:val="005D0D78"/>
    <w:rsid w:val="005D21CC"/>
    <w:rsid w:val="005D2871"/>
    <w:rsid w:val="005D4627"/>
    <w:rsid w:val="005D534B"/>
    <w:rsid w:val="005E0604"/>
    <w:rsid w:val="005E138C"/>
    <w:rsid w:val="005E1977"/>
    <w:rsid w:val="005E1A11"/>
    <w:rsid w:val="005E405E"/>
    <w:rsid w:val="005E54FC"/>
    <w:rsid w:val="005E6ACB"/>
    <w:rsid w:val="005F0A78"/>
    <w:rsid w:val="005F0B50"/>
    <w:rsid w:val="005F1CA3"/>
    <w:rsid w:val="005F2C1F"/>
    <w:rsid w:val="005F2C55"/>
    <w:rsid w:val="005F701C"/>
    <w:rsid w:val="005F7BEC"/>
    <w:rsid w:val="005F7F37"/>
    <w:rsid w:val="0060487B"/>
    <w:rsid w:val="00605688"/>
    <w:rsid w:val="00605FCC"/>
    <w:rsid w:val="00606746"/>
    <w:rsid w:val="00606891"/>
    <w:rsid w:val="006109AB"/>
    <w:rsid w:val="00610E21"/>
    <w:rsid w:val="006133E7"/>
    <w:rsid w:val="006156D6"/>
    <w:rsid w:val="00615D3C"/>
    <w:rsid w:val="00617452"/>
    <w:rsid w:val="00617BC8"/>
    <w:rsid w:val="006229AC"/>
    <w:rsid w:val="00627F37"/>
    <w:rsid w:val="00630F3E"/>
    <w:rsid w:val="00634054"/>
    <w:rsid w:val="006354C8"/>
    <w:rsid w:val="006359BF"/>
    <w:rsid w:val="006405C9"/>
    <w:rsid w:val="00640F35"/>
    <w:rsid w:val="00641A2A"/>
    <w:rsid w:val="00645D5B"/>
    <w:rsid w:val="00646493"/>
    <w:rsid w:val="00646767"/>
    <w:rsid w:val="00652651"/>
    <w:rsid w:val="00653794"/>
    <w:rsid w:val="006544FB"/>
    <w:rsid w:val="00655286"/>
    <w:rsid w:val="00657955"/>
    <w:rsid w:val="00661CE9"/>
    <w:rsid w:val="006643F8"/>
    <w:rsid w:val="00666D62"/>
    <w:rsid w:val="006704ED"/>
    <w:rsid w:val="006706FE"/>
    <w:rsid w:val="00671C85"/>
    <w:rsid w:val="00672FE8"/>
    <w:rsid w:val="00673FB7"/>
    <w:rsid w:val="00674BB4"/>
    <w:rsid w:val="00675147"/>
    <w:rsid w:val="0067668B"/>
    <w:rsid w:val="006771D9"/>
    <w:rsid w:val="00680C0D"/>
    <w:rsid w:val="00681078"/>
    <w:rsid w:val="006828CF"/>
    <w:rsid w:val="00684139"/>
    <w:rsid w:val="00684E58"/>
    <w:rsid w:val="00687715"/>
    <w:rsid w:val="006903D6"/>
    <w:rsid w:val="006907DF"/>
    <w:rsid w:val="00691503"/>
    <w:rsid w:val="00693DED"/>
    <w:rsid w:val="00696628"/>
    <w:rsid w:val="006A11B5"/>
    <w:rsid w:val="006A1234"/>
    <w:rsid w:val="006A2AB4"/>
    <w:rsid w:val="006A32CA"/>
    <w:rsid w:val="006A5214"/>
    <w:rsid w:val="006A593A"/>
    <w:rsid w:val="006A7E4E"/>
    <w:rsid w:val="006B27E5"/>
    <w:rsid w:val="006B2996"/>
    <w:rsid w:val="006B5DF6"/>
    <w:rsid w:val="006B7AD5"/>
    <w:rsid w:val="006C43D9"/>
    <w:rsid w:val="006D0168"/>
    <w:rsid w:val="006D4188"/>
    <w:rsid w:val="006D5CE3"/>
    <w:rsid w:val="006E369D"/>
    <w:rsid w:val="006E397B"/>
    <w:rsid w:val="006E6AAF"/>
    <w:rsid w:val="006F2768"/>
    <w:rsid w:val="006F3ABB"/>
    <w:rsid w:val="006F6344"/>
    <w:rsid w:val="006F6D39"/>
    <w:rsid w:val="006F6EA7"/>
    <w:rsid w:val="006F7A00"/>
    <w:rsid w:val="007041F6"/>
    <w:rsid w:val="00704274"/>
    <w:rsid w:val="0070646F"/>
    <w:rsid w:val="00706706"/>
    <w:rsid w:val="00710CD8"/>
    <w:rsid w:val="00711BAD"/>
    <w:rsid w:val="00712636"/>
    <w:rsid w:val="00715E8E"/>
    <w:rsid w:val="00716CE0"/>
    <w:rsid w:val="007172FD"/>
    <w:rsid w:val="007210C2"/>
    <w:rsid w:val="00723507"/>
    <w:rsid w:val="007259CF"/>
    <w:rsid w:val="00725D41"/>
    <w:rsid w:val="00726FEF"/>
    <w:rsid w:val="007310AC"/>
    <w:rsid w:val="00731C5F"/>
    <w:rsid w:val="00731D0F"/>
    <w:rsid w:val="0073475A"/>
    <w:rsid w:val="00735FD2"/>
    <w:rsid w:val="0073688D"/>
    <w:rsid w:val="00737D4F"/>
    <w:rsid w:val="00740DC6"/>
    <w:rsid w:val="007416C8"/>
    <w:rsid w:val="00741D40"/>
    <w:rsid w:val="00743D8A"/>
    <w:rsid w:val="00745221"/>
    <w:rsid w:val="00745852"/>
    <w:rsid w:val="007500CF"/>
    <w:rsid w:val="00752871"/>
    <w:rsid w:val="00753724"/>
    <w:rsid w:val="007539EB"/>
    <w:rsid w:val="007543C2"/>
    <w:rsid w:val="00760478"/>
    <w:rsid w:val="0076350F"/>
    <w:rsid w:val="007649EE"/>
    <w:rsid w:val="0076569C"/>
    <w:rsid w:val="00773DC0"/>
    <w:rsid w:val="0077433D"/>
    <w:rsid w:val="007754F1"/>
    <w:rsid w:val="00776214"/>
    <w:rsid w:val="00776E4E"/>
    <w:rsid w:val="0077762D"/>
    <w:rsid w:val="0078370E"/>
    <w:rsid w:val="00784584"/>
    <w:rsid w:val="0078627F"/>
    <w:rsid w:val="00791BAE"/>
    <w:rsid w:val="00792FE4"/>
    <w:rsid w:val="00794C2E"/>
    <w:rsid w:val="00794D58"/>
    <w:rsid w:val="007956F1"/>
    <w:rsid w:val="007A08F3"/>
    <w:rsid w:val="007A3565"/>
    <w:rsid w:val="007A6459"/>
    <w:rsid w:val="007B0206"/>
    <w:rsid w:val="007B228F"/>
    <w:rsid w:val="007B277B"/>
    <w:rsid w:val="007B4253"/>
    <w:rsid w:val="007B4D3C"/>
    <w:rsid w:val="007B7F7D"/>
    <w:rsid w:val="007C1727"/>
    <w:rsid w:val="007C312A"/>
    <w:rsid w:val="007C6306"/>
    <w:rsid w:val="007C6994"/>
    <w:rsid w:val="007D2DAA"/>
    <w:rsid w:val="007D4CDF"/>
    <w:rsid w:val="007D615A"/>
    <w:rsid w:val="007D73B9"/>
    <w:rsid w:val="007E39B8"/>
    <w:rsid w:val="007E58B5"/>
    <w:rsid w:val="007F2630"/>
    <w:rsid w:val="007F3C09"/>
    <w:rsid w:val="007F6A4C"/>
    <w:rsid w:val="007F6C67"/>
    <w:rsid w:val="00800C13"/>
    <w:rsid w:val="0080128A"/>
    <w:rsid w:val="00803E19"/>
    <w:rsid w:val="00805C9C"/>
    <w:rsid w:val="00813B5C"/>
    <w:rsid w:val="008151F4"/>
    <w:rsid w:val="00817F5D"/>
    <w:rsid w:val="00820C5D"/>
    <w:rsid w:val="00831337"/>
    <w:rsid w:val="0083248B"/>
    <w:rsid w:val="008333C0"/>
    <w:rsid w:val="00837522"/>
    <w:rsid w:val="00840F35"/>
    <w:rsid w:val="00841AF8"/>
    <w:rsid w:val="00846132"/>
    <w:rsid w:val="008477C5"/>
    <w:rsid w:val="00847A2E"/>
    <w:rsid w:val="00853A2A"/>
    <w:rsid w:val="008563F9"/>
    <w:rsid w:val="008604CF"/>
    <w:rsid w:val="00863432"/>
    <w:rsid w:val="00863A4C"/>
    <w:rsid w:val="00863F30"/>
    <w:rsid w:val="00864E58"/>
    <w:rsid w:val="00864F61"/>
    <w:rsid w:val="0087000A"/>
    <w:rsid w:val="00870CD5"/>
    <w:rsid w:val="00874873"/>
    <w:rsid w:val="00876494"/>
    <w:rsid w:val="008806E9"/>
    <w:rsid w:val="0088522C"/>
    <w:rsid w:val="00885874"/>
    <w:rsid w:val="00887F8F"/>
    <w:rsid w:val="00893D3A"/>
    <w:rsid w:val="0089400F"/>
    <w:rsid w:val="008955CE"/>
    <w:rsid w:val="008958C7"/>
    <w:rsid w:val="00895CB4"/>
    <w:rsid w:val="00896719"/>
    <w:rsid w:val="00897800"/>
    <w:rsid w:val="008A1C1B"/>
    <w:rsid w:val="008A38B1"/>
    <w:rsid w:val="008A4C40"/>
    <w:rsid w:val="008A4F8E"/>
    <w:rsid w:val="008A578A"/>
    <w:rsid w:val="008A6BB9"/>
    <w:rsid w:val="008A78A6"/>
    <w:rsid w:val="008A7ABC"/>
    <w:rsid w:val="008B0D89"/>
    <w:rsid w:val="008B14FC"/>
    <w:rsid w:val="008B418D"/>
    <w:rsid w:val="008C0DF3"/>
    <w:rsid w:val="008C1116"/>
    <w:rsid w:val="008C37F8"/>
    <w:rsid w:val="008C4C24"/>
    <w:rsid w:val="008C5566"/>
    <w:rsid w:val="008D1138"/>
    <w:rsid w:val="008D220B"/>
    <w:rsid w:val="008D53A0"/>
    <w:rsid w:val="008D6849"/>
    <w:rsid w:val="008E3A3C"/>
    <w:rsid w:val="008F098D"/>
    <w:rsid w:val="008F199E"/>
    <w:rsid w:val="008F2CF1"/>
    <w:rsid w:val="008F47F0"/>
    <w:rsid w:val="008F6FE6"/>
    <w:rsid w:val="009113E9"/>
    <w:rsid w:val="00911F19"/>
    <w:rsid w:val="00911FA4"/>
    <w:rsid w:val="00914A10"/>
    <w:rsid w:val="0091560E"/>
    <w:rsid w:val="00920394"/>
    <w:rsid w:val="009208E1"/>
    <w:rsid w:val="00925529"/>
    <w:rsid w:val="00925A12"/>
    <w:rsid w:val="00925EF4"/>
    <w:rsid w:val="00926F72"/>
    <w:rsid w:val="00932018"/>
    <w:rsid w:val="00932C35"/>
    <w:rsid w:val="009342D0"/>
    <w:rsid w:val="00934698"/>
    <w:rsid w:val="009404EC"/>
    <w:rsid w:val="00942271"/>
    <w:rsid w:val="00942C81"/>
    <w:rsid w:val="009450BC"/>
    <w:rsid w:val="009469FD"/>
    <w:rsid w:val="009519ED"/>
    <w:rsid w:val="00951DE7"/>
    <w:rsid w:val="00952795"/>
    <w:rsid w:val="00952EC2"/>
    <w:rsid w:val="009543D9"/>
    <w:rsid w:val="009547A0"/>
    <w:rsid w:val="00955100"/>
    <w:rsid w:val="00960D31"/>
    <w:rsid w:val="009613E7"/>
    <w:rsid w:val="00967C8B"/>
    <w:rsid w:val="0097102C"/>
    <w:rsid w:val="009730F8"/>
    <w:rsid w:val="0097773F"/>
    <w:rsid w:val="00986159"/>
    <w:rsid w:val="00986427"/>
    <w:rsid w:val="009866BD"/>
    <w:rsid w:val="009877AB"/>
    <w:rsid w:val="0099017F"/>
    <w:rsid w:val="00990949"/>
    <w:rsid w:val="00992BA8"/>
    <w:rsid w:val="00993676"/>
    <w:rsid w:val="00993C0C"/>
    <w:rsid w:val="00994982"/>
    <w:rsid w:val="00994EC4"/>
    <w:rsid w:val="00996899"/>
    <w:rsid w:val="00996FE2"/>
    <w:rsid w:val="00997CB8"/>
    <w:rsid w:val="009A42B6"/>
    <w:rsid w:val="009A4FFF"/>
    <w:rsid w:val="009A7DDC"/>
    <w:rsid w:val="009B19F4"/>
    <w:rsid w:val="009B20DE"/>
    <w:rsid w:val="009C1761"/>
    <w:rsid w:val="009C329C"/>
    <w:rsid w:val="009C35DD"/>
    <w:rsid w:val="009C50BC"/>
    <w:rsid w:val="009C5DCD"/>
    <w:rsid w:val="009C5F3E"/>
    <w:rsid w:val="009C6ECC"/>
    <w:rsid w:val="009C74E2"/>
    <w:rsid w:val="009D0FAC"/>
    <w:rsid w:val="009D195D"/>
    <w:rsid w:val="009D28F3"/>
    <w:rsid w:val="009D2D96"/>
    <w:rsid w:val="009D4DDB"/>
    <w:rsid w:val="009D557D"/>
    <w:rsid w:val="009E5AF7"/>
    <w:rsid w:val="009F0CF9"/>
    <w:rsid w:val="009F3C06"/>
    <w:rsid w:val="009F541B"/>
    <w:rsid w:val="009F6133"/>
    <w:rsid w:val="00A02FF7"/>
    <w:rsid w:val="00A04694"/>
    <w:rsid w:val="00A04863"/>
    <w:rsid w:val="00A0508D"/>
    <w:rsid w:val="00A11169"/>
    <w:rsid w:val="00A12084"/>
    <w:rsid w:val="00A13745"/>
    <w:rsid w:val="00A1564C"/>
    <w:rsid w:val="00A2207C"/>
    <w:rsid w:val="00A23353"/>
    <w:rsid w:val="00A23E80"/>
    <w:rsid w:val="00A24734"/>
    <w:rsid w:val="00A30399"/>
    <w:rsid w:val="00A32624"/>
    <w:rsid w:val="00A32B2B"/>
    <w:rsid w:val="00A32E31"/>
    <w:rsid w:val="00A35BD5"/>
    <w:rsid w:val="00A362FC"/>
    <w:rsid w:val="00A36CF3"/>
    <w:rsid w:val="00A37DB5"/>
    <w:rsid w:val="00A41879"/>
    <w:rsid w:val="00A51B36"/>
    <w:rsid w:val="00A5274F"/>
    <w:rsid w:val="00A546AB"/>
    <w:rsid w:val="00A54EF0"/>
    <w:rsid w:val="00A57FE6"/>
    <w:rsid w:val="00A60B91"/>
    <w:rsid w:val="00A60F0C"/>
    <w:rsid w:val="00A6229C"/>
    <w:rsid w:val="00A6256E"/>
    <w:rsid w:val="00A6682A"/>
    <w:rsid w:val="00A70A43"/>
    <w:rsid w:val="00A71E8D"/>
    <w:rsid w:val="00A7286A"/>
    <w:rsid w:val="00A72A7C"/>
    <w:rsid w:val="00A73772"/>
    <w:rsid w:val="00A76A48"/>
    <w:rsid w:val="00A80F6F"/>
    <w:rsid w:val="00A8249C"/>
    <w:rsid w:val="00A82E3E"/>
    <w:rsid w:val="00A83036"/>
    <w:rsid w:val="00A92833"/>
    <w:rsid w:val="00A9304D"/>
    <w:rsid w:val="00A935AB"/>
    <w:rsid w:val="00A94232"/>
    <w:rsid w:val="00A96D53"/>
    <w:rsid w:val="00A96FE1"/>
    <w:rsid w:val="00A977ED"/>
    <w:rsid w:val="00AA3B36"/>
    <w:rsid w:val="00AA5593"/>
    <w:rsid w:val="00AA5D78"/>
    <w:rsid w:val="00AA77D7"/>
    <w:rsid w:val="00AB06E9"/>
    <w:rsid w:val="00AB24E3"/>
    <w:rsid w:val="00AB4196"/>
    <w:rsid w:val="00AB4A82"/>
    <w:rsid w:val="00AB5282"/>
    <w:rsid w:val="00AB7013"/>
    <w:rsid w:val="00AC1874"/>
    <w:rsid w:val="00AC1E30"/>
    <w:rsid w:val="00AC393E"/>
    <w:rsid w:val="00AC514D"/>
    <w:rsid w:val="00AC5ECC"/>
    <w:rsid w:val="00AC70E0"/>
    <w:rsid w:val="00AD0FCD"/>
    <w:rsid w:val="00AD3D7C"/>
    <w:rsid w:val="00AD6496"/>
    <w:rsid w:val="00AD70B6"/>
    <w:rsid w:val="00AE34A2"/>
    <w:rsid w:val="00AE403E"/>
    <w:rsid w:val="00AF00E3"/>
    <w:rsid w:val="00AF3006"/>
    <w:rsid w:val="00AF4F52"/>
    <w:rsid w:val="00AF7EC3"/>
    <w:rsid w:val="00B00604"/>
    <w:rsid w:val="00B014D7"/>
    <w:rsid w:val="00B1178B"/>
    <w:rsid w:val="00B12918"/>
    <w:rsid w:val="00B12ADC"/>
    <w:rsid w:val="00B12C01"/>
    <w:rsid w:val="00B215BD"/>
    <w:rsid w:val="00B23820"/>
    <w:rsid w:val="00B2454E"/>
    <w:rsid w:val="00B25CDA"/>
    <w:rsid w:val="00B30ABB"/>
    <w:rsid w:val="00B313A8"/>
    <w:rsid w:val="00B37020"/>
    <w:rsid w:val="00B37CDE"/>
    <w:rsid w:val="00B436D2"/>
    <w:rsid w:val="00B44CE9"/>
    <w:rsid w:val="00B45A26"/>
    <w:rsid w:val="00B45C0B"/>
    <w:rsid w:val="00B45C86"/>
    <w:rsid w:val="00B45DB2"/>
    <w:rsid w:val="00B46656"/>
    <w:rsid w:val="00B47005"/>
    <w:rsid w:val="00B473E5"/>
    <w:rsid w:val="00B52AB4"/>
    <w:rsid w:val="00B5480D"/>
    <w:rsid w:val="00B60C3F"/>
    <w:rsid w:val="00B6218A"/>
    <w:rsid w:val="00B622A9"/>
    <w:rsid w:val="00B62F8C"/>
    <w:rsid w:val="00B6323E"/>
    <w:rsid w:val="00B64149"/>
    <w:rsid w:val="00B64EA8"/>
    <w:rsid w:val="00B6574D"/>
    <w:rsid w:val="00B6692E"/>
    <w:rsid w:val="00B72013"/>
    <w:rsid w:val="00B74E12"/>
    <w:rsid w:val="00B75E39"/>
    <w:rsid w:val="00B80C99"/>
    <w:rsid w:val="00B8102D"/>
    <w:rsid w:val="00B8235D"/>
    <w:rsid w:val="00B8260C"/>
    <w:rsid w:val="00B82717"/>
    <w:rsid w:val="00B8403D"/>
    <w:rsid w:val="00B84F4D"/>
    <w:rsid w:val="00B87BDD"/>
    <w:rsid w:val="00B87C2D"/>
    <w:rsid w:val="00B90305"/>
    <w:rsid w:val="00B922DC"/>
    <w:rsid w:val="00B94148"/>
    <w:rsid w:val="00BA09A6"/>
    <w:rsid w:val="00BA238F"/>
    <w:rsid w:val="00BA2B86"/>
    <w:rsid w:val="00BA3B18"/>
    <w:rsid w:val="00BA454C"/>
    <w:rsid w:val="00BA70FE"/>
    <w:rsid w:val="00BB25D8"/>
    <w:rsid w:val="00BB37BD"/>
    <w:rsid w:val="00BB3C5B"/>
    <w:rsid w:val="00BB4419"/>
    <w:rsid w:val="00BB4A4E"/>
    <w:rsid w:val="00BB521B"/>
    <w:rsid w:val="00BB7C91"/>
    <w:rsid w:val="00BC03B5"/>
    <w:rsid w:val="00BC1ACA"/>
    <w:rsid w:val="00BC2658"/>
    <w:rsid w:val="00BC5075"/>
    <w:rsid w:val="00BC7D4F"/>
    <w:rsid w:val="00BD2694"/>
    <w:rsid w:val="00BD345B"/>
    <w:rsid w:val="00BD40F5"/>
    <w:rsid w:val="00BD43C6"/>
    <w:rsid w:val="00BD49EF"/>
    <w:rsid w:val="00BD4D00"/>
    <w:rsid w:val="00BD7123"/>
    <w:rsid w:val="00BD7236"/>
    <w:rsid w:val="00BE2C49"/>
    <w:rsid w:val="00BE3736"/>
    <w:rsid w:val="00BE70F0"/>
    <w:rsid w:val="00BF216E"/>
    <w:rsid w:val="00BF3459"/>
    <w:rsid w:val="00BF543D"/>
    <w:rsid w:val="00BF7447"/>
    <w:rsid w:val="00BF7683"/>
    <w:rsid w:val="00BF77EE"/>
    <w:rsid w:val="00C01AAD"/>
    <w:rsid w:val="00C04E23"/>
    <w:rsid w:val="00C068BA"/>
    <w:rsid w:val="00C07363"/>
    <w:rsid w:val="00C123B2"/>
    <w:rsid w:val="00C13132"/>
    <w:rsid w:val="00C13694"/>
    <w:rsid w:val="00C13CF3"/>
    <w:rsid w:val="00C1707B"/>
    <w:rsid w:val="00C21E00"/>
    <w:rsid w:val="00C232C1"/>
    <w:rsid w:val="00C23367"/>
    <w:rsid w:val="00C24523"/>
    <w:rsid w:val="00C2458F"/>
    <w:rsid w:val="00C26062"/>
    <w:rsid w:val="00C36585"/>
    <w:rsid w:val="00C440B1"/>
    <w:rsid w:val="00C46BA7"/>
    <w:rsid w:val="00C47019"/>
    <w:rsid w:val="00C47C1B"/>
    <w:rsid w:val="00C517F7"/>
    <w:rsid w:val="00C52231"/>
    <w:rsid w:val="00C5359C"/>
    <w:rsid w:val="00C5596C"/>
    <w:rsid w:val="00C57A0C"/>
    <w:rsid w:val="00C6109B"/>
    <w:rsid w:val="00C620B8"/>
    <w:rsid w:val="00C62512"/>
    <w:rsid w:val="00C6277C"/>
    <w:rsid w:val="00C6568D"/>
    <w:rsid w:val="00C66812"/>
    <w:rsid w:val="00C6695E"/>
    <w:rsid w:val="00C70FA1"/>
    <w:rsid w:val="00C71A9A"/>
    <w:rsid w:val="00C7420E"/>
    <w:rsid w:val="00C7520E"/>
    <w:rsid w:val="00C7574E"/>
    <w:rsid w:val="00C81FD0"/>
    <w:rsid w:val="00C8748B"/>
    <w:rsid w:val="00C87B39"/>
    <w:rsid w:val="00C91DA0"/>
    <w:rsid w:val="00C94067"/>
    <w:rsid w:val="00C95278"/>
    <w:rsid w:val="00C96198"/>
    <w:rsid w:val="00C97921"/>
    <w:rsid w:val="00CA16F2"/>
    <w:rsid w:val="00CA1CB0"/>
    <w:rsid w:val="00CA7E1F"/>
    <w:rsid w:val="00CB1098"/>
    <w:rsid w:val="00CB5BE7"/>
    <w:rsid w:val="00CB71E4"/>
    <w:rsid w:val="00CC0DFF"/>
    <w:rsid w:val="00CC32AC"/>
    <w:rsid w:val="00CC3CEF"/>
    <w:rsid w:val="00CC5C3F"/>
    <w:rsid w:val="00CC7FFE"/>
    <w:rsid w:val="00CD2598"/>
    <w:rsid w:val="00CD44E9"/>
    <w:rsid w:val="00CD4C52"/>
    <w:rsid w:val="00CD709A"/>
    <w:rsid w:val="00CE0E3C"/>
    <w:rsid w:val="00CE26CD"/>
    <w:rsid w:val="00CF222B"/>
    <w:rsid w:val="00CF2F67"/>
    <w:rsid w:val="00CF7BEF"/>
    <w:rsid w:val="00CF7DBD"/>
    <w:rsid w:val="00D056CC"/>
    <w:rsid w:val="00D05916"/>
    <w:rsid w:val="00D05A5B"/>
    <w:rsid w:val="00D06F1F"/>
    <w:rsid w:val="00D079E7"/>
    <w:rsid w:val="00D108D3"/>
    <w:rsid w:val="00D11A53"/>
    <w:rsid w:val="00D11AF0"/>
    <w:rsid w:val="00D16BB1"/>
    <w:rsid w:val="00D1706C"/>
    <w:rsid w:val="00D221FB"/>
    <w:rsid w:val="00D2563C"/>
    <w:rsid w:val="00D37C80"/>
    <w:rsid w:val="00D40DAB"/>
    <w:rsid w:val="00D41D46"/>
    <w:rsid w:val="00D43F13"/>
    <w:rsid w:val="00D4487D"/>
    <w:rsid w:val="00D47B15"/>
    <w:rsid w:val="00D47BDD"/>
    <w:rsid w:val="00D60584"/>
    <w:rsid w:val="00D62D18"/>
    <w:rsid w:val="00D66091"/>
    <w:rsid w:val="00D67DC0"/>
    <w:rsid w:val="00D70294"/>
    <w:rsid w:val="00D717DC"/>
    <w:rsid w:val="00D73A4C"/>
    <w:rsid w:val="00D80B05"/>
    <w:rsid w:val="00D8263D"/>
    <w:rsid w:val="00D92846"/>
    <w:rsid w:val="00D93F19"/>
    <w:rsid w:val="00DA06DD"/>
    <w:rsid w:val="00DA3994"/>
    <w:rsid w:val="00DA50A8"/>
    <w:rsid w:val="00DA7DA9"/>
    <w:rsid w:val="00DA7E57"/>
    <w:rsid w:val="00DB19BD"/>
    <w:rsid w:val="00DB3B7F"/>
    <w:rsid w:val="00DC004F"/>
    <w:rsid w:val="00DC554B"/>
    <w:rsid w:val="00DC578F"/>
    <w:rsid w:val="00DC5EC5"/>
    <w:rsid w:val="00DC7563"/>
    <w:rsid w:val="00DD2AF5"/>
    <w:rsid w:val="00DD4053"/>
    <w:rsid w:val="00DD41E0"/>
    <w:rsid w:val="00DD46CB"/>
    <w:rsid w:val="00DD4D76"/>
    <w:rsid w:val="00DE0031"/>
    <w:rsid w:val="00DE700E"/>
    <w:rsid w:val="00DE7238"/>
    <w:rsid w:val="00DE7C71"/>
    <w:rsid w:val="00DF106B"/>
    <w:rsid w:val="00DF165F"/>
    <w:rsid w:val="00DF1A3A"/>
    <w:rsid w:val="00DF28AE"/>
    <w:rsid w:val="00DF3414"/>
    <w:rsid w:val="00DF4459"/>
    <w:rsid w:val="00DF54E0"/>
    <w:rsid w:val="00DF625C"/>
    <w:rsid w:val="00DF71FE"/>
    <w:rsid w:val="00DF7D5E"/>
    <w:rsid w:val="00E03A92"/>
    <w:rsid w:val="00E05E09"/>
    <w:rsid w:val="00E0777C"/>
    <w:rsid w:val="00E0777E"/>
    <w:rsid w:val="00E1072E"/>
    <w:rsid w:val="00E12A08"/>
    <w:rsid w:val="00E13382"/>
    <w:rsid w:val="00E15C45"/>
    <w:rsid w:val="00E15F42"/>
    <w:rsid w:val="00E1689F"/>
    <w:rsid w:val="00E23FD7"/>
    <w:rsid w:val="00E25E02"/>
    <w:rsid w:val="00E264A1"/>
    <w:rsid w:val="00E30FF0"/>
    <w:rsid w:val="00E3132B"/>
    <w:rsid w:val="00E31930"/>
    <w:rsid w:val="00E350C3"/>
    <w:rsid w:val="00E37F33"/>
    <w:rsid w:val="00E400FC"/>
    <w:rsid w:val="00E414D2"/>
    <w:rsid w:val="00E41598"/>
    <w:rsid w:val="00E4709A"/>
    <w:rsid w:val="00E47D41"/>
    <w:rsid w:val="00E527DF"/>
    <w:rsid w:val="00E53476"/>
    <w:rsid w:val="00E5428B"/>
    <w:rsid w:val="00E55236"/>
    <w:rsid w:val="00E55808"/>
    <w:rsid w:val="00E5700B"/>
    <w:rsid w:val="00E628E8"/>
    <w:rsid w:val="00E63642"/>
    <w:rsid w:val="00E72BB7"/>
    <w:rsid w:val="00E74840"/>
    <w:rsid w:val="00E81B03"/>
    <w:rsid w:val="00E8369A"/>
    <w:rsid w:val="00E84529"/>
    <w:rsid w:val="00E848A1"/>
    <w:rsid w:val="00E84BE7"/>
    <w:rsid w:val="00E86208"/>
    <w:rsid w:val="00E919A6"/>
    <w:rsid w:val="00E91C23"/>
    <w:rsid w:val="00E94020"/>
    <w:rsid w:val="00EA41B5"/>
    <w:rsid w:val="00EA46BF"/>
    <w:rsid w:val="00EA59B9"/>
    <w:rsid w:val="00EA6BB2"/>
    <w:rsid w:val="00EA7241"/>
    <w:rsid w:val="00EB1A60"/>
    <w:rsid w:val="00EB2745"/>
    <w:rsid w:val="00EB37E1"/>
    <w:rsid w:val="00EB4C7E"/>
    <w:rsid w:val="00EB512F"/>
    <w:rsid w:val="00EB62D3"/>
    <w:rsid w:val="00EB62F8"/>
    <w:rsid w:val="00EC144C"/>
    <w:rsid w:val="00EC1EC9"/>
    <w:rsid w:val="00EC22E2"/>
    <w:rsid w:val="00EC4529"/>
    <w:rsid w:val="00EC4542"/>
    <w:rsid w:val="00EC4C29"/>
    <w:rsid w:val="00EC551C"/>
    <w:rsid w:val="00EC5C1C"/>
    <w:rsid w:val="00EC5E2A"/>
    <w:rsid w:val="00ED2AAC"/>
    <w:rsid w:val="00ED4CFB"/>
    <w:rsid w:val="00EE60CE"/>
    <w:rsid w:val="00EE71C9"/>
    <w:rsid w:val="00EE72F9"/>
    <w:rsid w:val="00EE7C6B"/>
    <w:rsid w:val="00EF19AB"/>
    <w:rsid w:val="00EF4C50"/>
    <w:rsid w:val="00EF77F2"/>
    <w:rsid w:val="00F00368"/>
    <w:rsid w:val="00F00657"/>
    <w:rsid w:val="00F016BF"/>
    <w:rsid w:val="00F04E9E"/>
    <w:rsid w:val="00F1384B"/>
    <w:rsid w:val="00F13FD3"/>
    <w:rsid w:val="00F14145"/>
    <w:rsid w:val="00F158A3"/>
    <w:rsid w:val="00F179B7"/>
    <w:rsid w:val="00F24086"/>
    <w:rsid w:val="00F24F96"/>
    <w:rsid w:val="00F252D7"/>
    <w:rsid w:val="00F275D2"/>
    <w:rsid w:val="00F2765B"/>
    <w:rsid w:val="00F305D4"/>
    <w:rsid w:val="00F32EC3"/>
    <w:rsid w:val="00F40AC1"/>
    <w:rsid w:val="00F418F5"/>
    <w:rsid w:val="00F43AC8"/>
    <w:rsid w:val="00F4788A"/>
    <w:rsid w:val="00F52457"/>
    <w:rsid w:val="00F54A51"/>
    <w:rsid w:val="00F5648B"/>
    <w:rsid w:val="00F660FC"/>
    <w:rsid w:val="00F71BF1"/>
    <w:rsid w:val="00F7728F"/>
    <w:rsid w:val="00F80036"/>
    <w:rsid w:val="00F81306"/>
    <w:rsid w:val="00F81A62"/>
    <w:rsid w:val="00F82A8C"/>
    <w:rsid w:val="00F83AE4"/>
    <w:rsid w:val="00F90172"/>
    <w:rsid w:val="00F92C36"/>
    <w:rsid w:val="00F97A94"/>
    <w:rsid w:val="00F97AD9"/>
    <w:rsid w:val="00FA0CEE"/>
    <w:rsid w:val="00FA2D07"/>
    <w:rsid w:val="00FA57CE"/>
    <w:rsid w:val="00FA598D"/>
    <w:rsid w:val="00FA60D7"/>
    <w:rsid w:val="00FB0AC9"/>
    <w:rsid w:val="00FB0BC7"/>
    <w:rsid w:val="00FB58C5"/>
    <w:rsid w:val="00FC0BFC"/>
    <w:rsid w:val="00FD1A8E"/>
    <w:rsid w:val="00FD73BB"/>
    <w:rsid w:val="00FD7B0A"/>
    <w:rsid w:val="00FE1732"/>
    <w:rsid w:val="00FE2246"/>
    <w:rsid w:val="00FE6971"/>
    <w:rsid w:val="00FF0E4C"/>
    <w:rsid w:val="00FF4904"/>
    <w:rsid w:val="00FF5DE7"/>
    <w:rsid w:val="04AA3FF7"/>
    <w:rsid w:val="085A5FF7"/>
    <w:rsid w:val="09841E90"/>
    <w:rsid w:val="0ADB71F3"/>
    <w:rsid w:val="130B47EA"/>
    <w:rsid w:val="131914C7"/>
    <w:rsid w:val="1942278F"/>
    <w:rsid w:val="22CB5DCA"/>
    <w:rsid w:val="25FEFE76"/>
    <w:rsid w:val="36AD60B4"/>
    <w:rsid w:val="498757C8"/>
    <w:rsid w:val="4A7C1502"/>
    <w:rsid w:val="4D9E7013"/>
    <w:rsid w:val="5043249A"/>
    <w:rsid w:val="59D81EA5"/>
    <w:rsid w:val="5E67642F"/>
    <w:rsid w:val="5F443AE5"/>
    <w:rsid w:val="6546304B"/>
    <w:rsid w:val="6DFF778E"/>
    <w:rsid w:val="6F61794E"/>
    <w:rsid w:val="7F513D4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7E389E5"/>
  <w15:docId w15:val="{2558683A-1279-4ADB-BBB1-08AC9758D6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2" w:uiPriority="39" w:qFormat="1"/>
    <w:lsdException w:name="Normal Indent" w:qFormat="1"/>
    <w:lsdException w:name="annotation text" w:uiPriority="99" w:qFormat="1"/>
    <w:lsdException w:name="header" w:qFormat="1"/>
    <w:lsdException w:name="footer" w:uiPriority="99" w:qFormat="1"/>
    <w:lsdException w:name="caption" w:semiHidden="1" w:unhideWhenUsed="1" w:qFormat="1"/>
    <w:lsdException w:name="annotation reference" w:uiPriority="99" w:qFormat="1"/>
    <w:lsdException w:name="page number" w:qFormat="1"/>
    <w:lsdException w:name="Title" w:qFormat="1"/>
    <w:lsdException w:name="Default Paragraph Font" w:semiHidden="1" w:uiPriority="1" w:unhideWhenUsed="1" w:qFormat="1"/>
    <w:lsdException w:name="Body Text" w:qFormat="1"/>
    <w:lsdException w:name="Body Text Indent" w:qFormat="1"/>
    <w:lsdException w:name="Subtitle" w:qFormat="1"/>
    <w:lsdException w:name="Date" w:qFormat="1"/>
    <w:lsdException w:name="Hyperlink" w:uiPriority="99" w:qFormat="1"/>
    <w:lsdException w:name="Strong" w:qFormat="1"/>
    <w:lsdException w:name="Emphasis" w:qFormat="1"/>
    <w:lsdException w:name="Plain Text" w:qFormat="1"/>
    <w:lsdException w:name="HTML Top of Form" w:semiHidden="1" w:uiPriority="99" w:unhideWhenUsed="1"/>
    <w:lsdException w:name="HTML Bottom of Form" w:semiHidden="1" w:uiPriority="99" w:unhideWhenUsed="1"/>
    <w:lsdException w:name="HTML Keyboard" w:semiHidden="1"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qFormat="1"/>
    <w:lsdException w:name="Table Grid" w:uiPriority="3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paragraph" w:styleId="1">
    <w:name w:val="heading 1"/>
    <w:basedOn w:val="a"/>
    <w:next w:val="a"/>
    <w:qFormat/>
    <w:pPr>
      <w:keepNext/>
      <w:keepLines/>
      <w:spacing w:before="340" w:after="330" w:line="578" w:lineRule="auto"/>
      <w:outlineLvl w:val="0"/>
    </w:pPr>
    <w:rPr>
      <w:b/>
      <w:bCs/>
      <w:kern w:val="44"/>
      <w:sz w:val="44"/>
      <w:szCs w:val="44"/>
    </w:rPr>
  </w:style>
  <w:style w:type="paragraph" w:styleId="2">
    <w:name w:val="heading 2"/>
    <w:basedOn w:val="a"/>
    <w:next w:val="a"/>
    <w:qFormat/>
    <w:pPr>
      <w:keepNext/>
      <w:keepLines/>
      <w:spacing w:before="260" w:after="260" w:line="416" w:lineRule="auto"/>
      <w:outlineLvl w:val="1"/>
    </w:pPr>
    <w:rPr>
      <w:rFonts w:ascii="Arial" w:eastAsia="黑体" w:hAnsi="Arial"/>
      <w:b/>
      <w:bCs/>
      <w:sz w:val="32"/>
      <w:szCs w:val="32"/>
    </w:rPr>
  </w:style>
  <w:style w:type="paragraph" w:styleId="3">
    <w:name w:val="heading 3"/>
    <w:basedOn w:val="a"/>
    <w:next w:val="a"/>
    <w:qFormat/>
    <w:pPr>
      <w:keepNext/>
      <w:jc w:val="center"/>
      <w:outlineLvl w:val="2"/>
    </w:pPr>
    <w:rPr>
      <w:rFonts w:ascii="隶书"/>
      <w:sz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qFormat/>
    <w:pPr>
      <w:autoSpaceDE w:val="0"/>
      <w:autoSpaceDN w:val="0"/>
      <w:adjustRightInd w:val="0"/>
      <w:ind w:firstLine="420"/>
      <w:jc w:val="left"/>
    </w:pPr>
    <w:rPr>
      <w:rFonts w:ascii="宋体"/>
      <w:kern w:val="0"/>
      <w:sz w:val="24"/>
      <w:szCs w:val="20"/>
    </w:rPr>
  </w:style>
  <w:style w:type="paragraph" w:styleId="a4">
    <w:name w:val="annotation text"/>
    <w:basedOn w:val="a"/>
    <w:link w:val="10"/>
    <w:uiPriority w:val="99"/>
    <w:qFormat/>
    <w:pPr>
      <w:jc w:val="left"/>
    </w:pPr>
  </w:style>
  <w:style w:type="paragraph" w:styleId="a5">
    <w:name w:val="Body Text"/>
    <w:basedOn w:val="a"/>
    <w:link w:val="a6"/>
    <w:qFormat/>
    <w:pPr>
      <w:tabs>
        <w:tab w:val="left" w:pos="567"/>
      </w:tabs>
      <w:spacing w:before="120" w:line="22" w:lineRule="atLeast"/>
    </w:pPr>
    <w:rPr>
      <w:rFonts w:ascii="宋体" w:hAnsi="宋体"/>
      <w:sz w:val="24"/>
    </w:rPr>
  </w:style>
  <w:style w:type="paragraph" w:styleId="a7">
    <w:name w:val="Body Text Indent"/>
    <w:basedOn w:val="a"/>
    <w:qFormat/>
    <w:pPr>
      <w:ind w:firstLine="795"/>
    </w:pPr>
    <w:rPr>
      <w:sz w:val="32"/>
      <w:szCs w:val="20"/>
    </w:rPr>
  </w:style>
  <w:style w:type="paragraph" w:styleId="a8">
    <w:name w:val="Plain Text"/>
    <w:basedOn w:val="a"/>
    <w:link w:val="a9"/>
    <w:qFormat/>
    <w:rPr>
      <w:rFonts w:ascii="宋体" w:hAnsi="Courier New"/>
      <w:szCs w:val="20"/>
    </w:rPr>
  </w:style>
  <w:style w:type="paragraph" w:styleId="aa">
    <w:name w:val="Date"/>
    <w:basedOn w:val="a"/>
    <w:next w:val="a"/>
    <w:qFormat/>
    <w:pPr>
      <w:ind w:leftChars="2500" w:left="100"/>
    </w:pPr>
  </w:style>
  <w:style w:type="paragraph" w:styleId="ab">
    <w:name w:val="Balloon Text"/>
    <w:basedOn w:val="a"/>
    <w:link w:val="ac"/>
    <w:uiPriority w:val="99"/>
    <w:qFormat/>
    <w:rPr>
      <w:sz w:val="18"/>
      <w:szCs w:val="18"/>
    </w:rPr>
  </w:style>
  <w:style w:type="paragraph" w:styleId="ad">
    <w:name w:val="footer"/>
    <w:basedOn w:val="a"/>
    <w:link w:val="ae"/>
    <w:uiPriority w:val="99"/>
    <w:qFormat/>
    <w:pPr>
      <w:tabs>
        <w:tab w:val="center" w:pos="4153"/>
        <w:tab w:val="right" w:pos="8306"/>
      </w:tabs>
      <w:snapToGrid w:val="0"/>
      <w:jc w:val="left"/>
    </w:pPr>
    <w:rPr>
      <w:sz w:val="18"/>
      <w:szCs w:val="18"/>
    </w:rPr>
  </w:style>
  <w:style w:type="paragraph" w:styleId="af">
    <w:name w:val="header"/>
    <w:basedOn w:val="a"/>
    <w:qFormat/>
    <w:pPr>
      <w:pBdr>
        <w:bottom w:val="single" w:sz="6" w:space="1" w:color="auto"/>
      </w:pBdr>
      <w:tabs>
        <w:tab w:val="center" w:pos="4153"/>
        <w:tab w:val="right" w:pos="8306"/>
      </w:tabs>
      <w:snapToGrid w:val="0"/>
      <w:jc w:val="center"/>
    </w:pPr>
    <w:rPr>
      <w:sz w:val="18"/>
      <w:szCs w:val="18"/>
    </w:rPr>
  </w:style>
  <w:style w:type="paragraph" w:styleId="TOC2">
    <w:name w:val="toc 2"/>
    <w:basedOn w:val="a"/>
    <w:next w:val="a"/>
    <w:uiPriority w:val="39"/>
    <w:qFormat/>
    <w:pPr>
      <w:ind w:leftChars="200" w:left="420"/>
    </w:pPr>
  </w:style>
  <w:style w:type="paragraph" w:styleId="af0">
    <w:name w:val="annotation subject"/>
    <w:basedOn w:val="a4"/>
    <w:next w:val="a4"/>
    <w:link w:val="af1"/>
    <w:qFormat/>
    <w:rPr>
      <w:b/>
      <w:bCs/>
    </w:rPr>
  </w:style>
  <w:style w:type="table" w:styleId="af2">
    <w:name w:val="Table Grid"/>
    <w:basedOn w:val="a1"/>
    <w:uiPriority w:val="39"/>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3">
    <w:name w:val="page number"/>
    <w:basedOn w:val="a0"/>
    <w:qFormat/>
  </w:style>
  <w:style w:type="character" w:styleId="af4">
    <w:name w:val="Hyperlink"/>
    <w:uiPriority w:val="99"/>
    <w:qFormat/>
    <w:rPr>
      <w:color w:val="0000FF"/>
      <w:u w:val="single"/>
    </w:rPr>
  </w:style>
  <w:style w:type="character" w:styleId="af5">
    <w:name w:val="annotation reference"/>
    <w:uiPriority w:val="99"/>
    <w:qFormat/>
    <w:rPr>
      <w:sz w:val="21"/>
      <w:szCs w:val="21"/>
    </w:rPr>
  </w:style>
  <w:style w:type="paragraph" w:customStyle="1" w:styleId="af6">
    <w:name w:val="标题六"/>
    <w:basedOn w:val="3"/>
    <w:qFormat/>
    <w:pPr>
      <w:keepLines/>
      <w:spacing w:before="260" w:after="260" w:line="416" w:lineRule="auto"/>
      <w:jc w:val="both"/>
    </w:pPr>
    <w:rPr>
      <w:rFonts w:ascii="Times New Roman"/>
      <w:b/>
      <w:bCs/>
      <w:sz w:val="28"/>
      <w:szCs w:val="32"/>
    </w:rPr>
  </w:style>
  <w:style w:type="paragraph" w:customStyle="1" w:styleId="11">
    <w:name w:val="列出段落1"/>
    <w:basedOn w:val="a"/>
    <w:qFormat/>
    <w:pPr>
      <w:ind w:firstLineChars="200" w:firstLine="420"/>
    </w:pPr>
    <w:rPr>
      <w:rFonts w:ascii="Calibri" w:hAnsi="Calibri"/>
      <w:szCs w:val="22"/>
    </w:rPr>
  </w:style>
  <w:style w:type="character" w:customStyle="1" w:styleId="10">
    <w:name w:val="批注文字 字符1"/>
    <w:link w:val="a4"/>
    <w:qFormat/>
    <w:rPr>
      <w:kern w:val="2"/>
      <w:sz w:val="21"/>
      <w:szCs w:val="24"/>
    </w:rPr>
  </w:style>
  <w:style w:type="character" w:customStyle="1" w:styleId="af1">
    <w:name w:val="批注主题 字符"/>
    <w:link w:val="af0"/>
    <w:qFormat/>
    <w:rPr>
      <w:b/>
      <w:bCs/>
      <w:kern w:val="2"/>
      <w:sz w:val="21"/>
      <w:szCs w:val="24"/>
    </w:rPr>
  </w:style>
  <w:style w:type="paragraph" w:customStyle="1" w:styleId="Char1CharChar1CharCharCharChar">
    <w:name w:val="Char1 Char Char1 Char Char Char Char"/>
    <w:basedOn w:val="a"/>
    <w:qFormat/>
    <w:rPr>
      <w:rFonts w:ascii="Tahoma" w:hAnsi="Tahoma"/>
      <w:sz w:val="24"/>
      <w:szCs w:val="20"/>
    </w:rPr>
  </w:style>
  <w:style w:type="character" w:customStyle="1" w:styleId="a9">
    <w:name w:val="纯文本 字符"/>
    <w:link w:val="a8"/>
    <w:qFormat/>
    <w:rPr>
      <w:rFonts w:ascii="宋体" w:hAnsi="Courier New"/>
      <w:kern w:val="2"/>
      <w:sz w:val="21"/>
    </w:rPr>
  </w:style>
  <w:style w:type="paragraph" w:customStyle="1" w:styleId="110">
    <w:name w:val="列出段落11"/>
    <w:basedOn w:val="a"/>
    <w:uiPriority w:val="34"/>
    <w:qFormat/>
    <w:pPr>
      <w:ind w:firstLineChars="200" w:firstLine="420"/>
    </w:pPr>
    <w:rPr>
      <w:rFonts w:ascii="Calibri" w:hAnsi="Calibri"/>
      <w:szCs w:val="22"/>
    </w:rPr>
  </w:style>
  <w:style w:type="character" w:customStyle="1" w:styleId="12">
    <w:name w:val="纯文本 字符1"/>
    <w:qFormat/>
    <w:rPr>
      <w:rFonts w:ascii="宋体" w:hAnsi="Courier New"/>
      <w:kern w:val="2"/>
      <w:sz w:val="21"/>
    </w:rPr>
  </w:style>
  <w:style w:type="character" w:customStyle="1" w:styleId="af7">
    <w:name w:val="批注文字 字符"/>
    <w:uiPriority w:val="99"/>
    <w:qFormat/>
    <w:rPr>
      <w:kern w:val="2"/>
      <w:sz w:val="21"/>
      <w:szCs w:val="24"/>
    </w:rPr>
  </w:style>
  <w:style w:type="character" w:customStyle="1" w:styleId="ac">
    <w:name w:val="批注框文本 字符"/>
    <w:basedOn w:val="a0"/>
    <w:link w:val="ab"/>
    <w:uiPriority w:val="99"/>
    <w:qFormat/>
    <w:rPr>
      <w:kern w:val="2"/>
      <w:sz w:val="18"/>
      <w:szCs w:val="18"/>
    </w:rPr>
  </w:style>
  <w:style w:type="table" w:customStyle="1" w:styleId="TableNormal">
    <w:name w:val="Table Normal"/>
    <w:qFormat/>
    <w:tblPr>
      <w:tblCellMar>
        <w:top w:w="0" w:type="dxa"/>
        <w:left w:w="0" w:type="dxa"/>
        <w:bottom w:w="0" w:type="dxa"/>
        <w:right w:w="0" w:type="dxa"/>
      </w:tblCellMar>
    </w:tblPr>
  </w:style>
  <w:style w:type="paragraph" w:customStyle="1" w:styleId="Af8">
    <w:name w:val="正文 A"/>
    <w:qFormat/>
    <w:rPr>
      <w:rFonts w:ascii="Arial Unicode MS" w:eastAsia="Helvetica" w:hAnsi="Arial Unicode MS" w:cs="Arial Unicode MS" w:hint="eastAsia"/>
      <w:color w:val="000000"/>
      <w:sz w:val="24"/>
      <w:szCs w:val="24"/>
    </w:rPr>
  </w:style>
  <w:style w:type="character" w:customStyle="1" w:styleId="None">
    <w:name w:val="None"/>
    <w:qFormat/>
  </w:style>
  <w:style w:type="paragraph" w:customStyle="1" w:styleId="Default">
    <w:name w:val="Default"/>
    <w:qFormat/>
    <w:rPr>
      <w:rFonts w:ascii="Helvetica" w:eastAsia="Helvetica" w:hAnsi="Helvetica" w:cs="Helvetica"/>
      <w:color w:val="000000"/>
      <w:sz w:val="22"/>
      <w:szCs w:val="22"/>
    </w:rPr>
  </w:style>
  <w:style w:type="character" w:customStyle="1" w:styleId="bt21">
    <w:name w:val="bt21"/>
    <w:qFormat/>
    <w:rPr>
      <w:rFonts w:ascii="黑体" w:eastAsia="黑体" w:hint="eastAsia"/>
      <w:sz w:val="24"/>
      <w:szCs w:val="24"/>
    </w:rPr>
  </w:style>
  <w:style w:type="character" w:customStyle="1" w:styleId="zw1">
    <w:name w:val="zw1"/>
    <w:qFormat/>
    <w:rPr>
      <w:rFonts w:ascii="宋体" w:eastAsia="宋体" w:hAnsi="宋体" w:hint="eastAsia"/>
      <w:sz w:val="22"/>
      <w:szCs w:val="22"/>
    </w:rPr>
  </w:style>
  <w:style w:type="character" w:customStyle="1" w:styleId="Char1">
    <w:name w:val="纯文本 Char1"/>
    <w:uiPriority w:val="99"/>
    <w:qFormat/>
    <w:rPr>
      <w:rFonts w:ascii="宋体" w:hAnsi="Courier New"/>
    </w:rPr>
  </w:style>
  <w:style w:type="paragraph" w:customStyle="1" w:styleId="13">
    <w:name w:val="列表段落1"/>
    <w:basedOn w:val="a"/>
    <w:link w:val="af9"/>
    <w:uiPriority w:val="34"/>
    <w:qFormat/>
    <w:pPr>
      <w:ind w:firstLineChars="200" w:firstLine="420"/>
    </w:pPr>
    <w:rPr>
      <w:rFonts w:ascii="Calibri" w:hAnsi="Calibri"/>
      <w:szCs w:val="22"/>
    </w:rPr>
  </w:style>
  <w:style w:type="character" w:customStyle="1" w:styleId="af9">
    <w:name w:val="列出段落 字符"/>
    <w:link w:val="13"/>
    <w:uiPriority w:val="34"/>
    <w:qFormat/>
    <w:rPr>
      <w:rFonts w:ascii="Calibri" w:hAnsi="Calibri"/>
      <w:kern w:val="2"/>
      <w:sz w:val="21"/>
      <w:szCs w:val="22"/>
    </w:rPr>
  </w:style>
  <w:style w:type="paragraph" w:customStyle="1" w:styleId="TOC1">
    <w:name w:val="TOC 标题1"/>
    <w:basedOn w:val="1"/>
    <w:next w:val="a"/>
    <w:uiPriority w:val="39"/>
    <w:unhideWhenUsed/>
    <w:qFormat/>
    <w:pPr>
      <w:widowControl/>
      <w:spacing w:before="240" w:after="0" w:line="259" w:lineRule="auto"/>
      <w:jc w:val="left"/>
      <w:outlineLvl w:val="9"/>
    </w:pPr>
    <w:rPr>
      <w:rFonts w:asciiTheme="majorHAnsi" w:eastAsiaTheme="majorEastAsia" w:hAnsiTheme="majorHAnsi" w:cstheme="majorBidi"/>
      <w:b w:val="0"/>
      <w:bCs w:val="0"/>
      <w:color w:val="2F5496" w:themeColor="accent1" w:themeShade="BF"/>
      <w:kern w:val="0"/>
      <w:sz w:val="32"/>
      <w:szCs w:val="32"/>
    </w:rPr>
  </w:style>
  <w:style w:type="character" w:customStyle="1" w:styleId="ae">
    <w:name w:val="页脚 字符"/>
    <w:basedOn w:val="a0"/>
    <w:link w:val="ad"/>
    <w:uiPriority w:val="99"/>
    <w:qFormat/>
    <w:rPr>
      <w:kern w:val="2"/>
      <w:sz w:val="18"/>
      <w:szCs w:val="18"/>
    </w:rPr>
  </w:style>
  <w:style w:type="character" w:customStyle="1" w:styleId="a6">
    <w:name w:val="正文文本 字符"/>
    <w:link w:val="a5"/>
    <w:qFormat/>
    <w:rPr>
      <w:rFonts w:ascii="宋体" w:hAnsi="宋体"/>
      <w:kern w:val="2"/>
      <w:sz w:val="24"/>
      <w:szCs w:val="24"/>
    </w:rPr>
  </w:style>
  <w:style w:type="character" w:customStyle="1" w:styleId="Char">
    <w:name w:val="_正文段落 Char"/>
    <w:link w:val="afa"/>
    <w:qFormat/>
    <w:locked/>
    <w:rsid w:val="008955CE"/>
    <w:rPr>
      <w:rFonts w:ascii="宋体" w:hAnsi="宋体"/>
      <w:color w:val="000000"/>
      <w:sz w:val="24"/>
      <w:szCs w:val="24"/>
    </w:rPr>
  </w:style>
  <w:style w:type="paragraph" w:customStyle="1" w:styleId="afa">
    <w:name w:val="_正文段落"/>
    <w:basedOn w:val="a"/>
    <w:link w:val="Char"/>
    <w:qFormat/>
    <w:rsid w:val="008955CE"/>
    <w:pPr>
      <w:adjustRightInd w:val="0"/>
      <w:spacing w:line="360" w:lineRule="auto"/>
      <w:ind w:firstLineChars="200" w:firstLine="480"/>
    </w:pPr>
    <w:rPr>
      <w:rFonts w:ascii="宋体" w:hAnsi="宋体"/>
      <w:color w:val="000000"/>
      <w:kern w:val="0"/>
      <w:sz w:val="24"/>
    </w:rPr>
  </w:style>
  <w:style w:type="paragraph" w:customStyle="1" w:styleId="ListParagraph1">
    <w:name w:val="List Paragraph1"/>
    <w:basedOn w:val="a"/>
    <w:uiPriority w:val="99"/>
    <w:qFormat/>
    <w:rsid w:val="005F0A78"/>
    <w:pPr>
      <w:ind w:firstLineChars="200" w:firstLine="420"/>
    </w:pPr>
    <w:rPr>
      <w:rFonts w:ascii="??" w:hAnsi="??"/>
      <w:szCs w:val="22"/>
    </w:rPr>
  </w:style>
  <w:style w:type="paragraph" w:styleId="afb">
    <w:name w:val="List Paragraph"/>
    <w:basedOn w:val="a"/>
    <w:uiPriority w:val="99"/>
    <w:qFormat/>
    <w:rsid w:val="005F0A78"/>
    <w:pPr>
      <w:ind w:firstLineChars="200" w:firstLine="420"/>
    </w:pPr>
    <w:rPr>
      <w:rFonts w:ascii="等线" w:eastAsia="等线" w:hAnsi="等线"/>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mailto:jowena@163.com" TargetMode="Externa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122</TotalTime>
  <Pages>32</Pages>
  <Words>2188</Words>
  <Characters>12474</Characters>
  <Application>Microsoft Office Word</Application>
  <DocSecurity>0</DocSecurity>
  <Lines>103</Lines>
  <Paragraphs>29</Paragraphs>
  <ScaleCrop>false</ScaleCrop>
  <Company>Microsoft China</Company>
  <LinksUpToDate>false</LinksUpToDate>
  <CharactersWithSpaces>14633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资 格 预 审 邀 请</dc:title>
  <dc:creator>acai</dc:creator>
  <cp:lastModifiedBy>le</cp:lastModifiedBy>
  <cp:revision>93</cp:revision>
  <cp:lastPrinted>2016-06-16T06:16:00Z</cp:lastPrinted>
  <dcterms:created xsi:type="dcterms:W3CDTF">2022-04-25T11:54:00Z</dcterms:created>
  <dcterms:modified xsi:type="dcterms:W3CDTF">2023-11-03T01:53:00Z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2052-11.1.0.12302</vt:lpwstr>
  </property>
  <property fmtid="{D5CDD505-2E9C-101B-9397-08002B2CF9AE}" pid="3" name="ICV">
    <vt:lpwstr>B65ABB7F63A0483E9A969D34E5B6AF4D</vt:lpwstr>
  </property>
</Properties>
</file>