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1A3669" w14:textId="320116F2" w:rsidR="004B760A" w:rsidRPr="00C52793" w:rsidRDefault="001E224E" w:rsidP="004B760A">
      <w:pPr>
        <w:spacing w:line="360" w:lineRule="auto"/>
        <w:jc w:val="center"/>
        <w:rPr>
          <w:rFonts w:ascii="宋体" w:hAnsi="宋体"/>
          <w:b/>
          <w:kern w:val="0"/>
          <w:sz w:val="72"/>
          <w:szCs w:val="72"/>
        </w:rPr>
      </w:pPr>
      <w:r w:rsidRPr="00C52793">
        <w:rPr>
          <w:rFonts w:ascii="宋体" w:hAnsi="宋体" w:hint="eastAsia"/>
          <w:b/>
          <w:kern w:val="0"/>
          <w:sz w:val="72"/>
          <w:szCs w:val="72"/>
        </w:rPr>
        <w:t>清华大学学生数据看板（二期）建设</w:t>
      </w:r>
    </w:p>
    <w:p w14:paraId="1EA61557" w14:textId="77777777" w:rsidR="004B760A" w:rsidRPr="00C52793" w:rsidRDefault="004B760A" w:rsidP="004B760A">
      <w:pPr>
        <w:spacing w:line="360" w:lineRule="auto"/>
        <w:jc w:val="center"/>
        <w:rPr>
          <w:rFonts w:ascii="宋体" w:hAnsi="宋体"/>
          <w:b/>
          <w:kern w:val="0"/>
          <w:sz w:val="72"/>
          <w:szCs w:val="72"/>
        </w:rPr>
      </w:pPr>
    </w:p>
    <w:p w14:paraId="648D711C" w14:textId="77777777" w:rsidR="004B760A" w:rsidRPr="00C52793" w:rsidRDefault="004B760A" w:rsidP="004B760A">
      <w:pPr>
        <w:spacing w:line="360" w:lineRule="auto"/>
        <w:jc w:val="center"/>
        <w:rPr>
          <w:rFonts w:ascii="宋体" w:hAnsi="宋体"/>
          <w:b/>
          <w:kern w:val="0"/>
          <w:sz w:val="72"/>
          <w:szCs w:val="72"/>
        </w:rPr>
      </w:pPr>
      <w:r w:rsidRPr="00C52793">
        <w:rPr>
          <w:rFonts w:ascii="宋体" w:hAnsi="宋体" w:hint="eastAsia"/>
          <w:b/>
          <w:bCs/>
          <w:sz w:val="72"/>
          <w:szCs w:val="72"/>
        </w:rPr>
        <w:t>竞争性磋商文件</w:t>
      </w:r>
    </w:p>
    <w:p w14:paraId="21393C74" w14:textId="33BD872D" w:rsidR="004B760A" w:rsidRPr="00C52793" w:rsidRDefault="004B760A" w:rsidP="004B760A">
      <w:pPr>
        <w:spacing w:line="360" w:lineRule="auto"/>
        <w:jc w:val="center"/>
        <w:rPr>
          <w:rFonts w:ascii="宋体" w:hAnsi="宋体"/>
          <w:b/>
          <w:sz w:val="32"/>
          <w:szCs w:val="32"/>
        </w:rPr>
      </w:pPr>
      <w:r w:rsidRPr="00C52793">
        <w:rPr>
          <w:rFonts w:ascii="宋体" w:hAnsi="宋体" w:hint="eastAsia"/>
          <w:b/>
          <w:sz w:val="32"/>
          <w:szCs w:val="32"/>
        </w:rPr>
        <w:t>项目编号：</w:t>
      </w:r>
      <w:r w:rsidR="001E224E" w:rsidRPr="00C52793">
        <w:rPr>
          <w:rFonts w:ascii="宋体" w:hAnsi="宋体" w:hint="eastAsia"/>
          <w:b/>
          <w:sz w:val="32"/>
          <w:szCs w:val="32"/>
        </w:rPr>
        <w:t>BMCC-ZC23-0841</w:t>
      </w:r>
      <w:r w:rsidR="005B2003" w:rsidRPr="00C52793">
        <w:rPr>
          <w:rFonts w:ascii="宋体" w:hAnsi="宋体"/>
          <w:b/>
          <w:sz w:val="32"/>
          <w:szCs w:val="32"/>
        </w:rPr>
        <w:t>/</w:t>
      </w:r>
      <w:r w:rsidR="00525E18" w:rsidRPr="00C52793">
        <w:rPr>
          <w:rFonts w:ascii="宋体" w:hAnsi="宋体" w:hint="eastAsia"/>
          <w:b/>
          <w:sz w:val="32"/>
          <w:szCs w:val="32"/>
        </w:rPr>
        <w:t>清设招第20230245号</w:t>
      </w:r>
    </w:p>
    <w:p w14:paraId="1591EF88" w14:textId="4FEBB0F9" w:rsidR="004B760A" w:rsidRPr="00C52793" w:rsidRDefault="001E224E" w:rsidP="004B760A">
      <w:pPr>
        <w:spacing w:line="360" w:lineRule="auto"/>
        <w:jc w:val="center"/>
        <w:rPr>
          <w:rFonts w:ascii="宋体" w:hAnsi="宋体"/>
          <w:sz w:val="24"/>
          <w:szCs w:val="24"/>
        </w:rPr>
      </w:pPr>
      <w:r w:rsidRPr="00C52793">
        <w:rPr>
          <w:rFonts w:ascii="宋体" w:hAnsi="宋体"/>
          <w:b/>
          <w:noProof/>
        </w:rPr>
        <w:drawing>
          <wp:inline distT="0" distB="0" distL="0" distR="0" wp14:anchorId="261D52BE" wp14:editId="343AD434">
            <wp:extent cx="4013835" cy="2844165"/>
            <wp:effectExtent l="0" t="0" r="5715" b="0"/>
            <wp:docPr id="167638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835" cy="2844165"/>
                    </a:xfrm>
                    <a:prstGeom prst="rect">
                      <a:avLst/>
                    </a:prstGeom>
                    <a:noFill/>
                    <a:ln>
                      <a:noFill/>
                    </a:ln>
                  </pic:spPr>
                </pic:pic>
              </a:graphicData>
            </a:graphic>
          </wp:inline>
        </w:drawing>
      </w:r>
    </w:p>
    <w:p w14:paraId="1A9EF299" w14:textId="77777777" w:rsidR="004B760A" w:rsidRPr="00C52793" w:rsidRDefault="004B760A" w:rsidP="004B760A">
      <w:pPr>
        <w:spacing w:line="480" w:lineRule="auto"/>
        <w:jc w:val="center"/>
        <w:rPr>
          <w:rFonts w:ascii="宋体" w:hAnsi="宋体"/>
          <w:b/>
          <w:sz w:val="32"/>
          <w:szCs w:val="32"/>
        </w:rPr>
      </w:pPr>
      <w:r w:rsidRPr="00C52793">
        <w:rPr>
          <w:rFonts w:ascii="宋体" w:hAnsi="宋体" w:hint="eastAsia"/>
          <w:b/>
          <w:sz w:val="32"/>
          <w:szCs w:val="32"/>
        </w:rPr>
        <w:t>采购人：清华大学</w:t>
      </w:r>
    </w:p>
    <w:p w14:paraId="5ECDA847" w14:textId="6F7B6298" w:rsidR="004B760A" w:rsidRPr="00C52793" w:rsidRDefault="004B760A" w:rsidP="004B760A">
      <w:pPr>
        <w:spacing w:line="480" w:lineRule="auto"/>
        <w:jc w:val="center"/>
        <w:rPr>
          <w:rFonts w:ascii="宋体" w:hAnsi="宋体"/>
          <w:b/>
          <w:sz w:val="32"/>
          <w:szCs w:val="32"/>
        </w:rPr>
      </w:pPr>
      <w:r w:rsidRPr="00C52793">
        <w:rPr>
          <w:rFonts w:ascii="宋体" w:hAnsi="宋体" w:hint="eastAsia"/>
          <w:b/>
          <w:sz w:val="32"/>
          <w:szCs w:val="32"/>
        </w:rPr>
        <w:t>采购代理机构：</w:t>
      </w:r>
      <w:r w:rsidR="001E224E" w:rsidRPr="00C52793">
        <w:rPr>
          <w:rFonts w:ascii="宋体" w:hAnsi="宋体" w:hint="eastAsia"/>
          <w:b/>
          <w:sz w:val="32"/>
          <w:szCs w:val="32"/>
        </w:rPr>
        <w:t>北京明德致信咨询有限公司</w:t>
      </w:r>
    </w:p>
    <w:p w14:paraId="0F572003" w14:textId="1530DA1B" w:rsidR="004B760A" w:rsidRPr="00C52793" w:rsidRDefault="004B760A" w:rsidP="004B760A">
      <w:pPr>
        <w:spacing w:line="480" w:lineRule="auto"/>
        <w:jc w:val="center"/>
        <w:rPr>
          <w:rFonts w:ascii="宋体" w:hAnsi="宋体"/>
          <w:b/>
          <w:sz w:val="32"/>
          <w:szCs w:val="32"/>
        </w:rPr>
        <w:sectPr w:rsidR="004B760A" w:rsidRPr="00C52793" w:rsidSect="00D334C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993" w:footer="1134" w:gutter="0"/>
          <w:pgNumType w:start="1"/>
          <w:cols w:space="720"/>
          <w:titlePg/>
          <w:docGrid w:linePitch="286"/>
        </w:sectPr>
      </w:pPr>
      <w:r w:rsidRPr="00C52793">
        <w:rPr>
          <w:rFonts w:ascii="宋体" w:hAnsi="宋体" w:hint="eastAsia"/>
          <w:b/>
          <w:sz w:val="32"/>
          <w:szCs w:val="32"/>
        </w:rPr>
        <w:t>202</w:t>
      </w:r>
      <w:r w:rsidRPr="00C52793">
        <w:rPr>
          <w:rFonts w:ascii="宋体" w:hAnsi="宋体"/>
          <w:b/>
          <w:sz w:val="32"/>
          <w:szCs w:val="32"/>
        </w:rPr>
        <w:t>3</w:t>
      </w:r>
      <w:r w:rsidRPr="00C52793">
        <w:rPr>
          <w:rFonts w:ascii="宋体" w:hAnsi="宋体" w:hint="eastAsia"/>
          <w:b/>
          <w:sz w:val="32"/>
          <w:szCs w:val="32"/>
        </w:rPr>
        <w:t>年</w:t>
      </w:r>
      <w:r w:rsidR="001E224E" w:rsidRPr="00C52793">
        <w:rPr>
          <w:rFonts w:ascii="宋体" w:hAnsi="宋体"/>
          <w:b/>
          <w:sz w:val="32"/>
          <w:szCs w:val="32"/>
        </w:rPr>
        <w:t>11</w:t>
      </w:r>
      <w:r w:rsidRPr="00C52793">
        <w:rPr>
          <w:rFonts w:ascii="宋体" w:hAnsi="宋体" w:hint="eastAsia"/>
          <w:b/>
          <w:sz w:val="32"/>
          <w:szCs w:val="32"/>
        </w:rPr>
        <w:t>月</w:t>
      </w:r>
    </w:p>
    <w:p w14:paraId="485403A2" w14:textId="77777777" w:rsidR="00D11E97" w:rsidRPr="00C52793" w:rsidRDefault="00335471">
      <w:pPr>
        <w:pStyle w:val="Style58"/>
        <w:spacing w:line="360" w:lineRule="auto"/>
        <w:jc w:val="center"/>
        <w:rPr>
          <w:rFonts w:ascii="宋体" w:hAnsi="宋体"/>
          <w:color w:val="auto"/>
          <w:sz w:val="32"/>
          <w:szCs w:val="32"/>
        </w:rPr>
      </w:pPr>
      <w:r w:rsidRPr="00C52793">
        <w:rPr>
          <w:rFonts w:ascii="宋体" w:hAnsi="宋体"/>
          <w:color w:val="auto"/>
          <w:sz w:val="32"/>
          <w:szCs w:val="32"/>
          <w:lang w:val="zh-CN"/>
        </w:rPr>
        <w:lastRenderedPageBreak/>
        <w:t>目</w:t>
      </w:r>
      <w:r w:rsidRPr="00C52793">
        <w:rPr>
          <w:rFonts w:ascii="宋体" w:hAnsi="宋体" w:hint="eastAsia"/>
          <w:color w:val="auto"/>
          <w:sz w:val="32"/>
          <w:szCs w:val="32"/>
          <w:lang w:val="zh-CN"/>
        </w:rPr>
        <w:t xml:space="preserve">    </w:t>
      </w:r>
      <w:r w:rsidRPr="00C52793">
        <w:rPr>
          <w:rFonts w:ascii="宋体" w:hAnsi="宋体"/>
          <w:color w:val="auto"/>
          <w:sz w:val="32"/>
          <w:szCs w:val="32"/>
          <w:lang w:val="zh-CN"/>
        </w:rPr>
        <w:t>录</w:t>
      </w:r>
    </w:p>
    <w:p w14:paraId="15AE284D" w14:textId="42A565AC" w:rsidR="00C85CC0" w:rsidRPr="00C52793" w:rsidRDefault="00335471">
      <w:pPr>
        <w:pStyle w:val="TOC1"/>
        <w:tabs>
          <w:tab w:val="right" w:leader="dot" w:pos="8297"/>
        </w:tabs>
        <w:rPr>
          <w:rFonts w:asciiTheme="minorHAnsi" w:eastAsiaTheme="minorEastAsia" w:hAnsiTheme="minorHAnsi" w:cstheme="minorBidi"/>
          <w:noProof/>
          <w:szCs w:val="22"/>
          <w14:ligatures w14:val="standardContextual"/>
        </w:rPr>
      </w:pPr>
      <w:r w:rsidRPr="00C52793">
        <w:rPr>
          <w:rFonts w:ascii="宋体" w:hAnsi="宋体"/>
        </w:rPr>
        <w:fldChar w:fldCharType="begin"/>
      </w:r>
      <w:r w:rsidRPr="00C52793">
        <w:rPr>
          <w:rStyle w:val="affff1"/>
          <w:rFonts w:ascii="宋体" w:hAnsi="宋体"/>
        </w:rPr>
        <w:instrText xml:space="preserve"> TOC \o "1-3" \h \z \u </w:instrText>
      </w:r>
      <w:r w:rsidRPr="00C52793">
        <w:rPr>
          <w:rFonts w:ascii="宋体" w:hAnsi="宋体"/>
        </w:rPr>
        <w:fldChar w:fldCharType="separate"/>
      </w:r>
      <w:hyperlink w:anchor="_Toc151287807" w:history="1">
        <w:r w:rsidR="00C85CC0" w:rsidRPr="00C52793">
          <w:rPr>
            <w:rStyle w:val="aff9"/>
            <w:rFonts w:ascii="宋体" w:hAnsi="宋体"/>
            <w:noProof/>
            <w:color w:val="auto"/>
          </w:rPr>
          <w:t>第一章  竞争性磋商邀请</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_Toc151287807 \h </w:instrText>
        </w:r>
        <w:r w:rsidR="00C85CC0" w:rsidRPr="00C52793">
          <w:rPr>
            <w:noProof/>
            <w:webHidden/>
          </w:rPr>
        </w:r>
        <w:r w:rsidR="00C85CC0" w:rsidRPr="00C52793">
          <w:rPr>
            <w:noProof/>
            <w:webHidden/>
          </w:rPr>
          <w:fldChar w:fldCharType="separate"/>
        </w:r>
        <w:r w:rsidR="00C52793">
          <w:rPr>
            <w:noProof/>
            <w:webHidden/>
          </w:rPr>
          <w:t>4</w:t>
        </w:r>
        <w:r w:rsidR="00C85CC0" w:rsidRPr="00C52793">
          <w:rPr>
            <w:noProof/>
            <w:webHidden/>
          </w:rPr>
          <w:fldChar w:fldCharType="end"/>
        </w:r>
      </w:hyperlink>
    </w:p>
    <w:p w14:paraId="554CE059" w14:textId="6858468D"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08" w:history="1">
        <w:r w:rsidR="00C85CC0" w:rsidRPr="00C52793">
          <w:rPr>
            <w:rStyle w:val="aff9"/>
            <w:noProof/>
            <w:color w:val="auto"/>
          </w:rPr>
          <w:t>一、项目基本情况</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_Toc151287808 \h </w:instrText>
        </w:r>
        <w:r w:rsidR="00C85CC0" w:rsidRPr="00C52793">
          <w:rPr>
            <w:noProof/>
            <w:webHidden/>
          </w:rPr>
        </w:r>
        <w:r w:rsidR="00C85CC0" w:rsidRPr="00C52793">
          <w:rPr>
            <w:noProof/>
            <w:webHidden/>
          </w:rPr>
          <w:fldChar w:fldCharType="separate"/>
        </w:r>
        <w:r w:rsidR="00C52793">
          <w:rPr>
            <w:noProof/>
            <w:webHidden/>
          </w:rPr>
          <w:t>4</w:t>
        </w:r>
        <w:r w:rsidR="00C85CC0" w:rsidRPr="00C52793">
          <w:rPr>
            <w:noProof/>
            <w:webHidden/>
          </w:rPr>
          <w:fldChar w:fldCharType="end"/>
        </w:r>
      </w:hyperlink>
    </w:p>
    <w:p w14:paraId="01479006" w14:textId="1760F0AD"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09" w:history="1">
        <w:r w:rsidR="00C85CC0" w:rsidRPr="00C52793">
          <w:rPr>
            <w:rStyle w:val="aff9"/>
            <w:noProof/>
            <w:color w:val="auto"/>
          </w:rPr>
          <w:t>二、申请人的资格要求：</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_Toc151287809 \h </w:instrText>
        </w:r>
        <w:r w:rsidR="00C85CC0" w:rsidRPr="00C52793">
          <w:rPr>
            <w:noProof/>
            <w:webHidden/>
          </w:rPr>
        </w:r>
        <w:r w:rsidR="00C85CC0" w:rsidRPr="00C52793">
          <w:rPr>
            <w:noProof/>
            <w:webHidden/>
          </w:rPr>
          <w:fldChar w:fldCharType="separate"/>
        </w:r>
        <w:r w:rsidR="00C52793">
          <w:rPr>
            <w:noProof/>
            <w:webHidden/>
          </w:rPr>
          <w:t>4</w:t>
        </w:r>
        <w:r w:rsidR="00C85CC0" w:rsidRPr="00C52793">
          <w:rPr>
            <w:noProof/>
            <w:webHidden/>
          </w:rPr>
          <w:fldChar w:fldCharType="end"/>
        </w:r>
      </w:hyperlink>
    </w:p>
    <w:p w14:paraId="316CF9EB" w14:textId="790F7A01"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10" w:history="1">
        <w:r w:rsidR="00C85CC0" w:rsidRPr="00C52793">
          <w:rPr>
            <w:rStyle w:val="aff9"/>
            <w:noProof/>
            <w:color w:val="auto"/>
          </w:rPr>
          <w:t>三、获取采购文件</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_Toc151287810 \h </w:instrText>
        </w:r>
        <w:r w:rsidR="00C85CC0" w:rsidRPr="00C52793">
          <w:rPr>
            <w:noProof/>
            <w:webHidden/>
          </w:rPr>
        </w:r>
        <w:r w:rsidR="00C85CC0" w:rsidRPr="00C52793">
          <w:rPr>
            <w:noProof/>
            <w:webHidden/>
          </w:rPr>
          <w:fldChar w:fldCharType="separate"/>
        </w:r>
        <w:r w:rsidR="00C52793">
          <w:rPr>
            <w:noProof/>
            <w:webHidden/>
          </w:rPr>
          <w:t>5</w:t>
        </w:r>
        <w:r w:rsidR="00C85CC0" w:rsidRPr="00C52793">
          <w:rPr>
            <w:noProof/>
            <w:webHidden/>
          </w:rPr>
          <w:fldChar w:fldCharType="end"/>
        </w:r>
      </w:hyperlink>
    </w:p>
    <w:p w14:paraId="3CBC67A4" w14:textId="43E42639"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11" w:history="1">
        <w:r w:rsidR="00C85CC0" w:rsidRPr="00C52793">
          <w:rPr>
            <w:rStyle w:val="aff9"/>
            <w:noProof/>
            <w:color w:val="auto"/>
          </w:rPr>
          <w:t>四、响应文件提交</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_Toc151287811 \h </w:instrText>
        </w:r>
        <w:r w:rsidR="00C85CC0" w:rsidRPr="00C52793">
          <w:rPr>
            <w:noProof/>
            <w:webHidden/>
          </w:rPr>
        </w:r>
        <w:r w:rsidR="00C85CC0" w:rsidRPr="00C52793">
          <w:rPr>
            <w:noProof/>
            <w:webHidden/>
          </w:rPr>
          <w:fldChar w:fldCharType="separate"/>
        </w:r>
        <w:r w:rsidR="00C52793">
          <w:rPr>
            <w:noProof/>
            <w:webHidden/>
          </w:rPr>
          <w:t>5</w:t>
        </w:r>
        <w:r w:rsidR="00C85CC0" w:rsidRPr="00C52793">
          <w:rPr>
            <w:noProof/>
            <w:webHidden/>
          </w:rPr>
          <w:fldChar w:fldCharType="end"/>
        </w:r>
      </w:hyperlink>
    </w:p>
    <w:p w14:paraId="22E0D78F" w14:textId="2681ABBA"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12" w:history="1">
        <w:r w:rsidR="00C85CC0" w:rsidRPr="00C52793">
          <w:rPr>
            <w:rStyle w:val="aff9"/>
            <w:noProof/>
            <w:color w:val="auto"/>
          </w:rPr>
          <w:t>五、开启</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_Toc151287812 \h </w:instrText>
        </w:r>
        <w:r w:rsidR="00C85CC0" w:rsidRPr="00C52793">
          <w:rPr>
            <w:noProof/>
            <w:webHidden/>
          </w:rPr>
        </w:r>
        <w:r w:rsidR="00C85CC0" w:rsidRPr="00C52793">
          <w:rPr>
            <w:noProof/>
            <w:webHidden/>
          </w:rPr>
          <w:fldChar w:fldCharType="separate"/>
        </w:r>
        <w:r w:rsidR="00C52793">
          <w:rPr>
            <w:noProof/>
            <w:webHidden/>
          </w:rPr>
          <w:t>5</w:t>
        </w:r>
        <w:r w:rsidR="00C85CC0" w:rsidRPr="00C52793">
          <w:rPr>
            <w:noProof/>
            <w:webHidden/>
          </w:rPr>
          <w:fldChar w:fldCharType="end"/>
        </w:r>
      </w:hyperlink>
    </w:p>
    <w:p w14:paraId="26BA43FF" w14:textId="45CBEBCF"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13" w:history="1">
        <w:r w:rsidR="00C85CC0" w:rsidRPr="00C52793">
          <w:rPr>
            <w:rStyle w:val="aff9"/>
            <w:noProof/>
            <w:color w:val="auto"/>
          </w:rPr>
          <w:t>六、公告期限</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_Toc151287813 \h </w:instrText>
        </w:r>
        <w:r w:rsidR="00C85CC0" w:rsidRPr="00C52793">
          <w:rPr>
            <w:noProof/>
            <w:webHidden/>
          </w:rPr>
        </w:r>
        <w:r w:rsidR="00C85CC0" w:rsidRPr="00C52793">
          <w:rPr>
            <w:noProof/>
            <w:webHidden/>
          </w:rPr>
          <w:fldChar w:fldCharType="separate"/>
        </w:r>
        <w:r w:rsidR="00C52793">
          <w:rPr>
            <w:noProof/>
            <w:webHidden/>
          </w:rPr>
          <w:t>5</w:t>
        </w:r>
        <w:r w:rsidR="00C85CC0" w:rsidRPr="00C52793">
          <w:rPr>
            <w:noProof/>
            <w:webHidden/>
          </w:rPr>
          <w:fldChar w:fldCharType="end"/>
        </w:r>
      </w:hyperlink>
    </w:p>
    <w:p w14:paraId="52CF4635" w14:textId="706FE3C9"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14" w:history="1">
        <w:r w:rsidR="00C85CC0" w:rsidRPr="00C52793">
          <w:rPr>
            <w:rStyle w:val="aff9"/>
            <w:noProof/>
            <w:color w:val="auto"/>
          </w:rPr>
          <w:t>七、其他补充事宜</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_Toc151287814 \h </w:instrText>
        </w:r>
        <w:r w:rsidR="00C85CC0" w:rsidRPr="00C52793">
          <w:rPr>
            <w:noProof/>
            <w:webHidden/>
          </w:rPr>
        </w:r>
        <w:r w:rsidR="00C85CC0" w:rsidRPr="00C52793">
          <w:rPr>
            <w:noProof/>
            <w:webHidden/>
          </w:rPr>
          <w:fldChar w:fldCharType="separate"/>
        </w:r>
        <w:r w:rsidR="00C52793">
          <w:rPr>
            <w:noProof/>
            <w:webHidden/>
          </w:rPr>
          <w:t>5</w:t>
        </w:r>
        <w:r w:rsidR="00C85CC0" w:rsidRPr="00C52793">
          <w:rPr>
            <w:noProof/>
            <w:webHidden/>
          </w:rPr>
          <w:fldChar w:fldCharType="end"/>
        </w:r>
      </w:hyperlink>
    </w:p>
    <w:p w14:paraId="74C53E69" w14:textId="6D1ACB7F"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15" w:history="1">
        <w:r w:rsidR="00C85CC0" w:rsidRPr="00C52793">
          <w:rPr>
            <w:rStyle w:val="aff9"/>
            <w:rFonts w:ascii="宋体" w:hAnsi="宋体"/>
            <w:noProof/>
            <w:color w:val="auto"/>
          </w:rPr>
          <w:t>八、凡对本次采购提出询问，请按以下方式联系。</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_Toc151287815 \h </w:instrText>
        </w:r>
        <w:r w:rsidR="00C85CC0" w:rsidRPr="00C52793">
          <w:rPr>
            <w:noProof/>
            <w:webHidden/>
          </w:rPr>
        </w:r>
        <w:r w:rsidR="00C85CC0" w:rsidRPr="00C52793">
          <w:rPr>
            <w:noProof/>
            <w:webHidden/>
          </w:rPr>
          <w:fldChar w:fldCharType="separate"/>
        </w:r>
        <w:r w:rsidR="00C52793">
          <w:rPr>
            <w:noProof/>
            <w:webHidden/>
          </w:rPr>
          <w:t>6</w:t>
        </w:r>
        <w:r w:rsidR="00C85CC0" w:rsidRPr="00C52793">
          <w:rPr>
            <w:noProof/>
            <w:webHidden/>
          </w:rPr>
          <w:fldChar w:fldCharType="end"/>
        </w:r>
      </w:hyperlink>
    </w:p>
    <w:p w14:paraId="4DF83635" w14:textId="5C18A5FE" w:rsidR="00C85CC0" w:rsidRPr="00C52793"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51287816" w:history="1">
        <w:r w:rsidR="00C85CC0" w:rsidRPr="00C52793">
          <w:rPr>
            <w:rStyle w:val="aff9"/>
            <w:rFonts w:ascii="宋体" w:hAnsi="宋体"/>
            <w:noProof/>
            <w:color w:val="auto"/>
          </w:rPr>
          <w:t>第二章  供应商须知资料表</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_Toc151287816 \h </w:instrText>
        </w:r>
        <w:r w:rsidR="00C85CC0" w:rsidRPr="00C52793">
          <w:rPr>
            <w:noProof/>
            <w:webHidden/>
          </w:rPr>
        </w:r>
        <w:r w:rsidR="00C85CC0" w:rsidRPr="00C52793">
          <w:rPr>
            <w:noProof/>
            <w:webHidden/>
          </w:rPr>
          <w:fldChar w:fldCharType="separate"/>
        </w:r>
        <w:r w:rsidR="00C52793">
          <w:rPr>
            <w:noProof/>
            <w:webHidden/>
          </w:rPr>
          <w:t>8</w:t>
        </w:r>
        <w:r w:rsidR="00C85CC0" w:rsidRPr="00C52793">
          <w:rPr>
            <w:noProof/>
            <w:webHidden/>
          </w:rPr>
          <w:fldChar w:fldCharType="end"/>
        </w:r>
      </w:hyperlink>
    </w:p>
    <w:p w14:paraId="46447708" w14:textId="7BBF7EAF" w:rsidR="00C85CC0" w:rsidRPr="00C52793"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51287817" w:history="1">
        <w:r w:rsidR="00C85CC0" w:rsidRPr="00C52793">
          <w:rPr>
            <w:rStyle w:val="aff9"/>
            <w:rFonts w:ascii="宋体" w:hAnsi="宋体"/>
            <w:noProof/>
            <w:color w:val="auto"/>
          </w:rPr>
          <w:t>第三章  供应商须知</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_Toc151287817 \h </w:instrText>
        </w:r>
        <w:r w:rsidR="00C85CC0" w:rsidRPr="00C52793">
          <w:rPr>
            <w:noProof/>
            <w:webHidden/>
          </w:rPr>
        </w:r>
        <w:r w:rsidR="00C85CC0" w:rsidRPr="00C52793">
          <w:rPr>
            <w:noProof/>
            <w:webHidden/>
          </w:rPr>
          <w:fldChar w:fldCharType="separate"/>
        </w:r>
        <w:r w:rsidR="00C52793">
          <w:rPr>
            <w:noProof/>
            <w:webHidden/>
          </w:rPr>
          <w:t>11</w:t>
        </w:r>
        <w:r w:rsidR="00C85CC0" w:rsidRPr="00C52793">
          <w:rPr>
            <w:noProof/>
            <w:webHidden/>
          </w:rPr>
          <w:fldChar w:fldCharType="end"/>
        </w:r>
      </w:hyperlink>
    </w:p>
    <w:p w14:paraId="4B973756" w14:textId="62B24F5F"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18" w:history="1">
        <w:r w:rsidR="00C85CC0" w:rsidRPr="00C52793">
          <w:rPr>
            <w:rStyle w:val="aff9"/>
            <w:noProof/>
            <w:color w:val="auto"/>
          </w:rPr>
          <w:t>一、说明</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_Toc151287818 \h </w:instrText>
        </w:r>
        <w:r w:rsidR="00C85CC0" w:rsidRPr="00C52793">
          <w:rPr>
            <w:noProof/>
            <w:webHidden/>
          </w:rPr>
        </w:r>
        <w:r w:rsidR="00C85CC0" w:rsidRPr="00C52793">
          <w:rPr>
            <w:noProof/>
            <w:webHidden/>
          </w:rPr>
          <w:fldChar w:fldCharType="separate"/>
        </w:r>
        <w:r w:rsidR="00C52793">
          <w:rPr>
            <w:noProof/>
            <w:webHidden/>
          </w:rPr>
          <w:t>11</w:t>
        </w:r>
        <w:r w:rsidR="00C85CC0" w:rsidRPr="00C52793">
          <w:rPr>
            <w:noProof/>
            <w:webHidden/>
          </w:rPr>
          <w:fldChar w:fldCharType="end"/>
        </w:r>
      </w:hyperlink>
    </w:p>
    <w:p w14:paraId="0332B863" w14:textId="2F9D4EAC"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19" w:history="1">
        <w:r w:rsidR="00C85CC0" w:rsidRPr="00C52793">
          <w:rPr>
            <w:rStyle w:val="aff9"/>
            <w:rFonts w:ascii="宋体" w:hAnsi="宋体"/>
            <w:noProof/>
            <w:color w:val="auto"/>
          </w:rPr>
          <w:t>1. 采购人、采购代理机构及资金来源</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_Toc151287819 \h </w:instrText>
        </w:r>
        <w:r w:rsidR="00C85CC0" w:rsidRPr="00C52793">
          <w:rPr>
            <w:noProof/>
            <w:webHidden/>
          </w:rPr>
        </w:r>
        <w:r w:rsidR="00C85CC0" w:rsidRPr="00C52793">
          <w:rPr>
            <w:noProof/>
            <w:webHidden/>
          </w:rPr>
          <w:fldChar w:fldCharType="separate"/>
        </w:r>
        <w:r w:rsidR="00C52793">
          <w:rPr>
            <w:noProof/>
            <w:webHidden/>
          </w:rPr>
          <w:t>11</w:t>
        </w:r>
        <w:r w:rsidR="00C85CC0" w:rsidRPr="00C52793">
          <w:rPr>
            <w:noProof/>
            <w:webHidden/>
          </w:rPr>
          <w:fldChar w:fldCharType="end"/>
        </w:r>
      </w:hyperlink>
    </w:p>
    <w:p w14:paraId="4BD84EC8" w14:textId="27A6BDF3"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20" w:history="1">
        <w:r w:rsidR="00C85CC0" w:rsidRPr="00C52793">
          <w:rPr>
            <w:rStyle w:val="aff9"/>
            <w:rFonts w:ascii="宋体" w:hAnsi="宋体"/>
            <w:noProof/>
            <w:color w:val="auto"/>
          </w:rPr>
          <w:t>2. 合格的供应商</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_Toc151287820 \h </w:instrText>
        </w:r>
        <w:r w:rsidR="00C85CC0" w:rsidRPr="00C52793">
          <w:rPr>
            <w:noProof/>
            <w:webHidden/>
          </w:rPr>
        </w:r>
        <w:r w:rsidR="00C85CC0" w:rsidRPr="00C52793">
          <w:rPr>
            <w:noProof/>
            <w:webHidden/>
          </w:rPr>
          <w:fldChar w:fldCharType="separate"/>
        </w:r>
        <w:r w:rsidR="00C52793">
          <w:rPr>
            <w:noProof/>
            <w:webHidden/>
          </w:rPr>
          <w:t>11</w:t>
        </w:r>
        <w:r w:rsidR="00C85CC0" w:rsidRPr="00C52793">
          <w:rPr>
            <w:noProof/>
            <w:webHidden/>
          </w:rPr>
          <w:fldChar w:fldCharType="end"/>
        </w:r>
      </w:hyperlink>
    </w:p>
    <w:p w14:paraId="44533DED" w14:textId="1E3B6F37"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21" w:history="1">
        <w:r w:rsidR="00C85CC0" w:rsidRPr="00C52793">
          <w:rPr>
            <w:rStyle w:val="aff9"/>
            <w:rFonts w:ascii="宋体" w:hAnsi="宋体"/>
            <w:noProof/>
            <w:color w:val="auto"/>
          </w:rPr>
          <w:t>3. 磋商费用</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_Toc151287821 \h </w:instrText>
        </w:r>
        <w:r w:rsidR="00C85CC0" w:rsidRPr="00C52793">
          <w:rPr>
            <w:noProof/>
            <w:webHidden/>
          </w:rPr>
        </w:r>
        <w:r w:rsidR="00C85CC0" w:rsidRPr="00C52793">
          <w:rPr>
            <w:noProof/>
            <w:webHidden/>
          </w:rPr>
          <w:fldChar w:fldCharType="separate"/>
        </w:r>
        <w:r w:rsidR="00C52793">
          <w:rPr>
            <w:noProof/>
            <w:webHidden/>
          </w:rPr>
          <w:t>13</w:t>
        </w:r>
        <w:r w:rsidR="00C85CC0" w:rsidRPr="00C52793">
          <w:rPr>
            <w:noProof/>
            <w:webHidden/>
          </w:rPr>
          <w:fldChar w:fldCharType="end"/>
        </w:r>
      </w:hyperlink>
    </w:p>
    <w:p w14:paraId="487B93D3" w14:textId="68F1A419"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22" w:history="1">
        <w:r w:rsidR="00C85CC0" w:rsidRPr="00C52793">
          <w:rPr>
            <w:rStyle w:val="aff9"/>
            <w:noProof/>
            <w:color w:val="auto"/>
          </w:rPr>
          <w:t>二、竞争性磋商文件</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_Toc151287822 \h </w:instrText>
        </w:r>
        <w:r w:rsidR="00C85CC0" w:rsidRPr="00C52793">
          <w:rPr>
            <w:noProof/>
            <w:webHidden/>
          </w:rPr>
        </w:r>
        <w:r w:rsidR="00C85CC0" w:rsidRPr="00C52793">
          <w:rPr>
            <w:noProof/>
            <w:webHidden/>
          </w:rPr>
          <w:fldChar w:fldCharType="separate"/>
        </w:r>
        <w:r w:rsidR="00C52793">
          <w:rPr>
            <w:noProof/>
            <w:webHidden/>
          </w:rPr>
          <w:t>13</w:t>
        </w:r>
        <w:r w:rsidR="00C85CC0" w:rsidRPr="00C52793">
          <w:rPr>
            <w:noProof/>
            <w:webHidden/>
          </w:rPr>
          <w:fldChar w:fldCharType="end"/>
        </w:r>
      </w:hyperlink>
    </w:p>
    <w:p w14:paraId="47E2E09D" w14:textId="0A5946CB"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23" w:history="1">
        <w:r w:rsidR="00C85CC0" w:rsidRPr="00C52793">
          <w:rPr>
            <w:rStyle w:val="aff9"/>
            <w:rFonts w:ascii="宋体" w:hAnsi="宋体"/>
            <w:noProof/>
            <w:color w:val="auto"/>
          </w:rPr>
          <w:t>4. 竞争性磋商文件构成</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_Toc151287823 \h </w:instrText>
        </w:r>
        <w:r w:rsidR="00C85CC0" w:rsidRPr="00C52793">
          <w:rPr>
            <w:noProof/>
            <w:webHidden/>
          </w:rPr>
        </w:r>
        <w:r w:rsidR="00C85CC0" w:rsidRPr="00C52793">
          <w:rPr>
            <w:noProof/>
            <w:webHidden/>
          </w:rPr>
          <w:fldChar w:fldCharType="separate"/>
        </w:r>
        <w:r w:rsidR="00C52793">
          <w:rPr>
            <w:noProof/>
            <w:webHidden/>
          </w:rPr>
          <w:t>13</w:t>
        </w:r>
        <w:r w:rsidR="00C85CC0" w:rsidRPr="00C52793">
          <w:rPr>
            <w:noProof/>
            <w:webHidden/>
          </w:rPr>
          <w:fldChar w:fldCharType="end"/>
        </w:r>
      </w:hyperlink>
    </w:p>
    <w:p w14:paraId="65CFD481" w14:textId="0BEA08D6"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24" w:history="1">
        <w:r w:rsidR="00C85CC0" w:rsidRPr="00C52793">
          <w:rPr>
            <w:rStyle w:val="aff9"/>
            <w:rFonts w:ascii="宋体" w:hAnsi="宋体"/>
            <w:noProof/>
            <w:color w:val="auto"/>
          </w:rPr>
          <w:t>5. 竞争性磋商文件的澄清</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_Toc151287824 \h </w:instrText>
        </w:r>
        <w:r w:rsidR="00C85CC0" w:rsidRPr="00C52793">
          <w:rPr>
            <w:noProof/>
            <w:webHidden/>
          </w:rPr>
        </w:r>
        <w:r w:rsidR="00C85CC0" w:rsidRPr="00C52793">
          <w:rPr>
            <w:noProof/>
            <w:webHidden/>
          </w:rPr>
          <w:fldChar w:fldCharType="separate"/>
        </w:r>
        <w:r w:rsidR="00C52793">
          <w:rPr>
            <w:noProof/>
            <w:webHidden/>
          </w:rPr>
          <w:t>14</w:t>
        </w:r>
        <w:r w:rsidR="00C85CC0" w:rsidRPr="00C52793">
          <w:rPr>
            <w:noProof/>
            <w:webHidden/>
          </w:rPr>
          <w:fldChar w:fldCharType="end"/>
        </w:r>
      </w:hyperlink>
    </w:p>
    <w:p w14:paraId="71184129" w14:textId="378DA9E6"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25" w:history="1">
        <w:r w:rsidR="00C85CC0" w:rsidRPr="00C52793">
          <w:rPr>
            <w:rStyle w:val="aff9"/>
            <w:rFonts w:ascii="宋体" w:hAnsi="宋体"/>
            <w:noProof/>
            <w:color w:val="auto"/>
          </w:rPr>
          <w:t>6. 对竞争性磋商文件的修改</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_Toc151287825 \h </w:instrText>
        </w:r>
        <w:r w:rsidR="00C85CC0" w:rsidRPr="00C52793">
          <w:rPr>
            <w:noProof/>
            <w:webHidden/>
          </w:rPr>
        </w:r>
        <w:r w:rsidR="00C85CC0" w:rsidRPr="00C52793">
          <w:rPr>
            <w:noProof/>
            <w:webHidden/>
          </w:rPr>
          <w:fldChar w:fldCharType="separate"/>
        </w:r>
        <w:r w:rsidR="00C52793">
          <w:rPr>
            <w:noProof/>
            <w:webHidden/>
          </w:rPr>
          <w:t>14</w:t>
        </w:r>
        <w:r w:rsidR="00C85CC0" w:rsidRPr="00C52793">
          <w:rPr>
            <w:noProof/>
            <w:webHidden/>
          </w:rPr>
          <w:fldChar w:fldCharType="end"/>
        </w:r>
      </w:hyperlink>
    </w:p>
    <w:p w14:paraId="4A88BC1A" w14:textId="21C0EC3D"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26" w:history="1">
        <w:r w:rsidR="00C85CC0" w:rsidRPr="00C52793">
          <w:rPr>
            <w:rStyle w:val="aff9"/>
            <w:noProof/>
            <w:color w:val="auto"/>
          </w:rPr>
          <w:t>三、响应文件的编制</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_Toc151287826 \h </w:instrText>
        </w:r>
        <w:r w:rsidR="00C85CC0" w:rsidRPr="00C52793">
          <w:rPr>
            <w:noProof/>
            <w:webHidden/>
          </w:rPr>
        </w:r>
        <w:r w:rsidR="00C85CC0" w:rsidRPr="00C52793">
          <w:rPr>
            <w:noProof/>
            <w:webHidden/>
          </w:rPr>
          <w:fldChar w:fldCharType="separate"/>
        </w:r>
        <w:r w:rsidR="00C52793">
          <w:rPr>
            <w:noProof/>
            <w:webHidden/>
          </w:rPr>
          <w:t>14</w:t>
        </w:r>
        <w:r w:rsidR="00C85CC0" w:rsidRPr="00C52793">
          <w:rPr>
            <w:noProof/>
            <w:webHidden/>
          </w:rPr>
          <w:fldChar w:fldCharType="end"/>
        </w:r>
      </w:hyperlink>
    </w:p>
    <w:p w14:paraId="7AA5152C" w14:textId="643E4F1C"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27" w:history="1">
        <w:r w:rsidR="00C85CC0" w:rsidRPr="00C52793">
          <w:rPr>
            <w:rStyle w:val="aff9"/>
            <w:rFonts w:ascii="宋体" w:hAnsi="宋体"/>
            <w:noProof/>
            <w:color w:val="auto"/>
          </w:rPr>
          <w:t>7. 语言</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_Toc151287827 \h </w:instrText>
        </w:r>
        <w:r w:rsidR="00C85CC0" w:rsidRPr="00C52793">
          <w:rPr>
            <w:noProof/>
            <w:webHidden/>
          </w:rPr>
        </w:r>
        <w:r w:rsidR="00C85CC0" w:rsidRPr="00C52793">
          <w:rPr>
            <w:noProof/>
            <w:webHidden/>
          </w:rPr>
          <w:fldChar w:fldCharType="separate"/>
        </w:r>
        <w:r w:rsidR="00C52793">
          <w:rPr>
            <w:noProof/>
            <w:webHidden/>
          </w:rPr>
          <w:t>14</w:t>
        </w:r>
        <w:r w:rsidR="00C85CC0" w:rsidRPr="00C52793">
          <w:rPr>
            <w:noProof/>
            <w:webHidden/>
          </w:rPr>
          <w:fldChar w:fldCharType="end"/>
        </w:r>
      </w:hyperlink>
    </w:p>
    <w:p w14:paraId="2A2A301F" w14:textId="3EA5977C"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28" w:history="1">
        <w:r w:rsidR="00C85CC0" w:rsidRPr="00C52793">
          <w:rPr>
            <w:rStyle w:val="aff9"/>
            <w:rFonts w:ascii="宋体" w:hAnsi="宋体"/>
            <w:noProof/>
            <w:color w:val="auto"/>
          </w:rPr>
          <w:t>8. 响应文件构成</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_Toc151287828 \h </w:instrText>
        </w:r>
        <w:r w:rsidR="00C85CC0" w:rsidRPr="00C52793">
          <w:rPr>
            <w:noProof/>
            <w:webHidden/>
          </w:rPr>
        </w:r>
        <w:r w:rsidR="00C85CC0" w:rsidRPr="00C52793">
          <w:rPr>
            <w:noProof/>
            <w:webHidden/>
          </w:rPr>
          <w:fldChar w:fldCharType="separate"/>
        </w:r>
        <w:r w:rsidR="00C52793">
          <w:rPr>
            <w:noProof/>
            <w:webHidden/>
          </w:rPr>
          <w:t>14</w:t>
        </w:r>
        <w:r w:rsidR="00C85CC0" w:rsidRPr="00C52793">
          <w:rPr>
            <w:noProof/>
            <w:webHidden/>
          </w:rPr>
          <w:fldChar w:fldCharType="end"/>
        </w:r>
      </w:hyperlink>
    </w:p>
    <w:p w14:paraId="2F84E7E9" w14:textId="34DE4666"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29" w:history="1">
        <w:r w:rsidR="00C85CC0" w:rsidRPr="00C52793">
          <w:rPr>
            <w:rStyle w:val="aff9"/>
            <w:rFonts w:ascii="宋体" w:hAnsi="宋体"/>
            <w:noProof/>
            <w:color w:val="auto"/>
          </w:rPr>
          <w:t>9. 报价</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_Toc151287829 \h </w:instrText>
        </w:r>
        <w:r w:rsidR="00C85CC0" w:rsidRPr="00C52793">
          <w:rPr>
            <w:noProof/>
            <w:webHidden/>
          </w:rPr>
        </w:r>
        <w:r w:rsidR="00C85CC0" w:rsidRPr="00C52793">
          <w:rPr>
            <w:noProof/>
            <w:webHidden/>
          </w:rPr>
          <w:fldChar w:fldCharType="separate"/>
        </w:r>
        <w:r w:rsidR="00C52793">
          <w:rPr>
            <w:noProof/>
            <w:webHidden/>
          </w:rPr>
          <w:t>16</w:t>
        </w:r>
        <w:r w:rsidR="00C85CC0" w:rsidRPr="00C52793">
          <w:rPr>
            <w:noProof/>
            <w:webHidden/>
          </w:rPr>
          <w:fldChar w:fldCharType="end"/>
        </w:r>
      </w:hyperlink>
    </w:p>
    <w:p w14:paraId="18C19689" w14:textId="1FAAD7B5"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30" w:history="1">
        <w:r w:rsidR="00C85CC0" w:rsidRPr="00C52793">
          <w:rPr>
            <w:rStyle w:val="aff9"/>
            <w:rFonts w:ascii="宋体" w:hAnsi="宋体"/>
            <w:noProof/>
            <w:color w:val="auto"/>
          </w:rPr>
          <w:t>10. 报价币种</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_Toc151287830 \h </w:instrText>
        </w:r>
        <w:r w:rsidR="00C85CC0" w:rsidRPr="00C52793">
          <w:rPr>
            <w:noProof/>
            <w:webHidden/>
          </w:rPr>
        </w:r>
        <w:r w:rsidR="00C85CC0" w:rsidRPr="00C52793">
          <w:rPr>
            <w:noProof/>
            <w:webHidden/>
          </w:rPr>
          <w:fldChar w:fldCharType="separate"/>
        </w:r>
        <w:r w:rsidR="00C52793">
          <w:rPr>
            <w:noProof/>
            <w:webHidden/>
          </w:rPr>
          <w:t>16</w:t>
        </w:r>
        <w:r w:rsidR="00C85CC0" w:rsidRPr="00C52793">
          <w:rPr>
            <w:noProof/>
            <w:webHidden/>
          </w:rPr>
          <w:fldChar w:fldCharType="end"/>
        </w:r>
      </w:hyperlink>
    </w:p>
    <w:p w14:paraId="55B8C4C9" w14:textId="1F355EBD"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31" w:history="1">
        <w:r w:rsidR="00C85CC0" w:rsidRPr="00C52793">
          <w:rPr>
            <w:rStyle w:val="aff9"/>
            <w:rFonts w:ascii="宋体" w:hAnsi="宋体"/>
            <w:noProof/>
            <w:color w:val="auto"/>
          </w:rPr>
          <w:t>11. 磋商保证金</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_Toc151287831 \h </w:instrText>
        </w:r>
        <w:r w:rsidR="00C85CC0" w:rsidRPr="00C52793">
          <w:rPr>
            <w:noProof/>
            <w:webHidden/>
          </w:rPr>
        </w:r>
        <w:r w:rsidR="00C85CC0" w:rsidRPr="00C52793">
          <w:rPr>
            <w:noProof/>
            <w:webHidden/>
          </w:rPr>
          <w:fldChar w:fldCharType="separate"/>
        </w:r>
        <w:r w:rsidR="00C52793">
          <w:rPr>
            <w:noProof/>
            <w:webHidden/>
          </w:rPr>
          <w:t>16</w:t>
        </w:r>
        <w:r w:rsidR="00C85CC0" w:rsidRPr="00C52793">
          <w:rPr>
            <w:noProof/>
            <w:webHidden/>
          </w:rPr>
          <w:fldChar w:fldCharType="end"/>
        </w:r>
      </w:hyperlink>
    </w:p>
    <w:p w14:paraId="2C6223A5" w14:textId="60DFC963"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32" w:history="1">
        <w:r w:rsidR="00C85CC0" w:rsidRPr="00C52793">
          <w:rPr>
            <w:rStyle w:val="aff9"/>
            <w:rFonts w:ascii="宋体" w:hAnsi="宋体"/>
            <w:noProof/>
            <w:color w:val="auto"/>
          </w:rPr>
          <w:t>12. 响应文件有效期</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_Toc151287832 \h </w:instrText>
        </w:r>
        <w:r w:rsidR="00C85CC0" w:rsidRPr="00C52793">
          <w:rPr>
            <w:noProof/>
            <w:webHidden/>
          </w:rPr>
        </w:r>
        <w:r w:rsidR="00C85CC0" w:rsidRPr="00C52793">
          <w:rPr>
            <w:noProof/>
            <w:webHidden/>
          </w:rPr>
          <w:fldChar w:fldCharType="separate"/>
        </w:r>
        <w:r w:rsidR="00C52793">
          <w:rPr>
            <w:noProof/>
            <w:webHidden/>
          </w:rPr>
          <w:t>17</w:t>
        </w:r>
        <w:r w:rsidR="00C85CC0" w:rsidRPr="00C52793">
          <w:rPr>
            <w:noProof/>
            <w:webHidden/>
          </w:rPr>
          <w:fldChar w:fldCharType="end"/>
        </w:r>
      </w:hyperlink>
    </w:p>
    <w:p w14:paraId="4BFE3580" w14:textId="477DA1E4"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33" w:history="1">
        <w:r w:rsidR="00C85CC0" w:rsidRPr="00C52793">
          <w:rPr>
            <w:rStyle w:val="aff9"/>
            <w:noProof/>
            <w:color w:val="auto"/>
          </w:rPr>
          <w:t>四、响应文件的递交</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_Toc151287833 \h </w:instrText>
        </w:r>
        <w:r w:rsidR="00C85CC0" w:rsidRPr="00C52793">
          <w:rPr>
            <w:noProof/>
            <w:webHidden/>
          </w:rPr>
        </w:r>
        <w:r w:rsidR="00C85CC0" w:rsidRPr="00C52793">
          <w:rPr>
            <w:noProof/>
            <w:webHidden/>
          </w:rPr>
          <w:fldChar w:fldCharType="separate"/>
        </w:r>
        <w:r w:rsidR="00C52793">
          <w:rPr>
            <w:noProof/>
            <w:webHidden/>
          </w:rPr>
          <w:t>17</w:t>
        </w:r>
        <w:r w:rsidR="00C85CC0" w:rsidRPr="00C52793">
          <w:rPr>
            <w:noProof/>
            <w:webHidden/>
          </w:rPr>
          <w:fldChar w:fldCharType="end"/>
        </w:r>
      </w:hyperlink>
    </w:p>
    <w:p w14:paraId="7257510E" w14:textId="506E50B2"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34" w:history="1">
        <w:r w:rsidR="00C85CC0" w:rsidRPr="00C52793">
          <w:rPr>
            <w:rStyle w:val="aff9"/>
            <w:rFonts w:ascii="宋体" w:hAnsi="宋体"/>
            <w:noProof/>
            <w:color w:val="auto"/>
          </w:rPr>
          <w:t>13. 响应文件递交截止期</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_Toc151287834 \h </w:instrText>
        </w:r>
        <w:r w:rsidR="00C85CC0" w:rsidRPr="00C52793">
          <w:rPr>
            <w:noProof/>
            <w:webHidden/>
          </w:rPr>
        </w:r>
        <w:r w:rsidR="00C85CC0" w:rsidRPr="00C52793">
          <w:rPr>
            <w:noProof/>
            <w:webHidden/>
          </w:rPr>
          <w:fldChar w:fldCharType="separate"/>
        </w:r>
        <w:r w:rsidR="00C52793">
          <w:rPr>
            <w:noProof/>
            <w:webHidden/>
          </w:rPr>
          <w:t>17</w:t>
        </w:r>
        <w:r w:rsidR="00C85CC0" w:rsidRPr="00C52793">
          <w:rPr>
            <w:noProof/>
            <w:webHidden/>
          </w:rPr>
          <w:fldChar w:fldCharType="end"/>
        </w:r>
      </w:hyperlink>
    </w:p>
    <w:p w14:paraId="1ACD72F6" w14:textId="2D7652F6"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35" w:history="1">
        <w:r w:rsidR="00C85CC0" w:rsidRPr="00C52793">
          <w:rPr>
            <w:rStyle w:val="aff9"/>
            <w:noProof/>
            <w:color w:val="auto"/>
          </w:rPr>
          <w:t>五、磋商</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_Toc151287835 \h </w:instrText>
        </w:r>
        <w:r w:rsidR="00C85CC0" w:rsidRPr="00C52793">
          <w:rPr>
            <w:noProof/>
            <w:webHidden/>
          </w:rPr>
        </w:r>
        <w:r w:rsidR="00C85CC0" w:rsidRPr="00C52793">
          <w:rPr>
            <w:noProof/>
            <w:webHidden/>
          </w:rPr>
          <w:fldChar w:fldCharType="separate"/>
        </w:r>
        <w:r w:rsidR="00C52793">
          <w:rPr>
            <w:noProof/>
            <w:webHidden/>
          </w:rPr>
          <w:t>17</w:t>
        </w:r>
        <w:r w:rsidR="00C85CC0" w:rsidRPr="00C52793">
          <w:rPr>
            <w:noProof/>
            <w:webHidden/>
          </w:rPr>
          <w:fldChar w:fldCharType="end"/>
        </w:r>
      </w:hyperlink>
    </w:p>
    <w:p w14:paraId="56BFF7FF" w14:textId="64355E39"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36" w:history="1">
        <w:r w:rsidR="00C85CC0" w:rsidRPr="00C52793">
          <w:rPr>
            <w:rStyle w:val="aff9"/>
            <w:rFonts w:ascii="宋体" w:hAnsi="宋体"/>
            <w:noProof/>
            <w:color w:val="auto"/>
          </w:rPr>
          <w:t>14. 磋商小组</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_Toc151287836 \h </w:instrText>
        </w:r>
        <w:r w:rsidR="00C85CC0" w:rsidRPr="00C52793">
          <w:rPr>
            <w:noProof/>
            <w:webHidden/>
          </w:rPr>
        </w:r>
        <w:r w:rsidR="00C85CC0" w:rsidRPr="00C52793">
          <w:rPr>
            <w:noProof/>
            <w:webHidden/>
          </w:rPr>
          <w:fldChar w:fldCharType="separate"/>
        </w:r>
        <w:r w:rsidR="00C52793">
          <w:rPr>
            <w:noProof/>
            <w:webHidden/>
          </w:rPr>
          <w:t>17</w:t>
        </w:r>
        <w:r w:rsidR="00C85CC0" w:rsidRPr="00C52793">
          <w:rPr>
            <w:noProof/>
            <w:webHidden/>
          </w:rPr>
          <w:fldChar w:fldCharType="end"/>
        </w:r>
      </w:hyperlink>
    </w:p>
    <w:p w14:paraId="1D99C70F" w14:textId="09B91729"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37" w:history="1">
        <w:r w:rsidR="00C85CC0" w:rsidRPr="00C52793">
          <w:rPr>
            <w:rStyle w:val="aff9"/>
            <w:rFonts w:ascii="宋体" w:hAnsi="宋体"/>
            <w:noProof/>
            <w:color w:val="auto"/>
          </w:rPr>
          <w:t>15. 磋商时间和顺序</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_Toc151287837 \h </w:instrText>
        </w:r>
        <w:r w:rsidR="00C85CC0" w:rsidRPr="00C52793">
          <w:rPr>
            <w:noProof/>
            <w:webHidden/>
          </w:rPr>
        </w:r>
        <w:r w:rsidR="00C85CC0" w:rsidRPr="00C52793">
          <w:rPr>
            <w:noProof/>
            <w:webHidden/>
          </w:rPr>
          <w:fldChar w:fldCharType="separate"/>
        </w:r>
        <w:r w:rsidR="00C52793">
          <w:rPr>
            <w:noProof/>
            <w:webHidden/>
          </w:rPr>
          <w:t>18</w:t>
        </w:r>
        <w:r w:rsidR="00C85CC0" w:rsidRPr="00C52793">
          <w:rPr>
            <w:noProof/>
            <w:webHidden/>
          </w:rPr>
          <w:fldChar w:fldCharType="end"/>
        </w:r>
      </w:hyperlink>
    </w:p>
    <w:p w14:paraId="2F7640A0" w14:textId="083F9B24"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38" w:history="1">
        <w:r w:rsidR="00C85CC0" w:rsidRPr="00C52793">
          <w:rPr>
            <w:rStyle w:val="aff9"/>
            <w:rFonts w:ascii="宋体" w:hAnsi="宋体"/>
            <w:noProof/>
            <w:color w:val="auto"/>
          </w:rPr>
          <w:t>16.对供应商的资格审查</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_Toc151287838 \h </w:instrText>
        </w:r>
        <w:r w:rsidR="00C85CC0" w:rsidRPr="00C52793">
          <w:rPr>
            <w:noProof/>
            <w:webHidden/>
          </w:rPr>
        </w:r>
        <w:r w:rsidR="00C85CC0" w:rsidRPr="00C52793">
          <w:rPr>
            <w:noProof/>
            <w:webHidden/>
          </w:rPr>
          <w:fldChar w:fldCharType="separate"/>
        </w:r>
        <w:r w:rsidR="00C52793">
          <w:rPr>
            <w:noProof/>
            <w:webHidden/>
          </w:rPr>
          <w:t>18</w:t>
        </w:r>
        <w:r w:rsidR="00C85CC0" w:rsidRPr="00C52793">
          <w:rPr>
            <w:noProof/>
            <w:webHidden/>
          </w:rPr>
          <w:fldChar w:fldCharType="end"/>
        </w:r>
      </w:hyperlink>
    </w:p>
    <w:p w14:paraId="6699FA1D" w14:textId="3E17BED7"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39" w:history="1">
        <w:r w:rsidR="00C85CC0" w:rsidRPr="00C52793">
          <w:rPr>
            <w:rStyle w:val="aff9"/>
            <w:rFonts w:ascii="宋体" w:hAnsi="宋体"/>
            <w:noProof/>
            <w:color w:val="auto"/>
          </w:rPr>
          <w:t>17.对响应文件的符合性检查</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_Toc151287839 \h </w:instrText>
        </w:r>
        <w:r w:rsidR="00C85CC0" w:rsidRPr="00C52793">
          <w:rPr>
            <w:noProof/>
            <w:webHidden/>
          </w:rPr>
        </w:r>
        <w:r w:rsidR="00C85CC0" w:rsidRPr="00C52793">
          <w:rPr>
            <w:noProof/>
            <w:webHidden/>
          </w:rPr>
          <w:fldChar w:fldCharType="separate"/>
        </w:r>
        <w:r w:rsidR="00C52793">
          <w:rPr>
            <w:noProof/>
            <w:webHidden/>
          </w:rPr>
          <w:t>18</w:t>
        </w:r>
        <w:r w:rsidR="00C85CC0" w:rsidRPr="00C52793">
          <w:rPr>
            <w:noProof/>
            <w:webHidden/>
          </w:rPr>
          <w:fldChar w:fldCharType="end"/>
        </w:r>
      </w:hyperlink>
    </w:p>
    <w:p w14:paraId="3C1D0905" w14:textId="70BB66F9"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40" w:history="1">
        <w:r w:rsidR="00C85CC0" w:rsidRPr="00C52793">
          <w:rPr>
            <w:rStyle w:val="aff9"/>
            <w:rFonts w:ascii="宋体" w:hAnsi="宋体"/>
            <w:noProof/>
            <w:color w:val="auto"/>
          </w:rPr>
          <w:t>18.磋商</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_Toc151287840 \h </w:instrText>
        </w:r>
        <w:r w:rsidR="00C85CC0" w:rsidRPr="00C52793">
          <w:rPr>
            <w:noProof/>
            <w:webHidden/>
          </w:rPr>
        </w:r>
        <w:r w:rsidR="00C85CC0" w:rsidRPr="00C52793">
          <w:rPr>
            <w:noProof/>
            <w:webHidden/>
          </w:rPr>
          <w:fldChar w:fldCharType="separate"/>
        </w:r>
        <w:r w:rsidR="00C52793">
          <w:rPr>
            <w:noProof/>
            <w:webHidden/>
          </w:rPr>
          <w:t>20</w:t>
        </w:r>
        <w:r w:rsidR="00C85CC0" w:rsidRPr="00C52793">
          <w:rPr>
            <w:noProof/>
            <w:webHidden/>
          </w:rPr>
          <w:fldChar w:fldCharType="end"/>
        </w:r>
      </w:hyperlink>
    </w:p>
    <w:p w14:paraId="40EFE087" w14:textId="10CB64C4"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41" w:history="1">
        <w:r w:rsidR="00C85CC0" w:rsidRPr="00C52793">
          <w:rPr>
            <w:rStyle w:val="aff9"/>
            <w:rFonts w:ascii="宋体" w:hAnsi="宋体"/>
            <w:noProof/>
            <w:color w:val="auto"/>
          </w:rPr>
          <w:t>19.详细评审</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_Toc151287841 \h </w:instrText>
        </w:r>
        <w:r w:rsidR="00C85CC0" w:rsidRPr="00C52793">
          <w:rPr>
            <w:noProof/>
            <w:webHidden/>
          </w:rPr>
        </w:r>
        <w:r w:rsidR="00C85CC0" w:rsidRPr="00C52793">
          <w:rPr>
            <w:noProof/>
            <w:webHidden/>
          </w:rPr>
          <w:fldChar w:fldCharType="separate"/>
        </w:r>
        <w:r w:rsidR="00C52793">
          <w:rPr>
            <w:noProof/>
            <w:webHidden/>
          </w:rPr>
          <w:t>20</w:t>
        </w:r>
        <w:r w:rsidR="00C85CC0" w:rsidRPr="00C52793">
          <w:rPr>
            <w:noProof/>
            <w:webHidden/>
          </w:rPr>
          <w:fldChar w:fldCharType="end"/>
        </w:r>
      </w:hyperlink>
    </w:p>
    <w:p w14:paraId="4D858178" w14:textId="07D81732"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42" w:history="1">
        <w:r w:rsidR="00C85CC0" w:rsidRPr="00C52793">
          <w:rPr>
            <w:rStyle w:val="aff9"/>
            <w:rFonts w:ascii="宋体" w:hAnsi="宋体"/>
            <w:noProof/>
            <w:color w:val="auto"/>
          </w:rPr>
          <w:t>20.磋商过程要求</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_Toc151287842 \h </w:instrText>
        </w:r>
        <w:r w:rsidR="00C85CC0" w:rsidRPr="00C52793">
          <w:rPr>
            <w:noProof/>
            <w:webHidden/>
          </w:rPr>
        </w:r>
        <w:r w:rsidR="00C85CC0" w:rsidRPr="00C52793">
          <w:rPr>
            <w:noProof/>
            <w:webHidden/>
          </w:rPr>
          <w:fldChar w:fldCharType="separate"/>
        </w:r>
        <w:r w:rsidR="00C52793">
          <w:rPr>
            <w:noProof/>
            <w:webHidden/>
          </w:rPr>
          <w:t>21</w:t>
        </w:r>
        <w:r w:rsidR="00C85CC0" w:rsidRPr="00C52793">
          <w:rPr>
            <w:noProof/>
            <w:webHidden/>
          </w:rPr>
          <w:fldChar w:fldCharType="end"/>
        </w:r>
      </w:hyperlink>
    </w:p>
    <w:p w14:paraId="15C4BE0D" w14:textId="5C04289C"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43" w:history="1">
        <w:r w:rsidR="00C85CC0" w:rsidRPr="00C52793">
          <w:rPr>
            <w:rStyle w:val="aff9"/>
            <w:rFonts w:ascii="宋体" w:hAnsi="宋体"/>
            <w:noProof/>
            <w:color w:val="auto"/>
          </w:rPr>
          <w:t>21．评审过程及保密原则</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_Toc151287843 \h </w:instrText>
        </w:r>
        <w:r w:rsidR="00C85CC0" w:rsidRPr="00C52793">
          <w:rPr>
            <w:noProof/>
            <w:webHidden/>
          </w:rPr>
        </w:r>
        <w:r w:rsidR="00C85CC0" w:rsidRPr="00C52793">
          <w:rPr>
            <w:noProof/>
            <w:webHidden/>
          </w:rPr>
          <w:fldChar w:fldCharType="separate"/>
        </w:r>
        <w:r w:rsidR="00C52793">
          <w:rPr>
            <w:noProof/>
            <w:webHidden/>
          </w:rPr>
          <w:t>22</w:t>
        </w:r>
        <w:r w:rsidR="00C85CC0" w:rsidRPr="00C52793">
          <w:rPr>
            <w:noProof/>
            <w:webHidden/>
          </w:rPr>
          <w:fldChar w:fldCharType="end"/>
        </w:r>
      </w:hyperlink>
    </w:p>
    <w:p w14:paraId="37BBA9F4" w14:textId="4284EEC2"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44" w:history="1">
        <w:r w:rsidR="00C85CC0" w:rsidRPr="00C52793">
          <w:rPr>
            <w:rStyle w:val="aff9"/>
            <w:rFonts w:ascii="宋体" w:hAnsi="宋体"/>
            <w:noProof/>
            <w:color w:val="auto"/>
          </w:rPr>
          <w:t>22.采购项目终止</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_Toc151287844 \h </w:instrText>
        </w:r>
        <w:r w:rsidR="00C85CC0" w:rsidRPr="00C52793">
          <w:rPr>
            <w:noProof/>
            <w:webHidden/>
          </w:rPr>
        </w:r>
        <w:r w:rsidR="00C85CC0" w:rsidRPr="00C52793">
          <w:rPr>
            <w:noProof/>
            <w:webHidden/>
          </w:rPr>
          <w:fldChar w:fldCharType="separate"/>
        </w:r>
        <w:r w:rsidR="00C52793">
          <w:rPr>
            <w:noProof/>
            <w:webHidden/>
          </w:rPr>
          <w:t>22</w:t>
        </w:r>
        <w:r w:rsidR="00C85CC0" w:rsidRPr="00C52793">
          <w:rPr>
            <w:noProof/>
            <w:webHidden/>
          </w:rPr>
          <w:fldChar w:fldCharType="end"/>
        </w:r>
      </w:hyperlink>
    </w:p>
    <w:p w14:paraId="3573B614" w14:textId="54A28930"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45" w:history="1">
        <w:r w:rsidR="00C85CC0" w:rsidRPr="00C52793">
          <w:rPr>
            <w:rStyle w:val="aff9"/>
            <w:noProof/>
            <w:color w:val="auto"/>
          </w:rPr>
          <w:t>六、成交</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_Toc151287845 \h </w:instrText>
        </w:r>
        <w:r w:rsidR="00C85CC0" w:rsidRPr="00C52793">
          <w:rPr>
            <w:noProof/>
            <w:webHidden/>
          </w:rPr>
        </w:r>
        <w:r w:rsidR="00C85CC0" w:rsidRPr="00C52793">
          <w:rPr>
            <w:noProof/>
            <w:webHidden/>
          </w:rPr>
          <w:fldChar w:fldCharType="separate"/>
        </w:r>
        <w:r w:rsidR="00C52793">
          <w:rPr>
            <w:noProof/>
            <w:webHidden/>
          </w:rPr>
          <w:t>22</w:t>
        </w:r>
        <w:r w:rsidR="00C85CC0" w:rsidRPr="00C52793">
          <w:rPr>
            <w:noProof/>
            <w:webHidden/>
          </w:rPr>
          <w:fldChar w:fldCharType="end"/>
        </w:r>
      </w:hyperlink>
    </w:p>
    <w:p w14:paraId="331CFF33" w14:textId="16F83FFD"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46" w:history="1">
        <w:r w:rsidR="00C85CC0" w:rsidRPr="00C52793">
          <w:rPr>
            <w:rStyle w:val="aff9"/>
            <w:rFonts w:ascii="宋体" w:hAnsi="宋体"/>
            <w:noProof/>
            <w:color w:val="auto"/>
          </w:rPr>
          <w:t>22. 成交通知书</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_Toc151287846 \h </w:instrText>
        </w:r>
        <w:r w:rsidR="00C85CC0" w:rsidRPr="00C52793">
          <w:rPr>
            <w:noProof/>
            <w:webHidden/>
          </w:rPr>
        </w:r>
        <w:r w:rsidR="00C85CC0" w:rsidRPr="00C52793">
          <w:rPr>
            <w:noProof/>
            <w:webHidden/>
          </w:rPr>
          <w:fldChar w:fldCharType="separate"/>
        </w:r>
        <w:r w:rsidR="00C52793">
          <w:rPr>
            <w:noProof/>
            <w:webHidden/>
          </w:rPr>
          <w:t>22</w:t>
        </w:r>
        <w:r w:rsidR="00C85CC0" w:rsidRPr="00C52793">
          <w:rPr>
            <w:noProof/>
            <w:webHidden/>
          </w:rPr>
          <w:fldChar w:fldCharType="end"/>
        </w:r>
      </w:hyperlink>
    </w:p>
    <w:p w14:paraId="7A770A83" w14:textId="4DFF449D"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47" w:history="1">
        <w:r w:rsidR="00C85CC0" w:rsidRPr="00C52793">
          <w:rPr>
            <w:rStyle w:val="aff9"/>
            <w:rFonts w:ascii="宋体" w:hAnsi="宋体"/>
            <w:noProof/>
            <w:color w:val="auto"/>
          </w:rPr>
          <w:t>23.成交服务费</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_Toc151287847 \h </w:instrText>
        </w:r>
        <w:r w:rsidR="00C85CC0" w:rsidRPr="00C52793">
          <w:rPr>
            <w:noProof/>
            <w:webHidden/>
          </w:rPr>
        </w:r>
        <w:r w:rsidR="00C85CC0" w:rsidRPr="00C52793">
          <w:rPr>
            <w:noProof/>
            <w:webHidden/>
          </w:rPr>
          <w:fldChar w:fldCharType="separate"/>
        </w:r>
        <w:r w:rsidR="00C52793">
          <w:rPr>
            <w:noProof/>
            <w:webHidden/>
          </w:rPr>
          <w:t>22</w:t>
        </w:r>
        <w:r w:rsidR="00C85CC0" w:rsidRPr="00C52793">
          <w:rPr>
            <w:noProof/>
            <w:webHidden/>
          </w:rPr>
          <w:fldChar w:fldCharType="end"/>
        </w:r>
      </w:hyperlink>
    </w:p>
    <w:p w14:paraId="43DB2C44" w14:textId="6851B289"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48" w:history="1">
        <w:r w:rsidR="00C85CC0" w:rsidRPr="00C52793">
          <w:rPr>
            <w:rStyle w:val="aff9"/>
            <w:noProof/>
            <w:color w:val="auto"/>
          </w:rPr>
          <w:t>七、签订合同</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_Toc151287848 \h </w:instrText>
        </w:r>
        <w:r w:rsidR="00C85CC0" w:rsidRPr="00C52793">
          <w:rPr>
            <w:noProof/>
            <w:webHidden/>
          </w:rPr>
        </w:r>
        <w:r w:rsidR="00C85CC0" w:rsidRPr="00C52793">
          <w:rPr>
            <w:noProof/>
            <w:webHidden/>
          </w:rPr>
          <w:fldChar w:fldCharType="separate"/>
        </w:r>
        <w:r w:rsidR="00C52793">
          <w:rPr>
            <w:noProof/>
            <w:webHidden/>
          </w:rPr>
          <w:t>23</w:t>
        </w:r>
        <w:r w:rsidR="00C85CC0" w:rsidRPr="00C52793">
          <w:rPr>
            <w:noProof/>
            <w:webHidden/>
          </w:rPr>
          <w:fldChar w:fldCharType="end"/>
        </w:r>
      </w:hyperlink>
    </w:p>
    <w:p w14:paraId="4A3DFD1A" w14:textId="7976EC77" w:rsidR="00C85CC0" w:rsidRPr="00C52793" w:rsidRDefault="00000000">
      <w:pPr>
        <w:pStyle w:val="TOC3"/>
        <w:tabs>
          <w:tab w:val="left" w:pos="1680"/>
          <w:tab w:val="right" w:leader="dot" w:pos="8297"/>
        </w:tabs>
        <w:rPr>
          <w:rFonts w:asciiTheme="minorHAnsi" w:eastAsiaTheme="minorEastAsia" w:hAnsiTheme="minorHAnsi" w:cstheme="minorBidi"/>
          <w:noProof/>
          <w:szCs w:val="22"/>
          <w14:ligatures w14:val="standardContextual"/>
        </w:rPr>
      </w:pPr>
      <w:hyperlink w:anchor="_Toc151287849" w:history="1">
        <w:r w:rsidR="00C85CC0" w:rsidRPr="00C52793">
          <w:rPr>
            <w:rStyle w:val="aff9"/>
            <w:rFonts w:ascii="宋体" w:hAnsi="宋体"/>
            <w:noProof/>
            <w:color w:val="auto"/>
          </w:rPr>
          <w:t>24.</w:t>
        </w:r>
        <w:r w:rsidR="00C85CC0" w:rsidRPr="00C52793">
          <w:rPr>
            <w:rFonts w:asciiTheme="minorHAnsi" w:eastAsiaTheme="minorEastAsia" w:hAnsiTheme="minorHAnsi" w:cstheme="minorBidi"/>
            <w:noProof/>
            <w:szCs w:val="22"/>
            <w14:ligatures w14:val="standardContextual"/>
          </w:rPr>
          <w:tab/>
        </w:r>
        <w:r w:rsidR="00C85CC0" w:rsidRPr="00C52793">
          <w:rPr>
            <w:rStyle w:val="aff9"/>
            <w:rFonts w:ascii="宋体" w:hAnsi="宋体"/>
            <w:noProof/>
            <w:color w:val="auto"/>
          </w:rPr>
          <w:t>签订合同</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_Toc151287849 \h </w:instrText>
        </w:r>
        <w:r w:rsidR="00C85CC0" w:rsidRPr="00C52793">
          <w:rPr>
            <w:noProof/>
            <w:webHidden/>
          </w:rPr>
        </w:r>
        <w:r w:rsidR="00C85CC0" w:rsidRPr="00C52793">
          <w:rPr>
            <w:noProof/>
            <w:webHidden/>
          </w:rPr>
          <w:fldChar w:fldCharType="separate"/>
        </w:r>
        <w:r w:rsidR="00C52793">
          <w:rPr>
            <w:noProof/>
            <w:webHidden/>
          </w:rPr>
          <w:t>23</w:t>
        </w:r>
        <w:r w:rsidR="00C85CC0" w:rsidRPr="00C52793">
          <w:rPr>
            <w:noProof/>
            <w:webHidden/>
          </w:rPr>
          <w:fldChar w:fldCharType="end"/>
        </w:r>
      </w:hyperlink>
    </w:p>
    <w:p w14:paraId="4723A476" w14:textId="24135198"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50" w:history="1">
        <w:r w:rsidR="00C85CC0" w:rsidRPr="00C52793">
          <w:rPr>
            <w:rStyle w:val="aff9"/>
            <w:noProof/>
            <w:color w:val="auto"/>
          </w:rPr>
          <w:t>八、质疑</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_Toc151287850 \h </w:instrText>
        </w:r>
        <w:r w:rsidR="00C85CC0" w:rsidRPr="00C52793">
          <w:rPr>
            <w:noProof/>
            <w:webHidden/>
          </w:rPr>
        </w:r>
        <w:r w:rsidR="00C85CC0" w:rsidRPr="00C52793">
          <w:rPr>
            <w:noProof/>
            <w:webHidden/>
          </w:rPr>
          <w:fldChar w:fldCharType="separate"/>
        </w:r>
        <w:r w:rsidR="00C52793">
          <w:rPr>
            <w:noProof/>
            <w:webHidden/>
          </w:rPr>
          <w:t>23</w:t>
        </w:r>
        <w:r w:rsidR="00C85CC0" w:rsidRPr="00C52793">
          <w:rPr>
            <w:noProof/>
            <w:webHidden/>
          </w:rPr>
          <w:fldChar w:fldCharType="end"/>
        </w:r>
      </w:hyperlink>
    </w:p>
    <w:p w14:paraId="3D6930CA" w14:textId="38D3FEAB"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51" w:history="1">
        <w:r w:rsidR="00C85CC0" w:rsidRPr="00C52793">
          <w:rPr>
            <w:rStyle w:val="aff9"/>
            <w:rFonts w:ascii="宋体" w:hAnsi="宋体"/>
            <w:noProof/>
            <w:color w:val="auto"/>
          </w:rPr>
          <w:t>25.质疑</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_Toc151287851 \h </w:instrText>
        </w:r>
        <w:r w:rsidR="00C85CC0" w:rsidRPr="00C52793">
          <w:rPr>
            <w:noProof/>
            <w:webHidden/>
          </w:rPr>
        </w:r>
        <w:r w:rsidR="00C85CC0" w:rsidRPr="00C52793">
          <w:rPr>
            <w:noProof/>
            <w:webHidden/>
          </w:rPr>
          <w:fldChar w:fldCharType="separate"/>
        </w:r>
        <w:r w:rsidR="00C52793">
          <w:rPr>
            <w:noProof/>
            <w:webHidden/>
          </w:rPr>
          <w:t>23</w:t>
        </w:r>
        <w:r w:rsidR="00C85CC0" w:rsidRPr="00C52793">
          <w:rPr>
            <w:noProof/>
            <w:webHidden/>
          </w:rPr>
          <w:fldChar w:fldCharType="end"/>
        </w:r>
      </w:hyperlink>
    </w:p>
    <w:p w14:paraId="07817AC5" w14:textId="5ED65B2A"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52" w:history="1">
        <w:r w:rsidR="00C85CC0" w:rsidRPr="00C52793">
          <w:rPr>
            <w:rStyle w:val="aff9"/>
            <w:noProof/>
            <w:color w:val="auto"/>
          </w:rPr>
          <w:t>九、其它</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_Toc151287852 \h </w:instrText>
        </w:r>
        <w:r w:rsidR="00C85CC0" w:rsidRPr="00C52793">
          <w:rPr>
            <w:noProof/>
            <w:webHidden/>
          </w:rPr>
        </w:r>
        <w:r w:rsidR="00C85CC0" w:rsidRPr="00C52793">
          <w:rPr>
            <w:noProof/>
            <w:webHidden/>
          </w:rPr>
          <w:fldChar w:fldCharType="separate"/>
        </w:r>
        <w:r w:rsidR="00C52793">
          <w:rPr>
            <w:noProof/>
            <w:webHidden/>
          </w:rPr>
          <w:t>24</w:t>
        </w:r>
        <w:r w:rsidR="00C85CC0" w:rsidRPr="00C52793">
          <w:rPr>
            <w:noProof/>
            <w:webHidden/>
          </w:rPr>
          <w:fldChar w:fldCharType="end"/>
        </w:r>
      </w:hyperlink>
    </w:p>
    <w:p w14:paraId="0D4F92B0" w14:textId="22EDC004" w:rsidR="00C85CC0" w:rsidRPr="00C52793"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51287853" w:history="1">
        <w:r w:rsidR="00C85CC0" w:rsidRPr="00C52793">
          <w:rPr>
            <w:rStyle w:val="aff9"/>
            <w:rFonts w:ascii="宋体" w:hAnsi="宋体"/>
            <w:noProof/>
            <w:color w:val="auto"/>
          </w:rPr>
          <w:t>第四章  项目需求</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_Toc151287853 \h </w:instrText>
        </w:r>
        <w:r w:rsidR="00C85CC0" w:rsidRPr="00C52793">
          <w:rPr>
            <w:noProof/>
            <w:webHidden/>
          </w:rPr>
        </w:r>
        <w:r w:rsidR="00C85CC0" w:rsidRPr="00C52793">
          <w:rPr>
            <w:noProof/>
            <w:webHidden/>
          </w:rPr>
          <w:fldChar w:fldCharType="separate"/>
        </w:r>
        <w:r w:rsidR="00C52793">
          <w:rPr>
            <w:noProof/>
            <w:webHidden/>
          </w:rPr>
          <w:t>25</w:t>
        </w:r>
        <w:r w:rsidR="00C85CC0" w:rsidRPr="00C52793">
          <w:rPr>
            <w:noProof/>
            <w:webHidden/>
          </w:rPr>
          <w:fldChar w:fldCharType="end"/>
        </w:r>
      </w:hyperlink>
    </w:p>
    <w:p w14:paraId="40BB297A" w14:textId="4645DF62"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54" w:history="1">
        <w:r w:rsidR="00C85CC0" w:rsidRPr="00C52793">
          <w:rPr>
            <w:rStyle w:val="aff9"/>
            <w:noProof/>
            <w:color w:val="auto"/>
          </w:rPr>
          <w:t>一、需求一览表</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_Toc151287854 \h </w:instrText>
        </w:r>
        <w:r w:rsidR="00C85CC0" w:rsidRPr="00C52793">
          <w:rPr>
            <w:noProof/>
            <w:webHidden/>
          </w:rPr>
        </w:r>
        <w:r w:rsidR="00C85CC0" w:rsidRPr="00C52793">
          <w:rPr>
            <w:noProof/>
            <w:webHidden/>
          </w:rPr>
          <w:fldChar w:fldCharType="separate"/>
        </w:r>
        <w:r w:rsidR="00C52793">
          <w:rPr>
            <w:noProof/>
            <w:webHidden/>
          </w:rPr>
          <w:t>25</w:t>
        </w:r>
        <w:r w:rsidR="00C85CC0" w:rsidRPr="00C52793">
          <w:rPr>
            <w:noProof/>
            <w:webHidden/>
          </w:rPr>
          <w:fldChar w:fldCharType="end"/>
        </w:r>
      </w:hyperlink>
    </w:p>
    <w:p w14:paraId="6733085B" w14:textId="4A65ACE7"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55" w:history="1">
        <w:r w:rsidR="00C85CC0" w:rsidRPr="00C52793">
          <w:rPr>
            <w:rStyle w:val="aff9"/>
            <w:noProof/>
            <w:color w:val="auto"/>
          </w:rPr>
          <w:t>二、项目概述</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_Toc151287855 \h </w:instrText>
        </w:r>
        <w:r w:rsidR="00C85CC0" w:rsidRPr="00C52793">
          <w:rPr>
            <w:noProof/>
            <w:webHidden/>
          </w:rPr>
        </w:r>
        <w:r w:rsidR="00C85CC0" w:rsidRPr="00C52793">
          <w:rPr>
            <w:noProof/>
            <w:webHidden/>
          </w:rPr>
          <w:fldChar w:fldCharType="separate"/>
        </w:r>
        <w:r w:rsidR="00C52793">
          <w:rPr>
            <w:noProof/>
            <w:webHidden/>
          </w:rPr>
          <w:t>25</w:t>
        </w:r>
        <w:r w:rsidR="00C85CC0" w:rsidRPr="00C52793">
          <w:rPr>
            <w:noProof/>
            <w:webHidden/>
          </w:rPr>
          <w:fldChar w:fldCharType="end"/>
        </w:r>
      </w:hyperlink>
    </w:p>
    <w:p w14:paraId="2BD47F80" w14:textId="2BAA8FEB"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56" w:history="1">
        <w:r w:rsidR="00C85CC0" w:rsidRPr="00C52793">
          <w:rPr>
            <w:rStyle w:val="aff9"/>
            <w:noProof/>
            <w:color w:val="auto"/>
          </w:rPr>
          <w:t>三、项目目标和范围</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_Toc151287856 \h </w:instrText>
        </w:r>
        <w:r w:rsidR="00C85CC0" w:rsidRPr="00C52793">
          <w:rPr>
            <w:noProof/>
            <w:webHidden/>
          </w:rPr>
        </w:r>
        <w:r w:rsidR="00C85CC0" w:rsidRPr="00C52793">
          <w:rPr>
            <w:noProof/>
            <w:webHidden/>
          </w:rPr>
          <w:fldChar w:fldCharType="separate"/>
        </w:r>
        <w:r w:rsidR="00C52793">
          <w:rPr>
            <w:noProof/>
            <w:webHidden/>
          </w:rPr>
          <w:t>26</w:t>
        </w:r>
        <w:r w:rsidR="00C85CC0" w:rsidRPr="00C52793">
          <w:rPr>
            <w:noProof/>
            <w:webHidden/>
          </w:rPr>
          <w:fldChar w:fldCharType="end"/>
        </w:r>
      </w:hyperlink>
    </w:p>
    <w:p w14:paraId="122C0F52" w14:textId="4D1C7A2B"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57" w:history="1">
        <w:r w:rsidR="00C85CC0" w:rsidRPr="00C52793">
          <w:rPr>
            <w:rStyle w:val="aff9"/>
            <w:rFonts w:ascii="宋体" w:hAnsi="宋体"/>
            <w:noProof/>
            <w:color w:val="auto"/>
          </w:rPr>
          <w:t>1.项目目标</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_Toc151287857 \h </w:instrText>
        </w:r>
        <w:r w:rsidR="00C85CC0" w:rsidRPr="00C52793">
          <w:rPr>
            <w:noProof/>
            <w:webHidden/>
          </w:rPr>
        </w:r>
        <w:r w:rsidR="00C85CC0" w:rsidRPr="00C52793">
          <w:rPr>
            <w:noProof/>
            <w:webHidden/>
          </w:rPr>
          <w:fldChar w:fldCharType="separate"/>
        </w:r>
        <w:r w:rsidR="00C52793">
          <w:rPr>
            <w:noProof/>
            <w:webHidden/>
          </w:rPr>
          <w:t>26</w:t>
        </w:r>
        <w:r w:rsidR="00C85CC0" w:rsidRPr="00C52793">
          <w:rPr>
            <w:noProof/>
            <w:webHidden/>
          </w:rPr>
          <w:fldChar w:fldCharType="end"/>
        </w:r>
      </w:hyperlink>
    </w:p>
    <w:p w14:paraId="3F546AA5" w14:textId="3E6EF5F7"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58" w:history="1">
        <w:r w:rsidR="00C85CC0" w:rsidRPr="00C52793">
          <w:rPr>
            <w:rStyle w:val="aff9"/>
            <w:rFonts w:ascii="宋体" w:hAnsi="宋体"/>
            <w:noProof/>
            <w:color w:val="auto"/>
          </w:rPr>
          <w:t>2.项目范围</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_Toc151287858 \h </w:instrText>
        </w:r>
        <w:r w:rsidR="00C85CC0" w:rsidRPr="00C52793">
          <w:rPr>
            <w:noProof/>
            <w:webHidden/>
          </w:rPr>
        </w:r>
        <w:r w:rsidR="00C85CC0" w:rsidRPr="00C52793">
          <w:rPr>
            <w:noProof/>
            <w:webHidden/>
          </w:rPr>
          <w:fldChar w:fldCharType="separate"/>
        </w:r>
        <w:r w:rsidR="00C52793">
          <w:rPr>
            <w:noProof/>
            <w:webHidden/>
          </w:rPr>
          <w:t>27</w:t>
        </w:r>
        <w:r w:rsidR="00C85CC0" w:rsidRPr="00C52793">
          <w:rPr>
            <w:noProof/>
            <w:webHidden/>
          </w:rPr>
          <w:fldChar w:fldCharType="end"/>
        </w:r>
      </w:hyperlink>
    </w:p>
    <w:p w14:paraId="248C1C14" w14:textId="071F6C8C"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59" w:history="1">
        <w:r w:rsidR="00C85CC0" w:rsidRPr="00C52793">
          <w:rPr>
            <w:rStyle w:val="aff9"/>
            <w:noProof/>
            <w:color w:val="auto"/>
          </w:rPr>
          <w:t>四、实施要求</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_Toc151287859 \h </w:instrText>
        </w:r>
        <w:r w:rsidR="00C85CC0" w:rsidRPr="00C52793">
          <w:rPr>
            <w:noProof/>
            <w:webHidden/>
          </w:rPr>
        </w:r>
        <w:r w:rsidR="00C85CC0" w:rsidRPr="00C52793">
          <w:rPr>
            <w:noProof/>
            <w:webHidden/>
          </w:rPr>
          <w:fldChar w:fldCharType="separate"/>
        </w:r>
        <w:r w:rsidR="00C52793">
          <w:rPr>
            <w:noProof/>
            <w:webHidden/>
          </w:rPr>
          <w:t>38</w:t>
        </w:r>
        <w:r w:rsidR="00C85CC0" w:rsidRPr="00C52793">
          <w:rPr>
            <w:noProof/>
            <w:webHidden/>
          </w:rPr>
          <w:fldChar w:fldCharType="end"/>
        </w:r>
      </w:hyperlink>
    </w:p>
    <w:p w14:paraId="2E1DE077" w14:textId="43842562"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60" w:history="1">
        <w:r w:rsidR="00C85CC0" w:rsidRPr="00C52793">
          <w:rPr>
            <w:rStyle w:val="aff9"/>
            <w:noProof/>
            <w:color w:val="auto"/>
          </w:rPr>
          <w:t>五、后续服务要求</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_Toc151287860 \h </w:instrText>
        </w:r>
        <w:r w:rsidR="00C85CC0" w:rsidRPr="00C52793">
          <w:rPr>
            <w:noProof/>
            <w:webHidden/>
          </w:rPr>
        </w:r>
        <w:r w:rsidR="00C85CC0" w:rsidRPr="00C52793">
          <w:rPr>
            <w:noProof/>
            <w:webHidden/>
          </w:rPr>
          <w:fldChar w:fldCharType="separate"/>
        </w:r>
        <w:r w:rsidR="00C52793">
          <w:rPr>
            <w:noProof/>
            <w:webHidden/>
          </w:rPr>
          <w:t>38</w:t>
        </w:r>
        <w:r w:rsidR="00C85CC0" w:rsidRPr="00C52793">
          <w:rPr>
            <w:noProof/>
            <w:webHidden/>
          </w:rPr>
          <w:fldChar w:fldCharType="end"/>
        </w:r>
      </w:hyperlink>
    </w:p>
    <w:p w14:paraId="4B390DB8" w14:textId="690F9114"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61" w:history="1">
        <w:r w:rsidR="00C85CC0" w:rsidRPr="00C52793">
          <w:rPr>
            <w:rStyle w:val="aff9"/>
            <w:noProof/>
            <w:color w:val="auto"/>
          </w:rPr>
          <w:t>六、知识产权要求</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_Toc151287861 \h </w:instrText>
        </w:r>
        <w:r w:rsidR="00C85CC0" w:rsidRPr="00C52793">
          <w:rPr>
            <w:noProof/>
            <w:webHidden/>
          </w:rPr>
        </w:r>
        <w:r w:rsidR="00C85CC0" w:rsidRPr="00C52793">
          <w:rPr>
            <w:noProof/>
            <w:webHidden/>
          </w:rPr>
          <w:fldChar w:fldCharType="separate"/>
        </w:r>
        <w:r w:rsidR="00C52793">
          <w:rPr>
            <w:noProof/>
            <w:webHidden/>
          </w:rPr>
          <w:t>38</w:t>
        </w:r>
        <w:r w:rsidR="00C85CC0" w:rsidRPr="00C52793">
          <w:rPr>
            <w:noProof/>
            <w:webHidden/>
          </w:rPr>
          <w:fldChar w:fldCharType="end"/>
        </w:r>
      </w:hyperlink>
    </w:p>
    <w:p w14:paraId="66D03989" w14:textId="3909E3A4"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62" w:history="1">
        <w:r w:rsidR="00C85CC0" w:rsidRPr="00C52793">
          <w:rPr>
            <w:rStyle w:val="aff9"/>
            <w:noProof/>
            <w:color w:val="auto"/>
          </w:rPr>
          <w:t>七、安装、测试要求</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_Toc151287862 \h </w:instrText>
        </w:r>
        <w:r w:rsidR="00C85CC0" w:rsidRPr="00C52793">
          <w:rPr>
            <w:noProof/>
            <w:webHidden/>
          </w:rPr>
        </w:r>
        <w:r w:rsidR="00C85CC0" w:rsidRPr="00C52793">
          <w:rPr>
            <w:noProof/>
            <w:webHidden/>
          </w:rPr>
          <w:fldChar w:fldCharType="separate"/>
        </w:r>
        <w:r w:rsidR="00C52793">
          <w:rPr>
            <w:noProof/>
            <w:webHidden/>
          </w:rPr>
          <w:t>39</w:t>
        </w:r>
        <w:r w:rsidR="00C85CC0" w:rsidRPr="00C52793">
          <w:rPr>
            <w:noProof/>
            <w:webHidden/>
          </w:rPr>
          <w:fldChar w:fldCharType="end"/>
        </w:r>
      </w:hyperlink>
    </w:p>
    <w:p w14:paraId="5D3C39F9" w14:textId="32C37161"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63" w:history="1">
        <w:r w:rsidR="00C85CC0" w:rsidRPr="00C52793">
          <w:rPr>
            <w:rStyle w:val="aff9"/>
            <w:noProof/>
            <w:color w:val="auto"/>
          </w:rPr>
          <w:t>八、文档要求</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_Toc151287863 \h </w:instrText>
        </w:r>
        <w:r w:rsidR="00C85CC0" w:rsidRPr="00C52793">
          <w:rPr>
            <w:noProof/>
            <w:webHidden/>
          </w:rPr>
        </w:r>
        <w:r w:rsidR="00C85CC0" w:rsidRPr="00C52793">
          <w:rPr>
            <w:noProof/>
            <w:webHidden/>
          </w:rPr>
          <w:fldChar w:fldCharType="separate"/>
        </w:r>
        <w:r w:rsidR="00C52793">
          <w:rPr>
            <w:noProof/>
            <w:webHidden/>
          </w:rPr>
          <w:t>39</w:t>
        </w:r>
        <w:r w:rsidR="00C85CC0" w:rsidRPr="00C52793">
          <w:rPr>
            <w:noProof/>
            <w:webHidden/>
          </w:rPr>
          <w:fldChar w:fldCharType="end"/>
        </w:r>
      </w:hyperlink>
    </w:p>
    <w:p w14:paraId="6A88F34D" w14:textId="15833D57"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64" w:history="1">
        <w:r w:rsidR="00C85CC0" w:rsidRPr="00C52793">
          <w:rPr>
            <w:rStyle w:val="aff9"/>
            <w:noProof/>
            <w:color w:val="auto"/>
          </w:rPr>
          <w:t>九、验收要求</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_Toc151287864 \h </w:instrText>
        </w:r>
        <w:r w:rsidR="00C85CC0" w:rsidRPr="00C52793">
          <w:rPr>
            <w:noProof/>
            <w:webHidden/>
          </w:rPr>
        </w:r>
        <w:r w:rsidR="00C85CC0" w:rsidRPr="00C52793">
          <w:rPr>
            <w:noProof/>
            <w:webHidden/>
          </w:rPr>
          <w:fldChar w:fldCharType="separate"/>
        </w:r>
        <w:r w:rsidR="00C52793">
          <w:rPr>
            <w:noProof/>
            <w:webHidden/>
          </w:rPr>
          <w:t>39</w:t>
        </w:r>
        <w:r w:rsidR="00C85CC0" w:rsidRPr="00C52793">
          <w:rPr>
            <w:noProof/>
            <w:webHidden/>
          </w:rPr>
          <w:fldChar w:fldCharType="end"/>
        </w:r>
      </w:hyperlink>
    </w:p>
    <w:p w14:paraId="22EAB5C1" w14:textId="4818D1CF"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65" w:history="1">
        <w:r w:rsidR="00C85CC0" w:rsidRPr="00C52793">
          <w:rPr>
            <w:rStyle w:val="aff9"/>
            <w:noProof/>
            <w:color w:val="auto"/>
          </w:rPr>
          <w:t>十、需执行的标准</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_Toc151287865 \h </w:instrText>
        </w:r>
        <w:r w:rsidR="00C85CC0" w:rsidRPr="00C52793">
          <w:rPr>
            <w:noProof/>
            <w:webHidden/>
          </w:rPr>
        </w:r>
        <w:r w:rsidR="00C85CC0" w:rsidRPr="00C52793">
          <w:rPr>
            <w:noProof/>
            <w:webHidden/>
          </w:rPr>
          <w:fldChar w:fldCharType="separate"/>
        </w:r>
        <w:r w:rsidR="00C52793">
          <w:rPr>
            <w:noProof/>
            <w:webHidden/>
          </w:rPr>
          <w:t>40</w:t>
        </w:r>
        <w:r w:rsidR="00C85CC0" w:rsidRPr="00C52793">
          <w:rPr>
            <w:noProof/>
            <w:webHidden/>
          </w:rPr>
          <w:fldChar w:fldCharType="end"/>
        </w:r>
      </w:hyperlink>
    </w:p>
    <w:p w14:paraId="214B6C5B" w14:textId="18DABB14" w:rsidR="00C85CC0" w:rsidRPr="00C52793"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51287866" w:history="1">
        <w:r w:rsidR="00C85CC0" w:rsidRPr="00C52793">
          <w:rPr>
            <w:rStyle w:val="aff9"/>
            <w:rFonts w:ascii="宋体" w:hAnsi="宋体"/>
            <w:noProof/>
            <w:color w:val="auto"/>
          </w:rPr>
          <w:t>第五章  评审办法及评分标准</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_Toc151287866 \h </w:instrText>
        </w:r>
        <w:r w:rsidR="00C85CC0" w:rsidRPr="00C52793">
          <w:rPr>
            <w:noProof/>
            <w:webHidden/>
          </w:rPr>
        </w:r>
        <w:r w:rsidR="00C85CC0" w:rsidRPr="00C52793">
          <w:rPr>
            <w:noProof/>
            <w:webHidden/>
          </w:rPr>
          <w:fldChar w:fldCharType="separate"/>
        </w:r>
        <w:r w:rsidR="00C52793">
          <w:rPr>
            <w:noProof/>
            <w:webHidden/>
          </w:rPr>
          <w:t>41</w:t>
        </w:r>
        <w:r w:rsidR="00C85CC0" w:rsidRPr="00C52793">
          <w:rPr>
            <w:noProof/>
            <w:webHidden/>
          </w:rPr>
          <w:fldChar w:fldCharType="end"/>
        </w:r>
      </w:hyperlink>
    </w:p>
    <w:p w14:paraId="65889E39" w14:textId="1F1504FA"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67" w:history="1">
        <w:r w:rsidR="00C85CC0" w:rsidRPr="00C52793">
          <w:rPr>
            <w:rStyle w:val="aff9"/>
            <w:noProof/>
            <w:color w:val="auto"/>
          </w:rPr>
          <w:t>一、有关说明</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_Toc151287867 \h </w:instrText>
        </w:r>
        <w:r w:rsidR="00C85CC0" w:rsidRPr="00C52793">
          <w:rPr>
            <w:noProof/>
            <w:webHidden/>
          </w:rPr>
        </w:r>
        <w:r w:rsidR="00C85CC0" w:rsidRPr="00C52793">
          <w:rPr>
            <w:noProof/>
            <w:webHidden/>
          </w:rPr>
          <w:fldChar w:fldCharType="separate"/>
        </w:r>
        <w:r w:rsidR="00C52793">
          <w:rPr>
            <w:noProof/>
            <w:webHidden/>
          </w:rPr>
          <w:t>41</w:t>
        </w:r>
        <w:r w:rsidR="00C85CC0" w:rsidRPr="00C52793">
          <w:rPr>
            <w:noProof/>
            <w:webHidden/>
          </w:rPr>
          <w:fldChar w:fldCharType="end"/>
        </w:r>
      </w:hyperlink>
    </w:p>
    <w:p w14:paraId="452ACF44" w14:textId="486C3189"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68" w:history="1">
        <w:r w:rsidR="00C85CC0" w:rsidRPr="00C52793">
          <w:rPr>
            <w:rStyle w:val="aff9"/>
            <w:noProof/>
            <w:color w:val="auto"/>
          </w:rPr>
          <w:t>二、评分办法</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_Toc151287868 \h </w:instrText>
        </w:r>
        <w:r w:rsidR="00C85CC0" w:rsidRPr="00C52793">
          <w:rPr>
            <w:noProof/>
            <w:webHidden/>
          </w:rPr>
        </w:r>
        <w:r w:rsidR="00C85CC0" w:rsidRPr="00C52793">
          <w:rPr>
            <w:noProof/>
            <w:webHidden/>
          </w:rPr>
          <w:fldChar w:fldCharType="separate"/>
        </w:r>
        <w:r w:rsidR="00C52793">
          <w:rPr>
            <w:noProof/>
            <w:webHidden/>
          </w:rPr>
          <w:t>42</w:t>
        </w:r>
        <w:r w:rsidR="00C85CC0" w:rsidRPr="00C52793">
          <w:rPr>
            <w:noProof/>
            <w:webHidden/>
          </w:rPr>
          <w:fldChar w:fldCharType="end"/>
        </w:r>
      </w:hyperlink>
    </w:p>
    <w:p w14:paraId="165E4663" w14:textId="5C9469B2" w:rsidR="00C85CC0" w:rsidRPr="00C52793"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51287869" w:history="1">
        <w:r w:rsidR="00C85CC0" w:rsidRPr="00C52793">
          <w:rPr>
            <w:rStyle w:val="aff9"/>
            <w:rFonts w:ascii="宋体" w:hAnsi="宋体"/>
            <w:noProof/>
            <w:color w:val="auto"/>
          </w:rPr>
          <w:t>第六章  响应文件组成和格式</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_Toc151287869 \h </w:instrText>
        </w:r>
        <w:r w:rsidR="00C85CC0" w:rsidRPr="00C52793">
          <w:rPr>
            <w:noProof/>
            <w:webHidden/>
          </w:rPr>
        </w:r>
        <w:r w:rsidR="00C85CC0" w:rsidRPr="00C52793">
          <w:rPr>
            <w:noProof/>
            <w:webHidden/>
          </w:rPr>
          <w:fldChar w:fldCharType="separate"/>
        </w:r>
        <w:r w:rsidR="00C52793">
          <w:rPr>
            <w:noProof/>
            <w:webHidden/>
          </w:rPr>
          <w:t>48</w:t>
        </w:r>
        <w:r w:rsidR="00C85CC0" w:rsidRPr="00C52793">
          <w:rPr>
            <w:noProof/>
            <w:webHidden/>
          </w:rPr>
          <w:fldChar w:fldCharType="end"/>
        </w:r>
      </w:hyperlink>
    </w:p>
    <w:p w14:paraId="39BEFFE8" w14:textId="0D3FF3F2"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70" w:history="1">
        <w:r w:rsidR="00C85CC0" w:rsidRPr="00C52793">
          <w:rPr>
            <w:rStyle w:val="aff9"/>
            <w:noProof/>
            <w:color w:val="auto"/>
          </w:rPr>
          <w:t>一、报价部分</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_Toc151287870 \h </w:instrText>
        </w:r>
        <w:r w:rsidR="00C85CC0" w:rsidRPr="00C52793">
          <w:rPr>
            <w:noProof/>
            <w:webHidden/>
          </w:rPr>
        </w:r>
        <w:r w:rsidR="00C85CC0" w:rsidRPr="00C52793">
          <w:rPr>
            <w:noProof/>
            <w:webHidden/>
          </w:rPr>
          <w:fldChar w:fldCharType="separate"/>
        </w:r>
        <w:r w:rsidR="00C52793">
          <w:rPr>
            <w:noProof/>
            <w:webHidden/>
          </w:rPr>
          <w:t>48</w:t>
        </w:r>
        <w:r w:rsidR="00C85CC0" w:rsidRPr="00C52793">
          <w:rPr>
            <w:noProof/>
            <w:webHidden/>
          </w:rPr>
          <w:fldChar w:fldCharType="end"/>
        </w:r>
      </w:hyperlink>
    </w:p>
    <w:p w14:paraId="6F6C4D1B" w14:textId="54474698"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71" w:history="1">
        <w:r w:rsidR="00C85CC0" w:rsidRPr="00C52793">
          <w:rPr>
            <w:rStyle w:val="aff9"/>
            <w:rFonts w:ascii="宋体" w:hAnsi="宋体"/>
            <w:noProof/>
            <w:color w:val="auto"/>
          </w:rPr>
          <w:t>1.报价函</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_Toc151287871 \h </w:instrText>
        </w:r>
        <w:r w:rsidR="00C85CC0" w:rsidRPr="00C52793">
          <w:rPr>
            <w:noProof/>
            <w:webHidden/>
          </w:rPr>
        </w:r>
        <w:r w:rsidR="00C85CC0" w:rsidRPr="00C52793">
          <w:rPr>
            <w:noProof/>
            <w:webHidden/>
          </w:rPr>
          <w:fldChar w:fldCharType="separate"/>
        </w:r>
        <w:r w:rsidR="00C52793">
          <w:rPr>
            <w:noProof/>
            <w:webHidden/>
          </w:rPr>
          <w:t>48</w:t>
        </w:r>
        <w:r w:rsidR="00C85CC0" w:rsidRPr="00C52793">
          <w:rPr>
            <w:noProof/>
            <w:webHidden/>
          </w:rPr>
          <w:fldChar w:fldCharType="end"/>
        </w:r>
      </w:hyperlink>
    </w:p>
    <w:p w14:paraId="28D6FF3E" w14:textId="12774975"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72" w:history="1">
        <w:r w:rsidR="00C85CC0" w:rsidRPr="00C52793">
          <w:rPr>
            <w:rStyle w:val="aff9"/>
            <w:rFonts w:ascii="宋体" w:hAnsi="宋体"/>
            <w:noProof/>
            <w:color w:val="auto"/>
          </w:rPr>
          <w:t>2.报价表格式</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_Toc151287872 \h </w:instrText>
        </w:r>
        <w:r w:rsidR="00C85CC0" w:rsidRPr="00C52793">
          <w:rPr>
            <w:noProof/>
            <w:webHidden/>
          </w:rPr>
        </w:r>
        <w:r w:rsidR="00C85CC0" w:rsidRPr="00C52793">
          <w:rPr>
            <w:noProof/>
            <w:webHidden/>
          </w:rPr>
          <w:fldChar w:fldCharType="separate"/>
        </w:r>
        <w:r w:rsidR="00C52793">
          <w:rPr>
            <w:noProof/>
            <w:webHidden/>
          </w:rPr>
          <w:t>50</w:t>
        </w:r>
        <w:r w:rsidR="00C85CC0" w:rsidRPr="00C52793">
          <w:rPr>
            <w:noProof/>
            <w:webHidden/>
          </w:rPr>
          <w:fldChar w:fldCharType="end"/>
        </w:r>
      </w:hyperlink>
    </w:p>
    <w:p w14:paraId="5B0ABFDE" w14:textId="63F88790"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73" w:history="1">
        <w:r w:rsidR="00C85CC0" w:rsidRPr="00C52793">
          <w:rPr>
            <w:rStyle w:val="aff9"/>
            <w:rFonts w:ascii="宋体" w:hAnsi="宋体"/>
            <w:noProof/>
            <w:color w:val="auto"/>
          </w:rPr>
          <w:t>3.分项报价表格式</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_Toc151287873 \h </w:instrText>
        </w:r>
        <w:r w:rsidR="00C85CC0" w:rsidRPr="00C52793">
          <w:rPr>
            <w:noProof/>
            <w:webHidden/>
          </w:rPr>
        </w:r>
        <w:r w:rsidR="00C85CC0" w:rsidRPr="00C52793">
          <w:rPr>
            <w:noProof/>
            <w:webHidden/>
          </w:rPr>
          <w:fldChar w:fldCharType="separate"/>
        </w:r>
        <w:r w:rsidR="00C52793">
          <w:rPr>
            <w:noProof/>
            <w:webHidden/>
          </w:rPr>
          <w:t>51</w:t>
        </w:r>
        <w:r w:rsidR="00C85CC0" w:rsidRPr="00C52793">
          <w:rPr>
            <w:noProof/>
            <w:webHidden/>
          </w:rPr>
          <w:fldChar w:fldCharType="end"/>
        </w:r>
      </w:hyperlink>
    </w:p>
    <w:p w14:paraId="466F9964" w14:textId="6C158A14"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74" w:history="1">
        <w:r w:rsidR="00C85CC0" w:rsidRPr="00C52793">
          <w:rPr>
            <w:rStyle w:val="aff9"/>
            <w:noProof/>
            <w:color w:val="auto"/>
          </w:rPr>
          <w:t>二、商务部分</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_Toc151287874 \h </w:instrText>
        </w:r>
        <w:r w:rsidR="00C85CC0" w:rsidRPr="00C52793">
          <w:rPr>
            <w:noProof/>
            <w:webHidden/>
          </w:rPr>
        </w:r>
        <w:r w:rsidR="00C85CC0" w:rsidRPr="00C52793">
          <w:rPr>
            <w:noProof/>
            <w:webHidden/>
          </w:rPr>
          <w:fldChar w:fldCharType="separate"/>
        </w:r>
        <w:r w:rsidR="00C52793">
          <w:rPr>
            <w:noProof/>
            <w:webHidden/>
          </w:rPr>
          <w:t>52</w:t>
        </w:r>
        <w:r w:rsidR="00C85CC0" w:rsidRPr="00C52793">
          <w:rPr>
            <w:noProof/>
            <w:webHidden/>
          </w:rPr>
          <w:fldChar w:fldCharType="end"/>
        </w:r>
      </w:hyperlink>
    </w:p>
    <w:p w14:paraId="425C60D4" w14:textId="7EA50614"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75" w:history="1">
        <w:r w:rsidR="00C85CC0" w:rsidRPr="00C52793">
          <w:rPr>
            <w:rStyle w:val="aff9"/>
            <w:rFonts w:ascii="宋体" w:hAnsi="宋体"/>
            <w:noProof/>
            <w:color w:val="auto"/>
          </w:rPr>
          <w:t>1.资格证明文件及格式</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_Toc151287875 \h </w:instrText>
        </w:r>
        <w:r w:rsidR="00C85CC0" w:rsidRPr="00C52793">
          <w:rPr>
            <w:noProof/>
            <w:webHidden/>
          </w:rPr>
        </w:r>
        <w:r w:rsidR="00C85CC0" w:rsidRPr="00C52793">
          <w:rPr>
            <w:noProof/>
            <w:webHidden/>
          </w:rPr>
          <w:fldChar w:fldCharType="separate"/>
        </w:r>
        <w:r w:rsidR="00C52793">
          <w:rPr>
            <w:noProof/>
            <w:webHidden/>
          </w:rPr>
          <w:t>52</w:t>
        </w:r>
        <w:r w:rsidR="00C85CC0" w:rsidRPr="00C52793">
          <w:rPr>
            <w:noProof/>
            <w:webHidden/>
          </w:rPr>
          <w:fldChar w:fldCharType="end"/>
        </w:r>
      </w:hyperlink>
    </w:p>
    <w:p w14:paraId="6CFB7423" w14:textId="575FB3F0"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76" w:history="1">
        <w:r w:rsidR="00C85CC0" w:rsidRPr="00C52793">
          <w:rPr>
            <w:rStyle w:val="aff9"/>
            <w:rFonts w:ascii="宋体" w:hAnsi="宋体"/>
            <w:noProof/>
            <w:color w:val="auto"/>
          </w:rPr>
          <w:t>2.业绩案例一览表</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_Toc151287876 \h </w:instrText>
        </w:r>
        <w:r w:rsidR="00C85CC0" w:rsidRPr="00C52793">
          <w:rPr>
            <w:noProof/>
            <w:webHidden/>
          </w:rPr>
        </w:r>
        <w:r w:rsidR="00C85CC0" w:rsidRPr="00C52793">
          <w:rPr>
            <w:noProof/>
            <w:webHidden/>
          </w:rPr>
          <w:fldChar w:fldCharType="separate"/>
        </w:r>
        <w:r w:rsidR="00C52793">
          <w:rPr>
            <w:noProof/>
            <w:webHidden/>
          </w:rPr>
          <w:t>56</w:t>
        </w:r>
        <w:r w:rsidR="00C85CC0" w:rsidRPr="00C52793">
          <w:rPr>
            <w:noProof/>
            <w:webHidden/>
          </w:rPr>
          <w:fldChar w:fldCharType="end"/>
        </w:r>
      </w:hyperlink>
    </w:p>
    <w:p w14:paraId="05A35BBA" w14:textId="1C1D5FA1"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77" w:history="1">
        <w:r w:rsidR="00C85CC0" w:rsidRPr="00C52793">
          <w:rPr>
            <w:rStyle w:val="aff9"/>
            <w:rFonts w:ascii="宋体" w:hAnsi="宋体"/>
            <w:noProof/>
            <w:color w:val="auto"/>
          </w:rPr>
          <w:t>3.商务条款偏离表</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_Toc151287877 \h </w:instrText>
        </w:r>
        <w:r w:rsidR="00C85CC0" w:rsidRPr="00C52793">
          <w:rPr>
            <w:noProof/>
            <w:webHidden/>
          </w:rPr>
        </w:r>
        <w:r w:rsidR="00C85CC0" w:rsidRPr="00C52793">
          <w:rPr>
            <w:noProof/>
            <w:webHidden/>
          </w:rPr>
          <w:fldChar w:fldCharType="separate"/>
        </w:r>
        <w:r w:rsidR="00C52793">
          <w:rPr>
            <w:noProof/>
            <w:webHidden/>
          </w:rPr>
          <w:t>57</w:t>
        </w:r>
        <w:r w:rsidR="00C85CC0" w:rsidRPr="00C52793">
          <w:rPr>
            <w:noProof/>
            <w:webHidden/>
          </w:rPr>
          <w:fldChar w:fldCharType="end"/>
        </w:r>
      </w:hyperlink>
    </w:p>
    <w:p w14:paraId="6702AF88" w14:textId="1B009E5F"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78" w:history="1">
        <w:r w:rsidR="00C85CC0" w:rsidRPr="00C52793">
          <w:rPr>
            <w:rStyle w:val="aff9"/>
            <w:rFonts w:ascii="宋体" w:hAnsi="宋体"/>
            <w:noProof/>
            <w:color w:val="auto"/>
          </w:rPr>
          <w:t>4.成交服务费承诺书</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_Toc151287878 \h </w:instrText>
        </w:r>
        <w:r w:rsidR="00C85CC0" w:rsidRPr="00C52793">
          <w:rPr>
            <w:noProof/>
            <w:webHidden/>
          </w:rPr>
        </w:r>
        <w:r w:rsidR="00C85CC0" w:rsidRPr="00C52793">
          <w:rPr>
            <w:noProof/>
            <w:webHidden/>
          </w:rPr>
          <w:fldChar w:fldCharType="separate"/>
        </w:r>
        <w:r w:rsidR="00C52793">
          <w:rPr>
            <w:noProof/>
            <w:webHidden/>
          </w:rPr>
          <w:t>58</w:t>
        </w:r>
        <w:r w:rsidR="00C85CC0" w:rsidRPr="00C52793">
          <w:rPr>
            <w:noProof/>
            <w:webHidden/>
          </w:rPr>
          <w:fldChar w:fldCharType="end"/>
        </w:r>
      </w:hyperlink>
    </w:p>
    <w:p w14:paraId="6D14E0C0" w14:textId="3FDC01B8"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79" w:history="1">
        <w:r w:rsidR="00C85CC0" w:rsidRPr="00C52793">
          <w:rPr>
            <w:rStyle w:val="aff9"/>
            <w:rFonts w:ascii="宋体" w:hAnsi="宋体"/>
            <w:noProof/>
            <w:color w:val="auto"/>
          </w:rPr>
          <w:t>5.磋商保证金递交证明</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_Toc151287879 \h </w:instrText>
        </w:r>
        <w:r w:rsidR="00C85CC0" w:rsidRPr="00C52793">
          <w:rPr>
            <w:noProof/>
            <w:webHidden/>
          </w:rPr>
        </w:r>
        <w:r w:rsidR="00C85CC0" w:rsidRPr="00C52793">
          <w:rPr>
            <w:noProof/>
            <w:webHidden/>
          </w:rPr>
          <w:fldChar w:fldCharType="separate"/>
        </w:r>
        <w:r w:rsidR="00C52793">
          <w:rPr>
            <w:noProof/>
            <w:webHidden/>
          </w:rPr>
          <w:t>59</w:t>
        </w:r>
        <w:r w:rsidR="00C85CC0" w:rsidRPr="00C52793">
          <w:rPr>
            <w:noProof/>
            <w:webHidden/>
          </w:rPr>
          <w:fldChar w:fldCharType="end"/>
        </w:r>
      </w:hyperlink>
    </w:p>
    <w:p w14:paraId="54FF189D" w14:textId="15EAC53D"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80" w:history="1">
        <w:r w:rsidR="00C85CC0" w:rsidRPr="00C52793">
          <w:rPr>
            <w:rStyle w:val="aff9"/>
            <w:rFonts w:ascii="宋体" w:hAnsi="宋体"/>
            <w:noProof/>
            <w:color w:val="auto"/>
          </w:rPr>
          <w:t>6.供应商情况表</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_Toc151287880 \h </w:instrText>
        </w:r>
        <w:r w:rsidR="00C85CC0" w:rsidRPr="00C52793">
          <w:rPr>
            <w:noProof/>
            <w:webHidden/>
          </w:rPr>
        </w:r>
        <w:r w:rsidR="00C85CC0" w:rsidRPr="00C52793">
          <w:rPr>
            <w:noProof/>
            <w:webHidden/>
          </w:rPr>
          <w:fldChar w:fldCharType="separate"/>
        </w:r>
        <w:r w:rsidR="00C52793">
          <w:rPr>
            <w:noProof/>
            <w:webHidden/>
          </w:rPr>
          <w:t>60</w:t>
        </w:r>
        <w:r w:rsidR="00C85CC0" w:rsidRPr="00C52793">
          <w:rPr>
            <w:noProof/>
            <w:webHidden/>
          </w:rPr>
          <w:fldChar w:fldCharType="end"/>
        </w:r>
      </w:hyperlink>
    </w:p>
    <w:p w14:paraId="59602A68" w14:textId="51DDC74D"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81" w:history="1">
        <w:r w:rsidR="00C85CC0" w:rsidRPr="00C52793">
          <w:rPr>
            <w:rStyle w:val="aff9"/>
            <w:rFonts w:ascii="宋体" w:hAnsi="宋体"/>
            <w:noProof/>
            <w:color w:val="auto"/>
          </w:rPr>
          <w:t>7.供应商企业类型声明函</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_Toc151287881 \h </w:instrText>
        </w:r>
        <w:r w:rsidR="00C85CC0" w:rsidRPr="00C52793">
          <w:rPr>
            <w:noProof/>
            <w:webHidden/>
          </w:rPr>
        </w:r>
        <w:r w:rsidR="00C85CC0" w:rsidRPr="00C52793">
          <w:rPr>
            <w:noProof/>
            <w:webHidden/>
          </w:rPr>
          <w:fldChar w:fldCharType="separate"/>
        </w:r>
        <w:r w:rsidR="00C52793">
          <w:rPr>
            <w:noProof/>
            <w:webHidden/>
          </w:rPr>
          <w:t>61</w:t>
        </w:r>
        <w:r w:rsidR="00C85CC0" w:rsidRPr="00C52793">
          <w:rPr>
            <w:noProof/>
            <w:webHidden/>
          </w:rPr>
          <w:fldChar w:fldCharType="end"/>
        </w:r>
      </w:hyperlink>
    </w:p>
    <w:p w14:paraId="5947BCC9" w14:textId="69366E8C"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82" w:history="1">
        <w:r w:rsidR="00C85CC0" w:rsidRPr="00C52793">
          <w:rPr>
            <w:rStyle w:val="aff9"/>
            <w:noProof/>
            <w:color w:val="auto"/>
          </w:rPr>
          <w:t>三、技术部分</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_Toc151287882 \h </w:instrText>
        </w:r>
        <w:r w:rsidR="00C85CC0" w:rsidRPr="00C52793">
          <w:rPr>
            <w:noProof/>
            <w:webHidden/>
          </w:rPr>
        </w:r>
        <w:r w:rsidR="00C85CC0" w:rsidRPr="00C52793">
          <w:rPr>
            <w:noProof/>
            <w:webHidden/>
          </w:rPr>
          <w:fldChar w:fldCharType="separate"/>
        </w:r>
        <w:r w:rsidR="00C52793">
          <w:rPr>
            <w:noProof/>
            <w:webHidden/>
          </w:rPr>
          <w:t>65</w:t>
        </w:r>
        <w:r w:rsidR="00C85CC0" w:rsidRPr="00C52793">
          <w:rPr>
            <w:noProof/>
            <w:webHidden/>
          </w:rPr>
          <w:fldChar w:fldCharType="end"/>
        </w:r>
      </w:hyperlink>
    </w:p>
    <w:p w14:paraId="30223F2A" w14:textId="36BD53A4"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83" w:history="1">
        <w:r w:rsidR="00C85CC0" w:rsidRPr="00C52793">
          <w:rPr>
            <w:rStyle w:val="aff9"/>
            <w:rFonts w:ascii="宋体" w:hAnsi="宋体"/>
            <w:noProof/>
            <w:color w:val="auto"/>
          </w:rPr>
          <w:t>1.技术偏离表</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_Toc151287883 \h </w:instrText>
        </w:r>
        <w:r w:rsidR="00C85CC0" w:rsidRPr="00C52793">
          <w:rPr>
            <w:noProof/>
            <w:webHidden/>
          </w:rPr>
        </w:r>
        <w:r w:rsidR="00C85CC0" w:rsidRPr="00C52793">
          <w:rPr>
            <w:noProof/>
            <w:webHidden/>
          </w:rPr>
          <w:fldChar w:fldCharType="separate"/>
        </w:r>
        <w:r w:rsidR="00C52793">
          <w:rPr>
            <w:noProof/>
            <w:webHidden/>
          </w:rPr>
          <w:t>65</w:t>
        </w:r>
        <w:r w:rsidR="00C85CC0" w:rsidRPr="00C52793">
          <w:rPr>
            <w:noProof/>
            <w:webHidden/>
          </w:rPr>
          <w:fldChar w:fldCharType="end"/>
        </w:r>
      </w:hyperlink>
    </w:p>
    <w:p w14:paraId="2CDE076D" w14:textId="1E142B18"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84" w:history="1">
        <w:r w:rsidR="00C85CC0" w:rsidRPr="00C52793">
          <w:rPr>
            <w:rStyle w:val="aff9"/>
            <w:rFonts w:ascii="宋体" w:hAnsi="宋体"/>
            <w:noProof/>
            <w:color w:val="auto"/>
          </w:rPr>
          <w:t>2.详细的方案和说明（格式自定）；</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_Toc151287884 \h </w:instrText>
        </w:r>
        <w:r w:rsidR="00C85CC0" w:rsidRPr="00C52793">
          <w:rPr>
            <w:noProof/>
            <w:webHidden/>
          </w:rPr>
        </w:r>
        <w:r w:rsidR="00C85CC0" w:rsidRPr="00C52793">
          <w:rPr>
            <w:noProof/>
            <w:webHidden/>
          </w:rPr>
          <w:fldChar w:fldCharType="separate"/>
        </w:r>
        <w:r w:rsidR="00C52793">
          <w:rPr>
            <w:noProof/>
            <w:webHidden/>
          </w:rPr>
          <w:t>66</w:t>
        </w:r>
        <w:r w:rsidR="00C85CC0" w:rsidRPr="00C52793">
          <w:rPr>
            <w:noProof/>
            <w:webHidden/>
          </w:rPr>
          <w:fldChar w:fldCharType="end"/>
        </w:r>
      </w:hyperlink>
    </w:p>
    <w:p w14:paraId="5CCF99EB" w14:textId="62F6BCCB"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85" w:history="1">
        <w:r w:rsidR="00C85CC0" w:rsidRPr="00C52793">
          <w:rPr>
            <w:rStyle w:val="aff9"/>
            <w:rFonts w:ascii="宋体" w:hAnsi="宋体"/>
            <w:noProof/>
            <w:color w:val="auto"/>
          </w:rPr>
          <w:t>3.供应商提供的为本项目服务的人员情况说明（格式自定）</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_Toc151287885 \h </w:instrText>
        </w:r>
        <w:r w:rsidR="00C85CC0" w:rsidRPr="00C52793">
          <w:rPr>
            <w:noProof/>
            <w:webHidden/>
          </w:rPr>
        </w:r>
        <w:r w:rsidR="00C85CC0" w:rsidRPr="00C52793">
          <w:rPr>
            <w:noProof/>
            <w:webHidden/>
          </w:rPr>
          <w:fldChar w:fldCharType="separate"/>
        </w:r>
        <w:r w:rsidR="00C52793">
          <w:rPr>
            <w:noProof/>
            <w:webHidden/>
          </w:rPr>
          <w:t>66</w:t>
        </w:r>
        <w:r w:rsidR="00C85CC0" w:rsidRPr="00C52793">
          <w:rPr>
            <w:noProof/>
            <w:webHidden/>
          </w:rPr>
          <w:fldChar w:fldCharType="end"/>
        </w:r>
      </w:hyperlink>
    </w:p>
    <w:p w14:paraId="2350A47D" w14:textId="78F98057"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86" w:history="1">
        <w:r w:rsidR="00C85CC0" w:rsidRPr="00C52793">
          <w:rPr>
            <w:rStyle w:val="aff9"/>
            <w:rFonts w:ascii="宋体" w:hAnsi="宋体"/>
            <w:noProof/>
            <w:color w:val="auto"/>
          </w:rPr>
          <w:t>4.供应商认为应该提供或磋商文件要求提供的其他材料</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_Toc151287886 \h </w:instrText>
        </w:r>
        <w:r w:rsidR="00C85CC0" w:rsidRPr="00C52793">
          <w:rPr>
            <w:noProof/>
            <w:webHidden/>
          </w:rPr>
        </w:r>
        <w:r w:rsidR="00C85CC0" w:rsidRPr="00C52793">
          <w:rPr>
            <w:noProof/>
            <w:webHidden/>
          </w:rPr>
          <w:fldChar w:fldCharType="separate"/>
        </w:r>
        <w:r w:rsidR="00C52793">
          <w:rPr>
            <w:noProof/>
            <w:webHidden/>
          </w:rPr>
          <w:t>66</w:t>
        </w:r>
        <w:r w:rsidR="00C85CC0" w:rsidRPr="00C52793">
          <w:rPr>
            <w:noProof/>
            <w:webHidden/>
          </w:rPr>
          <w:fldChar w:fldCharType="end"/>
        </w:r>
      </w:hyperlink>
    </w:p>
    <w:p w14:paraId="67C31A43" w14:textId="544AB0DE" w:rsidR="00C85CC0" w:rsidRPr="00C52793" w:rsidRDefault="00000000">
      <w:pPr>
        <w:pStyle w:val="TOC1"/>
        <w:tabs>
          <w:tab w:val="right" w:leader="dot" w:pos="8297"/>
        </w:tabs>
        <w:rPr>
          <w:rFonts w:asciiTheme="minorHAnsi" w:eastAsiaTheme="minorEastAsia" w:hAnsiTheme="minorHAnsi" w:cstheme="minorBidi"/>
          <w:noProof/>
          <w:szCs w:val="22"/>
          <w14:ligatures w14:val="standardContextual"/>
        </w:rPr>
      </w:pPr>
      <w:hyperlink w:anchor="_Toc151287887" w:history="1">
        <w:r w:rsidR="00C85CC0" w:rsidRPr="00C52793">
          <w:rPr>
            <w:rStyle w:val="aff9"/>
            <w:rFonts w:ascii="宋体" w:hAnsi="宋体"/>
            <w:noProof/>
            <w:color w:val="auto"/>
          </w:rPr>
          <w:t>第七章  合同条款</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_Toc151287887 \h </w:instrText>
        </w:r>
        <w:r w:rsidR="00C85CC0" w:rsidRPr="00C52793">
          <w:rPr>
            <w:noProof/>
            <w:webHidden/>
          </w:rPr>
        </w:r>
        <w:r w:rsidR="00C85CC0" w:rsidRPr="00C52793">
          <w:rPr>
            <w:noProof/>
            <w:webHidden/>
          </w:rPr>
          <w:fldChar w:fldCharType="separate"/>
        </w:r>
        <w:r w:rsidR="00C52793">
          <w:rPr>
            <w:noProof/>
            <w:webHidden/>
          </w:rPr>
          <w:t>67</w:t>
        </w:r>
        <w:r w:rsidR="00C85CC0" w:rsidRPr="00C52793">
          <w:rPr>
            <w:noProof/>
            <w:webHidden/>
          </w:rPr>
          <w:fldChar w:fldCharType="end"/>
        </w:r>
      </w:hyperlink>
    </w:p>
    <w:p w14:paraId="42D367CA" w14:textId="1741C1E3"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88" w:history="1">
        <w:r w:rsidR="00C85CC0" w:rsidRPr="00C52793">
          <w:rPr>
            <w:rStyle w:val="aff9"/>
            <w:noProof/>
            <w:color w:val="auto"/>
          </w:rPr>
          <w:t>（一）合同资料表</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_Toc151287888 \h </w:instrText>
        </w:r>
        <w:r w:rsidR="00C85CC0" w:rsidRPr="00C52793">
          <w:rPr>
            <w:noProof/>
            <w:webHidden/>
          </w:rPr>
        </w:r>
        <w:r w:rsidR="00C85CC0" w:rsidRPr="00C52793">
          <w:rPr>
            <w:noProof/>
            <w:webHidden/>
          </w:rPr>
          <w:fldChar w:fldCharType="separate"/>
        </w:r>
        <w:r w:rsidR="00C52793">
          <w:rPr>
            <w:noProof/>
            <w:webHidden/>
          </w:rPr>
          <w:t>67</w:t>
        </w:r>
        <w:r w:rsidR="00C85CC0" w:rsidRPr="00C52793">
          <w:rPr>
            <w:noProof/>
            <w:webHidden/>
          </w:rPr>
          <w:fldChar w:fldCharType="end"/>
        </w:r>
      </w:hyperlink>
    </w:p>
    <w:p w14:paraId="434175FE" w14:textId="7833CD94" w:rsidR="00C85CC0" w:rsidRPr="00C52793" w:rsidRDefault="00000000">
      <w:pPr>
        <w:pStyle w:val="TOC2"/>
        <w:tabs>
          <w:tab w:val="right" w:leader="dot" w:pos="8297"/>
        </w:tabs>
        <w:rPr>
          <w:rFonts w:asciiTheme="minorHAnsi" w:eastAsiaTheme="minorEastAsia" w:hAnsiTheme="minorHAnsi" w:cstheme="minorBidi"/>
          <w:noProof/>
          <w:szCs w:val="22"/>
          <w14:ligatures w14:val="standardContextual"/>
        </w:rPr>
      </w:pPr>
      <w:hyperlink w:anchor="_Toc151287889" w:history="1">
        <w:r w:rsidR="00C85CC0" w:rsidRPr="00C52793">
          <w:rPr>
            <w:rStyle w:val="aff9"/>
            <w:noProof/>
            <w:color w:val="auto"/>
          </w:rPr>
          <w:t>合同正文部分通用参考条款</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_Toc151287889 \h </w:instrText>
        </w:r>
        <w:r w:rsidR="00C85CC0" w:rsidRPr="00C52793">
          <w:rPr>
            <w:noProof/>
            <w:webHidden/>
          </w:rPr>
        </w:r>
        <w:r w:rsidR="00C85CC0" w:rsidRPr="00C52793">
          <w:rPr>
            <w:noProof/>
            <w:webHidden/>
          </w:rPr>
          <w:fldChar w:fldCharType="separate"/>
        </w:r>
        <w:r w:rsidR="00C52793">
          <w:rPr>
            <w:noProof/>
            <w:webHidden/>
          </w:rPr>
          <w:t>69</w:t>
        </w:r>
        <w:r w:rsidR="00C85CC0" w:rsidRPr="00C52793">
          <w:rPr>
            <w:noProof/>
            <w:webHidden/>
          </w:rPr>
          <w:fldChar w:fldCharType="end"/>
        </w:r>
      </w:hyperlink>
    </w:p>
    <w:p w14:paraId="4158614C" w14:textId="61ABDC24"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90" w:history="1">
        <w:r w:rsidR="00C85CC0" w:rsidRPr="00C52793">
          <w:rPr>
            <w:rStyle w:val="aff9"/>
            <w:rFonts w:ascii="宋体" w:hAnsi="宋体"/>
            <w:noProof/>
            <w:color w:val="auto"/>
          </w:rPr>
          <w:t>一、合同构成</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_Toc151287890 \h </w:instrText>
        </w:r>
        <w:r w:rsidR="00C85CC0" w:rsidRPr="00C52793">
          <w:rPr>
            <w:noProof/>
            <w:webHidden/>
          </w:rPr>
        </w:r>
        <w:r w:rsidR="00C85CC0" w:rsidRPr="00C52793">
          <w:rPr>
            <w:noProof/>
            <w:webHidden/>
          </w:rPr>
          <w:fldChar w:fldCharType="separate"/>
        </w:r>
        <w:r w:rsidR="00C52793">
          <w:rPr>
            <w:noProof/>
            <w:webHidden/>
          </w:rPr>
          <w:t>69</w:t>
        </w:r>
        <w:r w:rsidR="00C85CC0" w:rsidRPr="00C52793">
          <w:rPr>
            <w:noProof/>
            <w:webHidden/>
          </w:rPr>
          <w:fldChar w:fldCharType="end"/>
        </w:r>
      </w:hyperlink>
    </w:p>
    <w:p w14:paraId="76997A25" w14:textId="5296C0E6"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91" w:history="1">
        <w:r w:rsidR="00C85CC0" w:rsidRPr="00C52793">
          <w:rPr>
            <w:rStyle w:val="aff9"/>
            <w:rFonts w:ascii="宋体" w:hAnsi="宋体"/>
            <w:noProof/>
            <w:color w:val="auto"/>
          </w:rPr>
          <w:t>二、合同标的</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_Toc151287891 \h </w:instrText>
        </w:r>
        <w:r w:rsidR="00C85CC0" w:rsidRPr="00C52793">
          <w:rPr>
            <w:noProof/>
            <w:webHidden/>
          </w:rPr>
        </w:r>
        <w:r w:rsidR="00C85CC0" w:rsidRPr="00C52793">
          <w:rPr>
            <w:noProof/>
            <w:webHidden/>
          </w:rPr>
          <w:fldChar w:fldCharType="separate"/>
        </w:r>
        <w:r w:rsidR="00C52793">
          <w:rPr>
            <w:noProof/>
            <w:webHidden/>
          </w:rPr>
          <w:t>69</w:t>
        </w:r>
        <w:r w:rsidR="00C85CC0" w:rsidRPr="00C52793">
          <w:rPr>
            <w:noProof/>
            <w:webHidden/>
          </w:rPr>
          <w:fldChar w:fldCharType="end"/>
        </w:r>
      </w:hyperlink>
    </w:p>
    <w:p w14:paraId="78EFDFF7" w14:textId="0DF09ED1"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92" w:history="1">
        <w:r w:rsidR="00C85CC0" w:rsidRPr="00C52793">
          <w:rPr>
            <w:rStyle w:val="aff9"/>
            <w:rFonts w:ascii="宋体" w:hAnsi="宋体"/>
            <w:noProof/>
            <w:color w:val="auto"/>
          </w:rPr>
          <w:t>三、合同价款及支付</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_Toc151287892 \h </w:instrText>
        </w:r>
        <w:r w:rsidR="00C85CC0" w:rsidRPr="00C52793">
          <w:rPr>
            <w:noProof/>
            <w:webHidden/>
          </w:rPr>
        </w:r>
        <w:r w:rsidR="00C85CC0" w:rsidRPr="00C52793">
          <w:rPr>
            <w:noProof/>
            <w:webHidden/>
          </w:rPr>
          <w:fldChar w:fldCharType="separate"/>
        </w:r>
        <w:r w:rsidR="00C52793">
          <w:rPr>
            <w:noProof/>
            <w:webHidden/>
          </w:rPr>
          <w:t>70</w:t>
        </w:r>
        <w:r w:rsidR="00C85CC0" w:rsidRPr="00C52793">
          <w:rPr>
            <w:noProof/>
            <w:webHidden/>
          </w:rPr>
          <w:fldChar w:fldCharType="end"/>
        </w:r>
      </w:hyperlink>
    </w:p>
    <w:p w14:paraId="256FF0C2" w14:textId="4FA98224"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93" w:history="1">
        <w:r w:rsidR="00C85CC0" w:rsidRPr="00C52793">
          <w:rPr>
            <w:rStyle w:val="aff9"/>
            <w:rFonts w:ascii="宋体" w:hAnsi="宋体"/>
            <w:noProof/>
            <w:color w:val="auto"/>
          </w:rPr>
          <w:t>四、交付和验收</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_Toc151287893 \h </w:instrText>
        </w:r>
        <w:r w:rsidR="00C85CC0" w:rsidRPr="00C52793">
          <w:rPr>
            <w:noProof/>
            <w:webHidden/>
          </w:rPr>
        </w:r>
        <w:r w:rsidR="00C85CC0" w:rsidRPr="00C52793">
          <w:rPr>
            <w:noProof/>
            <w:webHidden/>
          </w:rPr>
          <w:fldChar w:fldCharType="separate"/>
        </w:r>
        <w:r w:rsidR="00C52793">
          <w:rPr>
            <w:noProof/>
            <w:webHidden/>
          </w:rPr>
          <w:t>71</w:t>
        </w:r>
        <w:r w:rsidR="00C85CC0" w:rsidRPr="00C52793">
          <w:rPr>
            <w:noProof/>
            <w:webHidden/>
          </w:rPr>
          <w:fldChar w:fldCharType="end"/>
        </w:r>
      </w:hyperlink>
    </w:p>
    <w:p w14:paraId="5273F6DA" w14:textId="5BCC7D39"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94" w:history="1">
        <w:r w:rsidR="00C85CC0" w:rsidRPr="00C52793">
          <w:rPr>
            <w:rStyle w:val="aff9"/>
            <w:rFonts w:ascii="宋体" w:hAnsi="宋体"/>
            <w:noProof/>
            <w:color w:val="auto"/>
          </w:rPr>
          <w:t>五、质量保证期</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_Toc151287894 \h </w:instrText>
        </w:r>
        <w:r w:rsidR="00C85CC0" w:rsidRPr="00C52793">
          <w:rPr>
            <w:noProof/>
            <w:webHidden/>
          </w:rPr>
        </w:r>
        <w:r w:rsidR="00C85CC0" w:rsidRPr="00C52793">
          <w:rPr>
            <w:noProof/>
            <w:webHidden/>
          </w:rPr>
          <w:fldChar w:fldCharType="separate"/>
        </w:r>
        <w:r w:rsidR="00C52793">
          <w:rPr>
            <w:noProof/>
            <w:webHidden/>
          </w:rPr>
          <w:t>71</w:t>
        </w:r>
        <w:r w:rsidR="00C85CC0" w:rsidRPr="00C52793">
          <w:rPr>
            <w:noProof/>
            <w:webHidden/>
          </w:rPr>
          <w:fldChar w:fldCharType="end"/>
        </w:r>
      </w:hyperlink>
    </w:p>
    <w:p w14:paraId="45D1E1C3" w14:textId="5F12EFB0"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95" w:history="1">
        <w:r w:rsidR="00C85CC0" w:rsidRPr="00C52793">
          <w:rPr>
            <w:rStyle w:val="aff9"/>
            <w:rFonts w:ascii="宋体" w:hAnsi="宋体"/>
            <w:noProof/>
            <w:color w:val="auto"/>
          </w:rPr>
          <w:t>六、需求变更</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_Toc151287895 \h </w:instrText>
        </w:r>
        <w:r w:rsidR="00C85CC0" w:rsidRPr="00C52793">
          <w:rPr>
            <w:noProof/>
            <w:webHidden/>
          </w:rPr>
        </w:r>
        <w:r w:rsidR="00C85CC0" w:rsidRPr="00C52793">
          <w:rPr>
            <w:noProof/>
            <w:webHidden/>
          </w:rPr>
          <w:fldChar w:fldCharType="separate"/>
        </w:r>
        <w:r w:rsidR="00C52793">
          <w:rPr>
            <w:noProof/>
            <w:webHidden/>
          </w:rPr>
          <w:t>72</w:t>
        </w:r>
        <w:r w:rsidR="00C85CC0" w:rsidRPr="00C52793">
          <w:rPr>
            <w:noProof/>
            <w:webHidden/>
          </w:rPr>
          <w:fldChar w:fldCharType="end"/>
        </w:r>
      </w:hyperlink>
    </w:p>
    <w:p w14:paraId="1FCEC424" w14:textId="711F796B"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96" w:history="1">
        <w:r w:rsidR="00C85CC0" w:rsidRPr="00C52793">
          <w:rPr>
            <w:rStyle w:val="aff9"/>
            <w:rFonts w:ascii="宋体" w:hAnsi="宋体"/>
            <w:noProof/>
            <w:color w:val="auto"/>
          </w:rPr>
          <w:t>七、双方权利和义务</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_Toc151287896 \h </w:instrText>
        </w:r>
        <w:r w:rsidR="00C85CC0" w:rsidRPr="00C52793">
          <w:rPr>
            <w:noProof/>
            <w:webHidden/>
          </w:rPr>
        </w:r>
        <w:r w:rsidR="00C85CC0" w:rsidRPr="00C52793">
          <w:rPr>
            <w:noProof/>
            <w:webHidden/>
          </w:rPr>
          <w:fldChar w:fldCharType="separate"/>
        </w:r>
        <w:r w:rsidR="00C52793">
          <w:rPr>
            <w:noProof/>
            <w:webHidden/>
          </w:rPr>
          <w:t>72</w:t>
        </w:r>
        <w:r w:rsidR="00C85CC0" w:rsidRPr="00C52793">
          <w:rPr>
            <w:noProof/>
            <w:webHidden/>
          </w:rPr>
          <w:fldChar w:fldCharType="end"/>
        </w:r>
      </w:hyperlink>
    </w:p>
    <w:p w14:paraId="5A476BCC" w14:textId="25B9364C"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97" w:history="1">
        <w:r w:rsidR="00C85CC0" w:rsidRPr="00C52793">
          <w:rPr>
            <w:rStyle w:val="aff9"/>
            <w:rFonts w:ascii="宋体" w:hAnsi="宋体"/>
            <w:noProof/>
            <w:color w:val="auto"/>
          </w:rPr>
          <w:t>八、知识产权</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_Toc151287897 \h </w:instrText>
        </w:r>
        <w:r w:rsidR="00C85CC0" w:rsidRPr="00C52793">
          <w:rPr>
            <w:noProof/>
            <w:webHidden/>
          </w:rPr>
        </w:r>
        <w:r w:rsidR="00C85CC0" w:rsidRPr="00C52793">
          <w:rPr>
            <w:noProof/>
            <w:webHidden/>
          </w:rPr>
          <w:fldChar w:fldCharType="separate"/>
        </w:r>
        <w:r w:rsidR="00C52793">
          <w:rPr>
            <w:noProof/>
            <w:webHidden/>
          </w:rPr>
          <w:t>73</w:t>
        </w:r>
        <w:r w:rsidR="00C85CC0" w:rsidRPr="00C52793">
          <w:rPr>
            <w:noProof/>
            <w:webHidden/>
          </w:rPr>
          <w:fldChar w:fldCharType="end"/>
        </w:r>
      </w:hyperlink>
    </w:p>
    <w:p w14:paraId="00FF5F55" w14:textId="6152BD32"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98" w:history="1">
        <w:r w:rsidR="00C85CC0" w:rsidRPr="00C52793">
          <w:rPr>
            <w:rStyle w:val="aff9"/>
            <w:rFonts w:ascii="宋体" w:hAnsi="宋体"/>
            <w:noProof/>
            <w:color w:val="auto"/>
          </w:rPr>
          <w:t>九、保密条款</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_Toc151287898 \h </w:instrText>
        </w:r>
        <w:r w:rsidR="00C85CC0" w:rsidRPr="00C52793">
          <w:rPr>
            <w:noProof/>
            <w:webHidden/>
          </w:rPr>
        </w:r>
        <w:r w:rsidR="00C85CC0" w:rsidRPr="00C52793">
          <w:rPr>
            <w:noProof/>
            <w:webHidden/>
          </w:rPr>
          <w:fldChar w:fldCharType="separate"/>
        </w:r>
        <w:r w:rsidR="00C52793">
          <w:rPr>
            <w:noProof/>
            <w:webHidden/>
          </w:rPr>
          <w:t>74</w:t>
        </w:r>
        <w:r w:rsidR="00C85CC0" w:rsidRPr="00C52793">
          <w:rPr>
            <w:noProof/>
            <w:webHidden/>
          </w:rPr>
          <w:fldChar w:fldCharType="end"/>
        </w:r>
      </w:hyperlink>
    </w:p>
    <w:p w14:paraId="5FF8FAC5" w14:textId="100AEE10"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899" w:history="1">
        <w:r w:rsidR="00C85CC0" w:rsidRPr="00C52793">
          <w:rPr>
            <w:rStyle w:val="aff9"/>
            <w:rFonts w:ascii="宋体" w:hAnsi="宋体"/>
            <w:noProof/>
            <w:color w:val="auto"/>
          </w:rPr>
          <w:t>十、违约责任</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_Toc151287899 \h </w:instrText>
        </w:r>
        <w:r w:rsidR="00C85CC0" w:rsidRPr="00C52793">
          <w:rPr>
            <w:noProof/>
            <w:webHidden/>
          </w:rPr>
        </w:r>
        <w:r w:rsidR="00C85CC0" w:rsidRPr="00C52793">
          <w:rPr>
            <w:noProof/>
            <w:webHidden/>
          </w:rPr>
          <w:fldChar w:fldCharType="separate"/>
        </w:r>
        <w:r w:rsidR="00C52793">
          <w:rPr>
            <w:noProof/>
            <w:webHidden/>
          </w:rPr>
          <w:t>75</w:t>
        </w:r>
        <w:r w:rsidR="00C85CC0" w:rsidRPr="00C52793">
          <w:rPr>
            <w:noProof/>
            <w:webHidden/>
          </w:rPr>
          <w:fldChar w:fldCharType="end"/>
        </w:r>
      </w:hyperlink>
    </w:p>
    <w:p w14:paraId="6DB94EED" w14:textId="13742D28"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900" w:history="1">
        <w:r w:rsidR="00C85CC0" w:rsidRPr="00C52793">
          <w:rPr>
            <w:rStyle w:val="aff9"/>
            <w:rFonts w:ascii="宋体" w:hAnsi="宋体"/>
            <w:noProof/>
            <w:color w:val="auto"/>
          </w:rPr>
          <w:t>十一、不可抗力</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_Toc151287900 \h </w:instrText>
        </w:r>
        <w:r w:rsidR="00C85CC0" w:rsidRPr="00C52793">
          <w:rPr>
            <w:noProof/>
            <w:webHidden/>
          </w:rPr>
        </w:r>
        <w:r w:rsidR="00C85CC0" w:rsidRPr="00C52793">
          <w:rPr>
            <w:noProof/>
            <w:webHidden/>
          </w:rPr>
          <w:fldChar w:fldCharType="separate"/>
        </w:r>
        <w:r w:rsidR="00C52793">
          <w:rPr>
            <w:noProof/>
            <w:webHidden/>
          </w:rPr>
          <w:t>76</w:t>
        </w:r>
        <w:r w:rsidR="00C85CC0" w:rsidRPr="00C52793">
          <w:rPr>
            <w:noProof/>
            <w:webHidden/>
          </w:rPr>
          <w:fldChar w:fldCharType="end"/>
        </w:r>
      </w:hyperlink>
    </w:p>
    <w:p w14:paraId="7915CCF6" w14:textId="6FE24146"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901" w:history="1">
        <w:r w:rsidR="00C85CC0" w:rsidRPr="00C52793">
          <w:rPr>
            <w:rStyle w:val="aff9"/>
            <w:rFonts w:ascii="宋体" w:hAnsi="宋体"/>
            <w:noProof/>
            <w:color w:val="auto"/>
          </w:rPr>
          <w:t>十二、合同的补充、变更与解除</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_Toc151287901 \h </w:instrText>
        </w:r>
        <w:r w:rsidR="00C85CC0" w:rsidRPr="00C52793">
          <w:rPr>
            <w:noProof/>
            <w:webHidden/>
          </w:rPr>
        </w:r>
        <w:r w:rsidR="00C85CC0" w:rsidRPr="00C52793">
          <w:rPr>
            <w:noProof/>
            <w:webHidden/>
          </w:rPr>
          <w:fldChar w:fldCharType="separate"/>
        </w:r>
        <w:r w:rsidR="00C52793">
          <w:rPr>
            <w:noProof/>
            <w:webHidden/>
          </w:rPr>
          <w:t>76</w:t>
        </w:r>
        <w:r w:rsidR="00C85CC0" w:rsidRPr="00C52793">
          <w:rPr>
            <w:noProof/>
            <w:webHidden/>
          </w:rPr>
          <w:fldChar w:fldCharType="end"/>
        </w:r>
      </w:hyperlink>
    </w:p>
    <w:p w14:paraId="5464E4BD" w14:textId="5BE7F4E7"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902" w:history="1">
        <w:r w:rsidR="00C85CC0" w:rsidRPr="00C52793">
          <w:rPr>
            <w:rStyle w:val="aff9"/>
            <w:rFonts w:ascii="宋体" w:hAnsi="宋体"/>
            <w:noProof/>
            <w:color w:val="auto"/>
          </w:rPr>
          <w:t>十三、适用法律及争议解决</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_Toc151287902 \h </w:instrText>
        </w:r>
        <w:r w:rsidR="00C85CC0" w:rsidRPr="00C52793">
          <w:rPr>
            <w:noProof/>
            <w:webHidden/>
          </w:rPr>
        </w:r>
        <w:r w:rsidR="00C85CC0" w:rsidRPr="00C52793">
          <w:rPr>
            <w:noProof/>
            <w:webHidden/>
          </w:rPr>
          <w:fldChar w:fldCharType="separate"/>
        </w:r>
        <w:r w:rsidR="00C52793">
          <w:rPr>
            <w:noProof/>
            <w:webHidden/>
          </w:rPr>
          <w:t>77</w:t>
        </w:r>
        <w:r w:rsidR="00C85CC0" w:rsidRPr="00C52793">
          <w:rPr>
            <w:noProof/>
            <w:webHidden/>
          </w:rPr>
          <w:fldChar w:fldCharType="end"/>
        </w:r>
      </w:hyperlink>
    </w:p>
    <w:p w14:paraId="3DA80BBD" w14:textId="10CC9D40" w:rsidR="00C85CC0" w:rsidRPr="00C52793" w:rsidRDefault="00000000">
      <w:pPr>
        <w:pStyle w:val="TOC3"/>
        <w:tabs>
          <w:tab w:val="right" w:leader="dot" w:pos="8297"/>
        </w:tabs>
        <w:rPr>
          <w:rFonts w:asciiTheme="minorHAnsi" w:eastAsiaTheme="minorEastAsia" w:hAnsiTheme="minorHAnsi" w:cstheme="minorBidi"/>
          <w:noProof/>
          <w:szCs w:val="22"/>
          <w14:ligatures w14:val="standardContextual"/>
        </w:rPr>
      </w:pPr>
      <w:hyperlink w:anchor="_Toc151287903" w:history="1">
        <w:r w:rsidR="00C85CC0" w:rsidRPr="00C52793">
          <w:rPr>
            <w:rStyle w:val="aff9"/>
            <w:rFonts w:ascii="宋体" w:hAnsi="宋体"/>
            <w:noProof/>
            <w:color w:val="auto"/>
          </w:rPr>
          <w:t>十四、其他</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_Toc151287903 \h </w:instrText>
        </w:r>
        <w:r w:rsidR="00C85CC0" w:rsidRPr="00C52793">
          <w:rPr>
            <w:noProof/>
            <w:webHidden/>
          </w:rPr>
        </w:r>
        <w:r w:rsidR="00C85CC0" w:rsidRPr="00C52793">
          <w:rPr>
            <w:noProof/>
            <w:webHidden/>
          </w:rPr>
          <w:fldChar w:fldCharType="separate"/>
        </w:r>
        <w:r w:rsidR="00C52793">
          <w:rPr>
            <w:noProof/>
            <w:webHidden/>
          </w:rPr>
          <w:t>77</w:t>
        </w:r>
        <w:r w:rsidR="00C85CC0" w:rsidRPr="00C52793">
          <w:rPr>
            <w:noProof/>
            <w:webHidden/>
          </w:rPr>
          <w:fldChar w:fldCharType="end"/>
        </w:r>
      </w:hyperlink>
    </w:p>
    <w:p w14:paraId="2756AA86" w14:textId="757CC0E7" w:rsidR="00D11E97" w:rsidRPr="00C52793" w:rsidRDefault="00000000" w:rsidP="00C85CC0">
      <w:pPr>
        <w:pStyle w:val="TOC2"/>
        <w:tabs>
          <w:tab w:val="right" w:leader="dot" w:pos="8297"/>
        </w:tabs>
        <w:rPr>
          <w:rStyle w:val="affff1"/>
          <w:rFonts w:ascii="宋体" w:hAnsi="宋体"/>
        </w:rPr>
      </w:pPr>
      <w:hyperlink w:anchor="_Toc151287904" w:history="1">
        <w:r w:rsidR="00C85CC0" w:rsidRPr="00C52793">
          <w:rPr>
            <w:rStyle w:val="aff9"/>
            <w:noProof/>
            <w:color w:val="auto"/>
          </w:rPr>
          <w:t>附件二《项目工作说明书》的目录结构</w:t>
        </w:r>
        <w:r w:rsidR="00C85CC0" w:rsidRPr="00C52793">
          <w:rPr>
            <w:noProof/>
            <w:webHidden/>
          </w:rPr>
          <w:tab/>
        </w:r>
        <w:r w:rsidR="00C85CC0" w:rsidRPr="00C52793">
          <w:rPr>
            <w:noProof/>
            <w:webHidden/>
          </w:rPr>
          <w:fldChar w:fldCharType="begin"/>
        </w:r>
        <w:r w:rsidR="00C85CC0" w:rsidRPr="00C52793">
          <w:rPr>
            <w:noProof/>
            <w:webHidden/>
          </w:rPr>
          <w:instrText xml:space="preserve"> PAGEREF _Toc151287904 \h </w:instrText>
        </w:r>
        <w:r w:rsidR="00C85CC0" w:rsidRPr="00C52793">
          <w:rPr>
            <w:noProof/>
            <w:webHidden/>
          </w:rPr>
        </w:r>
        <w:r w:rsidR="00C85CC0" w:rsidRPr="00C52793">
          <w:rPr>
            <w:noProof/>
            <w:webHidden/>
          </w:rPr>
          <w:fldChar w:fldCharType="separate"/>
        </w:r>
        <w:r w:rsidR="00C52793">
          <w:rPr>
            <w:noProof/>
            <w:webHidden/>
          </w:rPr>
          <w:t>78</w:t>
        </w:r>
        <w:r w:rsidR="00C85CC0" w:rsidRPr="00C52793">
          <w:rPr>
            <w:noProof/>
            <w:webHidden/>
          </w:rPr>
          <w:fldChar w:fldCharType="end"/>
        </w:r>
      </w:hyperlink>
      <w:r w:rsidR="00335471" w:rsidRPr="00C52793">
        <w:rPr>
          <w:rFonts w:hAnsi="宋体"/>
        </w:rPr>
        <w:fldChar w:fldCharType="end"/>
      </w:r>
      <w:r w:rsidR="00335471" w:rsidRPr="00C52793">
        <w:rPr>
          <w:rStyle w:val="affff1"/>
          <w:rFonts w:ascii="宋体" w:hAnsi="宋体"/>
        </w:rPr>
        <w:br w:type="page"/>
      </w:r>
    </w:p>
    <w:p w14:paraId="42D891CC" w14:textId="77777777" w:rsidR="00D11E97" w:rsidRPr="00C52793" w:rsidRDefault="00335471">
      <w:pPr>
        <w:pStyle w:val="1"/>
        <w:numPr>
          <w:ilvl w:val="0"/>
          <w:numId w:val="0"/>
        </w:numPr>
        <w:spacing w:line="360" w:lineRule="auto"/>
        <w:rPr>
          <w:rFonts w:ascii="宋体" w:hAnsi="宋体"/>
          <w:b w:val="0"/>
          <w:sz w:val="28"/>
          <w:szCs w:val="28"/>
        </w:rPr>
      </w:pPr>
      <w:bookmarkStart w:id="0" w:name="_Toc151287807"/>
      <w:r w:rsidRPr="00C52793">
        <w:rPr>
          <w:rFonts w:ascii="宋体" w:hAnsi="宋体" w:hint="eastAsia"/>
          <w:sz w:val="28"/>
          <w:szCs w:val="28"/>
        </w:rPr>
        <w:lastRenderedPageBreak/>
        <w:t>第一章  竞争性磋商邀请</w:t>
      </w:r>
      <w:bookmarkEnd w:id="0"/>
    </w:p>
    <w:p w14:paraId="095E2504" w14:textId="01005F18" w:rsidR="00D11E97" w:rsidRPr="00C52793" w:rsidRDefault="001E224E">
      <w:pPr>
        <w:spacing w:line="360" w:lineRule="auto"/>
        <w:ind w:left="1" w:firstLineChars="200" w:firstLine="480"/>
        <w:rPr>
          <w:rFonts w:ascii="宋体" w:hAnsi="宋体"/>
          <w:sz w:val="24"/>
          <w:szCs w:val="24"/>
        </w:rPr>
      </w:pPr>
      <w:r w:rsidRPr="00C52793">
        <w:rPr>
          <w:rFonts w:ascii="宋体" w:hAnsi="宋体" w:hint="eastAsia"/>
          <w:sz w:val="24"/>
          <w:szCs w:val="24"/>
        </w:rPr>
        <w:t>北京明德致信咨询有限公司</w:t>
      </w:r>
      <w:r w:rsidR="00335471" w:rsidRPr="00C52793">
        <w:rPr>
          <w:rFonts w:ascii="宋体" w:hAnsi="宋体" w:hint="eastAsia"/>
          <w:sz w:val="24"/>
          <w:szCs w:val="24"/>
        </w:rPr>
        <w:t>受</w:t>
      </w:r>
      <w:r w:rsidR="00335471" w:rsidRPr="00C52793">
        <w:rPr>
          <w:rFonts w:ascii="宋体" w:hAnsi="宋体" w:hint="eastAsia"/>
          <w:sz w:val="24"/>
        </w:rPr>
        <w:t>清华大学</w:t>
      </w:r>
      <w:r w:rsidR="00335471" w:rsidRPr="00C52793">
        <w:rPr>
          <w:rFonts w:ascii="宋体" w:hAnsi="宋体" w:hint="eastAsia"/>
          <w:sz w:val="24"/>
          <w:szCs w:val="24"/>
        </w:rPr>
        <w:t>的委托，对</w:t>
      </w:r>
      <w:r w:rsidRPr="00C52793">
        <w:rPr>
          <w:rFonts w:ascii="宋体" w:hAnsi="宋体" w:hint="eastAsia"/>
          <w:sz w:val="24"/>
        </w:rPr>
        <w:t>清华大学学生数据看板（二期）建设</w:t>
      </w:r>
      <w:r w:rsidR="00335471" w:rsidRPr="00C52793">
        <w:rPr>
          <w:rFonts w:ascii="宋体" w:hAnsi="宋体" w:hint="eastAsia"/>
          <w:sz w:val="24"/>
          <w:szCs w:val="24"/>
        </w:rPr>
        <w:t>进行竞争性磋商采购，现欢迎合格的供应商报名。</w:t>
      </w:r>
    </w:p>
    <w:p w14:paraId="7F73E958" w14:textId="77777777" w:rsidR="004B760A" w:rsidRPr="00C52793" w:rsidRDefault="004B760A" w:rsidP="00196323">
      <w:pPr>
        <w:pStyle w:val="2"/>
        <w:spacing w:line="360" w:lineRule="auto"/>
        <w:jc w:val="both"/>
        <w:rPr>
          <w:b w:val="0"/>
          <w:szCs w:val="24"/>
        </w:rPr>
      </w:pPr>
      <w:bookmarkStart w:id="1" w:name="_Toc35393629"/>
      <w:bookmarkStart w:id="2" w:name="_Toc28359012"/>
      <w:bookmarkStart w:id="3" w:name="_Toc28359089"/>
      <w:bookmarkStart w:id="4" w:name="_Toc35393798"/>
      <w:bookmarkStart w:id="5" w:name="_Toc132029644"/>
      <w:bookmarkStart w:id="6" w:name="_Toc135656362"/>
      <w:bookmarkStart w:id="7" w:name="_Toc151287808"/>
      <w:r w:rsidRPr="00C52793">
        <w:rPr>
          <w:rFonts w:hint="eastAsia"/>
          <w:b w:val="0"/>
          <w:szCs w:val="24"/>
        </w:rPr>
        <w:t>一、项目基本情况</w:t>
      </w:r>
      <w:bookmarkEnd w:id="1"/>
      <w:bookmarkEnd w:id="2"/>
      <w:bookmarkEnd w:id="3"/>
      <w:bookmarkEnd w:id="4"/>
      <w:bookmarkEnd w:id="5"/>
      <w:bookmarkEnd w:id="6"/>
      <w:bookmarkEnd w:id="7"/>
    </w:p>
    <w:p w14:paraId="1CCBD27A" w14:textId="1E4B619F" w:rsidR="004B760A" w:rsidRPr="00C52793" w:rsidRDefault="004B760A" w:rsidP="00196323">
      <w:pPr>
        <w:spacing w:line="360" w:lineRule="auto"/>
        <w:ind w:firstLineChars="200" w:firstLine="480"/>
        <w:rPr>
          <w:rFonts w:ascii="宋体" w:hAnsi="宋体"/>
          <w:sz w:val="24"/>
          <w:szCs w:val="24"/>
        </w:rPr>
      </w:pPr>
      <w:r w:rsidRPr="00C52793">
        <w:rPr>
          <w:rFonts w:ascii="宋体" w:hAnsi="宋体" w:hint="eastAsia"/>
          <w:sz w:val="24"/>
          <w:szCs w:val="24"/>
        </w:rPr>
        <w:t>项目编号：</w:t>
      </w:r>
      <w:r w:rsidR="001E224E" w:rsidRPr="00C52793">
        <w:rPr>
          <w:rFonts w:ascii="宋体" w:hAnsi="宋体" w:hint="eastAsia"/>
          <w:sz w:val="24"/>
          <w:szCs w:val="24"/>
        </w:rPr>
        <w:t>BMCC-ZC23-0841</w:t>
      </w:r>
      <w:r w:rsidR="00170ABB" w:rsidRPr="00C52793">
        <w:rPr>
          <w:rFonts w:ascii="宋体" w:hAnsi="宋体"/>
          <w:sz w:val="24"/>
          <w:szCs w:val="24"/>
        </w:rPr>
        <w:t>/</w:t>
      </w:r>
      <w:r w:rsidR="00525E18" w:rsidRPr="00C52793">
        <w:rPr>
          <w:rFonts w:ascii="宋体" w:hAnsi="宋体" w:hint="eastAsia"/>
          <w:sz w:val="24"/>
          <w:szCs w:val="24"/>
        </w:rPr>
        <w:t>清设招第20230245号</w:t>
      </w:r>
    </w:p>
    <w:p w14:paraId="52564F63" w14:textId="72801F4D" w:rsidR="004B760A" w:rsidRPr="00C52793" w:rsidRDefault="004B760A" w:rsidP="00196323">
      <w:pPr>
        <w:spacing w:line="360" w:lineRule="auto"/>
        <w:ind w:firstLineChars="200" w:firstLine="480"/>
        <w:rPr>
          <w:rFonts w:ascii="宋体" w:hAnsi="宋体"/>
          <w:sz w:val="24"/>
          <w:szCs w:val="24"/>
        </w:rPr>
      </w:pPr>
      <w:r w:rsidRPr="00C52793">
        <w:rPr>
          <w:rFonts w:ascii="宋体" w:hAnsi="宋体" w:hint="eastAsia"/>
          <w:sz w:val="24"/>
          <w:szCs w:val="24"/>
        </w:rPr>
        <w:t>项目名称：</w:t>
      </w:r>
      <w:r w:rsidR="001E224E" w:rsidRPr="00C52793">
        <w:rPr>
          <w:rFonts w:ascii="宋体" w:hAnsi="宋体" w:hint="eastAsia"/>
          <w:sz w:val="24"/>
        </w:rPr>
        <w:t>清华大学学生数据看板（二期）建设</w:t>
      </w:r>
    </w:p>
    <w:p w14:paraId="5430643A" w14:textId="77777777" w:rsidR="004B760A" w:rsidRPr="00C52793" w:rsidRDefault="004B760A" w:rsidP="00196323">
      <w:pPr>
        <w:spacing w:line="360" w:lineRule="auto"/>
        <w:ind w:firstLineChars="200" w:firstLine="480"/>
        <w:rPr>
          <w:rFonts w:ascii="宋体" w:hAnsi="宋体"/>
          <w:sz w:val="24"/>
          <w:szCs w:val="24"/>
        </w:rPr>
      </w:pPr>
      <w:r w:rsidRPr="00C52793">
        <w:rPr>
          <w:rFonts w:ascii="宋体" w:hAnsi="宋体" w:hint="eastAsia"/>
          <w:sz w:val="24"/>
          <w:szCs w:val="24"/>
        </w:rPr>
        <w:t>采购方式：竞争性磋商</w:t>
      </w:r>
    </w:p>
    <w:p w14:paraId="5F81E80D" w14:textId="75981717" w:rsidR="004B760A" w:rsidRPr="00C52793" w:rsidRDefault="004B760A" w:rsidP="00196323">
      <w:pPr>
        <w:spacing w:line="360" w:lineRule="auto"/>
        <w:ind w:firstLineChars="200" w:firstLine="480"/>
        <w:rPr>
          <w:rFonts w:ascii="宋体" w:hAnsi="宋体"/>
          <w:sz w:val="24"/>
          <w:szCs w:val="24"/>
        </w:rPr>
      </w:pPr>
      <w:r w:rsidRPr="00C52793">
        <w:rPr>
          <w:rFonts w:ascii="宋体" w:hAnsi="宋体" w:hint="eastAsia"/>
          <w:sz w:val="24"/>
          <w:szCs w:val="24"/>
        </w:rPr>
        <w:t>预算金额：</w:t>
      </w:r>
      <w:bookmarkStart w:id="8" w:name="_Hlk101950401"/>
      <w:r w:rsidRPr="00C52793">
        <w:rPr>
          <w:rFonts w:ascii="宋体" w:hAnsi="宋体" w:hint="eastAsia"/>
          <w:sz w:val="24"/>
          <w:szCs w:val="24"/>
        </w:rPr>
        <w:t>人民币</w:t>
      </w:r>
      <w:r w:rsidR="001E224E" w:rsidRPr="00C52793">
        <w:rPr>
          <w:rFonts w:ascii="宋体" w:hAnsi="宋体"/>
          <w:bCs/>
          <w:sz w:val="24"/>
          <w:szCs w:val="24"/>
        </w:rPr>
        <w:t>90万元</w:t>
      </w:r>
      <w:bookmarkEnd w:id="8"/>
    </w:p>
    <w:p w14:paraId="15B0128B" w14:textId="0F2AB57D" w:rsidR="004B760A" w:rsidRPr="00C52793" w:rsidRDefault="004B760A" w:rsidP="00196323">
      <w:pPr>
        <w:spacing w:line="360" w:lineRule="auto"/>
        <w:ind w:firstLineChars="200" w:firstLine="480"/>
        <w:rPr>
          <w:rFonts w:ascii="宋体" w:hAnsi="宋体"/>
          <w:sz w:val="24"/>
          <w:szCs w:val="24"/>
        </w:rPr>
      </w:pPr>
      <w:r w:rsidRPr="00C52793">
        <w:rPr>
          <w:rFonts w:ascii="宋体" w:hAnsi="宋体" w:hint="eastAsia"/>
          <w:sz w:val="24"/>
          <w:szCs w:val="24"/>
        </w:rPr>
        <w:t>最高限价：人民币</w:t>
      </w:r>
      <w:r w:rsidR="001E224E" w:rsidRPr="00C52793">
        <w:rPr>
          <w:rFonts w:ascii="宋体" w:hAnsi="宋体"/>
          <w:sz w:val="24"/>
          <w:szCs w:val="24"/>
        </w:rPr>
        <w:t>90万元</w:t>
      </w:r>
    </w:p>
    <w:p w14:paraId="6245D6E3" w14:textId="03F0BDD8" w:rsidR="004B760A" w:rsidRPr="00C52793" w:rsidRDefault="004B760A" w:rsidP="00196323">
      <w:pPr>
        <w:pStyle w:val="afff3"/>
        <w:spacing w:before="120"/>
        <w:ind w:firstLine="488"/>
        <w:rPr>
          <w:rFonts w:ascii="宋体" w:hAnsi="宋体"/>
        </w:rPr>
      </w:pPr>
      <w:r w:rsidRPr="00C52793">
        <w:rPr>
          <w:rFonts w:ascii="宋体" w:hAnsi="宋体" w:hint="eastAsia"/>
        </w:rPr>
        <w:t>采购需求：</w:t>
      </w:r>
      <w:r w:rsidR="001E224E" w:rsidRPr="00C52793">
        <w:rPr>
          <w:rFonts w:ascii="宋体" w:hAnsi="宋体"/>
        </w:rPr>
        <w:t>随着信息化教育的推进，数据分析与可视化工具的广泛应用已经深入到学校的各个层面</w:t>
      </w:r>
      <w:r w:rsidR="001E224E" w:rsidRPr="00C52793">
        <w:rPr>
          <w:rFonts w:ascii="宋体" w:hAnsi="宋体" w:hint="eastAsia"/>
        </w:rPr>
        <w:t>，</w:t>
      </w:r>
      <w:r w:rsidR="001E224E" w:rsidRPr="00C52793">
        <w:rPr>
          <w:rFonts w:ascii="宋体" w:hAnsi="宋体"/>
        </w:rPr>
        <w:t>学校需要利用技术手段进行有效管理，实现数据的实时获取、快速处理和准确分析，以优化教育教学过程。</w:t>
      </w:r>
      <w:r w:rsidR="001E224E" w:rsidRPr="00C52793">
        <w:rPr>
          <w:rFonts w:ascii="宋体" w:hAnsi="宋体" w:hint="eastAsia"/>
        </w:rPr>
        <w:t>学校“十四五”规划指出，要“</w:t>
      </w:r>
      <w:r w:rsidR="001E224E" w:rsidRPr="00C52793">
        <w:rPr>
          <w:rFonts w:ascii="宋体" w:hAnsi="宋体"/>
        </w:rPr>
        <w:t>推动信息资源配置示范应用，为各类角色提供定制化的信息资源看板</w:t>
      </w:r>
      <w:r w:rsidR="001E224E" w:rsidRPr="00C52793">
        <w:rPr>
          <w:rFonts w:ascii="宋体" w:hAnsi="宋体" w:hint="eastAsia"/>
        </w:rPr>
        <w:t>”</w:t>
      </w:r>
      <w:r w:rsidR="001E224E" w:rsidRPr="00C52793">
        <w:rPr>
          <w:rFonts w:ascii="宋体" w:hAnsi="宋体"/>
        </w:rPr>
        <w:t>。</w:t>
      </w:r>
      <w:r w:rsidR="001E224E" w:rsidRPr="00C52793">
        <w:rPr>
          <w:rFonts w:ascii="宋体" w:hAnsi="宋体" w:hint="eastAsia"/>
        </w:rPr>
        <w:t>学校2</w:t>
      </w:r>
      <w:r w:rsidR="001E224E" w:rsidRPr="00C52793">
        <w:rPr>
          <w:rFonts w:ascii="宋体" w:hAnsi="宋体"/>
        </w:rPr>
        <w:t>030</w:t>
      </w:r>
      <w:r w:rsidR="001E224E" w:rsidRPr="00C52793">
        <w:rPr>
          <w:rFonts w:ascii="宋体" w:hAnsi="宋体" w:hint="eastAsia"/>
        </w:rPr>
        <w:t>高层次人才培养方案也指出，要“</w:t>
      </w:r>
      <w:r w:rsidR="001E224E" w:rsidRPr="00C52793">
        <w:rPr>
          <w:rFonts w:ascii="宋体" w:hAnsi="宋体"/>
        </w:rPr>
        <w:t>建立完善基于学生能力发展的多维度、全周期成长记录</w:t>
      </w:r>
      <w:r w:rsidR="001E224E" w:rsidRPr="00C52793">
        <w:rPr>
          <w:rFonts w:ascii="宋体" w:hAnsi="宋体" w:hint="eastAsia"/>
        </w:rPr>
        <w:t>”。</w:t>
      </w:r>
      <w:r w:rsidR="00B239F8" w:rsidRPr="00C52793">
        <w:rPr>
          <w:rFonts w:ascii="宋体" w:hAnsi="宋体" w:hint="eastAsia"/>
        </w:rPr>
        <w:t>本项目与一期功能独立，</w:t>
      </w:r>
      <w:r w:rsidRPr="00C52793">
        <w:rPr>
          <w:rFonts w:ascii="宋体" w:hAnsi="宋体" w:hint="eastAsia"/>
        </w:rPr>
        <w:t>具体要求详见磋商文件第四章。</w:t>
      </w:r>
    </w:p>
    <w:p w14:paraId="2C51ACF1" w14:textId="5CE9E41A" w:rsidR="004B760A" w:rsidRPr="00C52793" w:rsidRDefault="004B760A" w:rsidP="00196323">
      <w:pPr>
        <w:spacing w:line="360" w:lineRule="auto"/>
        <w:ind w:firstLineChars="200" w:firstLine="480"/>
        <w:rPr>
          <w:rFonts w:ascii="宋体" w:hAnsi="宋体"/>
          <w:sz w:val="24"/>
          <w:szCs w:val="24"/>
        </w:rPr>
      </w:pPr>
      <w:r w:rsidRPr="00C52793">
        <w:rPr>
          <w:rFonts w:ascii="宋体" w:hAnsi="宋体" w:hint="eastAsia"/>
          <w:sz w:val="24"/>
          <w:szCs w:val="24"/>
        </w:rPr>
        <w:t>合同履行期限：</w:t>
      </w:r>
      <w:r w:rsidR="001E224E" w:rsidRPr="00C52793">
        <w:rPr>
          <w:rFonts w:ascii="宋体" w:hAnsi="宋体" w:hint="eastAsia"/>
          <w:sz w:val="24"/>
        </w:rPr>
        <w:t>合同签订后11个月内具备验收条件。</w:t>
      </w:r>
    </w:p>
    <w:p w14:paraId="5464514C" w14:textId="77777777" w:rsidR="004B760A" w:rsidRPr="00C52793" w:rsidRDefault="004B760A" w:rsidP="00196323">
      <w:pPr>
        <w:spacing w:line="360" w:lineRule="auto"/>
        <w:ind w:firstLineChars="200" w:firstLine="480"/>
        <w:rPr>
          <w:rFonts w:ascii="宋体" w:hAnsi="宋体"/>
          <w:sz w:val="24"/>
          <w:szCs w:val="24"/>
        </w:rPr>
      </w:pPr>
      <w:r w:rsidRPr="00C52793">
        <w:rPr>
          <w:rFonts w:ascii="宋体" w:hAnsi="宋体" w:hint="eastAsia"/>
          <w:sz w:val="24"/>
          <w:szCs w:val="24"/>
        </w:rPr>
        <w:t>本项目不接受联合体。</w:t>
      </w:r>
    </w:p>
    <w:p w14:paraId="278FAFD8" w14:textId="77777777" w:rsidR="004B760A" w:rsidRPr="00C52793" w:rsidRDefault="004B760A" w:rsidP="00196323">
      <w:pPr>
        <w:pStyle w:val="2"/>
        <w:spacing w:line="360" w:lineRule="auto"/>
        <w:jc w:val="both"/>
        <w:rPr>
          <w:b w:val="0"/>
          <w:szCs w:val="24"/>
        </w:rPr>
      </w:pPr>
      <w:bookmarkStart w:id="9" w:name="_Toc35393799"/>
      <w:bookmarkStart w:id="10" w:name="_Toc35393630"/>
      <w:bookmarkStart w:id="11" w:name="_Toc28359013"/>
      <w:bookmarkStart w:id="12" w:name="_Toc28359090"/>
      <w:bookmarkStart w:id="13" w:name="_Toc132029645"/>
      <w:bookmarkStart w:id="14" w:name="_Toc135656363"/>
      <w:bookmarkStart w:id="15" w:name="_Toc151287809"/>
      <w:r w:rsidRPr="00C52793">
        <w:rPr>
          <w:rFonts w:hint="eastAsia"/>
          <w:b w:val="0"/>
          <w:szCs w:val="24"/>
        </w:rPr>
        <w:t>二、申请人的资格要求：</w:t>
      </w:r>
      <w:bookmarkEnd w:id="9"/>
      <w:bookmarkEnd w:id="10"/>
      <w:bookmarkEnd w:id="11"/>
      <w:bookmarkEnd w:id="12"/>
      <w:bookmarkEnd w:id="13"/>
      <w:bookmarkEnd w:id="14"/>
      <w:bookmarkEnd w:id="15"/>
    </w:p>
    <w:p w14:paraId="4E59C623" w14:textId="673E1B69" w:rsidR="004B760A" w:rsidRPr="00C52793" w:rsidRDefault="004B760A" w:rsidP="00196323">
      <w:pPr>
        <w:spacing w:line="360" w:lineRule="auto"/>
        <w:ind w:firstLineChars="200" w:firstLine="480"/>
        <w:rPr>
          <w:rFonts w:ascii="宋体" w:hAnsi="宋体"/>
          <w:sz w:val="24"/>
          <w:szCs w:val="24"/>
        </w:rPr>
      </w:pPr>
      <w:r w:rsidRPr="00C52793">
        <w:rPr>
          <w:rFonts w:ascii="宋体" w:hAnsi="宋体" w:hint="eastAsia"/>
          <w:sz w:val="24"/>
          <w:szCs w:val="24"/>
        </w:rPr>
        <w:t>1.</w:t>
      </w:r>
      <w:r w:rsidR="00196323" w:rsidRPr="00C52793">
        <w:rPr>
          <w:rFonts w:ascii="宋体" w:hAnsi="宋体"/>
          <w:sz w:val="24"/>
          <w:szCs w:val="24"/>
        </w:rPr>
        <w:t xml:space="preserve"> </w:t>
      </w:r>
      <w:r w:rsidRPr="00C52793">
        <w:rPr>
          <w:rFonts w:ascii="宋体" w:hAnsi="宋体" w:hint="eastAsia"/>
          <w:sz w:val="24"/>
          <w:szCs w:val="24"/>
        </w:rPr>
        <w:t>满足《中华人民共和国政府采购法》第二十二条规定；</w:t>
      </w:r>
    </w:p>
    <w:p w14:paraId="6513104B" w14:textId="54AE6D99" w:rsidR="004B760A" w:rsidRPr="00C52793" w:rsidRDefault="004B760A" w:rsidP="00196323">
      <w:pPr>
        <w:spacing w:line="360" w:lineRule="auto"/>
        <w:ind w:firstLineChars="200" w:firstLine="480"/>
        <w:rPr>
          <w:rFonts w:ascii="宋体" w:hAnsi="宋体"/>
          <w:sz w:val="24"/>
          <w:szCs w:val="24"/>
        </w:rPr>
      </w:pPr>
      <w:bookmarkStart w:id="16" w:name="_Toc28359014"/>
      <w:bookmarkStart w:id="17" w:name="_Toc28359091"/>
      <w:r w:rsidRPr="00C52793">
        <w:rPr>
          <w:rFonts w:ascii="宋体" w:hAnsi="宋体"/>
          <w:sz w:val="24"/>
          <w:szCs w:val="24"/>
        </w:rPr>
        <w:t>2</w:t>
      </w:r>
      <w:r w:rsidRPr="00C52793">
        <w:rPr>
          <w:rFonts w:ascii="宋体" w:hAnsi="宋体" w:hint="eastAsia"/>
          <w:sz w:val="24"/>
          <w:szCs w:val="24"/>
        </w:rPr>
        <w:t>.</w:t>
      </w:r>
      <w:r w:rsidR="00196323" w:rsidRPr="00C52793">
        <w:rPr>
          <w:rFonts w:ascii="宋体" w:hAnsi="宋体"/>
          <w:sz w:val="24"/>
          <w:szCs w:val="24"/>
        </w:rPr>
        <w:t xml:space="preserve"> </w:t>
      </w:r>
      <w:r w:rsidRPr="00C52793">
        <w:rPr>
          <w:rFonts w:ascii="宋体" w:hAnsi="宋体" w:hint="eastAsia"/>
          <w:sz w:val="24"/>
          <w:szCs w:val="24"/>
        </w:rPr>
        <w:t>落实政府采购政策需满足的资格要求</w:t>
      </w:r>
      <w:r w:rsidR="000E0339" w:rsidRPr="00C52793">
        <w:rPr>
          <w:rFonts w:ascii="宋体" w:hAnsi="宋体" w:hint="eastAsia"/>
          <w:sz w:val="24"/>
          <w:szCs w:val="24"/>
        </w:rPr>
        <w:t>：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14:paraId="2764F672" w14:textId="42AF7A59" w:rsidR="004B760A" w:rsidRPr="00C52793" w:rsidRDefault="004B760A" w:rsidP="00196323">
      <w:pPr>
        <w:spacing w:line="360" w:lineRule="auto"/>
        <w:ind w:firstLineChars="200" w:firstLine="480"/>
        <w:rPr>
          <w:rFonts w:ascii="宋体" w:hAnsi="宋体"/>
          <w:i/>
          <w:iCs/>
          <w:sz w:val="24"/>
          <w:szCs w:val="24"/>
        </w:rPr>
      </w:pPr>
      <w:r w:rsidRPr="00C52793">
        <w:rPr>
          <w:rFonts w:ascii="宋体" w:hAnsi="宋体" w:hint="eastAsia"/>
          <w:sz w:val="24"/>
          <w:szCs w:val="24"/>
        </w:rPr>
        <w:t>3.</w:t>
      </w:r>
      <w:r w:rsidR="00196323" w:rsidRPr="00C52793">
        <w:rPr>
          <w:rFonts w:ascii="宋体" w:hAnsi="宋体"/>
          <w:sz w:val="24"/>
          <w:szCs w:val="24"/>
        </w:rPr>
        <w:t xml:space="preserve"> </w:t>
      </w:r>
      <w:r w:rsidRPr="00C52793">
        <w:rPr>
          <w:rFonts w:ascii="宋体" w:hAnsi="宋体" w:hint="eastAsia"/>
          <w:sz w:val="24"/>
          <w:szCs w:val="24"/>
        </w:rPr>
        <w:t>本项目的特定资格要求：</w:t>
      </w:r>
      <w:r w:rsidRPr="00C52793">
        <w:rPr>
          <w:rFonts w:ascii="宋体" w:hAnsi="宋体" w:hint="eastAsia"/>
          <w:sz w:val="24"/>
        </w:rPr>
        <w:t>无</w:t>
      </w:r>
    </w:p>
    <w:p w14:paraId="674F4E26" w14:textId="77777777" w:rsidR="004B760A" w:rsidRPr="00C52793" w:rsidRDefault="004B760A" w:rsidP="00196323">
      <w:pPr>
        <w:pStyle w:val="2"/>
        <w:spacing w:line="360" w:lineRule="auto"/>
        <w:jc w:val="both"/>
        <w:rPr>
          <w:b w:val="0"/>
          <w:szCs w:val="24"/>
        </w:rPr>
      </w:pPr>
      <w:bookmarkStart w:id="18" w:name="_Toc35393631"/>
      <w:bookmarkStart w:id="19" w:name="_Toc35393800"/>
      <w:bookmarkStart w:id="20" w:name="_Toc132029646"/>
      <w:bookmarkStart w:id="21" w:name="_Toc135656364"/>
      <w:bookmarkStart w:id="22" w:name="_Toc151287810"/>
      <w:r w:rsidRPr="00C52793">
        <w:rPr>
          <w:rFonts w:hint="eastAsia"/>
          <w:b w:val="0"/>
          <w:szCs w:val="24"/>
        </w:rPr>
        <w:lastRenderedPageBreak/>
        <w:t>三、获取采购文件</w:t>
      </w:r>
      <w:bookmarkEnd w:id="16"/>
      <w:bookmarkEnd w:id="17"/>
      <w:bookmarkEnd w:id="18"/>
      <w:bookmarkEnd w:id="19"/>
      <w:bookmarkEnd w:id="20"/>
      <w:bookmarkEnd w:id="21"/>
      <w:bookmarkEnd w:id="22"/>
    </w:p>
    <w:p w14:paraId="687606BB" w14:textId="60F57428" w:rsidR="004B760A" w:rsidRPr="00C52793" w:rsidRDefault="004B760A" w:rsidP="00196323">
      <w:pPr>
        <w:spacing w:line="360" w:lineRule="auto"/>
        <w:ind w:firstLine="540"/>
        <w:rPr>
          <w:rFonts w:ascii="宋体" w:hAnsi="宋体"/>
          <w:sz w:val="24"/>
          <w:szCs w:val="24"/>
        </w:rPr>
      </w:pPr>
      <w:r w:rsidRPr="00C52793">
        <w:rPr>
          <w:rFonts w:ascii="宋体" w:hAnsi="宋体" w:hint="eastAsia"/>
          <w:sz w:val="24"/>
          <w:szCs w:val="24"/>
        </w:rPr>
        <w:t>时间：自202</w:t>
      </w:r>
      <w:r w:rsidRPr="00C52793">
        <w:rPr>
          <w:rFonts w:ascii="宋体" w:hAnsi="宋体"/>
          <w:sz w:val="24"/>
          <w:szCs w:val="24"/>
        </w:rPr>
        <w:t>3</w:t>
      </w:r>
      <w:r w:rsidRPr="00C52793">
        <w:rPr>
          <w:rFonts w:ascii="宋体" w:hAnsi="宋体" w:hint="eastAsia"/>
          <w:sz w:val="24"/>
          <w:szCs w:val="24"/>
        </w:rPr>
        <w:t>年</w:t>
      </w:r>
      <w:r w:rsidR="00717272" w:rsidRPr="00C52793">
        <w:rPr>
          <w:rFonts w:ascii="宋体" w:hAnsi="宋体"/>
          <w:sz w:val="24"/>
          <w:szCs w:val="24"/>
        </w:rPr>
        <w:t>11</w:t>
      </w:r>
      <w:r w:rsidRPr="00C52793">
        <w:rPr>
          <w:rFonts w:ascii="宋体" w:hAnsi="宋体" w:hint="eastAsia"/>
          <w:sz w:val="24"/>
          <w:szCs w:val="24"/>
        </w:rPr>
        <w:t>月</w:t>
      </w:r>
      <w:r w:rsidR="00717272" w:rsidRPr="00C52793">
        <w:rPr>
          <w:rFonts w:ascii="宋体" w:hAnsi="宋体"/>
          <w:sz w:val="24"/>
          <w:szCs w:val="24"/>
        </w:rPr>
        <w:t>21</w:t>
      </w:r>
      <w:r w:rsidRPr="00C52793">
        <w:rPr>
          <w:rFonts w:ascii="宋体" w:hAnsi="宋体" w:hint="eastAsia"/>
          <w:sz w:val="24"/>
          <w:szCs w:val="24"/>
        </w:rPr>
        <w:t>日起至202</w:t>
      </w:r>
      <w:r w:rsidRPr="00C52793">
        <w:rPr>
          <w:rFonts w:ascii="宋体" w:hAnsi="宋体"/>
          <w:sz w:val="24"/>
          <w:szCs w:val="24"/>
        </w:rPr>
        <w:t>3</w:t>
      </w:r>
      <w:r w:rsidRPr="00C52793">
        <w:rPr>
          <w:rFonts w:ascii="宋体" w:hAnsi="宋体" w:hint="eastAsia"/>
          <w:sz w:val="24"/>
          <w:szCs w:val="24"/>
        </w:rPr>
        <w:t>年</w:t>
      </w:r>
      <w:r w:rsidR="00717272" w:rsidRPr="00C52793">
        <w:rPr>
          <w:rFonts w:ascii="宋体" w:hAnsi="宋体"/>
          <w:sz w:val="24"/>
          <w:szCs w:val="24"/>
        </w:rPr>
        <w:t>11</w:t>
      </w:r>
      <w:r w:rsidRPr="00C52793">
        <w:rPr>
          <w:rFonts w:ascii="宋体" w:hAnsi="宋体" w:hint="eastAsia"/>
          <w:sz w:val="24"/>
          <w:szCs w:val="24"/>
        </w:rPr>
        <w:t>月</w:t>
      </w:r>
      <w:r w:rsidR="00717272" w:rsidRPr="00C52793">
        <w:rPr>
          <w:rFonts w:ascii="宋体" w:hAnsi="宋体"/>
          <w:sz w:val="24"/>
          <w:szCs w:val="24"/>
        </w:rPr>
        <w:t>28</w:t>
      </w:r>
      <w:r w:rsidRPr="00C52793">
        <w:rPr>
          <w:rFonts w:ascii="宋体" w:hAnsi="宋体" w:hint="eastAsia"/>
          <w:sz w:val="24"/>
          <w:szCs w:val="24"/>
        </w:rPr>
        <w:t>日止，每天上午9:00-11:30；下午13:</w:t>
      </w:r>
      <w:r w:rsidRPr="00C52793">
        <w:rPr>
          <w:rFonts w:ascii="宋体" w:hAnsi="宋体"/>
          <w:sz w:val="24"/>
          <w:szCs w:val="24"/>
        </w:rPr>
        <w:t>00</w:t>
      </w:r>
      <w:r w:rsidRPr="00C52793">
        <w:rPr>
          <w:rFonts w:ascii="宋体" w:hAnsi="宋体" w:hint="eastAsia"/>
          <w:sz w:val="24"/>
          <w:szCs w:val="24"/>
        </w:rPr>
        <w:t>-1</w:t>
      </w:r>
      <w:r w:rsidRPr="00C52793">
        <w:rPr>
          <w:rFonts w:ascii="宋体" w:hAnsi="宋体"/>
          <w:sz w:val="24"/>
          <w:szCs w:val="24"/>
        </w:rPr>
        <w:t>7</w:t>
      </w:r>
      <w:r w:rsidRPr="00C52793">
        <w:rPr>
          <w:rFonts w:ascii="宋体" w:hAnsi="宋体" w:hint="eastAsia"/>
          <w:sz w:val="24"/>
          <w:szCs w:val="24"/>
        </w:rPr>
        <w:t>:</w:t>
      </w:r>
      <w:r w:rsidRPr="00C52793">
        <w:rPr>
          <w:rFonts w:ascii="宋体" w:hAnsi="宋体"/>
          <w:sz w:val="24"/>
          <w:szCs w:val="24"/>
        </w:rPr>
        <w:t>00</w:t>
      </w:r>
      <w:r w:rsidRPr="00C52793">
        <w:rPr>
          <w:rFonts w:ascii="宋体" w:hAnsi="宋体" w:hint="eastAsia"/>
          <w:sz w:val="24"/>
          <w:szCs w:val="24"/>
        </w:rPr>
        <w:t>（北京时间，节假日除外）</w:t>
      </w:r>
    </w:p>
    <w:p w14:paraId="12ED289A" w14:textId="0445DE58" w:rsidR="004B760A" w:rsidRPr="00C52793" w:rsidRDefault="004B760A" w:rsidP="00196323">
      <w:pPr>
        <w:spacing w:line="360" w:lineRule="auto"/>
        <w:ind w:firstLine="540"/>
        <w:rPr>
          <w:rFonts w:ascii="宋体" w:hAnsi="宋体"/>
          <w:sz w:val="24"/>
          <w:szCs w:val="24"/>
        </w:rPr>
      </w:pPr>
      <w:r w:rsidRPr="00C52793">
        <w:rPr>
          <w:rFonts w:ascii="宋体" w:hAnsi="宋体" w:hint="eastAsia"/>
          <w:sz w:val="24"/>
          <w:szCs w:val="24"/>
        </w:rPr>
        <w:t>地点：</w:t>
      </w:r>
      <w:r w:rsidR="001E224E" w:rsidRPr="00C52793">
        <w:rPr>
          <w:rFonts w:ascii="宋体" w:hAnsi="宋体" w:hint="eastAsia"/>
          <w:sz w:val="24"/>
          <w:szCs w:val="24"/>
        </w:rPr>
        <w:t>北京明德致信咨询有限公司官网（http://www.zbbmcc.com）</w:t>
      </w:r>
    </w:p>
    <w:p w14:paraId="2F3B484E" w14:textId="11977B36" w:rsidR="004B760A" w:rsidRPr="00C52793" w:rsidRDefault="004B760A" w:rsidP="00196323">
      <w:pPr>
        <w:spacing w:line="360" w:lineRule="auto"/>
        <w:ind w:firstLine="540"/>
        <w:rPr>
          <w:rFonts w:ascii="宋体" w:hAnsi="宋体"/>
          <w:sz w:val="24"/>
          <w:szCs w:val="24"/>
        </w:rPr>
      </w:pPr>
      <w:r w:rsidRPr="00C52793">
        <w:rPr>
          <w:rFonts w:ascii="宋体" w:hAnsi="宋体" w:hint="eastAsia"/>
          <w:sz w:val="24"/>
          <w:szCs w:val="24"/>
        </w:rPr>
        <w:t>方式：</w:t>
      </w:r>
      <w:r w:rsidR="001E224E" w:rsidRPr="00C52793">
        <w:rPr>
          <w:rFonts w:ascii="宋体" w:hAnsi="宋体" w:hint="eastAsia"/>
          <w:sz w:val="24"/>
          <w:szCs w:val="24"/>
        </w:rPr>
        <w:t>本项目不接受现场购买，只接受电汇或网银购买标书（注：汇款时必须备注BMCC-ZC23-08</w:t>
      </w:r>
      <w:r w:rsidR="001E224E" w:rsidRPr="00C52793">
        <w:rPr>
          <w:rFonts w:ascii="宋体" w:hAnsi="宋体"/>
          <w:sz w:val="24"/>
          <w:szCs w:val="24"/>
        </w:rPr>
        <w:t>41</w:t>
      </w:r>
      <w:r w:rsidR="001E224E" w:rsidRPr="00C52793">
        <w:rPr>
          <w:rFonts w:ascii="宋体" w:hAnsi="宋体" w:hint="eastAsia"/>
          <w:sz w:val="24"/>
          <w:szCs w:val="24"/>
        </w:rPr>
        <w:t>报名费，电汇或网银须于“获取采购文件截止时间”前到账）（具体方式详见“其他补充事宜）</w:t>
      </w:r>
    </w:p>
    <w:p w14:paraId="1051A032" w14:textId="77777777" w:rsidR="004B760A" w:rsidRPr="00C52793" w:rsidRDefault="004B760A" w:rsidP="00196323">
      <w:pPr>
        <w:spacing w:line="360" w:lineRule="auto"/>
        <w:ind w:firstLine="540"/>
        <w:rPr>
          <w:rFonts w:ascii="宋体" w:hAnsi="宋体"/>
          <w:sz w:val="24"/>
          <w:szCs w:val="24"/>
        </w:rPr>
      </w:pPr>
      <w:r w:rsidRPr="00C52793">
        <w:rPr>
          <w:rFonts w:ascii="宋体" w:hAnsi="宋体" w:hint="eastAsia"/>
          <w:sz w:val="24"/>
          <w:szCs w:val="24"/>
        </w:rPr>
        <w:t>售价：人民币5</w:t>
      </w:r>
      <w:r w:rsidRPr="00C52793">
        <w:rPr>
          <w:rFonts w:ascii="宋体" w:hAnsi="宋体"/>
          <w:sz w:val="24"/>
          <w:szCs w:val="24"/>
        </w:rPr>
        <w:t>00</w:t>
      </w:r>
      <w:r w:rsidRPr="00C52793">
        <w:rPr>
          <w:rFonts w:ascii="宋体" w:hAnsi="宋体" w:hint="eastAsia"/>
          <w:sz w:val="24"/>
          <w:szCs w:val="24"/>
        </w:rPr>
        <w:t>元/本（售后不退）</w:t>
      </w:r>
    </w:p>
    <w:p w14:paraId="267B590F" w14:textId="77777777" w:rsidR="004B760A" w:rsidRPr="00C52793" w:rsidRDefault="004B760A" w:rsidP="00196323">
      <w:pPr>
        <w:pStyle w:val="2"/>
        <w:spacing w:line="360" w:lineRule="auto"/>
        <w:jc w:val="both"/>
        <w:rPr>
          <w:b w:val="0"/>
          <w:szCs w:val="24"/>
        </w:rPr>
      </w:pPr>
      <w:bookmarkStart w:id="23" w:name="_Toc35393801"/>
      <w:bookmarkStart w:id="24" w:name="_Toc35393632"/>
      <w:bookmarkStart w:id="25" w:name="_Toc28359015"/>
      <w:bookmarkStart w:id="26" w:name="_Toc28359092"/>
      <w:bookmarkStart w:id="27" w:name="_Toc132029647"/>
      <w:bookmarkStart w:id="28" w:name="_Toc135656365"/>
      <w:bookmarkStart w:id="29" w:name="_Toc151287811"/>
      <w:r w:rsidRPr="00C52793">
        <w:rPr>
          <w:rFonts w:hint="eastAsia"/>
          <w:b w:val="0"/>
          <w:szCs w:val="24"/>
        </w:rPr>
        <w:t>四、响应文件提交</w:t>
      </w:r>
      <w:bookmarkEnd w:id="23"/>
      <w:bookmarkEnd w:id="24"/>
      <w:bookmarkEnd w:id="25"/>
      <w:bookmarkEnd w:id="26"/>
      <w:bookmarkEnd w:id="27"/>
      <w:bookmarkEnd w:id="28"/>
      <w:bookmarkEnd w:id="29"/>
    </w:p>
    <w:p w14:paraId="65146572" w14:textId="45F919AE" w:rsidR="004B760A" w:rsidRPr="00C52793" w:rsidRDefault="004B760A" w:rsidP="00196323">
      <w:pPr>
        <w:spacing w:line="360" w:lineRule="auto"/>
        <w:ind w:firstLineChars="200" w:firstLine="480"/>
        <w:rPr>
          <w:rFonts w:ascii="宋体" w:hAnsi="宋体"/>
          <w:sz w:val="24"/>
          <w:szCs w:val="24"/>
        </w:rPr>
      </w:pPr>
      <w:r w:rsidRPr="00C52793">
        <w:rPr>
          <w:rFonts w:ascii="宋体" w:hAnsi="宋体" w:hint="eastAsia"/>
          <w:sz w:val="24"/>
        </w:rPr>
        <w:t>响应文件递交时间：</w:t>
      </w:r>
      <w:r w:rsidRPr="00C52793">
        <w:rPr>
          <w:rFonts w:ascii="宋体" w:hAnsi="宋体"/>
          <w:kern w:val="0"/>
          <w:sz w:val="24"/>
        </w:rPr>
        <w:t>2023年</w:t>
      </w:r>
      <w:r w:rsidR="00717272" w:rsidRPr="00C52793">
        <w:rPr>
          <w:rFonts w:ascii="宋体" w:hAnsi="宋体"/>
          <w:kern w:val="0"/>
          <w:sz w:val="24"/>
        </w:rPr>
        <w:t>12</w:t>
      </w:r>
      <w:r w:rsidRPr="00C52793">
        <w:rPr>
          <w:rFonts w:ascii="宋体" w:hAnsi="宋体"/>
          <w:kern w:val="0"/>
          <w:sz w:val="24"/>
        </w:rPr>
        <w:t>月</w:t>
      </w:r>
      <w:r w:rsidR="00717272" w:rsidRPr="00C52793">
        <w:rPr>
          <w:rFonts w:ascii="宋体" w:hAnsi="宋体"/>
          <w:kern w:val="0"/>
          <w:sz w:val="24"/>
        </w:rPr>
        <w:t>4</w:t>
      </w:r>
      <w:r w:rsidRPr="00C52793">
        <w:rPr>
          <w:rFonts w:ascii="宋体" w:hAnsi="宋体"/>
          <w:kern w:val="0"/>
          <w:sz w:val="24"/>
        </w:rPr>
        <w:t>日09</w:t>
      </w:r>
      <w:r w:rsidRPr="00C52793">
        <w:rPr>
          <w:rFonts w:ascii="宋体" w:hAnsi="宋体" w:hint="eastAsia"/>
          <w:sz w:val="24"/>
        </w:rPr>
        <w:t>:</w:t>
      </w:r>
      <w:r w:rsidRPr="00C52793">
        <w:rPr>
          <w:rFonts w:ascii="宋体" w:hAnsi="宋体"/>
          <w:sz w:val="24"/>
        </w:rPr>
        <w:t>00</w:t>
      </w:r>
      <w:r w:rsidRPr="00C52793">
        <w:rPr>
          <w:rFonts w:ascii="宋体" w:hAnsi="宋体" w:hint="eastAsia"/>
          <w:kern w:val="0"/>
          <w:sz w:val="24"/>
        </w:rPr>
        <w:t>-</w:t>
      </w:r>
      <w:r w:rsidRPr="00C52793">
        <w:rPr>
          <w:rFonts w:ascii="宋体" w:hAnsi="宋体"/>
          <w:sz w:val="24"/>
        </w:rPr>
        <w:t>09</w:t>
      </w:r>
      <w:r w:rsidRPr="00C52793">
        <w:rPr>
          <w:rFonts w:ascii="宋体" w:hAnsi="宋体" w:hint="eastAsia"/>
          <w:sz w:val="24"/>
        </w:rPr>
        <w:t>:</w:t>
      </w:r>
      <w:r w:rsidRPr="00C52793">
        <w:rPr>
          <w:rFonts w:ascii="宋体" w:hAnsi="宋体"/>
          <w:sz w:val="24"/>
        </w:rPr>
        <w:t>30</w:t>
      </w:r>
    </w:p>
    <w:p w14:paraId="5A84ADD0" w14:textId="5E97519F" w:rsidR="004B760A" w:rsidRPr="00C52793" w:rsidRDefault="004B760A" w:rsidP="00196323">
      <w:pPr>
        <w:spacing w:line="360" w:lineRule="auto"/>
        <w:ind w:firstLineChars="200" w:firstLine="480"/>
        <w:rPr>
          <w:rFonts w:ascii="宋体" w:hAnsi="宋体"/>
          <w:bCs/>
          <w:sz w:val="24"/>
          <w:szCs w:val="24"/>
        </w:rPr>
      </w:pPr>
      <w:r w:rsidRPr="00C52793">
        <w:rPr>
          <w:rFonts w:ascii="宋体" w:hAnsi="宋体" w:hint="eastAsia"/>
          <w:sz w:val="24"/>
          <w:szCs w:val="24"/>
        </w:rPr>
        <w:t>截止时间：202</w:t>
      </w:r>
      <w:r w:rsidRPr="00C52793">
        <w:rPr>
          <w:rFonts w:ascii="宋体" w:hAnsi="宋体"/>
          <w:sz w:val="24"/>
          <w:szCs w:val="24"/>
        </w:rPr>
        <w:t>3</w:t>
      </w:r>
      <w:r w:rsidRPr="00C52793">
        <w:rPr>
          <w:rFonts w:ascii="宋体" w:hAnsi="宋体" w:hint="eastAsia"/>
          <w:sz w:val="24"/>
          <w:szCs w:val="24"/>
        </w:rPr>
        <w:t>年</w:t>
      </w:r>
      <w:r w:rsidR="00861700" w:rsidRPr="00C52793">
        <w:rPr>
          <w:rFonts w:ascii="宋体" w:hAnsi="宋体"/>
          <w:sz w:val="24"/>
          <w:szCs w:val="24"/>
        </w:rPr>
        <w:t>1</w:t>
      </w:r>
      <w:r w:rsidR="00717272" w:rsidRPr="00C52793">
        <w:rPr>
          <w:rFonts w:ascii="宋体" w:hAnsi="宋体"/>
          <w:sz w:val="24"/>
          <w:szCs w:val="24"/>
        </w:rPr>
        <w:t>2</w:t>
      </w:r>
      <w:r w:rsidRPr="00C52793">
        <w:rPr>
          <w:rFonts w:ascii="宋体" w:hAnsi="宋体" w:hint="eastAsia"/>
          <w:sz w:val="24"/>
          <w:szCs w:val="24"/>
        </w:rPr>
        <w:t>月</w:t>
      </w:r>
      <w:r w:rsidR="00717272" w:rsidRPr="00C52793">
        <w:rPr>
          <w:rFonts w:ascii="宋体" w:hAnsi="宋体"/>
          <w:sz w:val="24"/>
          <w:szCs w:val="24"/>
        </w:rPr>
        <w:t>4</w:t>
      </w:r>
      <w:r w:rsidRPr="00C52793">
        <w:rPr>
          <w:rFonts w:ascii="宋体" w:hAnsi="宋体" w:hint="eastAsia"/>
          <w:sz w:val="24"/>
          <w:szCs w:val="24"/>
        </w:rPr>
        <w:t>日</w:t>
      </w:r>
      <w:r w:rsidRPr="00C52793">
        <w:rPr>
          <w:rFonts w:ascii="宋体" w:hAnsi="宋体"/>
          <w:sz w:val="24"/>
          <w:szCs w:val="24"/>
        </w:rPr>
        <w:t>09</w:t>
      </w:r>
      <w:r w:rsidRPr="00C52793">
        <w:rPr>
          <w:rFonts w:ascii="宋体" w:hAnsi="宋体" w:hint="eastAsia"/>
          <w:sz w:val="24"/>
          <w:szCs w:val="24"/>
        </w:rPr>
        <w:t>:</w:t>
      </w:r>
      <w:r w:rsidRPr="00C52793">
        <w:rPr>
          <w:rFonts w:ascii="宋体" w:hAnsi="宋体"/>
          <w:sz w:val="24"/>
          <w:szCs w:val="24"/>
        </w:rPr>
        <w:t>30</w:t>
      </w:r>
      <w:r w:rsidRPr="00C52793">
        <w:rPr>
          <w:rFonts w:ascii="宋体" w:hAnsi="宋体" w:hint="eastAsia"/>
          <w:sz w:val="24"/>
          <w:szCs w:val="24"/>
        </w:rPr>
        <w:t>（北京时间）</w:t>
      </w:r>
    </w:p>
    <w:p w14:paraId="2F0CF7E1" w14:textId="34C0EA4E" w:rsidR="004B760A" w:rsidRPr="00C52793" w:rsidRDefault="004B760A" w:rsidP="00196323">
      <w:pPr>
        <w:spacing w:line="360" w:lineRule="auto"/>
        <w:ind w:firstLineChars="200" w:firstLine="480"/>
        <w:rPr>
          <w:rFonts w:ascii="宋体" w:hAnsi="宋体"/>
          <w:bCs/>
          <w:sz w:val="24"/>
          <w:szCs w:val="24"/>
        </w:rPr>
      </w:pPr>
      <w:r w:rsidRPr="00C52793">
        <w:rPr>
          <w:rFonts w:ascii="宋体" w:hAnsi="宋体" w:hint="eastAsia"/>
          <w:sz w:val="24"/>
          <w:szCs w:val="24"/>
        </w:rPr>
        <w:t>地点：北京市海淀区学院路30号科大天工大厦</w:t>
      </w:r>
      <w:r w:rsidR="001E224E" w:rsidRPr="00C52793">
        <w:rPr>
          <w:rFonts w:ascii="宋体" w:hAnsi="宋体"/>
          <w:sz w:val="24"/>
          <w:szCs w:val="24"/>
        </w:rPr>
        <w:t>B</w:t>
      </w:r>
      <w:r w:rsidRPr="00C52793">
        <w:rPr>
          <w:rFonts w:ascii="宋体" w:hAnsi="宋体" w:hint="eastAsia"/>
          <w:sz w:val="24"/>
          <w:szCs w:val="24"/>
        </w:rPr>
        <w:t>座</w:t>
      </w:r>
      <w:r w:rsidR="001E224E" w:rsidRPr="00C52793">
        <w:rPr>
          <w:rFonts w:ascii="宋体" w:hAnsi="宋体"/>
          <w:sz w:val="24"/>
          <w:szCs w:val="24"/>
        </w:rPr>
        <w:t>1706</w:t>
      </w:r>
      <w:r w:rsidR="00717272" w:rsidRPr="00C52793">
        <w:rPr>
          <w:rFonts w:ascii="宋体" w:hAnsi="宋体" w:hint="eastAsia"/>
          <w:sz w:val="24"/>
          <w:szCs w:val="24"/>
        </w:rPr>
        <w:t>第一</w:t>
      </w:r>
      <w:r w:rsidRPr="00C52793">
        <w:rPr>
          <w:rFonts w:ascii="宋体" w:hAnsi="宋体" w:hint="eastAsia"/>
          <w:sz w:val="24"/>
          <w:szCs w:val="24"/>
        </w:rPr>
        <w:t>会议室</w:t>
      </w:r>
    </w:p>
    <w:p w14:paraId="1F8E3B1F" w14:textId="77777777" w:rsidR="004B760A" w:rsidRPr="00C52793" w:rsidRDefault="004B760A" w:rsidP="00196323">
      <w:pPr>
        <w:pStyle w:val="2"/>
        <w:spacing w:line="360" w:lineRule="auto"/>
        <w:jc w:val="both"/>
        <w:rPr>
          <w:b w:val="0"/>
          <w:szCs w:val="24"/>
        </w:rPr>
      </w:pPr>
      <w:bookmarkStart w:id="30" w:name="_Toc28359016"/>
      <w:bookmarkStart w:id="31" w:name="_Toc35393802"/>
      <w:bookmarkStart w:id="32" w:name="_Toc28359093"/>
      <w:bookmarkStart w:id="33" w:name="_Toc35393633"/>
      <w:bookmarkStart w:id="34" w:name="_Toc132029648"/>
      <w:bookmarkStart w:id="35" w:name="_Toc135656366"/>
      <w:bookmarkStart w:id="36" w:name="_Toc151287812"/>
      <w:r w:rsidRPr="00C52793">
        <w:rPr>
          <w:rFonts w:hint="eastAsia"/>
          <w:b w:val="0"/>
          <w:szCs w:val="24"/>
        </w:rPr>
        <w:t>五、开启</w:t>
      </w:r>
      <w:bookmarkEnd w:id="30"/>
      <w:bookmarkEnd w:id="31"/>
      <w:bookmarkEnd w:id="32"/>
      <w:bookmarkEnd w:id="33"/>
      <w:bookmarkEnd w:id="34"/>
      <w:bookmarkEnd w:id="35"/>
      <w:bookmarkEnd w:id="36"/>
    </w:p>
    <w:p w14:paraId="2E7ED992" w14:textId="5AB6D5B5" w:rsidR="004B760A" w:rsidRPr="00C52793" w:rsidRDefault="004B760A" w:rsidP="00196323">
      <w:pPr>
        <w:spacing w:line="360" w:lineRule="auto"/>
        <w:ind w:firstLineChars="200" w:firstLine="480"/>
        <w:rPr>
          <w:rFonts w:ascii="宋体" w:hAnsi="宋体"/>
          <w:bCs/>
          <w:sz w:val="24"/>
          <w:szCs w:val="24"/>
        </w:rPr>
      </w:pPr>
      <w:r w:rsidRPr="00C52793">
        <w:rPr>
          <w:rFonts w:ascii="宋体" w:hAnsi="宋体" w:hint="eastAsia"/>
          <w:sz w:val="24"/>
          <w:szCs w:val="24"/>
        </w:rPr>
        <w:t>时间：202</w:t>
      </w:r>
      <w:r w:rsidRPr="00C52793">
        <w:rPr>
          <w:rFonts w:ascii="宋体" w:hAnsi="宋体"/>
          <w:sz w:val="24"/>
          <w:szCs w:val="24"/>
        </w:rPr>
        <w:t>3</w:t>
      </w:r>
      <w:r w:rsidRPr="00C52793">
        <w:rPr>
          <w:rFonts w:ascii="宋体" w:hAnsi="宋体" w:hint="eastAsia"/>
          <w:sz w:val="24"/>
          <w:szCs w:val="24"/>
        </w:rPr>
        <w:t>年</w:t>
      </w:r>
      <w:r w:rsidR="00717272" w:rsidRPr="00C52793">
        <w:rPr>
          <w:rFonts w:ascii="宋体" w:hAnsi="宋体"/>
          <w:sz w:val="24"/>
          <w:szCs w:val="24"/>
        </w:rPr>
        <w:t>12</w:t>
      </w:r>
      <w:r w:rsidRPr="00C52793">
        <w:rPr>
          <w:rFonts w:ascii="宋体" w:hAnsi="宋体" w:hint="eastAsia"/>
          <w:sz w:val="24"/>
          <w:szCs w:val="24"/>
        </w:rPr>
        <w:t>月</w:t>
      </w:r>
      <w:r w:rsidR="00717272" w:rsidRPr="00C52793">
        <w:rPr>
          <w:rFonts w:ascii="宋体" w:hAnsi="宋体"/>
          <w:sz w:val="24"/>
          <w:szCs w:val="24"/>
        </w:rPr>
        <w:t>4</w:t>
      </w:r>
      <w:r w:rsidRPr="00C52793">
        <w:rPr>
          <w:rFonts w:ascii="宋体" w:hAnsi="宋体" w:hint="eastAsia"/>
          <w:sz w:val="24"/>
          <w:szCs w:val="24"/>
        </w:rPr>
        <w:t>日</w:t>
      </w:r>
      <w:r w:rsidRPr="00C52793">
        <w:rPr>
          <w:rFonts w:ascii="宋体" w:hAnsi="宋体"/>
          <w:sz w:val="24"/>
          <w:szCs w:val="24"/>
        </w:rPr>
        <w:t>09</w:t>
      </w:r>
      <w:r w:rsidRPr="00C52793">
        <w:rPr>
          <w:rFonts w:ascii="宋体" w:hAnsi="宋体" w:hint="eastAsia"/>
          <w:sz w:val="24"/>
          <w:szCs w:val="24"/>
        </w:rPr>
        <w:t>:</w:t>
      </w:r>
      <w:r w:rsidRPr="00C52793">
        <w:rPr>
          <w:rFonts w:ascii="宋体" w:hAnsi="宋体"/>
          <w:sz w:val="24"/>
          <w:szCs w:val="24"/>
        </w:rPr>
        <w:t>30</w:t>
      </w:r>
      <w:r w:rsidRPr="00C52793">
        <w:rPr>
          <w:rFonts w:ascii="宋体" w:hAnsi="宋体" w:hint="eastAsia"/>
          <w:sz w:val="24"/>
          <w:szCs w:val="24"/>
        </w:rPr>
        <w:t>（北京时间）</w:t>
      </w:r>
    </w:p>
    <w:p w14:paraId="536D908D" w14:textId="33315892" w:rsidR="004B760A" w:rsidRPr="00C52793" w:rsidRDefault="004B760A" w:rsidP="00196323">
      <w:pPr>
        <w:spacing w:line="360" w:lineRule="auto"/>
        <w:ind w:firstLineChars="200" w:firstLine="480"/>
        <w:rPr>
          <w:rFonts w:ascii="宋体" w:hAnsi="宋体"/>
          <w:bCs/>
          <w:sz w:val="24"/>
          <w:szCs w:val="24"/>
        </w:rPr>
      </w:pPr>
      <w:r w:rsidRPr="00C52793">
        <w:rPr>
          <w:rFonts w:ascii="宋体" w:hAnsi="宋体" w:hint="eastAsia"/>
          <w:sz w:val="24"/>
          <w:szCs w:val="24"/>
        </w:rPr>
        <w:t>地点：北京市海淀区学院路30号科大天工大厦</w:t>
      </w:r>
      <w:r w:rsidR="001E224E" w:rsidRPr="00C52793">
        <w:rPr>
          <w:rFonts w:ascii="宋体" w:hAnsi="宋体"/>
          <w:sz w:val="24"/>
          <w:szCs w:val="24"/>
        </w:rPr>
        <w:t>B</w:t>
      </w:r>
      <w:r w:rsidR="00861700" w:rsidRPr="00C52793">
        <w:rPr>
          <w:rFonts w:ascii="宋体" w:hAnsi="宋体" w:hint="eastAsia"/>
          <w:sz w:val="24"/>
          <w:szCs w:val="24"/>
        </w:rPr>
        <w:t>座</w:t>
      </w:r>
      <w:r w:rsidR="001E224E" w:rsidRPr="00C52793">
        <w:rPr>
          <w:rFonts w:ascii="宋体" w:hAnsi="宋体"/>
          <w:sz w:val="24"/>
          <w:szCs w:val="24"/>
        </w:rPr>
        <w:t>1706</w:t>
      </w:r>
      <w:r w:rsidR="00717272" w:rsidRPr="00C52793">
        <w:rPr>
          <w:rFonts w:ascii="宋体" w:hAnsi="宋体" w:hint="eastAsia"/>
          <w:sz w:val="24"/>
          <w:szCs w:val="24"/>
        </w:rPr>
        <w:t>第一</w:t>
      </w:r>
      <w:r w:rsidR="00861700" w:rsidRPr="00C52793">
        <w:rPr>
          <w:rFonts w:ascii="宋体" w:hAnsi="宋体" w:hint="eastAsia"/>
          <w:sz w:val="24"/>
          <w:szCs w:val="24"/>
        </w:rPr>
        <w:t>会议室</w:t>
      </w:r>
    </w:p>
    <w:p w14:paraId="2D4F5B3F" w14:textId="77777777" w:rsidR="004B760A" w:rsidRPr="00C52793" w:rsidRDefault="004B760A" w:rsidP="00196323">
      <w:pPr>
        <w:pStyle w:val="2"/>
        <w:spacing w:line="360" w:lineRule="auto"/>
        <w:jc w:val="both"/>
        <w:rPr>
          <w:b w:val="0"/>
          <w:szCs w:val="24"/>
        </w:rPr>
      </w:pPr>
      <w:bookmarkStart w:id="37" w:name="_Toc35393803"/>
      <w:bookmarkStart w:id="38" w:name="_Toc28359017"/>
      <w:bookmarkStart w:id="39" w:name="_Toc28359094"/>
      <w:bookmarkStart w:id="40" w:name="_Toc35393634"/>
      <w:bookmarkStart w:id="41" w:name="_Toc132029649"/>
      <w:bookmarkStart w:id="42" w:name="_Toc135656367"/>
      <w:bookmarkStart w:id="43" w:name="_Toc151287813"/>
      <w:r w:rsidRPr="00C52793">
        <w:rPr>
          <w:rFonts w:hint="eastAsia"/>
          <w:b w:val="0"/>
          <w:szCs w:val="24"/>
        </w:rPr>
        <w:t>六、公告期限</w:t>
      </w:r>
      <w:bookmarkEnd w:id="37"/>
      <w:bookmarkEnd w:id="38"/>
      <w:bookmarkEnd w:id="39"/>
      <w:bookmarkEnd w:id="40"/>
      <w:bookmarkEnd w:id="41"/>
      <w:bookmarkEnd w:id="42"/>
      <w:bookmarkEnd w:id="43"/>
    </w:p>
    <w:p w14:paraId="586C5A8C" w14:textId="77777777" w:rsidR="004B760A" w:rsidRPr="00C52793" w:rsidRDefault="004B760A" w:rsidP="00196323">
      <w:pPr>
        <w:spacing w:line="360" w:lineRule="auto"/>
        <w:ind w:firstLineChars="200" w:firstLine="480"/>
        <w:rPr>
          <w:rFonts w:ascii="宋体" w:hAnsi="宋体"/>
          <w:kern w:val="0"/>
          <w:sz w:val="24"/>
          <w:szCs w:val="24"/>
        </w:rPr>
      </w:pPr>
      <w:r w:rsidRPr="00C52793">
        <w:rPr>
          <w:rFonts w:ascii="宋体" w:hAnsi="宋体" w:hint="eastAsia"/>
          <w:kern w:val="0"/>
          <w:sz w:val="24"/>
          <w:szCs w:val="24"/>
        </w:rPr>
        <w:t>自本公告发布之日起3个工作日。</w:t>
      </w:r>
    </w:p>
    <w:p w14:paraId="4FDAA4D2" w14:textId="77777777" w:rsidR="004B760A" w:rsidRPr="00C52793" w:rsidRDefault="004B760A" w:rsidP="00196323">
      <w:pPr>
        <w:pStyle w:val="2"/>
        <w:spacing w:line="360" w:lineRule="auto"/>
        <w:jc w:val="both"/>
        <w:rPr>
          <w:b w:val="0"/>
          <w:szCs w:val="24"/>
        </w:rPr>
      </w:pPr>
      <w:bookmarkStart w:id="44" w:name="_Toc35393635"/>
      <w:bookmarkStart w:id="45" w:name="_Toc35393804"/>
      <w:bookmarkStart w:id="46" w:name="_Toc132029650"/>
      <w:bookmarkStart w:id="47" w:name="_Toc135656368"/>
      <w:bookmarkStart w:id="48" w:name="_Toc151287814"/>
      <w:r w:rsidRPr="00C52793">
        <w:rPr>
          <w:rFonts w:hint="eastAsia"/>
          <w:b w:val="0"/>
          <w:szCs w:val="24"/>
        </w:rPr>
        <w:t>七、其他补充事宜</w:t>
      </w:r>
      <w:bookmarkEnd w:id="44"/>
      <w:bookmarkEnd w:id="45"/>
      <w:bookmarkEnd w:id="46"/>
      <w:bookmarkEnd w:id="47"/>
      <w:bookmarkEnd w:id="48"/>
    </w:p>
    <w:p w14:paraId="2C365ECB" w14:textId="43761BD7" w:rsidR="001E224E" w:rsidRPr="00C52793" w:rsidRDefault="001E224E" w:rsidP="00196323">
      <w:pPr>
        <w:spacing w:line="360" w:lineRule="auto"/>
        <w:rPr>
          <w:rFonts w:ascii="宋体" w:hAnsi="宋体"/>
          <w:sz w:val="24"/>
          <w:szCs w:val="24"/>
        </w:rPr>
      </w:pPr>
      <w:r w:rsidRPr="00C52793">
        <w:rPr>
          <w:rFonts w:ascii="宋体" w:hAnsi="宋体" w:hint="eastAsia"/>
          <w:sz w:val="24"/>
          <w:szCs w:val="24"/>
        </w:rPr>
        <w:t>1.</w:t>
      </w:r>
      <w:r w:rsidR="00196323" w:rsidRPr="00C52793">
        <w:rPr>
          <w:rFonts w:ascii="宋体" w:hAnsi="宋体"/>
          <w:sz w:val="24"/>
          <w:szCs w:val="24"/>
        </w:rPr>
        <w:t xml:space="preserve"> </w:t>
      </w:r>
      <w:r w:rsidRPr="00C52793">
        <w:rPr>
          <w:rFonts w:ascii="宋体" w:hAnsi="宋体" w:hint="eastAsia"/>
          <w:sz w:val="24"/>
          <w:szCs w:val="24"/>
        </w:rPr>
        <w:t>详细报名及获取招标（采购）文件方式，请完整阅读以下全部内容：</w:t>
      </w:r>
    </w:p>
    <w:p w14:paraId="3CDF5542" w14:textId="46DD42E1" w:rsidR="001E224E" w:rsidRPr="00C52793" w:rsidRDefault="001E224E" w:rsidP="00196323">
      <w:pPr>
        <w:spacing w:line="360" w:lineRule="auto"/>
        <w:rPr>
          <w:rFonts w:ascii="宋体" w:hAnsi="宋体"/>
          <w:sz w:val="24"/>
          <w:szCs w:val="24"/>
        </w:rPr>
      </w:pPr>
      <w:r w:rsidRPr="00C52793">
        <w:rPr>
          <w:rFonts w:ascii="宋体" w:hAnsi="宋体" w:hint="eastAsia"/>
          <w:sz w:val="24"/>
          <w:szCs w:val="24"/>
        </w:rPr>
        <w:t>（1）供应商须登录北京明德致信咨询有限公司官网（http://www.zbbmcc.com）点击右上角“项目报名”选择本项目编号“BMCC-ZC23-0</w:t>
      </w:r>
      <w:r w:rsidRPr="00C52793">
        <w:rPr>
          <w:rFonts w:ascii="宋体" w:hAnsi="宋体"/>
          <w:sz w:val="24"/>
          <w:szCs w:val="24"/>
        </w:rPr>
        <w:t>841</w:t>
      </w:r>
      <w:r w:rsidRPr="00C52793">
        <w:rPr>
          <w:rFonts w:ascii="宋体" w:hAnsi="宋体" w:hint="eastAsia"/>
          <w:sz w:val="24"/>
          <w:szCs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8AF1A48" w14:textId="77777777" w:rsidR="00196323" w:rsidRPr="00C52793" w:rsidRDefault="001E224E" w:rsidP="00196323">
      <w:pPr>
        <w:spacing w:line="360" w:lineRule="auto"/>
        <w:rPr>
          <w:rFonts w:ascii="宋体" w:hAnsi="宋体"/>
          <w:sz w:val="24"/>
          <w:szCs w:val="24"/>
        </w:rPr>
      </w:pPr>
      <w:r w:rsidRPr="00C52793">
        <w:rPr>
          <w:rFonts w:ascii="宋体" w:hAnsi="宋体" w:hint="eastAsia"/>
          <w:sz w:val="24"/>
          <w:szCs w:val="24"/>
        </w:rPr>
        <w:t>（2）银行账户信息，电汇购买招标（采购）文件、投标保证金及中标（成交）服务费收取的唯一账户：</w:t>
      </w:r>
    </w:p>
    <w:p w14:paraId="68A0803A" w14:textId="2450BEA9" w:rsidR="001E224E" w:rsidRPr="00C52793" w:rsidRDefault="001E224E" w:rsidP="00196323">
      <w:pPr>
        <w:spacing w:line="360" w:lineRule="auto"/>
        <w:ind w:firstLineChars="200" w:firstLine="480"/>
        <w:rPr>
          <w:rFonts w:ascii="宋体" w:hAnsi="宋体"/>
          <w:sz w:val="24"/>
          <w:szCs w:val="24"/>
        </w:rPr>
      </w:pPr>
      <w:r w:rsidRPr="00C52793">
        <w:rPr>
          <w:rFonts w:ascii="宋体" w:hAnsi="宋体" w:hint="eastAsia"/>
          <w:sz w:val="24"/>
          <w:szCs w:val="24"/>
        </w:rPr>
        <w:lastRenderedPageBreak/>
        <w:t>汇款或转账时请务必附言“项目编号+用途”，例如：ZC23-08</w:t>
      </w:r>
      <w:r w:rsidRPr="00C52793">
        <w:rPr>
          <w:rFonts w:ascii="宋体" w:hAnsi="宋体"/>
          <w:sz w:val="24"/>
          <w:szCs w:val="24"/>
        </w:rPr>
        <w:t>41</w:t>
      </w:r>
      <w:r w:rsidRPr="00C52793">
        <w:rPr>
          <w:rFonts w:ascii="宋体" w:hAnsi="宋体" w:hint="eastAsia"/>
          <w:sz w:val="24"/>
          <w:szCs w:val="24"/>
        </w:rPr>
        <w:t>标书款或保证金。</w:t>
      </w:r>
    </w:p>
    <w:p w14:paraId="7064291A" w14:textId="77777777" w:rsidR="001E224E" w:rsidRPr="00C52793" w:rsidRDefault="001E224E" w:rsidP="00196323">
      <w:pPr>
        <w:spacing w:line="360" w:lineRule="auto"/>
        <w:ind w:leftChars="270" w:left="567"/>
        <w:rPr>
          <w:rFonts w:ascii="宋体" w:hAnsi="宋体"/>
          <w:sz w:val="24"/>
          <w:szCs w:val="24"/>
        </w:rPr>
      </w:pPr>
      <w:r w:rsidRPr="00C52793">
        <w:rPr>
          <w:rFonts w:ascii="宋体" w:hAnsi="宋体" w:hint="eastAsia"/>
          <w:sz w:val="24"/>
          <w:szCs w:val="24"/>
        </w:rPr>
        <w:t>公司名称：北京明德致信咨询有限公司</w:t>
      </w:r>
    </w:p>
    <w:p w14:paraId="4D89CA33" w14:textId="77777777" w:rsidR="001E224E" w:rsidRPr="00C52793" w:rsidRDefault="001E224E" w:rsidP="00196323">
      <w:pPr>
        <w:spacing w:line="360" w:lineRule="auto"/>
        <w:ind w:leftChars="270" w:left="567"/>
        <w:rPr>
          <w:rFonts w:ascii="宋体" w:hAnsi="宋体"/>
          <w:sz w:val="24"/>
          <w:szCs w:val="24"/>
        </w:rPr>
      </w:pPr>
      <w:r w:rsidRPr="00C52793">
        <w:rPr>
          <w:rFonts w:ascii="宋体" w:hAnsi="宋体" w:hint="eastAsia"/>
          <w:sz w:val="24"/>
          <w:szCs w:val="24"/>
        </w:rPr>
        <w:t>开 户 行：中国工商银行股份有限公司北京东升路支行</w:t>
      </w:r>
    </w:p>
    <w:p w14:paraId="3A1ED4D4" w14:textId="77777777" w:rsidR="001E224E" w:rsidRPr="00C52793" w:rsidRDefault="001E224E" w:rsidP="00196323">
      <w:pPr>
        <w:spacing w:line="360" w:lineRule="auto"/>
        <w:ind w:leftChars="270" w:left="567"/>
        <w:rPr>
          <w:rFonts w:ascii="宋体" w:hAnsi="宋体"/>
          <w:sz w:val="24"/>
          <w:szCs w:val="24"/>
        </w:rPr>
      </w:pPr>
      <w:r w:rsidRPr="00C52793">
        <w:rPr>
          <w:rFonts w:ascii="宋体" w:hAnsi="宋体" w:hint="eastAsia"/>
          <w:sz w:val="24"/>
          <w:szCs w:val="24"/>
        </w:rPr>
        <w:t>账    号：0200 0062 1920 0492 968</w:t>
      </w:r>
    </w:p>
    <w:p w14:paraId="4BD79BBC" w14:textId="77777777" w:rsidR="001E224E" w:rsidRPr="00C52793" w:rsidRDefault="001E224E" w:rsidP="00196323">
      <w:pPr>
        <w:spacing w:line="360" w:lineRule="auto"/>
        <w:rPr>
          <w:rFonts w:ascii="宋体" w:hAnsi="宋体"/>
          <w:sz w:val="24"/>
          <w:szCs w:val="24"/>
        </w:rPr>
      </w:pPr>
      <w:r w:rsidRPr="00C52793">
        <w:rPr>
          <w:rFonts w:ascii="宋体" w:hAnsi="宋体" w:hint="eastAsia"/>
          <w:sz w:val="24"/>
          <w:szCs w:val="24"/>
        </w:rPr>
        <w:t>（3）招标（采购）文件的获取：北京明德致信咨询有限公司官网“招标（采购）公告”频道：http://www.zbbmcc.com/node/119。无需注册，按项目名称或编号查找对应项目，点击标题下红色“下载”按钮即可下载电子版；</w:t>
      </w:r>
    </w:p>
    <w:p w14:paraId="297E6985" w14:textId="7A30908A" w:rsidR="001E224E" w:rsidRPr="00C52793" w:rsidRDefault="001E224E" w:rsidP="00196323">
      <w:pPr>
        <w:spacing w:line="360" w:lineRule="auto"/>
        <w:rPr>
          <w:rFonts w:ascii="宋体" w:hAnsi="宋体"/>
          <w:sz w:val="24"/>
          <w:szCs w:val="24"/>
        </w:rPr>
      </w:pPr>
      <w:r w:rsidRPr="00C52793">
        <w:rPr>
          <w:rFonts w:ascii="宋体" w:hAnsi="宋体" w:hint="eastAsia"/>
          <w:sz w:val="24"/>
          <w:szCs w:val="24"/>
        </w:rPr>
        <w:t>2.</w:t>
      </w:r>
      <w:r w:rsidR="00196323" w:rsidRPr="00C52793">
        <w:rPr>
          <w:rFonts w:ascii="宋体" w:hAnsi="宋体"/>
          <w:sz w:val="24"/>
          <w:szCs w:val="24"/>
        </w:rPr>
        <w:t xml:space="preserve"> </w:t>
      </w:r>
      <w:r w:rsidRPr="00C52793">
        <w:rPr>
          <w:rFonts w:ascii="宋体" w:hAnsi="宋体" w:hint="eastAsia"/>
          <w:sz w:val="24"/>
          <w:szCs w:val="24"/>
        </w:rPr>
        <w:t>问题咨询联系方式的说明：</w:t>
      </w:r>
    </w:p>
    <w:p w14:paraId="71A2CE35" w14:textId="77777777" w:rsidR="001E224E" w:rsidRPr="00C52793" w:rsidRDefault="001E224E" w:rsidP="00196323">
      <w:pPr>
        <w:spacing w:line="360" w:lineRule="auto"/>
        <w:rPr>
          <w:rFonts w:ascii="宋体" w:hAnsi="宋体"/>
          <w:sz w:val="24"/>
          <w:szCs w:val="24"/>
        </w:rPr>
      </w:pPr>
      <w:r w:rsidRPr="00C52793">
        <w:rPr>
          <w:rFonts w:ascii="宋体" w:hAnsi="宋体" w:hint="eastAsia"/>
          <w:sz w:val="24"/>
          <w:szCs w:val="24"/>
        </w:rPr>
        <w:t>（1）有关招标（采购）文件购买、中标（成交）通知书领取及服务费发票、保证金交纳及退还事宜的联系电话：（010）8237 0045；</w:t>
      </w:r>
    </w:p>
    <w:p w14:paraId="1DA2A55E" w14:textId="0FC6E41F" w:rsidR="004B760A" w:rsidRPr="00C52793" w:rsidRDefault="001E224E" w:rsidP="00196323">
      <w:pPr>
        <w:spacing w:line="360" w:lineRule="auto"/>
        <w:rPr>
          <w:rFonts w:ascii="宋体" w:hAnsi="宋体"/>
          <w:sz w:val="24"/>
          <w:szCs w:val="24"/>
        </w:rPr>
      </w:pPr>
      <w:r w:rsidRPr="00C52793">
        <w:rPr>
          <w:rFonts w:ascii="宋体" w:hAnsi="宋体" w:hint="eastAsia"/>
          <w:sz w:val="24"/>
          <w:szCs w:val="24"/>
        </w:rPr>
        <w:t>（2）有关招标（采购）文件技术部分的问题咨询：请拨打公告“项目联系方式”中项目负责人的手机号码。</w:t>
      </w:r>
    </w:p>
    <w:p w14:paraId="03AED5FA" w14:textId="3425F69E" w:rsidR="004B760A" w:rsidRPr="00C52793" w:rsidRDefault="001E224E" w:rsidP="00196323">
      <w:pPr>
        <w:spacing w:line="360" w:lineRule="auto"/>
        <w:rPr>
          <w:rFonts w:ascii="宋体" w:hAnsi="宋体"/>
          <w:sz w:val="24"/>
        </w:rPr>
      </w:pPr>
      <w:bookmarkStart w:id="49" w:name="_Toc35393805"/>
      <w:bookmarkStart w:id="50" w:name="_Toc35393636"/>
      <w:bookmarkStart w:id="51" w:name="_Toc28359018"/>
      <w:bookmarkStart w:id="52" w:name="_Toc28359095"/>
      <w:r w:rsidRPr="00C52793">
        <w:rPr>
          <w:rFonts w:ascii="宋体" w:hAnsi="宋体"/>
          <w:sz w:val="24"/>
          <w:szCs w:val="24"/>
        </w:rPr>
        <w:t>3</w:t>
      </w:r>
      <w:r w:rsidR="004B760A" w:rsidRPr="00C52793">
        <w:rPr>
          <w:rFonts w:ascii="宋体" w:hAnsi="宋体"/>
          <w:sz w:val="24"/>
          <w:szCs w:val="24"/>
        </w:rPr>
        <w:t>.</w:t>
      </w:r>
      <w:r w:rsidR="00196323" w:rsidRPr="00C52793">
        <w:rPr>
          <w:rFonts w:ascii="宋体" w:hAnsi="宋体"/>
          <w:sz w:val="24"/>
          <w:szCs w:val="24"/>
        </w:rPr>
        <w:t xml:space="preserve"> </w:t>
      </w:r>
      <w:r w:rsidR="004B760A" w:rsidRPr="00C52793">
        <w:rPr>
          <w:rFonts w:ascii="宋体" w:hAnsi="宋体" w:hint="eastAsia"/>
          <w:sz w:val="24"/>
          <w:szCs w:val="24"/>
        </w:rPr>
        <w:t>响应文件请于响应文件提交截止时间当日（提交截止时间之前）递交至上述规定地点，</w:t>
      </w:r>
      <w:r w:rsidR="004B760A" w:rsidRPr="00C52793">
        <w:rPr>
          <w:rFonts w:ascii="宋体" w:hAnsi="宋体" w:hint="eastAsia"/>
          <w:sz w:val="24"/>
        </w:rPr>
        <w:t>逾期概不接收；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65538E97" w14:textId="2F72E83C" w:rsidR="004B760A" w:rsidRPr="00C52793" w:rsidRDefault="001E224E" w:rsidP="00196323">
      <w:pPr>
        <w:spacing w:line="360" w:lineRule="auto"/>
        <w:rPr>
          <w:rFonts w:ascii="宋体" w:hAnsi="宋体"/>
          <w:sz w:val="24"/>
          <w:szCs w:val="24"/>
        </w:rPr>
      </w:pPr>
      <w:r w:rsidRPr="00C52793">
        <w:rPr>
          <w:rFonts w:ascii="宋体" w:hAnsi="宋体"/>
          <w:sz w:val="24"/>
        </w:rPr>
        <w:t>4</w:t>
      </w:r>
      <w:r w:rsidR="004B760A" w:rsidRPr="00C52793">
        <w:rPr>
          <w:rFonts w:ascii="宋体" w:hAnsi="宋体"/>
          <w:sz w:val="24"/>
        </w:rPr>
        <w:t>.</w:t>
      </w:r>
      <w:r w:rsidR="00196323" w:rsidRPr="00C52793">
        <w:rPr>
          <w:rFonts w:ascii="宋体" w:hAnsi="宋体"/>
          <w:sz w:val="24"/>
        </w:rPr>
        <w:t xml:space="preserve"> </w:t>
      </w:r>
      <w:r w:rsidR="004B760A" w:rsidRPr="00C52793">
        <w:rPr>
          <w:rFonts w:ascii="宋体" w:hAnsi="宋体" w:hint="eastAsia"/>
          <w:sz w:val="24"/>
        </w:rPr>
        <w:t>供应商法定代表人或其本项目的授权代表须参加磋商，</w:t>
      </w:r>
      <w:r w:rsidR="004B760A" w:rsidRPr="00C52793">
        <w:rPr>
          <w:rFonts w:ascii="宋体" w:hAnsi="宋体" w:hint="eastAsia"/>
          <w:sz w:val="24"/>
          <w:szCs w:val="24"/>
        </w:rPr>
        <w:t>须出示本人身份证件。</w:t>
      </w:r>
    </w:p>
    <w:p w14:paraId="51922E97" w14:textId="664421A8" w:rsidR="004B760A" w:rsidRPr="00C52793" w:rsidRDefault="001E224E" w:rsidP="00196323">
      <w:pPr>
        <w:spacing w:line="360" w:lineRule="auto"/>
        <w:rPr>
          <w:rFonts w:ascii="宋体" w:hAnsi="宋体"/>
          <w:sz w:val="24"/>
          <w:szCs w:val="24"/>
        </w:rPr>
      </w:pPr>
      <w:r w:rsidRPr="00C52793">
        <w:rPr>
          <w:rFonts w:ascii="宋体" w:hAnsi="宋体"/>
          <w:sz w:val="24"/>
          <w:szCs w:val="24"/>
        </w:rPr>
        <w:t>5</w:t>
      </w:r>
      <w:r w:rsidR="004B760A" w:rsidRPr="00C52793">
        <w:rPr>
          <w:rFonts w:ascii="宋体" w:hAnsi="宋体"/>
          <w:sz w:val="24"/>
          <w:szCs w:val="24"/>
        </w:rPr>
        <w:t>.</w:t>
      </w:r>
      <w:r w:rsidR="00196323" w:rsidRPr="00C52793">
        <w:rPr>
          <w:rFonts w:ascii="宋体" w:hAnsi="宋体"/>
          <w:sz w:val="24"/>
          <w:szCs w:val="24"/>
        </w:rPr>
        <w:t xml:space="preserve"> </w:t>
      </w:r>
      <w:r w:rsidR="004B760A" w:rsidRPr="00C52793">
        <w:rPr>
          <w:rFonts w:ascii="宋体" w:hAnsi="宋体" w:hint="eastAsia"/>
          <w:sz w:val="24"/>
          <w:szCs w:val="24"/>
        </w:rPr>
        <w:t>采购项目需要落实的政策：节能产品强制采购；节能产品、环境标志产品优先采购；政</w:t>
      </w:r>
      <w:r w:rsidR="004B760A" w:rsidRPr="00C52793">
        <w:rPr>
          <w:rFonts w:ascii="宋体" w:hAnsi="宋体" w:hint="eastAsia"/>
          <w:kern w:val="0"/>
          <w:sz w:val="24"/>
          <w:szCs w:val="24"/>
        </w:rPr>
        <w:t>府采购促进中小企业发展；政府采购支持监狱企业发展；政府采购促进残疾人</w:t>
      </w:r>
      <w:r w:rsidR="004B760A" w:rsidRPr="00C52793">
        <w:rPr>
          <w:rFonts w:ascii="宋体" w:hAnsi="宋体" w:hint="eastAsia"/>
          <w:sz w:val="24"/>
          <w:szCs w:val="24"/>
        </w:rPr>
        <w:t>就业；进口产品管理；支持脱贫攻坚；支持绿色建材等。</w:t>
      </w:r>
    </w:p>
    <w:p w14:paraId="70123ABB" w14:textId="279B44A6" w:rsidR="004B760A" w:rsidRPr="00C52793" w:rsidRDefault="001E224E" w:rsidP="00196323">
      <w:pPr>
        <w:spacing w:line="360" w:lineRule="auto"/>
        <w:rPr>
          <w:rFonts w:ascii="宋体" w:hAnsi="宋体"/>
          <w:sz w:val="24"/>
          <w:szCs w:val="24"/>
        </w:rPr>
      </w:pPr>
      <w:r w:rsidRPr="00C52793">
        <w:rPr>
          <w:rFonts w:ascii="宋体" w:hAnsi="宋体"/>
          <w:sz w:val="24"/>
          <w:szCs w:val="24"/>
        </w:rPr>
        <w:t>6</w:t>
      </w:r>
      <w:r w:rsidR="004B760A" w:rsidRPr="00C52793">
        <w:rPr>
          <w:rFonts w:ascii="宋体" w:hAnsi="宋体"/>
          <w:sz w:val="24"/>
          <w:szCs w:val="24"/>
        </w:rPr>
        <w:t>.</w:t>
      </w:r>
      <w:r w:rsidR="00196323" w:rsidRPr="00C52793">
        <w:rPr>
          <w:rFonts w:ascii="宋体" w:hAnsi="宋体"/>
          <w:sz w:val="24"/>
          <w:szCs w:val="24"/>
        </w:rPr>
        <w:t xml:space="preserve"> </w:t>
      </w:r>
      <w:r w:rsidR="004B760A" w:rsidRPr="00C52793">
        <w:rPr>
          <w:rFonts w:ascii="宋体" w:hAnsi="宋体" w:hint="eastAsia"/>
          <w:sz w:val="24"/>
          <w:szCs w:val="24"/>
        </w:rPr>
        <w:t>本项目公告在</w:t>
      </w:r>
      <w:r w:rsidR="00253DFC">
        <w:rPr>
          <w:rFonts w:ascii="宋体" w:hAnsi="宋体" w:hint="eastAsia"/>
          <w:sz w:val="24"/>
          <w:szCs w:val="24"/>
        </w:rPr>
        <w:t>清华大学设备采购与信息发布平台</w:t>
      </w:r>
      <w:r w:rsidR="004B760A" w:rsidRPr="00C52793">
        <w:rPr>
          <w:rFonts w:ascii="宋体" w:hAnsi="宋体" w:hint="eastAsia"/>
          <w:sz w:val="24"/>
          <w:szCs w:val="24"/>
        </w:rPr>
        <w:t>上发布，</w:t>
      </w:r>
      <w:r w:rsidR="004B760A" w:rsidRPr="00C52793">
        <w:rPr>
          <w:rFonts w:ascii="宋体" w:hAnsi="宋体"/>
          <w:sz w:val="24"/>
          <w:szCs w:val="24"/>
        </w:rPr>
        <w:t>对其他网站转发本公告可能引起的信息误导、造成供应商的经济或其他损失的，采购人及采购代理不负任何责任</w:t>
      </w:r>
      <w:r w:rsidR="004B760A" w:rsidRPr="00C52793">
        <w:rPr>
          <w:rFonts w:ascii="宋体" w:hAnsi="宋体" w:hint="eastAsia"/>
          <w:sz w:val="24"/>
          <w:szCs w:val="24"/>
        </w:rPr>
        <w:t>。</w:t>
      </w:r>
    </w:p>
    <w:p w14:paraId="5F7B8DBC" w14:textId="57B6E5E7" w:rsidR="006164AC" w:rsidRPr="00C52793" w:rsidRDefault="001E224E" w:rsidP="00196323">
      <w:pPr>
        <w:spacing w:line="360" w:lineRule="auto"/>
        <w:rPr>
          <w:rFonts w:ascii="宋体" w:hAnsi="宋体"/>
          <w:sz w:val="24"/>
          <w:szCs w:val="24"/>
        </w:rPr>
      </w:pPr>
      <w:r w:rsidRPr="00C52793">
        <w:rPr>
          <w:rFonts w:ascii="宋体" w:hAnsi="宋体"/>
          <w:sz w:val="24"/>
          <w:szCs w:val="24"/>
        </w:rPr>
        <w:t>7</w:t>
      </w:r>
      <w:r w:rsidR="004B760A" w:rsidRPr="00C52793">
        <w:rPr>
          <w:rFonts w:ascii="宋体" w:hAnsi="宋体"/>
          <w:sz w:val="24"/>
          <w:szCs w:val="24"/>
        </w:rPr>
        <w:t>.</w:t>
      </w:r>
      <w:bookmarkEnd w:id="49"/>
      <w:bookmarkEnd w:id="50"/>
      <w:bookmarkEnd w:id="51"/>
      <w:bookmarkEnd w:id="52"/>
      <w:r w:rsidR="00196323" w:rsidRPr="00C52793">
        <w:rPr>
          <w:rFonts w:ascii="宋体" w:hAnsi="宋体"/>
          <w:sz w:val="24"/>
          <w:szCs w:val="24"/>
        </w:rPr>
        <w:t xml:space="preserve"> </w:t>
      </w:r>
      <w:r w:rsidR="006164AC" w:rsidRPr="00C52793">
        <w:rPr>
          <w:rFonts w:ascii="宋体" w:hAnsi="宋体" w:hint="eastAsia"/>
          <w:sz w:val="24"/>
          <w:szCs w:val="24"/>
        </w:rPr>
        <w:t>本项目未到政府采购限额，不属于政府采购项目。</w:t>
      </w:r>
    </w:p>
    <w:p w14:paraId="06641D03" w14:textId="1E9EA743" w:rsidR="004B760A" w:rsidRPr="00C52793" w:rsidRDefault="006164AC" w:rsidP="00196323">
      <w:pPr>
        <w:spacing w:line="360" w:lineRule="auto"/>
        <w:rPr>
          <w:rFonts w:ascii="宋体" w:hAnsi="宋体"/>
          <w:sz w:val="24"/>
        </w:rPr>
      </w:pPr>
      <w:r w:rsidRPr="00C52793">
        <w:rPr>
          <w:rFonts w:ascii="宋体" w:hAnsi="宋体"/>
          <w:sz w:val="24"/>
          <w:szCs w:val="24"/>
        </w:rPr>
        <w:t>8.</w:t>
      </w:r>
      <w:r w:rsidR="00196323" w:rsidRPr="00C52793">
        <w:rPr>
          <w:rFonts w:ascii="宋体" w:hAnsi="宋体"/>
          <w:sz w:val="24"/>
          <w:szCs w:val="24"/>
        </w:rPr>
        <w:t xml:space="preserve"> </w:t>
      </w:r>
      <w:r w:rsidR="004B760A" w:rsidRPr="00C52793">
        <w:rPr>
          <w:rFonts w:ascii="宋体" w:hAnsi="宋体" w:hint="eastAsia"/>
          <w:sz w:val="24"/>
          <w:szCs w:val="24"/>
        </w:rPr>
        <w:t>凡对本次磋商提出询问，请与</w:t>
      </w:r>
      <w:r w:rsidR="001E224E" w:rsidRPr="00C52793">
        <w:rPr>
          <w:rFonts w:ascii="宋体" w:hAnsi="宋体" w:hint="eastAsia"/>
          <w:sz w:val="24"/>
          <w:szCs w:val="24"/>
        </w:rPr>
        <w:t>北京明德致信咨询有限公司</w:t>
      </w:r>
      <w:r w:rsidR="004B760A" w:rsidRPr="00C52793">
        <w:rPr>
          <w:rFonts w:ascii="宋体" w:hAnsi="宋体" w:hint="eastAsia"/>
          <w:sz w:val="24"/>
          <w:szCs w:val="24"/>
        </w:rPr>
        <w:t>联系。</w:t>
      </w:r>
    </w:p>
    <w:p w14:paraId="49B99FFB" w14:textId="77777777" w:rsidR="004B760A" w:rsidRPr="00C52793" w:rsidRDefault="004B760A" w:rsidP="00196323">
      <w:pPr>
        <w:keepNext/>
        <w:keepLines/>
        <w:spacing w:before="140" w:after="140" w:line="360" w:lineRule="auto"/>
        <w:outlineLvl w:val="1"/>
        <w:rPr>
          <w:rFonts w:ascii="宋体" w:hAnsi="宋体"/>
          <w:sz w:val="24"/>
          <w:szCs w:val="24"/>
        </w:rPr>
      </w:pPr>
      <w:bookmarkStart w:id="53" w:name="_Toc108511178"/>
      <w:bookmarkStart w:id="54" w:name="_Toc132029651"/>
      <w:bookmarkStart w:id="55" w:name="_Toc135656369"/>
      <w:bookmarkStart w:id="56" w:name="_Toc151287815"/>
      <w:r w:rsidRPr="00C52793">
        <w:rPr>
          <w:rFonts w:ascii="宋体" w:hAnsi="宋体" w:hint="eastAsia"/>
          <w:sz w:val="24"/>
          <w:szCs w:val="24"/>
        </w:rPr>
        <w:t>八、凡对本次采购提出询问，请按</w:t>
      </w:r>
      <w:r w:rsidRPr="00C52793">
        <w:rPr>
          <w:rFonts w:ascii="宋体" w:hAnsi="宋体"/>
          <w:sz w:val="24"/>
          <w:szCs w:val="24"/>
        </w:rPr>
        <w:t>以下方式</w:t>
      </w:r>
      <w:r w:rsidRPr="00C52793">
        <w:rPr>
          <w:rFonts w:ascii="宋体" w:hAnsi="宋体" w:hint="eastAsia"/>
          <w:sz w:val="24"/>
          <w:szCs w:val="24"/>
        </w:rPr>
        <w:t>联系。</w:t>
      </w:r>
      <w:bookmarkEnd w:id="53"/>
      <w:bookmarkEnd w:id="54"/>
      <w:bookmarkEnd w:id="55"/>
      <w:bookmarkEnd w:id="56"/>
    </w:p>
    <w:p w14:paraId="713B3A3F" w14:textId="47836EBC" w:rsidR="004B760A" w:rsidRPr="00C52793" w:rsidRDefault="004B760A" w:rsidP="00196323">
      <w:pPr>
        <w:spacing w:line="360" w:lineRule="auto"/>
        <w:ind w:leftChars="371" w:left="1079" w:hangingChars="125" w:hanging="300"/>
        <w:rPr>
          <w:rFonts w:ascii="宋体" w:hAnsi="宋体"/>
          <w:sz w:val="24"/>
          <w:szCs w:val="24"/>
        </w:rPr>
      </w:pPr>
      <w:bookmarkStart w:id="57" w:name="_Toc28359019"/>
      <w:bookmarkStart w:id="58" w:name="_Toc35393806"/>
      <w:bookmarkStart w:id="59" w:name="_Toc28359096"/>
      <w:bookmarkStart w:id="60" w:name="_Toc35393637"/>
      <w:bookmarkStart w:id="61" w:name="_Toc116305703"/>
      <w:bookmarkStart w:id="62" w:name="_Toc132029652"/>
      <w:bookmarkStart w:id="63" w:name="_Toc135656370"/>
      <w:r w:rsidRPr="00C52793">
        <w:rPr>
          <w:rFonts w:ascii="宋体" w:hAnsi="宋体" w:hint="eastAsia"/>
          <w:sz w:val="24"/>
          <w:szCs w:val="24"/>
        </w:rPr>
        <w:t>1.</w:t>
      </w:r>
      <w:r w:rsidR="00196323" w:rsidRPr="00C52793">
        <w:rPr>
          <w:rFonts w:ascii="宋体" w:hAnsi="宋体"/>
          <w:sz w:val="24"/>
          <w:szCs w:val="24"/>
        </w:rPr>
        <w:t xml:space="preserve"> </w:t>
      </w:r>
      <w:r w:rsidRPr="00C52793">
        <w:rPr>
          <w:rFonts w:ascii="宋体" w:hAnsi="宋体" w:hint="eastAsia"/>
          <w:sz w:val="24"/>
          <w:szCs w:val="24"/>
        </w:rPr>
        <w:t>采购人信息</w:t>
      </w:r>
      <w:bookmarkEnd w:id="57"/>
      <w:bookmarkEnd w:id="58"/>
      <w:bookmarkEnd w:id="59"/>
      <w:bookmarkEnd w:id="60"/>
      <w:bookmarkEnd w:id="61"/>
      <w:bookmarkEnd w:id="62"/>
      <w:bookmarkEnd w:id="63"/>
    </w:p>
    <w:p w14:paraId="08366978" w14:textId="77777777" w:rsidR="004B760A" w:rsidRPr="00C52793" w:rsidRDefault="004B760A" w:rsidP="00196323">
      <w:pPr>
        <w:spacing w:line="360" w:lineRule="auto"/>
        <w:ind w:leftChars="371" w:left="1079" w:hangingChars="125" w:hanging="300"/>
        <w:rPr>
          <w:rFonts w:ascii="宋体" w:hAnsi="宋体"/>
          <w:sz w:val="24"/>
          <w:szCs w:val="24"/>
        </w:rPr>
      </w:pPr>
      <w:r w:rsidRPr="00C52793">
        <w:rPr>
          <w:rFonts w:ascii="宋体" w:hAnsi="宋体" w:hint="eastAsia"/>
          <w:sz w:val="24"/>
          <w:szCs w:val="24"/>
        </w:rPr>
        <w:t>名    称：清华大学</w:t>
      </w:r>
    </w:p>
    <w:p w14:paraId="2A78C755" w14:textId="77777777" w:rsidR="004B760A" w:rsidRPr="00C52793" w:rsidRDefault="004B760A" w:rsidP="00196323">
      <w:pPr>
        <w:spacing w:line="360" w:lineRule="auto"/>
        <w:ind w:leftChars="371" w:left="1079" w:hangingChars="125" w:hanging="300"/>
        <w:rPr>
          <w:rFonts w:ascii="宋体" w:hAnsi="宋体"/>
          <w:sz w:val="24"/>
          <w:szCs w:val="24"/>
        </w:rPr>
      </w:pPr>
      <w:r w:rsidRPr="00C52793">
        <w:rPr>
          <w:rFonts w:ascii="宋体" w:hAnsi="宋体" w:hint="eastAsia"/>
          <w:sz w:val="24"/>
          <w:szCs w:val="24"/>
        </w:rPr>
        <w:lastRenderedPageBreak/>
        <w:t>地    址：北京市海淀区清华大学，邮编100084</w:t>
      </w:r>
    </w:p>
    <w:p w14:paraId="7683DE31" w14:textId="3BD85112" w:rsidR="004B760A" w:rsidRPr="00C52793" w:rsidRDefault="004B760A" w:rsidP="00196323">
      <w:pPr>
        <w:spacing w:line="360" w:lineRule="auto"/>
        <w:ind w:leftChars="371" w:left="1079" w:hangingChars="125" w:hanging="300"/>
        <w:rPr>
          <w:rFonts w:ascii="宋体" w:hAnsi="宋体"/>
          <w:sz w:val="24"/>
          <w:szCs w:val="24"/>
        </w:rPr>
      </w:pPr>
      <w:r w:rsidRPr="00C52793">
        <w:rPr>
          <w:rFonts w:ascii="宋体" w:hAnsi="宋体" w:hint="eastAsia"/>
          <w:sz w:val="24"/>
          <w:szCs w:val="24"/>
        </w:rPr>
        <w:t>联系方式：</w:t>
      </w:r>
      <w:r w:rsidR="000E0339" w:rsidRPr="00C52793">
        <w:rPr>
          <w:rFonts w:ascii="宋体" w:hAnsi="宋体" w:hint="eastAsia"/>
          <w:sz w:val="24"/>
          <w:szCs w:val="24"/>
        </w:rPr>
        <w:t>0</w:t>
      </w:r>
      <w:r w:rsidR="000E0339" w:rsidRPr="00C52793">
        <w:rPr>
          <w:rFonts w:ascii="宋体" w:hAnsi="宋体"/>
          <w:sz w:val="24"/>
          <w:szCs w:val="24"/>
        </w:rPr>
        <w:t>10-62786244</w:t>
      </w:r>
      <w:r w:rsidR="00FD0F8E" w:rsidRPr="00C52793">
        <w:rPr>
          <w:rFonts w:ascii="宋体" w:hAnsi="宋体" w:hint="eastAsia"/>
          <w:sz w:val="24"/>
          <w:szCs w:val="24"/>
        </w:rPr>
        <w:t>、</w:t>
      </w:r>
      <w:r w:rsidR="000E0339" w:rsidRPr="00C52793">
        <w:rPr>
          <w:rFonts w:ascii="宋体" w:hAnsi="宋体"/>
          <w:sz w:val="24"/>
          <w:szCs w:val="24"/>
        </w:rPr>
        <w:t>62797505</w:t>
      </w:r>
    </w:p>
    <w:p w14:paraId="3BF00798" w14:textId="183C0162" w:rsidR="004B760A" w:rsidRPr="00C52793" w:rsidRDefault="004B760A" w:rsidP="00196323">
      <w:pPr>
        <w:spacing w:line="360" w:lineRule="auto"/>
        <w:ind w:leftChars="371" w:left="1079" w:hangingChars="125" w:hanging="300"/>
        <w:rPr>
          <w:rFonts w:ascii="宋体" w:hAnsi="宋体"/>
          <w:sz w:val="24"/>
          <w:szCs w:val="24"/>
        </w:rPr>
      </w:pPr>
      <w:bookmarkStart w:id="64" w:name="_Toc35393807"/>
      <w:bookmarkStart w:id="65" w:name="_Toc28359020"/>
      <w:bookmarkStart w:id="66" w:name="_Toc35393638"/>
      <w:bookmarkStart w:id="67" w:name="_Toc28359097"/>
      <w:bookmarkStart w:id="68" w:name="_Toc116305704"/>
      <w:bookmarkStart w:id="69" w:name="_Toc132029653"/>
      <w:bookmarkStart w:id="70" w:name="_Toc135656371"/>
      <w:r w:rsidRPr="00C52793">
        <w:rPr>
          <w:rFonts w:ascii="宋体" w:hAnsi="宋体" w:hint="eastAsia"/>
          <w:sz w:val="24"/>
          <w:szCs w:val="24"/>
        </w:rPr>
        <w:t>2.</w:t>
      </w:r>
      <w:r w:rsidR="00196323" w:rsidRPr="00C52793">
        <w:rPr>
          <w:rFonts w:ascii="宋体" w:hAnsi="宋体"/>
          <w:sz w:val="24"/>
          <w:szCs w:val="24"/>
        </w:rPr>
        <w:t xml:space="preserve"> </w:t>
      </w:r>
      <w:r w:rsidRPr="00C52793">
        <w:rPr>
          <w:rFonts w:ascii="宋体" w:hAnsi="宋体" w:hint="eastAsia"/>
          <w:sz w:val="24"/>
          <w:szCs w:val="24"/>
        </w:rPr>
        <w:t>采购代理机构信息</w:t>
      </w:r>
      <w:bookmarkEnd w:id="64"/>
      <w:bookmarkEnd w:id="65"/>
      <w:bookmarkEnd w:id="66"/>
      <w:bookmarkEnd w:id="67"/>
      <w:bookmarkEnd w:id="68"/>
      <w:bookmarkEnd w:id="69"/>
      <w:bookmarkEnd w:id="70"/>
    </w:p>
    <w:p w14:paraId="02602D8F" w14:textId="1203E94B" w:rsidR="004B760A" w:rsidRPr="00C52793" w:rsidRDefault="004B760A" w:rsidP="00196323">
      <w:pPr>
        <w:spacing w:line="360" w:lineRule="auto"/>
        <w:ind w:leftChars="371" w:left="1079" w:hangingChars="125" w:hanging="300"/>
        <w:rPr>
          <w:rFonts w:ascii="宋体" w:hAnsi="宋体"/>
          <w:sz w:val="24"/>
          <w:szCs w:val="24"/>
        </w:rPr>
      </w:pPr>
      <w:r w:rsidRPr="00C52793">
        <w:rPr>
          <w:rFonts w:ascii="宋体" w:hAnsi="宋体" w:hint="eastAsia"/>
          <w:sz w:val="24"/>
          <w:szCs w:val="24"/>
        </w:rPr>
        <w:t>名    称：</w:t>
      </w:r>
      <w:r w:rsidR="001E224E" w:rsidRPr="00C52793">
        <w:rPr>
          <w:rFonts w:ascii="宋体" w:hAnsi="宋体" w:hint="eastAsia"/>
          <w:sz w:val="24"/>
          <w:szCs w:val="24"/>
        </w:rPr>
        <w:t>北京明德致信咨询有限公司</w:t>
      </w:r>
    </w:p>
    <w:p w14:paraId="2E365C45" w14:textId="080B6E7B" w:rsidR="006164AC" w:rsidRPr="00C52793" w:rsidRDefault="006164AC" w:rsidP="00196323">
      <w:pPr>
        <w:spacing w:line="360" w:lineRule="auto"/>
        <w:ind w:leftChars="371" w:left="1079" w:hangingChars="125" w:hanging="300"/>
        <w:rPr>
          <w:rFonts w:ascii="宋体" w:hAnsi="宋体"/>
          <w:sz w:val="24"/>
          <w:szCs w:val="24"/>
        </w:rPr>
      </w:pPr>
      <w:r w:rsidRPr="00C52793">
        <w:rPr>
          <w:rFonts w:ascii="宋体" w:hAnsi="宋体" w:hint="eastAsia"/>
          <w:sz w:val="24"/>
          <w:szCs w:val="24"/>
        </w:rPr>
        <w:t>地</w:t>
      </w:r>
      <w:r w:rsidR="00196323" w:rsidRPr="00C52793">
        <w:rPr>
          <w:rFonts w:ascii="宋体" w:hAnsi="宋体" w:hint="eastAsia"/>
          <w:sz w:val="24"/>
          <w:szCs w:val="24"/>
        </w:rPr>
        <w:t xml:space="preserve"> </w:t>
      </w:r>
      <w:r w:rsidR="00196323" w:rsidRPr="00C52793">
        <w:rPr>
          <w:rFonts w:ascii="宋体" w:hAnsi="宋体"/>
          <w:sz w:val="24"/>
          <w:szCs w:val="24"/>
        </w:rPr>
        <w:t xml:space="preserve"> </w:t>
      </w:r>
      <w:r w:rsidRPr="00C52793">
        <w:rPr>
          <w:rFonts w:ascii="宋体" w:hAnsi="宋体" w:hint="eastAsia"/>
          <w:sz w:val="24"/>
          <w:szCs w:val="24"/>
        </w:rPr>
        <w:t xml:space="preserve">  址：北京市海淀区学院路30号科大天工大厦B座1709</w:t>
      </w:r>
    </w:p>
    <w:p w14:paraId="7B8F7D77" w14:textId="767E9B08" w:rsidR="004B760A" w:rsidRPr="00C52793" w:rsidRDefault="006164AC" w:rsidP="00196323">
      <w:pPr>
        <w:spacing w:line="360" w:lineRule="auto"/>
        <w:ind w:leftChars="371" w:left="1079" w:hangingChars="125" w:hanging="300"/>
        <w:rPr>
          <w:rFonts w:ascii="宋体" w:hAnsi="宋体"/>
          <w:sz w:val="24"/>
          <w:szCs w:val="24"/>
        </w:rPr>
      </w:pPr>
      <w:r w:rsidRPr="00C52793">
        <w:rPr>
          <w:rFonts w:ascii="宋体" w:hAnsi="宋体" w:hint="eastAsia"/>
          <w:sz w:val="24"/>
          <w:szCs w:val="24"/>
        </w:rPr>
        <w:t>联系方式：010－82370045、18612198356</w:t>
      </w:r>
    </w:p>
    <w:p w14:paraId="4ACD2AF3" w14:textId="77777777" w:rsidR="004B760A" w:rsidRPr="00C52793" w:rsidRDefault="004B760A" w:rsidP="00196323">
      <w:pPr>
        <w:spacing w:line="360" w:lineRule="auto"/>
        <w:ind w:leftChars="371" w:left="1079" w:hangingChars="125" w:hanging="300"/>
        <w:rPr>
          <w:rFonts w:ascii="宋体" w:hAnsi="宋体"/>
          <w:sz w:val="24"/>
          <w:szCs w:val="24"/>
        </w:rPr>
      </w:pPr>
      <w:bookmarkStart w:id="71" w:name="_Toc35393808"/>
      <w:bookmarkStart w:id="72" w:name="_Toc35393639"/>
      <w:bookmarkStart w:id="73" w:name="_Toc28359098"/>
      <w:bookmarkStart w:id="74" w:name="_Toc28359021"/>
      <w:bookmarkStart w:id="75" w:name="_Toc116305705"/>
      <w:bookmarkStart w:id="76" w:name="_Toc132029654"/>
      <w:bookmarkStart w:id="77" w:name="_Toc135656372"/>
      <w:r w:rsidRPr="00C52793">
        <w:rPr>
          <w:rFonts w:ascii="宋体" w:hAnsi="宋体" w:hint="eastAsia"/>
          <w:sz w:val="24"/>
          <w:szCs w:val="24"/>
        </w:rPr>
        <w:t>3.项目联系</w:t>
      </w:r>
      <w:r w:rsidRPr="00C52793">
        <w:rPr>
          <w:rFonts w:ascii="宋体" w:hAnsi="宋体"/>
          <w:sz w:val="24"/>
          <w:szCs w:val="24"/>
        </w:rPr>
        <w:t>方式</w:t>
      </w:r>
      <w:bookmarkEnd w:id="71"/>
      <w:bookmarkEnd w:id="72"/>
      <w:bookmarkEnd w:id="73"/>
      <w:bookmarkEnd w:id="74"/>
      <w:bookmarkEnd w:id="75"/>
      <w:bookmarkEnd w:id="76"/>
      <w:bookmarkEnd w:id="77"/>
    </w:p>
    <w:p w14:paraId="5F07239C" w14:textId="77777777" w:rsidR="006164AC" w:rsidRPr="00C52793" w:rsidRDefault="006164AC" w:rsidP="00196323">
      <w:pPr>
        <w:spacing w:line="360" w:lineRule="auto"/>
        <w:ind w:leftChars="371" w:left="1079" w:hangingChars="125" w:hanging="300"/>
        <w:rPr>
          <w:rFonts w:ascii="宋体" w:hAnsi="宋体"/>
          <w:sz w:val="24"/>
          <w:szCs w:val="24"/>
        </w:rPr>
      </w:pPr>
      <w:r w:rsidRPr="00C52793">
        <w:rPr>
          <w:rFonts w:ascii="宋体" w:hAnsi="宋体" w:hint="eastAsia"/>
          <w:sz w:val="24"/>
          <w:szCs w:val="24"/>
        </w:rPr>
        <w:t>项目联系人：王经理、吕绍山</w:t>
      </w:r>
    </w:p>
    <w:p w14:paraId="2FEDF6D5" w14:textId="43EABC6D" w:rsidR="006164AC" w:rsidRPr="00C52793" w:rsidRDefault="006164AC" w:rsidP="00196323">
      <w:pPr>
        <w:spacing w:line="360" w:lineRule="auto"/>
        <w:ind w:leftChars="371" w:left="1079" w:hangingChars="125" w:hanging="300"/>
        <w:rPr>
          <w:rFonts w:ascii="宋体" w:hAnsi="宋体"/>
          <w:sz w:val="24"/>
          <w:szCs w:val="24"/>
        </w:rPr>
      </w:pPr>
      <w:r w:rsidRPr="00C52793">
        <w:rPr>
          <w:rFonts w:ascii="宋体" w:hAnsi="宋体" w:hint="eastAsia"/>
          <w:sz w:val="24"/>
          <w:szCs w:val="24"/>
        </w:rPr>
        <w:t>电    话：010－82370045、18612198356</w:t>
      </w:r>
    </w:p>
    <w:p w14:paraId="633820F0" w14:textId="57231714" w:rsidR="004B760A" w:rsidRPr="00C52793" w:rsidRDefault="006164AC" w:rsidP="00196323">
      <w:pPr>
        <w:spacing w:line="360" w:lineRule="auto"/>
        <w:ind w:leftChars="371" w:left="1079" w:hangingChars="125" w:hanging="300"/>
        <w:rPr>
          <w:rFonts w:ascii="宋体" w:hAnsi="宋体"/>
          <w:sz w:val="24"/>
          <w:szCs w:val="24"/>
        </w:rPr>
      </w:pPr>
      <w:r w:rsidRPr="00C52793">
        <w:rPr>
          <w:rFonts w:ascii="宋体" w:hAnsi="宋体" w:hint="eastAsia"/>
          <w:sz w:val="24"/>
          <w:szCs w:val="24"/>
        </w:rPr>
        <w:t>电子邮箱：mdzxzb3@163.com</w:t>
      </w:r>
    </w:p>
    <w:p w14:paraId="424B6BAF" w14:textId="77777777" w:rsidR="00D11E97" w:rsidRPr="00C52793" w:rsidRDefault="00335471">
      <w:pPr>
        <w:widowControl/>
        <w:jc w:val="left"/>
        <w:rPr>
          <w:rFonts w:ascii="宋体" w:hAnsi="宋体"/>
          <w:sz w:val="24"/>
          <w:szCs w:val="24"/>
        </w:rPr>
      </w:pPr>
      <w:r w:rsidRPr="00C52793">
        <w:rPr>
          <w:rFonts w:ascii="宋体" w:hAnsi="宋体"/>
          <w:sz w:val="24"/>
          <w:szCs w:val="24"/>
        </w:rPr>
        <w:br w:type="page"/>
      </w:r>
    </w:p>
    <w:p w14:paraId="626EEF57" w14:textId="77777777" w:rsidR="00D11E97" w:rsidRPr="00C52793" w:rsidRDefault="00335471">
      <w:pPr>
        <w:pStyle w:val="1"/>
        <w:numPr>
          <w:ilvl w:val="0"/>
          <w:numId w:val="0"/>
        </w:numPr>
        <w:spacing w:line="360" w:lineRule="auto"/>
        <w:rPr>
          <w:rFonts w:ascii="宋体" w:hAnsi="宋体"/>
          <w:sz w:val="28"/>
          <w:szCs w:val="28"/>
        </w:rPr>
      </w:pPr>
      <w:bookmarkStart w:id="78" w:name="_Toc151287816"/>
      <w:r w:rsidRPr="00C52793">
        <w:rPr>
          <w:rFonts w:ascii="宋体" w:hAnsi="宋体" w:hint="eastAsia"/>
          <w:sz w:val="28"/>
          <w:szCs w:val="28"/>
        </w:rPr>
        <w:lastRenderedPageBreak/>
        <w:t>第二章  供应商须知资料表</w:t>
      </w:r>
      <w:bookmarkEnd w:id="78"/>
    </w:p>
    <w:p w14:paraId="54E0C37B" w14:textId="77777777" w:rsidR="00D11E97" w:rsidRPr="00C52793" w:rsidRDefault="00335471">
      <w:pPr>
        <w:spacing w:line="360" w:lineRule="auto"/>
        <w:ind w:firstLineChars="200" w:firstLine="480"/>
        <w:rPr>
          <w:rFonts w:ascii="宋体" w:hAnsi="宋体"/>
          <w:b/>
          <w:w w:val="90"/>
          <w:sz w:val="24"/>
          <w:szCs w:val="24"/>
        </w:rPr>
      </w:pPr>
      <w:r w:rsidRPr="00C52793">
        <w:rPr>
          <w:rFonts w:ascii="宋体" w:hAnsi="宋体" w:hint="eastAsia"/>
          <w:sz w:val="24"/>
          <w:szCs w:val="24"/>
        </w:rPr>
        <w:t>本表关于本项目的具体资料是对第三章供应商须知的具体补充和修改，如有矛盾，应以本表为准。</w:t>
      </w:r>
    </w:p>
    <w:tbl>
      <w:tblPr>
        <w:tblW w:w="8207"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54"/>
        <w:gridCol w:w="6753"/>
      </w:tblGrid>
      <w:tr w:rsidR="00C52793" w:rsidRPr="00C52793" w14:paraId="02EE5F1D" w14:textId="77777777" w:rsidTr="00861700">
        <w:trPr>
          <w:trHeight w:val="679"/>
          <w:jc w:val="center"/>
        </w:trPr>
        <w:tc>
          <w:tcPr>
            <w:tcW w:w="1454" w:type="dxa"/>
            <w:tcBorders>
              <w:top w:val="double" w:sz="4" w:space="0" w:color="auto"/>
              <w:left w:val="double" w:sz="4" w:space="0" w:color="auto"/>
              <w:bottom w:val="single" w:sz="4" w:space="0" w:color="auto"/>
              <w:right w:val="single" w:sz="4" w:space="0" w:color="auto"/>
            </w:tcBorders>
            <w:vAlign w:val="center"/>
          </w:tcPr>
          <w:p w14:paraId="4DB82E95" w14:textId="77777777" w:rsidR="00D11E97" w:rsidRPr="00C52793" w:rsidRDefault="00335471">
            <w:pPr>
              <w:spacing w:line="360" w:lineRule="auto"/>
              <w:jc w:val="center"/>
              <w:rPr>
                <w:rFonts w:ascii="宋体" w:hAnsi="宋体"/>
                <w:b/>
                <w:sz w:val="24"/>
                <w:szCs w:val="24"/>
              </w:rPr>
            </w:pPr>
            <w:r w:rsidRPr="00C52793">
              <w:rPr>
                <w:rFonts w:ascii="宋体" w:hAnsi="宋体" w:hint="eastAsia"/>
                <w:b/>
                <w:sz w:val="24"/>
                <w:szCs w:val="24"/>
              </w:rPr>
              <w:t>条款号</w:t>
            </w:r>
          </w:p>
        </w:tc>
        <w:tc>
          <w:tcPr>
            <w:tcW w:w="6753" w:type="dxa"/>
            <w:tcBorders>
              <w:top w:val="double" w:sz="4" w:space="0" w:color="auto"/>
              <w:left w:val="single" w:sz="4" w:space="0" w:color="auto"/>
              <w:bottom w:val="single" w:sz="4" w:space="0" w:color="auto"/>
              <w:right w:val="double" w:sz="4" w:space="0" w:color="auto"/>
            </w:tcBorders>
            <w:vAlign w:val="center"/>
          </w:tcPr>
          <w:p w14:paraId="2DDFEF5C" w14:textId="77777777" w:rsidR="00D11E97" w:rsidRPr="00C52793" w:rsidRDefault="00335471">
            <w:pPr>
              <w:spacing w:line="360" w:lineRule="auto"/>
              <w:jc w:val="center"/>
              <w:rPr>
                <w:rFonts w:ascii="宋体" w:hAnsi="宋体"/>
                <w:b/>
                <w:sz w:val="24"/>
                <w:szCs w:val="24"/>
              </w:rPr>
            </w:pPr>
            <w:r w:rsidRPr="00C52793">
              <w:rPr>
                <w:rFonts w:ascii="宋体" w:hAnsi="宋体" w:hint="eastAsia"/>
                <w:b/>
                <w:sz w:val="24"/>
                <w:szCs w:val="24"/>
              </w:rPr>
              <w:t>内          容</w:t>
            </w:r>
          </w:p>
        </w:tc>
      </w:tr>
      <w:tr w:rsidR="00C52793" w:rsidRPr="00C52793" w14:paraId="7284DF5F" w14:textId="77777777" w:rsidTr="00861700">
        <w:trPr>
          <w:trHeight w:val="1084"/>
          <w:jc w:val="center"/>
        </w:trPr>
        <w:tc>
          <w:tcPr>
            <w:tcW w:w="1454" w:type="dxa"/>
            <w:tcBorders>
              <w:top w:val="single" w:sz="4" w:space="0" w:color="auto"/>
              <w:left w:val="double" w:sz="4" w:space="0" w:color="auto"/>
              <w:bottom w:val="single" w:sz="4" w:space="0" w:color="auto"/>
              <w:right w:val="single" w:sz="4" w:space="0" w:color="auto"/>
            </w:tcBorders>
            <w:vAlign w:val="center"/>
          </w:tcPr>
          <w:p w14:paraId="0DC381FA" w14:textId="77777777" w:rsidR="00D11E97" w:rsidRPr="00C52793" w:rsidRDefault="00335471">
            <w:pPr>
              <w:spacing w:line="360" w:lineRule="auto"/>
              <w:rPr>
                <w:rFonts w:ascii="宋体" w:hAnsi="宋体"/>
                <w:sz w:val="24"/>
              </w:rPr>
            </w:pPr>
            <w:r w:rsidRPr="00C52793">
              <w:rPr>
                <w:rFonts w:ascii="宋体" w:hAnsi="宋体" w:hint="eastAsia"/>
                <w:sz w:val="24"/>
              </w:rPr>
              <w:t>1.1</w:t>
            </w:r>
          </w:p>
        </w:tc>
        <w:tc>
          <w:tcPr>
            <w:tcW w:w="6753" w:type="dxa"/>
            <w:tcBorders>
              <w:top w:val="single" w:sz="4" w:space="0" w:color="auto"/>
              <w:left w:val="single" w:sz="4" w:space="0" w:color="auto"/>
              <w:bottom w:val="single" w:sz="4" w:space="0" w:color="auto"/>
              <w:right w:val="double" w:sz="4" w:space="0" w:color="auto"/>
            </w:tcBorders>
            <w:vAlign w:val="center"/>
          </w:tcPr>
          <w:p w14:paraId="205E0E45" w14:textId="77777777" w:rsidR="00D11E97" w:rsidRPr="00C52793" w:rsidRDefault="00335471">
            <w:pPr>
              <w:spacing w:line="360" w:lineRule="auto"/>
              <w:rPr>
                <w:rFonts w:ascii="宋体" w:hAnsi="宋体"/>
                <w:sz w:val="24"/>
              </w:rPr>
            </w:pPr>
            <w:r w:rsidRPr="00C52793">
              <w:rPr>
                <w:rFonts w:ascii="宋体" w:hAnsi="宋体" w:hint="eastAsia"/>
                <w:sz w:val="24"/>
              </w:rPr>
              <w:t>采购人：清华大学</w:t>
            </w:r>
          </w:p>
          <w:p w14:paraId="53562B42" w14:textId="77777777" w:rsidR="00D11E97" w:rsidRPr="00C52793" w:rsidRDefault="00335471">
            <w:pPr>
              <w:spacing w:line="360" w:lineRule="auto"/>
              <w:rPr>
                <w:rFonts w:ascii="宋体" w:hAnsi="宋体"/>
                <w:sz w:val="24"/>
              </w:rPr>
            </w:pPr>
            <w:r w:rsidRPr="00C52793">
              <w:rPr>
                <w:rFonts w:ascii="宋体" w:hAnsi="宋体" w:hint="eastAsia"/>
                <w:sz w:val="24"/>
              </w:rPr>
              <w:t>采购人地址：北京市海淀区清华大学，邮编100084</w:t>
            </w:r>
          </w:p>
          <w:p w14:paraId="2BC653AD" w14:textId="5EA0CABC" w:rsidR="00D11E97" w:rsidRPr="00C52793" w:rsidRDefault="00335471">
            <w:pPr>
              <w:spacing w:line="360" w:lineRule="auto"/>
              <w:rPr>
                <w:rFonts w:ascii="宋体" w:hAnsi="宋体"/>
                <w:sz w:val="24"/>
              </w:rPr>
            </w:pPr>
            <w:r w:rsidRPr="00C52793">
              <w:rPr>
                <w:rFonts w:ascii="宋体" w:hAnsi="宋体" w:hint="eastAsia"/>
                <w:sz w:val="24"/>
              </w:rPr>
              <w:t>采购人联系方式：</w:t>
            </w:r>
            <w:r w:rsidR="00FD0F8E" w:rsidRPr="00C52793">
              <w:rPr>
                <w:rFonts w:ascii="宋体" w:hAnsi="宋体" w:hint="eastAsia"/>
                <w:sz w:val="24"/>
                <w:szCs w:val="24"/>
              </w:rPr>
              <w:t>0</w:t>
            </w:r>
            <w:r w:rsidR="00FD0F8E" w:rsidRPr="00C52793">
              <w:rPr>
                <w:rFonts w:ascii="宋体" w:hAnsi="宋体"/>
                <w:sz w:val="24"/>
                <w:szCs w:val="24"/>
              </w:rPr>
              <w:t>10-62786244</w:t>
            </w:r>
            <w:r w:rsidR="00FD0F8E" w:rsidRPr="00C52793">
              <w:rPr>
                <w:rFonts w:ascii="宋体" w:hAnsi="宋体" w:hint="eastAsia"/>
                <w:sz w:val="24"/>
                <w:szCs w:val="24"/>
              </w:rPr>
              <w:t>、</w:t>
            </w:r>
            <w:r w:rsidR="00FD0F8E" w:rsidRPr="00C52793">
              <w:rPr>
                <w:rFonts w:ascii="宋体" w:hAnsi="宋体"/>
                <w:sz w:val="24"/>
                <w:szCs w:val="24"/>
              </w:rPr>
              <w:t>62797505</w:t>
            </w:r>
            <w:r w:rsidRPr="00C52793">
              <w:rPr>
                <w:rFonts w:ascii="宋体" w:hAnsi="宋体"/>
                <w:sz w:val="24"/>
              </w:rPr>
              <w:t xml:space="preserve"> </w:t>
            </w:r>
          </w:p>
        </w:tc>
      </w:tr>
      <w:tr w:rsidR="00C52793" w:rsidRPr="00C52793" w14:paraId="248C4FCA" w14:textId="77777777" w:rsidTr="00861700">
        <w:trPr>
          <w:trHeight w:val="1451"/>
          <w:jc w:val="center"/>
        </w:trPr>
        <w:tc>
          <w:tcPr>
            <w:tcW w:w="1454" w:type="dxa"/>
            <w:tcBorders>
              <w:top w:val="single" w:sz="4" w:space="0" w:color="auto"/>
              <w:left w:val="double" w:sz="4" w:space="0" w:color="auto"/>
              <w:bottom w:val="single" w:sz="4" w:space="0" w:color="auto"/>
              <w:right w:val="single" w:sz="4" w:space="0" w:color="auto"/>
            </w:tcBorders>
            <w:vAlign w:val="center"/>
          </w:tcPr>
          <w:p w14:paraId="6E7A434F"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1.2</w:t>
            </w:r>
          </w:p>
        </w:tc>
        <w:tc>
          <w:tcPr>
            <w:tcW w:w="6753" w:type="dxa"/>
            <w:tcBorders>
              <w:top w:val="single" w:sz="4" w:space="0" w:color="auto"/>
              <w:left w:val="single" w:sz="4" w:space="0" w:color="auto"/>
              <w:bottom w:val="single" w:sz="4" w:space="0" w:color="auto"/>
              <w:right w:val="double" w:sz="4" w:space="0" w:color="auto"/>
            </w:tcBorders>
            <w:vAlign w:val="center"/>
          </w:tcPr>
          <w:p w14:paraId="2BFE1C5D" w14:textId="77777777" w:rsidR="006164AC" w:rsidRPr="00C52793" w:rsidRDefault="006164AC" w:rsidP="006164AC">
            <w:pPr>
              <w:spacing w:line="360" w:lineRule="auto"/>
              <w:rPr>
                <w:rFonts w:ascii="宋体" w:hAnsi="宋体"/>
                <w:sz w:val="24"/>
              </w:rPr>
            </w:pPr>
            <w:r w:rsidRPr="00C52793">
              <w:rPr>
                <w:rFonts w:ascii="宋体" w:hAnsi="宋体" w:hint="eastAsia"/>
                <w:sz w:val="24"/>
              </w:rPr>
              <w:t>采购代理机构：北京明德致信咨询有限公司</w:t>
            </w:r>
          </w:p>
          <w:p w14:paraId="4E92F28D" w14:textId="77777777" w:rsidR="006164AC" w:rsidRPr="00C52793" w:rsidRDefault="006164AC" w:rsidP="006164AC">
            <w:pPr>
              <w:spacing w:line="360" w:lineRule="auto"/>
              <w:rPr>
                <w:rFonts w:ascii="宋体" w:hAnsi="宋体"/>
                <w:sz w:val="24"/>
              </w:rPr>
            </w:pPr>
            <w:r w:rsidRPr="00C52793">
              <w:rPr>
                <w:rFonts w:ascii="宋体" w:hAnsi="宋体" w:hint="eastAsia"/>
                <w:sz w:val="24"/>
              </w:rPr>
              <w:t>地址：北京市海淀区学院路30号科大天工大厦B座1709室</w:t>
            </w:r>
          </w:p>
          <w:p w14:paraId="1A8612CF" w14:textId="766FF219" w:rsidR="00D11E97" w:rsidRPr="00C52793" w:rsidRDefault="006164AC" w:rsidP="006164AC">
            <w:pPr>
              <w:widowControl/>
              <w:autoSpaceDE w:val="0"/>
              <w:autoSpaceDN w:val="0"/>
              <w:spacing w:line="360" w:lineRule="auto"/>
              <w:ind w:right="-20"/>
              <w:textAlignment w:val="bottom"/>
              <w:rPr>
                <w:rFonts w:ascii="宋体" w:hAnsi="宋体"/>
                <w:sz w:val="24"/>
                <w:szCs w:val="24"/>
              </w:rPr>
            </w:pPr>
            <w:r w:rsidRPr="00C52793">
              <w:rPr>
                <w:rFonts w:ascii="宋体" w:hAnsi="宋体" w:hint="eastAsia"/>
                <w:sz w:val="24"/>
              </w:rPr>
              <w:t>电话：010－82370045</w:t>
            </w:r>
          </w:p>
        </w:tc>
      </w:tr>
      <w:tr w:rsidR="00C52793" w:rsidRPr="00C52793" w14:paraId="72C38476" w14:textId="77777777" w:rsidTr="00861700">
        <w:trPr>
          <w:trHeight w:val="896"/>
          <w:jc w:val="center"/>
        </w:trPr>
        <w:tc>
          <w:tcPr>
            <w:tcW w:w="1454" w:type="dxa"/>
            <w:tcBorders>
              <w:top w:val="single" w:sz="4" w:space="0" w:color="auto"/>
              <w:left w:val="double" w:sz="4" w:space="0" w:color="auto"/>
              <w:right w:val="single" w:sz="4" w:space="0" w:color="auto"/>
            </w:tcBorders>
            <w:vAlign w:val="center"/>
          </w:tcPr>
          <w:p w14:paraId="35DDC1E3"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1.3</w:t>
            </w:r>
          </w:p>
        </w:tc>
        <w:tc>
          <w:tcPr>
            <w:tcW w:w="6753" w:type="dxa"/>
            <w:tcBorders>
              <w:top w:val="single" w:sz="4" w:space="0" w:color="auto"/>
              <w:left w:val="single" w:sz="4" w:space="0" w:color="auto"/>
              <w:bottom w:val="single" w:sz="4" w:space="0" w:color="auto"/>
              <w:right w:val="double" w:sz="4" w:space="0" w:color="auto"/>
            </w:tcBorders>
            <w:vAlign w:val="center"/>
          </w:tcPr>
          <w:p w14:paraId="17640293" w14:textId="1DCBA9F9"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本项目资金来源为财政性资金，如供应商的报价超过财政预算，则采购人无法支付。本项目预算金额：人民币</w:t>
            </w:r>
            <w:r w:rsidR="001E224E" w:rsidRPr="00C52793">
              <w:rPr>
                <w:rFonts w:ascii="宋体" w:hAnsi="宋体" w:cs="Arial"/>
                <w:sz w:val="24"/>
                <w:szCs w:val="24"/>
              </w:rPr>
              <w:t>90万元</w:t>
            </w:r>
          </w:p>
        </w:tc>
      </w:tr>
      <w:tr w:rsidR="00C52793" w:rsidRPr="00C52793" w14:paraId="56C835E9" w14:textId="77777777" w:rsidTr="00861700">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51BD9282"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2.2</w:t>
            </w:r>
          </w:p>
        </w:tc>
        <w:tc>
          <w:tcPr>
            <w:tcW w:w="6753" w:type="dxa"/>
            <w:tcBorders>
              <w:top w:val="single" w:sz="4" w:space="0" w:color="auto"/>
              <w:left w:val="single" w:sz="4" w:space="0" w:color="auto"/>
              <w:bottom w:val="single" w:sz="4" w:space="0" w:color="auto"/>
              <w:right w:val="double" w:sz="4" w:space="0" w:color="auto"/>
            </w:tcBorders>
            <w:vAlign w:val="center"/>
          </w:tcPr>
          <w:p w14:paraId="70AA77F0" w14:textId="6C8ED95C" w:rsidR="00D11E97" w:rsidRPr="00C52793" w:rsidRDefault="004B760A">
            <w:pPr>
              <w:pStyle w:val="affc"/>
              <w:rPr>
                <w:rFonts w:ascii="宋体" w:hAnsi="宋体"/>
                <w:sz w:val="24"/>
                <w:szCs w:val="24"/>
              </w:rPr>
            </w:pPr>
            <w:r w:rsidRPr="00C52793">
              <w:rPr>
                <w:rFonts w:ascii="宋体" w:hAnsi="宋体" w:hint="eastAsia"/>
                <w:sz w:val="24"/>
                <w:szCs w:val="24"/>
              </w:rPr>
              <w:t>本项目</w:t>
            </w:r>
            <w:r w:rsidR="000E0339" w:rsidRPr="00C52793">
              <w:rPr>
                <w:rFonts w:ascii="宋体" w:hAnsi="宋体" w:hint="eastAsia"/>
                <w:sz w:val="24"/>
                <w:szCs w:val="24"/>
              </w:rPr>
              <w:t>不</w:t>
            </w:r>
            <w:r w:rsidRPr="00C52793">
              <w:rPr>
                <w:rFonts w:ascii="宋体" w:hAnsi="宋体" w:hint="eastAsia"/>
                <w:sz w:val="24"/>
                <w:szCs w:val="24"/>
              </w:rPr>
              <w:t>专门面向中小企业采购</w:t>
            </w:r>
          </w:p>
        </w:tc>
      </w:tr>
      <w:tr w:rsidR="00C52793" w:rsidRPr="00C52793" w14:paraId="1F6FE4DE" w14:textId="77777777" w:rsidTr="00861700">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59C91212"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2</w:t>
            </w:r>
            <w:r w:rsidRPr="00C52793">
              <w:rPr>
                <w:rFonts w:ascii="宋体" w:hAnsi="宋体"/>
                <w:sz w:val="24"/>
                <w:szCs w:val="24"/>
              </w:rPr>
              <w:t>.3</w:t>
            </w:r>
          </w:p>
        </w:tc>
        <w:tc>
          <w:tcPr>
            <w:tcW w:w="6753" w:type="dxa"/>
            <w:tcBorders>
              <w:top w:val="single" w:sz="4" w:space="0" w:color="auto"/>
              <w:left w:val="single" w:sz="4" w:space="0" w:color="auto"/>
              <w:bottom w:val="single" w:sz="4" w:space="0" w:color="auto"/>
              <w:right w:val="double" w:sz="4" w:space="0" w:color="auto"/>
            </w:tcBorders>
            <w:vAlign w:val="center"/>
          </w:tcPr>
          <w:p w14:paraId="11C721FF" w14:textId="77777777" w:rsidR="00D11E97" w:rsidRPr="00C52793" w:rsidRDefault="00335471">
            <w:pPr>
              <w:pStyle w:val="affc"/>
              <w:rPr>
                <w:rFonts w:ascii="宋体" w:hAnsi="宋体"/>
                <w:sz w:val="24"/>
                <w:szCs w:val="24"/>
              </w:rPr>
            </w:pPr>
            <w:r w:rsidRPr="00C52793">
              <w:rPr>
                <w:rFonts w:ascii="宋体" w:hAnsi="宋体" w:hint="eastAsia"/>
                <w:sz w:val="24"/>
                <w:szCs w:val="24"/>
              </w:rPr>
              <w:t>本项目不接受进口产品。</w:t>
            </w:r>
          </w:p>
        </w:tc>
      </w:tr>
      <w:tr w:rsidR="00C52793" w:rsidRPr="00C52793" w14:paraId="55E10115" w14:textId="77777777" w:rsidTr="00861700">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22ABD917"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2.4</w:t>
            </w:r>
          </w:p>
        </w:tc>
        <w:tc>
          <w:tcPr>
            <w:tcW w:w="6753" w:type="dxa"/>
            <w:tcBorders>
              <w:top w:val="single" w:sz="4" w:space="0" w:color="auto"/>
              <w:left w:val="single" w:sz="4" w:space="0" w:color="auto"/>
              <w:bottom w:val="single" w:sz="4" w:space="0" w:color="auto"/>
              <w:right w:val="double" w:sz="4" w:space="0" w:color="auto"/>
            </w:tcBorders>
            <w:vAlign w:val="center"/>
          </w:tcPr>
          <w:p w14:paraId="35B402ED" w14:textId="77777777" w:rsidR="00D11E97" w:rsidRPr="00C52793" w:rsidRDefault="00335471">
            <w:pPr>
              <w:pStyle w:val="affc"/>
              <w:rPr>
                <w:rFonts w:ascii="宋体" w:hAnsi="宋体"/>
                <w:sz w:val="24"/>
                <w:szCs w:val="24"/>
              </w:rPr>
            </w:pPr>
            <w:r w:rsidRPr="00C52793">
              <w:rPr>
                <w:rFonts w:ascii="宋体" w:hAnsi="宋体" w:hint="eastAsia"/>
                <w:sz w:val="24"/>
                <w:szCs w:val="24"/>
              </w:rPr>
              <w:t>本项目不得以联合体形式进行报价。</w:t>
            </w:r>
          </w:p>
        </w:tc>
      </w:tr>
      <w:tr w:rsidR="00C52793" w:rsidRPr="00C52793" w14:paraId="6B2AA571" w14:textId="77777777" w:rsidTr="00861700">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33F36B4E"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3.1</w:t>
            </w:r>
          </w:p>
        </w:tc>
        <w:tc>
          <w:tcPr>
            <w:tcW w:w="6753" w:type="dxa"/>
            <w:tcBorders>
              <w:top w:val="single" w:sz="4" w:space="0" w:color="auto"/>
              <w:left w:val="single" w:sz="4" w:space="0" w:color="auto"/>
              <w:bottom w:val="single" w:sz="4" w:space="0" w:color="auto"/>
              <w:right w:val="double" w:sz="4" w:space="0" w:color="auto"/>
            </w:tcBorders>
            <w:vAlign w:val="center"/>
          </w:tcPr>
          <w:p w14:paraId="1C685FA9" w14:textId="77777777" w:rsidR="00D11E97" w:rsidRPr="00C52793" w:rsidRDefault="00335471">
            <w:pPr>
              <w:pStyle w:val="affc"/>
              <w:rPr>
                <w:rFonts w:ascii="宋体" w:hAnsi="宋体"/>
                <w:sz w:val="24"/>
                <w:szCs w:val="24"/>
              </w:rPr>
            </w:pPr>
            <w:r w:rsidRPr="00C52793">
              <w:rPr>
                <w:rFonts w:ascii="宋体" w:hAnsi="宋体" w:hint="eastAsia"/>
                <w:sz w:val="24"/>
                <w:szCs w:val="24"/>
              </w:rPr>
              <w:t>本文件售价为</w:t>
            </w:r>
            <w:r w:rsidRPr="00C52793">
              <w:rPr>
                <w:rFonts w:ascii="宋体" w:hAnsi="宋体"/>
                <w:sz w:val="24"/>
                <w:szCs w:val="24"/>
              </w:rPr>
              <w:t>500</w:t>
            </w:r>
            <w:r w:rsidRPr="00C52793">
              <w:rPr>
                <w:rFonts w:ascii="宋体" w:hAnsi="宋体" w:hint="eastAsia"/>
                <w:sz w:val="24"/>
                <w:szCs w:val="24"/>
              </w:rPr>
              <w:t>元人民币，文件售出概不退还。</w:t>
            </w:r>
          </w:p>
        </w:tc>
      </w:tr>
      <w:tr w:rsidR="00C52793" w:rsidRPr="00C52793" w14:paraId="7E3E2F50" w14:textId="77777777" w:rsidTr="00861700">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5E19D217"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3</w:t>
            </w:r>
            <w:r w:rsidRPr="00C52793">
              <w:rPr>
                <w:rFonts w:ascii="宋体" w:hAnsi="宋体"/>
                <w:sz w:val="24"/>
                <w:szCs w:val="24"/>
              </w:rPr>
              <w:t>.2</w:t>
            </w:r>
          </w:p>
        </w:tc>
        <w:tc>
          <w:tcPr>
            <w:tcW w:w="6753" w:type="dxa"/>
            <w:tcBorders>
              <w:top w:val="single" w:sz="4" w:space="0" w:color="auto"/>
              <w:left w:val="single" w:sz="4" w:space="0" w:color="auto"/>
              <w:bottom w:val="single" w:sz="4" w:space="0" w:color="auto"/>
              <w:right w:val="double" w:sz="4" w:space="0" w:color="auto"/>
            </w:tcBorders>
            <w:vAlign w:val="center"/>
          </w:tcPr>
          <w:p w14:paraId="1F9DA7E1" w14:textId="2E0417C8" w:rsidR="00D11E97" w:rsidRPr="00C52793" w:rsidRDefault="00335471">
            <w:pPr>
              <w:pStyle w:val="affc"/>
              <w:rPr>
                <w:rFonts w:ascii="宋体" w:hAnsi="宋体"/>
                <w:sz w:val="24"/>
                <w:szCs w:val="24"/>
              </w:rPr>
            </w:pPr>
            <w:r w:rsidRPr="00C52793">
              <w:rPr>
                <w:rFonts w:ascii="宋体" w:hAnsi="宋体" w:hint="eastAsia"/>
                <w:sz w:val="24"/>
                <w:szCs w:val="24"/>
              </w:rPr>
              <w:t>本项目对未成交的供应商的响应文件中提交的技术成果不进行补偿。</w:t>
            </w:r>
          </w:p>
        </w:tc>
      </w:tr>
      <w:tr w:rsidR="00C52793" w:rsidRPr="00C52793" w14:paraId="02F3767A" w14:textId="77777777" w:rsidTr="00861700">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32AA0254"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5.1</w:t>
            </w:r>
          </w:p>
        </w:tc>
        <w:tc>
          <w:tcPr>
            <w:tcW w:w="6753" w:type="dxa"/>
            <w:tcBorders>
              <w:top w:val="single" w:sz="4" w:space="0" w:color="auto"/>
              <w:left w:val="single" w:sz="4" w:space="0" w:color="auto"/>
              <w:bottom w:val="single" w:sz="4" w:space="0" w:color="auto"/>
              <w:right w:val="double" w:sz="4" w:space="0" w:color="auto"/>
            </w:tcBorders>
            <w:vAlign w:val="center"/>
          </w:tcPr>
          <w:p w14:paraId="3F282A81" w14:textId="7F3EF9DA" w:rsidR="00D11E97" w:rsidRPr="00C52793" w:rsidRDefault="00335471">
            <w:pPr>
              <w:pStyle w:val="affc"/>
              <w:spacing w:line="360" w:lineRule="auto"/>
              <w:rPr>
                <w:rFonts w:ascii="宋体" w:hAnsi="宋体"/>
                <w:sz w:val="24"/>
                <w:szCs w:val="24"/>
              </w:rPr>
            </w:pPr>
            <w:r w:rsidRPr="00C52793">
              <w:rPr>
                <w:rFonts w:ascii="宋体" w:hAnsi="宋体" w:hint="eastAsia"/>
                <w:sz w:val="24"/>
                <w:szCs w:val="24"/>
              </w:rPr>
              <w:t>澄清截止日期：磋商文件递交截止日期前3天</w:t>
            </w:r>
            <w:r w:rsidR="00D04623" w:rsidRPr="00C52793">
              <w:rPr>
                <w:rFonts w:ascii="宋体" w:hAnsi="宋体" w:hint="eastAsia"/>
                <w:sz w:val="24"/>
                <w:szCs w:val="24"/>
              </w:rPr>
              <w:t>。</w:t>
            </w:r>
          </w:p>
        </w:tc>
      </w:tr>
      <w:tr w:rsidR="00C52793" w:rsidRPr="00C52793" w14:paraId="674B45BB" w14:textId="77777777" w:rsidTr="00861700">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14:paraId="5114D11B"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7.1</w:t>
            </w:r>
          </w:p>
        </w:tc>
        <w:tc>
          <w:tcPr>
            <w:tcW w:w="6753" w:type="dxa"/>
            <w:tcBorders>
              <w:top w:val="single" w:sz="4" w:space="0" w:color="auto"/>
              <w:left w:val="single" w:sz="4" w:space="0" w:color="auto"/>
              <w:bottom w:val="single" w:sz="4" w:space="0" w:color="auto"/>
              <w:right w:val="double" w:sz="4" w:space="0" w:color="auto"/>
            </w:tcBorders>
            <w:vAlign w:val="center"/>
          </w:tcPr>
          <w:p w14:paraId="26A6C7CA" w14:textId="77777777" w:rsidR="00D11E97" w:rsidRPr="00C52793" w:rsidRDefault="00335471">
            <w:pPr>
              <w:pStyle w:val="affc"/>
              <w:rPr>
                <w:rFonts w:ascii="宋体" w:hAnsi="宋体"/>
                <w:sz w:val="24"/>
                <w:szCs w:val="24"/>
              </w:rPr>
            </w:pPr>
            <w:r w:rsidRPr="00C52793">
              <w:rPr>
                <w:rFonts w:ascii="宋体" w:hAnsi="宋体" w:hint="eastAsia"/>
                <w:sz w:val="24"/>
                <w:szCs w:val="24"/>
              </w:rPr>
              <w:t>语言：中文</w:t>
            </w:r>
          </w:p>
        </w:tc>
      </w:tr>
      <w:tr w:rsidR="00C52793" w:rsidRPr="00C52793" w14:paraId="7076ECC4" w14:textId="77777777" w:rsidTr="00861700">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14:paraId="4DBEFD5C"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8.1.2（1）</w:t>
            </w:r>
          </w:p>
        </w:tc>
        <w:tc>
          <w:tcPr>
            <w:tcW w:w="6753" w:type="dxa"/>
            <w:tcBorders>
              <w:top w:val="single" w:sz="4" w:space="0" w:color="auto"/>
              <w:left w:val="single" w:sz="4" w:space="0" w:color="auto"/>
              <w:bottom w:val="single" w:sz="4" w:space="0" w:color="auto"/>
              <w:right w:val="double" w:sz="4" w:space="0" w:color="auto"/>
            </w:tcBorders>
            <w:vAlign w:val="center"/>
          </w:tcPr>
          <w:p w14:paraId="330A97E0" w14:textId="77777777" w:rsidR="00D11E97" w:rsidRPr="00C52793" w:rsidRDefault="00335471">
            <w:pPr>
              <w:tabs>
                <w:tab w:val="left" w:pos="8640"/>
              </w:tabs>
              <w:spacing w:line="360" w:lineRule="auto"/>
              <w:ind w:leftChars="22" w:left="46" w:rightChars="134" w:right="281" w:firstLineChars="20" w:firstLine="48"/>
              <w:rPr>
                <w:rFonts w:ascii="宋体" w:hAnsi="宋体"/>
                <w:sz w:val="24"/>
                <w:szCs w:val="24"/>
              </w:rPr>
            </w:pPr>
            <w:r w:rsidRPr="00C52793">
              <w:rPr>
                <w:rFonts w:ascii="宋体" w:hAnsi="宋体" w:hint="eastAsia"/>
                <w:sz w:val="24"/>
                <w:szCs w:val="24"/>
              </w:rPr>
              <w:t>供应商</w:t>
            </w:r>
            <w:r w:rsidRPr="00C52793">
              <w:rPr>
                <w:rFonts w:ascii="宋体" w:hAnsi="宋体"/>
                <w:sz w:val="24"/>
                <w:szCs w:val="24"/>
              </w:rPr>
              <w:t>资格证明文件</w:t>
            </w:r>
            <w:r w:rsidRPr="00C52793">
              <w:rPr>
                <w:rFonts w:ascii="宋体" w:hAnsi="宋体" w:hint="eastAsia"/>
                <w:sz w:val="24"/>
                <w:szCs w:val="24"/>
              </w:rPr>
              <w:t>：</w:t>
            </w:r>
          </w:p>
          <w:p w14:paraId="387143F8" w14:textId="6E112999" w:rsidR="00D11E97" w:rsidRPr="00C52793" w:rsidRDefault="00335471">
            <w:pPr>
              <w:tabs>
                <w:tab w:val="left" w:pos="8640"/>
              </w:tabs>
              <w:spacing w:line="360" w:lineRule="auto"/>
              <w:ind w:leftChars="22" w:left="46" w:rightChars="134" w:right="281" w:firstLineChars="20" w:firstLine="48"/>
              <w:rPr>
                <w:rFonts w:ascii="宋体" w:hAnsi="宋体"/>
                <w:sz w:val="24"/>
                <w:szCs w:val="24"/>
              </w:rPr>
            </w:pPr>
            <w:r w:rsidRPr="00C52793">
              <w:rPr>
                <w:rFonts w:ascii="宋体" w:hAnsi="宋体" w:hint="eastAsia"/>
                <w:sz w:val="24"/>
                <w:szCs w:val="24"/>
              </w:rPr>
              <w:t>A、三证合一的营业执照或事业单位法人证书副本复印件（复印件须加盖公章）；供应商是自然人的，应提供其有效的自然人身份证明复印件；</w:t>
            </w:r>
          </w:p>
          <w:p w14:paraId="6C494188" w14:textId="77777777" w:rsidR="00D11E97" w:rsidRPr="00C52793" w:rsidRDefault="00335471">
            <w:pPr>
              <w:tabs>
                <w:tab w:val="left" w:pos="8640"/>
              </w:tabs>
              <w:spacing w:line="360" w:lineRule="auto"/>
              <w:ind w:leftChars="22" w:left="46" w:rightChars="134" w:right="281" w:firstLineChars="20" w:firstLine="48"/>
              <w:rPr>
                <w:rFonts w:ascii="宋体" w:hAnsi="宋体"/>
                <w:sz w:val="24"/>
                <w:szCs w:val="24"/>
              </w:rPr>
            </w:pPr>
            <w:r w:rsidRPr="00C52793">
              <w:rPr>
                <w:rFonts w:ascii="宋体" w:hAnsi="宋体" w:hint="eastAsia"/>
                <w:sz w:val="24"/>
                <w:szCs w:val="24"/>
              </w:rPr>
              <w:t>B、法定代表人授权书（参加本项目磋商的授权）；</w:t>
            </w:r>
          </w:p>
          <w:p w14:paraId="5163E056" w14:textId="2375B989" w:rsidR="00D11E97" w:rsidRPr="00C52793" w:rsidRDefault="00335471">
            <w:pPr>
              <w:tabs>
                <w:tab w:val="left" w:pos="8640"/>
              </w:tabs>
              <w:spacing w:line="360" w:lineRule="auto"/>
              <w:ind w:leftChars="22" w:left="46" w:rightChars="134" w:right="281" w:firstLineChars="20" w:firstLine="48"/>
              <w:rPr>
                <w:rFonts w:ascii="宋体" w:hAnsi="宋体"/>
                <w:sz w:val="24"/>
                <w:szCs w:val="24"/>
              </w:rPr>
            </w:pPr>
            <w:r w:rsidRPr="00C52793">
              <w:rPr>
                <w:rFonts w:ascii="宋体" w:hAnsi="宋体" w:hint="eastAsia"/>
                <w:sz w:val="24"/>
                <w:szCs w:val="24"/>
              </w:rPr>
              <w:t>C、供应商声明函（格式详见第六章）</w:t>
            </w:r>
            <w:r w:rsidR="00D04623" w:rsidRPr="00C52793">
              <w:rPr>
                <w:rFonts w:ascii="宋体" w:hAnsi="宋体" w:hint="eastAsia"/>
                <w:sz w:val="24"/>
                <w:szCs w:val="24"/>
              </w:rPr>
              <w:t>；</w:t>
            </w:r>
          </w:p>
          <w:p w14:paraId="0B986568" w14:textId="493D5E1A" w:rsidR="00D11E97" w:rsidRPr="00C52793" w:rsidRDefault="00335471" w:rsidP="00525E18">
            <w:pPr>
              <w:tabs>
                <w:tab w:val="left" w:pos="8640"/>
              </w:tabs>
              <w:spacing w:line="360" w:lineRule="auto"/>
              <w:ind w:leftChars="22" w:left="46" w:rightChars="134" w:right="281" w:firstLineChars="20" w:firstLine="48"/>
              <w:rPr>
                <w:rFonts w:ascii="宋体" w:hAnsi="宋体"/>
                <w:sz w:val="24"/>
                <w:szCs w:val="24"/>
              </w:rPr>
            </w:pPr>
            <w:r w:rsidRPr="00C52793">
              <w:rPr>
                <w:rFonts w:ascii="宋体" w:hAnsi="宋体" w:hint="eastAsia"/>
                <w:sz w:val="24"/>
              </w:rPr>
              <w:t>D、</w:t>
            </w:r>
            <w:r w:rsidRPr="00C52793">
              <w:rPr>
                <w:rFonts w:ascii="宋体" w:hAnsi="宋体" w:hint="eastAsia"/>
                <w:sz w:val="24"/>
                <w:szCs w:val="24"/>
              </w:rPr>
              <w:t>供应商认为必要的其他资格证明文件复印件（须加盖供应商公章）。</w:t>
            </w:r>
          </w:p>
        </w:tc>
      </w:tr>
      <w:tr w:rsidR="00C52793" w:rsidRPr="00C52793" w14:paraId="5183D0FD" w14:textId="77777777" w:rsidTr="00861700">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1D661EEE" w14:textId="77777777" w:rsidR="004B760A" w:rsidRPr="00C52793" w:rsidRDefault="004B760A" w:rsidP="004B760A">
            <w:pPr>
              <w:spacing w:line="360" w:lineRule="auto"/>
              <w:jc w:val="center"/>
              <w:rPr>
                <w:rFonts w:ascii="宋体" w:hAnsi="宋体"/>
                <w:sz w:val="24"/>
                <w:szCs w:val="24"/>
              </w:rPr>
            </w:pPr>
            <w:r w:rsidRPr="00C52793">
              <w:rPr>
                <w:rFonts w:ascii="宋体" w:hAnsi="宋体" w:hint="eastAsia"/>
                <w:sz w:val="24"/>
                <w:szCs w:val="24"/>
              </w:rPr>
              <w:lastRenderedPageBreak/>
              <w:t>8.2</w:t>
            </w:r>
          </w:p>
        </w:tc>
        <w:tc>
          <w:tcPr>
            <w:tcW w:w="6753" w:type="dxa"/>
            <w:tcBorders>
              <w:top w:val="single" w:sz="4" w:space="0" w:color="auto"/>
              <w:left w:val="single" w:sz="4" w:space="0" w:color="auto"/>
              <w:bottom w:val="single" w:sz="4" w:space="0" w:color="auto"/>
              <w:right w:val="double" w:sz="4" w:space="0" w:color="auto"/>
            </w:tcBorders>
            <w:vAlign w:val="center"/>
          </w:tcPr>
          <w:p w14:paraId="7F053D0C" w14:textId="77777777" w:rsidR="004B760A" w:rsidRPr="00C52793" w:rsidRDefault="004B760A" w:rsidP="004B760A">
            <w:pPr>
              <w:spacing w:line="360" w:lineRule="auto"/>
              <w:rPr>
                <w:rFonts w:ascii="宋体" w:hAnsi="宋体" w:cs="Arial"/>
                <w:sz w:val="24"/>
                <w:szCs w:val="24"/>
              </w:rPr>
            </w:pPr>
            <w:r w:rsidRPr="00C52793">
              <w:rPr>
                <w:rFonts w:ascii="宋体" w:hAnsi="宋体" w:cs="Arial" w:hint="eastAsia"/>
                <w:sz w:val="24"/>
                <w:szCs w:val="24"/>
              </w:rPr>
              <w:t>响应文件数量：</w:t>
            </w:r>
            <w:r w:rsidRPr="00C52793">
              <w:rPr>
                <w:rFonts w:ascii="宋体" w:hAnsi="宋体" w:cs="Arial" w:hint="eastAsia"/>
                <w:b/>
                <w:sz w:val="24"/>
                <w:szCs w:val="24"/>
              </w:rPr>
              <w:t>正本1份，副本</w:t>
            </w:r>
            <w:r w:rsidRPr="00C52793">
              <w:rPr>
                <w:rFonts w:ascii="宋体" w:hAnsi="宋体" w:cs="Arial"/>
                <w:b/>
                <w:sz w:val="24"/>
                <w:szCs w:val="24"/>
              </w:rPr>
              <w:t>3</w:t>
            </w:r>
            <w:r w:rsidRPr="00C52793">
              <w:rPr>
                <w:rFonts w:ascii="宋体" w:hAnsi="宋体" w:cs="Arial" w:hint="eastAsia"/>
                <w:b/>
                <w:sz w:val="24"/>
                <w:szCs w:val="24"/>
              </w:rPr>
              <w:t>份，电子版</w:t>
            </w:r>
            <w:r w:rsidRPr="00C52793">
              <w:rPr>
                <w:rFonts w:ascii="宋体" w:hAnsi="宋体" w:cs="Arial"/>
                <w:b/>
                <w:sz w:val="24"/>
                <w:szCs w:val="24"/>
              </w:rPr>
              <w:t>2</w:t>
            </w:r>
            <w:r w:rsidRPr="00C52793">
              <w:rPr>
                <w:rFonts w:ascii="宋体" w:hAnsi="宋体" w:cs="Arial" w:hint="eastAsia"/>
                <w:b/>
                <w:sz w:val="24"/>
                <w:szCs w:val="24"/>
              </w:rPr>
              <w:t>份</w:t>
            </w:r>
          </w:p>
          <w:p w14:paraId="6D11735E" w14:textId="0703FD82" w:rsidR="004B760A" w:rsidRPr="00C52793" w:rsidRDefault="004B760A" w:rsidP="004B760A">
            <w:pPr>
              <w:spacing w:line="360" w:lineRule="auto"/>
              <w:rPr>
                <w:rFonts w:ascii="宋体" w:hAnsi="宋体" w:cs="Arial"/>
                <w:sz w:val="24"/>
                <w:szCs w:val="24"/>
              </w:rPr>
            </w:pPr>
            <w:r w:rsidRPr="00C52793">
              <w:rPr>
                <w:rFonts w:ascii="宋体" w:hAnsi="宋体" w:hint="eastAsia"/>
                <w:sz w:val="24"/>
                <w:szCs w:val="24"/>
              </w:rPr>
              <w:t>电子文件规定存储载体为U盘，每份u盘中需包含响应文件正本的可编辑word版本和签字盖章后的P</w:t>
            </w:r>
            <w:r w:rsidRPr="00C52793">
              <w:rPr>
                <w:rFonts w:ascii="宋体" w:hAnsi="宋体"/>
                <w:sz w:val="24"/>
                <w:szCs w:val="24"/>
              </w:rPr>
              <w:t>DF</w:t>
            </w:r>
            <w:r w:rsidRPr="00C52793">
              <w:rPr>
                <w:rFonts w:ascii="宋体" w:hAnsi="宋体" w:hint="eastAsia"/>
                <w:sz w:val="24"/>
                <w:szCs w:val="24"/>
              </w:rPr>
              <w:t>扫描件。供应商应保证电子版文件和纸质版响应文件一致。</w:t>
            </w:r>
          </w:p>
        </w:tc>
      </w:tr>
      <w:tr w:rsidR="00C52793" w:rsidRPr="00C52793" w14:paraId="583A00AF" w14:textId="77777777" w:rsidTr="00861700">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48F54CDB"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9</w:t>
            </w:r>
            <w:r w:rsidRPr="00C52793">
              <w:rPr>
                <w:rFonts w:ascii="宋体" w:hAnsi="宋体"/>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14:paraId="05924A53" w14:textId="77777777" w:rsidR="00D11E97" w:rsidRPr="00C52793" w:rsidRDefault="00335471">
            <w:pPr>
              <w:spacing w:line="360" w:lineRule="auto"/>
              <w:rPr>
                <w:rFonts w:ascii="宋体" w:hAnsi="宋体" w:cs="Arial"/>
                <w:b/>
                <w:sz w:val="24"/>
                <w:szCs w:val="24"/>
              </w:rPr>
            </w:pPr>
            <w:r w:rsidRPr="00C52793">
              <w:rPr>
                <w:rFonts w:ascii="宋体" w:hAnsi="宋体" w:hint="eastAsia"/>
                <w:sz w:val="24"/>
                <w:szCs w:val="24"/>
              </w:rPr>
              <w:t>本项目不允许递交备选方案。</w:t>
            </w:r>
          </w:p>
        </w:tc>
      </w:tr>
      <w:tr w:rsidR="00C52793" w:rsidRPr="00C52793" w14:paraId="39BB725D" w14:textId="77777777" w:rsidTr="00861700">
        <w:trPr>
          <w:trHeight w:val="523"/>
          <w:jc w:val="center"/>
        </w:trPr>
        <w:tc>
          <w:tcPr>
            <w:tcW w:w="1454" w:type="dxa"/>
            <w:tcBorders>
              <w:top w:val="single" w:sz="4" w:space="0" w:color="auto"/>
              <w:left w:val="double" w:sz="4" w:space="0" w:color="auto"/>
              <w:bottom w:val="single" w:sz="4" w:space="0" w:color="auto"/>
              <w:right w:val="single" w:sz="4" w:space="0" w:color="auto"/>
            </w:tcBorders>
            <w:vAlign w:val="center"/>
          </w:tcPr>
          <w:p w14:paraId="44390BB2"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9.5</w:t>
            </w:r>
          </w:p>
        </w:tc>
        <w:tc>
          <w:tcPr>
            <w:tcW w:w="6753" w:type="dxa"/>
            <w:tcBorders>
              <w:top w:val="single" w:sz="4" w:space="0" w:color="auto"/>
              <w:left w:val="single" w:sz="4" w:space="0" w:color="auto"/>
              <w:bottom w:val="single" w:sz="4" w:space="0" w:color="auto"/>
              <w:right w:val="double" w:sz="4" w:space="0" w:color="auto"/>
            </w:tcBorders>
            <w:vAlign w:val="center"/>
          </w:tcPr>
          <w:p w14:paraId="5B828880" w14:textId="77777777" w:rsidR="00D11E97" w:rsidRPr="00C52793" w:rsidRDefault="00335471">
            <w:pPr>
              <w:pStyle w:val="affc"/>
              <w:rPr>
                <w:rFonts w:ascii="宋体" w:hAnsi="宋体"/>
                <w:sz w:val="24"/>
                <w:szCs w:val="24"/>
              </w:rPr>
            </w:pPr>
            <w:r w:rsidRPr="00C52793">
              <w:rPr>
                <w:rFonts w:ascii="宋体" w:hAnsi="宋体" w:hint="eastAsia"/>
                <w:sz w:val="24"/>
                <w:szCs w:val="24"/>
              </w:rPr>
              <w:t>未经采购人同意，中标/成交供应商不可以采取分包方式履行本项目合同。</w:t>
            </w:r>
          </w:p>
        </w:tc>
      </w:tr>
      <w:tr w:rsidR="00C52793" w:rsidRPr="00C52793" w14:paraId="72C516BA" w14:textId="77777777" w:rsidTr="00861700">
        <w:trPr>
          <w:trHeight w:val="2024"/>
          <w:jc w:val="center"/>
        </w:trPr>
        <w:tc>
          <w:tcPr>
            <w:tcW w:w="1454" w:type="dxa"/>
            <w:tcBorders>
              <w:top w:val="single" w:sz="4" w:space="0" w:color="auto"/>
              <w:left w:val="double" w:sz="4" w:space="0" w:color="auto"/>
              <w:bottom w:val="single" w:sz="4" w:space="0" w:color="auto"/>
              <w:right w:val="single" w:sz="4" w:space="0" w:color="auto"/>
            </w:tcBorders>
            <w:vAlign w:val="center"/>
          </w:tcPr>
          <w:p w14:paraId="671F27C9"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11</w:t>
            </w:r>
            <w:r w:rsidRPr="00C52793">
              <w:rPr>
                <w:rFonts w:ascii="宋体" w:hAnsi="宋体"/>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14:paraId="3146273B" w14:textId="5B5FB831" w:rsidR="00D11E97" w:rsidRPr="00C52793" w:rsidRDefault="00335471">
            <w:pPr>
              <w:spacing w:line="360" w:lineRule="auto"/>
              <w:rPr>
                <w:rFonts w:ascii="宋体" w:hAnsi="宋体"/>
                <w:b/>
                <w:sz w:val="24"/>
                <w:szCs w:val="24"/>
              </w:rPr>
            </w:pPr>
            <w:r w:rsidRPr="00C52793">
              <w:rPr>
                <w:rFonts w:ascii="宋体" w:hAnsi="宋体" w:hint="eastAsia"/>
                <w:sz w:val="24"/>
                <w:szCs w:val="24"/>
              </w:rPr>
              <w:t>磋商保证金：</w:t>
            </w:r>
            <w:r w:rsidR="006164AC" w:rsidRPr="00C52793">
              <w:rPr>
                <w:rFonts w:ascii="宋体" w:hAnsi="宋体" w:hint="eastAsia"/>
                <w:sz w:val="24"/>
                <w:szCs w:val="24"/>
              </w:rPr>
              <w:t>壹万捌仟</w:t>
            </w:r>
            <w:r w:rsidRPr="00C52793">
              <w:rPr>
                <w:rFonts w:ascii="宋体" w:hAnsi="宋体" w:hint="eastAsia"/>
                <w:sz w:val="24"/>
                <w:szCs w:val="24"/>
              </w:rPr>
              <w:t>元整。</w:t>
            </w:r>
          </w:p>
          <w:p w14:paraId="6B5BDAC6" w14:textId="77777777" w:rsidR="00D11E97" w:rsidRPr="00C52793" w:rsidRDefault="00335471">
            <w:pPr>
              <w:spacing w:line="360" w:lineRule="auto"/>
              <w:rPr>
                <w:rFonts w:ascii="宋体" w:hAnsi="宋体"/>
                <w:sz w:val="24"/>
                <w:szCs w:val="24"/>
              </w:rPr>
            </w:pPr>
            <w:r w:rsidRPr="00C52793">
              <w:rPr>
                <w:rFonts w:ascii="宋体" w:hAnsi="宋体" w:hint="eastAsia"/>
                <w:sz w:val="24"/>
                <w:szCs w:val="24"/>
              </w:rPr>
              <w:t>保证金递交截止时间：同响应文件递交截止时间</w:t>
            </w:r>
          </w:p>
          <w:p w14:paraId="3DE4BDB0" w14:textId="77777777" w:rsidR="00D11E97" w:rsidRPr="00C52793" w:rsidRDefault="00335471">
            <w:pPr>
              <w:spacing w:line="360" w:lineRule="auto"/>
              <w:ind w:leftChars="34" w:left="71"/>
              <w:rPr>
                <w:rFonts w:ascii="宋体" w:hAnsi="宋体"/>
                <w:sz w:val="24"/>
              </w:rPr>
            </w:pPr>
            <w:r w:rsidRPr="00C52793">
              <w:rPr>
                <w:rFonts w:ascii="宋体" w:hAnsi="宋体" w:hint="eastAsia"/>
                <w:sz w:val="24"/>
                <w:szCs w:val="24"/>
              </w:rPr>
              <w:t>磋商保证金形式：</w:t>
            </w:r>
            <w:r w:rsidRPr="00C52793">
              <w:rPr>
                <w:rFonts w:ascii="宋体" w:hAnsi="宋体"/>
                <w:sz w:val="24"/>
              </w:rPr>
              <w:t>电汇</w:t>
            </w:r>
            <w:r w:rsidRPr="00C52793">
              <w:rPr>
                <w:rFonts w:ascii="宋体" w:hAnsi="宋体" w:hint="eastAsia"/>
                <w:sz w:val="24"/>
              </w:rPr>
              <w:t>、网银转账、</w:t>
            </w:r>
            <w:r w:rsidRPr="00C52793">
              <w:rPr>
                <w:rFonts w:ascii="宋体" w:hAnsi="宋体"/>
                <w:sz w:val="24"/>
              </w:rPr>
              <w:t>支票、保函等非现金形式</w:t>
            </w:r>
            <w:r w:rsidRPr="00C52793">
              <w:rPr>
                <w:rFonts w:ascii="宋体" w:hAnsi="宋体" w:hint="eastAsia"/>
                <w:sz w:val="24"/>
              </w:rPr>
              <w:t>。</w:t>
            </w:r>
            <w:r w:rsidRPr="00C52793">
              <w:rPr>
                <w:rFonts w:ascii="宋体" w:hAnsi="宋体" w:hint="eastAsia"/>
                <w:b/>
                <w:bCs/>
                <w:sz w:val="24"/>
              </w:rPr>
              <w:t>为减少收取</w:t>
            </w:r>
            <w:r w:rsidRPr="00C52793">
              <w:rPr>
                <w:rFonts w:ascii="宋体" w:hAnsi="宋体"/>
                <w:b/>
                <w:bCs/>
                <w:sz w:val="24"/>
              </w:rPr>
              <w:t>/退还保证金的手续，建议采用电汇</w:t>
            </w:r>
            <w:r w:rsidRPr="00C52793">
              <w:rPr>
                <w:rFonts w:ascii="宋体" w:hAnsi="宋体" w:hint="eastAsia"/>
                <w:b/>
                <w:bCs/>
                <w:sz w:val="24"/>
              </w:rPr>
              <w:t>或网银转账方式缴纳保证金。</w:t>
            </w:r>
          </w:p>
          <w:p w14:paraId="44781718" w14:textId="3040CC48" w:rsidR="006164AC" w:rsidRPr="00C52793" w:rsidRDefault="006164AC" w:rsidP="006164AC">
            <w:pPr>
              <w:spacing w:line="360" w:lineRule="auto"/>
              <w:ind w:leftChars="34" w:left="71"/>
              <w:rPr>
                <w:rFonts w:ascii="宋体" w:hAnsi="宋体"/>
                <w:bCs/>
                <w:sz w:val="24"/>
              </w:rPr>
            </w:pPr>
            <w:r w:rsidRPr="00C52793">
              <w:rPr>
                <w:rFonts w:ascii="宋体" w:hAnsi="宋体" w:hint="eastAsia"/>
                <w:bCs/>
                <w:sz w:val="24"/>
              </w:rPr>
              <w:t>账户名称：北京明德致信咨询有限公司</w:t>
            </w:r>
          </w:p>
          <w:p w14:paraId="4E1ADAD2" w14:textId="77777777" w:rsidR="006164AC" w:rsidRPr="00C52793" w:rsidRDefault="006164AC" w:rsidP="006164AC">
            <w:pPr>
              <w:spacing w:line="360" w:lineRule="auto"/>
              <w:ind w:leftChars="34" w:left="71"/>
              <w:rPr>
                <w:rFonts w:ascii="宋体" w:hAnsi="宋体"/>
                <w:bCs/>
                <w:sz w:val="24"/>
              </w:rPr>
            </w:pPr>
            <w:r w:rsidRPr="00C52793">
              <w:rPr>
                <w:rFonts w:ascii="宋体" w:hAnsi="宋体" w:hint="eastAsia"/>
                <w:bCs/>
                <w:sz w:val="24"/>
              </w:rPr>
              <w:t>开户行：中国工商银行股份有限公司北京东升路支行</w:t>
            </w:r>
          </w:p>
          <w:p w14:paraId="4FAF4E3F" w14:textId="774981BA" w:rsidR="00D11E97" w:rsidRPr="00C52793" w:rsidRDefault="006164AC" w:rsidP="006164AC">
            <w:pPr>
              <w:spacing w:line="360" w:lineRule="auto"/>
              <w:ind w:leftChars="34" w:left="71"/>
              <w:rPr>
                <w:rFonts w:ascii="宋体" w:hAnsi="宋体"/>
                <w:sz w:val="24"/>
              </w:rPr>
            </w:pPr>
            <w:r w:rsidRPr="00C52793">
              <w:rPr>
                <w:rFonts w:ascii="宋体" w:hAnsi="宋体" w:hint="eastAsia"/>
                <w:bCs/>
                <w:sz w:val="24"/>
              </w:rPr>
              <w:t>账号：0200 0062 1920 0492 968</w:t>
            </w:r>
          </w:p>
          <w:p w14:paraId="1359B017" w14:textId="103D5800" w:rsidR="00D11E97" w:rsidRPr="00C52793" w:rsidRDefault="00335471">
            <w:pPr>
              <w:spacing w:line="360" w:lineRule="auto"/>
              <w:ind w:leftChars="-1" w:left="-1" w:hanging="1"/>
              <w:rPr>
                <w:rFonts w:ascii="宋体" w:hAnsi="宋体"/>
                <w:sz w:val="24"/>
                <w:szCs w:val="24"/>
              </w:rPr>
            </w:pPr>
            <w:r w:rsidRPr="00C52793">
              <w:rPr>
                <w:rFonts w:ascii="宋体" w:hAnsi="宋体" w:hint="eastAsia"/>
                <w:b/>
                <w:bCs/>
                <w:sz w:val="24"/>
              </w:rPr>
              <w:t>注：请供应商汇款无论保证金还是标书款务必注明“</w:t>
            </w:r>
            <w:r w:rsidR="004B760A" w:rsidRPr="00C52793">
              <w:rPr>
                <w:rFonts w:ascii="宋体" w:hAnsi="宋体" w:hint="eastAsia"/>
                <w:b/>
                <w:bCs/>
                <w:sz w:val="24"/>
              </w:rPr>
              <w:t>项目编号</w:t>
            </w:r>
            <w:r w:rsidRPr="00C52793">
              <w:rPr>
                <w:rFonts w:ascii="宋体" w:hAnsi="宋体" w:hint="eastAsia"/>
                <w:b/>
                <w:bCs/>
                <w:sz w:val="24"/>
              </w:rPr>
              <w:t>+用途”（比如：</w:t>
            </w:r>
            <w:r w:rsidR="006164AC" w:rsidRPr="00C52793">
              <w:rPr>
                <w:rFonts w:ascii="宋体" w:hAnsi="宋体"/>
                <w:b/>
                <w:bCs/>
                <w:sz w:val="24"/>
              </w:rPr>
              <w:t>ZC23-0841</w:t>
            </w:r>
            <w:r w:rsidR="004B760A" w:rsidRPr="00C52793">
              <w:rPr>
                <w:rFonts w:ascii="宋体" w:hAnsi="宋体" w:hint="eastAsia"/>
                <w:b/>
                <w:bCs/>
                <w:sz w:val="24"/>
              </w:rPr>
              <w:t>保证金</w:t>
            </w:r>
            <w:r w:rsidRPr="00C52793">
              <w:rPr>
                <w:rFonts w:ascii="宋体" w:hAnsi="宋体" w:hint="eastAsia"/>
                <w:b/>
                <w:bCs/>
                <w:sz w:val="24"/>
              </w:rPr>
              <w:t>或者</w:t>
            </w:r>
            <w:r w:rsidR="006164AC" w:rsidRPr="00C52793">
              <w:rPr>
                <w:rFonts w:ascii="宋体" w:hAnsi="宋体"/>
                <w:b/>
                <w:bCs/>
                <w:sz w:val="24"/>
              </w:rPr>
              <w:t>ZC23-0841</w:t>
            </w:r>
            <w:r w:rsidRPr="00C52793">
              <w:rPr>
                <w:rFonts w:ascii="宋体" w:hAnsi="宋体" w:hint="eastAsia"/>
                <w:b/>
                <w:bCs/>
                <w:sz w:val="24"/>
              </w:rPr>
              <w:t>标书款），以便财务查账及汇总。</w:t>
            </w:r>
          </w:p>
        </w:tc>
      </w:tr>
      <w:tr w:rsidR="00C52793" w:rsidRPr="00C52793" w14:paraId="683AC0CD" w14:textId="77777777" w:rsidTr="00861700">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0E05DC81"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1</w:t>
            </w:r>
            <w:r w:rsidRPr="00C52793">
              <w:rPr>
                <w:rFonts w:ascii="宋体" w:hAnsi="宋体"/>
                <w:sz w:val="24"/>
                <w:szCs w:val="24"/>
              </w:rPr>
              <w:t>1.6</w:t>
            </w:r>
          </w:p>
        </w:tc>
        <w:tc>
          <w:tcPr>
            <w:tcW w:w="6753" w:type="dxa"/>
            <w:tcBorders>
              <w:top w:val="single" w:sz="4" w:space="0" w:color="auto"/>
              <w:left w:val="single" w:sz="4" w:space="0" w:color="auto"/>
              <w:bottom w:val="single" w:sz="4" w:space="0" w:color="auto"/>
              <w:right w:val="double" w:sz="4" w:space="0" w:color="auto"/>
            </w:tcBorders>
            <w:vAlign w:val="center"/>
          </w:tcPr>
          <w:p w14:paraId="11E8E8F4" w14:textId="6D1E7B18" w:rsidR="00D11E97" w:rsidRPr="00C52793" w:rsidRDefault="00335471">
            <w:pPr>
              <w:spacing w:line="360" w:lineRule="auto"/>
              <w:rPr>
                <w:rFonts w:ascii="宋体" w:hAnsi="宋体"/>
                <w:sz w:val="24"/>
                <w:szCs w:val="24"/>
              </w:rPr>
            </w:pPr>
            <w:r w:rsidRPr="00C52793">
              <w:rPr>
                <w:rFonts w:ascii="宋体" w:hAnsi="宋体" w:hint="eastAsia"/>
                <w:sz w:val="24"/>
                <w:szCs w:val="24"/>
              </w:rPr>
              <w:t>成交供应商的磋商保证金：在合同签订后2个工作日内，请将合同扫描件发送到</w:t>
            </w:r>
            <w:r w:rsidR="006164AC" w:rsidRPr="00C52793">
              <w:rPr>
                <w:rFonts w:ascii="宋体" w:hAnsi="宋体"/>
                <w:sz w:val="24"/>
                <w:szCs w:val="24"/>
              </w:rPr>
              <w:t>bjmdzx@vip.163.com</w:t>
            </w:r>
            <w:r w:rsidRPr="00C52793">
              <w:rPr>
                <w:rFonts w:ascii="宋体" w:hAnsi="宋体" w:hint="eastAsia"/>
                <w:sz w:val="24"/>
                <w:szCs w:val="24"/>
              </w:rPr>
              <w:t>邮箱办理相关备案及保证金退还手续，保证金将在合同签订的5个工作日内退回来款账户。</w:t>
            </w:r>
          </w:p>
          <w:p w14:paraId="2F3D92F0" w14:textId="77777777" w:rsidR="00D11E97" w:rsidRPr="00C52793" w:rsidRDefault="00335471">
            <w:pPr>
              <w:spacing w:line="360" w:lineRule="auto"/>
              <w:rPr>
                <w:rFonts w:ascii="宋体" w:hAnsi="宋体"/>
                <w:sz w:val="24"/>
                <w:szCs w:val="24"/>
              </w:rPr>
            </w:pPr>
            <w:r w:rsidRPr="00C52793">
              <w:rPr>
                <w:rFonts w:ascii="宋体" w:hAnsi="宋体" w:hint="eastAsia"/>
                <w:sz w:val="24"/>
                <w:u w:val="single"/>
              </w:rPr>
              <w:t>邮件标题格式：</w:t>
            </w:r>
            <w:r w:rsidRPr="00C52793">
              <w:rPr>
                <w:rFonts w:ascii="宋体" w:hAnsi="宋体" w:hint="eastAsia"/>
                <w:sz w:val="24"/>
              </w:rPr>
              <w:t>项目编号+退还保证金+供应商名称+已签订采购合同。内附：（1）采购合同扫描件；（</w:t>
            </w:r>
            <w:r w:rsidRPr="00C52793">
              <w:rPr>
                <w:rFonts w:ascii="宋体" w:hAnsi="宋体"/>
                <w:sz w:val="24"/>
              </w:rPr>
              <w:t>2</w:t>
            </w:r>
            <w:r w:rsidRPr="00C52793">
              <w:rPr>
                <w:rFonts w:ascii="宋体" w:hAnsi="宋体" w:hint="eastAsia"/>
                <w:sz w:val="24"/>
              </w:rPr>
              <w:t>）</w:t>
            </w:r>
            <w:r w:rsidRPr="00C52793">
              <w:rPr>
                <w:rFonts w:ascii="宋体" w:hAnsi="宋体"/>
                <w:sz w:val="24"/>
              </w:rPr>
              <w:t>项目编号</w:t>
            </w:r>
            <w:r w:rsidRPr="00C52793">
              <w:rPr>
                <w:rFonts w:ascii="宋体" w:hAnsi="宋体" w:hint="eastAsia"/>
                <w:sz w:val="24"/>
              </w:rPr>
              <w:t>；（</w:t>
            </w:r>
            <w:r w:rsidRPr="00C52793">
              <w:rPr>
                <w:rFonts w:ascii="宋体" w:hAnsi="宋体"/>
                <w:sz w:val="24"/>
              </w:rPr>
              <w:t>3</w:t>
            </w:r>
            <w:r w:rsidRPr="00C52793">
              <w:rPr>
                <w:rFonts w:ascii="宋体" w:hAnsi="宋体" w:hint="eastAsia"/>
                <w:sz w:val="24"/>
              </w:rPr>
              <w:t>）</w:t>
            </w:r>
            <w:r w:rsidRPr="00C52793">
              <w:rPr>
                <w:rFonts w:ascii="宋体" w:hAnsi="宋体"/>
                <w:sz w:val="24"/>
              </w:rPr>
              <w:t>中标供应商名称</w:t>
            </w:r>
            <w:r w:rsidRPr="00C52793">
              <w:rPr>
                <w:rFonts w:ascii="宋体" w:hAnsi="宋体" w:hint="eastAsia"/>
                <w:sz w:val="24"/>
              </w:rPr>
              <w:t>；（</w:t>
            </w:r>
            <w:r w:rsidRPr="00C52793">
              <w:rPr>
                <w:rFonts w:ascii="宋体" w:hAnsi="宋体"/>
                <w:sz w:val="24"/>
              </w:rPr>
              <w:t>4</w:t>
            </w:r>
            <w:r w:rsidRPr="00C52793">
              <w:rPr>
                <w:rFonts w:ascii="宋体" w:hAnsi="宋体" w:hint="eastAsia"/>
                <w:sz w:val="24"/>
              </w:rPr>
              <w:t>）</w:t>
            </w:r>
            <w:r w:rsidRPr="00C52793">
              <w:rPr>
                <w:rFonts w:ascii="宋体" w:hAnsi="宋体"/>
                <w:sz w:val="24"/>
              </w:rPr>
              <w:t>采购合同签订日期</w:t>
            </w:r>
            <w:r w:rsidRPr="00C52793">
              <w:rPr>
                <w:rFonts w:ascii="宋体" w:hAnsi="宋体" w:hint="eastAsia"/>
                <w:sz w:val="24"/>
              </w:rPr>
              <w:t>。</w:t>
            </w:r>
          </w:p>
        </w:tc>
      </w:tr>
      <w:tr w:rsidR="00C52793" w:rsidRPr="00C52793" w14:paraId="32E053C5" w14:textId="77777777" w:rsidTr="00861700">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31035A7B"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12.1</w:t>
            </w:r>
          </w:p>
        </w:tc>
        <w:tc>
          <w:tcPr>
            <w:tcW w:w="6753" w:type="dxa"/>
            <w:tcBorders>
              <w:top w:val="single" w:sz="4" w:space="0" w:color="auto"/>
              <w:left w:val="single" w:sz="4" w:space="0" w:color="auto"/>
              <w:bottom w:val="single" w:sz="4" w:space="0" w:color="auto"/>
              <w:right w:val="double" w:sz="4" w:space="0" w:color="auto"/>
            </w:tcBorders>
            <w:vAlign w:val="center"/>
          </w:tcPr>
          <w:p w14:paraId="68B2EAA3" w14:textId="77777777" w:rsidR="00D11E97" w:rsidRPr="00C52793" w:rsidRDefault="00335471">
            <w:pPr>
              <w:spacing w:line="360" w:lineRule="auto"/>
              <w:rPr>
                <w:rFonts w:ascii="宋体" w:hAnsi="宋体"/>
                <w:sz w:val="24"/>
                <w:szCs w:val="24"/>
              </w:rPr>
            </w:pPr>
            <w:r w:rsidRPr="00C52793">
              <w:rPr>
                <w:rFonts w:ascii="宋体" w:hAnsi="宋体" w:hint="eastAsia"/>
                <w:sz w:val="24"/>
                <w:szCs w:val="24"/>
              </w:rPr>
              <w:t>响应文件有效期:90日历日</w:t>
            </w:r>
          </w:p>
        </w:tc>
      </w:tr>
      <w:tr w:rsidR="00C52793" w:rsidRPr="00C52793" w14:paraId="136CE2E6" w14:textId="77777777" w:rsidTr="00861700">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62FA7D43"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1</w:t>
            </w:r>
            <w:r w:rsidRPr="00C52793">
              <w:rPr>
                <w:rFonts w:ascii="宋体" w:hAnsi="宋体"/>
                <w:sz w:val="24"/>
                <w:szCs w:val="24"/>
              </w:rPr>
              <w:t>3.1</w:t>
            </w:r>
          </w:p>
        </w:tc>
        <w:tc>
          <w:tcPr>
            <w:tcW w:w="6753" w:type="dxa"/>
            <w:tcBorders>
              <w:top w:val="single" w:sz="4" w:space="0" w:color="auto"/>
              <w:left w:val="single" w:sz="4" w:space="0" w:color="auto"/>
              <w:bottom w:val="single" w:sz="4" w:space="0" w:color="auto"/>
              <w:right w:val="double" w:sz="4" w:space="0" w:color="auto"/>
            </w:tcBorders>
            <w:vAlign w:val="center"/>
          </w:tcPr>
          <w:p w14:paraId="3EA4653B" w14:textId="77777777" w:rsidR="00D11E97" w:rsidRPr="00C52793" w:rsidRDefault="00335471">
            <w:pPr>
              <w:widowControl/>
              <w:autoSpaceDE w:val="0"/>
              <w:autoSpaceDN w:val="0"/>
              <w:spacing w:line="360" w:lineRule="auto"/>
              <w:ind w:right="-20"/>
              <w:textAlignment w:val="bottom"/>
              <w:rPr>
                <w:rFonts w:ascii="宋体" w:hAnsi="宋体"/>
                <w:sz w:val="24"/>
                <w:szCs w:val="24"/>
              </w:rPr>
            </w:pPr>
            <w:r w:rsidRPr="00C52793">
              <w:rPr>
                <w:rFonts w:ascii="宋体" w:hAnsi="宋体" w:hint="eastAsia"/>
                <w:sz w:val="24"/>
                <w:szCs w:val="24"/>
              </w:rPr>
              <w:t>响应文件递交截止时间：</w:t>
            </w:r>
            <w:r w:rsidRPr="00C52793">
              <w:rPr>
                <w:rFonts w:ascii="宋体" w:hAnsi="宋体" w:hint="eastAsia"/>
                <w:kern w:val="0"/>
                <w:sz w:val="24"/>
              </w:rPr>
              <w:t>详见第一章竞争性磋商邀请</w:t>
            </w:r>
          </w:p>
          <w:p w14:paraId="43CC65DF" w14:textId="77777777" w:rsidR="00D11E97" w:rsidRPr="00C52793" w:rsidRDefault="00335471">
            <w:pPr>
              <w:spacing w:line="360" w:lineRule="auto"/>
              <w:rPr>
                <w:rFonts w:ascii="宋体" w:hAnsi="宋体"/>
                <w:sz w:val="24"/>
                <w:szCs w:val="24"/>
              </w:rPr>
            </w:pPr>
            <w:r w:rsidRPr="00C52793">
              <w:rPr>
                <w:rFonts w:ascii="宋体" w:hAnsi="宋体" w:hint="eastAsia"/>
                <w:sz w:val="24"/>
                <w:szCs w:val="24"/>
              </w:rPr>
              <w:t>响应文件递交地点：</w:t>
            </w:r>
            <w:r w:rsidRPr="00C52793">
              <w:rPr>
                <w:rFonts w:ascii="宋体" w:hAnsi="宋体" w:hint="eastAsia"/>
                <w:kern w:val="0"/>
                <w:sz w:val="24"/>
              </w:rPr>
              <w:t>详见第一章竞争性磋商邀请</w:t>
            </w:r>
          </w:p>
        </w:tc>
      </w:tr>
      <w:tr w:rsidR="00C52793" w:rsidRPr="00C52793" w14:paraId="5E7EE351" w14:textId="77777777" w:rsidTr="00861700">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14:paraId="53493E96"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1</w:t>
            </w:r>
            <w:r w:rsidRPr="00C52793">
              <w:rPr>
                <w:rFonts w:ascii="宋体" w:hAnsi="宋体"/>
                <w:sz w:val="24"/>
                <w:szCs w:val="24"/>
              </w:rPr>
              <w:t>5</w:t>
            </w:r>
            <w:r w:rsidRPr="00C52793">
              <w:rPr>
                <w:rFonts w:ascii="宋体" w:hAnsi="宋体" w:hint="eastAsia"/>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14:paraId="3BF2E0B3" w14:textId="77777777" w:rsidR="00D11E97" w:rsidRPr="00C52793" w:rsidRDefault="00335471">
            <w:pPr>
              <w:widowControl/>
              <w:autoSpaceDE w:val="0"/>
              <w:autoSpaceDN w:val="0"/>
              <w:spacing w:line="360" w:lineRule="auto"/>
              <w:ind w:right="-20"/>
              <w:textAlignment w:val="bottom"/>
              <w:rPr>
                <w:rFonts w:ascii="宋体" w:hAnsi="宋体"/>
                <w:sz w:val="24"/>
                <w:szCs w:val="24"/>
              </w:rPr>
            </w:pPr>
            <w:r w:rsidRPr="00C52793">
              <w:rPr>
                <w:rFonts w:ascii="宋体" w:hAnsi="宋体" w:hint="eastAsia"/>
                <w:sz w:val="24"/>
                <w:szCs w:val="24"/>
              </w:rPr>
              <w:t>磋商时间：</w:t>
            </w:r>
            <w:r w:rsidRPr="00C52793">
              <w:rPr>
                <w:rFonts w:ascii="宋体" w:hAnsi="宋体" w:hint="eastAsia"/>
                <w:kern w:val="0"/>
                <w:sz w:val="24"/>
              </w:rPr>
              <w:t>同</w:t>
            </w:r>
            <w:r w:rsidRPr="00C52793">
              <w:rPr>
                <w:rFonts w:ascii="宋体" w:hAnsi="宋体" w:hint="eastAsia"/>
                <w:sz w:val="24"/>
                <w:szCs w:val="24"/>
              </w:rPr>
              <w:t>响应文件递交截止时间</w:t>
            </w:r>
          </w:p>
          <w:p w14:paraId="6FA3158E" w14:textId="77777777" w:rsidR="00D11E97" w:rsidRPr="00C52793" w:rsidRDefault="00335471">
            <w:pPr>
              <w:spacing w:line="360" w:lineRule="auto"/>
              <w:rPr>
                <w:rFonts w:ascii="宋体" w:hAnsi="宋体" w:cs="宋体"/>
                <w:sz w:val="24"/>
              </w:rPr>
            </w:pPr>
            <w:r w:rsidRPr="00C52793">
              <w:rPr>
                <w:rFonts w:ascii="宋体" w:hAnsi="宋体" w:hint="eastAsia"/>
                <w:sz w:val="24"/>
                <w:szCs w:val="24"/>
              </w:rPr>
              <w:t>磋商地点：</w:t>
            </w:r>
            <w:r w:rsidRPr="00C52793">
              <w:rPr>
                <w:rFonts w:ascii="宋体" w:hAnsi="宋体" w:hint="eastAsia"/>
                <w:sz w:val="24"/>
              </w:rPr>
              <w:t>同</w:t>
            </w:r>
            <w:r w:rsidRPr="00C52793">
              <w:rPr>
                <w:rFonts w:ascii="宋体" w:hAnsi="宋体" w:hint="eastAsia"/>
                <w:sz w:val="24"/>
                <w:szCs w:val="24"/>
              </w:rPr>
              <w:t>响应文件递交地点</w:t>
            </w:r>
          </w:p>
        </w:tc>
      </w:tr>
      <w:tr w:rsidR="00C52793" w:rsidRPr="00C52793" w14:paraId="6694D814" w14:textId="77777777" w:rsidTr="00861700">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14:paraId="44E388A5"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lastRenderedPageBreak/>
              <w:t>1</w:t>
            </w:r>
            <w:r w:rsidRPr="00C52793">
              <w:rPr>
                <w:rFonts w:ascii="宋体" w:hAnsi="宋体"/>
                <w:sz w:val="24"/>
                <w:szCs w:val="24"/>
              </w:rPr>
              <w:t>5.2</w:t>
            </w:r>
          </w:p>
        </w:tc>
        <w:tc>
          <w:tcPr>
            <w:tcW w:w="6753" w:type="dxa"/>
            <w:tcBorders>
              <w:top w:val="single" w:sz="4" w:space="0" w:color="auto"/>
              <w:left w:val="single" w:sz="4" w:space="0" w:color="auto"/>
              <w:bottom w:val="single" w:sz="4" w:space="0" w:color="auto"/>
              <w:right w:val="double" w:sz="4" w:space="0" w:color="auto"/>
            </w:tcBorders>
            <w:vAlign w:val="center"/>
          </w:tcPr>
          <w:p w14:paraId="67FE0332" w14:textId="77777777" w:rsidR="00D11E97" w:rsidRPr="00C52793" w:rsidRDefault="00335471">
            <w:pPr>
              <w:widowControl/>
              <w:tabs>
                <w:tab w:val="left" w:pos="2202"/>
              </w:tabs>
              <w:autoSpaceDE w:val="0"/>
              <w:autoSpaceDN w:val="0"/>
              <w:spacing w:line="360" w:lineRule="auto"/>
              <w:ind w:right="-20"/>
              <w:textAlignment w:val="bottom"/>
              <w:rPr>
                <w:rFonts w:ascii="宋体" w:hAnsi="宋体"/>
                <w:sz w:val="24"/>
                <w:szCs w:val="24"/>
              </w:rPr>
            </w:pPr>
            <w:r w:rsidRPr="00C52793">
              <w:rPr>
                <w:rFonts w:ascii="宋体" w:hAnsi="宋体" w:hint="eastAsia"/>
                <w:sz w:val="24"/>
                <w:szCs w:val="24"/>
              </w:rPr>
              <w:t>磋商次序：按递交响应文件次序，供应商在收到磋商小组电话或传真等磋商通知后，应在指定的时间内到达磋商地点。</w:t>
            </w:r>
          </w:p>
          <w:p w14:paraId="16CD8C87" w14:textId="77777777" w:rsidR="00D11E97" w:rsidRPr="00C52793" w:rsidRDefault="00335471">
            <w:pPr>
              <w:widowControl/>
              <w:autoSpaceDE w:val="0"/>
              <w:autoSpaceDN w:val="0"/>
              <w:spacing w:line="360" w:lineRule="auto"/>
              <w:ind w:right="-20"/>
              <w:textAlignment w:val="bottom"/>
              <w:rPr>
                <w:rFonts w:ascii="宋体" w:hAnsi="宋体"/>
                <w:sz w:val="24"/>
                <w:szCs w:val="24"/>
              </w:rPr>
            </w:pPr>
            <w:r w:rsidRPr="00C52793">
              <w:rPr>
                <w:rFonts w:ascii="宋体" w:hAnsi="宋体" w:hint="eastAsia"/>
                <w:sz w:val="24"/>
                <w:szCs w:val="24"/>
              </w:rPr>
              <w:t>磋商内容：磋商小组针对供应商响应文件的商务、技术等内容进行磋商。</w:t>
            </w:r>
          </w:p>
        </w:tc>
      </w:tr>
      <w:tr w:rsidR="00D11E97" w:rsidRPr="00C52793" w14:paraId="019D7481" w14:textId="77777777" w:rsidTr="00861700">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77326A94" w14:textId="77777777" w:rsidR="00D11E97" w:rsidRPr="00C52793" w:rsidRDefault="00335471">
            <w:pPr>
              <w:spacing w:line="360" w:lineRule="auto"/>
              <w:jc w:val="center"/>
              <w:rPr>
                <w:rFonts w:ascii="宋体" w:hAnsi="宋体"/>
                <w:sz w:val="24"/>
                <w:szCs w:val="24"/>
              </w:rPr>
            </w:pPr>
            <w:r w:rsidRPr="00C52793">
              <w:rPr>
                <w:rFonts w:ascii="宋体" w:hAnsi="宋体"/>
                <w:sz w:val="24"/>
                <w:szCs w:val="24"/>
              </w:rPr>
              <w:t>23.1</w:t>
            </w:r>
          </w:p>
        </w:tc>
        <w:tc>
          <w:tcPr>
            <w:tcW w:w="6753" w:type="dxa"/>
            <w:tcBorders>
              <w:top w:val="single" w:sz="4" w:space="0" w:color="auto"/>
              <w:left w:val="single" w:sz="4" w:space="0" w:color="auto"/>
              <w:bottom w:val="single" w:sz="4" w:space="0" w:color="auto"/>
              <w:right w:val="double" w:sz="4" w:space="0" w:color="auto"/>
            </w:tcBorders>
            <w:vAlign w:val="center"/>
          </w:tcPr>
          <w:p w14:paraId="642F9E82" w14:textId="77777777" w:rsidR="00D11E97" w:rsidRPr="00C52793" w:rsidRDefault="00335471">
            <w:pPr>
              <w:spacing w:line="360" w:lineRule="auto"/>
              <w:rPr>
                <w:rFonts w:ascii="宋体" w:hAnsi="宋体"/>
                <w:sz w:val="24"/>
                <w:szCs w:val="24"/>
              </w:rPr>
            </w:pPr>
            <w:r w:rsidRPr="00C52793">
              <w:rPr>
                <w:rFonts w:ascii="宋体" w:hAnsi="宋体" w:cs="宋体" w:hint="eastAsia"/>
                <w:sz w:val="24"/>
                <w:szCs w:val="24"/>
              </w:rPr>
              <w:t>成交供应商须向采购代理机构按如下标准和规定交纳服务费。</w:t>
            </w:r>
          </w:p>
          <w:p w14:paraId="11E0CD0D" w14:textId="77777777" w:rsidR="00D11E97" w:rsidRPr="00C52793" w:rsidRDefault="00335471">
            <w:pPr>
              <w:spacing w:line="360" w:lineRule="auto"/>
              <w:rPr>
                <w:rFonts w:ascii="宋体" w:hAnsi="宋体"/>
                <w:sz w:val="24"/>
                <w:szCs w:val="24"/>
              </w:rPr>
            </w:pPr>
            <w:r w:rsidRPr="00C52793">
              <w:rPr>
                <w:rFonts w:ascii="宋体" w:hAnsi="宋体" w:cs="宋体" w:hint="eastAsia"/>
                <w:sz w:val="24"/>
                <w:szCs w:val="24"/>
              </w:rPr>
              <w:t>（</w:t>
            </w:r>
            <w:r w:rsidRPr="00C52793">
              <w:rPr>
                <w:rFonts w:ascii="宋体" w:hAnsi="宋体" w:cs="宋体"/>
                <w:sz w:val="24"/>
                <w:szCs w:val="24"/>
              </w:rPr>
              <w:t>1</w:t>
            </w:r>
            <w:r w:rsidRPr="00C52793">
              <w:rPr>
                <w:rFonts w:ascii="宋体" w:hAnsi="宋体" w:cs="宋体" w:hint="eastAsia"/>
                <w:sz w:val="24"/>
                <w:szCs w:val="24"/>
              </w:rPr>
              <w:t>）以买卖双方签定的合同总额作为收费的计算基数。</w:t>
            </w:r>
          </w:p>
          <w:p w14:paraId="78272DCE" w14:textId="77777777" w:rsidR="00D11E97" w:rsidRPr="00C52793" w:rsidRDefault="00335471">
            <w:pPr>
              <w:widowControl/>
              <w:spacing w:line="360" w:lineRule="auto"/>
              <w:rPr>
                <w:rFonts w:ascii="宋体" w:hAnsi="宋体"/>
                <w:kern w:val="0"/>
                <w:sz w:val="24"/>
                <w:szCs w:val="24"/>
              </w:rPr>
            </w:pPr>
            <w:r w:rsidRPr="00C52793">
              <w:rPr>
                <w:rFonts w:ascii="宋体" w:hAnsi="宋体" w:cs="宋体" w:hint="eastAsia"/>
                <w:sz w:val="24"/>
                <w:szCs w:val="24"/>
              </w:rPr>
              <w:t>（</w:t>
            </w:r>
            <w:r w:rsidRPr="00C52793">
              <w:rPr>
                <w:rFonts w:ascii="宋体" w:hAnsi="宋体" w:cs="宋体"/>
                <w:sz w:val="24"/>
                <w:szCs w:val="24"/>
              </w:rPr>
              <w:t>2</w:t>
            </w:r>
            <w:r w:rsidRPr="00C52793">
              <w:rPr>
                <w:rFonts w:ascii="宋体" w:hAnsi="宋体" w:cs="宋体" w:hint="eastAsia"/>
                <w:sz w:val="24"/>
                <w:szCs w:val="24"/>
              </w:rPr>
              <w:t>）采购代理机构参照原计价格</w:t>
            </w:r>
            <w:r w:rsidRPr="00C52793">
              <w:rPr>
                <w:rFonts w:ascii="宋体" w:hAnsi="宋体" w:cs="宋体"/>
                <w:sz w:val="24"/>
                <w:szCs w:val="24"/>
              </w:rPr>
              <w:t>[2002]1980</w:t>
            </w:r>
            <w:r w:rsidRPr="00C52793">
              <w:rPr>
                <w:rFonts w:ascii="宋体" w:hAnsi="宋体" w:cs="宋体" w:hint="eastAsia"/>
                <w:sz w:val="24"/>
                <w:szCs w:val="24"/>
              </w:rPr>
              <w:t>号文、</w:t>
            </w:r>
            <w:r w:rsidRPr="00C52793">
              <w:rPr>
                <w:rFonts w:ascii="宋体" w:hAnsi="宋体" w:cs="宋体" w:hint="eastAsia"/>
                <w:kern w:val="0"/>
                <w:sz w:val="24"/>
                <w:szCs w:val="24"/>
              </w:rPr>
              <w:t>发改办价格</w:t>
            </w:r>
            <w:r w:rsidRPr="00C52793">
              <w:rPr>
                <w:rFonts w:ascii="宋体" w:hAnsi="宋体" w:cs="宋体"/>
                <w:kern w:val="0"/>
                <w:sz w:val="24"/>
                <w:szCs w:val="24"/>
              </w:rPr>
              <w:t>[2003]857</w:t>
            </w:r>
            <w:r w:rsidRPr="00C52793">
              <w:rPr>
                <w:rFonts w:ascii="宋体" w:hAnsi="宋体" w:cs="宋体" w:hint="eastAsia"/>
                <w:kern w:val="0"/>
                <w:sz w:val="24"/>
                <w:szCs w:val="24"/>
              </w:rPr>
              <w:t>号文及发改办价格</w:t>
            </w:r>
            <w:r w:rsidRPr="00C52793">
              <w:rPr>
                <w:rFonts w:ascii="宋体" w:hAnsi="宋体" w:cs="宋体"/>
                <w:sz w:val="24"/>
                <w:szCs w:val="24"/>
              </w:rPr>
              <w:t>[2011]534</w:t>
            </w:r>
            <w:r w:rsidRPr="00C52793">
              <w:rPr>
                <w:rFonts w:ascii="宋体" w:hAnsi="宋体" w:cs="宋体" w:hint="eastAsia"/>
                <w:kern w:val="0"/>
                <w:sz w:val="24"/>
                <w:szCs w:val="24"/>
              </w:rPr>
              <w:t>号文有关规定下浮</w:t>
            </w:r>
            <w:r w:rsidRPr="00C52793">
              <w:rPr>
                <w:rFonts w:ascii="宋体" w:hAnsi="宋体" w:cs="宋体"/>
                <w:kern w:val="0"/>
                <w:sz w:val="24"/>
                <w:szCs w:val="24"/>
              </w:rPr>
              <w:t>20</w:t>
            </w:r>
            <w:r w:rsidRPr="00C52793">
              <w:rPr>
                <w:rFonts w:ascii="宋体" w:hAnsi="宋体" w:cs="宋体" w:hint="eastAsia"/>
                <w:kern w:val="0"/>
                <w:sz w:val="24"/>
                <w:szCs w:val="24"/>
              </w:rPr>
              <w:t>%向成交供应商收取服务费用。</w:t>
            </w:r>
          </w:p>
          <w:p w14:paraId="12153FFC" w14:textId="77777777" w:rsidR="00D11E97" w:rsidRPr="00C52793" w:rsidRDefault="00335471">
            <w:pPr>
              <w:spacing w:line="360" w:lineRule="auto"/>
              <w:rPr>
                <w:rFonts w:ascii="宋体" w:hAnsi="宋体"/>
                <w:sz w:val="24"/>
                <w:szCs w:val="24"/>
              </w:rPr>
            </w:pPr>
            <w:r w:rsidRPr="00C52793">
              <w:rPr>
                <w:rFonts w:ascii="宋体" w:hAnsi="宋体" w:cs="宋体" w:hint="eastAsia"/>
                <w:sz w:val="24"/>
                <w:szCs w:val="24"/>
              </w:rPr>
              <w:t>（</w:t>
            </w:r>
            <w:r w:rsidRPr="00C52793">
              <w:rPr>
                <w:rFonts w:ascii="宋体" w:hAnsi="宋体" w:cs="宋体"/>
                <w:sz w:val="24"/>
                <w:szCs w:val="24"/>
              </w:rPr>
              <w:t>3</w:t>
            </w:r>
            <w:r w:rsidRPr="00C52793">
              <w:rPr>
                <w:rFonts w:ascii="宋体" w:hAnsi="宋体" w:cs="宋体" w:hint="eastAsia"/>
                <w:sz w:val="24"/>
                <w:szCs w:val="24"/>
              </w:rPr>
              <w:t>）服务费币种与成交签订合同的币种相同或代理机构同意的币种。</w:t>
            </w:r>
          </w:p>
          <w:p w14:paraId="54445BAC" w14:textId="77777777" w:rsidR="00D11E97" w:rsidRPr="00C52793" w:rsidRDefault="00335471">
            <w:pPr>
              <w:spacing w:line="360" w:lineRule="auto"/>
              <w:rPr>
                <w:rFonts w:ascii="宋体" w:hAnsi="宋体"/>
                <w:sz w:val="24"/>
                <w:szCs w:val="24"/>
              </w:rPr>
            </w:pPr>
            <w:r w:rsidRPr="00C52793">
              <w:rPr>
                <w:rFonts w:ascii="宋体" w:hAnsi="宋体" w:cs="宋体" w:hint="eastAsia"/>
                <w:sz w:val="24"/>
                <w:szCs w:val="24"/>
              </w:rPr>
              <w:t>（</w:t>
            </w:r>
            <w:r w:rsidRPr="00C52793">
              <w:rPr>
                <w:rFonts w:ascii="宋体" w:hAnsi="宋体" w:cs="宋体"/>
                <w:sz w:val="24"/>
                <w:szCs w:val="24"/>
              </w:rPr>
              <w:t>4</w:t>
            </w:r>
            <w:r w:rsidRPr="00C52793">
              <w:rPr>
                <w:rFonts w:ascii="宋体" w:hAnsi="宋体" w:cs="宋体" w:hint="eastAsia"/>
                <w:sz w:val="24"/>
                <w:szCs w:val="24"/>
              </w:rPr>
              <w:t>）成交服务费的交纳方式：</w:t>
            </w:r>
          </w:p>
          <w:p w14:paraId="5D7DA701" w14:textId="77777777" w:rsidR="00D11E97" w:rsidRPr="00C52793" w:rsidRDefault="00335471">
            <w:pPr>
              <w:spacing w:line="360" w:lineRule="auto"/>
              <w:ind w:firstLine="480"/>
              <w:rPr>
                <w:rFonts w:ascii="宋体" w:hAnsi="宋体"/>
                <w:sz w:val="24"/>
                <w:szCs w:val="24"/>
              </w:rPr>
            </w:pPr>
            <w:r w:rsidRPr="00C52793">
              <w:rPr>
                <w:rFonts w:ascii="宋体" w:hAnsi="宋体" w:cs="宋体" w:hint="eastAsia"/>
                <w:sz w:val="24"/>
                <w:szCs w:val="24"/>
              </w:rPr>
              <w:t>在投标时，供应商向采购代理机构送交成交服务费承诺书。成交供应商在领取成交通知书时一次向采购代理机构交纳所有成交服务费。</w:t>
            </w:r>
          </w:p>
          <w:p w14:paraId="64A49A8E" w14:textId="77777777" w:rsidR="006164AC" w:rsidRPr="00C52793" w:rsidRDefault="006164AC" w:rsidP="006164AC">
            <w:pPr>
              <w:spacing w:line="360" w:lineRule="auto"/>
              <w:rPr>
                <w:rFonts w:ascii="宋体" w:hAnsi="宋体" w:cs="宋体"/>
                <w:sz w:val="24"/>
                <w:szCs w:val="24"/>
              </w:rPr>
            </w:pPr>
            <w:r w:rsidRPr="00C52793">
              <w:rPr>
                <w:rFonts w:ascii="宋体" w:hAnsi="宋体" w:cs="宋体" w:hint="eastAsia"/>
                <w:sz w:val="24"/>
                <w:szCs w:val="24"/>
              </w:rPr>
              <w:t>公司名称：北京明德致信咨询有限公司</w:t>
            </w:r>
          </w:p>
          <w:p w14:paraId="19CA37D8" w14:textId="77777777" w:rsidR="006164AC" w:rsidRPr="00C52793" w:rsidRDefault="006164AC" w:rsidP="006164AC">
            <w:pPr>
              <w:spacing w:line="360" w:lineRule="auto"/>
              <w:rPr>
                <w:rFonts w:ascii="宋体" w:hAnsi="宋体" w:cs="宋体"/>
                <w:sz w:val="24"/>
                <w:szCs w:val="24"/>
              </w:rPr>
            </w:pPr>
            <w:r w:rsidRPr="00C52793">
              <w:rPr>
                <w:rFonts w:ascii="宋体" w:hAnsi="宋体" w:cs="宋体" w:hint="eastAsia"/>
                <w:sz w:val="24"/>
                <w:szCs w:val="24"/>
              </w:rPr>
              <w:t>开 户 行：中国工商银行股份有限公司北京东升路支行</w:t>
            </w:r>
          </w:p>
          <w:p w14:paraId="51ECB9B7" w14:textId="7DCD0F6A" w:rsidR="00D11E97" w:rsidRPr="00C52793" w:rsidRDefault="006164AC" w:rsidP="006164AC">
            <w:pPr>
              <w:widowControl/>
              <w:spacing w:line="360" w:lineRule="auto"/>
              <w:rPr>
                <w:rFonts w:ascii="宋体" w:hAnsi="宋体" w:cs="宋体"/>
                <w:kern w:val="0"/>
                <w:sz w:val="24"/>
                <w:szCs w:val="24"/>
              </w:rPr>
            </w:pPr>
            <w:r w:rsidRPr="00C52793">
              <w:rPr>
                <w:rFonts w:ascii="宋体" w:hAnsi="宋体" w:cs="宋体" w:hint="eastAsia"/>
                <w:sz w:val="24"/>
                <w:szCs w:val="24"/>
              </w:rPr>
              <w:t>账    号：0200 0062 1920 0492 968</w:t>
            </w:r>
          </w:p>
        </w:tc>
      </w:tr>
    </w:tbl>
    <w:p w14:paraId="108B363C" w14:textId="77777777" w:rsidR="00D11E97" w:rsidRPr="00C52793" w:rsidRDefault="00D11E97">
      <w:pPr>
        <w:spacing w:line="360" w:lineRule="auto"/>
        <w:rPr>
          <w:rFonts w:ascii="宋体" w:hAnsi="宋体"/>
          <w:b/>
          <w:sz w:val="24"/>
          <w:szCs w:val="24"/>
        </w:rPr>
      </w:pPr>
    </w:p>
    <w:p w14:paraId="47AC4635" w14:textId="77777777" w:rsidR="00D11E97" w:rsidRPr="00C52793" w:rsidRDefault="00335471">
      <w:pPr>
        <w:pStyle w:val="1"/>
        <w:numPr>
          <w:ilvl w:val="0"/>
          <w:numId w:val="0"/>
        </w:numPr>
        <w:spacing w:line="360" w:lineRule="auto"/>
        <w:rPr>
          <w:rFonts w:ascii="宋体" w:hAnsi="宋体"/>
          <w:sz w:val="28"/>
          <w:szCs w:val="28"/>
        </w:rPr>
      </w:pPr>
      <w:r w:rsidRPr="00C52793">
        <w:rPr>
          <w:rFonts w:ascii="宋体" w:hAnsi="宋体"/>
          <w:sz w:val="24"/>
          <w:szCs w:val="24"/>
        </w:rPr>
        <w:br w:type="page"/>
      </w:r>
      <w:bookmarkStart w:id="79" w:name="_Toc151287817"/>
      <w:r w:rsidRPr="00C52793">
        <w:rPr>
          <w:rFonts w:ascii="宋体" w:hAnsi="宋体" w:hint="eastAsia"/>
          <w:sz w:val="28"/>
          <w:szCs w:val="28"/>
        </w:rPr>
        <w:lastRenderedPageBreak/>
        <w:t>第三章  供应商须知</w:t>
      </w:r>
      <w:bookmarkEnd w:id="79"/>
    </w:p>
    <w:p w14:paraId="370E3D41" w14:textId="77777777" w:rsidR="00D11E97" w:rsidRPr="00C52793" w:rsidRDefault="00335471">
      <w:pPr>
        <w:pStyle w:val="2"/>
      </w:pPr>
      <w:bookmarkStart w:id="80" w:name="_Toc151287818"/>
      <w:r w:rsidRPr="00C52793">
        <w:rPr>
          <w:rFonts w:hint="eastAsia"/>
        </w:rPr>
        <w:t>一、说明</w:t>
      </w:r>
      <w:bookmarkEnd w:id="80"/>
    </w:p>
    <w:p w14:paraId="3850A840" w14:textId="77777777" w:rsidR="00D11E97" w:rsidRPr="00C52793" w:rsidRDefault="00335471">
      <w:pPr>
        <w:pStyle w:val="30"/>
        <w:rPr>
          <w:rFonts w:ascii="宋体" w:hAnsi="宋体"/>
        </w:rPr>
      </w:pPr>
      <w:bookmarkStart w:id="81" w:name="_Toc151287819"/>
      <w:r w:rsidRPr="00C52793">
        <w:rPr>
          <w:rFonts w:ascii="宋体" w:hAnsi="宋体" w:hint="eastAsia"/>
        </w:rPr>
        <w:t>1. 采购人、采购代理机构及资金来源</w:t>
      </w:r>
      <w:bookmarkEnd w:id="81"/>
    </w:p>
    <w:p w14:paraId="09537D97"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1.1  采购人：指依法进行本次政府采购活动中的国家机关、事业单位、团体组织。</w:t>
      </w:r>
    </w:p>
    <w:p w14:paraId="6305B144" w14:textId="77777777" w:rsidR="00D11E97" w:rsidRPr="00C52793" w:rsidRDefault="00335471">
      <w:pPr>
        <w:tabs>
          <w:tab w:val="left" w:pos="8640"/>
        </w:tabs>
        <w:spacing w:line="360" w:lineRule="auto"/>
        <w:ind w:left="684" w:rightChars="134" w:right="281" w:hangingChars="285" w:hanging="684"/>
        <w:rPr>
          <w:rFonts w:ascii="宋体" w:hAnsi="宋体"/>
          <w:sz w:val="24"/>
          <w:szCs w:val="24"/>
        </w:rPr>
      </w:pPr>
      <w:r w:rsidRPr="00C52793">
        <w:rPr>
          <w:rFonts w:ascii="宋体" w:hAnsi="宋体" w:hint="eastAsia"/>
          <w:sz w:val="24"/>
          <w:szCs w:val="24"/>
        </w:rPr>
        <w:t>1.2  采购代理机构：受采购人委托，组织本次采购活动的采购代理机构。</w:t>
      </w:r>
    </w:p>
    <w:p w14:paraId="6C6E6C5F"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1.3  本次项目采购资金来源为财政性资金。</w:t>
      </w:r>
    </w:p>
    <w:p w14:paraId="63405D37" w14:textId="77777777" w:rsidR="00D11E97" w:rsidRPr="00C52793" w:rsidRDefault="00335471">
      <w:pPr>
        <w:pStyle w:val="30"/>
        <w:rPr>
          <w:rFonts w:ascii="宋体" w:hAnsi="宋体"/>
        </w:rPr>
      </w:pPr>
      <w:bookmarkStart w:id="82" w:name="_Toc151287820"/>
      <w:r w:rsidRPr="00C52793">
        <w:rPr>
          <w:rFonts w:ascii="宋体" w:hAnsi="宋体" w:hint="eastAsia"/>
        </w:rPr>
        <w:t>2. 合格的供应商</w:t>
      </w:r>
      <w:bookmarkEnd w:id="82"/>
    </w:p>
    <w:p w14:paraId="3744E59E" w14:textId="77777777" w:rsidR="00D11E97" w:rsidRPr="00C52793" w:rsidRDefault="00335471">
      <w:pPr>
        <w:tabs>
          <w:tab w:val="left" w:pos="8640"/>
        </w:tabs>
        <w:spacing w:line="360" w:lineRule="auto"/>
        <w:ind w:left="1" w:rightChars="134" w:right="281" w:firstLineChars="117" w:firstLine="281"/>
        <w:rPr>
          <w:rFonts w:ascii="宋体" w:hAnsi="宋体"/>
          <w:sz w:val="24"/>
          <w:szCs w:val="24"/>
        </w:rPr>
      </w:pPr>
      <w:r w:rsidRPr="00C52793">
        <w:rPr>
          <w:rFonts w:ascii="宋体" w:hAnsi="宋体" w:hint="eastAsia"/>
          <w:sz w:val="24"/>
          <w:szCs w:val="24"/>
        </w:rPr>
        <w:t>“合格的供应商”系指收到磋商邀请、购买了《竞争性磋商文件》并向采购人递交《响应文件》的供应商。</w:t>
      </w:r>
    </w:p>
    <w:p w14:paraId="6929A1AF" w14:textId="77777777" w:rsidR="00D11E97" w:rsidRPr="00C52793" w:rsidRDefault="00335471">
      <w:pPr>
        <w:autoSpaceDE w:val="0"/>
        <w:autoSpaceDN w:val="0"/>
        <w:spacing w:line="360" w:lineRule="auto"/>
        <w:ind w:right="-187"/>
        <w:textAlignment w:val="bottom"/>
        <w:rPr>
          <w:rFonts w:ascii="宋体" w:hAnsi="宋体"/>
          <w:sz w:val="24"/>
          <w:szCs w:val="24"/>
        </w:rPr>
      </w:pPr>
      <w:r w:rsidRPr="00C52793">
        <w:rPr>
          <w:rFonts w:ascii="宋体" w:hAnsi="宋体" w:hint="eastAsia"/>
          <w:sz w:val="24"/>
          <w:szCs w:val="24"/>
        </w:rPr>
        <w:t>2.1 供应商资格要求：</w:t>
      </w:r>
    </w:p>
    <w:p w14:paraId="7D2C94C1" w14:textId="77777777" w:rsidR="00D11E97" w:rsidRPr="00C52793" w:rsidRDefault="00335471">
      <w:pPr>
        <w:autoSpaceDE w:val="0"/>
        <w:autoSpaceDN w:val="0"/>
        <w:spacing w:line="360" w:lineRule="auto"/>
        <w:ind w:right="-187" w:firstLineChars="150" w:firstLine="360"/>
        <w:textAlignment w:val="bottom"/>
        <w:rPr>
          <w:rFonts w:ascii="宋体" w:hAnsi="宋体"/>
          <w:sz w:val="24"/>
          <w:szCs w:val="24"/>
        </w:rPr>
      </w:pPr>
      <w:r w:rsidRPr="00C52793">
        <w:rPr>
          <w:rFonts w:ascii="宋体" w:hAnsi="宋体" w:hint="eastAsia"/>
          <w:sz w:val="24"/>
          <w:szCs w:val="24"/>
        </w:rPr>
        <w:t>（1）具有独立承担民事责任的能力；</w:t>
      </w:r>
    </w:p>
    <w:p w14:paraId="3253BCAE" w14:textId="77777777" w:rsidR="00D11E97" w:rsidRPr="00C52793" w:rsidRDefault="00335471">
      <w:pPr>
        <w:autoSpaceDE w:val="0"/>
        <w:autoSpaceDN w:val="0"/>
        <w:spacing w:line="360" w:lineRule="auto"/>
        <w:ind w:right="-187" w:firstLineChars="150" w:firstLine="360"/>
        <w:textAlignment w:val="bottom"/>
        <w:rPr>
          <w:rFonts w:ascii="宋体" w:hAnsi="宋体"/>
          <w:sz w:val="24"/>
          <w:szCs w:val="24"/>
        </w:rPr>
      </w:pPr>
      <w:r w:rsidRPr="00C52793">
        <w:rPr>
          <w:rFonts w:ascii="宋体" w:hAnsi="宋体" w:hint="eastAsia"/>
          <w:sz w:val="24"/>
          <w:szCs w:val="24"/>
        </w:rPr>
        <w:t>（2）具有良好的商业信誉和健全的财务会计制度；</w:t>
      </w:r>
    </w:p>
    <w:p w14:paraId="517A2FC2" w14:textId="77777777" w:rsidR="00D11E97" w:rsidRPr="00C52793" w:rsidRDefault="00335471">
      <w:pPr>
        <w:autoSpaceDE w:val="0"/>
        <w:autoSpaceDN w:val="0"/>
        <w:spacing w:line="360" w:lineRule="auto"/>
        <w:ind w:right="-187" w:firstLineChars="150" w:firstLine="360"/>
        <w:textAlignment w:val="bottom"/>
        <w:rPr>
          <w:rFonts w:ascii="宋体" w:hAnsi="宋体"/>
          <w:sz w:val="24"/>
          <w:szCs w:val="24"/>
        </w:rPr>
      </w:pPr>
      <w:r w:rsidRPr="00C52793">
        <w:rPr>
          <w:rFonts w:ascii="宋体" w:hAnsi="宋体" w:hint="eastAsia"/>
          <w:sz w:val="24"/>
          <w:szCs w:val="24"/>
        </w:rPr>
        <w:t>（3）具有履行合同所必需的设备和专业技术能力；</w:t>
      </w:r>
    </w:p>
    <w:p w14:paraId="5787096E" w14:textId="77777777" w:rsidR="00D11E97" w:rsidRPr="00C52793" w:rsidRDefault="00335471">
      <w:pPr>
        <w:autoSpaceDE w:val="0"/>
        <w:autoSpaceDN w:val="0"/>
        <w:spacing w:line="360" w:lineRule="auto"/>
        <w:ind w:right="-187" w:firstLineChars="150" w:firstLine="360"/>
        <w:textAlignment w:val="bottom"/>
        <w:rPr>
          <w:rFonts w:ascii="宋体" w:hAnsi="宋体"/>
          <w:sz w:val="24"/>
          <w:szCs w:val="24"/>
        </w:rPr>
      </w:pPr>
      <w:r w:rsidRPr="00C52793">
        <w:rPr>
          <w:rFonts w:ascii="宋体" w:hAnsi="宋体" w:hint="eastAsia"/>
          <w:sz w:val="24"/>
          <w:szCs w:val="24"/>
        </w:rPr>
        <w:t>（4）有依法缴纳税收和社会保障资金的良好记录；</w:t>
      </w:r>
    </w:p>
    <w:p w14:paraId="7281A6A3" w14:textId="77777777" w:rsidR="00D11E97" w:rsidRPr="00C52793" w:rsidRDefault="00335471">
      <w:pPr>
        <w:autoSpaceDE w:val="0"/>
        <w:autoSpaceDN w:val="0"/>
        <w:spacing w:line="360" w:lineRule="auto"/>
        <w:ind w:right="-187" w:firstLineChars="150" w:firstLine="360"/>
        <w:textAlignment w:val="bottom"/>
        <w:rPr>
          <w:rFonts w:ascii="宋体" w:hAnsi="宋体"/>
          <w:sz w:val="24"/>
          <w:szCs w:val="24"/>
        </w:rPr>
      </w:pPr>
      <w:r w:rsidRPr="00C52793">
        <w:rPr>
          <w:rFonts w:ascii="宋体" w:hAnsi="宋体" w:hint="eastAsia"/>
          <w:sz w:val="24"/>
          <w:szCs w:val="24"/>
        </w:rPr>
        <w:t>（5）参加政府采购活动前三年内，在经营活动中没有重大违法记录；</w:t>
      </w:r>
    </w:p>
    <w:p w14:paraId="72E2A7B5" w14:textId="77777777" w:rsidR="00D11E97" w:rsidRPr="00C52793" w:rsidRDefault="00335471">
      <w:pPr>
        <w:autoSpaceDE w:val="0"/>
        <w:autoSpaceDN w:val="0"/>
        <w:spacing w:line="360" w:lineRule="auto"/>
        <w:ind w:right="-187" w:firstLineChars="150" w:firstLine="360"/>
        <w:textAlignment w:val="bottom"/>
        <w:rPr>
          <w:rFonts w:ascii="宋体" w:hAnsi="宋体"/>
          <w:sz w:val="24"/>
          <w:szCs w:val="24"/>
        </w:rPr>
      </w:pPr>
      <w:r w:rsidRPr="00C52793">
        <w:rPr>
          <w:rFonts w:ascii="宋体" w:hAnsi="宋体" w:hint="eastAsia"/>
          <w:sz w:val="24"/>
          <w:szCs w:val="24"/>
        </w:rPr>
        <w:t>（6）</w:t>
      </w:r>
      <w:r w:rsidRPr="00C52793">
        <w:rPr>
          <w:rFonts w:ascii="宋体" w:hAnsi="宋体" w:hint="eastAsia"/>
          <w:sz w:val="24"/>
        </w:rPr>
        <w:t>供应商必须为未被列入信用中国网站(</w:t>
      </w:r>
      <w:hyperlink r:id="rId15" w:history="1">
        <w:r w:rsidRPr="00C52793">
          <w:rPr>
            <w:rStyle w:val="aff9"/>
            <w:rFonts w:ascii="宋体" w:hAnsi="宋体" w:hint="eastAsia"/>
            <w:color w:val="auto"/>
            <w:sz w:val="24"/>
          </w:rPr>
          <w:t>www.creditchina.gov.cn)、中国政府采购网</w:t>
        </w:r>
      </w:hyperlink>
      <w:r w:rsidRPr="00C52793">
        <w:rPr>
          <w:rFonts w:ascii="宋体" w:hAnsi="宋体"/>
          <w:sz w:val="24"/>
        </w:rPr>
        <w:t xml:space="preserve"> </w:t>
      </w:r>
      <w:r w:rsidRPr="00C52793">
        <w:rPr>
          <w:rFonts w:ascii="宋体" w:hAnsi="宋体" w:hint="eastAsia"/>
          <w:sz w:val="24"/>
        </w:rPr>
        <w:t>(www.ccgp.gov.cn)渠道信用记录失信被执行人、重大税收违法案件当事人名单、政府采购严重违法失信行为记录名单的响应人</w:t>
      </w:r>
      <w:r w:rsidRPr="00C52793">
        <w:rPr>
          <w:rFonts w:ascii="宋体" w:hAnsi="宋体" w:hint="eastAsia"/>
          <w:sz w:val="24"/>
          <w:szCs w:val="24"/>
        </w:rPr>
        <w:t>；</w:t>
      </w:r>
    </w:p>
    <w:p w14:paraId="7C48CB8D" w14:textId="77777777" w:rsidR="00D11E97" w:rsidRPr="00C52793" w:rsidRDefault="00335471">
      <w:pPr>
        <w:autoSpaceDE w:val="0"/>
        <w:autoSpaceDN w:val="0"/>
        <w:spacing w:line="360" w:lineRule="auto"/>
        <w:ind w:right="-187" w:firstLineChars="150" w:firstLine="360"/>
        <w:textAlignment w:val="bottom"/>
        <w:rPr>
          <w:rFonts w:ascii="宋体" w:hAnsi="宋体"/>
          <w:sz w:val="24"/>
          <w:szCs w:val="24"/>
        </w:rPr>
      </w:pPr>
      <w:r w:rsidRPr="00C52793">
        <w:rPr>
          <w:rFonts w:ascii="宋体" w:hAnsi="宋体" w:hint="eastAsia"/>
          <w:sz w:val="24"/>
          <w:szCs w:val="24"/>
        </w:rPr>
        <w:t>（7）法律、行政法规规定的其他条件。</w:t>
      </w:r>
    </w:p>
    <w:p w14:paraId="0FB5E9B8" w14:textId="77777777" w:rsidR="00D11E97" w:rsidRPr="00C52793" w:rsidRDefault="00335471">
      <w:pPr>
        <w:spacing w:line="360" w:lineRule="auto"/>
        <w:ind w:left="360" w:hangingChars="150" w:hanging="360"/>
        <w:rPr>
          <w:rFonts w:ascii="宋体" w:hAnsi="宋体"/>
          <w:sz w:val="24"/>
          <w:szCs w:val="24"/>
        </w:rPr>
      </w:pPr>
      <w:r w:rsidRPr="00C52793">
        <w:rPr>
          <w:rFonts w:ascii="宋体" w:hAnsi="宋体" w:hint="eastAsia"/>
          <w:sz w:val="24"/>
          <w:szCs w:val="24"/>
        </w:rPr>
        <w:t>2.2若供应商须知资料表中写明</w:t>
      </w:r>
      <w:r w:rsidRPr="00C52793">
        <w:rPr>
          <w:rFonts w:ascii="宋体" w:hAnsi="宋体"/>
          <w:sz w:val="24"/>
          <w:szCs w:val="24"/>
        </w:rPr>
        <w:t>专门面向中小企业采购</w:t>
      </w:r>
      <w:r w:rsidRPr="00C52793">
        <w:rPr>
          <w:rFonts w:ascii="宋体" w:hAnsi="宋体" w:hint="eastAsia"/>
          <w:sz w:val="24"/>
          <w:szCs w:val="24"/>
        </w:rPr>
        <w:t>的，如供应商所提供产品为非中小企业产品，其响应文件将作为无效响应被拒绝。</w:t>
      </w:r>
    </w:p>
    <w:p w14:paraId="50D3F74F" w14:textId="77777777" w:rsidR="00D11E97" w:rsidRPr="00C52793" w:rsidRDefault="00335471">
      <w:pPr>
        <w:spacing w:line="360" w:lineRule="auto"/>
        <w:ind w:left="360" w:hangingChars="150" w:hanging="360"/>
        <w:rPr>
          <w:rFonts w:ascii="宋体" w:hAnsi="宋体"/>
          <w:sz w:val="24"/>
          <w:szCs w:val="24"/>
        </w:rPr>
      </w:pPr>
      <w:r w:rsidRPr="00C52793">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6EC365C4" w14:textId="77777777" w:rsidR="00D11E97" w:rsidRPr="00C52793" w:rsidRDefault="00335471">
      <w:pPr>
        <w:spacing w:line="360" w:lineRule="auto"/>
        <w:rPr>
          <w:rFonts w:ascii="宋体" w:hAnsi="宋体"/>
          <w:sz w:val="24"/>
          <w:szCs w:val="24"/>
        </w:rPr>
      </w:pPr>
      <w:r w:rsidRPr="00C52793">
        <w:rPr>
          <w:rFonts w:ascii="宋体" w:hAnsi="宋体" w:hint="eastAsia"/>
          <w:sz w:val="24"/>
          <w:szCs w:val="24"/>
        </w:rPr>
        <w:t>2.4如供应商须知资料表中允许联合体报价，对联合体规定如下：</w:t>
      </w:r>
    </w:p>
    <w:p w14:paraId="592408C3" w14:textId="0C6120F4" w:rsidR="00D11E97" w:rsidRPr="00C52793" w:rsidRDefault="00335471">
      <w:pPr>
        <w:spacing w:line="360" w:lineRule="auto"/>
        <w:ind w:leftChars="228" w:left="1199" w:hangingChars="300" w:hanging="720"/>
        <w:rPr>
          <w:rFonts w:ascii="宋体" w:hAnsi="宋体"/>
          <w:sz w:val="24"/>
          <w:szCs w:val="24"/>
        </w:rPr>
      </w:pPr>
      <w:r w:rsidRPr="00C52793">
        <w:rPr>
          <w:rFonts w:ascii="宋体" w:hAnsi="宋体" w:hint="eastAsia"/>
          <w:sz w:val="24"/>
          <w:szCs w:val="24"/>
        </w:rPr>
        <w:t>2.4.1 两个以上供应商可以组成一个报价联合体，以一个供应商的身份报价</w:t>
      </w:r>
      <w:r w:rsidR="00DA02D8" w:rsidRPr="00C52793">
        <w:rPr>
          <w:rFonts w:ascii="宋体" w:hAnsi="宋体" w:hint="eastAsia"/>
          <w:sz w:val="24"/>
          <w:szCs w:val="24"/>
        </w:rPr>
        <w:t>；</w:t>
      </w:r>
    </w:p>
    <w:p w14:paraId="567104B8" w14:textId="1C13207E" w:rsidR="00D11E97" w:rsidRPr="00C52793" w:rsidRDefault="00335471">
      <w:pPr>
        <w:spacing w:line="360" w:lineRule="auto"/>
        <w:ind w:leftChars="228" w:left="1199" w:hangingChars="300" w:hanging="720"/>
        <w:rPr>
          <w:rFonts w:ascii="宋体" w:hAnsi="宋体"/>
          <w:sz w:val="24"/>
          <w:szCs w:val="24"/>
        </w:rPr>
      </w:pPr>
      <w:r w:rsidRPr="00C52793">
        <w:rPr>
          <w:rFonts w:ascii="宋体" w:hAnsi="宋体" w:hint="eastAsia"/>
          <w:sz w:val="24"/>
          <w:szCs w:val="24"/>
        </w:rPr>
        <w:lastRenderedPageBreak/>
        <w:t>2.4.2 联合体各方均应符合《中华人民共和国政府采购法》第二十二条规定的条件</w:t>
      </w:r>
      <w:r w:rsidR="00DA02D8" w:rsidRPr="00C52793">
        <w:rPr>
          <w:rFonts w:ascii="宋体" w:hAnsi="宋体" w:hint="eastAsia"/>
          <w:sz w:val="24"/>
          <w:szCs w:val="24"/>
        </w:rPr>
        <w:t>；</w:t>
      </w:r>
    </w:p>
    <w:p w14:paraId="48CEE58E" w14:textId="2F6B88C2" w:rsidR="00D11E97" w:rsidRPr="00C52793" w:rsidRDefault="00335471">
      <w:pPr>
        <w:spacing w:line="360" w:lineRule="auto"/>
        <w:ind w:leftChars="228" w:left="1199" w:hangingChars="300" w:hanging="720"/>
        <w:rPr>
          <w:rFonts w:ascii="宋体" w:hAnsi="宋体"/>
          <w:sz w:val="24"/>
          <w:szCs w:val="24"/>
        </w:rPr>
      </w:pPr>
      <w:r w:rsidRPr="00C52793">
        <w:rPr>
          <w:rFonts w:ascii="宋体" w:hAnsi="宋体" w:hint="eastAsia"/>
          <w:sz w:val="24"/>
          <w:szCs w:val="24"/>
        </w:rPr>
        <w:t>2.4.3 采购人根据采购项目对供应商的特殊要求，联合体中至少应当有一方符合其规定</w:t>
      </w:r>
      <w:r w:rsidR="00DA02D8" w:rsidRPr="00C52793">
        <w:rPr>
          <w:rFonts w:ascii="宋体" w:hAnsi="宋体" w:hint="eastAsia"/>
          <w:sz w:val="24"/>
          <w:szCs w:val="24"/>
        </w:rPr>
        <w:t>；</w:t>
      </w:r>
    </w:p>
    <w:p w14:paraId="444942D7" w14:textId="495117AD" w:rsidR="00D11E97" w:rsidRPr="00C52793" w:rsidRDefault="00335471">
      <w:pPr>
        <w:spacing w:line="360" w:lineRule="auto"/>
        <w:ind w:leftChars="228" w:left="1199" w:hangingChars="300" w:hanging="720"/>
        <w:rPr>
          <w:rFonts w:ascii="宋体" w:hAnsi="宋体"/>
          <w:sz w:val="24"/>
          <w:szCs w:val="24"/>
        </w:rPr>
      </w:pPr>
      <w:r w:rsidRPr="00C52793">
        <w:rPr>
          <w:rFonts w:ascii="宋体" w:hAnsi="宋体" w:hint="eastAsia"/>
          <w:sz w:val="24"/>
          <w:szCs w:val="24"/>
        </w:rPr>
        <w:t>2.4.4 联合体各方应签订共同投标协议，明确约定联合体各方承担的工作和相应的责任，并将共同报价协议连同磋商文件一并递交采购单位</w:t>
      </w:r>
      <w:r w:rsidR="00DA02D8" w:rsidRPr="00C52793">
        <w:rPr>
          <w:rFonts w:ascii="宋体" w:hAnsi="宋体" w:hint="eastAsia"/>
          <w:sz w:val="24"/>
          <w:szCs w:val="24"/>
        </w:rPr>
        <w:t>；</w:t>
      </w:r>
    </w:p>
    <w:p w14:paraId="49960C2B" w14:textId="502A9B69" w:rsidR="00D11E97" w:rsidRPr="00C52793" w:rsidRDefault="00335471">
      <w:pPr>
        <w:spacing w:line="360" w:lineRule="auto"/>
        <w:ind w:leftChars="228" w:left="1199" w:hangingChars="300" w:hanging="720"/>
        <w:rPr>
          <w:rFonts w:ascii="宋体" w:hAnsi="宋体"/>
          <w:sz w:val="24"/>
          <w:szCs w:val="24"/>
        </w:rPr>
      </w:pPr>
      <w:r w:rsidRPr="00C52793">
        <w:rPr>
          <w:rFonts w:ascii="宋体" w:hAnsi="宋体" w:hint="eastAsia"/>
          <w:sz w:val="24"/>
          <w:szCs w:val="24"/>
        </w:rPr>
        <w:t xml:space="preserve">2.4.5 </w:t>
      </w:r>
      <w:r w:rsidRPr="00C52793">
        <w:rPr>
          <w:rFonts w:ascii="宋体" w:hAnsi="宋体"/>
          <w:sz w:val="24"/>
          <w:szCs w:val="24"/>
        </w:rPr>
        <w:t>大中型企业和其他自然人、法人或者其他组织与小型、微型企业组成联合体共同参加</w:t>
      </w:r>
      <w:r w:rsidRPr="00C52793">
        <w:rPr>
          <w:rFonts w:ascii="宋体" w:hAnsi="宋体" w:hint="eastAsia"/>
          <w:sz w:val="24"/>
          <w:szCs w:val="24"/>
        </w:rPr>
        <w:t>报价，共同投标</w:t>
      </w:r>
      <w:r w:rsidRPr="00C52793">
        <w:rPr>
          <w:rFonts w:ascii="宋体" w:hAnsi="宋体"/>
          <w:sz w:val="24"/>
          <w:szCs w:val="24"/>
        </w:rPr>
        <w:t>协议中</w:t>
      </w:r>
      <w:r w:rsidRPr="00C52793">
        <w:rPr>
          <w:rFonts w:ascii="宋体" w:hAnsi="宋体" w:hint="eastAsia"/>
          <w:sz w:val="24"/>
          <w:szCs w:val="24"/>
        </w:rPr>
        <w:t>应写明</w:t>
      </w:r>
      <w:r w:rsidRPr="00C52793">
        <w:rPr>
          <w:rFonts w:ascii="宋体" w:hAnsi="宋体"/>
          <w:sz w:val="24"/>
          <w:szCs w:val="24"/>
        </w:rPr>
        <w:t>小型、微型企业的协议合同金额占到</w:t>
      </w:r>
      <w:r w:rsidRPr="00C52793">
        <w:rPr>
          <w:rFonts w:ascii="宋体" w:hAnsi="宋体" w:hint="eastAsia"/>
          <w:sz w:val="24"/>
          <w:szCs w:val="24"/>
        </w:rPr>
        <w:t>共同报价</w:t>
      </w:r>
      <w:r w:rsidRPr="00C52793">
        <w:rPr>
          <w:rFonts w:ascii="宋体" w:hAnsi="宋体"/>
          <w:sz w:val="24"/>
          <w:szCs w:val="24"/>
        </w:rPr>
        <w:t>协议合同总金额</w:t>
      </w:r>
      <w:r w:rsidRPr="00C52793">
        <w:rPr>
          <w:rFonts w:ascii="宋体" w:hAnsi="宋体" w:hint="eastAsia"/>
          <w:sz w:val="24"/>
          <w:szCs w:val="24"/>
        </w:rPr>
        <w:t>的比例</w:t>
      </w:r>
      <w:r w:rsidR="00DA02D8" w:rsidRPr="00C52793">
        <w:rPr>
          <w:rFonts w:ascii="宋体" w:hAnsi="宋体" w:hint="eastAsia"/>
          <w:sz w:val="24"/>
          <w:szCs w:val="24"/>
        </w:rPr>
        <w:t>；</w:t>
      </w:r>
    </w:p>
    <w:p w14:paraId="1C5DB433" w14:textId="412A5FF7" w:rsidR="00D11E97" w:rsidRPr="00C52793" w:rsidRDefault="00335471">
      <w:pPr>
        <w:spacing w:line="360" w:lineRule="auto"/>
        <w:ind w:leftChars="228" w:left="1199" w:hangingChars="300" w:hanging="720"/>
        <w:rPr>
          <w:rFonts w:ascii="宋体" w:hAnsi="宋体"/>
          <w:sz w:val="24"/>
          <w:szCs w:val="24"/>
        </w:rPr>
      </w:pPr>
      <w:r w:rsidRPr="00C52793">
        <w:rPr>
          <w:rFonts w:ascii="宋体" w:hAnsi="宋体" w:hint="eastAsia"/>
          <w:sz w:val="24"/>
          <w:szCs w:val="24"/>
        </w:rPr>
        <w:t>2.4.6 联合体各方签订共同报价协议后，不得再以自己名义单独在同一项目中报价，也不得组成新的联合体参加同一项目报价</w:t>
      </w:r>
      <w:r w:rsidR="00DA02D8" w:rsidRPr="00C52793">
        <w:rPr>
          <w:rFonts w:ascii="宋体" w:hAnsi="宋体" w:hint="eastAsia"/>
          <w:sz w:val="24"/>
          <w:szCs w:val="24"/>
        </w:rPr>
        <w:t>；</w:t>
      </w:r>
    </w:p>
    <w:p w14:paraId="51D6D58E" w14:textId="3E350324" w:rsidR="00D11E97" w:rsidRPr="00C52793" w:rsidRDefault="00335471">
      <w:pPr>
        <w:spacing w:line="360" w:lineRule="auto"/>
        <w:ind w:leftChars="228" w:left="1199" w:hangingChars="300" w:hanging="720"/>
        <w:rPr>
          <w:rFonts w:ascii="宋体" w:hAnsi="宋体"/>
          <w:sz w:val="24"/>
          <w:szCs w:val="24"/>
        </w:rPr>
      </w:pPr>
      <w:r w:rsidRPr="00C52793">
        <w:rPr>
          <w:rFonts w:ascii="宋体" w:hAnsi="宋体" w:hint="eastAsia"/>
          <w:sz w:val="24"/>
          <w:szCs w:val="24"/>
        </w:rPr>
        <w:t>2.4.7 联合体各方在同一磋商采购项目中以自己名义单独报价或者参加其他联合体报价的，相关报价均无效</w:t>
      </w:r>
      <w:r w:rsidR="00DA02D8" w:rsidRPr="00C52793">
        <w:rPr>
          <w:rFonts w:ascii="宋体" w:hAnsi="宋体" w:hint="eastAsia"/>
          <w:sz w:val="24"/>
          <w:szCs w:val="24"/>
        </w:rPr>
        <w:t>；</w:t>
      </w:r>
    </w:p>
    <w:p w14:paraId="39CB77F0" w14:textId="12C66176" w:rsidR="00D11E97" w:rsidRPr="00C52793" w:rsidRDefault="00335471">
      <w:pPr>
        <w:spacing w:line="360" w:lineRule="auto"/>
        <w:ind w:firstLineChars="200" w:firstLine="480"/>
        <w:rPr>
          <w:rFonts w:ascii="宋体" w:hAnsi="宋体"/>
          <w:sz w:val="24"/>
          <w:szCs w:val="24"/>
        </w:rPr>
      </w:pPr>
      <w:r w:rsidRPr="00C52793">
        <w:rPr>
          <w:rFonts w:ascii="宋体" w:hAnsi="宋体" w:hint="eastAsia"/>
          <w:sz w:val="24"/>
          <w:szCs w:val="24"/>
        </w:rPr>
        <w:t>2.4.8 对联合体报价的其他资格要求见供应商须知资料表。</w:t>
      </w:r>
    </w:p>
    <w:p w14:paraId="4DC4F360" w14:textId="77777777" w:rsidR="00D11E97" w:rsidRPr="00C52793" w:rsidRDefault="00335471">
      <w:pPr>
        <w:spacing w:line="360" w:lineRule="auto"/>
        <w:ind w:left="480" w:hangingChars="200" w:hanging="480"/>
        <w:rPr>
          <w:rFonts w:ascii="宋体" w:hAnsi="宋体"/>
          <w:sz w:val="24"/>
          <w:szCs w:val="24"/>
        </w:rPr>
      </w:pPr>
      <w:r w:rsidRPr="00C52793">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14:paraId="17B984C4" w14:textId="77777777" w:rsidR="00D11E97" w:rsidRPr="00C52793" w:rsidRDefault="00335471">
      <w:pPr>
        <w:spacing w:line="360" w:lineRule="auto"/>
        <w:ind w:left="480" w:rightChars="50" w:right="105" w:hangingChars="200" w:hanging="480"/>
        <w:jc w:val="left"/>
        <w:rPr>
          <w:rFonts w:ascii="宋体" w:hAnsi="宋体"/>
          <w:sz w:val="24"/>
          <w:szCs w:val="24"/>
        </w:rPr>
      </w:pPr>
      <w:r w:rsidRPr="00C52793">
        <w:rPr>
          <w:rFonts w:ascii="宋体" w:hAnsi="宋体" w:hint="eastAsia"/>
          <w:sz w:val="24"/>
          <w:szCs w:val="24"/>
        </w:rPr>
        <w:t>2.6凡在法律或财务上不能独立合法经营，或在法律或财务上不能独立于本项目磋商采购单位的任何机构，不得参加报价。</w:t>
      </w:r>
    </w:p>
    <w:p w14:paraId="43271358" w14:textId="77777777" w:rsidR="00D11E97" w:rsidRPr="00C52793" w:rsidRDefault="00335471">
      <w:pPr>
        <w:spacing w:line="360" w:lineRule="auto"/>
        <w:ind w:left="480" w:rightChars="50" w:right="105" w:hangingChars="200" w:hanging="480"/>
        <w:jc w:val="left"/>
        <w:rPr>
          <w:rFonts w:ascii="宋体" w:hAnsi="宋体"/>
          <w:sz w:val="24"/>
          <w:szCs w:val="24"/>
        </w:rPr>
      </w:pPr>
      <w:r w:rsidRPr="00C52793">
        <w:rPr>
          <w:rFonts w:ascii="宋体" w:hAnsi="宋体" w:hint="eastAsia"/>
          <w:sz w:val="24"/>
          <w:szCs w:val="24"/>
        </w:rPr>
        <w:t>2</w:t>
      </w:r>
      <w:r w:rsidRPr="00C52793">
        <w:rPr>
          <w:rFonts w:ascii="宋体" w:hAnsi="宋体"/>
          <w:sz w:val="24"/>
          <w:szCs w:val="24"/>
        </w:rPr>
        <w:t xml:space="preserve">.7 </w:t>
      </w:r>
      <w:r w:rsidRPr="00C52793">
        <w:rPr>
          <w:rFonts w:ascii="宋体" w:hAnsi="宋体" w:hint="eastAsia"/>
          <w:sz w:val="24"/>
          <w:szCs w:val="24"/>
        </w:rPr>
        <w:t>供应商信用信息</w:t>
      </w:r>
    </w:p>
    <w:p w14:paraId="4D1DDD07" w14:textId="77777777" w:rsidR="00D11E97" w:rsidRPr="00C52793" w:rsidRDefault="00335471">
      <w:pPr>
        <w:spacing w:line="360" w:lineRule="auto"/>
        <w:ind w:rightChars="50" w:right="105" w:firstLineChars="177" w:firstLine="425"/>
        <w:jc w:val="left"/>
        <w:rPr>
          <w:rFonts w:ascii="宋体" w:hAnsi="宋体"/>
          <w:sz w:val="24"/>
          <w:szCs w:val="24"/>
        </w:rPr>
      </w:pPr>
      <w:r w:rsidRPr="00C52793">
        <w:rPr>
          <w:rFonts w:ascii="宋体" w:hAnsi="宋体" w:hint="eastAsia"/>
          <w:sz w:val="24"/>
          <w:szCs w:val="24"/>
        </w:rPr>
        <w:t>信用信息查询渠道：“信用中国”网站（www.creditchina.gov.cn）、中国政府采购网（www.ccgp.gov.cn）。</w:t>
      </w:r>
    </w:p>
    <w:p w14:paraId="0DB52904" w14:textId="77777777" w:rsidR="00D11E97" w:rsidRPr="00C52793" w:rsidRDefault="00335471">
      <w:pPr>
        <w:spacing w:line="360" w:lineRule="auto"/>
        <w:ind w:rightChars="50" w:right="105" w:firstLineChars="177" w:firstLine="425"/>
        <w:jc w:val="left"/>
        <w:rPr>
          <w:rFonts w:ascii="宋体" w:hAnsi="宋体"/>
          <w:sz w:val="24"/>
          <w:szCs w:val="24"/>
        </w:rPr>
      </w:pPr>
      <w:r w:rsidRPr="00C52793">
        <w:rPr>
          <w:rFonts w:ascii="宋体" w:hAnsi="宋体" w:hint="eastAsia"/>
          <w:sz w:val="24"/>
          <w:szCs w:val="24"/>
        </w:rPr>
        <w:t>信用信息查询记录和证据留存的具体方式：以网站截图打印稿形式留存。</w:t>
      </w:r>
    </w:p>
    <w:p w14:paraId="79F33F43" w14:textId="77777777" w:rsidR="00D11E97" w:rsidRPr="00C52793" w:rsidRDefault="00335471">
      <w:pPr>
        <w:spacing w:line="360" w:lineRule="auto"/>
        <w:ind w:rightChars="50" w:right="105" w:firstLineChars="177" w:firstLine="425"/>
        <w:jc w:val="left"/>
        <w:rPr>
          <w:rFonts w:ascii="宋体" w:hAnsi="宋体"/>
          <w:sz w:val="24"/>
          <w:szCs w:val="24"/>
        </w:rPr>
      </w:pPr>
      <w:r w:rsidRPr="00C52793">
        <w:rPr>
          <w:rFonts w:ascii="宋体" w:hAnsi="宋体" w:hint="eastAsia"/>
          <w:sz w:val="24"/>
          <w:szCs w:val="24"/>
        </w:rPr>
        <w:t>信用信息查询截止时点：采购代理机构于磋商日期当天查询。</w:t>
      </w:r>
    </w:p>
    <w:p w14:paraId="03CEF21E" w14:textId="77777777" w:rsidR="00D11E97" w:rsidRPr="00C52793" w:rsidRDefault="00335471">
      <w:pPr>
        <w:spacing w:line="360" w:lineRule="auto"/>
        <w:ind w:rightChars="50" w:right="105" w:firstLineChars="177" w:firstLine="425"/>
        <w:jc w:val="left"/>
        <w:rPr>
          <w:rFonts w:ascii="宋体" w:hAnsi="宋体"/>
          <w:sz w:val="24"/>
          <w:szCs w:val="24"/>
        </w:rPr>
      </w:pPr>
      <w:r w:rsidRPr="00C52793">
        <w:rPr>
          <w:rFonts w:ascii="宋体" w:hAnsi="宋体" w:hint="eastAsia"/>
          <w:sz w:val="24"/>
          <w:szCs w:val="24"/>
        </w:rPr>
        <w:t>如供应商为“信用中国”网站（www.creditchina.gov.cn）中列入失信被执行人或重大税收违法案件当事人名单的供应商，或为中国政府采购网（www.ccgp.gov.cn）政府采购严重违法失信行为记录名单中被财政部门禁止参加政府采购活动的供应商（处罚决定规定的时间和地域范围内），则其投标将被拒绝。</w:t>
      </w:r>
    </w:p>
    <w:p w14:paraId="352B1748" w14:textId="77777777" w:rsidR="00D11E97" w:rsidRPr="00C52793" w:rsidRDefault="00335471">
      <w:pPr>
        <w:spacing w:line="360" w:lineRule="auto"/>
        <w:ind w:rightChars="50" w:right="105" w:firstLineChars="177" w:firstLine="425"/>
        <w:jc w:val="left"/>
        <w:rPr>
          <w:rFonts w:ascii="宋体" w:hAnsi="宋体"/>
          <w:sz w:val="24"/>
          <w:szCs w:val="24"/>
        </w:rPr>
      </w:pPr>
      <w:r w:rsidRPr="00C52793">
        <w:rPr>
          <w:rFonts w:ascii="宋体" w:hAnsi="宋体" w:hint="eastAsia"/>
          <w:sz w:val="24"/>
          <w:szCs w:val="24"/>
        </w:rPr>
        <w:lastRenderedPageBreak/>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128E957" w14:textId="77777777" w:rsidR="00D11E97" w:rsidRPr="00C52793" w:rsidRDefault="00335471">
      <w:pPr>
        <w:spacing w:line="360" w:lineRule="auto"/>
        <w:ind w:left="480" w:rightChars="50" w:right="105" w:hangingChars="200" w:hanging="480"/>
        <w:jc w:val="left"/>
        <w:rPr>
          <w:rFonts w:ascii="宋体" w:hAnsi="宋体"/>
          <w:sz w:val="24"/>
          <w:szCs w:val="24"/>
        </w:rPr>
      </w:pPr>
      <w:r w:rsidRPr="00C52793">
        <w:rPr>
          <w:rFonts w:ascii="宋体" w:hAnsi="宋体" w:hint="eastAsia"/>
          <w:sz w:val="24"/>
          <w:szCs w:val="24"/>
        </w:rPr>
        <w:t>2.7供应商在项目采购过程中不得向采购人和采购代理机构提供、给予任何有价值的物品，一经发现，其供应商资格将被取消。</w:t>
      </w:r>
    </w:p>
    <w:p w14:paraId="298C93AF" w14:textId="77777777" w:rsidR="00D11E97" w:rsidRPr="00C52793" w:rsidRDefault="00335471">
      <w:pPr>
        <w:spacing w:line="360" w:lineRule="auto"/>
        <w:ind w:left="360" w:rightChars="50" w:right="105" w:hangingChars="150" w:hanging="360"/>
        <w:jc w:val="left"/>
        <w:rPr>
          <w:rFonts w:ascii="宋体" w:hAnsi="宋体"/>
          <w:sz w:val="24"/>
          <w:szCs w:val="24"/>
        </w:rPr>
      </w:pPr>
      <w:r w:rsidRPr="00C52793">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110A7BB1" w14:textId="77777777" w:rsidR="00D11E97" w:rsidRPr="00C52793" w:rsidRDefault="00335471">
      <w:pPr>
        <w:pStyle w:val="30"/>
        <w:rPr>
          <w:rFonts w:ascii="宋体" w:hAnsi="宋体"/>
        </w:rPr>
      </w:pPr>
      <w:bookmarkStart w:id="83" w:name="_Toc151287821"/>
      <w:r w:rsidRPr="00C52793">
        <w:rPr>
          <w:rFonts w:ascii="宋体" w:hAnsi="宋体" w:hint="eastAsia"/>
        </w:rPr>
        <w:t>3. 磋商费用</w:t>
      </w:r>
      <w:bookmarkEnd w:id="83"/>
    </w:p>
    <w:p w14:paraId="5A37E3FB" w14:textId="77777777" w:rsidR="00D11E97" w:rsidRPr="00C52793" w:rsidRDefault="00335471">
      <w:pPr>
        <w:tabs>
          <w:tab w:val="left" w:pos="8640"/>
        </w:tabs>
        <w:spacing w:line="360" w:lineRule="auto"/>
        <w:ind w:left="600" w:rightChars="134" w:right="281" w:hangingChars="250" w:hanging="600"/>
        <w:rPr>
          <w:rFonts w:ascii="宋体" w:hAnsi="宋体"/>
          <w:sz w:val="24"/>
          <w:szCs w:val="24"/>
        </w:rPr>
      </w:pPr>
      <w:r w:rsidRPr="00C52793">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14:paraId="2D31F43E" w14:textId="77777777" w:rsidR="00D11E97" w:rsidRPr="00C52793" w:rsidRDefault="00335471">
      <w:pPr>
        <w:tabs>
          <w:tab w:val="left" w:pos="8640"/>
        </w:tabs>
        <w:spacing w:line="360" w:lineRule="auto"/>
        <w:ind w:left="720" w:rightChars="134" w:right="281" w:hanging="720"/>
        <w:rPr>
          <w:rFonts w:ascii="宋体" w:hAnsi="宋体"/>
          <w:sz w:val="24"/>
          <w:szCs w:val="24"/>
        </w:rPr>
      </w:pPr>
      <w:r w:rsidRPr="00C52793">
        <w:rPr>
          <w:rFonts w:ascii="宋体" w:hAnsi="宋体" w:hint="eastAsia"/>
          <w:sz w:val="24"/>
          <w:szCs w:val="24"/>
        </w:rPr>
        <w:t>3.2  采购人不给予供应商任何补偿。</w:t>
      </w:r>
    </w:p>
    <w:p w14:paraId="7073C31D" w14:textId="77777777" w:rsidR="00D11E97" w:rsidRPr="00C52793" w:rsidRDefault="00335471">
      <w:pPr>
        <w:pStyle w:val="2"/>
      </w:pPr>
      <w:bookmarkStart w:id="84" w:name="_Toc151287822"/>
      <w:r w:rsidRPr="00C52793">
        <w:rPr>
          <w:rFonts w:hint="eastAsia"/>
        </w:rPr>
        <w:t>二、竞争性磋商文件</w:t>
      </w:r>
      <w:bookmarkEnd w:id="84"/>
    </w:p>
    <w:p w14:paraId="24113283" w14:textId="77777777" w:rsidR="00D11E97" w:rsidRPr="00C52793" w:rsidRDefault="00335471">
      <w:pPr>
        <w:pStyle w:val="30"/>
        <w:rPr>
          <w:rFonts w:ascii="宋体" w:hAnsi="宋体"/>
        </w:rPr>
      </w:pPr>
      <w:bookmarkStart w:id="85" w:name="_Toc151287823"/>
      <w:r w:rsidRPr="00C52793">
        <w:rPr>
          <w:rFonts w:ascii="宋体" w:hAnsi="宋体" w:hint="eastAsia"/>
        </w:rPr>
        <w:t>4. 竞争性磋商文件构成</w:t>
      </w:r>
      <w:bookmarkEnd w:id="85"/>
    </w:p>
    <w:p w14:paraId="42CB928C" w14:textId="77777777" w:rsidR="00D11E97" w:rsidRPr="00C52793" w:rsidRDefault="00335471">
      <w:pPr>
        <w:tabs>
          <w:tab w:val="left" w:pos="8640"/>
        </w:tabs>
        <w:spacing w:line="360" w:lineRule="auto"/>
        <w:ind w:rightChars="134" w:right="281"/>
        <w:rPr>
          <w:rFonts w:ascii="宋体" w:hAnsi="宋体"/>
          <w:sz w:val="24"/>
          <w:szCs w:val="24"/>
        </w:rPr>
      </w:pPr>
      <w:r w:rsidRPr="00C52793">
        <w:rPr>
          <w:rFonts w:ascii="宋体" w:hAnsi="宋体" w:hint="eastAsia"/>
          <w:sz w:val="24"/>
          <w:szCs w:val="24"/>
        </w:rPr>
        <w:t>4.1   要求提供的系统服务、磋商过程在竞争性磋商文件中均有说明。</w:t>
      </w:r>
    </w:p>
    <w:p w14:paraId="16C1DF3A" w14:textId="77777777" w:rsidR="00D11E97" w:rsidRPr="00C52793" w:rsidRDefault="00335471">
      <w:pPr>
        <w:spacing w:before="120" w:line="360" w:lineRule="auto"/>
        <w:ind w:firstLineChars="300" w:firstLine="720"/>
        <w:rPr>
          <w:rFonts w:ascii="宋体" w:hAnsi="宋体"/>
          <w:sz w:val="24"/>
          <w:szCs w:val="24"/>
        </w:rPr>
      </w:pPr>
      <w:r w:rsidRPr="00C52793">
        <w:rPr>
          <w:rFonts w:ascii="宋体" w:hAnsi="宋体" w:hint="eastAsia"/>
          <w:sz w:val="24"/>
          <w:szCs w:val="24"/>
        </w:rPr>
        <w:t>竞争性磋商文件共七章，内容如下：</w:t>
      </w:r>
    </w:p>
    <w:p w14:paraId="269D69CC" w14:textId="77777777" w:rsidR="00D11E97" w:rsidRPr="00C52793" w:rsidRDefault="00335471">
      <w:pPr>
        <w:spacing w:before="120" w:line="360" w:lineRule="auto"/>
        <w:ind w:firstLineChars="300" w:firstLine="720"/>
        <w:rPr>
          <w:rFonts w:ascii="宋体" w:hAnsi="宋体"/>
          <w:sz w:val="24"/>
          <w:szCs w:val="24"/>
        </w:rPr>
      </w:pPr>
      <w:r w:rsidRPr="00C52793">
        <w:rPr>
          <w:rFonts w:ascii="宋体" w:hAnsi="宋体" w:hint="eastAsia"/>
          <w:sz w:val="24"/>
          <w:szCs w:val="24"/>
        </w:rPr>
        <w:t>第一章 竞争性磋商邀请</w:t>
      </w:r>
    </w:p>
    <w:p w14:paraId="7FF073A6" w14:textId="77777777" w:rsidR="00D11E97" w:rsidRPr="00C52793" w:rsidRDefault="00335471">
      <w:pPr>
        <w:spacing w:before="120" w:line="360" w:lineRule="auto"/>
        <w:ind w:firstLineChars="300" w:firstLine="720"/>
        <w:rPr>
          <w:rFonts w:ascii="宋体" w:hAnsi="宋体"/>
          <w:sz w:val="24"/>
          <w:szCs w:val="24"/>
        </w:rPr>
      </w:pPr>
      <w:r w:rsidRPr="00C52793">
        <w:rPr>
          <w:rFonts w:ascii="宋体" w:hAnsi="宋体" w:hint="eastAsia"/>
          <w:sz w:val="24"/>
          <w:szCs w:val="24"/>
        </w:rPr>
        <w:t>第二章 供应商须知资料表</w:t>
      </w:r>
    </w:p>
    <w:p w14:paraId="46919E84" w14:textId="77777777" w:rsidR="00D11E97" w:rsidRPr="00C52793" w:rsidRDefault="00335471">
      <w:pPr>
        <w:spacing w:before="120" w:line="360" w:lineRule="auto"/>
        <w:ind w:firstLineChars="300" w:firstLine="720"/>
        <w:rPr>
          <w:rFonts w:ascii="宋体" w:hAnsi="宋体"/>
          <w:sz w:val="24"/>
          <w:szCs w:val="24"/>
        </w:rPr>
      </w:pPr>
      <w:r w:rsidRPr="00C52793">
        <w:rPr>
          <w:rFonts w:ascii="宋体" w:hAnsi="宋体" w:hint="eastAsia"/>
          <w:sz w:val="24"/>
          <w:szCs w:val="24"/>
        </w:rPr>
        <w:t>第三章 供应商须知</w:t>
      </w:r>
    </w:p>
    <w:p w14:paraId="5B7B077E" w14:textId="77777777" w:rsidR="00D11E97" w:rsidRPr="00C52793" w:rsidRDefault="00335471">
      <w:pPr>
        <w:spacing w:before="120" w:line="360" w:lineRule="auto"/>
        <w:ind w:firstLineChars="300" w:firstLine="720"/>
        <w:rPr>
          <w:rFonts w:ascii="宋体" w:hAnsi="宋体"/>
          <w:sz w:val="24"/>
          <w:szCs w:val="24"/>
        </w:rPr>
      </w:pPr>
      <w:r w:rsidRPr="00C52793">
        <w:rPr>
          <w:rFonts w:ascii="宋体" w:hAnsi="宋体" w:hint="eastAsia"/>
          <w:sz w:val="24"/>
          <w:szCs w:val="24"/>
        </w:rPr>
        <w:t>第四章 项目需求书</w:t>
      </w:r>
    </w:p>
    <w:p w14:paraId="19DB48F0" w14:textId="77777777" w:rsidR="00D11E97" w:rsidRPr="00C52793" w:rsidRDefault="00335471">
      <w:pPr>
        <w:spacing w:before="120" w:line="360" w:lineRule="auto"/>
        <w:ind w:firstLineChars="300" w:firstLine="720"/>
        <w:rPr>
          <w:rFonts w:ascii="宋体" w:hAnsi="宋体"/>
          <w:sz w:val="24"/>
          <w:szCs w:val="24"/>
        </w:rPr>
      </w:pPr>
      <w:r w:rsidRPr="00C52793">
        <w:rPr>
          <w:rFonts w:ascii="宋体" w:hAnsi="宋体" w:hint="eastAsia"/>
          <w:sz w:val="24"/>
          <w:szCs w:val="24"/>
        </w:rPr>
        <w:t>第五章 评审办法及评分标准</w:t>
      </w:r>
    </w:p>
    <w:p w14:paraId="0C89E2B4" w14:textId="77777777" w:rsidR="00D11E97" w:rsidRPr="00C52793" w:rsidRDefault="00335471">
      <w:pPr>
        <w:spacing w:before="120" w:line="360" w:lineRule="auto"/>
        <w:ind w:firstLineChars="300" w:firstLine="720"/>
        <w:rPr>
          <w:rFonts w:ascii="宋体" w:hAnsi="宋体"/>
          <w:sz w:val="24"/>
          <w:szCs w:val="24"/>
        </w:rPr>
      </w:pPr>
      <w:r w:rsidRPr="00C52793">
        <w:rPr>
          <w:rFonts w:ascii="宋体" w:hAnsi="宋体" w:hint="eastAsia"/>
          <w:sz w:val="24"/>
          <w:szCs w:val="24"/>
        </w:rPr>
        <w:t>第六章 响应文件组成和格式</w:t>
      </w:r>
    </w:p>
    <w:p w14:paraId="20CAB9C2" w14:textId="77777777" w:rsidR="00D11E97" w:rsidRPr="00C52793" w:rsidRDefault="00335471">
      <w:pPr>
        <w:spacing w:before="120" w:line="360" w:lineRule="auto"/>
        <w:ind w:firstLineChars="300" w:firstLine="720"/>
        <w:rPr>
          <w:rFonts w:ascii="宋体" w:hAnsi="宋体"/>
          <w:sz w:val="24"/>
          <w:szCs w:val="24"/>
        </w:rPr>
      </w:pPr>
      <w:r w:rsidRPr="00C52793">
        <w:rPr>
          <w:rFonts w:ascii="宋体" w:hAnsi="宋体" w:hint="eastAsia"/>
          <w:sz w:val="24"/>
          <w:szCs w:val="24"/>
        </w:rPr>
        <w:t>第七章 合同格式</w:t>
      </w:r>
    </w:p>
    <w:p w14:paraId="1C44FAF4"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4.2   供应商应认真阅读竞争性磋商文件中所有的事项、格式、条款和规范等。如供应商没有按照磋商文件要求提交全部资料，或者响应文件没有</w:t>
      </w:r>
      <w:r w:rsidRPr="00C52793">
        <w:rPr>
          <w:rFonts w:ascii="宋体" w:hAnsi="宋体" w:hint="eastAsia"/>
          <w:sz w:val="24"/>
          <w:szCs w:val="24"/>
        </w:rPr>
        <w:lastRenderedPageBreak/>
        <w:t>对磋商文件在各方面都做出实质性响应是供应商的风险，并可能导致其响应无效。</w:t>
      </w:r>
    </w:p>
    <w:p w14:paraId="1D5C3451" w14:textId="77777777" w:rsidR="00D11E97" w:rsidRPr="00C52793" w:rsidRDefault="00335471">
      <w:pPr>
        <w:pStyle w:val="30"/>
        <w:rPr>
          <w:rFonts w:ascii="宋体" w:hAnsi="宋体"/>
        </w:rPr>
      </w:pPr>
      <w:bookmarkStart w:id="86" w:name="_Toc151287824"/>
      <w:r w:rsidRPr="00C52793">
        <w:rPr>
          <w:rFonts w:ascii="宋体" w:hAnsi="宋体" w:hint="eastAsia"/>
        </w:rPr>
        <w:t>5. 竞争性磋商文件的澄清</w:t>
      </w:r>
      <w:bookmarkEnd w:id="86"/>
    </w:p>
    <w:p w14:paraId="754FBA73" w14:textId="77777777" w:rsidR="00D11E97" w:rsidRPr="00C52793" w:rsidRDefault="00335471">
      <w:pPr>
        <w:tabs>
          <w:tab w:val="left" w:pos="8640"/>
        </w:tabs>
        <w:spacing w:line="360" w:lineRule="auto"/>
        <w:ind w:left="780" w:rightChars="134" w:right="281" w:hangingChars="325" w:hanging="780"/>
        <w:rPr>
          <w:rFonts w:ascii="宋体" w:hAnsi="宋体"/>
          <w:sz w:val="24"/>
          <w:szCs w:val="24"/>
        </w:rPr>
      </w:pPr>
      <w:r w:rsidRPr="00C52793">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14:paraId="0EB0C25E" w14:textId="77777777" w:rsidR="00D11E97" w:rsidRPr="00C52793" w:rsidRDefault="00335471">
      <w:pPr>
        <w:pStyle w:val="30"/>
        <w:rPr>
          <w:rFonts w:ascii="宋体" w:hAnsi="宋体"/>
        </w:rPr>
      </w:pPr>
      <w:bookmarkStart w:id="87" w:name="_Toc151287825"/>
      <w:r w:rsidRPr="00C52793">
        <w:rPr>
          <w:rFonts w:ascii="宋体" w:hAnsi="宋体" w:hint="eastAsia"/>
        </w:rPr>
        <w:t>6. 对竞争性磋商文件的修改</w:t>
      </w:r>
      <w:bookmarkEnd w:id="87"/>
    </w:p>
    <w:p w14:paraId="2E1D5BE7"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6.1   在磋商文件递交截止日期前的任何时候，无论出于何种原因，采购代理机构可主动地或在解答供应商提出的澄清问题时对竞争性磋商文件进行修改。</w:t>
      </w:r>
    </w:p>
    <w:p w14:paraId="375B78E5"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14:paraId="4B39CA13" w14:textId="77777777" w:rsidR="00D11E97" w:rsidRPr="00C52793" w:rsidRDefault="00335471">
      <w:pPr>
        <w:pStyle w:val="2"/>
      </w:pPr>
      <w:bookmarkStart w:id="88" w:name="_Toc151287826"/>
      <w:r w:rsidRPr="00C52793">
        <w:rPr>
          <w:rFonts w:hint="eastAsia"/>
        </w:rPr>
        <w:t>三、响应文件的编制</w:t>
      </w:r>
      <w:bookmarkEnd w:id="88"/>
    </w:p>
    <w:p w14:paraId="030A0F6D" w14:textId="77777777" w:rsidR="00D11E97" w:rsidRPr="00C52793" w:rsidRDefault="00335471">
      <w:pPr>
        <w:pStyle w:val="30"/>
        <w:rPr>
          <w:rFonts w:ascii="宋体" w:hAnsi="宋体"/>
        </w:rPr>
      </w:pPr>
      <w:bookmarkStart w:id="89" w:name="_Toc151287827"/>
      <w:r w:rsidRPr="00C52793">
        <w:rPr>
          <w:rFonts w:ascii="宋体" w:hAnsi="宋体" w:hint="eastAsia"/>
        </w:rPr>
        <w:t>7. 语言</w:t>
      </w:r>
      <w:bookmarkEnd w:id="89"/>
    </w:p>
    <w:p w14:paraId="33FE77E1"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4449BDD2" w14:textId="77777777" w:rsidR="00D11E97" w:rsidRPr="00C52793" w:rsidRDefault="00335471">
      <w:pPr>
        <w:pStyle w:val="30"/>
        <w:rPr>
          <w:rFonts w:ascii="宋体" w:hAnsi="宋体"/>
        </w:rPr>
      </w:pPr>
      <w:bookmarkStart w:id="90" w:name="_Toc151287828"/>
      <w:r w:rsidRPr="00C52793">
        <w:rPr>
          <w:rFonts w:ascii="宋体" w:hAnsi="宋体" w:hint="eastAsia"/>
        </w:rPr>
        <w:t>8. 响应文件构成</w:t>
      </w:r>
      <w:bookmarkEnd w:id="90"/>
      <w:r w:rsidRPr="00C52793">
        <w:rPr>
          <w:rFonts w:ascii="宋体" w:hAnsi="宋体" w:hint="eastAsia"/>
        </w:rPr>
        <w:t xml:space="preserve"> </w:t>
      </w:r>
    </w:p>
    <w:p w14:paraId="5C03EBEB" w14:textId="77777777" w:rsidR="00D11E97" w:rsidRPr="00C52793" w:rsidRDefault="00335471">
      <w:pPr>
        <w:tabs>
          <w:tab w:val="left" w:pos="8640"/>
        </w:tabs>
        <w:spacing w:line="360" w:lineRule="auto"/>
        <w:ind w:rightChars="134" w:right="281"/>
        <w:rPr>
          <w:rFonts w:ascii="宋体" w:hAnsi="宋体"/>
          <w:sz w:val="24"/>
          <w:szCs w:val="24"/>
        </w:rPr>
      </w:pPr>
      <w:r w:rsidRPr="00C52793">
        <w:rPr>
          <w:rFonts w:ascii="宋体" w:hAnsi="宋体" w:hint="eastAsia"/>
          <w:sz w:val="24"/>
          <w:szCs w:val="24"/>
        </w:rPr>
        <w:t>8.1  供应商编写的响应文件应包括下列部分：</w:t>
      </w:r>
    </w:p>
    <w:p w14:paraId="1D7E6CEA" w14:textId="77777777" w:rsidR="00D11E97" w:rsidRPr="00C52793" w:rsidRDefault="00335471">
      <w:pPr>
        <w:spacing w:line="360" w:lineRule="auto"/>
        <w:ind w:rightChars="134" w:right="281"/>
        <w:rPr>
          <w:rFonts w:ascii="宋体" w:hAnsi="宋体"/>
          <w:sz w:val="24"/>
          <w:szCs w:val="24"/>
        </w:rPr>
      </w:pPr>
      <w:r w:rsidRPr="00C52793">
        <w:rPr>
          <w:rFonts w:ascii="宋体" w:hAnsi="宋体" w:hint="eastAsia"/>
          <w:sz w:val="24"/>
          <w:szCs w:val="24"/>
        </w:rPr>
        <w:t>8.1.1报价部分</w:t>
      </w:r>
    </w:p>
    <w:p w14:paraId="16251EFB" w14:textId="77777777" w:rsidR="00D11E97" w:rsidRPr="00C52793" w:rsidRDefault="00335471">
      <w:pPr>
        <w:spacing w:line="360" w:lineRule="auto"/>
        <w:ind w:leftChars="171" w:left="359" w:rightChars="134" w:right="281" w:firstLineChars="100" w:firstLine="240"/>
        <w:rPr>
          <w:rFonts w:ascii="宋体" w:hAnsi="宋体"/>
          <w:sz w:val="24"/>
          <w:szCs w:val="24"/>
        </w:rPr>
      </w:pPr>
      <w:r w:rsidRPr="00C52793">
        <w:rPr>
          <w:rFonts w:ascii="宋体" w:hAnsi="宋体" w:hint="eastAsia"/>
          <w:sz w:val="24"/>
          <w:szCs w:val="24"/>
        </w:rPr>
        <w:t>（1）报价函</w:t>
      </w:r>
    </w:p>
    <w:p w14:paraId="29225216" w14:textId="77777777" w:rsidR="00D11E97" w:rsidRPr="00C52793" w:rsidRDefault="00335471">
      <w:pPr>
        <w:spacing w:line="360" w:lineRule="auto"/>
        <w:ind w:leftChars="171" w:left="359" w:rightChars="134" w:right="281" w:firstLineChars="100" w:firstLine="240"/>
        <w:rPr>
          <w:rFonts w:ascii="宋体" w:hAnsi="宋体"/>
          <w:sz w:val="24"/>
          <w:szCs w:val="24"/>
        </w:rPr>
      </w:pPr>
      <w:r w:rsidRPr="00C52793">
        <w:rPr>
          <w:rFonts w:ascii="宋体" w:hAnsi="宋体" w:hint="eastAsia"/>
          <w:sz w:val="24"/>
          <w:szCs w:val="24"/>
        </w:rPr>
        <w:t>（2）报价表（需另单独密封提交一份）</w:t>
      </w:r>
    </w:p>
    <w:p w14:paraId="24B3D3BC" w14:textId="77777777" w:rsidR="00D11E97" w:rsidRPr="00C52793" w:rsidRDefault="00335471">
      <w:pPr>
        <w:spacing w:line="360" w:lineRule="auto"/>
        <w:ind w:leftChars="171" w:left="359" w:rightChars="134" w:right="281" w:firstLineChars="100" w:firstLine="240"/>
        <w:rPr>
          <w:rFonts w:ascii="宋体" w:hAnsi="宋体"/>
          <w:sz w:val="24"/>
          <w:szCs w:val="24"/>
        </w:rPr>
      </w:pPr>
      <w:r w:rsidRPr="00C52793">
        <w:rPr>
          <w:rFonts w:ascii="宋体" w:hAnsi="宋体" w:hint="eastAsia"/>
          <w:sz w:val="24"/>
          <w:szCs w:val="24"/>
        </w:rPr>
        <w:t>（3）分项报价表</w:t>
      </w:r>
    </w:p>
    <w:p w14:paraId="21CEA08D" w14:textId="77777777" w:rsidR="00D11E97" w:rsidRPr="00C52793" w:rsidRDefault="00335471">
      <w:pPr>
        <w:spacing w:line="360" w:lineRule="auto"/>
        <w:ind w:rightChars="134" w:right="281"/>
        <w:rPr>
          <w:rFonts w:ascii="宋体" w:hAnsi="宋体"/>
          <w:sz w:val="24"/>
          <w:szCs w:val="24"/>
        </w:rPr>
      </w:pPr>
      <w:r w:rsidRPr="00C52793">
        <w:rPr>
          <w:rFonts w:ascii="宋体" w:hAnsi="宋体" w:hint="eastAsia"/>
          <w:sz w:val="24"/>
          <w:szCs w:val="24"/>
        </w:rPr>
        <w:t>8.1.2商务部分</w:t>
      </w:r>
    </w:p>
    <w:p w14:paraId="0EF1FF1E" w14:textId="77777777" w:rsidR="00D11E97" w:rsidRPr="00C52793" w:rsidRDefault="00335471">
      <w:pPr>
        <w:spacing w:line="360" w:lineRule="auto"/>
        <w:ind w:rightChars="134" w:right="281" w:firstLineChars="236" w:firstLine="566"/>
        <w:rPr>
          <w:rFonts w:ascii="宋体" w:hAnsi="宋体"/>
          <w:sz w:val="24"/>
          <w:szCs w:val="24"/>
        </w:rPr>
      </w:pPr>
      <w:r w:rsidRPr="00C52793">
        <w:rPr>
          <w:rFonts w:ascii="宋体" w:hAnsi="宋体" w:hint="eastAsia"/>
          <w:sz w:val="24"/>
          <w:szCs w:val="24"/>
        </w:rPr>
        <w:lastRenderedPageBreak/>
        <w:t>（1）按照竞争性磋商文件第二章供应商须知资料表中8.1.2（1）要求提供的供应商资格证明文件。</w:t>
      </w:r>
    </w:p>
    <w:p w14:paraId="74D4D6B8" w14:textId="77777777" w:rsidR="00D11E97" w:rsidRPr="00C52793" w:rsidRDefault="00335471">
      <w:pPr>
        <w:tabs>
          <w:tab w:val="left" w:pos="8640"/>
        </w:tabs>
        <w:spacing w:line="360" w:lineRule="auto"/>
        <w:ind w:rightChars="134" w:right="281" w:firstLineChars="250" w:firstLine="600"/>
        <w:rPr>
          <w:rFonts w:ascii="宋体" w:hAnsi="宋体"/>
          <w:sz w:val="24"/>
          <w:szCs w:val="24"/>
        </w:rPr>
      </w:pPr>
      <w:r w:rsidRPr="00C52793">
        <w:rPr>
          <w:rFonts w:ascii="宋体" w:hAnsi="宋体" w:hint="eastAsia"/>
          <w:sz w:val="24"/>
          <w:szCs w:val="24"/>
        </w:rPr>
        <w:t>（2）业绩案例一览表</w:t>
      </w:r>
    </w:p>
    <w:p w14:paraId="243E5339" w14:textId="77777777" w:rsidR="00D11E97" w:rsidRPr="00C52793" w:rsidRDefault="00335471">
      <w:pPr>
        <w:tabs>
          <w:tab w:val="left" w:pos="8640"/>
        </w:tabs>
        <w:spacing w:line="360" w:lineRule="auto"/>
        <w:ind w:rightChars="134" w:right="281" w:firstLineChars="250" w:firstLine="600"/>
        <w:rPr>
          <w:rFonts w:ascii="宋体" w:hAnsi="宋体"/>
          <w:sz w:val="24"/>
          <w:szCs w:val="24"/>
        </w:rPr>
      </w:pPr>
      <w:r w:rsidRPr="00C52793">
        <w:rPr>
          <w:rFonts w:ascii="宋体" w:hAnsi="宋体" w:hint="eastAsia"/>
          <w:sz w:val="24"/>
          <w:szCs w:val="24"/>
        </w:rPr>
        <w:t>（3）商务条款偏离表</w:t>
      </w:r>
    </w:p>
    <w:p w14:paraId="060B6749" w14:textId="77777777" w:rsidR="00D11E97" w:rsidRPr="00C52793" w:rsidRDefault="00335471">
      <w:pPr>
        <w:spacing w:line="360" w:lineRule="auto"/>
        <w:ind w:leftChars="171" w:left="359" w:rightChars="134" w:right="281" w:firstLineChars="100" w:firstLine="240"/>
        <w:rPr>
          <w:rFonts w:ascii="宋体" w:hAnsi="宋体"/>
          <w:sz w:val="24"/>
          <w:szCs w:val="24"/>
        </w:rPr>
      </w:pPr>
      <w:r w:rsidRPr="00C52793">
        <w:rPr>
          <w:rFonts w:ascii="宋体" w:hAnsi="宋体" w:hint="eastAsia"/>
          <w:sz w:val="24"/>
          <w:szCs w:val="24"/>
        </w:rPr>
        <w:t>（</w:t>
      </w:r>
      <w:r w:rsidRPr="00C52793">
        <w:rPr>
          <w:rFonts w:ascii="宋体" w:hAnsi="宋体"/>
          <w:sz w:val="24"/>
          <w:szCs w:val="24"/>
        </w:rPr>
        <w:t>4</w:t>
      </w:r>
      <w:r w:rsidRPr="00C52793">
        <w:rPr>
          <w:rFonts w:ascii="宋体" w:hAnsi="宋体" w:hint="eastAsia"/>
          <w:sz w:val="24"/>
          <w:szCs w:val="24"/>
        </w:rPr>
        <w:t>）成交服务费承诺书</w:t>
      </w:r>
    </w:p>
    <w:p w14:paraId="7E860A1F" w14:textId="77777777" w:rsidR="00D11E97" w:rsidRPr="00C52793" w:rsidRDefault="00335471">
      <w:pPr>
        <w:spacing w:line="360" w:lineRule="auto"/>
        <w:ind w:leftChars="171" w:left="359" w:rightChars="134" w:right="281" w:firstLineChars="100" w:firstLine="240"/>
        <w:rPr>
          <w:rFonts w:ascii="宋体" w:hAnsi="宋体"/>
          <w:sz w:val="24"/>
          <w:szCs w:val="24"/>
        </w:rPr>
      </w:pPr>
      <w:r w:rsidRPr="00C52793">
        <w:rPr>
          <w:rFonts w:ascii="宋体" w:hAnsi="宋体" w:hint="eastAsia"/>
          <w:sz w:val="24"/>
          <w:szCs w:val="24"/>
        </w:rPr>
        <w:t>（</w:t>
      </w:r>
      <w:r w:rsidRPr="00C52793">
        <w:rPr>
          <w:rFonts w:ascii="宋体" w:hAnsi="宋体"/>
          <w:sz w:val="24"/>
          <w:szCs w:val="24"/>
        </w:rPr>
        <w:t>5</w:t>
      </w:r>
      <w:r w:rsidRPr="00C52793">
        <w:rPr>
          <w:rFonts w:ascii="宋体" w:hAnsi="宋体" w:hint="eastAsia"/>
          <w:sz w:val="24"/>
          <w:szCs w:val="24"/>
        </w:rPr>
        <w:t>）磋商保证金递交证明</w:t>
      </w:r>
    </w:p>
    <w:p w14:paraId="773F46B6" w14:textId="77777777" w:rsidR="00D11E97" w:rsidRPr="00C52793" w:rsidRDefault="00335471">
      <w:pPr>
        <w:spacing w:line="360" w:lineRule="auto"/>
        <w:ind w:leftChars="171" w:left="359" w:rightChars="134" w:right="281" w:firstLineChars="100" w:firstLine="240"/>
        <w:rPr>
          <w:rFonts w:ascii="宋体" w:hAnsi="宋体"/>
          <w:sz w:val="24"/>
          <w:szCs w:val="24"/>
        </w:rPr>
      </w:pPr>
      <w:r w:rsidRPr="00C52793">
        <w:rPr>
          <w:rFonts w:ascii="宋体" w:hAnsi="宋体" w:hint="eastAsia"/>
          <w:sz w:val="24"/>
          <w:szCs w:val="24"/>
        </w:rPr>
        <w:t>（</w:t>
      </w:r>
      <w:r w:rsidRPr="00C52793">
        <w:rPr>
          <w:rFonts w:ascii="宋体" w:hAnsi="宋体"/>
          <w:sz w:val="24"/>
          <w:szCs w:val="24"/>
        </w:rPr>
        <w:t>6</w:t>
      </w:r>
      <w:r w:rsidRPr="00C52793">
        <w:rPr>
          <w:rFonts w:ascii="宋体" w:hAnsi="宋体" w:hint="eastAsia"/>
          <w:sz w:val="24"/>
          <w:szCs w:val="24"/>
        </w:rPr>
        <w:t>）供应商情况表</w:t>
      </w:r>
    </w:p>
    <w:p w14:paraId="5188B345" w14:textId="77777777" w:rsidR="00D11E97" w:rsidRPr="00C52793" w:rsidRDefault="00335471">
      <w:pPr>
        <w:spacing w:line="360" w:lineRule="auto"/>
        <w:ind w:rightChars="134" w:right="281"/>
        <w:rPr>
          <w:rFonts w:ascii="宋体" w:hAnsi="宋体"/>
          <w:sz w:val="24"/>
          <w:szCs w:val="24"/>
        </w:rPr>
      </w:pPr>
      <w:r w:rsidRPr="00C52793">
        <w:rPr>
          <w:rFonts w:ascii="宋体" w:hAnsi="宋体" w:hint="eastAsia"/>
          <w:sz w:val="24"/>
          <w:szCs w:val="24"/>
        </w:rPr>
        <w:t>8.1.3技术部分</w:t>
      </w:r>
    </w:p>
    <w:p w14:paraId="0452415A" w14:textId="77777777" w:rsidR="00D11E97" w:rsidRPr="00C52793" w:rsidRDefault="00335471">
      <w:pPr>
        <w:spacing w:line="360" w:lineRule="auto"/>
        <w:ind w:rightChars="134" w:right="281" w:firstLineChars="273" w:firstLine="655"/>
        <w:rPr>
          <w:rFonts w:ascii="宋体" w:hAnsi="宋体"/>
          <w:sz w:val="24"/>
          <w:szCs w:val="24"/>
        </w:rPr>
      </w:pPr>
      <w:r w:rsidRPr="00C52793">
        <w:rPr>
          <w:rFonts w:ascii="宋体" w:hAnsi="宋体" w:hint="eastAsia"/>
          <w:sz w:val="24"/>
          <w:szCs w:val="24"/>
        </w:rPr>
        <w:t>（1）技术偏离表</w:t>
      </w:r>
    </w:p>
    <w:p w14:paraId="62A1C0A8" w14:textId="77777777" w:rsidR="00D11E97" w:rsidRPr="00C52793" w:rsidRDefault="00335471">
      <w:pPr>
        <w:spacing w:line="360" w:lineRule="auto"/>
        <w:ind w:rightChars="134" w:right="281" w:firstLineChars="273" w:firstLine="655"/>
        <w:rPr>
          <w:rFonts w:ascii="宋体" w:hAnsi="宋体"/>
          <w:sz w:val="24"/>
          <w:szCs w:val="24"/>
        </w:rPr>
      </w:pPr>
      <w:r w:rsidRPr="00C52793">
        <w:rPr>
          <w:rFonts w:ascii="宋体" w:hAnsi="宋体" w:hint="eastAsia"/>
          <w:sz w:val="24"/>
          <w:szCs w:val="24"/>
        </w:rPr>
        <w:t>（</w:t>
      </w:r>
      <w:r w:rsidRPr="00C52793">
        <w:rPr>
          <w:rFonts w:ascii="宋体" w:hAnsi="宋体"/>
          <w:sz w:val="24"/>
          <w:szCs w:val="24"/>
        </w:rPr>
        <w:t>2</w:t>
      </w:r>
      <w:r w:rsidRPr="00C52793">
        <w:rPr>
          <w:rFonts w:ascii="宋体" w:hAnsi="宋体" w:hint="eastAsia"/>
          <w:sz w:val="24"/>
          <w:szCs w:val="24"/>
        </w:rPr>
        <w:t>）详细的技术方案和说明（格式自定）</w:t>
      </w:r>
    </w:p>
    <w:p w14:paraId="7268D840" w14:textId="77777777" w:rsidR="00D11E97" w:rsidRPr="00C52793" w:rsidRDefault="00335471">
      <w:pPr>
        <w:spacing w:line="360" w:lineRule="auto"/>
        <w:ind w:rightChars="134" w:right="281" w:firstLineChars="273" w:firstLine="655"/>
        <w:rPr>
          <w:rFonts w:ascii="宋体" w:hAnsi="宋体"/>
          <w:sz w:val="24"/>
          <w:szCs w:val="24"/>
        </w:rPr>
      </w:pPr>
      <w:r w:rsidRPr="00C52793">
        <w:rPr>
          <w:rFonts w:ascii="宋体" w:hAnsi="宋体" w:hint="eastAsia"/>
          <w:sz w:val="24"/>
          <w:szCs w:val="24"/>
        </w:rPr>
        <w:t>（</w:t>
      </w:r>
      <w:r w:rsidRPr="00C52793">
        <w:rPr>
          <w:rFonts w:ascii="宋体" w:hAnsi="宋体"/>
          <w:sz w:val="24"/>
          <w:szCs w:val="24"/>
        </w:rPr>
        <w:t>3</w:t>
      </w:r>
      <w:r w:rsidRPr="00C52793">
        <w:rPr>
          <w:rFonts w:ascii="宋体" w:hAnsi="宋体" w:hint="eastAsia"/>
          <w:sz w:val="24"/>
          <w:szCs w:val="24"/>
        </w:rPr>
        <w:t>）供应商提供的为本项目服务的人员情况说明（格式自定）</w:t>
      </w:r>
    </w:p>
    <w:p w14:paraId="3B3D0CAE" w14:textId="77777777" w:rsidR="00D11E97" w:rsidRPr="00C52793" w:rsidRDefault="00335471">
      <w:pPr>
        <w:spacing w:line="360" w:lineRule="auto"/>
        <w:ind w:rightChars="134" w:right="281" w:firstLineChars="273" w:firstLine="655"/>
        <w:rPr>
          <w:rFonts w:ascii="宋体" w:hAnsi="宋体"/>
          <w:sz w:val="24"/>
          <w:szCs w:val="24"/>
        </w:rPr>
      </w:pPr>
      <w:r w:rsidRPr="00C52793">
        <w:rPr>
          <w:rFonts w:ascii="宋体" w:hAnsi="宋体" w:hint="eastAsia"/>
          <w:sz w:val="24"/>
          <w:szCs w:val="24"/>
        </w:rPr>
        <w:t>（4）供应商认为应该提供或磋商文件要求提供的其他材料</w:t>
      </w:r>
    </w:p>
    <w:p w14:paraId="301C4BC0" w14:textId="77777777" w:rsidR="00D11E97" w:rsidRPr="00C52793" w:rsidRDefault="00335471">
      <w:pPr>
        <w:spacing w:line="360" w:lineRule="auto"/>
        <w:ind w:rightChars="134" w:right="281"/>
        <w:rPr>
          <w:rFonts w:ascii="宋体" w:hAnsi="宋体"/>
          <w:sz w:val="24"/>
          <w:szCs w:val="24"/>
        </w:rPr>
      </w:pPr>
      <w:r w:rsidRPr="00C52793">
        <w:rPr>
          <w:rFonts w:ascii="宋体" w:hAnsi="宋体" w:hint="eastAsia"/>
          <w:sz w:val="24"/>
          <w:szCs w:val="24"/>
        </w:rPr>
        <w:t>8.2  响应文件数量：</w:t>
      </w:r>
      <w:r w:rsidRPr="00C52793">
        <w:rPr>
          <w:rFonts w:ascii="宋体" w:hAnsi="宋体" w:hint="eastAsia"/>
          <w:b/>
          <w:sz w:val="24"/>
          <w:szCs w:val="24"/>
        </w:rPr>
        <w:t>正本1份，副本</w:t>
      </w:r>
      <w:r w:rsidRPr="00C52793">
        <w:rPr>
          <w:rFonts w:ascii="宋体" w:hAnsi="宋体"/>
          <w:b/>
          <w:sz w:val="24"/>
          <w:szCs w:val="24"/>
        </w:rPr>
        <w:t>3</w:t>
      </w:r>
      <w:r w:rsidRPr="00C52793">
        <w:rPr>
          <w:rFonts w:ascii="宋体" w:hAnsi="宋体" w:hint="eastAsia"/>
          <w:b/>
          <w:sz w:val="24"/>
          <w:szCs w:val="24"/>
        </w:rPr>
        <w:t>份，电子版</w:t>
      </w:r>
      <w:r w:rsidRPr="00C52793">
        <w:rPr>
          <w:rFonts w:ascii="宋体" w:hAnsi="宋体"/>
          <w:b/>
          <w:sz w:val="24"/>
          <w:szCs w:val="24"/>
        </w:rPr>
        <w:t>2</w:t>
      </w:r>
      <w:r w:rsidRPr="00C52793">
        <w:rPr>
          <w:rFonts w:ascii="宋体" w:hAnsi="宋体" w:hint="eastAsia"/>
          <w:b/>
          <w:sz w:val="24"/>
          <w:szCs w:val="24"/>
        </w:rPr>
        <w:t>份</w:t>
      </w:r>
    </w:p>
    <w:p w14:paraId="4892C4BD" w14:textId="77777777" w:rsidR="00D11E97" w:rsidRPr="00C52793" w:rsidRDefault="00335471">
      <w:pPr>
        <w:tabs>
          <w:tab w:val="left" w:pos="8640"/>
        </w:tabs>
        <w:spacing w:line="360" w:lineRule="auto"/>
        <w:ind w:left="720" w:rightChars="134" w:right="281" w:hanging="720"/>
        <w:rPr>
          <w:rFonts w:ascii="宋体" w:hAnsi="宋体"/>
          <w:sz w:val="24"/>
          <w:szCs w:val="24"/>
        </w:rPr>
      </w:pPr>
      <w:r w:rsidRPr="00C52793">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41926525" w14:textId="77777777" w:rsidR="00D11E97" w:rsidRPr="00C52793" w:rsidRDefault="00335471">
      <w:pPr>
        <w:tabs>
          <w:tab w:val="left" w:pos="8640"/>
        </w:tabs>
        <w:spacing w:line="360" w:lineRule="auto"/>
        <w:ind w:left="720" w:rightChars="134" w:right="281" w:hanging="720"/>
        <w:rPr>
          <w:rFonts w:ascii="宋体" w:hAnsi="宋体"/>
          <w:b/>
          <w:sz w:val="24"/>
          <w:szCs w:val="24"/>
        </w:rPr>
      </w:pPr>
      <w:r w:rsidRPr="00C52793">
        <w:rPr>
          <w:rFonts w:ascii="宋体" w:hAnsi="宋体" w:hint="eastAsia"/>
          <w:sz w:val="24"/>
          <w:szCs w:val="24"/>
        </w:rPr>
        <w:t>8.2.2 每本响应文件的内容应装订成册，</w:t>
      </w:r>
      <w:r w:rsidRPr="00C52793">
        <w:rPr>
          <w:rFonts w:ascii="宋体" w:hAnsi="宋体" w:hint="eastAsia"/>
          <w:b/>
          <w:sz w:val="24"/>
          <w:szCs w:val="24"/>
        </w:rPr>
        <w:t>一律采用胶装方式装订并附有相关页码，每本响应文件均须加盖供应商公章。</w:t>
      </w:r>
    </w:p>
    <w:p w14:paraId="283F1828" w14:textId="77777777" w:rsidR="00D11E97" w:rsidRPr="00C52793" w:rsidRDefault="00335471">
      <w:pPr>
        <w:tabs>
          <w:tab w:val="left" w:pos="8640"/>
        </w:tabs>
        <w:spacing w:line="360" w:lineRule="auto"/>
        <w:ind w:left="720" w:rightChars="134" w:right="281" w:hanging="720"/>
        <w:rPr>
          <w:rFonts w:ascii="宋体" w:hAnsi="宋体"/>
          <w:sz w:val="24"/>
          <w:szCs w:val="24"/>
        </w:rPr>
      </w:pPr>
      <w:r w:rsidRPr="00C52793">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14:paraId="178E7699" w14:textId="77777777" w:rsidR="00D11E97" w:rsidRPr="00C52793" w:rsidRDefault="00335471">
      <w:pPr>
        <w:spacing w:line="360" w:lineRule="auto"/>
        <w:ind w:firstLineChars="300" w:firstLine="720"/>
        <w:rPr>
          <w:rFonts w:ascii="宋体" w:hAnsi="宋体"/>
          <w:sz w:val="24"/>
          <w:szCs w:val="24"/>
        </w:rPr>
      </w:pPr>
      <w:r w:rsidRPr="00C52793">
        <w:rPr>
          <w:rFonts w:ascii="宋体" w:hAnsi="宋体" w:hint="eastAsia"/>
          <w:sz w:val="24"/>
          <w:szCs w:val="24"/>
        </w:rPr>
        <w:t>正本或副本或电子版；</w:t>
      </w:r>
    </w:p>
    <w:p w14:paraId="4F688AAC" w14:textId="77777777" w:rsidR="00D11E97" w:rsidRPr="00C52793" w:rsidRDefault="00335471">
      <w:pPr>
        <w:spacing w:line="360" w:lineRule="auto"/>
        <w:ind w:firstLineChars="300" w:firstLine="720"/>
        <w:rPr>
          <w:rFonts w:ascii="宋体" w:hAnsi="宋体"/>
          <w:sz w:val="24"/>
          <w:szCs w:val="24"/>
        </w:rPr>
      </w:pPr>
      <w:r w:rsidRPr="00C52793">
        <w:rPr>
          <w:rFonts w:ascii="宋体" w:hAnsi="宋体" w:hint="eastAsia"/>
          <w:sz w:val="24"/>
          <w:szCs w:val="24"/>
        </w:rPr>
        <w:t>项目单位名称；</w:t>
      </w:r>
    </w:p>
    <w:p w14:paraId="789CC013" w14:textId="77777777" w:rsidR="00D11E97" w:rsidRPr="00C52793" w:rsidRDefault="00335471">
      <w:pPr>
        <w:spacing w:line="360" w:lineRule="auto"/>
        <w:ind w:firstLineChars="300" w:firstLine="720"/>
        <w:rPr>
          <w:rFonts w:ascii="宋体" w:hAnsi="宋体"/>
          <w:sz w:val="24"/>
          <w:szCs w:val="24"/>
        </w:rPr>
      </w:pPr>
      <w:r w:rsidRPr="00C52793">
        <w:rPr>
          <w:rFonts w:ascii="宋体" w:hAnsi="宋体" w:hint="eastAsia"/>
          <w:sz w:val="24"/>
          <w:szCs w:val="24"/>
        </w:rPr>
        <w:t>磋商地点及时间；</w:t>
      </w:r>
    </w:p>
    <w:p w14:paraId="30817FB5" w14:textId="77777777" w:rsidR="00D11E97" w:rsidRPr="00C52793" w:rsidRDefault="00335471">
      <w:pPr>
        <w:spacing w:line="360" w:lineRule="auto"/>
        <w:ind w:firstLineChars="300" w:firstLine="720"/>
        <w:rPr>
          <w:rFonts w:ascii="宋体" w:hAnsi="宋体"/>
          <w:sz w:val="24"/>
          <w:szCs w:val="24"/>
        </w:rPr>
      </w:pPr>
      <w:r w:rsidRPr="00C52793">
        <w:rPr>
          <w:rFonts w:ascii="宋体" w:hAnsi="宋体" w:hint="eastAsia"/>
          <w:sz w:val="24"/>
          <w:szCs w:val="24"/>
        </w:rPr>
        <w:t>项目编号；</w:t>
      </w:r>
    </w:p>
    <w:p w14:paraId="730CFE52" w14:textId="77777777" w:rsidR="00D11E97" w:rsidRPr="00C52793" w:rsidRDefault="00335471">
      <w:pPr>
        <w:spacing w:line="360" w:lineRule="auto"/>
        <w:ind w:firstLineChars="300" w:firstLine="720"/>
        <w:rPr>
          <w:rFonts w:ascii="宋体" w:hAnsi="宋体"/>
          <w:sz w:val="24"/>
          <w:szCs w:val="24"/>
        </w:rPr>
      </w:pPr>
      <w:r w:rsidRPr="00C52793">
        <w:rPr>
          <w:rFonts w:ascii="宋体" w:hAnsi="宋体" w:hint="eastAsia"/>
          <w:sz w:val="24"/>
          <w:szCs w:val="24"/>
        </w:rPr>
        <w:t>项目名称；</w:t>
      </w:r>
    </w:p>
    <w:p w14:paraId="54857923" w14:textId="77777777" w:rsidR="00D11E97" w:rsidRPr="00C52793" w:rsidRDefault="00335471">
      <w:pPr>
        <w:spacing w:line="360" w:lineRule="auto"/>
        <w:ind w:firstLineChars="300" w:firstLine="720"/>
        <w:rPr>
          <w:rFonts w:ascii="宋体" w:hAnsi="宋体"/>
          <w:sz w:val="24"/>
          <w:szCs w:val="24"/>
        </w:rPr>
      </w:pPr>
      <w:r w:rsidRPr="00C52793">
        <w:rPr>
          <w:rFonts w:ascii="宋体" w:hAnsi="宋体" w:hint="eastAsia"/>
          <w:sz w:val="24"/>
          <w:szCs w:val="24"/>
        </w:rPr>
        <w:t>供应商名称及地址。</w:t>
      </w:r>
    </w:p>
    <w:p w14:paraId="1F851C8B" w14:textId="77777777" w:rsidR="00D11E97" w:rsidRPr="00C52793" w:rsidRDefault="00335471">
      <w:pPr>
        <w:pStyle w:val="30"/>
        <w:rPr>
          <w:rFonts w:ascii="宋体" w:hAnsi="宋体"/>
        </w:rPr>
      </w:pPr>
      <w:bookmarkStart w:id="91" w:name="_Toc151287829"/>
      <w:r w:rsidRPr="00C52793">
        <w:rPr>
          <w:rFonts w:ascii="宋体" w:hAnsi="宋体" w:hint="eastAsia"/>
        </w:rPr>
        <w:lastRenderedPageBreak/>
        <w:t>9. 报价</w:t>
      </w:r>
      <w:bookmarkEnd w:id="91"/>
    </w:p>
    <w:p w14:paraId="50A4B864" w14:textId="77777777" w:rsidR="00D11E97" w:rsidRPr="00C52793" w:rsidRDefault="00335471">
      <w:pPr>
        <w:numPr>
          <w:ilvl w:val="1"/>
          <w:numId w:val="2"/>
        </w:numPr>
        <w:tabs>
          <w:tab w:val="left" w:pos="8640"/>
        </w:tabs>
        <w:spacing w:line="360" w:lineRule="auto"/>
        <w:ind w:rightChars="134" w:right="281"/>
        <w:rPr>
          <w:rFonts w:ascii="宋体" w:hAnsi="宋体"/>
          <w:sz w:val="24"/>
          <w:szCs w:val="24"/>
        </w:rPr>
      </w:pPr>
      <w:r w:rsidRPr="00C52793">
        <w:rPr>
          <w:rFonts w:ascii="宋体" w:hAnsi="宋体" w:hint="eastAsia"/>
          <w:sz w:val="24"/>
          <w:szCs w:val="24"/>
        </w:rPr>
        <w:t>供应商应按竞争性磋商文件第六章响应文件组成和格式填写所报货物</w:t>
      </w:r>
      <w:r w:rsidRPr="00C52793">
        <w:rPr>
          <w:rFonts w:ascii="宋体" w:hAnsi="宋体"/>
          <w:sz w:val="24"/>
          <w:szCs w:val="24"/>
        </w:rPr>
        <w:t>/</w:t>
      </w:r>
      <w:r w:rsidRPr="00C52793">
        <w:rPr>
          <w:rFonts w:ascii="宋体" w:hAnsi="宋体" w:hint="eastAsia"/>
          <w:sz w:val="24"/>
          <w:szCs w:val="24"/>
        </w:rPr>
        <w:t>服务的单价和总价，报价如果出现单价与总价不符的，以单价为准。竞争性磋商文件对每种货物</w:t>
      </w:r>
      <w:r w:rsidRPr="00C52793">
        <w:rPr>
          <w:rFonts w:ascii="宋体" w:hAnsi="宋体"/>
          <w:sz w:val="24"/>
          <w:szCs w:val="24"/>
        </w:rPr>
        <w:t>/</w:t>
      </w:r>
      <w:r w:rsidRPr="00C52793">
        <w:rPr>
          <w:rFonts w:ascii="宋体" w:hAnsi="宋体" w:hint="eastAsia"/>
          <w:sz w:val="24"/>
          <w:szCs w:val="24"/>
        </w:rPr>
        <w:t>服务每次只允许有一个报价方案，采购代理机构不接受有任何选择的报价。</w:t>
      </w:r>
    </w:p>
    <w:p w14:paraId="5A42C17F" w14:textId="77777777" w:rsidR="00D11E97" w:rsidRPr="00C52793" w:rsidRDefault="00335471">
      <w:pPr>
        <w:numPr>
          <w:ilvl w:val="1"/>
          <w:numId w:val="2"/>
        </w:numPr>
        <w:tabs>
          <w:tab w:val="left" w:pos="8640"/>
        </w:tabs>
        <w:spacing w:line="360" w:lineRule="auto"/>
        <w:ind w:rightChars="134" w:right="281"/>
        <w:rPr>
          <w:rFonts w:ascii="宋体" w:hAnsi="宋体"/>
          <w:sz w:val="24"/>
          <w:szCs w:val="24"/>
        </w:rPr>
      </w:pPr>
      <w:r w:rsidRPr="00C52793">
        <w:rPr>
          <w:rFonts w:ascii="宋体" w:hAnsi="宋体" w:hint="eastAsia"/>
          <w:sz w:val="24"/>
          <w:szCs w:val="24"/>
        </w:rPr>
        <w:t>报价表中的所报总价应已包括供应商若最终成交，应缴纳的与所报货物和服务相关的所有税费。</w:t>
      </w:r>
    </w:p>
    <w:p w14:paraId="4E0617ED" w14:textId="77777777" w:rsidR="00D11E97" w:rsidRPr="00C52793" w:rsidRDefault="00335471">
      <w:pPr>
        <w:numPr>
          <w:ilvl w:val="1"/>
          <w:numId w:val="2"/>
        </w:numPr>
        <w:tabs>
          <w:tab w:val="left" w:pos="8640"/>
        </w:tabs>
        <w:spacing w:line="360" w:lineRule="auto"/>
        <w:ind w:rightChars="134" w:right="281"/>
        <w:rPr>
          <w:rFonts w:ascii="宋体" w:hAnsi="宋体"/>
          <w:sz w:val="24"/>
          <w:szCs w:val="24"/>
        </w:rPr>
      </w:pPr>
      <w:r w:rsidRPr="00C52793">
        <w:rPr>
          <w:rFonts w:ascii="宋体" w:hAnsi="宋体" w:hint="eastAsia"/>
          <w:sz w:val="24"/>
          <w:szCs w:val="24"/>
        </w:rPr>
        <w:t>报价总价包括供应商为完成本项目所发生的一切费用。供应商估算错误或漏项的风险均由供应商承担。</w:t>
      </w:r>
    </w:p>
    <w:p w14:paraId="5AD0C36D" w14:textId="77777777" w:rsidR="00D11E97" w:rsidRPr="00C52793" w:rsidRDefault="00335471">
      <w:pPr>
        <w:numPr>
          <w:ilvl w:val="1"/>
          <w:numId w:val="2"/>
        </w:numPr>
        <w:tabs>
          <w:tab w:val="left" w:pos="8640"/>
        </w:tabs>
        <w:spacing w:line="360" w:lineRule="auto"/>
        <w:ind w:rightChars="134" w:right="281"/>
        <w:rPr>
          <w:rFonts w:ascii="宋体" w:hAnsi="宋体"/>
          <w:sz w:val="24"/>
          <w:szCs w:val="24"/>
        </w:rPr>
      </w:pPr>
      <w:r w:rsidRPr="00C52793">
        <w:rPr>
          <w:rFonts w:ascii="宋体" w:hAnsi="宋体" w:hint="eastAsia"/>
          <w:sz w:val="24"/>
          <w:szCs w:val="24"/>
        </w:rPr>
        <w:t>供应商按上述9.1款要求填写报价，但不限制采购人以其它方式签订合同的权力。</w:t>
      </w:r>
    </w:p>
    <w:p w14:paraId="15E60EC2" w14:textId="77777777" w:rsidR="00D11E97" w:rsidRPr="00C52793" w:rsidRDefault="00335471">
      <w:pPr>
        <w:numPr>
          <w:ilvl w:val="1"/>
          <w:numId w:val="2"/>
        </w:numPr>
        <w:tabs>
          <w:tab w:val="left" w:pos="8640"/>
        </w:tabs>
        <w:spacing w:line="360" w:lineRule="auto"/>
        <w:ind w:rightChars="134" w:right="281"/>
        <w:rPr>
          <w:rFonts w:ascii="宋体" w:hAnsi="宋体"/>
          <w:sz w:val="24"/>
          <w:szCs w:val="24"/>
        </w:rPr>
      </w:pPr>
      <w:r w:rsidRPr="00C52793">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14:paraId="35D0DA01" w14:textId="77777777" w:rsidR="00D11E97" w:rsidRPr="00C52793" w:rsidRDefault="00335471">
      <w:pPr>
        <w:pStyle w:val="30"/>
        <w:rPr>
          <w:rFonts w:ascii="宋体" w:hAnsi="宋体"/>
        </w:rPr>
      </w:pPr>
      <w:bookmarkStart w:id="92" w:name="_Toc151287830"/>
      <w:r w:rsidRPr="00C52793">
        <w:rPr>
          <w:rFonts w:ascii="宋体" w:hAnsi="宋体" w:hint="eastAsia"/>
        </w:rPr>
        <w:t>10. 报价币种</w:t>
      </w:r>
      <w:bookmarkEnd w:id="92"/>
    </w:p>
    <w:p w14:paraId="284834AD"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10.1 响应文件、报价表中的报价一律用人民币填报。</w:t>
      </w:r>
    </w:p>
    <w:p w14:paraId="7519A24B" w14:textId="77777777" w:rsidR="00D11E97" w:rsidRPr="00C52793" w:rsidRDefault="00335471">
      <w:pPr>
        <w:pStyle w:val="30"/>
        <w:rPr>
          <w:rFonts w:ascii="宋体" w:hAnsi="宋体"/>
        </w:rPr>
      </w:pPr>
      <w:bookmarkStart w:id="93" w:name="_Toc151287831"/>
      <w:r w:rsidRPr="00C52793">
        <w:rPr>
          <w:rFonts w:ascii="宋体" w:hAnsi="宋体" w:hint="eastAsia"/>
        </w:rPr>
        <w:t>11. 磋商保证金</w:t>
      </w:r>
      <w:bookmarkEnd w:id="93"/>
      <w:r w:rsidRPr="00C52793">
        <w:rPr>
          <w:rFonts w:ascii="宋体" w:hAnsi="宋体" w:hint="eastAsia"/>
        </w:rPr>
        <w:t xml:space="preserve">  </w:t>
      </w:r>
    </w:p>
    <w:p w14:paraId="73740217" w14:textId="77777777" w:rsidR="00D11E97" w:rsidRPr="00C52793" w:rsidRDefault="00335471">
      <w:pPr>
        <w:tabs>
          <w:tab w:val="left" w:pos="8640"/>
        </w:tabs>
        <w:spacing w:line="360" w:lineRule="auto"/>
        <w:ind w:left="737" w:rightChars="134" w:right="281" w:hangingChars="307" w:hanging="737"/>
        <w:rPr>
          <w:rFonts w:ascii="宋体" w:hAnsi="宋体"/>
          <w:sz w:val="24"/>
          <w:szCs w:val="24"/>
        </w:rPr>
      </w:pPr>
      <w:r w:rsidRPr="00C52793">
        <w:rPr>
          <w:rFonts w:ascii="宋体" w:hAnsi="宋体" w:hint="eastAsia"/>
          <w:sz w:val="24"/>
          <w:szCs w:val="24"/>
        </w:rPr>
        <w:t>11.1  供应商应按“供应商须知资料表”中的要求交纳磋商保证金，并作为其响应文件的一部分。</w:t>
      </w:r>
    </w:p>
    <w:p w14:paraId="44812D75"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磋商保证金是为了保护采购代理机构和采购人免遭因供应商的原因而蒙受的损失，采购代理机构和采购人在因供应商的行为受到损害时可根据本须知第11.7条的规定没收供应商的磋商保证金。</w:t>
      </w:r>
    </w:p>
    <w:p w14:paraId="2AB9BA25" w14:textId="77777777" w:rsidR="00D11E97" w:rsidRPr="00C52793" w:rsidRDefault="00335471">
      <w:pPr>
        <w:tabs>
          <w:tab w:val="left" w:pos="8640"/>
        </w:tabs>
        <w:spacing w:line="360" w:lineRule="auto"/>
        <w:ind w:rightChars="134" w:right="281"/>
        <w:rPr>
          <w:rFonts w:ascii="宋体" w:hAnsi="宋体"/>
          <w:sz w:val="24"/>
          <w:szCs w:val="24"/>
        </w:rPr>
      </w:pPr>
      <w:r w:rsidRPr="00C52793">
        <w:rPr>
          <w:rFonts w:ascii="宋体" w:hAnsi="宋体" w:hint="eastAsia"/>
          <w:sz w:val="24"/>
          <w:szCs w:val="24"/>
        </w:rPr>
        <w:t>11.3  磋商保证金可采用下列任何一种形式：</w:t>
      </w:r>
    </w:p>
    <w:p w14:paraId="3226F2B6" w14:textId="77777777" w:rsidR="00D11E97" w:rsidRPr="00C52793" w:rsidRDefault="00335471">
      <w:pPr>
        <w:spacing w:line="360" w:lineRule="auto"/>
        <w:ind w:leftChars="337" w:left="708"/>
        <w:rPr>
          <w:rFonts w:ascii="宋体" w:hAnsi="宋体"/>
          <w:sz w:val="24"/>
          <w:szCs w:val="24"/>
        </w:rPr>
      </w:pPr>
      <w:r w:rsidRPr="00C52793">
        <w:rPr>
          <w:rFonts w:ascii="宋体" w:hAnsi="宋体"/>
          <w:sz w:val="24"/>
          <w:szCs w:val="24"/>
        </w:rPr>
        <w:t>电汇（采用电汇必须保证在</w:t>
      </w:r>
      <w:r w:rsidRPr="00C52793">
        <w:rPr>
          <w:rFonts w:ascii="宋体" w:hAnsi="宋体" w:hint="eastAsia"/>
          <w:sz w:val="24"/>
          <w:szCs w:val="24"/>
        </w:rPr>
        <w:t>竞争性磋商文件</w:t>
      </w:r>
      <w:r w:rsidRPr="00C52793">
        <w:rPr>
          <w:rFonts w:ascii="宋体" w:hAnsi="宋体"/>
          <w:sz w:val="24"/>
          <w:szCs w:val="24"/>
        </w:rPr>
        <w:t>递交截止时间前汇到采购代理机构账户。以采购代理机构银行通知确认到账为准；如至</w:t>
      </w:r>
      <w:r w:rsidRPr="00C52793">
        <w:rPr>
          <w:rFonts w:ascii="宋体" w:hAnsi="宋体" w:hint="eastAsia"/>
          <w:sz w:val="24"/>
          <w:szCs w:val="24"/>
        </w:rPr>
        <w:t>磋商文件</w:t>
      </w:r>
      <w:r w:rsidRPr="00C52793">
        <w:rPr>
          <w:rFonts w:ascii="宋体" w:hAnsi="宋体"/>
          <w:sz w:val="24"/>
          <w:szCs w:val="24"/>
        </w:rPr>
        <w:t>递交截止时间仍未得到采购代理机构的银行确认，将被视为</w:t>
      </w:r>
      <w:r w:rsidRPr="00C52793">
        <w:rPr>
          <w:rFonts w:ascii="宋体" w:hAnsi="宋体" w:hint="eastAsia"/>
          <w:sz w:val="24"/>
          <w:szCs w:val="24"/>
        </w:rPr>
        <w:t>供应商</w:t>
      </w:r>
      <w:r w:rsidRPr="00C52793">
        <w:rPr>
          <w:rFonts w:ascii="宋体" w:hAnsi="宋体"/>
          <w:sz w:val="24"/>
          <w:szCs w:val="24"/>
        </w:rPr>
        <w:t>未提供保证金）</w:t>
      </w:r>
      <w:r w:rsidRPr="00C52793">
        <w:rPr>
          <w:rFonts w:ascii="宋体" w:hAnsi="宋体" w:hint="eastAsia"/>
          <w:sz w:val="24"/>
          <w:szCs w:val="24"/>
        </w:rPr>
        <w:t>、</w:t>
      </w:r>
      <w:r w:rsidRPr="00C52793">
        <w:rPr>
          <w:rFonts w:ascii="宋体" w:hAnsi="宋体"/>
          <w:sz w:val="24"/>
          <w:szCs w:val="24"/>
        </w:rPr>
        <w:t>支票</w:t>
      </w:r>
      <w:r w:rsidRPr="00C52793">
        <w:rPr>
          <w:rFonts w:ascii="宋体" w:hAnsi="宋体" w:hint="eastAsia"/>
          <w:sz w:val="24"/>
          <w:szCs w:val="24"/>
        </w:rPr>
        <w:t>、银行保函等非现金形式</w:t>
      </w:r>
      <w:r w:rsidRPr="00C52793">
        <w:rPr>
          <w:rFonts w:ascii="宋体" w:hAnsi="宋体"/>
          <w:sz w:val="24"/>
          <w:szCs w:val="24"/>
        </w:rPr>
        <w:t>。</w:t>
      </w:r>
    </w:p>
    <w:p w14:paraId="1B39FEB8"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11.4  凡没有根据供应商须知第11.1和11.3条的规定随响应文件递交磋商保证金的，磋商小组按供应商须知资料表的有关规定视其为非响应性</w:t>
      </w:r>
      <w:r w:rsidRPr="00C52793">
        <w:rPr>
          <w:rFonts w:ascii="宋体" w:hAnsi="宋体" w:hint="eastAsia"/>
          <w:sz w:val="24"/>
          <w:szCs w:val="24"/>
        </w:rPr>
        <w:lastRenderedPageBreak/>
        <w:t>磋商文件并拒绝与其磋商。</w:t>
      </w:r>
    </w:p>
    <w:p w14:paraId="1AEDA114"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11.5  未能成交的供应商的磋商保证金，将在采购代理机构向供应商发出成交通知书后5个工作日内退还未成交供应商。</w:t>
      </w:r>
    </w:p>
    <w:p w14:paraId="294933A4"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11.6  成交供应商的磋商保证金，在供应商按规定签订合同后5个工作日内予以退还。</w:t>
      </w:r>
    </w:p>
    <w:p w14:paraId="784ED6F8" w14:textId="77777777" w:rsidR="00D11E97" w:rsidRPr="00C52793" w:rsidRDefault="00335471">
      <w:pPr>
        <w:tabs>
          <w:tab w:val="left" w:pos="8640"/>
        </w:tabs>
        <w:spacing w:line="360" w:lineRule="auto"/>
        <w:ind w:rightChars="134" w:right="281"/>
        <w:rPr>
          <w:rFonts w:ascii="宋体" w:hAnsi="宋体"/>
          <w:sz w:val="24"/>
          <w:szCs w:val="24"/>
        </w:rPr>
      </w:pPr>
      <w:r w:rsidRPr="00C52793">
        <w:rPr>
          <w:rFonts w:ascii="宋体" w:hAnsi="宋体" w:hint="eastAsia"/>
          <w:sz w:val="24"/>
          <w:szCs w:val="24"/>
        </w:rPr>
        <w:t>11.7  下列任何情况发生时，磋商保证金将被没收：</w:t>
      </w:r>
    </w:p>
    <w:p w14:paraId="0399D15F" w14:textId="77777777" w:rsidR="00D11E97" w:rsidRPr="00C52793" w:rsidRDefault="00335471">
      <w:pPr>
        <w:tabs>
          <w:tab w:val="left" w:pos="8640"/>
        </w:tabs>
        <w:spacing w:line="360" w:lineRule="auto"/>
        <w:ind w:leftChars="228" w:left="719" w:rightChars="134" w:right="281" w:hangingChars="100" w:hanging="240"/>
        <w:rPr>
          <w:rFonts w:ascii="宋体" w:hAnsi="宋体"/>
          <w:sz w:val="24"/>
          <w:szCs w:val="24"/>
        </w:rPr>
      </w:pPr>
      <w:r w:rsidRPr="00C52793">
        <w:rPr>
          <w:rFonts w:ascii="宋体" w:hAnsi="宋体" w:hint="eastAsia"/>
          <w:sz w:val="24"/>
          <w:szCs w:val="24"/>
        </w:rPr>
        <w:t>（1）供应商在提交响应文件截止时间后撤回响应文件的；</w:t>
      </w:r>
    </w:p>
    <w:p w14:paraId="3F01E4EE" w14:textId="77777777" w:rsidR="00D11E97" w:rsidRPr="00C52793" w:rsidRDefault="00335471">
      <w:pPr>
        <w:tabs>
          <w:tab w:val="left" w:pos="8640"/>
        </w:tabs>
        <w:spacing w:line="360" w:lineRule="auto"/>
        <w:ind w:left="720" w:rightChars="134" w:right="281" w:hanging="720"/>
        <w:rPr>
          <w:rFonts w:ascii="宋体" w:hAnsi="宋体"/>
          <w:sz w:val="24"/>
          <w:szCs w:val="24"/>
        </w:rPr>
      </w:pPr>
      <w:r w:rsidRPr="00C52793">
        <w:rPr>
          <w:rFonts w:ascii="宋体" w:hAnsi="宋体" w:hint="eastAsia"/>
          <w:sz w:val="24"/>
          <w:szCs w:val="24"/>
        </w:rPr>
        <w:t xml:space="preserve">　　（2）供应商在响应文件中提供虚假材料的；</w:t>
      </w:r>
    </w:p>
    <w:p w14:paraId="46B859E0" w14:textId="77777777" w:rsidR="00D11E97" w:rsidRPr="00C52793" w:rsidRDefault="00335471">
      <w:pPr>
        <w:tabs>
          <w:tab w:val="left" w:pos="8640"/>
        </w:tabs>
        <w:spacing w:line="360" w:lineRule="auto"/>
        <w:ind w:left="720" w:rightChars="134" w:right="281" w:hanging="720"/>
        <w:rPr>
          <w:rFonts w:ascii="宋体" w:hAnsi="宋体"/>
          <w:sz w:val="24"/>
          <w:szCs w:val="24"/>
        </w:rPr>
      </w:pPr>
      <w:r w:rsidRPr="00C52793">
        <w:rPr>
          <w:rFonts w:ascii="宋体" w:hAnsi="宋体" w:hint="eastAsia"/>
          <w:sz w:val="24"/>
          <w:szCs w:val="24"/>
        </w:rPr>
        <w:t xml:space="preserve">　　（3）除因不可抗力或磋商文件认可的情形以外，成交供应商不与采购人签订合同的；</w:t>
      </w:r>
    </w:p>
    <w:p w14:paraId="295CB0EE" w14:textId="77777777" w:rsidR="00D11E97" w:rsidRPr="00C52793" w:rsidRDefault="00335471">
      <w:pPr>
        <w:tabs>
          <w:tab w:val="left" w:pos="8640"/>
        </w:tabs>
        <w:spacing w:line="360" w:lineRule="auto"/>
        <w:ind w:left="720" w:rightChars="134" w:right="281" w:hanging="720"/>
        <w:rPr>
          <w:rFonts w:ascii="宋体" w:hAnsi="宋体"/>
          <w:sz w:val="24"/>
          <w:szCs w:val="24"/>
        </w:rPr>
      </w:pPr>
      <w:r w:rsidRPr="00C52793">
        <w:rPr>
          <w:rFonts w:ascii="宋体" w:hAnsi="宋体" w:hint="eastAsia"/>
          <w:sz w:val="24"/>
          <w:szCs w:val="24"/>
        </w:rPr>
        <w:t xml:space="preserve">　　（4）供应商与采购人、其他供应商或者采购代理机构恶意串通的；</w:t>
      </w:r>
    </w:p>
    <w:p w14:paraId="63FC6A08" w14:textId="77777777" w:rsidR="00D11E97" w:rsidRPr="00C52793" w:rsidRDefault="00335471">
      <w:pPr>
        <w:tabs>
          <w:tab w:val="left" w:pos="8640"/>
        </w:tabs>
        <w:spacing w:line="360" w:lineRule="auto"/>
        <w:ind w:left="720" w:rightChars="134" w:right="281" w:hanging="720"/>
        <w:rPr>
          <w:rFonts w:ascii="宋体" w:hAnsi="宋体"/>
          <w:sz w:val="24"/>
          <w:szCs w:val="24"/>
        </w:rPr>
      </w:pPr>
      <w:r w:rsidRPr="00C52793">
        <w:rPr>
          <w:rFonts w:ascii="宋体" w:hAnsi="宋体" w:hint="eastAsia"/>
          <w:sz w:val="24"/>
          <w:szCs w:val="24"/>
        </w:rPr>
        <w:t xml:space="preserve">　　（5）磋商文件规定的其他情形。</w:t>
      </w:r>
    </w:p>
    <w:p w14:paraId="657CB15C" w14:textId="77777777" w:rsidR="00D11E97" w:rsidRPr="00C52793" w:rsidRDefault="00335471">
      <w:pPr>
        <w:pStyle w:val="30"/>
        <w:rPr>
          <w:rFonts w:ascii="宋体" w:hAnsi="宋体"/>
        </w:rPr>
      </w:pPr>
      <w:bookmarkStart w:id="94" w:name="_Toc151287832"/>
      <w:r w:rsidRPr="00C52793">
        <w:rPr>
          <w:rFonts w:ascii="宋体" w:hAnsi="宋体" w:hint="eastAsia"/>
        </w:rPr>
        <w:t>12. 响应文件有效期</w:t>
      </w:r>
      <w:bookmarkEnd w:id="94"/>
    </w:p>
    <w:p w14:paraId="7BAD0B4F" w14:textId="77777777" w:rsidR="00D11E97" w:rsidRPr="00C52793" w:rsidRDefault="00335471">
      <w:pPr>
        <w:tabs>
          <w:tab w:val="left" w:pos="8640"/>
        </w:tabs>
        <w:spacing w:line="360" w:lineRule="auto"/>
        <w:ind w:left="720" w:rightChars="134" w:right="281" w:hangingChars="300" w:hanging="720"/>
        <w:rPr>
          <w:rFonts w:ascii="宋体" w:hAnsi="宋体"/>
          <w:sz w:val="24"/>
          <w:szCs w:val="24"/>
        </w:rPr>
      </w:pPr>
      <w:r w:rsidRPr="00C52793">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14:paraId="3897BD53" w14:textId="77777777" w:rsidR="00D11E97" w:rsidRPr="00C52793" w:rsidRDefault="00335471">
      <w:pPr>
        <w:pStyle w:val="2"/>
      </w:pPr>
      <w:bookmarkStart w:id="95" w:name="_Toc151287833"/>
      <w:r w:rsidRPr="00C52793">
        <w:rPr>
          <w:rFonts w:hint="eastAsia"/>
        </w:rPr>
        <w:t>四、响应文件的递交</w:t>
      </w:r>
      <w:bookmarkEnd w:id="95"/>
    </w:p>
    <w:p w14:paraId="3046FB16" w14:textId="77777777" w:rsidR="00D11E97" w:rsidRPr="00C52793" w:rsidRDefault="00335471">
      <w:pPr>
        <w:pStyle w:val="30"/>
        <w:rPr>
          <w:rFonts w:ascii="宋体" w:hAnsi="宋体"/>
        </w:rPr>
      </w:pPr>
      <w:bookmarkStart w:id="96" w:name="_Toc151287834"/>
      <w:r w:rsidRPr="00C52793">
        <w:rPr>
          <w:rFonts w:ascii="宋体" w:hAnsi="宋体" w:hint="eastAsia"/>
        </w:rPr>
        <w:t>13. 响应文件递交截止期</w:t>
      </w:r>
      <w:bookmarkEnd w:id="96"/>
    </w:p>
    <w:p w14:paraId="2E1B3DFB" w14:textId="77777777" w:rsidR="00D11E97" w:rsidRPr="00C52793" w:rsidRDefault="00335471">
      <w:pPr>
        <w:tabs>
          <w:tab w:val="left" w:pos="8640"/>
        </w:tabs>
        <w:spacing w:line="360" w:lineRule="auto"/>
        <w:ind w:left="720" w:rightChars="134" w:right="281" w:hangingChars="300" w:hanging="720"/>
        <w:rPr>
          <w:rFonts w:ascii="宋体" w:hAnsi="宋体" w:cs="Arial"/>
          <w:sz w:val="24"/>
          <w:szCs w:val="24"/>
        </w:rPr>
      </w:pPr>
      <w:r w:rsidRPr="00C52793">
        <w:rPr>
          <w:rFonts w:ascii="宋体" w:hAnsi="宋体" w:cs="Arial" w:hint="eastAsia"/>
          <w:sz w:val="24"/>
          <w:szCs w:val="24"/>
        </w:rPr>
        <w:t>13.1  供应商应于“供应商须知资料表”中规定的截止日期和时间前将</w:t>
      </w:r>
      <w:r w:rsidRPr="00C52793">
        <w:rPr>
          <w:rFonts w:ascii="宋体" w:hAnsi="宋体" w:hint="eastAsia"/>
          <w:sz w:val="24"/>
          <w:szCs w:val="24"/>
        </w:rPr>
        <w:t>响应</w:t>
      </w:r>
      <w:r w:rsidRPr="00C52793">
        <w:rPr>
          <w:rFonts w:ascii="宋体" w:hAnsi="宋体" w:cs="Arial" w:hint="eastAsia"/>
          <w:sz w:val="24"/>
          <w:szCs w:val="24"/>
        </w:rPr>
        <w:t>文件递交至“供应商须知资料表”中指明的地址。</w:t>
      </w:r>
    </w:p>
    <w:p w14:paraId="6625887E" w14:textId="77777777" w:rsidR="00D11E97" w:rsidRPr="00C52793" w:rsidRDefault="00335471">
      <w:pPr>
        <w:pStyle w:val="2"/>
      </w:pPr>
      <w:bookmarkStart w:id="97" w:name="_Toc151287835"/>
      <w:r w:rsidRPr="00C52793">
        <w:rPr>
          <w:rFonts w:hint="eastAsia"/>
        </w:rPr>
        <w:t>五、磋商</w:t>
      </w:r>
      <w:bookmarkEnd w:id="97"/>
    </w:p>
    <w:p w14:paraId="48F24076" w14:textId="77777777" w:rsidR="00D11E97" w:rsidRPr="00C52793" w:rsidRDefault="00335471">
      <w:pPr>
        <w:pStyle w:val="30"/>
        <w:rPr>
          <w:rFonts w:ascii="宋体" w:hAnsi="宋体"/>
        </w:rPr>
      </w:pPr>
      <w:bookmarkStart w:id="98" w:name="_Toc151287836"/>
      <w:r w:rsidRPr="00C52793">
        <w:rPr>
          <w:rFonts w:ascii="宋体" w:hAnsi="宋体" w:hint="eastAsia"/>
        </w:rPr>
        <w:t>14. 磋商小组</w:t>
      </w:r>
      <w:bookmarkEnd w:id="98"/>
    </w:p>
    <w:p w14:paraId="109FBDEB" w14:textId="77777777" w:rsidR="00D11E97" w:rsidRPr="00C52793" w:rsidRDefault="00335471">
      <w:pPr>
        <w:tabs>
          <w:tab w:val="left" w:pos="8640"/>
        </w:tabs>
        <w:spacing w:line="360" w:lineRule="auto"/>
        <w:ind w:left="709" w:rightChars="134" w:right="281" w:hanging="709"/>
        <w:rPr>
          <w:rFonts w:ascii="宋体" w:hAnsi="宋体" w:cs="宋体"/>
          <w:sz w:val="24"/>
          <w:szCs w:val="24"/>
        </w:rPr>
      </w:pPr>
      <w:r w:rsidRPr="00C52793">
        <w:rPr>
          <w:rFonts w:ascii="宋体" w:hAnsi="宋体" w:cs="宋体" w:hint="eastAsia"/>
          <w:sz w:val="24"/>
          <w:szCs w:val="24"/>
        </w:rPr>
        <w:t>1</w:t>
      </w:r>
      <w:r w:rsidRPr="00C52793">
        <w:rPr>
          <w:rFonts w:ascii="宋体" w:hAnsi="宋体" w:cs="宋体"/>
          <w:sz w:val="24"/>
          <w:szCs w:val="24"/>
        </w:rPr>
        <w:t>4.1</w:t>
      </w:r>
      <w:r w:rsidRPr="00C52793">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文件要求，并做出评价；要求供应商对响应文件有关事项做出澄清；并负责推荐成交候选人。采购代理机构协助磋商小组工作。</w:t>
      </w:r>
    </w:p>
    <w:p w14:paraId="5B45AC0C" w14:textId="77777777" w:rsidR="00D11E97" w:rsidRPr="00C52793" w:rsidRDefault="00335471">
      <w:pPr>
        <w:pStyle w:val="30"/>
        <w:rPr>
          <w:rFonts w:ascii="宋体" w:hAnsi="宋体"/>
        </w:rPr>
      </w:pPr>
      <w:bookmarkStart w:id="99" w:name="_Toc151287837"/>
      <w:r w:rsidRPr="00C52793">
        <w:rPr>
          <w:rFonts w:ascii="宋体" w:hAnsi="宋体"/>
        </w:rPr>
        <w:lastRenderedPageBreak/>
        <w:t xml:space="preserve">15. </w:t>
      </w:r>
      <w:r w:rsidRPr="00C52793">
        <w:rPr>
          <w:rFonts w:ascii="宋体" w:hAnsi="宋体" w:hint="eastAsia"/>
        </w:rPr>
        <w:t>磋商</w:t>
      </w:r>
      <w:r w:rsidRPr="00C52793">
        <w:rPr>
          <w:rFonts w:ascii="宋体" w:hAnsi="宋体"/>
        </w:rPr>
        <w:t>时间和顺序</w:t>
      </w:r>
      <w:bookmarkEnd w:id="99"/>
      <w:r w:rsidRPr="00C52793">
        <w:rPr>
          <w:rFonts w:ascii="宋体" w:hAnsi="宋体"/>
        </w:rPr>
        <w:tab/>
      </w:r>
    </w:p>
    <w:p w14:paraId="1AE633BC" w14:textId="77777777" w:rsidR="00D11E97" w:rsidRPr="00C52793" w:rsidRDefault="00335471">
      <w:pPr>
        <w:tabs>
          <w:tab w:val="left" w:pos="8640"/>
        </w:tabs>
        <w:spacing w:line="360" w:lineRule="auto"/>
        <w:ind w:leftChars="1" w:left="566" w:rightChars="134" w:right="281" w:hangingChars="235" w:hanging="564"/>
        <w:rPr>
          <w:rFonts w:ascii="宋体" w:hAnsi="宋体" w:cs="宋体"/>
          <w:sz w:val="24"/>
          <w:szCs w:val="24"/>
        </w:rPr>
      </w:pPr>
      <w:r w:rsidRPr="00C52793">
        <w:rPr>
          <w:rFonts w:ascii="宋体" w:hAnsi="宋体" w:cs="宋体"/>
          <w:sz w:val="24"/>
          <w:szCs w:val="24"/>
        </w:rPr>
        <w:t>15.1采购代理机构将</w:t>
      </w:r>
      <w:r w:rsidRPr="00C52793">
        <w:rPr>
          <w:rFonts w:ascii="宋体" w:hAnsi="宋体" w:cs="宋体" w:hint="eastAsia"/>
          <w:sz w:val="24"/>
          <w:szCs w:val="24"/>
        </w:rPr>
        <w:t>按采购邀请中规定的日期和地点组织磋商，供应商的法定代表人或其委托代理人应准时参加。</w:t>
      </w:r>
    </w:p>
    <w:p w14:paraId="0C5B71F1"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15.2</w:t>
      </w:r>
      <w:r w:rsidRPr="00C52793">
        <w:rPr>
          <w:rFonts w:ascii="宋体" w:hAnsi="宋体" w:cs="宋体" w:hint="eastAsia"/>
          <w:sz w:val="24"/>
          <w:szCs w:val="24"/>
        </w:rPr>
        <w:t>磋商小组将与进入磋商的供应商依照递交磋商文件次序分别进行一对一磋商。磋商轮次由竞争性磋商小组现场决定。供应商的磋商代表应按照磋商小组通知的时间和地点参加磋商，为加快磋商进程，要求参加磋商的供应商代表已获得充分授权。参加磋商的供应商为法定代表人或其授权代表（须随身携带本人身份证明）。</w:t>
      </w:r>
    </w:p>
    <w:p w14:paraId="2B2ED855" w14:textId="77777777" w:rsidR="00D11E97" w:rsidRPr="00C52793" w:rsidRDefault="00335471">
      <w:pPr>
        <w:pStyle w:val="30"/>
        <w:rPr>
          <w:rFonts w:ascii="宋体" w:hAnsi="宋体"/>
        </w:rPr>
      </w:pPr>
      <w:bookmarkStart w:id="100" w:name="_Toc151287838"/>
      <w:r w:rsidRPr="00C52793">
        <w:rPr>
          <w:rFonts w:ascii="宋体" w:hAnsi="宋体" w:hint="eastAsia"/>
        </w:rPr>
        <w:t>16</w:t>
      </w:r>
      <w:r w:rsidRPr="00C52793">
        <w:rPr>
          <w:rFonts w:ascii="宋体" w:hAnsi="宋体"/>
        </w:rPr>
        <w:t>.</w:t>
      </w:r>
      <w:r w:rsidRPr="00C52793">
        <w:rPr>
          <w:rFonts w:ascii="宋体" w:hAnsi="宋体" w:hint="eastAsia"/>
        </w:rPr>
        <w:t>对供应商</w:t>
      </w:r>
      <w:r w:rsidRPr="00C52793">
        <w:rPr>
          <w:rFonts w:ascii="宋体" w:hAnsi="宋体"/>
        </w:rPr>
        <w:t>的资格审查</w:t>
      </w:r>
      <w:bookmarkEnd w:id="100"/>
    </w:p>
    <w:p w14:paraId="3F2E0E0B"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16</w:t>
      </w:r>
      <w:r w:rsidRPr="00C52793">
        <w:rPr>
          <w:rFonts w:ascii="宋体" w:hAnsi="宋体" w:cs="宋体" w:hint="eastAsia"/>
          <w:sz w:val="24"/>
          <w:szCs w:val="24"/>
        </w:rPr>
        <w:t>.1</w:t>
      </w:r>
      <w:r w:rsidRPr="00C52793">
        <w:rPr>
          <w:rFonts w:ascii="宋体" w:hAnsi="宋体" w:cs="宋体"/>
          <w:sz w:val="24"/>
          <w:szCs w:val="24"/>
        </w:rPr>
        <w:t xml:space="preserve"> </w:t>
      </w:r>
      <w:r w:rsidRPr="00C52793">
        <w:rPr>
          <w:rFonts w:ascii="宋体" w:hAnsi="宋体" w:cs="宋体" w:hint="eastAsia"/>
          <w:sz w:val="24"/>
          <w:szCs w:val="24"/>
        </w:rPr>
        <w:t>磋商小组依据法律法规和磋商文件的规定，对响应文件中的资格证明文件等进行审查，以确定供应商是否具备响应资格。</w:t>
      </w:r>
    </w:p>
    <w:p w14:paraId="64DD9BAD"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16</w:t>
      </w:r>
      <w:r w:rsidRPr="00C52793">
        <w:rPr>
          <w:rFonts w:ascii="宋体" w:hAnsi="宋体" w:cs="宋体" w:hint="eastAsia"/>
          <w:sz w:val="24"/>
          <w:szCs w:val="24"/>
        </w:rPr>
        <w:t>.2采购代理机构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24AA3A54" w14:textId="77777777" w:rsidR="00D11E97" w:rsidRPr="00C52793" w:rsidRDefault="00335471">
      <w:pPr>
        <w:spacing w:line="360" w:lineRule="auto"/>
        <w:rPr>
          <w:rFonts w:ascii="宋体" w:hAnsi="宋体"/>
          <w:sz w:val="24"/>
        </w:rPr>
      </w:pPr>
      <w:r w:rsidRPr="00C52793">
        <w:rPr>
          <w:rFonts w:ascii="宋体" w:hAnsi="宋体"/>
          <w:sz w:val="24"/>
        </w:rPr>
        <w:t xml:space="preserve">16.3 </w:t>
      </w:r>
      <w:r w:rsidRPr="00C52793">
        <w:rPr>
          <w:rFonts w:ascii="宋体" w:hAnsi="宋体" w:hint="eastAsia"/>
          <w:sz w:val="24"/>
        </w:rPr>
        <w:t>响应文件属下列情况之一的，应当在资格性检查时按照无效响应处理：</w:t>
      </w:r>
    </w:p>
    <w:p w14:paraId="318C735F" w14:textId="77777777" w:rsidR="00D11E97" w:rsidRPr="00C52793" w:rsidRDefault="00335471">
      <w:pPr>
        <w:spacing w:line="360" w:lineRule="auto"/>
        <w:rPr>
          <w:rFonts w:ascii="宋体" w:hAnsi="宋体"/>
          <w:sz w:val="24"/>
        </w:rPr>
      </w:pPr>
      <w:r w:rsidRPr="00C52793">
        <w:rPr>
          <w:rFonts w:ascii="宋体" w:hAnsi="宋体"/>
          <w:sz w:val="24"/>
        </w:rPr>
        <w:t></w:t>
      </w:r>
      <w:r w:rsidRPr="00C52793">
        <w:rPr>
          <w:rFonts w:ascii="宋体" w:hAnsi="宋体"/>
          <w:sz w:val="24"/>
        </w:rPr>
        <w:tab/>
        <w:t>1</w:t>
      </w:r>
      <w:r w:rsidRPr="00C52793">
        <w:rPr>
          <w:rFonts w:ascii="宋体" w:hAnsi="宋体" w:hint="eastAsia"/>
          <w:sz w:val="24"/>
        </w:rPr>
        <w:t>）供应商不满足磋商文件对供应商资格要求的，包括采购人或代理机构磋商当天通过“信用中国”网站（www.creditchina.gov.cn）和中国政府采购网（www.ccgp.gov.cn）等进行查询，发现有被列入失信被执行人、重大税收违法案件当事人、政府采购严重违法失信行为记录名单供应商的（保留查询记录网页打印件）；</w:t>
      </w:r>
    </w:p>
    <w:p w14:paraId="7432C898" w14:textId="77777777" w:rsidR="00D11E97" w:rsidRPr="00C52793" w:rsidRDefault="00335471">
      <w:pPr>
        <w:spacing w:line="360" w:lineRule="auto"/>
        <w:ind w:leftChars="-67" w:left="1" w:hangingChars="59" w:hanging="142"/>
        <w:rPr>
          <w:rFonts w:ascii="宋体" w:hAnsi="宋体"/>
          <w:sz w:val="24"/>
        </w:rPr>
      </w:pPr>
      <w:r w:rsidRPr="00C52793">
        <w:rPr>
          <w:rFonts w:ascii="宋体" w:hAnsi="宋体"/>
          <w:sz w:val="24"/>
        </w:rPr>
        <w:t>   2</w:t>
      </w:r>
      <w:r w:rsidRPr="00C52793">
        <w:rPr>
          <w:rFonts w:ascii="宋体" w:hAnsi="宋体" w:hint="eastAsia"/>
          <w:sz w:val="24"/>
        </w:rPr>
        <w:t>）供应商资格证明文件不全或不满足磋商文件要求的；</w:t>
      </w:r>
    </w:p>
    <w:p w14:paraId="5B465B30" w14:textId="77777777" w:rsidR="00D11E97" w:rsidRPr="00C52793" w:rsidRDefault="00335471">
      <w:pPr>
        <w:spacing w:line="360" w:lineRule="auto"/>
        <w:rPr>
          <w:rFonts w:ascii="宋体" w:hAnsi="宋体"/>
          <w:sz w:val="24"/>
        </w:rPr>
      </w:pPr>
      <w:r w:rsidRPr="00C52793">
        <w:rPr>
          <w:rFonts w:ascii="宋体" w:hAnsi="宋体"/>
          <w:sz w:val="24"/>
        </w:rPr>
        <w:t></w:t>
      </w:r>
      <w:r w:rsidRPr="00C52793">
        <w:rPr>
          <w:rFonts w:ascii="宋体" w:hAnsi="宋体"/>
          <w:sz w:val="24"/>
        </w:rPr>
        <w:tab/>
        <w:t>3</w:t>
      </w:r>
      <w:r w:rsidRPr="00C52793">
        <w:rPr>
          <w:rFonts w:ascii="宋体" w:hAnsi="宋体" w:hint="eastAsia"/>
          <w:sz w:val="24"/>
        </w:rPr>
        <w:t>）其他不符合资格性要求的情形。</w:t>
      </w:r>
    </w:p>
    <w:p w14:paraId="352536E6" w14:textId="77777777" w:rsidR="00D11E97" w:rsidRPr="00C52793" w:rsidRDefault="00335471">
      <w:pPr>
        <w:pStyle w:val="30"/>
        <w:rPr>
          <w:rFonts w:ascii="宋体" w:hAnsi="宋体"/>
        </w:rPr>
      </w:pPr>
      <w:bookmarkStart w:id="101" w:name="_Toc151287839"/>
      <w:r w:rsidRPr="00C52793">
        <w:rPr>
          <w:rFonts w:ascii="宋体" w:hAnsi="宋体"/>
        </w:rPr>
        <w:t>17.</w:t>
      </w:r>
      <w:r w:rsidRPr="00C52793">
        <w:rPr>
          <w:rFonts w:ascii="宋体" w:hAnsi="宋体" w:hint="eastAsia"/>
        </w:rPr>
        <w:t>对响应文件的符合性检查</w:t>
      </w:r>
      <w:bookmarkEnd w:id="101"/>
    </w:p>
    <w:p w14:paraId="6FB7F60F"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 xml:space="preserve">17.1 </w:t>
      </w:r>
      <w:r w:rsidRPr="00C52793">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14:paraId="7F679BDA"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 xml:space="preserve">17.2 </w:t>
      </w:r>
      <w:r w:rsidRPr="00C52793">
        <w:rPr>
          <w:rFonts w:ascii="宋体" w:hAnsi="宋体" w:cs="宋体" w:hint="eastAsia"/>
          <w:sz w:val="24"/>
          <w:szCs w:val="24"/>
        </w:rPr>
        <w:t>符合性检查中，对明显的文字和计算错误按下述原则处理，若出现相互矛盾之处，应以排列在先的原则为准优先处理。</w:t>
      </w:r>
    </w:p>
    <w:p w14:paraId="44D2E485"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lastRenderedPageBreak/>
        <w:t>（</w:t>
      </w:r>
      <w:r w:rsidRPr="00C52793">
        <w:rPr>
          <w:rFonts w:ascii="宋体" w:hAnsi="宋体" w:cs="宋体"/>
          <w:sz w:val="24"/>
          <w:szCs w:val="24"/>
        </w:rPr>
        <w:t>1</w:t>
      </w:r>
      <w:r w:rsidRPr="00C52793">
        <w:rPr>
          <w:rFonts w:ascii="宋体" w:hAnsi="宋体" w:cs="宋体" w:hint="eastAsia"/>
          <w:sz w:val="24"/>
          <w:szCs w:val="24"/>
        </w:rPr>
        <w:t>）如果正本与副本或电子文档不一致，以正本为准；单独密封的报价表如与响应文件正本不一致，以单独密封的报价表为准；</w:t>
      </w:r>
    </w:p>
    <w:p w14:paraId="69959290"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2</w:t>
      </w:r>
      <w:r w:rsidRPr="00C52793">
        <w:rPr>
          <w:rFonts w:ascii="宋体" w:hAnsi="宋体" w:cs="宋体" w:hint="eastAsia"/>
          <w:sz w:val="24"/>
          <w:szCs w:val="24"/>
        </w:rPr>
        <w:t>）如果文字表示的数据与数字表示的有差别，以文字为准修正数字。如果大小写金额不一致的，以大写金额为准，数字</w:t>
      </w:r>
      <w:r w:rsidRPr="00C52793">
        <w:rPr>
          <w:rFonts w:ascii="宋体" w:hAnsi="宋体" w:cs="宋体"/>
          <w:sz w:val="24"/>
          <w:szCs w:val="24"/>
        </w:rPr>
        <w:t>1</w:t>
      </w:r>
      <w:r w:rsidRPr="00C52793">
        <w:rPr>
          <w:rFonts w:ascii="宋体" w:hAnsi="宋体" w:cs="宋体" w:hint="eastAsia"/>
          <w:sz w:val="24"/>
          <w:szCs w:val="24"/>
        </w:rPr>
        <w:t>至</w:t>
      </w:r>
      <w:r w:rsidRPr="00C52793">
        <w:rPr>
          <w:rFonts w:ascii="宋体" w:hAnsi="宋体" w:cs="宋体"/>
          <w:sz w:val="24"/>
          <w:szCs w:val="24"/>
        </w:rPr>
        <w:t>0</w:t>
      </w:r>
      <w:r w:rsidRPr="00C52793">
        <w:rPr>
          <w:rFonts w:ascii="宋体" w:hAnsi="宋体" w:cs="宋体" w:hint="eastAsia"/>
          <w:sz w:val="24"/>
          <w:szCs w:val="24"/>
        </w:rPr>
        <w:t>的大写应为“壹贰叁肆伍陆柒捌玖零”；</w:t>
      </w:r>
    </w:p>
    <w:p w14:paraId="2A248CC2"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3</w:t>
      </w:r>
      <w:r w:rsidRPr="00C52793">
        <w:rPr>
          <w:rFonts w:ascii="宋体" w:hAnsi="宋体" w:cs="宋体" w:hint="eastAsia"/>
          <w:sz w:val="24"/>
          <w:szCs w:val="24"/>
        </w:rPr>
        <w:t>）如果单价乘以数量不等于总价，以单价为准修正总价，但单价金额小数点有明显错位的</w:t>
      </w:r>
      <w:r w:rsidRPr="00C52793">
        <w:rPr>
          <w:rFonts w:ascii="宋体" w:hAnsi="宋体" w:cs="宋体"/>
          <w:sz w:val="24"/>
          <w:szCs w:val="24"/>
        </w:rPr>
        <w:t>,</w:t>
      </w:r>
      <w:r w:rsidRPr="00C52793">
        <w:rPr>
          <w:rFonts w:ascii="宋体" w:hAnsi="宋体" w:cs="宋体" w:hint="eastAsia"/>
          <w:sz w:val="24"/>
          <w:szCs w:val="24"/>
        </w:rPr>
        <w:t>应以总价为准，并修改单价。如果明细价格相加不等于汇总价格，以明细价格为准。</w:t>
      </w:r>
    </w:p>
    <w:p w14:paraId="5738BE46"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17.3</w:t>
      </w:r>
      <w:r w:rsidRPr="00C52793">
        <w:rPr>
          <w:rFonts w:ascii="宋体" w:hAnsi="宋体" w:cs="宋体" w:hint="eastAsia"/>
          <w:sz w:val="24"/>
          <w:szCs w:val="24"/>
        </w:rPr>
        <w:t>有下列情形之一的，视为供应商相互串通报价：</w:t>
      </w:r>
    </w:p>
    <w:p w14:paraId="36E86E6E"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1</w:t>
      </w:r>
      <w:r w:rsidRPr="00C52793">
        <w:rPr>
          <w:rFonts w:ascii="宋体" w:hAnsi="宋体" w:cs="宋体" w:hint="eastAsia"/>
          <w:sz w:val="24"/>
          <w:szCs w:val="24"/>
        </w:rPr>
        <w:t>）不同供应商的响应文件由同一单位或者个人编制；</w:t>
      </w:r>
    </w:p>
    <w:p w14:paraId="0DE13420"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2</w:t>
      </w:r>
      <w:r w:rsidRPr="00C52793">
        <w:rPr>
          <w:rFonts w:ascii="宋体" w:hAnsi="宋体" w:cs="宋体" w:hint="eastAsia"/>
          <w:sz w:val="24"/>
          <w:szCs w:val="24"/>
        </w:rPr>
        <w:t>）不同供应商委托同一单位或者个人办理报价事宜；</w:t>
      </w:r>
    </w:p>
    <w:p w14:paraId="13997204"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3</w:t>
      </w:r>
      <w:r w:rsidRPr="00C52793">
        <w:rPr>
          <w:rFonts w:ascii="宋体" w:hAnsi="宋体" w:cs="宋体" w:hint="eastAsia"/>
          <w:sz w:val="24"/>
          <w:szCs w:val="24"/>
        </w:rPr>
        <w:t>）不同供应商的响应文件载明的项目管理成员或者联系人员为同一人；</w:t>
      </w:r>
    </w:p>
    <w:p w14:paraId="00B7B463"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4</w:t>
      </w:r>
      <w:r w:rsidRPr="00C52793">
        <w:rPr>
          <w:rFonts w:ascii="宋体" w:hAnsi="宋体" w:cs="宋体" w:hint="eastAsia"/>
          <w:sz w:val="24"/>
          <w:szCs w:val="24"/>
        </w:rPr>
        <w:t>）不同供应商的响应文件异常一致或者响应文件的报价呈规律性差异；</w:t>
      </w:r>
    </w:p>
    <w:p w14:paraId="228FDE88"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5</w:t>
      </w:r>
      <w:r w:rsidRPr="00C52793">
        <w:rPr>
          <w:rFonts w:ascii="宋体" w:hAnsi="宋体" w:cs="宋体" w:hint="eastAsia"/>
          <w:sz w:val="24"/>
          <w:szCs w:val="24"/>
        </w:rPr>
        <w:t>）不同供应商的响应文件相互混装；</w:t>
      </w:r>
    </w:p>
    <w:p w14:paraId="0458D377"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6</w:t>
      </w:r>
      <w:r w:rsidRPr="00C52793">
        <w:rPr>
          <w:rFonts w:ascii="宋体" w:hAnsi="宋体" w:cs="宋体" w:hint="eastAsia"/>
          <w:sz w:val="24"/>
          <w:szCs w:val="24"/>
        </w:rPr>
        <w:t>）不同供应商的磋商保证金从同一单位或者个人的账户转出。</w:t>
      </w:r>
    </w:p>
    <w:p w14:paraId="5EB522DB"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 xml:space="preserve">17.4 </w:t>
      </w:r>
      <w:r w:rsidRPr="00C52793">
        <w:rPr>
          <w:rFonts w:ascii="宋体" w:hAnsi="宋体" w:cs="宋体" w:hint="eastAsia"/>
          <w:sz w:val="24"/>
          <w:szCs w:val="24"/>
        </w:rPr>
        <w:t>有下列情况之一的，属于非实质性响应磋商文件要求，响应文件将被拒绝：</w:t>
      </w:r>
    </w:p>
    <w:p w14:paraId="66070A9A"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（1）响应文件有效期不满足磋商文件要求的；</w:t>
      </w:r>
    </w:p>
    <w:p w14:paraId="372EB2C7"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（2）供应商在同一份响应文件中提供了选择性方案或选择报价；</w:t>
      </w:r>
    </w:p>
    <w:p w14:paraId="158D474D"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（3）报价超过本项目预算或最高限价的；</w:t>
      </w:r>
    </w:p>
    <w:p w14:paraId="67F501A1"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（4） 响应文件未按磋商文件规定签署、盖章的；或由供应商授权代表签字的，但未随响应文件一起提交有效的授权委托书的；</w:t>
      </w:r>
    </w:p>
    <w:p w14:paraId="3D4C6138"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（5）未按规定提交磋商保证金的；</w:t>
      </w:r>
    </w:p>
    <w:p w14:paraId="363A721E"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（6）未按磋商文件提供制造厂家授权书的（只适用进口货物）；</w:t>
      </w:r>
    </w:p>
    <w:p w14:paraId="7B38BB64"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（7）响应文件附有采购人或采购代理机构不能接受的附加条件的；</w:t>
      </w:r>
    </w:p>
    <w:p w14:paraId="4A79EB01"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（8）存在</w:t>
      </w:r>
      <w:r w:rsidRPr="00C52793">
        <w:rPr>
          <w:rFonts w:ascii="宋体" w:hAnsi="宋体" w:cs="宋体"/>
          <w:sz w:val="24"/>
          <w:szCs w:val="24"/>
        </w:rPr>
        <w:t>17.3</w:t>
      </w:r>
      <w:r w:rsidRPr="00C52793">
        <w:rPr>
          <w:rFonts w:ascii="宋体" w:hAnsi="宋体" w:cs="宋体" w:hint="eastAsia"/>
          <w:sz w:val="24"/>
          <w:szCs w:val="24"/>
        </w:rPr>
        <w:t>条款情形之一的；</w:t>
      </w:r>
    </w:p>
    <w:p w14:paraId="423972FC"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（9）不符合法律、法规和磋商文件中规定的其他实质性要求的；</w:t>
      </w:r>
    </w:p>
    <w:p w14:paraId="30FCFD6C"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（10）不满足磋商文件中带“★”要求的；</w:t>
      </w:r>
    </w:p>
    <w:p w14:paraId="7492E3D6"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（11）未按照磋商文件要求的方式进行报价；</w:t>
      </w:r>
    </w:p>
    <w:p w14:paraId="423B6D25"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（12）未对磋商文件的全部内容进行响应。</w:t>
      </w:r>
    </w:p>
    <w:p w14:paraId="7CD70D90" w14:textId="77777777" w:rsidR="00D11E97" w:rsidRPr="00C52793" w:rsidRDefault="00335471">
      <w:pPr>
        <w:pStyle w:val="30"/>
        <w:rPr>
          <w:rFonts w:ascii="宋体" w:hAnsi="宋体"/>
        </w:rPr>
      </w:pPr>
      <w:bookmarkStart w:id="102" w:name="_Toc151287840"/>
      <w:r w:rsidRPr="00C52793">
        <w:rPr>
          <w:rFonts w:ascii="宋体" w:hAnsi="宋体"/>
        </w:rPr>
        <w:lastRenderedPageBreak/>
        <w:t>18</w:t>
      </w:r>
      <w:r w:rsidRPr="00C52793">
        <w:rPr>
          <w:rFonts w:ascii="宋体" w:hAnsi="宋体" w:hint="eastAsia"/>
        </w:rPr>
        <w:t>.磋商</w:t>
      </w:r>
      <w:bookmarkEnd w:id="102"/>
    </w:p>
    <w:p w14:paraId="61304772"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18</w:t>
      </w:r>
      <w:r w:rsidRPr="00C52793">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1431BD41"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18.2</w:t>
      </w:r>
      <w:r w:rsidRPr="00C52793">
        <w:rPr>
          <w:rFonts w:ascii="宋体" w:hAnsi="宋体" w:cs="宋体" w:hint="eastAsia"/>
          <w:sz w:val="24"/>
          <w:szCs w:val="24"/>
        </w:rPr>
        <w:t>磋商小组所有成员将集中与单一供应商分别进行磋商，并给予所有参加磋商的供应商平等的磋商机会。</w:t>
      </w:r>
    </w:p>
    <w:p w14:paraId="53361C1C"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18.3</w:t>
      </w:r>
      <w:r w:rsidRPr="00C52793">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5DE15289"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18.4</w:t>
      </w:r>
      <w:r w:rsidRPr="00C52793">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14:paraId="28282EFB"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18.5</w:t>
      </w:r>
      <w:r w:rsidRPr="00C52793">
        <w:rPr>
          <w:rFonts w:ascii="宋体" w:hAnsi="宋体" w:cs="宋体" w:hint="eastAsia"/>
          <w:sz w:val="24"/>
          <w:szCs w:val="24"/>
        </w:rPr>
        <w:t>若磋商小组对原磋商文件进了实质性修改，已提交响应文件的供应商，在提交最后报价之前，可以根据磋商情况退出磋商。</w:t>
      </w:r>
    </w:p>
    <w:p w14:paraId="289F2B87" w14:textId="77777777" w:rsidR="00D11E97" w:rsidRPr="00C52793" w:rsidRDefault="00335471">
      <w:pPr>
        <w:tabs>
          <w:tab w:val="left" w:pos="8640"/>
        </w:tabs>
        <w:spacing w:line="360" w:lineRule="auto"/>
        <w:ind w:leftChars="-1" w:left="567" w:rightChars="134" w:right="281" w:hangingChars="237" w:hanging="569"/>
        <w:rPr>
          <w:rFonts w:ascii="宋体" w:hAnsi="宋体" w:cs="宋体"/>
        </w:rPr>
      </w:pPr>
      <w:r w:rsidRPr="00C52793">
        <w:rPr>
          <w:rFonts w:ascii="宋体" w:hAnsi="宋体" w:cs="宋体"/>
          <w:sz w:val="24"/>
          <w:szCs w:val="24"/>
        </w:rPr>
        <w:t>18.6</w:t>
      </w:r>
      <w:r w:rsidRPr="00C52793">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7D55936F" w14:textId="77777777" w:rsidR="00D11E97" w:rsidRPr="00C52793" w:rsidRDefault="00335471">
      <w:pPr>
        <w:pStyle w:val="30"/>
        <w:rPr>
          <w:rFonts w:ascii="宋体" w:hAnsi="宋体"/>
        </w:rPr>
      </w:pPr>
      <w:bookmarkStart w:id="103" w:name="_Toc151287841"/>
      <w:r w:rsidRPr="00C52793">
        <w:rPr>
          <w:rFonts w:ascii="宋体" w:hAnsi="宋体"/>
        </w:rPr>
        <w:t>19.</w:t>
      </w:r>
      <w:r w:rsidRPr="00C52793">
        <w:rPr>
          <w:rFonts w:ascii="宋体" w:hAnsi="宋体" w:hint="eastAsia"/>
        </w:rPr>
        <w:t>详细评审</w:t>
      </w:r>
      <w:bookmarkEnd w:id="103"/>
    </w:p>
    <w:p w14:paraId="57060EC5"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 xml:space="preserve">19.1 </w:t>
      </w:r>
      <w:r w:rsidRPr="00C52793">
        <w:rPr>
          <w:rFonts w:ascii="宋体" w:hAnsi="宋体" w:cs="宋体" w:hint="eastAsia"/>
          <w:sz w:val="24"/>
          <w:szCs w:val="24"/>
        </w:rPr>
        <w:t>经磋商，供应商提交</w:t>
      </w:r>
      <w:r w:rsidRPr="00C52793">
        <w:rPr>
          <w:rFonts w:ascii="宋体" w:hAnsi="宋体" w:cs="宋体"/>
          <w:sz w:val="24"/>
          <w:szCs w:val="24"/>
        </w:rPr>
        <w:t>最后响应</w:t>
      </w:r>
      <w:r w:rsidRPr="00C52793">
        <w:rPr>
          <w:rFonts w:ascii="宋体" w:hAnsi="宋体" w:cs="宋体" w:hint="eastAsia"/>
          <w:sz w:val="24"/>
          <w:szCs w:val="24"/>
        </w:rPr>
        <w:t>文件</w:t>
      </w:r>
      <w:r w:rsidRPr="00C52793">
        <w:rPr>
          <w:rFonts w:ascii="宋体" w:hAnsi="宋体" w:cs="宋体"/>
          <w:sz w:val="24"/>
          <w:szCs w:val="24"/>
        </w:rPr>
        <w:t>和报价后</w:t>
      </w:r>
      <w:r w:rsidRPr="00C52793">
        <w:rPr>
          <w:rFonts w:ascii="宋体" w:hAnsi="宋体" w:cs="宋体" w:hint="eastAsia"/>
          <w:sz w:val="24"/>
          <w:szCs w:val="24"/>
        </w:rPr>
        <w:t>，由磋商小组采用综合评分法对供应商提交的</w:t>
      </w:r>
      <w:r w:rsidRPr="00C52793">
        <w:rPr>
          <w:rFonts w:ascii="宋体" w:hAnsi="宋体" w:cs="宋体"/>
          <w:sz w:val="24"/>
          <w:szCs w:val="24"/>
        </w:rPr>
        <w:t>最后</w:t>
      </w:r>
      <w:r w:rsidRPr="00C52793">
        <w:rPr>
          <w:rFonts w:ascii="宋体" w:hAnsi="宋体" w:cs="宋体" w:hint="eastAsia"/>
          <w:sz w:val="24"/>
          <w:szCs w:val="24"/>
        </w:rPr>
        <w:t>响应文件和最后报价进行综合评分。评分细则详见第五章评审办</w:t>
      </w:r>
      <w:r w:rsidRPr="00C52793">
        <w:rPr>
          <w:rFonts w:ascii="宋体" w:hAnsi="宋体" w:cs="宋体"/>
          <w:sz w:val="24"/>
          <w:szCs w:val="24"/>
        </w:rPr>
        <w:t>法和评审标准</w:t>
      </w:r>
      <w:r w:rsidRPr="00C52793">
        <w:rPr>
          <w:rFonts w:ascii="宋体" w:hAnsi="宋体" w:cs="宋体" w:hint="eastAsia"/>
          <w:sz w:val="24"/>
          <w:szCs w:val="24"/>
        </w:rPr>
        <w:t>。</w:t>
      </w:r>
    </w:p>
    <w:p w14:paraId="1E7188BD"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 xml:space="preserve">19.2 </w:t>
      </w:r>
      <w:r w:rsidRPr="00C52793">
        <w:rPr>
          <w:rFonts w:ascii="宋体" w:hAnsi="宋体" w:cs="宋体" w:hint="eastAsia"/>
          <w:sz w:val="24"/>
          <w:szCs w:val="24"/>
        </w:rPr>
        <w:t>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磋商小组要求供应商澄清、说明或者更正最终响应文件（含</w:t>
      </w:r>
      <w:r w:rsidRPr="00C52793">
        <w:rPr>
          <w:rFonts w:ascii="宋体" w:hAnsi="宋体" w:cs="宋体" w:hint="eastAsia"/>
          <w:sz w:val="24"/>
          <w:szCs w:val="24"/>
        </w:rPr>
        <w:lastRenderedPageBreak/>
        <w:t>最终报价）应当以书面形式作出，供应商的澄清、说明或者更正应当由法定代表人或其授权代表签字或者加盖公章。该澄清文件将作为最终响应文件（含最终报价）内容的一部分。</w:t>
      </w:r>
    </w:p>
    <w:p w14:paraId="04978717"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1</w:t>
      </w:r>
      <w:r w:rsidRPr="00C52793">
        <w:rPr>
          <w:rFonts w:ascii="宋体" w:hAnsi="宋体" w:cs="宋体"/>
          <w:sz w:val="24"/>
          <w:szCs w:val="24"/>
        </w:rPr>
        <w:t>9.3</w:t>
      </w:r>
      <w:r w:rsidRPr="00C52793">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44263B52"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1</w:t>
      </w:r>
      <w:r w:rsidRPr="00C52793">
        <w:rPr>
          <w:rFonts w:ascii="宋体" w:hAnsi="宋体" w:cs="宋体"/>
          <w:sz w:val="24"/>
          <w:szCs w:val="24"/>
        </w:rPr>
        <w:t>9.4</w:t>
      </w:r>
      <w:r w:rsidRPr="00C52793">
        <w:rPr>
          <w:rFonts w:ascii="宋体" w:hAnsi="宋体" w:cs="宋体" w:hint="eastAsia"/>
          <w:sz w:val="24"/>
          <w:szCs w:val="24"/>
        </w:rPr>
        <w:t>根据财政部发布的《政府采购促进中小企业发展管理办法》规定，对于非专门面向中小企业的项目，对小微企业产品的价格给予10</w:t>
      </w:r>
      <w:r w:rsidRPr="00C52793">
        <w:rPr>
          <w:rFonts w:ascii="宋体" w:hAnsi="宋体" w:cs="宋体"/>
          <w:sz w:val="24"/>
          <w:szCs w:val="24"/>
        </w:rPr>
        <w:t>%-</w:t>
      </w:r>
      <w:r w:rsidRPr="00C52793">
        <w:rPr>
          <w:rFonts w:ascii="宋体" w:hAnsi="宋体" w:cs="宋体" w:hint="eastAsia"/>
          <w:sz w:val="24"/>
          <w:szCs w:val="24"/>
        </w:rPr>
        <w:t>2</w:t>
      </w:r>
      <w:r w:rsidRPr="00C52793">
        <w:rPr>
          <w:rFonts w:ascii="宋体" w:hAnsi="宋体" w:cs="宋体"/>
          <w:sz w:val="24"/>
          <w:szCs w:val="24"/>
        </w:rPr>
        <w:t>0%</w:t>
      </w:r>
      <w:r w:rsidRPr="00C52793">
        <w:rPr>
          <w:rFonts w:ascii="宋体" w:hAnsi="宋体" w:cs="宋体" w:hint="eastAsia"/>
          <w:sz w:val="24"/>
          <w:szCs w:val="24"/>
        </w:rPr>
        <w:t>的扣除；若供应商为联合体，联合协议中约定，小型、微型企业的协议合同金额占到联合体协议合同总金额</w:t>
      </w:r>
      <w:r w:rsidRPr="00C52793">
        <w:rPr>
          <w:rFonts w:ascii="宋体" w:hAnsi="宋体" w:cs="宋体"/>
          <w:sz w:val="24"/>
          <w:szCs w:val="24"/>
        </w:rPr>
        <w:t>30%</w:t>
      </w:r>
      <w:r w:rsidRPr="00C52793">
        <w:rPr>
          <w:rFonts w:ascii="宋体" w:hAnsi="宋体" w:cs="宋体" w:hint="eastAsia"/>
          <w:sz w:val="24"/>
          <w:szCs w:val="24"/>
        </w:rPr>
        <w:t>以上的，可给予联合体4%—6%的价格扣除，扣除后的价格参与评审。具体扣除价格百分比详见</w:t>
      </w:r>
      <w:r w:rsidRPr="00C52793">
        <w:rPr>
          <w:rFonts w:ascii="宋体" w:hAnsi="宋体" w:cs="宋体" w:hint="eastAsia"/>
          <w:b/>
          <w:sz w:val="24"/>
          <w:szCs w:val="24"/>
        </w:rPr>
        <w:t>第五章评审办法和评分标准。</w:t>
      </w:r>
    </w:p>
    <w:p w14:paraId="09BE9AF3"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 xml:space="preserve">19.5 </w:t>
      </w:r>
      <w:r w:rsidRPr="00C52793">
        <w:rPr>
          <w:rFonts w:ascii="宋体" w:hAnsi="宋体" w:cs="宋体" w:hint="eastAsia"/>
          <w:sz w:val="24"/>
          <w:szCs w:val="24"/>
        </w:rPr>
        <w:t>磋商小组将根据综合评分情况，按照评审得分由高到低顺序推荐</w:t>
      </w:r>
      <w:r w:rsidRPr="00C52793">
        <w:rPr>
          <w:rFonts w:ascii="宋体" w:hAnsi="宋体" w:cs="宋体"/>
          <w:sz w:val="24"/>
          <w:szCs w:val="24"/>
        </w:rPr>
        <w:t>3名或</w:t>
      </w:r>
      <w:r w:rsidRPr="00C52793">
        <w:rPr>
          <w:rFonts w:ascii="宋体" w:hAnsi="宋体" w:cs="宋体" w:hint="eastAsia"/>
          <w:sz w:val="24"/>
          <w:szCs w:val="24"/>
        </w:rPr>
        <w:t>以上成交候选供应商。评审得分相同的，按照最后报价由低到高的顺序推荐。评审得分且最后报价相同的，按照技术方案优劣顺序推荐。</w:t>
      </w:r>
      <w:r w:rsidRPr="00C52793">
        <w:rPr>
          <w:rFonts w:ascii="宋体" w:hAnsi="宋体" w:cs="宋体"/>
          <w:sz w:val="24"/>
          <w:szCs w:val="24"/>
        </w:rPr>
        <w:t>磋商</w:t>
      </w:r>
      <w:r w:rsidRPr="00C52793">
        <w:rPr>
          <w:rFonts w:ascii="宋体" w:hAnsi="宋体" w:cs="宋体" w:hint="eastAsia"/>
          <w:sz w:val="24"/>
          <w:szCs w:val="24"/>
        </w:rPr>
        <w:t>小组应当</w:t>
      </w:r>
      <w:r w:rsidRPr="00C52793">
        <w:rPr>
          <w:rFonts w:ascii="宋体" w:hAnsi="宋体" w:cs="宋体"/>
          <w:sz w:val="24"/>
          <w:szCs w:val="24"/>
        </w:rPr>
        <w:t>根据</w:t>
      </w:r>
      <w:r w:rsidRPr="00C52793">
        <w:rPr>
          <w:rFonts w:ascii="宋体" w:hAnsi="宋体" w:cs="宋体" w:hint="eastAsia"/>
          <w:sz w:val="24"/>
          <w:szCs w:val="24"/>
        </w:rPr>
        <w:t>磋商</w:t>
      </w:r>
      <w:r w:rsidRPr="00C52793">
        <w:rPr>
          <w:rFonts w:ascii="宋体" w:hAnsi="宋体" w:cs="宋体"/>
          <w:sz w:val="24"/>
          <w:szCs w:val="24"/>
        </w:rPr>
        <w:t>情况</w:t>
      </w:r>
      <w:r w:rsidRPr="00C52793">
        <w:rPr>
          <w:rFonts w:ascii="宋体" w:hAnsi="宋体" w:cs="宋体" w:hint="eastAsia"/>
          <w:sz w:val="24"/>
          <w:szCs w:val="24"/>
        </w:rPr>
        <w:t>和评审结果</w:t>
      </w:r>
      <w:r w:rsidRPr="00C52793">
        <w:rPr>
          <w:rFonts w:ascii="宋体" w:hAnsi="宋体" w:cs="宋体"/>
          <w:sz w:val="24"/>
          <w:szCs w:val="24"/>
        </w:rPr>
        <w:t>编写评审报告</w:t>
      </w:r>
      <w:r w:rsidRPr="00C52793">
        <w:rPr>
          <w:rFonts w:ascii="宋体" w:hAnsi="宋体" w:cs="宋体" w:hint="eastAsia"/>
          <w:sz w:val="24"/>
          <w:szCs w:val="24"/>
        </w:rPr>
        <w:t>。</w:t>
      </w:r>
    </w:p>
    <w:p w14:paraId="704B0DCD" w14:textId="77777777" w:rsidR="00D11E97" w:rsidRPr="00C52793" w:rsidRDefault="00335471">
      <w:pPr>
        <w:pStyle w:val="30"/>
        <w:rPr>
          <w:rFonts w:ascii="宋体" w:hAnsi="宋体"/>
        </w:rPr>
      </w:pPr>
      <w:bookmarkStart w:id="104" w:name="_Toc151287842"/>
      <w:r w:rsidRPr="00C52793">
        <w:rPr>
          <w:rFonts w:ascii="宋体" w:hAnsi="宋体"/>
        </w:rPr>
        <w:t>20.</w:t>
      </w:r>
      <w:r w:rsidRPr="00C52793">
        <w:rPr>
          <w:rFonts w:ascii="宋体" w:hAnsi="宋体" w:hint="eastAsia"/>
        </w:rPr>
        <w:t>磋商过程要求</w:t>
      </w:r>
      <w:bookmarkEnd w:id="104"/>
    </w:p>
    <w:p w14:paraId="0A5D7427"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 xml:space="preserve">20.1 </w:t>
      </w:r>
      <w:r w:rsidRPr="00C52793">
        <w:rPr>
          <w:rFonts w:ascii="宋体" w:hAnsi="宋体" w:cs="宋体" w:hint="eastAsia"/>
          <w:sz w:val="24"/>
          <w:szCs w:val="24"/>
        </w:rPr>
        <w:t>在磋商期间，供应商企图影响采购人、采购代理机构或磋商小组的任何活动，将导致响应被拒绝，并由其承担相应的法律责任。</w:t>
      </w:r>
    </w:p>
    <w:p w14:paraId="3E3DA741"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20</w:t>
      </w:r>
      <w:r w:rsidRPr="00C52793">
        <w:rPr>
          <w:rFonts w:ascii="宋体" w:hAnsi="宋体" w:cs="宋体" w:hint="eastAsia"/>
          <w:sz w:val="24"/>
          <w:szCs w:val="24"/>
        </w:rPr>
        <w:t>.2 磋商小组</w:t>
      </w:r>
      <w:r w:rsidRPr="00C52793">
        <w:rPr>
          <w:rFonts w:ascii="宋体" w:hAnsi="宋体" w:cs="宋体"/>
          <w:sz w:val="24"/>
          <w:szCs w:val="24"/>
        </w:rPr>
        <w:t>认为</w:t>
      </w:r>
      <w:r w:rsidRPr="00C52793">
        <w:rPr>
          <w:rFonts w:ascii="宋体" w:hAnsi="宋体" w:cs="宋体" w:hint="eastAsia"/>
          <w:sz w:val="24"/>
          <w:szCs w:val="24"/>
        </w:rPr>
        <w:t>供应商</w:t>
      </w:r>
      <w:r w:rsidRPr="00C52793">
        <w:rPr>
          <w:rFonts w:ascii="宋体" w:hAnsi="宋体" w:cs="宋体"/>
          <w:sz w:val="24"/>
          <w:szCs w:val="24"/>
        </w:rPr>
        <w:t>的报价明显低于其他通过符合性审查</w:t>
      </w:r>
      <w:r w:rsidRPr="00C52793">
        <w:rPr>
          <w:rFonts w:ascii="宋体" w:hAnsi="宋体" w:cs="宋体" w:hint="eastAsia"/>
          <w:sz w:val="24"/>
          <w:szCs w:val="24"/>
        </w:rPr>
        <w:t>供应商</w:t>
      </w:r>
      <w:r w:rsidRPr="00C52793">
        <w:rPr>
          <w:rFonts w:ascii="宋体" w:hAnsi="宋体" w:cs="宋体"/>
          <w:sz w:val="24"/>
          <w:szCs w:val="24"/>
        </w:rPr>
        <w:t>的报价，有可能影响产品质量或者不能诚信履约的，应当要求其在</w:t>
      </w:r>
      <w:r w:rsidRPr="00C52793">
        <w:rPr>
          <w:rFonts w:ascii="宋体" w:hAnsi="宋体" w:cs="宋体" w:hint="eastAsia"/>
          <w:sz w:val="24"/>
          <w:szCs w:val="24"/>
        </w:rPr>
        <w:t>磋商</w:t>
      </w:r>
      <w:r w:rsidRPr="00C52793">
        <w:rPr>
          <w:rFonts w:ascii="宋体" w:hAnsi="宋体" w:cs="宋体"/>
          <w:sz w:val="24"/>
          <w:szCs w:val="24"/>
        </w:rPr>
        <w:t>现场合理的时间内提供书面说明，必要时提交相关证明材料；</w:t>
      </w:r>
      <w:r w:rsidRPr="00C52793">
        <w:rPr>
          <w:rFonts w:ascii="宋体" w:hAnsi="宋体" w:cs="宋体" w:hint="eastAsia"/>
          <w:sz w:val="24"/>
          <w:szCs w:val="24"/>
        </w:rPr>
        <w:t>供应商</w:t>
      </w:r>
      <w:r w:rsidRPr="00C52793">
        <w:rPr>
          <w:rFonts w:ascii="宋体" w:hAnsi="宋体" w:cs="宋体"/>
          <w:sz w:val="24"/>
          <w:szCs w:val="24"/>
        </w:rPr>
        <w:t>不能证明其报价合理性的，</w:t>
      </w:r>
      <w:r w:rsidRPr="00C52793">
        <w:rPr>
          <w:rFonts w:ascii="宋体" w:hAnsi="宋体" w:cs="宋体" w:hint="eastAsia"/>
          <w:sz w:val="24"/>
          <w:szCs w:val="24"/>
        </w:rPr>
        <w:t>磋商小组</w:t>
      </w:r>
      <w:r w:rsidRPr="00C52793">
        <w:rPr>
          <w:rFonts w:ascii="宋体" w:hAnsi="宋体" w:cs="宋体"/>
          <w:sz w:val="24"/>
          <w:szCs w:val="24"/>
        </w:rPr>
        <w:t>应当将其作为无效</w:t>
      </w:r>
      <w:r w:rsidRPr="00C52793">
        <w:rPr>
          <w:rFonts w:ascii="宋体" w:hAnsi="宋体" w:cs="宋体" w:hint="eastAsia"/>
          <w:sz w:val="24"/>
          <w:szCs w:val="24"/>
        </w:rPr>
        <w:t>响应</w:t>
      </w:r>
      <w:r w:rsidRPr="00C52793">
        <w:rPr>
          <w:rFonts w:ascii="宋体" w:hAnsi="宋体" w:cs="宋体"/>
          <w:sz w:val="24"/>
          <w:szCs w:val="24"/>
        </w:rPr>
        <w:t>处理。</w:t>
      </w:r>
    </w:p>
    <w:p w14:paraId="5E462D19"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20.3</w:t>
      </w:r>
      <w:r w:rsidRPr="00C52793">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w:t>
      </w:r>
      <w:r w:rsidRPr="00C52793">
        <w:rPr>
          <w:rFonts w:ascii="宋体" w:hAnsi="宋体" w:cs="宋体" w:hint="eastAsia"/>
          <w:sz w:val="24"/>
          <w:szCs w:val="24"/>
        </w:rPr>
        <w:lastRenderedPageBreak/>
        <w:t>为同意评审报告。</w:t>
      </w:r>
    </w:p>
    <w:p w14:paraId="453CF2AC" w14:textId="77777777" w:rsidR="00D11E97" w:rsidRPr="00C52793" w:rsidRDefault="00335471">
      <w:pPr>
        <w:pStyle w:val="30"/>
        <w:rPr>
          <w:rFonts w:ascii="宋体" w:hAnsi="宋体"/>
        </w:rPr>
      </w:pPr>
      <w:bookmarkStart w:id="105" w:name="_Toc151287843"/>
      <w:r w:rsidRPr="00C52793">
        <w:rPr>
          <w:rFonts w:ascii="宋体" w:hAnsi="宋体" w:hint="eastAsia"/>
        </w:rPr>
        <w:t>2</w:t>
      </w:r>
      <w:r w:rsidRPr="00C52793">
        <w:rPr>
          <w:rFonts w:ascii="宋体" w:hAnsi="宋体"/>
        </w:rPr>
        <w:t>1</w:t>
      </w:r>
      <w:r w:rsidRPr="00C52793">
        <w:rPr>
          <w:rFonts w:ascii="宋体" w:hAnsi="宋体" w:hint="eastAsia"/>
        </w:rPr>
        <w:t>．评审过程及保密原则</w:t>
      </w:r>
      <w:bookmarkEnd w:id="105"/>
    </w:p>
    <w:p w14:paraId="4E367B1D"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2</w:t>
      </w:r>
      <w:r w:rsidRPr="00C52793">
        <w:rPr>
          <w:rFonts w:ascii="宋体" w:hAnsi="宋体" w:cs="宋体"/>
          <w:sz w:val="24"/>
          <w:szCs w:val="24"/>
        </w:rPr>
        <w:t>1</w:t>
      </w:r>
      <w:r w:rsidRPr="00C52793">
        <w:rPr>
          <w:rFonts w:ascii="宋体" w:hAnsi="宋体" w:cs="宋体" w:hint="eastAsia"/>
          <w:sz w:val="24"/>
          <w:szCs w:val="24"/>
        </w:rPr>
        <w:t>.1</w:t>
      </w:r>
      <w:r w:rsidRPr="00C52793">
        <w:rPr>
          <w:rFonts w:ascii="宋体" w:hAnsi="宋体" w:cs="宋体" w:hint="eastAsia"/>
          <w:sz w:val="24"/>
          <w:szCs w:val="24"/>
        </w:rPr>
        <w:tab/>
        <w:t>凡与本次磋商有关人员对属于审查、澄清、评价和比较的有关资料等，均不得向无关供应商或其他无关的人员透露。</w:t>
      </w:r>
    </w:p>
    <w:p w14:paraId="1B1DDE14"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2</w:t>
      </w:r>
      <w:r w:rsidRPr="00C52793">
        <w:rPr>
          <w:rFonts w:ascii="宋体" w:hAnsi="宋体" w:cs="宋体"/>
          <w:sz w:val="24"/>
          <w:szCs w:val="24"/>
        </w:rPr>
        <w:t>1</w:t>
      </w:r>
      <w:r w:rsidRPr="00C52793">
        <w:rPr>
          <w:rFonts w:ascii="宋体" w:hAnsi="宋体" w:cs="宋体" w:hint="eastAsia"/>
          <w:sz w:val="24"/>
          <w:szCs w:val="24"/>
        </w:rPr>
        <w:t>.2</w:t>
      </w:r>
      <w:r w:rsidRPr="00C52793">
        <w:rPr>
          <w:rFonts w:ascii="宋体" w:hAnsi="宋体" w:cs="宋体" w:hint="eastAsia"/>
          <w:sz w:val="24"/>
          <w:szCs w:val="24"/>
        </w:rPr>
        <w:tab/>
        <w:t>在磋商和评审期间，供应商试图影响采购单位和磋商小组的任何违法活动，将导致其响应无效，并承担相应的法律责任。</w:t>
      </w:r>
    </w:p>
    <w:p w14:paraId="63DD773C" w14:textId="77777777" w:rsidR="00D11E97" w:rsidRPr="00C52793" w:rsidRDefault="00335471">
      <w:pPr>
        <w:pStyle w:val="30"/>
        <w:rPr>
          <w:rFonts w:ascii="宋体" w:hAnsi="宋体"/>
        </w:rPr>
      </w:pPr>
      <w:bookmarkStart w:id="106" w:name="_Toc151287844"/>
      <w:r w:rsidRPr="00C52793">
        <w:rPr>
          <w:rFonts w:ascii="宋体" w:hAnsi="宋体"/>
        </w:rPr>
        <w:t>22.</w:t>
      </w:r>
      <w:r w:rsidRPr="00C52793">
        <w:rPr>
          <w:rFonts w:ascii="宋体" w:hAnsi="宋体" w:hint="eastAsia"/>
        </w:rPr>
        <w:t>采购项目终止</w:t>
      </w:r>
      <w:bookmarkEnd w:id="106"/>
    </w:p>
    <w:p w14:paraId="42342E0F"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 xml:space="preserve">22.1 </w:t>
      </w:r>
      <w:r w:rsidRPr="00C52793">
        <w:rPr>
          <w:rFonts w:ascii="宋体" w:hAnsi="宋体" w:cs="宋体" w:hint="eastAsia"/>
          <w:sz w:val="24"/>
          <w:szCs w:val="24"/>
        </w:rPr>
        <w:t>在磋商过程中，磋商小组发现有下列情形之一的，应对采购项目予以终止：</w:t>
      </w:r>
    </w:p>
    <w:p w14:paraId="66D7D98D"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1</w:t>
      </w:r>
      <w:r w:rsidRPr="00C52793">
        <w:rPr>
          <w:rFonts w:ascii="宋体" w:hAnsi="宋体" w:cs="宋体" w:hint="eastAsia"/>
          <w:sz w:val="24"/>
          <w:szCs w:val="24"/>
        </w:rPr>
        <w:t>）采购过程中符合要求的供应商或者报价未超过采购预算的供应商不足3家的，但政府购买服务、市场竞争不充分的科研项目，以及需要扶持的科技成果转化项目除外；</w:t>
      </w:r>
    </w:p>
    <w:p w14:paraId="01C1E9D7"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2</w:t>
      </w:r>
      <w:r w:rsidRPr="00C52793">
        <w:rPr>
          <w:rFonts w:ascii="宋体" w:hAnsi="宋体" w:cs="宋体" w:hint="eastAsia"/>
          <w:sz w:val="24"/>
          <w:szCs w:val="24"/>
        </w:rPr>
        <w:t>）因情况变化，不再符合规定的竞争性磋商采购方式适用情形的；</w:t>
      </w:r>
    </w:p>
    <w:p w14:paraId="07349B00"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3</w:t>
      </w:r>
      <w:r w:rsidRPr="00C52793">
        <w:rPr>
          <w:rFonts w:ascii="宋体" w:hAnsi="宋体" w:cs="宋体" w:hint="eastAsia"/>
          <w:sz w:val="24"/>
          <w:szCs w:val="24"/>
        </w:rPr>
        <w:t>）出现影响采购公正的违法、违规行为的；</w:t>
      </w:r>
    </w:p>
    <w:p w14:paraId="082B03D5"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hint="eastAsia"/>
          <w:sz w:val="24"/>
          <w:szCs w:val="24"/>
        </w:rPr>
        <w:t>（</w:t>
      </w:r>
      <w:r w:rsidRPr="00C52793">
        <w:rPr>
          <w:rFonts w:ascii="宋体" w:hAnsi="宋体" w:cs="宋体"/>
          <w:sz w:val="24"/>
          <w:szCs w:val="24"/>
        </w:rPr>
        <w:t>4</w:t>
      </w:r>
      <w:r w:rsidRPr="00C52793">
        <w:rPr>
          <w:rFonts w:ascii="宋体" w:hAnsi="宋体" w:cs="宋体" w:hint="eastAsia"/>
          <w:sz w:val="24"/>
          <w:szCs w:val="24"/>
        </w:rPr>
        <w:t>）因重大变故，采购任务取消的。</w:t>
      </w:r>
    </w:p>
    <w:p w14:paraId="753EA8A8" w14:textId="77777777" w:rsidR="00D11E97" w:rsidRPr="00C52793" w:rsidRDefault="00335471">
      <w:pPr>
        <w:tabs>
          <w:tab w:val="left" w:pos="8640"/>
        </w:tabs>
        <w:spacing w:line="360" w:lineRule="auto"/>
        <w:ind w:leftChars="-1" w:left="567" w:rightChars="134" w:right="281" w:hangingChars="237" w:hanging="569"/>
        <w:rPr>
          <w:rFonts w:ascii="宋体" w:hAnsi="宋体" w:cs="宋体"/>
          <w:sz w:val="24"/>
          <w:szCs w:val="24"/>
        </w:rPr>
      </w:pPr>
      <w:r w:rsidRPr="00C52793">
        <w:rPr>
          <w:rFonts w:ascii="宋体" w:hAnsi="宋体" w:cs="宋体"/>
          <w:sz w:val="24"/>
          <w:szCs w:val="24"/>
        </w:rPr>
        <w:t xml:space="preserve">22.2 </w:t>
      </w:r>
      <w:r w:rsidRPr="00C52793">
        <w:rPr>
          <w:rFonts w:ascii="宋体" w:hAnsi="宋体" w:cs="宋体" w:hint="eastAsia"/>
          <w:sz w:val="24"/>
          <w:szCs w:val="24"/>
        </w:rPr>
        <w:t>项目终止后，采购代理机构应当在公告发布媒介上发布项目终止公告并说明原因。</w:t>
      </w:r>
    </w:p>
    <w:p w14:paraId="7FD91F01" w14:textId="77777777" w:rsidR="00D11E97" w:rsidRPr="00C52793" w:rsidRDefault="00335471">
      <w:pPr>
        <w:pStyle w:val="2"/>
      </w:pPr>
      <w:bookmarkStart w:id="107" w:name="_Toc151287845"/>
      <w:r w:rsidRPr="00C52793">
        <w:rPr>
          <w:rFonts w:hint="eastAsia"/>
        </w:rPr>
        <w:t>六、成交</w:t>
      </w:r>
      <w:bookmarkEnd w:id="107"/>
    </w:p>
    <w:p w14:paraId="47876AEA" w14:textId="77777777" w:rsidR="00D11E97" w:rsidRPr="00C52793" w:rsidRDefault="00335471">
      <w:pPr>
        <w:pStyle w:val="30"/>
        <w:rPr>
          <w:rFonts w:ascii="宋体" w:hAnsi="宋体"/>
        </w:rPr>
      </w:pPr>
      <w:bookmarkStart w:id="108" w:name="_Toc151287846"/>
      <w:r w:rsidRPr="00C52793">
        <w:rPr>
          <w:rFonts w:ascii="宋体" w:hAnsi="宋体"/>
        </w:rPr>
        <w:t>22</w:t>
      </w:r>
      <w:r w:rsidRPr="00C52793">
        <w:rPr>
          <w:rFonts w:ascii="宋体" w:hAnsi="宋体" w:hint="eastAsia"/>
        </w:rPr>
        <w:t>. 成交通知书</w:t>
      </w:r>
      <w:bookmarkEnd w:id="108"/>
    </w:p>
    <w:p w14:paraId="311D6F19" w14:textId="77777777" w:rsidR="00D11E97" w:rsidRPr="00C52793" w:rsidRDefault="00335471">
      <w:pPr>
        <w:tabs>
          <w:tab w:val="left" w:pos="8640"/>
        </w:tabs>
        <w:spacing w:line="360" w:lineRule="auto"/>
        <w:ind w:rightChars="134" w:right="281"/>
        <w:rPr>
          <w:rFonts w:ascii="宋体" w:hAnsi="宋体" w:cs="Arial"/>
          <w:sz w:val="24"/>
          <w:szCs w:val="24"/>
        </w:rPr>
      </w:pPr>
      <w:r w:rsidRPr="00C52793">
        <w:rPr>
          <w:rFonts w:ascii="宋体" w:hAnsi="宋体" w:cs="Arial"/>
          <w:sz w:val="24"/>
          <w:szCs w:val="24"/>
        </w:rPr>
        <w:t>22</w:t>
      </w:r>
      <w:r w:rsidRPr="00C52793">
        <w:rPr>
          <w:rFonts w:ascii="宋体" w:hAnsi="宋体" w:cs="Arial" w:hint="eastAsia"/>
          <w:sz w:val="24"/>
          <w:szCs w:val="24"/>
        </w:rPr>
        <w:t>.1  采购代理机构在成交供应商确定后2个工作日内，在省级以上财政部门指定的政府采购信息发布媒体上公告成交结果，同时向成交供应商发出成交通知书。</w:t>
      </w:r>
    </w:p>
    <w:p w14:paraId="513BCEA0" w14:textId="77777777" w:rsidR="00D11E97" w:rsidRPr="00C52793" w:rsidRDefault="00335471">
      <w:pPr>
        <w:tabs>
          <w:tab w:val="left" w:pos="8640"/>
        </w:tabs>
        <w:spacing w:line="360" w:lineRule="auto"/>
        <w:ind w:rightChars="134" w:right="281"/>
        <w:rPr>
          <w:rFonts w:ascii="宋体" w:hAnsi="宋体" w:cs="Arial"/>
          <w:sz w:val="24"/>
          <w:szCs w:val="24"/>
        </w:rPr>
      </w:pPr>
      <w:r w:rsidRPr="00C52793">
        <w:rPr>
          <w:rFonts w:ascii="宋体" w:hAnsi="宋体" w:cs="Arial"/>
          <w:sz w:val="24"/>
          <w:szCs w:val="24"/>
        </w:rPr>
        <w:t>22</w:t>
      </w:r>
      <w:r w:rsidRPr="00C52793">
        <w:rPr>
          <w:rFonts w:ascii="宋体" w:hAnsi="宋体" w:cs="Arial" w:hint="eastAsia"/>
          <w:sz w:val="24"/>
          <w:szCs w:val="24"/>
        </w:rPr>
        <w:t>.2  成交通知书是合同的组成部分。</w:t>
      </w:r>
    </w:p>
    <w:p w14:paraId="7E72A0F8" w14:textId="77777777" w:rsidR="00D11E97" w:rsidRPr="00C52793" w:rsidRDefault="00335471">
      <w:pPr>
        <w:pStyle w:val="30"/>
        <w:rPr>
          <w:rFonts w:ascii="宋体" w:hAnsi="宋体"/>
        </w:rPr>
      </w:pPr>
      <w:bookmarkStart w:id="109" w:name="_Toc151287847"/>
      <w:r w:rsidRPr="00C52793">
        <w:rPr>
          <w:rFonts w:ascii="宋体" w:hAnsi="宋体"/>
        </w:rPr>
        <w:t>23</w:t>
      </w:r>
      <w:r w:rsidRPr="00C52793">
        <w:rPr>
          <w:rFonts w:ascii="宋体" w:hAnsi="宋体" w:hint="eastAsia"/>
        </w:rPr>
        <w:t>.成交服务费</w:t>
      </w:r>
      <w:bookmarkEnd w:id="109"/>
    </w:p>
    <w:p w14:paraId="0E9649ED" w14:textId="77777777" w:rsidR="00D11E97" w:rsidRPr="00C52793" w:rsidRDefault="00335471">
      <w:pPr>
        <w:autoSpaceDE w:val="0"/>
        <w:autoSpaceDN w:val="0"/>
        <w:spacing w:line="360" w:lineRule="auto"/>
        <w:ind w:left="600" w:rightChars="134" w:right="281" w:hangingChars="250" w:hanging="600"/>
        <w:textAlignment w:val="bottom"/>
        <w:rPr>
          <w:rFonts w:ascii="宋体" w:hAnsi="宋体" w:cs="Arial"/>
          <w:sz w:val="24"/>
          <w:szCs w:val="24"/>
        </w:rPr>
      </w:pPr>
      <w:r w:rsidRPr="00C52793">
        <w:rPr>
          <w:rFonts w:ascii="宋体" w:hAnsi="宋体" w:cs="Arial"/>
          <w:sz w:val="24"/>
          <w:szCs w:val="24"/>
        </w:rPr>
        <w:t>23</w:t>
      </w:r>
      <w:r w:rsidRPr="00C52793">
        <w:rPr>
          <w:rFonts w:ascii="宋体" w:hAnsi="宋体" w:cs="Arial" w:hint="eastAsia"/>
          <w:sz w:val="24"/>
          <w:szCs w:val="24"/>
        </w:rPr>
        <w:t xml:space="preserve">.1 </w:t>
      </w:r>
      <w:r w:rsidRPr="00C52793">
        <w:rPr>
          <w:rFonts w:ascii="宋体" w:hAnsi="宋体" w:hint="eastAsia"/>
          <w:sz w:val="24"/>
        </w:rPr>
        <w:t>采购代理机构参照原计价格</w:t>
      </w:r>
      <w:r w:rsidRPr="00C52793">
        <w:rPr>
          <w:rFonts w:ascii="宋体" w:hAnsi="宋体"/>
          <w:sz w:val="24"/>
        </w:rPr>
        <w:t>[2002]1980号文、</w:t>
      </w:r>
      <w:r w:rsidRPr="00C52793">
        <w:rPr>
          <w:rFonts w:ascii="宋体" w:hAnsi="宋体" w:cs="宋体" w:hint="eastAsia"/>
          <w:kern w:val="0"/>
          <w:sz w:val="24"/>
        </w:rPr>
        <w:t>发改办价格</w:t>
      </w:r>
      <w:r w:rsidRPr="00C52793">
        <w:rPr>
          <w:rFonts w:ascii="宋体" w:hAnsi="宋体" w:cs="宋体"/>
          <w:kern w:val="0"/>
          <w:sz w:val="24"/>
        </w:rPr>
        <w:t>[2003]857号文及发改</w:t>
      </w:r>
      <w:r w:rsidRPr="00C52793">
        <w:rPr>
          <w:rFonts w:ascii="宋体" w:hAnsi="宋体" w:cs="宋体" w:hint="eastAsia"/>
          <w:kern w:val="0"/>
          <w:sz w:val="24"/>
        </w:rPr>
        <w:t>办</w:t>
      </w:r>
      <w:r w:rsidRPr="00C52793">
        <w:rPr>
          <w:rFonts w:ascii="宋体" w:hAnsi="宋体" w:cs="宋体"/>
          <w:kern w:val="0"/>
          <w:sz w:val="24"/>
        </w:rPr>
        <w:t>价格[2011]534号</w:t>
      </w:r>
      <w:r w:rsidRPr="00C52793">
        <w:rPr>
          <w:rFonts w:ascii="宋体" w:hAnsi="宋体" w:cs="宋体" w:hint="eastAsia"/>
          <w:kern w:val="0"/>
          <w:sz w:val="24"/>
        </w:rPr>
        <w:t>文有关规定向成交供应商收取</w:t>
      </w:r>
      <w:r w:rsidRPr="00C52793">
        <w:rPr>
          <w:rFonts w:ascii="宋体" w:hAnsi="宋体" w:hint="eastAsia"/>
          <w:sz w:val="24"/>
        </w:rPr>
        <w:t>成交服务费用</w:t>
      </w:r>
      <w:r w:rsidRPr="00C52793">
        <w:rPr>
          <w:rFonts w:ascii="宋体" w:hAnsi="宋体" w:cs="Arial" w:hint="eastAsia"/>
          <w:sz w:val="24"/>
          <w:szCs w:val="24"/>
        </w:rPr>
        <w:t>。此项费用不单独开列而应计入本次报价，由成交公司在领取成交通知书时一次性向采购代理机构交纳。</w:t>
      </w:r>
    </w:p>
    <w:p w14:paraId="369EB814" w14:textId="77777777" w:rsidR="00D11E97" w:rsidRPr="00C52793" w:rsidRDefault="00335471">
      <w:pPr>
        <w:spacing w:line="360" w:lineRule="auto"/>
        <w:ind w:rightChars="134" w:right="281"/>
        <w:rPr>
          <w:rFonts w:ascii="宋体" w:hAnsi="宋体" w:cs="Arial"/>
          <w:sz w:val="24"/>
          <w:szCs w:val="24"/>
        </w:rPr>
      </w:pPr>
      <w:r w:rsidRPr="00C52793">
        <w:rPr>
          <w:rFonts w:ascii="宋体" w:hAnsi="宋体" w:cs="Arial"/>
          <w:sz w:val="24"/>
          <w:szCs w:val="24"/>
        </w:rPr>
        <w:lastRenderedPageBreak/>
        <w:t>23</w:t>
      </w:r>
      <w:r w:rsidRPr="00C52793">
        <w:rPr>
          <w:rFonts w:ascii="宋体" w:hAnsi="宋体" w:cs="Arial" w:hint="eastAsia"/>
          <w:sz w:val="24"/>
          <w:szCs w:val="24"/>
        </w:rPr>
        <w:t>.2 成交服务费可采用现金、支票、电汇或银行汇票等形式。</w:t>
      </w:r>
    </w:p>
    <w:p w14:paraId="0208ACD6" w14:textId="77777777" w:rsidR="00D11E97" w:rsidRPr="00C52793" w:rsidRDefault="00335471">
      <w:pPr>
        <w:spacing w:line="360" w:lineRule="auto"/>
        <w:ind w:rightChars="134" w:right="281"/>
        <w:rPr>
          <w:rFonts w:ascii="宋体" w:hAnsi="宋体" w:cs="Arial"/>
          <w:sz w:val="24"/>
          <w:szCs w:val="24"/>
        </w:rPr>
      </w:pPr>
      <w:r w:rsidRPr="00C52793">
        <w:rPr>
          <w:rFonts w:ascii="宋体" w:hAnsi="宋体" w:cs="Arial"/>
          <w:sz w:val="24"/>
          <w:szCs w:val="24"/>
        </w:rPr>
        <w:t>23</w:t>
      </w:r>
      <w:r w:rsidRPr="00C52793">
        <w:rPr>
          <w:rFonts w:ascii="宋体" w:hAnsi="宋体" w:cs="Arial" w:hint="eastAsia"/>
          <w:sz w:val="24"/>
          <w:szCs w:val="24"/>
        </w:rPr>
        <w:t>.3在磋商时，供应商应提供成交服务费承诺书，未提供者按无效响应处理。</w:t>
      </w:r>
    </w:p>
    <w:p w14:paraId="21DB51DB" w14:textId="77777777" w:rsidR="00D11E97" w:rsidRPr="00C52793" w:rsidRDefault="00335471">
      <w:pPr>
        <w:pStyle w:val="2"/>
      </w:pPr>
      <w:bookmarkStart w:id="110" w:name="_Toc151287848"/>
      <w:r w:rsidRPr="00C52793">
        <w:rPr>
          <w:rFonts w:hint="eastAsia"/>
        </w:rPr>
        <w:t>七、签订合同</w:t>
      </w:r>
      <w:bookmarkEnd w:id="110"/>
    </w:p>
    <w:p w14:paraId="75DFF64E" w14:textId="77777777" w:rsidR="00D11E97" w:rsidRPr="00C52793" w:rsidRDefault="00335471">
      <w:pPr>
        <w:pStyle w:val="30"/>
        <w:rPr>
          <w:rFonts w:ascii="宋体" w:hAnsi="宋体"/>
        </w:rPr>
      </w:pPr>
      <w:bookmarkStart w:id="111" w:name="_Toc151287849"/>
      <w:r w:rsidRPr="00C52793">
        <w:rPr>
          <w:rFonts w:ascii="宋体" w:hAnsi="宋体" w:hint="eastAsia"/>
        </w:rPr>
        <w:t>2</w:t>
      </w:r>
      <w:r w:rsidRPr="00C52793">
        <w:rPr>
          <w:rFonts w:ascii="宋体" w:hAnsi="宋体"/>
        </w:rPr>
        <w:t>4</w:t>
      </w:r>
      <w:r w:rsidRPr="00C52793">
        <w:rPr>
          <w:rFonts w:ascii="宋体" w:hAnsi="宋体" w:hint="eastAsia"/>
        </w:rPr>
        <w:t>.</w:t>
      </w:r>
      <w:r w:rsidRPr="00C52793">
        <w:rPr>
          <w:rFonts w:ascii="宋体" w:hAnsi="宋体" w:hint="eastAsia"/>
        </w:rPr>
        <w:tab/>
        <w:t>签订合同</w:t>
      </w:r>
      <w:bookmarkEnd w:id="111"/>
    </w:p>
    <w:p w14:paraId="2BF90493"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2</w:t>
      </w:r>
      <w:r w:rsidRPr="00C52793">
        <w:rPr>
          <w:rFonts w:ascii="宋体" w:hAnsi="宋体" w:cs="Arial"/>
          <w:sz w:val="24"/>
          <w:szCs w:val="24"/>
        </w:rPr>
        <w:t>4</w:t>
      </w:r>
      <w:r w:rsidRPr="00C52793">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0B314729"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2</w:t>
      </w:r>
      <w:r w:rsidRPr="00C52793">
        <w:rPr>
          <w:rFonts w:ascii="宋体" w:hAnsi="宋体" w:cs="Arial"/>
          <w:sz w:val="24"/>
          <w:szCs w:val="24"/>
        </w:rPr>
        <w:t>4</w:t>
      </w:r>
      <w:r w:rsidRPr="00C52793">
        <w:rPr>
          <w:rFonts w:ascii="宋体" w:hAnsi="宋体" w:cs="Arial" w:hint="eastAsia"/>
          <w:sz w:val="24"/>
          <w:szCs w:val="24"/>
        </w:rPr>
        <w:t>.2磋商文件、成交供应商的响应文件及其澄清文件等，均为签订合同的依据。</w:t>
      </w:r>
    </w:p>
    <w:p w14:paraId="7C839581" w14:textId="77777777" w:rsidR="00D11E97" w:rsidRPr="00C52793" w:rsidRDefault="00335471">
      <w:pPr>
        <w:pStyle w:val="2"/>
      </w:pPr>
      <w:bookmarkStart w:id="112" w:name="_Toc151287850"/>
      <w:r w:rsidRPr="00C52793">
        <w:rPr>
          <w:rFonts w:hint="eastAsia"/>
        </w:rPr>
        <w:t>八、质疑</w:t>
      </w:r>
      <w:bookmarkEnd w:id="112"/>
    </w:p>
    <w:p w14:paraId="5F0B7D1B" w14:textId="77777777" w:rsidR="00D11E97" w:rsidRPr="00C52793" w:rsidRDefault="00335471">
      <w:pPr>
        <w:pStyle w:val="30"/>
        <w:rPr>
          <w:rFonts w:ascii="宋体" w:hAnsi="宋体"/>
        </w:rPr>
      </w:pPr>
      <w:bookmarkStart w:id="113" w:name="_Toc151287851"/>
      <w:r w:rsidRPr="00C52793">
        <w:rPr>
          <w:rFonts w:ascii="宋体" w:hAnsi="宋体"/>
        </w:rPr>
        <w:t>25</w:t>
      </w:r>
      <w:r w:rsidRPr="00C52793">
        <w:rPr>
          <w:rFonts w:ascii="宋体" w:hAnsi="宋体" w:hint="eastAsia"/>
        </w:rPr>
        <w:t>.质疑</w:t>
      </w:r>
      <w:bookmarkEnd w:id="113"/>
    </w:p>
    <w:p w14:paraId="56CB6FC4"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2</w:t>
      </w:r>
      <w:r w:rsidRPr="00C52793">
        <w:rPr>
          <w:rFonts w:ascii="宋体" w:hAnsi="宋体" w:cs="Arial"/>
          <w:sz w:val="24"/>
          <w:szCs w:val="24"/>
        </w:rPr>
        <w:t>5</w:t>
      </w:r>
      <w:r w:rsidRPr="00C52793">
        <w:rPr>
          <w:rFonts w:ascii="宋体" w:hAnsi="宋体" w:cs="Arial" w:hint="eastAsia"/>
          <w:sz w:val="24"/>
          <w:szCs w:val="24"/>
        </w:rPr>
        <w:t>.1 供应商认为采购文件、采购过程、成交结果使自己的权益受到损害的，可以在知道或者应知其权益受到损害之日起7个工作日内，以书面形式向采购代理机构（具体联系方式见投标邀请）提出质疑（针对同一招标程序环节的质疑，供应商应在法定质疑期内一次性提出）。应知其权益受到损害之日，是指：</w:t>
      </w:r>
    </w:p>
    <w:p w14:paraId="558B8ED0"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（1）对可以质疑的采购文件提出质疑的，为按要求购买并收到采购文件之日；</w:t>
      </w:r>
    </w:p>
    <w:p w14:paraId="65F2AEE2"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（2）对采购过程提出质疑的，为各招标程序环节结束之日；</w:t>
      </w:r>
    </w:p>
    <w:p w14:paraId="2A2BEE77"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（3）对成交结果提出质疑的，为成交结果公告期限届满之日。</w:t>
      </w:r>
    </w:p>
    <w:p w14:paraId="72682751"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2</w:t>
      </w:r>
      <w:r w:rsidRPr="00C52793">
        <w:rPr>
          <w:rFonts w:ascii="宋体" w:hAnsi="宋体" w:cs="Arial"/>
          <w:sz w:val="24"/>
          <w:szCs w:val="24"/>
        </w:rPr>
        <w:t>5</w:t>
      </w:r>
      <w:r w:rsidRPr="00C52793">
        <w:rPr>
          <w:rFonts w:ascii="宋体" w:hAnsi="宋体" w:cs="Arial" w:hint="eastAsia"/>
          <w:sz w:val="24"/>
          <w:szCs w:val="24"/>
        </w:rPr>
        <w:t>.2提出质疑的供应商应当是参与所质疑项目招标活动的供应商。潜在供应商已按要求购买采购文件的，可以按规定对采购文件提出质疑。</w:t>
      </w:r>
    </w:p>
    <w:p w14:paraId="20B93155"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2</w:t>
      </w:r>
      <w:r w:rsidRPr="00C52793">
        <w:rPr>
          <w:rFonts w:ascii="宋体" w:hAnsi="宋体" w:cs="Arial"/>
          <w:sz w:val="24"/>
          <w:szCs w:val="24"/>
        </w:rPr>
        <w:t>5</w:t>
      </w:r>
      <w:r w:rsidRPr="00C52793">
        <w:rPr>
          <w:rFonts w:ascii="宋体" w:hAnsi="宋体" w:cs="Arial" w:hint="eastAsia"/>
          <w:sz w:val="24"/>
          <w:szCs w:val="24"/>
        </w:rPr>
        <w:t>.3供应商提出质疑应当提交质疑函和必要的证明材料，质疑函应当由法定代表人（主要负责人）或者其授权代表签字（或者盖章），并加盖单位公章，供应商为自然人的，应当由本人签字。供应商可以委托代理人进行质疑，其授权委托书应当载明代理人的姓名或者名称、代理事项、具体权限、期限和相关事项，由法定代表人（主要负责人）签字（或者盖章），并加盖单位公章，供应商为自然人的，应当由本人签字。</w:t>
      </w:r>
    </w:p>
    <w:p w14:paraId="7BA65AB9"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2</w:t>
      </w:r>
      <w:r w:rsidRPr="00C52793">
        <w:rPr>
          <w:rFonts w:ascii="宋体" w:hAnsi="宋体" w:cs="Arial"/>
          <w:sz w:val="24"/>
          <w:szCs w:val="24"/>
        </w:rPr>
        <w:t>5</w:t>
      </w:r>
      <w:r w:rsidRPr="00C52793">
        <w:rPr>
          <w:rFonts w:ascii="宋体" w:hAnsi="宋体" w:cs="Arial" w:hint="eastAsia"/>
          <w:sz w:val="24"/>
          <w:szCs w:val="24"/>
        </w:rPr>
        <w:t>.4质疑函应采用政府采购供应商质疑函范本格式，应当采用包括下列内容：</w:t>
      </w:r>
    </w:p>
    <w:p w14:paraId="37F36B09"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lastRenderedPageBreak/>
        <w:t>（1）供应商的姓名或者名称、地址、邮编、联系人及联系电话；</w:t>
      </w:r>
    </w:p>
    <w:p w14:paraId="105E0D9E"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（2）质疑项目的名称、编号；</w:t>
      </w:r>
    </w:p>
    <w:p w14:paraId="033D159B"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（3）具体、明确的质疑事项和与质疑事项相关的请求；</w:t>
      </w:r>
    </w:p>
    <w:p w14:paraId="59729F6B"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（4）事实依据；</w:t>
      </w:r>
    </w:p>
    <w:p w14:paraId="1D5AA9FC"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（5）必要的法律依据；</w:t>
      </w:r>
    </w:p>
    <w:p w14:paraId="3A37F86C" w14:textId="77777777" w:rsidR="00D11E97" w:rsidRPr="00C52793" w:rsidRDefault="00335471">
      <w:pPr>
        <w:spacing w:line="360" w:lineRule="auto"/>
        <w:rPr>
          <w:rFonts w:ascii="宋体" w:hAnsi="宋体" w:cs="Arial"/>
          <w:sz w:val="24"/>
          <w:szCs w:val="24"/>
        </w:rPr>
      </w:pPr>
      <w:r w:rsidRPr="00C52793">
        <w:rPr>
          <w:rFonts w:ascii="宋体" w:hAnsi="宋体" w:cs="Arial" w:hint="eastAsia"/>
          <w:sz w:val="24"/>
          <w:szCs w:val="24"/>
        </w:rPr>
        <w:t>（6）提出质疑的日期。</w:t>
      </w:r>
    </w:p>
    <w:p w14:paraId="104212D7" w14:textId="77777777" w:rsidR="00D11E97" w:rsidRPr="00C52793" w:rsidRDefault="00335471">
      <w:pPr>
        <w:pStyle w:val="2"/>
      </w:pPr>
      <w:bookmarkStart w:id="114" w:name="_Toc61612792"/>
      <w:bookmarkStart w:id="115" w:name="_Toc151287852"/>
      <w:r w:rsidRPr="00C52793">
        <w:rPr>
          <w:rFonts w:hint="eastAsia"/>
        </w:rPr>
        <w:t>九、其它</w:t>
      </w:r>
      <w:bookmarkEnd w:id="114"/>
      <w:bookmarkEnd w:id="115"/>
    </w:p>
    <w:p w14:paraId="51D98025" w14:textId="77777777" w:rsidR="00D11E97" w:rsidRPr="00C52793" w:rsidRDefault="00335471">
      <w:pPr>
        <w:spacing w:line="360" w:lineRule="auto"/>
        <w:jc w:val="left"/>
        <w:rPr>
          <w:rFonts w:ascii="宋体" w:hAnsi="宋体"/>
          <w:sz w:val="24"/>
        </w:rPr>
      </w:pPr>
      <w:r w:rsidRPr="00C52793">
        <w:rPr>
          <w:rFonts w:ascii="宋体" w:hAnsi="宋体"/>
          <w:sz w:val="24"/>
        </w:rPr>
        <w:t>26.</w:t>
      </w:r>
      <w:r w:rsidRPr="00C52793">
        <w:rPr>
          <w:rFonts w:ascii="宋体" w:hAnsi="宋体" w:hint="eastAsia"/>
          <w:sz w:val="24"/>
        </w:rPr>
        <w:t>如果被推荐的成交候选人被认为在本次采购过程的竞争中有腐败和欺诈行为，则被拒绝授予合同。</w:t>
      </w:r>
    </w:p>
    <w:p w14:paraId="2015F491" w14:textId="77777777" w:rsidR="00D11E97" w:rsidRPr="00C52793" w:rsidRDefault="00335471">
      <w:pPr>
        <w:spacing w:line="360" w:lineRule="auto"/>
        <w:rPr>
          <w:rFonts w:ascii="宋体" w:hAnsi="宋体"/>
          <w:sz w:val="24"/>
        </w:rPr>
      </w:pPr>
      <w:r w:rsidRPr="00C52793">
        <w:rPr>
          <w:rFonts w:ascii="宋体" w:hAnsi="宋体"/>
          <w:sz w:val="24"/>
        </w:rPr>
        <w:t>26</w:t>
      </w:r>
      <w:r w:rsidRPr="00C52793">
        <w:rPr>
          <w:rFonts w:ascii="宋体" w:hAnsi="宋体" w:hint="eastAsia"/>
          <w:sz w:val="24"/>
        </w:rPr>
        <w:t>.1 “腐败行为”是指通过提供、给予、接受、索取任何有价值的东西来影响采购人在采购过程中或合同实施过程中的行为；</w:t>
      </w:r>
    </w:p>
    <w:p w14:paraId="05543273" w14:textId="77777777" w:rsidR="00D11E97" w:rsidRPr="00C52793" w:rsidRDefault="00335471">
      <w:pPr>
        <w:spacing w:line="360" w:lineRule="auto"/>
        <w:jc w:val="left"/>
        <w:rPr>
          <w:rFonts w:ascii="宋体" w:hAnsi="宋体"/>
          <w:sz w:val="24"/>
        </w:rPr>
      </w:pPr>
      <w:r w:rsidRPr="00C52793">
        <w:rPr>
          <w:rFonts w:ascii="宋体" w:hAnsi="宋体"/>
          <w:sz w:val="24"/>
        </w:rPr>
        <w:t>26</w:t>
      </w:r>
      <w:r w:rsidRPr="00C52793">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3A00C071" w14:textId="77777777" w:rsidR="00D11E97" w:rsidRPr="00C52793" w:rsidRDefault="00335471">
      <w:pPr>
        <w:spacing w:line="360" w:lineRule="auto"/>
        <w:rPr>
          <w:rFonts w:ascii="宋体" w:hAnsi="宋体"/>
          <w:sz w:val="24"/>
        </w:rPr>
        <w:sectPr w:rsidR="00D11E97" w:rsidRPr="00C52793">
          <w:footerReference w:type="default" r:id="rId16"/>
          <w:headerReference w:type="first" r:id="rId17"/>
          <w:pgSz w:w="11907" w:h="16840"/>
          <w:pgMar w:top="1440" w:right="1800" w:bottom="1440" w:left="1800" w:header="851" w:footer="851" w:gutter="0"/>
          <w:cols w:space="720"/>
          <w:docGrid w:linePitch="462"/>
        </w:sectPr>
      </w:pPr>
      <w:r w:rsidRPr="00C52793">
        <w:rPr>
          <w:rFonts w:ascii="宋体" w:hAnsi="宋体"/>
          <w:sz w:val="24"/>
        </w:rPr>
        <w:t>27.</w:t>
      </w:r>
      <w:r w:rsidRPr="00C52793">
        <w:rPr>
          <w:rFonts w:ascii="宋体" w:hAnsi="宋体" w:hint="eastAsia"/>
          <w:sz w:val="24"/>
        </w:rPr>
        <w:t>本磋商文件的解释权属于采购人及采购代理机构。</w:t>
      </w:r>
    </w:p>
    <w:p w14:paraId="49E3891D" w14:textId="77777777" w:rsidR="00D11E97" w:rsidRPr="00C52793" w:rsidRDefault="00335471">
      <w:pPr>
        <w:pStyle w:val="1"/>
        <w:numPr>
          <w:ilvl w:val="0"/>
          <w:numId w:val="0"/>
        </w:numPr>
        <w:spacing w:before="0" w:after="0" w:line="360" w:lineRule="auto"/>
        <w:rPr>
          <w:rFonts w:ascii="宋体" w:hAnsi="宋体"/>
          <w:sz w:val="28"/>
          <w:szCs w:val="24"/>
        </w:rPr>
      </w:pPr>
      <w:bookmarkStart w:id="116" w:name="_Toc151287853"/>
      <w:r w:rsidRPr="00C52793">
        <w:rPr>
          <w:rFonts w:ascii="宋体" w:hAnsi="宋体" w:hint="eastAsia"/>
          <w:sz w:val="28"/>
          <w:szCs w:val="24"/>
        </w:rPr>
        <w:lastRenderedPageBreak/>
        <w:t>第四章  项目需求</w:t>
      </w:r>
      <w:bookmarkStart w:id="117" w:name="_Toc36815850"/>
      <w:bookmarkStart w:id="118" w:name="_Toc11281"/>
      <w:bookmarkEnd w:id="116"/>
    </w:p>
    <w:p w14:paraId="4109DF97" w14:textId="7CB74AD1" w:rsidR="006164AC" w:rsidRPr="00C52793" w:rsidRDefault="006164AC" w:rsidP="006164AC">
      <w:pPr>
        <w:pStyle w:val="2"/>
      </w:pPr>
      <w:bookmarkStart w:id="119" w:name="_Toc88839301"/>
      <w:bookmarkStart w:id="120" w:name="_Toc151287854"/>
      <w:r w:rsidRPr="00C52793">
        <w:t>一</w:t>
      </w:r>
      <w:r w:rsidRPr="00C52793">
        <w:rPr>
          <w:rFonts w:hint="eastAsia"/>
        </w:rPr>
        <w:t>、</w:t>
      </w:r>
      <w:r w:rsidRPr="00C52793">
        <w:t>需求一览表</w:t>
      </w:r>
      <w:bookmarkEnd w:id="119"/>
      <w:bookmarkEnd w:id="120"/>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3679"/>
      </w:tblGrid>
      <w:tr w:rsidR="00C52793" w:rsidRPr="00C52793" w14:paraId="272B4AC1" w14:textId="77777777" w:rsidTr="00424523">
        <w:trPr>
          <w:trHeight w:val="473"/>
          <w:jc w:val="center"/>
        </w:trPr>
        <w:tc>
          <w:tcPr>
            <w:tcW w:w="1129" w:type="dxa"/>
          </w:tcPr>
          <w:p w14:paraId="32D37BAC" w14:textId="77777777" w:rsidR="006164AC" w:rsidRPr="00C52793" w:rsidRDefault="006164AC" w:rsidP="00424523">
            <w:pPr>
              <w:spacing w:line="360" w:lineRule="auto"/>
              <w:ind w:leftChars="-1" w:left="-2" w:firstLine="1"/>
              <w:jc w:val="center"/>
              <w:rPr>
                <w:rFonts w:ascii="宋体" w:hAnsi="宋体"/>
                <w:b/>
                <w:sz w:val="24"/>
                <w:szCs w:val="24"/>
              </w:rPr>
            </w:pPr>
            <w:r w:rsidRPr="00C52793">
              <w:rPr>
                <w:rFonts w:ascii="宋体" w:hAnsi="宋体"/>
                <w:b/>
                <w:sz w:val="24"/>
                <w:szCs w:val="24"/>
              </w:rPr>
              <w:t>包号</w:t>
            </w:r>
          </w:p>
        </w:tc>
        <w:tc>
          <w:tcPr>
            <w:tcW w:w="3686" w:type="dxa"/>
            <w:vAlign w:val="center"/>
          </w:tcPr>
          <w:p w14:paraId="763C4AD3" w14:textId="77777777" w:rsidR="006164AC" w:rsidRPr="00C52793" w:rsidRDefault="006164AC" w:rsidP="00424523">
            <w:pPr>
              <w:spacing w:line="360" w:lineRule="auto"/>
              <w:ind w:leftChars="-1" w:left="-2" w:firstLine="1"/>
              <w:jc w:val="center"/>
              <w:rPr>
                <w:rFonts w:ascii="宋体" w:hAnsi="宋体"/>
                <w:b/>
                <w:sz w:val="24"/>
                <w:szCs w:val="24"/>
              </w:rPr>
            </w:pPr>
            <w:r w:rsidRPr="00C52793">
              <w:rPr>
                <w:rFonts w:ascii="宋体" w:hAnsi="宋体"/>
                <w:b/>
                <w:sz w:val="24"/>
                <w:szCs w:val="24"/>
              </w:rPr>
              <w:t>名称</w:t>
            </w:r>
          </w:p>
        </w:tc>
        <w:tc>
          <w:tcPr>
            <w:tcW w:w="3679" w:type="dxa"/>
          </w:tcPr>
          <w:p w14:paraId="020F7C96" w14:textId="77777777" w:rsidR="006164AC" w:rsidRPr="00C52793" w:rsidRDefault="006164AC" w:rsidP="00424523">
            <w:pPr>
              <w:spacing w:line="360" w:lineRule="auto"/>
              <w:ind w:leftChars="-1" w:left="-2" w:firstLine="1"/>
              <w:jc w:val="center"/>
              <w:rPr>
                <w:rFonts w:ascii="宋体" w:hAnsi="宋体"/>
                <w:b/>
                <w:sz w:val="24"/>
                <w:szCs w:val="24"/>
              </w:rPr>
            </w:pPr>
            <w:r w:rsidRPr="00C52793">
              <w:rPr>
                <w:rFonts w:ascii="宋体" w:hAnsi="宋体" w:hint="eastAsia"/>
                <w:b/>
                <w:sz w:val="24"/>
                <w:szCs w:val="24"/>
              </w:rPr>
              <w:t>服务时间</w:t>
            </w:r>
          </w:p>
        </w:tc>
      </w:tr>
      <w:tr w:rsidR="00C52793" w:rsidRPr="00C52793" w14:paraId="051ED942" w14:textId="77777777" w:rsidTr="00424523">
        <w:trPr>
          <w:trHeight w:val="408"/>
          <w:jc w:val="center"/>
        </w:trPr>
        <w:tc>
          <w:tcPr>
            <w:tcW w:w="1129" w:type="dxa"/>
            <w:vAlign w:val="center"/>
          </w:tcPr>
          <w:p w14:paraId="42DF93CD" w14:textId="77777777" w:rsidR="006164AC" w:rsidRPr="00C52793" w:rsidRDefault="006164AC" w:rsidP="00424523">
            <w:pPr>
              <w:spacing w:line="360" w:lineRule="auto"/>
              <w:ind w:leftChars="-1" w:left="-2" w:firstLine="1"/>
              <w:jc w:val="center"/>
              <w:rPr>
                <w:rFonts w:ascii="宋体" w:hAnsi="宋体"/>
                <w:sz w:val="24"/>
                <w:szCs w:val="24"/>
                <w:lang w:val="zh-TW"/>
              </w:rPr>
            </w:pPr>
            <w:r w:rsidRPr="00C52793">
              <w:rPr>
                <w:rFonts w:ascii="宋体" w:hAnsi="宋体"/>
                <w:sz w:val="24"/>
                <w:szCs w:val="24"/>
                <w:lang w:val="zh-TW"/>
              </w:rPr>
              <w:t>01</w:t>
            </w:r>
          </w:p>
        </w:tc>
        <w:tc>
          <w:tcPr>
            <w:tcW w:w="3686" w:type="dxa"/>
            <w:vAlign w:val="center"/>
          </w:tcPr>
          <w:p w14:paraId="1635E71B" w14:textId="77777777" w:rsidR="006164AC" w:rsidRPr="00C52793" w:rsidRDefault="006164AC" w:rsidP="00424523">
            <w:pPr>
              <w:spacing w:line="360" w:lineRule="auto"/>
              <w:ind w:leftChars="-1" w:left="-2" w:firstLine="1"/>
              <w:jc w:val="center"/>
              <w:rPr>
                <w:rFonts w:ascii="宋体" w:hAnsi="宋体"/>
                <w:sz w:val="24"/>
                <w:szCs w:val="24"/>
              </w:rPr>
            </w:pPr>
            <w:r w:rsidRPr="00C52793">
              <w:rPr>
                <w:rFonts w:ascii="宋体" w:hAnsi="宋体" w:hint="eastAsia"/>
                <w:sz w:val="24"/>
                <w:szCs w:val="24"/>
              </w:rPr>
              <w:t>学生数据看板（二期）</w:t>
            </w:r>
            <w:r w:rsidRPr="00C52793">
              <w:rPr>
                <w:rFonts w:ascii="宋体" w:hAnsi="宋体" w:hint="eastAsia"/>
                <w:sz w:val="24"/>
                <w:szCs w:val="24"/>
                <w:lang w:val="zh-TW" w:eastAsia="zh-TW"/>
              </w:rPr>
              <w:t>建设</w:t>
            </w:r>
          </w:p>
        </w:tc>
        <w:tc>
          <w:tcPr>
            <w:tcW w:w="3679" w:type="dxa"/>
          </w:tcPr>
          <w:p w14:paraId="2CEFC329" w14:textId="77777777" w:rsidR="006164AC" w:rsidRPr="00C52793" w:rsidRDefault="006164AC" w:rsidP="00424523">
            <w:pPr>
              <w:spacing w:line="360" w:lineRule="auto"/>
              <w:ind w:leftChars="-1" w:left="-2" w:firstLine="1"/>
              <w:jc w:val="center"/>
              <w:rPr>
                <w:rFonts w:ascii="宋体" w:hAnsi="宋体"/>
                <w:sz w:val="24"/>
                <w:szCs w:val="24"/>
                <w:lang w:val="zh-TW"/>
              </w:rPr>
            </w:pPr>
            <w:r w:rsidRPr="00C52793">
              <w:rPr>
                <w:rFonts w:ascii="宋体" w:hAnsi="宋体" w:hint="eastAsia"/>
                <w:sz w:val="24"/>
                <w:szCs w:val="24"/>
              </w:rPr>
              <w:t>合同签订后1</w:t>
            </w:r>
            <w:r w:rsidRPr="00C52793">
              <w:rPr>
                <w:rFonts w:ascii="宋体" w:hAnsi="宋体"/>
                <w:sz w:val="24"/>
                <w:szCs w:val="24"/>
              </w:rPr>
              <w:t>1</w:t>
            </w:r>
            <w:r w:rsidRPr="00C52793">
              <w:rPr>
                <w:rFonts w:ascii="宋体" w:hAnsi="宋体" w:hint="eastAsia"/>
                <w:sz w:val="24"/>
                <w:szCs w:val="24"/>
              </w:rPr>
              <w:t>个月内具备验收条件</w:t>
            </w:r>
          </w:p>
        </w:tc>
      </w:tr>
    </w:tbl>
    <w:p w14:paraId="0B8178E5" w14:textId="02166569" w:rsidR="006164AC" w:rsidRPr="00C52793" w:rsidRDefault="006164AC" w:rsidP="006164AC">
      <w:pPr>
        <w:pStyle w:val="2"/>
      </w:pPr>
      <w:bookmarkStart w:id="121" w:name="_Toc151287855"/>
      <w:r w:rsidRPr="00C52793">
        <w:rPr>
          <w:rFonts w:hint="eastAsia"/>
        </w:rPr>
        <w:t>二、项目概述</w:t>
      </w:r>
      <w:bookmarkEnd w:id="121"/>
    </w:p>
    <w:p w14:paraId="01079A59" w14:textId="77777777" w:rsidR="006164AC" w:rsidRPr="00C52793" w:rsidRDefault="006164AC" w:rsidP="006164AC">
      <w:pPr>
        <w:pStyle w:val="a4"/>
        <w:spacing w:line="360" w:lineRule="auto"/>
        <w:ind w:firstLine="0"/>
        <w:rPr>
          <w:rFonts w:ascii="宋体" w:hAnsi="宋体"/>
          <w:b/>
          <w:bCs/>
          <w:sz w:val="24"/>
          <w:szCs w:val="24"/>
        </w:rPr>
      </w:pPr>
      <w:r w:rsidRPr="00C52793">
        <w:rPr>
          <w:rFonts w:ascii="宋体" w:hAnsi="宋体" w:hint="eastAsia"/>
          <w:b/>
          <w:bCs/>
          <w:sz w:val="24"/>
          <w:szCs w:val="24"/>
        </w:rPr>
        <w:t>1</w:t>
      </w:r>
      <w:r w:rsidRPr="00C52793">
        <w:rPr>
          <w:rFonts w:ascii="宋体" w:hAnsi="宋体"/>
          <w:b/>
          <w:bCs/>
          <w:sz w:val="24"/>
          <w:szCs w:val="24"/>
        </w:rPr>
        <w:t>.</w:t>
      </w:r>
      <w:r w:rsidRPr="00C52793">
        <w:rPr>
          <w:rFonts w:ascii="宋体" w:hAnsi="宋体" w:hint="eastAsia"/>
          <w:b/>
          <w:bCs/>
          <w:sz w:val="24"/>
          <w:szCs w:val="24"/>
        </w:rPr>
        <w:t>项目背景</w:t>
      </w:r>
    </w:p>
    <w:p w14:paraId="1BB901CE" w14:textId="78AD7D9E" w:rsidR="006164AC" w:rsidRPr="00C52793" w:rsidRDefault="006164AC" w:rsidP="006164AC">
      <w:pPr>
        <w:pStyle w:val="afff3"/>
        <w:spacing w:before="156"/>
        <w:ind w:firstLine="488"/>
        <w:rPr>
          <w:rFonts w:ascii="宋体" w:hAnsi="宋体"/>
        </w:rPr>
      </w:pPr>
      <w:bookmarkStart w:id="122" w:name="_Toc38029479"/>
      <w:bookmarkStart w:id="123" w:name="_Toc10396"/>
      <w:bookmarkStart w:id="124" w:name="_Toc121847313"/>
      <w:r w:rsidRPr="00C52793">
        <w:rPr>
          <w:rFonts w:ascii="宋体" w:hAnsi="宋体"/>
        </w:rPr>
        <w:t>随着信息化教育的推进，数据分析与可视化工具的广泛应用已经深入到学校的各个层面</w:t>
      </w:r>
      <w:r w:rsidRPr="00C52793">
        <w:rPr>
          <w:rFonts w:ascii="宋体" w:hAnsi="宋体" w:hint="eastAsia"/>
        </w:rPr>
        <w:t>，</w:t>
      </w:r>
      <w:r w:rsidRPr="00C52793">
        <w:rPr>
          <w:rFonts w:ascii="宋体" w:hAnsi="宋体"/>
        </w:rPr>
        <w:t>学校需要利用技术手段进行有效管理，实现数据的实时获取、快速处理和准确分析，以优化教育教学过程。</w:t>
      </w:r>
      <w:r w:rsidRPr="00C52793">
        <w:rPr>
          <w:rFonts w:ascii="宋体" w:hAnsi="宋体" w:hint="eastAsia"/>
        </w:rPr>
        <w:t>学校“十四五”规划指出，要“</w:t>
      </w:r>
      <w:r w:rsidRPr="00C52793">
        <w:rPr>
          <w:rFonts w:ascii="宋体" w:hAnsi="宋体"/>
        </w:rPr>
        <w:t>推动信息资源配置示范应用，为各类角色提供定制化的信息资源看板</w:t>
      </w:r>
      <w:r w:rsidRPr="00C52793">
        <w:rPr>
          <w:rFonts w:ascii="宋体" w:hAnsi="宋体" w:hint="eastAsia"/>
        </w:rPr>
        <w:t>”</w:t>
      </w:r>
      <w:r w:rsidRPr="00C52793">
        <w:rPr>
          <w:rFonts w:ascii="宋体" w:hAnsi="宋体"/>
        </w:rPr>
        <w:t>。</w:t>
      </w:r>
      <w:r w:rsidRPr="00C52793">
        <w:rPr>
          <w:rFonts w:ascii="宋体" w:hAnsi="宋体" w:hint="eastAsia"/>
        </w:rPr>
        <w:t>学校2</w:t>
      </w:r>
      <w:r w:rsidRPr="00C52793">
        <w:rPr>
          <w:rFonts w:ascii="宋体" w:hAnsi="宋体"/>
        </w:rPr>
        <w:t>030</w:t>
      </w:r>
      <w:r w:rsidRPr="00C52793">
        <w:rPr>
          <w:rFonts w:ascii="宋体" w:hAnsi="宋体" w:hint="eastAsia"/>
        </w:rPr>
        <w:t>高层次人才培养方案也指出，要“</w:t>
      </w:r>
      <w:r w:rsidRPr="00C52793">
        <w:rPr>
          <w:rFonts w:ascii="宋体" w:hAnsi="宋体"/>
        </w:rPr>
        <w:t>建立完善基于学生能力发展的多维度、全周期成长记录。帮助学生在批判性思维、提出和解决问题、表达和沟通、全球胜任力等各个方面获得成长</w:t>
      </w:r>
      <w:r w:rsidRPr="00C52793">
        <w:rPr>
          <w:rFonts w:ascii="宋体" w:hAnsi="宋体" w:hint="eastAsia"/>
        </w:rPr>
        <w:t>”。</w:t>
      </w:r>
    </w:p>
    <w:p w14:paraId="2386FB87" w14:textId="77777777" w:rsidR="006164AC" w:rsidRPr="00C52793" w:rsidRDefault="006164AC" w:rsidP="006164AC">
      <w:pPr>
        <w:pStyle w:val="afff3"/>
        <w:spacing w:before="156"/>
        <w:ind w:firstLine="488"/>
        <w:rPr>
          <w:rFonts w:ascii="宋体" w:hAnsi="宋体"/>
        </w:rPr>
      </w:pPr>
      <w:r w:rsidRPr="00C52793">
        <w:rPr>
          <w:rFonts w:ascii="宋体" w:hAnsi="宋体" w:hint="eastAsia"/>
        </w:rPr>
        <w:t>随着移动互联网的深入发展，使用手机端A</w:t>
      </w:r>
      <w:r w:rsidRPr="00C52793">
        <w:rPr>
          <w:rFonts w:ascii="宋体" w:hAnsi="宋体"/>
        </w:rPr>
        <w:t>PP</w:t>
      </w:r>
      <w:r w:rsidRPr="00C52793">
        <w:rPr>
          <w:rFonts w:ascii="宋体" w:hAnsi="宋体" w:hint="eastAsia"/>
        </w:rPr>
        <w:t>、微信小程序等进行各类功能交互的场景日益增加，对学校现有的各类以网页端为主的info等的信息平台提出了新时期发展的机遇与挑战。为此本项目在聚焦网页端的同时，兼顾同学移动端的需求，以智慧化校园建设为契机，全面推进基于大数据的学生教育信息化系统建设，以信息化技术为基础，以大数据、互联网思维为指导，全面提升学生工作的现代化、科学化、智能化水平，打造助力学生教育和成长的信息化利器。</w:t>
      </w:r>
    </w:p>
    <w:p w14:paraId="0C6C3829" w14:textId="77777777" w:rsidR="006164AC" w:rsidRPr="00C52793" w:rsidRDefault="006164AC" w:rsidP="006164AC">
      <w:pPr>
        <w:pStyle w:val="afff3"/>
        <w:spacing w:before="156"/>
        <w:ind w:firstLine="488"/>
        <w:rPr>
          <w:rFonts w:ascii="宋体" w:hAnsi="宋体"/>
        </w:rPr>
      </w:pPr>
      <w:r w:rsidRPr="00C52793">
        <w:rPr>
          <w:rFonts w:ascii="宋体" w:hAnsi="宋体" w:hint="eastAsia"/>
        </w:rPr>
        <w:t>鉴于上述情况，计划开发建设学生数据看板（二期）。学生数据看板将实现以下目标：</w:t>
      </w:r>
    </w:p>
    <w:p w14:paraId="2EB32B04" w14:textId="77777777" w:rsidR="006164AC" w:rsidRPr="00C52793" w:rsidRDefault="006164AC" w:rsidP="007A05BA">
      <w:pPr>
        <w:pStyle w:val="afff3"/>
        <w:numPr>
          <w:ilvl w:val="0"/>
          <w:numId w:val="10"/>
        </w:numPr>
        <w:spacing w:beforeLines="0"/>
        <w:ind w:firstLineChars="0"/>
        <w:rPr>
          <w:rFonts w:ascii="宋体" w:hAnsi="宋体"/>
        </w:rPr>
      </w:pPr>
      <w:r w:rsidRPr="00C52793">
        <w:rPr>
          <w:rFonts w:ascii="宋体" w:hAnsi="宋体" w:hint="eastAsia"/>
        </w:rPr>
        <w:t>呈现给学生的最全面的信息门户：广覆盖、最权威、最及时、最可靠的信息来源；</w:t>
      </w:r>
    </w:p>
    <w:p w14:paraId="2A85F76F" w14:textId="77777777" w:rsidR="006164AC" w:rsidRPr="00C52793" w:rsidRDefault="006164AC" w:rsidP="007A05BA">
      <w:pPr>
        <w:pStyle w:val="afff3"/>
        <w:numPr>
          <w:ilvl w:val="0"/>
          <w:numId w:val="10"/>
        </w:numPr>
        <w:spacing w:beforeLines="0"/>
        <w:ind w:firstLineChars="0"/>
        <w:rPr>
          <w:rFonts w:ascii="宋体" w:hAnsi="宋体"/>
        </w:rPr>
      </w:pPr>
      <w:r w:rsidRPr="00C52793">
        <w:rPr>
          <w:rFonts w:ascii="宋体" w:hAnsi="宋体" w:hint="eastAsia"/>
        </w:rPr>
        <w:t>改善学生校园生活的便捷工具：查看教室、活动室等的借用情况；查看课表、网络学堂作业完成情况；</w:t>
      </w:r>
    </w:p>
    <w:p w14:paraId="70721747" w14:textId="77777777" w:rsidR="006164AC" w:rsidRPr="00C52793" w:rsidRDefault="006164AC" w:rsidP="007A05BA">
      <w:pPr>
        <w:pStyle w:val="afff3"/>
        <w:numPr>
          <w:ilvl w:val="0"/>
          <w:numId w:val="10"/>
        </w:numPr>
        <w:spacing w:beforeLines="0"/>
        <w:ind w:firstLineChars="0"/>
        <w:rPr>
          <w:rFonts w:ascii="宋体" w:hAnsi="宋体"/>
        </w:rPr>
      </w:pPr>
      <w:r w:rsidRPr="00C52793">
        <w:rPr>
          <w:rFonts w:ascii="宋体" w:hAnsi="宋体" w:hint="eastAsia"/>
        </w:rPr>
        <w:lastRenderedPageBreak/>
        <w:t>学校了解学生整体情况的大数据系统：管理侧可以看到学生各项数据的统计分布，涵盖学生第一课堂与第二课堂发展数据，为人才培养提供决策参考。</w:t>
      </w:r>
    </w:p>
    <w:p w14:paraId="63F3FEF5" w14:textId="77777777" w:rsidR="006164AC" w:rsidRPr="00C52793" w:rsidRDefault="006164AC" w:rsidP="006164AC">
      <w:pPr>
        <w:pStyle w:val="a4"/>
        <w:spacing w:line="360" w:lineRule="auto"/>
        <w:ind w:firstLine="0"/>
        <w:rPr>
          <w:rFonts w:ascii="宋体" w:hAnsi="宋体"/>
          <w:b/>
          <w:bCs/>
          <w:sz w:val="24"/>
          <w:szCs w:val="24"/>
        </w:rPr>
      </w:pPr>
      <w:bookmarkStart w:id="125" w:name="_Toc38029476"/>
      <w:bookmarkStart w:id="126" w:name="_Toc149034774"/>
      <w:r w:rsidRPr="00C52793">
        <w:rPr>
          <w:rFonts w:ascii="宋体" w:hAnsi="宋体"/>
          <w:b/>
          <w:bCs/>
          <w:sz w:val="24"/>
          <w:szCs w:val="24"/>
        </w:rPr>
        <w:t>2.</w:t>
      </w:r>
      <w:r w:rsidRPr="00C52793">
        <w:rPr>
          <w:rFonts w:ascii="宋体" w:hAnsi="宋体" w:hint="eastAsia"/>
          <w:b/>
          <w:bCs/>
          <w:sz w:val="24"/>
          <w:szCs w:val="24"/>
        </w:rPr>
        <w:t>信息化工作现状</w:t>
      </w:r>
      <w:bookmarkEnd w:id="125"/>
      <w:bookmarkEnd w:id="126"/>
    </w:p>
    <w:p w14:paraId="2288DE7D" w14:textId="77777777" w:rsidR="006164AC" w:rsidRPr="00C52793" w:rsidRDefault="006164AC" w:rsidP="006164AC">
      <w:pPr>
        <w:pStyle w:val="afff3"/>
        <w:spacing w:before="156"/>
        <w:ind w:firstLine="488"/>
        <w:rPr>
          <w:rFonts w:ascii="宋体" w:hAnsi="宋体"/>
        </w:rPr>
      </w:pPr>
      <w:r w:rsidRPr="00C52793">
        <w:rPr>
          <w:rFonts w:ascii="宋体" w:hAnsi="宋体" w:hint="eastAsia"/>
        </w:rPr>
        <w:t>我校现行各业务系统均由各业务部门执行运行与管理，数据流存在一定壁垒，学生个性数据也在多个系统中保存，不具有数据分析的协同便捷性。原有分散化的系统已不能满足我校学生业务处理便捷性的需求和学生工作数据分析的科学性需求。</w:t>
      </w:r>
    </w:p>
    <w:p w14:paraId="77CC20F2" w14:textId="77777777" w:rsidR="006164AC" w:rsidRPr="00C52793" w:rsidRDefault="006164AC" w:rsidP="006164AC">
      <w:pPr>
        <w:pStyle w:val="afff3"/>
        <w:spacing w:before="156"/>
        <w:ind w:firstLine="488"/>
        <w:rPr>
          <w:rFonts w:ascii="宋体" w:hAnsi="宋体"/>
        </w:rPr>
      </w:pPr>
      <w:r w:rsidRPr="00C52793">
        <w:rPr>
          <w:rFonts w:ascii="宋体" w:hAnsi="宋体" w:hint="eastAsia"/>
        </w:rPr>
        <w:t>通过前期调研了解到系统使用者存在两类主要的痛点：</w:t>
      </w:r>
    </w:p>
    <w:p w14:paraId="6D18E550" w14:textId="74975713" w:rsidR="006164AC" w:rsidRPr="00C52793" w:rsidRDefault="006164AC" w:rsidP="006164AC">
      <w:pPr>
        <w:pStyle w:val="afff3"/>
        <w:spacing w:before="156"/>
        <w:ind w:firstLine="488"/>
        <w:rPr>
          <w:rFonts w:ascii="宋体" w:hAnsi="宋体"/>
        </w:rPr>
      </w:pPr>
      <w:r w:rsidRPr="00C52793">
        <w:rPr>
          <w:rFonts w:ascii="宋体" w:hAnsi="宋体" w:hint="eastAsia"/>
        </w:rPr>
        <w:t>（1）从学生角度，目前校园各项信息获取比较麻烦。主要体现在两方面：一方面，目前信息获取渠道主要通过网页端info等系统进行，该网页在移动端的适配较差，使用不便，基本上只能通过电脑进行浏览；另一方面，学校的信息源较为分散，学生查询信息的时间成本较高。</w:t>
      </w:r>
    </w:p>
    <w:p w14:paraId="6F222293" w14:textId="43D53144" w:rsidR="006164AC" w:rsidRPr="00C52793" w:rsidRDefault="006164AC" w:rsidP="006164AC">
      <w:pPr>
        <w:pStyle w:val="afff3"/>
        <w:spacing w:before="156"/>
        <w:ind w:firstLine="488"/>
        <w:rPr>
          <w:rFonts w:ascii="宋体" w:hAnsi="宋体"/>
        </w:rPr>
      </w:pPr>
      <w:r w:rsidRPr="00C52793">
        <w:rPr>
          <w:rFonts w:ascii="宋体" w:hAnsi="宋体" w:hint="eastAsia"/>
        </w:rPr>
        <w:t>（2）从管理角度，目前的学生信息和数据分别保存在各个业务系统中，无法实现多数据平台之间的数据便捷迁移。在做大数据分析、为学生工作提供指导时，存在诸多不便，消耗大量人力。为此，需要能够更好、更便捷的获取并分析数据，促进未来的学生工作管理与服务。</w:t>
      </w:r>
    </w:p>
    <w:p w14:paraId="0B954CA1" w14:textId="77777777" w:rsidR="006164AC" w:rsidRPr="00C52793" w:rsidRDefault="006164AC" w:rsidP="006164AC">
      <w:pPr>
        <w:pStyle w:val="2"/>
      </w:pPr>
      <w:bookmarkStart w:id="127" w:name="_Toc38029477"/>
      <w:bookmarkStart w:id="128" w:name="_Toc149034775"/>
      <w:bookmarkStart w:id="129" w:name="_Toc151287856"/>
      <w:r w:rsidRPr="00C52793">
        <w:rPr>
          <w:rFonts w:hint="eastAsia"/>
        </w:rPr>
        <w:t>三、项目目标和范围</w:t>
      </w:r>
      <w:bookmarkEnd w:id="127"/>
      <w:bookmarkEnd w:id="128"/>
      <w:bookmarkEnd w:id="129"/>
    </w:p>
    <w:p w14:paraId="79A96D43" w14:textId="77777777" w:rsidR="006164AC" w:rsidRPr="00C52793" w:rsidRDefault="006164AC" w:rsidP="006164AC">
      <w:pPr>
        <w:pStyle w:val="30"/>
        <w:rPr>
          <w:rFonts w:ascii="宋体" w:hAnsi="宋体"/>
          <w:noProof/>
          <w:szCs w:val="24"/>
        </w:rPr>
      </w:pPr>
      <w:bookmarkStart w:id="130" w:name="_Toc38029478"/>
      <w:bookmarkStart w:id="131" w:name="_Toc149034776"/>
      <w:bookmarkStart w:id="132" w:name="_Toc151287857"/>
      <w:r w:rsidRPr="00C52793">
        <w:rPr>
          <w:rFonts w:ascii="宋体" w:hAnsi="宋体"/>
          <w:noProof/>
          <w:szCs w:val="24"/>
        </w:rPr>
        <w:t>1.</w:t>
      </w:r>
      <w:r w:rsidRPr="00C52793">
        <w:rPr>
          <w:rFonts w:ascii="宋体" w:hAnsi="宋体" w:hint="eastAsia"/>
          <w:noProof/>
          <w:szCs w:val="24"/>
        </w:rPr>
        <w:t>项目目标</w:t>
      </w:r>
      <w:bookmarkEnd w:id="130"/>
      <w:bookmarkEnd w:id="131"/>
      <w:bookmarkEnd w:id="132"/>
    </w:p>
    <w:p w14:paraId="73D1AD0E" w14:textId="77777777" w:rsidR="006164AC" w:rsidRPr="00C52793" w:rsidRDefault="006164AC" w:rsidP="006164AC">
      <w:pPr>
        <w:pStyle w:val="a4"/>
        <w:spacing w:line="360" w:lineRule="auto"/>
        <w:ind w:firstLine="0"/>
        <w:rPr>
          <w:rFonts w:ascii="宋体" w:hAnsi="宋体"/>
          <w:b/>
          <w:bCs/>
          <w:sz w:val="24"/>
          <w:szCs w:val="24"/>
        </w:rPr>
      </w:pPr>
      <w:bookmarkStart w:id="133" w:name="_Toc149034777"/>
      <w:r w:rsidRPr="00C52793">
        <w:rPr>
          <w:rFonts w:ascii="宋体" w:hAnsi="宋体"/>
          <w:b/>
          <w:bCs/>
          <w:sz w:val="24"/>
          <w:szCs w:val="24"/>
        </w:rPr>
        <w:t>1</w:t>
      </w:r>
      <w:r w:rsidRPr="00C52793">
        <w:rPr>
          <w:rFonts w:ascii="宋体" w:hAnsi="宋体" w:hint="eastAsia"/>
          <w:b/>
          <w:bCs/>
          <w:sz w:val="24"/>
          <w:szCs w:val="24"/>
        </w:rPr>
        <w:t>.</w:t>
      </w:r>
      <w:r w:rsidRPr="00C52793">
        <w:rPr>
          <w:rFonts w:ascii="宋体" w:hAnsi="宋体"/>
          <w:b/>
          <w:bCs/>
          <w:sz w:val="24"/>
          <w:szCs w:val="24"/>
        </w:rPr>
        <w:t>1</w:t>
      </w:r>
      <w:r w:rsidRPr="00C52793">
        <w:rPr>
          <w:rFonts w:ascii="宋体" w:hAnsi="宋体" w:hint="eastAsia"/>
          <w:b/>
          <w:bCs/>
          <w:sz w:val="24"/>
          <w:szCs w:val="24"/>
        </w:rPr>
        <w:t>成果形式</w:t>
      </w:r>
      <w:bookmarkEnd w:id="133"/>
    </w:p>
    <w:p w14:paraId="4DE8ECE5" w14:textId="77777777" w:rsidR="006164AC" w:rsidRPr="00C52793" w:rsidRDefault="006164AC" w:rsidP="007A05BA">
      <w:pPr>
        <w:pStyle w:val="afff3"/>
        <w:numPr>
          <w:ilvl w:val="0"/>
          <w:numId w:val="15"/>
        </w:numPr>
        <w:spacing w:beforeLines="0"/>
        <w:ind w:firstLineChars="0"/>
        <w:rPr>
          <w:rFonts w:ascii="宋体" w:hAnsi="宋体"/>
        </w:rPr>
      </w:pPr>
      <w:r w:rsidRPr="00C52793">
        <w:rPr>
          <w:rFonts w:ascii="宋体" w:hAnsi="宋体" w:hint="eastAsia"/>
        </w:rPr>
        <w:t>呈现给学生的最全面的信息门户：广覆盖、最权威、最及时、最可靠的信息来源；</w:t>
      </w:r>
    </w:p>
    <w:p w14:paraId="7BD4DBF0" w14:textId="77777777" w:rsidR="006164AC" w:rsidRPr="00C52793" w:rsidRDefault="006164AC" w:rsidP="007A05BA">
      <w:pPr>
        <w:pStyle w:val="afff3"/>
        <w:numPr>
          <w:ilvl w:val="0"/>
          <w:numId w:val="15"/>
        </w:numPr>
        <w:spacing w:beforeLines="0"/>
        <w:ind w:firstLineChars="0"/>
        <w:rPr>
          <w:rFonts w:ascii="宋体" w:hAnsi="宋体"/>
        </w:rPr>
      </w:pPr>
      <w:r w:rsidRPr="00C52793">
        <w:rPr>
          <w:rFonts w:ascii="宋体" w:hAnsi="宋体" w:hint="eastAsia"/>
        </w:rPr>
        <w:t>改善学生校园生活的便 捷工具：查看教室、活动室等的借用情况；查看课表、网络学堂作业完成情况；</w:t>
      </w:r>
    </w:p>
    <w:p w14:paraId="300682B8" w14:textId="77777777" w:rsidR="006164AC" w:rsidRPr="00C52793" w:rsidRDefault="006164AC" w:rsidP="007A05BA">
      <w:pPr>
        <w:pStyle w:val="afff3"/>
        <w:numPr>
          <w:ilvl w:val="0"/>
          <w:numId w:val="15"/>
        </w:numPr>
        <w:spacing w:beforeLines="0"/>
        <w:ind w:firstLineChars="0"/>
        <w:rPr>
          <w:rFonts w:ascii="宋体" w:hAnsi="宋体"/>
        </w:rPr>
      </w:pPr>
      <w:r w:rsidRPr="00C52793">
        <w:rPr>
          <w:rFonts w:ascii="宋体" w:hAnsi="宋体" w:hint="eastAsia"/>
        </w:rPr>
        <w:t>学校了解学生整体情况的大数据系统：学生工作主管领导侧可以看到学生各项数据的统计分布，涵盖学生第一课堂与第二课堂发展数据，为人才培养提供决策参考。</w:t>
      </w:r>
    </w:p>
    <w:p w14:paraId="04D1A27E" w14:textId="77777777" w:rsidR="006164AC" w:rsidRPr="00C52793" w:rsidRDefault="006164AC" w:rsidP="006164AC">
      <w:pPr>
        <w:pStyle w:val="a4"/>
        <w:spacing w:line="360" w:lineRule="auto"/>
        <w:ind w:firstLine="0"/>
        <w:rPr>
          <w:rFonts w:ascii="宋体" w:hAnsi="宋体"/>
          <w:b/>
          <w:bCs/>
          <w:sz w:val="24"/>
          <w:szCs w:val="24"/>
        </w:rPr>
      </w:pPr>
      <w:bookmarkStart w:id="134" w:name="_Toc149034778"/>
      <w:r w:rsidRPr="00C52793">
        <w:rPr>
          <w:rFonts w:ascii="宋体" w:hAnsi="宋体"/>
          <w:b/>
          <w:bCs/>
          <w:sz w:val="24"/>
          <w:szCs w:val="24"/>
        </w:rPr>
        <w:lastRenderedPageBreak/>
        <w:t>1.2</w:t>
      </w:r>
      <w:r w:rsidRPr="00C52793">
        <w:rPr>
          <w:rFonts w:ascii="宋体" w:hAnsi="宋体" w:hint="eastAsia"/>
          <w:b/>
          <w:bCs/>
          <w:sz w:val="24"/>
          <w:szCs w:val="24"/>
        </w:rPr>
        <w:t>业务效果</w:t>
      </w:r>
      <w:bookmarkEnd w:id="134"/>
    </w:p>
    <w:p w14:paraId="7953607C" w14:textId="77777777" w:rsidR="006164AC" w:rsidRPr="00C52793" w:rsidRDefault="006164AC" w:rsidP="006164AC">
      <w:pPr>
        <w:pStyle w:val="afff3"/>
        <w:spacing w:before="156"/>
        <w:ind w:firstLine="488"/>
        <w:rPr>
          <w:rFonts w:ascii="宋体" w:hAnsi="宋体"/>
        </w:rPr>
      </w:pPr>
      <w:r w:rsidRPr="00C52793">
        <w:rPr>
          <w:rFonts w:ascii="宋体" w:hAnsi="宋体" w:hint="eastAsia"/>
        </w:rPr>
        <w:t>按照学校信息化</w:t>
      </w:r>
      <w:r w:rsidRPr="00C52793">
        <w:rPr>
          <w:rFonts w:ascii="宋体" w:hAnsi="宋体"/>
        </w:rPr>
        <w:t>“</w:t>
      </w:r>
      <w:r w:rsidRPr="00C52793">
        <w:rPr>
          <w:rFonts w:ascii="宋体" w:hAnsi="宋体" w:hint="eastAsia"/>
        </w:rPr>
        <w:t>十四五</w:t>
      </w:r>
      <w:r w:rsidRPr="00C52793">
        <w:rPr>
          <w:rFonts w:ascii="宋体" w:hAnsi="宋体"/>
        </w:rPr>
        <w:t>”</w:t>
      </w:r>
      <w:r w:rsidRPr="00C52793">
        <w:rPr>
          <w:rFonts w:ascii="宋体" w:hAnsi="宋体" w:hint="eastAsia"/>
        </w:rPr>
        <w:t>规划</w:t>
      </w:r>
      <w:r w:rsidRPr="00C52793">
        <w:rPr>
          <w:rFonts w:ascii="宋体" w:hAnsi="宋体"/>
        </w:rPr>
        <w:t>，推动信息资源配置示范应用，为各类角色提供定制化的信息资源看板。学生数据看板建设原则：以信息化技术为基础，以育人规律为遵循，以大数据、互联网思维为指导，全面提升学生工作的现代化、科学化、智能化水平，打造助力学生教育和成长的信息化利器。</w:t>
      </w:r>
    </w:p>
    <w:p w14:paraId="0EA97567" w14:textId="77777777" w:rsidR="006164AC" w:rsidRPr="00C52793" w:rsidRDefault="006164AC" w:rsidP="006164AC">
      <w:pPr>
        <w:pStyle w:val="a4"/>
        <w:spacing w:line="360" w:lineRule="auto"/>
        <w:ind w:firstLine="0"/>
        <w:rPr>
          <w:rFonts w:ascii="宋体" w:hAnsi="宋体"/>
          <w:b/>
          <w:bCs/>
          <w:sz w:val="24"/>
          <w:szCs w:val="24"/>
        </w:rPr>
      </w:pPr>
      <w:bookmarkStart w:id="135" w:name="_Toc149034779"/>
      <w:r w:rsidRPr="00C52793">
        <w:rPr>
          <w:rFonts w:ascii="宋体" w:hAnsi="宋体"/>
          <w:b/>
          <w:bCs/>
          <w:sz w:val="24"/>
          <w:szCs w:val="24"/>
        </w:rPr>
        <w:t>1.3</w:t>
      </w:r>
      <w:r w:rsidRPr="00C52793">
        <w:rPr>
          <w:rFonts w:ascii="宋体" w:hAnsi="宋体" w:hint="eastAsia"/>
          <w:b/>
          <w:bCs/>
          <w:sz w:val="24"/>
          <w:szCs w:val="24"/>
        </w:rPr>
        <w:t>横向比较</w:t>
      </w:r>
      <w:bookmarkEnd w:id="135"/>
    </w:p>
    <w:p w14:paraId="1609A9BE" w14:textId="77777777" w:rsidR="006164AC" w:rsidRPr="00C52793" w:rsidRDefault="006164AC" w:rsidP="006164AC">
      <w:pPr>
        <w:pStyle w:val="afff3"/>
        <w:spacing w:before="156"/>
        <w:ind w:firstLine="488"/>
        <w:rPr>
          <w:rFonts w:ascii="宋体" w:hAnsi="宋体"/>
        </w:rPr>
      </w:pPr>
      <w:r w:rsidRPr="00C52793">
        <w:rPr>
          <w:rFonts w:ascii="宋体" w:hAnsi="宋体" w:hint="eastAsia"/>
        </w:rPr>
        <w:t>通过学生数据看板项目，推进智慧校园的建设，满足在校师生的高效学习与便利工作的需求，特别是让学生教育与成长的信息化水平，达到国内高校前列水平。</w:t>
      </w:r>
    </w:p>
    <w:p w14:paraId="0BC18FC8" w14:textId="77777777" w:rsidR="006164AC" w:rsidRPr="00C52793" w:rsidRDefault="006164AC" w:rsidP="006164AC">
      <w:pPr>
        <w:pStyle w:val="afff3"/>
        <w:spacing w:before="156"/>
        <w:ind w:firstLine="488"/>
        <w:rPr>
          <w:rFonts w:ascii="宋体" w:hAnsi="宋体"/>
        </w:rPr>
      </w:pPr>
      <w:r w:rsidRPr="00C52793">
        <w:rPr>
          <w:rFonts w:ascii="宋体" w:hAnsi="宋体" w:hint="eastAsia"/>
        </w:rPr>
        <w:t>项目目标遵循SMART原则，即具体（s</w:t>
      </w:r>
      <w:r w:rsidRPr="00C52793">
        <w:rPr>
          <w:rFonts w:ascii="宋体" w:hAnsi="宋体"/>
        </w:rPr>
        <w:t>pecific</w:t>
      </w:r>
      <w:r w:rsidRPr="00C52793">
        <w:rPr>
          <w:rFonts w:ascii="宋体" w:hAnsi="宋体" w:hint="eastAsia"/>
        </w:rPr>
        <w:t>）、可衡量（measurable）、可实现（attainable）、相关（relevant）和有时限（time-based）。</w:t>
      </w:r>
    </w:p>
    <w:p w14:paraId="1BB59026" w14:textId="77777777" w:rsidR="006164AC" w:rsidRPr="00C52793" w:rsidRDefault="006164AC" w:rsidP="006164AC">
      <w:pPr>
        <w:pStyle w:val="30"/>
        <w:rPr>
          <w:rFonts w:ascii="宋体" w:hAnsi="宋体"/>
          <w:noProof/>
          <w:szCs w:val="24"/>
        </w:rPr>
      </w:pPr>
      <w:bookmarkStart w:id="136" w:name="_Toc149034780"/>
      <w:bookmarkStart w:id="137" w:name="_Toc151287858"/>
      <w:r w:rsidRPr="00C52793">
        <w:rPr>
          <w:rFonts w:ascii="宋体" w:hAnsi="宋体"/>
          <w:noProof/>
          <w:szCs w:val="24"/>
        </w:rPr>
        <w:t>2</w:t>
      </w:r>
      <w:r w:rsidRPr="00C52793">
        <w:rPr>
          <w:rFonts w:ascii="宋体" w:hAnsi="宋体" w:hint="eastAsia"/>
          <w:noProof/>
          <w:szCs w:val="24"/>
        </w:rPr>
        <w:t>.项目范围</w:t>
      </w:r>
      <w:bookmarkEnd w:id="136"/>
      <w:bookmarkEnd w:id="137"/>
    </w:p>
    <w:p w14:paraId="1F67C6E4" w14:textId="77777777" w:rsidR="006164AC" w:rsidRPr="00C52793" w:rsidRDefault="006164AC" w:rsidP="006164AC">
      <w:pPr>
        <w:pStyle w:val="4"/>
        <w:rPr>
          <w:rFonts w:ascii="宋体" w:hAnsi="宋体"/>
          <w:noProof/>
          <w:szCs w:val="24"/>
        </w:rPr>
      </w:pPr>
      <w:bookmarkStart w:id="138" w:name="_Toc38029480"/>
      <w:bookmarkStart w:id="139" w:name="_Toc149034781"/>
      <w:r w:rsidRPr="00C52793">
        <w:rPr>
          <w:rFonts w:ascii="宋体" w:hAnsi="宋体"/>
          <w:noProof/>
          <w:szCs w:val="24"/>
        </w:rPr>
        <w:t xml:space="preserve">2.1 </w:t>
      </w:r>
      <w:r w:rsidRPr="00C52793">
        <w:rPr>
          <w:rFonts w:ascii="宋体" w:hAnsi="宋体" w:hint="eastAsia"/>
          <w:noProof/>
          <w:szCs w:val="24"/>
        </w:rPr>
        <w:t>业务范围</w:t>
      </w:r>
      <w:bookmarkEnd w:id="138"/>
      <w:r w:rsidRPr="00C52793">
        <w:rPr>
          <w:rFonts w:ascii="宋体" w:hAnsi="宋体" w:hint="eastAsia"/>
          <w:noProof/>
          <w:szCs w:val="24"/>
        </w:rPr>
        <w:t>（学生看板网页端）</w:t>
      </w:r>
      <w:bookmarkEnd w:id="139"/>
    </w:p>
    <w:p w14:paraId="6B45DE6F" w14:textId="77777777" w:rsidR="006164AC" w:rsidRPr="00C52793" w:rsidRDefault="006164AC" w:rsidP="006164AC">
      <w:pPr>
        <w:spacing w:line="360" w:lineRule="auto"/>
        <w:ind w:firstLine="360"/>
        <w:rPr>
          <w:rFonts w:ascii="宋体" w:hAnsi="宋体"/>
          <w:sz w:val="24"/>
        </w:rPr>
      </w:pPr>
      <w:bookmarkStart w:id="140" w:name="_Toc38029481"/>
      <w:r w:rsidRPr="00C52793">
        <w:rPr>
          <w:rFonts w:ascii="宋体" w:hAnsi="宋体" w:hint="eastAsia"/>
          <w:sz w:val="24"/>
        </w:rPr>
        <w:t>此项目将从个人信息、学习科研、课外活动、生活与账单、资源利用五个大看板出发，依照当前清华大学校内信息化服务现状整合已有功能，根据对校内同学的需求调研开发呼声较高且必要性强的新功能。下面针对五个模块的具体业务范围进行阐述说明。</w:t>
      </w:r>
    </w:p>
    <w:p w14:paraId="72733EB5" w14:textId="77777777" w:rsidR="006164AC" w:rsidRPr="00C52793" w:rsidRDefault="006164AC" w:rsidP="006164AC">
      <w:pPr>
        <w:spacing w:line="360" w:lineRule="auto"/>
        <w:ind w:firstLine="360"/>
        <w:rPr>
          <w:rFonts w:ascii="宋体" w:hAnsi="宋体"/>
          <w:sz w:val="24"/>
        </w:rPr>
      </w:pPr>
      <w:r w:rsidRPr="00C52793">
        <w:rPr>
          <w:rFonts w:ascii="宋体" w:hAnsi="宋体" w:hint="eastAsia"/>
          <w:sz w:val="24"/>
        </w:rPr>
        <w:t>系统功能框架图如下所示，</w:t>
      </w:r>
    </w:p>
    <w:p w14:paraId="4A39A5A8" w14:textId="77777777" w:rsidR="006164AC" w:rsidRPr="00C52793" w:rsidRDefault="006164AC" w:rsidP="006164AC">
      <w:pPr>
        <w:jc w:val="center"/>
        <w:rPr>
          <w:rFonts w:ascii="宋体" w:hAnsi="宋体"/>
          <w:sz w:val="24"/>
        </w:rPr>
      </w:pPr>
      <w:r w:rsidRPr="00C52793">
        <w:rPr>
          <w:rFonts w:ascii="宋体" w:hAnsi="宋体"/>
          <w:noProof/>
          <w:sz w:val="24"/>
        </w:rPr>
        <w:lastRenderedPageBreak/>
        <w:drawing>
          <wp:inline distT="0" distB="0" distL="0" distR="0" wp14:anchorId="6A1F6EE1" wp14:editId="52EDA8C5">
            <wp:extent cx="5278120" cy="3862070"/>
            <wp:effectExtent l="0" t="0" r="0" b="5080"/>
            <wp:docPr id="3866907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90750" name=""/>
                    <pic:cNvPicPr/>
                  </pic:nvPicPr>
                  <pic:blipFill>
                    <a:blip r:embed="rId18"/>
                    <a:stretch>
                      <a:fillRect/>
                    </a:stretch>
                  </pic:blipFill>
                  <pic:spPr>
                    <a:xfrm>
                      <a:off x="0" y="0"/>
                      <a:ext cx="5278120" cy="3862070"/>
                    </a:xfrm>
                    <a:prstGeom prst="rect">
                      <a:avLst/>
                    </a:prstGeom>
                  </pic:spPr>
                </pic:pic>
              </a:graphicData>
            </a:graphic>
          </wp:inline>
        </w:drawing>
      </w:r>
    </w:p>
    <w:p w14:paraId="2094FA45" w14:textId="77777777" w:rsidR="006164AC" w:rsidRPr="00C52793" w:rsidRDefault="006164AC" w:rsidP="006164AC">
      <w:pPr>
        <w:spacing w:line="360" w:lineRule="auto"/>
        <w:rPr>
          <w:rFonts w:ascii="宋体" w:hAnsi="宋体"/>
          <w:b/>
          <w:bCs/>
          <w:sz w:val="24"/>
        </w:rPr>
      </w:pPr>
      <w:r w:rsidRPr="00C52793">
        <w:rPr>
          <w:rFonts w:ascii="宋体" w:hAnsi="宋体" w:cs="Calibri"/>
          <w:b/>
          <w:bCs/>
          <w:sz w:val="24"/>
        </w:rPr>
        <w:t xml:space="preserve">2.1.1 </w:t>
      </w:r>
      <w:r w:rsidRPr="00C52793">
        <w:rPr>
          <w:rFonts w:ascii="宋体" w:hAnsi="宋体" w:cs="Segoe UI Symbol"/>
          <w:b/>
          <w:bCs/>
          <w:sz w:val="24"/>
        </w:rPr>
        <w:t>★</w:t>
      </w:r>
      <w:r w:rsidRPr="00C52793">
        <w:rPr>
          <w:rFonts w:ascii="宋体" w:hAnsi="宋体" w:hint="eastAsia"/>
          <w:b/>
          <w:bCs/>
          <w:sz w:val="24"/>
        </w:rPr>
        <w:t>个人信息看板</w:t>
      </w:r>
    </w:p>
    <w:p w14:paraId="0E51F38C" w14:textId="77777777" w:rsidR="006164AC" w:rsidRPr="00C52793" w:rsidRDefault="006164AC" w:rsidP="006164AC">
      <w:pPr>
        <w:spacing w:line="360" w:lineRule="auto"/>
        <w:ind w:firstLineChars="200" w:firstLine="480"/>
        <w:rPr>
          <w:rFonts w:ascii="宋体" w:hAnsi="宋体"/>
          <w:sz w:val="24"/>
        </w:rPr>
      </w:pPr>
      <w:r w:rsidRPr="00C52793">
        <w:rPr>
          <w:rFonts w:ascii="宋体" w:hAnsi="宋体" w:hint="eastAsia"/>
          <w:sz w:val="24"/>
        </w:rPr>
        <w:t>个人信息看板（学生看板）集成了个人的基本信息，显示了学生近期的重要事项，并且显示学业、资源利用等总览信息。具体数据呈现方式如下：</w:t>
      </w:r>
    </w:p>
    <w:p w14:paraId="78F90A76" w14:textId="77777777" w:rsidR="006164AC" w:rsidRPr="00C52793" w:rsidRDefault="006164AC" w:rsidP="007A05BA">
      <w:pPr>
        <w:numPr>
          <w:ilvl w:val="0"/>
          <w:numId w:val="16"/>
        </w:numPr>
        <w:spacing w:line="360" w:lineRule="auto"/>
        <w:rPr>
          <w:rFonts w:ascii="宋体" w:hAnsi="宋体"/>
          <w:sz w:val="24"/>
        </w:rPr>
      </w:pPr>
      <w:r w:rsidRPr="00C52793">
        <w:rPr>
          <w:rFonts w:ascii="宋体" w:hAnsi="宋体" w:hint="eastAsia"/>
          <w:sz w:val="24"/>
        </w:rPr>
        <w:t>姓名：直接显示；</w:t>
      </w:r>
    </w:p>
    <w:p w14:paraId="05135173" w14:textId="77777777" w:rsidR="006164AC" w:rsidRPr="00C52793" w:rsidRDefault="006164AC" w:rsidP="007A05BA">
      <w:pPr>
        <w:numPr>
          <w:ilvl w:val="0"/>
          <w:numId w:val="16"/>
        </w:numPr>
        <w:spacing w:line="360" w:lineRule="auto"/>
        <w:rPr>
          <w:rFonts w:ascii="宋体" w:hAnsi="宋体"/>
          <w:sz w:val="24"/>
        </w:rPr>
      </w:pPr>
      <w:r w:rsidRPr="00C52793">
        <w:rPr>
          <w:rFonts w:ascii="宋体" w:hAnsi="宋体" w:hint="eastAsia"/>
          <w:sz w:val="24"/>
        </w:rPr>
        <w:t>性别：直接显示；</w:t>
      </w:r>
    </w:p>
    <w:p w14:paraId="51285090" w14:textId="77777777" w:rsidR="006164AC" w:rsidRPr="00C52793" w:rsidRDefault="006164AC" w:rsidP="007A05BA">
      <w:pPr>
        <w:numPr>
          <w:ilvl w:val="0"/>
          <w:numId w:val="16"/>
        </w:numPr>
        <w:spacing w:line="360" w:lineRule="auto"/>
        <w:rPr>
          <w:rFonts w:ascii="宋体" w:hAnsi="宋体"/>
          <w:sz w:val="24"/>
        </w:rPr>
      </w:pPr>
      <w:r w:rsidRPr="00C52793">
        <w:rPr>
          <w:rFonts w:ascii="宋体" w:hAnsi="宋体" w:hint="eastAsia"/>
          <w:sz w:val="24"/>
        </w:rPr>
        <w:t>院系班级：直接显示，按照院系</w:t>
      </w:r>
      <w:r w:rsidRPr="00C52793">
        <w:rPr>
          <w:rFonts w:ascii="宋体" w:hAnsi="宋体" w:cs="Calibri" w:hint="eastAsia"/>
          <w:sz w:val="24"/>
        </w:rPr>
        <w:t>+</w:t>
      </w:r>
      <w:r w:rsidRPr="00C52793">
        <w:rPr>
          <w:rFonts w:ascii="宋体" w:hAnsi="宋体" w:hint="eastAsia"/>
          <w:sz w:val="24"/>
        </w:rPr>
        <w:t>班级的方式标出；</w:t>
      </w:r>
    </w:p>
    <w:p w14:paraId="12A78F77" w14:textId="77777777" w:rsidR="006164AC" w:rsidRPr="00C52793" w:rsidRDefault="006164AC" w:rsidP="007A05BA">
      <w:pPr>
        <w:numPr>
          <w:ilvl w:val="0"/>
          <w:numId w:val="16"/>
        </w:numPr>
        <w:spacing w:line="360" w:lineRule="auto"/>
        <w:rPr>
          <w:rFonts w:ascii="宋体" w:hAnsi="宋体"/>
          <w:sz w:val="24"/>
        </w:rPr>
      </w:pPr>
      <w:r w:rsidRPr="00C52793">
        <w:rPr>
          <w:rFonts w:ascii="宋体" w:hAnsi="宋体" w:hint="eastAsia"/>
          <w:sz w:val="24"/>
        </w:rPr>
        <w:t>学号：直接显示；</w:t>
      </w:r>
    </w:p>
    <w:p w14:paraId="413771F7" w14:textId="77777777" w:rsidR="006164AC" w:rsidRPr="00C52793" w:rsidRDefault="006164AC" w:rsidP="007A05BA">
      <w:pPr>
        <w:numPr>
          <w:ilvl w:val="0"/>
          <w:numId w:val="16"/>
        </w:numPr>
        <w:spacing w:line="360" w:lineRule="auto"/>
        <w:rPr>
          <w:rFonts w:ascii="宋体" w:hAnsi="宋体"/>
          <w:sz w:val="24"/>
        </w:rPr>
      </w:pPr>
      <w:r w:rsidRPr="00C52793">
        <w:rPr>
          <w:rFonts w:ascii="宋体" w:hAnsi="宋体" w:hint="eastAsia"/>
          <w:sz w:val="24"/>
        </w:rPr>
        <w:t>生日：直接显示；</w:t>
      </w:r>
    </w:p>
    <w:p w14:paraId="071BF13E" w14:textId="77777777" w:rsidR="006164AC" w:rsidRPr="00C52793" w:rsidRDefault="006164AC" w:rsidP="007A05BA">
      <w:pPr>
        <w:numPr>
          <w:ilvl w:val="0"/>
          <w:numId w:val="16"/>
        </w:numPr>
        <w:spacing w:line="360" w:lineRule="auto"/>
        <w:rPr>
          <w:rFonts w:ascii="宋体" w:hAnsi="宋体"/>
          <w:sz w:val="24"/>
        </w:rPr>
      </w:pPr>
      <w:r w:rsidRPr="00C52793">
        <w:rPr>
          <w:rFonts w:ascii="宋体" w:hAnsi="宋体" w:hint="eastAsia"/>
          <w:sz w:val="24"/>
        </w:rPr>
        <w:t>类别：直接显示，类别分为本科生</w:t>
      </w:r>
      <w:r w:rsidRPr="00C52793">
        <w:rPr>
          <w:rFonts w:ascii="宋体" w:hAnsi="宋体" w:cs="Calibri" w:hint="eastAsia"/>
          <w:sz w:val="24"/>
        </w:rPr>
        <w:t>/</w:t>
      </w:r>
      <w:r w:rsidRPr="00C52793">
        <w:rPr>
          <w:rFonts w:ascii="宋体" w:hAnsi="宋体" w:hint="eastAsia"/>
          <w:sz w:val="24"/>
        </w:rPr>
        <w:t>硕士生</w:t>
      </w:r>
      <w:r w:rsidRPr="00C52793">
        <w:rPr>
          <w:rFonts w:ascii="宋体" w:hAnsi="宋体" w:cs="Calibri" w:hint="eastAsia"/>
          <w:sz w:val="24"/>
        </w:rPr>
        <w:t>/</w:t>
      </w:r>
      <w:r w:rsidRPr="00C52793">
        <w:rPr>
          <w:rFonts w:ascii="宋体" w:hAnsi="宋体" w:hint="eastAsia"/>
          <w:sz w:val="24"/>
        </w:rPr>
        <w:t>博士生；</w:t>
      </w:r>
    </w:p>
    <w:p w14:paraId="56028933" w14:textId="77777777" w:rsidR="006164AC" w:rsidRPr="00C52793" w:rsidRDefault="006164AC" w:rsidP="007A05BA">
      <w:pPr>
        <w:numPr>
          <w:ilvl w:val="0"/>
          <w:numId w:val="16"/>
        </w:numPr>
        <w:spacing w:line="360" w:lineRule="auto"/>
        <w:rPr>
          <w:rFonts w:ascii="宋体" w:hAnsi="宋体"/>
          <w:sz w:val="24"/>
        </w:rPr>
      </w:pPr>
      <w:r w:rsidRPr="00C52793">
        <w:rPr>
          <w:rFonts w:ascii="宋体" w:hAnsi="宋体" w:hint="eastAsia"/>
          <w:sz w:val="24"/>
        </w:rPr>
        <w:t>学业总览：显示当前学期学分和课程数。</w:t>
      </w:r>
    </w:p>
    <w:p w14:paraId="3A5653C7" w14:textId="77777777" w:rsidR="006164AC" w:rsidRPr="00C52793" w:rsidRDefault="006164AC" w:rsidP="007A05BA">
      <w:pPr>
        <w:numPr>
          <w:ilvl w:val="0"/>
          <w:numId w:val="16"/>
        </w:numPr>
        <w:spacing w:line="360" w:lineRule="auto"/>
        <w:rPr>
          <w:rFonts w:ascii="宋体" w:hAnsi="宋体"/>
          <w:sz w:val="24"/>
        </w:rPr>
      </w:pPr>
      <w:r w:rsidRPr="00C52793">
        <w:rPr>
          <w:rFonts w:ascii="宋体" w:hAnsi="宋体" w:hint="eastAsia"/>
          <w:sz w:val="24"/>
        </w:rPr>
        <w:t>资源利用提醒：显示当前借阅的教室、活动室等情况；</w:t>
      </w:r>
    </w:p>
    <w:p w14:paraId="1CD8C280" w14:textId="77777777" w:rsidR="006164AC" w:rsidRPr="00C52793" w:rsidRDefault="006164AC" w:rsidP="007A05BA">
      <w:pPr>
        <w:numPr>
          <w:ilvl w:val="0"/>
          <w:numId w:val="16"/>
        </w:numPr>
        <w:spacing w:line="360" w:lineRule="auto"/>
        <w:rPr>
          <w:rFonts w:ascii="宋体" w:hAnsi="宋体"/>
          <w:sz w:val="24"/>
        </w:rPr>
      </w:pPr>
      <w:r w:rsidRPr="00C52793">
        <w:rPr>
          <w:rFonts w:ascii="宋体" w:hAnsi="宋体" w:hint="eastAsia"/>
          <w:sz w:val="24"/>
        </w:rPr>
        <w:t>重要事项提醒：显示重要事项的倒计时；</w:t>
      </w:r>
    </w:p>
    <w:p w14:paraId="42AA6DBC" w14:textId="77777777" w:rsidR="006164AC" w:rsidRPr="00C52793" w:rsidRDefault="006164AC" w:rsidP="007A05BA">
      <w:pPr>
        <w:numPr>
          <w:ilvl w:val="0"/>
          <w:numId w:val="16"/>
        </w:numPr>
        <w:tabs>
          <w:tab w:val="clear" w:pos="420"/>
          <w:tab w:val="num" w:pos="993"/>
        </w:tabs>
        <w:spacing w:line="360" w:lineRule="auto"/>
        <w:rPr>
          <w:rFonts w:ascii="宋体" w:hAnsi="宋体"/>
          <w:sz w:val="24"/>
        </w:rPr>
      </w:pPr>
      <w:r w:rsidRPr="00C52793">
        <w:rPr>
          <w:rFonts w:ascii="宋体" w:hAnsi="宋体" w:hint="eastAsia"/>
          <w:sz w:val="24"/>
        </w:rPr>
        <w:t>政治面貌：直接显示；</w:t>
      </w:r>
    </w:p>
    <w:p w14:paraId="1F4098D8" w14:textId="77777777" w:rsidR="006164AC" w:rsidRPr="00C52793" w:rsidRDefault="006164AC" w:rsidP="007A05BA">
      <w:pPr>
        <w:numPr>
          <w:ilvl w:val="0"/>
          <w:numId w:val="16"/>
        </w:numPr>
        <w:tabs>
          <w:tab w:val="clear" w:pos="420"/>
          <w:tab w:val="num" w:pos="993"/>
        </w:tabs>
        <w:spacing w:line="360" w:lineRule="auto"/>
        <w:rPr>
          <w:rFonts w:ascii="宋体" w:hAnsi="宋体"/>
          <w:sz w:val="24"/>
        </w:rPr>
      </w:pPr>
      <w:r w:rsidRPr="00C52793">
        <w:rPr>
          <w:rFonts w:ascii="宋体" w:hAnsi="宋体" w:hint="eastAsia"/>
          <w:sz w:val="24"/>
        </w:rPr>
        <w:t>所在学生支部</w:t>
      </w:r>
      <w:r w:rsidRPr="00C52793">
        <w:rPr>
          <w:rFonts w:ascii="宋体" w:hAnsi="宋体"/>
          <w:sz w:val="24"/>
        </w:rPr>
        <w:t>（仅党员）</w:t>
      </w:r>
      <w:r w:rsidRPr="00C52793">
        <w:rPr>
          <w:rFonts w:ascii="宋体" w:hAnsi="宋体" w:hint="eastAsia"/>
          <w:sz w:val="24"/>
        </w:rPr>
        <w:t>：显示支部名称和在党支部的职务（如有）；</w:t>
      </w:r>
    </w:p>
    <w:p w14:paraId="0C345E41" w14:textId="77777777" w:rsidR="006164AC" w:rsidRPr="00C52793" w:rsidRDefault="006164AC" w:rsidP="007A05BA">
      <w:pPr>
        <w:numPr>
          <w:ilvl w:val="0"/>
          <w:numId w:val="16"/>
        </w:numPr>
        <w:tabs>
          <w:tab w:val="clear" w:pos="420"/>
          <w:tab w:val="num" w:pos="993"/>
        </w:tabs>
        <w:spacing w:line="360" w:lineRule="auto"/>
        <w:rPr>
          <w:rFonts w:ascii="宋体" w:hAnsi="宋体"/>
          <w:sz w:val="24"/>
        </w:rPr>
      </w:pPr>
      <w:r w:rsidRPr="00C52793">
        <w:rPr>
          <w:rFonts w:ascii="宋体" w:hAnsi="宋体" w:hint="eastAsia"/>
          <w:sz w:val="24"/>
        </w:rPr>
        <w:t>党费缴纳</w:t>
      </w:r>
      <w:r w:rsidRPr="00C52793">
        <w:rPr>
          <w:rFonts w:ascii="宋体" w:hAnsi="宋体"/>
          <w:sz w:val="24"/>
        </w:rPr>
        <w:t>（仅党员）</w:t>
      </w:r>
      <w:r w:rsidRPr="00C52793">
        <w:rPr>
          <w:rFonts w:ascii="宋体" w:hAnsi="宋体" w:hint="eastAsia"/>
          <w:sz w:val="24"/>
        </w:rPr>
        <w:t>：显示当月的党费交纳情况；</w:t>
      </w:r>
    </w:p>
    <w:p w14:paraId="5010978A" w14:textId="77777777" w:rsidR="006164AC" w:rsidRPr="00C52793" w:rsidRDefault="006164AC" w:rsidP="007A05BA">
      <w:pPr>
        <w:numPr>
          <w:ilvl w:val="0"/>
          <w:numId w:val="13"/>
        </w:numPr>
        <w:spacing w:line="360" w:lineRule="auto"/>
        <w:rPr>
          <w:rFonts w:ascii="宋体" w:hAnsi="宋体"/>
          <w:b/>
          <w:bCs/>
          <w:sz w:val="24"/>
        </w:rPr>
      </w:pPr>
      <w:r w:rsidRPr="00C52793">
        <w:rPr>
          <w:rFonts w:ascii="宋体" w:hAnsi="宋体"/>
          <w:b/>
          <w:bCs/>
          <w:sz w:val="24"/>
        </w:rPr>
        <w:t xml:space="preserve">1.2 </w:t>
      </w:r>
      <w:r w:rsidRPr="00C52793">
        <w:rPr>
          <w:rFonts w:ascii="宋体" w:hAnsi="宋体" w:cs="Segoe UI Symbol"/>
          <w:b/>
          <w:bCs/>
          <w:sz w:val="24"/>
        </w:rPr>
        <w:t>★</w:t>
      </w:r>
      <w:r w:rsidRPr="00C52793">
        <w:rPr>
          <w:rFonts w:ascii="宋体" w:hAnsi="宋体" w:hint="eastAsia"/>
          <w:b/>
          <w:bCs/>
          <w:sz w:val="24"/>
        </w:rPr>
        <w:t>学习科研看板</w:t>
      </w:r>
    </w:p>
    <w:p w14:paraId="27925E41" w14:textId="77777777" w:rsidR="006164AC" w:rsidRPr="00C52793" w:rsidRDefault="006164AC" w:rsidP="006164AC">
      <w:pPr>
        <w:spacing w:line="360" w:lineRule="auto"/>
        <w:ind w:firstLineChars="200" w:firstLine="480"/>
        <w:rPr>
          <w:rFonts w:ascii="宋体" w:hAnsi="宋体"/>
          <w:sz w:val="24"/>
        </w:rPr>
      </w:pPr>
      <w:r w:rsidRPr="00C52793">
        <w:rPr>
          <w:rFonts w:ascii="宋体" w:hAnsi="宋体" w:hint="eastAsia"/>
          <w:sz w:val="24"/>
        </w:rPr>
        <w:lastRenderedPageBreak/>
        <w:t>为了方便学生了解学业情况，学习科研看板（学生看板）综合了教务处、学生部、体育部、研究生院、学生资助中心等部门数据，集中展示了学生的选课信息、成绩数据、考试作业、奖助学金、讲座资源等多方面信息，具体呈现方式如下：</w:t>
      </w:r>
    </w:p>
    <w:p w14:paraId="3536A447" w14:textId="77777777" w:rsidR="006164AC" w:rsidRPr="00C52793" w:rsidRDefault="006164AC" w:rsidP="007A05BA">
      <w:pPr>
        <w:numPr>
          <w:ilvl w:val="0"/>
          <w:numId w:val="17"/>
        </w:numPr>
        <w:spacing w:line="360" w:lineRule="auto"/>
        <w:rPr>
          <w:rFonts w:ascii="宋体" w:hAnsi="宋体"/>
          <w:sz w:val="24"/>
        </w:rPr>
      </w:pPr>
      <w:r w:rsidRPr="00C52793">
        <w:rPr>
          <w:rFonts w:ascii="宋体" w:hAnsi="宋体" w:hint="eastAsia"/>
          <w:sz w:val="24"/>
        </w:rPr>
        <w:t>校历：显示当前是第几周的周几；</w:t>
      </w:r>
    </w:p>
    <w:p w14:paraId="0C490845" w14:textId="77777777" w:rsidR="006164AC" w:rsidRPr="00C52793" w:rsidRDefault="006164AC" w:rsidP="007A05BA">
      <w:pPr>
        <w:numPr>
          <w:ilvl w:val="0"/>
          <w:numId w:val="17"/>
        </w:numPr>
        <w:spacing w:line="360" w:lineRule="auto"/>
        <w:rPr>
          <w:rFonts w:ascii="宋体" w:hAnsi="宋体"/>
          <w:sz w:val="24"/>
        </w:rPr>
      </w:pPr>
      <w:r w:rsidRPr="00C52793">
        <w:rPr>
          <w:rFonts w:ascii="宋体" w:hAnsi="宋体" w:hint="eastAsia"/>
          <w:sz w:val="24"/>
        </w:rPr>
        <w:t>选课学分：显示本学期选课的总学分，可查看历史选课学分</w:t>
      </w:r>
      <w:r w:rsidRPr="00C52793">
        <w:rPr>
          <w:rFonts w:ascii="宋体" w:hAnsi="宋体"/>
          <w:sz w:val="24"/>
        </w:rPr>
        <w:t>；</w:t>
      </w:r>
    </w:p>
    <w:p w14:paraId="68CEF5B0" w14:textId="77777777" w:rsidR="006164AC" w:rsidRPr="00C52793" w:rsidRDefault="006164AC" w:rsidP="007A05BA">
      <w:pPr>
        <w:numPr>
          <w:ilvl w:val="0"/>
          <w:numId w:val="17"/>
        </w:numPr>
        <w:spacing w:line="360" w:lineRule="auto"/>
        <w:rPr>
          <w:rFonts w:ascii="宋体" w:hAnsi="宋体"/>
          <w:sz w:val="24"/>
        </w:rPr>
      </w:pPr>
      <w:r w:rsidRPr="00C52793">
        <w:rPr>
          <w:rFonts w:ascii="宋体" w:hAnsi="宋体" w:hint="eastAsia"/>
          <w:sz w:val="24"/>
        </w:rPr>
        <w:t>个人绩点：按学期显示绩点以及显示当前绩点；</w:t>
      </w:r>
    </w:p>
    <w:p w14:paraId="66B44ABC" w14:textId="77777777" w:rsidR="006164AC" w:rsidRPr="00C52793" w:rsidRDefault="006164AC" w:rsidP="007A05BA">
      <w:pPr>
        <w:numPr>
          <w:ilvl w:val="0"/>
          <w:numId w:val="17"/>
        </w:numPr>
        <w:spacing w:line="360" w:lineRule="auto"/>
        <w:rPr>
          <w:rFonts w:ascii="宋体" w:hAnsi="宋体"/>
          <w:sz w:val="24"/>
        </w:rPr>
      </w:pPr>
      <w:r w:rsidRPr="00C52793">
        <w:rPr>
          <w:rFonts w:ascii="宋体" w:hAnsi="宋体" w:hint="eastAsia"/>
          <w:sz w:val="24"/>
        </w:rPr>
        <w:t>个人课表：显示课表，并提供课表打印功能和对应的按钮；</w:t>
      </w:r>
    </w:p>
    <w:p w14:paraId="2DA3FA6B" w14:textId="77777777" w:rsidR="006164AC" w:rsidRPr="00C52793" w:rsidRDefault="006164AC" w:rsidP="007A05BA">
      <w:pPr>
        <w:numPr>
          <w:ilvl w:val="0"/>
          <w:numId w:val="17"/>
        </w:numPr>
        <w:spacing w:line="360" w:lineRule="auto"/>
        <w:rPr>
          <w:rFonts w:ascii="宋体" w:hAnsi="宋体"/>
          <w:sz w:val="24"/>
        </w:rPr>
      </w:pPr>
      <w:r w:rsidRPr="00C52793">
        <w:rPr>
          <w:rFonts w:ascii="宋体" w:hAnsi="宋体" w:hint="eastAsia"/>
          <w:sz w:val="24"/>
        </w:rPr>
        <w:t>考试安排：显示需要考试的几门课程的考试时间、考试地点；</w:t>
      </w:r>
    </w:p>
    <w:p w14:paraId="06CAB8D6" w14:textId="77777777" w:rsidR="006164AC" w:rsidRPr="00C52793" w:rsidRDefault="006164AC" w:rsidP="007A05BA">
      <w:pPr>
        <w:numPr>
          <w:ilvl w:val="0"/>
          <w:numId w:val="17"/>
        </w:numPr>
        <w:spacing w:line="360" w:lineRule="auto"/>
        <w:rPr>
          <w:rFonts w:ascii="宋体" w:hAnsi="宋体"/>
          <w:sz w:val="24"/>
        </w:rPr>
      </w:pPr>
      <w:r w:rsidRPr="00C52793">
        <w:rPr>
          <w:rFonts w:ascii="宋体" w:hAnsi="宋体" w:hint="eastAsia"/>
          <w:sz w:val="24"/>
        </w:rPr>
        <w:t>成绩单：显示成绩单或提供成绩单链接</w:t>
      </w:r>
      <w:r w:rsidRPr="00C52793">
        <w:rPr>
          <w:rFonts w:ascii="宋体" w:hAnsi="宋体"/>
          <w:sz w:val="24"/>
        </w:rPr>
        <w:t>；</w:t>
      </w:r>
    </w:p>
    <w:p w14:paraId="2A2194AE" w14:textId="77777777" w:rsidR="006164AC" w:rsidRPr="00C52793" w:rsidRDefault="006164AC" w:rsidP="007A05BA">
      <w:pPr>
        <w:numPr>
          <w:ilvl w:val="0"/>
          <w:numId w:val="17"/>
        </w:numPr>
        <w:spacing w:line="360" w:lineRule="auto"/>
        <w:rPr>
          <w:rFonts w:ascii="宋体" w:hAnsi="宋体"/>
          <w:sz w:val="24"/>
        </w:rPr>
      </w:pPr>
      <w:r w:rsidRPr="00C52793">
        <w:rPr>
          <w:rFonts w:ascii="宋体" w:hAnsi="宋体" w:hint="eastAsia"/>
          <w:sz w:val="24"/>
        </w:rPr>
        <w:t>课程公告：显示网络学堂未读课程公告数量，以及详情展示信息；</w:t>
      </w:r>
    </w:p>
    <w:p w14:paraId="65518DC2" w14:textId="77777777" w:rsidR="006164AC" w:rsidRPr="00C52793" w:rsidRDefault="006164AC" w:rsidP="007A05BA">
      <w:pPr>
        <w:numPr>
          <w:ilvl w:val="0"/>
          <w:numId w:val="17"/>
        </w:numPr>
        <w:spacing w:line="360" w:lineRule="auto"/>
        <w:rPr>
          <w:rFonts w:ascii="宋体" w:hAnsi="宋体"/>
          <w:sz w:val="24"/>
        </w:rPr>
      </w:pPr>
      <w:r w:rsidRPr="00C52793">
        <w:rPr>
          <w:rFonts w:ascii="宋体" w:hAnsi="宋体" w:hint="eastAsia"/>
          <w:sz w:val="24"/>
        </w:rPr>
        <w:t>课程作业：显示网络学堂未完成作业数量，以及按截止时间排序的详情展示信息；</w:t>
      </w:r>
    </w:p>
    <w:p w14:paraId="04B82E50" w14:textId="77777777" w:rsidR="006164AC" w:rsidRPr="00C52793" w:rsidRDefault="006164AC" w:rsidP="007A05BA">
      <w:pPr>
        <w:numPr>
          <w:ilvl w:val="0"/>
          <w:numId w:val="17"/>
        </w:numPr>
        <w:spacing w:line="360" w:lineRule="auto"/>
        <w:rPr>
          <w:rFonts w:ascii="宋体" w:hAnsi="宋体"/>
          <w:sz w:val="24"/>
        </w:rPr>
      </w:pPr>
      <w:r w:rsidRPr="00C52793">
        <w:rPr>
          <w:rFonts w:ascii="宋体" w:hAnsi="宋体" w:hint="eastAsia"/>
          <w:sz w:val="24"/>
        </w:rPr>
        <w:t>参与讲座情况：显示参与讲座的情况；</w:t>
      </w:r>
    </w:p>
    <w:p w14:paraId="28D55695" w14:textId="77777777" w:rsidR="006164AC" w:rsidRPr="00C52793" w:rsidRDefault="006164AC" w:rsidP="007A05BA">
      <w:pPr>
        <w:numPr>
          <w:ilvl w:val="0"/>
          <w:numId w:val="17"/>
        </w:numPr>
        <w:tabs>
          <w:tab w:val="clear" w:pos="420"/>
          <w:tab w:val="num" w:pos="993"/>
        </w:tabs>
        <w:spacing w:line="360" w:lineRule="auto"/>
        <w:rPr>
          <w:rFonts w:ascii="宋体" w:hAnsi="宋体"/>
          <w:sz w:val="24"/>
        </w:rPr>
      </w:pPr>
      <w:r w:rsidRPr="00C52793">
        <w:rPr>
          <w:rFonts w:ascii="宋体" w:hAnsi="宋体" w:cs="Calibri" w:hint="eastAsia"/>
          <w:sz w:val="24"/>
        </w:rPr>
        <w:t>SRT</w:t>
      </w:r>
      <w:r w:rsidRPr="00C52793">
        <w:rPr>
          <w:rFonts w:ascii="宋体" w:hAnsi="宋体" w:hint="eastAsia"/>
          <w:sz w:val="24"/>
        </w:rPr>
        <w:t>：显示一个列表，标注各时间段参与的</w:t>
      </w:r>
      <w:r w:rsidRPr="00C52793">
        <w:rPr>
          <w:rFonts w:ascii="宋体" w:hAnsi="宋体" w:cs="Calibri" w:hint="eastAsia"/>
          <w:sz w:val="24"/>
        </w:rPr>
        <w:t>SRT</w:t>
      </w:r>
      <w:r w:rsidRPr="00C52793">
        <w:rPr>
          <w:rFonts w:ascii="宋体" w:hAnsi="宋体" w:hint="eastAsia"/>
          <w:sz w:val="24"/>
        </w:rPr>
        <w:t>项目名称、指导老师、立项人、学分</w:t>
      </w:r>
      <w:r w:rsidRPr="00C52793">
        <w:rPr>
          <w:rFonts w:ascii="宋体" w:hAnsi="宋体"/>
          <w:sz w:val="24"/>
        </w:rPr>
        <w:t>、成绩</w:t>
      </w:r>
      <w:r w:rsidRPr="00C52793">
        <w:rPr>
          <w:rFonts w:ascii="宋体" w:hAnsi="宋体" w:hint="eastAsia"/>
          <w:sz w:val="24"/>
        </w:rPr>
        <w:t>、成果；</w:t>
      </w:r>
    </w:p>
    <w:p w14:paraId="1B67495B" w14:textId="77777777" w:rsidR="006164AC" w:rsidRPr="00C52793" w:rsidRDefault="006164AC" w:rsidP="007A05BA">
      <w:pPr>
        <w:numPr>
          <w:ilvl w:val="0"/>
          <w:numId w:val="17"/>
        </w:numPr>
        <w:tabs>
          <w:tab w:val="clear" w:pos="420"/>
          <w:tab w:val="left" w:pos="993"/>
        </w:tabs>
        <w:spacing w:line="360" w:lineRule="auto"/>
        <w:rPr>
          <w:rFonts w:ascii="宋体" w:hAnsi="宋体" w:cs="Calibri"/>
          <w:sz w:val="24"/>
        </w:rPr>
      </w:pPr>
      <w:r w:rsidRPr="00C52793">
        <w:rPr>
          <w:rFonts w:ascii="宋体" w:hAnsi="宋体" w:cs="Calibri" w:hint="eastAsia"/>
          <w:sz w:val="24"/>
        </w:rPr>
        <w:t>体测成绩记录：显示一个列表，标注各个学年个人的体测成绩以及各项目得分情况；</w:t>
      </w:r>
    </w:p>
    <w:p w14:paraId="6475D683" w14:textId="77777777" w:rsidR="006164AC" w:rsidRPr="00C52793" w:rsidRDefault="006164AC" w:rsidP="007A05BA">
      <w:pPr>
        <w:numPr>
          <w:ilvl w:val="0"/>
          <w:numId w:val="17"/>
        </w:numPr>
        <w:tabs>
          <w:tab w:val="left" w:pos="993"/>
        </w:tabs>
        <w:spacing w:line="360" w:lineRule="auto"/>
        <w:rPr>
          <w:rFonts w:ascii="宋体" w:hAnsi="宋体" w:cs="Calibri"/>
          <w:sz w:val="24"/>
        </w:rPr>
      </w:pPr>
      <w:r w:rsidRPr="00C52793">
        <w:rPr>
          <w:rFonts w:ascii="宋体" w:hAnsi="宋体" w:cs="Calibri" w:hint="eastAsia"/>
          <w:sz w:val="24"/>
        </w:rPr>
        <w:t>校设奖助学金获得情况：显示一个列表，标注每一学年获得的奖助学金名称和对应的金额，显示一个数字标注奖助学金</w:t>
      </w:r>
      <w:r w:rsidRPr="00C52793">
        <w:rPr>
          <w:rFonts w:ascii="宋体" w:hAnsi="宋体" w:cs="Calibri"/>
          <w:sz w:val="24"/>
        </w:rPr>
        <w:t>次数及</w:t>
      </w:r>
      <w:r w:rsidRPr="00C52793">
        <w:rPr>
          <w:rFonts w:ascii="宋体" w:hAnsi="宋体" w:cs="Calibri" w:hint="eastAsia"/>
          <w:sz w:val="24"/>
        </w:rPr>
        <w:t>总额；</w:t>
      </w:r>
    </w:p>
    <w:p w14:paraId="17B3511C" w14:textId="77777777" w:rsidR="006164AC" w:rsidRPr="00C52793" w:rsidRDefault="006164AC" w:rsidP="007A05BA">
      <w:pPr>
        <w:numPr>
          <w:ilvl w:val="0"/>
          <w:numId w:val="17"/>
        </w:numPr>
        <w:tabs>
          <w:tab w:val="left" w:pos="993"/>
        </w:tabs>
        <w:spacing w:line="360" w:lineRule="auto"/>
        <w:rPr>
          <w:rFonts w:ascii="宋体" w:hAnsi="宋体" w:cs="Calibri"/>
          <w:sz w:val="24"/>
        </w:rPr>
      </w:pPr>
      <w:r w:rsidRPr="00C52793">
        <w:rPr>
          <w:rFonts w:ascii="宋体" w:hAnsi="宋体" w:cs="Calibri" w:hint="eastAsia"/>
          <w:sz w:val="24"/>
        </w:rPr>
        <w:t>综合论文训练：显示是否需要提交论文，是否已经提交，若提交，则显示论文名称</w:t>
      </w:r>
      <w:r w:rsidRPr="00C52793">
        <w:rPr>
          <w:rFonts w:ascii="宋体" w:hAnsi="宋体" w:cs="Calibri"/>
          <w:sz w:val="24"/>
        </w:rPr>
        <w:t>、指导教师</w:t>
      </w:r>
      <w:r w:rsidRPr="00C52793">
        <w:rPr>
          <w:rFonts w:ascii="宋体" w:hAnsi="宋体" w:cs="Calibri" w:hint="eastAsia"/>
          <w:sz w:val="24"/>
        </w:rPr>
        <w:t>。</w:t>
      </w:r>
    </w:p>
    <w:p w14:paraId="553B59C4" w14:textId="77777777" w:rsidR="006164AC" w:rsidRPr="00C52793" w:rsidRDefault="006164AC" w:rsidP="006164AC">
      <w:pPr>
        <w:spacing w:line="360" w:lineRule="auto"/>
        <w:rPr>
          <w:rFonts w:ascii="宋体" w:hAnsi="宋体"/>
          <w:b/>
          <w:bCs/>
          <w:sz w:val="24"/>
        </w:rPr>
      </w:pPr>
      <w:r w:rsidRPr="00C52793">
        <w:rPr>
          <w:rFonts w:ascii="宋体" w:hAnsi="宋体" w:cs="Calibri"/>
          <w:b/>
          <w:bCs/>
          <w:sz w:val="24"/>
        </w:rPr>
        <w:t xml:space="preserve">2.1.3 </w:t>
      </w:r>
      <w:r w:rsidRPr="00C52793">
        <w:rPr>
          <w:rFonts w:ascii="宋体" w:hAnsi="宋体" w:cs="Segoe UI Symbol"/>
          <w:b/>
          <w:bCs/>
          <w:sz w:val="24"/>
        </w:rPr>
        <w:t>★</w:t>
      </w:r>
      <w:r w:rsidRPr="00C52793">
        <w:rPr>
          <w:rFonts w:ascii="宋体" w:hAnsi="宋体" w:hint="eastAsia"/>
          <w:b/>
          <w:bCs/>
          <w:sz w:val="24"/>
        </w:rPr>
        <w:t>课外活动看板</w:t>
      </w:r>
    </w:p>
    <w:p w14:paraId="60EF8FB0" w14:textId="77777777" w:rsidR="006164AC" w:rsidRPr="00C52793" w:rsidRDefault="006164AC" w:rsidP="006164AC">
      <w:pPr>
        <w:spacing w:line="360" w:lineRule="auto"/>
        <w:ind w:firstLine="420"/>
        <w:rPr>
          <w:rFonts w:ascii="宋体" w:hAnsi="宋体"/>
          <w:sz w:val="24"/>
        </w:rPr>
      </w:pPr>
      <w:r w:rsidRPr="00C52793">
        <w:rPr>
          <w:rFonts w:ascii="宋体" w:hAnsi="宋体" w:hint="eastAsia"/>
          <w:sz w:val="24"/>
        </w:rPr>
        <w:t>课外活动看板（学生看板）集成了体育部、校研究生会、校团委、学生部和研工部等部门的数据，展示了学生社工、科创、实践等各类课外活动的参与情况，具体呈现方式如下：</w:t>
      </w:r>
    </w:p>
    <w:p w14:paraId="61684AD2" w14:textId="77777777" w:rsidR="006164AC" w:rsidRPr="00C52793" w:rsidRDefault="006164AC" w:rsidP="007A05BA">
      <w:pPr>
        <w:numPr>
          <w:ilvl w:val="0"/>
          <w:numId w:val="18"/>
        </w:numPr>
        <w:spacing w:line="360" w:lineRule="auto"/>
        <w:rPr>
          <w:rFonts w:ascii="宋体" w:hAnsi="宋体"/>
          <w:sz w:val="24"/>
        </w:rPr>
      </w:pPr>
      <w:r w:rsidRPr="00C52793">
        <w:rPr>
          <w:rFonts w:ascii="宋体" w:hAnsi="宋体" w:hint="eastAsia"/>
          <w:sz w:val="24"/>
        </w:rPr>
        <w:t>社工记录：显示一个列表，标注每个学期参与的社工岗位和任期。</w:t>
      </w:r>
    </w:p>
    <w:p w14:paraId="790B4C1A" w14:textId="77777777" w:rsidR="006164AC" w:rsidRPr="00C52793" w:rsidRDefault="006164AC" w:rsidP="007A05BA">
      <w:pPr>
        <w:numPr>
          <w:ilvl w:val="0"/>
          <w:numId w:val="18"/>
        </w:numPr>
        <w:spacing w:line="360" w:lineRule="auto"/>
        <w:rPr>
          <w:rFonts w:ascii="宋体" w:hAnsi="宋体"/>
          <w:sz w:val="24"/>
        </w:rPr>
      </w:pPr>
      <w:r w:rsidRPr="00C52793">
        <w:rPr>
          <w:rFonts w:ascii="宋体" w:hAnsi="宋体"/>
          <w:sz w:val="24"/>
        </w:rPr>
        <w:t>辅导员</w:t>
      </w:r>
      <w:r w:rsidRPr="00C52793">
        <w:rPr>
          <w:rFonts w:ascii="宋体" w:hAnsi="宋体" w:hint="eastAsia"/>
          <w:sz w:val="24"/>
        </w:rPr>
        <w:t>记录：显示一个列表，标注每个学期参与的辅导员岗位和任期；</w:t>
      </w:r>
    </w:p>
    <w:p w14:paraId="41737E47" w14:textId="77777777" w:rsidR="006164AC" w:rsidRPr="00C52793" w:rsidRDefault="006164AC" w:rsidP="007A05BA">
      <w:pPr>
        <w:numPr>
          <w:ilvl w:val="0"/>
          <w:numId w:val="18"/>
        </w:numPr>
        <w:spacing w:line="360" w:lineRule="auto"/>
        <w:rPr>
          <w:rFonts w:ascii="宋体" w:hAnsi="宋体"/>
          <w:sz w:val="24"/>
        </w:rPr>
      </w:pPr>
      <w:r w:rsidRPr="00C52793">
        <w:rPr>
          <w:rFonts w:ascii="宋体" w:hAnsi="宋体" w:hint="eastAsia"/>
          <w:sz w:val="24"/>
        </w:rPr>
        <w:t>社团活动：显示一个列表，包含参加的社团和已参加的时间等数据；</w:t>
      </w:r>
    </w:p>
    <w:p w14:paraId="06C034F3" w14:textId="77777777" w:rsidR="006164AC" w:rsidRPr="00C52793" w:rsidRDefault="006164AC" w:rsidP="007A05BA">
      <w:pPr>
        <w:numPr>
          <w:ilvl w:val="0"/>
          <w:numId w:val="18"/>
        </w:numPr>
        <w:spacing w:line="360" w:lineRule="auto"/>
        <w:rPr>
          <w:rFonts w:ascii="宋体" w:hAnsi="宋体"/>
          <w:sz w:val="24"/>
        </w:rPr>
      </w:pPr>
      <w:r w:rsidRPr="00C52793">
        <w:rPr>
          <w:rFonts w:ascii="宋体" w:hAnsi="宋体" w:hint="eastAsia"/>
          <w:sz w:val="24"/>
        </w:rPr>
        <w:lastRenderedPageBreak/>
        <w:t>科创竞赛奖项：显示一个列表，标注个人参与赛事、时间、作品信息和获奖情况；</w:t>
      </w:r>
    </w:p>
    <w:p w14:paraId="16BC08E0" w14:textId="77777777" w:rsidR="006164AC" w:rsidRPr="00C52793" w:rsidRDefault="006164AC" w:rsidP="007A05BA">
      <w:pPr>
        <w:numPr>
          <w:ilvl w:val="0"/>
          <w:numId w:val="18"/>
        </w:numPr>
        <w:spacing w:line="360" w:lineRule="auto"/>
        <w:rPr>
          <w:rFonts w:ascii="宋体" w:hAnsi="宋体"/>
          <w:sz w:val="24"/>
        </w:rPr>
      </w:pPr>
      <w:r w:rsidRPr="00C52793">
        <w:rPr>
          <w:rFonts w:ascii="宋体" w:hAnsi="宋体" w:hint="eastAsia"/>
          <w:sz w:val="24"/>
        </w:rPr>
        <w:t>阳光长跑信息（本科生）：按照时间轴显示有效的跑步里程，并在时间轴下方显示具体跑步记录；</w:t>
      </w:r>
    </w:p>
    <w:p w14:paraId="46AD2E80" w14:textId="77777777" w:rsidR="006164AC" w:rsidRPr="00C52793" w:rsidRDefault="006164AC" w:rsidP="007A05BA">
      <w:pPr>
        <w:numPr>
          <w:ilvl w:val="0"/>
          <w:numId w:val="18"/>
        </w:numPr>
        <w:spacing w:line="360" w:lineRule="auto"/>
        <w:rPr>
          <w:rFonts w:ascii="宋体" w:hAnsi="宋体"/>
          <w:sz w:val="24"/>
        </w:rPr>
      </w:pPr>
      <w:r w:rsidRPr="00C52793">
        <w:rPr>
          <w:rFonts w:ascii="宋体" w:hAnsi="宋体" w:hint="eastAsia"/>
          <w:sz w:val="24"/>
        </w:rPr>
        <w:t>清动圈运动（研究生）：显示一个列表，包含个人运动积分、本月签到次数、运动次数、参与活动名称和时间、打卡信息、我的俱乐部等数据；</w:t>
      </w:r>
    </w:p>
    <w:p w14:paraId="7CDDB605" w14:textId="77777777" w:rsidR="006164AC" w:rsidRPr="00C52793" w:rsidRDefault="006164AC" w:rsidP="007A05BA">
      <w:pPr>
        <w:numPr>
          <w:ilvl w:val="0"/>
          <w:numId w:val="18"/>
        </w:numPr>
        <w:spacing w:line="360" w:lineRule="auto"/>
        <w:rPr>
          <w:rFonts w:ascii="宋体" w:hAnsi="宋体"/>
          <w:sz w:val="24"/>
        </w:rPr>
      </w:pPr>
      <w:r w:rsidRPr="00C52793">
        <w:rPr>
          <w:rFonts w:ascii="宋体" w:hAnsi="宋体" w:hint="eastAsia"/>
          <w:sz w:val="24"/>
        </w:rPr>
        <w:t>社会实践记录：显示一个列表，标注各时间段个人参与实践支队的经历，并标注哪些支队是作为支队长进行带队；</w:t>
      </w:r>
    </w:p>
    <w:p w14:paraId="609CCFA1" w14:textId="77777777" w:rsidR="006164AC" w:rsidRPr="00C52793" w:rsidRDefault="006164AC" w:rsidP="007A05BA">
      <w:pPr>
        <w:numPr>
          <w:ilvl w:val="0"/>
          <w:numId w:val="18"/>
        </w:numPr>
        <w:spacing w:line="360" w:lineRule="auto"/>
        <w:rPr>
          <w:rFonts w:ascii="宋体" w:hAnsi="宋体"/>
          <w:sz w:val="24"/>
        </w:rPr>
      </w:pPr>
      <w:r w:rsidRPr="00C52793">
        <w:rPr>
          <w:rFonts w:ascii="宋体" w:hAnsi="宋体" w:hint="eastAsia"/>
          <w:sz w:val="24"/>
        </w:rPr>
        <w:t>志愿服务：显示一个列表，标注个人参与的志愿活动的名称、岗位、时长、加入日期、具体活动日期。</w:t>
      </w:r>
    </w:p>
    <w:p w14:paraId="7AD65064" w14:textId="77777777" w:rsidR="006164AC" w:rsidRPr="00C52793" w:rsidRDefault="006164AC" w:rsidP="007A05BA">
      <w:pPr>
        <w:numPr>
          <w:ilvl w:val="0"/>
          <w:numId w:val="18"/>
        </w:numPr>
        <w:spacing w:line="360" w:lineRule="auto"/>
        <w:rPr>
          <w:rFonts w:ascii="宋体" w:hAnsi="宋体"/>
          <w:sz w:val="24"/>
        </w:rPr>
      </w:pPr>
      <w:r w:rsidRPr="00C52793">
        <w:rPr>
          <w:rFonts w:ascii="宋体" w:hAnsi="宋体" w:hint="eastAsia"/>
          <w:sz w:val="24"/>
        </w:rPr>
        <w:t>第二成绩单等信息的录入功能。</w:t>
      </w:r>
    </w:p>
    <w:p w14:paraId="0AD704AB" w14:textId="77777777" w:rsidR="006164AC" w:rsidRPr="00C52793" w:rsidRDefault="006164AC" w:rsidP="006164AC">
      <w:pPr>
        <w:spacing w:line="360" w:lineRule="auto"/>
        <w:rPr>
          <w:rFonts w:ascii="宋体" w:hAnsi="宋体"/>
          <w:b/>
          <w:bCs/>
          <w:sz w:val="24"/>
        </w:rPr>
      </w:pPr>
      <w:r w:rsidRPr="00C52793">
        <w:rPr>
          <w:rFonts w:ascii="宋体" w:hAnsi="宋体" w:cs="Calibri"/>
          <w:b/>
          <w:bCs/>
          <w:sz w:val="24"/>
        </w:rPr>
        <w:t>2.1.4</w:t>
      </w:r>
      <w:r w:rsidRPr="00C52793">
        <w:rPr>
          <w:rFonts w:ascii="宋体" w:hAnsi="宋体" w:hint="eastAsia"/>
          <w:b/>
          <w:bCs/>
          <w:sz w:val="24"/>
        </w:rPr>
        <w:t>生活与账单看板</w:t>
      </w:r>
    </w:p>
    <w:p w14:paraId="75DABCCE" w14:textId="77777777" w:rsidR="006164AC" w:rsidRPr="00C52793" w:rsidRDefault="006164AC" w:rsidP="006164AC">
      <w:pPr>
        <w:spacing w:line="360" w:lineRule="auto"/>
        <w:ind w:firstLine="420"/>
        <w:rPr>
          <w:rFonts w:ascii="宋体" w:hAnsi="宋体"/>
          <w:sz w:val="24"/>
        </w:rPr>
      </w:pPr>
      <w:r w:rsidRPr="00C52793">
        <w:rPr>
          <w:rFonts w:ascii="宋体" w:hAnsi="宋体" w:hint="eastAsia"/>
          <w:sz w:val="24"/>
        </w:rPr>
        <w:t>生活与账单看板（学生看板）展示了学生在校园网流量、宿舍水电和校园卡消费等方面的使用记录，能够贴心提醒学生账户的余额，避免停水停电的尴尬情况。具体呈现方式如下：</w:t>
      </w:r>
    </w:p>
    <w:p w14:paraId="638A1CE0" w14:textId="77777777" w:rsidR="006164AC" w:rsidRPr="00C52793" w:rsidRDefault="006164AC" w:rsidP="007A05BA">
      <w:pPr>
        <w:numPr>
          <w:ilvl w:val="0"/>
          <w:numId w:val="19"/>
        </w:numPr>
        <w:spacing w:line="360" w:lineRule="auto"/>
        <w:rPr>
          <w:rFonts w:ascii="宋体" w:hAnsi="宋体"/>
          <w:sz w:val="24"/>
        </w:rPr>
      </w:pPr>
      <w:r w:rsidRPr="00C52793">
        <w:rPr>
          <w:rFonts w:ascii="宋体" w:hAnsi="宋体" w:hint="eastAsia"/>
          <w:sz w:val="24"/>
        </w:rPr>
        <w:t>校园网流量使用：显示一个折线图，统计每月校园网流量用量；</w:t>
      </w:r>
    </w:p>
    <w:p w14:paraId="4482A8E6" w14:textId="77777777" w:rsidR="006164AC" w:rsidRPr="00C52793" w:rsidRDefault="006164AC" w:rsidP="007A05BA">
      <w:pPr>
        <w:numPr>
          <w:ilvl w:val="0"/>
          <w:numId w:val="19"/>
        </w:numPr>
        <w:spacing w:line="360" w:lineRule="auto"/>
        <w:rPr>
          <w:rFonts w:ascii="宋体" w:hAnsi="宋体"/>
          <w:sz w:val="24"/>
        </w:rPr>
      </w:pPr>
      <w:r w:rsidRPr="00C52793">
        <w:rPr>
          <w:rFonts w:ascii="宋体" w:hAnsi="宋体" w:hint="eastAsia"/>
          <w:sz w:val="24"/>
        </w:rPr>
        <w:t>用水用电记录：显示一个折线图，每个学年按照月份标注用水用电量</w:t>
      </w:r>
      <w:r w:rsidRPr="00C52793">
        <w:rPr>
          <w:rFonts w:ascii="宋体" w:hAnsi="宋体"/>
          <w:sz w:val="24"/>
        </w:rPr>
        <w:t>；</w:t>
      </w:r>
    </w:p>
    <w:p w14:paraId="63964C21" w14:textId="77777777" w:rsidR="006164AC" w:rsidRPr="00C52793" w:rsidRDefault="006164AC" w:rsidP="007A05BA">
      <w:pPr>
        <w:numPr>
          <w:ilvl w:val="0"/>
          <w:numId w:val="19"/>
        </w:numPr>
        <w:spacing w:line="360" w:lineRule="auto"/>
        <w:rPr>
          <w:rFonts w:ascii="宋体" w:hAnsi="宋体"/>
          <w:sz w:val="24"/>
        </w:rPr>
      </w:pPr>
      <w:r w:rsidRPr="00C52793">
        <w:rPr>
          <w:rFonts w:ascii="宋体" w:hAnsi="宋体" w:hint="eastAsia"/>
          <w:sz w:val="24"/>
        </w:rPr>
        <w:t>校园卡充值消费记录：显示一个折线图，统计每月圈存金额、充值水电，到各食堂、超市等的消费数据</w:t>
      </w:r>
      <w:r w:rsidRPr="00C52793">
        <w:rPr>
          <w:rFonts w:ascii="宋体" w:hAnsi="宋体"/>
          <w:sz w:val="24"/>
        </w:rPr>
        <w:t>；</w:t>
      </w:r>
    </w:p>
    <w:p w14:paraId="17F38042" w14:textId="77777777" w:rsidR="006164AC" w:rsidRPr="00C52793" w:rsidRDefault="006164AC" w:rsidP="006164AC">
      <w:pPr>
        <w:spacing w:line="360" w:lineRule="auto"/>
        <w:rPr>
          <w:rFonts w:ascii="宋体" w:hAnsi="宋体"/>
          <w:b/>
          <w:bCs/>
          <w:sz w:val="24"/>
        </w:rPr>
      </w:pPr>
      <w:r w:rsidRPr="00C52793">
        <w:rPr>
          <w:rFonts w:ascii="宋体" w:hAnsi="宋体" w:cs="Calibri"/>
          <w:b/>
          <w:bCs/>
          <w:sz w:val="24"/>
        </w:rPr>
        <w:t>2.1.5</w:t>
      </w:r>
      <w:r w:rsidRPr="00C52793">
        <w:rPr>
          <w:rFonts w:ascii="宋体" w:hAnsi="宋体" w:hint="eastAsia"/>
          <w:b/>
          <w:bCs/>
          <w:sz w:val="24"/>
        </w:rPr>
        <w:t>资源利用看板</w:t>
      </w:r>
    </w:p>
    <w:p w14:paraId="738C1786" w14:textId="77777777" w:rsidR="006164AC" w:rsidRPr="00C52793" w:rsidRDefault="006164AC" w:rsidP="006164AC">
      <w:pPr>
        <w:spacing w:line="360" w:lineRule="auto"/>
        <w:ind w:firstLineChars="200" w:firstLine="480"/>
        <w:rPr>
          <w:rFonts w:ascii="宋体" w:hAnsi="宋体"/>
          <w:sz w:val="24"/>
        </w:rPr>
      </w:pPr>
      <w:r w:rsidRPr="00C52793">
        <w:rPr>
          <w:rFonts w:ascii="宋体" w:hAnsi="宋体" w:hint="eastAsia"/>
          <w:sz w:val="24"/>
        </w:rPr>
        <w:t>为了方便学生使用校内活动资源，及时了解活动审批流程进度，资源利用看板（学生看板）对接校团委、体育部、信息化技术中心、社区中心、图书馆、学业发展中心和职业发展中心等部门，使得学生可以快速查看图书馆、研讨间、健身房、教室和学生活动室等的预约情况，看板的具体呈现方式如下：</w:t>
      </w:r>
    </w:p>
    <w:p w14:paraId="606F6EAE" w14:textId="77777777" w:rsidR="006164AC" w:rsidRPr="00C52793" w:rsidRDefault="006164AC" w:rsidP="006164AC">
      <w:pPr>
        <w:spacing w:line="360" w:lineRule="auto"/>
        <w:rPr>
          <w:rFonts w:ascii="宋体" w:hAnsi="宋体"/>
          <w:b/>
          <w:bCs/>
          <w:sz w:val="24"/>
        </w:rPr>
      </w:pPr>
      <w:r w:rsidRPr="00C52793">
        <w:rPr>
          <w:rFonts w:ascii="宋体" w:hAnsi="宋体" w:hint="eastAsia"/>
          <w:b/>
          <w:bCs/>
          <w:sz w:val="24"/>
        </w:rPr>
        <w:t>（1）</w:t>
      </w:r>
      <w:r w:rsidRPr="00C52793">
        <w:rPr>
          <w:rStyle w:val="cf01"/>
          <w:rFonts w:ascii="宋体" w:eastAsia="宋体" w:hAnsi="宋体" w:cs="Arial" w:hint="default"/>
          <w:b/>
          <w:bCs/>
          <w:sz w:val="24"/>
          <w:szCs w:val="24"/>
        </w:rPr>
        <w:t>▲</w:t>
      </w:r>
      <w:r w:rsidRPr="00C52793">
        <w:rPr>
          <w:rFonts w:ascii="宋体" w:hAnsi="宋体" w:hint="eastAsia"/>
          <w:b/>
          <w:bCs/>
          <w:sz w:val="24"/>
        </w:rPr>
        <w:t>学生活动：</w:t>
      </w:r>
    </w:p>
    <w:p w14:paraId="2DF604EB" w14:textId="77777777" w:rsidR="006164AC" w:rsidRPr="00C52793" w:rsidRDefault="006164AC" w:rsidP="007A05BA">
      <w:pPr>
        <w:numPr>
          <w:ilvl w:val="0"/>
          <w:numId w:val="20"/>
        </w:numPr>
        <w:spacing w:line="360" w:lineRule="auto"/>
        <w:ind w:hanging="14"/>
        <w:rPr>
          <w:rFonts w:ascii="宋体" w:hAnsi="宋体"/>
          <w:sz w:val="24"/>
        </w:rPr>
      </w:pPr>
      <w:r w:rsidRPr="00C52793">
        <w:rPr>
          <w:rFonts w:ascii="宋体" w:hAnsi="宋体" w:hint="eastAsia"/>
          <w:sz w:val="24"/>
        </w:rPr>
        <w:t>学生活动申请信息：显示一个列表，标注各个学期活动室</w:t>
      </w:r>
      <w:r w:rsidRPr="00C52793">
        <w:rPr>
          <w:rFonts w:ascii="宋体" w:hAnsi="宋体" w:cs="Calibri" w:hint="eastAsia"/>
          <w:sz w:val="24"/>
        </w:rPr>
        <w:t>/</w:t>
      </w:r>
      <w:r w:rsidRPr="00C52793">
        <w:rPr>
          <w:rFonts w:ascii="宋体" w:hAnsi="宋体" w:hint="eastAsia"/>
          <w:sz w:val="24"/>
        </w:rPr>
        <w:t>大型活动申请的记录；</w:t>
      </w:r>
    </w:p>
    <w:p w14:paraId="522780F0" w14:textId="77777777" w:rsidR="006164AC" w:rsidRPr="00C52793" w:rsidRDefault="006164AC" w:rsidP="007A05BA">
      <w:pPr>
        <w:numPr>
          <w:ilvl w:val="0"/>
          <w:numId w:val="20"/>
        </w:numPr>
        <w:spacing w:line="360" w:lineRule="auto"/>
        <w:ind w:hanging="14"/>
        <w:rPr>
          <w:rFonts w:ascii="宋体" w:hAnsi="宋体"/>
          <w:sz w:val="24"/>
        </w:rPr>
      </w:pPr>
      <w:r w:rsidRPr="00C52793">
        <w:rPr>
          <w:rFonts w:ascii="宋体" w:hAnsi="宋体" w:hint="eastAsia"/>
          <w:sz w:val="24"/>
        </w:rPr>
        <w:t>教室借用历史：显示一个列表，记录预约时间、活动主题、教室和审批情况；</w:t>
      </w:r>
      <w:r w:rsidRPr="00C52793">
        <w:rPr>
          <w:rFonts w:ascii="宋体" w:hAnsi="宋体"/>
          <w:sz w:val="24"/>
        </w:rPr>
        <w:t>并提供链接跳转查询可借阅教室情况。</w:t>
      </w:r>
    </w:p>
    <w:p w14:paraId="508A61A9" w14:textId="77777777" w:rsidR="006164AC" w:rsidRPr="00C52793" w:rsidRDefault="006164AC" w:rsidP="007A05BA">
      <w:pPr>
        <w:numPr>
          <w:ilvl w:val="0"/>
          <w:numId w:val="20"/>
        </w:numPr>
        <w:spacing w:line="360" w:lineRule="auto"/>
        <w:ind w:hanging="14"/>
        <w:rPr>
          <w:rFonts w:ascii="宋体" w:hAnsi="宋体"/>
          <w:sz w:val="24"/>
        </w:rPr>
      </w:pPr>
      <w:r w:rsidRPr="00C52793">
        <w:rPr>
          <w:rFonts w:ascii="宋体" w:hAnsi="宋体" w:hint="eastAsia"/>
          <w:sz w:val="24"/>
        </w:rPr>
        <w:lastRenderedPageBreak/>
        <w:t>学生活动室预约历史：显示一个列表，记录预约时间、活动主题、活动室和审批情况；</w:t>
      </w:r>
    </w:p>
    <w:p w14:paraId="67D16E81" w14:textId="77777777" w:rsidR="006164AC" w:rsidRPr="00C52793" w:rsidRDefault="006164AC" w:rsidP="006164AC">
      <w:pPr>
        <w:spacing w:line="360" w:lineRule="auto"/>
        <w:rPr>
          <w:rFonts w:ascii="宋体" w:hAnsi="宋体"/>
          <w:b/>
          <w:bCs/>
          <w:sz w:val="24"/>
        </w:rPr>
      </w:pPr>
      <w:r w:rsidRPr="00C52793">
        <w:rPr>
          <w:rFonts w:ascii="宋体" w:hAnsi="宋体" w:hint="eastAsia"/>
          <w:b/>
          <w:bCs/>
          <w:sz w:val="24"/>
        </w:rPr>
        <w:t>（2）生活服务：</w:t>
      </w:r>
    </w:p>
    <w:p w14:paraId="68892A18" w14:textId="77777777" w:rsidR="006164AC" w:rsidRPr="00C52793" w:rsidRDefault="006164AC" w:rsidP="007A05BA">
      <w:pPr>
        <w:numPr>
          <w:ilvl w:val="0"/>
          <w:numId w:val="21"/>
        </w:numPr>
        <w:spacing w:line="360" w:lineRule="auto"/>
        <w:ind w:hanging="14"/>
        <w:rPr>
          <w:rFonts w:ascii="宋体" w:hAnsi="宋体"/>
          <w:sz w:val="24"/>
        </w:rPr>
      </w:pPr>
      <w:r w:rsidRPr="00C52793">
        <w:rPr>
          <w:rFonts w:ascii="宋体" w:hAnsi="宋体" w:hint="eastAsia"/>
          <w:sz w:val="24"/>
        </w:rPr>
        <w:t>在线服务申请进度：显示一个流程图，标记申请流程和当前申请位置、负责人</w:t>
      </w:r>
      <w:r w:rsidRPr="00C52793">
        <w:rPr>
          <w:rFonts w:ascii="宋体" w:hAnsi="宋体"/>
          <w:sz w:val="24"/>
        </w:rPr>
        <w:t>，以及历史申请信息；</w:t>
      </w:r>
    </w:p>
    <w:p w14:paraId="7120D5C0" w14:textId="77777777" w:rsidR="006164AC" w:rsidRPr="00C52793" w:rsidRDefault="006164AC" w:rsidP="007A05BA">
      <w:pPr>
        <w:numPr>
          <w:ilvl w:val="0"/>
          <w:numId w:val="21"/>
        </w:numPr>
        <w:spacing w:line="360" w:lineRule="auto"/>
        <w:ind w:hanging="14"/>
        <w:rPr>
          <w:rFonts w:ascii="宋体" w:hAnsi="宋体"/>
          <w:sz w:val="24"/>
        </w:rPr>
      </w:pPr>
      <w:r w:rsidRPr="00C52793">
        <w:rPr>
          <w:rFonts w:ascii="宋体" w:hAnsi="宋体" w:hint="eastAsia"/>
          <w:sz w:val="24"/>
        </w:rPr>
        <w:t>宿舍保修业务进度：显示一个流程图，标记申请流程和当前申请位置、负责人</w:t>
      </w:r>
      <w:r w:rsidRPr="00C52793">
        <w:rPr>
          <w:rFonts w:ascii="宋体" w:hAnsi="宋体"/>
          <w:sz w:val="24"/>
        </w:rPr>
        <w:t>，以及历史业务信息；</w:t>
      </w:r>
    </w:p>
    <w:p w14:paraId="13B50A55" w14:textId="77777777" w:rsidR="006164AC" w:rsidRPr="00C52793" w:rsidRDefault="006164AC" w:rsidP="006164AC">
      <w:pPr>
        <w:spacing w:line="360" w:lineRule="auto"/>
        <w:rPr>
          <w:rFonts w:ascii="宋体" w:hAnsi="宋体"/>
          <w:b/>
          <w:bCs/>
          <w:sz w:val="24"/>
        </w:rPr>
      </w:pPr>
      <w:r w:rsidRPr="00C52793">
        <w:rPr>
          <w:rFonts w:ascii="宋体" w:hAnsi="宋体" w:hint="eastAsia"/>
          <w:b/>
          <w:bCs/>
          <w:sz w:val="24"/>
        </w:rPr>
        <w:t>（3）体育场馆：</w:t>
      </w:r>
    </w:p>
    <w:p w14:paraId="235A21CB" w14:textId="77777777" w:rsidR="006164AC" w:rsidRPr="00C52793" w:rsidRDefault="006164AC" w:rsidP="007A05BA">
      <w:pPr>
        <w:numPr>
          <w:ilvl w:val="0"/>
          <w:numId w:val="22"/>
        </w:numPr>
        <w:spacing w:line="360" w:lineRule="auto"/>
        <w:ind w:hanging="14"/>
        <w:rPr>
          <w:rFonts w:ascii="宋体" w:hAnsi="宋体"/>
          <w:sz w:val="24"/>
        </w:rPr>
      </w:pPr>
      <w:r w:rsidRPr="00C52793">
        <w:rPr>
          <w:rFonts w:ascii="宋体" w:hAnsi="宋体" w:hint="eastAsia"/>
          <w:sz w:val="24"/>
        </w:rPr>
        <w:t>体育场馆预约历史：显示一个列表，记录预约时间、场馆、场地；同时显示体育场馆的违约情况。</w:t>
      </w:r>
    </w:p>
    <w:p w14:paraId="53CF2417" w14:textId="77777777" w:rsidR="006164AC" w:rsidRPr="00C52793" w:rsidRDefault="006164AC" w:rsidP="006164AC">
      <w:pPr>
        <w:spacing w:line="360" w:lineRule="auto"/>
        <w:rPr>
          <w:rFonts w:ascii="宋体" w:hAnsi="宋体"/>
          <w:b/>
          <w:bCs/>
          <w:sz w:val="24"/>
        </w:rPr>
      </w:pPr>
      <w:r w:rsidRPr="00C52793">
        <w:rPr>
          <w:rFonts w:ascii="宋体" w:hAnsi="宋体" w:hint="eastAsia"/>
          <w:b/>
          <w:bCs/>
          <w:sz w:val="24"/>
        </w:rPr>
        <w:t>（4）图书馆：</w:t>
      </w:r>
    </w:p>
    <w:p w14:paraId="4CA85ACD" w14:textId="77777777" w:rsidR="006164AC" w:rsidRPr="00C52793" w:rsidRDefault="006164AC" w:rsidP="007A05BA">
      <w:pPr>
        <w:numPr>
          <w:ilvl w:val="0"/>
          <w:numId w:val="23"/>
        </w:numPr>
        <w:spacing w:line="360" w:lineRule="auto"/>
        <w:rPr>
          <w:rFonts w:ascii="宋体" w:hAnsi="宋体"/>
          <w:sz w:val="24"/>
        </w:rPr>
      </w:pPr>
      <w:r w:rsidRPr="00C52793">
        <w:rPr>
          <w:rFonts w:ascii="宋体" w:hAnsi="宋体" w:hint="eastAsia"/>
          <w:sz w:val="24"/>
        </w:rPr>
        <w:t>研讨间预约历史：显示一个列表，记录预约时间、楼层、房间号和签到情况；同时显示研讨间的违约情况；</w:t>
      </w:r>
    </w:p>
    <w:p w14:paraId="71B03925" w14:textId="77777777" w:rsidR="006164AC" w:rsidRPr="00C52793" w:rsidRDefault="006164AC" w:rsidP="007A05BA">
      <w:pPr>
        <w:numPr>
          <w:ilvl w:val="0"/>
          <w:numId w:val="23"/>
        </w:numPr>
        <w:spacing w:line="360" w:lineRule="auto"/>
        <w:rPr>
          <w:rFonts w:ascii="宋体" w:hAnsi="宋体"/>
          <w:sz w:val="24"/>
        </w:rPr>
      </w:pPr>
      <w:r w:rsidRPr="00C52793">
        <w:rPr>
          <w:rFonts w:ascii="宋体" w:hAnsi="宋体" w:hint="eastAsia"/>
          <w:sz w:val="24"/>
        </w:rPr>
        <w:t>图书馆座位预约历史：显示一个列表，记录预约日期、楼层、座位和签到情况；显示图书馆的违约记录；显示一个数字，标注每学期图书馆的进出次数；</w:t>
      </w:r>
    </w:p>
    <w:p w14:paraId="108D3602" w14:textId="77777777" w:rsidR="006164AC" w:rsidRPr="00C52793" w:rsidRDefault="006164AC" w:rsidP="007A05BA">
      <w:pPr>
        <w:numPr>
          <w:ilvl w:val="0"/>
          <w:numId w:val="23"/>
        </w:numPr>
        <w:spacing w:line="360" w:lineRule="auto"/>
        <w:rPr>
          <w:rFonts w:ascii="宋体" w:hAnsi="宋体"/>
          <w:sz w:val="24"/>
        </w:rPr>
      </w:pPr>
      <w:r w:rsidRPr="00C52793">
        <w:rPr>
          <w:rFonts w:ascii="宋体" w:hAnsi="宋体" w:hint="eastAsia"/>
          <w:sz w:val="24"/>
        </w:rPr>
        <w:t>图书馆借阅情况：显示学生借阅书籍情况（借阅图书、应还时间，提醒归还倒计时）；显示一个列表，包含所有图书的书名、所在图书馆、作者、出版社等数据；</w:t>
      </w:r>
    </w:p>
    <w:p w14:paraId="145D9E0E" w14:textId="77777777" w:rsidR="006164AC" w:rsidRPr="00C52793" w:rsidRDefault="006164AC" w:rsidP="006164AC">
      <w:pPr>
        <w:spacing w:line="360" w:lineRule="auto"/>
        <w:rPr>
          <w:rFonts w:ascii="宋体" w:hAnsi="宋体"/>
          <w:b/>
          <w:bCs/>
          <w:sz w:val="24"/>
        </w:rPr>
      </w:pPr>
      <w:r w:rsidRPr="00C52793">
        <w:rPr>
          <w:rFonts w:ascii="宋体" w:hAnsi="宋体" w:hint="eastAsia"/>
          <w:b/>
          <w:bCs/>
          <w:sz w:val="24"/>
        </w:rPr>
        <w:t>（5）发展支持：</w:t>
      </w:r>
    </w:p>
    <w:p w14:paraId="668542D2" w14:textId="77777777" w:rsidR="006164AC" w:rsidRPr="00C52793" w:rsidRDefault="006164AC" w:rsidP="007A05BA">
      <w:pPr>
        <w:numPr>
          <w:ilvl w:val="0"/>
          <w:numId w:val="24"/>
        </w:numPr>
        <w:spacing w:line="360" w:lineRule="auto"/>
        <w:rPr>
          <w:rFonts w:ascii="宋体" w:hAnsi="宋体"/>
          <w:sz w:val="24"/>
        </w:rPr>
      </w:pPr>
      <w:r w:rsidRPr="00C52793">
        <w:rPr>
          <w:rFonts w:ascii="宋体" w:hAnsi="宋体" w:hint="eastAsia"/>
          <w:sz w:val="24"/>
        </w:rPr>
        <w:t>学习发展中心一对一咨询预约历史：显示一个列表，记录学习发展中心一对一咨询预约的时间、日期和对应的讲师资源；</w:t>
      </w:r>
    </w:p>
    <w:p w14:paraId="216153EC" w14:textId="77777777" w:rsidR="006164AC" w:rsidRPr="00C52793" w:rsidRDefault="006164AC" w:rsidP="007A05BA">
      <w:pPr>
        <w:numPr>
          <w:ilvl w:val="0"/>
          <w:numId w:val="24"/>
        </w:numPr>
        <w:spacing w:line="360" w:lineRule="auto"/>
        <w:rPr>
          <w:rFonts w:ascii="宋体" w:hAnsi="宋体"/>
          <w:sz w:val="24"/>
        </w:rPr>
      </w:pPr>
      <w:r w:rsidRPr="00C52793">
        <w:rPr>
          <w:rFonts w:ascii="宋体" w:hAnsi="宋体" w:hint="eastAsia"/>
          <w:sz w:val="24"/>
        </w:rPr>
        <w:t>职业发展中心咨询预约历史：显示一个列表，记录职业发展中心预约的时间、日期和对应的讲师资源；</w:t>
      </w:r>
    </w:p>
    <w:p w14:paraId="2DDD5236" w14:textId="77777777" w:rsidR="006164AC" w:rsidRPr="00C52793" w:rsidRDefault="006164AC" w:rsidP="007A05BA">
      <w:pPr>
        <w:numPr>
          <w:ilvl w:val="0"/>
          <w:numId w:val="24"/>
        </w:numPr>
        <w:spacing w:line="360" w:lineRule="auto"/>
        <w:rPr>
          <w:rFonts w:ascii="宋体" w:hAnsi="宋体"/>
          <w:sz w:val="24"/>
        </w:rPr>
      </w:pPr>
      <w:r w:rsidRPr="00C52793">
        <w:rPr>
          <w:rFonts w:ascii="宋体" w:hAnsi="宋体" w:hint="eastAsia"/>
          <w:sz w:val="24"/>
        </w:rPr>
        <w:t>胜因院</w:t>
      </w:r>
      <w:r w:rsidRPr="00C52793">
        <w:rPr>
          <w:rFonts w:ascii="宋体" w:hAnsi="宋体" w:cs="Calibri" w:hint="eastAsia"/>
          <w:sz w:val="24"/>
        </w:rPr>
        <w:t>22</w:t>
      </w:r>
      <w:r w:rsidRPr="00C52793">
        <w:rPr>
          <w:rFonts w:ascii="宋体" w:hAnsi="宋体" w:hint="eastAsia"/>
          <w:sz w:val="24"/>
        </w:rPr>
        <w:t>号预约历史：显示一个列表，记录胜因院</w:t>
      </w:r>
      <w:r w:rsidRPr="00C52793">
        <w:rPr>
          <w:rFonts w:ascii="宋体" w:hAnsi="宋体" w:cs="Calibri" w:hint="eastAsia"/>
          <w:sz w:val="24"/>
        </w:rPr>
        <w:t>22</w:t>
      </w:r>
      <w:r w:rsidRPr="00C52793">
        <w:rPr>
          <w:rFonts w:ascii="宋体" w:hAnsi="宋体" w:hint="eastAsia"/>
          <w:sz w:val="24"/>
        </w:rPr>
        <w:t>号预约的日期、时间和活动名称。</w:t>
      </w:r>
    </w:p>
    <w:p w14:paraId="1EA7B46A" w14:textId="77777777" w:rsidR="006164AC" w:rsidRPr="00C52793" w:rsidRDefault="006164AC" w:rsidP="006164AC">
      <w:pPr>
        <w:pStyle w:val="4"/>
        <w:rPr>
          <w:rFonts w:ascii="宋体" w:hAnsi="宋体"/>
          <w:noProof/>
          <w:szCs w:val="24"/>
        </w:rPr>
      </w:pPr>
      <w:bookmarkStart w:id="141" w:name="_Toc149034782"/>
      <w:r w:rsidRPr="00C52793">
        <w:rPr>
          <w:rFonts w:ascii="宋体" w:hAnsi="宋体"/>
          <w:noProof/>
          <w:szCs w:val="24"/>
        </w:rPr>
        <w:t xml:space="preserve">2.2 </w:t>
      </w:r>
      <w:r w:rsidRPr="00C52793">
        <w:rPr>
          <w:rFonts w:ascii="宋体" w:hAnsi="宋体" w:hint="eastAsia"/>
          <w:noProof/>
          <w:szCs w:val="24"/>
        </w:rPr>
        <w:t>业务范围（学生看板移动端）</w:t>
      </w:r>
      <w:bookmarkEnd w:id="141"/>
    </w:p>
    <w:p w14:paraId="22C11556" w14:textId="77777777" w:rsidR="006164AC" w:rsidRPr="00C52793" w:rsidRDefault="006164AC" w:rsidP="006164AC">
      <w:pPr>
        <w:spacing w:line="360" w:lineRule="auto"/>
        <w:ind w:firstLineChars="200" w:firstLine="480"/>
        <w:rPr>
          <w:rFonts w:ascii="宋体" w:hAnsi="宋体"/>
          <w:sz w:val="24"/>
        </w:rPr>
      </w:pPr>
      <w:r w:rsidRPr="00C52793">
        <w:rPr>
          <w:rFonts w:ascii="宋体" w:hAnsi="宋体"/>
          <w:sz w:val="24"/>
        </w:rPr>
        <w:t>相比网页端，移动端有应用大小限制，且手机屏幕展示有限，因此需要更加注重用户体验。在移动端数据看板设计上，需要追求内容简洁，将后台的数据进</w:t>
      </w:r>
      <w:r w:rsidRPr="00C52793">
        <w:rPr>
          <w:rFonts w:ascii="宋体" w:hAnsi="宋体"/>
          <w:sz w:val="24"/>
        </w:rPr>
        <w:lastRenderedPageBreak/>
        <w:t>行提炼，选择用户较为关注的信息进行展示。也需要追求操作简单，不宜设计较为复杂的前端组件。此外，移动端仅有学生侧，面向学生群体使用。</w:t>
      </w:r>
    </w:p>
    <w:p w14:paraId="645C3B03" w14:textId="77777777" w:rsidR="006164AC" w:rsidRPr="00C52793" w:rsidRDefault="006164AC" w:rsidP="007A05BA">
      <w:pPr>
        <w:numPr>
          <w:ilvl w:val="0"/>
          <w:numId w:val="14"/>
        </w:numPr>
        <w:spacing w:line="360" w:lineRule="auto"/>
        <w:rPr>
          <w:rFonts w:ascii="宋体" w:hAnsi="宋体"/>
          <w:b/>
          <w:bCs/>
          <w:sz w:val="24"/>
        </w:rPr>
      </w:pPr>
      <w:r w:rsidRPr="00C52793">
        <w:rPr>
          <w:rFonts w:ascii="宋体" w:hAnsi="宋体" w:cs="Segoe UI Symbol"/>
          <w:b/>
          <w:bCs/>
          <w:sz w:val="24"/>
        </w:rPr>
        <w:t>★</w:t>
      </w:r>
      <w:r w:rsidRPr="00C52793">
        <w:rPr>
          <w:rFonts w:ascii="宋体" w:hAnsi="宋体"/>
          <w:b/>
          <w:bCs/>
          <w:sz w:val="24"/>
        </w:rPr>
        <w:t>个人信息看板</w:t>
      </w:r>
    </w:p>
    <w:p w14:paraId="4150D9D3" w14:textId="77777777" w:rsidR="006164AC" w:rsidRPr="00C52793" w:rsidRDefault="006164AC" w:rsidP="007A05BA">
      <w:pPr>
        <w:numPr>
          <w:ilvl w:val="0"/>
          <w:numId w:val="12"/>
        </w:numPr>
        <w:spacing w:line="360" w:lineRule="auto"/>
        <w:rPr>
          <w:rFonts w:ascii="宋体" w:hAnsi="宋体"/>
          <w:sz w:val="24"/>
        </w:rPr>
      </w:pPr>
      <w:r w:rsidRPr="00C52793">
        <w:rPr>
          <w:rFonts w:ascii="宋体" w:hAnsi="宋体" w:hint="eastAsia"/>
          <w:sz w:val="24"/>
        </w:rPr>
        <w:t>姓名：直接显示；</w:t>
      </w:r>
    </w:p>
    <w:p w14:paraId="55C15788" w14:textId="77777777" w:rsidR="006164AC" w:rsidRPr="00C52793" w:rsidRDefault="006164AC" w:rsidP="007A05BA">
      <w:pPr>
        <w:numPr>
          <w:ilvl w:val="0"/>
          <w:numId w:val="12"/>
        </w:numPr>
        <w:spacing w:line="360" w:lineRule="auto"/>
        <w:rPr>
          <w:rFonts w:ascii="宋体" w:hAnsi="宋体"/>
          <w:sz w:val="24"/>
        </w:rPr>
      </w:pPr>
      <w:r w:rsidRPr="00C52793">
        <w:rPr>
          <w:rFonts w:ascii="宋体" w:hAnsi="宋体" w:hint="eastAsia"/>
          <w:sz w:val="24"/>
        </w:rPr>
        <w:t>学号：直接显示；</w:t>
      </w:r>
    </w:p>
    <w:p w14:paraId="7547DB1D" w14:textId="77777777" w:rsidR="006164AC" w:rsidRPr="00C52793" w:rsidRDefault="006164AC" w:rsidP="007A05BA">
      <w:pPr>
        <w:numPr>
          <w:ilvl w:val="0"/>
          <w:numId w:val="12"/>
        </w:numPr>
        <w:spacing w:line="360" w:lineRule="auto"/>
        <w:rPr>
          <w:rFonts w:ascii="宋体" w:hAnsi="宋体"/>
          <w:sz w:val="24"/>
        </w:rPr>
      </w:pPr>
      <w:r w:rsidRPr="00C52793">
        <w:rPr>
          <w:rFonts w:ascii="宋体" w:hAnsi="宋体" w:hint="eastAsia"/>
          <w:sz w:val="24"/>
        </w:rPr>
        <w:t>类别：直接显示，类别分为本科生</w:t>
      </w:r>
      <w:r w:rsidRPr="00C52793">
        <w:rPr>
          <w:rFonts w:ascii="宋体" w:hAnsi="宋体" w:cs="Calibri" w:hint="eastAsia"/>
          <w:sz w:val="24"/>
        </w:rPr>
        <w:t>/</w:t>
      </w:r>
      <w:r w:rsidRPr="00C52793">
        <w:rPr>
          <w:rFonts w:ascii="宋体" w:hAnsi="宋体" w:hint="eastAsia"/>
          <w:sz w:val="24"/>
        </w:rPr>
        <w:t>硕士生</w:t>
      </w:r>
      <w:r w:rsidRPr="00C52793">
        <w:rPr>
          <w:rFonts w:ascii="宋体" w:hAnsi="宋体" w:cs="Calibri" w:hint="eastAsia"/>
          <w:sz w:val="24"/>
        </w:rPr>
        <w:t>/</w:t>
      </w:r>
      <w:r w:rsidRPr="00C52793">
        <w:rPr>
          <w:rFonts w:ascii="宋体" w:hAnsi="宋体" w:hint="eastAsia"/>
          <w:sz w:val="24"/>
        </w:rPr>
        <w:t>博士生；</w:t>
      </w:r>
    </w:p>
    <w:p w14:paraId="60ADD827" w14:textId="77777777" w:rsidR="006164AC" w:rsidRPr="00C52793" w:rsidRDefault="006164AC" w:rsidP="007A05BA">
      <w:pPr>
        <w:numPr>
          <w:ilvl w:val="0"/>
          <w:numId w:val="12"/>
        </w:numPr>
        <w:spacing w:line="360" w:lineRule="auto"/>
        <w:rPr>
          <w:rFonts w:ascii="宋体" w:hAnsi="宋体"/>
          <w:sz w:val="24"/>
        </w:rPr>
      </w:pPr>
      <w:r w:rsidRPr="00C52793">
        <w:rPr>
          <w:rFonts w:ascii="宋体" w:hAnsi="宋体" w:hint="eastAsia"/>
          <w:sz w:val="24"/>
        </w:rPr>
        <w:t>重要事项提醒：显示重要事项倒计时；</w:t>
      </w:r>
    </w:p>
    <w:p w14:paraId="084A2A4F" w14:textId="77777777" w:rsidR="006164AC" w:rsidRPr="00C52793" w:rsidRDefault="006164AC" w:rsidP="007A05BA">
      <w:pPr>
        <w:numPr>
          <w:ilvl w:val="0"/>
          <w:numId w:val="12"/>
        </w:numPr>
        <w:spacing w:line="360" w:lineRule="auto"/>
        <w:rPr>
          <w:rFonts w:ascii="宋体" w:hAnsi="宋体"/>
          <w:sz w:val="24"/>
        </w:rPr>
      </w:pPr>
      <w:r w:rsidRPr="00C52793">
        <w:rPr>
          <w:rFonts w:ascii="宋体" w:hAnsi="宋体"/>
          <w:sz w:val="24"/>
        </w:rPr>
        <w:t>当前预约情况：显示教室、学生活动室、体育场馆、研讨间、图书馆座位等当前的预约信息；</w:t>
      </w:r>
    </w:p>
    <w:p w14:paraId="2045DFE2" w14:textId="77777777" w:rsidR="006164AC" w:rsidRPr="00C52793" w:rsidRDefault="006164AC" w:rsidP="007A05BA">
      <w:pPr>
        <w:numPr>
          <w:ilvl w:val="0"/>
          <w:numId w:val="14"/>
        </w:numPr>
        <w:spacing w:line="360" w:lineRule="auto"/>
        <w:rPr>
          <w:rFonts w:ascii="宋体" w:hAnsi="宋体"/>
          <w:b/>
          <w:bCs/>
          <w:sz w:val="24"/>
        </w:rPr>
      </w:pPr>
      <w:r w:rsidRPr="00C52793">
        <w:rPr>
          <w:rFonts w:ascii="宋体" w:hAnsi="宋体" w:cs="Segoe UI Symbol"/>
          <w:b/>
          <w:bCs/>
          <w:sz w:val="24"/>
        </w:rPr>
        <w:t>★</w:t>
      </w:r>
      <w:r w:rsidRPr="00C52793">
        <w:rPr>
          <w:rFonts w:ascii="宋体" w:hAnsi="宋体"/>
          <w:b/>
          <w:bCs/>
          <w:sz w:val="24"/>
        </w:rPr>
        <w:t>学习科研看板</w:t>
      </w:r>
    </w:p>
    <w:p w14:paraId="33AAAA02" w14:textId="77777777" w:rsidR="006164AC" w:rsidRPr="00C52793" w:rsidRDefault="006164AC" w:rsidP="007A05BA">
      <w:pPr>
        <w:numPr>
          <w:ilvl w:val="0"/>
          <w:numId w:val="25"/>
        </w:numPr>
        <w:spacing w:line="360" w:lineRule="auto"/>
        <w:rPr>
          <w:rFonts w:ascii="宋体" w:hAnsi="宋体"/>
          <w:sz w:val="24"/>
        </w:rPr>
      </w:pPr>
      <w:r w:rsidRPr="00C52793">
        <w:rPr>
          <w:rFonts w:ascii="宋体" w:hAnsi="宋体" w:hint="eastAsia"/>
          <w:sz w:val="24"/>
        </w:rPr>
        <w:t>校历：显示当前是第几周的周几；</w:t>
      </w:r>
    </w:p>
    <w:p w14:paraId="3548DE74" w14:textId="77777777" w:rsidR="006164AC" w:rsidRPr="00C52793" w:rsidRDefault="006164AC" w:rsidP="007A05BA">
      <w:pPr>
        <w:numPr>
          <w:ilvl w:val="0"/>
          <w:numId w:val="25"/>
        </w:numPr>
        <w:spacing w:line="360" w:lineRule="auto"/>
        <w:rPr>
          <w:rFonts w:ascii="宋体" w:hAnsi="宋体"/>
          <w:sz w:val="24"/>
        </w:rPr>
      </w:pPr>
      <w:r w:rsidRPr="00C52793">
        <w:rPr>
          <w:rFonts w:ascii="宋体" w:hAnsi="宋体" w:hint="eastAsia"/>
          <w:sz w:val="24"/>
        </w:rPr>
        <w:t>选课学分：显示本学期选课的总学分</w:t>
      </w:r>
      <w:r w:rsidRPr="00C52793">
        <w:rPr>
          <w:rFonts w:ascii="宋体" w:hAnsi="宋体"/>
          <w:sz w:val="24"/>
        </w:rPr>
        <w:t>；</w:t>
      </w:r>
    </w:p>
    <w:p w14:paraId="478AC5CE" w14:textId="77777777" w:rsidR="006164AC" w:rsidRPr="00C52793" w:rsidRDefault="006164AC" w:rsidP="007A05BA">
      <w:pPr>
        <w:numPr>
          <w:ilvl w:val="0"/>
          <w:numId w:val="25"/>
        </w:numPr>
        <w:spacing w:line="360" w:lineRule="auto"/>
        <w:rPr>
          <w:rFonts w:ascii="宋体" w:hAnsi="宋体"/>
          <w:sz w:val="24"/>
        </w:rPr>
      </w:pPr>
      <w:r w:rsidRPr="00C52793">
        <w:rPr>
          <w:rFonts w:ascii="宋体" w:hAnsi="宋体" w:hint="eastAsia"/>
          <w:sz w:val="24"/>
        </w:rPr>
        <w:t>个人课表：显示课表；</w:t>
      </w:r>
    </w:p>
    <w:p w14:paraId="31D35C7C" w14:textId="77777777" w:rsidR="006164AC" w:rsidRPr="00C52793" w:rsidRDefault="006164AC" w:rsidP="007A05BA">
      <w:pPr>
        <w:numPr>
          <w:ilvl w:val="0"/>
          <w:numId w:val="25"/>
        </w:numPr>
        <w:spacing w:line="360" w:lineRule="auto"/>
        <w:rPr>
          <w:rFonts w:ascii="宋体" w:hAnsi="宋体"/>
          <w:sz w:val="24"/>
        </w:rPr>
      </w:pPr>
      <w:r w:rsidRPr="00C52793">
        <w:rPr>
          <w:rFonts w:ascii="宋体" w:hAnsi="宋体" w:hint="eastAsia"/>
          <w:sz w:val="24"/>
        </w:rPr>
        <w:t>考试安排：显示需要考试的几门课程的考试时间、考试地点；</w:t>
      </w:r>
    </w:p>
    <w:p w14:paraId="148FC310" w14:textId="77777777" w:rsidR="006164AC" w:rsidRPr="00C52793" w:rsidRDefault="006164AC" w:rsidP="007A05BA">
      <w:pPr>
        <w:numPr>
          <w:ilvl w:val="0"/>
          <w:numId w:val="25"/>
        </w:numPr>
        <w:spacing w:line="360" w:lineRule="auto"/>
        <w:rPr>
          <w:rFonts w:ascii="宋体" w:hAnsi="宋体"/>
          <w:sz w:val="24"/>
        </w:rPr>
      </w:pPr>
      <w:r w:rsidRPr="00C52793">
        <w:rPr>
          <w:rFonts w:ascii="宋体" w:hAnsi="宋体" w:hint="eastAsia"/>
          <w:sz w:val="24"/>
        </w:rPr>
        <w:t>成绩单：显示成绩单或提供链接；</w:t>
      </w:r>
    </w:p>
    <w:p w14:paraId="6A3AF143" w14:textId="77777777" w:rsidR="006164AC" w:rsidRPr="00C52793" w:rsidRDefault="006164AC" w:rsidP="007A05BA">
      <w:pPr>
        <w:numPr>
          <w:ilvl w:val="0"/>
          <w:numId w:val="25"/>
        </w:numPr>
        <w:spacing w:line="360" w:lineRule="auto"/>
        <w:rPr>
          <w:rFonts w:ascii="宋体" w:hAnsi="宋体"/>
          <w:sz w:val="24"/>
        </w:rPr>
      </w:pPr>
      <w:r w:rsidRPr="00C52793">
        <w:rPr>
          <w:rFonts w:ascii="宋体" w:hAnsi="宋体" w:hint="eastAsia"/>
          <w:sz w:val="24"/>
        </w:rPr>
        <w:t>绩点：显示个人绩点以及按学期的绩点；</w:t>
      </w:r>
    </w:p>
    <w:p w14:paraId="724676DF" w14:textId="77777777" w:rsidR="006164AC" w:rsidRPr="00C52793" w:rsidRDefault="006164AC" w:rsidP="007A05BA">
      <w:pPr>
        <w:numPr>
          <w:ilvl w:val="0"/>
          <w:numId w:val="25"/>
        </w:numPr>
        <w:spacing w:line="360" w:lineRule="auto"/>
        <w:rPr>
          <w:rFonts w:ascii="宋体" w:hAnsi="宋体"/>
          <w:sz w:val="24"/>
        </w:rPr>
      </w:pPr>
      <w:r w:rsidRPr="00C52793">
        <w:rPr>
          <w:rFonts w:ascii="宋体" w:hAnsi="宋体" w:hint="eastAsia"/>
          <w:sz w:val="24"/>
        </w:rPr>
        <w:t>课程公告：显示网络学堂未读课程公告数量，以及详情展示信息；</w:t>
      </w:r>
    </w:p>
    <w:p w14:paraId="144B398F" w14:textId="77777777" w:rsidR="006164AC" w:rsidRPr="00C52793" w:rsidRDefault="006164AC" w:rsidP="007A05BA">
      <w:pPr>
        <w:numPr>
          <w:ilvl w:val="0"/>
          <w:numId w:val="25"/>
        </w:numPr>
        <w:spacing w:line="360" w:lineRule="auto"/>
        <w:rPr>
          <w:rFonts w:ascii="宋体" w:hAnsi="宋体"/>
          <w:sz w:val="24"/>
        </w:rPr>
      </w:pPr>
      <w:r w:rsidRPr="00C52793">
        <w:rPr>
          <w:rFonts w:ascii="宋体" w:hAnsi="宋体" w:hint="eastAsia"/>
          <w:sz w:val="24"/>
        </w:rPr>
        <w:t>课程作业：显示网络学堂未完成作业数量，以及按截止时间排序的详情展示信息；</w:t>
      </w:r>
    </w:p>
    <w:p w14:paraId="24EBCFD5" w14:textId="77777777" w:rsidR="006164AC" w:rsidRPr="00C52793" w:rsidRDefault="006164AC" w:rsidP="007A05BA">
      <w:pPr>
        <w:numPr>
          <w:ilvl w:val="0"/>
          <w:numId w:val="25"/>
        </w:numPr>
        <w:spacing w:line="360" w:lineRule="auto"/>
        <w:rPr>
          <w:rFonts w:ascii="宋体" w:hAnsi="宋体"/>
          <w:sz w:val="24"/>
        </w:rPr>
      </w:pPr>
      <w:r w:rsidRPr="00C52793">
        <w:rPr>
          <w:rFonts w:ascii="宋体" w:hAnsi="宋体" w:hint="eastAsia"/>
          <w:sz w:val="24"/>
        </w:rPr>
        <w:t>体测成绩记录：显示一个列表，标注各个学年个人的体测成绩以及各项目得分情况；</w:t>
      </w:r>
    </w:p>
    <w:p w14:paraId="0590F0A7" w14:textId="77777777" w:rsidR="006164AC" w:rsidRPr="00C52793" w:rsidRDefault="006164AC" w:rsidP="007A05BA">
      <w:pPr>
        <w:numPr>
          <w:ilvl w:val="0"/>
          <w:numId w:val="14"/>
        </w:numPr>
        <w:spacing w:line="360" w:lineRule="auto"/>
        <w:rPr>
          <w:rFonts w:ascii="宋体" w:hAnsi="宋体"/>
          <w:b/>
          <w:bCs/>
          <w:sz w:val="24"/>
        </w:rPr>
      </w:pPr>
      <w:r w:rsidRPr="00C52793">
        <w:rPr>
          <w:rFonts w:ascii="宋体" w:hAnsi="宋体" w:cs="Segoe UI Symbol"/>
          <w:b/>
          <w:bCs/>
          <w:sz w:val="24"/>
        </w:rPr>
        <w:t>★</w:t>
      </w:r>
      <w:r w:rsidRPr="00C52793">
        <w:rPr>
          <w:rFonts w:ascii="宋体" w:hAnsi="宋体"/>
          <w:b/>
          <w:bCs/>
          <w:sz w:val="24"/>
        </w:rPr>
        <w:t>课外活动看板</w:t>
      </w:r>
    </w:p>
    <w:p w14:paraId="246CFB14" w14:textId="77777777" w:rsidR="006164AC" w:rsidRPr="00C52793" w:rsidRDefault="006164AC" w:rsidP="007A05BA">
      <w:pPr>
        <w:numPr>
          <w:ilvl w:val="0"/>
          <w:numId w:val="26"/>
        </w:numPr>
        <w:spacing w:line="360" w:lineRule="auto"/>
        <w:rPr>
          <w:rFonts w:ascii="宋体" w:hAnsi="宋体"/>
          <w:sz w:val="24"/>
        </w:rPr>
      </w:pPr>
      <w:r w:rsidRPr="00C52793">
        <w:rPr>
          <w:rFonts w:ascii="宋体" w:hAnsi="宋体" w:hint="eastAsia"/>
          <w:sz w:val="24"/>
        </w:rPr>
        <w:t>社工记录：显示一个列表，标注每个学期参与的社工岗位和任期。</w:t>
      </w:r>
    </w:p>
    <w:p w14:paraId="03E901E4" w14:textId="77777777" w:rsidR="006164AC" w:rsidRPr="00C52793" w:rsidRDefault="006164AC" w:rsidP="007A05BA">
      <w:pPr>
        <w:numPr>
          <w:ilvl w:val="0"/>
          <w:numId w:val="26"/>
        </w:numPr>
        <w:spacing w:line="360" w:lineRule="auto"/>
        <w:rPr>
          <w:rFonts w:ascii="宋体" w:hAnsi="宋体"/>
          <w:sz w:val="24"/>
        </w:rPr>
      </w:pPr>
      <w:r w:rsidRPr="00C52793">
        <w:rPr>
          <w:rFonts w:ascii="宋体" w:hAnsi="宋体"/>
          <w:sz w:val="24"/>
        </w:rPr>
        <w:t>辅导员</w:t>
      </w:r>
      <w:r w:rsidRPr="00C52793">
        <w:rPr>
          <w:rFonts w:ascii="宋体" w:hAnsi="宋体" w:hint="eastAsia"/>
          <w:sz w:val="24"/>
        </w:rPr>
        <w:t>记录：显示一个列表，标注每个学期参与的辅导员岗位和任期；</w:t>
      </w:r>
    </w:p>
    <w:p w14:paraId="1CFA3038" w14:textId="77777777" w:rsidR="006164AC" w:rsidRPr="00C52793" w:rsidRDefault="006164AC" w:rsidP="007A05BA">
      <w:pPr>
        <w:numPr>
          <w:ilvl w:val="0"/>
          <w:numId w:val="26"/>
        </w:numPr>
        <w:spacing w:line="360" w:lineRule="auto"/>
        <w:rPr>
          <w:rFonts w:ascii="宋体" w:hAnsi="宋体"/>
          <w:sz w:val="24"/>
        </w:rPr>
      </w:pPr>
      <w:r w:rsidRPr="00C52793">
        <w:rPr>
          <w:rFonts w:ascii="宋体" w:hAnsi="宋体" w:hint="eastAsia"/>
          <w:sz w:val="24"/>
        </w:rPr>
        <w:t>社团活动：显示一个列表，包含参加的社团和已参加的时间等数据；</w:t>
      </w:r>
    </w:p>
    <w:p w14:paraId="45188426" w14:textId="77777777" w:rsidR="006164AC" w:rsidRPr="00C52793" w:rsidRDefault="006164AC" w:rsidP="007A05BA">
      <w:pPr>
        <w:numPr>
          <w:ilvl w:val="0"/>
          <w:numId w:val="26"/>
        </w:numPr>
        <w:spacing w:line="360" w:lineRule="auto"/>
        <w:rPr>
          <w:rFonts w:ascii="宋体" w:hAnsi="宋体"/>
          <w:sz w:val="24"/>
        </w:rPr>
      </w:pPr>
      <w:r w:rsidRPr="00C52793">
        <w:rPr>
          <w:rFonts w:ascii="宋体" w:hAnsi="宋体" w:hint="eastAsia"/>
          <w:sz w:val="24"/>
        </w:rPr>
        <w:t>科创竞赛奖项：显示一个列表，标注个人参与赛事、时间、作品信息和获奖情况；</w:t>
      </w:r>
    </w:p>
    <w:p w14:paraId="58927B4C" w14:textId="77777777" w:rsidR="006164AC" w:rsidRPr="00C52793" w:rsidRDefault="006164AC" w:rsidP="007A05BA">
      <w:pPr>
        <w:numPr>
          <w:ilvl w:val="0"/>
          <w:numId w:val="26"/>
        </w:numPr>
        <w:spacing w:line="360" w:lineRule="auto"/>
        <w:rPr>
          <w:rFonts w:ascii="宋体" w:hAnsi="宋体"/>
          <w:sz w:val="24"/>
        </w:rPr>
      </w:pPr>
      <w:r w:rsidRPr="00C52793">
        <w:rPr>
          <w:rFonts w:ascii="宋体" w:hAnsi="宋体" w:hint="eastAsia"/>
          <w:sz w:val="24"/>
        </w:rPr>
        <w:t>阳光长跑信息（仅本科生）：按照时间轴显示有效的跑步里程，并在时间轴下方显示具体跑步记录；</w:t>
      </w:r>
    </w:p>
    <w:p w14:paraId="0690F61E" w14:textId="77777777" w:rsidR="006164AC" w:rsidRPr="00C52793" w:rsidRDefault="006164AC" w:rsidP="007A05BA">
      <w:pPr>
        <w:numPr>
          <w:ilvl w:val="0"/>
          <w:numId w:val="26"/>
        </w:numPr>
        <w:spacing w:line="360" w:lineRule="auto"/>
        <w:rPr>
          <w:rFonts w:ascii="宋体" w:hAnsi="宋体"/>
          <w:sz w:val="24"/>
        </w:rPr>
      </w:pPr>
      <w:r w:rsidRPr="00C52793">
        <w:rPr>
          <w:rFonts w:ascii="宋体" w:hAnsi="宋体" w:hint="eastAsia"/>
          <w:sz w:val="24"/>
        </w:rPr>
        <w:lastRenderedPageBreak/>
        <w:t>清动圈运动（仅研究生）：显示一个列表，包含个人运动积分、本月签到次数、运动次数、参与活动名称和时间、打卡信息、我的俱乐部等数据；</w:t>
      </w:r>
    </w:p>
    <w:p w14:paraId="023E98C5" w14:textId="77777777" w:rsidR="006164AC" w:rsidRPr="00C52793" w:rsidRDefault="006164AC" w:rsidP="007A05BA">
      <w:pPr>
        <w:numPr>
          <w:ilvl w:val="0"/>
          <w:numId w:val="26"/>
        </w:numPr>
        <w:spacing w:line="360" w:lineRule="auto"/>
        <w:rPr>
          <w:rFonts w:ascii="宋体" w:hAnsi="宋体"/>
          <w:sz w:val="24"/>
        </w:rPr>
      </w:pPr>
      <w:r w:rsidRPr="00C52793">
        <w:rPr>
          <w:rFonts w:ascii="宋体" w:hAnsi="宋体" w:hint="eastAsia"/>
          <w:sz w:val="24"/>
        </w:rPr>
        <w:t>社会实践记录：显示一个列表，标注各时间段个人参与实践支队的经历，并标注哪些支队是作为支队长进行带队；</w:t>
      </w:r>
    </w:p>
    <w:p w14:paraId="36777610" w14:textId="77777777" w:rsidR="006164AC" w:rsidRPr="00C52793" w:rsidRDefault="006164AC" w:rsidP="007A05BA">
      <w:pPr>
        <w:numPr>
          <w:ilvl w:val="0"/>
          <w:numId w:val="26"/>
        </w:numPr>
        <w:spacing w:line="360" w:lineRule="auto"/>
        <w:rPr>
          <w:rFonts w:ascii="宋体" w:hAnsi="宋体"/>
          <w:sz w:val="24"/>
        </w:rPr>
      </w:pPr>
      <w:r w:rsidRPr="00C52793">
        <w:rPr>
          <w:rFonts w:ascii="宋体" w:hAnsi="宋体" w:hint="eastAsia"/>
          <w:sz w:val="24"/>
        </w:rPr>
        <w:t>志愿服务：显示一个列表，标注个人参与的志愿活动的名称、岗位、时长、加入日期</w:t>
      </w:r>
      <w:r w:rsidRPr="00C52793">
        <w:rPr>
          <w:rFonts w:ascii="宋体" w:hAnsi="宋体"/>
          <w:sz w:val="24"/>
        </w:rPr>
        <w:t>、具体活动日期</w:t>
      </w:r>
      <w:r w:rsidRPr="00C52793">
        <w:rPr>
          <w:rFonts w:ascii="宋体" w:hAnsi="宋体" w:hint="eastAsia"/>
          <w:sz w:val="24"/>
        </w:rPr>
        <w:t>；</w:t>
      </w:r>
    </w:p>
    <w:p w14:paraId="1FF91C02" w14:textId="77777777" w:rsidR="006164AC" w:rsidRPr="00C52793" w:rsidRDefault="006164AC" w:rsidP="007A05BA">
      <w:pPr>
        <w:numPr>
          <w:ilvl w:val="0"/>
          <w:numId w:val="26"/>
        </w:numPr>
        <w:spacing w:line="360" w:lineRule="auto"/>
        <w:rPr>
          <w:rFonts w:ascii="宋体" w:hAnsi="宋体"/>
          <w:sz w:val="24"/>
        </w:rPr>
      </w:pPr>
      <w:r w:rsidRPr="00C52793">
        <w:rPr>
          <w:rFonts w:ascii="宋体" w:hAnsi="宋体" w:hint="eastAsia"/>
          <w:sz w:val="24"/>
        </w:rPr>
        <w:t>第二成绩单其他的统计分析。</w:t>
      </w:r>
    </w:p>
    <w:p w14:paraId="32B43B30" w14:textId="77777777" w:rsidR="006164AC" w:rsidRPr="00C52793" w:rsidRDefault="006164AC" w:rsidP="007A05BA">
      <w:pPr>
        <w:numPr>
          <w:ilvl w:val="0"/>
          <w:numId w:val="14"/>
        </w:numPr>
        <w:spacing w:line="360" w:lineRule="auto"/>
        <w:rPr>
          <w:rFonts w:ascii="宋体" w:hAnsi="宋体"/>
          <w:b/>
          <w:bCs/>
          <w:sz w:val="24"/>
        </w:rPr>
      </w:pPr>
      <w:r w:rsidRPr="00C52793">
        <w:rPr>
          <w:rFonts w:ascii="宋体" w:hAnsi="宋体"/>
          <w:b/>
          <w:bCs/>
          <w:sz w:val="24"/>
        </w:rPr>
        <w:t>生活与账单看板</w:t>
      </w:r>
    </w:p>
    <w:p w14:paraId="474F7EB2" w14:textId="77777777" w:rsidR="006164AC" w:rsidRPr="00C52793" w:rsidRDefault="006164AC" w:rsidP="007A05BA">
      <w:pPr>
        <w:numPr>
          <w:ilvl w:val="0"/>
          <w:numId w:val="27"/>
        </w:numPr>
        <w:spacing w:line="360" w:lineRule="auto"/>
        <w:rPr>
          <w:rFonts w:ascii="宋体" w:hAnsi="宋体"/>
          <w:sz w:val="24"/>
        </w:rPr>
      </w:pPr>
      <w:r w:rsidRPr="00C52793">
        <w:rPr>
          <w:rFonts w:ascii="宋体" w:hAnsi="宋体" w:hint="eastAsia"/>
          <w:sz w:val="24"/>
        </w:rPr>
        <w:t>校园网流量使用：显示一个</w:t>
      </w:r>
      <w:r w:rsidRPr="00C52793">
        <w:rPr>
          <w:rFonts w:ascii="宋体" w:hAnsi="宋体"/>
          <w:sz w:val="24"/>
        </w:rPr>
        <w:t>列表，展示</w:t>
      </w:r>
      <w:r w:rsidRPr="00C52793">
        <w:rPr>
          <w:rFonts w:ascii="宋体" w:hAnsi="宋体" w:hint="eastAsia"/>
          <w:sz w:val="24"/>
        </w:rPr>
        <w:t>每月校园网流量用量；</w:t>
      </w:r>
    </w:p>
    <w:p w14:paraId="4FBC5FD5" w14:textId="77777777" w:rsidR="006164AC" w:rsidRPr="00C52793" w:rsidRDefault="006164AC" w:rsidP="007A05BA">
      <w:pPr>
        <w:numPr>
          <w:ilvl w:val="0"/>
          <w:numId w:val="27"/>
        </w:numPr>
        <w:spacing w:line="360" w:lineRule="auto"/>
        <w:rPr>
          <w:rFonts w:ascii="宋体" w:hAnsi="宋体"/>
          <w:sz w:val="24"/>
        </w:rPr>
      </w:pPr>
      <w:r w:rsidRPr="00C52793">
        <w:rPr>
          <w:rFonts w:ascii="宋体" w:hAnsi="宋体" w:hint="eastAsia"/>
          <w:sz w:val="24"/>
        </w:rPr>
        <w:t>用水用电记录：显示一个</w:t>
      </w:r>
      <w:r w:rsidRPr="00C52793">
        <w:rPr>
          <w:rFonts w:ascii="宋体" w:hAnsi="宋体"/>
          <w:sz w:val="24"/>
        </w:rPr>
        <w:t>列表</w:t>
      </w:r>
      <w:r w:rsidRPr="00C52793">
        <w:rPr>
          <w:rFonts w:ascii="宋体" w:hAnsi="宋体" w:hint="eastAsia"/>
          <w:sz w:val="24"/>
        </w:rPr>
        <w:t>，</w:t>
      </w:r>
      <w:r w:rsidRPr="00C52793">
        <w:rPr>
          <w:rFonts w:ascii="宋体" w:hAnsi="宋体"/>
          <w:sz w:val="24"/>
        </w:rPr>
        <w:t>展示每</w:t>
      </w:r>
      <w:r w:rsidRPr="00C52793">
        <w:rPr>
          <w:rFonts w:ascii="宋体" w:hAnsi="宋体" w:hint="eastAsia"/>
          <w:sz w:val="24"/>
        </w:rPr>
        <w:t>月标注用水用电量</w:t>
      </w:r>
      <w:r w:rsidRPr="00C52793">
        <w:rPr>
          <w:rFonts w:ascii="宋体" w:hAnsi="宋体"/>
          <w:sz w:val="24"/>
        </w:rPr>
        <w:t>，并提供家园网电费充值链接。</w:t>
      </w:r>
    </w:p>
    <w:p w14:paraId="08B5612C" w14:textId="77777777" w:rsidR="006164AC" w:rsidRPr="00C52793" w:rsidRDefault="006164AC" w:rsidP="007A05BA">
      <w:pPr>
        <w:numPr>
          <w:ilvl w:val="0"/>
          <w:numId w:val="27"/>
        </w:numPr>
        <w:spacing w:line="360" w:lineRule="auto"/>
        <w:rPr>
          <w:rFonts w:ascii="宋体" w:hAnsi="宋体"/>
          <w:sz w:val="24"/>
        </w:rPr>
      </w:pPr>
      <w:r w:rsidRPr="00C52793">
        <w:rPr>
          <w:rFonts w:ascii="宋体" w:hAnsi="宋体" w:hint="eastAsia"/>
          <w:sz w:val="24"/>
        </w:rPr>
        <w:t>校园卡充值消费记录：显示一个</w:t>
      </w:r>
      <w:r w:rsidRPr="00C52793">
        <w:rPr>
          <w:rFonts w:ascii="宋体" w:hAnsi="宋体"/>
          <w:sz w:val="24"/>
        </w:rPr>
        <w:t>列表，展示每月消费和圈存情况；同时下方显示最近十次的消费和圈存记录（时间、地点、金额）。</w:t>
      </w:r>
    </w:p>
    <w:p w14:paraId="315D92F4" w14:textId="77777777" w:rsidR="006164AC" w:rsidRPr="00C52793" w:rsidRDefault="006164AC" w:rsidP="007A05BA">
      <w:pPr>
        <w:numPr>
          <w:ilvl w:val="0"/>
          <w:numId w:val="14"/>
        </w:numPr>
        <w:spacing w:line="360" w:lineRule="auto"/>
        <w:rPr>
          <w:rFonts w:ascii="宋体" w:hAnsi="宋体"/>
          <w:b/>
          <w:bCs/>
          <w:sz w:val="24"/>
        </w:rPr>
      </w:pPr>
      <w:r w:rsidRPr="00C52793">
        <w:rPr>
          <w:rFonts w:ascii="宋体" w:hAnsi="宋体"/>
          <w:b/>
          <w:bCs/>
          <w:sz w:val="24"/>
        </w:rPr>
        <w:t>资源利用看板</w:t>
      </w:r>
    </w:p>
    <w:p w14:paraId="6DDB566E" w14:textId="77777777" w:rsidR="006164AC" w:rsidRPr="00C52793" w:rsidRDefault="006164AC" w:rsidP="006164AC">
      <w:pPr>
        <w:spacing w:line="360" w:lineRule="auto"/>
        <w:ind w:firstLineChars="200" w:firstLine="482"/>
        <w:rPr>
          <w:rFonts w:ascii="宋体" w:hAnsi="宋体"/>
          <w:b/>
          <w:bCs/>
          <w:sz w:val="24"/>
        </w:rPr>
      </w:pPr>
      <w:r w:rsidRPr="00C52793">
        <w:rPr>
          <w:rFonts w:ascii="宋体" w:hAnsi="宋体" w:hint="eastAsia"/>
          <w:b/>
          <w:bCs/>
          <w:sz w:val="24"/>
        </w:rPr>
        <w:t>A</w:t>
      </w:r>
      <w:r w:rsidRPr="00C52793">
        <w:rPr>
          <w:rFonts w:ascii="宋体" w:hAnsi="宋体"/>
          <w:b/>
          <w:bCs/>
          <w:sz w:val="24"/>
        </w:rPr>
        <w:t>.</w:t>
      </w:r>
      <w:r w:rsidRPr="00C52793">
        <w:rPr>
          <w:rFonts w:ascii="宋体" w:hAnsi="宋体" w:cs="Arial"/>
          <w:sz w:val="24"/>
        </w:rPr>
        <w:t xml:space="preserve"> </w:t>
      </w:r>
      <w:r w:rsidRPr="00C52793">
        <w:rPr>
          <w:rStyle w:val="cf01"/>
          <w:rFonts w:ascii="宋体" w:eastAsia="宋体" w:hAnsi="宋体" w:cs="Arial" w:hint="default"/>
          <w:sz w:val="24"/>
          <w:szCs w:val="24"/>
        </w:rPr>
        <w:t>▲</w:t>
      </w:r>
      <w:r w:rsidRPr="00C52793">
        <w:rPr>
          <w:rFonts w:ascii="宋体" w:hAnsi="宋体" w:hint="eastAsia"/>
          <w:b/>
          <w:bCs/>
          <w:sz w:val="24"/>
        </w:rPr>
        <w:t>学生活动：</w:t>
      </w:r>
    </w:p>
    <w:p w14:paraId="128FB838" w14:textId="77777777" w:rsidR="006164AC" w:rsidRPr="00C52793" w:rsidRDefault="006164AC" w:rsidP="007A05BA">
      <w:pPr>
        <w:numPr>
          <w:ilvl w:val="0"/>
          <w:numId w:val="28"/>
        </w:numPr>
        <w:spacing w:line="360" w:lineRule="auto"/>
        <w:rPr>
          <w:rFonts w:ascii="宋体" w:hAnsi="宋体"/>
          <w:sz w:val="24"/>
        </w:rPr>
      </w:pPr>
      <w:r w:rsidRPr="00C52793">
        <w:rPr>
          <w:rFonts w:ascii="宋体" w:hAnsi="宋体" w:hint="eastAsia"/>
          <w:sz w:val="24"/>
        </w:rPr>
        <w:t>学生活动申请信息：显示一个列表，标注各个学期活动室</w:t>
      </w:r>
      <w:r w:rsidRPr="00C52793">
        <w:rPr>
          <w:rFonts w:ascii="宋体" w:hAnsi="宋体" w:cs="Calibri" w:hint="eastAsia"/>
          <w:sz w:val="24"/>
        </w:rPr>
        <w:t>/</w:t>
      </w:r>
      <w:r w:rsidRPr="00C52793">
        <w:rPr>
          <w:rFonts w:ascii="宋体" w:hAnsi="宋体" w:hint="eastAsia"/>
          <w:sz w:val="24"/>
        </w:rPr>
        <w:t>大型活动申请的记录；</w:t>
      </w:r>
    </w:p>
    <w:p w14:paraId="2E9AF25E" w14:textId="77777777" w:rsidR="006164AC" w:rsidRPr="00C52793" w:rsidRDefault="006164AC" w:rsidP="007A05BA">
      <w:pPr>
        <w:numPr>
          <w:ilvl w:val="0"/>
          <w:numId w:val="28"/>
        </w:numPr>
        <w:spacing w:line="360" w:lineRule="auto"/>
        <w:rPr>
          <w:rFonts w:ascii="宋体" w:hAnsi="宋体"/>
          <w:sz w:val="24"/>
        </w:rPr>
      </w:pPr>
      <w:r w:rsidRPr="00C52793">
        <w:rPr>
          <w:rFonts w:ascii="宋体" w:hAnsi="宋体" w:hint="eastAsia"/>
          <w:sz w:val="24"/>
        </w:rPr>
        <w:t>教室借用历史：显示一个列表，记录预约时间、活动主题、教室和审批情况</w:t>
      </w:r>
      <w:r w:rsidRPr="00C52793">
        <w:rPr>
          <w:rFonts w:ascii="宋体" w:hAnsi="宋体"/>
          <w:sz w:val="24"/>
        </w:rPr>
        <w:t>，并提供链接跳转查询可借阅教室情况；</w:t>
      </w:r>
    </w:p>
    <w:p w14:paraId="0950D891" w14:textId="77777777" w:rsidR="006164AC" w:rsidRPr="00C52793" w:rsidRDefault="006164AC" w:rsidP="007A05BA">
      <w:pPr>
        <w:numPr>
          <w:ilvl w:val="0"/>
          <w:numId w:val="28"/>
        </w:numPr>
        <w:spacing w:line="360" w:lineRule="auto"/>
        <w:rPr>
          <w:rFonts w:ascii="宋体" w:hAnsi="宋体"/>
          <w:sz w:val="24"/>
        </w:rPr>
      </w:pPr>
      <w:r w:rsidRPr="00C52793">
        <w:rPr>
          <w:rFonts w:ascii="宋体" w:hAnsi="宋体" w:hint="eastAsia"/>
          <w:sz w:val="24"/>
        </w:rPr>
        <w:t>学生活动室预约历史：显示一个列表，记录预约时间、活动主题、活动室和审批情况</w:t>
      </w:r>
      <w:r w:rsidRPr="00C52793">
        <w:rPr>
          <w:rFonts w:ascii="宋体" w:hAnsi="宋体"/>
          <w:sz w:val="24"/>
        </w:rPr>
        <w:t>，并提供预约跳转链接</w:t>
      </w:r>
      <w:r w:rsidRPr="00C52793">
        <w:rPr>
          <w:rFonts w:ascii="宋体" w:hAnsi="宋体" w:hint="eastAsia"/>
          <w:sz w:val="24"/>
        </w:rPr>
        <w:t>；</w:t>
      </w:r>
    </w:p>
    <w:p w14:paraId="7D90F309" w14:textId="77777777" w:rsidR="006164AC" w:rsidRPr="00C52793" w:rsidRDefault="006164AC" w:rsidP="006164AC">
      <w:pPr>
        <w:spacing w:line="360" w:lineRule="auto"/>
        <w:ind w:left="420"/>
        <w:rPr>
          <w:rFonts w:ascii="宋体" w:hAnsi="宋体"/>
          <w:b/>
          <w:bCs/>
          <w:sz w:val="24"/>
        </w:rPr>
      </w:pPr>
      <w:r w:rsidRPr="00C52793">
        <w:rPr>
          <w:rFonts w:ascii="宋体" w:hAnsi="宋体" w:hint="eastAsia"/>
          <w:b/>
          <w:bCs/>
          <w:sz w:val="24"/>
        </w:rPr>
        <w:t>B</w:t>
      </w:r>
      <w:r w:rsidRPr="00C52793">
        <w:rPr>
          <w:rFonts w:ascii="宋体" w:hAnsi="宋体"/>
          <w:b/>
          <w:bCs/>
          <w:sz w:val="24"/>
        </w:rPr>
        <w:t>.</w:t>
      </w:r>
      <w:r w:rsidRPr="00C52793">
        <w:rPr>
          <w:rFonts w:ascii="宋体" w:hAnsi="宋体" w:hint="eastAsia"/>
          <w:b/>
          <w:bCs/>
          <w:sz w:val="24"/>
        </w:rPr>
        <w:t>生活服务：</w:t>
      </w:r>
    </w:p>
    <w:p w14:paraId="3CC8A199" w14:textId="77777777" w:rsidR="006164AC" w:rsidRPr="00C52793" w:rsidRDefault="006164AC" w:rsidP="007A05BA">
      <w:pPr>
        <w:numPr>
          <w:ilvl w:val="0"/>
          <w:numId w:val="29"/>
        </w:numPr>
        <w:spacing w:line="360" w:lineRule="auto"/>
        <w:rPr>
          <w:rFonts w:ascii="宋体" w:hAnsi="宋体"/>
          <w:sz w:val="24"/>
        </w:rPr>
      </w:pPr>
      <w:r w:rsidRPr="00C52793">
        <w:rPr>
          <w:rFonts w:ascii="宋体" w:hAnsi="宋体" w:hint="eastAsia"/>
          <w:sz w:val="24"/>
        </w:rPr>
        <w:t>在线服务申请进度：显示一个流程图，标记申请流程和当前申请位置、负责人；</w:t>
      </w:r>
    </w:p>
    <w:p w14:paraId="77EC31D6" w14:textId="77777777" w:rsidR="006164AC" w:rsidRPr="00C52793" w:rsidRDefault="006164AC" w:rsidP="007A05BA">
      <w:pPr>
        <w:numPr>
          <w:ilvl w:val="0"/>
          <w:numId w:val="29"/>
        </w:numPr>
        <w:spacing w:line="360" w:lineRule="auto"/>
        <w:rPr>
          <w:rFonts w:ascii="宋体" w:hAnsi="宋体"/>
          <w:sz w:val="24"/>
        </w:rPr>
      </w:pPr>
      <w:r w:rsidRPr="00C52793">
        <w:rPr>
          <w:rFonts w:ascii="宋体" w:hAnsi="宋体" w:hint="eastAsia"/>
          <w:sz w:val="24"/>
        </w:rPr>
        <w:t>宿舍保修业务进度：显示一个流程图，标记申请流程和当前申请位置、负责人；</w:t>
      </w:r>
    </w:p>
    <w:p w14:paraId="3B40D4FB" w14:textId="77777777" w:rsidR="006164AC" w:rsidRPr="00C52793" w:rsidRDefault="006164AC" w:rsidP="006164AC">
      <w:pPr>
        <w:spacing w:line="360" w:lineRule="auto"/>
        <w:ind w:left="420"/>
        <w:rPr>
          <w:rFonts w:ascii="宋体" w:hAnsi="宋体"/>
          <w:sz w:val="24"/>
        </w:rPr>
      </w:pPr>
      <w:r w:rsidRPr="00C52793">
        <w:rPr>
          <w:rFonts w:ascii="宋体" w:hAnsi="宋体" w:hint="eastAsia"/>
          <w:sz w:val="24"/>
        </w:rPr>
        <w:t>体育场馆：</w:t>
      </w:r>
    </w:p>
    <w:p w14:paraId="41376CF0" w14:textId="77777777" w:rsidR="006164AC" w:rsidRPr="00C52793" w:rsidRDefault="006164AC" w:rsidP="007A05BA">
      <w:pPr>
        <w:numPr>
          <w:ilvl w:val="0"/>
          <w:numId w:val="29"/>
        </w:numPr>
        <w:spacing w:line="360" w:lineRule="auto"/>
        <w:rPr>
          <w:rFonts w:ascii="宋体" w:hAnsi="宋体"/>
          <w:sz w:val="24"/>
        </w:rPr>
      </w:pPr>
      <w:r w:rsidRPr="00C52793">
        <w:rPr>
          <w:rFonts w:ascii="宋体" w:hAnsi="宋体" w:hint="eastAsia"/>
          <w:sz w:val="24"/>
        </w:rPr>
        <w:t>体育场馆预约历史：显示一个列表，记录预约时间、场馆、场地</w:t>
      </w:r>
      <w:r w:rsidRPr="00C52793">
        <w:rPr>
          <w:rFonts w:ascii="宋体" w:hAnsi="宋体"/>
          <w:sz w:val="24"/>
        </w:rPr>
        <w:t>，并提供预约跳转链接</w:t>
      </w:r>
      <w:r w:rsidRPr="00C52793">
        <w:rPr>
          <w:rFonts w:ascii="宋体" w:hAnsi="宋体" w:hint="eastAsia"/>
          <w:sz w:val="24"/>
        </w:rPr>
        <w:t>；</w:t>
      </w:r>
    </w:p>
    <w:p w14:paraId="065AFF2B" w14:textId="77777777" w:rsidR="006164AC" w:rsidRPr="00C52793" w:rsidRDefault="006164AC" w:rsidP="006164AC">
      <w:pPr>
        <w:spacing w:line="360" w:lineRule="auto"/>
        <w:ind w:left="420"/>
        <w:rPr>
          <w:rFonts w:ascii="宋体" w:hAnsi="宋体"/>
          <w:b/>
          <w:bCs/>
          <w:sz w:val="24"/>
        </w:rPr>
      </w:pPr>
      <w:r w:rsidRPr="00C52793">
        <w:rPr>
          <w:rFonts w:ascii="宋体" w:hAnsi="宋体"/>
          <w:b/>
          <w:bCs/>
          <w:sz w:val="24"/>
        </w:rPr>
        <w:lastRenderedPageBreak/>
        <w:t>C.</w:t>
      </w:r>
      <w:r w:rsidRPr="00C52793">
        <w:rPr>
          <w:rFonts w:ascii="宋体" w:hAnsi="宋体" w:hint="eastAsia"/>
          <w:b/>
          <w:bCs/>
          <w:sz w:val="24"/>
        </w:rPr>
        <w:t>图书馆：</w:t>
      </w:r>
    </w:p>
    <w:p w14:paraId="6BFBCF23" w14:textId="77777777" w:rsidR="006164AC" w:rsidRPr="00C52793" w:rsidRDefault="006164AC" w:rsidP="007A05BA">
      <w:pPr>
        <w:numPr>
          <w:ilvl w:val="0"/>
          <w:numId w:val="30"/>
        </w:numPr>
        <w:spacing w:line="360" w:lineRule="auto"/>
        <w:rPr>
          <w:rFonts w:ascii="宋体" w:hAnsi="宋体"/>
          <w:sz w:val="24"/>
        </w:rPr>
      </w:pPr>
      <w:r w:rsidRPr="00C52793">
        <w:rPr>
          <w:rFonts w:ascii="宋体" w:hAnsi="宋体" w:hint="eastAsia"/>
          <w:sz w:val="24"/>
        </w:rPr>
        <w:t>研讨间预约历史：显示一个列表，记录预约时间、楼层、房间号和签到情况</w:t>
      </w:r>
      <w:r w:rsidRPr="00C52793">
        <w:rPr>
          <w:rFonts w:ascii="宋体" w:hAnsi="宋体"/>
          <w:sz w:val="24"/>
        </w:rPr>
        <w:t>，并提供预约跳转链接</w:t>
      </w:r>
      <w:r w:rsidRPr="00C52793">
        <w:rPr>
          <w:rFonts w:ascii="宋体" w:hAnsi="宋体" w:hint="eastAsia"/>
          <w:sz w:val="24"/>
        </w:rPr>
        <w:t>；</w:t>
      </w:r>
    </w:p>
    <w:p w14:paraId="36466C99" w14:textId="77777777" w:rsidR="006164AC" w:rsidRPr="00C52793" w:rsidRDefault="006164AC" w:rsidP="007A05BA">
      <w:pPr>
        <w:numPr>
          <w:ilvl w:val="0"/>
          <w:numId w:val="30"/>
        </w:numPr>
        <w:spacing w:line="360" w:lineRule="auto"/>
        <w:rPr>
          <w:rFonts w:ascii="宋体" w:hAnsi="宋体"/>
          <w:sz w:val="24"/>
        </w:rPr>
      </w:pPr>
      <w:r w:rsidRPr="00C52793">
        <w:rPr>
          <w:rFonts w:ascii="宋体" w:hAnsi="宋体" w:hint="eastAsia"/>
          <w:sz w:val="24"/>
        </w:rPr>
        <w:t>图书馆座位预约历史：显示一个列表，记录预约日期、楼层、座位和签到情况</w:t>
      </w:r>
      <w:r w:rsidRPr="00C52793">
        <w:rPr>
          <w:rFonts w:ascii="宋体" w:hAnsi="宋体"/>
          <w:sz w:val="24"/>
        </w:rPr>
        <w:t>；</w:t>
      </w:r>
      <w:r w:rsidRPr="00C52793">
        <w:rPr>
          <w:rFonts w:ascii="宋体" w:hAnsi="宋体" w:hint="eastAsia"/>
          <w:sz w:val="24"/>
        </w:rPr>
        <w:t>显示图书馆的违约记录；显示一个数字，标注每学期图书馆的进出次数；</w:t>
      </w:r>
    </w:p>
    <w:p w14:paraId="46C0FF3A" w14:textId="77777777" w:rsidR="006164AC" w:rsidRPr="00C52793" w:rsidRDefault="006164AC" w:rsidP="007A05BA">
      <w:pPr>
        <w:numPr>
          <w:ilvl w:val="0"/>
          <w:numId w:val="30"/>
        </w:numPr>
        <w:spacing w:line="360" w:lineRule="auto"/>
        <w:rPr>
          <w:rFonts w:ascii="宋体" w:hAnsi="宋体"/>
          <w:sz w:val="24"/>
        </w:rPr>
      </w:pPr>
      <w:r w:rsidRPr="00C52793">
        <w:rPr>
          <w:rFonts w:ascii="宋体" w:hAnsi="宋体" w:hint="eastAsia"/>
          <w:sz w:val="24"/>
        </w:rPr>
        <w:t>图书馆借阅情况：显示学生借阅书籍情况（借阅图书、应还时间，提醒归还倒计时）；</w:t>
      </w:r>
    </w:p>
    <w:p w14:paraId="750C1F25" w14:textId="77777777" w:rsidR="006164AC" w:rsidRPr="00C52793" w:rsidRDefault="006164AC" w:rsidP="006164AC">
      <w:pPr>
        <w:spacing w:line="360" w:lineRule="auto"/>
        <w:ind w:left="420"/>
        <w:rPr>
          <w:rFonts w:ascii="宋体" w:hAnsi="宋体"/>
          <w:b/>
          <w:bCs/>
          <w:sz w:val="24"/>
        </w:rPr>
      </w:pPr>
      <w:r w:rsidRPr="00C52793">
        <w:rPr>
          <w:rFonts w:ascii="宋体" w:hAnsi="宋体" w:hint="eastAsia"/>
          <w:b/>
          <w:bCs/>
          <w:sz w:val="24"/>
        </w:rPr>
        <w:t>D</w:t>
      </w:r>
      <w:r w:rsidRPr="00C52793">
        <w:rPr>
          <w:rFonts w:ascii="宋体" w:hAnsi="宋体"/>
          <w:b/>
          <w:bCs/>
          <w:sz w:val="24"/>
        </w:rPr>
        <w:t>.</w:t>
      </w:r>
      <w:r w:rsidRPr="00C52793">
        <w:rPr>
          <w:rFonts w:ascii="宋体" w:hAnsi="宋体" w:hint="eastAsia"/>
          <w:b/>
          <w:bCs/>
          <w:sz w:val="24"/>
        </w:rPr>
        <w:t>发展支持：</w:t>
      </w:r>
    </w:p>
    <w:p w14:paraId="6D13CECB" w14:textId="77777777" w:rsidR="006164AC" w:rsidRPr="00C52793" w:rsidRDefault="006164AC" w:rsidP="007A05BA">
      <w:pPr>
        <w:numPr>
          <w:ilvl w:val="0"/>
          <w:numId w:val="31"/>
        </w:numPr>
        <w:spacing w:line="360" w:lineRule="auto"/>
        <w:rPr>
          <w:rFonts w:ascii="宋体" w:hAnsi="宋体"/>
          <w:sz w:val="24"/>
        </w:rPr>
      </w:pPr>
      <w:r w:rsidRPr="00C52793">
        <w:rPr>
          <w:rFonts w:ascii="宋体" w:hAnsi="宋体" w:hint="eastAsia"/>
          <w:sz w:val="24"/>
        </w:rPr>
        <w:t>学习发展中心一对一咨询预约历史：显示一个列表，记录学习发展中心一对一咨询预约的时间、日期和对应的讲师资源</w:t>
      </w:r>
      <w:r w:rsidRPr="00C52793">
        <w:rPr>
          <w:rFonts w:ascii="宋体" w:hAnsi="宋体"/>
          <w:sz w:val="24"/>
        </w:rPr>
        <w:t>，并提供预约跳转链接</w:t>
      </w:r>
      <w:r w:rsidRPr="00C52793">
        <w:rPr>
          <w:rFonts w:ascii="宋体" w:hAnsi="宋体" w:hint="eastAsia"/>
          <w:sz w:val="24"/>
        </w:rPr>
        <w:t>；</w:t>
      </w:r>
    </w:p>
    <w:p w14:paraId="2BF1216E" w14:textId="77777777" w:rsidR="006164AC" w:rsidRPr="00C52793" w:rsidRDefault="006164AC" w:rsidP="007A05BA">
      <w:pPr>
        <w:numPr>
          <w:ilvl w:val="0"/>
          <w:numId w:val="31"/>
        </w:numPr>
        <w:spacing w:line="360" w:lineRule="auto"/>
        <w:rPr>
          <w:rFonts w:ascii="宋体" w:hAnsi="宋体"/>
          <w:sz w:val="24"/>
        </w:rPr>
      </w:pPr>
      <w:r w:rsidRPr="00C52793">
        <w:rPr>
          <w:rFonts w:ascii="宋体" w:hAnsi="宋体" w:hint="eastAsia"/>
          <w:sz w:val="24"/>
        </w:rPr>
        <w:t>职业发展中心咨询预约历史：显示一个列表，记录职业发展中心预约的时间、日期和对应的讲师资源</w:t>
      </w:r>
      <w:r w:rsidRPr="00C52793">
        <w:rPr>
          <w:rFonts w:ascii="宋体" w:hAnsi="宋体"/>
          <w:sz w:val="24"/>
        </w:rPr>
        <w:t>，并提供预约跳转链接</w:t>
      </w:r>
      <w:r w:rsidRPr="00C52793">
        <w:rPr>
          <w:rFonts w:ascii="宋体" w:hAnsi="宋体" w:hint="eastAsia"/>
          <w:sz w:val="24"/>
        </w:rPr>
        <w:t>；</w:t>
      </w:r>
    </w:p>
    <w:p w14:paraId="5C9C5126" w14:textId="77777777" w:rsidR="006164AC" w:rsidRPr="00C52793" w:rsidRDefault="006164AC" w:rsidP="007A05BA">
      <w:pPr>
        <w:numPr>
          <w:ilvl w:val="0"/>
          <w:numId w:val="31"/>
        </w:numPr>
        <w:spacing w:line="360" w:lineRule="auto"/>
        <w:rPr>
          <w:rFonts w:ascii="宋体" w:hAnsi="宋体"/>
          <w:sz w:val="24"/>
        </w:rPr>
      </w:pPr>
      <w:r w:rsidRPr="00C52793">
        <w:rPr>
          <w:rFonts w:ascii="宋体" w:hAnsi="宋体" w:hint="eastAsia"/>
          <w:sz w:val="24"/>
        </w:rPr>
        <w:t>胜因院</w:t>
      </w:r>
      <w:r w:rsidRPr="00C52793">
        <w:rPr>
          <w:rFonts w:ascii="宋体" w:hAnsi="宋体" w:cs="Calibri" w:hint="eastAsia"/>
          <w:sz w:val="24"/>
        </w:rPr>
        <w:t>22</w:t>
      </w:r>
      <w:r w:rsidRPr="00C52793">
        <w:rPr>
          <w:rFonts w:ascii="宋体" w:hAnsi="宋体" w:hint="eastAsia"/>
          <w:sz w:val="24"/>
        </w:rPr>
        <w:t>号预约历史：显示一个列表，记录胜因院</w:t>
      </w:r>
      <w:r w:rsidRPr="00C52793">
        <w:rPr>
          <w:rFonts w:ascii="宋体" w:hAnsi="宋体" w:cs="Calibri" w:hint="eastAsia"/>
          <w:sz w:val="24"/>
        </w:rPr>
        <w:t>22</w:t>
      </w:r>
      <w:r w:rsidRPr="00C52793">
        <w:rPr>
          <w:rFonts w:ascii="宋体" w:hAnsi="宋体" w:hint="eastAsia"/>
          <w:sz w:val="24"/>
        </w:rPr>
        <w:t>号预约的日期、时间和活动名称。</w:t>
      </w:r>
    </w:p>
    <w:p w14:paraId="73E216FD" w14:textId="77777777" w:rsidR="006164AC" w:rsidRPr="00C52793" w:rsidRDefault="006164AC" w:rsidP="006164AC">
      <w:pPr>
        <w:pStyle w:val="4"/>
        <w:rPr>
          <w:rFonts w:ascii="宋体" w:hAnsi="宋体"/>
          <w:noProof/>
          <w:szCs w:val="24"/>
        </w:rPr>
      </w:pPr>
      <w:bookmarkStart w:id="142" w:name="_Toc149034783"/>
      <w:r w:rsidRPr="00C52793">
        <w:rPr>
          <w:rFonts w:ascii="宋体" w:hAnsi="宋体"/>
          <w:noProof/>
          <w:szCs w:val="24"/>
        </w:rPr>
        <w:t xml:space="preserve">2.3 </w:t>
      </w:r>
      <w:bookmarkEnd w:id="140"/>
      <w:r w:rsidRPr="00C52793">
        <w:rPr>
          <w:rFonts w:ascii="宋体" w:hAnsi="宋体" w:hint="eastAsia"/>
          <w:noProof/>
          <w:szCs w:val="24"/>
        </w:rPr>
        <w:t>业务范围（学生工作主管领导看板）</w:t>
      </w:r>
      <w:bookmarkEnd w:id="142"/>
    </w:p>
    <w:p w14:paraId="4398CF3D" w14:textId="77777777" w:rsidR="006164AC" w:rsidRPr="00C52793" w:rsidRDefault="006164AC" w:rsidP="006164AC">
      <w:pPr>
        <w:spacing w:line="360" w:lineRule="auto"/>
        <w:rPr>
          <w:rFonts w:ascii="宋体" w:hAnsi="宋体"/>
          <w:b/>
          <w:bCs/>
          <w:sz w:val="24"/>
        </w:rPr>
      </w:pPr>
      <w:r w:rsidRPr="00C52793">
        <w:rPr>
          <w:rFonts w:ascii="宋体" w:hAnsi="宋体" w:cs="Calibri" w:hint="eastAsia"/>
          <w:b/>
          <w:bCs/>
          <w:sz w:val="24"/>
        </w:rPr>
        <w:t>（1）</w:t>
      </w:r>
      <w:r w:rsidRPr="00C52793">
        <w:rPr>
          <w:rFonts w:ascii="宋体" w:hAnsi="宋体" w:cs="Segoe UI Symbol"/>
          <w:b/>
          <w:bCs/>
          <w:sz w:val="24"/>
        </w:rPr>
        <w:t>★</w:t>
      </w:r>
      <w:r w:rsidRPr="00C52793">
        <w:rPr>
          <w:rFonts w:ascii="宋体" w:hAnsi="宋体" w:hint="eastAsia"/>
          <w:b/>
          <w:bCs/>
          <w:sz w:val="24"/>
        </w:rPr>
        <w:t>学生信息看板</w:t>
      </w:r>
    </w:p>
    <w:p w14:paraId="58531D38" w14:textId="77777777" w:rsidR="006164AC" w:rsidRPr="00C52793" w:rsidRDefault="006164AC" w:rsidP="006164AC">
      <w:pPr>
        <w:spacing w:line="360" w:lineRule="auto"/>
        <w:ind w:firstLine="420"/>
        <w:rPr>
          <w:rFonts w:ascii="宋体" w:hAnsi="宋体"/>
          <w:sz w:val="24"/>
        </w:rPr>
      </w:pPr>
      <w:r w:rsidRPr="00C52793">
        <w:rPr>
          <w:rFonts w:ascii="宋体" w:hAnsi="宋体" w:hint="eastAsia"/>
          <w:sz w:val="24"/>
        </w:rPr>
        <w:t>学生信息看</w:t>
      </w:r>
      <w:r w:rsidRPr="00C52793">
        <w:rPr>
          <w:rFonts w:ascii="宋体" w:hAnsi="宋体"/>
          <w:sz w:val="24"/>
        </w:rPr>
        <w:t>板</w:t>
      </w:r>
      <w:r w:rsidRPr="00C52793">
        <w:rPr>
          <w:rFonts w:ascii="宋体" w:hAnsi="宋体" w:hint="eastAsia"/>
          <w:sz w:val="24"/>
        </w:rPr>
        <w:t>显示了权限范围内学生总体的统计数据，具体数据呈现方式如下：</w:t>
      </w:r>
    </w:p>
    <w:p w14:paraId="0794C0D1" w14:textId="77777777" w:rsidR="006164AC" w:rsidRPr="00C52793" w:rsidRDefault="006164AC" w:rsidP="007A05BA">
      <w:pPr>
        <w:numPr>
          <w:ilvl w:val="0"/>
          <w:numId w:val="32"/>
        </w:numPr>
        <w:spacing w:line="360" w:lineRule="auto"/>
        <w:rPr>
          <w:rFonts w:ascii="宋体" w:hAnsi="宋体"/>
          <w:sz w:val="24"/>
        </w:rPr>
      </w:pPr>
      <w:r w:rsidRPr="00C52793">
        <w:rPr>
          <w:rFonts w:ascii="宋体" w:hAnsi="宋体"/>
          <w:sz w:val="24"/>
        </w:rPr>
        <w:t>总</w:t>
      </w:r>
      <w:r w:rsidRPr="00C52793">
        <w:rPr>
          <w:rFonts w:ascii="宋体" w:hAnsi="宋体" w:hint="eastAsia"/>
          <w:sz w:val="24"/>
        </w:rPr>
        <w:t>人数</w:t>
      </w:r>
      <w:r w:rsidRPr="00C52793">
        <w:rPr>
          <w:rFonts w:ascii="宋体" w:hAnsi="宋体"/>
          <w:sz w:val="24"/>
        </w:rPr>
        <w:t>；</w:t>
      </w:r>
    </w:p>
    <w:p w14:paraId="70B5D2BC" w14:textId="77777777" w:rsidR="006164AC" w:rsidRPr="00C52793" w:rsidRDefault="006164AC" w:rsidP="007A05BA">
      <w:pPr>
        <w:numPr>
          <w:ilvl w:val="0"/>
          <w:numId w:val="32"/>
        </w:numPr>
        <w:spacing w:line="360" w:lineRule="auto"/>
        <w:rPr>
          <w:rFonts w:ascii="宋体" w:hAnsi="宋体"/>
          <w:sz w:val="24"/>
        </w:rPr>
      </w:pPr>
      <w:r w:rsidRPr="00C52793">
        <w:rPr>
          <w:rFonts w:ascii="宋体" w:hAnsi="宋体" w:hint="eastAsia"/>
          <w:sz w:val="24"/>
        </w:rPr>
        <w:t>本科生</w:t>
      </w:r>
      <w:r w:rsidRPr="00C52793">
        <w:rPr>
          <w:rFonts w:ascii="宋体" w:hAnsi="宋体" w:cs="Calibri" w:hint="eastAsia"/>
          <w:sz w:val="24"/>
        </w:rPr>
        <w:t>/</w:t>
      </w:r>
      <w:r w:rsidRPr="00C52793">
        <w:rPr>
          <w:rFonts w:ascii="宋体" w:hAnsi="宋体" w:hint="eastAsia"/>
          <w:sz w:val="24"/>
        </w:rPr>
        <w:t>研究生</w:t>
      </w:r>
      <w:r w:rsidRPr="00C52793">
        <w:rPr>
          <w:rFonts w:ascii="宋体" w:hAnsi="宋体"/>
          <w:sz w:val="24"/>
        </w:rPr>
        <w:t>人数（各年级人数）；</w:t>
      </w:r>
    </w:p>
    <w:p w14:paraId="0A627B13" w14:textId="77777777" w:rsidR="006164AC" w:rsidRPr="00C52793" w:rsidRDefault="006164AC" w:rsidP="007A05BA">
      <w:pPr>
        <w:numPr>
          <w:ilvl w:val="0"/>
          <w:numId w:val="32"/>
        </w:numPr>
        <w:spacing w:line="360" w:lineRule="auto"/>
        <w:rPr>
          <w:rFonts w:ascii="宋体" w:hAnsi="宋体"/>
          <w:sz w:val="24"/>
        </w:rPr>
      </w:pPr>
      <w:r w:rsidRPr="00C52793">
        <w:rPr>
          <w:rFonts w:ascii="宋体" w:hAnsi="宋体" w:hint="eastAsia"/>
          <w:sz w:val="24"/>
        </w:rPr>
        <w:t>性别</w:t>
      </w:r>
      <w:r w:rsidRPr="00C52793">
        <w:rPr>
          <w:rFonts w:ascii="宋体" w:hAnsi="宋体"/>
          <w:sz w:val="24"/>
        </w:rPr>
        <w:t>比例（各年级性别比例）；</w:t>
      </w:r>
    </w:p>
    <w:p w14:paraId="7F183648" w14:textId="77777777" w:rsidR="006164AC" w:rsidRPr="00C52793" w:rsidRDefault="006164AC" w:rsidP="007A05BA">
      <w:pPr>
        <w:numPr>
          <w:ilvl w:val="0"/>
          <w:numId w:val="32"/>
        </w:numPr>
        <w:spacing w:line="360" w:lineRule="auto"/>
        <w:rPr>
          <w:rFonts w:ascii="宋体" w:hAnsi="宋体"/>
          <w:sz w:val="24"/>
        </w:rPr>
      </w:pPr>
      <w:r w:rsidRPr="00C52793">
        <w:rPr>
          <w:rFonts w:ascii="宋体" w:hAnsi="宋体"/>
          <w:sz w:val="24"/>
        </w:rPr>
        <w:t>籍贯分布；</w:t>
      </w:r>
    </w:p>
    <w:p w14:paraId="5EE752B4" w14:textId="77777777" w:rsidR="006164AC" w:rsidRPr="00C52793" w:rsidRDefault="006164AC" w:rsidP="007A05BA">
      <w:pPr>
        <w:numPr>
          <w:ilvl w:val="0"/>
          <w:numId w:val="32"/>
        </w:numPr>
        <w:spacing w:line="360" w:lineRule="auto"/>
        <w:rPr>
          <w:rFonts w:ascii="宋体" w:hAnsi="宋体"/>
          <w:sz w:val="24"/>
        </w:rPr>
      </w:pPr>
      <w:r w:rsidRPr="00C52793">
        <w:rPr>
          <w:rFonts w:ascii="宋体" w:hAnsi="宋体"/>
          <w:sz w:val="24"/>
        </w:rPr>
        <w:t>民族分布；</w:t>
      </w:r>
    </w:p>
    <w:p w14:paraId="6B5CA89E" w14:textId="77777777" w:rsidR="006164AC" w:rsidRPr="00C52793" w:rsidRDefault="006164AC" w:rsidP="007A05BA">
      <w:pPr>
        <w:numPr>
          <w:ilvl w:val="0"/>
          <w:numId w:val="32"/>
        </w:numPr>
        <w:spacing w:line="360" w:lineRule="auto"/>
        <w:rPr>
          <w:rFonts w:ascii="宋体" w:hAnsi="宋体"/>
          <w:sz w:val="24"/>
        </w:rPr>
      </w:pPr>
      <w:r w:rsidRPr="00C52793">
        <w:rPr>
          <w:rFonts w:ascii="宋体" w:hAnsi="宋体"/>
          <w:sz w:val="24"/>
        </w:rPr>
        <w:t>各院系人数分布、专业</w:t>
      </w:r>
      <w:r w:rsidRPr="00C52793">
        <w:rPr>
          <w:rFonts w:ascii="宋体" w:hAnsi="宋体" w:hint="eastAsia"/>
          <w:sz w:val="24"/>
        </w:rPr>
        <w:t>人数</w:t>
      </w:r>
      <w:r w:rsidRPr="00C52793">
        <w:rPr>
          <w:rFonts w:ascii="宋体" w:hAnsi="宋体"/>
          <w:sz w:val="24"/>
        </w:rPr>
        <w:t>分布</w:t>
      </w:r>
      <w:r w:rsidRPr="00C52793">
        <w:rPr>
          <w:rFonts w:ascii="宋体" w:hAnsi="宋体" w:hint="eastAsia"/>
          <w:sz w:val="24"/>
        </w:rPr>
        <w:t>；</w:t>
      </w:r>
    </w:p>
    <w:p w14:paraId="5CBD9E72" w14:textId="77777777" w:rsidR="006164AC" w:rsidRPr="00C52793" w:rsidRDefault="006164AC" w:rsidP="007A05BA">
      <w:pPr>
        <w:numPr>
          <w:ilvl w:val="0"/>
          <w:numId w:val="32"/>
        </w:numPr>
        <w:spacing w:line="360" w:lineRule="auto"/>
        <w:rPr>
          <w:rFonts w:ascii="宋体" w:hAnsi="宋体"/>
          <w:sz w:val="24"/>
        </w:rPr>
      </w:pPr>
      <w:r w:rsidRPr="00C52793">
        <w:rPr>
          <w:rFonts w:ascii="宋体" w:hAnsi="宋体" w:hint="eastAsia"/>
          <w:sz w:val="24"/>
        </w:rPr>
        <w:t xml:space="preserve">院系/全校就业去向分布，分本、硕、博展开。 </w:t>
      </w:r>
    </w:p>
    <w:p w14:paraId="71746EBA" w14:textId="77777777" w:rsidR="006164AC" w:rsidRPr="00C52793" w:rsidRDefault="006164AC" w:rsidP="006164AC">
      <w:pPr>
        <w:spacing w:line="360" w:lineRule="auto"/>
        <w:rPr>
          <w:rFonts w:ascii="宋体" w:hAnsi="宋体"/>
          <w:b/>
          <w:bCs/>
          <w:sz w:val="24"/>
        </w:rPr>
      </w:pPr>
      <w:r w:rsidRPr="00C52793">
        <w:rPr>
          <w:rFonts w:ascii="宋体" w:hAnsi="宋体" w:hint="eastAsia"/>
          <w:b/>
          <w:bCs/>
          <w:sz w:val="24"/>
        </w:rPr>
        <w:t>（2）</w:t>
      </w:r>
      <w:r w:rsidRPr="00C52793">
        <w:rPr>
          <w:rFonts w:ascii="宋体" w:hAnsi="宋体" w:cs="Segoe UI Symbol"/>
          <w:b/>
          <w:bCs/>
          <w:sz w:val="24"/>
        </w:rPr>
        <w:t>★</w:t>
      </w:r>
      <w:r w:rsidRPr="00C52793">
        <w:rPr>
          <w:rFonts w:ascii="宋体" w:hAnsi="宋体" w:hint="eastAsia"/>
          <w:b/>
          <w:bCs/>
          <w:sz w:val="24"/>
        </w:rPr>
        <w:t>学生学习科研看板</w:t>
      </w:r>
    </w:p>
    <w:p w14:paraId="1AC8C451" w14:textId="77777777" w:rsidR="006164AC" w:rsidRPr="00C52793" w:rsidRDefault="006164AC" w:rsidP="006164AC">
      <w:pPr>
        <w:spacing w:line="360" w:lineRule="auto"/>
        <w:ind w:firstLineChars="200" w:firstLine="480"/>
        <w:rPr>
          <w:rFonts w:ascii="宋体" w:hAnsi="宋体"/>
          <w:sz w:val="24"/>
        </w:rPr>
      </w:pPr>
      <w:r w:rsidRPr="00C52793">
        <w:rPr>
          <w:rFonts w:ascii="宋体" w:hAnsi="宋体" w:hint="eastAsia"/>
          <w:sz w:val="24"/>
        </w:rPr>
        <w:t>具体信息有待教务处的教务看板完成后进一步协商调用</w:t>
      </w:r>
      <w:r w:rsidRPr="00C52793">
        <w:rPr>
          <w:rFonts w:ascii="宋体" w:hAnsi="宋体"/>
          <w:sz w:val="24"/>
        </w:rPr>
        <w:t>。</w:t>
      </w:r>
    </w:p>
    <w:p w14:paraId="23201CE3" w14:textId="77777777" w:rsidR="006164AC" w:rsidRPr="00C52793" w:rsidRDefault="006164AC" w:rsidP="006164AC">
      <w:pPr>
        <w:spacing w:line="360" w:lineRule="auto"/>
        <w:rPr>
          <w:rFonts w:ascii="宋体" w:hAnsi="宋体"/>
          <w:b/>
          <w:bCs/>
          <w:sz w:val="24"/>
        </w:rPr>
      </w:pPr>
      <w:r w:rsidRPr="00C52793">
        <w:rPr>
          <w:rFonts w:ascii="宋体" w:hAnsi="宋体" w:cs="Calibri" w:hint="eastAsia"/>
          <w:b/>
          <w:bCs/>
          <w:sz w:val="24"/>
        </w:rPr>
        <w:t>（3）</w:t>
      </w:r>
      <w:r w:rsidRPr="00C52793">
        <w:rPr>
          <w:rFonts w:ascii="宋体" w:hAnsi="宋体" w:cs="Segoe UI Symbol"/>
          <w:b/>
          <w:bCs/>
          <w:sz w:val="24"/>
        </w:rPr>
        <w:t>★</w:t>
      </w:r>
      <w:r w:rsidRPr="00C52793">
        <w:rPr>
          <w:rFonts w:ascii="宋体" w:hAnsi="宋体" w:cs="Calibri" w:hint="eastAsia"/>
          <w:b/>
          <w:bCs/>
          <w:sz w:val="24"/>
        </w:rPr>
        <w:t>学生</w:t>
      </w:r>
      <w:r w:rsidRPr="00C52793">
        <w:rPr>
          <w:rFonts w:ascii="宋体" w:hAnsi="宋体" w:hint="eastAsia"/>
          <w:b/>
          <w:bCs/>
          <w:sz w:val="24"/>
        </w:rPr>
        <w:t>课外活动看板</w:t>
      </w:r>
    </w:p>
    <w:p w14:paraId="2200F28E" w14:textId="77777777" w:rsidR="006164AC" w:rsidRPr="00C52793" w:rsidRDefault="006164AC" w:rsidP="006164AC">
      <w:pPr>
        <w:spacing w:line="360" w:lineRule="auto"/>
        <w:ind w:firstLine="420"/>
        <w:rPr>
          <w:rFonts w:ascii="宋体" w:hAnsi="宋体"/>
          <w:sz w:val="24"/>
        </w:rPr>
      </w:pPr>
      <w:r w:rsidRPr="00C52793">
        <w:rPr>
          <w:rFonts w:ascii="宋体" w:hAnsi="宋体" w:hint="eastAsia"/>
          <w:sz w:val="24"/>
        </w:rPr>
        <w:lastRenderedPageBreak/>
        <w:t>为了精准掌握学生课外活动趋势，提高活动信息化管理水平，学生课外活动看板统计并可视化了权限范围内学生的各类课外活动的参与情况，具体呈现方式如下：</w:t>
      </w:r>
    </w:p>
    <w:p w14:paraId="1965ED02" w14:textId="77777777" w:rsidR="006164AC" w:rsidRPr="00C52793" w:rsidRDefault="006164AC" w:rsidP="007A05BA">
      <w:pPr>
        <w:numPr>
          <w:ilvl w:val="0"/>
          <w:numId w:val="33"/>
        </w:numPr>
        <w:spacing w:line="360" w:lineRule="auto"/>
        <w:rPr>
          <w:rFonts w:ascii="宋体" w:hAnsi="宋体"/>
          <w:sz w:val="24"/>
        </w:rPr>
      </w:pPr>
      <w:r w:rsidRPr="00C52793">
        <w:rPr>
          <w:rFonts w:ascii="宋体" w:hAnsi="宋体" w:hint="eastAsia"/>
          <w:sz w:val="24"/>
        </w:rPr>
        <w:t>社工记录：显示一个直方图，可以分学生会</w:t>
      </w:r>
      <w:r w:rsidRPr="00C52793">
        <w:rPr>
          <w:rFonts w:ascii="宋体" w:hAnsi="宋体" w:cs="Calibri" w:hint="eastAsia"/>
          <w:sz w:val="24"/>
        </w:rPr>
        <w:t>/</w:t>
      </w:r>
      <w:r w:rsidRPr="00C52793">
        <w:rPr>
          <w:rFonts w:ascii="宋体" w:hAnsi="宋体" w:hint="eastAsia"/>
          <w:sz w:val="24"/>
        </w:rPr>
        <w:t>团委</w:t>
      </w:r>
      <w:r w:rsidRPr="00C52793">
        <w:rPr>
          <w:rFonts w:ascii="宋体" w:hAnsi="宋体" w:cs="Calibri" w:hint="eastAsia"/>
          <w:sz w:val="24"/>
        </w:rPr>
        <w:t>/</w:t>
      </w:r>
      <w:r w:rsidRPr="00C52793">
        <w:rPr>
          <w:rFonts w:ascii="宋体" w:hAnsi="宋体" w:hint="eastAsia"/>
          <w:sz w:val="24"/>
        </w:rPr>
        <w:t>科协</w:t>
      </w:r>
      <w:r w:rsidRPr="00C52793">
        <w:rPr>
          <w:rFonts w:ascii="宋体" w:hAnsi="宋体" w:cs="Calibri" w:hint="eastAsia"/>
          <w:sz w:val="24"/>
        </w:rPr>
        <w:t>/</w:t>
      </w:r>
      <w:r w:rsidRPr="00C52793">
        <w:rPr>
          <w:rFonts w:ascii="宋体" w:hAnsi="宋体" w:hint="eastAsia"/>
          <w:sz w:val="24"/>
        </w:rPr>
        <w:t>社团</w:t>
      </w:r>
      <w:r w:rsidRPr="00C52793">
        <w:rPr>
          <w:rFonts w:ascii="宋体" w:hAnsi="宋体" w:cs="Calibri" w:hint="eastAsia"/>
          <w:sz w:val="24"/>
        </w:rPr>
        <w:t>/TMS/</w:t>
      </w:r>
      <w:r w:rsidRPr="00C52793">
        <w:rPr>
          <w:rFonts w:ascii="宋体" w:hAnsi="宋体" w:hint="eastAsia"/>
          <w:sz w:val="24"/>
        </w:rPr>
        <w:t>其他显示参与人数；显示一个饼图，显示各院系参与社工的人数、比例；</w:t>
      </w:r>
    </w:p>
    <w:p w14:paraId="76421AC6" w14:textId="77777777" w:rsidR="006164AC" w:rsidRPr="00C52793" w:rsidRDefault="006164AC" w:rsidP="007A05BA">
      <w:pPr>
        <w:numPr>
          <w:ilvl w:val="0"/>
          <w:numId w:val="33"/>
        </w:numPr>
        <w:spacing w:line="360" w:lineRule="auto"/>
        <w:rPr>
          <w:rFonts w:ascii="宋体" w:hAnsi="宋体"/>
          <w:sz w:val="24"/>
        </w:rPr>
      </w:pPr>
      <w:r w:rsidRPr="00C52793">
        <w:rPr>
          <w:rFonts w:ascii="宋体" w:hAnsi="宋体"/>
          <w:sz w:val="24"/>
        </w:rPr>
        <w:t>辅导员</w:t>
      </w:r>
      <w:r w:rsidRPr="00C52793">
        <w:rPr>
          <w:rFonts w:ascii="宋体" w:hAnsi="宋体" w:hint="eastAsia"/>
          <w:sz w:val="24"/>
        </w:rPr>
        <w:t>社工记录：显示一个直方图，可以针对校设岗进行筛选，显示参与人数；</w:t>
      </w:r>
    </w:p>
    <w:p w14:paraId="610A0ED8" w14:textId="77777777" w:rsidR="006164AC" w:rsidRPr="00C52793" w:rsidRDefault="006164AC" w:rsidP="007A05BA">
      <w:pPr>
        <w:numPr>
          <w:ilvl w:val="0"/>
          <w:numId w:val="33"/>
        </w:numPr>
        <w:spacing w:line="360" w:lineRule="auto"/>
        <w:rPr>
          <w:rFonts w:ascii="宋体" w:hAnsi="宋体"/>
          <w:sz w:val="24"/>
        </w:rPr>
      </w:pPr>
      <w:r w:rsidRPr="00C52793">
        <w:rPr>
          <w:rFonts w:ascii="宋体" w:hAnsi="宋体" w:hint="eastAsia"/>
          <w:sz w:val="24"/>
        </w:rPr>
        <w:t>科创竞赛奖项：显示一个列表，标注校内各赛事获奖情况列表，点击进入可以显示项目负责人、成果等信息；</w:t>
      </w:r>
    </w:p>
    <w:p w14:paraId="59E86A7B" w14:textId="77777777" w:rsidR="006164AC" w:rsidRPr="00C52793" w:rsidRDefault="006164AC" w:rsidP="007A05BA">
      <w:pPr>
        <w:numPr>
          <w:ilvl w:val="0"/>
          <w:numId w:val="33"/>
        </w:numPr>
        <w:spacing w:line="360" w:lineRule="auto"/>
        <w:rPr>
          <w:rFonts w:ascii="宋体" w:hAnsi="宋体"/>
          <w:sz w:val="24"/>
        </w:rPr>
      </w:pPr>
      <w:r w:rsidRPr="00C52793">
        <w:rPr>
          <w:rFonts w:ascii="宋体" w:hAnsi="宋体" w:hint="eastAsia"/>
          <w:sz w:val="24"/>
        </w:rPr>
        <w:t>阳光长跑信息（仅本科生）：显示每天各个时间段跑步的人数</w:t>
      </w:r>
      <w:r w:rsidRPr="00C52793">
        <w:rPr>
          <w:rFonts w:ascii="宋体" w:hAnsi="宋体"/>
          <w:sz w:val="24"/>
        </w:rPr>
        <w:t>；</w:t>
      </w:r>
    </w:p>
    <w:p w14:paraId="4449CDBF" w14:textId="77777777" w:rsidR="006164AC" w:rsidRPr="00C52793" w:rsidRDefault="006164AC" w:rsidP="007A05BA">
      <w:pPr>
        <w:numPr>
          <w:ilvl w:val="0"/>
          <w:numId w:val="33"/>
        </w:numPr>
        <w:spacing w:line="360" w:lineRule="auto"/>
        <w:rPr>
          <w:rFonts w:ascii="宋体" w:hAnsi="宋体"/>
          <w:sz w:val="24"/>
        </w:rPr>
      </w:pPr>
      <w:r w:rsidRPr="00C52793">
        <w:rPr>
          <w:rFonts w:ascii="宋体" w:hAnsi="宋体" w:hint="eastAsia"/>
          <w:sz w:val="24"/>
        </w:rPr>
        <w:t>社会实践记录：显示一个折线图，统计各学期参与实践支队的人数；显示一个地图，统计每一学期不同地区的支队数量；</w:t>
      </w:r>
    </w:p>
    <w:p w14:paraId="5E66E2CA" w14:textId="77777777" w:rsidR="006164AC" w:rsidRPr="00C52793" w:rsidRDefault="006164AC" w:rsidP="007A05BA">
      <w:pPr>
        <w:numPr>
          <w:ilvl w:val="0"/>
          <w:numId w:val="33"/>
        </w:numPr>
        <w:spacing w:line="360" w:lineRule="auto"/>
        <w:rPr>
          <w:rFonts w:ascii="宋体" w:hAnsi="宋体"/>
          <w:sz w:val="24"/>
        </w:rPr>
      </w:pPr>
      <w:r w:rsidRPr="00C52793">
        <w:rPr>
          <w:rFonts w:ascii="宋体" w:hAnsi="宋体" w:hint="eastAsia"/>
          <w:sz w:val="24"/>
        </w:rPr>
        <w:t>志愿服务：显示各学期志愿活动的参与人数和人次，以及各学期志愿工时的分布。</w:t>
      </w:r>
    </w:p>
    <w:p w14:paraId="2C174763" w14:textId="77777777" w:rsidR="006164AC" w:rsidRPr="00C52793" w:rsidRDefault="006164AC" w:rsidP="006164AC">
      <w:pPr>
        <w:spacing w:line="360" w:lineRule="auto"/>
        <w:rPr>
          <w:rFonts w:ascii="宋体" w:hAnsi="宋体"/>
          <w:b/>
          <w:bCs/>
          <w:sz w:val="24"/>
        </w:rPr>
      </w:pPr>
      <w:r w:rsidRPr="00C52793">
        <w:rPr>
          <w:rFonts w:ascii="宋体" w:hAnsi="宋体" w:cs="Calibri" w:hint="eastAsia"/>
          <w:b/>
          <w:bCs/>
          <w:sz w:val="24"/>
        </w:rPr>
        <w:t>（4）学生</w:t>
      </w:r>
      <w:r w:rsidRPr="00C52793">
        <w:rPr>
          <w:rFonts w:ascii="宋体" w:hAnsi="宋体" w:hint="eastAsia"/>
          <w:b/>
          <w:bCs/>
          <w:sz w:val="24"/>
        </w:rPr>
        <w:t>生活与账单看板</w:t>
      </w:r>
    </w:p>
    <w:p w14:paraId="141A58F0" w14:textId="77777777" w:rsidR="006164AC" w:rsidRPr="00C52793" w:rsidRDefault="006164AC" w:rsidP="006164AC">
      <w:pPr>
        <w:spacing w:line="360" w:lineRule="auto"/>
        <w:ind w:firstLine="420"/>
        <w:rPr>
          <w:rFonts w:ascii="宋体" w:hAnsi="宋体"/>
          <w:sz w:val="24"/>
        </w:rPr>
      </w:pPr>
      <w:r w:rsidRPr="00C52793">
        <w:rPr>
          <w:rFonts w:ascii="宋体" w:hAnsi="宋体" w:hint="eastAsia"/>
          <w:sz w:val="24"/>
        </w:rPr>
        <w:t>为了宏观了解学生的生活消费情况，学生生活与账单看板展示了权限范围内学生在校园网流量、宿舍水电和校园卡消费等方面的使用情况。该看板展示可以用于分析学校相关资源的利用率，并可以作为数据支撑，方便学校相关负责人有针对性地采取措施节约资源。看板的具体呈现方式如下：</w:t>
      </w:r>
    </w:p>
    <w:p w14:paraId="51D2BCF6" w14:textId="77777777" w:rsidR="006164AC" w:rsidRPr="00C52793" w:rsidRDefault="006164AC" w:rsidP="007A05BA">
      <w:pPr>
        <w:numPr>
          <w:ilvl w:val="0"/>
          <w:numId w:val="34"/>
        </w:numPr>
        <w:spacing w:line="360" w:lineRule="auto"/>
        <w:rPr>
          <w:rFonts w:ascii="宋体" w:hAnsi="宋体"/>
          <w:sz w:val="24"/>
        </w:rPr>
      </w:pPr>
      <w:r w:rsidRPr="00C52793">
        <w:rPr>
          <w:rFonts w:ascii="宋体" w:hAnsi="宋体" w:hint="eastAsia"/>
          <w:sz w:val="24"/>
        </w:rPr>
        <w:t>校园网流量使用：显示一个折线图，统计每月校园网流量用量；</w:t>
      </w:r>
      <w:r w:rsidRPr="00C52793">
        <w:rPr>
          <w:rFonts w:ascii="宋体" w:hAnsi="宋体"/>
          <w:sz w:val="24"/>
        </w:rPr>
        <w:t xml:space="preserve"> </w:t>
      </w:r>
    </w:p>
    <w:p w14:paraId="1CA8180A" w14:textId="77777777" w:rsidR="006164AC" w:rsidRPr="00C52793" w:rsidRDefault="006164AC" w:rsidP="007A05BA">
      <w:pPr>
        <w:numPr>
          <w:ilvl w:val="0"/>
          <w:numId w:val="34"/>
        </w:numPr>
        <w:spacing w:line="360" w:lineRule="auto"/>
        <w:rPr>
          <w:rFonts w:ascii="宋体" w:hAnsi="宋体"/>
          <w:sz w:val="24"/>
        </w:rPr>
      </w:pPr>
      <w:r w:rsidRPr="00C52793">
        <w:rPr>
          <w:rFonts w:ascii="宋体" w:hAnsi="宋体" w:hint="eastAsia"/>
          <w:sz w:val="24"/>
        </w:rPr>
        <w:t>用水用电记录：显示一个折线图，每个学年按照月份标注用水用电量（可以按照院系或者宿舍楼筛选）；</w:t>
      </w:r>
    </w:p>
    <w:p w14:paraId="77AEF5F8" w14:textId="77777777" w:rsidR="006164AC" w:rsidRPr="00C52793" w:rsidRDefault="006164AC" w:rsidP="007A05BA">
      <w:pPr>
        <w:numPr>
          <w:ilvl w:val="0"/>
          <w:numId w:val="34"/>
        </w:numPr>
        <w:spacing w:line="360" w:lineRule="auto"/>
        <w:rPr>
          <w:rFonts w:ascii="宋体" w:hAnsi="宋体"/>
          <w:sz w:val="24"/>
        </w:rPr>
      </w:pPr>
      <w:r w:rsidRPr="00C52793">
        <w:rPr>
          <w:rFonts w:ascii="宋体" w:hAnsi="宋体" w:hint="eastAsia"/>
          <w:sz w:val="24"/>
        </w:rPr>
        <w:t>校园卡充值消费记录：显示一个折线图，统计每月圈存总金额、充值水电总金额、各个食堂和超市的消费总金额；</w:t>
      </w:r>
    </w:p>
    <w:p w14:paraId="0E1F3018" w14:textId="77777777" w:rsidR="006164AC" w:rsidRPr="00C52793" w:rsidRDefault="006164AC" w:rsidP="006164AC">
      <w:pPr>
        <w:spacing w:line="360" w:lineRule="auto"/>
        <w:rPr>
          <w:rFonts w:ascii="宋体" w:hAnsi="宋体"/>
          <w:b/>
          <w:bCs/>
          <w:sz w:val="24"/>
        </w:rPr>
      </w:pPr>
      <w:r w:rsidRPr="00C52793">
        <w:rPr>
          <w:rFonts w:ascii="宋体" w:hAnsi="宋体" w:cs="Calibri" w:hint="eastAsia"/>
          <w:b/>
          <w:bCs/>
          <w:sz w:val="24"/>
        </w:rPr>
        <w:t>（5）学生</w:t>
      </w:r>
      <w:r w:rsidRPr="00C52793">
        <w:rPr>
          <w:rFonts w:ascii="宋体" w:hAnsi="宋体" w:hint="eastAsia"/>
          <w:b/>
          <w:bCs/>
          <w:sz w:val="24"/>
        </w:rPr>
        <w:t>资源利用看板</w:t>
      </w:r>
    </w:p>
    <w:p w14:paraId="5D84CC14" w14:textId="77777777" w:rsidR="006164AC" w:rsidRPr="00C52793" w:rsidRDefault="006164AC" w:rsidP="006164AC">
      <w:pPr>
        <w:spacing w:line="360" w:lineRule="auto"/>
        <w:ind w:firstLine="420"/>
        <w:rPr>
          <w:rFonts w:ascii="宋体" w:hAnsi="宋体"/>
          <w:sz w:val="24"/>
        </w:rPr>
      </w:pPr>
      <w:r w:rsidRPr="00C52793">
        <w:rPr>
          <w:rFonts w:ascii="宋体" w:hAnsi="宋体" w:hint="eastAsia"/>
          <w:sz w:val="24"/>
        </w:rPr>
        <w:t>为了方便掌握校内资源的整体使用情况，学生资源利用看板汇总了校团委、体育部、信息化技术中心、社区中心、图书馆、学业发展中心和职业发展中心等部门的资源使用记录，并通过可视化的方式，更好地展现了各类资源的受欢迎程度、违约情况等信息，具体呈现方式如下：</w:t>
      </w:r>
    </w:p>
    <w:p w14:paraId="4A96006B" w14:textId="77777777" w:rsidR="006164AC" w:rsidRPr="00C52793" w:rsidRDefault="006164AC" w:rsidP="006164AC">
      <w:pPr>
        <w:spacing w:line="360" w:lineRule="auto"/>
        <w:ind w:firstLine="420"/>
        <w:rPr>
          <w:rFonts w:ascii="宋体" w:hAnsi="宋体"/>
          <w:b/>
          <w:bCs/>
          <w:sz w:val="24"/>
        </w:rPr>
      </w:pPr>
      <w:r w:rsidRPr="00C52793">
        <w:rPr>
          <w:rFonts w:ascii="宋体" w:hAnsi="宋体" w:hint="eastAsia"/>
          <w:b/>
          <w:bCs/>
          <w:sz w:val="24"/>
        </w:rPr>
        <w:lastRenderedPageBreak/>
        <w:t>A</w:t>
      </w:r>
      <w:r w:rsidRPr="00C52793">
        <w:rPr>
          <w:rFonts w:ascii="宋体" w:hAnsi="宋体"/>
          <w:b/>
          <w:bCs/>
          <w:sz w:val="24"/>
        </w:rPr>
        <w:t>.</w:t>
      </w:r>
      <w:r w:rsidRPr="00C52793">
        <w:rPr>
          <w:rFonts w:ascii="宋体" w:hAnsi="宋体" w:cs="Arial"/>
          <w:b/>
          <w:bCs/>
          <w:sz w:val="24"/>
        </w:rPr>
        <w:t xml:space="preserve"> </w:t>
      </w:r>
      <w:r w:rsidRPr="00C52793">
        <w:rPr>
          <w:rStyle w:val="cf01"/>
          <w:rFonts w:ascii="宋体" w:eastAsia="宋体" w:hAnsi="宋体" w:cs="Arial" w:hint="default"/>
          <w:b/>
          <w:bCs/>
          <w:sz w:val="24"/>
          <w:szCs w:val="24"/>
        </w:rPr>
        <w:t>▲</w:t>
      </w:r>
      <w:r w:rsidRPr="00C52793">
        <w:rPr>
          <w:rFonts w:ascii="宋体" w:hAnsi="宋体" w:hint="eastAsia"/>
          <w:b/>
          <w:bCs/>
          <w:sz w:val="24"/>
        </w:rPr>
        <w:t>学生活动相关：</w:t>
      </w:r>
    </w:p>
    <w:p w14:paraId="779AEAF3" w14:textId="77777777" w:rsidR="006164AC" w:rsidRPr="00C52793" w:rsidRDefault="006164AC" w:rsidP="007A05BA">
      <w:pPr>
        <w:numPr>
          <w:ilvl w:val="0"/>
          <w:numId w:val="35"/>
        </w:numPr>
        <w:spacing w:line="360" w:lineRule="auto"/>
        <w:rPr>
          <w:rFonts w:ascii="宋体" w:hAnsi="宋体"/>
          <w:sz w:val="24"/>
        </w:rPr>
      </w:pPr>
      <w:r w:rsidRPr="00C52793">
        <w:rPr>
          <w:rFonts w:ascii="宋体" w:hAnsi="宋体" w:hint="eastAsia"/>
          <w:sz w:val="24"/>
        </w:rPr>
        <w:t>教室借用历史：对每个教室做一个柱状图，显示各教室被预约的次数；</w:t>
      </w:r>
    </w:p>
    <w:p w14:paraId="0D346391" w14:textId="77777777" w:rsidR="006164AC" w:rsidRPr="00C52793" w:rsidRDefault="006164AC" w:rsidP="007A05BA">
      <w:pPr>
        <w:numPr>
          <w:ilvl w:val="0"/>
          <w:numId w:val="35"/>
        </w:numPr>
        <w:spacing w:line="360" w:lineRule="auto"/>
        <w:rPr>
          <w:rFonts w:ascii="宋体" w:hAnsi="宋体"/>
          <w:sz w:val="24"/>
        </w:rPr>
      </w:pPr>
      <w:r w:rsidRPr="00C52793">
        <w:rPr>
          <w:rFonts w:ascii="宋体" w:hAnsi="宋体" w:hint="eastAsia"/>
          <w:sz w:val="24"/>
        </w:rPr>
        <w:t>学生活动室预约历史：对每个活动室做一个柱状图，显示各活动室被预约的次数；</w:t>
      </w:r>
    </w:p>
    <w:p w14:paraId="2DDC6BBF" w14:textId="77777777" w:rsidR="006164AC" w:rsidRPr="00C52793" w:rsidRDefault="006164AC" w:rsidP="006164AC">
      <w:pPr>
        <w:spacing w:line="360" w:lineRule="auto"/>
        <w:ind w:left="420"/>
        <w:rPr>
          <w:rFonts w:ascii="宋体" w:hAnsi="宋体"/>
          <w:b/>
          <w:bCs/>
          <w:sz w:val="24"/>
        </w:rPr>
      </w:pPr>
      <w:r w:rsidRPr="00C52793">
        <w:rPr>
          <w:rFonts w:ascii="宋体" w:hAnsi="宋体" w:hint="eastAsia"/>
          <w:b/>
          <w:bCs/>
          <w:sz w:val="24"/>
        </w:rPr>
        <w:t>B</w:t>
      </w:r>
      <w:r w:rsidRPr="00C52793">
        <w:rPr>
          <w:rFonts w:ascii="宋体" w:hAnsi="宋体"/>
          <w:b/>
          <w:bCs/>
          <w:sz w:val="24"/>
        </w:rPr>
        <w:t>.</w:t>
      </w:r>
      <w:r w:rsidRPr="00C52793">
        <w:rPr>
          <w:rFonts w:ascii="宋体" w:hAnsi="宋体" w:hint="eastAsia"/>
          <w:b/>
          <w:bCs/>
          <w:sz w:val="24"/>
        </w:rPr>
        <w:t>体育场馆：</w:t>
      </w:r>
    </w:p>
    <w:p w14:paraId="7C1E4F75" w14:textId="77777777" w:rsidR="006164AC" w:rsidRPr="00C52793" w:rsidRDefault="006164AC" w:rsidP="007A05BA">
      <w:pPr>
        <w:numPr>
          <w:ilvl w:val="0"/>
          <w:numId w:val="36"/>
        </w:numPr>
        <w:spacing w:line="360" w:lineRule="auto"/>
        <w:rPr>
          <w:rFonts w:ascii="宋体" w:hAnsi="宋体"/>
          <w:sz w:val="24"/>
        </w:rPr>
      </w:pPr>
      <w:r w:rsidRPr="00C52793">
        <w:rPr>
          <w:rFonts w:ascii="宋体" w:hAnsi="宋体" w:hint="eastAsia"/>
          <w:sz w:val="24"/>
        </w:rPr>
        <w:t>体育场馆预约历史：对每个场馆等做一个柱状图，显示各场地被预约的次数，做一个直方图统计各时段违约次数；</w:t>
      </w:r>
    </w:p>
    <w:p w14:paraId="31DB29E0" w14:textId="77777777" w:rsidR="006164AC" w:rsidRPr="00C52793" w:rsidRDefault="006164AC" w:rsidP="007A05BA">
      <w:pPr>
        <w:numPr>
          <w:ilvl w:val="0"/>
          <w:numId w:val="36"/>
        </w:numPr>
        <w:spacing w:line="360" w:lineRule="auto"/>
        <w:rPr>
          <w:rFonts w:ascii="宋体" w:hAnsi="宋体"/>
          <w:sz w:val="24"/>
        </w:rPr>
      </w:pPr>
      <w:r w:rsidRPr="00C52793">
        <w:rPr>
          <w:rFonts w:ascii="宋体" w:hAnsi="宋体" w:hint="eastAsia"/>
          <w:sz w:val="24"/>
        </w:rPr>
        <w:t>健身房预约历史；</w:t>
      </w:r>
    </w:p>
    <w:p w14:paraId="3FE23F48" w14:textId="77777777" w:rsidR="006164AC" w:rsidRPr="00C52793" w:rsidRDefault="006164AC" w:rsidP="006164AC">
      <w:pPr>
        <w:spacing w:line="360" w:lineRule="auto"/>
        <w:ind w:left="420"/>
        <w:rPr>
          <w:rFonts w:ascii="宋体" w:hAnsi="宋体"/>
          <w:b/>
          <w:bCs/>
          <w:sz w:val="24"/>
        </w:rPr>
      </w:pPr>
      <w:r w:rsidRPr="00C52793">
        <w:rPr>
          <w:rFonts w:ascii="宋体" w:hAnsi="宋体" w:hint="eastAsia"/>
          <w:b/>
          <w:bCs/>
          <w:sz w:val="24"/>
        </w:rPr>
        <w:t>C</w:t>
      </w:r>
      <w:r w:rsidRPr="00C52793">
        <w:rPr>
          <w:rFonts w:ascii="宋体" w:hAnsi="宋体"/>
          <w:b/>
          <w:bCs/>
          <w:sz w:val="24"/>
        </w:rPr>
        <w:t>.</w:t>
      </w:r>
      <w:r w:rsidRPr="00C52793">
        <w:rPr>
          <w:rFonts w:ascii="宋体" w:hAnsi="宋体" w:hint="eastAsia"/>
          <w:b/>
          <w:bCs/>
          <w:sz w:val="24"/>
        </w:rPr>
        <w:t>图书馆：</w:t>
      </w:r>
    </w:p>
    <w:p w14:paraId="65A27CE1" w14:textId="77777777" w:rsidR="006164AC" w:rsidRPr="00C52793" w:rsidRDefault="006164AC" w:rsidP="007A05BA">
      <w:pPr>
        <w:numPr>
          <w:ilvl w:val="0"/>
          <w:numId w:val="37"/>
        </w:numPr>
        <w:spacing w:line="360" w:lineRule="auto"/>
        <w:rPr>
          <w:rFonts w:ascii="宋体" w:hAnsi="宋体"/>
          <w:sz w:val="24"/>
        </w:rPr>
      </w:pPr>
      <w:r w:rsidRPr="00C52793">
        <w:rPr>
          <w:rFonts w:ascii="宋体" w:hAnsi="宋体" w:hint="eastAsia"/>
          <w:sz w:val="24"/>
        </w:rPr>
        <w:t>研讨间预约历史：对每个研讨间柱状图，显示各场地被预约的次数，做一个直方图统计各时段违约次数；</w:t>
      </w:r>
    </w:p>
    <w:p w14:paraId="259DA7C5" w14:textId="77777777" w:rsidR="006164AC" w:rsidRPr="00C52793" w:rsidRDefault="006164AC" w:rsidP="007A05BA">
      <w:pPr>
        <w:numPr>
          <w:ilvl w:val="0"/>
          <w:numId w:val="37"/>
        </w:numPr>
        <w:spacing w:line="360" w:lineRule="auto"/>
        <w:rPr>
          <w:rFonts w:ascii="宋体" w:hAnsi="宋体"/>
          <w:sz w:val="24"/>
        </w:rPr>
      </w:pPr>
      <w:r w:rsidRPr="00C52793">
        <w:rPr>
          <w:rFonts w:ascii="宋体" w:hAnsi="宋体" w:hint="eastAsia"/>
          <w:sz w:val="24"/>
        </w:rPr>
        <w:t>图书馆座位预约历史：对每个图书馆做一个柱状图，显示各场地被预约的次数，做一个直方图统计各时段违约次数；在馆时间；</w:t>
      </w:r>
    </w:p>
    <w:p w14:paraId="2C39F6DA" w14:textId="77777777" w:rsidR="006164AC" w:rsidRPr="00C52793" w:rsidRDefault="006164AC" w:rsidP="007A05BA">
      <w:pPr>
        <w:numPr>
          <w:ilvl w:val="0"/>
          <w:numId w:val="37"/>
        </w:numPr>
        <w:spacing w:line="360" w:lineRule="auto"/>
        <w:rPr>
          <w:rFonts w:ascii="宋体" w:hAnsi="宋体"/>
          <w:sz w:val="24"/>
        </w:rPr>
      </w:pPr>
      <w:r w:rsidRPr="00C52793">
        <w:rPr>
          <w:rFonts w:ascii="宋体" w:hAnsi="宋体" w:hint="eastAsia"/>
          <w:sz w:val="24"/>
        </w:rPr>
        <w:t>图书馆借阅情况：全体同学在借图书数量（时间趋势）；当前最高借阅图书，历史最高借阅图书（</w:t>
      </w:r>
      <w:r w:rsidRPr="00C52793">
        <w:rPr>
          <w:rFonts w:ascii="宋体" w:hAnsi="宋体" w:cs="Calibri" w:hint="eastAsia"/>
          <w:sz w:val="24"/>
        </w:rPr>
        <w:t>Top N</w:t>
      </w:r>
      <w:r w:rsidRPr="00C52793">
        <w:rPr>
          <w:rFonts w:ascii="宋体" w:hAnsi="宋体" w:hint="eastAsia"/>
          <w:sz w:val="24"/>
        </w:rPr>
        <w:t>）。显示一个列表，包含所有图书的书名、所在图书馆、作者、出版社、是否已被借阅、借阅人等数据；</w:t>
      </w:r>
    </w:p>
    <w:p w14:paraId="46BFCB35" w14:textId="77777777" w:rsidR="006164AC" w:rsidRPr="00C52793" w:rsidRDefault="006164AC" w:rsidP="006164AC">
      <w:pPr>
        <w:spacing w:line="360" w:lineRule="auto"/>
        <w:ind w:left="420"/>
        <w:rPr>
          <w:rFonts w:ascii="宋体" w:hAnsi="宋体"/>
          <w:b/>
          <w:bCs/>
          <w:sz w:val="24"/>
        </w:rPr>
      </w:pPr>
      <w:r w:rsidRPr="00C52793">
        <w:rPr>
          <w:rFonts w:ascii="宋体" w:hAnsi="宋体" w:hint="eastAsia"/>
          <w:b/>
          <w:bCs/>
          <w:sz w:val="24"/>
        </w:rPr>
        <w:t>D</w:t>
      </w:r>
      <w:r w:rsidRPr="00C52793">
        <w:rPr>
          <w:rFonts w:ascii="宋体" w:hAnsi="宋体"/>
          <w:b/>
          <w:bCs/>
          <w:sz w:val="24"/>
        </w:rPr>
        <w:t>.</w:t>
      </w:r>
      <w:r w:rsidRPr="00C52793">
        <w:rPr>
          <w:rFonts w:ascii="宋体" w:hAnsi="宋体" w:hint="eastAsia"/>
          <w:b/>
          <w:bCs/>
          <w:sz w:val="24"/>
        </w:rPr>
        <w:t>发展支持：</w:t>
      </w:r>
    </w:p>
    <w:p w14:paraId="46E38B11" w14:textId="77777777" w:rsidR="006164AC" w:rsidRPr="00C52793" w:rsidRDefault="006164AC" w:rsidP="007A05BA">
      <w:pPr>
        <w:numPr>
          <w:ilvl w:val="0"/>
          <w:numId w:val="38"/>
        </w:numPr>
        <w:spacing w:line="360" w:lineRule="auto"/>
        <w:rPr>
          <w:rFonts w:ascii="宋体" w:hAnsi="宋体"/>
          <w:sz w:val="24"/>
        </w:rPr>
      </w:pPr>
      <w:r w:rsidRPr="00C52793">
        <w:rPr>
          <w:rFonts w:ascii="宋体" w:hAnsi="宋体" w:hint="eastAsia"/>
          <w:sz w:val="24"/>
        </w:rPr>
        <w:t>学业发展一对一咨询预约历史：对每位咨询师做一个柱状图，显示各咨询师被预约的次数；总人数统计、按时间（按月份、周）、满意率。</w:t>
      </w:r>
    </w:p>
    <w:p w14:paraId="225AEAB6" w14:textId="77777777" w:rsidR="006164AC" w:rsidRPr="00C52793" w:rsidRDefault="006164AC" w:rsidP="007A05BA">
      <w:pPr>
        <w:numPr>
          <w:ilvl w:val="0"/>
          <w:numId w:val="38"/>
        </w:numPr>
        <w:spacing w:line="360" w:lineRule="auto"/>
        <w:rPr>
          <w:rFonts w:ascii="宋体" w:hAnsi="宋体"/>
          <w:sz w:val="24"/>
        </w:rPr>
      </w:pPr>
      <w:r w:rsidRPr="00C52793">
        <w:rPr>
          <w:rFonts w:ascii="宋体" w:hAnsi="宋体" w:hint="eastAsia"/>
          <w:sz w:val="24"/>
        </w:rPr>
        <w:t>职业发展咨询预约历史：对每位咨询师做一个柱状图，显示各咨询师被预约的次数；</w:t>
      </w:r>
    </w:p>
    <w:p w14:paraId="14EB124D" w14:textId="77777777" w:rsidR="006164AC" w:rsidRPr="00C52793" w:rsidRDefault="006164AC" w:rsidP="007A05BA">
      <w:pPr>
        <w:numPr>
          <w:ilvl w:val="0"/>
          <w:numId w:val="38"/>
        </w:numPr>
        <w:spacing w:line="360" w:lineRule="auto"/>
        <w:rPr>
          <w:rFonts w:ascii="宋体" w:hAnsi="宋体"/>
          <w:sz w:val="24"/>
        </w:rPr>
      </w:pPr>
      <w:r w:rsidRPr="00C52793">
        <w:rPr>
          <w:rFonts w:ascii="宋体" w:hAnsi="宋体" w:hint="eastAsia"/>
          <w:sz w:val="24"/>
        </w:rPr>
        <w:t>胜因院</w:t>
      </w:r>
      <w:r w:rsidRPr="00C52793">
        <w:rPr>
          <w:rFonts w:ascii="宋体" w:hAnsi="宋体" w:cs="Calibri" w:hint="eastAsia"/>
          <w:sz w:val="24"/>
        </w:rPr>
        <w:t>22</w:t>
      </w:r>
      <w:r w:rsidRPr="00C52793">
        <w:rPr>
          <w:rFonts w:ascii="宋体" w:hAnsi="宋体" w:hint="eastAsia"/>
          <w:sz w:val="24"/>
        </w:rPr>
        <w:t>号预约历史：对每个房间做一个柱状图，显示各场地被预约的次数；</w:t>
      </w:r>
    </w:p>
    <w:p w14:paraId="1929C0B5" w14:textId="77777777" w:rsidR="006164AC" w:rsidRPr="00C52793" w:rsidRDefault="006164AC" w:rsidP="006164AC">
      <w:pPr>
        <w:pStyle w:val="4"/>
        <w:rPr>
          <w:rFonts w:ascii="宋体" w:hAnsi="宋体"/>
          <w:noProof/>
          <w:szCs w:val="24"/>
        </w:rPr>
      </w:pPr>
      <w:bookmarkStart w:id="143" w:name="_Toc149034784"/>
      <w:r w:rsidRPr="00C52793">
        <w:rPr>
          <w:rFonts w:ascii="宋体" w:hAnsi="宋体"/>
          <w:noProof/>
          <w:szCs w:val="24"/>
        </w:rPr>
        <w:t xml:space="preserve">2.4 </w:t>
      </w:r>
      <w:r w:rsidRPr="00C52793">
        <w:rPr>
          <w:rFonts w:ascii="宋体" w:hAnsi="宋体" w:cs="Segoe UI Symbol"/>
          <w:szCs w:val="24"/>
        </w:rPr>
        <w:t>★</w:t>
      </w:r>
      <w:r w:rsidRPr="00C52793">
        <w:rPr>
          <w:rFonts w:ascii="宋体" w:hAnsi="宋体" w:hint="eastAsia"/>
          <w:noProof/>
          <w:szCs w:val="24"/>
        </w:rPr>
        <w:t>业务范围（系统管理端）</w:t>
      </w:r>
      <w:bookmarkEnd w:id="143"/>
    </w:p>
    <w:p w14:paraId="71D2A416" w14:textId="77777777" w:rsidR="006164AC" w:rsidRPr="00C52793" w:rsidRDefault="006164AC" w:rsidP="006164AC">
      <w:pPr>
        <w:spacing w:line="360" w:lineRule="auto"/>
        <w:ind w:firstLineChars="200" w:firstLine="480"/>
        <w:rPr>
          <w:rFonts w:ascii="宋体" w:hAnsi="宋体"/>
          <w:sz w:val="24"/>
        </w:rPr>
      </w:pPr>
      <w:r w:rsidRPr="00C52793">
        <w:rPr>
          <w:rFonts w:ascii="宋体" w:hAnsi="宋体" w:hint="eastAsia"/>
          <w:sz w:val="24"/>
        </w:rPr>
        <w:t>数据</w:t>
      </w:r>
      <w:r w:rsidRPr="00C52793">
        <w:rPr>
          <w:rFonts w:ascii="宋体" w:hAnsi="宋体"/>
          <w:sz w:val="24"/>
        </w:rPr>
        <w:t>看板（</w:t>
      </w:r>
      <w:r w:rsidRPr="00C52793">
        <w:rPr>
          <w:rFonts w:ascii="宋体" w:hAnsi="宋体" w:hint="eastAsia"/>
          <w:sz w:val="24"/>
        </w:rPr>
        <w:t>系统</w:t>
      </w:r>
      <w:r w:rsidRPr="00C52793">
        <w:rPr>
          <w:rFonts w:ascii="宋体" w:hAnsi="宋体"/>
          <w:sz w:val="24"/>
        </w:rPr>
        <w:t>管理侧）主要用于权限管理，重要通知发布等，具体功能如下：</w:t>
      </w:r>
    </w:p>
    <w:p w14:paraId="38EDD302" w14:textId="77777777" w:rsidR="006164AC" w:rsidRPr="00C52793" w:rsidRDefault="006164AC" w:rsidP="007A05BA">
      <w:pPr>
        <w:numPr>
          <w:ilvl w:val="0"/>
          <w:numId w:val="39"/>
        </w:numPr>
        <w:spacing w:line="360" w:lineRule="auto"/>
        <w:rPr>
          <w:rFonts w:ascii="宋体" w:hAnsi="宋体"/>
          <w:sz w:val="24"/>
        </w:rPr>
      </w:pPr>
      <w:r w:rsidRPr="00C52793">
        <w:rPr>
          <w:rFonts w:ascii="宋体" w:hAnsi="宋体"/>
          <w:sz w:val="24"/>
        </w:rPr>
        <w:t>重要事项提醒：提供录入重要事项倒计时的端口；</w:t>
      </w:r>
    </w:p>
    <w:p w14:paraId="16C4C6AD" w14:textId="77777777" w:rsidR="006164AC" w:rsidRPr="00C52793" w:rsidRDefault="006164AC" w:rsidP="007A05BA">
      <w:pPr>
        <w:numPr>
          <w:ilvl w:val="0"/>
          <w:numId w:val="39"/>
        </w:numPr>
        <w:spacing w:line="360" w:lineRule="auto"/>
        <w:rPr>
          <w:rFonts w:ascii="宋体" w:hAnsi="宋体"/>
          <w:sz w:val="24"/>
        </w:rPr>
      </w:pPr>
      <w:r w:rsidRPr="00C52793">
        <w:rPr>
          <w:rFonts w:ascii="宋体" w:hAnsi="宋体" w:hint="eastAsia"/>
          <w:sz w:val="24"/>
        </w:rPr>
        <w:t>看板控制：能够控制看板的开闭；</w:t>
      </w:r>
    </w:p>
    <w:p w14:paraId="16069140" w14:textId="77777777" w:rsidR="006164AC" w:rsidRPr="00C52793" w:rsidRDefault="006164AC" w:rsidP="007A05BA">
      <w:pPr>
        <w:numPr>
          <w:ilvl w:val="0"/>
          <w:numId w:val="39"/>
        </w:numPr>
        <w:spacing w:line="360" w:lineRule="auto"/>
        <w:rPr>
          <w:rFonts w:ascii="宋体" w:hAnsi="宋体"/>
          <w:sz w:val="24"/>
        </w:rPr>
      </w:pPr>
      <w:r w:rsidRPr="00C52793">
        <w:rPr>
          <w:rFonts w:ascii="宋体" w:hAnsi="宋体" w:hint="eastAsia"/>
          <w:sz w:val="24"/>
        </w:rPr>
        <w:t>授权</w:t>
      </w:r>
      <w:r w:rsidRPr="00C52793">
        <w:rPr>
          <w:rFonts w:ascii="宋体" w:hAnsi="宋体"/>
          <w:sz w:val="24"/>
        </w:rPr>
        <w:t>管理：提供</w:t>
      </w:r>
      <w:r w:rsidRPr="00C52793">
        <w:rPr>
          <w:rFonts w:ascii="宋体" w:hAnsi="宋体" w:hint="eastAsia"/>
          <w:sz w:val="24"/>
        </w:rPr>
        <w:t>学生工作主管领导</w:t>
      </w:r>
      <w:r w:rsidRPr="00C52793">
        <w:rPr>
          <w:rFonts w:ascii="宋体" w:hAnsi="宋体"/>
          <w:sz w:val="24"/>
        </w:rPr>
        <w:t>侧权限</w:t>
      </w:r>
      <w:r w:rsidRPr="00C52793">
        <w:rPr>
          <w:rFonts w:ascii="宋体" w:hAnsi="宋体" w:hint="eastAsia"/>
          <w:sz w:val="24"/>
        </w:rPr>
        <w:t>、审核端口权限</w:t>
      </w:r>
      <w:r w:rsidRPr="00C52793">
        <w:rPr>
          <w:rFonts w:ascii="宋体" w:hAnsi="宋体"/>
          <w:sz w:val="24"/>
        </w:rPr>
        <w:t>的设置功能</w:t>
      </w:r>
      <w:r w:rsidRPr="00C52793">
        <w:rPr>
          <w:rFonts w:ascii="宋体" w:hAnsi="宋体" w:hint="eastAsia"/>
          <w:sz w:val="24"/>
        </w:rPr>
        <w:t>；</w:t>
      </w:r>
    </w:p>
    <w:p w14:paraId="14FEF2C9" w14:textId="77777777" w:rsidR="006164AC" w:rsidRPr="00C52793" w:rsidRDefault="006164AC" w:rsidP="007A05BA">
      <w:pPr>
        <w:numPr>
          <w:ilvl w:val="0"/>
          <w:numId w:val="39"/>
        </w:numPr>
        <w:spacing w:line="360" w:lineRule="auto"/>
        <w:rPr>
          <w:rFonts w:ascii="宋体" w:hAnsi="宋体"/>
          <w:sz w:val="24"/>
        </w:rPr>
      </w:pPr>
      <w:r w:rsidRPr="00C52793">
        <w:rPr>
          <w:rFonts w:ascii="宋体" w:hAnsi="宋体" w:hint="eastAsia"/>
          <w:sz w:val="24"/>
        </w:rPr>
        <w:lastRenderedPageBreak/>
        <w:t>数据导入功能：可导入结构化官方数据。</w:t>
      </w:r>
    </w:p>
    <w:p w14:paraId="13B4B4C8" w14:textId="77777777" w:rsidR="006164AC" w:rsidRPr="00C52793" w:rsidRDefault="006164AC" w:rsidP="007A05BA">
      <w:pPr>
        <w:numPr>
          <w:ilvl w:val="0"/>
          <w:numId w:val="39"/>
        </w:numPr>
        <w:spacing w:line="360" w:lineRule="auto"/>
        <w:rPr>
          <w:rFonts w:ascii="宋体" w:hAnsi="宋体"/>
          <w:sz w:val="24"/>
        </w:rPr>
      </w:pPr>
      <w:r w:rsidRPr="00C52793">
        <w:rPr>
          <w:rFonts w:ascii="宋体" w:hAnsi="宋体" w:hint="eastAsia"/>
          <w:sz w:val="24"/>
        </w:rPr>
        <w:t>本地数据维护。</w:t>
      </w:r>
    </w:p>
    <w:p w14:paraId="16881322" w14:textId="77777777" w:rsidR="006164AC" w:rsidRPr="00C52793" w:rsidRDefault="006164AC" w:rsidP="006164AC">
      <w:pPr>
        <w:pStyle w:val="4"/>
        <w:rPr>
          <w:rFonts w:ascii="宋体" w:hAnsi="宋体"/>
          <w:szCs w:val="24"/>
        </w:rPr>
      </w:pPr>
      <w:bookmarkStart w:id="144" w:name="_Toc149034785"/>
      <w:r w:rsidRPr="00C52793">
        <w:rPr>
          <w:rFonts w:ascii="宋体" w:hAnsi="宋体"/>
          <w:szCs w:val="24"/>
        </w:rPr>
        <w:t xml:space="preserve">2.5 </w:t>
      </w:r>
      <w:r w:rsidRPr="00C52793">
        <w:rPr>
          <w:rFonts w:ascii="宋体" w:hAnsi="宋体" w:hint="eastAsia"/>
          <w:noProof/>
          <w:szCs w:val="24"/>
        </w:rPr>
        <w:t>服务范围</w:t>
      </w:r>
      <w:bookmarkEnd w:id="144"/>
    </w:p>
    <w:p w14:paraId="7D52B4D9" w14:textId="77777777" w:rsidR="006164AC" w:rsidRPr="00C52793" w:rsidRDefault="006164AC" w:rsidP="007A05BA">
      <w:pPr>
        <w:pStyle w:val="afff3"/>
        <w:numPr>
          <w:ilvl w:val="0"/>
          <w:numId w:val="11"/>
        </w:numPr>
        <w:spacing w:beforeLines="0"/>
        <w:ind w:firstLineChars="0"/>
        <w:rPr>
          <w:rFonts w:ascii="宋体" w:hAnsi="宋体"/>
          <w:b/>
          <w:noProof/>
        </w:rPr>
      </w:pPr>
      <w:bookmarkStart w:id="145" w:name="_Toc38029482"/>
      <w:r w:rsidRPr="00C52793">
        <w:rPr>
          <w:rFonts w:ascii="宋体" w:hAnsi="宋体" w:hint="eastAsia"/>
          <w:b/>
          <w:noProof/>
        </w:rPr>
        <w:t>个人信息看板</w:t>
      </w:r>
    </w:p>
    <w:p w14:paraId="68F0DD32" w14:textId="77777777" w:rsidR="006164AC" w:rsidRPr="00C52793" w:rsidRDefault="006164AC" w:rsidP="006164AC">
      <w:pPr>
        <w:pStyle w:val="afff3"/>
        <w:spacing w:before="156"/>
        <w:ind w:firstLine="488"/>
        <w:rPr>
          <w:rFonts w:ascii="宋体" w:hAnsi="宋体"/>
        </w:rPr>
      </w:pPr>
      <w:r w:rsidRPr="00C52793">
        <w:rPr>
          <w:rFonts w:ascii="宋体" w:hAnsi="宋体" w:hint="eastAsia"/>
        </w:rPr>
        <w:t>学生查看自己的基本信息，并浏览当前的重要事项倒计时，还可以查看自己当前的课程情况、教室借阅情况等的即时信息。学生党员还可以查看自己所在党支部的信息，以及每月收到党费缴纳提醒。</w:t>
      </w:r>
    </w:p>
    <w:p w14:paraId="7B62A472" w14:textId="77777777" w:rsidR="006164AC" w:rsidRPr="00C52793" w:rsidRDefault="006164AC" w:rsidP="007A05BA">
      <w:pPr>
        <w:pStyle w:val="afff3"/>
        <w:numPr>
          <w:ilvl w:val="0"/>
          <w:numId w:val="11"/>
        </w:numPr>
        <w:spacing w:beforeLines="0"/>
        <w:ind w:firstLineChars="0"/>
        <w:rPr>
          <w:rFonts w:ascii="宋体" w:hAnsi="宋体"/>
          <w:b/>
          <w:noProof/>
        </w:rPr>
      </w:pPr>
      <w:r w:rsidRPr="00C52793">
        <w:rPr>
          <w:rFonts w:ascii="宋体" w:hAnsi="宋体" w:hint="eastAsia"/>
          <w:b/>
          <w:noProof/>
        </w:rPr>
        <w:t>学习科研看板</w:t>
      </w:r>
    </w:p>
    <w:p w14:paraId="124BAF17" w14:textId="77777777" w:rsidR="006164AC" w:rsidRPr="00C52793" w:rsidRDefault="006164AC" w:rsidP="006164AC">
      <w:pPr>
        <w:pStyle w:val="afff3"/>
        <w:spacing w:before="156"/>
        <w:ind w:firstLine="488"/>
        <w:rPr>
          <w:rFonts w:ascii="宋体" w:hAnsi="宋体"/>
          <w:b/>
          <w:noProof/>
        </w:rPr>
      </w:pPr>
      <w:r w:rsidRPr="00C52793">
        <w:rPr>
          <w:rFonts w:ascii="宋体" w:hAnsi="宋体" w:hint="eastAsia"/>
        </w:rPr>
        <w:t>学生可查询自己的开课信息、考试安排，查询成绩、综合论文情况、体测成绩、个人科研信息等情况。</w:t>
      </w:r>
    </w:p>
    <w:p w14:paraId="7C88BAA0" w14:textId="77777777" w:rsidR="006164AC" w:rsidRPr="00C52793" w:rsidRDefault="006164AC" w:rsidP="007A05BA">
      <w:pPr>
        <w:pStyle w:val="afff3"/>
        <w:numPr>
          <w:ilvl w:val="0"/>
          <w:numId w:val="11"/>
        </w:numPr>
        <w:spacing w:beforeLines="0"/>
        <w:ind w:firstLineChars="0"/>
        <w:rPr>
          <w:rFonts w:ascii="宋体" w:hAnsi="宋体"/>
          <w:b/>
          <w:noProof/>
        </w:rPr>
      </w:pPr>
      <w:r w:rsidRPr="00C52793">
        <w:rPr>
          <w:rFonts w:ascii="宋体" w:hAnsi="宋体" w:hint="eastAsia"/>
          <w:b/>
          <w:noProof/>
        </w:rPr>
        <w:t>课外活动看板</w:t>
      </w:r>
    </w:p>
    <w:p w14:paraId="246C91F3" w14:textId="77777777" w:rsidR="006164AC" w:rsidRPr="00C52793" w:rsidRDefault="006164AC" w:rsidP="006164AC">
      <w:pPr>
        <w:pStyle w:val="afff3"/>
        <w:spacing w:before="156"/>
        <w:ind w:firstLineChars="0" w:firstLine="360"/>
        <w:rPr>
          <w:rFonts w:ascii="宋体" w:hAnsi="宋体"/>
          <w:noProof/>
        </w:rPr>
      </w:pPr>
      <w:r w:rsidRPr="00C52793">
        <w:rPr>
          <w:rFonts w:ascii="宋体" w:hAnsi="宋体" w:hint="eastAsia"/>
          <w:noProof/>
        </w:rPr>
        <w:t>学生可以了解自己的社工、科创、运动、实践、志愿等课外活动的参与情况。该看板也与第二成绩单系统打通。</w:t>
      </w:r>
    </w:p>
    <w:p w14:paraId="7427DAA3" w14:textId="77777777" w:rsidR="006164AC" w:rsidRPr="00C52793" w:rsidRDefault="006164AC" w:rsidP="007A05BA">
      <w:pPr>
        <w:pStyle w:val="afff3"/>
        <w:numPr>
          <w:ilvl w:val="0"/>
          <w:numId w:val="11"/>
        </w:numPr>
        <w:spacing w:beforeLines="0"/>
        <w:ind w:firstLineChars="0"/>
        <w:rPr>
          <w:rFonts w:ascii="宋体" w:hAnsi="宋体"/>
          <w:b/>
          <w:noProof/>
        </w:rPr>
      </w:pPr>
      <w:r w:rsidRPr="00C52793">
        <w:rPr>
          <w:rFonts w:ascii="宋体" w:hAnsi="宋体" w:hint="eastAsia"/>
          <w:b/>
          <w:noProof/>
        </w:rPr>
        <w:t>生活与账单看板</w:t>
      </w:r>
    </w:p>
    <w:p w14:paraId="37FB845E" w14:textId="77777777" w:rsidR="006164AC" w:rsidRPr="00C52793" w:rsidRDefault="006164AC" w:rsidP="006164AC">
      <w:pPr>
        <w:pStyle w:val="afff3"/>
        <w:spacing w:before="156"/>
        <w:ind w:firstLineChars="0" w:firstLine="360"/>
        <w:rPr>
          <w:rFonts w:ascii="宋体" w:hAnsi="宋体"/>
          <w:noProof/>
        </w:rPr>
      </w:pPr>
      <w:r w:rsidRPr="00C52793">
        <w:rPr>
          <w:rFonts w:ascii="宋体" w:hAnsi="宋体" w:hint="eastAsia"/>
          <w:noProof/>
        </w:rPr>
        <w:t>学生可以查看自己在校内的宿舍水电费、校园网、校园卡消费等信息。</w:t>
      </w:r>
    </w:p>
    <w:p w14:paraId="4711EC61" w14:textId="77777777" w:rsidR="006164AC" w:rsidRPr="00C52793" w:rsidRDefault="006164AC" w:rsidP="007A05BA">
      <w:pPr>
        <w:pStyle w:val="afff3"/>
        <w:numPr>
          <w:ilvl w:val="0"/>
          <w:numId w:val="11"/>
        </w:numPr>
        <w:spacing w:beforeLines="0"/>
        <w:ind w:firstLineChars="0"/>
        <w:rPr>
          <w:rFonts w:ascii="宋体" w:hAnsi="宋体"/>
          <w:b/>
          <w:noProof/>
        </w:rPr>
      </w:pPr>
      <w:r w:rsidRPr="00C52793">
        <w:rPr>
          <w:rFonts w:ascii="宋体" w:hAnsi="宋体" w:hint="eastAsia"/>
          <w:b/>
          <w:noProof/>
        </w:rPr>
        <w:t>资源利用看板</w:t>
      </w:r>
    </w:p>
    <w:p w14:paraId="15A6241A" w14:textId="77777777" w:rsidR="006164AC" w:rsidRPr="00C52793" w:rsidRDefault="006164AC" w:rsidP="006164AC">
      <w:pPr>
        <w:pStyle w:val="afff3"/>
        <w:spacing w:before="156"/>
        <w:ind w:firstLineChars="0" w:firstLine="360"/>
        <w:rPr>
          <w:rFonts w:ascii="宋体" w:hAnsi="宋体"/>
          <w:noProof/>
        </w:rPr>
      </w:pPr>
      <w:r w:rsidRPr="00C52793">
        <w:rPr>
          <w:rFonts w:ascii="宋体" w:hAnsi="宋体" w:hint="eastAsia"/>
          <w:noProof/>
        </w:rPr>
        <w:t>学生可查询教室、研讨间、活动室等预约情况，并通过链接跳转至预约平台。同时也可以查询学校各部门的咨询与辅导服务。</w:t>
      </w:r>
    </w:p>
    <w:p w14:paraId="21C3AB46" w14:textId="77777777" w:rsidR="006164AC" w:rsidRPr="00C52793" w:rsidRDefault="006164AC" w:rsidP="006164AC">
      <w:pPr>
        <w:pStyle w:val="4"/>
        <w:rPr>
          <w:rFonts w:ascii="宋体" w:hAnsi="宋体"/>
          <w:noProof/>
          <w:szCs w:val="24"/>
        </w:rPr>
      </w:pPr>
      <w:bookmarkStart w:id="146" w:name="_Toc149034786"/>
      <w:r w:rsidRPr="00C52793">
        <w:rPr>
          <w:rFonts w:ascii="宋体" w:hAnsi="宋体"/>
          <w:noProof/>
          <w:szCs w:val="24"/>
        </w:rPr>
        <w:t>2</w:t>
      </w:r>
      <w:r w:rsidRPr="00C52793">
        <w:rPr>
          <w:rFonts w:ascii="宋体" w:hAnsi="宋体" w:hint="eastAsia"/>
          <w:szCs w:val="24"/>
        </w:rPr>
        <w:t>.</w:t>
      </w:r>
      <w:r w:rsidRPr="00C52793">
        <w:rPr>
          <w:rFonts w:ascii="宋体" w:hAnsi="宋体"/>
          <w:noProof/>
          <w:szCs w:val="24"/>
        </w:rPr>
        <w:t xml:space="preserve">2.6 </w:t>
      </w:r>
      <w:r w:rsidRPr="00C52793">
        <w:rPr>
          <w:rFonts w:ascii="宋体" w:hAnsi="宋体" w:hint="eastAsia"/>
          <w:noProof/>
          <w:szCs w:val="24"/>
        </w:rPr>
        <w:t>辅助工作范围</w:t>
      </w:r>
      <w:bookmarkEnd w:id="146"/>
    </w:p>
    <w:p w14:paraId="6A8E6E40" w14:textId="77777777" w:rsidR="006164AC" w:rsidRPr="00C52793" w:rsidRDefault="006164AC" w:rsidP="006164AC">
      <w:pPr>
        <w:pStyle w:val="afff3"/>
        <w:spacing w:before="156"/>
        <w:ind w:firstLine="490"/>
        <w:rPr>
          <w:rFonts w:ascii="宋体" w:hAnsi="宋体"/>
        </w:rPr>
      </w:pPr>
      <w:r w:rsidRPr="00C52793">
        <w:rPr>
          <w:rFonts w:ascii="宋体" w:hAnsi="宋体"/>
          <w:b/>
          <w:bCs/>
        </w:rPr>
        <w:t>鉴权</w:t>
      </w:r>
      <w:r w:rsidRPr="00C52793">
        <w:rPr>
          <w:rFonts w:ascii="宋体" w:hAnsi="宋体" w:hint="eastAsia"/>
        </w:rPr>
        <w:t>：用户应当可以通过清华大学统一身份认证登录到本系统，并被赋予相应的身份（学生</w:t>
      </w:r>
      <w:r w:rsidRPr="00C52793">
        <w:rPr>
          <w:rFonts w:ascii="宋体" w:hAnsi="宋体"/>
        </w:rPr>
        <w:t>/</w:t>
      </w:r>
      <w:r w:rsidRPr="00C52793">
        <w:rPr>
          <w:rFonts w:ascii="宋体" w:hAnsi="宋体" w:hint="eastAsia"/>
        </w:rPr>
        <w:t>教师</w:t>
      </w:r>
      <w:r w:rsidRPr="00C52793">
        <w:rPr>
          <w:rFonts w:ascii="宋体" w:hAnsi="宋体"/>
        </w:rPr>
        <w:t>/</w:t>
      </w:r>
      <w:r w:rsidRPr="00C52793">
        <w:rPr>
          <w:rFonts w:ascii="宋体" w:hAnsi="宋体" w:hint="eastAsia"/>
        </w:rPr>
        <w:t>管理</w:t>
      </w:r>
      <w:r w:rsidRPr="00C52793">
        <w:rPr>
          <w:rFonts w:ascii="宋体" w:hAnsi="宋体"/>
        </w:rPr>
        <w:t>）。此外，在本阶段需要设计细化的权限模型，涉及到各个不通用户角色与各类通用数据操作，以在各个模块中具体进行应用。</w:t>
      </w:r>
    </w:p>
    <w:p w14:paraId="75287493" w14:textId="40E9A120" w:rsidR="006164AC" w:rsidRPr="00C52793" w:rsidRDefault="006164AC" w:rsidP="006164AC">
      <w:pPr>
        <w:pStyle w:val="afff3"/>
        <w:spacing w:before="156"/>
        <w:ind w:firstLine="490"/>
        <w:rPr>
          <w:rFonts w:ascii="宋体" w:hAnsi="宋体"/>
        </w:rPr>
      </w:pPr>
      <w:r w:rsidRPr="00C52793">
        <w:rPr>
          <w:rFonts w:ascii="宋体" w:hAnsi="宋体" w:hint="eastAsia"/>
          <w:b/>
          <w:bCs/>
        </w:rPr>
        <w:t>可扩展性：</w:t>
      </w:r>
      <w:r w:rsidRPr="00C52793">
        <w:rPr>
          <w:rFonts w:ascii="宋体" w:hAnsi="宋体" w:hint="eastAsia"/>
        </w:rPr>
        <w:t>项目应可持续运营，内容可持续调整，动态满足学生需求。</w:t>
      </w:r>
    </w:p>
    <w:p w14:paraId="5DD72097" w14:textId="2CCA99FD" w:rsidR="00D04623" w:rsidRPr="00C52793" w:rsidRDefault="00D04623" w:rsidP="00D04623">
      <w:pPr>
        <w:pStyle w:val="afff3"/>
        <w:spacing w:before="156"/>
        <w:ind w:firstLine="490"/>
        <w:rPr>
          <w:rFonts w:ascii="宋体" w:hAnsi="宋体"/>
        </w:rPr>
      </w:pPr>
      <w:r w:rsidRPr="00C52793">
        <w:rPr>
          <w:rFonts w:ascii="宋体" w:hAnsi="宋体" w:hint="eastAsia"/>
          <w:b/>
          <w:bCs/>
        </w:rPr>
        <w:t>导出功能</w:t>
      </w:r>
      <w:r w:rsidRPr="00C52793">
        <w:rPr>
          <w:rFonts w:ascii="宋体" w:hAnsi="宋体" w:hint="eastAsia"/>
        </w:rPr>
        <w:t>：学生可在看板上导出自己的第二成绩单；提供导出数据API。</w:t>
      </w:r>
    </w:p>
    <w:bookmarkEnd w:id="145"/>
    <w:p w14:paraId="2C0D17C0" w14:textId="77777777" w:rsidR="006164AC" w:rsidRPr="00C52793" w:rsidRDefault="006164AC" w:rsidP="006164AC">
      <w:pPr>
        <w:pStyle w:val="afff3"/>
        <w:spacing w:before="156"/>
        <w:ind w:firstLine="490"/>
        <w:rPr>
          <w:rFonts w:ascii="宋体" w:hAnsi="宋体"/>
        </w:rPr>
      </w:pPr>
      <w:r w:rsidRPr="00C52793">
        <w:rPr>
          <w:rFonts w:ascii="宋体" w:hAnsi="宋体" w:hint="eastAsia"/>
          <w:b/>
          <w:bCs/>
        </w:rPr>
        <w:t>对其他系统对接情况：</w:t>
      </w:r>
      <w:r w:rsidRPr="00C52793">
        <w:rPr>
          <w:rFonts w:ascii="宋体" w:hAnsi="宋体" w:hint="eastAsia"/>
        </w:rPr>
        <w:t>本项目数据主要来源于清华大学数据中台系统，部分暂未进入中台的数据通过填报系统录入。此外，系统需要与清华大学信息服</w:t>
      </w:r>
      <w:r w:rsidRPr="00C52793">
        <w:rPr>
          <w:rFonts w:ascii="宋体" w:hAnsi="宋体" w:hint="eastAsia"/>
        </w:rPr>
        <w:lastRenderedPageBreak/>
        <w:t>务企业号进行对接和集成，提供移动端访问入口以及发送通知信息。</w:t>
      </w:r>
    </w:p>
    <w:p w14:paraId="0D54ED68" w14:textId="77777777" w:rsidR="006164AC" w:rsidRPr="00C52793" w:rsidRDefault="006164AC" w:rsidP="006164AC">
      <w:pPr>
        <w:pStyle w:val="2"/>
      </w:pPr>
      <w:bookmarkStart w:id="147" w:name="_Toc151287859"/>
      <w:bookmarkEnd w:id="122"/>
      <w:bookmarkEnd w:id="123"/>
      <w:bookmarkEnd w:id="124"/>
      <w:r w:rsidRPr="00C52793">
        <w:rPr>
          <w:rFonts w:hint="eastAsia"/>
        </w:rPr>
        <w:t>四、实施要求</w:t>
      </w:r>
      <w:bookmarkEnd w:id="147"/>
    </w:p>
    <w:p w14:paraId="0E245B4B" w14:textId="77777777" w:rsidR="006164AC" w:rsidRPr="00C52793" w:rsidRDefault="006164AC" w:rsidP="006164AC">
      <w:pPr>
        <w:pStyle w:val="afff3"/>
        <w:spacing w:before="156"/>
        <w:ind w:firstLine="490"/>
        <w:rPr>
          <w:rFonts w:ascii="宋体" w:hAnsi="宋体"/>
          <w:b/>
        </w:rPr>
      </w:pPr>
      <w:r w:rsidRPr="00C52793">
        <w:rPr>
          <w:rFonts w:ascii="宋体" w:hAnsi="宋体" w:hint="eastAsia"/>
          <w:b/>
        </w:rPr>
        <w:t>1</w:t>
      </w:r>
      <w:r w:rsidRPr="00C52793">
        <w:rPr>
          <w:rFonts w:ascii="宋体" w:hAnsi="宋体"/>
          <w:b/>
        </w:rPr>
        <w:t xml:space="preserve">. </w:t>
      </w:r>
      <w:r w:rsidRPr="00C52793">
        <w:rPr>
          <w:rFonts w:ascii="宋体" w:hAnsi="宋体" w:hint="eastAsia"/>
          <w:b/>
        </w:rPr>
        <w:t>总体要求</w:t>
      </w:r>
    </w:p>
    <w:p w14:paraId="23CEFBAE"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中标人的</w:t>
      </w:r>
      <w:r w:rsidRPr="00C52793">
        <w:rPr>
          <w:rFonts w:ascii="宋体" w:hAnsi="宋体"/>
        </w:rPr>
        <w:t>信息系统设计、开发、交付、部署、运维和项目管理</w:t>
      </w:r>
      <w:r w:rsidRPr="00C52793">
        <w:rPr>
          <w:rFonts w:ascii="宋体" w:hAnsi="宋体" w:hint="eastAsia"/>
        </w:rPr>
        <w:t>应当符合</w:t>
      </w:r>
      <w:r w:rsidRPr="00C52793">
        <w:rPr>
          <w:rFonts w:ascii="宋体" w:hAnsi="宋体"/>
        </w:rPr>
        <w:t>《清华大学信息化建设项目管理和技术实施指南</w:t>
      </w:r>
      <w:r w:rsidRPr="00C52793">
        <w:rPr>
          <w:rFonts w:ascii="宋体" w:hAnsi="宋体" w:hint="eastAsia"/>
        </w:rPr>
        <w:t>（2</w:t>
      </w:r>
      <w:r w:rsidRPr="00C52793">
        <w:rPr>
          <w:rFonts w:ascii="宋体" w:hAnsi="宋体"/>
        </w:rPr>
        <w:t>.2</w:t>
      </w:r>
      <w:r w:rsidRPr="00C52793">
        <w:rPr>
          <w:rFonts w:ascii="宋体" w:hAnsi="宋体" w:hint="eastAsia"/>
        </w:rPr>
        <w:t>版）</w:t>
      </w:r>
      <w:r w:rsidRPr="00C52793">
        <w:rPr>
          <w:rFonts w:ascii="宋体" w:hAnsi="宋体"/>
        </w:rPr>
        <w:t>》要求，符合相关的国家标准、行业标准和公认的良好实践。</w:t>
      </w:r>
    </w:p>
    <w:p w14:paraId="5699F4DD" w14:textId="77777777" w:rsidR="006164AC" w:rsidRPr="00C52793" w:rsidRDefault="006164AC" w:rsidP="006164AC">
      <w:pPr>
        <w:pStyle w:val="afff3"/>
        <w:spacing w:before="156"/>
        <w:ind w:firstLine="490"/>
        <w:rPr>
          <w:rFonts w:ascii="宋体" w:hAnsi="宋体"/>
          <w:b/>
        </w:rPr>
      </w:pPr>
      <w:r w:rsidRPr="00C52793">
        <w:rPr>
          <w:rFonts w:ascii="宋体" w:hAnsi="宋体"/>
          <w:b/>
        </w:rPr>
        <w:t xml:space="preserve">2. </w:t>
      </w:r>
      <w:r w:rsidRPr="00C52793">
        <w:rPr>
          <w:rFonts w:ascii="宋体" w:hAnsi="宋体" w:hint="eastAsia"/>
          <w:b/>
        </w:rPr>
        <w:t>人员要求</w:t>
      </w:r>
    </w:p>
    <w:p w14:paraId="6B539408" w14:textId="00ACCC00" w:rsidR="006164AC" w:rsidRPr="00C52793" w:rsidRDefault="006164AC" w:rsidP="006164AC">
      <w:pPr>
        <w:pStyle w:val="afff3"/>
        <w:spacing w:before="156"/>
        <w:ind w:firstLine="488"/>
        <w:rPr>
          <w:rFonts w:ascii="宋体" w:hAnsi="宋体"/>
        </w:rPr>
      </w:pPr>
      <w:r w:rsidRPr="00C52793">
        <w:rPr>
          <w:rFonts w:ascii="宋体" w:hAnsi="宋体" w:hint="eastAsia"/>
        </w:rPr>
        <w:t>中标人应当为本项目组建不少</w:t>
      </w:r>
      <w:r w:rsidRPr="00C52793">
        <w:rPr>
          <w:rFonts w:ascii="宋体" w:hAnsi="宋体" w:hint="eastAsia"/>
          <w:bCs/>
        </w:rPr>
        <w:t>1</w:t>
      </w:r>
      <w:r w:rsidRPr="00C52793">
        <w:rPr>
          <w:rFonts w:ascii="宋体" w:hAnsi="宋体"/>
          <w:bCs/>
        </w:rPr>
        <w:t>0</w:t>
      </w:r>
      <w:r w:rsidRPr="00C52793">
        <w:rPr>
          <w:rFonts w:ascii="宋体" w:hAnsi="宋体" w:hint="eastAsia"/>
        </w:rPr>
        <w:t>人的实施团队，团队成员承担项目实施工作，其专业技术领域涵盖与采购内容相关的网络工程、软件硬件开发、系统集成、数据处理等方面。投标时应当提供项目团队人员的劳动关系证明文件，并提供专业技术能力的学历证书、职业资格证书、专业技术资格证书、业绩履历。</w:t>
      </w:r>
    </w:p>
    <w:p w14:paraId="0062D745" w14:textId="77777777" w:rsidR="006164AC" w:rsidRPr="00C52793" w:rsidRDefault="006164AC" w:rsidP="006164AC">
      <w:pPr>
        <w:pStyle w:val="2"/>
      </w:pPr>
      <w:bookmarkStart w:id="148" w:name="_Toc151287860"/>
      <w:r w:rsidRPr="00C52793">
        <w:rPr>
          <w:rFonts w:hint="eastAsia"/>
        </w:rPr>
        <w:t>五、后续服务要求</w:t>
      </w:r>
      <w:bookmarkEnd w:id="148"/>
    </w:p>
    <w:p w14:paraId="6AE915F4" w14:textId="77777777" w:rsidR="006164AC" w:rsidRPr="00C52793" w:rsidRDefault="006164AC" w:rsidP="006164AC">
      <w:pPr>
        <w:pStyle w:val="afff3"/>
        <w:spacing w:before="156"/>
        <w:ind w:firstLine="490"/>
        <w:rPr>
          <w:rFonts w:ascii="宋体" w:hAnsi="宋体"/>
          <w:b/>
        </w:rPr>
      </w:pPr>
      <w:r w:rsidRPr="00C52793">
        <w:rPr>
          <w:rFonts w:ascii="宋体" w:hAnsi="宋体" w:hint="eastAsia"/>
          <w:b/>
        </w:rPr>
        <w:t>1</w:t>
      </w:r>
      <w:r w:rsidRPr="00C52793">
        <w:rPr>
          <w:rFonts w:ascii="宋体" w:hAnsi="宋体"/>
          <w:b/>
        </w:rPr>
        <w:t xml:space="preserve">. </w:t>
      </w:r>
      <w:r w:rsidRPr="00C52793">
        <w:rPr>
          <w:rFonts w:ascii="宋体" w:hAnsi="宋体" w:hint="eastAsia"/>
          <w:b/>
        </w:rPr>
        <w:t>维保服务</w:t>
      </w:r>
    </w:p>
    <w:p w14:paraId="0AFC3213"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信息系统免费维保期为正式验收合格后</w:t>
      </w:r>
      <w:r w:rsidRPr="00C52793">
        <w:rPr>
          <w:rFonts w:ascii="宋体" w:hAnsi="宋体"/>
        </w:rPr>
        <w:t>3年</w:t>
      </w:r>
      <w:r w:rsidRPr="00C52793">
        <w:rPr>
          <w:rFonts w:ascii="宋体" w:hAnsi="宋体" w:hint="eastAsia"/>
        </w:rPr>
        <w:t>。</w:t>
      </w:r>
      <w:r w:rsidRPr="00C52793">
        <w:rPr>
          <w:rFonts w:ascii="宋体" w:hAnsi="宋体"/>
        </w:rPr>
        <w:t>在</w:t>
      </w:r>
      <w:r w:rsidRPr="00C52793">
        <w:rPr>
          <w:rFonts w:ascii="宋体" w:hAnsi="宋体" w:hint="eastAsia"/>
        </w:rPr>
        <w:t>信息系统维保</w:t>
      </w:r>
      <w:r w:rsidRPr="00C52793">
        <w:rPr>
          <w:rFonts w:ascii="宋体" w:hAnsi="宋体"/>
        </w:rPr>
        <w:t>期内</w:t>
      </w:r>
      <w:r w:rsidRPr="00C52793">
        <w:rPr>
          <w:rFonts w:ascii="宋体" w:hAnsi="宋体" w:hint="eastAsia"/>
        </w:rPr>
        <w:t>，中标人应当</w:t>
      </w:r>
      <w:r w:rsidRPr="00C52793">
        <w:rPr>
          <w:rFonts w:ascii="宋体" w:hAnsi="宋体"/>
        </w:rPr>
        <w:t>提供7×24小时不间断服务</w:t>
      </w:r>
      <w:r w:rsidRPr="00C52793">
        <w:rPr>
          <w:rFonts w:ascii="宋体" w:hAnsi="宋体" w:hint="eastAsia"/>
        </w:rPr>
        <w:t>，指定</w:t>
      </w:r>
      <w:r w:rsidRPr="00C52793">
        <w:rPr>
          <w:rFonts w:ascii="宋体" w:hAnsi="宋体"/>
        </w:rPr>
        <w:t>专门的技术支持工程师</w:t>
      </w:r>
      <w:r w:rsidRPr="00C52793">
        <w:rPr>
          <w:rFonts w:ascii="宋体" w:hAnsi="宋体" w:hint="eastAsia"/>
        </w:rPr>
        <w:t>。信息系统发现安全漏洞、功能缺陷或出现故障时，技术支持工程师的远程支持响应时间不超过</w:t>
      </w:r>
      <w:r w:rsidRPr="00C52793">
        <w:rPr>
          <w:rFonts w:ascii="宋体" w:hAnsi="宋体"/>
        </w:rPr>
        <w:t>2</w:t>
      </w:r>
      <w:r w:rsidRPr="00C52793">
        <w:rPr>
          <w:rFonts w:ascii="宋体" w:hAnsi="宋体" w:hint="eastAsia"/>
        </w:rPr>
        <w:t>小时；修复漏洞、缺陷或排除故障需要现场支持时，技术支持工程师抵达现场时间不超过</w:t>
      </w:r>
      <w:r w:rsidRPr="00C52793">
        <w:rPr>
          <w:rFonts w:ascii="宋体" w:hAnsi="宋体"/>
        </w:rPr>
        <w:t>12</w:t>
      </w:r>
      <w:r w:rsidRPr="00C52793">
        <w:rPr>
          <w:rFonts w:ascii="宋体" w:hAnsi="宋体" w:hint="eastAsia"/>
        </w:rPr>
        <w:t>小时。</w:t>
      </w:r>
    </w:p>
    <w:p w14:paraId="0819AB25" w14:textId="77777777" w:rsidR="006164AC" w:rsidRPr="00C52793" w:rsidRDefault="006164AC" w:rsidP="006164AC">
      <w:pPr>
        <w:pStyle w:val="afff3"/>
        <w:spacing w:before="156"/>
        <w:ind w:firstLine="490"/>
        <w:rPr>
          <w:rFonts w:ascii="宋体" w:hAnsi="宋体"/>
          <w:b/>
        </w:rPr>
      </w:pPr>
      <w:r w:rsidRPr="00C52793">
        <w:rPr>
          <w:rFonts w:ascii="宋体" w:hAnsi="宋体"/>
          <w:b/>
        </w:rPr>
        <w:t xml:space="preserve">2. </w:t>
      </w:r>
      <w:r w:rsidRPr="00C52793">
        <w:rPr>
          <w:rFonts w:ascii="宋体" w:hAnsi="宋体" w:hint="eastAsia"/>
          <w:b/>
        </w:rPr>
        <w:t>培训服务</w:t>
      </w:r>
    </w:p>
    <w:p w14:paraId="5BC74C4F"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中标人应当为采购人提供不少于</w:t>
      </w:r>
      <w:r w:rsidRPr="00C52793">
        <w:rPr>
          <w:rFonts w:ascii="宋体" w:hAnsi="宋体" w:hint="eastAsia"/>
          <w:bCs/>
        </w:rPr>
        <w:t>4</w:t>
      </w:r>
      <w:r w:rsidRPr="00C52793">
        <w:rPr>
          <w:rFonts w:ascii="宋体" w:hAnsi="宋体"/>
          <w:bCs/>
        </w:rPr>
        <w:t>0</w:t>
      </w:r>
      <w:r w:rsidRPr="00C52793">
        <w:rPr>
          <w:rFonts w:ascii="宋体" w:hAnsi="宋体" w:hint="eastAsia"/>
          <w:bCs/>
        </w:rPr>
        <w:t>小时</w:t>
      </w:r>
      <w:r w:rsidRPr="00C52793">
        <w:rPr>
          <w:rFonts w:ascii="宋体" w:hAnsi="宋体" w:hint="eastAsia"/>
        </w:rPr>
        <w:t>的关于信息系统运行维护和功能操作方面的培训，以使采购人指定的相关人员可以掌握信息系统的使用、管理和维护方法。</w:t>
      </w:r>
    </w:p>
    <w:p w14:paraId="07C75070" w14:textId="77777777" w:rsidR="006164AC" w:rsidRPr="00C52793" w:rsidRDefault="006164AC" w:rsidP="006164AC">
      <w:pPr>
        <w:pStyle w:val="2"/>
      </w:pPr>
      <w:bookmarkStart w:id="149" w:name="_Toc151287861"/>
      <w:r w:rsidRPr="00C52793">
        <w:rPr>
          <w:rFonts w:hint="eastAsia"/>
        </w:rPr>
        <w:t>六、知识产权要求</w:t>
      </w:r>
      <w:bookmarkEnd w:id="149"/>
    </w:p>
    <w:p w14:paraId="04659515" w14:textId="77777777" w:rsidR="006164AC" w:rsidRPr="00C52793" w:rsidRDefault="006164AC" w:rsidP="006164AC">
      <w:pPr>
        <w:pStyle w:val="afff3"/>
        <w:spacing w:before="156"/>
        <w:ind w:firstLine="488"/>
        <w:rPr>
          <w:rFonts w:ascii="宋体" w:hAnsi="宋体"/>
        </w:rPr>
      </w:pPr>
      <w:r w:rsidRPr="00C52793">
        <w:rPr>
          <w:rFonts w:ascii="宋体" w:hAnsi="宋体" w:hint="eastAsia"/>
        </w:rPr>
        <w:t>1</w:t>
      </w:r>
      <w:r w:rsidRPr="00C52793">
        <w:rPr>
          <w:rFonts w:ascii="宋体" w:hAnsi="宋体"/>
        </w:rPr>
        <w:t xml:space="preserve">. </w:t>
      </w:r>
      <w:r w:rsidRPr="00C52793">
        <w:rPr>
          <w:rFonts w:ascii="宋体" w:hAnsi="宋体" w:hint="eastAsia"/>
        </w:rPr>
        <w:t>中标人</w:t>
      </w:r>
      <w:r w:rsidRPr="00C52793">
        <w:rPr>
          <w:rFonts w:ascii="宋体" w:hAnsi="宋体"/>
        </w:rPr>
        <w:t>应保证其交付的</w:t>
      </w:r>
      <w:r w:rsidRPr="00C52793">
        <w:rPr>
          <w:rFonts w:ascii="宋体" w:hAnsi="宋体" w:hint="eastAsia"/>
        </w:rPr>
        <w:t>系统、设计方案和软件成果</w:t>
      </w:r>
      <w:r w:rsidRPr="00C52793">
        <w:rPr>
          <w:rFonts w:ascii="宋体" w:hAnsi="宋体"/>
        </w:rPr>
        <w:t>没有任何权利瑕疵，</w:t>
      </w:r>
      <w:r w:rsidRPr="00C52793">
        <w:rPr>
          <w:rFonts w:ascii="宋体" w:hAnsi="宋体"/>
        </w:rPr>
        <w:lastRenderedPageBreak/>
        <w:t>没有侵犯任何第三方权利。采购人在使用该系统或其任何一部分时不受第三方提出侵犯专利权、</w:t>
      </w:r>
      <w:r w:rsidRPr="00C52793">
        <w:rPr>
          <w:rFonts w:ascii="宋体" w:hAnsi="宋体" w:hint="eastAsia"/>
        </w:rPr>
        <w:t>商标权或著作权</w:t>
      </w:r>
      <w:r w:rsidRPr="00C52793">
        <w:rPr>
          <w:rFonts w:ascii="宋体" w:hAnsi="宋体"/>
        </w:rPr>
        <w:t>等知识产权的指控</w:t>
      </w:r>
      <w:r w:rsidRPr="00C52793">
        <w:rPr>
          <w:rFonts w:ascii="宋体" w:hAnsi="宋体" w:hint="eastAsia"/>
        </w:rPr>
        <w:t>。如果第三方提出侵权指控，乙方须承担与第三方交涉的责任，并承担与此相关的全部责任、费用和经济赔偿。</w:t>
      </w:r>
      <w:r w:rsidRPr="00C52793">
        <w:rPr>
          <w:rFonts w:ascii="宋体" w:hAnsi="宋体"/>
        </w:rPr>
        <w:t>（</w:t>
      </w:r>
      <w:r w:rsidRPr="00C52793">
        <w:rPr>
          <w:rFonts w:ascii="宋体" w:hAnsi="宋体" w:hint="eastAsia"/>
        </w:rPr>
        <w:t>投标人</w:t>
      </w:r>
      <w:r w:rsidRPr="00C52793">
        <w:rPr>
          <w:rFonts w:ascii="宋体" w:hAnsi="宋体"/>
        </w:rPr>
        <w:t>须书面承诺，格式自拟</w:t>
      </w:r>
      <w:r w:rsidRPr="00C52793">
        <w:rPr>
          <w:rFonts w:ascii="宋体" w:hAnsi="宋体" w:hint="eastAsia"/>
        </w:rPr>
        <w:t>。</w:t>
      </w:r>
      <w:r w:rsidRPr="00C52793">
        <w:rPr>
          <w:rFonts w:ascii="宋体" w:hAnsi="宋体"/>
        </w:rPr>
        <w:t>）</w:t>
      </w:r>
    </w:p>
    <w:p w14:paraId="4815098A" w14:textId="77777777" w:rsidR="006164AC" w:rsidRPr="00C52793" w:rsidRDefault="006164AC" w:rsidP="006164AC">
      <w:pPr>
        <w:pStyle w:val="afff3"/>
        <w:spacing w:before="156"/>
        <w:ind w:firstLine="488"/>
        <w:rPr>
          <w:rFonts w:ascii="宋体" w:hAnsi="宋体"/>
        </w:rPr>
      </w:pPr>
      <w:r w:rsidRPr="00C52793">
        <w:rPr>
          <w:rFonts w:ascii="宋体" w:hAnsi="宋体" w:hint="eastAsia"/>
        </w:rPr>
        <w:t>2</w:t>
      </w:r>
      <w:r w:rsidRPr="00C52793">
        <w:rPr>
          <w:rFonts w:ascii="宋体" w:hAnsi="宋体"/>
        </w:rPr>
        <w:t xml:space="preserve">. </w:t>
      </w:r>
      <w:r w:rsidRPr="00C52793">
        <w:rPr>
          <w:rFonts w:ascii="宋体" w:hAnsi="宋体" w:hint="eastAsia"/>
        </w:rPr>
        <w:t>为确保采购人有权使用中标人交付的系统、设计方案和软件成果，中标人保证就所涉及到的知识产权给予采购人非排他的、不可转让的、永久的、不可撤销的许可。此处所述许可仅限于采购人合理使用中标人交付成果所必须。</w:t>
      </w:r>
      <w:r w:rsidRPr="00C52793">
        <w:rPr>
          <w:rFonts w:ascii="宋体" w:hAnsi="宋体"/>
        </w:rPr>
        <w:t>（</w:t>
      </w:r>
      <w:r w:rsidRPr="00C52793">
        <w:rPr>
          <w:rFonts w:ascii="宋体" w:hAnsi="宋体" w:hint="eastAsia"/>
        </w:rPr>
        <w:t>投标人</w:t>
      </w:r>
      <w:r w:rsidRPr="00C52793">
        <w:rPr>
          <w:rFonts w:ascii="宋体" w:hAnsi="宋体"/>
        </w:rPr>
        <w:t>须书面承诺，格式自拟</w:t>
      </w:r>
      <w:r w:rsidRPr="00C52793">
        <w:rPr>
          <w:rFonts w:ascii="宋体" w:hAnsi="宋体" w:hint="eastAsia"/>
        </w:rPr>
        <w:t>。</w:t>
      </w:r>
      <w:r w:rsidRPr="00C52793">
        <w:rPr>
          <w:rFonts w:ascii="宋体" w:hAnsi="宋体"/>
        </w:rPr>
        <w:t>）</w:t>
      </w:r>
    </w:p>
    <w:p w14:paraId="6A1BD4D6" w14:textId="77777777" w:rsidR="006164AC" w:rsidRPr="00C52793" w:rsidRDefault="006164AC" w:rsidP="006164AC">
      <w:pPr>
        <w:pStyle w:val="afff3"/>
        <w:spacing w:before="156"/>
        <w:ind w:firstLine="488"/>
        <w:rPr>
          <w:rFonts w:ascii="宋体" w:hAnsi="宋体"/>
        </w:rPr>
      </w:pPr>
      <w:r w:rsidRPr="00C52793">
        <w:rPr>
          <w:rFonts w:ascii="宋体" w:hAnsi="宋体"/>
        </w:rPr>
        <w:t xml:space="preserve">3. </w:t>
      </w:r>
      <w:r w:rsidRPr="00C52793">
        <w:rPr>
          <w:rFonts w:ascii="宋体" w:hAnsi="宋体" w:hint="eastAsia"/>
        </w:rPr>
        <w:t>采购人因实施项目而提供给中标人的全部文件、图纸和其他资料的知识产权均属于采购人。未经采购人同意，中标人不得将其用于其他用途，也不得擅自向第三方转让、披露。</w:t>
      </w:r>
    </w:p>
    <w:p w14:paraId="48C1108D" w14:textId="77777777" w:rsidR="006164AC" w:rsidRPr="00C52793" w:rsidRDefault="006164AC" w:rsidP="006164AC">
      <w:pPr>
        <w:pStyle w:val="afff3"/>
        <w:spacing w:before="156"/>
        <w:ind w:firstLine="488"/>
        <w:rPr>
          <w:rFonts w:ascii="宋体" w:hAnsi="宋体"/>
        </w:rPr>
      </w:pPr>
      <w:r w:rsidRPr="00C52793">
        <w:rPr>
          <w:rFonts w:ascii="宋体" w:hAnsi="宋体" w:hint="eastAsia"/>
        </w:rPr>
        <w:t>4</w:t>
      </w:r>
      <w:r w:rsidRPr="00C52793">
        <w:rPr>
          <w:rFonts w:ascii="宋体" w:hAnsi="宋体"/>
        </w:rPr>
        <w:t xml:space="preserve">. </w:t>
      </w:r>
      <w:r w:rsidRPr="00C52793">
        <w:rPr>
          <w:rFonts w:ascii="宋体" w:hAnsi="宋体" w:hint="eastAsia"/>
        </w:rPr>
        <w:t>采购人利用中标人交付的技术服务工作成果所完成的新的技术成果，归采购人所有。</w:t>
      </w:r>
    </w:p>
    <w:p w14:paraId="31A4BFE6" w14:textId="77777777" w:rsidR="006164AC" w:rsidRPr="00C52793" w:rsidRDefault="006164AC" w:rsidP="006164AC">
      <w:pPr>
        <w:pStyle w:val="2"/>
      </w:pPr>
      <w:bookmarkStart w:id="150" w:name="_Toc151287862"/>
      <w:r w:rsidRPr="00C52793">
        <w:rPr>
          <w:rFonts w:hint="eastAsia"/>
        </w:rPr>
        <w:t>七、安装、测试要求</w:t>
      </w:r>
      <w:bookmarkEnd w:id="150"/>
    </w:p>
    <w:p w14:paraId="1862A9C2"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中标人应当按照《清华大学信息化建设项目管理和技术实施指南（2</w:t>
      </w:r>
      <w:r w:rsidRPr="00C52793">
        <w:rPr>
          <w:rFonts w:ascii="宋体" w:hAnsi="宋体"/>
        </w:rPr>
        <w:t>.2</w:t>
      </w:r>
      <w:r w:rsidRPr="00C52793">
        <w:rPr>
          <w:rFonts w:ascii="宋体" w:hAnsi="宋体" w:hint="eastAsia"/>
        </w:rPr>
        <w:t>版）》中“</w:t>
      </w:r>
      <w:r w:rsidRPr="00C52793">
        <w:rPr>
          <w:rFonts w:ascii="宋体" w:hAnsi="宋体"/>
        </w:rPr>
        <w:t>2.5</w:t>
      </w:r>
      <w:r w:rsidRPr="00C52793">
        <w:rPr>
          <w:rFonts w:ascii="宋体" w:hAnsi="宋体" w:hint="eastAsia"/>
        </w:rPr>
        <w:t xml:space="preserve"> </w:t>
      </w:r>
      <w:r w:rsidRPr="00C52793">
        <w:rPr>
          <w:rFonts w:ascii="宋体" w:hAnsi="宋体"/>
        </w:rPr>
        <w:t>系统试部署和评测</w:t>
      </w:r>
      <w:r w:rsidRPr="00C52793">
        <w:rPr>
          <w:rFonts w:ascii="宋体" w:hAnsi="宋体" w:hint="eastAsia"/>
        </w:rPr>
        <w:t>”条目规定的方式和标准对信息系统进行安装、部署和测试。</w:t>
      </w:r>
    </w:p>
    <w:p w14:paraId="1C172ABB" w14:textId="77777777" w:rsidR="006164AC" w:rsidRPr="00C52793" w:rsidRDefault="006164AC" w:rsidP="006164AC">
      <w:pPr>
        <w:pStyle w:val="2"/>
      </w:pPr>
      <w:bookmarkStart w:id="151" w:name="_Toc151287863"/>
      <w:r w:rsidRPr="00C52793">
        <w:rPr>
          <w:rFonts w:hint="eastAsia"/>
        </w:rPr>
        <w:t>八、文档要求</w:t>
      </w:r>
      <w:bookmarkEnd w:id="151"/>
    </w:p>
    <w:p w14:paraId="3FCF04B3"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中标人应当按照《清华大学信息化建设项目管理和技术实施指南（2</w:t>
      </w:r>
      <w:r w:rsidRPr="00C52793">
        <w:rPr>
          <w:rFonts w:ascii="宋体" w:hAnsi="宋体"/>
        </w:rPr>
        <w:t>.2</w:t>
      </w:r>
      <w:r w:rsidRPr="00C52793">
        <w:rPr>
          <w:rFonts w:ascii="宋体" w:hAnsi="宋体" w:hint="eastAsia"/>
        </w:rPr>
        <w:t>版）》中“</w:t>
      </w:r>
      <w:r w:rsidRPr="00C52793">
        <w:rPr>
          <w:rFonts w:ascii="宋体" w:hAnsi="宋体"/>
        </w:rPr>
        <w:t>2.9</w:t>
      </w:r>
      <w:r w:rsidRPr="00C52793">
        <w:rPr>
          <w:rFonts w:ascii="宋体" w:hAnsi="宋体" w:hint="eastAsia"/>
        </w:rPr>
        <w:t xml:space="preserve"> 文档要求”条目规定的内容和标准编制文档并提供给采购人。</w:t>
      </w:r>
    </w:p>
    <w:p w14:paraId="03F42CC9" w14:textId="77777777" w:rsidR="006164AC" w:rsidRPr="00C52793" w:rsidRDefault="006164AC" w:rsidP="006164AC">
      <w:pPr>
        <w:pStyle w:val="2"/>
      </w:pPr>
      <w:bookmarkStart w:id="152" w:name="_Toc151287864"/>
      <w:r w:rsidRPr="00C52793">
        <w:rPr>
          <w:rFonts w:hint="eastAsia"/>
        </w:rPr>
        <w:t>九、验收要求</w:t>
      </w:r>
      <w:bookmarkEnd w:id="152"/>
    </w:p>
    <w:p w14:paraId="4966C1C2"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中标人应当按照《清华大学信息化建设项目管理和技术实施指南（2</w:t>
      </w:r>
      <w:r w:rsidRPr="00C52793">
        <w:rPr>
          <w:rFonts w:ascii="宋体" w:hAnsi="宋体"/>
        </w:rPr>
        <w:t>.2</w:t>
      </w:r>
      <w:r w:rsidRPr="00C52793">
        <w:rPr>
          <w:rFonts w:ascii="宋体" w:hAnsi="宋体" w:hint="eastAsia"/>
        </w:rPr>
        <w:t>版）》中“</w:t>
      </w:r>
      <w:r w:rsidRPr="00C52793">
        <w:rPr>
          <w:rFonts w:ascii="宋体" w:hAnsi="宋体"/>
        </w:rPr>
        <w:t>2.6 初步验收和试运行</w:t>
      </w:r>
      <w:r w:rsidRPr="00C52793">
        <w:rPr>
          <w:rFonts w:ascii="宋体" w:hAnsi="宋体" w:hint="eastAsia"/>
        </w:rPr>
        <w:t>”条目规定的方式和标准对信息系统进行安装、部署和测试。</w:t>
      </w:r>
    </w:p>
    <w:p w14:paraId="062405CC" w14:textId="77777777" w:rsidR="006164AC" w:rsidRPr="00C52793" w:rsidRDefault="006164AC" w:rsidP="006164AC">
      <w:pPr>
        <w:pStyle w:val="2"/>
      </w:pPr>
      <w:bookmarkStart w:id="153" w:name="_Toc151287865"/>
      <w:r w:rsidRPr="00C52793">
        <w:rPr>
          <w:rFonts w:hint="eastAsia"/>
        </w:rPr>
        <w:lastRenderedPageBreak/>
        <w:t>十、需执行的标准</w:t>
      </w:r>
      <w:bookmarkEnd w:id="153"/>
    </w:p>
    <w:p w14:paraId="2EFF202D"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《信息安全技术</w:t>
      </w:r>
      <w:r w:rsidRPr="00C52793">
        <w:rPr>
          <w:rFonts w:ascii="宋体" w:hAnsi="宋体"/>
        </w:rPr>
        <w:t xml:space="preserve"> 网络安全等级保护基本要求》（GB/T 22239-2019）</w:t>
      </w:r>
    </w:p>
    <w:p w14:paraId="0C82399D"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《信息安全技术</w:t>
      </w:r>
      <w:r w:rsidRPr="00C52793">
        <w:rPr>
          <w:rFonts w:ascii="宋体" w:hAnsi="宋体"/>
        </w:rPr>
        <w:t xml:space="preserve"> 网络安全等级保护安全设计技术要求》（GB/T 25070-2019）</w:t>
      </w:r>
    </w:p>
    <w:p w14:paraId="7AE8F8A6"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《信息安全技术</w:t>
      </w:r>
      <w:r w:rsidRPr="00C52793">
        <w:rPr>
          <w:rFonts w:ascii="宋体" w:hAnsi="宋体"/>
        </w:rPr>
        <w:t xml:space="preserve"> 网络安全等级保护实施指南》（GB/T 25058-2019）</w:t>
      </w:r>
    </w:p>
    <w:p w14:paraId="5697F67C"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《信息安全技术</w:t>
      </w:r>
      <w:r w:rsidRPr="00C52793">
        <w:rPr>
          <w:rFonts w:ascii="宋体" w:hAnsi="宋体"/>
        </w:rPr>
        <w:t xml:space="preserve"> 个人信息安全规范》（GB/T 35273-2020）</w:t>
      </w:r>
    </w:p>
    <w:p w14:paraId="1ED7C864" w14:textId="77777777" w:rsidR="006164AC" w:rsidRPr="00C52793" w:rsidRDefault="006164AC" w:rsidP="006164AC">
      <w:pPr>
        <w:pStyle w:val="afff3"/>
        <w:spacing w:before="156"/>
        <w:ind w:firstLine="488"/>
        <w:rPr>
          <w:rFonts w:ascii="宋体" w:hAnsi="宋体"/>
        </w:rPr>
      </w:pPr>
      <w:r w:rsidRPr="00C52793">
        <w:rPr>
          <w:rFonts w:ascii="宋体" w:hAnsi="宋体" w:hint="eastAsia"/>
        </w:rPr>
        <w:t>《信息安全技术</w:t>
      </w:r>
      <w:r w:rsidRPr="00C52793">
        <w:rPr>
          <w:rFonts w:ascii="宋体" w:hAnsi="宋体"/>
        </w:rPr>
        <w:t xml:space="preserve"> 互联网信息服务安全通用要求</w:t>
      </w:r>
      <w:r w:rsidRPr="00C52793">
        <w:rPr>
          <w:rFonts w:ascii="宋体" w:hAnsi="宋体" w:hint="eastAsia"/>
        </w:rPr>
        <w:t>》</w:t>
      </w:r>
      <w:r w:rsidRPr="00C52793">
        <w:rPr>
          <w:rFonts w:ascii="宋体" w:hAnsi="宋体"/>
        </w:rPr>
        <w:t>（GB/T 40645-2021）</w:t>
      </w:r>
    </w:p>
    <w:p w14:paraId="572F79E5" w14:textId="77777777" w:rsidR="006164AC" w:rsidRPr="00C52793" w:rsidRDefault="006164AC" w:rsidP="006164AC">
      <w:pPr>
        <w:pStyle w:val="afff3"/>
        <w:spacing w:before="156"/>
        <w:ind w:firstLine="488"/>
        <w:rPr>
          <w:rFonts w:ascii="宋体" w:hAnsi="宋体"/>
        </w:rPr>
      </w:pPr>
      <w:r w:rsidRPr="00C52793">
        <w:rPr>
          <w:rFonts w:ascii="宋体" w:hAnsi="宋体" w:hint="eastAsia"/>
        </w:rPr>
        <w:t>《计算机软件文档编制规范》（</w:t>
      </w:r>
      <w:r w:rsidRPr="00C52793">
        <w:rPr>
          <w:rFonts w:ascii="宋体" w:hAnsi="宋体"/>
        </w:rPr>
        <w:t>GB/T 8567-2006）</w:t>
      </w:r>
    </w:p>
    <w:p w14:paraId="536430AA" w14:textId="77777777" w:rsidR="006164AC" w:rsidRPr="00C52793" w:rsidRDefault="006164AC" w:rsidP="006164AC">
      <w:pPr>
        <w:pStyle w:val="afff3"/>
        <w:spacing w:before="156"/>
        <w:ind w:firstLine="488"/>
        <w:rPr>
          <w:rFonts w:ascii="宋体" w:hAnsi="宋体"/>
        </w:rPr>
      </w:pPr>
      <w:r w:rsidRPr="00C52793">
        <w:rPr>
          <w:rFonts w:ascii="宋体" w:hAnsi="宋体" w:hint="eastAsia"/>
        </w:rPr>
        <w:t>《计算机软件需求规格说明规范》（</w:t>
      </w:r>
      <w:r w:rsidRPr="00C52793">
        <w:rPr>
          <w:rFonts w:ascii="宋体" w:hAnsi="宋体"/>
        </w:rPr>
        <w:t>GB/T 9385-2008）</w:t>
      </w:r>
    </w:p>
    <w:p w14:paraId="45ABC7DE" w14:textId="77777777" w:rsidR="006164AC" w:rsidRPr="00C52793" w:rsidRDefault="006164AC" w:rsidP="006164AC">
      <w:pPr>
        <w:pStyle w:val="afff3"/>
        <w:spacing w:before="156"/>
        <w:ind w:firstLine="488"/>
        <w:rPr>
          <w:rFonts w:ascii="宋体" w:hAnsi="宋体"/>
        </w:rPr>
      </w:pPr>
      <w:r w:rsidRPr="00C52793">
        <w:rPr>
          <w:rFonts w:ascii="宋体" w:hAnsi="宋体" w:hint="eastAsia"/>
        </w:rPr>
        <w:t>《计算机软件测试文档编制规范》（</w:t>
      </w:r>
      <w:r w:rsidRPr="00C52793">
        <w:rPr>
          <w:rFonts w:ascii="宋体" w:hAnsi="宋体"/>
        </w:rPr>
        <w:t>GB/T 9386-2008）</w:t>
      </w:r>
    </w:p>
    <w:p w14:paraId="1804075A" w14:textId="77777777" w:rsidR="006164AC" w:rsidRPr="00C52793" w:rsidRDefault="006164AC" w:rsidP="006164AC">
      <w:pPr>
        <w:rPr>
          <w:rFonts w:ascii="宋体" w:hAnsi="宋体"/>
        </w:rPr>
      </w:pPr>
    </w:p>
    <w:p w14:paraId="65336B55" w14:textId="1172E285" w:rsidR="006164AC" w:rsidRPr="00C52793" w:rsidRDefault="006164AC">
      <w:pPr>
        <w:widowControl/>
        <w:jc w:val="left"/>
        <w:rPr>
          <w:rFonts w:ascii="宋体" w:hAnsi="宋体"/>
        </w:rPr>
      </w:pPr>
      <w:r w:rsidRPr="00C52793">
        <w:rPr>
          <w:rFonts w:ascii="宋体" w:hAnsi="宋体"/>
        </w:rPr>
        <w:br w:type="page"/>
      </w:r>
    </w:p>
    <w:p w14:paraId="64EF4355" w14:textId="77777777" w:rsidR="00D11E97" w:rsidRPr="00C52793" w:rsidRDefault="00335471">
      <w:pPr>
        <w:pStyle w:val="1"/>
        <w:numPr>
          <w:ilvl w:val="0"/>
          <w:numId w:val="0"/>
        </w:numPr>
        <w:spacing w:before="0" w:after="0" w:line="360" w:lineRule="auto"/>
        <w:ind w:left="180"/>
        <w:rPr>
          <w:rFonts w:ascii="宋体" w:hAnsi="宋体"/>
          <w:sz w:val="28"/>
          <w:szCs w:val="24"/>
        </w:rPr>
      </w:pPr>
      <w:bookmarkStart w:id="154" w:name="_Toc151287866"/>
      <w:bookmarkEnd w:id="117"/>
      <w:bookmarkEnd w:id="118"/>
      <w:r w:rsidRPr="00C52793">
        <w:rPr>
          <w:rFonts w:ascii="宋体" w:hAnsi="宋体" w:hint="eastAsia"/>
          <w:sz w:val="28"/>
          <w:szCs w:val="24"/>
        </w:rPr>
        <w:lastRenderedPageBreak/>
        <w:t>第五章  评审办法及评分标准</w:t>
      </w:r>
      <w:bookmarkEnd w:id="154"/>
    </w:p>
    <w:p w14:paraId="49F6F36A" w14:textId="77777777" w:rsidR="00D11E97" w:rsidRPr="00C52793" w:rsidRDefault="00335471">
      <w:pPr>
        <w:pStyle w:val="2"/>
      </w:pPr>
      <w:bookmarkStart w:id="155" w:name="_Toc151287867"/>
      <w:r w:rsidRPr="00C52793">
        <w:rPr>
          <w:rFonts w:hint="eastAsia"/>
        </w:rPr>
        <w:t>一、有关说明</w:t>
      </w:r>
      <w:bookmarkEnd w:id="155"/>
    </w:p>
    <w:p w14:paraId="21E4F3B0" w14:textId="15FAFA82" w:rsidR="00D11E97" w:rsidRPr="00C52793" w:rsidRDefault="00335471">
      <w:pPr>
        <w:spacing w:line="360" w:lineRule="auto"/>
        <w:rPr>
          <w:rFonts w:ascii="宋体" w:hAnsi="宋体"/>
          <w:b/>
          <w:bCs/>
          <w:sz w:val="24"/>
        </w:rPr>
      </w:pPr>
      <w:r w:rsidRPr="00C52793">
        <w:rPr>
          <w:rFonts w:ascii="宋体" w:hAnsi="宋体" w:hint="eastAsia"/>
          <w:b/>
          <w:bCs/>
          <w:sz w:val="24"/>
        </w:rPr>
        <w:t>（一）</w:t>
      </w:r>
      <w:r w:rsidR="00A41AB7" w:rsidRPr="00C52793">
        <w:rPr>
          <w:rFonts w:ascii="宋体" w:hAnsi="宋体" w:hint="eastAsia"/>
          <w:b/>
          <w:bCs/>
          <w:sz w:val="24"/>
        </w:rPr>
        <w:t>政府采购政策</w:t>
      </w:r>
    </w:p>
    <w:p w14:paraId="67657A08" w14:textId="77777777" w:rsidR="00D11E97" w:rsidRPr="00C52793" w:rsidRDefault="00335471">
      <w:pPr>
        <w:spacing w:line="360" w:lineRule="auto"/>
        <w:rPr>
          <w:rFonts w:ascii="宋体" w:hAnsi="宋体"/>
          <w:sz w:val="24"/>
        </w:rPr>
      </w:pPr>
      <w:r w:rsidRPr="00C52793">
        <w:rPr>
          <w:rFonts w:ascii="宋体" w:hAnsi="宋体"/>
          <w:sz w:val="24"/>
        </w:rPr>
        <w:t>1、关于</w:t>
      </w:r>
      <w:r w:rsidRPr="00C52793">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3B076F9B" w14:textId="77777777" w:rsidR="00D11E97" w:rsidRPr="00C52793" w:rsidRDefault="00335471">
      <w:pPr>
        <w:spacing w:line="360" w:lineRule="auto"/>
        <w:ind w:firstLineChars="200" w:firstLine="480"/>
        <w:rPr>
          <w:rFonts w:ascii="宋体" w:hAnsi="宋体"/>
          <w:sz w:val="24"/>
        </w:rPr>
      </w:pPr>
      <w:r w:rsidRPr="00C52793">
        <w:rPr>
          <w:rFonts w:ascii="宋体" w:hAnsi="宋体" w:hint="eastAsia"/>
          <w:sz w:val="24"/>
        </w:rPr>
        <w:t>政府采购活动中，供应商提供的货物、工程或者服务符合下列情形的，享受《政府采购促进中小企业发展管理办法》规定的中小企业扶持政策：</w:t>
      </w:r>
    </w:p>
    <w:p w14:paraId="275159F6" w14:textId="77777777" w:rsidR="00D11E97" w:rsidRPr="00C52793" w:rsidRDefault="00335471">
      <w:pPr>
        <w:spacing w:line="360" w:lineRule="auto"/>
        <w:rPr>
          <w:rFonts w:ascii="宋体" w:hAnsi="宋体"/>
          <w:sz w:val="24"/>
        </w:rPr>
      </w:pPr>
      <w:r w:rsidRPr="00C52793">
        <w:rPr>
          <w:rFonts w:ascii="宋体" w:hAnsi="宋体" w:hint="eastAsia"/>
          <w:sz w:val="24"/>
        </w:rPr>
        <w:t>（1）在货物采购项目中，全部货物由中小企业制造，即全部货物由中小企业生产且使用该中小企业商号或者注册商标；</w:t>
      </w:r>
    </w:p>
    <w:p w14:paraId="76F5053C" w14:textId="77777777" w:rsidR="00D11E97" w:rsidRPr="00C52793" w:rsidRDefault="00335471">
      <w:pPr>
        <w:spacing w:line="360" w:lineRule="auto"/>
        <w:rPr>
          <w:rFonts w:ascii="宋体" w:hAnsi="宋体"/>
          <w:sz w:val="24"/>
        </w:rPr>
      </w:pPr>
      <w:r w:rsidRPr="00C52793">
        <w:rPr>
          <w:rFonts w:ascii="宋体" w:hAnsi="宋体" w:hint="eastAsia"/>
          <w:sz w:val="24"/>
        </w:rPr>
        <w:t>（2）在工程采购项目中，工程由中小企业承建，即工程施工单位为中小企业；</w:t>
      </w:r>
    </w:p>
    <w:p w14:paraId="30D6CAF4" w14:textId="77777777" w:rsidR="00D11E97" w:rsidRPr="00C52793" w:rsidRDefault="00335471">
      <w:pPr>
        <w:spacing w:line="360" w:lineRule="auto"/>
        <w:rPr>
          <w:rFonts w:ascii="宋体" w:hAnsi="宋体"/>
          <w:sz w:val="24"/>
        </w:rPr>
      </w:pPr>
      <w:r w:rsidRPr="00C52793">
        <w:rPr>
          <w:rFonts w:ascii="宋体" w:hAnsi="宋体" w:hint="eastAsia"/>
          <w:sz w:val="24"/>
        </w:rPr>
        <w:t>（3）在服务采购项目中，服务由中小企业承接，即提供服务的人员为中小企业依照《中华人民共和国劳动合同法》订立劳动合同的从业人员。</w:t>
      </w:r>
    </w:p>
    <w:p w14:paraId="3B34CBBB" w14:textId="77777777" w:rsidR="00D11E97" w:rsidRPr="00C52793" w:rsidRDefault="00335471">
      <w:pPr>
        <w:spacing w:line="360" w:lineRule="auto"/>
        <w:ind w:firstLineChars="177" w:firstLine="425"/>
        <w:rPr>
          <w:rFonts w:ascii="宋体" w:hAnsi="宋体"/>
          <w:sz w:val="24"/>
        </w:rPr>
      </w:pPr>
      <w:r w:rsidRPr="00C52793">
        <w:rPr>
          <w:rFonts w:ascii="宋体" w:hAnsi="宋体" w:hint="eastAsia"/>
          <w:sz w:val="24"/>
        </w:rPr>
        <w:t>在货物采购项目中，供应商提供的货物既有中小企业制造货物，也有大型企业制造货物的，不享受本办法规定的中小企业扶持政策。</w:t>
      </w:r>
    </w:p>
    <w:p w14:paraId="73789DA5" w14:textId="77777777" w:rsidR="00D11E97" w:rsidRPr="00C52793" w:rsidRDefault="00335471">
      <w:pPr>
        <w:spacing w:line="360" w:lineRule="auto"/>
        <w:ind w:firstLineChars="177" w:firstLine="425"/>
        <w:rPr>
          <w:rFonts w:ascii="宋体" w:hAnsi="宋体"/>
          <w:sz w:val="24"/>
        </w:rPr>
      </w:pPr>
      <w:r w:rsidRPr="00C52793">
        <w:rPr>
          <w:rFonts w:ascii="宋体" w:hAnsi="宋体" w:hint="eastAsia"/>
          <w:sz w:val="24"/>
        </w:rPr>
        <w:t>以联合体形式参加政府采购活动，联合体各方均为中小企业的，联合体视同中小企业。其中，联合体各方均为小微企业的，联合体视同小微企业。</w:t>
      </w:r>
    </w:p>
    <w:p w14:paraId="7544C58A" w14:textId="77777777" w:rsidR="00D11E97" w:rsidRPr="00C52793" w:rsidRDefault="00335471">
      <w:pPr>
        <w:spacing w:line="360" w:lineRule="auto"/>
        <w:rPr>
          <w:rFonts w:ascii="宋体" w:hAnsi="宋体"/>
          <w:sz w:val="24"/>
        </w:rPr>
      </w:pPr>
      <w:r w:rsidRPr="00C52793">
        <w:rPr>
          <w:rFonts w:ascii="宋体" w:hAnsi="宋体"/>
          <w:sz w:val="24"/>
        </w:rPr>
        <w:t>2、关于监狱企业：视同小微企业。须提供由省级以上监狱管理局、戒毒管理局（含新疆生产建设兵团）出具的属于监狱企业的证明文件复印件，否则不考虑价格扣除。</w:t>
      </w:r>
    </w:p>
    <w:p w14:paraId="6A5B300C" w14:textId="77777777" w:rsidR="00D11E97" w:rsidRPr="00C52793" w:rsidRDefault="00335471">
      <w:pPr>
        <w:spacing w:line="360" w:lineRule="auto"/>
        <w:rPr>
          <w:rFonts w:ascii="宋体" w:hAnsi="宋体"/>
          <w:sz w:val="24"/>
        </w:rPr>
      </w:pPr>
      <w:r w:rsidRPr="00C52793">
        <w:rPr>
          <w:rFonts w:ascii="宋体" w:hAnsi="宋体"/>
          <w:sz w:val="24"/>
        </w:rPr>
        <w:t>3、关于残疾人福利性单位：视同小微企业。须提供完整的“残疾人福利性单位声明函”。残疾人福利性单位属于小型、微型企业的，不重复享受政策。</w:t>
      </w:r>
    </w:p>
    <w:p w14:paraId="474F325F" w14:textId="77777777" w:rsidR="00D11E97" w:rsidRPr="00C52793" w:rsidRDefault="00335471">
      <w:pPr>
        <w:spacing w:line="360" w:lineRule="auto"/>
        <w:rPr>
          <w:rFonts w:ascii="宋体" w:hAnsi="宋体"/>
          <w:sz w:val="24"/>
        </w:rPr>
      </w:pPr>
      <w:r w:rsidRPr="00C52793">
        <w:rPr>
          <w:rFonts w:ascii="宋体" w:hAnsi="宋体"/>
          <w:sz w:val="24"/>
        </w:rPr>
        <w:t>4、关于节能产品、环境标志产品：按规定加分。</w:t>
      </w:r>
    </w:p>
    <w:p w14:paraId="444C4393" w14:textId="77777777" w:rsidR="00D11E97" w:rsidRPr="00C52793" w:rsidRDefault="00335471">
      <w:pPr>
        <w:spacing w:line="360" w:lineRule="auto"/>
        <w:rPr>
          <w:rFonts w:ascii="宋体" w:hAnsi="宋体"/>
          <w:sz w:val="24"/>
        </w:rPr>
      </w:pPr>
      <w:r w:rsidRPr="00C52793">
        <w:rPr>
          <w:rFonts w:ascii="宋体" w:hAnsi="宋体"/>
          <w:sz w:val="24"/>
        </w:rPr>
        <w:t>5、以上具体内容详见本章</w:t>
      </w:r>
      <w:r w:rsidRPr="00C52793">
        <w:rPr>
          <w:rFonts w:ascii="宋体" w:hAnsi="宋体" w:hint="eastAsia"/>
          <w:sz w:val="24"/>
        </w:rPr>
        <w:t>评分办法附注</w:t>
      </w:r>
      <w:r w:rsidRPr="00C52793">
        <w:rPr>
          <w:rFonts w:ascii="宋体" w:hAnsi="宋体"/>
          <w:sz w:val="24"/>
        </w:rPr>
        <w:t>。</w:t>
      </w:r>
    </w:p>
    <w:p w14:paraId="3CC928CF" w14:textId="77777777" w:rsidR="00D11E97" w:rsidRPr="00C52793" w:rsidRDefault="00335471">
      <w:pPr>
        <w:spacing w:line="360" w:lineRule="auto"/>
        <w:rPr>
          <w:rFonts w:ascii="宋体" w:hAnsi="宋体"/>
          <w:b/>
          <w:bCs/>
          <w:sz w:val="24"/>
        </w:rPr>
      </w:pPr>
      <w:r w:rsidRPr="00C52793">
        <w:rPr>
          <w:rFonts w:ascii="宋体" w:hAnsi="宋体" w:hint="eastAsia"/>
          <w:b/>
          <w:bCs/>
          <w:sz w:val="24"/>
        </w:rPr>
        <w:t>（二）提供有关同品牌产品情况处理</w:t>
      </w:r>
    </w:p>
    <w:p w14:paraId="0C2F4ED7" w14:textId="77777777" w:rsidR="00D11E97" w:rsidRPr="00C52793" w:rsidRDefault="00335471">
      <w:pPr>
        <w:spacing w:line="360" w:lineRule="auto"/>
        <w:ind w:firstLineChars="200" w:firstLine="480"/>
        <w:rPr>
          <w:rFonts w:ascii="宋体" w:hAnsi="宋体"/>
          <w:sz w:val="24"/>
        </w:rPr>
      </w:pPr>
      <w:r w:rsidRPr="00C52793">
        <w:rPr>
          <w:rFonts w:ascii="宋体" w:hAnsi="宋体"/>
          <w:sz w:val="24"/>
        </w:rPr>
        <w:t>1、提供相同品牌产品且通过资格审查、符合性审查的不同</w:t>
      </w:r>
      <w:r w:rsidRPr="00C52793">
        <w:rPr>
          <w:rFonts w:ascii="宋体" w:hAnsi="宋体" w:hint="eastAsia"/>
          <w:sz w:val="24"/>
        </w:rPr>
        <w:t>供应商</w:t>
      </w:r>
      <w:r w:rsidRPr="00C52793">
        <w:rPr>
          <w:rFonts w:ascii="宋体" w:hAnsi="宋体"/>
          <w:sz w:val="24"/>
        </w:rPr>
        <w:t>参加同一合同项下投标的，按一家</w:t>
      </w:r>
      <w:r w:rsidRPr="00C52793">
        <w:rPr>
          <w:rFonts w:ascii="宋体" w:hAnsi="宋体" w:hint="eastAsia"/>
          <w:sz w:val="24"/>
        </w:rPr>
        <w:t>供应商</w:t>
      </w:r>
      <w:r w:rsidRPr="00C52793">
        <w:rPr>
          <w:rFonts w:ascii="宋体" w:hAnsi="宋体"/>
          <w:sz w:val="24"/>
        </w:rPr>
        <w:t>计算，评审后得分最高的同品牌</w:t>
      </w:r>
      <w:r w:rsidRPr="00C52793">
        <w:rPr>
          <w:rFonts w:ascii="宋体" w:hAnsi="宋体" w:hint="eastAsia"/>
          <w:sz w:val="24"/>
        </w:rPr>
        <w:t>供应商</w:t>
      </w:r>
      <w:r w:rsidRPr="00C52793">
        <w:rPr>
          <w:rFonts w:ascii="宋体" w:hAnsi="宋体"/>
          <w:sz w:val="24"/>
        </w:rPr>
        <w:t>获得</w:t>
      </w:r>
      <w:r w:rsidRPr="00C52793">
        <w:rPr>
          <w:rFonts w:ascii="宋体" w:hAnsi="宋体" w:hint="eastAsia"/>
          <w:sz w:val="24"/>
        </w:rPr>
        <w:t>成交</w:t>
      </w:r>
      <w:r w:rsidRPr="00C52793">
        <w:rPr>
          <w:rFonts w:ascii="宋体" w:hAnsi="宋体"/>
          <w:sz w:val="24"/>
        </w:rPr>
        <w:t>人推荐资格；评审得分相同的，评</w:t>
      </w:r>
      <w:r w:rsidRPr="00C52793">
        <w:rPr>
          <w:rFonts w:ascii="宋体" w:hAnsi="宋体" w:hint="eastAsia"/>
          <w:sz w:val="24"/>
        </w:rPr>
        <w:t>审</w:t>
      </w:r>
      <w:r w:rsidRPr="00C52793">
        <w:rPr>
          <w:rFonts w:ascii="宋体" w:hAnsi="宋体"/>
          <w:sz w:val="24"/>
        </w:rPr>
        <w:t>价最低的</w:t>
      </w:r>
      <w:r w:rsidRPr="00C52793">
        <w:rPr>
          <w:rFonts w:ascii="宋体" w:hAnsi="宋体" w:hint="eastAsia"/>
          <w:sz w:val="24"/>
        </w:rPr>
        <w:t>供应商</w:t>
      </w:r>
      <w:r w:rsidRPr="00C52793">
        <w:rPr>
          <w:rFonts w:ascii="宋体" w:hAnsi="宋体"/>
          <w:sz w:val="24"/>
        </w:rPr>
        <w:t>获得</w:t>
      </w:r>
      <w:r w:rsidRPr="00C52793">
        <w:rPr>
          <w:rFonts w:ascii="宋体" w:hAnsi="宋体" w:hint="eastAsia"/>
          <w:sz w:val="24"/>
        </w:rPr>
        <w:t>成交人</w:t>
      </w:r>
      <w:r w:rsidRPr="00C52793">
        <w:rPr>
          <w:rFonts w:ascii="宋体" w:hAnsi="宋体"/>
          <w:sz w:val="24"/>
        </w:rPr>
        <w:t>推荐资格；得分</w:t>
      </w:r>
      <w:r w:rsidRPr="00C52793">
        <w:rPr>
          <w:rFonts w:ascii="宋体" w:hAnsi="宋体"/>
          <w:sz w:val="24"/>
        </w:rPr>
        <w:lastRenderedPageBreak/>
        <w:t>和评</w:t>
      </w:r>
      <w:r w:rsidRPr="00C52793">
        <w:rPr>
          <w:rFonts w:ascii="宋体" w:hAnsi="宋体" w:hint="eastAsia"/>
          <w:sz w:val="24"/>
        </w:rPr>
        <w:t>审</w:t>
      </w:r>
      <w:r w:rsidRPr="00C52793">
        <w:rPr>
          <w:rFonts w:ascii="宋体" w:hAnsi="宋体"/>
          <w:sz w:val="24"/>
        </w:rPr>
        <w:t>价还相同的，由技术部分得分最高的</w:t>
      </w:r>
      <w:r w:rsidRPr="00C52793">
        <w:rPr>
          <w:rFonts w:ascii="宋体" w:hAnsi="宋体" w:hint="eastAsia"/>
          <w:sz w:val="24"/>
        </w:rPr>
        <w:t>供应商</w:t>
      </w:r>
      <w:r w:rsidRPr="00C52793">
        <w:rPr>
          <w:rFonts w:ascii="宋体" w:hAnsi="宋体"/>
          <w:sz w:val="24"/>
        </w:rPr>
        <w:t>获得</w:t>
      </w:r>
      <w:r w:rsidRPr="00C52793">
        <w:rPr>
          <w:rFonts w:ascii="宋体" w:hAnsi="宋体" w:hint="eastAsia"/>
          <w:sz w:val="24"/>
        </w:rPr>
        <w:t>成交</w:t>
      </w:r>
      <w:r w:rsidRPr="00C52793">
        <w:rPr>
          <w:rFonts w:ascii="宋体" w:hAnsi="宋体"/>
          <w:sz w:val="24"/>
        </w:rPr>
        <w:t>人推荐资格。其他同品牌</w:t>
      </w:r>
      <w:r w:rsidRPr="00C52793">
        <w:rPr>
          <w:rFonts w:ascii="宋体" w:hAnsi="宋体" w:hint="eastAsia"/>
          <w:sz w:val="24"/>
        </w:rPr>
        <w:t>供应商</w:t>
      </w:r>
      <w:r w:rsidRPr="00C52793">
        <w:rPr>
          <w:rFonts w:ascii="宋体" w:hAnsi="宋体"/>
          <w:sz w:val="24"/>
        </w:rPr>
        <w:t>不作为</w:t>
      </w:r>
      <w:r w:rsidRPr="00C52793">
        <w:rPr>
          <w:rFonts w:ascii="宋体" w:hAnsi="宋体" w:hint="eastAsia"/>
          <w:sz w:val="24"/>
        </w:rPr>
        <w:t>成交</w:t>
      </w:r>
      <w:r w:rsidRPr="00C52793">
        <w:rPr>
          <w:rFonts w:ascii="宋体" w:hAnsi="宋体"/>
          <w:sz w:val="24"/>
        </w:rPr>
        <w:t>候选人。</w:t>
      </w:r>
    </w:p>
    <w:p w14:paraId="0DF04615" w14:textId="77777777" w:rsidR="00D11E97" w:rsidRPr="00C52793" w:rsidRDefault="00335471">
      <w:pPr>
        <w:spacing w:line="360" w:lineRule="auto"/>
        <w:ind w:firstLineChars="200" w:firstLine="480"/>
        <w:rPr>
          <w:rFonts w:ascii="宋体" w:hAnsi="宋体"/>
          <w:sz w:val="24"/>
        </w:rPr>
      </w:pPr>
      <w:r w:rsidRPr="00C52793">
        <w:rPr>
          <w:rFonts w:ascii="宋体" w:hAnsi="宋体"/>
          <w:sz w:val="24"/>
        </w:rPr>
        <w:t>2、非单一产品采购项目，采购人根据采购项目技术构成、产品价格比重等在本文件第四章</w:t>
      </w:r>
      <w:r w:rsidRPr="00C52793">
        <w:rPr>
          <w:rFonts w:ascii="宋体" w:hAnsi="宋体" w:hint="eastAsia"/>
          <w:sz w:val="24"/>
        </w:rPr>
        <w:t>“</w:t>
      </w:r>
      <w:r w:rsidRPr="00C52793">
        <w:rPr>
          <w:rFonts w:ascii="宋体" w:hAnsi="宋体"/>
          <w:sz w:val="24"/>
        </w:rPr>
        <w:t>项目需求</w:t>
      </w:r>
      <w:r w:rsidRPr="00C52793">
        <w:rPr>
          <w:rFonts w:ascii="宋体" w:hAnsi="宋体" w:hint="eastAsia"/>
          <w:sz w:val="24"/>
        </w:rPr>
        <w:t>”</w:t>
      </w:r>
      <w:r w:rsidRPr="00C52793">
        <w:rPr>
          <w:rFonts w:ascii="宋体" w:hAnsi="宋体"/>
          <w:sz w:val="24"/>
        </w:rPr>
        <w:t>中确定了核心产品，多家</w:t>
      </w:r>
      <w:r w:rsidRPr="00C52793">
        <w:rPr>
          <w:rFonts w:ascii="宋体" w:hAnsi="宋体" w:hint="eastAsia"/>
          <w:sz w:val="24"/>
        </w:rPr>
        <w:t>供应商</w:t>
      </w:r>
      <w:r w:rsidRPr="00C52793">
        <w:rPr>
          <w:rFonts w:ascii="宋体" w:hAnsi="宋体"/>
          <w:sz w:val="24"/>
        </w:rPr>
        <w:t>提供的核心产品品牌相同的，根据上述规定处理。</w:t>
      </w:r>
    </w:p>
    <w:p w14:paraId="55BD3B0A" w14:textId="77777777" w:rsidR="00D11E97" w:rsidRPr="00C52793" w:rsidRDefault="00335471">
      <w:pPr>
        <w:spacing w:line="360" w:lineRule="auto"/>
        <w:rPr>
          <w:rFonts w:ascii="宋体" w:hAnsi="宋体"/>
          <w:b/>
          <w:bCs/>
          <w:sz w:val="24"/>
        </w:rPr>
      </w:pPr>
      <w:r w:rsidRPr="00C52793">
        <w:rPr>
          <w:rFonts w:ascii="宋体" w:hAnsi="宋体" w:hint="eastAsia"/>
          <w:b/>
          <w:bCs/>
          <w:sz w:val="24"/>
        </w:rPr>
        <w:t>（三）评审报告</w:t>
      </w:r>
    </w:p>
    <w:p w14:paraId="578EDD4D" w14:textId="77777777" w:rsidR="00D11E97" w:rsidRPr="00C52793" w:rsidRDefault="00335471">
      <w:pPr>
        <w:spacing w:line="360" w:lineRule="auto"/>
        <w:ind w:firstLineChars="200" w:firstLine="480"/>
        <w:rPr>
          <w:rFonts w:ascii="宋体" w:hAnsi="宋体" w:cs="宋体"/>
          <w:kern w:val="0"/>
          <w:sz w:val="24"/>
          <w:szCs w:val="24"/>
        </w:rPr>
      </w:pPr>
      <w:r w:rsidRPr="00C52793">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报告有异议的磋商小组成员，应当在报告上签署不同意见并说明理由，由磋商小组书面记录相关情况。磋商小组成员拒绝在报告上签字又不书面说明其不同意见和理由的，视为同意评审报告。</w:t>
      </w:r>
    </w:p>
    <w:p w14:paraId="1ECCB7AE" w14:textId="77777777" w:rsidR="00D11E97" w:rsidRPr="00C52793" w:rsidRDefault="00335471">
      <w:pPr>
        <w:pStyle w:val="2"/>
        <w:ind w:firstLineChars="100" w:firstLine="241"/>
      </w:pPr>
      <w:bookmarkStart w:id="156" w:name="_Toc151287868"/>
      <w:r w:rsidRPr="00C52793">
        <w:rPr>
          <w:rFonts w:hint="eastAsia"/>
        </w:rPr>
        <w:t>二、评分办法</w:t>
      </w:r>
      <w:bookmarkEnd w:id="156"/>
    </w:p>
    <w:p w14:paraId="2EAF467C" w14:textId="77777777" w:rsidR="00D11E97" w:rsidRPr="00C52793" w:rsidRDefault="00335471">
      <w:pPr>
        <w:spacing w:line="360" w:lineRule="auto"/>
        <w:ind w:firstLineChars="200" w:firstLine="480"/>
        <w:rPr>
          <w:rFonts w:ascii="宋体" w:hAnsi="宋体"/>
          <w:kern w:val="0"/>
          <w:sz w:val="24"/>
        </w:rPr>
      </w:pPr>
      <w:r w:rsidRPr="00C52793">
        <w:rPr>
          <w:rFonts w:ascii="宋体" w:hAnsi="宋体" w:hint="eastAsia"/>
          <w:kern w:val="0"/>
          <w:sz w:val="24"/>
        </w:rPr>
        <w:t>综合评分法评审标准中的分值设置应当与评审因素的量化指标相对应。磋商文件中没有规定的评审标准不得作为评审依据。</w:t>
      </w:r>
    </w:p>
    <w:p w14:paraId="152FC656" w14:textId="77777777" w:rsidR="00D11E97" w:rsidRPr="00C52793" w:rsidRDefault="00335471">
      <w:pPr>
        <w:spacing w:line="360" w:lineRule="auto"/>
        <w:ind w:firstLine="480"/>
        <w:rPr>
          <w:rFonts w:ascii="宋体" w:hAnsi="宋体"/>
          <w:sz w:val="24"/>
        </w:rPr>
      </w:pPr>
      <w:r w:rsidRPr="00C52793">
        <w:rPr>
          <w:rFonts w:ascii="宋体" w:hAnsi="宋体" w:hint="eastAsia"/>
          <w:kern w:val="0"/>
          <w:sz w:val="24"/>
        </w:rPr>
        <w:t>评审时，磋商小组各成员应当独立对每个有效响应的文件进行评价、打分，然后汇总每个供应商每项评分因素的得分。</w:t>
      </w:r>
      <w:r w:rsidRPr="00C52793">
        <w:rPr>
          <w:rFonts w:ascii="宋体" w:hAnsi="宋体" w:hint="eastAsia"/>
          <w:sz w:val="24"/>
        </w:rPr>
        <w:t>具体评审因素及标准、权重具体如下：</w:t>
      </w:r>
    </w:p>
    <w:tbl>
      <w:tblPr>
        <w:tblW w:w="4933"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6"/>
        <w:gridCol w:w="6126"/>
        <w:gridCol w:w="653"/>
      </w:tblGrid>
      <w:tr w:rsidR="00C52793" w:rsidRPr="00C52793" w14:paraId="232C6317" w14:textId="77777777" w:rsidTr="00424523">
        <w:tc>
          <w:tcPr>
            <w:tcW w:w="8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D7D572" w14:textId="77777777" w:rsidR="00A41AB7" w:rsidRPr="00C52793" w:rsidRDefault="00A41AB7" w:rsidP="00A41AB7">
            <w:pPr>
              <w:spacing w:line="360" w:lineRule="auto"/>
              <w:jc w:val="center"/>
              <w:rPr>
                <w:rFonts w:ascii="宋体" w:hAnsi="宋体"/>
                <w:b/>
                <w:sz w:val="24"/>
              </w:rPr>
            </w:pPr>
            <w:r w:rsidRPr="00C52793">
              <w:rPr>
                <w:rFonts w:ascii="宋体" w:hAnsi="宋体"/>
                <w:b/>
                <w:sz w:val="24"/>
              </w:rPr>
              <w:t>评分因素</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243B93" w14:textId="77777777" w:rsidR="00A41AB7" w:rsidRPr="00C52793" w:rsidRDefault="00A41AB7" w:rsidP="00A41AB7">
            <w:pPr>
              <w:spacing w:line="360" w:lineRule="auto"/>
              <w:ind w:leftChars="61" w:left="128"/>
              <w:jc w:val="center"/>
              <w:rPr>
                <w:rFonts w:ascii="宋体" w:hAnsi="宋体"/>
                <w:b/>
                <w:sz w:val="24"/>
              </w:rPr>
            </w:pPr>
            <w:r w:rsidRPr="00C52793">
              <w:rPr>
                <w:rFonts w:ascii="宋体" w:hAnsi="宋体"/>
                <w:b/>
                <w:sz w:val="24"/>
              </w:rPr>
              <w:t>评分说明</w:t>
            </w:r>
          </w:p>
        </w:tc>
        <w:tc>
          <w:tcPr>
            <w:tcW w:w="399" w:type="pct"/>
            <w:tcBorders>
              <w:top w:val="single" w:sz="4" w:space="0" w:color="auto"/>
              <w:left w:val="single" w:sz="4" w:space="0" w:color="auto"/>
              <w:bottom w:val="single" w:sz="4" w:space="0" w:color="auto"/>
              <w:right w:val="single" w:sz="4" w:space="0" w:color="auto"/>
            </w:tcBorders>
          </w:tcPr>
          <w:p w14:paraId="290E42FB" w14:textId="77777777" w:rsidR="00A41AB7" w:rsidRPr="00C52793" w:rsidRDefault="00A41AB7" w:rsidP="00A41AB7">
            <w:pPr>
              <w:spacing w:line="360" w:lineRule="auto"/>
              <w:ind w:leftChars="-1" w:hangingChars="1" w:hanging="2"/>
              <w:jc w:val="center"/>
              <w:rPr>
                <w:rFonts w:ascii="宋体" w:hAnsi="宋体"/>
                <w:sz w:val="24"/>
              </w:rPr>
            </w:pPr>
            <w:r w:rsidRPr="00C52793">
              <w:rPr>
                <w:rFonts w:ascii="宋体" w:hAnsi="宋体"/>
                <w:sz w:val="24"/>
              </w:rPr>
              <w:t>分值</w:t>
            </w:r>
          </w:p>
        </w:tc>
      </w:tr>
      <w:tr w:rsidR="00C52793" w:rsidRPr="00C52793" w14:paraId="1BFC63D6" w14:textId="77777777" w:rsidTr="00424523">
        <w:tc>
          <w:tcPr>
            <w:tcW w:w="8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E21CE7" w14:textId="54964A32" w:rsidR="00A41AB7" w:rsidRPr="00C52793" w:rsidRDefault="00A41AB7" w:rsidP="00A41AB7">
            <w:pPr>
              <w:spacing w:line="360" w:lineRule="auto"/>
              <w:jc w:val="center"/>
              <w:rPr>
                <w:rFonts w:ascii="宋体" w:hAnsi="宋体"/>
                <w:b/>
                <w:sz w:val="24"/>
              </w:rPr>
            </w:pPr>
            <w:r w:rsidRPr="00C52793">
              <w:rPr>
                <w:rFonts w:ascii="宋体" w:hAnsi="宋体"/>
                <w:b/>
                <w:sz w:val="24"/>
              </w:rPr>
              <w:t>报价</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7BC8ED" w14:textId="452419A3" w:rsidR="00A41AB7" w:rsidRPr="00C52793" w:rsidRDefault="00A41AB7" w:rsidP="00A41AB7">
            <w:pPr>
              <w:widowControl/>
              <w:spacing w:beforeLines="50" w:before="156" w:afterLines="50" w:after="156" w:line="360" w:lineRule="auto"/>
              <w:ind w:leftChars="61" w:left="128" w:rightChars="76" w:right="160"/>
              <w:rPr>
                <w:rFonts w:ascii="宋体" w:hAnsi="宋体"/>
                <w:sz w:val="24"/>
              </w:rPr>
            </w:pPr>
            <w:r w:rsidRPr="00C52793">
              <w:rPr>
                <w:rFonts w:ascii="宋体" w:hAnsi="宋体"/>
                <w:sz w:val="24"/>
              </w:rPr>
              <w:t>以符合</w:t>
            </w:r>
            <w:r w:rsidRPr="00C52793">
              <w:rPr>
                <w:rFonts w:ascii="宋体" w:hAnsi="宋体" w:hint="eastAsia"/>
                <w:sz w:val="24"/>
              </w:rPr>
              <w:t>竞争性磋商</w:t>
            </w:r>
            <w:r w:rsidRPr="00C52793">
              <w:rPr>
                <w:rFonts w:ascii="宋体" w:hAnsi="宋体"/>
                <w:sz w:val="24"/>
              </w:rPr>
              <w:t>文件要求的最低报价为基准价，基准价得满分10分，其它</w:t>
            </w:r>
            <w:r w:rsidRPr="00C52793">
              <w:rPr>
                <w:rFonts w:ascii="宋体" w:hAnsi="宋体" w:hint="eastAsia"/>
                <w:sz w:val="24"/>
              </w:rPr>
              <w:t>供应商</w:t>
            </w:r>
            <w:r w:rsidRPr="00C52793">
              <w:rPr>
                <w:rFonts w:ascii="宋体" w:hAnsi="宋体"/>
                <w:sz w:val="24"/>
              </w:rPr>
              <w:t>的</w:t>
            </w:r>
            <w:r w:rsidRPr="00C52793">
              <w:rPr>
                <w:rFonts w:ascii="宋体" w:hAnsi="宋体" w:hint="eastAsia"/>
                <w:sz w:val="24"/>
              </w:rPr>
              <w:t>最后</w:t>
            </w:r>
            <w:r w:rsidRPr="00C52793">
              <w:rPr>
                <w:rFonts w:ascii="宋体" w:hAnsi="宋体"/>
                <w:sz w:val="24"/>
              </w:rPr>
              <w:t>报价得分＝（评标基准价/该</w:t>
            </w:r>
            <w:r w:rsidRPr="00C52793">
              <w:rPr>
                <w:rFonts w:ascii="宋体" w:hAnsi="宋体" w:hint="eastAsia"/>
                <w:sz w:val="24"/>
              </w:rPr>
              <w:t>供应商</w:t>
            </w:r>
            <w:r w:rsidRPr="00C52793">
              <w:rPr>
                <w:rFonts w:ascii="宋体" w:hAnsi="宋体"/>
                <w:sz w:val="24"/>
              </w:rPr>
              <w:t>的</w:t>
            </w:r>
            <w:r w:rsidRPr="00C52793">
              <w:rPr>
                <w:rFonts w:ascii="宋体" w:hAnsi="宋体" w:hint="eastAsia"/>
                <w:sz w:val="24"/>
              </w:rPr>
              <w:t>最后</w:t>
            </w:r>
            <w:r w:rsidRPr="00C52793">
              <w:rPr>
                <w:rFonts w:ascii="宋体" w:hAnsi="宋体"/>
                <w:sz w:val="24"/>
              </w:rPr>
              <w:t>价格）×10。</w:t>
            </w:r>
          </w:p>
        </w:tc>
        <w:tc>
          <w:tcPr>
            <w:tcW w:w="399" w:type="pct"/>
            <w:tcBorders>
              <w:top w:val="single" w:sz="4" w:space="0" w:color="auto"/>
              <w:left w:val="single" w:sz="4" w:space="0" w:color="auto"/>
              <w:bottom w:val="single" w:sz="4" w:space="0" w:color="auto"/>
              <w:right w:val="single" w:sz="4" w:space="0" w:color="auto"/>
            </w:tcBorders>
            <w:vAlign w:val="center"/>
          </w:tcPr>
          <w:p w14:paraId="48D7DB14" w14:textId="77777777" w:rsidR="00A41AB7" w:rsidRPr="00C52793" w:rsidRDefault="00A41AB7" w:rsidP="00A41AB7">
            <w:pPr>
              <w:widowControl/>
              <w:spacing w:line="360" w:lineRule="auto"/>
              <w:ind w:leftChars="-1" w:hangingChars="1" w:hanging="2"/>
              <w:jc w:val="center"/>
              <w:rPr>
                <w:rFonts w:ascii="宋体" w:hAnsi="宋体"/>
                <w:b/>
                <w:sz w:val="24"/>
              </w:rPr>
            </w:pPr>
            <w:r w:rsidRPr="00C52793">
              <w:rPr>
                <w:rFonts w:ascii="宋体" w:hAnsi="宋体"/>
                <w:b/>
                <w:sz w:val="24"/>
              </w:rPr>
              <w:t>10</w:t>
            </w:r>
          </w:p>
        </w:tc>
      </w:tr>
      <w:tr w:rsidR="00C52793" w:rsidRPr="00C52793" w14:paraId="779ED52A" w14:textId="77777777" w:rsidTr="00424523">
        <w:tc>
          <w:tcPr>
            <w:tcW w:w="85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C8ECCDA" w14:textId="77777777" w:rsidR="00A41AB7" w:rsidRPr="00C52793" w:rsidRDefault="00A41AB7" w:rsidP="00A41AB7">
            <w:pPr>
              <w:spacing w:line="360" w:lineRule="auto"/>
              <w:jc w:val="center"/>
              <w:rPr>
                <w:rFonts w:ascii="宋体" w:hAnsi="宋体"/>
                <w:b/>
                <w:sz w:val="24"/>
              </w:rPr>
            </w:pPr>
            <w:r w:rsidRPr="00C52793">
              <w:rPr>
                <w:rFonts w:ascii="宋体" w:hAnsi="宋体"/>
                <w:b/>
                <w:sz w:val="24"/>
              </w:rPr>
              <w:t>技术性能</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55A54E"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sz w:val="24"/>
              </w:rPr>
              <w:t>综合考虑</w:t>
            </w:r>
            <w:r w:rsidRPr="00C52793">
              <w:rPr>
                <w:rFonts w:ascii="宋体" w:hAnsi="宋体" w:hint="eastAsia"/>
                <w:sz w:val="24"/>
              </w:rPr>
              <w:t>投标文件</w:t>
            </w:r>
            <w:r w:rsidRPr="00C52793">
              <w:rPr>
                <w:rFonts w:ascii="宋体" w:hAnsi="宋体"/>
                <w:sz w:val="24"/>
              </w:rPr>
              <w:t>对</w:t>
            </w:r>
            <w:r w:rsidRPr="00C52793">
              <w:rPr>
                <w:rFonts w:ascii="宋体" w:hAnsi="宋体" w:hint="eastAsia"/>
                <w:sz w:val="24"/>
              </w:rPr>
              <w:t>技术要求</w:t>
            </w:r>
            <w:r w:rsidRPr="00C52793">
              <w:rPr>
                <w:rFonts w:ascii="宋体" w:hAnsi="宋体"/>
                <w:sz w:val="24"/>
              </w:rPr>
              <w:t>的符合度、提供的证明材料等</w:t>
            </w:r>
            <w:r w:rsidRPr="00C52793">
              <w:rPr>
                <w:rFonts w:ascii="宋体" w:hAnsi="宋体" w:hint="eastAsia"/>
                <w:sz w:val="24"/>
              </w:rPr>
              <w:t>的响应</w:t>
            </w:r>
            <w:r w:rsidRPr="00C52793">
              <w:rPr>
                <w:rFonts w:ascii="宋体" w:hAnsi="宋体"/>
                <w:sz w:val="24"/>
              </w:rPr>
              <w:t>情况:</w:t>
            </w:r>
          </w:p>
          <w:p w14:paraId="69B38091" w14:textId="77777777" w:rsidR="00A41AB7" w:rsidRPr="00C52793" w:rsidRDefault="00A41AB7" w:rsidP="00A41AB7">
            <w:pPr>
              <w:snapToGrid w:val="0"/>
              <w:spacing w:line="360" w:lineRule="auto"/>
              <w:jc w:val="left"/>
              <w:rPr>
                <w:rFonts w:ascii="宋体" w:hAnsi="宋体"/>
                <w:sz w:val="24"/>
              </w:rPr>
            </w:pPr>
            <w:r w:rsidRPr="00C52793">
              <w:rPr>
                <w:rFonts w:ascii="宋体" w:hAnsi="宋体"/>
                <w:sz w:val="24"/>
              </w:rPr>
              <w:t>（1）</w:t>
            </w:r>
            <w:r w:rsidRPr="00C52793">
              <w:rPr>
                <w:rFonts w:ascii="宋体" w:hAnsi="宋体" w:hint="eastAsia"/>
                <w:sz w:val="24"/>
              </w:rPr>
              <w:t>完全满足</w:t>
            </w:r>
            <w:r w:rsidRPr="00C52793">
              <w:rPr>
                <w:rFonts w:ascii="宋体" w:hAnsi="宋体"/>
                <w:sz w:val="24"/>
              </w:rPr>
              <w:t>招标文件</w:t>
            </w:r>
            <w:r w:rsidRPr="00C52793">
              <w:rPr>
                <w:rFonts w:ascii="宋体" w:hAnsi="宋体" w:hint="eastAsia"/>
                <w:sz w:val="24"/>
              </w:rPr>
              <w:t>中技术要求的，</w:t>
            </w:r>
            <w:r w:rsidRPr="00C52793">
              <w:rPr>
                <w:rFonts w:ascii="宋体" w:hAnsi="宋体"/>
                <w:sz w:val="24"/>
              </w:rPr>
              <w:t>得</w:t>
            </w:r>
            <w:r w:rsidRPr="00C52793">
              <w:rPr>
                <w:rFonts w:ascii="宋体" w:hAnsi="宋体" w:hint="eastAsia"/>
                <w:sz w:val="24"/>
              </w:rPr>
              <w:t>满</w:t>
            </w:r>
            <w:r w:rsidRPr="00C52793">
              <w:rPr>
                <w:rFonts w:ascii="宋体" w:hAnsi="宋体"/>
                <w:sz w:val="24"/>
              </w:rPr>
              <w:t>分；</w:t>
            </w:r>
          </w:p>
          <w:p w14:paraId="265835B6" w14:textId="77777777" w:rsidR="00A41AB7" w:rsidRPr="00C52793" w:rsidRDefault="00A41AB7" w:rsidP="00A41AB7">
            <w:pPr>
              <w:snapToGrid w:val="0"/>
              <w:spacing w:line="360" w:lineRule="auto"/>
              <w:jc w:val="left"/>
              <w:rPr>
                <w:rFonts w:ascii="宋体" w:hAnsi="宋体"/>
                <w:sz w:val="24"/>
              </w:rPr>
            </w:pPr>
            <w:r w:rsidRPr="00C52793">
              <w:rPr>
                <w:rFonts w:ascii="宋体" w:hAnsi="宋体"/>
                <w:sz w:val="24"/>
              </w:rPr>
              <w:t>（2）带“</w:t>
            </w:r>
            <w:r w:rsidRPr="00C52793">
              <w:rPr>
                <w:rFonts w:ascii="宋体" w:hAnsi="宋体" w:cs="Segoe UI Symbol"/>
                <w:sz w:val="24"/>
              </w:rPr>
              <w:t>★</w:t>
            </w:r>
            <w:r w:rsidRPr="00C52793">
              <w:rPr>
                <w:rFonts w:ascii="宋体" w:hAnsi="宋体"/>
                <w:sz w:val="24"/>
              </w:rPr>
              <w:t xml:space="preserve">”号标记的条款为强制要求，若不满足则投标无效； </w:t>
            </w:r>
          </w:p>
          <w:p w14:paraId="21114456" w14:textId="77777777" w:rsidR="00A41AB7" w:rsidRPr="00C52793" w:rsidRDefault="00A41AB7" w:rsidP="00A41AB7">
            <w:pPr>
              <w:snapToGrid w:val="0"/>
              <w:spacing w:line="360" w:lineRule="auto"/>
              <w:jc w:val="left"/>
              <w:rPr>
                <w:rFonts w:ascii="宋体" w:hAnsi="宋体"/>
                <w:sz w:val="24"/>
              </w:rPr>
            </w:pPr>
            <w:r w:rsidRPr="00C52793">
              <w:rPr>
                <w:rFonts w:ascii="宋体" w:hAnsi="宋体"/>
                <w:sz w:val="24"/>
              </w:rPr>
              <w:t>（3）带“▲”号标记的条款为重要指标，每有一个带“▲”号标记的条款为负偏离则扣1分；</w:t>
            </w:r>
            <w:r w:rsidRPr="00C52793">
              <w:rPr>
                <w:rFonts w:ascii="宋体" w:hAnsi="宋体" w:hint="eastAsia"/>
                <w:sz w:val="24"/>
              </w:rPr>
              <w:t>共</w:t>
            </w:r>
            <w:r w:rsidRPr="00C52793">
              <w:rPr>
                <w:rFonts w:ascii="宋体" w:hAnsi="宋体"/>
                <w:sz w:val="24"/>
              </w:rPr>
              <w:t>8</w:t>
            </w:r>
            <w:r w:rsidRPr="00C52793">
              <w:rPr>
                <w:rFonts w:ascii="宋体" w:hAnsi="宋体" w:hint="eastAsia"/>
                <w:sz w:val="24"/>
              </w:rPr>
              <w:t>项；</w:t>
            </w:r>
            <w:r w:rsidRPr="00C52793">
              <w:rPr>
                <w:rFonts w:ascii="宋体" w:hAnsi="宋体"/>
                <w:sz w:val="24"/>
              </w:rPr>
              <w:t xml:space="preserve"> </w:t>
            </w:r>
          </w:p>
          <w:p w14:paraId="2E775A14" w14:textId="77777777" w:rsidR="00A41AB7" w:rsidRPr="00C52793" w:rsidRDefault="00A41AB7" w:rsidP="00A41AB7">
            <w:pPr>
              <w:snapToGrid w:val="0"/>
              <w:spacing w:line="360" w:lineRule="auto"/>
              <w:rPr>
                <w:rFonts w:ascii="宋体" w:hAnsi="宋体"/>
                <w:sz w:val="24"/>
              </w:rPr>
            </w:pPr>
            <w:r w:rsidRPr="00C52793">
              <w:rPr>
                <w:rFonts w:ascii="宋体" w:hAnsi="宋体" w:hint="eastAsia"/>
                <w:sz w:val="24"/>
              </w:rPr>
              <w:t>（4）</w:t>
            </w:r>
            <w:r w:rsidRPr="00C52793">
              <w:rPr>
                <w:rFonts w:ascii="宋体" w:hAnsi="宋体"/>
                <w:sz w:val="24"/>
              </w:rPr>
              <w:t>无标记条款为一般指标，每有一个无标记条款为负偏</w:t>
            </w:r>
            <w:r w:rsidRPr="00C52793">
              <w:rPr>
                <w:rFonts w:ascii="宋体" w:hAnsi="宋体"/>
                <w:sz w:val="24"/>
              </w:rPr>
              <w:lastRenderedPageBreak/>
              <w:t>离则扣0.5分；</w:t>
            </w:r>
            <w:r w:rsidRPr="00C52793">
              <w:rPr>
                <w:rFonts w:ascii="宋体" w:hAnsi="宋体" w:hint="eastAsia"/>
                <w:sz w:val="24"/>
              </w:rPr>
              <w:t>共4</w:t>
            </w:r>
            <w:r w:rsidRPr="00C52793">
              <w:rPr>
                <w:rFonts w:ascii="宋体" w:hAnsi="宋体"/>
                <w:sz w:val="24"/>
              </w:rPr>
              <w:t>6</w:t>
            </w:r>
            <w:r w:rsidRPr="00C52793">
              <w:rPr>
                <w:rFonts w:ascii="宋体" w:hAnsi="宋体" w:hint="eastAsia"/>
                <w:sz w:val="24"/>
              </w:rPr>
              <w:t>项；</w:t>
            </w:r>
          </w:p>
          <w:p w14:paraId="33C78C01" w14:textId="77777777" w:rsidR="00A41AB7" w:rsidRPr="00C52793" w:rsidRDefault="00A41AB7" w:rsidP="00A41AB7">
            <w:pPr>
              <w:snapToGrid w:val="0"/>
              <w:spacing w:line="360" w:lineRule="auto"/>
              <w:jc w:val="left"/>
              <w:rPr>
                <w:rFonts w:ascii="宋体" w:hAnsi="宋体"/>
                <w:sz w:val="24"/>
              </w:rPr>
            </w:pPr>
            <w:r w:rsidRPr="00C52793">
              <w:rPr>
                <w:rFonts w:ascii="宋体" w:hAnsi="宋体" w:hint="eastAsia"/>
                <w:sz w:val="24"/>
              </w:rPr>
              <w:t>注：</w:t>
            </w:r>
          </w:p>
          <w:p w14:paraId="0952DAEF" w14:textId="77777777" w:rsidR="00A41AB7" w:rsidRPr="00C52793" w:rsidRDefault="00A41AB7" w:rsidP="00A41AB7">
            <w:pPr>
              <w:snapToGrid w:val="0"/>
              <w:spacing w:line="360" w:lineRule="auto"/>
              <w:jc w:val="left"/>
              <w:rPr>
                <w:rFonts w:ascii="宋体" w:hAnsi="宋体"/>
                <w:sz w:val="24"/>
              </w:rPr>
            </w:pPr>
            <w:r w:rsidRPr="00C52793">
              <w:rPr>
                <w:rFonts w:ascii="宋体" w:hAnsi="宋体" w:hint="eastAsia"/>
                <w:sz w:val="24"/>
              </w:rPr>
              <w:t>1）凡标有最低一级序号的指标项即为一项技术条款，无论是否隶属于上一级编号。</w:t>
            </w:r>
          </w:p>
          <w:p w14:paraId="4AA5AAC3" w14:textId="77777777" w:rsidR="00A41AB7" w:rsidRPr="00C52793" w:rsidRDefault="00A41AB7" w:rsidP="00A41AB7">
            <w:pPr>
              <w:snapToGrid w:val="0"/>
              <w:spacing w:line="360" w:lineRule="auto"/>
              <w:jc w:val="left"/>
              <w:rPr>
                <w:rFonts w:ascii="宋体" w:hAnsi="宋体"/>
                <w:sz w:val="24"/>
              </w:rPr>
            </w:pPr>
            <w:r w:rsidRPr="00C52793">
              <w:rPr>
                <w:rFonts w:ascii="宋体" w:hAnsi="宋体" w:hint="eastAsia"/>
                <w:sz w:val="24"/>
              </w:rPr>
              <w:t>2）投标人需在技术规格偏离表中对技术要求的所有内容进行点对点应答，应在引用本招标文件的基础上,进行逐条逐项答复、说明或解释。</w:t>
            </w:r>
            <w:r w:rsidRPr="00C52793">
              <w:rPr>
                <w:rFonts w:ascii="宋体" w:hAnsi="宋体"/>
                <w:sz w:val="24"/>
              </w:rPr>
              <w:t>漏报技术条款视为</w:t>
            </w:r>
            <w:r w:rsidRPr="00C52793">
              <w:rPr>
                <w:rFonts w:ascii="宋体" w:hAnsi="宋体" w:hint="eastAsia"/>
                <w:sz w:val="24"/>
              </w:rPr>
              <w:t>负偏离</w:t>
            </w:r>
            <w:r w:rsidRPr="00C52793">
              <w:rPr>
                <w:rFonts w:ascii="宋体" w:hAnsi="宋体"/>
                <w:sz w:val="24"/>
              </w:rPr>
              <w:t>。</w:t>
            </w:r>
          </w:p>
        </w:tc>
        <w:tc>
          <w:tcPr>
            <w:tcW w:w="399" w:type="pct"/>
            <w:tcBorders>
              <w:top w:val="single" w:sz="4" w:space="0" w:color="auto"/>
              <w:left w:val="single" w:sz="4" w:space="0" w:color="auto"/>
              <w:bottom w:val="single" w:sz="4" w:space="0" w:color="auto"/>
              <w:right w:val="single" w:sz="4" w:space="0" w:color="auto"/>
            </w:tcBorders>
            <w:vAlign w:val="center"/>
          </w:tcPr>
          <w:p w14:paraId="5094CD8F" w14:textId="77777777" w:rsidR="00A41AB7" w:rsidRPr="00C52793" w:rsidRDefault="00A41AB7" w:rsidP="00A41AB7">
            <w:pPr>
              <w:widowControl/>
              <w:spacing w:line="360" w:lineRule="auto"/>
              <w:ind w:leftChars="-1" w:hangingChars="1" w:hanging="2"/>
              <w:jc w:val="center"/>
              <w:rPr>
                <w:rFonts w:ascii="宋体" w:hAnsi="宋体"/>
                <w:b/>
                <w:sz w:val="24"/>
              </w:rPr>
            </w:pPr>
            <w:r w:rsidRPr="00C52793">
              <w:rPr>
                <w:rFonts w:ascii="宋体" w:hAnsi="宋体"/>
                <w:b/>
                <w:sz w:val="24"/>
              </w:rPr>
              <w:lastRenderedPageBreak/>
              <w:t>31</w:t>
            </w:r>
          </w:p>
        </w:tc>
      </w:tr>
      <w:tr w:rsidR="00C52793" w:rsidRPr="00C52793" w14:paraId="70A6FCA6" w14:textId="77777777" w:rsidTr="00424523">
        <w:tc>
          <w:tcPr>
            <w:tcW w:w="85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364B3E1" w14:textId="77777777" w:rsidR="00A41AB7" w:rsidRPr="00C52793" w:rsidRDefault="00A41AB7" w:rsidP="00A41AB7">
            <w:pPr>
              <w:spacing w:line="360" w:lineRule="auto"/>
              <w:jc w:val="center"/>
              <w:rPr>
                <w:rFonts w:ascii="宋体" w:hAnsi="宋体"/>
                <w:b/>
                <w:sz w:val="24"/>
              </w:rPr>
            </w:pPr>
            <w:r w:rsidRPr="00C52793">
              <w:rPr>
                <w:rFonts w:ascii="宋体" w:hAnsi="宋体"/>
                <w:b/>
                <w:sz w:val="24"/>
              </w:rPr>
              <w:t>需求分析</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558FE2" w14:textId="77777777" w:rsidR="00A41AB7" w:rsidRPr="00C52793" w:rsidRDefault="00A41AB7" w:rsidP="00A41AB7">
            <w:pPr>
              <w:widowControl/>
              <w:autoSpaceDE w:val="0"/>
              <w:autoSpaceDN w:val="0"/>
              <w:spacing w:line="360" w:lineRule="auto"/>
              <w:ind w:rightChars="81" w:right="170"/>
              <w:rPr>
                <w:rFonts w:ascii="宋体" w:hAnsi="宋体"/>
                <w:sz w:val="24"/>
                <w:lang w:bidi="ar"/>
              </w:rPr>
            </w:pPr>
            <w:r w:rsidRPr="00C52793">
              <w:rPr>
                <w:rFonts w:ascii="宋体" w:hAnsi="宋体" w:hint="eastAsia"/>
                <w:sz w:val="24"/>
                <w:lang w:bidi="ar"/>
              </w:rPr>
              <w:t>根据供应商针对本项目理解及综合分析程度，结合采购人项目建设内容进行评分。</w:t>
            </w:r>
          </w:p>
          <w:p w14:paraId="127DC671" w14:textId="77777777" w:rsidR="00A41AB7" w:rsidRPr="00C52793" w:rsidRDefault="00A41AB7" w:rsidP="00A41AB7">
            <w:pPr>
              <w:widowControl/>
              <w:autoSpaceDE w:val="0"/>
              <w:autoSpaceDN w:val="0"/>
              <w:spacing w:line="360" w:lineRule="auto"/>
              <w:ind w:rightChars="81" w:right="170"/>
              <w:rPr>
                <w:rFonts w:ascii="宋体" w:hAnsi="宋体"/>
                <w:sz w:val="24"/>
                <w:lang w:bidi="ar"/>
              </w:rPr>
            </w:pPr>
            <w:r w:rsidRPr="00C52793">
              <w:rPr>
                <w:rFonts w:ascii="宋体" w:hAnsi="宋体" w:hint="eastAsia"/>
                <w:sz w:val="24"/>
                <w:lang w:bidi="ar"/>
              </w:rPr>
              <w:t>供应商对本项目理解及综合分析全面，方案整体设计针对性强，完全满足采购人项目建设需要的，得1</w:t>
            </w:r>
            <w:r w:rsidRPr="00C52793">
              <w:rPr>
                <w:rFonts w:ascii="宋体" w:hAnsi="宋体"/>
                <w:sz w:val="24"/>
                <w:lang w:bidi="ar"/>
              </w:rPr>
              <w:t>0</w:t>
            </w:r>
            <w:r w:rsidRPr="00C52793">
              <w:rPr>
                <w:rFonts w:ascii="宋体" w:hAnsi="宋体" w:hint="eastAsia"/>
                <w:sz w:val="24"/>
                <w:lang w:bidi="ar"/>
              </w:rPr>
              <w:t>分；</w:t>
            </w:r>
          </w:p>
          <w:p w14:paraId="7E32A1C2" w14:textId="77777777" w:rsidR="00A41AB7" w:rsidRPr="00C52793" w:rsidRDefault="00A41AB7" w:rsidP="00A41AB7">
            <w:pPr>
              <w:widowControl/>
              <w:autoSpaceDE w:val="0"/>
              <w:autoSpaceDN w:val="0"/>
              <w:spacing w:line="360" w:lineRule="auto"/>
              <w:ind w:rightChars="81" w:right="170"/>
              <w:rPr>
                <w:rFonts w:ascii="宋体" w:hAnsi="宋体"/>
                <w:sz w:val="24"/>
                <w:lang w:bidi="ar"/>
              </w:rPr>
            </w:pPr>
            <w:r w:rsidRPr="00C52793">
              <w:rPr>
                <w:rFonts w:ascii="宋体" w:hAnsi="宋体" w:hint="eastAsia"/>
                <w:sz w:val="24"/>
                <w:lang w:bidi="ar"/>
              </w:rPr>
              <w:t>供应商对本项目理解及综合分析基本理解到位，但不全面，方案整体设计可行，基本满足采购人项目建设需要的，得7分；</w:t>
            </w:r>
          </w:p>
          <w:p w14:paraId="77747EF8" w14:textId="77777777" w:rsidR="00A41AB7" w:rsidRPr="00C52793" w:rsidRDefault="00A41AB7" w:rsidP="00A41AB7">
            <w:pPr>
              <w:widowControl/>
              <w:autoSpaceDE w:val="0"/>
              <w:autoSpaceDN w:val="0"/>
              <w:spacing w:line="360" w:lineRule="auto"/>
              <w:ind w:rightChars="81" w:right="170"/>
              <w:rPr>
                <w:rFonts w:ascii="宋体" w:hAnsi="宋体"/>
                <w:sz w:val="24"/>
                <w:lang w:bidi="ar"/>
              </w:rPr>
            </w:pPr>
            <w:r w:rsidRPr="00C52793">
              <w:rPr>
                <w:rFonts w:ascii="宋体" w:hAnsi="宋体" w:hint="eastAsia"/>
                <w:sz w:val="24"/>
                <w:lang w:bidi="ar"/>
              </w:rPr>
              <w:t>服务提供商对本项目理解及综合分析较片面，方案整体设计可行性较差，基本不能满足采购人项目建设需要的，得4分。</w:t>
            </w:r>
          </w:p>
          <w:p w14:paraId="4B37D4B9" w14:textId="77777777" w:rsidR="00A41AB7" w:rsidRPr="00C52793" w:rsidRDefault="00A41AB7" w:rsidP="00A41AB7">
            <w:pPr>
              <w:widowControl/>
              <w:spacing w:line="360" w:lineRule="auto"/>
              <w:ind w:leftChars="61" w:left="128" w:rightChars="81" w:right="170"/>
              <w:rPr>
                <w:rFonts w:ascii="宋体" w:hAnsi="宋体"/>
                <w:sz w:val="24"/>
              </w:rPr>
            </w:pPr>
            <w:r w:rsidRPr="00C52793">
              <w:rPr>
                <w:rFonts w:ascii="宋体" w:hAnsi="宋体" w:hint="eastAsia"/>
                <w:sz w:val="24"/>
                <w:lang w:bidi="ar"/>
              </w:rPr>
              <w:t>无对项目理解，得0分</w:t>
            </w:r>
          </w:p>
        </w:tc>
        <w:tc>
          <w:tcPr>
            <w:tcW w:w="399" w:type="pct"/>
            <w:tcBorders>
              <w:top w:val="single" w:sz="4" w:space="0" w:color="auto"/>
              <w:left w:val="single" w:sz="4" w:space="0" w:color="auto"/>
              <w:bottom w:val="single" w:sz="4" w:space="0" w:color="auto"/>
              <w:right w:val="single" w:sz="4" w:space="0" w:color="auto"/>
            </w:tcBorders>
            <w:vAlign w:val="center"/>
          </w:tcPr>
          <w:p w14:paraId="37E894F3" w14:textId="77777777" w:rsidR="00A41AB7" w:rsidRPr="00C52793" w:rsidRDefault="00A41AB7" w:rsidP="00A41AB7">
            <w:pPr>
              <w:widowControl/>
              <w:spacing w:line="360" w:lineRule="auto"/>
              <w:ind w:leftChars="-1" w:hangingChars="1" w:hanging="2"/>
              <w:jc w:val="center"/>
              <w:rPr>
                <w:rFonts w:ascii="宋体" w:hAnsi="宋体"/>
                <w:b/>
                <w:sz w:val="24"/>
              </w:rPr>
            </w:pPr>
            <w:r w:rsidRPr="00C52793">
              <w:rPr>
                <w:rFonts w:ascii="宋体" w:hAnsi="宋体" w:hint="eastAsia"/>
                <w:b/>
                <w:sz w:val="24"/>
              </w:rPr>
              <w:t>1</w:t>
            </w:r>
            <w:r w:rsidRPr="00C52793">
              <w:rPr>
                <w:rFonts w:ascii="宋体" w:hAnsi="宋体"/>
                <w:b/>
                <w:sz w:val="24"/>
              </w:rPr>
              <w:t>0</w:t>
            </w:r>
          </w:p>
        </w:tc>
      </w:tr>
      <w:tr w:rsidR="00C52793" w:rsidRPr="00C52793" w14:paraId="15ED9862" w14:textId="77777777" w:rsidTr="00424523">
        <w:tc>
          <w:tcPr>
            <w:tcW w:w="85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1376C5B" w14:textId="77777777" w:rsidR="00A41AB7" w:rsidRPr="00C52793" w:rsidRDefault="00A41AB7" w:rsidP="00A41AB7">
            <w:pPr>
              <w:spacing w:line="360" w:lineRule="auto"/>
              <w:jc w:val="center"/>
              <w:rPr>
                <w:rFonts w:ascii="宋体" w:hAnsi="宋体"/>
                <w:b/>
                <w:bCs/>
                <w:sz w:val="24"/>
              </w:rPr>
            </w:pPr>
            <w:r w:rsidRPr="00C52793">
              <w:rPr>
                <w:rFonts w:ascii="宋体" w:hAnsi="宋体" w:hint="eastAsia"/>
                <w:b/>
                <w:bCs/>
                <w:sz w:val="24"/>
                <w:lang w:bidi="ar"/>
              </w:rPr>
              <w:t>总体技术方案</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44C93B"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针对本项目需求进行整体架构设计，根据整体设计方案的完整性、合理性、可行性进行评价。</w:t>
            </w:r>
          </w:p>
          <w:p w14:paraId="27E8C509"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设计全面、合理，方案完整性、可行性高，得</w:t>
            </w:r>
            <w:r w:rsidRPr="00C52793">
              <w:rPr>
                <w:rFonts w:ascii="宋体" w:hAnsi="宋体"/>
                <w:sz w:val="24"/>
              </w:rPr>
              <w:t>10</w:t>
            </w:r>
            <w:r w:rsidRPr="00C52793">
              <w:rPr>
                <w:rFonts w:ascii="宋体" w:hAnsi="宋体" w:hint="eastAsia"/>
                <w:sz w:val="24"/>
              </w:rPr>
              <w:t>分；</w:t>
            </w:r>
          </w:p>
          <w:p w14:paraId="27DBB3A0"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设计基本符合实际需求、合理性一般，方案完整性一般、可行性一般</w:t>
            </w:r>
            <w:r w:rsidRPr="00C52793">
              <w:rPr>
                <w:rFonts w:ascii="宋体" w:hAnsi="宋体"/>
                <w:sz w:val="24"/>
              </w:rPr>
              <w:t>7</w:t>
            </w:r>
            <w:r w:rsidRPr="00C52793">
              <w:rPr>
                <w:rFonts w:ascii="宋体" w:hAnsi="宋体" w:hint="eastAsia"/>
                <w:sz w:val="24"/>
              </w:rPr>
              <w:t>分；</w:t>
            </w:r>
          </w:p>
          <w:p w14:paraId="3286D44C"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设计方案略有欠缺、合理性、可行性较差得</w:t>
            </w:r>
            <w:r w:rsidRPr="00C52793">
              <w:rPr>
                <w:rFonts w:ascii="宋体" w:hAnsi="宋体"/>
                <w:sz w:val="24"/>
              </w:rPr>
              <w:t>4</w:t>
            </w:r>
            <w:r w:rsidRPr="00C52793">
              <w:rPr>
                <w:rFonts w:ascii="宋体" w:hAnsi="宋体" w:hint="eastAsia"/>
                <w:sz w:val="24"/>
              </w:rPr>
              <w:t>分；</w:t>
            </w:r>
          </w:p>
          <w:p w14:paraId="798B32E9"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设计不符合实际需求、合理性差，方案不完整、可行性差或未响应得0分。</w:t>
            </w:r>
          </w:p>
        </w:tc>
        <w:tc>
          <w:tcPr>
            <w:tcW w:w="399" w:type="pct"/>
            <w:tcBorders>
              <w:top w:val="single" w:sz="4" w:space="0" w:color="auto"/>
              <w:left w:val="single" w:sz="4" w:space="0" w:color="auto"/>
              <w:bottom w:val="single" w:sz="4" w:space="0" w:color="auto"/>
              <w:right w:val="single" w:sz="4" w:space="0" w:color="auto"/>
            </w:tcBorders>
            <w:vAlign w:val="center"/>
          </w:tcPr>
          <w:p w14:paraId="6C2D0389" w14:textId="77777777" w:rsidR="00A41AB7" w:rsidRPr="00C52793" w:rsidRDefault="00A41AB7" w:rsidP="00A41AB7">
            <w:pPr>
              <w:widowControl/>
              <w:spacing w:line="360" w:lineRule="auto"/>
              <w:ind w:leftChars="-1" w:hangingChars="1" w:hanging="2"/>
              <w:jc w:val="center"/>
              <w:rPr>
                <w:rFonts w:ascii="宋体" w:hAnsi="宋体"/>
                <w:b/>
                <w:sz w:val="24"/>
              </w:rPr>
            </w:pPr>
            <w:r w:rsidRPr="00C52793">
              <w:rPr>
                <w:rFonts w:ascii="宋体" w:hAnsi="宋体"/>
                <w:b/>
                <w:sz w:val="24"/>
              </w:rPr>
              <w:t>10</w:t>
            </w:r>
          </w:p>
        </w:tc>
      </w:tr>
      <w:tr w:rsidR="00C52793" w:rsidRPr="00C52793" w14:paraId="0D4F85BD" w14:textId="77777777" w:rsidTr="00424523">
        <w:tc>
          <w:tcPr>
            <w:tcW w:w="85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6FB9395" w14:textId="77777777" w:rsidR="00A41AB7" w:rsidRPr="00C52793" w:rsidRDefault="00A41AB7" w:rsidP="00A41AB7">
            <w:pPr>
              <w:spacing w:line="360" w:lineRule="auto"/>
              <w:jc w:val="center"/>
              <w:rPr>
                <w:rFonts w:ascii="宋体" w:hAnsi="宋体"/>
                <w:b/>
                <w:bCs/>
                <w:sz w:val="24"/>
                <w:lang w:bidi="ar"/>
              </w:rPr>
            </w:pPr>
            <w:r w:rsidRPr="00C52793">
              <w:rPr>
                <w:rFonts w:ascii="宋体" w:hAnsi="宋体" w:hint="eastAsia"/>
                <w:b/>
                <w:bCs/>
                <w:sz w:val="24"/>
                <w:lang w:bidi="ar"/>
              </w:rPr>
              <w:t>功能方案</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C59ACE0" w14:textId="77777777" w:rsidR="00A41AB7" w:rsidRPr="00C52793" w:rsidRDefault="00A41AB7" w:rsidP="00A41AB7">
            <w:pPr>
              <w:widowControl/>
              <w:autoSpaceDE w:val="0"/>
              <w:autoSpaceDN w:val="0"/>
              <w:spacing w:line="360" w:lineRule="auto"/>
              <w:ind w:firstLineChars="200" w:firstLine="480"/>
              <w:rPr>
                <w:rFonts w:ascii="宋体" w:hAnsi="宋体"/>
                <w:sz w:val="24"/>
                <w:lang w:bidi="ar"/>
              </w:rPr>
            </w:pPr>
            <w:r w:rsidRPr="00C52793">
              <w:rPr>
                <w:rFonts w:ascii="宋体" w:hAnsi="宋体" w:hint="eastAsia"/>
                <w:sz w:val="24"/>
                <w:lang w:bidi="ar"/>
              </w:rPr>
              <w:t>针对项目范围要求，提供系统功能方案，根据系统功能方案的完整性、合理性、可行性进行评价。</w:t>
            </w:r>
          </w:p>
          <w:p w14:paraId="6749B682" w14:textId="77777777" w:rsidR="00A41AB7" w:rsidRPr="00C52793" w:rsidRDefault="00A41AB7" w:rsidP="00A41AB7">
            <w:pPr>
              <w:widowControl/>
              <w:autoSpaceDE w:val="0"/>
              <w:autoSpaceDN w:val="0"/>
              <w:spacing w:line="360" w:lineRule="auto"/>
              <w:ind w:firstLineChars="200" w:firstLine="480"/>
              <w:rPr>
                <w:rFonts w:ascii="宋体" w:hAnsi="宋体"/>
                <w:sz w:val="24"/>
                <w:lang w:bidi="ar"/>
              </w:rPr>
            </w:pPr>
            <w:r w:rsidRPr="00C52793">
              <w:rPr>
                <w:rFonts w:ascii="宋体" w:hAnsi="宋体" w:hint="eastAsia"/>
                <w:sz w:val="24"/>
                <w:lang w:bidi="ar"/>
              </w:rPr>
              <w:lastRenderedPageBreak/>
              <w:t>方案设计完善、科学、合理、内容完整、详尽、功能模块清晰，完全满足项目要求，具有可操作性，得</w:t>
            </w:r>
            <w:r w:rsidRPr="00C52793">
              <w:rPr>
                <w:rFonts w:ascii="宋体" w:hAnsi="宋体"/>
                <w:sz w:val="24"/>
                <w:lang w:bidi="ar"/>
              </w:rPr>
              <w:t>10</w:t>
            </w:r>
            <w:r w:rsidRPr="00C52793">
              <w:rPr>
                <w:rFonts w:ascii="宋体" w:hAnsi="宋体" w:hint="eastAsia"/>
                <w:sz w:val="24"/>
                <w:lang w:bidi="ar"/>
              </w:rPr>
              <w:t>分；</w:t>
            </w:r>
          </w:p>
          <w:p w14:paraId="11EB8EB8" w14:textId="77777777" w:rsidR="00A41AB7" w:rsidRPr="00C52793" w:rsidRDefault="00A41AB7" w:rsidP="00A41AB7">
            <w:pPr>
              <w:widowControl/>
              <w:autoSpaceDE w:val="0"/>
              <w:autoSpaceDN w:val="0"/>
              <w:spacing w:line="360" w:lineRule="auto"/>
              <w:ind w:firstLineChars="200" w:firstLine="480"/>
              <w:rPr>
                <w:rFonts w:ascii="宋体" w:hAnsi="宋体"/>
                <w:sz w:val="24"/>
                <w:lang w:bidi="ar"/>
              </w:rPr>
            </w:pPr>
            <w:r w:rsidRPr="00C52793">
              <w:rPr>
                <w:rFonts w:ascii="宋体" w:hAnsi="宋体" w:hint="eastAsia"/>
                <w:sz w:val="24"/>
                <w:lang w:bidi="ar"/>
              </w:rPr>
              <w:t>方案设计较为完善、较科学，较合理，内容基本完整，功能模块划分较清晰，基本满足项目需求，具有一定的可操作性，得</w:t>
            </w:r>
            <w:r w:rsidRPr="00C52793">
              <w:rPr>
                <w:rFonts w:ascii="宋体" w:hAnsi="宋体"/>
                <w:sz w:val="24"/>
                <w:lang w:bidi="ar"/>
              </w:rPr>
              <w:t>7</w:t>
            </w:r>
            <w:r w:rsidRPr="00C52793">
              <w:rPr>
                <w:rFonts w:ascii="宋体" w:hAnsi="宋体" w:hint="eastAsia"/>
                <w:sz w:val="24"/>
                <w:lang w:bidi="ar"/>
              </w:rPr>
              <w:t>分；</w:t>
            </w:r>
          </w:p>
          <w:p w14:paraId="14CED521" w14:textId="77777777" w:rsidR="00A41AB7" w:rsidRPr="00C52793" w:rsidRDefault="00A41AB7" w:rsidP="00A41AB7">
            <w:pPr>
              <w:widowControl/>
              <w:autoSpaceDE w:val="0"/>
              <w:autoSpaceDN w:val="0"/>
              <w:spacing w:line="360" w:lineRule="auto"/>
              <w:ind w:firstLineChars="200" w:firstLine="480"/>
              <w:rPr>
                <w:rFonts w:ascii="宋体" w:hAnsi="宋体"/>
                <w:sz w:val="24"/>
                <w:lang w:bidi="ar"/>
              </w:rPr>
            </w:pPr>
            <w:r w:rsidRPr="00C52793">
              <w:rPr>
                <w:rFonts w:ascii="宋体" w:hAnsi="宋体" w:hint="eastAsia"/>
                <w:sz w:val="24"/>
                <w:lang w:bidi="ar"/>
              </w:rPr>
              <w:t>方案设计简单，内容简略，功能模块划基本合理，基本满足项目需求，得</w:t>
            </w:r>
            <w:r w:rsidRPr="00C52793">
              <w:rPr>
                <w:rFonts w:ascii="宋体" w:hAnsi="宋体"/>
                <w:sz w:val="24"/>
                <w:lang w:bidi="ar"/>
              </w:rPr>
              <w:t>4</w:t>
            </w:r>
            <w:r w:rsidRPr="00C52793">
              <w:rPr>
                <w:rFonts w:ascii="宋体" w:hAnsi="宋体" w:hint="eastAsia"/>
                <w:sz w:val="24"/>
                <w:lang w:bidi="ar"/>
              </w:rPr>
              <w:t>分；</w:t>
            </w:r>
          </w:p>
          <w:p w14:paraId="5DD313E0" w14:textId="77777777" w:rsidR="00A41AB7" w:rsidRPr="00C52793" w:rsidRDefault="00A41AB7" w:rsidP="00A41AB7">
            <w:pPr>
              <w:widowControl/>
              <w:autoSpaceDE w:val="0"/>
              <w:autoSpaceDN w:val="0"/>
              <w:spacing w:line="360" w:lineRule="auto"/>
              <w:ind w:firstLineChars="200" w:firstLine="480"/>
              <w:rPr>
                <w:rFonts w:ascii="宋体" w:hAnsi="宋体"/>
                <w:sz w:val="24"/>
                <w:lang w:bidi="ar"/>
              </w:rPr>
            </w:pPr>
            <w:r w:rsidRPr="00C52793">
              <w:rPr>
                <w:rFonts w:ascii="宋体" w:hAnsi="宋体" w:hint="eastAsia"/>
                <w:sz w:val="24"/>
                <w:lang w:bidi="ar"/>
              </w:rPr>
              <w:t>功能方案不符合实际需求、合理性差，方案不完整、可行性差或未响应得0分。</w:t>
            </w:r>
          </w:p>
        </w:tc>
        <w:tc>
          <w:tcPr>
            <w:tcW w:w="399" w:type="pct"/>
            <w:tcBorders>
              <w:top w:val="single" w:sz="4" w:space="0" w:color="auto"/>
              <w:left w:val="single" w:sz="4" w:space="0" w:color="auto"/>
              <w:bottom w:val="single" w:sz="4" w:space="0" w:color="auto"/>
              <w:right w:val="single" w:sz="4" w:space="0" w:color="auto"/>
            </w:tcBorders>
            <w:vAlign w:val="center"/>
          </w:tcPr>
          <w:p w14:paraId="05AE5DC2" w14:textId="77777777" w:rsidR="00A41AB7" w:rsidRPr="00C52793" w:rsidRDefault="00A41AB7" w:rsidP="00A41AB7">
            <w:pPr>
              <w:widowControl/>
              <w:spacing w:line="360" w:lineRule="auto"/>
              <w:ind w:leftChars="-1" w:hangingChars="1" w:hanging="2"/>
              <w:jc w:val="center"/>
              <w:rPr>
                <w:rFonts w:ascii="宋体" w:hAnsi="宋体"/>
                <w:b/>
                <w:sz w:val="24"/>
              </w:rPr>
            </w:pPr>
            <w:r w:rsidRPr="00C52793">
              <w:rPr>
                <w:rFonts w:ascii="宋体" w:hAnsi="宋体"/>
                <w:b/>
                <w:sz w:val="24"/>
              </w:rPr>
              <w:lastRenderedPageBreak/>
              <w:t>10</w:t>
            </w:r>
          </w:p>
        </w:tc>
      </w:tr>
      <w:tr w:rsidR="00C52793" w:rsidRPr="00C52793" w14:paraId="6D9ED7F9" w14:textId="77777777" w:rsidTr="00424523">
        <w:tc>
          <w:tcPr>
            <w:tcW w:w="85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ECA6838" w14:textId="77777777" w:rsidR="00A41AB7" w:rsidRPr="00C52793" w:rsidRDefault="00A41AB7" w:rsidP="00A41AB7">
            <w:pPr>
              <w:spacing w:line="360" w:lineRule="auto"/>
              <w:jc w:val="center"/>
              <w:rPr>
                <w:rFonts w:ascii="宋体" w:hAnsi="宋体"/>
                <w:b/>
                <w:bCs/>
                <w:sz w:val="24"/>
                <w:lang w:bidi="ar"/>
              </w:rPr>
            </w:pPr>
            <w:r w:rsidRPr="00C52793">
              <w:rPr>
                <w:rFonts w:ascii="宋体" w:hAnsi="宋体" w:hint="eastAsia"/>
                <w:b/>
                <w:bCs/>
                <w:sz w:val="24"/>
                <w:lang w:bidi="ar"/>
              </w:rPr>
              <w:t>质量保障方案</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0D0DE6" w14:textId="77777777" w:rsidR="00A41AB7" w:rsidRPr="00C52793" w:rsidRDefault="00A41AB7" w:rsidP="00A41AB7">
            <w:pPr>
              <w:spacing w:line="360" w:lineRule="auto"/>
              <w:ind w:firstLineChars="200" w:firstLine="480"/>
              <w:rPr>
                <w:rFonts w:ascii="宋体" w:hAnsi="宋体" w:cs="宋体"/>
                <w:kern w:val="0"/>
                <w:sz w:val="24"/>
              </w:rPr>
            </w:pPr>
            <w:r w:rsidRPr="00C52793">
              <w:rPr>
                <w:rFonts w:ascii="宋体" w:hAnsi="宋体" w:cs="宋体" w:hint="eastAsia"/>
                <w:kern w:val="0"/>
                <w:sz w:val="24"/>
              </w:rPr>
              <w:t>对本项目实施风险能够进行及时、准确预测，并具有成熟、合理、适合本项目的交付质量保障机制的得</w:t>
            </w:r>
            <w:r w:rsidRPr="00C52793">
              <w:rPr>
                <w:rFonts w:ascii="宋体" w:hAnsi="宋体" w:cs="宋体"/>
                <w:kern w:val="0"/>
                <w:sz w:val="24"/>
              </w:rPr>
              <w:t>6</w:t>
            </w:r>
            <w:r w:rsidRPr="00C52793">
              <w:rPr>
                <w:rFonts w:ascii="宋体" w:hAnsi="宋体" w:cs="宋体" w:hint="eastAsia"/>
                <w:kern w:val="0"/>
                <w:sz w:val="24"/>
              </w:rPr>
              <w:t>分；</w:t>
            </w:r>
          </w:p>
          <w:p w14:paraId="6DDB1D6C" w14:textId="77777777" w:rsidR="00A41AB7" w:rsidRPr="00C52793" w:rsidRDefault="00A41AB7" w:rsidP="00A41AB7">
            <w:pPr>
              <w:spacing w:line="360" w:lineRule="auto"/>
              <w:ind w:firstLineChars="200" w:firstLine="480"/>
              <w:rPr>
                <w:rFonts w:ascii="宋体" w:hAnsi="宋体" w:cs="宋体"/>
                <w:kern w:val="0"/>
                <w:sz w:val="24"/>
              </w:rPr>
            </w:pPr>
            <w:r w:rsidRPr="00C52793">
              <w:rPr>
                <w:rFonts w:ascii="宋体" w:hAnsi="宋体" w:cs="宋体" w:hint="eastAsia"/>
                <w:kern w:val="0"/>
                <w:sz w:val="24"/>
              </w:rPr>
              <w:t>对于本项目的实施风险有较好的预测，并具有较好的质量保障机</w:t>
            </w:r>
            <w:r w:rsidRPr="00C52793">
              <w:rPr>
                <w:rFonts w:ascii="宋体" w:hAnsi="宋体" w:cs="宋体"/>
                <w:kern w:val="0"/>
                <w:sz w:val="24"/>
              </w:rPr>
              <w:t>得</w:t>
            </w:r>
            <w:r w:rsidRPr="00C52793">
              <w:rPr>
                <w:rFonts w:ascii="宋体" w:hAnsi="宋体" w:cs="宋体" w:hint="eastAsia"/>
                <w:kern w:val="0"/>
                <w:sz w:val="24"/>
              </w:rPr>
              <w:t>6</w:t>
            </w:r>
            <w:r w:rsidRPr="00C52793">
              <w:rPr>
                <w:rFonts w:ascii="宋体" w:hAnsi="宋体" w:cs="宋体"/>
                <w:kern w:val="0"/>
                <w:sz w:val="24"/>
              </w:rPr>
              <w:t>分</w:t>
            </w:r>
            <w:r w:rsidRPr="00C52793">
              <w:rPr>
                <w:rFonts w:ascii="宋体" w:hAnsi="宋体" w:cs="宋体" w:hint="eastAsia"/>
                <w:kern w:val="0"/>
                <w:sz w:val="24"/>
              </w:rPr>
              <w:t>；</w:t>
            </w:r>
          </w:p>
          <w:p w14:paraId="0A04B598" w14:textId="77777777" w:rsidR="00A41AB7" w:rsidRPr="00C52793" w:rsidRDefault="00A41AB7" w:rsidP="00A41AB7">
            <w:pPr>
              <w:spacing w:line="360" w:lineRule="auto"/>
              <w:ind w:firstLineChars="200" w:firstLine="480"/>
              <w:rPr>
                <w:rFonts w:ascii="宋体" w:hAnsi="宋体" w:cs="宋体"/>
                <w:kern w:val="0"/>
                <w:sz w:val="24"/>
              </w:rPr>
            </w:pPr>
            <w:r w:rsidRPr="00C52793">
              <w:rPr>
                <w:rFonts w:ascii="宋体" w:hAnsi="宋体" w:cs="宋体" w:hint="eastAsia"/>
                <w:kern w:val="0"/>
                <w:sz w:val="24"/>
              </w:rPr>
              <w:t>对于本项目的实施风险预测一般，质量保障机一般</w:t>
            </w:r>
            <w:r w:rsidRPr="00C52793">
              <w:rPr>
                <w:rFonts w:ascii="宋体" w:hAnsi="宋体" w:cs="宋体"/>
                <w:kern w:val="0"/>
                <w:sz w:val="24"/>
              </w:rPr>
              <w:t>的</w:t>
            </w:r>
            <w:r w:rsidRPr="00C52793">
              <w:rPr>
                <w:rFonts w:ascii="宋体" w:hAnsi="宋体" w:cs="宋体" w:hint="eastAsia"/>
                <w:kern w:val="0"/>
                <w:sz w:val="24"/>
              </w:rPr>
              <w:t>得3</w:t>
            </w:r>
            <w:r w:rsidRPr="00C52793">
              <w:rPr>
                <w:rFonts w:ascii="宋体" w:hAnsi="宋体" w:cs="宋体"/>
                <w:kern w:val="0"/>
                <w:sz w:val="24"/>
              </w:rPr>
              <w:t>分</w:t>
            </w:r>
            <w:r w:rsidRPr="00C52793">
              <w:rPr>
                <w:rFonts w:ascii="宋体" w:hAnsi="宋体" w:cs="宋体" w:hint="eastAsia"/>
                <w:kern w:val="0"/>
                <w:sz w:val="24"/>
              </w:rPr>
              <w:t>；</w:t>
            </w:r>
          </w:p>
          <w:p w14:paraId="71B73759" w14:textId="77777777" w:rsidR="00A41AB7" w:rsidRPr="00C52793" w:rsidRDefault="00A41AB7" w:rsidP="00A41AB7">
            <w:pPr>
              <w:spacing w:line="360" w:lineRule="auto"/>
              <w:ind w:firstLineChars="200" w:firstLine="480"/>
              <w:rPr>
                <w:rFonts w:ascii="宋体" w:hAnsi="宋体"/>
                <w:sz w:val="24"/>
                <w:lang w:bidi="ar"/>
              </w:rPr>
            </w:pPr>
            <w:r w:rsidRPr="00C52793">
              <w:rPr>
                <w:rFonts w:ascii="宋体" w:hAnsi="宋体" w:cs="宋体" w:hint="eastAsia"/>
                <w:kern w:val="0"/>
                <w:sz w:val="24"/>
              </w:rPr>
              <w:t>对于本项目的实施风险预测较差或没有预测的，质量保障机差</w:t>
            </w:r>
            <w:r w:rsidRPr="00C52793">
              <w:rPr>
                <w:rFonts w:ascii="宋体" w:hAnsi="宋体" w:cs="宋体"/>
                <w:kern w:val="0"/>
                <w:sz w:val="24"/>
              </w:rPr>
              <w:t>差的</w:t>
            </w:r>
            <w:r w:rsidRPr="00C52793">
              <w:rPr>
                <w:rFonts w:ascii="宋体" w:hAnsi="宋体" w:cs="宋体" w:hint="eastAsia"/>
                <w:kern w:val="0"/>
                <w:sz w:val="24"/>
              </w:rPr>
              <w:t>，</w:t>
            </w:r>
            <w:r w:rsidRPr="00C52793">
              <w:rPr>
                <w:rFonts w:ascii="宋体" w:hAnsi="宋体" w:cs="宋体"/>
                <w:kern w:val="0"/>
                <w:sz w:val="24"/>
              </w:rPr>
              <w:t>得</w:t>
            </w:r>
            <w:r w:rsidRPr="00C52793">
              <w:rPr>
                <w:rFonts w:ascii="宋体" w:hAnsi="宋体" w:cs="宋体" w:hint="eastAsia"/>
                <w:kern w:val="0"/>
                <w:sz w:val="24"/>
              </w:rPr>
              <w:t>0</w:t>
            </w:r>
            <w:r w:rsidRPr="00C52793">
              <w:rPr>
                <w:rFonts w:ascii="宋体" w:hAnsi="宋体" w:cs="宋体"/>
                <w:kern w:val="0"/>
                <w:sz w:val="24"/>
              </w:rPr>
              <w:t>分。</w:t>
            </w:r>
          </w:p>
        </w:tc>
        <w:tc>
          <w:tcPr>
            <w:tcW w:w="399" w:type="pct"/>
            <w:tcBorders>
              <w:top w:val="single" w:sz="4" w:space="0" w:color="auto"/>
              <w:left w:val="single" w:sz="4" w:space="0" w:color="auto"/>
              <w:bottom w:val="single" w:sz="4" w:space="0" w:color="auto"/>
              <w:right w:val="single" w:sz="4" w:space="0" w:color="auto"/>
            </w:tcBorders>
            <w:vAlign w:val="center"/>
          </w:tcPr>
          <w:p w14:paraId="1CD334D7" w14:textId="77777777" w:rsidR="00A41AB7" w:rsidRPr="00C52793" w:rsidRDefault="00A41AB7" w:rsidP="00A41AB7">
            <w:pPr>
              <w:widowControl/>
              <w:spacing w:line="360" w:lineRule="auto"/>
              <w:ind w:leftChars="-1" w:hangingChars="1" w:hanging="2"/>
              <w:jc w:val="center"/>
              <w:rPr>
                <w:rFonts w:ascii="宋体" w:hAnsi="宋体"/>
                <w:b/>
                <w:sz w:val="24"/>
              </w:rPr>
            </w:pPr>
            <w:r w:rsidRPr="00C52793">
              <w:rPr>
                <w:rFonts w:ascii="宋体" w:hAnsi="宋体" w:hint="eastAsia"/>
                <w:b/>
                <w:sz w:val="24"/>
              </w:rPr>
              <w:t>6</w:t>
            </w:r>
          </w:p>
        </w:tc>
      </w:tr>
      <w:tr w:rsidR="00C52793" w:rsidRPr="00C52793" w14:paraId="13D4C2F9" w14:textId="77777777" w:rsidTr="00424523">
        <w:tc>
          <w:tcPr>
            <w:tcW w:w="85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1D04A52" w14:textId="77777777" w:rsidR="00A41AB7" w:rsidRPr="00C52793" w:rsidRDefault="00A41AB7" w:rsidP="00A41AB7">
            <w:pPr>
              <w:spacing w:line="360" w:lineRule="auto"/>
              <w:jc w:val="center"/>
              <w:rPr>
                <w:rFonts w:ascii="宋体" w:hAnsi="宋体"/>
                <w:b/>
                <w:sz w:val="24"/>
              </w:rPr>
            </w:pPr>
            <w:r w:rsidRPr="00C52793">
              <w:rPr>
                <w:rFonts w:ascii="宋体" w:hAnsi="宋体"/>
                <w:b/>
                <w:sz w:val="24"/>
              </w:rPr>
              <w:t>项目团队</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BFDDC5"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投标人应提供针对本项目的</w:t>
            </w:r>
            <w:r w:rsidRPr="00C52793">
              <w:rPr>
                <w:rFonts w:ascii="宋体" w:hAnsi="宋体"/>
                <w:sz w:val="24"/>
              </w:rPr>
              <w:t>项目</w:t>
            </w:r>
            <w:r w:rsidRPr="00C52793">
              <w:rPr>
                <w:rFonts w:ascii="宋体" w:hAnsi="宋体" w:hint="eastAsia"/>
                <w:sz w:val="24"/>
              </w:rPr>
              <w:t>团队配置情况。</w:t>
            </w:r>
            <w:r w:rsidRPr="00C52793" w:rsidDel="00125383">
              <w:rPr>
                <w:rFonts w:ascii="宋体" w:hAnsi="宋体"/>
                <w:sz w:val="24"/>
              </w:rPr>
              <w:t xml:space="preserve"> </w:t>
            </w:r>
          </w:p>
          <w:p w14:paraId="11AB87F8"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1）项目团队人员配置充裕合理，经验丰富、专业能力强的，得</w:t>
            </w:r>
            <w:r w:rsidRPr="00C52793">
              <w:rPr>
                <w:rFonts w:ascii="宋体" w:hAnsi="宋体"/>
                <w:sz w:val="24"/>
              </w:rPr>
              <w:t>5</w:t>
            </w:r>
            <w:r w:rsidRPr="00C52793">
              <w:rPr>
                <w:rFonts w:ascii="宋体" w:hAnsi="宋体" w:hint="eastAsia"/>
                <w:sz w:val="24"/>
              </w:rPr>
              <w:t>分；</w:t>
            </w:r>
          </w:p>
          <w:p w14:paraId="7C8BDE73"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2）项目团队人员配置基本合理，具备一定的专业能力及相关经验，得</w:t>
            </w:r>
            <w:r w:rsidRPr="00C52793">
              <w:rPr>
                <w:rFonts w:ascii="宋体" w:hAnsi="宋体"/>
                <w:sz w:val="24"/>
              </w:rPr>
              <w:t>3</w:t>
            </w:r>
            <w:r w:rsidRPr="00C52793">
              <w:rPr>
                <w:rFonts w:ascii="宋体" w:hAnsi="宋体" w:hint="eastAsia"/>
                <w:sz w:val="24"/>
              </w:rPr>
              <w:t>分；</w:t>
            </w:r>
          </w:p>
          <w:p w14:paraId="1CE1EC2C"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sz w:val="24"/>
              </w:rPr>
              <w:t>3</w:t>
            </w:r>
            <w:r w:rsidRPr="00C52793">
              <w:rPr>
                <w:rFonts w:ascii="宋体" w:hAnsi="宋体" w:hint="eastAsia"/>
                <w:sz w:val="24"/>
              </w:rPr>
              <w:t>）项目团队人员配置有欠缺，专业能力或相关经验不足的，得</w:t>
            </w:r>
            <w:r w:rsidRPr="00C52793">
              <w:rPr>
                <w:rFonts w:ascii="宋体" w:hAnsi="宋体"/>
                <w:sz w:val="24"/>
              </w:rPr>
              <w:t>1</w:t>
            </w:r>
            <w:r w:rsidRPr="00C52793">
              <w:rPr>
                <w:rFonts w:ascii="宋体" w:hAnsi="宋体" w:hint="eastAsia"/>
                <w:sz w:val="24"/>
              </w:rPr>
              <w:t>分；</w:t>
            </w:r>
          </w:p>
          <w:p w14:paraId="222E1A58"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sz w:val="24"/>
              </w:rPr>
              <w:t>4</w:t>
            </w:r>
            <w:r w:rsidRPr="00C52793">
              <w:rPr>
                <w:rFonts w:ascii="宋体" w:hAnsi="宋体" w:hint="eastAsia"/>
                <w:sz w:val="24"/>
              </w:rPr>
              <w:t>）未提供项目团队配置情况的，得</w:t>
            </w:r>
            <w:r w:rsidRPr="00C52793">
              <w:rPr>
                <w:rFonts w:ascii="宋体" w:hAnsi="宋体"/>
                <w:sz w:val="24"/>
              </w:rPr>
              <w:t>0</w:t>
            </w:r>
            <w:r w:rsidRPr="00C52793">
              <w:rPr>
                <w:rFonts w:ascii="宋体" w:hAnsi="宋体" w:hint="eastAsia"/>
                <w:sz w:val="24"/>
              </w:rPr>
              <w:t>分。</w:t>
            </w:r>
          </w:p>
        </w:tc>
        <w:tc>
          <w:tcPr>
            <w:tcW w:w="399" w:type="pct"/>
            <w:tcBorders>
              <w:top w:val="single" w:sz="4" w:space="0" w:color="auto"/>
              <w:left w:val="single" w:sz="4" w:space="0" w:color="auto"/>
              <w:bottom w:val="single" w:sz="4" w:space="0" w:color="auto"/>
              <w:right w:val="single" w:sz="4" w:space="0" w:color="auto"/>
            </w:tcBorders>
            <w:vAlign w:val="center"/>
          </w:tcPr>
          <w:p w14:paraId="5DB56AF3" w14:textId="77777777" w:rsidR="00A41AB7" w:rsidRPr="00C52793" w:rsidRDefault="00A41AB7" w:rsidP="00A41AB7">
            <w:pPr>
              <w:widowControl/>
              <w:spacing w:line="360" w:lineRule="auto"/>
              <w:ind w:leftChars="-1" w:hangingChars="1" w:hanging="2"/>
              <w:jc w:val="center"/>
              <w:rPr>
                <w:rFonts w:ascii="宋体" w:hAnsi="宋体"/>
                <w:b/>
                <w:sz w:val="24"/>
              </w:rPr>
            </w:pPr>
            <w:r w:rsidRPr="00C52793">
              <w:rPr>
                <w:rFonts w:ascii="宋体" w:hAnsi="宋体"/>
                <w:b/>
                <w:sz w:val="24"/>
              </w:rPr>
              <w:t>5</w:t>
            </w:r>
          </w:p>
        </w:tc>
      </w:tr>
      <w:tr w:rsidR="00C52793" w:rsidRPr="00C52793" w14:paraId="7134F9C8" w14:textId="77777777" w:rsidTr="00424523">
        <w:tc>
          <w:tcPr>
            <w:tcW w:w="85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4488400" w14:textId="77777777" w:rsidR="00A41AB7" w:rsidRPr="00C52793" w:rsidRDefault="00A41AB7" w:rsidP="00A41AB7">
            <w:pPr>
              <w:spacing w:line="360" w:lineRule="auto"/>
              <w:jc w:val="center"/>
              <w:rPr>
                <w:rFonts w:ascii="宋体" w:hAnsi="宋体"/>
                <w:b/>
                <w:sz w:val="24"/>
              </w:rPr>
            </w:pPr>
            <w:r w:rsidRPr="00C52793">
              <w:rPr>
                <w:rFonts w:ascii="宋体" w:hAnsi="宋体"/>
                <w:b/>
                <w:sz w:val="24"/>
              </w:rPr>
              <w:t>项目实施</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CFCE105"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投标人应针对本项目提供关于</w:t>
            </w:r>
            <w:r w:rsidRPr="00C52793">
              <w:rPr>
                <w:rFonts w:ascii="宋体" w:hAnsi="宋体"/>
                <w:sz w:val="24"/>
              </w:rPr>
              <w:t>进度控制，交货、</w:t>
            </w:r>
            <w:r w:rsidRPr="00C52793">
              <w:rPr>
                <w:rFonts w:ascii="宋体" w:hAnsi="宋体" w:hint="eastAsia"/>
                <w:sz w:val="24"/>
              </w:rPr>
              <w:t>付款、</w:t>
            </w:r>
            <w:r w:rsidRPr="00C52793">
              <w:rPr>
                <w:rFonts w:ascii="宋体" w:hAnsi="宋体"/>
                <w:sz w:val="24"/>
              </w:rPr>
              <w:t>安装、调试、验收方</w:t>
            </w:r>
            <w:r w:rsidRPr="00C52793">
              <w:rPr>
                <w:rFonts w:ascii="宋体" w:hAnsi="宋体" w:hint="eastAsia"/>
                <w:sz w:val="24"/>
              </w:rPr>
              <w:t>案等内容的</w:t>
            </w:r>
            <w:r w:rsidRPr="00C52793">
              <w:rPr>
                <w:rFonts w:ascii="宋体" w:hAnsi="宋体"/>
                <w:sz w:val="24"/>
              </w:rPr>
              <w:t>项目实施方案</w:t>
            </w:r>
            <w:r w:rsidRPr="00C52793">
              <w:rPr>
                <w:rFonts w:ascii="宋体" w:hAnsi="宋体" w:hint="eastAsia"/>
                <w:sz w:val="24"/>
              </w:rPr>
              <w:t>。</w:t>
            </w:r>
          </w:p>
          <w:p w14:paraId="1C5161AC"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sz w:val="24"/>
              </w:rPr>
              <w:lastRenderedPageBreak/>
              <w:t>1</w:t>
            </w:r>
            <w:r w:rsidRPr="00C52793">
              <w:rPr>
                <w:rFonts w:ascii="宋体" w:hAnsi="宋体" w:hint="eastAsia"/>
                <w:sz w:val="24"/>
              </w:rPr>
              <w:t>）方案</w:t>
            </w:r>
            <w:r w:rsidRPr="00C52793">
              <w:rPr>
                <w:rFonts w:ascii="宋体" w:hAnsi="宋体"/>
                <w:sz w:val="24"/>
              </w:rPr>
              <w:t>内容全面、明确重点，详细合理、针对性强、贴近项目需求，为该项目提出合理化建议，重点、难点分析全面；技术措施可靠、有保障，得5分；</w:t>
            </w:r>
          </w:p>
          <w:p w14:paraId="791CC9B0" w14:textId="77777777" w:rsidR="00A41AB7" w:rsidRPr="00C52793" w:rsidRDefault="00A41AB7" w:rsidP="00A41AB7">
            <w:pPr>
              <w:widowControl/>
              <w:spacing w:line="360" w:lineRule="auto"/>
              <w:ind w:leftChars="61" w:left="128"/>
              <w:rPr>
                <w:rFonts w:ascii="宋体" w:hAnsi="宋体"/>
                <w:sz w:val="24"/>
              </w:rPr>
            </w:pPr>
            <w:r w:rsidRPr="00C52793">
              <w:rPr>
                <w:rFonts w:ascii="宋体" w:hAnsi="宋体"/>
                <w:sz w:val="24"/>
              </w:rPr>
              <w:t>2</w:t>
            </w:r>
            <w:r w:rsidRPr="00C52793">
              <w:rPr>
                <w:rFonts w:ascii="宋体" w:hAnsi="宋体" w:hint="eastAsia"/>
                <w:sz w:val="24"/>
              </w:rPr>
              <w:t>）</w:t>
            </w:r>
            <w:r w:rsidRPr="00C52793">
              <w:rPr>
                <w:rFonts w:ascii="宋体" w:hAnsi="宋体"/>
                <w:sz w:val="24"/>
              </w:rPr>
              <w:t>方案内容较全面，</w:t>
            </w:r>
            <w:r w:rsidRPr="00C52793">
              <w:rPr>
                <w:rFonts w:ascii="宋体" w:hAnsi="宋体"/>
                <w:kern w:val="0"/>
                <w:sz w:val="24"/>
              </w:rPr>
              <w:t>但存在部分非核心工作表述不清晰，</w:t>
            </w:r>
            <w:r w:rsidRPr="00C52793">
              <w:rPr>
                <w:rFonts w:ascii="宋体" w:hAnsi="宋体"/>
                <w:sz w:val="24"/>
              </w:rPr>
              <w:t>针对性一般，有重难点分析，技术措施较可行，得3分；</w:t>
            </w:r>
          </w:p>
          <w:p w14:paraId="60726CB5" w14:textId="77777777" w:rsidR="00A41AB7" w:rsidRPr="00C52793" w:rsidRDefault="00A41AB7" w:rsidP="00A41AB7">
            <w:pPr>
              <w:widowControl/>
              <w:spacing w:line="360" w:lineRule="auto"/>
              <w:ind w:leftChars="61" w:left="128"/>
              <w:jc w:val="left"/>
              <w:rPr>
                <w:rFonts w:ascii="宋体" w:hAnsi="宋体"/>
                <w:sz w:val="24"/>
              </w:rPr>
            </w:pPr>
            <w:r w:rsidRPr="00C52793">
              <w:rPr>
                <w:rFonts w:ascii="宋体" w:hAnsi="宋体" w:hint="eastAsia"/>
                <w:sz w:val="24"/>
              </w:rPr>
              <w:t>3）</w:t>
            </w:r>
            <w:r w:rsidRPr="00C52793">
              <w:rPr>
                <w:rFonts w:ascii="宋体" w:hAnsi="宋体"/>
                <w:sz w:val="24"/>
              </w:rPr>
              <w:t>方案内容简单、无针对性，无重难点分析，技术措施较一般得1分；</w:t>
            </w:r>
          </w:p>
          <w:p w14:paraId="20C13AB1" w14:textId="77777777" w:rsidR="00A41AB7" w:rsidRPr="00C52793" w:rsidRDefault="00A41AB7" w:rsidP="00A41AB7">
            <w:pPr>
              <w:widowControl/>
              <w:spacing w:line="360" w:lineRule="auto"/>
              <w:ind w:leftChars="61" w:left="128"/>
              <w:jc w:val="left"/>
              <w:rPr>
                <w:rFonts w:ascii="宋体" w:hAnsi="宋体"/>
                <w:sz w:val="24"/>
              </w:rPr>
            </w:pPr>
            <w:r w:rsidRPr="00C52793">
              <w:rPr>
                <w:rFonts w:ascii="宋体" w:hAnsi="宋体"/>
                <w:sz w:val="24"/>
              </w:rPr>
              <w:t>4</w:t>
            </w:r>
            <w:r w:rsidRPr="00C52793">
              <w:rPr>
                <w:rFonts w:ascii="宋体" w:hAnsi="宋体" w:hint="eastAsia"/>
                <w:sz w:val="24"/>
              </w:rPr>
              <w:t>）未提供的得0分。</w:t>
            </w:r>
          </w:p>
        </w:tc>
        <w:tc>
          <w:tcPr>
            <w:tcW w:w="399" w:type="pct"/>
            <w:tcBorders>
              <w:top w:val="single" w:sz="4" w:space="0" w:color="auto"/>
              <w:left w:val="single" w:sz="4" w:space="0" w:color="auto"/>
              <w:bottom w:val="single" w:sz="4" w:space="0" w:color="auto"/>
              <w:right w:val="single" w:sz="4" w:space="0" w:color="auto"/>
            </w:tcBorders>
            <w:vAlign w:val="center"/>
          </w:tcPr>
          <w:p w14:paraId="2FF55119" w14:textId="77777777" w:rsidR="00A41AB7" w:rsidRPr="00C52793" w:rsidRDefault="00A41AB7" w:rsidP="00A41AB7">
            <w:pPr>
              <w:widowControl/>
              <w:spacing w:line="360" w:lineRule="auto"/>
              <w:ind w:leftChars="-1" w:hangingChars="1" w:hanging="2"/>
              <w:jc w:val="center"/>
              <w:rPr>
                <w:rFonts w:ascii="宋体" w:hAnsi="宋体"/>
                <w:b/>
                <w:sz w:val="24"/>
              </w:rPr>
            </w:pPr>
            <w:r w:rsidRPr="00C52793">
              <w:rPr>
                <w:rFonts w:ascii="宋体" w:hAnsi="宋体"/>
                <w:b/>
                <w:sz w:val="24"/>
              </w:rPr>
              <w:lastRenderedPageBreak/>
              <w:t>5</w:t>
            </w:r>
          </w:p>
        </w:tc>
      </w:tr>
      <w:tr w:rsidR="00C52793" w:rsidRPr="00C52793" w14:paraId="15A5329A" w14:textId="77777777" w:rsidTr="00424523">
        <w:tc>
          <w:tcPr>
            <w:tcW w:w="85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85F555C" w14:textId="77777777" w:rsidR="00A41AB7" w:rsidRPr="00C52793" w:rsidRDefault="00A41AB7" w:rsidP="00A41AB7">
            <w:pPr>
              <w:spacing w:line="360" w:lineRule="auto"/>
              <w:jc w:val="center"/>
              <w:rPr>
                <w:rFonts w:ascii="宋体" w:hAnsi="宋体"/>
                <w:b/>
                <w:sz w:val="24"/>
              </w:rPr>
            </w:pPr>
            <w:r w:rsidRPr="00C52793">
              <w:rPr>
                <w:rFonts w:ascii="宋体" w:hAnsi="宋体"/>
                <w:b/>
                <w:sz w:val="24"/>
              </w:rPr>
              <w:t>后续服务</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5A6CE3"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投标人应针对本项目提供关于</w:t>
            </w:r>
            <w:r w:rsidRPr="00C52793">
              <w:rPr>
                <w:rFonts w:ascii="宋体" w:hAnsi="宋体"/>
                <w:sz w:val="24"/>
              </w:rPr>
              <w:t>质保期、故障响应时间等</w:t>
            </w:r>
            <w:r w:rsidRPr="00C52793">
              <w:rPr>
                <w:rFonts w:ascii="宋体" w:hAnsi="宋体" w:hint="eastAsia"/>
                <w:sz w:val="24"/>
              </w:rPr>
              <w:t>内容的</w:t>
            </w:r>
            <w:r w:rsidRPr="00C52793">
              <w:rPr>
                <w:rFonts w:ascii="宋体" w:hAnsi="宋体"/>
                <w:sz w:val="24"/>
              </w:rPr>
              <w:t>售后服务</w:t>
            </w:r>
            <w:r w:rsidRPr="00C52793">
              <w:rPr>
                <w:rFonts w:ascii="宋体" w:hAnsi="宋体" w:hint="eastAsia"/>
                <w:sz w:val="24"/>
              </w:rPr>
              <w:t>方案。</w:t>
            </w:r>
            <w:r w:rsidRPr="00C52793" w:rsidDel="00786392">
              <w:rPr>
                <w:rFonts w:ascii="宋体" w:hAnsi="宋体"/>
                <w:sz w:val="24"/>
              </w:rPr>
              <w:t xml:space="preserve"> </w:t>
            </w:r>
          </w:p>
          <w:p w14:paraId="540FF85C"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1）售后服务方案优于招标文件要求的，服务体系完善，服务内容针对性强得</w:t>
            </w:r>
            <w:r w:rsidRPr="00C52793">
              <w:rPr>
                <w:rFonts w:ascii="宋体" w:hAnsi="宋体"/>
                <w:sz w:val="24"/>
              </w:rPr>
              <w:t>5</w:t>
            </w:r>
            <w:r w:rsidRPr="00C52793">
              <w:rPr>
                <w:rFonts w:ascii="宋体" w:hAnsi="宋体" w:hint="eastAsia"/>
                <w:sz w:val="24"/>
              </w:rPr>
              <w:t>分；</w:t>
            </w:r>
          </w:p>
          <w:p w14:paraId="03B7CE99"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sz w:val="24"/>
              </w:rPr>
              <w:t>2</w:t>
            </w:r>
            <w:r w:rsidRPr="00C52793">
              <w:rPr>
                <w:rFonts w:ascii="宋体" w:hAnsi="宋体" w:hint="eastAsia"/>
                <w:sz w:val="24"/>
              </w:rPr>
              <w:t>）售后服务方案满足招标文件要求，服务体系基本完善（略有不足），承诺服务内容具有一定的针对性，得</w:t>
            </w:r>
            <w:r w:rsidRPr="00C52793">
              <w:rPr>
                <w:rFonts w:ascii="宋体" w:hAnsi="宋体"/>
                <w:sz w:val="24"/>
              </w:rPr>
              <w:t>3</w:t>
            </w:r>
            <w:r w:rsidRPr="00C52793">
              <w:rPr>
                <w:rFonts w:ascii="宋体" w:hAnsi="宋体" w:hint="eastAsia"/>
                <w:sz w:val="24"/>
              </w:rPr>
              <w:t>分；</w:t>
            </w:r>
          </w:p>
          <w:p w14:paraId="3D7D69A5"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3）售后服务方案基本满足招标文件要求，服务体系不完善，承诺服务内容针对性欠佳，得1分；</w:t>
            </w:r>
          </w:p>
          <w:p w14:paraId="0F4AC346"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4）售后服务方案无法满足招标文件要求、服务体系不完善、承诺服务内容针对性较差或未提供的，得0分。</w:t>
            </w:r>
          </w:p>
        </w:tc>
        <w:tc>
          <w:tcPr>
            <w:tcW w:w="399" w:type="pct"/>
            <w:tcBorders>
              <w:top w:val="single" w:sz="4" w:space="0" w:color="auto"/>
              <w:left w:val="single" w:sz="4" w:space="0" w:color="auto"/>
              <w:bottom w:val="single" w:sz="4" w:space="0" w:color="auto"/>
              <w:right w:val="single" w:sz="4" w:space="0" w:color="auto"/>
            </w:tcBorders>
            <w:vAlign w:val="center"/>
          </w:tcPr>
          <w:p w14:paraId="42321039" w14:textId="77777777" w:rsidR="00A41AB7" w:rsidRPr="00C52793" w:rsidRDefault="00A41AB7" w:rsidP="00A41AB7">
            <w:pPr>
              <w:widowControl/>
              <w:spacing w:line="360" w:lineRule="auto"/>
              <w:ind w:leftChars="-1" w:hangingChars="1" w:hanging="2"/>
              <w:jc w:val="center"/>
              <w:rPr>
                <w:rFonts w:ascii="宋体" w:hAnsi="宋体"/>
                <w:b/>
                <w:sz w:val="24"/>
              </w:rPr>
            </w:pPr>
            <w:r w:rsidRPr="00C52793">
              <w:rPr>
                <w:rFonts w:ascii="宋体" w:hAnsi="宋体"/>
                <w:b/>
                <w:sz w:val="24"/>
              </w:rPr>
              <w:t>5</w:t>
            </w:r>
          </w:p>
        </w:tc>
      </w:tr>
      <w:tr w:rsidR="00C52793" w:rsidRPr="00C52793" w14:paraId="34BDF842" w14:textId="77777777" w:rsidTr="00424523">
        <w:tc>
          <w:tcPr>
            <w:tcW w:w="85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D92F3E4" w14:textId="77777777" w:rsidR="00A41AB7" w:rsidRPr="00C52793" w:rsidRDefault="00A41AB7" w:rsidP="00A41AB7">
            <w:pPr>
              <w:spacing w:line="360" w:lineRule="auto"/>
              <w:jc w:val="center"/>
              <w:rPr>
                <w:rFonts w:ascii="宋体" w:hAnsi="宋体"/>
                <w:b/>
                <w:sz w:val="24"/>
              </w:rPr>
            </w:pPr>
            <w:r w:rsidRPr="00C52793">
              <w:rPr>
                <w:rFonts w:ascii="宋体" w:hAnsi="宋体"/>
                <w:b/>
                <w:sz w:val="24"/>
              </w:rPr>
              <w:t>培训方案</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A369A4"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投标人应针对本项目提供关于</w:t>
            </w:r>
            <w:r w:rsidRPr="00C52793">
              <w:rPr>
                <w:rFonts w:ascii="宋体" w:hAnsi="宋体"/>
                <w:sz w:val="24"/>
              </w:rPr>
              <w:t>培训内容、时间计划安排</w:t>
            </w:r>
            <w:r w:rsidRPr="00C52793">
              <w:rPr>
                <w:rFonts w:ascii="宋体" w:hAnsi="宋体" w:hint="eastAsia"/>
                <w:sz w:val="24"/>
              </w:rPr>
              <w:t xml:space="preserve">等的培训方案。 </w:t>
            </w:r>
          </w:p>
          <w:p w14:paraId="5D187D23"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1）培训方案完全满足或优于招标文件要求的，培训内容针对性强得5分；</w:t>
            </w:r>
          </w:p>
          <w:p w14:paraId="0F858946"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hint="eastAsia"/>
                <w:sz w:val="24"/>
              </w:rPr>
              <w:t>2）培训方案基本满足招标文件要求，培训内容针对性欠佳，得2分；</w:t>
            </w:r>
          </w:p>
          <w:p w14:paraId="10F008F1" w14:textId="77777777" w:rsidR="00A41AB7" w:rsidRPr="00C52793" w:rsidRDefault="00A41AB7" w:rsidP="00A41AB7">
            <w:pPr>
              <w:widowControl/>
              <w:spacing w:line="360" w:lineRule="auto"/>
              <w:ind w:leftChars="61" w:left="128" w:rightChars="76" w:right="160"/>
              <w:rPr>
                <w:rFonts w:ascii="宋体" w:hAnsi="宋体"/>
                <w:sz w:val="24"/>
              </w:rPr>
            </w:pPr>
            <w:r w:rsidRPr="00C52793">
              <w:rPr>
                <w:rFonts w:ascii="宋体" w:hAnsi="宋体"/>
                <w:sz w:val="24"/>
              </w:rPr>
              <w:t>3</w:t>
            </w:r>
            <w:r w:rsidRPr="00C52793">
              <w:rPr>
                <w:rFonts w:ascii="宋体" w:hAnsi="宋体" w:hint="eastAsia"/>
                <w:sz w:val="24"/>
              </w:rPr>
              <w:t>）培训方案无法满足招标文件要求、培训内容针对性较差或无方案者，得0分。</w:t>
            </w:r>
          </w:p>
        </w:tc>
        <w:tc>
          <w:tcPr>
            <w:tcW w:w="399" w:type="pct"/>
            <w:tcBorders>
              <w:top w:val="single" w:sz="4" w:space="0" w:color="auto"/>
              <w:left w:val="single" w:sz="4" w:space="0" w:color="auto"/>
              <w:bottom w:val="single" w:sz="4" w:space="0" w:color="auto"/>
              <w:right w:val="single" w:sz="4" w:space="0" w:color="auto"/>
            </w:tcBorders>
            <w:vAlign w:val="center"/>
          </w:tcPr>
          <w:p w14:paraId="6393B61A" w14:textId="77777777" w:rsidR="00A41AB7" w:rsidRPr="00C52793" w:rsidRDefault="00A41AB7" w:rsidP="00A41AB7">
            <w:pPr>
              <w:widowControl/>
              <w:spacing w:line="360" w:lineRule="auto"/>
              <w:ind w:leftChars="-1" w:hangingChars="1" w:hanging="2"/>
              <w:jc w:val="center"/>
              <w:rPr>
                <w:rFonts w:ascii="宋体" w:hAnsi="宋体"/>
                <w:b/>
                <w:sz w:val="24"/>
              </w:rPr>
            </w:pPr>
            <w:r w:rsidRPr="00C52793">
              <w:rPr>
                <w:rFonts w:ascii="宋体" w:hAnsi="宋体"/>
                <w:b/>
                <w:sz w:val="24"/>
              </w:rPr>
              <w:t>5</w:t>
            </w:r>
          </w:p>
        </w:tc>
      </w:tr>
      <w:tr w:rsidR="00C52793" w:rsidRPr="00C52793" w14:paraId="0B301302" w14:textId="77777777" w:rsidTr="00424523">
        <w:tc>
          <w:tcPr>
            <w:tcW w:w="859" w:type="pct"/>
            <w:tcBorders>
              <w:left w:val="single" w:sz="4" w:space="0" w:color="auto"/>
              <w:right w:val="single" w:sz="4" w:space="0" w:color="auto"/>
            </w:tcBorders>
            <w:vAlign w:val="center"/>
          </w:tcPr>
          <w:p w14:paraId="76E9DCA2" w14:textId="77777777" w:rsidR="00A41AB7" w:rsidRPr="00C52793" w:rsidRDefault="00A41AB7" w:rsidP="00A41AB7">
            <w:pPr>
              <w:spacing w:line="360" w:lineRule="auto"/>
              <w:jc w:val="center"/>
              <w:rPr>
                <w:rFonts w:ascii="宋体" w:hAnsi="宋体"/>
                <w:b/>
                <w:sz w:val="24"/>
              </w:rPr>
            </w:pPr>
            <w:r w:rsidRPr="00C52793">
              <w:rPr>
                <w:rFonts w:ascii="宋体" w:hAnsi="宋体"/>
                <w:b/>
                <w:sz w:val="24"/>
              </w:rPr>
              <w:t>类似业绩</w:t>
            </w:r>
          </w:p>
        </w:tc>
        <w:tc>
          <w:tcPr>
            <w:tcW w:w="37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C218D5" w14:textId="77777777" w:rsidR="00A41AB7" w:rsidRPr="00C52793" w:rsidRDefault="00A41AB7" w:rsidP="00A41AB7">
            <w:pPr>
              <w:spacing w:beforeLines="50" w:before="156" w:afterLines="50" w:after="156" w:line="360" w:lineRule="auto"/>
              <w:ind w:leftChars="61" w:left="128" w:rightChars="76" w:right="160"/>
              <w:rPr>
                <w:rFonts w:ascii="宋体" w:hAnsi="宋体"/>
                <w:sz w:val="24"/>
              </w:rPr>
            </w:pPr>
            <w:r w:rsidRPr="00C52793">
              <w:rPr>
                <w:rFonts w:ascii="宋体" w:hAnsi="宋体"/>
                <w:sz w:val="24"/>
              </w:rPr>
              <w:t>考虑投标人近3年（</w:t>
            </w:r>
            <w:r w:rsidRPr="00C52793">
              <w:rPr>
                <w:rFonts w:ascii="宋体" w:hAnsi="宋体"/>
                <w:sz w:val="24"/>
                <w:u w:val="single"/>
              </w:rPr>
              <w:t>2020</w:t>
            </w:r>
            <w:r w:rsidRPr="00C52793">
              <w:rPr>
                <w:rFonts w:ascii="宋体" w:hAnsi="宋体"/>
                <w:sz w:val="24"/>
              </w:rPr>
              <w:t>年</w:t>
            </w:r>
            <w:r w:rsidRPr="00C52793">
              <w:rPr>
                <w:rFonts w:ascii="宋体" w:hAnsi="宋体"/>
                <w:sz w:val="24"/>
                <w:u w:val="single"/>
              </w:rPr>
              <w:t>1</w:t>
            </w:r>
            <w:r w:rsidRPr="00C52793">
              <w:rPr>
                <w:rFonts w:ascii="宋体" w:hAnsi="宋体"/>
                <w:sz w:val="24"/>
              </w:rPr>
              <w:t>月</w:t>
            </w:r>
            <w:r w:rsidRPr="00C52793">
              <w:rPr>
                <w:rFonts w:ascii="宋体" w:hAnsi="宋体"/>
                <w:sz w:val="24"/>
                <w:u w:val="single"/>
              </w:rPr>
              <w:t>1</w:t>
            </w:r>
            <w:r w:rsidRPr="00C52793">
              <w:rPr>
                <w:rFonts w:ascii="宋体" w:hAnsi="宋体"/>
                <w:sz w:val="24"/>
              </w:rPr>
              <w:t>日至今）具有与本项目同类的项目业绩（需提供项目业绩的合同关键页复印件，合同关键页包含合同的甲乙双方，合同详细标的和</w:t>
            </w:r>
            <w:r w:rsidRPr="00C52793">
              <w:rPr>
                <w:rFonts w:ascii="宋体" w:hAnsi="宋体"/>
                <w:sz w:val="24"/>
              </w:rPr>
              <w:lastRenderedPageBreak/>
              <w:t>双方签章及生效时间），供应商每提供一份有效的业绩得1分，最高为3分。</w:t>
            </w:r>
          </w:p>
        </w:tc>
        <w:tc>
          <w:tcPr>
            <w:tcW w:w="399" w:type="pct"/>
            <w:tcBorders>
              <w:left w:val="single" w:sz="4" w:space="0" w:color="auto"/>
              <w:right w:val="single" w:sz="4" w:space="0" w:color="auto"/>
            </w:tcBorders>
            <w:vAlign w:val="center"/>
          </w:tcPr>
          <w:p w14:paraId="253F5F19" w14:textId="77777777" w:rsidR="00A41AB7" w:rsidRPr="00C52793" w:rsidRDefault="00A41AB7" w:rsidP="00A41AB7">
            <w:pPr>
              <w:spacing w:line="360" w:lineRule="auto"/>
              <w:ind w:leftChars="-1" w:hangingChars="1" w:hanging="2"/>
              <w:jc w:val="center"/>
              <w:rPr>
                <w:rFonts w:ascii="宋体" w:hAnsi="宋体"/>
                <w:b/>
                <w:sz w:val="24"/>
              </w:rPr>
            </w:pPr>
            <w:r w:rsidRPr="00C52793">
              <w:rPr>
                <w:rFonts w:ascii="宋体" w:hAnsi="宋体" w:hint="eastAsia"/>
                <w:b/>
                <w:sz w:val="24"/>
              </w:rPr>
              <w:lastRenderedPageBreak/>
              <w:t>3</w:t>
            </w:r>
          </w:p>
        </w:tc>
      </w:tr>
    </w:tbl>
    <w:p w14:paraId="75B89CB4" w14:textId="23EF52E6" w:rsidR="00D11E97" w:rsidRPr="00C52793" w:rsidRDefault="00335471">
      <w:pPr>
        <w:widowControl/>
        <w:spacing w:line="360" w:lineRule="auto"/>
        <w:jc w:val="left"/>
        <w:rPr>
          <w:rFonts w:ascii="宋体" w:hAnsi="宋体"/>
          <w:b/>
          <w:sz w:val="24"/>
        </w:rPr>
      </w:pPr>
      <w:r w:rsidRPr="00C52793">
        <w:rPr>
          <w:rFonts w:ascii="宋体" w:hAnsi="宋体" w:hint="eastAsia"/>
          <w:b/>
          <w:sz w:val="24"/>
        </w:rPr>
        <w:t>附注</w:t>
      </w:r>
    </w:p>
    <w:p w14:paraId="4CED6A00" w14:textId="77777777" w:rsidR="000E0339" w:rsidRPr="00C52793" w:rsidRDefault="000E0339" w:rsidP="000E0339">
      <w:pPr>
        <w:widowControl/>
        <w:spacing w:line="360" w:lineRule="auto"/>
        <w:ind w:firstLineChars="200" w:firstLine="480"/>
        <w:rPr>
          <w:rFonts w:ascii="宋体" w:hAnsi="宋体" w:cs="Tahoma"/>
          <w:bCs/>
          <w:kern w:val="0"/>
          <w:sz w:val="24"/>
          <w:szCs w:val="24"/>
        </w:rPr>
      </w:pPr>
      <w:r w:rsidRPr="00C52793">
        <w:rPr>
          <w:rFonts w:ascii="宋体" w:hAnsi="宋体"/>
          <w:bCs/>
          <w:sz w:val="24"/>
          <w:szCs w:val="24"/>
        </w:rPr>
        <w:t>1.</w:t>
      </w:r>
      <w:r w:rsidRPr="00C52793">
        <w:rPr>
          <w:rFonts w:ascii="宋体" w:hAnsi="宋体" w:hint="eastAsia"/>
          <w:bCs/>
          <w:sz w:val="24"/>
          <w:szCs w:val="24"/>
        </w:rPr>
        <w:t>根据《工业和信息化部、国家统计局、国家发展和改革委员会、财政部关于印发中小企业划型标准规定的通知》（工信部联企业[2011]300号）规定的划分标准，对于符合《政府采购促进中小企业发展管理办法》规定的小微企业报价给予10%的扣除，用扣除后价格作为评标价参加评审。其它形式下，供应商的投标报价即为其评标价。小型和微型企业须按项目性质填写招标文件第七章中规定的“中小企业声明函”，否则不考虑价格扣除</w:t>
      </w:r>
      <w:r w:rsidRPr="00C52793">
        <w:rPr>
          <w:rFonts w:ascii="宋体" w:hAnsi="宋体" w:cs="Tahoma" w:hint="eastAsia"/>
          <w:bCs/>
          <w:kern w:val="0"/>
          <w:sz w:val="24"/>
          <w:szCs w:val="24"/>
        </w:rPr>
        <w:t>。</w:t>
      </w:r>
    </w:p>
    <w:p w14:paraId="013F921D" w14:textId="77777777" w:rsidR="00D11E97" w:rsidRPr="00C52793" w:rsidRDefault="00335471">
      <w:pPr>
        <w:pStyle w:val="af1"/>
        <w:tabs>
          <w:tab w:val="left" w:pos="1275"/>
          <w:tab w:val="left" w:pos="1440"/>
          <w:tab w:val="left" w:pos="1620"/>
        </w:tabs>
        <w:spacing w:line="360" w:lineRule="auto"/>
        <w:ind w:leftChars="135" w:left="283" w:firstLineChars="200" w:firstLine="480"/>
        <w:rPr>
          <w:rFonts w:hAnsi="宋体"/>
          <w:sz w:val="24"/>
          <w:szCs w:val="24"/>
        </w:rPr>
      </w:pPr>
      <w:r w:rsidRPr="00C52793">
        <w:rPr>
          <w:rFonts w:hAnsi="宋体" w:hint="eastAsia"/>
          <w:sz w:val="24"/>
          <w:szCs w:val="24"/>
        </w:rPr>
        <w:t>（</w:t>
      </w:r>
      <w:r w:rsidRPr="00C52793">
        <w:rPr>
          <w:rFonts w:hAnsi="宋体"/>
          <w:sz w:val="24"/>
          <w:szCs w:val="24"/>
        </w:rPr>
        <w:t>1）监狱企业</w:t>
      </w:r>
      <w:r w:rsidRPr="00C52793">
        <w:rPr>
          <w:rFonts w:hAnsi="宋体" w:hint="eastAsia"/>
          <w:sz w:val="24"/>
          <w:szCs w:val="24"/>
        </w:rPr>
        <w:t>参与响应</w:t>
      </w:r>
      <w:r w:rsidRPr="00C52793">
        <w:rPr>
          <w:rFonts w:hAnsi="宋体"/>
          <w:sz w:val="24"/>
          <w:szCs w:val="24"/>
        </w:rPr>
        <w:t>视同小型、微型企业，须</w:t>
      </w:r>
      <w:r w:rsidRPr="00C52793">
        <w:rPr>
          <w:rFonts w:hAnsi="宋体" w:cs="Tahoma" w:hint="eastAsia"/>
          <w:kern w:val="0"/>
          <w:sz w:val="24"/>
          <w:szCs w:val="24"/>
        </w:rPr>
        <w:t>填写磋商</w:t>
      </w:r>
      <w:r w:rsidRPr="00C52793">
        <w:rPr>
          <w:rFonts w:hAnsi="宋体" w:cs="Tahoma"/>
          <w:kern w:val="0"/>
          <w:sz w:val="24"/>
          <w:szCs w:val="24"/>
        </w:rPr>
        <w:t>文件</w:t>
      </w:r>
      <w:r w:rsidRPr="00C52793">
        <w:rPr>
          <w:rFonts w:hAnsi="宋体" w:cs="Tahoma" w:hint="eastAsia"/>
          <w:kern w:val="0"/>
          <w:sz w:val="24"/>
          <w:szCs w:val="24"/>
        </w:rPr>
        <w:t>第六章规定的“中小企业声明函”并提供由省级以上</w:t>
      </w:r>
      <w:r w:rsidRPr="00C52793">
        <w:rPr>
          <w:rFonts w:hAnsi="宋体" w:hint="eastAsia"/>
          <w:sz w:val="24"/>
          <w:szCs w:val="24"/>
        </w:rPr>
        <w:t xml:space="preserve">监狱管理局、戒毒管理局（含新疆生产建设兵团）出具的属于监狱企业的证明文件复印件。 </w:t>
      </w:r>
    </w:p>
    <w:p w14:paraId="7ED52538" w14:textId="77777777" w:rsidR="00D11E97" w:rsidRPr="00C52793" w:rsidRDefault="00335471">
      <w:pPr>
        <w:pStyle w:val="af1"/>
        <w:tabs>
          <w:tab w:val="left" w:pos="1275"/>
          <w:tab w:val="left" w:pos="1440"/>
          <w:tab w:val="left" w:pos="1620"/>
        </w:tabs>
        <w:spacing w:line="360" w:lineRule="auto"/>
        <w:ind w:leftChars="135" w:left="283" w:firstLineChars="200" w:firstLine="480"/>
        <w:rPr>
          <w:rFonts w:hAnsi="宋体"/>
          <w:b/>
          <w:sz w:val="24"/>
          <w:szCs w:val="24"/>
        </w:rPr>
      </w:pPr>
      <w:r w:rsidRPr="00C52793">
        <w:rPr>
          <w:rFonts w:hAnsi="宋体" w:cs="Tahoma" w:hint="eastAsia"/>
          <w:kern w:val="0"/>
          <w:sz w:val="24"/>
          <w:szCs w:val="24"/>
        </w:rPr>
        <w:t>（</w:t>
      </w:r>
      <w:r w:rsidRPr="00C52793">
        <w:rPr>
          <w:rFonts w:hAnsi="宋体" w:cs="Tahoma"/>
          <w:kern w:val="0"/>
          <w:sz w:val="24"/>
          <w:szCs w:val="24"/>
        </w:rPr>
        <w:t>2）残疾人福利性单位</w:t>
      </w:r>
      <w:r w:rsidRPr="00C52793">
        <w:rPr>
          <w:rFonts w:hAnsi="宋体" w:hint="eastAsia"/>
          <w:sz w:val="24"/>
          <w:szCs w:val="24"/>
        </w:rPr>
        <w:t>参与</w:t>
      </w:r>
      <w:r w:rsidRPr="00C52793">
        <w:rPr>
          <w:rFonts w:hAnsi="宋体" w:cs="Tahoma" w:hint="eastAsia"/>
          <w:kern w:val="0"/>
          <w:sz w:val="24"/>
          <w:szCs w:val="24"/>
        </w:rPr>
        <w:t>响应</w:t>
      </w:r>
      <w:r w:rsidRPr="00C52793">
        <w:rPr>
          <w:rFonts w:hAnsi="宋体" w:cs="Tahoma"/>
          <w:kern w:val="0"/>
          <w:sz w:val="24"/>
          <w:szCs w:val="24"/>
        </w:rPr>
        <w:t>视同小型、微型企业</w:t>
      </w:r>
      <w:r w:rsidRPr="00C52793">
        <w:rPr>
          <w:rFonts w:hAnsi="宋体" w:cs="Tahoma" w:hint="eastAsia"/>
          <w:kern w:val="0"/>
          <w:sz w:val="24"/>
          <w:szCs w:val="24"/>
        </w:rPr>
        <w:t>，须填写磋商文件第六章中</w:t>
      </w:r>
      <w:r w:rsidRPr="00C52793">
        <w:rPr>
          <w:rFonts w:hAnsi="宋体" w:cs="Tahoma"/>
          <w:kern w:val="0"/>
          <w:sz w:val="24"/>
          <w:szCs w:val="24"/>
        </w:rPr>
        <w:t>规定的“残疾人福利性单位声明函</w:t>
      </w:r>
      <w:r w:rsidRPr="00C52793">
        <w:rPr>
          <w:rFonts w:hAnsi="宋体" w:cs="Tahoma" w:hint="eastAsia"/>
          <w:kern w:val="0"/>
          <w:sz w:val="24"/>
          <w:szCs w:val="24"/>
        </w:rPr>
        <w:t>”。</w:t>
      </w:r>
      <w:r w:rsidRPr="00C52793">
        <w:rPr>
          <w:rFonts w:hAnsi="宋体"/>
          <w:b/>
          <w:sz w:val="24"/>
          <w:szCs w:val="24"/>
        </w:rPr>
        <w:t>残疾人福利性单位属于小型、微型企业的，不重复享受政策。</w:t>
      </w:r>
    </w:p>
    <w:p w14:paraId="5201C882" w14:textId="1F83740D" w:rsidR="00D11E97" w:rsidRPr="00C52793" w:rsidRDefault="00335471">
      <w:pPr>
        <w:pStyle w:val="af1"/>
        <w:tabs>
          <w:tab w:val="left" w:pos="1275"/>
          <w:tab w:val="left" w:pos="1440"/>
          <w:tab w:val="left" w:pos="1620"/>
        </w:tabs>
        <w:spacing w:line="360" w:lineRule="auto"/>
        <w:ind w:leftChars="135" w:left="283" w:firstLineChars="200" w:firstLine="480"/>
        <w:rPr>
          <w:rFonts w:hAnsi="宋体"/>
          <w:b/>
          <w:sz w:val="24"/>
          <w:szCs w:val="24"/>
        </w:rPr>
      </w:pPr>
      <w:r w:rsidRPr="00C52793">
        <w:rPr>
          <w:rFonts w:hAnsi="宋体" w:hint="eastAsia"/>
          <w:bCs/>
          <w:sz w:val="24"/>
          <w:szCs w:val="24"/>
        </w:rPr>
        <w:t>（3）本项目对应的中小企业划分标准所属行业为：软件和信息技术服务业。《中小企业划型标准规定》中规定：</w:t>
      </w:r>
      <w:r w:rsidR="00F91A26" w:rsidRPr="00C52793">
        <w:rPr>
          <w:rFonts w:hAnsi="宋体" w:hint="eastAsia"/>
          <w:bCs/>
          <w:sz w:val="24"/>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9760FA6" w14:textId="77777777" w:rsidR="00D11E97" w:rsidRPr="00C52793" w:rsidRDefault="00335471">
      <w:pPr>
        <w:pStyle w:val="af1"/>
        <w:tabs>
          <w:tab w:val="left" w:pos="1275"/>
          <w:tab w:val="left" w:pos="1440"/>
          <w:tab w:val="left" w:pos="1620"/>
        </w:tabs>
        <w:spacing w:line="360" w:lineRule="auto"/>
        <w:ind w:leftChars="135" w:left="283" w:firstLineChars="200" w:firstLine="480"/>
        <w:rPr>
          <w:rFonts w:hAnsi="宋体"/>
          <w:bCs/>
          <w:sz w:val="24"/>
          <w:szCs w:val="24"/>
        </w:rPr>
      </w:pPr>
      <w:r w:rsidRPr="00C52793">
        <w:rPr>
          <w:rFonts w:hAnsi="宋体" w:hint="eastAsia"/>
          <w:bCs/>
          <w:sz w:val="24"/>
          <w:szCs w:val="24"/>
        </w:rPr>
        <w:t>（4）享受中小企业扶持政策获得政府采购合同的，小微企业不得将合同分包给大中型企业，中型企业不得将合同分包给大型企业。</w:t>
      </w:r>
    </w:p>
    <w:p w14:paraId="314326C7" w14:textId="77777777" w:rsidR="00D11E97" w:rsidRPr="00C52793" w:rsidRDefault="00335471">
      <w:pPr>
        <w:pStyle w:val="af1"/>
        <w:tabs>
          <w:tab w:val="left" w:pos="1275"/>
          <w:tab w:val="left" w:pos="1440"/>
          <w:tab w:val="left" w:pos="1620"/>
        </w:tabs>
        <w:spacing w:line="360" w:lineRule="auto"/>
        <w:ind w:leftChars="135" w:left="283" w:firstLineChars="200" w:firstLine="482"/>
        <w:rPr>
          <w:rFonts w:hAnsi="宋体" w:cs="Tahoma"/>
          <w:b/>
          <w:kern w:val="0"/>
          <w:sz w:val="24"/>
          <w:szCs w:val="24"/>
        </w:rPr>
      </w:pPr>
      <w:r w:rsidRPr="00C52793">
        <w:rPr>
          <w:rFonts w:hAnsi="宋体" w:hint="eastAsia"/>
          <w:b/>
          <w:sz w:val="24"/>
          <w:szCs w:val="24"/>
        </w:rPr>
        <w:t>（5）供应商提供的《中小企业声明函》内容不实的，属于提供虚假材料谋取中标、成交，依照《中华人民共和国政府采购法》等国家有关规定追究相应责任。</w:t>
      </w:r>
    </w:p>
    <w:p w14:paraId="7833611A" w14:textId="77777777" w:rsidR="00D11E97" w:rsidRPr="00C52793" w:rsidRDefault="00335471">
      <w:pPr>
        <w:widowControl/>
        <w:spacing w:line="360" w:lineRule="auto"/>
        <w:jc w:val="left"/>
        <w:rPr>
          <w:rFonts w:ascii="宋体" w:hAnsi="宋体"/>
          <w:b/>
          <w:sz w:val="24"/>
          <w:szCs w:val="24"/>
        </w:rPr>
      </w:pPr>
      <w:r w:rsidRPr="00C52793">
        <w:rPr>
          <w:rFonts w:ascii="宋体" w:hAnsi="宋体"/>
          <w:b/>
          <w:sz w:val="24"/>
          <w:szCs w:val="24"/>
        </w:rPr>
        <w:t>2</w:t>
      </w:r>
      <w:r w:rsidRPr="00C52793">
        <w:rPr>
          <w:rFonts w:ascii="宋体" w:hAnsi="宋体" w:hint="eastAsia"/>
          <w:b/>
          <w:sz w:val="24"/>
          <w:szCs w:val="24"/>
        </w:rPr>
        <w:t>．</w:t>
      </w:r>
      <w:r w:rsidRPr="00C52793">
        <w:rPr>
          <w:rFonts w:ascii="宋体" w:hAnsi="宋体"/>
          <w:b/>
          <w:sz w:val="24"/>
          <w:szCs w:val="24"/>
        </w:rPr>
        <w:t>节能</w:t>
      </w:r>
      <w:r w:rsidRPr="00C52793">
        <w:rPr>
          <w:rFonts w:ascii="宋体" w:hAnsi="宋体" w:hint="eastAsia"/>
          <w:b/>
          <w:sz w:val="24"/>
          <w:szCs w:val="24"/>
        </w:rPr>
        <w:t>、环保</w:t>
      </w:r>
      <w:r w:rsidRPr="00C52793">
        <w:rPr>
          <w:rFonts w:ascii="宋体" w:hAnsi="宋体"/>
          <w:b/>
          <w:sz w:val="24"/>
          <w:szCs w:val="24"/>
        </w:rPr>
        <w:t>产品</w:t>
      </w:r>
      <w:r w:rsidRPr="00C52793">
        <w:rPr>
          <w:rFonts w:ascii="宋体" w:hAnsi="宋体" w:hint="eastAsia"/>
          <w:b/>
          <w:sz w:val="24"/>
          <w:szCs w:val="24"/>
        </w:rPr>
        <w:t>（本项目不涉及）</w:t>
      </w:r>
    </w:p>
    <w:p w14:paraId="66212737" w14:textId="77777777" w:rsidR="00D11E97" w:rsidRPr="00C52793" w:rsidRDefault="00335471">
      <w:pPr>
        <w:widowControl/>
        <w:spacing w:line="360" w:lineRule="auto"/>
        <w:ind w:firstLineChars="200" w:firstLine="480"/>
        <w:jc w:val="left"/>
        <w:rPr>
          <w:rFonts w:ascii="宋体" w:hAnsi="宋体" w:cs="Tahoma"/>
          <w:kern w:val="0"/>
          <w:sz w:val="24"/>
          <w:szCs w:val="24"/>
        </w:rPr>
      </w:pPr>
      <w:r w:rsidRPr="00C52793">
        <w:rPr>
          <w:rFonts w:ascii="宋体" w:hAnsi="宋体" w:cs="Tahoma" w:hint="eastAsia"/>
          <w:kern w:val="0"/>
          <w:sz w:val="24"/>
          <w:szCs w:val="24"/>
        </w:rPr>
        <w:t>台式计算机，便携式计算机，平板式微型计算机，激光打印机，针式打印机，液晶显示器，制冷压缩机，空调机组，专用制冷、空调设备，镇流器，空调机，电热水器，普通照明用自镇流荧光灯，普通照明用双端荧光灯，电视设</w:t>
      </w:r>
      <w:r w:rsidRPr="00C52793">
        <w:rPr>
          <w:rFonts w:ascii="宋体" w:hAnsi="宋体" w:cs="Tahoma" w:hint="eastAsia"/>
          <w:kern w:val="0"/>
          <w:sz w:val="24"/>
          <w:szCs w:val="24"/>
        </w:rPr>
        <w:lastRenderedPageBreak/>
        <w:t>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响应。</w:t>
      </w:r>
    </w:p>
    <w:p w14:paraId="20EA6417" w14:textId="77777777" w:rsidR="00D11E97" w:rsidRPr="00C52793" w:rsidRDefault="00335471">
      <w:pPr>
        <w:widowControl/>
        <w:spacing w:line="360" w:lineRule="auto"/>
        <w:ind w:firstLineChars="200" w:firstLine="480"/>
        <w:jc w:val="left"/>
        <w:rPr>
          <w:rFonts w:ascii="宋体" w:hAnsi="宋体" w:cs="Tahoma"/>
          <w:kern w:val="0"/>
          <w:sz w:val="24"/>
          <w:szCs w:val="24"/>
        </w:rPr>
      </w:pPr>
      <w:r w:rsidRPr="00C52793">
        <w:rPr>
          <w:rFonts w:ascii="宋体" w:hAnsi="宋体" w:cs="Tahoma" w:hint="eastAsia"/>
          <w:kern w:val="0"/>
          <w:sz w:val="24"/>
          <w:szCs w:val="24"/>
        </w:rPr>
        <w:t>如采购人所采购的设备不涉及政府强制采购节能产品的，供应商提供的产品中属于节能产品</w:t>
      </w:r>
      <w:r w:rsidRPr="00C52793">
        <w:rPr>
          <w:rFonts w:ascii="宋体" w:hAnsi="宋体" w:cs="Tahoma"/>
          <w:kern w:val="0"/>
          <w:sz w:val="24"/>
          <w:szCs w:val="24"/>
        </w:rPr>
        <w:t>/环境标志产品政府采购品目清单</w:t>
      </w:r>
      <w:r w:rsidRPr="00C52793">
        <w:rPr>
          <w:rFonts w:ascii="宋体" w:hAnsi="宋体" w:cs="Tahoma" w:hint="eastAsia"/>
          <w:kern w:val="0"/>
          <w:sz w:val="24"/>
          <w:szCs w:val="24"/>
        </w:rPr>
        <w:t>中优先采购的，应提供国家确定的认证机构出具的、处于有效期之内的节能产品</w:t>
      </w:r>
      <w:r w:rsidRPr="00C52793">
        <w:rPr>
          <w:rFonts w:ascii="宋体" w:hAnsi="宋体" w:cs="Tahoma"/>
          <w:kern w:val="0"/>
          <w:sz w:val="24"/>
          <w:szCs w:val="24"/>
        </w:rPr>
        <w:t>/</w:t>
      </w:r>
      <w:r w:rsidRPr="00C52793">
        <w:rPr>
          <w:rFonts w:ascii="宋体" w:hAnsi="宋体" w:cs="Tahoma" w:hint="eastAsia"/>
          <w:kern w:val="0"/>
          <w:sz w:val="24"/>
          <w:szCs w:val="24"/>
        </w:rPr>
        <w:t>环境标志产品认证证书复印件，按照节能、环境标志产品得分规则加分。</w:t>
      </w:r>
    </w:p>
    <w:p w14:paraId="5B0E8A8A" w14:textId="77777777" w:rsidR="00D11E97" w:rsidRPr="00C52793" w:rsidRDefault="00335471">
      <w:pPr>
        <w:widowControl/>
        <w:spacing w:line="360" w:lineRule="auto"/>
        <w:ind w:firstLineChars="200" w:firstLine="480"/>
        <w:jc w:val="left"/>
        <w:rPr>
          <w:rFonts w:ascii="宋体" w:hAnsi="宋体" w:cs="Tahoma"/>
          <w:kern w:val="0"/>
          <w:szCs w:val="21"/>
        </w:rPr>
      </w:pPr>
      <w:r w:rsidRPr="00C52793">
        <w:rPr>
          <w:rFonts w:ascii="宋体" w:hAnsi="宋体" w:cs="Tahoma"/>
          <w:kern w:val="0"/>
          <w:sz w:val="24"/>
          <w:szCs w:val="24"/>
        </w:rPr>
        <w:br w:type="page"/>
      </w:r>
    </w:p>
    <w:p w14:paraId="57E5B536" w14:textId="77777777" w:rsidR="00D11E97" w:rsidRPr="00C52793" w:rsidRDefault="00335471">
      <w:pPr>
        <w:pStyle w:val="1"/>
        <w:numPr>
          <w:ilvl w:val="0"/>
          <w:numId w:val="0"/>
        </w:numPr>
        <w:spacing w:line="360" w:lineRule="auto"/>
        <w:rPr>
          <w:rFonts w:ascii="宋体" w:hAnsi="宋体"/>
          <w:sz w:val="28"/>
          <w:szCs w:val="24"/>
        </w:rPr>
      </w:pPr>
      <w:bookmarkStart w:id="157" w:name="_Toc151287869"/>
      <w:r w:rsidRPr="00C52793">
        <w:rPr>
          <w:rFonts w:ascii="宋体" w:hAnsi="宋体" w:hint="eastAsia"/>
          <w:sz w:val="28"/>
          <w:szCs w:val="24"/>
        </w:rPr>
        <w:lastRenderedPageBreak/>
        <w:t>第六章  响应文件组成和格式</w:t>
      </w:r>
      <w:bookmarkEnd w:id="157"/>
    </w:p>
    <w:p w14:paraId="2265B3BB" w14:textId="77777777" w:rsidR="00D11E97" w:rsidRPr="00C52793" w:rsidRDefault="00335471">
      <w:pPr>
        <w:pStyle w:val="2"/>
      </w:pPr>
      <w:bookmarkStart w:id="158" w:name="_Toc151287870"/>
      <w:r w:rsidRPr="00C52793">
        <w:rPr>
          <w:rFonts w:hint="eastAsia"/>
        </w:rPr>
        <w:t>一、报价部分</w:t>
      </w:r>
      <w:bookmarkEnd w:id="158"/>
    </w:p>
    <w:p w14:paraId="32ACE1FA" w14:textId="77777777" w:rsidR="00D11E97" w:rsidRPr="00C52793" w:rsidRDefault="00335471">
      <w:pPr>
        <w:pStyle w:val="30"/>
        <w:rPr>
          <w:rFonts w:ascii="宋体" w:hAnsi="宋体"/>
        </w:rPr>
      </w:pPr>
      <w:bookmarkStart w:id="159" w:name="_Toc151287871"/>
      <w:r w:rsidRPr="00C52793">
        <w:rPr>
          <w:rFonts w:ascii="宋体" w:hAnsi="宋体" w:hint="eastAsia"/>
        </w:rPr>
        <w:t>1.报价函</w:t>
      </w:r>
      <w:bookmarkEnd w:id="159"/>
      <w:r w:rsidRPr="00C52793">
        <w:rPr>
          <w:rFonts w:ascii="宋体" w:hAnsi="宋体" w:hint="eastAsia"/>
        </w:rPr>
        <w:t xml:space="preserve"> </w:t>
      </w:r>
    </w:p>
    <w:p w14:paraId="2D6613E1" w14:textId="1B403E6E" w:rsidR="00D11E97" w:rsidRPr="00C52793" w:rsidRDefault="00335471">
      <w:pPr>
        <w:spacing w:line="360" w:lineRule="auto"/>
        <w:rPr>
          <w:rFonts w:ascii="宋体" w:hAnsi="宋体"/>
          <w:sz w:val="24"/>
          <w:szCs w:val="24"/>
        </w:rPr>
      </w:pPr>
      <w:r w:rsidRPr="00C52793">
        <w:rPr>
          <w:rFonts w:ascii="宋体" w:hAnsi="宋体" w:hint="eastAsia"/>
          <w:sz w:val="24"/>
          <w:szCs w:val="24"/>
        </w:rPr>
        <w:t>致</w:t>
      </w:r>
      <w:r w:rsidR="001E224E" w:rsidRPr="00C52793">
        <w:rPr>
          <w:rFonts w:ascii="宋体" w:hAnsi="宋体" w:hint="eastAsia"/>
          <w:sz w:val="24"/>
          <w:szCs w:val="24"/>
        </w:rPr>
        <w:t>北京明德致信咨询有限公司</w:t>
      </w:r>
      <w:r w:rsidRPr="00C52793">
        <w:rPr>
          <w:rFonts w:ascii="宋体" w:hAnsi="宋体" w:hint="eastAsia"/>
          <w:sz w:val="24"/>
          <w:szCs w:val="24"/>
        </w:rPr>
        <w:t>：</w:t>
      </w:r>
    </w:p>
    <w:p w14:paraId="40157355" w14:textId="77777777" w:rsidR="00D11E97" w:rsidRPr="00C52793" w:rsidRDefault="00335471">
      <w:pPr>
        <w:spacing w:line="360" w:lineRule="auto"/>
        <w:ind w:firstLine="420"/>
        <w:rPr>
          <w:rFonts w:ascii="宋体" w:hAnsi="宋体"/>
          <w:sz w:val="24"/>
          <w:szCs w:val="24"/>
        </w:rPr>
      </w:pPr>
      <w:r w:rsidRPr="00C52793">
        <w:rPr>
          <w:rFonts w:ascii="宋体" w:hAnsi="宋体" w:hint="eastAsia"/>
          <w:sz w:val="24"/>
          <w:szCs w:val="24"/>
        </w:rPr>
        <w:t>根据贵方为</w:t>
      </w:r>
      <w:r w:rsidRPr="00C52793">
        <w:rPr>
          <w:rFonts w:ascii="宋体" w:hAnsi="宋体" w:hint="eastAsia"/>
          <w:sz w:val="24"/>
          <w:szCs w:val="24"/>
          <w:u w:val="single"/>
        </w:rPr>
        <w:t>（项目名称）</w:t>
      </w:r>
      <w:r w:rsidRPr="00C52793">
        <w:rPr>
          <w:rFonts w:ascii="宋体" w:hAnsi="宋体" w:hint="eastAsia"/>
          <w:sz w:val="24"/>
          <w:szCs w:val="24"/>
        </w:rPr>
        <w:t>项目磋商采购货物及服务的磋商邀请</w:t>
      </w:r>
      <w:r w:rsidRPr="00C52793">
        <w:rPr>
          <w:rFonts w:ascii="宋体" w:hAnsi="宋体" w:hint="eastAsia"/>
          <w:sz w:val="24"/>
          <w:szCs w:val="24"/>
          <w:u w:val="single"/>
        </w:rPr>
        <w:t>（项目编号）</w:t>
      </w:r>
      <w:r w:rsidRPr="00C52793">
        <w:rPr>
          <w:rFonts w:ascii="宋体" w:hAnsi="宋体" w:hint="eastAsia"/>
          <w:sz w:val="24"/>
          <w:szCs w:val="24"/>
        </w:rPr>
        <w:t>，签字代表</w:t>
      </w:r>
      <w:r w:rsidRPr="00C52793">
        <w:rPr>
          <w:rFonts w:ascii="宋体" w:hAnsi="宋体" w:hint="eastAsia"/>
          <w:sz w:val="24"/>
          <w:szCs w:val="24"/>
          <w:u w:val="single"/>
        </w:rPr>
        <w:t>（姓名、职务</w:t>
      </w:r>
      <w:r w:rsidRPr="00C52793">
        <w:rPr>
          <w:rFonts w:ascii="宋体" w:hAnsi="宋体" w:hint="eastAsia"/>
          <w:sz w:val="24"/>
          <w:szCs w:val="24"/>
        </w:rPr>
        <w:t>）经正式授权并代表供应商</w:t>
      </w:r>
      <w:r w:rsidRPr="00C52793">
        <w:rPr>
          <w:rFonts w:ascii="宋体" w:hAnsi="宋体" w:hint="eastAsia"/>
          <w:sz w:val="24"/>
          <w:szCs w:val="24"/>
          <w:u w:val="single"/>
        </w:rPr>
        <w:t>（供应商名称、地址）</w:t>
      </w:r>
      <w:r w:rsidRPr="00C52793">
        <w:rPr>
          <w:rFonts w:ascii="宋体" w:hAnsi="宋体" w:hint="eastAsia"/>
          <w:sz w:val="24"/>
          <w:szCs w:val="24"/>
        </w:rPr>
        <w:t>提交下述文件正本一份及副本三份：</w:t>
      </w:r>
    </w:p>
    <w:p w14:paraId="11F6607E" w14:textId="77777777" w:rsidR="00D11E97" w:rsidRPr="00C52793" w:rsidRDefault="00335471">
      <w:pPr>
        <w:numPr>
          <w:ilvl w:val="0"/>
          <w:numId w:val="8"/>
        </w:numPr>
        <w:spacing w:line="360" w:lineRule="auto"/>
        <w:rPr>
          <w:rFonts w:ascii="宋体" w:hAnsi="宋体"/>
          <w:sz w:val="24"/>
          <w:szCs w:val="24"/>
        </w:rPr>
      </w:pPr>
      <w:r w:rsidRPr="00C52793">
        <w:rPr>
          <w:rFonts w:ascii="宋体" w:hAnsi="宋体" w:hint="eastAsia"/>
          <w:sz w:val="24"/>
          <w:szCs w:val="24"/>
        </w:rPr>
        <w:t>报价部分</w:t>
      </w:r>
    </w:p>
    <w:p w14:paraId="33E088BB" w14:textId="77777777" w:rsidR="00D11E97" w:rsidRPr="00C52793" w:rsidRDefault="00335471">
      <w:pPr>
        <w:spacing w:line="360" w:lineRule="auto"/>
        <w:ind w:leftChars="341" w:left="716" w:firstLineChars="50" w:firstLine="120"/>
        <w:rPr>
          <w:rFonts w:ascii="宋体" w:hAnsi="宋体"/>
          <w:sz w:val="24"/>
          <w:szCs w:val="24"/>
        </w:rPr>
      </w:pPr>
      <w:r w:rsidRPr="00C52793">
        <w:rPr>
          <w:rFonts w:ascii="宋体" w:hAnsi="宋体" w:hint="eastAsia"/>
          <w:sz w:val="24"/>
          <w:szCs w:val="24"/>
        </w:rPr>
        <w:t>1.1报价函</w:t>
      </w:r>
    </w:p>
    <w:p w14:paraId="47EA484C" w14:textId="77777777" w:rsidR="00D11E97" w:rsidRPr="00C52793" w:rsidRDefault="00335471">
      <w:pPr>
        <w:spacing w:line="360" w:lineRule="auto"/>
        <w:ind w:leftChars="341" w:left="716" w:firstLineChars="50" w:firstLine="120"/>
        <w:rPr>
          <w:rFonts w:ascii="宋体" w:hAnsi="宋体"/>
          <w:sz w:val="24"/>
          <w:szCs w:val="24"/>
        </w:rPr>
      </w:pPr>
      <w:r w:rsidRPr="00C52793">
        <w:rPr>
          <w:rFonts w:ascii="宋体" w:hAnsi="宋体" w:hint="eastAsia"/>
          <w:sz w:val="24"/>
          <w:szCs w:val="24"/>
        </w:rPr>
        <w:t>1.2总报价表</w:t>
      </w:r>
    </w:p>
    <w:p w14:paraId="01E467B3" w14:textId="77777777" w:rsidR="00D11E97" w:rsidRPr="00C52793" w:rsidRDefault="00335471">
      <w:pPr>
        <w:spacing w:line="360" w:lineRule="auto"/>
        <w:ind w:firstLineChars="350" w:firstLine="840"/>
        <w:rPr>
          <w:rFonts w:ascii="宋体" w:hAnsi="宋体"/>
          <w:sz w:val="24"/>
          <w:szCs w:val="24"/>
        </w:rPr>
      </w:pPr>
      <w:r w:rsidRPr="00C52793">
        <w:rPr>
          <w:rFonts w:ascii="宋体" w:hAnsi="宋体" w:hint="eastAsia"/>
          <w:sz w:val="24"/>
          <w:szCs w:val="24"/>
        </w:rPr>
        <w:t>1.3分项报价表</w:t>
      </w:r>
    </w:p>
    <w:p w14:paraId="326AFA92" w14:textId="77777777" w:rsidR="00D11E97" w:rsidRPr="00C52793" w:rsidRDefault="00335471">
      <w:pPr>
        <w:numPr>
          <w:ilvl w:val="0"/>
          <w:numId w:val="8"/>
        </w:numPr>
        <w:spacing w:line="360" w:lineRule="auto"/>
        <w:rPr>
          <w:rFonts w:ascii="宋体" w:hAnsi="宋体"/>
          <w:sz w:val="24"/>
          <w:szCs w:val="24"/>
        </w:rPr>
      </w:pPr>
      <w:r w:rsidRPr="00C52793">
        <w:rPr>
          <w:rFonts w:ascii="宋体" w:hAnsi="宋体" w:hint="eastAsia"/>
          <w:sz w:val="24"/>
          <w:szCs w:val="24"/>
        </w:rPr>
        <w:t>商务部分</w:t>
      </w:r>
    </w:p>
    <w:p w14:paraId="4D1B83E3" w14:textId="77777777" w:rsidR="00D11E97" w:rsidRPr="00C52793" w:rsidRDefault="00335471">
      <w:pPr>
        <w:spacing w:line="360" w:lineRule="auto"/>
        <w:ind w:leftChars="341" w:left="716" w:firstLineChars="50" w:firstLine="120"/>
        <w:rPr>
          <w:rFonts w:ascii="宋体" w:hAnsi="宋体"/>
          <w:sz w:val="24"/>
          <w:szCs w:val="24"/>
        </w:rPr>
      </w:pPr>
      <w:r w:rsidRPr="00C52793">
        <w:rPr>
          <w:rFonts w:ascii="宋体" w:hAnsi="宋体" w:hint="eastAsia"/>
          <w:sz w:val="24"/>
          <w:szCs w:val="24"/>
        </w:rPr>
        <w:t>2.1资格证明文件</w:t>
      </w:r>
    </w:p>
    <w:p w14:paraId="339F8BEF" w14:textId="77777777" w:rsidR="00D11E97" w:rsidRPr="00C52793" w:rsidRDefault="00335471">
      <w:pPr>
        <w:spacing w:line="360" w:lineRule="auto"/>
        <w:ind w:leftChars="341" w:left="716" w:firstLineChars="50" w:firstLine="120"/>
        <w:rPr>
          <w:rFonts w:ascii="宋体" w:hAnsi="宋体"/>
          <w:sz w:val="24"/>
          <w:szCs w:val="24"/>
        </w:rPr>
      </w:pPr>
      <w:r w:rsidRPr="00C52793">
        <w:rPr>
          <w:rFonts w:ascii="宋体" w:hAnsi="宋体" w:hint="eastAsia"/>
          <w:sz w:val="24"/>
          <w:szCs w:val="24"/>
        </w:rPr>
        <w:t>2.2业绩案例一览表</w:t>
      </w:r>
    </w:p>
    <w:p w14:paraId="0AC81BF4" w14:textId="77777777" w:rsidR="00D11E97" w:rsidRPr="00C52793" w:rsidRDefault="00335471">
      <w:pPr>
        <w:spacing w:line="360" w:lineRule="auto"/>
        <w:ind w:leftChars="341" w:left="716" w:firstLineChars="50" w:firstLine="120"/>
        <w:rPr>
          <w:rFonts w:ascii="宋体" w:hAnsi="宋体"/>
          <w:sz w:val="24"/>
          <w:szCs w:val="24"/>
        </w:rPr>
      </w:pPr>
      <w:r w:rsidRPr="00C52793">
        <w:rPr>
          <w:rFonts w:ascii="宋体" w:hAnsi="宋体" w:hint="eastAsia"/>
          <w:sz w:val="24"/>
          <w:szCs w:val="24"/>
        </w:rPr>
        <w:t>2</w:t>
      </w:r>
      <w:r w:rsidRPr="00C52793">
        <w:rPr>
          <w:rFonts w:ascii="宋体" w:hAnsi="宋体"/>
          <w:sz w:val="24"/>
          <w:szCs w:val="24"/>
        </w:rPr>
        <w:t>.3</w:t>
      </w:r>
      <w:r w:rsidRPr="00C52793">
        <w:rPr>
          <w:rFonts w:ascii="宋体" w:hAnsi="宋体" w:hint="eastAsia"/>
          <w:sz w:val="24"/>
          <w:szCs w:val="24"/>
        </w:rPr>
        <w:t>商务条款偏离表</w:t>
      </w:r>
    </w:p>
    <w:p w14:paraId="39E52819" w14:textId="77777777" w:rsidR="00D11E97" w:rsidRPr="00C52793" w:rsidRDefault="00335471">
      <w:pPr>
        <w:spacing w:line="360" w:lineRule="auto"/>
        <w:ind w:firstLineChars="350" w:firstLine="840"/>
        <w:rPr>
          <w:rFonts w:ascii="宋体" w:hAnsi="宋体"/>
          <w:sz w:val="24"/>
          <w:szCs w:val="24"/>
        </w:rPr>
      </w:pPr>
      <w:r w:rsidRPr="00C52793">
        <w:rPr>
          <w:rFonts w:ascii="宋体" w:hAnsi="宋体" w:hint="eastAsia"/>
          <w:sz w:val="24"/>
          <w:szCs w:val="24"/>
        </w:rPr>
        <w:t>……</w:t>
      </w:r>
    </w:p>
    <w:p w14:paraId="2740135C" w14:textId="77777777" w:rsidR="00D11E97" w:rsidRPr="00C52793" w:rsidRDefault="00335471">
      <w:pPr>
        <w:numPr>
          <w:ilvl w:val="0"/>
          <w:numId w:val="8"/>
        </w:numPr>
        <w:spacing w:line="360" w:lineRule="auto"/>
        <w:rPr>
          <w:rFonts w:ascii="宋体" w:hAnsi="宋体"/>
          <w:sz w:val="24"/>
          <w:szCs w:val="24"/>
        </w:rPr>
      </w:pPr>
      <w:r w:rsidRPr="00C52793">
        <w:rPr>
          <w:rFonts w:ascii="宋体" w:hAnsi="宋体" w:hint="eastAsia"/>
          <w:sz w:val="24"/>
          <w:szCs w:val="24"/>
        </w:rPr>
        <w:t>技术服务部分</w:t>
      </w:r>
    </w:p>
    <w:p w14:paraId="603386D0" w14:textId="77777777" w:rsidR="00D11E97" w:rsidRPr="00C52793" w:rsidRDefault="00335471">
      <w:pPr>
        <w:spacing w:line="360" w:lineRule="auto"/>
        <w:ind w:leftChars="341" w:left="716" w:firstLineChars="50" w:firstLine="120"/>
        <w:rPr>
          <w:rFonts w:ascii="宋体" w:hAnsi="宋体"/>
          <w:sz w:val="24"/>
          <w:szCs w:val="24"/>
        </w:rPr>
      </w:pPr>
      <w:r w:rsidRPr="00C52793">
        <w:rPr>
          <w:rFonts w:ascii="宋体" w:hAnsi="宋体" w:hint="eastAsia"/>
          <w:sz w:val="24"/>
          <w:szCs w:val="24"/>
        </w:rPr>
        <w:t>3.1技术偏离表；</w:t>
      </w:r>
    </w:p>
    <w:p w14:paraId="33C7C3F6" w14:textId="77777777" w:rsidR="00D11E97" w:rsidRPr="00C52793" w:rsidRDefault="00335471">
      <w:pPr>
        <w:spacing w:line="360" w:lineRule="auto"/>
        <w:ind w:leftChars="341" w:left="716" w:firstLineChars="50" w:firstLine="120"/>
        <w:rPr>
          <w:rFonts w:ascii="宋体" w:hAnsi="宋体"/>
          <w:sz w:val="24"/>
          <w:szCs w:val="24"/>
        </w:rPr>
      </w:pPr>
      <w:r w:rsidRPr="00C52793">
        <w:rPr>
          <w:rFonts w:ascii="宋体" w:hAnsi="宋体" w:hint="eastAsia"/>
          <w:sz w:val="24"/>
          <w:szCs w:val="24"/>
        </w:rPr>
        <w:t>3.2详细的技术方案和说明（格式自定）；</w:t>
      </w:r>
    </w:p>
    <w:p w14:paraId="11B58B83" w14:textId="77777777" w:rsidR="00D11E97" w:rsidRPr="00C52793" w:rsidRDefault="00335471">
      <w:pPr>
        <w:spacing w:line="360" w:lineRule="auto"/>
        <w:ind w:leftChars="341" w:left="716" w:firstLineChars="50" w:firstLine="120"/>
        <w:rPr>
          <w:rFonts w:ascii="宋体" w:hAnsi="宋体"/>
          <w:sz w:val="24"/>
          <w:szCs w:val="24"/>
        </w:rPr>
      </w:pPr>
      <w:r w:rsidRPr="00C52793">
        <w:rPr>
          <w:rFonts w:ascii="宋体" w:hAnsi="宋体" w:hint="eastAsia"/>
          <w:sz w:val="24"/>
          <w:szCs w:val="24"/>
        </w:rPr>
        <w:t>3.3供应商提供的为本项目服务的人员情况说明（格式自定）；</w:t>
      </w:r>
    </w:p>
    <w:p w14:paraId="7CB5DD94" w14:textId="77777777" w:rsidR="00D11E97" w:rsidRPr="00C52793" w:rsidRDefault="00335471">
      <w:pPr>
        <w:spacing w:line="360" w:lineRule="auto"/>
        <w:ind w:leftChars="341" w:left="716" w:firstLineChars="50" w:firstLine="120"/>
        <w:rPr>
          <w:rFonts w:ascii="宋体" w:hAnsi="宋体"/>
          <w:sz w:val="24"/>
          <w:szCs w:val="24"/>
        </w:rPr>
      </w:pPr>
      <w:r w:rsidRPr="00C52793">
        <w:rPr>
          <w:rFonts w:ascii="宋体" w:hAnsi="宋体"/>
          <w:sz w:val="24"/>
          <w:szCs w:val="24"/>
        </w:rPr>
        <w:t>……</w:t>
      </w:r>
    </w:p>
    <w:p w14:paraId="6802716C" w14:textId="77777777" w:rsidR="00D11E97" w:rsidRPr="00C52793" w:rsidRDefault="00335471">
      <w:pPr>
        <w:spacing w:line="360" w:lineRule="auto"/>
        <w:ind w:firstLineChars="200" w:firstLine="480"/>
        <w:rPr>
          <w:rFonts w:ascii="宋体" w:hAnsi="宋体"/>
          <w:sz w:val="24"/>
          <w:szCs w:val="24"/>
        </w:rPr>
      </w:pPr>
      <w:r w:rsidRPr="00C52793">
        <w:rPr>
          <w:rFonts w:ascii="宋体" w:hAnsi="宋体" w:hint="eastAsia"/>
          <w:sz w:val="24"/>
          <w:szCs w:val="24"/>
        </w:rPr>
        <w:t>4</w:t>
      </w:r>
      <w:r w:rsidRPr="00C52793">
        <w:rPr>
          <w:rFonts w:ascii="宋体" w:hAnsi="宋体"/>
          <w:sz w:val="24"/>
          <w:szCs w:val="24"/>
        </w:rPr>
        <w:t xml:space="preserve">. </w:t>
      </w:r>
      <w:r w:rsidRPr="00C52793">
        <w:rPr>
          <w:rFonts w:ascii="宋体" w:hAnsi="宋体" w:hint="eastAsia"/>
          <w:sz w:val="24"/>
          <w:szCs w:val="24"/>
        </w:rPr>
        <w:t>由</w:t>
      </w:r>
      <w:r w:rsidRPr="00C52793">
        <w:rPr>
          <w:rFonts w:ascii="宋体" w:hAnsi="宋体" w:hint="eastAsia"/>
          <w:sz w:val="24"/>
          <w:szCs w:val="24"/>
          <w:u w:val="single"/>
        </w:rPr>
        <w:t>（银行名称）</w:t>
      </w:r>
      <w:r w:rsidRPr="00C52793">
        <w:rPr>
          <w:rFonts w:ascii="宋体" w:hAnsi="宋体" w:hint="eastAsia"/>
          <w:sz w:val="24"/>
          <w:szCs w:val="24"/>
        </w:rPr>
        <w:t>出具的磋商保证金，金额为</w:t>
      </w:r>
      <w:r w:rsidRPr="00C52793">
        <w:rPr>
          <w:rFonts w:ascii="宋体" w:hAnsi="宋体" w:hint="eastAsia"/>
          <w:sz w:val="24"/>
          <w:szCs w:val="24"/>
          <w:u w:val="single"/>
        </w:rPr>
        <w:t>（金额数和币种）</w:t>
      </w:r>
    </w:p>
    <w:p w14:paraId="40C62369" w14:textId="77777777" w:rsidR="00D11E97" w:rsidRPr="00C52793" w:rsidRDefault="00335471">
      <w:pPr>
        <w:spacing w:line="360" w:lineRule="auto"/>
        <w:ind w:firstLineChars="177" w:firstLine="425"/>
        <w:rPr>
          <w:rFonts w:ascii="宋体" w:hAnsi="宋体"/>
          <w:sz w:val="24"/>
          <w:szCs w:val="24"/>
        </w:rPr>
      </w:pPr>
      <w:r w:rsidRPr="00C52793">
        <w:rPr>
          <w:rFonts w:ascii="宋体" w:hAnsi="宋体" w:hint="eastAsia"/>
          <w:sz w:val="24"/>
          <w:szCs w:val="24"/>
        </w:rPr>
        <w:t>5</w:t>
      </w:r>
      <w:r w:rsidRPr="00C52793">
        <w:rPr>
          <w:rFonts w:ascii="宋体" w:hAnsi="宋体"/>
          <w:sz w:val="24"/>
          <w:szCs w:val="24"/>
        </w:rPr>
        <w:t xml:space="preserve">. </w:t>
      </w:r>
      <w:r w:rsidRPr="00C52793">
        <w:rPr>
          <w:rFonts w:ascii="宋体" w:hAnsi="宋体" w:hint="eastAsia"/>
          <w:sz w:val="24"/>
          <w:szCs w:val="24"/>
        </w:rPr>
        <w:t>按竞争性磋商文件供应商须知和技术规范要求提供的有关文件。</w:t>
      </w:r>
    </w:p>
    <w:p w14:paraId="0C49518F" w14:textId="77777777" w:rsidR="00D11E97" w:rsidRPr="00C52793" w:rsidRDefault="00335471">
      <w:pPr>
        <w:spacing w:line="360" w:lineRule="auto"/>
        <w:ind w:left="420"/>
        <w:rPr>
          <w:rFonts w:ascii="宋体" w:hAnsi="宋体"/>
          <w:sz w:val="24"/>
          <w:szCs w:val="24"/>
        </w:rPr>
      </w:pPr>
      <w:r w:rsidRPr="00C52793">
        <w:rPr>
          <w:rFonts w:ascii="宋体" w:hAnsi="宋体" w:hint="eastAsia"/>
          <w:sz w:val="24"/>
          <w:szCs w:val="24"/>
        </w:rPr>
        <w:t>在此，签字代表宣布同意如下：</w:t>
      </w:r>
    </w:p>
    <w:p w14:paraId="73CA8954" w14:textId="77777777" w:rsidR="00D11E97" w:rsidRPr="00C52793" w:rsidRDefault="00335471">
      <w:pPr>
        <w:numPr>
          <w:ilvl w:val="0"/>
          <w:numId w:val="9"/>
        </w:numPr>
        <w:spacing w:line="360" w:lineRule="auto"/>
        <w:rPr>
          <w:rFonts w:ascii="宋体" w:hAnsi="宋体"/>
          <w:sz w:val="24"/>
          <w:szCs w:val="24"/>
        </w:rPr>
      </w:pPr>
      <w:r w:rsidRPr="00C52793">
        <w:rPr>
          <w:rFonts w:ascii="宋体" w:hAnsi="宋体" w:hint="eastAsia"/>
          <w:sz w:val="24"/>
          <w:szCs w:val="24"/>
        </w:rPr>
        <w:t>所附报价价格表中规定的应提交和交付的货物/服务报价总价为</w:t>
      </w:r>
      <w:r w:rsidRPr="00C52793">
        <w:rPr>
          <w:rFonts w:ascii="宋体" w:hAnsi="宋体" w:hint="eastAsia"/>
          <w:sz w:val="24"/>
          <w:szCs w:val="24"/>
          <w:u w:val="single"/>
        </w:rPr>
        <w:t>（注明币种，并用文字和数字表示的报价总价）</w:t>
      </w:r>
      <w:r w:rsidRPr="00C52793">
        <w:rPr>
          <w:rFonts w:ascii="宋体" w:hAnsi="宋体" w:hint="eastAsia"/>
          <w:sz w:val="24"/>
          <w:szCs w:val="24"/>
        </w:rPr>
        <w:t>。</w:t>
      </w:r>
    </w:p>
    <w:p w14:paraId="3C034610" w14:textId="77777777" w:rsidR="00D11E97" w:rsidRPr="00C52793" w:rsidRDefault="00335471">
      <w:pPr>
        <w:numPr>
          <w:ilvl w:val="0"/>
          <w:numId w:val="9"/>
        </w:numPr>
        <w:spacing w:line="360" w:lineRule="auto"/>
        <w:rPr>
          <w:rFonts w:ascii="宋体" w:hAnsi="宋体"/>
          <w:sz w:val="24"/>
          <w:szCs w:val="24"/>
        </w:rPr>
      </w:pPr>
      <w:r w:rsidRPr="00C52793">
        <w:rPr>
          <w:rFonts w:ascii="宋体" w:hAnsi="宋体" w:hint="eastAsia"/>
          <w:sz w:val="24"/>
          <w:szCs w:val="24"/>
        </w:rPr>
        <w:t>供应商将按竞争性磋商文件的规定履行合同责任和义务。</w:t>
      </w:r>
    </w:p>
    <w:p w14:paraId="64A3B90A" w14:textId="77777777" w:rsidR="00D11E97" w:rsidRPr="00C52793" w:rsidRDefault="00335471">
      <w:pPr>
        <w:numPr>
          <w:ilvl w:val="0"/>
          <w:numId w:val="9"/>
        </w:numPr>
        <w:spacing w:line="360" w:lineRule="auto"/>
        <w:rPr>
          <w:rFonts w:ascii="宋体" w:hAnsi="宋体"/>
          <w:sz w:val="24"/>
          <w:szCs w:val="24"/>
        </w:rPr>
      </w:pPr>
      <w:r w:rsidRPr="00C52793">
        <w:rPr>
          <w:rFonts w:ascii="宋体" w:hAnsi="宋体" w:hint="eastAsia"/>
          <w:sz w:val="24"/>
          <w:szCs w:val="24"/>
        </w:rPr>
        <w:t>供应商已详细审查全部竞争性磋商文件，包括第</w:t>
      </w:r>
      <w:r w:rsidRPr="00C52793">
        <w:rPr>
          <w:rFonts w:ascii="宋体" w:hAnsi="宋体" w:hint="eastAsia"/>
          <w:sz w:val="24"/>
          <w:szCs w:val="24"/>
          <w:u w:val="single"/>
        </w:rPr>
        <w:t>（编号、补遗书）（如果</w:t>
      </w:r>
      <w:r w:rsidRPr="00C52793">
        <w:rPr>
          <w:rFonts w:ascii="宋体" w:hAnsi="宋体" w:hint="eastAsia"/>
          <w:sz w:val="24"/>
          <w:szCs w:val="24"/>
          <w:u w:val="single"/>
        </w:rPr>
        <w:lastRenderedPageBreak/>
        <w:t>有的话）</w:t>
      </w:r>
      <w:r w:rsidRPr="00C52793">
        <w:rPr>
          <w:rFonts w:ascii="宋体" w:hAnsi="宋体" w:hint="eastAsia"/>
          <w:sz w:val="24"/>
          <w:szCs w:val="24"/>
        </w:rPr>
        <w:t>。我们完全理解并同意放弃对这方面有不明及误解的权力。</w:t>
      </w:r>
    </w:p>
    <w:p w14:paraId="77FE9DAE" w14:textId="77777777" w:rsidR="00D11E97" w:rsidRPr="00C52793" w:rsidRDefault="00335471">
      <w:pPr>
        <w:numPr>
          <w:ilvl w:val="0"/>
          <w:numId w:val="9"/>
        </w:numPr>
        <w:spacing w:line="360" w:lineRule="auto"/>
        <w:rPr>
          <w:rFonts w:ascii="宋体" w:hAnsi="宋体"/>
          <w:sz w:val="24"/>
          <w:szCs w:val="24"/>
        </w:rPr>
      </w:pPr>
      <w:r w:rsidRPr="00C52793">
        <w:rPr>
          <w:rFonts w:ascii="宋体" w:hAnsi="宋体" w:hint="eastAsia"/>
          <w:sz w:val="24"/>
          <w:szCs w:val="24"/>
        </w:rPr>
        <w:t>本报价有效期为自磋商之日起</w:t>
      </w:r>
      <w:r w:rsidRPr="00C52793">
        <w:rPr>
          <w:rFonts w:ascii="宋体" w:hAnsi="宋体" w:hint="eastAsia"/>
          <w:sz w:val="24"/>
          <w:szCs w:val="24"/>
          <w:u w:val="single"/>
        </w:rPr>
        <w:t xml:space="preserve">   90   </w:t>
      </w:r>
      <w:r w:rsidRPr="00C52793">
        <w:rPr>
          <w:rFonts w:ascii="宋体" w:hAnsi="宋体" w:hint="eastAsia"/>
          <w:sz w:val="24"/>
          <w:szCs w:val="24"/>
        </w:rPr>
        <w:t>个日历日。</w:t>
      </w:r>
    </w:p>
    <w:p w14:paraId="7DF40F5F" w14:textId="77777777" w:rsidR="00D11E97" w:rsidRPr="00C52793" w:rsidRDefault="00335471">
      <w:pPr>
        <w:numPr>
          <w:ilvl w:val="0"/>
          <w:numId w:val="9"/>
        </w:numPr>
        <w:spacing w:line="360" w:lineRule="auto"/>
        <w:rPr>
          <w:rFonts w:ascii="宋体" w:hAnsi="宋体"/>
          <w:sz w:val="24"/>
          <w:szCs w:val="24"/>
        </w:rPr>
      </w:pPr>
      <w:r w:rsidRPr="00C52793">
        <w:rPr>
          <w:rFonts w:ascii="宋体" w:hAnsi="宋体" w:hint="eastAsia"/>
          <w:sz w:val="24"/>
          <w:szCs w:val="24"/>
        </w:rPr>
        <w:t>我方保证遵守磋商文件中有关磋商保证金的规定。</w:t>
      </w:r>
    </w:p>
    <w:p w14:paraId="16FEB6C3" w14:textId="77777777" w:rsidR="00D11E97" w:rsidRPr="00C52793" w:rsidRDefault="00335471">
      <w:pPr>
        <w:numPr>
          <w:ilvl w:val="0"/>
          <w:numId w:val="9"/>
        </w:numPr>
        <w:spacing w:line="360" w:lineRule="auto"/>
        <w:rPr>
          <w:rFonts w:ascii="宋体" w:hAnsi="宋体"/>
          <w:sz w:val="24"/>
          <w:szCs w:val="24"/>
        </w:rPr>
      </w:pPr>
      <w:r w:rsidRPr="00C52793">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44B60512" w14:textId="77777777" w:rsidR="00D11E97" w:rsidRPr="00C52793" w:rsidRDefault="00335471">
      <w:pPr>
        <w:numPr>
          <w:ilvl w:val="0"/>
          <w:numId w:val="9"/>
        </w:numPr>
        <w:spacing w:line="360" w:lineRule="auto"/>
        <w:rPr>
          <w:rFonts w:ascii="宋体" w:hAnsi="宋体"/>
          <w:sz w:val="24"/>
          <w:szCs w:val="24"/>
        </w:rPr>
      </w:pPr>
      <w:r w:rsidRPr="00C52793">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14:paraId="15ED6027" w14:textId="77777777" w:rsidR="00D11E97" w:rsidRPr="00C52793" w:rsidRDefault="00335471">
      <w:pPr>
        <w:numPr>
          <w:ilvl w:val="0"/>
          <w:numId w:val="9"/>
        </w:numPr>
        <w:spacing w:line="360" w:lineRule="auto"/>
        <w:rPr>
          <w:rFonts w:ascii="宋体" w:hAnsi="宋体"/>
          <w:sz w:val="24"/>
          <w:szCs w:val="24"/>
        </w:rPr>
      </w:pPr>
      <w:r w:rsidRPr="00C52793">
        <w:rPr>
          <w:rFonts w:ascii="宋体" w:hAnsi="宋体" w:hint="eastAsia"/>
          <w:sz w:val="24"/>
          <w:szCs w:val="24"/>
        </w:rPr>
        <w:t>与本磋商有关的一切正式往来信函请寄：</w:t>
      </w:r>
    </w:p>
    <w:p w14:paraId="4E8E7F20" w14:textId="77777777" w:rsidR="00D11E97" w:rsidRPr="00C52793" w:rsidRDefault="00D11E97">
      <w:pPr>
        <w:spacing w:line="360" w:lineRule="auto"/>
        <w:rPr>
          <w:rFonts w:ascii="宋体" w:hAnsi="宋体"/>
          <w:sz w:val="24"/>
          <w:szCs w:val="24"/>
        </w:rPr>
      </w:pPr>
    </w:p>
    <w:p w14:paraId="4BAFC8FD" w14:textId="77777777" w:rsidR="00D11E97" w:rsidRPr="00C52793" w:rsidRDefault="00335471">
      <w:pPr>
        <w:spacing w:line="360" w:lineRule="auto"/>
        <w:rPr>
          <w:rFonts w:ascii="宋体" w:hAnsi="宋体"/>
          <w:sz w:val="24"/>
          <w:szCs w:val="24"/>
        </w:rPr>
      </w:pPr>
      <w:r w:rsidRPr="00C52793">
        <w:rPr>
          <w:rFonts w:ascii="宋体" w:hAnsi="宋体" w:hint="eastAsia"/>
          <w:sz w:val="24"/>
          <w:szCs w:val="24"/>
        </w:rPr>
        <w:t>地址</w:t>
      </w:r>
      <w:r w:rsidRPr="00C52793">
        <w:rPr>
          <w:rFonts w:ascii="宋体" w:hAnsi="宋体" w:hint="eastAsia"/>
          <w:sz w:val="24"/>
          <w:szCs w:val="24"/>
          <w:u w:val="single"/>
        </w:rPr>
        <w:t xml:space="preserve">                                </w:t>
      </w:r>
      <w:r w:rsidRPr="00C52793">
        <w:rPr>
          <w:rFonts w:ascii="宋体" w:hAnsi="宋体" w:hint="eastAsia"/>
          <w:sz w:val="24"/>
          <w:szCs w:val="24"/>
        </w:rPr>
        <w:t xml:space="preserve">  传真</w:t>
      </w:r>
      <w:r w:rsidRPr="00C52793">
        <w:rPr>
          <w:rFonts w:ascii="宋体" w:hAnsi="宋体" w:hint="eastAsia"/>
          <w:sz w:val="24"/>
          <w:szCs w:val="24"/>
          <w:u w:val="single"/>
        </w:rPr>
        <w:t xml:space="preserve">                                </w:t>
      </w:r>
    </w:p>
    <w:p w14:paraId="31BE6E00" w14:textId="77777777" w:rsidR="00D11E97" w:rsidRPr="00C52793" w:rsidRDefault="00335471">
      <w:pPr>
        <w:spacing w:line="360" w:lineRule="auto"/>
        <w:rPr>
          <w:rFonts w:ascii="宋体" w:hAnsi="宋体"/>
          <w:sz w:val="24"/>
          <w:szCs w:val="24"/>
        </w:rPr>
      </w:pPr>
      <w:r w:rsidRPr="00C52793">
        <w:rPr>
          <w:rFonts w:ascii="宋体" w:hAnsi="宋体" w:hint="eastAsia"/>
          <w:sz w:val="24"/>
          <w:szCs w:val="24"/>
        </w:rPr>
        <w:t>电话</w:t>
      </w:r>
      <w:r w:rsidRPr="00C52793">
        <w:rPr>
          <w:rFonts w:ascii="宋体" w:hAnsi="宋体" w:hint="eastAsia"/>
          <w:sz w:val="24"/>
          <w:szCs w:val="24"/>
          <w:u w:val="single"/>
        </w:rPr>
        <w:t xml:space="preserve">                                </w:t>
      </w:r>
      <w:r w:rsidRPr="00C52793">
        <w:rPr>
          <w:rFonts w:ascii="宋体" w:hAnsi="宋体" w:hint="eastAsia"/>
          <w:sz w:val="24"/>
          <w:szCs w:val="24"/>
        </w:rPr>
        <w:t xml:space="preserve">  电子函件</w:t>
      </w:r>
      <w:r w:rsidRPr="00C52793">
        <w:rPr>
          <w:rFonts w:ascii="宋体" w:hAnsi="宋体" w:hint="eastAsia"/>
          <w:sz w:val="24"/>
          <w:szCs w:val="24"/>
          <w:u w:val="single"/>
        </w:rPr>
        <w:t xml:space="preserve">                            </w:t>
      </w:r>
    </w:p>
    <w:p w14:paraId="718EB28A" w14:textId="77777777" w:rsidR="00D11E97" w:rsidRPr="00C52793" w:rsidRDefault="00D11E97">
      <w:pPr>
        <w:spacing w:line="360" w:lineRule="auto"/>
        <w:rPr>
          <w:rFonts w:ascii="宋体" w:hAnsi="宋体"/>
          <w:sz w:val="24"/>
          <w:szCs w:val="24"/>
        </w:rPr>
      </w:pPr>
    </w:p>
    <w:p w14:paraId="0A644F59" w14:textId="50E6E6C7" w:rsidR="00D11E97" w:rsidRPr="00C52793" w:rsidRDefault="00335471">
      <w:pPr>
        <w:widowControl/>
        <w:autoSpaceDE w:val="0"/>
        <w:autoSpaceDN w:val="0"/>
        <w:spacing w:line="360" w:lineRule="auto"/>
        <w:ind w:left="359" w:right="26" w:hanging="357"/>
        <w:textAlignment w:val="bottom"/>
        <w:rPr>
          <w:rFonts w:ascii="宋体" w:hAnsi="宋体"/>
          <w:sz w:val="24"/>
          <w:szCs w:val="24"/>
        </w:rPr>
      </w:pPr>
      <w:r w:rsidRPr="00C52793">
        <w:rPr>
          <w:rFonts w:ascii="宋体" w:hAnsi="宋体" w:hint="eastAsia"/>
          <w:sz w:val="24"/>
          <w:szCs w:val="24"/>
        </w:rPr>
        <w:t>供应商代表</w:t>
      </w:r>
      <w:r w:rsidR="00A41AB7" w:rsidRPr="00C52793">
        <w:rPr>
          <w:rFonts w:ascii="宋体" w:hAnsi="宋体" w:hint="eastAsia"/>
          <w:sz w:val="24"/>
          <w:szCs w:val="24"/>
        </w:rPr>
        <w:t>（</w:t>
      </w:r>
      <w:r w:rsidRPr="00C52793">
        <w:rPr>
          <w:rFonts w:ascii="宋体" w:hAnsi="宋体" w:hint="eastAsia"/>
          <w:sz w:val="24"/>
          <w:szCs w:val="24"/>
        </w:rPr>
        <w:t>签字</w:t>
      </w:r>
      <w:r w:rsidR="00A41AB7" w:rsidRPr="00C52793">
        <w:rPr>
          <w:rFonts w:ascii="宋体" w:hAnsi="宋体" w:hint="eastAsia"/>
          <w:sz w:val="24"/>
          <w:szCs w:val="24"/>
        </w:rPr>
        <w:t>）</w:t>
      </w:r>
      <w:r w:rsidRPr="00C52793">
        <w:rPr>
          <w:rFonts w:ascii="宋体" w:hAnsi="宋体" w:hint="eastAsia"/>
          <w:sz w:val="24"/>
          <w:szCs w:val="24"/>
        </w:rPr>
        <w:t>_________________________</w:t>
      </w:r>
    </w:p>
    <w:p w14:paraId="4544BC82" w14:textId="77777777" w:rsidR="00D11E97" w:rsidRPr="00C52793" w:rsidRDefault="00335471">
      <w:pPr>
        <w:widowControl/>
        <w:autoSpaceDE w:val="0"/>
        <w:autoSpaceDN w:val="0"/>
        <w:spacing w:line="360" w:lineRule="auto"/>
        <w:ind w:left="359" w:right="26" w:hanging="357"/>
        <w:textAlignment w:val="bottom"/>
        <w:rPr>
          <w:rFonts w:ascii="宋体" w:hAnsi="宋体"/>
          <w:sz w:val="24"/>
          <w:szCs w:val="24"/>
        </w:rPr>
      </w:pPr>
      <w:r w:rsidRPr="00C52793">
        <w:rPr>
          <w:rFonts w:ascii="宋体" w:hAnsi="宋体" w:hint="eastAsia"/>
          <w:sz w:val="24"/>
          <w:szCs w:val="24"/>
        </w:rPr>
        <w:t>供应商名称（全称）_________________________</w:t>
      </w:r>
    </w:p>
    <w:p w14:paraId="7900A363" w14:textId="77777777" w:rsidR="00D11E97" w:rsidRPr="00C52793" w:rsidRDefault="00335471">
      <w:pPr>
        <w:widowControl/>
        <w:autoSpaceDE w:val="0"/>
        <w:autoSpaceDN w:val="0"/>
        <w:spacing w:line="360" w:lineRule="auto"/>
        <w:ind w:left="359" w:right="26" w:hanging="357"/>
        <w:textAlignment w:val="bottom"/>
        <w:rPr>
          <w:rFonts w:ascii="宋体" w:hAnsi="宋体"/>
          <w:sz w:val="24"/>
          <w:szCs w:val="24"/>
        </w:rPr>
      </w:pPr>
      <w:r w:rsidRPr="00C52793">
        <w:rPr>
          <w:rFonts w:ascii="宋体" w:hAnsi="宋体" w:hint="eastAsia"/>
          <w:sz w:val="24"/>
          <w:szCs w:val="24"/>
        </w:rPr>
        <w:t>供应商开户银行（全称）_________________________</w:t>
      </w:r>
    </w:p>
    <w:p w14:paraId="2888F6D7" w14:textId="77777777" w:rsidR="00D11E97" w:rsidRPr="00C52793" w:rsidRDefault="00335471">
      <w:pPr>
        <w:widowControl/>
        <w:autoSpaceDE w:val="0"/>
        <w:autoSpaceDN w:val="0"/>
        <w:spacing w:line="360" w:lineRule="auto"/>
        <w:ind w:left="359" w:right="26" w:hanging="357"/>
        <w:textAlignment w:val="bottom"/>
        <w:rPr>
          <w:rFonts w:ascii="宋体" w:hAnsi="宋体"/>
          <w:sz w:val="24"/>
          <w:szCs w:val="24"/>
        </w:rPr>
      </w:pPr>
      <w:r w:rsidRPr="00C52793">
        <w:rPr>
          <w:rFonts w:ascii="宋体" w:hAnsi="宋体" w:hint="eastAsia"/>
          <w:sz w:val="24"/>
          <w:szCs w:val="24"/>
        </w:rPr>
        <w:t xml:space="preserve">供应商银行帐号　　　　　　　　　　</w:t>
      </w:r>
    </w:p>
    <w:p w14:paraId="297262E9" w14:textId="77777777" w:rsidR="00D11E97" w:rsidRPr="00C52793" w:rsidRDefault="00335471">
      <w:pPr>
        <w:widowControl/>
        <w:autoSpaceDE w:val="0"/>
        <w:autoSpaceDN w:val="0"/>
        <w:spacing w:line="360" w:lineRule="auto"/>
        <w:ind w:left="359" w:right="26" w:hanging="357"/>
        <w:textAlignment w:val="bottom"/>
        <w:rPr>
          <w:rFonts w:ascii="宋体" w:hAnsi="宋体"/>
          <w:sz w:val="24"/>
          <w:szCs w:val="24"/>
        </w:rPr>
      </w:pPr>
      <w:r w:rsidRPr="00C52793">
        <w:rPr>
          <w:rFonts w:ascii="宋体" w:hAnsi="宋体" w:hint="eastAsia"/>
          <w:sz w:val="24"/>
          <w:szCs w:val="24"/>
        </w:rPr>
        <w:t>供应商公章_________________________</w:t>
      </w:r>
    </w:p>
    <w:p w14:paraId="24493F17" w14:textId="77777777" w:rsidR="00D11E97" w:rsidRPr="00C52793" w:rsidRDefault="00335471">
      <w:pPr>
        <w:widowControl/>
        <w:autoSpaceDE w:val="0"/>
        <w:autoSpaceDN w:val="0"/>
        <w:spacing w:line="360" w:lineRule="auto"/>
        <w:ind w:left="359" w:right="26" w:hanging="357"/>
        <w:textAlignment w:val="bottom"/>
        <w:rPr>
          <w:rFonts w:ascii="宋体" w:hAnsi="宋体"/>
          <w:sz w:val="24"/>
          <w:szCs w:val="24"/>
          <w:u w:val="single"/>
        </w:rPr>
      </w:pPr>
      <w:r w:rsidRPr="00C52793">
        <w:rPr>
          <w:rFonts w:ascii="宋体" w:hAnsi="宋体" w:hint="eastAsia"/>
          <w:sz w:val="24"/>
          <w:szCs w:val="24"/>
        </w:rPr>
        <w:t>日期_________________________</w:t>
      </w:r>
    </w:p>
    <w:p w14:paraId="290622E8" w14:textId="77777777" w:rsidR="00D11E97" w:rsidRPr="00C52793" w:rsidRDefault="00D11E97">
      <w:pPr>
        <w:widowControl/>
        <w:autoSpaceDE w:val="0"/>
        <w:autoSpaceDN w:val="0"/>
        <w:spacing w:line="360" w:lineRule="auto"/>
        <w:ind w:left="359" w:right="26" w:hanging="357"/>
        <w:textAlignment w:val="bottom"/>
        <w:rPr>
          <w:rFonts w:ascii="宋体" w:hAnsi="宋体"/>
          <w:sz w:val="24"/>
          <w:szCs w:val="24"/>
          <w:u w:val="single"/>
        </w:rPr>
      </w:pPr>
    </w:p>
    <w:p w14:paraId="6B75F80B" w14:textId="77777777" w:rsidR="00D11E97" w:rsidRPr="00C52793" w:rsidRDefault="00D11E97">
      <w:pPr>
        <w:widowControl/>
        <w:autoSpaceDE w:val="0"/>
        <w:autoSpaceDN w:val="0"/>
        <w:spacing w:line="360" w:lineRule="auto"/>
        <w:ind w:left="359" w:right="26" w:hanging="357"/>
        <w:textAlignment w:val="bottom"/>
        <w:rPr>
          <w:rFonts w:ascii="宋体" w:hAnsi="宋体"/>
          <w:sz w:val="24"/>
          <w:szCs w:val="24"/>
          <w:u w:val="single"/>
        </w:rPr>
      </w:pPr>
    </w:p>
    <w:p w14:paraId="27B9AF11" w14:textId="77777777" w:rsidR="00D11E97" w:rsidRPr="00C52793" w:rsidRDefault="00D11E97">
      <w:pPr>
        <w:widowControl/>
        <w:autoSpaceDE w:val="0"/>
        <w:autoSpaceDN w:val="0"/>
        <w:spacing w:line="360" w:lineRule="auto"/>
        <w:ind w:left="359" w:right="26" w:hanging="357"/>
        <w:textAlignment w:val="bottom"/>
        <w:rPr>
          <w:rFonts w:ascii="宋体" w:hAnsi="宋体"/>
          <w:sz w:val="24"/>
          <w:szCs w:val="24"/>
          <w:u w:val="single"/>
        </w:rPr>
      </w:pPr>
    </w:p>
    <w:p w14:paraId="197DD667" w14:textId="77777777" w:rsidR="00D11E97" w:rsidRPr="00C52793" w:rsidRDefault="00D11E97">
      <w:pPr>
        <w:widowControl/>
        <w:autoSpaceDE w:val="0"/>
        <w:autoSpaceDN w:val="0"/>
        <w:spacing w:line="360" w:lineRule="auto"/>
        <w:ind w:left="359" w:right="26" w:hanging="357"/>
        <w:textAlignment w:val="bottom"/>
        <w:rPr>
          <w:rFonts w:ascii="宋体" w:hAnsi="宋体"/>
          <w:sz w:val="24"/>
          <w:szCs w:val="24"/>
          <w:u w:val="single"/>
        </w:rPr>
      </w:pPr>
    </w:p>
    <w:p w14:paraId="0B96DBE1" w14:textId="77777777" w:rsidR="00D11E97" w:rsidRPr="00C52793" w:rsidRDefault="00335471">
      <w:pPr>
        <w:pStyle w:val="30"/>
        <w:rPr>
          <w:rFonts w:ascii="宋体" w:hAnsi="宋体"/>
        </w:rPr>
      </w:pPr>
      <w:r w:rsidRPr="00C52793">
        <w:rPr>
          <w:rFonts w:ascii="宋体" w:hAnsi="宋体"/>
        </w:rPr>
        <w:br w:type="page"/>
      </w:r>
      <w:bookmarkStart w:id="160" w:name="_Toc151287872"/>
      <w:r w:rsidRPr="00C52793">
        <w:rPr>
          <w:rFonts w:ascii="宋体" w:hAnsi="宋体" w:hint="eastAsia"/>
        </w:rPr>
        <w:lastRenderedPageBreak/>
        <w:t>2.报价表格式</w:t>
      </w:r>
      <w:bookmarkEnd w:id="160"/>
      <w:r w:rsidRPr="00C52793">
        <w:rPr>
          <w:rFonts w:ascii="宋体" w:hAnsi="宋体" w:hint="eastAsia"/>
        </w:rPr>
        <w:t xml:space="preserve"> </w:t>
      </w:r>
    </w:p>
    <w:p w14:paraId="357DEB87" w14:textId="77777777" w:rsidR="00D11E97" w:rsidRPr="00C52793" w:rsidRDefault="00335471">
      <w:pPr>
        <w:spacing w:line="360" w:lineRule="auto"/>
        <w:rPr>
          <w:rFonts w:ascii="宋体" w:hAnsi="宋体"/>
          <w:sz w:val="24"/>
          <w:szCs w:val="24"/>
          <w:u w:val="single"/>
        </w:rPr>
      </w:pPr>
      <w:r w:rsidRPr="00C52793">
        <w:rPr>
          <w:rFonts w:ascii="宋体" w:hAnsi="宋体" w:hint="eastAsia"/>
          <w:sz w:val="24"/>
          <w:szCs w:val="24"/>
        </w:rPr>
        <w:t>项目名称：</w:t>
      </w:r>
      <w:r w:rsidRPr="00C52793">
        <w:rPr>
          <w:rFonts w:ascii="宋体" w:hAnsi="宋体" w:hint="eastAsia"/>
          <w:sz w:val="24"/>
          <w:szCs w:val="24"/>
          <w:u w:val="single"/>
        </w:rPr>
        <w:t xml:space="preserve">                  </w:t>
      </w:r>
      <w:r w:rsidRPr="00C52793">
        <w:rPr>
          <w:rFonts w:ascii="宋体" w:hAnsi="宋体" w:hint="eastAsia"/>
          <w:sz w:val="24"/>
          <w:szCs w:val="24"/>
        </w:rPr>
        <w:t xml:space="preserve">                 项目编号：</w:t>
      </w:r>
      <w:r w:rsidRPr="00C52793">
        <w:rPr>
          <w:rFonts w:ascii="宋体" w:hAnsi="宋体" w:hint="eastAsia"/>
          <w:b/>
          <w:sz w:val="24"/>
          <w:szCs w:val="24"/>
        </w:rPr>
        <w:t xml:space="preserve"> </w:t>
      </w:r>
      <w:r w:rsidRPr="00C52793">
        <w:rPr>
          <w:rFonts w:ascii="宋体" w:hAnsi="宋体" w:hint="eastAsia"/>
          <w:sz w:val="24"/>
          <w:szCs w:val="24"/>
          <w:u w:val="single"/>
        </w:rPr>
        <w:t xml:space="preserve">                   </w:t>
      </w:r>
    </w:p>
    <w:p w14:paraId="3AC17B00" w14:textId="77777777" w:rsidR="00D11E97" w:rsidRPr="00C52793" w:rsidRDefault="00D11E97">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3204"/>
        <w:gridCol w:w="1417"/>
        <w:gridCol w:w="1800"/>
        <w:gridCol w:w="1080"/>
      </w:tblGrid>
      <w:tr w:rsidR="00C52793" w:rsidRPr="00C52793" w14:paraId="100207BC" w14:textId="77777777">
        <w:trPr>
          <w:trHeight w:val="698"/>
        </w:trPr>
        <w:tc>
          <w:tcPr>
            <w:tcW w:w="1440" w:type="dxa"/>
            <w:tcBorders>
              <w:top w:val="single" w:sz="4" w:space="0" w:color="auto"/>
              <w:left w:val="single" w:sz="4" w:space="0" w:color="auto"/>
              <w:bottom w:val="single" w:sz="4" w:space="0" w:color="auto"/>
              <w:right w:val="single" w:sz="4" w:space="0" w:color="auto"/>
            </w:tcBorders>
            <w:vAlign w:val="center"/>
          </w:tcPr>
          <w:p w14:paraId="2B988A7D"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供应商名称</w:t>
            </w:r>
          </w:p>
        </w:tc>
        <w:tc>
          <w:tcPr>
            <w:tcW w:w="3204" w:type="dxa"/>
            <w:tcBorders>
              <w:top w:val="single" w:sz="4" w:space="0" w:color="auto"/>
              <w:left w:val="single" w:sz="4" w:space="0" w:color="auto"/>
              <w:bottom w:val="single" w:sz="4" w:space="0" w:color="auto"/>
              <w:right w:val="single" w:sz="4" w:space="0" w:color="auto"/>
            </w:tcBorders>
            <w:vAlign w:val="center"/>
          </w:tcPr>
          <w:p w14:paraId="1605AEEF"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14:paraId="7314D246"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14:paraId="00D3C444" w14:textId="77777777" w:rsidR="00D11E97" w:rsidRPr="00C52793" w:rsidRDefault="00335471">
            <w:pPr>
              <w:spacing w:line="360" w:lineRule="auto"/>
              <w:jc w:val="center"/>
              <w:rPr>
                <w:rFonts w:ascii="宋体" w:hAnsi="宋体"/>
                <w:sz w:val="24"/>
                <w:szCs w:val="24"/>
              </w:rPr>
            </w:pPr>
            <w:r w:rsidRPr="00C52793">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14:paraId="571D097E" w14:textId="77777777" w:rsidR="00D11E97" w:rsidRPr="00C52793" w:rsidRDefault="00335471">
            <w:pPr>
              <w:spacing w:line="360" w:lineRule="auto"/>
              <w:jc w:val="center"/>
              <w:rPr>
                <w:rFonts w:ascii="宋体" w:hAnsi="宋体"/>
                <w:sz w:val="24"/>
                <w:szCs w:val="24"/>
              </w:rPr>
            </w:pPr>
            <w:r w:rsidRPr="00C52793">
              <w:rPr>
                <w:rFonts w:ascii="宋体" w:hAnsi="宋体" w:hint="eastAsia"/>
                <w:sz w:val="24"/>
                <w:szCs w:val="24"/>
              </w:rPr>
              <w:t>备注</w:t>
            </w:r>
          </w:p>
        </w:tc>
      </w:tr>
      <w:tr w:rsidR="00D11E97" w:rsidRPr="00C52793" w14:paraId="2602B09D" w14:textId="77777777">
        <w:trPr>
          <w:trHeight w:val="771"/>
        </w:trPr>
        <w:tc>
          <w:tcPr>
            <w:tcW w:w="1440" w:type="dxa"/>
            <w:tcBorders>
              <w:top w:val="single" w:sz="4" w:space="0" w:color="auto"/>
              <w:left w:val="single" w:sz="4" w:space="0" w:color="auto"/>
              <w:bottom w:val="single" w:sz="4" w:space="0" w:color="auto"/>
              <w:right w:val="single" w:sz="4" w:space="0" w:color="auto"/>
            </w:tcBorders>
            <w:vAlign w:val="center"/>
          </w:tcPr>
          <w:p w14:paraId="38EF77E3" w14:textId="77777777" w:rsidR="00D11E97" w:rsidRPr="00C52793" w:rsidRDefault="00D11E97">
            <w:pPr>
              <w:spacing w:line="360" w:lineRule="auto"/>
              <w:rPr>
                <w:rFonts w:ascii="宋体" w:hAnsi="宋体"/>
                <w:sz w:val="24"/>
                <w:szCs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55D708F8" w14:textId="77777777" w:rsidR="00D11E97" w:rsidRPr="00C52793" w:rsidRDefault="00335471">
            <w:pPr>
              <w:spacing w:line="360" w:lineRule="auto"/>
              <w:rPr>
                <w:rFonts w:ascii="宋体" w:hAnsi="宋体"/>
                <w:sz w:val="24"/>
                <w:szCs w:val="24"/>
              </w:rPr>
            </w:pPr>
            <w:r w:rsidRPr="00C52793">
              <w:rPr>
                <w:rFonts w:ascii="宋体" w:hAnsi="宋体" w:hint="eastAsia"/>
                <w:sz w:val="24"/>
                <w:szCs w:val="24"/>
              </w:rPr>
              <w:t>大写金额：</w:t>
            </w:r>
          </w:p>
          <w:p w14:paraId="357FF334" w14:textId="77777777" w:rsidR="00D11E97" w:rsidRPr="00C52793" w:rsidRDefault="00335471">
            <w:pPr>
              <w:spacing w:line="360" w:lineRule="auto"/>
              <w:rPr>
                <w:rFonts w:ascii="宋体" w:hAnsi="宋体"/>
                <w:sz w:val="24"/>
                <w:szCs w:val="24"/>
                <w:u w:val="single"/>
              </w:rPr>
            </w:pPr>
            <w:r w:rsidRPr="00C52793">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14:paraId="08A1D4F5" w14:textId="77777777" w:rsidR="00D11E97" w:rsidRPr="00C52793" w:rsidRDefault="00D11E97">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3735DEC" w14:textId="77777777" w:rsidR="00D11E97" w:rsidRPr="00C52793" w:rsidRDefault="00D11E97">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BE6F2F0" w14:textId="77777777" w:rsidR="00D11E97" w:rsidRPr="00C52793" w:rsidRDefault="00D11E97">
            <w:pPr>
              <w:spacing w:line="360" w:lineRule="auto"/>
              <w:rPr>
                <w:rFonts w:ascii="宋体" w:hAnsi="宋体"/>
                <w:sz w:val="24"/>
                <w:szCs w:val="24"/>
              </w:rPr>
            </w:pPr>
          </w:p>
        </w:tc>
      </w:tr>
    </w:tbl>
    <w:p w14:paraId="503E3F31" w14:textId="77777777" w:rsidR="00D11E97" w:rsidRPr="00C52793" w:rsidRDefault="00D11E97">
      <w:pPr>
        <w:spacing w:line="360" w:lineRule="auto"/>
        <w:rPr>
          <w:rFonts w:ascii="宋体" w:hAnsi="宋体"/>
          <w:sz w:val="24"/>
          <w:szCs w:val="24"/>
        </w:rPr>
      </w:pPr>
    </w:p>
    <w:p w14:paraId="7F0B1190" w14:textId="4736F965"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供应商代表</w:t>
      </w:r>
      <w:r w:rsidR="00A41AB7" w:rsidRPr="00C52793">
        <w:rPr>
          <w:rFonts w:ascii="宋体" w:hAnsi="宋体" w:hint="eastAsia"/>
          <w:sz w:val="24"/>
          <w:szCs w:val="24"/>
        </w:rPr>
        <w:t>（</w:t>
      </w:r>
      <w:r w:rsidRPr="00C52793">
        <w:rPr>
          <w:rFonts w:ascii="宋体" w:hAnsi="宋体" w:hint="eastAsia"/>
          <w:sz w:val="24"/>
          <w:szCs w:val="24"/>
        </w:rPr>
        <w:t>签字</w:t>
      </w:r>
      <w:r w:rsidR="00A41AB7" w:rsidRPr="00C52793">
        <w:rPr>
          <w:rFonts w:ascii="宋体" w:hAnsi="宋体" w:hint="eastAsia"/>
          <w:sz w:val="24"/>
          <w:szCs w:val="24"/>
        </w:rPr>
        <w:t>）</w:t>
      </w:r>
      <w:r w:rsidRPr="00C52793">
        <w:rPr>
          <w:rFonts w:ascii="宋体" w:hAnsi="宋体" w:hint="eastAsia"/>
          <w:sz w:val="24"/>
          <w:szCs w:val="24"/>
        </w:rPr>
        <w:t>： _____________</w:t>
      </w:r>
    </w:p>
    <w:p w14:paraId="66ADCE8D" w14:textId="4E6CCD4E"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供应商</w:t>
      </w:r>
      <w:r w:rsidR="00DA02D8" w:rsidRPr="00C52793">
        <w:rPr>
          <w:rFonts w:ascii="宋体" w:hAnsi="宋体" w:hint="eastAsia"/>
          <w:sz w:val="24"/>
          <w:szCs w:val="24"/>
        </w:rPr>
        <w:t>名称（</w:t>
      </w:r>
      <w:r w:rsidRPr="00C52793">
        <w:rPr>
          <w:rFonts w:ascii="宋体" w:hAnsi="宋体" w:hint="eastAsia"/>
          <w:sz w:val="24"/>
          <w:szCs w:val="24"/>
        </w:rPr>
        <w:t>盖章</w:t>
      </w:r>
      <w:r w:rsidR="00DA02D8" w:rsidRPr="00C52793">
        <w:rPr>
          <w:rFonts w:ascii="宋体" w:hAnsi="宋体" w:hint="eastAsia"/>
          <w:sz w:val="24"/>
          <w:szCs w:val="24"/>
        </w:rPr>
        <w:t>）</w:t>
      </w:r>
      <w:r w:rsidRPr="00C52793">
        <w:rPr>
          <w:rFonts w:ascii="宋体" w:hAnsi="宋体" w:hint="eastAsia"/>
          <w:sz w:val="24"/>
          <w:szCs w:val="24"/>
        </w:rPr>
        <w:t>：</w:t>
      </w:r>
      <w:r w:rsidRPr="00C52793">
        <w:rPr>
          <w:rFonts w:ascii="宋体" w:hAnsi="宋体" w:hint="eastAsia"/>
          <w:sz w:val="24"/>
          <w:szCs w:val="24"/>
          <w:u w:val="single"/>
        </w:rPr>
        <w:t xml:space="preserve">               </w:t>
      </w:r>
    </w:p>
    <w:p w14:paraId="34D9E033"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日期：</w:t>
      </w:r>
      <w:r w:rsidRPr="00C52793">
        <w:rPr>
          <w:rFonts w:ascii="宋体" w:hAnsi="宋体" w:hint="eastAsia"/>
          <w:sz w:val="24"/>
          <w:szCs w:val="24"/>
          <w:u w:val="single"/>
        </w:rPr>
        <w:t xml:space="preserve">                   </w:t>
      </w:r>
    </w:p>
    <w:p w14:paraId="257ACA5D" w14:textId="77777777" w:rsidR="00D11E97" w:rsidRPr="00C52793" w:rsidRDefault="00D11E97">
      <w:pPr>
        <w:autoSpaceDE w:val="0"/>
        <w:autoSpaceDN w:val="0"/>
        <w:spacing w:line="360" w:lineRule="auto"/>
        <w:ind w:right="-136"/>
        <w:textAlignment w:val="bottom"/>
        <w:rPr>
          <w:rFonts w:ascii="宋体" w:hAnsi="宋体"/>
          <w:sz w:val="24"/>
          <w:szCs w:val="24"/>
        </w:rPr>
      </w:pPr>
    </w:p>
    <w:p w14:paraId="72B21059"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注：</w:t>
      </w:r>
    </w:p>
    <w:p w14:paraId="342A19DF"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1、报价货币为人民币；</w:t>
      </w:r>
    </w:p>
    <w:p w14:paraId="4E2F5D72"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2、报价总价应和分项报价表总价一致；</w:t>
      </w:r>
    </w:p>
    <w:p w14:paraId="0A20CBAA"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3、此表格经法人授权代表签字方有效；</w:t>
      </w:r>
    </w:p>
    <w:p w14:paraId="2731E5CB"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4、此表需另单独密封提交一份。</w:t>
      </w:r>
    </w:p>
    <w:p w14:paraId="40495697" w14:textId="77777777" w:rsidR="00D11E97" w:rsidRPr="00C52793" w:rsidRDefault="00D11E97">
      <w:pPr>
        <w:autoSpaceDE w:val="0"/>
        <w:autoSpaceDN w:val="0"/>
        <w:spacing w:line="360" w:lineRule="auto"/>
        <w:ind w:right="-136"/>
        <w:textAlignment w:val="bottom"/>
        <w:rPr>
          <w:rFonts w:ascii="宋体" w:hAnsi="宋体"/>
          <w:sz w:val="24"/>
          <w:szCs w:val="24"/>
        </w:rPr>
      </w:pPr>
    </w:p>
    <w:p w14:paraId="588BC163" w14:textId="77777777" w:rsidR="00D11E97" w:rsidRPr="00C52793" w:rsidRDefault="00D11E97">
      <w:pPr>
        <w:autoSpaceDE w:val="0"/>
        <w:autoSpaceDN w:val="0"/>
        <w:spacing w:line="360" w:lineRule="auto"/>
        <w:ind w:right="-136"/>
        <w:textAlignment w:val="bottom"/>
        <w:rPr>
          <w:rFonts w:ascii="宋体" w:hAnsi="宋体"/>
          <w:sz w:val="24"/>
          <w:szCs w:val="24"/>
        </w:rPr>
      </w:pPr>
    </w:p>
    <w:p w14:paraId="0486C757" w14:textId="77777777" w:rsidR="00D11E97" w:rsidRPr="00C52793" w:rsidRDefault="00D11E97">
      <w:pPr>
        <w:autoSpaceDE w:val="0"/>
        <w:autoSpaceDN w:val="0"/>
        <w:spacing w:line="360" w:lineRule="auto"/>
        <w:ind w:right="-136"/>
        <w:textAlignment w:val="bottom"/>
        <w:rPr>
          <w:rFonts w:ascii="宋体" w:hAnsi="宋体"/>
          <w:sz w:val="24"/>
          <w:szCs w:val="24"/>
        </w:rPr>
      </w:pPr>
    </w:p>
    <w:p w14:paraId="4199F5F3" w14:textId="77777777" w:rsidR="00D11E97" w:rsidRPr="00C52793" w:rsidRDefault="00D11E97">
      <w:pPr>
        <w:autoSpaceDE w:val="0"/>
        <w:autoSpaceDN w:val="0"/>
        <w:spacing w:line="360" w:lineRule="auto"/>
        <w:ind w:right="-136"/>
        <w:textAlignment w:val="bottom"/>
        <w:rPr>
          <w:rFonts w:ascii="宋体" w:hAnsi="宋体"/>
          <w:sz w:val="24"/>
          <w:szCs w:val="24"/>
        </w:rPr>
      </w:pPr>
    </w:p>
    <w:p w14:paraId="4A7D3E99" w14:textId="77777777" w:rsidR="00D11E97" w:rsidRPr="00C52793" w:rsidRDefault="00335471">
      <w:pPr>
        <w:pStyle w:val="30"/>
        <w:rPr>
          <w:rFonts w:ascii="宋体" w:hAnsi="宋体"/>
        </w:rPr>
      </w:pPr>
      <w:bookmarkStart w:id="161" w:name="_Toc335064343"/>
      <w:r w:rsidRPr="00C52793">
        <w:rPr>
          <w:rFonts w:ascii="宋体" w:hAnsi="宋体"/>
        </w:rPr>
        <w:br w:type="page"/>
      </w:r>
      <w:bookmarkStart w:id="162" w:name="_Toc151287873"/>
      <w:r w:rsidRPr="00C52793">
        <w:rPr>
          <w:rFonts w:ascii="宋体" w:hAnsi="宋体" w:hint="eastAsia"/>
        </w:rPr>
        <w:lastRenderedPageBreak/>
        <w:t>3.分项报价表格式</w:t>
      </w:r>
      <w:bookmarkEnd w:id="161"/>
      <w:bookmarkEnd w:id="162"/>
      <w:r w:rsidRPr="00C52793">
        <w:rPr>
          <w:rFonts w:ascii="宋体" w:hAnsi="宋体" w:hint="eastAsia"/>
        </w:rPr>
        <w:t xml:space="preserve"> </w:t>
      </w:r>
    </w:p>
    <w:p w14:paraId="41D74CD2" w14:textId="77777777" w:rsidR="00D11E97" w:rsidRPr="00C52793" w:rsidRDefault="00335471">
      <w:pPr>
        <w:spacing w:line="360" w:lineRule="auto"/>
        <w:rPr>
          <w:rFonts w:ascii="宋体" w:hAnsi="宋体"/>
          <w:sz w:val="24"/>
          <w:szCs w:val="24"/>
          <w:u w:val="single"/>
        </w:rPr>
      </w:pPr>
      <w:r w:rsidRPr="00C52793">
        <w:rPr>
          <w:rFonts w:ascii="宋体" w:hAnsi="宋体" w:hint="eastAsia"/>
          <w:sz w:val="24"/>
          <w:szCs w:val="24"/>
        </w:rPr>
        <w:t>项目名称：</w:t>
      </w:r>
      <w:r w:rsidRPr="00C52793">
        <w:rPr>
          <w:rFonts w:ascii="宋体" w:hAnsi="宋体" w:hint="eastAsia"/>
          <w:sz w:val="24"/>
          <w:szCs w:val="24"/>
          <w:u w:val="single"/>
        </w:rPr>
        <w:t xml:space="preserve">                        </w:t>
      </w:r>
      <w:r w:rsidRPr="00C52793">
        <w:rPr>
          <w:rFonts w:ascii="宋体" w:hAnsi="宋体" w:hint="eastAsia"/>
          <w:sz w:val="24"/>
          <w:szCs w:val="24"/>
        </w:rPr>
        <w:t xml:space="preserve"> 项目编号：</w:t>
      </w:r>
      <w:r w:rsidRPr="00C52793">
        <w:rPr>
          <w:rFonts w:ascii="宋体" w:hAnsi="宋体" w:hint="eastAsia"/>
          <w:b/>
          <w:sz w:val="24"/>
          <w:szCs w:val="24"/>
        </w:rPr>
        <w:t xml:space="preserve"> </w:t>
      </w:r>
      <w:r w:rsidRPr="00C52793">
        <w:rPr>
          <w:rFonts w:ascii="宋体" w:hAnsi="宋体" w:hint="eastAsia"/>
          <w:sz w:val="24"/>
          <w:szCs w:val="24"/>
          <w:u w:val="single"/>
        </w:rPr>
        <w:t xml:space="preserve">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964"/>
        <w:gridCol w:w="1539"/>
        <w:gridCol w:w="1721"/>
        <w:gridCol w:w="1276"/>
        <w:gridCol w:w="1134"/>
        <w:gridCol w:w="1134"/>
      </w:tblGrid>
      <w:tr w:rsidR="00C52793" w:rsidRPr="00C52793" w14:paraId="03D0A9F3" w14:textId="77777777">
        <w:tc>
          <w:tcPr>
            <w:tcW w:w="827" w:type="dxa"/>
            <w:tcBorders>
              <w:top w:val="single" w:sz="4" w:space="0" w:color="auto"/>
              <w:left w:val="single" w:sz="4" w:space="0" w:color="auto"/>
              <w:bottom w:val="single" w:sz="4" w:space="0" w:color="auto"/>
              <w:right w:val="single" w:sz="4" w:space="0" w:color="auto"/>
            </w:tcBorders>
            <w:vAlign w:val="center"/>
          </w:tcPr>
          <w:p w14:paraId="7BAAFAF0" w14:textId="77777777" w:rsidR="00D11E97" w:rsidRPr="00C52793" w:rsidRDefault="00335471">
            <w:pPr>
              <w:pStyle w:val="af1"/>
              <w:spacing w:before="156"/>
              <w:jc w:val="center"/>
              <w:rPr>
                <w:rFonts w:hAnsi="宋体" w:cs="等线"/>
                <w:sz w:val="24"/>
                <w:szCs w:val="24"/>
              </w:rPr>
            </w:pPr>
            <w:r w:rsidRPr="00C52793">
              <w:rPr>
                <w:rFonts w:hAnsi="宋体" w:cs="等线" w:hint="eastAsia"/>
                <w:sz w:val="24"/>
                <w:szCs w:val="24"/>
              </w:rPr>
              <w:t>序号</w:t>
            </w:r>
          </w:p>
        </w:tc>
        <w:tc>
          <w:tcPr>
            <w:tcW w:w="964" w:type="dxa"/>
            <w:tcBorders>
              <w:top w:val="single" w:sz="4" w:space="0" w:color="auto"/>
              <w:left w:val="single" w:sz="4" w:space="0" w:color="auto"/>
              <w:bottom w:val="single" w:sz="4" w:space="0" w:color="auto"/>
              <w:right w:val="single" w:sz="4" w:space="0" w:color="auto"/>
            </w:tcBorders>
            <w:vAlign w:val="center"/>
          </w:tcPr>
          <w:p w14:paraId="6969C38B" w14:textId="77777777" w:rsidR="00D11E97" w:rsidRPr="00C52793" w:rsidRDefault="00335471">
            <w:pPr>
              <w:pStyle w:val="af1"/>
              <w:spacing w:before="156"/>
              <w:jc w:val="center"/>
              <w:rPr>
                <w:rFonts w:hAnsi="宋体" w:cs="等线"/>
                <w:sz w:val="24"/>
                <w:szCs w:val="24"/>
              </w:rPr>
            </w:pPr>
            <w:r w:rsidRPr="00C52793">
              <w:rPr>
                <w:rFonts w:hAnsi="宋体" w:cs="等线" w:hint="eastAsia"/>
                <w:sz w:val="24"/>
                <w:szCs w:val="24"/>
              </w:rPr>
              <w:t>名称</w:t>
            </w:r>
          </w:p>
        </w:tc>
        <w:tc>
          <w:tcPr>
            <w:tcW w:w="1539" w:type="dxa"/>
            <w:tcBorders>
              <w:top w:val="single" w:sz="4" w:space="0" w:color="auto"/>
              <w:left w:val="single" w:sz="4" w:space="0" w:color="auto"/>
              <w:bottom w:val="single" w:sz="4" w:space="0" w:color="auto"/>
              <w:right w:val="single" w:sz="4" w:space="0" w:color="auto"/>
            </w:tcBorders>
            <w:vAlign w:val="center"/>
          </w:tcPr>
          <w:p w14:paraId="197F9D2A" w14:textId="77777777" w:rsidR="00D11E97" w:rsidRPr="00C52793" w:rsidRDefault="00335471">
            <w:pPr>
              <w:pStyle w:val="af1"/>
              <w:spacing w:before="156"/>
              <w:jc w:val="center"/>
              <w:rPr>
                <w:rFonts w:hAnsi="宋体" w:cs="等线"/>
                <w:sz w:val="24"/>
                <w:szCs w:val="24"/>
              </w:rPr>
            </w:pPr>
            <w:r w:rsidRPr="00C52793">
              <w:rPr>
                <w:rFonts w:hAnsi="宋体" w:cs="等线" w:hint="eastAsia"/>
                <w:sz w:val="24"/>
                <w:szCs w:val="24"/>
              </w:rPr>
              <w:t>简要描述</w:t>
            </w:r>
          </w:p>
        </w:tc>
        <w:tc>
          <w:tcPr>
            <w:tcW w:w="1721" w:type="dxa"/>
            <w:tcBorders>
              <w:top w:val="single" w:sz="4" w:space="0" w:color="auto"/>
              <w:left w:val="single" w:sz="4" w:space="0" w:color="auto"/>
              <w:bottom w:val="single" w:sz="4" w:space="0" w:color="auto"/>
              <w:right w:val="single" w:sz="4" w:space="0" w:color="auto"/>
            </w:tcBorders>
            <w:vAlign w:val="center"/>
          </w:tcPr>
          <w:p w14:paraId="4FBD1CCA" w14:textId="77777777" w:rsidR="00D11E97" w:rsidRPr="00C52793" w:rsidRDefault="00335471">
            <w:pPr>
              <w:pStyle w:val="af1"/>
              <w:spacing w:before="156"/>
              <w:jc w:val="center"/>
              <w:rPr>
                <w:rFonts w:hAnsi="宋体" w:cs="等线"/>
                <w:sz w:val="24"/>
                <w:szCs w:val="24"/>
              </w:rPr>
            </w:pPr>
            <w:r w:rsidRPr="00C52793">
              <w:rPr>
                <w:rFonts w:hAnsi="宋体" w:cs="等线" w:hint="eastAsia"/>
                <w:sz w:val="24"/>
                <w:szCs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14:paraId="250644A1" w14:textId="77777777" w:rsidR="00D11E97" w:rsidRPr="00C52793" w:rsidRDefault="00335471">
            <w:pPr>
              <w:pStyle w:val="af1"/>
              <w:spacing w:before="156"/>
              <w:jc w:val="center"/>
              <w:rPr>
                <w:rFonts w:hAnsi="宋体" w:cs="等线"/>
                <w:sz w:val="24"/>
                <w:szCs w:val="24"/>
              </w:rPr>
            </w:pPr>
            <w:r w:rsidRPr="00C52793">
              <w:rPr>
                <w:rFonts w:hAnsi="宋体" w:cs="等线" w:hint="eastAsia"/>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14:paraId="7C83A6C2" w14:textId="77777777" w:rsidR="00D11E97" w:rsidRPr="00C52793" w:rsidRDefault="00335471">
            <w:pPr>
              <w:pStyle w:val="af1"/>
              <w:spacing w:before="156"/>
              <w:jc w:val="center"/>
              <w:rPr>
                <w:rFonts w:hAnsi="宋体" w:cs="等线"/>
                <w:sz w:val="24"/>
                <w:szCs w:val="24"/>
              </w:rPr>
            </w:pPr>
            <w:r w:rsidRPr="00C52793">
              <w:rPr>
                <w:rFonts w:hAnsi="宋体" w:cs="等线" w:hint="eastAsia"/>
                <w:sz w:val="24"/>
                <w:szCs w:val="24"/>
              </w:rPr>
              <w:t>合计</w:t>
            </w:r>
          </w:p>
        </w:tc>
        <w:tc>
          <w:tcPr>
            <w:tcW w:w="1134" w:type="dxa"/>
            <w:tcBorders>
              <w:top w:val="single" w:sz="4" w:space="0" w:color="auto"/>
              <w:left w:val="single" w:sz="4" w:space="0" w:color="auto"/>
              <w:bottom w:val="single" w:sz="4" w:space="0" w:color="auto"/>
              <w:right w:val="single" w:sz="4" w:space="0" w:color="auto"/>
            </w:tcBorders>
            <w:vAlign w:val="center"/>
          </w:tcPr>
          <w:p w14:paraId="61A14B3F" w14:textId="77777777" w:rsidR="00D11E97" w:rsidRPr="00C52793" w:rsidRDefault="00335471">
            <w:pPr>
              <w:pStyle w:val="af1"/>
              <w:spacing w:before="156"/>
              <w:jc w:val="center"/>
              <w:rPr>
                <w:rFonts w:hAnsi="宋体" w:cs="等线"/>
                <w:sz w:val="24"/>
                <w:szCs w:val="24"/>
              </w:rPr>
            </w:pPr>
            <w:r w:rsidRPr="00C52793">
              <w:rPr>
                <w:rFonts w:hAnsi="宋体" w:cs="等线" w:hint="eastAsia"/>
                <w:sz w:val="24"/>
                <w:szCs w:val="24"/>
              </w:rPr>
              <w:t>备注</w:t>
            </w:r>
          </w:p>
        </w:tc>
      </w:tr>
      <w:tr w:rsidR="00C52793" w:rsidRPr="00C52793" w14:paraId="6480925F" w14:textId="77777777">
        <w:tc>
          <w:tcPr>
            <w:tcW w:w="827" w:type="dxa"/>
            <w:tcBorders>
              <w:top w:val="single" w:sz="4" w:space="0" w:color="auto"/>
              <w:left w:val="single" w:sz="4" w:space="0" w:color="auto"/>
              <w:bottom w:val="single" w:sz="4" w:space="0" w:color="auto"/>
              <w:right w:val="single" w:sz="4" w:space="0" w:color="auto"/>
            </w:tcBorders>
          </w:tcPr>
          <w:p w14:paraId="77147EA1" w14:textId="77777777" w:rsidR="00D11E97" w:rsidRPr="00C52793" w:rsidRDefault="00D11E97">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684ADEE5" w14:textId="77777777" w:rsidR="00D11E97" w:rsidRPr="00C52793" w:rsidRDefault="00D11E97">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1B55F380" w14:textId="77777777" w:rsidR="00D11E97" w:rsidRPr="00C52793" w:rsidRDefault="00D11E97">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4B6B3616" w14:textId="77777777" w:rsidR="00D11E97" w:rsidRPr="00C52793" w:rsidRDefault="00D11E97">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06D9DC"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E0AE08"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812BF8" w14:textId="77777777" w:rsidR="00D11E97" w:rsidRPr="00C52793" w:rsidRDefault="00D11E97">
            <w:pPr>
              <w:pStyle w:val="af1"/>
              <w:ind w:firstLine="480"/>
              <w:rPr>
                <w:rFonts w:hAnsi="宋体" w:cs="等线"/>
                <w:sz w:val="24"/>
                <w:szCs w:val="24"/>
              </w:rPr>
            </w:pPr>
          </w:p>
        </w:tc>
      </w:tr>
      <w:tr w:rsidR="00C52793" w:rsidRPr="00C52793" w14:paraId="733AB06D" w14:textId="77777777">
        <w:tc>
          <w:tcPr>
            <w:tcW w:w="827" w:type="dxa"/>
            <w:tcBorders>
              <w:top w:val="single" w:sz="4" w:space="0" w:color="auto"/>
              <w:left w:val="single" w:sz="4" w:space="0" w:color="auto"/>
              <w:bottom w:val="single" w:sz="4" w:space="0" w:color="auto"/>
              <w:right w:val="single" w:sz="4" w:space="0" w:color="auto"/>
            </w:tcBorders>
          </w:tcPr>
          <w:p w14:paraId="337C448B" w14:textId="77777777" w:rsidR="00D11E97" w:rsidRPr="00C52793" w:rsidRDefault="00D11E97">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415E4FE7" w14:textId="77777777" w:rsidR="00D11E97" w:rsidRPr="00C52793" w:rsidRDefault="00D11E97">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5A2C2EBA" w14:textId="77777777" w:rsidR="00D11E97" w:rsidRPr="00C52793" w:rsidRDefault="00D11E97">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6C097F4B" w14:textId="77777777" w:rsidR="00D11E97" w:rsidRPr="00C52793" w:rsidRDefault="00D11E97">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654566"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243C4A"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299B61" w14:textId="77777777" w:rsidR="00D11E97" w:rsidRPr="00C52793" w:rsidRDefault="00D11E97">
            <w:pPr>
              <w:pStyle w:val="af1"/>
              <w:ind w:firstLine="480"/>
              <w:rPr>
                <w:rFonts w:hAnsi="宋体" w:cs="等线"/>
                <w:sz w:val="24"/>
                <w:szCs w:val="24"/>
              </w:rPr>
            </w:pPr>
          </w:p>
        </w:tc>
      </w:tr>
      <w:tr w:rsidR="00C52793" w:rsidRPr="00C52793" w14:paraId="12FC65F9" w14:textId="77777777">
        <w:tc>
          <w:tcPr>
            <w:tcW w:w="827" w:type="dxa"/>
            <w:tcBorders>
              <w:top w:val="single" w:sz="4" w:space="0" w:color="auto"/>
              <w:left w:val="single" w:sz="4" w:space="0" w:color="auto"/>
              <w:bottom w:val="single" w:sz="4" w:space="0" w:color="auto"/>
              <w:right w:val="single" w:sz="4" w:space="0" w:color="auto"/>
            </w:tcBorders>
          </w:tcPr>
          <w:p w14:paraId="2D8F3DC9" w14:textId="77777777" w:rsidR="00D11E97" w:rsidRPr="00C52793" w:rsidRDefault="00D11E97">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6B4208FB" w14:textId="77777777" w:rsidR="00D11E97" w:rsidRPr="00C52793" w:rsidRDefault="00D11E97">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5F5F7187" w14:textId="77777777" w:rsidR="00D11E97" w:rsidRPr="00C52793" w:rsidRDefault="00D11E97">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6B933B0E" w14:textId="77777777" w:rsidR="00D11E97" w:rsidRPr="00C52793" w:rsidRDefault="00D11E97">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4D8153"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66FCBB"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FA78E3" w14:textId="77777777" w:rsidR="00D11E97" w:rsidRPr="00C52793" w:rsidRDefault="00D11E97">
            <w:pPr>
              <w:pStyle w:val="af1"/>
              <w:ind w:firstLine="480"/>
              <w:rPr>
                <w:rFonts w:hAnsi="宋体" w:cs="等线"/>
                <w:sz w:val="24"/>
                <w:szCs w:val="24"/>
              </w:rPr>
            </w:pPr>
          </w:p>
        </w:tc>
      </w:tr>
      <w:tr w:rsidR="00C52793" w:rsidRPr="00C52793" w14:paraId="7F0B8E88" w14:textId="77777777">
        <w:tc>
          <w:tcPr>
            <w:tcW w:w="827" w:type="dxa"/>
            <w:tcBorders>
              <w:top w:val="single" w:sz="4" w:space="0" w:color="auto"/>
              <w:left w:val="single" w:sz="4" w:space="0" w:color="auto"/>
              <w:bottom w:val="single" w:sz="4" w:space="0" w:color="auto"/>
              <w:right w:val="single" w:sz="4" w:space="0" w:color="auto"/>
            </w:tcBorders>
          </w:tcPr>
          <w:p w14:paraId="77E0BC33" w14:textId="77777777" w:rsidR="00D11E97" w:rsidRPr="00C52793" w:rsidRDefault="00D11E97">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03A0D9F5" w14:textId="77777777" w:rsidR="00D11E97" w:rsidRPr="00C52793" w:rsidRDefault="00D11E97">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4CD62EFF" w14:textId="77777777" w:rsidR="00D11E97" w:rsidRPr="00C52793" w:rsidRDefault="00D11E97">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4FD5BFCE" w14:textId="77777777" w:rsidR="00D11E97" w:rsidRPr="00C52793" w:rsidRDefault="00D11E97">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62C3380"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C0A464"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16F89F1" w14:textId="77777777" w:rsidR="00D11E97" w:rsidRPr="00C52793" w:rsidRDefault="00D11E97">
            <w:pPr>
              <w:pStyle w:val="af1"/>
              <w:ind w:firstLine="480"/>
              <w:rPr>
                <w:rFonts w:hAnsi="宋体" w:cs="等线"/>
                <w:sz w:val="24"/>
                <w:szCs w:val="24"/>
              </w:rPr>
            </w:pPr>
          </w:p>
        </w:tc>
      </w:tr>
      <w:tr w:rsidR="00C52793" w:rsidRPr="00C52793" w14:paraId="569F0655" w14:textId="77777777">
        <w:tc>
          <w:tcPr>
            <w:tcW w:w="827" w:type="dxa"/>
            <w:tcBorders>
              <w:top w:val="single" w:sz="4" w:space="0" w:color="auto"/>
              <w:left w:val="single" w:sz="4" w:space="0" w:color="auto"/>
              <w:bottom w:val="single" w:sz="4" w:space="0" w:color="auto"/>
              <w:right w:val="single" w:sz="4" w:space="0" w:color="auto"/>
            </w:tcBorders>
          </w:tcPr>
          <w:p w14:paraId="7967E925" w14:textId="77777777" w:rsidR="00D11E97" w:rsidRPr="00C52793" w:rsidRDefault="00D11E97">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22682675" w14:textId="77777777" w:rsidR="00D11E97" w:rsidRPr="00C52793" w:rsidRDefault="00D11E97">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10980D48" w14:textId="77777777" w:rsidR="00D11E97" w:rsidRPr="00C52793" w:rsidRDefault="00D11E97">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34422E2B" w14:textId="77777777" w:rsidR="00D11E97" w:rsidRPr="00C52793" w:rsidRDefault="00D11E97">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F1E523"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FF04E6C"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FD75DA" w14:textId="77777777" w:rsidR="00D11E97" w:rsidRPr="00C52793" w:rsidRDefault="00D11E97">
            <w:pPr>
              <w:pStyle w:val="af1"/>
              <w:ind w:firstLine="480"/>
              <w:rPr>
                <w:rFonts w:hAnsi="宋体" w:cs="等线"/>
                <w:sz w:val="24"/>
                <w:szCs w:val="24"/>
              </w:rPr>
            </w:pPr>
          </w:p>
        </w:tc>
      </w:tr>
      <w:tr w:rsidR="00C52793" w:rsidRPr="00C52793" w14:paraId="26B9BF47" w14:textId="77777777">
        <w:tc>
          <w:tcPr>
            <w:tcW w:w="827" w:type="dxa"/>
            <w:tcBorders>
              <w:top w:val="single" w:sz="4" w:space="0" w:color="auto"/>
              <w:left w:val="single" w:sz="4" w:space="0" w:color="auto"/>
              <w:bottom w:val="single" w:sz="4" w:space="0" w:color="auto"/>
              <w:right w:val="single" w:sz="4" w:space="0" w:color="auto"/>
            </w:tcBorders>
          </w:tcPr>
          <w:p w14:paraId="2DC2D86D" w14:textId="77777777" w:rsidR="00D11E97" w:rsidRPr="00C52793" w:rsidRDefault="00D11E97">
            <w:pPr>
              <w:pStyle w:val="af1"/>
              <w:ind w:firstLine="480"/>
              <w:jc w:val="center"/>
              <w:rPr>
                <w:rFonts w:hAnsi="宋体" w:cs="等线"/>
                <w:sz w:val="24"/>
                <w:szCs w:val="24"/>
              </w:rPr>
            </w:pPr>
          </w:p>
        </w:tc>
        <w:tc>
          <w:tcPr>
            <w:tcW w:w="964" w:type="dxa"/>
            <w:tcBorders>
              <w:top w:val="single" w:sz="4" w:space="0" w:color="auto"/>
              <w:left w:val="single" w:sz="4" w:space="0" w:color="auto"/>
              <w:bottom w:val="single" w:sz="4" w:space="0" w:color="auto"/>
              <w:right w:val="single" w:sz="4" w:space="0" w:color="auto"/>
            </w:tcBorders>
          </w:tcPr>
          <w:p w14:paraId="26F59681" w14:textId="77777777" w:rsidR="00D11E97" w:rsidRPr="00C52793" w:rsidRDefault="00D11E97">
            <w:pPr>
              <w:pStyle w:val="af1"/>
              <w:ind w:firstLine="480"/>
              <w:rPr>
                <w:rFonts w:hAnsi="宋体" w:cs="等线"/>
                <w:sz w:val="24"/>
                <w:szCs w:val="24"/>
              </w:rPr>
            </w:pPr>
          </w:p>
        </w:tc>
        <w:tc>
          <w:tcPr>
            <w:tcW w:w="1539" w:type="dxa"/>
            <w:tcBorders>
              <w:top w:val="single" w:sz="4" w:space="0" w:color="auto"/>
              <w:left w:val="single" w:sz="4" w:space="0" w:color="auto"/>
              <w:bottom w:val="single" w:sz="4" w:space="0" w:color="auto"/>
              <w:right w:val="single" w:sz="4" w:space="0" w:color="auto"/>
            </w:tcBorders>
          </w:tcPr>
          <w:p w14:paraId="369BA296" w14:textId="77777777" w:rsidR="00D11E97" w:rsidRPr="00C52793" w:rsidRDefault="00D11E97">
            <w:pPr>
              <w:pStyle w:val="af1"/>
              <w:ind w:firstLine="480"/>
              <w:rPr>
                <w:rFonts w:hAnsi="宋体" w:cs="等线"/>
                <w:sz w:val="24"/>
                <w:szCs w:val="24"/>
              </w:rPr>
            </w:pPr>
          </w:p>
        </w:tc>
        <w:tc>
          <w:tcPr>
            <w:tcW w:w="1721" w:type="dxa"/>
            <w:tcBorders>
              <w:top w:val="single" w:sz="4" w:space="0" w:color="auto"/>
              <w:left w:val="single" w:sz="4" w:space="0" w:color="auto"/>
              <w:bottom w:val="single" w:sz="4" w:space="0" w:color="auto"/>
              <w:right w:val="single" w:sz="4" w:space="0" w:color="auto"/>
            </w:tcBorders>
          </w:tcPr>
          <w:p w14:paraId="0BB93886" w14:textId="77777777" w:rsidR="00D11E97" w:rsidRPr="00C52793" w:rsidRDefault="00D11E97">
            <w:pPr>
              <w:pStyle w:val="af1"/>
              <w:ind w:firstLine="480"/>
              <w:rPr>
                <w:rFonts w:hAnsi="宋体" w:cs="等线"/>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BA32F6"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141EFBF" w14:textId="77777777" w:rsidR="00D11E97" w:rsidRPr="00C52793" w:rsidRDefault="00D11E97">
            <w:pPr>
              <w:pStyle w:val="af1"/>
              <w:ind w:firstLine="480"/>
              <w:rPr>
                <w:rFonts w:hAnsi="宋体" w:cs="等线"/>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9726D7" w14:textId="77777777" w:rsidR="00D11E97" w:rsidRPr="00C52793" w:rsidRDefault="00D11E97">
            <w:pPr>
              <w:pStyle w:val="af1"/>
              <w:ind w:firstLine="480"/>
              <w:rPr>
                <w:rFonts w:hAnsi="宋体" w:cs="等线"/>
                <w:sz w:val="24"/>
                <w:szCs w:val="24"/>
              </w:rPr>
            </w:pPr>
          </w:p>
        </w:tc>
      </w:tr>
    </w:tbl>
    <w:p w14:paraId="3EEBD0F9" w14:textId="77777777" w:rsidR="00D11E97" w:rsidRPr="00C52793" w:rsidRDefault="00D11E97">
      <w:pPr>
        <w:autoSpaceDE w:val="0"/>
        <w:autoSpaceDN w:val="0"/>
        <w:spacing w:line="360" w:lineRule="auto"/>
        <w:ind w:right="-136"/>
        <w:textAlignment w:val="bottom"/>
        <w:rPr>
          <w:rFonts w:ascii="宋体" w:hAnsi="宋体"/>
          <w:sz w:val="24"/>
          <w:szCs w:val="24"/>
        </w:rPr>
      </w:pPr>
    </w:p>
    <w:p w14:paraId="77BCB38D" w14:textId="4D02CFE5"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供应商代表</w:t>
      </w:r>
      <w:r w:rsidR="00A41AB7" w:rsidRPr="00C52793">
        <w:rPr>
          <w:rFonts w:ascii="宋体" w:hAnsi="宋体" w:hint="eastAsia"/>
          <w:sz w:val="24"/>
          <w:szCs w:val="24"/>
        </w:rPr>
        <w:t>（</w:t>
      </w:r>
      <w:r w:rsidRPr="00C52793">
        <w:rPr>
          <w:rFonts w:ascii="宋体" w:hAnsi="宋体" w:hint="eastAsia"/>
          <w:sz w:val="24"/>
          <w:szCs w:val="24"/>
        </w:rPr>
        <w:t>签字</w:t>
      </w:r>
      <w:r w:rsidR="00A41AB7" w:rsidRPr="00C52793">
        <w:rPr>
          <w:rFonts w:ascii="宋体" w:hAnsi="宋体" w:hint="eastAsia"/>
          <w:sz w:val="24"/>
          <w:szCs w:val="24"/>
        </w:rPr>
        <w:t>）</w:t>
      </w:r>
      <w:r w:rsidRPr="00C52793">
        <w:rPr>
          <w:rFonts w:ascii="宋体" w:hAnsi="宋体" w:hint="eastAsia"/>
          <w:sz w:val="24"/>
          <w:szCs w:val="24"/>
        </w:rPr>
        <w:t>： _____________</w:t>
      </w:r>
    </w:p>
    <w:p w14:paraId="1D4112EC" w14:textId="719DB16F" w:rsidR="00D11E97" w:rsidRPr="00C52793" w:rsidRDefault="00DA02D8">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供应商名称（盖章）：</w:t>
      </w:r>
      <w:r w:rsidRPr="00C52793">
        <w:rPr>
          <w:rFonts w:ascii="宋体" w:hAnsi="宋体" w:hint="eastAsia"/>
          <w:sz w:val="24"/>
          <w:szCs w:val="24"/>
          <w:u w:val="single"/>
        </w:rPr>
        <w:t xml:space="preserve">               </w:t>
      </w:r>
    </w:p>
    <w:p w14:paraId="647FB462"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日期：</w:t>
      </w:r>
      <w:r w:rsidRPr="00C52793">
        <w:rPr>
          <w:rFonts w:ascii="宋体" w:hAnsi="宋体" w:hint="eastAsia"/>
          <w:sz w:val="24"/>
          <w:szCs w:val="24"/>
          <w:u w:val="single"/>
        </w:rPr>
        <w:t xml:space="preserve">                   </w:t>
      </w:r>
    </w:p>
    <w:p w14:paraId="12380CD7" w14:textId="77777777" w:rsidR="00D11E97" w:rsidRPr="00C52793" w:rsidRDefault="00335471">
      <w:pPr>
        <w:pStyle w:val="af1"/>
        <w:rPr>
          <w:rFonts w:hAnsi="宋体"/>
          <w:sz w:val="24"/>
        </w:rPr>
      </w:pPr>
      <w:r w:rsidRPr="00C52793">
        <w:rPr>
          <w:rFonts w:hAnsi="宋体" w:hint="eastAsia"/>
          <w:sz w:val="24"/>
        </w:rPr>
        <w:t>注:1.如果不提供分项报价将视为没有实质性响应磋商文件。上述各项的详细分项报价，可另页描述。</w:t>
      </w:r>
    </w:p>
    <w:p w14:paraId="0B51438A" w14:textId="77777777" w:rsidR="00D11E97" w:rsidRPr="00C52793" w:rsidRDefault="00335471">
      <w:pPr>
        <w:pStyle w:val="af1"/>
        <w:spacing w:line="360" w:lineRule="auto"/>
        <w:rPr>
          <w:rFonts w:hAnsi="宋体"/>
          <w:sz w:val="24"/>
          <w:szCs w:val="24"/>
        </w:rPr>
      </w:pPr>
      <w:r w:rsidRPr="00C52793">
        <w:rPr>
          <w:rFonts w:hAnsi="宋体" w:hint="eastAsia"/>
          <w:sz w:val="24"/>
        </w:rPr>
        <w:t xml:space="preserve">   </w:t>
      </w:r>
      <w:r w:rsidRPr="00C52793">
        <w:rPr>
          <w:rFonts w:hAnsi="宋体"/>
          <w:sz w:val="24"/>
        </w:rPr>
        <w:t>2</w:t>
      </w:r>
      <w:r w:rsidRPr="00C52793">
        <w:rPr>
          <w:rFonts w:hAnsi="宋体" w:hint="eastAsia"/>
          <w:sz w:val="24"/>
        </w:rPr>
        <w:t>.</w:t>
      </w:r>
      <w:r w:rsidRPr="00C52793">
        <w:rPr>
          <w:rFonts w:hAnsi="宋体" w:hint="eastAsia"/>
          <w:sz w:val="24"/>
          <w:szCs w:val="24"/>
        </w:rPr>
        <w:t xml:space="preserve"> 如果单价与总价不符时，以单价为准。</w:t>
      </w:r>
    </w:p>
    <w:p w14:paraId="4798B7C9" w14:textId="77777777" w:rsidR="00D11E97" w:rsidRPr="00C52793" w:rsidRDefault="00D11E97">
      <w:pPr>
        <w:tabs>
          <w:tab w:val="left" w:pos="8600"/>
        </w:tabs>
        <w:autoSpaceDE w:val="0"/>
        <w:autoSpaceDN w:val="0"/>
        <w:spacing w:line="360" w:lineRule="auto"/>
        <w:ind w:right="3"/>
        <w:textAlignment w:val="bottom"/>
        <w:rPr>
          <w:rFonts w:ascii="宋体" w:hAnsi="宋体"/>
          <w:sz w:val="24"/>
          <w:szCs w:val="24"/>
        </w:rPr>
      </w:pPr>
    </w:p>
    <w:p w14:paraId="48CF6BC4" w14:textId="77777777" w:rsidR="00D11E97" w:rsidRPr="00C52793" w:rsidRDefault="00D11E97">
      <w:pPr>
        <w:tabs>
          <w:tab w:val="left" w:pos="8600"/>
        </w:tabs>
        <w:autoSpaceDE w:val="0"/>
        <w:autoSpaceDN w:val="0"/>
        <w:spacing w:line="360" w:lineRule="auto"/>
        <w:ind w:right="3"/>
        <w:textAlignment w:val="bottom"/>
        <w:rPr>
          <w:rFonts w:ascii="宋体" w:hAnsi="宋体"/>
          <w:sz w:val="24"/>
          <w:szCs w:val="24"/>
        </w:rPr>
      </w:pPr>
    </w:p>
    <w:p w14:paraId="58661E8F" w14:textId="77777777" w:rsidR="00D11E97" w:rsidRPr="00C52793" w:rsidRDefault="00D11E97">
      <w:pPr>
        <w:tabs>
          <w:tab w:val="left" w:pos="8600"/>
        </w:tabs>
        <w:autoSpaceDE w:val="0"/>
        <w:autoSpaceDN w:val="0"/>
        <w:spacing w:line="360" w:lineRule="auto"/>
        <w:ind w:right="3"/>
        <w:textAlignment w:val="bottom"/>
        <w:rPr>
          <w:rFonts w:ascii="宋体" w:hAnsi="宋体"/>
          <w:sz w:val="24"/>
          <w:szCs w:val="24"/>
        </w:rPr>
      </w:pPr>
    </w:p>
    <w:p w14:paraId="60AF446A" w14:textId="77777777" w:rsidR="00D11E97" w:rsidRPr="00C52793" w:rsidRDefault="00335471">
      <w:pPr>
        <w:tabs>
          <w:tab w:val="left" w:pos="8600"/>
        </w:tabs>
        <w:autoSpaceDE w:val="0"/>
        <w:autoSpaceDN w:val="0"/>
        <w:spacing w:line="360" w:lineRule="auto"/>
        <w:ind w:right="3"/>
        <w:textAlignment w:val="bottom"/>
        <w:rPr>
          <w:rFonts w:ascii="宋体" w:hAnsi="宋体"/>
          <w:sz w:val="24"/>
          <w:szCs w:val="24"/>
        </w:rPr>
      </w:pPr>
      <w:r w:rsidRPr="00C52793">
        <w:rPr>
          <w:rFonts w:ascii="宋体" w:hAnsi="宋体"/>
          <w:sz w:val="24"/>
          <w:szCs w:val="24"/>
        </w:rPr>
        <w:br w:type="page"/>
      </w:r>
    </w:p>
    <w:p w14:paraId="3EE08900" w14:textId="77777777" w:rsidR="00D11E97" w:rsidRPr="00C52793" w:rsidRDefault="00335471">
      <w:pPr>
        <w:pStyle w:val="2"/>
      </w:pPr>
      <w:bookmarkStart w:id="163" w:name="_Toc151287874"/>
      <w:r w:rsidRPr="00C52793">
        <w:rPr>
          <w:rFonts w:hint="eastAsia"/>
        </w:rPr>
        <w:lastRenderedPageBreak/>
        <w:t>二、商务部分</w:t>
      </w:r>
      <w:bookmarkEnd w:id="163"/>
    </w:p>
    <w:p w14:paraId="46F48D75" w14:textId="77777777" w:rsidR="00D11E97" w:rsidRPr="00C52793" w:rsidRDefault="00335471">
      <w:pPr>
        <w:pStyle w:val="30"/>
        <w:rPr>
          <w:rFonts w:ascii="宋体" w:hAnsi="宋体"/>
        </w:rPr>
      </w:pPr>
      <w:bookmarkStart w:id="164" w:name="_Toc151287875"/>
      <w:r w:rsidRPr="00C52793">
        <w:rPr>
          <w:rFonts w:ascii="宋体" w:hAnsi="宋体" w:hint="eastAsia"/>
        </w:rPr>
        <w:t>1.资格证明文件及格式</w:t>
      </w:r>
      <w:bookmarkEnd w:id="164"/>
      <w:r w:rsidRPr="00C52793">
        <w:rPr>
          <w:rFonts w:ascii="宋体" w:hAnsi="宋体" w:hint="eastAsia"/>
        </w:rPr>
        <w:t xml:space="preserve"> </w:t>
      </w:r>
    </w:p>
    <w:p w14:paraId="2EE38DC8" w14:textId="77777777" w:rsidR="00D11E97" w:rsidRPr="00C52793" w:rsidRDefault="00335471">
      <w:pPr>
        <w:spacing w:line="360" w:lineRule="auto"/>
        <w:rPr>
          <w:rFonts w:ascii="宋体" w:hAnsi="宋体"/>
          <w:sz w:val="24"/>
        </w:rPr>
      </w:pPr>
      <w:r w:rsidRPr="00C52793">
        <w:rPr>
          <w:rFonts w:ascii="宋体" w:hAnsi="宋体" w:hint="eastAsia"/>
          <w:b/>
          <w:sz w:val="24"/>
          <w:szCs w:val="24"/>
        </w:rPr>
        <w:t>1-1</w:t>
      </w:r>
      <w:r w:rsidRPr="00C52793">
        <w:rPr>
          <w:rFonts w:ascii="宋体" w:hAnsi="宋体" w:hint="eastAsia"/>
          <w:sz w:val="24"/>
        </w:rPr>
        <w:t>三证合一的营业执照或事业单位法人证书副本复印件（复印件须加盖公章）；供应商是自然人的，应提供其有效的自然人身份证明复印件；</w:t>
      </w:r>
    </w:p>
    <w:p w14:paraId="6AC3080C" w14:textId="77777777" w:rsidR="00D11E97" w:rsidRPr="00C52793" w:rsidRDefault="00335471">
      <w:pPr>
        <w:pStyle w:val="affd"/>
        <w:ind w:firstLineChars="0" w:firstLine="0"/>
        <w:rPr>
          <w:rFonts w:ascii="宋体" w:hAnsi="宋体"/>
        </w:rPr>
      </w:pPr>
      <w:r w:rsidRPr="00C52793">
        <w:rPr>
          <w:rFonts w:ascii="宋体" w:hAnsi="宋体" w:hint="eastAsia"/>
          <w:sz w:val="24"/>
        </w:rPr>
        <w:t>注：事业单位提供《事业单位法人证书》、民办非企业单位提供《民办非企业登记证书》副本的复印件（须加盖本单位公章）。</w:t>
      </w:r>
    </w:p>
    <w:p w14:paraId="57189EC2" w14:textId="77777777" w:rsidR="00D11E97" w:rsidRPr="00C52793" w:rsidRDefault="00335471">
      <w:pPr>
        <w:tabs>
          <w:tab w:val="left" w:pos="8640"/>
        </w:tabs>
        <w:spacing w:line="360" w:lineRule="auto"/>
        <w:ind w:rightChars="134" w:right="281"/>
        <w:rPr>
          <w:rFonts w:ascii="宋体" w:hAnsi="宋体"/>
          <w:sz w:val="24"/>
          <w:szCs w:val="24"/>
        </w:rPr>
      </w:pPr>
      <w:r w:rsidRPr="00C52793">
        <w:rPr>
          <w:rFonts w:ascii="宋体" w:hAnsi="宋体"/>
          <w:sz w:val="24"/>
          <w:szCs w:val="24"/>
        </w:rPr>
        <w:br w:type="page"/>
      </w:r>
      <w:r w:rsidRPr="00C52793">
        <w:rPr>
          <w:rFonts w:ascii="宋体" w:hAnsi="宋体" w:hint="eastAsia"/>
          <w:sz w:val="24"/>
          <w:szCs w:val="24"/>
        </w:rPr>
        <w:lastRenderedPageBreak/>
        <w:t>1-2法人代表授权书 （参加本项目磋商的授权）</w:t>
      </w:r>
    </w:p>
    <w:p w14:paraId="2D3926CF" w14:textId="77777777" w:rsidR="00DA02D8" w:rsidRPr="00C52793" w:rsidRDefault="00DA02D8" w:rsidP="00DA02D8">
      <w:pPr>
        <w:spacing w:line="360" w:lineRule="auto"/>
        <w:jc w:val="center"/>
        <w:rPr>
          <w:rFonts w:ascii="宋体" w:hAnsi="宋体"/>
          <w:b/>
          <w:bCs/>
          <w:sz w:val="30"/>
          <w:szCs w:val="30"/>
        </w:rPr>
      </w:pPr>
      <w:r w:rsidRPr="00C52793">
        <w:rPr>
          <w:rFonts w:ascii="宋体" w:hAnsi="宋体" w:hint="eastAsia"/>
          <w:b/>
          <w:bCs/>
          <w:sz w:val="30"/>
          <w:szCs w:val="30"/>
        </w:rPr>
        <w:t>法定代表人授权书（格式）</w:t>
      </w:r>
    </w:p>
    <w:p w14:paraId="07F721FA" w14:textId="1B8862F8" w:rsidR="00DA02D8" w:rsidRPr="00C52793" w:rsidRDefault="00DA02D8" w:rsidP="00DA02D8">
      <w:pPr>
        <w:spacing w:line="360" w:lineRule="auto"/>
        <w:ind w:firstLine="420"/>
        <w:rPr>
          <w:rFonts w:ascii="宋体" w:hAnsi="宋体"/>
          <w:sz w:val="24"/>
          <w:szCs w:val="24"/>
        </w:rPr>
      </w:pPr>
      <w:r w:rsidRPr="00C52793">
        <w:rPr>
          <w:rFonts w:ascii="宋体" w:hAnsi="宋体" w:hint="eastAsia"/>
          <w:sz w:val="24"/>
          <w:szCs w:val="24"/>
        </w:rPr>
        <w:t>本人</w:t>
      </w:r>
      <w:r w:rsidRPr="00C52793">
        <w:rPr>
          <w:rFonts w:ascii="宋体" w:hAnsi="宋体"/>
          <w:sz w:val="24"/>
          <w:szCs w:val="24"/>
          <w:lang w:val="zh-CN"/>
        </w:rPr>
        <w:t>_______</w:t>
      </w:r>
      <w:r w:rsidRPr="00C52793">
        <w:rPr>
          <w:rFonts w:ascii="宋体" w:hAnsi="宋体"/>
          <w:sz w:val="24"/>
          <w:szCs w:val="24"/>
        </w:rPr>
        <w:t>（</w:t>
      </w:r>
      <w:r w:rsidRPr="00C52793">
        <w:rPr>
          <w:rFonts w:ascii="宋体" w:hAnsi="宋体" w:hint="eastAsia"/>
          <w:sz w:val="24"/>
          <w:szCs w:val="24"/>
        </w:rPr>
        <w:t>姓名</w:t>
      </w:r>
      <w:r w:rsidRPr="00C52793">
        <w:rPr>
          <w:rFonts w:ascii="宋体" w:hAnsi="宋体"/>
          <w:sz w:val="24"/>
          <w:szCs w:val="24"/>
        </w:rPr>
        <w:t>）</w:t>
      </w:r>
      <w:r w:rsidRPr="00C52793">
        <w:rPr>
          <w:rFonts w:ascii="宋体" w:hAnsi="宋体" w:hint="eastAsia"/>
          <w:sz w:val="24"/>
          <w:szCs w:val="24"/>
        </w:rPr>
        <w:t>系</w:t>
      </w:r>
      <w:r w:rsidRPr="00C52793">
        <w:rPr>
          <w:rFonts w:ascii="宋体" w:hAnsi="宋体"/>
          <w:sz w:val="24"/>
          <w:szCs w:val="24"/>
          <w:lang w:val="zh-CN"/>
        </w:rPr>
        <w:t>________________</w:t>
      </w:r>
      <w:r w:rsidRPr="00C52793">
        <w:rPr>
          <w:rFonts w:ascii="宋体" w:hAnsi="宋体"/>
          <w:sz w:val="24"/>
          <w:szCs w:val="24"/>
        </w:rPr>
        <w:t>（</w:t>
      </w:r>
      <w:r w:rsidRPr="00C52793">
        <w:rPr>
          <w:rFonts w:ascii="宋体" w:hAnsi="宋体" w:hint="eastAsia"/>
          <w:sz w:val="24"/>
          <w:szCs w:val="24"/>
        </w:rPr>
        <w:t>供应商</w:t>
      </w:r>
      <w:r w:rsidRPr="00C52793">
        <w:rPr>
          <w:rFonts w:ascii="宋体" w:hAnsi="宋体"/>
          <w:sz w:val="24"/>
          <w:szCs w:val="24"/>
        </w:rPr>
        <w:t>名称）</w:t>
      </w:r>
      <w:r w:rsidRPr="00C52793">
        <w:rPr>
          <w:rFonts w:ascii="宋体" w:hAnsi="宋体" w:hint="eastAsia"/>
          <w:sz w:val="24"/>
          <w:szCs w:val="24"/>
        </w:rPr>
        <w:t>的</w:t>
      </w:r>
      <w:r w:rsidRPr="00C52793">
        <w:rPr>
          <w:rFonts w:ascii="宋体" w:hAnsi="宋体"/>
          <w:sz w:val="24"/>
          <w:szCs w:val="24"/>
        </w:rPr>
        <w:t>法定代表人（</w:t>
      </w:r>
      <w:r w:rsidRPr="00C52793">
        <w:rPr>
          <w:rFonts w:ascii="宋体" w:hAnsi="宋体" w:hint="eastAsia"/>
          <w:sz w:val="24"/>
          <w:szCs w:val="24"/>
        </w:rPr>
        <w:t>单位</w:t>
      </w:r>
      <w:r w:rsidRPr="00C52793">
        <w:rPr>
          <w:rFonts w:ascii="宋体" w:hAnsi="宋体"/>
          <w:sz w:val="24"/>
          <w:szCs w:val="24"/>
        </w:rPr>
        <w:t>负责人）</w:t>
      </w:r>
      <w:r w:rsidRPr="00C52793">
        <w:rPr>
          <w:rFonts w:ascii="宋体" w:hAnsi="宋体" w:hint="eastAsia"/>
          <w:sz w:val="24"/>
          <w:szCs w:val="24"/>
        </w:rPr>
        <w:t>，</w:t>
      </w:r>
      <w:r w:rsidRPr="00C52793">
        <w:rPr>
          <w:rFonts w:ascii="宋体" w:hAnsi="宋体"/>
          <w:sz w:val="24"/>
          <w:szCs w:val="24"/>
        </w:rPr>
        <w:t>现委托</w:t>
      </w:r>
      <w:r w:rsidRPr="00C52793">
        <w:rPr>
          <w:rFonts w:ascii="宋体" w:hAnsi="宋体"/>
          <w:sz w:val="24"/>
          <w:szCs w:val="24"/>
          <w:lang w:val="zh-CN"/>
        </w:rPr>
        <w:t>_______</w:t>
      </w:r>
      <w:r w:rsidRPr="00C52793">
        <w:rPr>
          <w:rFonts w:ascii="宋体" w:hAnsi="宋体"/>
          <w:sz w:val="24"/>
          <w:szCs w:val="24"/>
        </w:rPr>
        <w:t>（</w:t>
      </w:r>
      <w:r w:rsidRPr="00C52793">
        <w:rPr>
          <w:rFonts w:ascii="宋体" w:hAnsi="宋体" w:hint="eastAsia"/>
          <w:sz w:val="24"/>
          <w:szCs w:val="24"/>
        </w:rPr>
        <w:t>姓名</w:t>
      </w:r>
      <w:r w:rsidRPr="00C52793">
        <w:rPr>
          <w:rFonts w:ascii="宋体" w:hAnsi="宋体"/>
          <w:sz w:val="24"/>
          <w:szCs w:val="24"/>
        </w:rPr>
        <w:t>）</w:t>
      </w:r>
      <w:r w:rsidRPr="00C52793">
        <w:rPr>
          <w:rFonts w:ascii="宋体" w:hAnsi="宋体" w:hint="eastAsia"/>
          <w:sz w:val="24"/>
          <w:szCs w:val="24"/>
        </w:rPr>
        <w:t>为</w:t>
      </w:r>
      <w:r w:rsidRPr="00C52793">
        <w:rPr>
          <w:rFonts w:ascii="宋体" w:hAnsi="宋体"/>
          <w:sz w:val="24"/>
          <w:szCs w:val="24"/>
        </w:rPr>
        <w:t>我方代理人。</w:t>
      </w:r>
      <w:r w:rsidRPr="00C52793">
        <w:rPr>
          <w:rFonts w:ascii="宋体" w:hAnsi="宋体" w:hint="eastAsia"/>
          <w:sz w:val="24"/>
          <w:szCs w:val="24"/>
        </w:rPr>
        <w:t>代理人根据</w:t>
      </w:r>
      <w:r w:rsidRPr="00C52793">
        <w:rPr>
          <w:rFonts w:ascii="宋体" w:hAnsi="宋体"/>
          <w:sz w:val="24"/>
          <w:szCs w:val="24"/>
        </w:rPr>
        <w:t>授权，以我方名义签署、澄清确认、递交、撤回、修改</w:t>
      </w:r>
      <w:r w:rsidRPr="00C52793">
        <w:rPr>
          <w:rFonts w:ascii="宋体" w:hAnsi="宋体"/>
          <w:sz w:val="24"/>
          <w:szCs w:val="24"/>
          <w:lang w:val="zh-CN"/>
        </w:rPr>
        <w:t>________________</w:t>
      </w:r>
      <w:r w:rsidRPr="00C52793">
        <w:rPr>
          <w:rFonts w:ascii="宋体" w:hAnsi="宋体"/>
          <w:sz w:val="24"/>
          <w:szCs w:val="24"/>
        </w:rPr>
        <w:t>（</w:t>
      </w:r>
      <w:r w:rsidRPr="00C52793">
        <w:rPr>
          <w:rFonts w:ascii="宋体" w:hAnsi="宋体" w:hint="eastAsia"/>
          <w:sz w:val="24"/>
          <w:szCs w:val="24"/>
        </w:rPr>
        <w:t>项目</w:t>
      </w:r>
      <w:r w:rsidRPr="00C52793">
        <w:rPr>
          <w:rFonts w:ascii="宋体" w:hAnsi="宋体"/>
          <w:sz w:val="24"/>
          <w:szCs w:val="24"/>
        </w:rPr>
        <w:t>名称）</w:t>
      </w:r>
      <w:r w:rsidRPr="00C52793">
        <w:rPr>
          <w:rFonts w:ascii="宋体" w:hAnsi="宋体" w:hint="eastAsia"/>
          <w:sz w:val="24"/>
          <w:szCs w:val="24"/>
        </w:rPr>
        <w:t>响应</w:t>
      </w:r>
      <w:r w:rsidRPr="00C52793">
        <w:rPr>
          <w:rFonts w:ascii="宋体" w:hAnsi="宋体"/>
          <w:sz w:val="24"/>
          <w:szCs w:val="24"/>
        </w:rPr>
        <w:t>文件</w:t>
      </w:r>
      <w:r w:rsidRPr="00C52793">
        <w:rPr>
          <w:rFonts w:ascii="宋体" w:hAnsi="宋体" w:hint="eastAsia"/>
          <w:sz w:val="24"/>
          <w:szCs w:val="24"/>
        </w:rPr>
        <w:t>和</w:t>
      </w:r>
      <w:r w:rsidRPr="00C52793">
        <w:rPr>
          <w:rFonts w:ascii="宋体" w:hAnsi="宋体"/>
          <w:sz w:val="24"/>
          <w:szCs w:val="24"/>
        </w:rPr>
        <w:t>处理有关事宜，其法律后果由我方承担。</w:t>
      </w:r>
    </w:p>
    <w:p w14:paraId="2EDF19BC" w14:textId="77777777" w:rsidR="00DA02D8" w:rsidRPr="00C52793" w:rsidRDefault="00DA02D8" w:rsidP="00DA02D8">
      <w:pPr>
        <w:spacing w:line="360" w:lineRule="auto"/>
        <w:ind w:firstLine="420"/>
        <w:rPr>
          <w:rFonts w:ascii="宋体" w:hAnsi="宋体"/>
          <w:sz w:val="24"/>
          <w:szCs w:val="24"/>
        </w:rPr>
      </w:pPr>
      <w:r w:rsidRPr="00C52793">
        <w:rPr>
          <w:rFonts w:ascii="宋体" w:hAnsi="宋体" w:hint="eastAsia"/>
          <w:sz w:val="24"/>
          <w:szCs w:val="24"/>
        </w:rPr>
        <w:t>委托</w:t>
      </w:r>
      <w:r w:rsidRPr="00C52793">
        <w:rPr>
          <w:rFonts w:ascii="宋体" w:hAnsi="宋体"/>
          <w:sz w:val="24"/>
          <w:szCs w:val="24"/>
        </w:rPr>
        <w:t>期限：自本</w:t>
      </w:r>
      <w:r w:rsidRPr="00C52793">
        <w:rPr>
          <w:rFonts w:ascii="宋体" w:hAnsi="宋体" w:hint="eastAsia"/>
          <w:sz w:val="24"/>
          <w:szCs w:val="24"/>
        </w:rPr>
        <w:t>授权</w:t>
      </w:r>
      <w:r w:rsidRPr="00C52793">
        <w:rPr>
          <w:rFonts w:ascii="宋体" w:hAnsi="宋体"/>
          <w:sz w:val="24"/>
          <w:szCs w:val="24"/>
        </w:rPr>
        <w:t>委托书签署之日起至</w:t>
      </w:r>
      <w:r w:rsidRPr="00C52793">
        <w:rPr>
          <w:rFonts w:ascii="宋体" w:hAnsi="宋体" w:hint="eastAsia"/>
          <w:sz w:val="24"/>
          <w:szCs w:val="24"/>
        </w:rPr>
        <w:t>响应</w:t>
      </w:r>
      <w:r w:rsidRPr="00C52793">
        <w:rPr>
          <w:rFonts w:ascii="宋体" w:hAnsi="宋体"/>
          <w:sz w:val="24"/>
          <w:szCs w:val="24"/>
        </w:rPr>
        <w:t>有效期</w:t>
      </w:r>
      <w:r w:rsidRPr="00C52793">
        <w:rPr>
          <w:rFonts w:ascii="宋体" w:hAnsi="宋体" w:hint="eastAsia"/>
          <w:sz w:val="24"/>
          <w:szCs w:val="24"/>
        </w:rPr>
        <w:t>届满</w:t>
      </w:r>
      <w:r w:rsidRPr="00C52793">
        <w:rPr>
          <w:rFonts w:ascii="宋体" w:hAnsi="宋体"/>
          <w:sz w:val="24"/>
          <w:szCs w:val="24"/>
        </w:rPr>
        <w:t>之日止。</w:t>
      </w:r>
    </w:p>
    <w:p w14:paraId="3FEB17B1" w14:textId="3B87A384" w:rsidR="00DA02D8" w:rsidRPr="00C52793" w:rsidRDefault="00DA02D8" w:rsidP="00DA02D8">
      <w:pPr>
        <w:pStyle w:val="af1"/>
        <w:tabs>
          <w:tab w:val="left" w:pos="2943"/>
        </w:tabs>
        <w:spacing w:line="360" w:lineRule="auto"/>
        <w:ind w:firstLineChars="200" w:firstLine="480"/>
        <w:rPr>
          <w:rFonts w:hAnsi="宋体" w:cs="Courier New"/>
          <w:sz w:val="24"/>
          <w:szCs w:val="24"/>
          <w:u w:val="single"/>
        </w:rPr>
      </w:pPr>
      <w:r w:rsidRPr="00C52793">
        <w:rPr>
          <w:rFonts w:hAnsi="宋体" w:hint="eastAsia"/>
          <w:sz w:val="24"/>
          <w:szCs w:val="24"/>
        </w:rPr>
        <w:t>代理人</w:t>
      </w:r>
      <w:r w:rsidRPr="00C52793">
        <w:rPr>
          <w:rFonts w:hAnsi="宋体"/>
          <w:sz w:val="24"/>
          <w:szCs w:val="24"/>
        </w:rPr>
        <w:t>无转委托权。</w:t>
      </w:r>
      <w:r w:rsidRPr="00C52793">
        <w:rPr>
          <w:rFonts w:hAnsi="宋体"/>
          <w:sz w:val="24"/>
          <w:szCs w:val="24"/>
        </w:rPr>
        <w:cr/>
      </w:r>
      <w:r w:rsidRPr="00C52793">
        <w:rPr>
          <w:rFonts w:hAnsi="宋体" w:hint="eastAsia"/>
          <w:sz w:val="24"/>
          <w:szCs w:val="24"/>
        </w:rPr>
        <w:t>供应商</w:t>
      </w:r>
      <w:r w:rsidRPr="00C52793">
        <w:rPr>
          <w:rFonts w:hAnsi="宋体" w:cs="Courier New" w:hint="eastAsia"/>
          <w:sz w:val="24"/>
          <w:szCs w:val="24"/>
        </w:rPr>
        <w:t>名称(盖章)：</w:t>
      </w:r>
    </w:p>
    <w:p w14:paraId="38F8A556" w14:textId="77777777" w:rsidR="00DA02D8" w:rsidRPr="00C52793" w:rsidRDefault="00DA02D8" w:rsidP="00DA02D8">
      <w:pPr>
        <w:pStyle w:val="af1"/>
        <w:tabs>
          <w:tab w:val="left" w:pos="2943"/>
        </w:tabs>
        <w:spacing w:line="360" w:lineRule="auto"/>
        <w:rPr>
          <w:rFonts w:hAnsi="宋体" w:cs="Courier New"/>
          <w:sz w:val="24"/>
          <w:szCs w:val="24"/>
          <w:u w:val="single"/>
        </w:rPr>
      </w:pPr>
      <w:r w:rsidRPr="00C52793">
        <w:rPr>
          <w:rFonts w:hAnsi="宋体" w:cs="Courier New" w:hint="eastAsia"/>
          <w:sz w:val="24"/>
          <w:szCs w:val="24"/>
        </w:rPr>
        <w:t>法定代表人签字或盖章：</w:t>
      </w:r>
    </w:p>
    <w:p w14:paraId="35EBAB62" w14:textId="649EBB9E" w:rsidR="00DA02D8" w:rsidRPr="00C52793" w:rsidRDefault="00DA02D8" w:rsidP="00DA02D8">
      <w:pPr>
        <w:pStyle w:val="af1"/>
        <w:tabs>
          <w:tab w:val="left" w:pos="3227"/>
        </w:tabs>
        <w:spacing w:line="360" w:lineRule="auto"/>
        <w:rPr>
          <w:rFonts w:hAnsi="宋体" w:cs="Courier New"/>
          <w:sz w:val="24"/>
          <w:szCs w:val="24"/>
          <w:u w:val="single"/>
        </w:rPr>
      </w:pPr>
      <w:r w:rsidRPr="00C52793">
        <w:rPr>
          <w:rFonts w:hAnsi="宋体" w:hint="eastAsia"/>
          <w:sz w:val="24"/>
          <w:szCs w:val="24"/>
        </w:rPr>
        <w:t>委托代理人</w:t>
      </w:r>
      <w:r w:rsidRPr="00C52793">
        <w:rPr>
          <w:rFonts w:hAnsi="宋体" w:cs="Courier New" w:hint="eastAsia"/>
          <w:sz w:val="24"/>
          <w:szCs w:val="24"/>
        </w:rPr>
        <w:t>签字：</w:t>
      </w:r>
    </w:p>
    <w:p w14:paraId="2D1AB1F5" w14:textId="77777777" w:rsidR="00DA02D8" w:rsidRPr="00C52793" w:rsidRDefault="00DA02D8" w:rsidP="00DA02D8">
      <w:pPr>
        <w:autoSpaceDE w:val="0"/>
        <w:autoSpaceDN w:val="0"/>
        <w:adjustRightInd w:val="0"/>
        <w:snapToGrid w:val="0"/>
        <w:spacing w:line="360" w:lineRule="auto"/>
        <w:rPr>
          <w:rFonts w:ascii="宋体" w:hAnsi="宋体"/>
          <w:sz w:val="24"/>
          <w:szCs w:val="24"/>
          <w:lang w:val="zh-CN"/>
        </w:rPr>
      </w:pPr>
      <w:r w:rsidRPr="00C52793">
        <w:rPr>
          <w:rFonts w:ascii="宋体" w:hAnsi="宋体"/>
          <w:sz w:val="24"/>
          <w:szCs w:val="24"/>
        </w:rPr>
        <w:t>日期：_____年______月______日</w:t>
      </w:r>
    </w:p>
    <w:p w14:paraId="7429D84C" w14:textId="77777777" w:rsidR="00DA02D8" w:rsidRPr="00C52793" w:rsidRDefault="00DA02D8" w:rsidP="00DA02D8">
      <w:pPr>
        <w:tabs>
          <w:tab w:val="left" w:pos="5580"/>
        </w:tabs>
        <w:spacing w:line="360" w:lineRule="auto"/>
        <w:rPr>
          <w:rFonts w:ascii="宋体" w:hAnsi="宋体"/>
          <w:sz w:val="24"/>
          <w:szCs w:val="24"/>
        </w:rPr>
      </w:pPr>
      <w:r w:rsidRPr="00C52793">
        <w:rPr>
          <w:rFonts w:ascii="宋体" w:hAnsi="宋体"/>
          <w:sz w:val="24"/>
          <w:szCs w:val="24"/>
        </w:rPr>
        <w:t>法定代表人（单位负责人）有效期内的身份证</w:t>
      </w:r>
      <w:r w:rsidRPr="00C52793">
        <w:rPr>
          <w:rFonts w:ascii="宋体" w:hAnsi="宋体"/>
          <w:b/>
          <w:sz w:val="24"/>
          <w:szCs w:val="24"/>
        </w:rPr>
        <w:t>正反面</w:t>
      </w:r>
      <w:r w:rsidRPr="00C52793">
        <w:rPr>
          <w:rFonts w:ascii="宋体" w:hAnsi="宋体"/>
          <w:sz w:val="24"/>
          <w:szCs w:val="24"/>
        </w:rPr>
        <w:t>复印件：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C52793" w:rsidRPr="00C52793" w14:paraId="1E4D0BD1" w14:textId="77777777" w:rsidTr="000C73CE">
        <w:trPr>
          <w:trHeight w:val="1399"/>
        </w:trPr>
        <w:tc>
          <w:tcPr>
            <w:tcW w:w="4390" w:type="dxa"/>
          </w:tcPr>
          <w:p w14:paraId="045BC2B7" w14:textId="77777777" w:rsidR="00DA02D8" w:rsidRPr="00C52793" w:rsidRDefault="00DA02D8" w:rsidP="000C73CE">
            <w:pPr>
              <w:tabs>
                <w:tab w:val="left" w:pos="5580"/>
              </w:tabs>
              <w:spacing w:line="360" w:lineRule="auto"/>
              <w:rPr>
                <w:rFonts w:ascii="宋体" w:hAnsi="宋体"/>
                <w:sz w:val="24"/>
                <w:szCs w:val="24"/>
              </w:rPr>
            </w:pPr>
          </w:p>
          <w:p w14:paraId="4F49978F" w14:textId="77777777" w:rsidR="00DA02D8" w:rsidRPr="00C52793" w:rsidRDefault="00DA02D8" w:rsidP="000C73CE">
            <w:pPr>
              <w:tabs>
                <w:tab w:val="left" w:pos="5580"/>
              </w:tabs>
              <w:spacing w:line="360" w:lineRule="auto"/>
              <w:rPr>
                <w:rFonts w:ascii="宋体" w:hAnsi="宋体"/>
                <w:sz w:val="24"/>
                <w:szCs w:val="24"/>
              </w:rPr>
            </w:pPr>
          </w:p>
          <w:p w14:paraId="554821D0" w14:textId="77777777" w:rsidR="00DA02D8" w:rsidRPr="00C52793" w:rsidRDefault="00DA02D8" w:rsidP="000C73CE">
            <w:pPr>
              <w:tabs>
                <w:tab w:val="left" w:pos="5580"/>
              </w:tabs>
              <w:spacing w:line="360" w:lineRule="auto"/>
              <w:rPr>
                <w:rFonts w:ascii="宋体" w:hAnsi="宋体"/>
                <w:sz w:val="24"/>
                <w:szCs w:val="24"/>
              </w:rPr>
            </w:pPr>
          </w:p>
        </w:tc>
        <w:tc>
          <w:tcPr>
            <w:tcW w:w="4110" w:type="dxa"/>
          </w:tcPr>
          <w:p w14:paraId="4B4612BC" w14:textId="77777777" w:rsidR="00DA02D8" w:rsidRPr="00C52793" w:rsidRDefault="00DA02D8" w:rsidP="000C73CE">
            <w:pPr>
              <w:tabs>
                <w:tab w:val="left" w:pos="5580"/>
              </w:tabs>
              <w:spacing w:line="360" w:lineRule="auto"/>
              <w:rPr>
                <w:rFonts w:ascii="宋体" w:hAnsi="宋体"/>
                <w:sz w:val="24"/>
                <w:szCs w:val="24"/>
              </w:rPr>
            </w:pPr>
          </w:p>
          <w:p w14:paraId="5A499EE5" w14:textId="77777777" w:rsidR="00DA02D8" w:rsidRPr="00C52793" w:rsidRDefault="00DA02D8" w:rsidP="000C73CE">
            <w:pPr>
              <w:tabs>
                <w:tab w:val="left" w:pos="5580"/>
              </w:tabs>
              <w:spacing w:line="360" w:lineRule="auto"/>
              <w:rPr>
                <w:rFonts w:ascii="宋体" w:hAnsi="宋体"/>
                <w:sz w:val="24"/>
                <w:szCs w:val="24"/>
              </w:rPr>
            </w:pPr>
          </w:p>
          <w:p w14:paraId="5561A6E9" w14:textId="77777777" w:rsidR="00DA02D8" w:rsidRPr="00C52793" w:rsidRDefault="00DA02D8" w:rsidP="000C73CE">
            <w:pPr>
              <w:tabs>
                <w:tab w:val="left" w:pos="5580"/>
              </w:tabs>
              <w:spacing w:line="360" w:lineRule="auto"/>
              <w:rPr>
                <w:rFonts w:ascii="宋体" w:hAnsi="宋体"/>
                <w:sz w:val="24"/>
                <w:szCs w:val="24"/>
              </w:rPr>
            </w:pPr>
          </w:p>
        </w:tc>
      </w:tr>
    </w:tbl>
    <w:p w14:paraId="0CCB1C3B" w14:textId="77777777" w:rsidR="00DA02D8" w:rsidRPr="00C52793" w:rsidRDefault="00DA02D8" w:rsidP="00DA02D8">
      <w:pPr>
        <w:tabs>
          <w:tab w:val="left" w:pos="5580"/>
        </w:tabs>
        <w:spacing w:line="360" w:lineRule="auto"/>
        <w:rPr>
          <w:rFonts w:ascii="宋体" w:hAnsi="宋体"/>
          <w:sz w:val="24"/>
          <w:szCs w:val="24"/>
        </w:rPr>
      </w:pPr>
      <w:r w:rsidRPr="00C52793">
        <w:rPr>
          <w:rFonts w:ascii="宋体" w:hAnsi="宋体" w:hint="eastAsia"/>
          <w:sz w:val="24"/>
          <w:szCs w:val="24"/>
        </w:rPr>
        <w:t>委托代理人</w:t>
      </w:r>
      <w:r w:rsidRPr="00C52793">
        <w:rPr>
          <w:rFonts w:ascii="宋体" w:hAnsi="宋体"/>
          <w:sz w:val="24"/>
          <w:szCs w:val="24"/>
        </w:rPr>
        <w:t>有效期内的身份证</w:t>
      </w:r>
      <w:r w:rsidRPr="00C52793">
        <w:rPr>
          <w:rFonts w:ascii="宋体" w:hAnsi="宋体"/>
          <w:b/>
          <w:sz w:val="24"/>
          <w:szCs w:val="24"/>
        </w:rPr>
        <w:t>正反面</w:t>
      </w:r>
      <w:r w:rsidRPr="00C52793">
        <w:rPr>
          <w:rFonts w:ascii="宋体" w:hAnsi="宋体"/>
          <w:sz w:val="24"/>
          <w:szCs w:val="24"/>
        </w:rPr>
        <w:t>复印件：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C52793" w:rsidRPr="00C52793" w14:paraId="7CEC2066" w14:textId="77777777" w:rsidTr="000C73CE">
        <w:trPr>
          <w:trHeight w:val="1399"/>
        </w:trPr>
        <w:tc>
          <w:tcPr>
            <w:tcW w:w="4390" w:type="dxa"/>
          </w:tcPr>
          <w:p w14:paraId="6706CBF6" w14:textId="77777777" w:rsidR="00DA02D8" w:rsidRPr="00C52793" w:rsidRDefault="00DA02D8" w:rsidP="000C73CE">
            <w:pPr>
              <w:tabs>
                <w:tab w:val="left" w:pos="5580"/>
              </w:tabs>
              <w:spacing w:line="360" w:lineRule="auto"/>
              <w:rPr>
                <w:rFonts w:ascii="宋体" w:hAnsi="宋体"/>
                <w:sz w:val="24"/>
                <w:szCs w:val="24"/>
              </w:rPr>
            </w:pPr>
          </w:p>
          <w:p w14:paraId="0ACB95FB" w14:textId="77777777" w:rsidR="00DA02D8" w:rsidRPr="00C52793" w:rsidRDefault="00DA02D8" w:rsidP="000C73CE">
            <w:pPr>
              <w:tabs>
                <w:tab w:val="left" w:pos="5580"/>
              </w:tabs>
              <w:spacing w:line="360" w:lineRule="auto"/>
              <w:rPr>
                <w:rFonts w:ascii="宋体" w:hAnsi="宋体"/>
                <w:sz w:val="24"/>
                <w:szCs w:val="24"/>
              </w:rPr>
            </w:pPr>
          </w:p>
          <w:p w14:paraId="3F456A18" w14:textId="77777777" w:rsidR="00DA02D8" w:rsidRPr="00C52793" w:rsidRDefault="00DA02D8" w:rsidP="000C73CE">
            <w:pPr>
              <w:tabs>
                <w:tab w:val="left" w:pos="5580"/>
              </w:tabs>
              <w:spacing w:line="360" w:lineRule="auto"/>
              <w:rPr>
                <w:rFonts w:ascii="宋体" w:hAnsi="宋体"/>
                <w:sz w:val="24"/>
                <w:szCs w:val="24"/>
              </w:rPr>
            </w:pPr>
          </w:p>
        </w:tc>
        <w:tc>
          <w:tcPr>
            <w:tcW w:w="4110" w:type="dxa"/>
          </w:tcPr>
          <w:p w14:paraId="6503DF20" w14:textId="77777777" w:rsidR="00DA02D8" w:rsidRPr="00C52793" w:rsidRDefault="00DA02D8" w:rsidP="000C73CE">
            <w:pPr>
              <w:tabs>
                <w:tab w:val="left" w:pos="5580"/>
              </w:tabs>
              <w:spacing w:line="360" w:lineRule="auto"/>
              <w:rPr>
                <w:rFonts w:ascii="宋体" w:hAnsi="宋体"/>
                <w:sz w:val="24"/>
                <w:szCs w:val="24"/>
              </w:rPr>
            </w:pPr>
          </w:p>
          <w:p w14:paraId="6093C89B" w14:textId="77777777" w:rsidR="00DA02D8" w:rsidRPr="00C52793" w:rsidRDefault="00DA02D8" w:rsidP="000C73CE">
            <w:pPr>
              <w:tabs>
                <w:tab w:val="left" w:pos="5580"/>
              </w:tabs>
              <w:spacing w:line="360" w:lineRule="auto"/>
              <w:rPr>
                <w:rFonts w:ascii="宋体" w:hAnsi="宋体"/>
                <w:sz w:val="24"/>
                <w:szCs w:val="24"/>
              </w:rPr>
            </w:pPr>
          </w:p>
          <w:p w14:paraId="2083D76C" w14:textId="77777777" w:rsidR="00DA02D8" w:rsidRPr="00C52793" w:rsidRDefault="00DA02D8" w:rsidP="000C73CE">
            <w:pPr>
              <w:tabs>
                <w:tab w:val="left" w:pos="5580"/>
              </w:tabs>
              <w:spacing w:line="360" w:lineRule="auto"/>
              <w:rPr>
                <w:rFonts w:ascii="宋体" w:hAnsi="宋体"/>
                <w:sz w:val="24"/>
                <w:szCs w:val="24"/>
              </w:rPr>
            </w:pPr>
          </w:p>
        </w:tc>
      </w:tr>
    </w:tbl>
    <w:p w14:paraId="09A3E4EA" w14:textId="77777777" w:rsidR="00DA02D8" w:rsidRPr="00C52793" w:rsidRDefault="00DA02D8" w:rsidP="00DA02D8">
      <w:pPr>
        <w:tabs>
          <w:tab w:val="left" w:pos="5580"/>
        </w:tabs>
        <w:spacing w:line="360" w:lineRule="auto"/>
        <w:rPr>
          <w:rFonts w:ascii="宋体" w:hAnsi="宋体"/>
          <w:sz w:val="24"/>
          <w:szCs w:val="24"/>
        </w:rPr>
      </w:pPr>
      <w:r w:rsidRPr="00C52793">
        <w:rPr>
          <w:rFonts w:ascii="宋体" w:hAnsi="宋体" w:hint="eastAsia"/>
          <w:sz w:val="24"/>
          <w:szCs w:val="24"/>
        </w:rPr>
        <w:t>说明</w:t>
      </w:r>
      <w:r w:rsidRPr="00C52793">
        <w:rPr>
          <w:rFonts w:ascii="宋体" w:hAnsi="宋体"/>
          <w:sz w:val="24"/>
          <w:szCs w:val="24"/>
        </w:rPr>
        <w:t>：</w:t>
      </w:r>
    </w:p>
    <w:p w14:paraId="0A2AB21B" w14:textId="14E7F48C" w:rsidR="00B77EB6" w:rsidRPr="00C52793" w:rsidRDefault="00B77EB6" w:rsidP="00B77EB6">
      <w:pPr>
        <w:tabs>
          <w:tab w:val="left" w:pos="5580"/>
        </w:tabs>
        <w:spacing w:line="360" w:lineRule="auto"/>
        <w:rPr>
          <w:rFonts w:ascii="宋体" w:hAnsi="宋体"/>
          <w:sz w:val="24"/>
          <w:szCs w:val="24"/>
        </w:rPr>
      </w:pPr>
      <w:r w:rsidRPr="00C52793">
        <w:rPr>
          <w:rFonts w:ascii="宋体" w:hAnsi="宋体" w:hint="eastAsia"/>
          <w:sz w:val="24"/>
          <w:szCs w:val="24"/>
        </w:rPr>
        <w:t>1.若供应商为事业单位或其他组织或分支机构（仅当磋商文件注明允许分支机构响应的），则法定代表人（单位负责人）处的签署人可为单位负责人。</w:t>
      </w:r>
    </w:p>
    <w:p w14:paraId="0C5384DC" w14:textId="034420D0" w:rsidR="00B77EB6" w:rsidRPr="00C52793" w:rsidRDefault="00B77EB6" w:rsidP="00B77EB6">
      <w:pPr>
        <w:tabs>
          <w:tab w:val="left" w:pos="5580"/>
        </w:tabs>
        <w:spacing w:line="360" w:lineRule="auto"/>
        <w:rPr>
          <w:rFonts w:ascii="宋体" w:hAnsi="宋体"/>
          <w:sz w:val="24"/>
          <w:szCs w:val="24"/>
        </w:rPr>
      </w:pPr>
      <w:r w:rsidRPr="00C52793">
        <w:rPr>
          <w:rFonts w:ascii="宋体" w:hAnsi="宋体" w:hint="eastAsia"/>
          <w:sz w:val="24"/>
          <w:szCs w:val="24"/>
        </w:rPr>
        <w:t>2.若响应文件中签字之处均为法定代表人（单位负责人）本人签署，则可不提供本《授权委托书》，但须提供《法定代表人（单位负责人）身份证明》；否则，不需要提供《法定代表人（单位负责人）身份证明》。</w:t>
      </w:r>
    </w:p>
    <w:p w14:paraId="41094DE8" w14:textId="7B1CA4B7" w:rsidR="00DA02D8" w:rsidRPr="00C52793" w:rsidRDefault="00B77EB6" w:rsidP="00B77EB6">
      <w:pPr>
        <w:tabs>
          <w:tab w:val="left" w:pos="5580"/>
        </w:tabs>
        <w:spacing w:line="360" w:lineRule="auto"/>
        <w:rPr>
          <w:rFonts w:ascii="宋体" w:hAnsi="宋体"/>
          <w:sz w:val="24"/>
          <w:szCs w:val="24"/>
        </w:rPr>
      </w:pPr>
      <w:r w:rsidRPr="00C52793">
        <w:rPr>
          <w:rFonts w:ascii="宋体" w:hAnsi="宋体" w:hint="eastAsia"/>
          <w:sz w:val="24"/>
          <w:szCs w:val="24"/>
        </w:rPr>
        <w:t>3.供应商为自然人的情形，可不提供本《授权委托书》。</w:t>
      </w:r>
    </w:p>
    <w:p w14:paraId="2631A894" w14:textId="77777777" w:rsidR="00DA02D8" w:rsidRPr="00C52793" w:rsidRDefault="00DA02D8">
      <w:pPr>
        <w:widowControl/>
        <w:jc w:val="left"/>
        <w:rPr>
          <w:rFonts w:ascii="宋体" w:hAnsi="宋体"/>
        </w:rPr>
      </w:pPr>
      <w:r w:rsidRPr="00C52793">
        <w:rPr>
          <w:rFonts w:ascii="宋体" w:hAnsi="宋体"/>
        </w:rPr>
        <w:br w:type="page"/>
      </w:r>
    </w:p>
    <w:p w14:paraId="5A1CEAF7" w14:textId="0D030544" w:rsidR="00DA02D8" w:rsidRPr="00C52793" w:rsidRDefault="00B77EB6" w:rsidP="00DA02D8">
      <w:pPr>
        <w:spacing w:line="360" w:lineRule="auto"/>
        <w:jc w:val="center"/>
        <w:rPr>
          <w:rFonts w:ascii="宋体" w:hAnsi="宋体"/>
          <w:b/>
          <w:bCs/>
          <w:sz w:val="30"/>
          <w:szCs w:val="30"/>
        </w:rPr>
      </w:pPr>
      <w:r w:rsidRPr="00C52793">
        <w:rPr>
          <w:rFonts w:ascii="宋体" w:hAnsi="宋体" w:hint="eastAsia"/>
          <w:b/>
          <w:bCs/>
          <w:sz w:val="30"/>
          <w:szCs w:val="30"/>
        </w:rPr>
        <w:lastRenderedPageBreak/>
        <w:t>法定代表人（单位负责人）</w:t>
      </w:r>
      <w:r w:rsidR="00DA02D8" w:rsidRPr="00C52793">
        <w:rPr>
          <w:rFonts w:ascii="宋体" w:hAnsi="宋体"/>
          <w:b/>
          <w:bCs/>
          <w:sz w:val="30"/>
          <w:szCs w:val="30"/>
        </w:rPr>
        <w:t>（格式）</w:t>
      </w:r>
    </w:p>
    <w:p w14:paraId="5E3A6691" w14:textId="77777777" w:rsidR="00B77EB6" w:rsidRPr="00C52793" w:rsidRDefault="00B77EB6" w:rsidP="00A41AB7">
      <w:pPr>
        <w:autoSpaceDE w:val="0"/>
        <w:autoSpaceDN w:val="0"/>
        <w:adjustRightInd w:val="0"/>
        <w:spacing w:line="360" w:lineRule="auto"/>
        <w:jc w:val="left"/>
        <w:rPr>
          <w:rFonts w:ascii="宋体" w:hAnsi="宋体" w:cs="宋体"/>
          <w:kern w:val="0"/>
          <w:sz w:val="24"/>
          <w:szCs w:val="24"/>
        </w:rPr>
      </w:pPr>
      <w:r w:rsidRPr="00C52793">
        <w:rPr>
          <w:rFonts w:ascii="宋体" w:hAnsi="宋体" w:cs="宋体" w:hint="eastAsia"/>
          <w:kern w:val="0"/>
          <w:sz w:val="24"/>
          <w:szCs w:val="24"/>
        </w:rPr>
        <w:t>致：</w:t>
      </w:r>
      <w:r w:rsidRPr="00C52793">
        <w:rPr>
          <w:rFonts w:ascii="宋体" w:hAnsi="宋体" w:cs="TimesNewRomanPSMT"/>
          <w:kern w:val="0"/>
          <w:sz w:val="24"/>
          <w:szCs w:val="24"/>
        </w:rPr>
        <w:t>____</w:t>
      </w:r>
      <w:r w:rsidRPr="00C52793">
        <w:rPr>
          <w:rFonts w:ascii="宋体" w:hAnsi="宋体" w:cs="宋体" w:hint="eastAsia"/>
          <w:kern w:val="0"/>
          <w:sz w:val="24"/>
          <w:szCs w:val="24"/>
        </w:rPr>
        <w:t>（采购人或采购代理机构）</w:t>
      </w:r>
    </w:p>
    <w:p w14:paraId="017DBACC" w14:textId="77777777" w:rsidR="00B77EB6" w:rsidRPr="00C52793" w:rsidRDefault="00B77EB6" w:rsidP="00A41AB7">
      <w:pPr>
        <w:autoSpaceDE w:val="0"/>
        <w:autoSpaceDN w:val="0"/>
        <w:adjustRightInd w:val="0"/>
        <w:spacing w:line="360" w:lineRule="auto"/>
        <w:ind w:firstLineChars="177" w:firstLine="425"/>
        <w:jc w:val="left"/>
        <w:rPr>
          <w:rFonts w:ascii="宋体" w:hAnsi="宋体" w:cs="宋体"/>
          <w:kern w:val="0"/>
          <w:sz w:val="24"/>
          <w:szCs w:val="24"/>
        </w:rPr>
      </w:pPr>
      <w:r w:rsidRPr="00C52793">
        <w:rPr>
          <w:rFonts w:ascii="宋体" w:hAnsi="宋体" w:cs="宋体" w:hint="eastAsia"/>
          <w:kern w:val="0"/>
          <w:sz w:val="24"/>
          <w:szCs w:val="24"/>
        </w:rPr>
        <w:t>兹证明，</w:t>
      </w:r>
    </w:p>
    <w:p w14:paraId="280E9F18" w14:textId="150FDE4B" w:rsidR="00B77EB6" w:rsidRPr="00C52793" w:rsidRDefault="00B77EB6" w:rsidP="00A41AB7">
      <w:pPr>
        <w:autoSpaceDE w:val="0"/>
        <w:autoSpaceDN w:val="0"/>
        <w:adjustRightInd w:val="0"/>
        <w:spacing w:line="360" w:lineRule="auto"/>
        <w:jc w:val="left"/>
        <w:rPr>
          <w:rFonts w:ascii="宋体" w:hAnsi="宋体" w:cs="宋体"/>
          <w:kern w:val="0"/>
          <w:sz w:val="24"/>
          <w:szCs w:val="24"/>
        </w:rPr>
      </w:pPr>
      <w:r w:rsidRPr="00C52793">
        <w:rPr>
          <w:rFonts w:ascii="宋体" w:hAnsi="宋体" w:cs="宋体" w:hint="eastAsia"/>
          <w:kern w:val="0"/>
          <w:sz w:val="24"/>
          <w:szCs w:val="24"/>
        </w:rPr>
        <w:t>姓名：</w:t>
      </w:r>
      <w:r w:rsidRPr="00C52793">
        <w:rPr>
          <w:rFonts w:ascii="宋体" w:hAnsi="宋体" w:cs="TimesNewRomanPSMT"/>
          <w:kern w:val="0"/>
          <w:sz w:val="24"/>
          <w:szCs w:val="24"/>
        </w:rPr>
        <w:t>____</w:t>
      </w:r>
      <w:r w:rsidRPr="00C52793">
        <w:rPr>
          <w:rFonts w:ascii="宋体" w:hAnsi="宋体" w:cs="宋体" w:hint="eastAsia"/>
          <w:kern w:val="0"/>
          <w:sz w:val="24"/>
          <w:szCs w:val="24"/>
        </w:rPr>
        <w:t>性别：</w:t>
      </w:r>
      <w:r w:rsidRPr="00C52793">
        <w:rPr>
          <w:rFonts w:ascii="宋体" w:hAnsi="宋体" w:cs="TimesNewRomanPSMT"/>
          <w:kern w:val="0"/>
          <w:sz w:val="24"/>
          <w:szCs w:val="24"/>
        </w:rPr>
        <w:t>____</w:t>
      </w:r>
      <w:r w:rsidRPr="00C52793">
        <w:rPr>
          <w:rFonts w:ascii="宋体" w:hAnsi="宋体" w:cs="宋体" w:hint="eastAsia"/>
          <w:kern w:val="0"/>
          <w:sz w:val="24"/>
          <w:szCs w:val="24"/>
        </w:rPr>
        <w:t>年龄：</w:t>
      </w:r>
      <w:r w:rsidRPr="00C52793">
        <w:rPr>
          <w:rFonts w:ascii="宋体" w:hAnsi="宋体" w:cs="TimesNewRomanPSMT"/>
          <w:kern w:val="0"/>
          <w:sz w:val="24"/>
          <w:szCs w:val="24"/>
        </w:rPr>
        <w:t>____</w:t>
      </w:r>
      <w:r w:rsidRPr="00C52793">
        <w:rPr>
          <w:rFonts w:ascii="宋体" w:hAnsi="宋体" w:cs="宋体" w:hint="eastAsia"/>
          <w:kern w:val="0"/>
          <w:sz w:val="24"/>
          <w:szCs w:val="24"/>
        </w:rPr>
        <w:t>职务：</w:t>
      </w:r>
      <w:r w:rsidRPr="00C52793">
        <w:rPr>
          <w:rFonts w:ascii="宋体" w:hAnsi="宋体" w:cs="TimesNewRomanPSMT"/>
          <w:kern w:val="0"/>
          <w:sz w:val="24"/>
          <w:szCs w:val="24"/>
        </w:rPr>
        <w:t>____</w:t>
      </w:r>
      <w:r w:rsidRPr="00C52793">
        <w:rPr>
          <w:rFonts w:ascii="宋体" w:hAnsi="宋体" w:cs="宋体" w:hint="eastAsia"/>
          <w:kern w:val="0"/>
          <w:sz w:val="24"/>
          <w:szCs w:val="24"/>
        </w:rPr>
        <w:t>系</w:t>
      </w:r>
      <w:r w:rsidRPr="00C52793">
        <w:rPr>
          <w:rFonts w:ascii="宋体" w:hAnsi="宋体" w:cs="TimesNewRomanPSMT"/>
          <w:kern w:val="0"/>
          <w:sz w:val="24"/>
          <w:szCs w:val="24"/>
        </w:rPr>
        <w:t>__________</w:t>
      </w:r>
      <w:r w:rsidRPr="00C52793">
        <w:rPr>
          <w:rFonts w:ascii="宋体" w:hAnsi="宋体" w:cs="宋体" w:hint="eastAsia"/>
          <w:kern w:val="0"/>
          <w:sz w:val="24"/>
          <w:szCs w:val="24"/>
        </w:rPr>
        <w:t>（供应商名称）的法定代表人（单位负责人）。</w:t>
      </w:r>
    </w:p>
    <w:p w14:paraId="42B0B062" w14:textId="77777777" w:rsidR="00B77EB6" w:rsidRPr="00C52793" w:rsidRDefault="00B77EB6" w:rsidP="00A41AB7">
      <w:pPr>
        <w:tabs>
          <w:tab w:val="left" w:pos="5580"/>
        </w:tabs>
        <w:spacing w:line="360" w:lineRule="auto"/>
        <w:rPr>
          <w:rFonts w:ascii="宋体" w:hAnsi="宋体" w:cs="宋体"/>
          <w:kern w:val="0"/>
          <w:sz w:val="24"/>
          <w:szCs w:val="24"/>
        </w:rPr>
      </w:pPr>
    </w:p>
    <w:p w14:paraId="0F7E5445" w14:textId="77777777" w:rsidR="00B77EB6" w:rsidRPr="00C52793" w:rsidRDefault="00B77EB6" w:rsidP="00A41AB7">
      <w:pPr>
        <w:autoSpaceDE w:val="0"/>
        <w:autoSpaceDN w:val="0"/>
        <w:adjustRightInd w:val="0"/>
        <w:spacing w:line="360" w:lineRule="auto"/>
        <w:jc w:val="left"/>
        <w:rPr>
          <w:rFonts w:ascii="宋体" w:hAnsi="宋体" w:cs="TimesNewRomanPSMT"/>
          <w:kern w:val="0"/>
          <w:sz w:val="24"/>
          <w:szCs w:val="24"/>
        </w:rPr>
      </w:pPr>
      <w:r w:rsidRPr="00C52793">
        <w:rPr>
          <w:rFonts w:ascii="宋体" w:hAnsi="宋体" w:cs="宋体" w:hint="eastAsia"/>
          <w:kern w:val="0"/>
          <w:sz w:val="24"/>
          <w:szCs w:val="24"/>
        </w:rPr>
        <w:t>供应商名称（加盖公章）：</w:t>
      </w:r>
      <w:r w:rsidRPr="00C52793">
        <w:rPr>
          <w:rFonts w:ascii="宋体" w:hAnsi="宋体" w:cs="TimesNewRomanPSMT"/>
          <w:kern w:val="0"/>
          <w:sz w:val="24"/>
          <w:szCs w:val="24"/>
        </w:rPr>
        <w:t>______</w:t>
      </w:r>
    </w:p>
    <w:p w14:paraId="7C739356" w14:textId="01842C72" w:rsidR="00B77EB6" w:rsidRPr="00C52793" w:rsidRDefault="00B77EB6" w:rsidP="00A41AB7">
      <w:pPr>
        <w:autoSpaceDE w:val="0"/>
        <w:autoSpaceDN w:val="0"/>
        <w:adjustRightInd w:val="0"/>
        <w:spacing w:line="360" w:lineRule="auto"/>
        <w:jc w:val="left"/>
        <w:rPr>
          <w:rFonts w:ascii="宋体" w:hAnsi="宋体" w:cs="TimesNewRomanPSMT"/>
          <w:kern w:val="0"/>
          <w:sz w:val="24"/>
          <w:szCs w:val="24"/>
        </w:rPr>
      </w:pPr>
      <w:r w:rsidRPr="00C52793">
        <w:rPr>
          <w:rFonts w:ascii="宋体" w:hAnsi="宋体" w:cs="宋体" w:hint="eastAsia"/>
          <w:kern w:val="0"/>
          <w:sz w:val="24"/>
          <w:szCs w:val="24"/>
        </w:rPr>
        <w:t>法定代表人（单位负责人）（签字）：</w:t>
      </w:r>
      <w:r w:rsidRPr="00C52793">
        <w:rPr>
          <w:rFonts w:ascii="宋体" w:hAnsi="宋体" w:cs="TimesNewRomanPSMT"/>
          <w:kern w:val="0"/>
          <w:sz w:val="24"/>
          <w:szCs w:val="24"/>
        </w:rPr>
        <w:t>______</w:t>
      </w:r>
    </w:p>
    <w:p w14:paraId="50FE8D14" w14:textId="78E833E3" w:rsidR="00B77EB6" w:rsidRPr="00C52793" w:rsidRDefault="00B77EB6" w:rsidP="00A41AB7">
      <w:pPr>
        <w:tabs>
          <w:tab w:val="left" w:pos="5580"/>
        </w:tabs>
        <w:spacing w:line="360" w:lineRule="auto"/>
        <w:rPr>
          <w:rFonts w:ascii="宋体" w:hAnsi="宋体" w:cs="宋体"/>
          <w:kern w:val="0"/>
          <w:sz w:val="24"/>
          <w:szCs w:val="24"/>
        </w:rPr>
      </w:pPr>
      <w:r w:rsidRPr="00C52793">
        <w:rPr>
          <w:rFonts w:ascii="宋体" w:hAnsi="宋体" w:cs="宋体" w:hint="eastAsia"/>
          <w:kern w:val="0"/>
          <w:sz w:val="24"/>
          <w:szCs w:val="24"/>
        </w:rPr>
        <w:t>日期：</w:t>
      </w:r>
      <w:r w:rsidRPr="00C52793">
        <w:rPr>
          <w:rFonts w:ascii="宋体" w:hAnsi="宋体" w:cs="TimesNewRomanPSMT"/>
          <w:kern w:val="0"/>
          <w:sz w:val="24"/>
          <w:szCs w:val="24"/>
        </w:rPr>
        <w:t>____</w:t>
      </w:r>
      <w:r w:rsidRPr="00C52793">
        <w:rPr>
          <w:rFonts w:ascii="宋体" w:hAnsi="宋体" w:cs="宋体" w:hint="eastAsia"/>
          <w:kern w:val="0"/>
          <w:sz w:val="24"/>
          <w:szCs w:val="24"/>
        </w:rPr>
        <w:t>年</w:t>
      </w:r>
      <w:r w:rsidRPr="00C52793">
        <w:rPr>
          <w:rFonts w:ascii="宋体" w:hAnsi="宋体" w:cs="TimesNewRomanPSMT"/>
          <w:kern w:val="0"/>
          <w:sz w:val="24"/>
          <w:szCs w:val="24"/>
        </w:rPr>
        <w:t>____</w:t>
      </w:r>
      <w:r w:rsidRPr="00C52793">
        <w:rPr>
          <w:rFonts w:ascii="宋体" w:hAnsi="宋体" w:cs="宋体" w:hint="eastAsia"/>
          <w:kern w:val="0"/>
          <w:sz w:val="24"/>
          <w:szCs w:val="24"/>
        </w:rPr>
        <w:t>月</w:t>
      </w:r>
      <w:r w:rsidRPr="00C52793">
        <w:rPr>
          <w:rFonts w:ascii="宋体" w:hAnsi="宋体" w:cs="TimesNewRomanPSMT"/>
          <w:kern w:val="0"/>
          <w:sz w:val="24"/>
          <w:szCs w:val="24"/>
        </w:rPr>
        <w:t>____</w:t>
      </w:r>
      <w:r w:rsidRPr="00C52793">
        <w:rPr>
          <w:rFonts w:ascii="宋体" w:hAnsi="宋体" w:cs="宋体" w:hint="eastAsia"/>
          <w:kern w:val="0"/>
          <w:sz w:val="24"/>
          <w:szCs w:val="24"/>
        </w:rPr>
        <w:t>日</w:t>
      </w:r>
    </w:p>
    <w:p w14:paraId="66E7AD5B" w14:textId="77777777" w:rsidR="00B77EB6" w:rsidRPr="00C52793" w:rsidRDefault="00B77EB6" w:rsidP="00B77EB6">
      <w:pPr>
        <w:tabs>
          <w:tab w:val="left" w:pos="5580"/>
        </w:tabs>
        <w:spacing w:line="360" w:lineRule="auto"/>
        <w:rPr>
          <w:rFonts w:ascii="宋体" w:hAnsi="宋体" w:cs="宋体"/>
          <w:kern w:val="0"/>
          <w:sz w:val="24"/>
          <w:szCs w:val="24"/>
        </w:rPr>
      </w:pPr>
    </w:p>
    <w:p w14:paraId="769101C7" w14:textId="4C7A0E52" w:rsidR="00DA02D8" w:rsidRPr="00C52793" w:rsidRDefault="00B77EB6" w:rsidP="00B77EB6">
      <w:pPr>
        <w:tabs>
          <w:tab w:val="left" w:pos="5580"/>
        </w:tabs>
        <w:spacing w:line="360" w:lineRule="auto"/>
        <w:rPr>
          <w:rFonts w:ascii="宋体" w:hAnsi="宋体"/>
        </w:rPr>
      </w:pPr>
      <w:r w:rsidRPr="00C52793">
        <w:rPr>
          <w:rFonts w:ascii="宋体" w:hAnsi="宋体" w:cs="宋体" w:hint="eastAsia"/>
          <w:kern w:val="0"/>
          <w:sz w:val="24"/>
          <w:szCs w:val="24"/>
        </w:rPr>
        <w:t>附：法定代表人（单位负责人）有效期内的身份证双面复印件。</w:t>
      </w:r>
    </w:p>
    <w:p w14:paraId="33FE2E39" w14:textId="1B62B541" w:rsidR="00DA02D8" w:rsidRPr="00C52793" w:rsidRDefault="00DA02D8" w:rsidP="00DA02D8">
      <w:pPr>
        <w:pStyle w:val="ac"/>
        <w:kinsoku w:val="0"/>
        <w:overflowPunct w:val="0"/>
        <w:ind w:right="-46"/>
        <w:rPr>
          <w:rFonts w:ascii="宋体" w:hAnsi="宋体"/>
          <w:spacing w:val="-3"/>
        </w:rPr>
      </w:pP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DA02D8" w:rsidRPr="00C52793" w14:paraId="1F114898" w14:textId="77777777" w:rsidTr="000C73CE">
        <w:trPr>
          <w:trHeight w:val="1399"/>
        </w:trPr>
        <w:tc>
          <w:tcPr>
            <w:tcW w:w="4673" w:type="dxa"/>
          </w:tcPr>
          <w:p w14:paraId="39400F28" w14:textId="77777777" w:rsidR="00DA02D8" w:rsidRPr="00C52793" w:rsidRDefault="00DA02D8" w:rsidP="000C73CE">
            <w:pPr>
              <w:tabs>
                <w:tab w:val="left" w:pos="5580"/>
              </w:tabs>
              <w:spacing w:line="360" w:lineRule="auto"/>
              <w:rPr>
                <w:rFonts w:ascii="宋体" w:hAnsi="宋体"/>
              </w:rPr>
            </w:pPr>
          </w:p>
          <w:p w14:paraId="69925230" w14:textId="77777777" w:rsidR="00DA02D8" w:rsidRPr="00C52793" w:rsidRDefault="00DA02D8" w:rsidP="000C73CE">
            <w:pPr>
              <w:tabs>
                <w:tab w:val="left" w:pos="5580"/>
              </w:tabs>
              <w:spacing w:line="360" w:lineRule="auto"/>
              <w:rPr>
                <w:rFonts w:ascii="宋体" w:hAnsi="宋体"/>
              </w:rPr>
            </w:pPr>
          </w:p>
          <w:p w14:paraId="2D67E16B" w14:textId="77777777" w:rsidR="00DA02D8" w:rsidRPr="00C52793" w:rsidRDefault="00DA02D8" w:rsidP="000C73CE">
            <w:pPr>
              <w:tabs>
                <w:tab w:val="left" w:pos="5580"/>
              </w:tabs>
              <w:spacing w:line="360" w:lineRule="auto"/>
              <w:rPr>
                <w:rFonts w:ascii="宋体" w:hAnsi="宋体"/>
              </w:rPr>
            </w:pPr>
          </w:p>
        </w:tc>
        <w:tc>
          <w:tcPr>
            <w:tcW w:w="4536" w:type="dxa"/>
          </w:tcPr>
          <w:p w14:paraId="053F8185" w14:textId="77777777" w:rsidR="00DA02D8" w:rsidRPr="00C52793" w:rsidRDefault="00DA02D8" w:rsidP="000C73CE">
            <w:pPr>
              <w:tabs>
                <w:tab w:val="left" w:pos="5580"/>
              </w:tabs>
              <w:spacing w:line="360" w:lineRule="auto"/>
              <w:rPr>
                <w:rFonts w:ascii="宋体" w:hAnsi="宋体"/>
              </w:rPr>
            </w:pPr>
          </w:p>
          <w:p w14:paraId="70586EE8" w14:textId="77777777" w:rsidR="00DA02D8" w:rsidRPr="00C52793" w:rsidRDefault="00DA02D8" w:rsidP="000C73CE">
            <w:pPr>
              <w:tabs>
                <w:tab w:val="left" w:pos="5580"/>
              </w:tabs>
              <w:spacing w:line="360" w:lineRule="auto"/>
              <w:rPr>
                <w:rFonts w:ascii="宋体" w:hAnsi="宋体"/>
              </w:rPr>
            </w:pPr>
          </w:p>
          <w:p w14:paraId="0BA39ED7" w14:textId="77777777" w:rsidR="00DA02D8" w:rsidRPr="00C52793" w:rsidRDefault="00DA02D8" w:rsidP="000C73CE">
            <w:pPr>
              <w:tabs>
                <w:tab w:val="left" w:pos="5580"/>
              </w:tabs>
              <w:spacing w:line="360" w:lineRule="auto"/>
              <w:rPr>
                <w:rFonts w:ascii="宋体" w:hAnsi="宋体"/>
              </w:rPr>
            </w:pPr>
          </w:p>
        </w:tc>
      </w:tr>
    </w:tbl>
    <w:p w14:paraId="751AA251" w14:textId="77777777" w:rsidR="00DA02D8" w:rsidRPr="00C52793" w:rsidRDefault="00DA02D8" w:rsidP="00DA02D8">
      <w:pPr>
        <w:tabs>
          <w:tab w:val="left" w:pos="5580"/>
        </w:tabs>
        <w:spacing w:line="360" w:lineRule="auto"/>
        <w:rPr>
          <w:rFonts w:ascii="宋体" w:hAnsi="宋体"/>
        </w:rPr>
      </w:pPr>
    </w:p>
    <w:p w14:paraId="19D1F8FC" w14:textId="77777777" w:rsidR="00DA02D8" w:rsidRPr="00C52793" w:rsidRDefault="00DA02D8" w:rsidP="00DA02D8">
      <w:pPr>
        <w:tabs>
          <w:tab w:val="left" w:pos="5580"/>
        </w:tabs>
        <w:spacing w:line="360" w:lineRule="auto"/>
        <w:rPr>
          <w:rFonts w:ascii="宋体" w:hAnsi="宋体"/>
          <w:u w:val="single"/>
        </w:rPr>
      </w:pPr>
    </w:p>
    <w:p w14:paraId="2749A341" w14:textId="77777777" w:rsidR="00DA02D8" w:rsidRPr="00C52793" w:rsidRDefault="00DA02D8" w:rsidP="00DA02D8">
      <w:pPr>
        <w:tabs>
          <w:tab w:val="left" w:pos="5580"/>
        </w:tabs>
        <w:spacing w:line="360" w:lineRule="auto"/>
        <w:rPr>
          <w:rFonts w:ascii="宋体" w:hAnsi="宋体"/>
          <w:u w:val="single"/>
        </w:rPr>
      </w:pPr>
    </w:p>
    <w:p w14:paraId="4F08C7EF" w14:textId="77777777" w:rsidR="00DA02D8" w:rsidRPr="00C52793" w:rsidRDefault="00DA02D8" w:rsidP="00DA02D8">
      <w:pPr>
        <w:tabs>
          <w:tab w:val="left" w:pos="5580"/>
        </w:tabs>
        <w:spacing w:line="360" w:lineRule="auto"/>
        <w:rPr>
          <w:rFonts w:ascii="宋体" w:hAnsi="宋体"/>
          <w:u w:val="single"/>
        </w:rPr>
      </w:pPr>
    </w:p>
    <w:p w14:paraId="1EEAF511" w14:textId="77777777" w:rsidR="00DA02D8" w:rsidRPr="00C52793" w:rsidRDefault="00DA02D8" w:rsidP="00DA02D8">
      <w:pPr>
        <w:tabs>
          <w:tab w:val="left" w:pos="5580"/>
        </w:tabs>
        <w:spacing w:line="360" w:lineRule="auto"/>
        <w:rPr>
          <w:rFonts w:ascii="宋体" w:hAnsi="宋体"/>
          <w:u w:val="single"/>
        </w:rPr>
      </w:pPr>
    </w:p>
    <w:p w14:paraId="36C84D77" w14:textId="77777777" w:rsidR="00DA02D8" w:rsidRPr="00C52793" w:rsidRDefault="00DA02D8" w:rsidP="00DA02D8">
      <w:pPr>
        <w:tabs>
          <w:tab w:val="left" w:pos="5580"/>
        </w:tabs>
        <w:spacing w:line="360" w:lineRule="auto"/>
        <w:rPr>
          <w:rFonts w:ascii="宋体" w:hAnsi="宋体"/>
          <w:u w:val="single"/>
        </w:rPr>
      </w:pPr>
    </w:p>
    <w:p w14:paraId="3D50A23A" w14:textId="77777777" w:rsidR="00DA02D8" w:rsidRPr="00C52793" w:rsidRDefault="00DA02D8" w:rsidP="00DA02D8">
      <w:pPr>
        <w:tabs>
          <w:tab w:val="left" w:pos="5580"/>
        </w:tabs>
        <w:spacing w:line="360" w:lineRule="auto"/>
        <w:rPr>
          <w:rFonts w:ascii="宋体" w:hAnsi="宋体"/>
          <w:u w:val="single"/>
        </w:rPr>
      </w:pPr>
    </w:p>
    <w:p w14:paraId="596C564C" w14:textId="77777777" w:rsidR="00DA02D8" w:rsidRPr="00C52793" w:rsidRDefault="00DA02D8" w:rsidP="00DA02D8">
      <w:pPr>
        <w:tabs>
          <w:tab w:val="left" w:pos="5580"/>
        </w:tabs>
        <w:spacing w:line="360" w:lineRule="auto"/>
        <w:rPr>
          <w:rFonts w:ascii="宋体" w:hAnsi="宋体"/>
          <w:u w:val="single"/>
        </w:rPr>
      </w:pPr>
    </w:p>
    <w:p w14:paraId="2C378989" w14:textId="77777777" w:rsidR="00DA02D8" w:rsidRPr="00C52793" w:rsidRDefault="00DA02D8" w:rsidP="00DA02D8">
      <w:pPr>
        <w:tabs>
          <w:tab w:val="left" w:pos="5580"/>
        </w:tabs>
        <w:spacing w:line="360" w:lineRule="auto"/>
        <w:rPr>
          <w:rFonts w:ascii="宋体" w:hAnsi="宋体"/>
          <w:u w:val="single"/>
        </w:rPr>
      </w:pPr>
    </w:p>
    <w:p w14:paraId="3C30A552" w14:textId="46A9BDEC" w:rsidR="00D11E97" w:rsidRPr="00C52793" w:rsidRDefault="00335471" w:rsidP="00DA02D8">
      <w:pPr>
        <w:tabs>
          <w:tab w:val="left" w:pos="8640"/>
        </w:tabs>
        <w:spacing w:line="360" w:lineRule="auto"/>
        <w:ind w:rightChars="134" w:right="281"/>
        <w:jc w:val="left"/>
        <w:rPr>
          <w:rFonts w:ascii="宋体" w:hAnsi="宋体"/>
          <w:sz w:val="24"/>
        </w:rPr>
      </w:pPr>
      <w:r w:rsidRPr="00C52793">
        <w:rPr>
          <w:rFonts w:ascii="宋体" w:hAnsi="宋体"/>
          <w:b/>
          <w:sz w:val="24"/>
          <w:szCs w:val="24"/>
        </w:rPr>
        <w:br w:type="page"/>
      </w:r>
    </w:p>
    <w:p w14:paraId="31430738" w14:textId="77777777" w:rsidR="00D11E97" w:rsidRPr="00C52793" w:rsidRDefault="00335471">
      <w:pPr>
        <w:spacing w:line="360" w:lineRule="auto"/>
        <w:jc w:val="center"/>
        <w:rPr>
          <w:rFonts w:ascii="宋体" w:hAnsi="宋体"/>
          <w:b/>
          <w:sz w:val="24"/>
        </w:rPr>
      </w:pPr>
      <w:r w:rsidRPr="00C52793">
        <w:rPr>
          <w:rFonts w:ascii="宋体" w:hAnsi="宋体" w:hint="eastAsia"/>
          <w:sz w:val="24"/>
          <w:szCs w:val="24"/>
        </w:rPr>
        <w:lastRenderedPageBreak/>
        <w:t>1</w:t>
      </w:r>
      <w:r w:rsidRPr="00C52793">
        <w:rPr>
          <w:rFonts w:ascii="宋体" w:hAnsi="宋体"/>
          <w:sz w:val="24"/>
          <w:szCs w:val="24"/>
        </w:rPr>
        <w:t>-3</w:t>
      </w:r>
      <w:r w:rsidRPr="00C52793">
        <w:rPr>
          <w:rFonts w:ascii="宋体" w:hAnsi="宋体"/>
          <w:b/>
          <w:bCs/>
          <w:sz w:val="24"/>
        </w:rPr>
        <w:t xml:space="preserve"> </w:t>
      </w:r>
      <w:r w:rsidRPr="00C52793">
        <w:rPr>
          <w:rFonts w:ascii="宋体" w:hAnsi="宋体" w:hint="eastAsia"/>
          <w:b/>
          <w:bCs/>
          <w:sz w:val="24"/>
        </w:rPr>
        <w:t>供应商</w:t>
      </w:r>
      <w:r w:rsidRPr="00C52793">
        <w:rPr>
          <w:rFonts w:ascii="宋体" w:hAnsi="宋体" w:hint="eastAsia"/>
          <w:b/>
          <w:sz w:val="24"/>
        </w:rPr>
        <w:t>声明函</w:t>
      </w:r>
    </w:p>
    <w:p w14:paraId="7378AD4E" w14:textId="77777777" w:rsidR="00D11E97" w:rsidRPr="00C52793" w:rsidRDefault="00335471">
      <w:pPr>
        <w:autoSpaceDE w:val="0"/>
        <w:autoSpaceDN w:val="0"/>
        <w:adjustRightInd w:val="0"/>
        <w:spacing w:line="360" w:lineRule="auto"/>
        <w:jc w:val="left"/>
        <w:rPr>
          <w:rFonts w:ascii="宋体" w:hAnsi="宋体"/>
          <w:b/>
          <w:kern w:val="0"/>
          <w:sz w:val="24"/>
        </w:rPr>
      </w:pPr>
      <w:r w:rsidRPr="00C52793">
        <w:rPr>
          <w:rFonts w:ascii="宋体" w:hAnsi="宋体"/>
          <w:b/>
          <w:kern w:val="0"/>
          <w:sz w:val="24"/>
        </w:rPr>
        <w:t>致</w:t>
      </w:r>
      <w:r w:rsidRPr="00C52793">
        <w:rPr>
          <w:rFonts w:ascii="宋体" w:hAnsi="宋体" w:hint="eastAsia"/>
          <w:b/>
          <w:kern w:val="0"/>
          <w:sz w:val="24"/>
        </w:rPr>
        <w:t>（采购人或采购代理机构）</w:t>
      </w:r>
      <w:r w:rsidRPr="00C52793">
        <w:rPr>
          <w:rFonts w:ascii="宋体" w:hAnsi="宋体"/>
          <w:b/>
          <w:kern w:val="0"/>
          <w:sz w:val="24"/>
        </w:rPr>
        <w:t>：</w:t>
      </w:r>
    </w:p>
    <w:p w14:paraId="779D91DA" w14:textId="77777777" w:rsidR="00D11E97" w:rsidRPr="00C52793" w:rsidRDefault="00335471">
      <w:pPr>
        <w:autoSpaceDE w:val="0"/>
        <w:autoSpaceDN w:val="0"/>
        <w:adjustRightInd w:val="0"/>
        <w:spacing w:line="360" w:lineRule="auto"/>
        <w:ind w:firstLine="480"/>
        <w:jc w:val="left"/>
        <w:rPr>
          <w:rFonts w:ascii="宋体" w:hAnsi="宋体"/>
          <w:sz w:val="24"/>
        </w:rPr>
      </w:pPr>
      <w:r w:rsidRPr="00C52793">
        <w:rPr>
          <w:rFonts w:ascii="宋体" w:hAnsi="宋体" w:hint="eastAsia"/>
          <w:kern w:val="0"/>
          <w:sz w:val="24"/>
        </w:rPr>
        <w:t>我公司是按照中华人民共和国法律成立的一家法人单位（其他组织或自然人），我公司</w:t>
      </w:r>
      <w:r w:rsidRPr="00C52793">
        <w:rPr>
          <w:rFonts w:ascii="宋体" w:hAnsi="宋体"/>
          <w:sz w:val="24"/>
        </w:rPr>
        <w:t>具有独立承担民事责任的能力</w:t>
      </w:r>
      <w:r w:rsidRPr="00C52793">
        <w:rPr>
          <w:rFonts w:ascii="宋体" w:hAnsi="宋体" w:hint="eastAsia"/>
          <w:sz w:val="24"/>
        </w:rPr>
        <w:t>，</w:t>
      </w:r>
      <w:r w:rsidRPr="00C52793">
        <w:rPr>
          <w:rFonts w:ascii="宋体" w:hAnsi="宋体"/>
          <w:sz w:val="24"/>
        </w:rPr>
        <w:t>具有履行</w:t>
      </w:r>
      <w:r w:rsidRPr="00C52793">
        <w:rPr>
          <w:rFonts w:ascii="宋体" w:hAnsi="宋体" w:hint="eastAsia"/>
          <w:sz w:val="24"/>
        </w:rPr>
        <w:t>本次采购</w:t>
      </w:r>
      <w:r w:rsidRPr="00C52793">
        <w:rPr>
          <w:rFonts w:ascii="宋体" w:hAnsi="宋体"/>
          <w:sz w:val="24"/>
        </w:rPr>
        <w:t>合同所必需的设备和专业技术能力</w:t>
      </w:r>
      <w:r w:rsidRPr="00C52793">
        <w:rPr>
          <w:rFonts w:ascii="宋体" w:hAnsi="宋体" w:hint="eastAsia"/>
          <w:sz w:val="24"/>
        </w:rPr>
        <w:t>，</w:t>
      </w:r>
      <w:r w:rsidRPr="00C52793">
        <w:rPr>
          <w:rFonts w:ascii="宋体" w:hAnsi="宋体"/>
          <w:sz w:val="24"/>
        </w:rPr>
        <w:t>具有良好的商业信誉和健全的财务会计制度</w:t>
      </w:r>
      <w:r w:rsidRPr="00C52793">
        <w:rPr>
          <w:rFonts w:ascii="宋体" w:hAnsi="宋体" w:hint="eastAsia"/>
          <w:sz w:val="24"/>
        </w:rPr>
        <w:t>，具</w:t>
      </w:r>
      <w:r w:rsidRPr="00C52793">
        <w:rPr>
          <w:rFonts w:ascii="宋体" w:hAnsi="宋体"/>
          <w:sz w:val="24"/>
        </w:rPr>
        <w:t>有依法缴纳税收和社会保障资金的良好记录</w:t>
      </w:r>
      <w:r w:rsidRPr="00C52793">
        <w:rPr>
          <w:rFonts w:ascii="宋体" w:hAnsi="宋体" w:hint="eastAsia"/>
          <w:sz w:val="24"/>
        </w:rPr>
        <w:t>。</w:t>
      </w:r>
    </w:p>
    <w:p w14:paraId="72F15699" w14:textId="77777777" w:rsidR="00D11E97" w:rsidRPr="00C52793" w:rsidRDefault="00335471">
      <w:pPr>
        <w:autoSpaceDE w:val="0"/>
        <w:autoSpaceDN w:val="0"/>
        <w:adjustRightInd w:val="0"/>
        <w:spacing w:line="360" w:lineRule="auto"/>
        <w:ind w:firstLine="480"/>
        <w:jc w:val="left"/>
        <w:rPr>
          <w:rFonts w:ascii="宋体" w:hAnsi="宋体"/>
          <w:kern w:val="0"/>
          <w:sz w:val="24"/>
        </w:rPr>
      </w:pPr>
      <w:r w:rsidRPr="00C52793">
        <w:rPr>
          <w:rFonts w:ascii="宋体" w:hAnsi="宋体" w:hint="eastAsia"/>
          <w:kern w:val="0"/>
          <w:sz w:val="24"/>
        </w:rPr>
        <w:t>我公司不是为本采购项目的包提供整体设计、规范编制或者项目管理、监理、检测等服务的服务商。</w:t>
      </w:r>
    </w:p>
    <w:p w14:paraId="2F9415E8" w14:textId="77777777" w:rsidR="00D11E97" w:rsidRPr="00C52793" w:rsidRDefault="00335471">
      <w:pPr>
        <w:autoSpaceDE w:val="0"/>
        <w:autoSpaceDN w:val="0"/>
        <w:adjustRightInd w:val="0"/>
        <w:spacing w:line="360" w:lineRule="auto"/>
        <w:ind w:firstLine="480"/>
        <w:jc w:val="left"/>
        <w:rPr>
          <w:rFonts w:ascii="宋体" w:hAnsi="宋体"/>
          <w:kern w:val="0"/>
          <w:sz w:val="24"/>
        </w:rPr>
      </w:pPr>
      <w:r w:rsidRPr="00C52793">
        <w:rPr>
          <w:rFonts w:ascii="宋体" w:hAnsi="宋体" w:hint="eastAsia"/>
          <w:kern w:val="0"/>
          <w:sz w:val="24"/>
        </w:rPr>
        <w:t>我公司近三年（成立不足三年的将“近三年”改为“自成立之日起至今”）在经</w:t>
      </w:r>
      <w:r w:rsidRPr="00C52793">
        <w:rPr>
          <w:rFonts w:ascii="宋体" w:hAnsi="宋体" w:hint="eastAsia"/>
          <w:sz w:val="24"/>
        </w:rPr>
        <w:t>营活动中无重大违法记录（即未因违法经营受到刑事处罚或者责令停产停业、吊销许可证或者执照、较大数额罚款等行政处罚。如果因违法经营被禁止在一定期限内参加政府采购活动，期限已经届满）。</w:t>
      </w:r>
    </w:p>
    <w:p w14:paraId="5F193587" w14:textId="77777777" w:rsidR="00D11E97" w:rsidRPr="00C52793" w:rsidRDefault="00335471">
      <w:pPr>
        <w:spacing w:line="360" w:lineRule="auto"/>
        <w:ind w:firstLineChars="200" w:firstLine="480"/>
        <w:rPr>
          <w:rFonts w:ascii="宋体" w:hAnsi="宋体"/>
          <w:sz w:val="24"/>
        </w:rPr>
      </w:pPr>
      <w:r w:rsidRPr="00C52793">
        <w:rPr>
          <w:rFonts w:ascii="宋体" w:hAnsi="宋体" w:hint="eastAsia"/>
          <w:sz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7DC0A222" w14:textId="77777777" w:rsidR="00A41AB7" w:rsidRPr="00C52793" w:rsidRDefault="00A41AB7" w:rsidP="00A41AB7">
      <w:pPr>
        <w:spacing w:line="360" w:lineRule="auto"/>
        <w:ind w:firstLineChars="177" w:firstLine="425"/>
        <w:rPr>
          <w:sz w:val="24"/>
          <w:szCs w:val="24"/>
        </w:rPr>
      </w:pPr>
      <w:r w:rsidRPr="00C52793">
        <w:rPr>
          <w:sz w:val="24"/>
          <w:szCs w:val="24"/>
        </w:rPr>
        <w:t>与我单位存在</w:t>
      </w:r>
      <w:r w:rsidRPr="00C52793">
        <w:rPr>
          <w:sz w:val="24"/>
          <w:szCs w:val="24"/>
        </w:rPr>
        <w:t>“</w:t>
      </w:r>
      <w:r w:rsidRPr="00C52793">
        <w:rPr>
          <w:sz w:val="24"/>
          <w:szCs w:val="24"/>
        </w:rPr>
        <w:t>单位负责人为同一人或者存在直接控股、管理关系</w:t>
      </w:r>
      <w:r w:rsidRPr="00C52793">
        <w:rPr>
          <w:sz w:val="24"/>
          <w:szCs w:val="24"/>
        </w:rPr>
        <w:t>”</w:t>
      </w:r>
      <w:r w:rsidRPr="00C52793">
        <w:rPr>
          <w:sz w:val="24"/>
          <w:szCs w:val="24"/>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
        <w:gridCol w:w="4456"/>
        <w:gridCol w:w="2904"/>
      </w:tblGrid>
      <w:tr w:rsidR="00C52793" w:rsidRPr="00C52793" w14:paraId="6767F0E4" w14:textId="77777777" w:rsidTr="00424523">
        <w:trPr>
          <w:trHeight w:val="430"/>
          <w:jc w:val="center"/>
        </w:trPr>
        <w:tc>
          <w:tcPr>
            <w:tcW w:w="950" w:type="dxa"/>
            <w:vAlign w:val="center"/>
          </w:tcPr>
          <w:p w14:paraId="6218DC99" w14:textId="77777777" w:rsidR="00A41AB7" w:rsidRPr="00C52793" w:rsidRDefault="00A41AB7" w:rsidP="00424523">
            <w:pPr>
              <w:spacing w:line="360" w:lineRule="auto"/>
              <w:jc w:val="center"/>
              <w:rPr>
                <w:sz w:val="24"/>
                <w:szCs w:val="24"/>
              </w:rPr>
            </w:pPr>
            <w:r w:rsidRPr="00C52793">
              <w:rPr>
                <w:sz w:val="24"/>
                <w:szCs w:val="24"/>
              </w:rPr>
              <w:t>序号</w:t>
            </w:r>
          </w:p>
        </w:tc>
        <w:tc>
          <w:tcPr>
            <w:tcW w:w="4574" w:type="dxa"/>
            <w:vAlign w:val="center"/>
          </w:tcPr>
          <w:p w14:paraId="6ED3C94C" w14:textId="77777777" w:rsidR="00A41AB7" w:rsidRPr="00C52793" w:rsidRDefault="00A41AB7" w:rsidP="00424523">
            <w:pPr>
              <w:spacing w:line="360" w:lineRule="auto"/>
              <w:jc w:val="center"/>
              <w:rPr>
                <w:sz w:val="24"/>
                <w:szCs w:val="24"/>
              </w:rPr>
            </w:pPr>
            <w:r w:rsidRPr="00C52793">
              <w:rPr>
                <w:sz w:val="24"/>
                <w:szCs w:val="24"/>
              </w:rPr>
              <w:t>单位名称</w:t>
            </w:r>
          </w:p>
        </w:tc>
        <w:tc>
          <w:tcPr>
            <w:tcW w:w="2976" w:type="dxa"/>
            <w:vAlign w:val="center"/>
          </w:tcPr>
          <w:p w14:paraId="4DDE6224" w14:textId="77777777" w:rsidR="00A41AB7" w:rsidRPr="00C52793" w:rsidRDefault="00A41AB7" w:rsidP="00424523">
            <w:pPr>
              <w:spacing w:line="360" w:lineRule="auto"/>
              <w:jc w:val="center"/>
              <w:rPr>
                <w:sz w:val="24"/>
                <w:szCs w:val="24"/>
              </w:rPr>
            </w:pPr>
            <w:r w:rsidRPr="00C52793">
              <w:rPr>
                <w:sz w:val="24"/>
                <w:szCs w:val="24"/>
              </w:rPr>
              <w:t>相互关系</w:t>
            </w:r>
          </w:p>
        </w:tc>
      </w:tr>
      <w:tr w:rsidR="00C52793" w:rsidRPr="00C52793" w14:paraId="385029A2" w14:textId="77777777" w:rsidTr="00424523">
        <w:trPr>
          <w:trHeight w:val="430"/>
          <w:jc w:val="center"/>
        </w:trPr>
        <w:tc>
          <w:tcPr>
            <w:tcW w:w="950" w:type="dxa"/>
            <w:vAlign w:val="center"/>
          </w:tcPr>
          <w:p w14:paraId="199157A9" w14:textId="77777777" w:rsidR="00A41AB7" w:rsidRPr="00C52793" w:rsidRDefault="00A41AB7" w:rsidP="00424523">
            <w:pPr>
              <w:spacing w:line="360" w:lineRule="auto"/>
              <w:jc w:val="center"/>
              <w:rPr>
                <w:sz w:val="24"/>
                <w:szCs w:val="24"/>
              </w:rPr>
            </w:pPr>
            <w:r w:rsidRPr="00C52793">
              <w:rPr>
                <w:sz w:val="24"/>
                <w:szCs w:val="24"/>
              </w:rPr>
              <w:t>1</w:t>
            </w:r>
          </w:p>
        </w:tc>
        <w:tc>
          <w:tcPr>
            <w:tcW w:w="4574" w:type="dxa"/>
            <w:vAlign w:val="center"/>
          </w:tcPr>
          <w:p w14:paraId="77DCB965" w14:textId="77777777" w:rsidR="00A41AB7" w:rsidRPr="00C52793" w:rsidRDefault="00A41AB7" w:rsidP="00424523">
            <w:pPr>
              <w:spacing w:line="360" w:lineRule="auto"/>
              <w:jc w:val="center"/>
              <w:rPr>
                <w:sz w:val="24"/>
                <w:szCs w:val="24"/>
              </w:rPr>
            </w:pPr>
          </w:p>
        </w:tc>
        <w:tc>
          <w:tcPr>
            <w:tcW w:w="2976" w:type="dxa"/>
            <w:vAlign w:val="center"/>
          </w:tcPr>
          <w:p w14:paraId="69C15113" w14:textId="77777777" w:rsidR="00A41AB7" w:rsidRPr="00C52793" w:rsidRDefault="00A41AB7" w:rsidP="00424523">
            <w:pPr>
              <w:spacing w:line="360" w:lineRule="auto"/>
              <w:jc w:val="center"/>
              <w:rPr>
                <w:sz w:val="24"/>
                <w:szCs w:val="24"/>
              </w:rPr>
            </w:pPr>
          </w:p>
        </w:tc>
      </w:tr>
      <w:tr w:rsidR="00C52793" w:rsidRPr="00C52793" w14:paraId="68359777" w14:textId="77777777" w:rsidTr="00424523">
        <w:trPr>
          <w:trHeight w:val="430"/>
          <w:jc w:val="center"/>
        </w:trPr>
        <w:tc>
          <w:tcPr>
            <w:tcW w:w="950" w:type="dxa"/>
            <w:vAlign w:val="center"/>
          </w:tcPr>
          <w:p w14:paraId="7659FC9F" w14:textId="77777777" w:rsidR="00A41AB7" w:rsidRPr="00C52793" w:rsidRDefault="00A41AB7" w:rsidP="00424523">
            <w:pPr>
              <w:spacing w:line="360" w:lineRule="auto"/>
              <w:jc w:val="center"/>
              <w:rPr>
                <w:sz w:val="24"/>
                <w:szCs w:val="24"/>
              </w:rPr>
            </w:pPr>
            <w:r w:rsidRPr="00C52793">
              <w:rPr>
                <w:sz w:val="24"/>
                <w:szCs w:val="24"/>
              </w:rPr>
              <w:t>2</w:t>
            </w:r>
          </w:p>
        </w:tc>
        <w:tc>
          <w:tcPr>
            <w:tcW w:w="4574" w:type="dxa"/>
            <w:vAlign w:val="center"/>
          </w:tcPr>
          <w:p w14:paraId="753D589E" w14:textId="77777777" w:rsidR="00A41AB7" w:rsidRPr="00C52793" w:rsidRDefault="00A41AB7" w:rsidP="00424523">
            <w:pPr>
              <w:spacing w:line="360" w:lineRule="auto"/>
              <w:jc w:val="center"/>
              <w:rPr>
                <w:sz w:val="24"/>
                <w:szCs w:val="24"/>
              </w:rPr>
            </w:pPr>
          </w:p>
        </w:tc>
        <w:tc>
          <w:tcPr>
            <w:tcW w:w="2976" w:type="dxa"/>
            <w:vAlign w:val="center"/>
          </w:tcPr>
          <w:p w14:paraId="4D7DA527" w14:textId="77777777" w:rsidR="00A41AB7" w:rsidRPr="00C52793" w:rsidRDefault="00A41AB7" w:rsidP="00424523">
            <w:pPr>
              <w:spacing w:line="360" w:lineRule="auto"/>
              <w:jc w:val="center"/>
              <w:rPr>
                <w:sz w:val="24"/>
                <w:szCs w:val="24"/>
              </w:rPr>
            </w:pPr>
          </w:p>
        </w:tc>
      </w:tr>
      <w:tr w:rsidR="00C52793" w:rsidRPr="00C52793" w14:paraId="5D358260" w14:textId="77777777" w:rsidTr="00424523">
        <w:trPr>
          <w:trHeight w:val="430"/>
          <w:jc w:val="center"/>
        </w:trPr>
        <w:tc>
          <w:tcPr>
            <w:tcW w:w="950" w:type="dxa"/>
            <w:vAlign w:val="center"/>
          </w:tcPr>
          <w:p w14:paraId="6B00A950" w14:textId="77777777" w:rsidR="00A41AB7" w:rsidRPr="00C52793" w:rsidRDefault="00A41AB7" w:rsidP="00424523">
            <w:pPr>
              <w:spacing w:line="360" w:lineRule="auto"/>
              <w:jc w:val="center"/>
              <w:rPr>
                <w:sz w:val="24"/>
                <w:szCs w:val="24"/>
              </w:rPr>
            </w:pPr>
            <w:r w:rsidRPr="00C52793">
              <w:rPr>
                <w:sz w:val="24"/>
                <w:szCs w:val="24"/>
              </w:rPr>
              <w:t>…</w:t>
            </w:r>
          </w:p>
        </w:tc>
        <w:tc>
          <w:tcPr>
            <w:tcW w:w="4574" w:type="dxa"/>
            <w:vAlign w:val="center"/>
          </w:tcPr>
          <w:p w14:paraId="136C5049" w14:textId="77777777" w:rsidR="00A41AB7" w:rsidRPr="00C52793" w:rsidRDefault="00A41AB7" w:rsidP="00424523">
            <w:pPr>
              <w:spacing w:line="360" w:lineRule="auto"/>
              <w:jc w:val="center"/>
              <w:rPr>
                <w:sz w:val="24"/>
                <w:szCs w:val="24"/>
              </w:rPr>
            </w:pPr>
          </w:p>
        </w:tc>
        <w:tc>
          <w:tcPr>
            <w:tcW w:w="2976" w:type="dxa"/>
            <w:vAlign w:val="center"/>
          </w:tcPr>
          <w:p w14:paraId="3D50BB7D" w14:textId="77777777" w:rsidR="00A41AB7" w:rsidRPr="00C52793" w:rsidRDefault="00A41AB7" w:rsidP="00424523">
            <w:pPr>
              <w:spacing w:line="360" w:lineRule="auto"/>
              <w:jc w:val="center"/>
              <w:rPr>
                <w:sz w:val="24"/>
                <w:szCs w:val="24"/>
              </w:rPr>
            </w:pPr>
          </w:p>
        </w:tc>
      </w:tr>
    </w:tbl>
    <w:p w14:paraId="68D78027" w14:textId="77777777" w:rsidR="00A41AB7" w:rsidRPr="00C52793" w:rsidRDefault="00A41AB7" w:rsidP="00A41AB7">
      <w:pPr>
        <w:spacing w:line="360" w:lineRule="auto"/>
        <w:ind w:firstLineChars="200" w:firstLine="480"/>
        <w:rPr>
          <w:sz w:val="24"/>
          <w:szCs w:val="24"/>
        </w:rPr>
      </w:pPr>
      <w:r w:rsidRPr="00C52793">
        <w:rPr>
          <w:sz w:val="24"/>
          <w:szCs w:val="24"/>
        </w:rPr>
        <w:t>上述声明真实有效，否则我方负全部责任。</w:t>
      </w:r>
    </w:p>
    <w:p w14:paraId="342D0D36" w14:textId="77777777" w:rsidR="00D11E97" w:rsidRPr="00C52793" w:rsidRDefault="00D11E97" w:rsidP="00A41AB7">
      <w:pPr>
        <w:autoSpaceDE w:val="0"/>
        <w:autoSpaceDN w:val="0"/>
        <w:adjustRightInd w:val="0"/>
        <w:spacing w:line="360" w:lineRule="auto"/>
        <w:jc w:val="left"/>
        <w:rPr>
          <w:rFonts w:ascii="宋体" w:hAnsi="宋体"/>
          <w:kern w:val="0"/>
          <w:sz w:val="28"/>
        </w:rPr>
      </w:pPr>
    </w:p>
    <w:p w14:paraId="3F609540" w14:textId="132EB796" w:rsidR="00D11E97" w:rsidRPr="00C52793" w:rsidRDefault="00B77EB6" w:rsidP="00A41AB7">
      <w:pPr>
        <w:wordWrap w:val="0"/>
        <w:autoSpaceDE w:val="0"/>
        <w:autoSpaceDN w:val="0"/>
        <w:adjustRightInd w:val="0"/>
        <w:spacing w:line="360" w:lineRule="auto"/>
        <w:ind w:right="960" w:firstLineChars="1712" w:firstLine="4109"/>
        <w:jc w:val="center"/>
        <w:rPr>
          <w:rFonts w:ascii="宋体" w:hAnsi="宋体"/>
          <w:kern w:val="0"/>
          <w:sz w:val="24"/>
        </w:rPr>
      </w:pPr>
      <w:r w:rsidRPr="00C52793">
        <w:rPr>
          <w:rFonts w:ascii="宋体" w:hAnsi="宋体" w:hint="eastAsia"/>
          <w:kern w:val="0"/>
          <w:sz w:val="24"/>
        </w:rPr>
        <w:t>供应商</w:t>
      </w:r>
      <w:r w:rsidRPr="00C52793">
        <w:rPr>
          <w:rFonts w:ascii="宋体" w:hAnsi="宋体"/>
          <w:kern w:val="0"/>
          <w:sz w:val="24"/>
        </w:rPr>
        <w:t>代表</w:t>
      </w:r>
      <w:r w:rsidR="00A41AB7" w:rsidRPr="00C52793">
        <w:rPr>
          <w:rFonts w:ascii="宋体" w:hAnsi="宋体" w:hint="eastAsia"/>
          <w:kern w:val="0"/>
          <w:sz w:val="24"/>
        </w:rPr>
        <w:t>（</w:t>
      </w:r>
      <w:r w:rsidRPr="00C52793">
        <w:rPr>
          <w:rFonts w:ascii="宋体" w:hAnsi="宋体"/>
          <w:kern w:val="0"/>
          <w:sz w:val="24"/>
        </w:rPr>
        <w:t>签字</w:t>
      </w:r>
      <w:r w:rsidR="00A41AB7" w:rsidRPr="00C52793">
        <w:rPr>
          <w:rFonts w:ascii="宋体" w:hAnsi="宋体" w:hint="eastAsia"/>
          <w:kern w:val="0"/>
          <w:sz w:val="24"/>
        </w:rPr>
        <w:t>）</w:t>
      </w:r>
      <w:r w:rsidRPr="00C52793">
        <w:rPr>
          <w:rFonts w:ascii="宋体" w:hAnsi="宋体"/>
          <w:kern w:val="0"/>
          <w:sz w:val="24"/>
        </w:rPr>
        <w:t xml:space="preserve">：     </w:t>
      </w:r>
    </w:p>
    <w:p w14:paraId="774AA0C6" w14:textId="47F106ED" w:rsidR="00D11E97" w:rsidRPr="00C52793" w:rsidRDefault="00335471">
      <w:pPr>
        <w:wordWrap w:val="0"/>
        <w:autoSpaceDE w:val="0"/>
        <w:autoSpaceDN w:val="0"/>
        <w:adjustRightInd w:val="0"/>
        <w:spacing w:line="360" w:lineRule="auto"/>
        <w:ind w:firstLineChars="200" w:firstLine="480"/>
        <w:jc w:val="right"/>
        <w:rPr>
          <w:rFonts w:ascii="宋体" w:hAnsi="宋体"/>
          <w:kern w:val="0"/>
          <w:sz w:val="24"/>
        </w:rPr>
      </w:pPr>
      <w:r w:rsidRPr="00C52793">
        <w:rPr>
          <w:rFonts w:ascii="宋体" w:hAnsi="宋体" w:hint="eastAsia"/>
          <w:kern w:val="0"/>
          <w:sz w:val="24"/>
        </w:rPr>
        <w:t>供应商名称（盖章）</w:t>
      </w:r>
      <w:r w:rsidRPr="00C52793">
        <w:rPr>
          <w:rFonts w:ascii="宋体" w:hAnsi="宋体"/>
          <w:kern w:val="0"/>
          <w:sz w:val="24"/>
        </w:rPr>
        <w:t xml:space="preserve">：            </w:t>
      </w:r>
    </w:p>
    <w:p w14:paraId="0506B4AF" w14:textId="77777777" w:rsidR="00D11E97" w:rsidRPr="00C52793" w:rsidRDefault="00335471">
      <w:pPr>
        <w:wordWrap w:val="0"/>
        <w:autoSpaceDE w:val="0"/>
        <w:autoSpaceDN w:val="0"/>
        <w:adjustRightInd w:val="0"/>
        <w:spacing w:line="360" w:lineRule="auto"/>
        <w:jc w:val="right"/>
        <w:rPr>
          <w:rFonts w:ascii="宋体" w:hAnsi="宋体"/>
          <w:kern w:val="0"/>
          <w:sz w:val="24"/>
        </w:rPr>
      </w:pPr>
      <w:r w:rsidRPr="00C52793">
        <w:rPr>
          <w:rFonts w:ascii="宋体" w:hAnsi="宋体"/>
          <w:kern w:val="0"/>
          <w:sz w:val="24"/>
        </w:rPr>
        <w:t xml:space="preserve">年    月    日  </w:t>
      </w:r>
    </w:p>
    <w:p w14:paraId="6D4E4EA6" w14:textId="77777777" w:rsidR="00D11E97" w:rsidRPr="00C52793" w:rsidRDefault="00335471">
      <w:pPr>
        <w:widowControl/>
        <w:jc w:val="left"/>
        <w:rPr>
          <w:rFonts w:ascii="宋体" w:hAnsi="宋体"/>
          <w:sz w:val="24"/>
        </w:rPr>
      </w:pPr>
      <w:r w:rsidRPr="00C52793">
        <w:rPr>
          <w:rFonts w:ascii="宋体" w:hAnsi="宋体"/>
          <w:sz w:val="24"/>
        </w:rPr>
        <w:br w:type="page"/>
      </w:r>
    </w:p>
    <w:p w14:paraId="69F1E3D6" w14:textId="31B741D2" w:rsidR="00D11E97" w:rsidRPr="00C52793" w:rsidRDefault="00335471">
      <w:pPr>
        <w:pStyle w:val="30"/>
        <w:rPr>
          <w:rFonts w:ascii="宋体" w:hAnsi="宋体"/>
        </w:rPr>
      </w:pPr>
      <w:bookmarkStart w:id="165" w:name="_Toc386123371"/>
      <w:bookmarkStart w:id="166" w:name="_Toc151287876"/>
      <w:r w:rsidRPr="00C52793">
        <w:rPr>
          <w:rFonts w:ascii="宋体" w:hAnsi="宋体" w:hint="eastAsia"/>
        </w:rPr>
        <w:lastRenderedPageBreak/>
        <w:t>2.业绩案例一览表</w:t>
      </w:r>
      <w:bookmarkEnd w:id="165"/>
      <w:bookmarkEnd w:id="1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C52793" w:rsidRPr="00C52793" w14:paraId="05984598" w14:textId="77777777">
        <w:trPr>
          <w:trHeight w:val="611"/>
          <w:jc w:val="center"/>
        </w:trPr>
        <w:tc>
          <w:tcPr>
            <w:tcW w:w="852" w:type="dxa"/>
            <w:vAlign w:val="center"/>
          </w:tcPr>
          <w:p w14:paraId="7FBE70E4" w14:textId="77777777" w:rsidR="00D11E97" w:rsidRPr="00C52793" w:rsidRDefault="00335471">
            <w:pPr>
              <w:spacing w:line="480" w:lineRule="exact"/>
              <w:rPr>
                <w:rFonts w:ascii="宋体" w:hAnsi="宋体"/>
                <w:sz w:val="24"/>
              </w:rPr>
            </w:pPr>
            <w:r w:rsidRPr="00C52793">
              <w:rPr>
                <w:rFonts w:ascii="宋体" w:hAnsi="宋体" w:hint="eastAsia"/>
                <w:sz w:val="24"/>
              </w:rPr>
              <w:t>序号</w:t>
            </w:r>
          </w:p>
        </w:tc>
        <w:tc>
          <w:tcPr>
            <w:tcW w:w="1980" w:type="dxa"/>
            <w:vAlign w:val="center"/>
          </w:tcPr>
          <w:p w14:paraId="47FDC719" w14:textId="77777777" w:rsidR="00D11E97" w:rsidRPr="00C52793" w:rsidRDefault="00335471">
            <w:pPr>
              <w:spacing w:line="480" w:lineRule="exact"/>
              <w:rPr>
                <w:rFonts w:ascii="宋体" w:hAnsi="宋体"/>
                <w:sz w:val="24"/>
              </w:rPr>
            </w:pPr>
            <w:r w:rsidRPr="00C52793">
              <w:rPr>
                <w:rFonts w:ascii="宋体" w:hAnsi="宋体" w:hint="eastAsia"/>
                <w:sz w:val="24"/>
              </w:rPr>
              <w:t>项目名称</w:t>
            </w:r>
          </w:p>
        </w:tc>
        <w:tc>
          <w:tcPr>
            <w:tcW w:w="1260" w:type="dxa"/>
            <w:vAlign w:val="center"/>
          </w:tcPr>
          <w:p w14:paraId="6DCBF60D" w14:textId="77777777" w:rsidR="00D11E97" w:rsidRPr="00C52793" w:rsidRDefault="00335471">
            <w:pPr>
              <w:spacing w:line="480" w:lineRule="exact"/>
              <w:rPr>
                <w:rFonts w:ascii="宋体" w:hAnsi="宋体"/>
                <w:sz w:val="24"/>
              </w:rPr>
            </w:pPr>
            <w:r w:rsidRPr="00C52793">
              <w:rPr>
                <w:rFonts w:ascii="宋体" w:hAnsi="宋体" w:hint="eastAsia"/>
                <w:sz w:val="24"/>
              </w:rPr>
              <w:t>用户名称</w:t>
            </w:r>
          </w:p>
        </w:tc>
        <w:tc>
          <w:tcPr>
            <w:tcW w:w="1260" w:type="dxa"/>
            <w:vAlign w:val="center"/>
          </w:tcPr>
          <w:p w14:paraId="44AB471C" w14:textId="77777777" w:rsidR="00D11E97" w:rsidRPr="00C52793" w:rsidRDefault="00335471">
            <w:pPr>
              <w:spacing w:line="480" w:lineRule="exact"/>
              <w:rPr>
                <w:rFonts w:ascii="宋体" w:hAnsi="宋体"/>
                <w:sz w:val="24"/>
              </w:rPr>
            </w:pPr>
            <w:r w:rsidRPr="00C52793">
              <w:rPr>
                <w:rFonts w:ascii="宋体" w:hAnsi="宋体" w:hint="eastAsia"/>
                <w:sz w:val="24"/>
              </w:rPr>
              <w:t>合同金额</w:t>
            </w:r>
          </w:p>
        </w:tc>
        <w:tc>
          <w:tcPr>
            <w:tcW w:w="1440" w:type="dxa"/>
            <w:vAlign w:val="center"/>
          </w:tcPr>
          <w:p w14:paraId="79D3D6B5" w14:textId="77777777" w:rsidR="00D11E97" w:rsidRPr="00C52793" w:rsidRDefault="00335471">
            <w:pPr>
              <w:spacing w:line="480" w:lineRule="exact"/>
              <w:rPr>
                <w:rFonts w:ascii="宋体" w:hAnsi="宋体"/>
                <w:sz w:val="24"/>
              </w:rPr>
            </w:pPr>
            <w:r w:rsidRPr="00C52793">
              <w:rPr>
                <w:rFonts w:ascii="宋体" w:hAnsi="宋体" w:hint="eastAsia"/>
                <w:sz w:val="24"/>
              </w:rPr>
              <w:t>用户联系人</w:t>
            </w:r>
          </w:p>
        </w:tc>
        <w:tc>
          <w:tcPr>
            <w:tcW w:w="1778" w:type="dxa"/>
            <w:vAlign w:val="center"/>
          </w:tcPr>
          <w:p w14:paraId="4EE0E047" w14:textId="77777777" w:rsidR="00D11E97" w:rsidRPr="00C52793" w:rsidRDefault="00335471">
            <w:pPr>
              <w:spacing w:line="480" w:lineRule="exact"/>
              <w:rPr>
                <w:rFonts w:ascii="宋体" w:hAnsi="宋体"/>
                <w:sz w:val="24"/>
              </w:rPr>
            </w:pPr>
            <w:r w:rsidRPr="00C52793">
              <w:rPr>
                <w:rFonts w:ascii="宋体" w:hAnsi="宋体" w:hint="eastAsia"/>
                <w:sz w:val="24"/>
              </w:rPr>
              <w:t>用户联系电话</w:t>
            </w:r>
          </w:p>
        </w:tc>
        <w:tc>
          <w:tcPr>
            <w:tcW w:w="720" w:type="dxa"/>
            <w:vAlign w:val="center"/>
          </w:tcPr>
          <w:p w14:paraId="2408EDD2" w14:textId="77777777" w:rsidR="00D11E97" w:rsidRPr="00C52793" w:rsidRDefault="00335471">
            <w:pPr>
              <w:spacing w:line="480" w:lineRule="exact"/>
              <w:rPr>
                <w:rFonts w:ascii="宋体" w:hAnsi="宋体"/>
                <w:sz w:val="24"/>
              </w:rPr>
            </w:pPr>
            <w:r w:rsidRPr="00C52793">
              <w:rPr>
                <w:rFonts w:ascii="宋体" w:hAnsi="宋体" w:hint="eastAsia"/>
                <w:sz w:val="24"/>
              </w:rPr>
              <w:t>备注</w:t>
            </w:r>
          </w:p>
        </w:tc>
      </w:tr>
      <w:tr w:rsidR="00C52793" w:rsidRPr="00C52793" w14:paraId="1CF54378" w14:textId="77777777">
        <w:trPr>
          <w:trHeight w:val="591"/>
          <w:jc w:val="center"/>
        </w:trPr>
        <w:tc>
          <w:tcPr>
            <w:tcW w:w="852" w:type="dxa"/>
            <w:vAlign w:val="center"/>
          </w:tcPr>
          <w:p w14:paraId="3DB28374" w14:textId="77777777" w:rsidR="00D11E97" w:rsidRPr="00C52793" w:rsidRDefault="00D11E97">
            <w:pPr>
              <w:spacing w:line="480" w:lineRule="exact"/>
              <w:jc w:val="center"/>
              <w:rPr>
                <w:rFonts w:ascii="宋体" w:hAnsi="宋体"/>
                <w:sz w:val="24"/>
              </w:rPr>
            </w:pPr>
          </w:p>
        </w:tc>
        <w:tc>
          <w:tcPr>
            <w:tcW w:w="1980" w:type="dxa"/>
            <w:vAlign w:val="center"/>
          </w:tcPr>
          <w:p w14:paraId="0469CB91" w14:textId="77777777" w:rsidR="00D11E97" w:rsidRPr="00C52793" w:rsidRDefault="00D11E97">
            <w:pPr>
              <w:spacing w:line="480" w:lineRule="exact"/>
              <w:rPr>
                <w:rFonts w:ascii="宋体" w:hAnsi="宋体"/>
                <w:sz w:val="24"/>
              </w:rPr>
            </w:pPr>
          </w:p>
        </w:tc>
        <w:tc>
          <w:tcPr>
            <w:tcW w:w="1260" w:type="dxa"/>
            <w:vAlign w:val="center"/>
          </w:tcPr>
          <w:p w14:paraId="69B325A8" w14:textId="77777777" w:rsidR="00D11E97" w:rsidRPr="00C52793" w:rsidRDefault="00D11E97">
            <w:pPr>
              <w:spacing w:line="480" w:lineRule="exact"/>
              <w:rPr>
                <w:rFonts w:ascii="宋体" w:hAnsi="宋体"/>
                <w:sz w:val="24"/>
              </w:rPr>
            </w:pPr>
          </w:p>
        </w:tc>
        <w:tc>
          <w:tcPr>
            <w:tcW w:w="1260" w:type="dxa"/>
            <w:vAlign w:val="center"/>
          </w:tcPr>
          <w:p w14:paraId="18B88FC6" w14:textId="77777777" w:rsidR="00D11E97" w:rsidRPr="00C52793" w:rsidRDefault="00D11E97">
            <w:pPr>
              <w:spacing w:line="480" w:lineRule="exact"/>
              <w:rPr>
                <w:rFonts w:ascii="宋体" w:hAnsi="宋体"/>
                <w:sz w:val="24"/>
              </w:rPr>
            </w:pPr>
          </w:p>
        </w:tc>
        <w:tc>
          <w:tcPr>
            <w:tcW w:w="1440" w:type="dxa"/>
            <w:vAlign w:val="center"/>
          </w:tcPr>
          <w:p w14:paraId="7B706E6D" w14:textId="77777777" w:rsidR="00D11E97" w:rsidRPr="00C52793" w:rsidRDefault="00D11E97">
            <w:pPr>
              <w:spacing w:line="480" w:lineRule="exact"/>
              <w:rPr>
                <w:rFonts w:ascii="宋体" w:hAnsi="宋体"/>
                <w:sz w:val="24"/>
              </w:rPr>
            </w:pPr>
          </w:p>
        </w:tc>
        <w:tc>
          <w:tcPr>
            <w:tcW w:w="1778" w:type="dxa"/>
            <w:vAlign w:val="center"/>
          </w:tcPr>
          <w:p w14:paraId="23494116" w14:textId="77777777" w:rsidR="00D11E97" w:rsidRPr="00C52793" w:rsidRDefault="00D11E97">
            <w:pPr>
              <w:spacing w:line="480" w:lineRule="exact"/>
              <w:rPr>
                <w:rFonts w:ascii="宋体" w:hAnsi="宋体"/>
                <w:sz w:val="24"/>
              </w:rPr>
            </w:pPr>
          </w:p>
        </w:tc>
        <w:tc>
          <w:tcPr>
            <w:tcW w:w="720" w:type="dxa"/>
            <w:vAlign w:val="center"/>
          </w:tcPr>
          <w:p w14:paraId="4C52BBA3" w14:textId="77777777" w:rsidR="00D11E97" w:rsidRPr="00C52793" w:rsidRDefault="00D11E97">
            <w:pPr>
              <w:spacing w:line="480" w:lineRule="exact"/>
              <w:rPr>
                <w:rFonts w:ascii="宋体" w:hAnsi="宋体"/>
                <w:sz w:val="24"/>
              </w:rPr>
            </w:pPr>
          </w:p>
        </w:tc>
      </w:tr>
      <w:tr w:rsidR="00C52793" w:rsidRPr="00C52793" w14:paraId="1648E173" w14:textId="77777777">
        <w:trPr>
          <w:trHeight w:val="768"/>
          <w:jc w:val="center"/>
        </w:trPr>
        <w:tc>
          <w:tcPr>
            <w:tcW w:w="852" w:type="dxa"/>
            <w:vAlign w:val="center"/>
          </w:tcPr>
          <w:p w14:paraId="082A119D" w14:textId="77777777" w:rsidR="00D11E97" w:rsidRPr="00C52793" w:rsidRDefault="00D11E97">
            <w:pPr>
              <w:spacing w:line="480" w:lineRule="exact"/>
              <w:jc w:val="center"/>
              <w:rPr>
                <w:rFonts w:ascii="宋体" w:hAnsi="宋体"/>
                <w:sz w:val="24"/>
              </w:rPr>
            </w:pPr>
          </w:p>
        </w:tc>
        <w:tc>
          <w:tcPr>
            <w:tcW w:w="1980" w:type="dxa"/>
            <w:vAlign w:val="center"/>
          </w:tcPr>
          <w:p w14:paraId="50F25E4B" w14:textId="77777777" w:rsidR="00D11E97" w:rsidRPr="00C52793" w:rsidRDefault="00D11E97">
            <w:pPr>
              <w:spacing w:line="480" w:lineRule="exact"/>
              <w:rPr>
                <w:rFonts w:ascii="宋体" w:hAnsi="宋体"/>
                <w:sz w:val="24"/>
              </w:rPr>
            </w:pPr>
          </w:p>
        </w:tc>
        <w:tc>
          <w:tcPr>
            <w:tcW w:w="1260" w:type="dxa"/>
            <w:vAlign w:val="center"/>
          </w:tcPr>
          <w:p w14:paraId="7D184E2A" w14:textId="77777777" w:rsidR="00D11E97" w:rsidRPr="00C52793" w:rsidRDefault="00D11E97">
            <w:pPr>
              <w:spacing w:line="480" w:lineRule="exact"/>
              <w:rPr>
                <w:rFonts w:ascii="宋体" w:hAnsi="宋体"/>
                <w:sz w:val="24"/>
              </w:rPr>
            </w:pPr>
          </w:p>
        </w:tc>
        <w:tc>
          <w:tcPr>
            <w:tcW w:w="1260" w:type="dxa"/>
            <w:vAlign w:val="center"/>
          </w:tcPr>
          <w:p w14:paraId="287BA92E" w14:textId="77777777" w:rsidR="00D11E97" w:rsidRPr="00C52793" w:rsidRDefault="00D11E97">
            <w:pPr>
              <w:spacing w:line="480" w:lineRule="exact"/>
              <w:rPr>
                <w:rFonts w:ascii="宋体" w:hAnsi="宋体"/>
                <w:sz w:val="24"/>
              </w:rPr>
            </w:pPr>
          </w:p>
        </w:tc>
        <w:tc>
          <w:tcPr>
            <w:tcW w:w="1440" w:type="dxa"/>
            <w:vAlign w:val="center"/>
          </w:tcPr>
          <w:p w14:paraId="2B16105F" w14:textId="77777777" w:rsidR="00D11E97" w:rsidRPr="00C52793" w:rsidRDefault="00D11E97">
            <w:pPr>
              <w:spacing w:line="480" w:lineRule="exact"/>
              <w:rPr>
                <w:rFonts w:ascii="宋体" w:hAnsi="宋体"/>
                <w:sz w:val="24"/>
              </w:rPr>
            </w:pPr>
          </w:p>
        </w:tc>
        <w:tc>
          <w:tcPr>
            <w:tcW w:w="1778" w:type="dxa"/>
            <w:vAlign w:val="center"/>
          </w:tcPr>
          <w:p w14:paraId="087ECB01" w14:textId="77777777" w:rsidR="00D11E97" w:rsidRPr="00C52793" w:rsidRDefault="00D11E97">
            <w:pPr>
              <w:spacing w:line="480" w:lineRule="exact"/>
              <w:rPr>
                <w:rFonts w:ascii="宋体" w:hAnsi="宋体"/>
                <w:sz w:val="24"/>
              </w:rPr>
            </w:pPr>
          </w:p>
        </w:tc>
        <w:tc>
          <w:tcPr>
            <w:tcW w:w="720" w:type="dxa"/>
            <w:vAlign w:val="center"/>
          </w:tcPr>
          <w:p w14:paraId="033EAB93" w14:textId="77777777" w:rsidR="00D11E97" w:rsidRPr="00C52793" w:rsidRDefault="00D11E97">
            <w:pPr>
              <w:spacing w:line="480" w:lineRule="exact"/>
              <w:rPr>
                <w:rFonts w:ascii="宋体" w:hAnsi="宋体"/>
                <w:sz w:val="24"/>
              </w:rPr>
            </w:pPr>
          </w:p>
        </w:tc>
      </w:tr>
      <w:tr w:rsidR="00C52793" w:rsidRPr="00C52793" w14:paraId="1E73BBEE" w14:textId="77777777">
        <w:trPr>
          <w:trHeight w:val="934"/>
          <w:jc w:val="center"/>
        </w:trPr>
        <w:tc>
          <w:tcPr>
            <w:tcW w:w="852" w:type="dxa"/>
            <w:vAlign w:val="center"/>
          </w:tcPr>
          <w:p w14:paraId="04FDB15B" w14:textId="77777777" w:rsidR="00D11E97" w:rsidRPr="00C52793" w:rsidRDefault="00D11E97">
            <w:pPr>
              <w:spacing w:line="480" w:lineRule="exact"/>
              <w:jc w:val="center"/>
              <w:rPr>
                <w:rFonts w:ascii="宋体" w:hAnsi="宋体"/>
                <w:sz w:val="24"/>
              </w:rPr>
            </w:pPr>
          </w:p>
        </w:tc>
        <w:tc>
          <w:tcPr>
            <w:tcW w:w="1980" w:type="dxa"/>
            <w:vAlign w:val="center"/>
          </w:tcPr>
          <w:p w14:paraId="1389997F" w14:textId="77777777" w:rsidR="00D11E97" w:rsidRPr="00C52793" w:rsidRDefault="00D11E97">
            <w:pPr>
              <w:spacing w:line="480" w:lineRule="exact"/>
              <w:rPr>
                <w:rFonts w:ascii="宋体" w:hAnsi="宋体"/>
                <w:sz w:val="24"/>
              </w:rPr>
            </w:pPr>
          </w:p>
        </w:tc>
        <w:tc>
          <w:tcPr>
            <w:tcW w:w="1260" w:type="dxa"/>
            <w:vAlign w:val="center"/>
          </w:tcPr>
          <w:p w14:paraId="20D261C6" w14:textId="77777777" w:rsidR="00D11E97" w:rsidRPr="00C52793" w:rsidRDefault="00D11E97">
            <w:pPr>
              <w:spacing w:line="480" w:lineRule="exact"/>
              <w:rPr>
                <w:rFonts w:ascii="宋体" w:hAnsi="宋体"/>
                <w:sz w:val="24"/>
              </w:rPr>
            </w:pPr>
          </w:p>
        </w:tc>
        <w:tc>
          <w:tcPr>
            <w:tcW w:w="1260" w:type="dxa"/>
            <w:vAlign w:val="center"/>
          </w:tcPr>
          <w:p w14:paraId="41FDAB17" w14:textId="77777777" w:rsidR="00D11E97" w:rsidRPr="00C52793" w:rsidRDefault="00D11E97">
            <w:pPr>
              <w:spacing w:line="480" w:lineRule="exact"/>
              <w:rPr>
                <w:rFonts w:ascii="宋体" w:hAnsi="宋体"/>
                <w:sz w:val="24"/>
              </w:rPr>
            </w:pPr>
          </w:p>
        </w:tc>
        <w:tc>
          <w:tcPr>
            <w:tcW w:w="1440" w:type="dxa"/>
            <w:vAlign w:val="center"/>
          </w:tcPr>
          <w:p w14:paraId="3B997A1B" w14:textId="77777777" w:rsidR="00D11E97" w:rsidRPr="00C52793" w:rsidRDefault="00D11E97">
            <w:pPr>
              <w:spacing w:line="480" w:lineRule="exact"/>
              <w:rPr>
                <w:rFonts w:ascii="宋体" w:hAnsi="宋体"/>
                <w:sz w:val="24"/>
              </w:rPr>
            </w:pPr>
          </w:p>
        </w:tc>
        <w:tc>
          <w:tcPr>
            <w:tcW w:w="1778" w:type="dxa"/>
            <w:vAlign w:val="center"/>
          </w:tcPr>
          <w:p w14:paraId="09EE351B" w14:textId="77777777" w:rsidR="00D11E97" w:rsidRPr="00C52793" w:rsidRDefault="00D11E97">
            <w:pPr>
              <w:spacing w:line="480" w:lineRule="exact"/>
              <w:rPr>
                <w:rFonts w:ascii="宋体" w:hAnsi="宋体"/>
                <w:sz w:val="24"/>
              </w:rPr>
            </w:pPr>
          </w:p>
        </w:tc>
        <w:tc>
          <w:tcPr>
            <w:tcW w:w="720" w:type="dxa"/>
            <w:vAlign w:val="center"/>
          </w:tcPr>
          <w:p w14:paraId="1277F160" w14:textId="77777777" w:rsidR="00D11E97" w:rsidRPr="00C52793" w:rsidRDefault="00D11E97">
            <w:pPr>
              <w:spacing w:line="480" w:lineRule="exact"/>
              <w:rPr>
                <w:rFonts w:ascii="宋体" w:hAnsi="宋体"/>
                <w:sz w:val="24"/>
              </w:rPr>
            </w:pPr>
          </w:p>
        </w:tc>
      </w:tr>
      <w:tr w:rsidR="00C52793" w:rsidRPr="00C52793" w14:paraId="0DE8DDB8" w14:textId="77777777">
        <w:trPr>
          <w:trHeight w:val="918"/>
          <w:jc w:val="center"/>
        </w:trPr>
        <w:tc>
          <w:tcPr>
            <w:tcW w:w="852" w:type="dxa"/>
            <w:vAlign w:val="center"/>
          </w:tcPr>
          <w:p w14:paraId="58FD5AF2" w14:textId="77777777" w:rsidR="00D11E97" w:rsidRPr="00C52793" w:rsidRDefault="00D11E97">
            <w:pPr>
              <w:spacing w:line="480" w:lineRule="exact"/>
              <w:jc w:val="center"/>
              <w:rPr>
                <w:rFonts w:ascii="宋体" w:hAnsi="宋体"/>
                <w:sz w:val="24"/>
              </w:rPr>
            </w:pPr>
          </w:p>
        </w:tc>
        <w:tc>
          <w:tcPr>
            <w:tcW w:w="1980" w:type="dxa"/>
            <w:vAlign w:val="center"/>
          </w:tcPr>
          <w:p w14:paraId="0A96ECAE" w14:textId="77777777" w:rsidR="00D11E97" w:rsidRPr="00C52793" w:rsidRDefault="00D11E97">
            <w:pPr>
              <w:spacing w:line="480" w:lineRule="exact"/>
              <w:rPr>
                <w:rFonts w:ascii="宋体" w:hAnsi="宋体"/>
                <w:sz w:val="24"/>
              </w:rPr>
            </w:pPr>
          </w:p>
        </w:tc>
        <w:tc>
          <w:tcPr>
            <w:tcW w:w="1260" w:type="dxa"/>
            <w:vAlign w:val="center"/>
          </w:tcPr>
          <w:p w14:paraId="5B027EDD" w14:textId="77777777" w:rsidR="00D11E97" w:rsidRPr="00C52793" w:rsidRDefault="00D11E97">
            <w:pPr>
              <w:spacing w:line="480" w:lineRule="exact"/>
              <w:rPr>
                <w:rFonts w:ascii="宋体" w:hAnsi="宋体"/>
                <w:sz w:val="24"/>
              </w:rPr>
            </w:pPr>
          </w:p>
        </w:tc>
        <w:tc>
          <w:tcPr>
            <w:tcW w:w="1260" w:type="dxa"/>
            <w:vAlign w:val="center"/>
          </w:tcPr>
          <w:p w14:paraId="09C9D235" w14:textId="77777777" w:rsidR="00D11E97" w:rsidRPr="00C52793" w:rsidRDefault="00D11E97">
            <w:pPr>
              <w:spacing w:line="480" w:lineRule="exact"/>
              <w:rPr>
                <w:rFonts w:ascii="宋体" w:hAnsi="宋体"/>
                <w:sz w:val="24"/>
              </w:rPr>
            </w:pPr>
          </w:p>
        </w:tc>
        <w:tc>
          <w:tcPr>
            <w:tcW w:w="1440" w:type="dxa"/>
            <w:vAlign w:val="center"/>
          </w:tcPr>
          <w:p w14:paraId="1E9200A4" w14:textId="77777777" w:rsidR="00D11E97" w:rsidRPr="00C52793" w:rsidRDefault="00D11E97">
            <w:pPr>
              <w:spacing w:line="480" w:lineRule="exact"/>
              <w:rPr>
                <w:rFonts w:ascii="宋体" w:hAnsi="宋体"/>
                <w:sz w:val="24"/>
              </w:rPr>
            </w:pPr>
          </w:p>
        </w:tc>
        <w:tc>
          <w:tcPr>
            <w:tcW w:w="1778" w:type="dxa"/>
            <w:vAlign w:val="center"/>
          </w:tcPr>
          <w:p w14:paraId="622F4EB2" w14:textId="77777777" w:rsidR="00D11E97" w:rsidRPr="00C52793" w:rsidRDefault="00D11E97">
            <w:pPr>
              <w:spacing w:line="480" w:lineRule="exact"/>
              <w:rPr>
                <w:rFonts w:ascii="宋体" w:hAnsi="宋体"/>
                <w:sz w:val="24"/>
              </w:rPr>
            </w:pPr>
          </w:p>
        </w:tc>
        <w:tc>
          <w:tcPr>
            <w:tcW w:w="720" w:type="dxa"/>
            <w:vAlign w:val="center"/>
          </w:tcPr>
          <w:p w14:paraId="4BEAE891" w14:textId="77777777" w:rsidR="00D11E97" w:rsidRPr="00C52793" w:rsidRDefault="00D11E97">
            <w:pPr>
              <w:spacing w:line="480" w:lineRule="exact"/>
              <w:rPr>
                <w:rFonts w:ascii="宋体" w:hAnsi="宋体"/>
                <w:sz w:val="24"/>
              </w:rPr>
            </w:pPr>
          </w:p>
        </w:tc>
      </w:tr>
      <w:tr w:rsidR="00C52793" w:rsidRPr="00C52793" w14:paraId="533F3034" w14:textId="77777777">
        <w:trPr>
          <w:trHeight w:val="918"/>
          <w:jc w:val="center"/>
        </w:trPr>
        <w:tc>
          <w:tcPr>
            <w:tcW w:w="852" w:type="dxa"/>
            <w:vAlign w:val="center"/>
          </w:tcPr>
          <w:p w14:paraId="398E838E" w14:textId="77777777" w:rsidR="00D11E97" w:rsidRPr="00C52793" w:rsidRDefault="00D11E97">
            <w:pPr>
              <w:spacing w:line="480" w:lineRule="exact"/>
              <w:jc w:val="center"/>
              <w:rPr>
                <w:rFonts w:ascii="宋体" w:hAnsi="宋体"/>
                <w:sz w:val="24"/>
              </w:rPr>
            </w:pPr>
          </w:p>
        </w:tc>
        <w:tc>
          <w:tcPr>
            <w:tcW w:w="1980" w:type="dxa"/>
            <w:vAlign w:val="center"/>
          </w:tcPr>
          <w:p w14:paraId="2B59C2C4" w14:textId="77777777" w:rsidR="00D11E97" w:rsidRPr="00C52793" w:rsidRDefault="00D11E97">
            <w:pPr>
              <w:spacing w:line="480" w:lineRule="exact"/>
              <w:rPr>
                <w:rFonts w:ascii="宋体" w:hAnsi="宋体"/>
                <w:sz w:val="24"/>
              </w:rPr>
            </w:pPr>
          </w:p>
        </w:tc>
        <w:tc>
          <w:tcPr>
            <w:tcW w:w="1260" w:type="dxa"/>
            <w:vAlign w:val="center"/>
          </w:tcPr>
          <w:p w14:paraId="2D91AD6D" w14:textId="77777777" w:rsidR="00D11E97" w:rsidRPr="00C52793" w:rsidRDefault="00D11E97">
            <w:pPr>
              <w:spacing w:line="480" w:lineRule="exact"/>
              <w:rPr>
                <w:rFonts w:ascii="宋体" w:hAnsi="宋体"/>
                <w:sz w:val="24"/>
              </w:rPr>
            </w:pPr>
          </w:p>
        </w:tc>
        <w:tc>
          <w:tcPr>
            <w:tcW w:w="1260" w:type="dxa"/>
            <w:vAlign w:val="center"/>
          </w:tcPr>
          <w:p w14:paraId="48B6E85E" w14:textId="77777777" w:rsidR="00D11E97" w:rsidRPr="00C52793" w:rsidRDefault="00D11E97">
            <w:pPr>
              <w:spacing w:line="480" w:lineRule="exact"/>
              <w:rPr>
                <w:rFonts w:ascii="宋体" w:hAnsi="宋体"/>
                <w:sz w:val="24"/>
              </w:rPr>
            </w:pPr>
          </w:p>
        </w:tc>
        <w:tc>
          <w:tcPr>
            <w:tcW w:w="1440" w:type="dxa"/>
            <w:vAlign w:val="center"/>
          </w:tcPr>
          <w:p w14:paraId="2BFD39B6" w14:textId="77777777" w:rsidR="00D11E97" w:rsidRPr="00C52793" w:rsidRDefault="00D11E97">
            <w:pPr>
              <w:spacing w:line="480" w:lineRule="exact"/>
              <w:rPr>
                <w:rFonts w:ascii="宋体" w:hAnsi="宋体"/>
                <w:sz w:val="24"/>
              </w:rPr>
            </w:pPr>
          </w:p>
        </w:tc>
        <w:tc>
          <w:tcPr>
            <w:tcW w:w="1778" w:type="dxa"/>
            <w:vAlign w:val="center"/>
          </w:tcPr>
          <w:p w14:paraId="2C9BD39C" w14:textId="77777777" w:rsidR="00D11E97" w:rsidRPr="00C52793" w:rsidRDefault="00D11E97">
            <w:pPr>
              <w:spacing w:line="480" w:lineRule="exact"/>
              <w:rPr>
                <w:rFonts w:ascii="宋体" w:hAnsi="宋体"/>
                <w:sz w:val="24"/>
              </w:rPr>
            </w:pPr>
          </w:p>
        </w:tc>
        <w:tc>
          <w:tcPr>
            <w:tcW w:w="720" w:type="dxa"/>
            <w:vAlign w:val="center"/>
          </w:tcPr>
          <w:p w14:paraId="7111CF00" w14:textId="77777777" w:rsidR="00D11E97" w:rsidRPr="00C52793" w:rsidRDefault="00D11E97">
            <w:pPr>
              <w:spacing w:line="480" w:lineRule="exact"/>
              <w:rPr>
                <w:rFonts w:ascii="宋体" w:hAnsi="宋体"/>
                <w:sz w:val="24"/>
              </w:rPr>
            </w:pPr>
          </w:p>
        </w:tc>
      </w:tr>
      <w:tr w:rsidR="00D11E97" w:rsidRPr="00C52793" w14:paraId="319D9D23" w14:textId="77777777">
        <w:trPr>
          <w:trHeight w:val="918"/>
          <w:jc w:val="center"/>
        </w:trPr>
        <w:tc>
          <w:tcPr>
            <w:tcW w:w="852" w:type="dxa"/>
            <w:vAlign w:val="center"/>
          </w:tcPr>
          <w:p w14:paraId="3A2928D0" w14:textId="77777777" w:rsidR="00D11E97" w:rsidRPr="00C52793" w:rsidRDefault="00D11E97">
            <w:pPr>
              <w:spacing w:line="480" w:lineRule="exact"/>
              <w:rPr>
                <w:rFonts w:ascii="宋体" w:hAnsi="宋体"/>
                <w:sz w:val="24"/>
              </w:rPr>
            </w:pPr>
          </w:p>
        </w:tc>
        <w:tc>
          <w:tcPr>
            <w:tcW w:w="1980" w:type="dxa"/>
            <w:vAlign w:val="center"/>
          </w:tcPr>
          <w:p w14:paraId="580F78F2" w14:textId="77777777" w:rsidR="00D11E97" w:rsidRPr="00C52793" w:rsidRDefault="00D11E97">
            <w:pPr>
              <w:spacing w:line="480" w:lineRule="exact"/>
              <w:rPr>
                <w:rFonts w:ascii="宋体" w:hAnsi="宋体"/>
                <w:sz w:val="24"/>
              </w:rPr>
            </w:pPr>
          </w:p>
        </w:tc>
        <w:tc>
          <w:tcPr>
            <w:tcW w:w="1260" w:type="dxa"/>
            <w:vAlign w:val="center"/>
          </w:tcPr>
          <w:p w14:paraId="649FBD65" w14:textId="77777777" w:rsidR="00D11E97" w:rsidRPr="00C52793" w:rsidRDefault="00D11E97">
            <w:pPr>
              <w:spacing w:line="480" w:lineRule="exact"/>
              <w:rPr>
                <w:rFonts w:ascii="宋体" w:hAnsi="宋体"/>
                <w:sz w:val="24"/>
              </w:rPr>
            </w:pPr>
          </w:p>
        </w:tc>
        <w:tc>
          <w:tcPr>
            <w:tcW w:w="1260" w:type="dxa"/>
            <w:vAlign w:val="center"/>
          </w:tcPr>
          <w:p w14:paraId="5F31B198" w14:textId="77777777" w:rsidR="00D11E97" w:rsidRPr="00C52793" w:rsidRDefault="00D11E97">
            <w:pPr>
              <w:spacing w:line="480" w:lineRule="exact"/>
              <w:rPr>
                <w:rFonts w:ascii="宋体" w:hAnsi="宋体"/>
                <w:sz w:val="24"/>
              </w:rPr>
            </w:pPr>
          </w:p>
        </w:tc>
        <w:tc>
          <w:tcPr>
            <w:tcW w:w="1440" w:type="dxa"/>
            <w:vAlign w:val="center"/>
          </w:tcPr>
          <w:p w14:paraId="1076EF43" w14:textId="77777777" w:rsidR="00D11E97" w:rsidRPr="00C52793" w:rsidRDefault="00D11E97">
            <w:pPr>
              <w:spacing w:line="480" w:lineRule="exact"/>
              <w:rPr>
                <w:rFonts w:ascii="宋体" w:hAnsi="宋体"/>
                <w:sz w:val="24"/>
              </w:rPr>
            </w:pPr>
          </w:p>
        </w:tc>
        <w:tc>
          <w:tcPr>
            <w:tcW w:w="1778" w:type="dxa"/>
            <w:vAlign w:val="center"/>
          </w:tcPr>
          <w:p w14:paraId="3DC5850D" w14:textId="77777777" w:rsidR="00D11E97" w:rsidRPr="00C52793" w:rsidRDefault="00D11E97">
            <w:pPr>
              <w:spacing w:line="480" w:lineRule="exact"/>
              <w:rPr>
                <w:rFonts w:ascii="宋体" w:hAnsi="宋体"/>
                <w:sz w:val="24"/>
              </w:rPr>
            </w:pPr>
          </w:p>
        </w:tc>
        <w:tc>
          <w:tcPr>
            <w:tcW w:w="720" w:type="dxa"/>
            <w:vAlign w:val="center"/>
          </w:tcPr>
          <w:p w14:paraId="5D8E27E6" w14:textId="77777777" w:rsidR="00D11E97" w:rsidRPr="00C52793" w:rsidRDefault="00D11E97">
            <w:pPr>
              <w:spacing w:line="480" w:lineRule="exact"/>
              <w:rPr>
                <w:rFonts w:ascii="宋体" w:hAnsi="宋体"/>
                <w:sz w:val="24"/>
              </w:rPr>
            </w:pPr>
          </w:p>
        </w:tc>
      </w:tr>
    </w:tbl>
    <w:p w14:paraId="06A227DA" w14:textId="77777777" w:rsidR="00D11E97" w:rsidRPr="00C52793" w:rsidRDefault="00D11E97">
      <w:pPr>
        <w:pStyle w:val="a4"/>
        <w:ind w:firstLine="0"/>
        <w:rPr>
          <w:rFonts w:ascii="宋体" w:hAnsi="宋体"/>
        </w:rPr>
      </w:pPr>
    </w:p>
    <w:p w14:paraId="15DF8B66" w14:textId="75AD9D68" w:rsidR="00D11E97" w:rsidRPr="00C52793" w:rsidRDefault="00335471">
      <w:pPr>
        <w:tabs>
          <w:tab w:val="left" w:pos="1680"/>
        </w:tabs>
        <w:rPr>
          <w:rFonts w:ascii="宋体" w:hAnsi="宋体"/>
          <w:sz w:val="24"/>
          <w:u w:val="single"/>
        </w:rPr>
      </w:pPr>
      <w:r w:rsidRPr="00C52793">
        <w:rPr>
          <w:rFonts w:ascii="宋体" w:hAnsi="宋体" w:hint="eastAsia"/>
          <w:sz w:val="24"/>
        </w:rPr>
        <w:t>供应商名称</w:t>
      </w:r>
      <w:r w:rsidR="00A41AB7" w:rsidRPr="00C52793">
        <w:rPr>
          <w:rFonts w:ascii="宋体" w:hAnsi="宋体" w:hint="eastAsia"/>
          <w:sz w:val="24"/>
        </w:rPr>
        <w:t>(盖章)</w:t>
      </w:r>
      <w:r w:rsidRPr="00C52793">
        <w:rPr>
          <w:rFonts w:ascii="宋体" w:hAnsi="宋体" w:hint="eastAsia"/>
          <w:sz w:val="24"/>
        </w:rPr>
        <w:t xml:space="preserve">： </w:t>
      </w:r>
      <w:r w:rsidRPr="00C52793">
        <w:rPr>
          <w:rFonts w:ascii="宋体" w:hAnsi="宋体" w:hint="eastAsia"/>
          <w:sz w:val="24"/>
          <w:u w:val="single"/>
        </w:rPr>
        <w:t xml:space="preserve">                        </w:t>
      </w:r>
    </w:p>
    <w:p w14:paraId="3BF37A2F" w14:textId="77777777" w:rsidR="00D11E97" w:rsidRPr="00C52793" w:rsidRDefault="00D11E97">
      <w:pPr>
        <w:tabs>
          <w:tab w:val="left" w:pos="1680"/>
        </w:tabs>
        <w:rPr>
          <w:rFonts w:ascii="宋体" w:hAnsi="宋体"/>
          <w:sz w:val="24"/>
          <w:u w:val="single"/>
        </w:rPr>
      </w:pPr>
    </w:p>
    <w:p w14:paraId="06A32469" w14:textId="114466F4" w:rsidR="00D11E97" w:rsidRPr="00C52793" w:rsidRDefault="00A41AB7">
      <w:pPr>
        <w:tabs>
          <w:tab w:val="left" w:pos="1680"/>
        </w:tabs>
        <w:rPr>
          <w:rFonts w:ascii="宋体" w:hAnsi="宋体"/>
          <w:sz w:val="24"/>
        </w:rPr>
      </w:pPr>
      <w:r w:rsidRPr="00C52793">
        <w:rPr>
          <w:rFonts w:ascii="宋体" w:hAnsi="宋体" w:hint="eastAsia"/>
          <w:sz w:val="24"/>
        </w:rPr>
        <w:t>供应商</w:t>
      </w:r>
      <w:r w:rsidR="00335471" w:rsidRPr="00C52793">
        <w:rPr>
          <w:rFonts w:ascii="宋体" w:hAnsi="宋体" w:hint="eastAsia"/>
          <w:sz w:val="24"/>
        </w:rPr>
        <w:t>代表</w:t>
      </w:r>
      <w:r w:rsidRPr="00C52793">
        <w:rPr>
          <w:rFonts w:ascii="宋体" w:hAnsi="宋体" w:hint="eastAsia"/>
          <w:sz w:val="24"/>
        </w:rPr>
        <w:t>(签字)</w:t>
      </w:r>
      <w:r w:rsidR="00335471" w:rsidRPr="00C52793">
        <w:rPr>
          <w:rFonts w:ascii="宋体" w:hAnsi="宋体" w:hint="eastAsia"/>
          <w:sz w:val="24"/>
        </w:rPr>
        <w:t>：</w:t>
      </w:r>
      <w:r w:rsidR="00335471" w:rsidRPr="00C52793">
        <w:rPr>
          <w:rFonts w:ascii="宋体" w:hAnsi="宋体" w:hint="eastAsia"/>
          <w:sz w:val="24"/>
          <w:u w:val="single"/>
        </w:rPr>
        <w:t xml:space="preserve">                               </w:t>
      </w:r>
    </w:p>
    <w:p w14:paraId="3BB880A0" w14:textId="77777777" w:rsidR="00D11E97" w:rsidRPr="00C52793" w:rsidRDefault="00335471">
      <w:pPr>
        <w:rPr>
          <w:rFonts w:ascii="宋体" w:hAnsi="宋体"/>
          <w:b/>
          <w:sz w:val="24"/>
        </w:rPr>
      </w:pPr>
      <w:r w:rsidRPr="00C52793">
        <w:rPr>
          <w:rFonts w:ascii="宋体" w:hAnsi="宋体" w:hint="eastAsia"/>
          <w:b/>
          <w:sz w:val="24"/>
        </w:rPr>
        <w:t xml:space="preserve">    </w:t>
      </w:r>
    </w:p>
    <w:p w14:paraId="302B419C" w14:textId="5BC2967E" w:rsidR="00D11E97" w:rsidRPr="00C52793" w:rsidRDefault="00335471">
      <w:pPr>
        <w:tabs>
          <w:tab w:val="left" w:pos="1680"/>
        </w:tabs>
        <w:rPr>
          <w:rFonts w:ascii="宋体" w:hAnsi="宋体"/>
          <w:sz w:val="22"/>
        </w:rPr>
      </w:pPr>
      <w:r w:rsidRPr="00C52793">
        <w:rPr>
          <w:rFonts w:ascii="宋体" w:hAnsi="宋体" w:hint="eastAsia"/>
          <w:sz w:val="24"/>
        </w:rPr>
        <w:t xml:space="preserve">日   </w:t>
      </w:r>
      <w:r w:rsidR="00A41AB7" w:rsidRPr="00C52793">
        <w:rPr>
          <w:rFonts w:ascii="宋体" w:hAnsi="宋体"/>
          <w:sz w:val="24"/>
        </w:rPr>
        <w:t xml:space="preserve">      </w:t>
      </w:r>
      <w:r w:rsidRPr="00C52793">
        <w:rPr>
          <w:rFonts w:ascii="宋体" w:hAnsi="宋体" w:hint="eastAsia"/>
          <w:sz w:val="24"/>
        </w:rPr>
        <w:t xml:space="preserve">   期：</w:t>
      </w:r>
      <w:r w:rsidR="00A41AB7" w:rsidRPr="00C52793">
        <w:rPr>
          <w:rFonts w:ascii="宋体" w:hAnsi="宋体"/>
          <w:sz w:val="22"/>
        </w:rPr>
        <w:t xml:space="preserve"> </w:t>
      </w:r>
    </w:p>
    <w:p w14:paraId="0680BC17" w14:textId="77777777" w:rsidR="00D11E97" w:rsidRPr="00C52793" w:rsidRDefault="00D11E97">
      <w:pPr>
        <w:ind w:firstLine="375"/>
        <w:rPr>
          <w:rFonts w:ascii="宋体" w:hAnsi="宋体"/>
          <w:sz w:val="22"/>
        </w:rPr>
      </w:pPr>
    </w:p>
    <w:p w14:paraId="13BC7D99" w14:textId="77777777" w:rsidR="00D11E97" w:rsidRPr="00C52793" w:rsidRDefault="00D11E97">
      <w:pPr>
        <w:ind w:firstLine="375"/>
        <w:rPr>
          <w:rFonts w:ascii="宋体" w:hAnsi="宋体"/>
          <w:sz w:val="22"/>
        </w:rPr>
      </w:pPr>
    </w:p>
    <w:p w14:paraId="412B15BF" w14:textId="77777777" w:rsidR="00D11E97" w:rsidRPr="00C52793" w:rsidRDefault="00335471">
      <w:pPr>
        <w:spacing w:line="360" w:lineRule="auto"/>
        <w:rPr>
          <w:rFonts w:ascii="宋体" w:hAnsi="宋体"/>
          <w:sz w:val="22"/>
        </w:rPr>
      </w:pPr>
      <w:r w:rsidRPr="00C52793">
        <w:rPr>
          <w:rFonts w:ascii="宋体" w:hAnsi="宋体" w:hint="eastAsia"/>
          <w:sz w:val="22"/>
        </w:rPr>
        <w:t>注：</w:t>
      </w:r>
      <w:r w:rsidRPr="00C52793">
        <w:rPr>
          <w:rFonts w:ascii="宋体" w:hAnsi="宋体"/>
          <w:sz w:val="22"/>
        </w:rPr>
        <w:t>1</w:t>
      </w:r>
      <w:r w:rsidRPr="00C52793">
        <w:rPr>
          <w:rFonts w:ascii="宋体" w:hAnsi="宋体" w:hint="eastAsia"/>
          <w:sz w:val="22"/>
        </w:rPr>
        <w:t>、供应商应随此表附上相关的业绩证明或业务合同复印件；</w:t>
      </w:r>
    </w:p>
    <w:p w14:paraId="2CEE1EF3" w14:textId="77777777" w:rsidR="00D11E97" w:rsidRPr="00C52793" w:rsidRDefault="00335471">
      <w:pPr>
        <w:pStyle w:val="a4"/>
        <w:ind w:firstLineChars="100" w:firstLine="321"/>
        <w:rPr>
          <w:rFonts w:ascii="宋体" w:hAnsi="宋体"/>
        </w:rPr>
      </w:pPr>
      <w:r w:rsidRPr="00C52793">
        <w:rPr>
          <w:rFonts w:ascii="宋体" w:hAnsi="宋体" w:hint="eastAsia"/>
          <w:b/>
          <w:sz w:val="32"/>
        </w:rPr>
        <w:t xml:space="preserve"> </w:t>
      </w:r>
      <w:r w:rsidRPr="00C52793">
        <w:rPr>
          <w:rFonts w:ascii="宋体" w:hAnsi="宋体"/>
          <w:sz w:val="22"/>
        </w:rPr>
        <w:t>2</w:t>
      </w:r>
      <w:r w:rsidRPr="00C52793">
        <w:rPr>
          <w:rFonts w:ascii="宋体" w:hAnsi="宋体" w:hint="eastAsia"/>
          <w:sz w:val="22"/>
        </w:rPr>
        <w:t>、如有多个类似项目，可按此表格扩展</w:t>
      </w:r>
    </w:p>
    <w:p w14:paraId="46260C98" w14:textId="77777777" w:rsidR="00D11E97" w:rsidRPr="00C52793" w:rsidRDefault="00D11E97">
      <w:pPr>
        <w:spacing w:line="360" w:lineRule="auto"/>
        <w:rPr>
          <w:rFonts w:ascii="宋体" w:hAnsi="宋体"/>
          <w:b/>
          <w:kern w:val="0"/>
          <w:sz w:val="24"/>
        </w:rPr>
      </w:pPr>
    </w:p>
    <w:p w14:paraId="3CBE0586" w14:textId="77777777" w:rsidR="00D11E97" w:rsidRPr="00C52793" w:rsidRDefault="00335471">
      <w:pPr>
        <w:spacing w:line="360" w:lineRule="auto"/>
        <w:jc w:val="center"/>
        <w:rPr>
          <w:rFonts w:ascii="宋体" w:hAnsi="宋体"/>
          <w:b/>
          <w:sz w:val="24"/>
          <w:szCs w:val="24"/>
        </w:rPr>
      </w:pPr>
      <w:r w:rsidRPr="00C52793">
        <w:rPr>
          <w:rFonts w:ascii="宋体" w:hAnsi="宋体"/>
          <w:b/>
          <w:szCs w:val="24"/>
        </w:rPr>
        <w:br w:type="page"/>
      </w:r>
    </w:p>
    <w:p w14:paraId="60E6CB81" w14:textId="77777777" w:rsidR="00D11E97" w:rsidRPr="00C52793" w:rsidRDefault="00335471">
      <w:pPr>
        <w:pStyle w:val="30"/>
        <w:rPr>
          <w:rFonts w:ascii="宋体" w:hAnsi="宋体"/>
        </w:rPr>
      </w:pPr>
      <w:bookmarkStart w:id="167" w:name="_Toc151287877"/>
      <w:r w:rsidRPr="00C52793">
        <w:rPr>
          <w:rFonts w:ascii="宋体" w:hAnsi="宋体" w:hint="eastAsia"/>
        </w:rPr>
        <w:lastRenderedPageBreak/>
        <w:t>3.商务条款偏离表</w:t>
      </w:r>
      <w:bookmarkEnd w:id="167"/>
      <w:r w:rsidRPr="00C52793">
        <w:rPr>
          <w:rFonts w:ascii="宋体" w:hAnsi="宋体" w:hint="eastAsia"/>
        </w:rPr>
        <w:t xml:space="preserve"> </w:t>
      </w:r>
    </w:p>
    <w:p w14:paraId="111A0E4D" w14:textId="77777777" w:rsidR="00D11E97" w:rsidRPr="00C52793" w:rsidRDefault="00335471">
      <w:pPr>
        <w:spacing w:line="360" w:lineRule="auto"/>
        <w:rPr>
          <w:rFonts w:ascii="宋体" w:hAnsi="宋体"/>
          <w:sz w:val="24"/>
          <w:szCs w:val="24"/>
        </w:rPr>
      </w:pPr>
      <w:r w:rsidRPr="00C52793">
        <w:rPr>
          <w:rFonts w:ascii="宋体" w:hAnsi="宋体" w:hint="eastAsia"/>
          <w:sz w:val="24"/>
          <w:szCs w:val="24"/>
        </w:rPr>
        <w:t>项目名称：</w:t>
      </w:r>
      <w:r w:rsidRPr="00C52793">
        <w:rPr>
          <w:rFonts w:ascii="宋体" w:hAnsi="宋体" w:hint="eastAsia"/>
          <w:sz w:val="24"/>
          <w:szCs w:val="24"/>
          <w:u w:val="single"/>
        </w:rPr>
        <w:t xml:space="preserve">                         </w:t>
      </w:r>
      <w:r w:rsidRPr="00C52793">
        <w:rPr>
          <w:rFonts w:ascii="宋体" w:hAnsi="宋体" w:hint="eastAsia"/>
          <w:sz w:val="24"/>
          <w:szCs w:val="24"/>
        </w:rPr>
        <w:t xml:space="preserve"> 项目编号：</w:t>
      </w:r>
      <w:r w:rsidRPr="00C52793">
        <w:rPr>
          <w:rFonts w:ascii="宋体" w:hAnsi="宋体" w:hint="eastAsia"/>
          <w:b/>
          <w:sz w:val="24"/>
          <w:szCs w:val="24"/>
          <w:u w:val="single"/>
        </w:rPr>
        <w:t xml:space="preserve">                        </w:t>
      </w:r>
    </w:p>
    <w:tbl>
      <w:tblPr>
        <w:tblW w:w="88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552"/>
        <w:gridCol w:w="1559"/>
        <w:gridCol w:w="1701"/>
        <w:gridCol w:w="893"/>
        <w:gridCol w:w="1476"/>
      </w:tblGrid>
      <w:tr w:rsidR="00C52793" w:rsidRPr="00C52793" w14:paraId="7B0E0EB8" w14:textId="77777777" w:rsidTr="00A41AB7">
        <w:trPr>
          <w:trHeight w:val="621"/>
        </w:trPr>
        <w:tc>
          <w:tcPr>
            <w:tcW w:w="675" w:type="dxa"/>
            <w:tcBorders>
              <w:top w:val="single" w:sz="4" w:space="0" w:color="auto"/>
              <w:left w:val="single" w:sz="4" w:space="0" w:color="auto"/>
              <w:bottom w:val="single" w:sz="4" w:space="0" w:color="auto"/>
              <w:right w:val="single" w:sz="4" w:space="0" w:color="auto"/>
            </w:tcBorders>
            <w:vAlign w:val="center"/>
          </w:tcPr>
          <w:p w14:paraId="2FA34BCF" w14:textId="77777777" w:rsidR="00D11E97" w:rsidRPr="00C52793" w:rsidRDefault="00335471">
            <w:pPr>
              <w:autoSpaceDE w:val="0"/>
              <w:autoSpaceDN w:val="0"/>
              <w:spacing w:line="360" w:lineRule="auto"/>
              <w:ind w:right="-110"/>
              <w:jc w:val="center"/>
              <w:textAlignment w:val="bottom"/>
              <w:rPr>
                <w:rFonts w:ascii="宋体" w:hAnsi="宋体"/>
                <w:sz w:val="24"/>
                <w:szCs w:val="24"/>
              </w:rPr>
            </w:pPr>
            <w:r w:rsidRPr="00C52793">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26A001A4" w14:textId="77777777" w:rsidR="00D11E97" w:rsidRPr="00C52793" w:rsidRDefault="00335471">
            <w:pPr>
              <w:autoSpaceDE w:val="0"/>
              <w:autoSpaceDN w:val="0"/>
              <w:spacing w:line="360" w:lineRule="auto"/>
              <w:ind w:right="-105"/>
              <w:jc w:val="center"/>
              <w:textAlignment w:val="bottom"/>
              <w:rPr>
                <w:rFonts w:ascii="宋体" w:hAnsi="宋体"/>
                <w:sz w:val="24"/>
                <w:szCs w:val="24"/>
              </w:rPr>
            </w:pPr>
            <w:r w:rsidRPr="00C52793">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14:paraId="636BC851" w14:textId="77777777" w:rsidR="00D11E97" w:rsidRPr="00C52793" w:rsidRDefault="00335471">
            <w:pPr>
              <w:autoSpaceDE w:val="0"/>
              <w:autoSpaceDN w:val="0"/>
              <w:spacing w:line="360" w:lineRule="auto"/>
              <w:ind w:right="-108"/>
              <w:jc w:val="center"/>
              <w:textAlignment w:val="bottom"/>
              <w:rPr>
                <w:rFonts w:ascii="宋体" w:hAnsi="宋体"/>
                <w:sz w:val="24"/>
                <w:szCs w:val="24"/>
              </w:rPr>
            </w:pPr>
            <w:r w:rsidRPr="00C52793">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8F0C02A" w14:textId="77777777" w:rsidR="00D11E97" w:rsidRPr="00C52793" w:rsidRDefault="00335471">
            <w:pPr>
              <w:autoSpaceDE w:val="0"/>
              <w:autoSpaceDN w:val="0"/>
              <w:spacing w:line="360" w:lineRule="auto"/>
              <w:jc w:val="center"/>
              <w:textAlignment w:val="bottom"/>
              <w:rPr>
                <w:rFonts w:ascii="宋体" w:hAnsi="宋体"/>
                <w:sz w:val="24"/>
                <w:szCs w:val="24"/>
              </w:rPr>
            </w:pPr>
            <w:r w:rsidRPr="00C52793">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14:paraId="0708E4F3" w14:textId="77777777" w:rsidR="00D11E97" w:rsidRPr="00C52793" w:rsidRDefault="00335471">
            <w:pPr>
              <w:autoSpaceDE w:val="0"/>
              <w:autoSpaceDN w:val="0"/>
              <w:spacing w:line="360" w:lineRule="auto"/>
              <w:jc w:val="center"/>
              <w:textAlignment w:val="bottom"/>
              <w:rPr>
                <w:rFonts w:ascii="宋体" w:hAnsi="宋体"/>
                <w:sz w:val="24"/>
                <w:szCs w:val="24"/>
              </w:rPr>
            </w:pPr>
            <w:r w:rsidRPr="00C52793">
              <w:rPr>
                <w:rFonts w:ascii="宋体" w:hAnsi="宋体" w:hint="eastAsia"/>
                <w:sz w:val="24"/>
                <w:szCs w:val="24"/>
              </w:rPr>
              <w:t>响应/偏离</w:t>
            </w:r>
          </w:p>
        </w:tc>
        <w:tc>
          <w:tcPr>
            <w:tcW w:w="1476" w:type="dxa"/>
            <w:tcBorders>
              <w:top w:val="single" w:sz="4" w:space="0" w:color="auto"/>
              <w:left w:val="single" w:sz="4" w:space="0" w:color="auto"/>
              <w:bottom w:val="single" w:sz="4" w:space="0" w:color="auto"/>
              <w:right w:val="single" w:sz="4" w:space="0" w:color="auto"/>
            </w:tcBorders>
            <w:vAlign w:val="center"/>
          </w:tcPr>
          <w:p w14:paraId="7B440202" w14:textId="77777777" w:rsidR="00D11E97" w:rsidRPr="00C52793" w:rsidRDefault="00335471">
            <w:pPr>
              <w:autoSpaceDE w:val="0"/>
              <w:autoSpaceDN w:val="0"/>
              <w:spacing w:line="360" w:lineRule="auto"/>
              <w:jc w:val="center"/>
              <w:textAlignment w:val="bottom"/>
              <w:rPr>
                <w:rFonts w:ascii="宋体" w:hAnsi="宋体"/>
                <w:sz w:val="24"/>
                <w:szCs w:val="24"/>
              </w:rPr>
            </w:pPr>
            <w:r w:rsidRPr="00C52793">
              <w:rPr>
                <w:rFonts w:ascii="宋体" w:hAnsi="宋体" w:hint="eastAsia"/>
                <w:sz w:val="24"/>
                <w:szCs w:val="24"/>
              </w:rPr>
              <w:t>说明</w:t>
            </w:r>
          </w:p>
        </w:tc>
      </w:tr>
      <w:tr w:rsidR="00C52793" w:rsidRPr="00C52793" w14:paraId="1F09DF31" w14:textId="77777777" w:rsidTr="00A41AB7">
        <w:tc>
          <w:tcPr>
            <w:tcW w:w="675" w:type="dxa"/>
            <w:tcBorders>
              <w:top w:val="single" w:sz="4" w:space="0" w:color="auto"/>
              <w:left w:val="single" w:sz="4" w:space="0" w:color="auto"/>
              <w:bottom w:val="single" w:sz="4" w:space="0" w:color="auto"/>
              <w:right w:val="single" w:sz="4" w:space="0" w:color="auto"/>
            </w:tcBorders>
          </w:tcPr>
          <w:p w14:paraId="65579CC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D259850" w14:textId="77777777" w:rsidR="00D11E97" w:rsidRPr="00C52793" w:rsidRDefault="00D11E97">
            <w:pPr>
              <w:autoSpaceDE w:val="0"/>
              <w:autoSpaceDN w:val="0"/>
              <w:spacing w:line="360" w:lineRule="auto"/>
              <w:ind w:right="893"/>
              <w:textAlignment w:val="bottom"/>
              <w:rPr>
                <w:rFonts w:ascii="宋体" w:hAnsi="宋体"/>
                <w:sz w:val="24"/>
                <w:szCs w:val="24"/>
              </w:rPr>
            </w:pPr>
          </w:p>
          <w:p w14:paraId="56512D19"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33BF1A0"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DB13CED"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037B139D"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3AC2B67"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0EE7BFC4" w14:textId="77777777" w:rsidTr="00A41AB7">
        <w:tc>
          <w:tcPr>
            <w:tcW w:w="675" w:type="dxa"/>
            <w:tcBorders>
              <w:top w:val="single" w:sz="4" w:space="0" w:color="auto"/>
              <w:left w:val="single" w:sz="4" w:space="0" w:color="auto"/>
              <w:bottom w:val="single" w:sz="4" w:space="0" w:color="auto"/>
              <w:right w:val="single" w:sz="4" w:space="0" w:color="auto"/>
            </w:tcBorders>
          </w:tcPr>
          <w:p w14:paraId="58C42D4C"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90A95EC" w14:textId="77777777" w:rsidR="00D11E97" w:rsidRPr="00C52793" w:rsidRDefault="00D11E97">
            <w:pPr>
              <w:autoSpaceDE w:val="0"/>
              <w:autoSpaceDN w:val="0"/>
              <w:spacing w:line="360" w:lineRule="auto"/>
              <w:ind w:right="893"/>
              <w:textAlignment w:val="bottom"/>
              <w:rPr>
                <w:rFonts w:ascii="宋体" w:hAnsi="宋体"/>
                <w:sz w:val="24"/>
                <w:szCs w:val="24"/>
              </w:rPr>
            </w:pPr>
          </w:p>
          <w:p w14:paraId="26266C5B"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B17AF0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6A1B24C"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4441EDE4"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30502D54"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7F4B8B70" w14:textId="77777777" w:rsidTr="00A41AB7">
        <w:tc>
          <w:tcPr>
            <w:tcW w:w="675" w:type="dxa"/>
            <w:tcBorders>
              <w:top w:val="single" w:sz="4" w:space="0" w:color="auto"/>
              <w:left w:val="single" w:sz="4" w:space="0" w:color="auto"/>
              <w:bottom w:val="single" w:sz="4" w:space="0" w:color="auto"/>
              <w:right w:val="single" w:sz="4" w:space="0" w:color="auto"/>
            </w:tcBorders>
          </w:tcPr>
          <w:p w14:paraId="6BB48A48"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829E252" w14:textId="77777777" w:rsidR="00D11E97" w:rsidRPr="00C52793" w:rsidRDefault="00D11E97">
            <w:pPr>
              <w:autoSpaceDE w:val="0"/>
              <w:autoSpaceDN w:val="0"/>
              <w:spacing w:line="360" w:lineRule="auto"/>
              <w:ind w:right="893"/>
              <w:textAlignment w:val="bottom"/>
              <w:rPr>
                <w:rFonts w:ascii="宋体" w:hAnsi="宋体"/>
                <w:sz w:val="24"/>
                <w:szCs w:val="24"/>
              </w:rPr>
            </w:pPr>
          </w:p>
          <w:p w14:paraId="49DC287F"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0A7FA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CF281F"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0D42DE91"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9612815"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5DE08A7B" w14:textId="77777777" w:rsidTr="00A41AB7">
        <w:tc>
          <w:tcPr>
            <w:tcW w:w="675" w:type="dxa"/>
            <w:tcBorders>
              <w:top w:val="single" w:sz="4" w:space="0" w:color="auto"/>
              <w:left w:val="single" w:sz="4" w:space="0" w:color="auto"/>
              <w:bottom w:val="single" w:sz="4" w:space="0" w:color="auto"/>
              <w:right w:val="single" w:sz="4" w:space="0" w:color="auto"/>
            </w:tcBorders>
          </w:tcPr>
          <w:p w14:paraId="1031316A"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A416E5F" w14:textId="77777777" w:rsidR="00D11E97" w:rsidRPr="00C52793" w:rsidRDefault="00D11E97">
            <w:pPr>
              <w:autoSpaceDE w:val="0"/>
              <w:autoSpaceDN w:val="0"/>
              <w:spacing w:line="360" w:lineRule="auto"/>
              <w:ind w:right="893"/>
              <w:textAlignment w:val="bottom"/>
              <w:rPr>
                <w:rFonts w:ascii="宋体" w:hAnsi="宋体"/>
                <w:sz w:val="24"/>
                <w:szCs w:val="24"/>
              </w:rPr>
            </w:pPr>
          </w:p>
          <w:p w14:paraId="4B341B90"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12301E"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CCA958"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7B896284"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0956214"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53EFE132" w14:textId="77777777" w:rsidTr="00A41AB7">
        <w:tc>
          <w:tcPr>
            <w:tcW w:w="675" w:type="dxa"/>
            <w:tcBorders>
              <w:top w:val="single" w:sz="4" w:space="0" w:color="auto"/>
              <w:left w:val="single" w:sz="4" w:space="0" w:color="auto"/>
              <w:bottom w:val="single" w:sz="4" w:space="0" w:color="auto"/>
              <w:right w:val="single" w:sz="4" w:space="0" w:color="auto"/>
            </w:tcBorders>
          </w:tcPr>
          <w:p w14:paraId="0A2D7C2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DFFE9F7" w14:textId="77777777" w:rsidR="00D11E97" w:rsidRPr="00C52793" w:rsidRDefault="00D11E97">
            <w:pPr>
              <w:autoSpaceDE w:val="0"/>
              <w:autoSpaceDN w:val="0"/>
              <w:spacing w:line="360" w:lineRule="auto"/>
              <w:ind w:right="893"/>
              <w:textAlignment w:val="bottom"/>
              <w:rPr>
                <w:rFonts w:ascii="宋体" w:hAnsi="宋体"/>
                <w:sz w:val="24"/>
                <w:szCs w:val="24"/>
              </w:rPr>
            </w:pPr>
          </w:p>
          <w:p w14:paraId="2DBF5264"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FC89FDF"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EA9E3CF"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06956614"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C79B3B5"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638DB09E" w14:textId="77777777" w:rsidTr="00A41AB7">
        <w:tc>
          <w:tcPr>
            <w:tcW w:w="675" w:type="dxa"/>
            <w:tcBorders>
              <w:top w:val="single" w:sz="4" w:space="0" w:color="auto"/>
              <w:left w:val="single" w:sz="4" w:space="0" w:color="auto"/>
              <w:bottom w:val="single" w:sz="4" w:space="0" w:color="auto"/>
              <w:right w:val="single" w:sz="4" w:space="0" w:color="auto"/>
            </w:tcBorders>
          </w:tcPr>
          <w:p w14:paraId="349F2F14"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9DDEC07" w14:textId="77777777" w:rsidR="00D11E97" w:rsidRPr="00C52793" w:rsidRDefault="00D11E97">
            <w:pPr>
              <w:autoSpaceDE w:val="0"/>
              <w:autoSpaceDN w:val="0"/>
              <w:spacing w:line="360" w:lineRule="auto"/>
              <w:ind w:right="893"/>
              <w:textAlignment w:val="bottom"/>
              <w:rPr>
                <w:rFonts w:ascii="宋体" w:hAnsi="宋体"/>
                <w:sz w:val="24"/>
                <w:szCs w:val="24"/>
              </w:rPr>
            </w:pPr>
          </w:p>
          <w:p w14:paraId="31B4B99C"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D41732E"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EC9FED"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5AC0167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629FAF8"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30647F06" w14:textId="77777777" w:rsidTr="00A41AB7">
        <w:tc>
          <w:tcPr>
            <w:tcW w:w="675" w:type="dxa"/>
            <w:tcBorders>
              <w:top w:val="single" w:sz="4" w:space="0" w:color="auto"/>
              <w:left w:val="single" w:sz="4" w:space="0" w:color="auto"/>
              <w:bottom w:val="single" w:sz="4" w:space="0" w:color="auto"/>
              <w:right w:val="single" w:sz="4" w:space="0" w:color="auto"/>
            </w:tcBorders>
          </w:tcPr>
          <w:p w14:paraId="4DBD83E6"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A79FAF9" w14:textId="77777777" w:rsidR="00D11E97" w:rsidRPr="00C52793" w:rsidRDefault="00D11E97">
            <w:pPr>
              <w:autoSpaceDE w:val="0"/>
              <w:autoSpaceDN w:val="0"/>
              <w:spacing w:line="360" w:lineRule="auto"/>
              <w:ind w:right="893"/>
              <w:textAlignment w:val="bottom"/>
              <w:rPr>
                <w:rFonts w:ascii="宋体" w:hAnsi="宋体"/>
                <w:sz w:val="24"/>
                <w:szCs w:val="24"/>
              </w:rPr>
            </w:pPr>
          </w:p>
          <w:p w14:paraId="349E1C4B"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B02A36"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501F99"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29D92373"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0A31B7CA" w14:textId="77777777" w:rsidR="00D11E97" w:rsidRPr="00C52793" w:rsidRDefault="00D11E97">
            <w:pPr>
              <w:autoSpaceDE w:val="0"/>
              <w:autoSpaceDN w:val="0"/>
              <w:spacing w:line="360" w:lineRule="auto"/>
              <w:ind w:right="893"/>
              <w:textAlignment w:val="bottom"/>
              <w:rPr>
                <w:rFonts w:ascii="宋体" w:hAnsi="宋体"/>
                <w:sz w:val="24"/>
                <w:szCs w:val="24"/>
              </w:rPr>
            </w:pPr>
          </w:p>
        </w:tc>
      </w:tr>
    </w:tbl>
    <w:p w14:paraId="1F74D882" w14:textId="39B6E1D4" w:rsidR="00A41AB7" w:rsidRPr="00C52793" w:rsidRDefault="00A41AB7" w:rsidP="00A41AB7">
      <w:pPr>
        <w:autoSpaceDE w:val="0"/>
        <w:autoSpaceDN w:val="0"/>
        <w:spacing w:line="360" w:lineRule="auto"/>
        <w:ind w:right="893"/>
        <w:textAlignment w:val="bottom"/>
        <w:rPr>
          <w:rFonts w:ascii="宋体" w:hAnsi="宋体"/>
          <w:sz w:val="24"/>
          <w:szCs w:val="24"/>
        </w:rPr>
      </w:pPr>
      <w:r w:rsidRPr="00C52793">
        <w:rPr>
          <w:rFonts w:ascii="宋体" w:hAnsi="宋体" w:hint="eastAsia"/>
          <w:sz w:val="24"/>
          <w:szCs w:val="24"/>
        </w:rPr>
        <w:t>注：对竞争性磋商文件有任何偏离请在本表中详细填写；如对商务条款没有偏离，请注明“无偏离”。</w:t>
      </w:r>
    </w:p>
    <w:p w14:paraId="5E0F9476" w14:textId="0017794C" w:rsidR="00A41AB7" w:rsidRPr="00C52793" w:rsidRDefault="00A41AB7" w:rsidP="00A41AB7">
      <w:pPr>
        <w:widowControl/>
        <w:jc w:val="left"/>
        <w:rPr>
          <w:rFonts w:ascii="宋体" w:hAnsi="宋体"/>
          <w:sz w:val="24"/>
          <w:szCs w:val="24"/>
        </w:rPr>
      </w:pPr>
    </w:p>
    <w:p w14:paraId="1A69DD54" w14:textId="7530D3BF"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供应商代表</w:t>
      </w:r>
      <w:r w:rsidR="00A41AB7" w:rsidRPr="00C52793">
        <w:rPr>
          <w:rFonts w:ascii="宋体" w:hAnsi="宋体" w:hint="eastAsia"/>
          <w:sz w:val="24"/>
          <w:szCs w:val="24"/>
        </w:rPr>
        <w:t>（</w:t>
      </w:r>
      <w:r w:rsidRPr="00C52793">
        <w:rPr>
          <w:rFonts w:ascii="宋体" w:hAnsi="宋体" w:hint="eastAsia"/>
          <w:sz w:val="24"/>
          <w:szCs w:val="24"/>
        </w:rPr>
        <w:t>签字</w:t>
      </w:r>
      <w:r w:rsidR="00A41AB7" w:rsidRPr="00C52793">
        <w:rPr>
          <w:rFonts w:ascii="宋体" w:hAnsi="宋体" w:hint="eastAsia"/>
          <w:sz w:val="24"/>
          <w:szCs w:val="24"/>
        </w:rPr>
        <w:t>）</w:t>
      </w:r>
      <w:r w:rsidRPr="00C52793">
        <w:rPr>
          <w:rFonts w:ascii="宋体" w:hAnsi="宋体" w:hint="eastAsia"/>
          <w:sz w:val="24"/>
          <w:szCs w:val="24"/>
        </w:rPr>
        <w:t>： _____________</w:t>
      </w:r>
    </w:p>
    <w:p w14:paraId="6A5C9251"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供应商名称（盖章）：</w:t>
      </w:r>
      <w:r w:rsidRPr="00C52793">
        <w:rPr>
          <w:rFonts w:ascii="宋体" w:hAnsi="宋体" w:hint="eastAsia"/>
          <w:sz w:val="24"/>
          <w:szCs w:val="24"/>
          <w:u w:val="single"/>
        </w:rPr>
        <w:t xml:space="preserve">               </w:t>
      </w:r>
    </w:p>
    <w:p w14:paraId="7C660D1B"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日期：</w:t>
      </w:r>
      <w:r w:rsidRPr="00C52793">
        <w:rPr>
          <w:rFonts w:ascii="宋体" w:hAnsi="宋体" w:hint="eastAsia"/>
          <w:sz w:val="24"/>
          <w:szCs w:val="24"/>
          <w:u w:val="single"/>
        </w:rPr>
        <w:t xml:space="preserve">                   </w:t>
      </w:r>
    </w:p>
    <w:p w14:paraId="7211C349" w14:textId="3802509E" w:rsidR="00A41AB7" w:rsidRPr="00C52793" w:rsidRDefault="00A41AB7">
      <w:pPr>
        <w:widowControl/>
        <w:jc w:val="left"/>
        <w:rPr>
          <w:rFonts w:ascii="宋体" w:hAnsi="宋体"/>
          <w:sz w:val="24"/>
          <w:szCs w:val="24"/>
        </w:rPr>
      </w:pPr>
      <w:r w:rsidRPr="00C52793">
        <w:rPr>
          <w:rFonts w:ascii="宋体" w:hAnsi="宋体"/>
          <w:sz w:val="24"/>
          <w:szCs w:val="24"/>
        </w:rPr>
        <w:br w:type="page"/>
      </w:r>
    </w:p>
    <w:p w14:paraId="4BDB85A1" w14:textId="77777777" w:rsidR="00D11E97" w:rsidRPr="00C52793" w:rsidRDefault="00D11E97">
      <w:pPr>
        <w:autoSpaceDE w:val="0"/>
        <w:autoSpaceDN w:val="0"/>
        <w:spacing w:line="360" w:lineRule="auto"/>
        <w:ind w:right="893"/>
        <w:textAlignment w:val="bottom"/>
        <w:rPr>
          <w:rFonts w:ascii="宋体" w:hAnsi="宋体"/>
          <w:sz w:val="24"/>
          <w:szCs w:val="24"/>
        </w:rPr>
      </w:pPr>
    </w:p>
    <w:p w14:paraId="31A3DA23" w14:textId="77777777" w:rsidR="00D11E97" w:rsidRPr="00C52793" w:rsidRDefault="00335471">
      <w:pPr>
        <w:pStyle w:val="30"/>
        <w:rPr>
          <w:rFonts w:ascii="宋体" w:hAnsi="宋体"/>
        </w:rPr>
      </w:pPr>
      <w:bookmarkStart w:id="168" w:name="_Toc151287878"/>
      <w:r w:rsidRPr="00C52793">
        <w:rPr>
          <w:rFonts w:ascii="宋体" w:hAnsi="宋体"/>
        </w:rPr>
        <w:t>4.</w:t>
      </w:r>
      <w:r w:rsidRPr="00C52793">
        <w:rPr>
          <w:rFonts w:ascii="宋体" w:hAnsi="宋体" w:hint="eastAsia"/>
        </w:rPr>
        <w:t>成交服务费承诺书</w:t>
      </w:r>
      <w:bookmarkEnd w:id="168"/>
      <w:r w:rsidRPr="00C52793">
        <w:rPr>
          <w:rFonts w:ascii="宋体" w:hAnsi="宋体" w:hint="eastAsia"/>
        </w:rPr>
        <w:t xml:space="preserve"> </w:t>
      </w:r>
    </w:p>
    <w:p w14:paraId="75F4495A" w14:textId="77777777" w:rsidR="00D11E97" w:rsidRPr="00C52793" w:rsidRDefault="00D11E97">
      <w:pPr>
        <w:spacing w:line="360" w:lineRule="auto"/>
        <w:jc w:val="center"/>
        <w:rPr>
          <w:rFonts w:ascii="宋体" w:hAnsi="宋体"/>
          <w:b/>
          <w:sz w:val="24"/>
          <w:szCs w:val="24"/>
        </w:rPr>
      </w:pPr>
    </w:p>
    <w:p w14:paraId="37AEFD54" w14:textId="6369077F" w:rsidR="00D11E97" w:rsidRPr="00C52793" w:rsidRDefault="00335471">
      <w:pPr>
        <w:widowControl/>
        <w:autoSpaceDE w:val="0"/>
        <w:autoSpaceDN w:val="0"/>
        <w:spacing w:line="360" w:lineRule="auto"/>
        <w:ind w:right="26"/>
        <w:textAlignment w:val="bottom"/>
        <w:rPr>
          <w:rFonts w:ascii="宋体" w:hAnsi="宋体"/>
          <w:sz w:val="24"/>
          <w:szCs w:val="24"/>
        </w:rPr>
      </w:pPr>
      <w:r w:rsidRPr="00C52793">
        <w:rPr>
          <w:rFonts w:ascii="宋体" w:hAnsi="宋体" w:hint="eastAsia"/>
          <w:sz w:val="24"/>
          <w:szCs w:val="24"/>
        </w:rPr>
        <w:t>致：</w:t>
      </w:r>
      <w:r w:rsidR="001E224E" w:rsidRPr="00C52793">
        <w:rPr>
          <w:rFonts w:ascii="宋体" w:hAnsi="宋体" w:hint="eastAsia"/>
          <w:sz w:val="24"/>
          <w:szCs w:val="24"/>
        </w:rPr>
        <w:t>北京明德致信咨询有限公司</w:t>
      </w:r>
    </w:p>
    <w:p w14:paraId="647C5CDE" w14:textId="77777777" w:rsidR="00D11E97" w:rsidRPr="00C52793" w:rsidRDefault="00335471">
      <w:pPr>
        <w:widowControl/>
        <w:autoSpaceDE w:val="0"/>
        <w:autoSpaceDN w:val="0"/>
        <w:spacing w:line="360" w:lineRule="auto"/>
        <w:ind w:right="26" w:firstLine="540"/>
        <w:jc w:val="left"/>
        <w:textAlignment w:val="bottom"/>
        <w:rPr>
          <w:rFonts w:ascii="宋体" w:hAnsi="宋体"/>
          <w:sz w:val="24"/>
          <w:szCs w:val="24"/>
        </w:rPr>
      </w:pPr>
      <w:r w:rsidRPr="00C52793">
        <w:rPr>
          <w:rFonts w:ascii="宋体" w:hAnsi="宋体" w:hint="eastAsia"/>
          <w:sz w:val="24"/>
          <w:szCs w:val="24"/>
        </w:rPr>
        <w:t>我们在贵公司代理的</w:t>
      </w:r>
      <w:r w:rsidRPr="00C52793">
        <w:rPr>
          <w:rFonts w:ascii="宋体" w:hAnsi="宋体" w:hint="eastAsia"/>
          <w:sz w:val="24"/>
          <w:szCs w:val="24"/>
          <w:u w:val="single"/>
        </w:rPr>
        <w:t xml:space="preserve">                                      </w:t>
      </w:r>
      <w:r w:rsidRPr="00C52793">
        <w:rPr>
          <w:rFonts w:ascii="宋体" w:hAnsi="宋体" w:hint="eastAsia"/>
          <w:sz w:val="24"/>
          <w:szCs w:val="24"/>
        </w:rPr>
        <w:t>项目（项目编号：</w:t>
      </w:r>
      <w:r w:rsidRPr="00C52793">
        <w:rPr>
          <w:rFonts w:ascii="宋体" w:hAnsi="宋体" w:hint="eastAsia"/>
          <w:sz w:val="24"/>
          <w:szCs w:val="24"/>
          <w:u w:val="single"/>
        </w:rPr>
        <w:t xml:space="preserve">                  </w:t>
      </w:r>
      <w:r w:rsidRPr="00C52793">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14:paraId="1203AC82" w14:textId="77777777" w:rsidR="00D11E97" w:rsidRPr="00C52793" w:rsidRDefault="00D11E97">
      <w:pPr>
        <w:widowControl/>
        <w:autoSpaceDE w:val="0"/>
        <w:autoSpaceDN w:val="0"/>
        <w:spacing w:line="360" w:lineRule="auto"/>
        <w:ind w:right="26" w:firstLine="540"/>
        <w:textAlignment w:val="bottom"/>
        <w:rPr>
          <w:rFonts w:ascii="宋体" w:hAnsi="宋体"/>
          <w:sz w:val="24"/>
          <w:szCs w:val="24"/>
        </w:rPr>
      </w:pPr>
    </w:p>
    <w:p w14:paraId="31FDB45F" w14:textId="77777777" w:rsidR="00D11E97" w:rsidRPr="00C52793" w:rsidRDefault="00335471">
      <w:pPr>
        <w:widowControl/>
        <w:autoSpaceDE w:val="0"/>
        <w:autoSpaceDN w:val="0"/>
        <w:spacing w:line="360" w:lineRule="auto"/>
        <w:ind w:right="26" w:firstLine="540"/>
        <w:textAlignment w:val="bottom"/>
        <w:rPr>
          <w:rFonts w:ascii="宋体" w:hAnsi="宋体"/>
          <w:sz w:val="24"/>
          <w:szCs w:val="24"/>
        </w:rPr>
      </w:pPr>
      <w:r w:rsidRPr="00C52793">
        <w:rPr>
          <w:rFonts w:ascii="宋体" w:hAnsi="宋体" w:hint="eastAsia"/>
          <w:sz w:val="24"/>
          <w:szCs w:val="24"/>
        </w:rPr>
        <w:t>特此承诺。</w:t>
      </w:r>
    </w:p>
    <w:p w14:paraId="6CFD5C61" w14:textId="77777777" w:rsidR="00D11E97" w:rsidRPr="00C52793" w:rsidRDefault="00D11E97">
      <w:pPr>
        <w:widowControl/>
        <w:autoSpaceDE w:val="0"/>
        <w:autoSpaceDN w:val="0"/>
        <w:spacing w:line="360" w:lineRule="auto"/>
        <w:ind w:right="26"/>
        <w:textAlignment w:val="bottom"/>
        <w:rPr>
          <w:rFonts w:ascii="宋体" w:hAnsi="宋体"/>
          <w:sz w:val="24"/>
          <w:szCs w:val="24"/>
        </w:rPr>
      </w:pPr>
    </w:p>
    <w:p w14:paraId="4ECDD419" w14:textId="77777777" w:rsidR="00D11E97" w:rsidRPr="00C52793" w:rsidRDefault="00D11E97">
      <w:pPr>
        <w:widowControl/>
        <w:autoSpaceDE w:val="0"/>
        <w:autoSpaceDN w:val="0"/>
        <w:spacing w:line="360" w:lineRule="auto"/>
        <w:ind w:right="26"/>
        <w:textAlignment w:val="bottom"/>
        <w:rPr>
          <w:rFonts w:ascii="宋体" w:hAnsi="宋体"/>
          <w:sz w:val="24"/>
          <w:szCs w:val="24"/>
        </w:rPr>
      </w:pPr>
    </w:p>
    <w:p w14:paraId="494E9B6C" w14:textId="77777777" w:rsidR="00D11E97" w:rsidRPr="00C52793" w:rsidRDefault="00D11E97">
      <w:pPr>
        <w:widowControl/>
        <w:autoSpaceDE w:val="0"/>
        <w:autoSpaceDN w:val="0"/>
        <w:spacing w:line="360" w:lineRule="auto"/>
        <w:ind w:left="359" w:right="26" w:hanging="357"/>
        <w:textAlignment w:val="bottom"/>
        <w:rPr>
          <w:rFonts w:ascii="宋体" w:hAnsi="宋体"/>
          <w:sz w:val="24"/>
          <w:szCs w:val="24"/>
        </w:rPr>
      </w:pPr>
    </w:p>
    <w:p w14:paraId="67AD5DFE" w14:textId="77777777" w:rsidR="00D11E97" w:rsidRPr="00C52793" w:rsidRDefault="00335471">
      <w:pPr>
        <w:widowControl/>
        <w:autoSpaceDE w:val="0"/>
        <w:autoSpaceDN w:val="0"/>
        <w:adjustRightInd w:val="0"/>
        <w:snapToGrid w:val="0"/>
        <w:spacing w:line="360" w:lineRule="auto"/>
        <w:ind w:left="357" w:right="28" w:hanging="357"/>
        <w:textAlignment w:val="bottom"/>
        <w:rPr>
          <w:rFonts w:ascii="宋体" w:hAnsi="宋体"/>
          <w:sz w:val="24"/>
          <w:szCs w:val="24"/>
        </w:rPr>
      </w:pPr>
      <w:r w:rsidRPr="00C52793">
        <w:rPr>
          <w:rFonts w:ascii="宋体" w:hAnsi="宋体" w:hint="eastAsia"/>
          <w:sz w:val="24"/>
          <w:szCs w:val="24"/>
        </w:rPr>
        <w:t>承诺方名称（承诺方盖章）：</w:t>
      </w:r>
      <w:r w:rsidRPr="00C52793">
        <w:rPr>
          <w:rFonts w:ascii="宋体" w:hAnsi="宋体" w:hint="eastAsia"/>
          <w:sz w:val="24"/>
          <w:szCs w:val="24"/>
          <w:u w:val="single"/>
        </w:rPr>
        <w:t xml:space="preserve">          </w:t>
      </w:r>
      <w:r w:rsidRPr="00C52793">
        <w:rPr>
          <w:rFonts w:ascii="宋体" w:hAnsi="宋体" w:hint="eastAsia"/>
          <w:sz w:val="24"/>
          <w:szCs w:val="24"/>
          <w:u w:val="single"/>
        </w:rPr>
        <w:tab/>
        <w:t xml:space="preserve">   </w:t>
      </w:r>
      <w:r w:rsidRPr="00C52793">
        <w:rPr>
          <w:rFonts w:ascii="宋体" w:hAnsi="宋体" w:hint="eastAsia"/>
          <w:sz w:val="24"/>
          <w:szCs w:val="24"/>
        </w:rPr>
        <w:t xml:space="preserve"> </w:t>
      </w:r>
    </w:p>
    <w:p w14:paraId="00FBB85D" w14:textId="77777777" w:rsidR="00D11E97" w:rsidRPr="00C52793" w:rsidRDefault="00335471">
      <w:pPr>
        <w:widowControl/>
        <w:autoSpaceDE w:val="0"/>
        <w:autoSpaceDN w:val="0"/>
        <w:adjustRightInd w:val="0"/>
        <w:snapToGrid w:val="0"/>
        <w:spacing w:line="360" w:lineRule="auto"/>
        <w:ind w:left="357" w:right="28" w:hanging="357"/>
        <w:textAlignment w:val="bottom"/>
        <w:rPr>
          <w:rFonts w:ascii="宋体" w:hAnsi="宋体"/>
          <w:sz w:val="24"/>
          <w:szCs w:val="24"/>
        </w:rPr>
      </w:pPr>
      <w:r w:rsidRPr="00C52793">
        <w:rPr>
          <w:rFonts w:ascii="宋体" w:hAnsi="宋体" w:hint="eastAsia"/>
          <w:sz w:val="24"/>
          <w:szCs w:val="24"/>
        </w:rPr>
        <w:t>地址：</w:t>
      </w:r>
      <w:r w:rsidRPr="00C52793">
        <w:rPr>
          <w:rFonts w:ascii="宋体" w:hAnsi="宋体" w:hint="eastAsia"/>
          <w:sz w:val="24"/>
          <w:szCs w:val="24"/>
          <w:u w:val="single"/>
        </w:rPr>
        <w:t xml:space="preserve">                    </w:t>
      </w:r>
      <w:r w:rsidRPr="00C52793">
        <w:rPr>
          <w:rFonts w:ascii="宋体" w:hAnsi="宋体" w:hint="eastAsia"/>
          <w:sz w:val="24"/>
          <w:szCs w:val="24"/>
        </w:rPr>
        <w:t xml:space="preserve"> </w:t>
      </w:r>
    </w:p>
    <w:p w14:paraId="53DC6827" w14:textId="77777777" w:rsidR="00D11E97" w:rsidRPr="00C52793" w:rsidRDefault="00335471">
      <w:pPr>
        <w:widowControl/>
        <w:autoSpaceDE w:val="0"/>
        <w:autoSpaceDN w:val="0"/>
        <w:adjustRightInd w:val="0"/>
        <w:snapToGrid w:val="0"/>
        <w:spacing w:line="360" w:lineRule="auto"/>
        <w:ind w:left="357" w:right="28" w:hanging="357"/>
        <w:textAlignment w:val="bottom"/>
        <w:rPr>
          <w:rFonts w:ascii="宋体" w:hAnsi="宋体"/>
          <w:sz w:val="24"/>
          <w:szCs w:val="24"/>
        </w:rPr>
      </w:pPr>
      <w:r w:rsidRPr="00C52793">
        <w:rPr>
          <w:rFonts w:ascii="宋体" w:hAnsi="宋体" w:hint="eastAsia"/>
          <w:sz w:val="24"/>
          <w:szCs w:val="24"/>
        </w:rPr>
        <w:t>电话：</w:t>
      </w:r>
      <w:r w:rsidRPr="00C52793">
        <w:rPr>
          <w:rFonts w:ascii="宋体" w:hAnsi="宋体" w:hint="eastAsia"/>
          <w:sz w:val="24"/>
          <w:szCs w:val="24"/>
          <w:u w:val="single"/>
        </w:rPr>
        <w:t xml:space="preserve">                    </w:t>
      </w:r>
      <w:r w:rsidRPr="00C52793">
        <w:rPr>
          <w:rFonts w:ascii="宋体" w:hAnsi="宋体" w:hint="eastAsia"/>
          <w:sz w:val="24"/>
          <w:szCs w:val="24"/>
        </w:rPr>
        <w:t xml:space="preserve">          </w:t>
      </w:r>
    </w:p>
    <w:p w14:paraId="49948BFE" w14:textId="77777777" w:rsidR="00D11E97" w:rsidRPr="00C52793" w:rsidRDefault="00335471">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sidRPr="00C52793">
        <w:rPr>
          <w:rFonts w:ascii="宋体" w:hAnsi="宋体" w:hint="eastAsia"/>
          <w:sz w:val="24"/>
          <w:szCs w:val="24"/>
        </w:rPr>
        <w:t>传真：</w:t>
      </w:r>
      <w:r w:rsidRPr="00C52793">
        <w:rPr>
          <w:rFonts w:ascii="宋体" w:hAnsi="宋体" w:hint="eastAsia"/>
          <w:sz w:val="24"/>
          <w:szCs w:val="24"/>
          <w:u w:val="single"/>
        </w:rPr>
        <w:t xml:space="preserve">                   </w:t>
      </w:r>
    </w:p>
    <w:p w14:paraId="62CB5CD3" w14:textId="77777777" w:rsidR="00D11E97" w:rsidRPr="00C52793" w:rsidRDefault="00335471">
      <w:pPr>
        <w:widowControl/>
        <w:autoSpaceDE w:val="0"/>
        <w:autoSpaceDN w:val="0"/>
        <w:adjustRightInd w:val="0"/>
        <w:snapToGrid w:val="0"/>
        <w:spacing w:line="360" w:lineRule="auto"/>
        <w:ind w:left="357" w:right="28" w:hanging="357"/>
        <w:textAlignment w:val="bottom"/>
        <w:rPr>
          <w:rFonts w:ascii="宋体" w:hAnsi="宋体"/>
          <w:sz w:val="24"/>
          <w:szCs w:val="24"/>
        </w:rPr>
      </w:pPr>
      <w:r w:rsidRPr="00C52793">
        <w:rPr>
          <w:rFonts w:ascii="宋体" w:hAnsi="宋体" w:hint="eastAsia"/>
          <w:sz w:val="24"/>
          <w:szCs w:val="24"/>
        </w:rPr>
        <w:t>邮编：</w:t>
      </w:r>
      <w:r w:rsidRPr="00C52793">
        <w:rPr>
          <w:rFonts w:ascii="宋体" w:hAnsi="宋体" w:hint="eastAsia"/>
          <w:sz w:val="24"/>
          <w:szCs w:val="24"/>
          <w:u w:val="single"/>
        </w:rPr>
        <w:t xml:space="preserve">                    </w:t>
      </w:r>
      <w:r w:rsidRPr="00C52793">
        <w:rPr>
          <w:rFonts w:ascii="宋体" w:hAnsi="宋体" w:hint="eastAsia"/>
          <w:sz w:val="24"/>
          <w:szCs w:val="24"/>
        </w:rPr>
        <w:t xml:space="preserve"> </w:t>
      </w:r>
    </w:p>
    <w:p w14:paraId="2EB4E46B" w14:textId="77777777" w:rsidR="00D11E97" w:rsidRPr="00C52793" w:rsidRDefault="00335471">
      <w:pPr>
        <w:widowControl/>
        <w:autoSpaceDE w:val="0"/>
        <w:autoSpaceDN w:val="0"/>
        <w:adjustRightInd w:val="0"/>
        <w:snapToGrid w:val="0"/>
        <w:spacing w:line="360" w:lineRule="auto"/>
        <w:ind w:left="357" w:right="28" w:hanging="357"/>
        <w:textAlignment w:val="bottom"/>
        <w:rPr>
          <w:rFonts w:ascii="宋体" w:hAnsi="宋体"/>
          <w:sz w:val="24"/>
          <w:szCs w:val="24"/>
        </w:rPr>
      </w:pPr>
      <w:r w:rsidRPr="00C52793">
        <w:rPr>
          <w:rFonts w:ascii="宋体" w:hAnsi="宋体" w:hint="eastAsia"/>
          <w:sz w:val="24"/>
          <w:szCs w:val="24"/>
        </w:rPr>
        <w:t>承诺方授权代表签字：</w:t>
      </w:r>
      <w:r w:rsidRPr="00C52793">
        <w:rPr>
          <w:rFonts w:ascii="宋体" w:hAnsi="宋体" w:hint="eastAsia"/>
          <w:sz w:val="24"/>
          <w:szCs w:val="24"/>
          <w:u w:val="single"/>
        </w:rPr>
        <w:t xml:space="preserve">                    </w:t>
      </w:r>
    </w:p>
    <w:p w14:paraId="6CABA792" w14:textId="77777777" w:rsidR="00D11E97" w:rsidRPr="00C52793" w:rsidRDefault="00335471">
      <w:pPr>
        <w:widowControl/>
        <w:autoSpaceDE w:val="0"/>
        <w:autoSpaceDN w:val="0"/>
        <w:adjustRightInd w:val="0"/>
        <w:snapToGrid w:val="0"/>
        <w:spacing w:line="360" w:lineRule="auto"/>
        <w:ind w:left="357" w:right="28" w:hanging="357"/>
        <w:textAlignment w:val="bottom"/>
        <w:rPr>
          <w:rFonts w:ascii="宋体" w:hAnsi="宋体"/>
          <w:sz w:val="24"/>
          <w:szCs w:val="24"/>
        </w:rPr>
      </w:pPr>
      <w:r w:rsidRPr="00C52793">
        <w:rPr>
          <w:rFonts w:ascii="宋体" w:hAnsi="宋体" w:hint="eastAsia"/>
          <w:sz w:val="24"/>
          <w:szCs w:val="24"/>
        </w:rPr>
        <w:t>承诺日期：</w:t>
      </w:r>
      <w:r w:rsidRPr="00C52793">
        <w:rPr>
          <w:rFonts w:ascii="宋体" w:hAnsi="宋体" w:hint="eastAsia"/>
          <w:sz w:val="24"/>
          <w:szCs w:val="24"/>
          <w:u w:val="single"/>
        </w:rPr>
        <w:t xml:space="preserve">                      </w:t>
      </w:r>
      <w:r w:rsidRPr="00C52793">
        <w:rPr>
          <w:rFonts w:ascii="宋体" w:hAnsi="宋体" w:hint="eastAsia"/>
          <w:sz w:val="24"/>
          <w:szCs w:val="24"/>
        </w:rPr>
        <w:t xml:space="preserve"> </w:t>
      </w:r>
    </w:p>
    <w:p w14:paraId="10488FEB" w14:textId="77777777" w:rsidR="00D11E97" w:rsidRPr="00C52793" w:rsidRDefault="00335471">
      <w:pPr>
        <w:pStyle w:val="30"/>
        <w:rPr>
          <w:rFonts w:ascii="宋体" w:hAnsi="宋体"/>
        </w:rPr>
      </w:pPr>
      <w:r w:rsidRPr="00C52793">
        <w:rPr>
          <w:rFonts w:ascii="宋体" w:hAnsi="宋体"/>
        </w:rPr>
        <w:br w:type="page"/>
      </w:r>
      <w:bookmarkStart w:id="169" w:name="_Toc151287879"/>
      <w:r w:rsidRPr="00C52793">
        <w:rPr>
          <w:rFonts w:ascii="宋体" w:hAnsi="宋体"/>
        </w:rPr>
        <w:lastRenderedPageBreak/>
        <w:t>5</w:t>
      </w:r>
      <w:r w:rsidRPr="00C52793">
        <w:rPr>
          <w:rFonts w:ascii="宋体" w:hAnsi="宋体" w:hint="eastAsia"/>
        </w:rPr>
        <w:t>.磋商保证金递交证明</w:t>
      </w:r>
      <w:bookmarkEnd w:id="169"/>
    </w:p>
    <w:p w14:paraId="4AC5D1DC" w14:textId="77777777" w:rsidR="00D11E97" w:rsidRPr="00C52793" w:rsidRDefault="00335471">
      <w:pPr>
        <w:spacing w:line="360" w:lineRule="auto"/>
        <w:ind w:firstLineChars="200" w:firstLine="480"/>
        <w:rPr>
          <w:rFonts w:ascii="宋体" w:hAnsi="宋体"/>
          <w:sz w:val="24"/>
          <w:szCs w:val="24"/>
        </w:rPr>
      </w:pPr>
      <w:r w:rsidRPr="00C52793">
        <w:rPr>
          <w:rFonts w:ascii="宋体" w:hAnsi="宋体" w:hint="eastAsia"/>
          <w:sz w:val="24"/>
          <w:szCs w:val="24"/>
        </w:rPr>
        <w:t>此磋商保证金或其交纳凭据</w:t>
      </w:r>
      <w:r w:rsidRPr="00C52793">
        <w:rPr>
          <w:rFonts w:ascii="宋体" w:hAnsi="宋体"/>
          <w:sz w:val="24"/>
          <w:szCs w:val="24"/>
        </w:rPr>
        <w:t>/</w:t>
      </w:r>
      <w:r w:rsidRPr="00C52793">
        <w:rPr>
          <w:rFonts w:ascii="宋体" w:hAnsi="宋体" w:hint="eastAsia"/>
          <w:sz w:val="24"/>
          <w:szCs w:val="24"/>
        </w:rPr>
        <w:t>证明的复印件还应与一份另行制作的报价表原件一起密封后单独递交。</w:t>
      </w:r>
    </w:p>
    <w:p w14:paraId="2210B433" w14:textId="77777777" w:rsidR="00D11E97" w:rsidRPr="00C52793" w:rsidRDefault="00D11E97">
      <w:pPr>
        <w:rPr>
          <w:rFonts w:ascii="宋体" w:hAnsi="宋体"/>
        </w:rPr>
      </w:pPr>
    </w:p>
    <w:p w14:paraId="75DDC2BE" w14:textId="77777777" w:rsidR="00D11E97" w:rsidRPr="00C52793" w:rsidRDefault="00335471">
      <w:pPr>
        <w:rPr>
          <w:rFonts w:ascii="宋体" w:hAnsi="宋体"/>
        </w:rPr>
      </w:pPr>
      <w:r w:rsidRPr="00C52793">
        <w:rPr>
          <w:rFonts w:ascii="宋体" w:hAnsi="宋体"/>
        </w:rPr>
        <w:br w:type="page"/>
      </w:r>
    </w:p>
    <w:p w14:paraId="5784F865" w14:textId="77777777" w:rsidR="00D11E97" w:rsidRPr="00C52793" w:rsidRDefault="00335471">
      <w:pPr>
        <w:pStyle w:val="30"/>
        <w:rPr>
          <w:rFonts w:ascii="宋体" w:hAnsi="宋体"/>
        </w:rPr>
      </w:pPr>
      <w:bookmarkStart w:id="170" w:name="_Toc324752551"/>
      <w:bookmarkStart w:id="171" w:name="_Toc324783051"/>
      <w:bookmarkStart w:id="172" w:name="_Toc324777976"/>
      <w:bookmarkStart w:id="173" w:name="_Toc324779497"/>
      <w:bookmarkStart w:id="174" w:name="_Toc151287880"/>
      <w:r w:rsidRPr="00C52793">
        <w:rPr>
          <w:rFonts w:ascii="宋体" w:hAnsi="宋体"/>
        </w:rPr>
        <w:lastRenderedPageBreak/>
        <w:t>6</w:t>
      </w:r>
      <w:r w:rsidRPr="00C52793">
        <w:rPr>
          <w:rFonts w:ascii="宋体" w:hAnsi="宋体" w:hint="eastAsia"/>
        </w:rPr>
        <w:t>.供应商情况表</w:t>
      </w:r>
      <w:bookmarkEnd w:id="170"/>
      <w:bookmarkEnd w:id="171"/>
      <w:bookmarkEnd w:id="172"/>
      <w:bookmarkEnd w:id="173"/>
      <w:bookmarkEnd w:id="174"/>
      <w:r w:rsidRPr="00C5279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C52793" w:rsidRPr="00C52793" w14:paraId="7E2AE9B8"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233A20D2"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0809E1DF" w14:textId="77777777" w:rsidR="00D11E97" w:rsidRPr="00C52793" w:rsidRDefault="00D11E97">
            <w:pPr>
              <w:topLinePunct/>
              <w:spacing w:line="440" w:lineRule="exact"/>
              <w:jc w:val="center"/>
              <w:rPr>
                <w:rFonts w:ascii="宋体" w:hAnsi="宋体"/>
                <w:sz w:val="24"/>
                <w:szCs w:val="24"/>
              </w:rPr>
            </w:pPr>
          </w:p>
        </w:tc>
      </w:tr>
      <w:tr w:rsidR="00C52793" w:rsidRPr="00C52793" w14:paraId="4C149C07"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4F554382"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150BC23F" w14:textId="77777777" w:rsidR="00D11E97" w:rsidRPr="00C52793" w:rsidRDefault="00D11E97">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7F27B390"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3120A2DC" w14:textId="77777777" w:rsidR="00D11E97" w:rsidRPr="00C52793" w:rsidRDefault="00D11E97">
            <w:pPr>
              <w:topLinePunct/>
              <w:spacing w:line="440" w:lineRule="exact"/>
              <w:jc w:val="center"/>
              <w:rPr>
                <w:rFonts w:ascii="宋体" w:hAnsi="宋体"/>
                <w:sz w:val="24"/>
                <w:szCs w:val="24"/>
              </w:rPr>
            </w:pPr>
          </w:p>
        </w:tc>
      </w:tr>
      <w:tr w:rsidR="00C52793" w:rsidRPr="00C52793" w14:paraId="0EB27DBA"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4DB284AB"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549882F0"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79E423D3" w14:textId="77777777" w:rsidR="00D11E97" w:rsidRPr="00C52793" w:rsidRDefault="00D11E97">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403F5269"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58494A41" w14:textId="77777777" w:rsidR="00D11E97" w:rsidRPr="00C52793" w:rsidRDefault="00D11E97">
            <w:pPr>
              <w:topLinePunct/>
              <w:spacing w:line="440" w:lineRule="exact"/>
              <w:jc w:val="center"/>
              <w:rPr>
                <w:rFonts w:ascii="宋体" w:hAnsi="宋体"/>
                <w:sz w:val="24"/>
                <w:szCs w:val="24"/>
              </w:rPr>
            </w:pPr>
          </w:p>
        </w:tc>
      </w:tr>
      <w:tr w:rsidR="00C52793" w:rsidRPr="00C52793" w14:paraId="156A8DC9"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708E0170" w14:textId="77777777" w:rsidR="00D11E97" w:rsidRPr="00C52793" w:rsidRDefault="00D11E97">
            <w:pPr>
              <w:widowControl/>
              <w:jc w:val="left"/>
              <w:rPr>
                <w:rFonts w:ascii="宋体" w:hAnsi="宋体"/>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14:paraId="12DA20B9"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55261693" w14:textId="77777777" w:rsidR="00D11E97" w:rsidRPr="00C52793" w:rsidRDefault="00D11E97">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313CD62D"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05F14ED9" w14:textId="77777777" w:rsidR="00D11E97" w:rsidRPr="00C52793" w:rsidRDefault="00D11E97">
            <w:pPr>
              <w:topLinePunct/>
              <w:spacing w:line="440" w:lineRule="exact"/>
              <w:jc w:val="center"/>
              <w:rPr>
                <w:rFonts w:ascii="宋体" w:hAnsi="宋体"/>
                <w:sz w:val="24"/>
                <w:szCs w:val="24"/>
              </w:rPr>
            </w:pPr>
          </w:p>
        </w:tc>
      </w:tr>
      <w:tr w:rsidR="00C52793" w:rsidRPr="00C52793" w14:paraId="2E0DA386"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33CE1F47"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0592B6AC"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687689B9" w14:textId="77777777" w:rsidR="00D11E97" w:rsidRPr="00C52793" w:rsidRDefault="00D11E97">
            <w:pPr>
              <w:topLinePunct/>
              <w:spacing w:line="440" w:lineRule="exact"/>
              <w:jc w:val="center"/>
              <w:rPr>
                <w:rFonts w:ascii="宋体" w:hAnsi="宋体"/>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68E629D"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3F69E3CC" w14:textId="77777777" w:rsidR="00D11E97" w:rsidRPr="00C52793" w:rsidRDefault="00D11E97">
            <w:pPr>
              <w:topLinePunct/>
              <w:spacing w:line="440" w:lineRule="exact"/>
              <w:jc w:val="center"/>
              <w:rPr>
                <w:rFonts w:ascii="宋体" w:hAnsi="宋体"/>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5C54DCE1"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3EAA806D" w14:textId="77777777" w:rsidR="00D11E97" w:rsidRPr="00C52793" w:rsidRDefault="00D11E97">
            <w:pPr>
              <w:topLinePunct/>
              <w:spacing w:line="440" w:lineRule="exact"/>
              <w:jc w:val="center"/>
              <w:rPr>
                <w:rFonts w:ascii="宋体" w:hAnsi="宋体"/>
                <w:sz w:val="24"/>
                <w:szCs w:val="24"/>
              </w:rPr>
            </w:pPr>
          </w:p>
        </w:tc>
      </w:tr>
      <w:tr w:rsidR="00C52793" w:rsidRPr="00C52793" w14:paraId="4330D577"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5C4721EC"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FED3732" w14:textId="77777777" w:rsidR="00D11E97" w:rsidRPr="00C52793" w:rsidRDefault="00D11E97">
            <w:pPr>
              <w:topLinePunct/>
              <w:spacing w:line="440" w:lineRule="exact"/>
              <w:jc w:val="center"/>
              <w:rPr>
                <w:rFonts w:ascii="宋体" w:hAnsi="宋体"/>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3A6B588C" w14:textId="77777777" w:rsidR="00D11E97" w:rsidRPr="00C52793" w:rsidRDefault="00335471">
            <w:pPr>
              <w:topLinePunct/>
              <w:spacing w:line="440" w:lineRule="exact"/>
              <w:ind w:firstLineChars="50" w:firstLine="120"/>
              <w:jc w:val="center"/>
              <w:rPr>
                <w:rFonts w:ascii="宋体" w:hAnsi="宋体"/>
                <w:sz w:val="24"/>
                <w:szCs w:val="24"/>
              </w:rPr>
            </w:pPr>
            <w:r w:rsidRPr="00C52793">
              <w:rPr>
                <w:rFonts w:ascii="宋体" w:hAnsi="宋体" w:hint="eastAsia"/>
                <w:sz w:val="24"/>
                <w:szCs w:val="24"/>
              </w:rPr>
              <w:t>员工总人数：</w:t>
            </w:r>
          </w:p>
        </w:tc>
      </w:tr>
      <w:tr w:rsidR="00C52793" w:rsidRPr="00C52793" w14:paraId="1F6347CD"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437A1191"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D00D1A0" w14:textId="77777777" w:rsidR="00D11E97" w:rsidRPr="00C52793" w:rsidRDefault="00D11E97">
            <w:pPr>
              <w:topLinePunct/>
              <w:spacing w:line="440" w:lineRule="exact"/>
              <w:jc w:val="center"/>
              <w:rPr>
                <w:rFonts w:ascii="宋体" w:hAnsi="宋体"/>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6376BAD1"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CE9E001"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3437EC7" w14:textId="77777777" w:rsidR="00D11E97" w:rsidRPr="00C52793" w:rsidRDefault="00D11E97">
            <w:pPr>
              <w:topLinePunct/>
              <w:spacing w:line="440" w:lineRule="exact"/>
              <w:jc w:val="center"/>
              <w:rPr>
                <w:rFonts w:ascii="宋体" w:hAnsi="宋体"/>
                <w:sz w:val="24"/>
                <w:szCs w:val="24"/>
              </w:rPr>
            </w:pPr>
          </w:p>
        </w:tc>
      </w:tr>
      <w:tr w:rsidR="00C52793" w:rsidRPr="00C52793" w14:paraId="4822B64C"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3EC63D18"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6228F58" w14:textId="77777777" w:rsidR="00D11E97" w:rsidRPr="00C52793" w:rsidRDefault="00D11E97">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6E203B4" w14:textId="77777777" w:rsidR="00D11E97" w:rsidRPr="00C52793" w:rsidRDefault="00D11E97">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7B4D6FA"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FA7EC57" w14:textId="77777777" w:rsidR="00D11E97" w:rsidRPr="00C52793" w:rsidRDefault="00D11E97">
            <w:pPr>
              <w:topLinePunct/>
              <w:spacing w:line="440" w:lineRule="exact"/>
              <w:jc w:val="center"/>
              <w:rPr>
                <w:rFonts w:ascii="宋体" w:hAnsi="宋体"/>
                <w:sz w:val="24"/>
                <w:szCs w:val="24"/>
              </w:rPr>
            </w:pPr>
          </w:p>
        </w:tc>
      </w:tr>
      <w:tr w:rsidR="00C52793" w:rsidRPr="00C52793" w14:paraId="315289A3"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76B862A3"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AAD1009" w14:textId="77777777" w:rsidR="00D11E97" w:rsidRPr="00C52793" w:rsidRDefault="00D11E97">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C4CF6D1" w14:textId="77777777" w:rsidR="00D11E97" w:rsidRPr="00C52793" w:rsidRDefault="00D11E97">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FA5B00E"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25FD3F2" w14:textId="77777777" w:rsidR="00D11E97" w:rsidRPr="00C52793" w:rsidRDefault="00D11E97">
            <w:pPr>
              <w:topLinePunct/>
              <w:spacing w:line="440" w:lineRule="exact"/>
              <w:jc w:val="center"/>
              <w:rPr>
                <w:rFonts w:ascii="宋体" w:hAnsi="宋体"/>
                <w:sz w:val="24"/>
                <w:szCs w:val="24"/>
              </w:rPr>
            </w:pPr>
          </w:p>
        </w:tc>
      </w:tr>
      <w:tr w:rsidR="00C52793" w:rsidRPr="00C52793" w14:paraId="5CF81B82"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4676F7D3"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D0E40AD" w14:textId="77777777" w:rsidR="00D11E97" w:rsidRPr="00C52793" w:rsidRDefault="00D11E97">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6D423B0" w14:textId="77777777" w:rsidR="00D11E97" w:rsidRPr="00C52793" w:rsidRDefault="00D11E97">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369CD90"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CFFD0BF" w14:textId="77777777" w:rsidR="00D11E97" w:rsidRPr="00C52793" w:rsidRDefault="00D11E97">
            <w:pPr>
              <w:topLinePunct/>
              <w:spacing w:line="440" w:lineRule="exact"/>
              <w:jc w:val="center"/>
              <w:rPr>
                <w:rFonts w:ascii="宋体" w:hAnsi="宋体"/>
                <w:sz w:val="24"/>
                <w:szCs w:val="24"/>
              </w:rPr>
            </w:pPr>
          </w:p>
        </w:tc>
      </w:tr>
      <w:tr w:rsidR="00C52793" w:rsidRPr="00C52793" w14:paraId="16A6DCE0"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35442830" w14:textId="77777777" w:rsidR="00D11E97" w:rsidRPr="00C52793" w:rsidRDefault="00335471">
            <w:pPr>
              <w:topLinePunct/>
              <w:spacing w:line="440" w:lineRule="exact"/>
              <w:jc w:val="center"/>
              <w:rPr>
                <w:rFonts w:ascii="宋体" w:hAnsi="宋体"/>
                <w:sz w:val="24"/>
                <w:szCs w:val="24"/>
              </w:rPr>
            </w:pPr>
            <w:r w:rsidRPr="00C52793">
              <w:rPr>
                <w:rFonts w:ascii="宋体" w:hAnsi="宋体" w:hint="eastAsia"/>
                <w:sz w:val="24"/>
                <w:szCs w:val="24"/>
              </w:rPr>
              <w:t>近三年财务简况</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12C68ABD" w14:textId="77777777" w:rsidR="00D11E97" w:rsidRPr="00C52793" w:rsidRDefault="00335471">
            <w:pPr>
              <w:topLinePunct/>
              <w:spacing w:line="440" w:lineRule="exact"/>
              <w:jc w:val="left"/>
              <w:rPr>
                <w:rFonts w:ascii="宋体" w:hAnsi="宋体"/>
                <w:sz w:val="24"/>
                <w:szCs w:val="24"/>
              </w:rPr>
            </w:pPr>
            <w:r w:rsidRPr="00C52793">
              <w:rPr>
                <w:rFonts w:ascii="宋体" w:hAnsi="宋体" w:hint="eastAsia"/>
                <w:sz w:val="24"/>
                <w:szCs w:val="24"/>
              </w:rPr>
              <w:t>XXXX年度净资产：            营业额：         利润：</w:t>
            </w:r>
          </w:p>
          <w:p w14:paraId="65C52B35" w14:textId="77777777" w:rsidR="00D11E97" w:rsidRPr="00C52793" w:rsidRDefault="00335471">
            <w:pPr>
              <w:topLinePunct/>
              <w:spacing w:line="440" w:lineRule="exact"/>
              <w:jc w:val="left"/>
              <w:rPr>
                <w:rFonts w:ascii="宋体" w:hAnsi="宋体"/>
                <w:sz w:val="24"/>
                <w:szCs w:val="24"/>
              </w:rPr>
            </w:pPr>
            <w:r w:rsidRPr="00C52793">
              <w:rPr>
                <w:rFonts w:ascii="宋体" w:hAnsi="宋体" w:hint="eastAsia"/>
                <w:sz w:val="24"/>
                <w:szCs w:val="24"/>
              </w:rPr>
              <w:t>XXXX年度净资产：            营业额：         利润：</w:t>
            </w:r>
          </w:p>
          <w:p w14:paraId="58177315" w14:textId="77777777" w:rsidR="00D11E97" w:rsidRPr="00C52793" w:rsidRDefault="00335471">
            <w:pPr>
              <w:topLinePunct/>
              <w:spacing w:line="440" w:lineRule="exact"/>
              <w:jc w:val="left"/>
              <w:rPr>
                <w:rFonts w:ascii="宋体" w:hAnsi="宋体"/>
                <w:sz w:val="24"/>
                <w:szCs w:val="24"/>
              </w:rPr>
            </w:pPr>
            <w:r w:rsidRPr="00C52793">
              <w:rPr>
                <w:rFonts w:ascii="宋体" w:hAnsi="宋体" w:hint="eastAsia"/>
                <w:sz w:val="24"/>
                <w:szCs w:val="24"/>
              </w:rPr>
              <w:t>XXXX年度净资产：            营业额：         利润：</w:t>
            </w:r>
          </w:p>
        </w:tc>
      </w:tr>
      <w:tr w:rsidR="00C52793" w:rsidRPr="00C52793" w14:paraId="4F78C576" w14:textId="77777777">
        <w:trPr>
          <w:trHeight w:val="1880"/>
        </w:trPr>
        <w:tc>
          <w:tcPr>
            <w:tcW w:w="1728" w:type="dxa"/>
            <w:tcBorders>
              <w:top w:val="single" w:sz="4" w:space="0" w:color="auto"/>
              <w:left w:val="single" w:sz="4" w:space="0" w:color="auto"/>
              <w:bottom w:val="nil"/>
              <w:right w:val="single" w:sz="4" w:space="0" w:color="auto"/>
            </w:tcBorders>
            <w:vAlign w:val="center"/>
          </w:tcPr>
          <w:p w14:paraId="1A74349A" w14:textId="77777777" w:rsidR="00D11E97" w:rsidRPr="00C52793" w:rsidRDefault="00335471">
            <w:pPr>
              <w:topLinePunct/>
              <w:spacing w:line="440" w:lineRule="exact"/>
              <w:ind w:firstLineChars="100" w:firstLine="240"/>
              <w:rPr>
                <w:rFonts w:ascii="宋体" w:hAnsi="宋体"/>
                <w:sz w:val="24"/>
                <w:szCs w:val="24"/>
              </w:rPr>
            </w:pPr>
            <w:r w:rsidRPr="00C52793">
              <w:rPr>
                <w:rFonts w:ascii="宋体" w:hAnsi="宋体" w:hint="eastAsia"/>
                <w:sz w:val="24"/>
                <w:szCs w:val="24"/>
              </w:rPr>
              <w:t>经营范围</w:t>
            </w:r>
          </w:p>
        </w:tc>
        <w:tc>
          <w:tcPr>
            <w:tcW w:w="6840" w:type="dxa"/>
            <w:gridSpan w:val="9"/>
            <w:tcBorders>
              <w:top w:val="single" w:sz="4" w:space="0" w:color="auto"/>
              <w:left w:val="single" w:sz="4" w:space="0" w:color="auto"/>
              <w:bottom w:val="nil"/>
              <w:right w:val="single" w:sz="4" w:space="0" w:color="auto"/>
            </w:tcBorders>
            <w:vAlign w:val="center"/>
          </w:tcPr>
          <w:p w14:paraId="7712A666" w14:textId="77777777" w:rsidR="00D11E97" w:rsidRPr="00C52793" w:rsidRDefault="00D11E97">
            <w:pPr>
              <w:rPr>
                <w:rFonts w:ascii="宋体" w:hAnsi="宋体"/>
                <w:sz w:val="24"/>
                <w:szCs w:val="24"/>
              </w:rPr>
            </w:pPr>
          </w:p>
          <w:p w14:paraId="21868893" w14:textId="77777777" w:rsidR="00D11E97" w:rsidRPr="00C52793" w:rsidRDefault="00D11E97">
            <w:pPr>
              <w:rPr>
                <w:rFonts w:ascii="宋体" w:hAnsi="宋体"/>
                <w:sz w:val="24"/>
                <w:szCs w:val="24"/>
              </w:rPr>
            </w:pPr>
          </w:p>
          <w:p w14:paraId="41322A12" w14:textId="77777777" w:rsidR="00D11E97" w:rsidRPr="00C52793" w:rsidRDefault="00D11E97">
            <w:pPr>
              <w:rPr>
                <w:rFonts w:ascii="宋体" w:hAnsi="宋体"/>
                <w:sz w:val="24"/>
                <w:szCs w:val="24"/>
              </w:rPr>
            </w:pPr>
          </w:p>
          <w:p w14:paraId="3C84D6FF" w14:textId="77777777" w:rsidR="00D11E97" w:rsidRPr="00C52793" w:rsidRDefault="00D11E97">
            <w:pPr>
              <w:rPr>
                <w:rFonts w:ascii="宋体" w:hAnsi="宋体"/>
                <w:sz w:val="24"/>
                <w:szCs w:val="24"/>
              </w:rPr>
            </w:pPr>
          </w:p>
          <w:p w14:paraId="4F38C209" w14:textId="77777777" w:rsidR="00D11E97" w:rsidRPr="00C52793" w:rsidRDefault="00D11E97">
            <w:pPr>
              <w:rPr>
                <w:rFonts w:ascii="宋体" w:hAnsi="宋体"/>
                <w:sz w:val="24"/>
                <w:szCs w:val="24"/>
              </w:rPr>
            </w:pPr>
          </w:p>
        </w:tc>
      </w:tr>
      <w:tr w:rsidR="00D11E97" w:rsidRPr="00C52793" w14:paraId="58BC4F0B"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673C12D0" w14:textId="77777777" w:rsidR="00D11E97" w:rsidRPr="00C52793" w:rsidRDefault="00335471">
            <w:pPr>
              <w:rPr>
                <w:rFonts w:ascii="宋体" w:hAnsi="宋体"/>
                <w:sz w:val="24"/>
                <w:szCs w:val="24"/>
              </w:rPr>
            </w:pPr>
            <w:r w:rsidRPr="00C52793">
              <w:rPr>
                <w:rFonts w:ascii="宋体" w:hAnsi="宋体" w:hint="eastAsia"/>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06AA9254" w14:textId="77777777" w:rsidR="00D11E97" w:rsidRPr="00C52793" w:rsidRDefault="00D11E97">
            <w:pPr>
              <w:rPr>
                <w:rFonts w:ascii="宋体" w:hAnsi="宋体"/>
                <w:sz w:val="24"/>
                <w:szCs w:val="24"/>
              </w:rPr>
            </w:pPr>
          </w:p>
        </w:tc>
      </w:tr>
    </w:tbl>
    <w:p w14:paraId="4B31517B" w14:textId="77777777" w:rsidR="00D11E97" w:rsidRPr="00C52793" w:rsidRDefault="00D11E97">
      <w:pPr>
        <w:autoSpaceDE w:val="0"/>
        <w:autoSpaceDN w:val="0"/>
        <w:adjustRightInd w:val="0"/>
        <w:snapToGrid w:val="0"/>
        <w:spacing w:before="25" w:after="25" w:line="360" w:lineRule="auto"/>
        <w:rPr>
          <w:rFonts w:ascii="宋体" w:hAnsi="宋体"/>
          <w:sz w:val="24"/>
          <w:lang w:val="zh-CN"/>
        </w:rPr>
      </w:pPr>
    </w:p>
    <w:p w14:paraId="3E0FB885" w14:textId="49E6CA19" w:rsidR="00D11E97" w:rsidRPr="00C52793" w:rsidRDefault="00B77EB6">
      <w:pPr>
        <w:autoSpaceDE w:val="0"/>
        <w:autoSpaceDN w:val="0"/>
        <w:adjustRightInd w:val="0"/>
        <w:snapToGrid w:val="0"/>
        <w:spacing w:before="25" w:after="25" w:line="360" w:lineRule="auto"/>
        <w:rPr>
          <w:rFonts w:ascii="宋体" w:hAnsi="宋体"/>
          <w:sz w:val="24"/>
          <w:lang w:val="zh-CN"/>
        </w:rPr>
      </w:pPr>
      <w:r w:rsidRPr="00C52793">
        <w:rPr>
          <w:rFonts w:ascii="宋体" w:hAnsi="宋体" w:hint="eastAsia"/>
          <w:sz w:val="24"/>
        </w:rPr>
        <w:t>供应商</w:t>
      </w:r>
      <w:r w:rsidRPr="00C52793">
        <w:rPr>
          <w:rFonts w:ascii="宋体" w:hAnsi="宋体" w:hint="eastAsia"/>
          <w:sz w:val="24"/>
          <w:lang w:val="zh-CN"/>
        </w:rPr>
        <w:t>代表（签字）：</w:t>
      </w:r>
      <w:r w:rsidRPr="00C52793">
        <w:rPr>
          <w:rFonts w:ascii="宋体" w:hAnsi="宋体"/>
          <w:sz w:val="24"/>
        </w:rPr>
        <w:t>___</w:t>
      </w:r>
      <w:r w:rsidRPr="00C52793">
        <w:rPr>
          <w:rFonts w:ascii="宋体" w:hAnsi="宋体" w:hint="eastAsia"/>
          <w:sz w:val="24"/>
          <w:u w:val="single"/>
        </w:rPr>
        <w:t xml:space="preserve">              </w:t>
      </w:r>
      <w:r w:rsidRPr="00C52793">
        <w:rPr>
          <w:rFonts w:ascii="宋体" w:hAnsi="宋体"/>
          <w:sz w:val="24"/>
        </w:rPr>
        <w:t>__</w:t>
      </w:r>
      <w:r w:rsidRPr="00C52793">
        <w:rPr>
          <w:rFonts w:ascii="宋体" w:hAnsi="宋体" w:hint="eastAsia"/>
          <w:sz w:val="24"/>
          <w:lang w:val="zh-CN"/>
        </w:rPr>
        <w:t xml:space="preserve">                          </w:t>
      </w:r>
    </w:p>
    <w:p w14:paraId="7C26A22D" w14:textId="77777777" w:rsidR="00D11E97" w:rsidRPr="00C52793" w:rsidRDefault="00335471">
      <w:pPr>
        <w:autoSpaceDE w:val="0"/>
        <w:autoSpaceDN w:val="0"/>
        <w:adjustRightInd w:val="0"/>
        <w:snapToGrid w:val="0"/>
        <w:spacing w:before="25" w:after="25" w:line="360" w:lineRule="auto"/>
        <w:rPr>
          <w:rFonts w:ascii="宋体" w:hAnsi="宋体"/>
          <w:sz w:val="24"/>
          <w:lang w:val="zh-CN"/>
        </w:rPr>
      </w:pPr>
      <w:r w:rsidRPr="00C52793">
        <w:rPr>
          <w:rFonts w:ascii="宋体" w:hAnsi="宋体" w:hint="eastAsia"/>
          <w:sz w:val="24"/>
        </w:rPr>
        <w:t>供应商名称(盖章)：</w:t>
      </w:r>
      <w:r w:rsidRPr="00C52793">
        <w:rPr>
          <w:rFonts w:ascii="宋体" w:hAnsi="宋体"/>
          <w:sz w:val="24"/>
        </w:rPr>
        <w:t>___</w:t>
      </w:r>
      <w:r w:rsidRPr="00C52793">
        <w:rPr>
          <w:rFonts w:ascii="宋体" w:hAnsi="宋体" w:hint="eastAsia"/>
          <w:sz w:val="24"/>
          <w:u w:val="single"/>
        </w:rPr>
        <w:t xml:space="preserve">              </w:t>
      </w:r>
      <w:r w:rsidRPr="00C52793">
        <w:rPr>
          <w:rFonts w:ascii="宋体" w:hAnsi="宋体"/>
          <w:sz w:val="24"/>
        </w:rPr>
        <w:t>__</w:t>
      </w:r>
      <w:r w:rsidRPr="00C52793">
        <w:rPr>
          <w:rFonts w:ascii="宋体" w:hAnsi="宋体" w:hint="eastAsia"/>
          <w:sz w:val="24"/>
          <w:lang w:val="zh-CN"/>
        </w:rPr>
        <w:t xml:space="preserve">    </w:t>
      </w:r>
    </w:p>
    <w:p w14:paraId="71288CB5" w14:textId="77777777" w:rsidR="00D11E97" w:rsidRPr="00C52793" w:rsidRDefault="00335471">
      <w:pPr>
        <w:tabs>
          <w:tab w:val="left" w:pos="5580"/>
        </w:tabs>
        <w:spacing w:before="120" w:line="360" w:lineRule="auto"/>
        <w:rPr>
          <w:rFonts w:ascii="宋体" w:hAnsi="宋体"/>
        </w:rPr>
      </w:pPr>
      <w:r w:rsidRPr="00C52793">
        <w:rPr>
          <w:rFonts w:ascii="宋体" w:hAnsi="宋体" w:hint="eastAsia"/>
          <w:sz w:val="24"/>
        </w:rPr>
        <w:t>日期：</w:t>
      </w:r>
      <w:r w:rsidRPr="00C52793">
        <w:rPr>
          <w:rFonts w:ascii="宋体" w:hAnsi="宋体"/>
          <w:sz w:val="24"/>
        </w:rPr>
        <w:t>___</w:t>
      </w:r>
      <w:r w:rsidRPr="00C52793">
        <w:rPr>
          <w:rFonts w:ascii="宋体" w:hAnsi="宋体" w:hint="eastAsia"/>
          <w:sz w:val="24"/>
          <w:u w:val="single"/>
        </w:rPr>
        <w:t xml:space="preserve">              </w:t>
      </w:r>
      <w:r w:rsidRPr="00C52793">
        <w:rPr>
          <w:rFonts w:ascii="宋体" w:hAnsi="宋体"/>
          <w:sz w:val="24"/>
        </w:rPr>
        <w:t>__</w:t>
      </w:r>
    </w:p>
    <w:p w14:paraId="478D19CD" w14:textId="77777777" w:rsidR="000E0339" w:rsidRPr="00C52793" w:rsidRDefault="000E0339" w:rsidP="000E0339">
      <w:pPr>
        <w:pStyle w:val="30"/>
        <w:rPr>
          <w:rFonts w:ascii="宋体" w:hAnsi="宋体"/>
        </w:rPr>
      </w:pPr>
      <w:bookmarkStart w:id="175" w:name="_Toc72315793"/>
      <w:bookmarkStart w:id="176" w:name="_Toc151287881"/>
      <w:r w:rsidRPr="00C52793">
        <w:rPr>
          <w:rFonts w:ascii="宋体" w:hAnsi="宋体"/>
        </w:rPr>
        <w:lastRenderedPageBreak/>
        <w:t>7.</w:t>
      </w:r>
      <w:r w:rsidRPr="00C52793">
        <w:rPr>
          <w:rFonts w:ascii="宋体" w:hAnsi="宋体" w:hint="eastAsia"/>
        </w:rPr>
        <w:t>供应商企业类型声明函</w:t>
      </w:r>
      <w:bookmarkEnd w:id="175"/>
      <w:bookmarkEnd w:id="176"/>
    </w:p>
    <w:p w14:paraId="0B23ACDC" w14:textId="77777777" w:rsidR="000E0339" w:rsidRPr="00C52793" w:rsidRDefault="000E0339" w:rsidP="000E0339">
      <w:pPr>
        <w:pStyle w:val="a4"/>
        <w:spacing w:line="360" w:lineRule="auto"/>
        <w:ind w:firstLine="0"/>
        <w:rPr>
          <w:rFonts w:ascii="宋体" w:hAnsi="宋体"/>
          <w:sz w:val="24"/>
          <w:szCs w:val="24"/>
        </w:rPr>
      </w:pPr>
      <w:r w:rsidRPr="00C52793">
        <w:rPr>
          <w:rFonts w:ascii="宋体" w:hAnsi="宋体" w:hint="eastAsia"/>
          <w:sz w:val="24"/>
          <w:szCs w:val="24"/>
        </w:rPr>
        <w:t>说明：</w:t>
      </w:r>
    </w:p>
    <w:p w14:paraId="72AB3029" w14:textId="77777777" w:rsidR="000E0339" w:rsidRPr="00C52793" w:rsidRDefault="000E0339" w:rsidP="000E0339">
      <w:pPr>
        <w:tabs>
          <w:tab w:val="left" w:pos="5580"/>
        </w:tabs>
        <w:spacing w:line="360" w:lineRule="auto"/>
        <w:ind w:firstLineChars="202" w:firstLine="485"/>
        <w:rPr>
          <w:rFonts w:ascii="宋体" w:hAnsi="宋体"/>
          <w:sz w:val="24"/>
          <w:szCs w:val="24"/>
        </w:rPr>
      </w:pPr>
      <w:r w:rsidRPr="00C52793">
        <w:rPr>
          <w:rFonts w:ascii="宋体" w:hAnsi="宋体" w:hint="eastAsia"/>
          <w:sz w:val="24"/>
          <w:szCs w:val="24"/>
        </w:rPr>
        <w:t>（</w:t>
      </w:r>
      <w:r w:rsidRPr="00C52793">
        <w:rPr>
          <w:rFonts w:ascii="宋体" w:hAnsi="宋体"/>
          <w:sz w:val="24"/>
          <w:szCs w:val="24"/>
        </w:rPr>
        <w:t>1</w:t>
      </w:r>
      <w:r w:rsidRPr="00C52793">
        <w:rPr>
          <w:rFonts w:ascii="宋体" w:hAnsi="宋体" w:hint="eastAsia"/>
          <w:sz w:val="24"/>
          <w:szCs w:val="24"/>
        </w:rPr>
        <w:t>）中小企业参加政府采购活动，应当出具此格式文件。《中小企业声明函》由参加政府采购活动的投标人出具。联合体投标的，《中小企业声明函》由牵头人出具。</w:t>
      </w:r>
    </w:p>
    <w:p w14:paraId="2C639699" w14:textId="77777777" w:rsidR="000E0339" w:rsidRPr="00C52793" w:rsidRDefault="000E0339" w:rsidP="000E0339">
      <w:pPr>
        <w:tabs>
          <w:tab w:val="left" w:pos="5580"/>
        </w:tabs>
        <w:spacing w:line="360" w:lineRule="auto"/>
        <w:ind w:firstLineChars="202" w:firstLine="485"/>
        <w:rPr>
          <w:rFonts w:ascii="宋体" w:hAnsi="宋体"/>
          <w:sz w:val="24"/>
          <w:szCs w:val="24"/>
        </w:rPr>
      </w:pPr>
      <w:r w:rsidRPr="00C52793">
        <w:rPr>
          <w:rFonts w:ascii="宋体" w:hAnsi="宋体" w:hint="eastAsia"/>
          <w:sz w:val="24"/>
          <w:szCs w:val="24"/>
        </w:rPr>
        <w:t>（</w:t>
      </w:r>
      <w:r w:rsidRPr="00C52793">
        <w:rPr>
          <w:rFonts w:ascii="宋体" w:hAnsi="宋体"/>
          <w:sz w:val="24"/>
          <w:szCs w:val="24"/>
        </w:rPr>
        <w:t>2</w:t>
      </w:r>
      <w:r w:rsidRPr="00C52793">
        <w:rPr>
          <w:rFonts w:ascii="宋体" w:hAnsi="宋体" w:hint="eastAsia"/>
          <w:sz w:val="24"/>
          <w:szCs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3952F3F" w14:textId="77777777" w:rsidR="000E0339" w:rsidRPr="00C52793" w:rsidRDefault="000E0339" w:rsidP="000E0339">
      <w:pPr>
        <w:tabs>
          <w:tab w:val="left" w:pos="5580"/>
        </w:tabs>
        <w:spacing w:line="360" w:lineRule="auto"/>
        <w:ind w:firstLineChars="202" w:firstLine="485"/>
        <w:rPr>
          <w:rFonts w:ascii="宋体" w:hAnsi="宋体"/>
          <w:sz w:val="24"/>
          <w:szCs w:val="24"/>
        </w:rPr>
      </w:pPr>
      <w:r w:rsidRPr="00C52793">
        <w:rPr>
          <w:rFonts w:ascii="宋体" w:hAnsi="宋体" w:hint="eastAsia"/>
          <w:sz w:val="24"/>
          <w:szCs w:val="24"/>
        </w:rPr>
        <w:t>（</w:t>
      </w:r>
      <w:r w:rsidRPr="00C52793">
        <w:rPr>
          <w:rFonts w:ascii="宋体" w:hAnsi="宋体"/>
          <w:sz w:val="24"/>
          <w:szCs w:val="24"/>
        </w:rPr>
        <w:t>3</w:t>
      </w:r>
      <w:r w:rsidRPr="00C52793">
        <w:rPr>
          <w:rFonts w:ascii="宋体" w:hAnsi="宋体" w:hint="eastAsia"/>
          <w:sz w:val="24"/>
          <w:szCs w:val="24"/>
        </w:rPr>
        <w:t>）对于多标的的采购项目，投标人应充分、准确地了解所投产品制造企业信息。对相关情况了解不清楚的，不建议填报本声明函。</w:t>
      </w:r>
    </w:p>
    <w:p w14:paraId="0D423831" w14:textId="77777777" w:rsidR="000E0339" w:rsidRPr="00C52793" w:rsidRDefault="000E0339" w:rsidP="000E0339">
      <w:pPr>
        <w:tabs>
          <w:tab w:val="left" w:pos="5580"/>
        </w:tabs>
        <w:spacing w:line="360" w:lineRule="auto"/>
        <w:ind w:firstLineChars="202" w:firstLine="485"/>
        <w:rPr>
          <w:rFonts w:ascii="宋体" w:hAnsi="宋体"/>
          <w:sz w:val="24"/>
          <w:szCs w:val="24"/>
        </w:rPr>
      </w:pPr>
      <w:r w:rsidRPr="00C52793">
        <w:rPr>
          <w:rFonts w:ascii="宋体" w:hAnsi="宋体" w:hint="eastAsia"/>
          <w:sz w:val="24"/>
          <w:szCs w:val="24"/>
        </w:rPr>
        <w:t>（</w:t>
      </w:r>
      <w:r w:rsidRPr="00C52793">
        <w:rPr>
          <w:rFonts w:ascii="宋体" w:hAnsi="宋体"/>
          <w:sz w:val="24"/>
          <w:szCs w:val="24"/>
        </w:rPr>
        <w:t>4</w:t>
      </w:r>
      <w:r w:rsidRPr="00C52793">
        <w:rPr>
          <w:rFonts w:ascii="宋体" w:hAnsi="宋体" w:hint="eastAsia"/>
          <w:sz w:val="24"/>
          <w:szCs w:val="24"/>
        </w:rPr>
        <w:t>）本项目采购标的所属行业详见第五章评分办法及评分标准。</w:t>
      </w:r>
    </w:p>
    <w:p w14:paraId="40725B09" w14:textId="77777777" w:rsidR="000E0339" w:rsidRPr="00C52793" w:rsidRDefault="000E0339" w:rsidP="000E0339">
      <w:pPr>
        <w:tabs>
          <w:tab w:val="left" w:pos="5580"/>
        </w:tabs>
        <w:spacing w:line="360" w:lineRule="auto"/>
        <w:ind w:firstLineChars="202" w:firstLine="485"/>
        <w:rPr>
          <w:rFonts w:ascii="宋体" w:hAnsi="宋体"/>
          <w:sz w:val="24"/>
          <w:szCs w:val="24"/>
        </w:rPr>
      </w:pPr>
      <w:r w:rsidRPr="00C52793">
        <w:rPr>
          <w:rFonts w:ascii="宋体" w:hAnsi="宋体" w:hint="eastAsia"/>
          <w:sz w:val="24"/>
          <w:szCs w:val="24"/>
        </w:rPr>
        <w:t>（</w:t>
      </w:r>
      <w:r w:rsidRPr="00C52793">
        <w:rPr>
          <w:rFonts w:ascii="宋体" w:hAnsi="宋体"/>
          <w:sz w:val="24"/>
          <w:szCs w:val="24"/>
        </w:rPr>
        <w:t>5</w:t>
      </w:r>
      <w:r w:rsidRPr="00C52793">
        <w:rPr>
          <w:rFonts w:ascii="宋体" w:hAnsi="宋体" w:hint="eastAsia"/>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E1B3AB0" w14:textId="77777777" w:rsidR="000E0339" w:rsidRPr="00C52793" w:rsidRDefault="000E0339" w:rsidP="000E0339">
      <w:pPr>
        <w:widowControl/>
        <w:jc w:val="left"/>
        <w:rPr>
          <w:rFonts w:ascii="宋体" w:hAnsi="宋体"/>
          <w:sz w:val="24"/>
          <w:szCs w:val="24"/>
        </w:rPr>
      </w:pPr>
    </w:p>
    <w:p w14:paraId="75A76AA5" w14:textId="77777777" w:rsidR="000E0339" w:rsidRPr="00C52793" w:rsidRDefault="000E0339" w:rsidP="000E0339">
      <w:pPr>
        <w:widowControl/>
        <w:jc w:val="left"/>
        <w:rPr>
          <w:rFonts w:ascii="宋体" w:hAnsi="宋体"/>
          <w:sz w:val="24"/>
          <w:szCs w:val="24"/>
        </w:rPr>
      </w:pPr>
      <w:r w:rsidRPr="00C52793">
        <w:rPr>
          <w:rFonts w:ascii="宋体" w:hAnsi="宋体"/>
          <w:sz w:val="24"/>
          <w:szCs w:val="24"/>
        </w:rPr>
        <w:br w:type="page"/>
      </w:r>
    </w:p>
    <w:p w14:paraId="32B32DC2" w14:textId="77777777" w:rsidR="000E0339" w:rsidRPr="00C52793" w:rsidRDefault="000E0339" w:rsidP="000E0339">
      <w:pPr>
        <w:spacing w:line="360" w:lineRule="auto"/>
        <w:rPr>
          <w:rFonts w:ascii="宋体" w:hAnsi="宋体"/>
          <w:sz w:val="24"/>
          <w:szCs w:val="24"/>
        </w:rPr>
      </w:pPr>
    </w:p>
    <w:p w14:paraId="1EEF4205" w14:textId="77777777" w:rsidR="000E0339" w:rsidRPr="00C52793" w:rsidRDefault="000E0339" w:rsidP="000E0339">
      <w:pPr>
        <w:autoSpaceDE w:val="0"/>
        <w:autoSpaceDN w:val="0"/>
        <w:adjustRightInd w:val="0"/>
        <w:spacing w:line="360" w:lineRule="auto"/>
        <w:jc w:val="center"/>
        <w:rPr>
          <w:rFonts w:ascii="宋体" w:hAnsi="宋体" w:cs="宋体"/>
          <w:b/>
          <w:bCs/>
          <w:kern w:val="0"/>
          <w:sz w:val="30"/>
          <w:szCs w:val="30"/>
        </w:rPr>
      </w:pPr>
      <w:bookmarkStart w:id="177" w:name="_Hlk81559833"/>
      <w:bookmarkStart w:id="178" w:name="OLE_LINK14"/>
      <w:bookmarkStart w:id="179" w:name="OLE_LINK13"/>
      <w:r w:rsidRPr="00C52793">
        <w:rPr>
          <w:rFonts w:ascii="宋体" w:hAnsi="宋体" w:cs="宋体" w:hint="eastAsia"/>
          <w:b/>
          <w:bCs/>
          <w:kern w:val="0"/>
          <w:sz w:val="30"/>
          <w:szCs w:val="30"/>
        </w:rPr>
        <w:t>中小企业声明函（服务）</w:t>
      </w:r>
    </w:p>
    <w:p w14:paraId="5BC48BC9" w14:textId="77777777" w:rsidR="000E0339" w:rsidRPr="00C52793" w:rsidRDefault="000E0339" w:rsidP="000E0339">
      <w:pPr>
        <w:autoSpaceDE w:val="0"/>
        <w:autoSpaceDN w:val="0"/>
        <w:adjustRightInd w:val="0"/>
        <w:spacing w:line="360" w:lineRule="auto"/>
        <w:ind w:firstLineChars="177" w:firstLine="425"/>
        <w:jc w:val="left"/>
        <w:rPr>
          <w:rFonts w:ascii="宋体" w:hAnsi="宋体" w:cs="仿宋"/>
          <w:kern w:val="0"/>
          <w:sz w:val="24"/>
          <w:szCs w:val="24"/>
        </w:rPr>
      </w:pPr>
      <w:r w:rsidRPr="00C52793">
        <w:rPr>
          <w:rFonts w:ascii="宋体" w:hAnsi="宋体" w:cs="仿宋" w:hint="eastAsia"/>
          <w:kern w:val="0"/>
          <w:sz w:val="24"/>
          <w:szCs w:val="24"/>
        </w:rPr>
        <w:t>本公司（联合体）郑重声明，根据《政府采购促进中小企业发展管理办法》（财库</w:t>
      </w:r>
      <w:r w:rsidRPr="00C52793">
        <w:rPr>
          <w:rFonts w:ascii="宋体" w:hAnsi="宋体" w:cs="宋体" w:hint="eastAsia"/>
          <w:kern w:val="0"/>
          <w:sz w:val="24"/>
          <w:szCs w:val="24"/>
        </w:rPr>
        <w:t>﹝</w:t>
      </w:r>
      <w:r w:rsidRPr="00C52793">
        <w:rPr>
          <w:rFonts w:ascii="宋体" w:hAnsi="宋体" w:cs="仿宋"/>
          <w:kern w:val="0"/>
          <w:sz w:val="24"/>
          <w:szCs w:val="24"/>
        </w:rPr>
        <w:t>2020</w:t>
      </w:r>
      <w:r w:rsidRPr="00C52793">
        <w:rPr>
          <w:rFonts w:ascii="宋体" w:hAnsi="宋体" w:cs="宋体" w:hint="eastAsia"/>
          <w:kern w:val="0"/>
          <w:sz w:val="24"/>
          <w:szCs w:val="24"/>
        </w:rPr>
        <w:t>﹞</w:t>
      </w:r>
      <w:r w:rsidRPr="00C52793">
        <w:rPr>
          <w:rFonts w:ascii="宋体" w:hAnsi="宋体" w:cs="仿宋"/>
          <w:kern w:val="0"/>
          <w:sz w:val="24"/>
          <w:szCs w:val="24"/>
        </w:rPr>
        <w:t xml:space="preserve">46 </w:t>
      </w:r>
      <w:r w:rsidRPr="00C52793">
        <w:rPr>
          <w:rFonts w:ascii="宋体" w:hAnsi="宋体" w:cs="仿宋" w:hint="eastAsia"/>
          <w:kern w:val="0"/>
          <w:sz w:val="24"/>
          <w:szCs w:val="24"/>
        </w:rPr>
        <w:t>号）的规定，本公司（联合体）参加</w:t>
      </w:r>
      <w:r w:rsidRPr="00C52793">
        <w:rPr>
          <w:rFonts w:ascii="宋体" w:hAnsi="宋体" w:cs="仿宋" w:hint="eastAsia"/>
          <w:i/>
          <w:iCs/>
          <w:kern w:val="0"/>
          <w:sz w:val="24"/>
          <w:szCs w:val="24"/>
          <w:u w:val="single"/>
        </w:rPr>
        <w:t>（采购人单位名称）</w:t>
      </w:r>
      <w:r w:rsidRPr="00C52793">
        <w:rPr>
          <w:rFonts w:ascii="宋体" w:hAnsi="宋体" w:cs="仿宋" w:hint="eastAsia"/>
          <w:kern w:val="0"/>
          <w:sz w:val="24"/>
          <w:szCs w:val="24"/>
        </w:rPr>
        <w:t>的</w:t>
      </w:r>
      <w:r w:rsidRPr="00C52793">
        <w:rPr>
          <w:rFonts w:ascii="宋体" w:hAnsi="宋体" w:cs="仿宋" w:hint="eastAsia"/>
          <w:i/>
          <w:iCs/>
          <w:kern w:val="0"/>
          <w:sz w:val="24"/>
          <w:szCs w:val="24"/>
          <w:u w:val="single"/>
        </w:rPr>
        <w:t>（项目名称）</w:t>
      </w:r>
      <w:r w:rsidRPr="00C52793">
        <w:rPr>
          <w:rFonts w:ascii="宋体" w:hAnsi="宋体" w:cs="仿宋" w:hint="eastAsia"/>
          <w:kern w:val="0"/>
          <w:sz w:val="24"/>
          <w:szCs w:val="24"/>
        </w:rPr>
        <w:t>采购活动，服务全部由符合政策要求的中小企业承接。相关企业（含联合体中的中小企业、签订分包意向协议的中小企业）的具体情况如下：</w:t>
      </w:r>
    </w:p>
    <w:p w14:paraId="1E339349" w14:textId="77777777" w:rsidR="000E0339" w:rsidRPr="00C52793" w:rsidRDefault="000E0339" w:rsidP="000E0339">
      <w:pPr>
        <w:autoSpaceDE w:val="0"/>
        <w:autoSpaceDN w:val="0"/>
        <w:adjustRightInd w:val="0"/>
        <w:spacing w:line="360" w:lineRule="auto"/>
        <w:ind w:firstLineChars="177" w:firstLine="425"/>
        <w:jc w:val="left"/>
        <w:rPr>
          <w:rFonts w:ascii="宋体" w:hAnsi="宋体" w:cs="仿宋"/>
          <w:kern w:val="0"/>
          <w:sz w:val="24"/>
          <w:szCs w:val="24"/>
        </w:rPr>
      </w:pPr>
      <w:r w:rsidRPr="00C52793">
        <w:rPr>
          <w:rFonts w:ascii="宋体" w:hAnsi="宋体" w:cs="仿宋"/>
          <w:kern w:val="0"/>
          <w:sz w:val="24"/>
          <w:szCs w:val="24"/>
        </w:rPr>
        <w:t>1.</w:t>
      </w:r>
      <w:r w:rsidRPr="00C52793">
        <w:rPr>
          <w:rFonts w:ascii="宋体" w:hAnsi="宋体" w:cs="仿宋"/>
          <w:kern w:val="0"/>
          <w:sz w:val="24"/>
          <w:szCs w:val="24"/>
          <w:u w:val="single"/>
        </w:rPr>
        <w:t xml:space="preserve"> </w:t>
      </w:r>
      <w:r w:rsidRPr="00C52793">
        <w:rPr>
          <w:rFonts w:ascii="宋体" w:hAnsi="宋体" w:cs="仿宋" w:hint="eastAsia"/>
          <w:i/>
          <w:iCs/>
          <w:kern w:val="0"/>
          <w:sz w:val="24"/>
          <w:szCs w:val="24"/>
          <w:u w:val="single"/>
        </w:rPr>
        <w:t>（标的名称）</w:t>
      </w:r>
      <w:r w:rsidRPr="00C52793">
        <w:rPr>
          <w:rFonts w:ascii="宋体" w:hAnsi="宋体" w:cs="仿宋"/>
          <w:kern w:val="0"/>
          <w:sz w:val="24"/>
          <w:szCs w:val="24"/>
          <w:u w:val="single"/>
        </w:rPr>
        <w:t xml:space="preserve"> </w:t>
      </w:r>
      <w:r w:rsidRPr="00C52793">
        <w:rPr>
          <w:rFonts w:ascii="宋体" w:hAnsi="宋体" w:cs="仿宋" w:hint="eastAsia"/>
          <w:kern w:val="0"/>
          <w:sz w:val="24"/>
          <w:szCs w:val="24"/>
        </w:rPr>
        <w:t>，属于</w:t>
      </w:r>
      <w:r w:rsidRPr="00C52793">
        <w:rPr>
          <w:rFonts w:ascii="宋体" w:hAnsi="宋体" w:cs="仿宋" w:hint="eastAsia"/>
          <w:i/>
          <w:iCs/>
          <w:kern w:val="0"/>
          <w:sz w:val="24"/>
          <w:szCs w:val="24"/>
          <w:u w:val="single"/>
        </w:rPr>
        <w:t>（采购文件中明确的所属行业）</w:t>
      </w:r>
      <w:r w:rsidRPr="00C52793">
        <w:rPr>
          <w:rFonts w:ascii="宋体" w:hAnsi="宋体" w:cs="仿宋" w:hint="eastAsia"/>
          <w:kern w:val="0"/>
          <w:sz w:val="24"/>
          <w:szCs w:val="24"/>
        </w:rPr>
        <w:t>；承接企业为</w:t>
      </w:r>
      <w:r w:rsidRPr="00C52793">
        <w:rPr>
          <w:rFonts w:ascii="宋体" w:hAnsi="宋体" w:cs="仿宋" w:hint="eastAsia"/>
          <w:i/>
          <w:iCs/>
          <w:kern w:val="0"/>
          <w:sz w:val="24"/>
          <w:szCs w:val="24"/>
          <w:u w:val="single"/>
        </w:rPr>
        <w:t>（企业名称）</w:t>
      </w:r>
      <w:r w:rsidRPr="00C52793">
        <w:rPr>
          <w:rFonts w:ascii="宋体" w:hAnsi="宋体" w:cs="仿宋" w:hint="eastAsia"/>
          <w:kern w:val="0"/>
          <w:sz w:val="24"/>
          <w:szCs w:val="24"/>
        </w:rPr>
        <w:t>，从业人员</w:t>
      </w:r>
      <w:r w:rsidRPr="00C52793">
        <w:rPr>
          <w:rFonts w:ascii="宋体" w:hAnsi="宋体" w:cs="仿宋" w:hint="eastAsia"/>
          <w:kern w:val="0"/>
          <w:sz w:val="24"/>
          <w:szCs w:val="24"/>
          <w:u w:val="single"/>
        </w:rPr>
        <w:t xml:space="preserve"> </w:t>
      </w:r>
      <w:r w:rsidRPr="00C52793">
        <w:rPr>
          <w:rFonts w:ascii="宋体" w:hAnsi="宋体" w:cs="仿宋"/>
          <w:kern w:val="0"/>
          <w:sz w:val="24"/>
          <w:szCs w:val="24"/>
          <w:u w:val="single"/>
        </w:rPr>
        <w:t xml:space="preserve">  </w:t>
      </w:r>
      <w:r w:rsidRPr="00C52793">
        <w:rPr>
          <w:rFonts w:ascii="宋体" w:hAnsi="宋体" w:cs="仿宋" w:hint="eastAsia"/>
          <w:kern w:val="0"/>
          <w:sz w:val="24"/>
          <w:szCs w:val="24"/>
        </w:rPr>
        <w:t>人，营业收入为</w:t>
      </w:r>
      <w:r w:rsidRPr="00C52793">
        <w:rPr>
          <w:rFonts w:ascii="宋体" w:hAnsi="宋体" w:cs="仿宋" w:hint="eastAsia"/>
          <w:kern w:val="0"/>
          <w:sz w:val="24"/>
          <w:szCs w:val="24"/>
          <w:u w:val="single"/>
        </w:rPr>
        <w:t xml:space="preserve"> </w:t>
      </w:r>
      <w:r w:rsidRPr="00C52793">
        <w:rPr>
          <w:rFonts w:ascii="宋体" w:hAnsi="宋体" w:cs="仿宋"/>
          <w:kern w:val="0"/>
          <w:sz w:val="24"/>
          <w:szCs w:val="24"/>
          <w:u w:val="single"/>
        </w:rPr>
        <w:t xml:space="preserve">    </w:t>
      </w:r>
      <w:r w:rsidRPr="00C52793">
        <w:rPr>
          <w:rFonts w:ascii="宋体" w:hAnsi="宋体" w:cs="仿宋" w:hint="eastAsia"/>
          <w:kern w:val="0"/>
          <w:sz w:val="24"/>
          <w:szCs w:val="24"/>
        </w:rPr>
        <w:t>万元，资产总额为</w:t>
      </w:r>
      <w:r w:rsidRPr="00C52793">
        <w:rPr>
          <w:rFonts w:ascii="宋体" w:hAnsi="宋体" w:cs="仿宋" w:hint="eastAsia"/>
          <w:kern w:val="0"/>
          <w:sz w:val="24"/>
          <w:szCs w:val="24"/>
          <w:u w:val="single"/>
        </w:rPr>
        <w:t xml:space="preserve"> </w:t>
      </w:r>
      <w:r w:rsidRPr="00C52793">
        <w:rPr>
          <w:rFonts w:ascii="宋体" w:hAnsi="宋体" w:cs="仿宋"/>
          <w:kern w:val="0"/>
          <w:sz w:val="24"/>
          <w:szCs w:val="24"/>
          <w:u w:val="single"/>
        </w:rPr>
        <w:t xml:space="preserve">   </w:t>
      </w:r>
      <w:r w:rsidRPr="00C52793">
        <w:rPr>
          <w:rFonts w:ascii="宋体" w:hAnsi="宋体" w:cs="仿宋" w:hint="eastAsia"/>
          <w:kern w:val="0"/>
          <w:sz w:val="24"/>
          <w:szCs w:val="24"/>
        </w:rPr>
        <w:t>万元</w:t>
      </w:r>
      <w:r w:rsidRPr="00C52793">
        <w:rPr>
          <w:rFonts w:ascii="宋体" w:hAnsi="宋体" w:cs="仿宋"/>
          <w:kern w:val="0"/>
          <w:sz w:val="24"/>
          <w:szCs w:val="24"/>
          <w:vertAlign w:val="superscript"/>
        </w:rPr>
        <w:t>1</w:t>
      </w:r>
      <w:r w:rsidRPr="00C52793">
        <w:rPr>
          <w:rFonts w:ascii="宋体" w:hAnsi="宋体" w:cs="仿宋" w:hint="eastAsia"/>
          <w:kern w:val="0"/>
          <w:sz w:val="24"/>
          <w:szCs w:val="24"/>
        </w:rPr>
        <w:t>，属于</w:t>
      </w:r>
      <w:r w:rsidRPr="00C52793">
        <w:rPr>
          <w:rFonts w:ascii="宋体" w:hAnsi="宋体" w:cs="仿宋" w:hint="eastAsia"/>
          <w:i/>
          <w:iCs/>
          <w:kern w:val="0"/>
          <w:sz w:val="24"/>
          <w:szCs w:val="24"/>
          <w:u w:val="single"/>
        </w:rPr>
        <w:t>（中型企业、小型企业、微型企业）</w:t>
      </w:r>
      <w:r w:rsidRPr="00C52793">
        <w:rPr>
          <w:rFonts w:ascii="宋体" w:hAnsi="宋体" w:cs="仿宋" w:hint="eastAsia"/>
          <w:kern w:val="0"/>
          <w:sz w:val="24"/>
          <w:szCs w:val="24"/>
        </w:rPr>
        <w:t>；</w:t>
      </w:r>
    </w:p>
    <w:p w14:paraId="3BA61543" w14:textId="77777777" w:rsidR="000E0339" w:rsidRPr="00C52793" w:rsidRDefault="000E0339" w:rsidP="000E0339">
      <w:pPr>
        <w:autoSpaceDE w:val="0"/>
        <w:autoSpaceDN w:val="0"/>
        <w:adjustRightInd w:val="0"/>
        <w:spacing w:line="360" w:lineRule="auto"/>
        <w:ind w:firstLineChars="177" w:firstLine="425"/>
        <w:jc w:val="left"/>
        <w:rPr>
          <w:rFonts w:ascii="宋体" w:hAnsi="宋体" w:cs="仿宋"/>
          <w:kern w:val="0"/>
          <w:sz w:val="24"/>
          <w:szCs w:val="24"/>
        </w:rPr>
      </w:pPr>
      <w:r w:rsidRPr="00C52793">
        <w:rPr>
          <w:rFonts w:ascii="宋体" w:hAnsi="宋体" w:cs="仿宋"/>
          <w:kern w:val="0"/>
          <w:sz w:val="24"/>
          <w:szCs w:val="24"/>
        </w:rPr>
        <w:t>2.</w:t>
      </w:r>
      <w:r w:rsidRPr="00C52793">
        <w:rPr>
          <w:rFonts w:ascii="宋体" w:hAnsi="宋体" w:cs="仿宋"/>
          <w:kern w:val="0"/>
          <w:sz w:val="24"/>
          <w:szCs w:val="24"/>
          <w:u w:val="single"/>
        </w:rPr>
        <w:t xml:space="preserve"> </w:t>
      </w:r>
      <w:r w:rsidRPr="00C52793">
        <w:rPr>
          <w:rFonts w:ascii="宋体" w:hAnsi="宋体" w:cs="仿宋" w:hint="eastAsia"/>
          <w:i/>
          <w:iCs/>
          <w:kern w:val="0"/>
          <w:sz w:val="24"/>
          <w:szCs w:val="24"/>
          <w:u w:val="single"/>
        </w:rPr>
        <w:t>（标的名称）</w:t>
      </w:r>
      <w:r w:rsidRPr="00C52793">
        <w:rPr>
          <w:rFonts w:ascii="宋体" w:hAnsi="宋体" w:cs="仿宋"/>
          <w:i/>
          <w:iCs/>
          <w:kern w:val="0"/>
          <w:sz w:val="24"/>
          <w:szCs w:val="24"/>
          <w:u w:val="single"/>
        </w:rPr>
        <w:t xml:space="preserve"> </w:t>
      </w:r>
      <w:r w:rsidRPr="00C52793">
        <w:rPr>
          <w:rFonts w:ascii="宋体" w:hAnsi="宋体" w:cs="仿宋" w:hint="eastAsia"/>
          <w:kern w:val="0"/>
          <w:sz w:val="24"/>
          <w:szCs w:val="24"/>
        </w:rPr>
        <w:t>，属于</w:t>
      </w:r>
      <w:r w:rsidRPr="00C52793">
        <w:rPr>
          <w:rFonts w:ascii="宋体" w:hAnsi="宋体" w:cs="仿宋" w:hint="eastAsia"/>
          <w:i/>
          <w:iCs/>
          <w:kern w:val="0"/>
          <w:sz w:val="24"/>
          <w:szCs w:val="24"/>
          <w:u w:val="single"/>
        </w:rPr>
        <w:t>（采购文件中明确的所属行业）</w:t>
      </w:r>
      <w:r w:rsidRPr="00C52793">
        <w:rPr>
          <w:rFonts w:ascii="宋体" w:hAnsi="宋体" w:cs="仿宋" w:hint="eastAsia"/>
          <w:kern w:val="0"/>
          <w:sz w:val="24"/>
          <w:szCs w:val="24"/>
        </w:rPr>
        <w:t>；承接企业为</w:t>
      </w:r>
      <w:r w:rsidRPr="00C52793">
        <w:rPr>
          <w:rFonts w:ascii="宋体" w:hAnsi="宋体" w:cs="仿宋" w:hint="eastAsia"/>
          <w:i/>
          <w:iCs/>
          <w:kern w:val="0"/>
          <w:sz w:val="24"/>
          <w:szCs w:val="24"/>
          <w:u w:val="single"/>
        </w:rPr>
        <w:t>（企业名称）</w:t>
      </w:r>
      <w:r w:rsidRPr="00C52793">
        <w:rPr>
          <w:rFonts w:ascii="宋体" w:hAnsi="宋体" w:cs="仿宋" w:hint="eastAsia"/>
          <w:kern w:val="0"/>
          <w:sz w:val="24"/>
          <w:szCs w:val="24"/>
        </w:rPr>
        <w:t>，从业人员</w:t>
      </w:r>
      <w:r w:rsidRPr="00C52793">
        <w:rPr>
          <w:rFonts w:ascii="宋体" w:hAnsi="宋体" w:cs="仿宋" w:hint="eastAsia"/>
          <w:kern w:val="0"/>
          <w:sz w:val="24"/>
          <w:szCs w:val="24"/>
          <w:u w:val="single"/>
        </w:rPr>
        <w:t xml:space="preserve"> </w:t>
      </w:r>
      <w:r w:rsidRPr="00C52793">
        <w:rPr>
          <w:rFonts w:ascii="宋体" w:hAnsi="宋体" w:cs="仿宋"/>
          <w:kern w:val="0"/>
          <w:sz w:val="24"/>
          <w:szCs w:val="24"/>
          <w:u w:val="single"/>
        </w:rPr>
        <w:t xml:space="preserve">  </w:t>
      </w:r>
      <w:r w:rsidRPr="00C52793">
        <w:rPr>
          <w:rFonts w:ascii="宋体" w:hAnsi="宋体" w:cs="仿宋" w:hint="eastAsia"/>
          <w:kern w:val="0"/>
          <w:sz w:val="24"/>
          <w:szCs w:val="24"/>
        </w:rPr>
        <w:t>人，营业收入为</w:t>
      </w:r>
      <w:r w:rsidRPr="00C52793">
        <w:rPr>
          <w:rFonts w:ascii="宋体" w:hAnsi="宋体" w:cs="仿宋" w:hint="eastAsia"/>
          <w:kern w:val="0"/>
          <w:sz w:val="24"/>
          <w:szCs w:val="24"/>
          <w:u w:val="single"/>
        </w:rPr>
        <w:t xml:space="preserve"> </w:t>
      </w:r>
      <w:r w:rsidRPr="00C52793">
        <w:rPr>
          <w:rFonts w:ascii="宋体" w:hAnsi="宋体" w:cs="仿宋"/>
          <w:kern w:val="0"/>
          <w:sz w:val="24"/>
          <w:szCs w:val="24"/>
          <w:u w:val="single"/>
        </w:rPr>
        <w:t xml:space="preserve">  </w:t>
      </w:r>
      <w:r w:rsidRPr="00C52793">
        <w:rPr>
          <w:rFonts w:ascii="宋体" w:hAnsi="宋体" w:cs="仿宋" w:hint="eastAsia"/>
          <w:kern w:val="0"/>
          <w:sz w:val="24"/>
          <w:szCs w:val="24"/>
        </w:rPr>
        <w:t>万元，资产总额为</w:t>
      </w:r>
      <w:r w:rsidRPr="00C52793">
        <w:rPr>
          <w:rFonts w:ascii="宋体" w:hAnsi="宋体" w:cs="仿宋" w:hint="eastAsia"/>
          <w:kern w:val="0"/>
          <w:sz w:val="24"/>
          <w:szCs w:val="24"/>
          <w:u w:val="single"/>
        </w:rPr>
        <w:t xml:space="preserve"> </w:t>
      </w:r>
      <w:r w:rsidRPr="00C52793">
        <w:rPr>
          <w:rFonts w:ascii="宋体" w:hAnsi="宋体" w:cs="仿宋"/>
          <w:kern w:val="0"/>
          <w:sz w:val="24"/>
          <w:szCs w:val="24"/>
          <w:u w:val="single"/>
        </w:rPr>
        <w:t xml:space="preserve">  </w:t>
      </w:r>
      <w:r w:rsidRPr="00C52793">
        <w:rPr>
          <w:rFonts w:ascii="宋体" w:hAnsi="宋体" w:cs="仿宋" w:hint="eastAsia"/>
          <w:kern w:val="0"/>
          <w:sz w:val="24"/>
          <w:szCs w:val="24"/>
        </w:rPr>
        <w:t>万元，属于</w:t>
      </w:r>
      <w:r w:rsidRPr="00C52793">
        <w:rPr>
          <w:rFonts w:ascii="宋体" w:hAnsi="宋体" w:cs="仿宋" w:hint="eastAsia"/>
          <w:i/>
          <w:iCs/>
          <w:kern w:val="0"/>
          <w:sz w:val="24"/>
          <w:szCs w:val="24"/>
          <w:u w:val="single"/>
        </w:rPr>
        <w:t>（中型企业、小型企业、微型企业）</w:t>
      </w:r>
      <w:r w:rsidRPr="00C52793">
        <w:rPr>
          <w:rFonts w:ascii="宋体" w:hAnsi="宋体" w:cs="仿宋" w:hint="eastAsia"/>
          <w:kern w:val="0"/>
          <w:sz w:val="24"/>
          <w:szCs w:val="24"/>
        </w:rPr>
        <w:t>；</w:t>
      </w:r>
    </w:p>
    <w:p w14:paraId="6D8A7897" w14:textId="77777777" w:rsidR="000E0339" w:rsidRPr="00C52793" w:rsidRDefault="000E0339" w:rsidP="000E0339">
      <w:pPr>
        <w:autoSpaceDE w:val="0"/>
        <w:autoSpaceDN w:val="0"/>
        <w:adjustRightInd w:val="0"/>
        <w:spacing w:line="360" w:lineRule="auto"/>
        <w:ind w:firstLineChars="177" w:firstLine="425"/>
        <w:jc w:val="left"/>
        <w:rPr>
          <w:rFonts w:ascii="宋体" w:hAnsi="宋体" w:cs="仿宋"/>
          <w:kern w:val="0"/>
          <w:sz w:val="24"/>
          <w:szCs w:val="24"/>
        </w:rPr>
      </w:pPr>
      <w:r w:rsidRPr="00C52793">
        <w:rPr>
          <w:rFonts w:ascii="宋体" w:hAnsi="宋体" w:cs="仿宋" w:hint="eastAsia"/>
          <w:kern w:val="0"/>
          <w:sz w:val="24"/>
          <w:szCs w:val="24"/>
        </w:rPr>
        <w:t>……</w:t>
      </w:r>
    </w:p>
    <w:p w14:paraId="74411D1B" w14:textId="77777777" w:rsidR="000E0339" w:rsidRPr="00C52793" w:rsidRDefault="000E0339" w:rsidP="000E0339">
      <w:pPr>
        <w:autoSpaceDE w:val="0"/>
        <w:autoSpaceDN w:val="0"/>
        <w:adjustRightInd w:val="0"/>
        <w:spacing w:line="360" w:lineRule="auto"/>
        <w:ind w:firstLineChars="177" w:firstLine="425"/>
        <w:jc w:val="left"/>
        <w:rPr>
          <w:rFonts w:ascii="宋体" w:hAnsi="宋体" w:cs="仿宋"/>
          <w:kern w:val="0"/>
          <w:sz w:val="24"/>
          <w:szCs w:val="24"/>
        </w:rPr>
      </w:pPr>
      <w:r w:rsidRPr="00C52793">
        <w:rPr>
          <w:rFonts w:ascii="宋体" w:hAnsi="宋体" w:cs="仿宋" w:hint="eastAsia"/>
          <w:kern w:val="0"/>
          <w:sz w:val="24"/>
          <w:szCs w:val="24"/>
        </w:rPr>
        <w:t>以上企业，不属于大企业的分支机构，不存在控股股东为大企业的情形，也不存在与大企业的负责人为同一人的情形。</w:t>
      </w:r>
    </w:p>
    <w:p w14:paraId="01069683" w14:textId="77777777" w:rsidR="000E0339" w:rsidRPr="00C52793" w:rsidRDefault="000E0339" w:rsidP="000E0339">
      <w:pPr>
        <w:autoSpaceDE w:val="0"/>
        <w:autoSpaceDN w:val="0"/>
        <w:adjustRightInd w:val="0"/>
        <w:spacing w:line="360" w:lineRule="auto"/>
        <w:ind w:firstLineChars="177" w:firstLine="425"/>
        <w:jc w:val="left"/>
        <w:rPr>
          <w:rFonts w:ascii="宋体" w:hAnsi="宋体" w:cs="仿宋"/>
          <w:kern w:val="0"/>
          <w:sz w:val="24"/>
          <w:szCs w:val="24"/>
        </w:rPr>
      </w:pPr>
      <w:r w:rsidRPr="00C52793">
        <w:rPr>
          <w:rFonts w:ascii="宋体" w:hAnsi="宋体" w:cs="仿宋" w:hint="eastAsia"/>
          <w:kern w:val="0"/>
          <w:sz w:val="24"/>
          <w:szCs w:val="24"/>
        </w:rPr>
        <w:t>本企业对上述声明内容的真实性负责。如有虚假，将依法承担相应责任。</w:t>
      </w:r>
    </w:p>
    <w:p w14:paraId="74C8E33F" w14:textId="77777777" w:rsidR="000E0339" w:rsidRPr="00C52793" w:rsidRDefault="000E0339" w:rsidP="000E0339">
      <w:pPr>
        <w:autoSpaceDE w:val="0"/>
        <w:autoSpaceDN w:val="0"/>
        <w:adjustRightInd w:val="0"/>
        <w:spacing w:line="360" w:lineRule="auto"/>
        <w:ind w:firstLineChars="1949" w:firstLine="4678"/>
        <w:jc w:val="left"/>
        <w:rPr>
          <w:rFonts w:ascii="宋体" w:hAnsi="宋体" w:cs="仿宋"/>
          <w:kern w:val="0"/>
          <w:sz w:val="24"/>
          <w:szCs w:val="24"/>
        </w:rPr>
      </w:pPr>
      <w:r w:rsidRPr="00C52793">
        <w:rPr>
          <w:rFonts w:ascii="宋体" w:hAnsi="宋体" w:cs="仿宋" w:hint="eastAsia"/>
          <w:kern w:val="0"/>
          <w:sz w:val="24"/>
          <w:szCs w:val="24"/>
        </w:rPr>
        <w:t>企业名称（盖章）：</w:t>
      </w:r>
    </w:p>
    <w:p w14:paraId="59C2E8EA" w14:textId="77777777" w:rsidR="000E0339" w:rsidRPr="00C52793" w:rsidRDefault="000E0339" w:rsidP="000E0339">
      <w:pPr>
        <w:autoSpaceDE w:val="0"/>
        <w:autoSpaceDN w:val="0"/>
        <w:adjustRightInd w:val="0"/>
        <w:spacing w:line="360" w:lineRule="auto"/>
        <w:ind w:firstLineChars="1949" w:firstLine="4678"/>
        <w:jc w:val="left"/>
        <w:rPr>
          <w:rFonts w:ascii="宋体" w:hAnsi="宋体" w:cs="仿宋"/>
          <w:kern w:val="0"/>
          <w:sz w:val="24"/>
          <w:szCs w:val="24"/>
        </w:rPr>
      </w:pPr>
      <w:r w:rsidRPr="00C52793">
        <w:rPr>
          <w:rFonts w:ascii="宋体" w:hAnsi="宋体" w:cs="仿宋" w:hint="eastAsia"/>
          <w:kern w:val="0"/>
          <w:sz w:val="24"/>
          <w:szCs w:val="24"/>
        </w:rPr>
        <w:t>日期：</w:t>
      </w:r>
    </w:p>
    <w:bookmarkEnd w:id="177"/>
    <w:p w14:paraId="256E3625" w14:textId="77777777" w:rsidR="000E0339" w:rsidRPr="00C52793" w:rsidRDefault="000E0339" w:rsidP="000E0339">
      <w:pPr>
        <w:spacing w:line="360" w:lineRule="auto"/>
        <w:jc w:val="left"/>
        <w:rPr>
          <w:rFonts w:ascii="宋体" w:hAnsi="宋体" w:cs="宋体"/>
          <w:kern w:val="0"/>
          <w:szCs w:val="21"/>
        </w:rPr>
      </w:pPr>
      <w:r w:rsidRPr="00C52793">
        <w:rPr>
          <w:rFonts w:ascii="宋体" w:hAnsi="宋体" w:cs="仿宋" w:hint="eastAsia"/>
          <w:kern w:val="0"/>
          <w:szCs w:val="21"/>
        </w:rPr>
        <w:t>注：1</w:t>
      </w:r>
      <w:r w:rsidRPr="00C52793">
        <w:rPr>
          <w:rFonts w:ascii="宋体" w:hAnsi="宋体" w:cs="仿宋"/>
          <w:kern w:val="0"/>
          <w:szCs w:val="21"/>
        </w:rPr>
        <w:t>.</w:t>
      </w:r>
      <w:r w:rsidRPr="00C52793">
        <w:rPr>
          <w:rFonts w:ascii="宋体" w:hAnsi="宋体" w:cs="仿宋" w:hint="eastAsia"/>
          <w:kern w:val="0"/>
          <w:szCs w:val="21"/>
        </w:rPr>
        <w:t>从业人员、营业收入、资产总额填报上一年度数据，无</w:t>
      </w:r>
      <w:r w:rsidRPr="00C52793">
        <w:rPr>
          <w:rFonts w:ascii="宋体" w:hAnsi="宋体" w:cs="宋体" w:hint="eastAsia"/>
          <w:kern w:val="0"/>
          <w:szCs w:val="21"/>
        </w:rPr>
        <w:t>上一年度数据的新成立企业可不填报。</w:t>
      </w:r>
    </w:p>
    <w:p w14:paraId="101FFAD1" w14:textId="77777777" w:rsidR="000E0339" w:rsidRPr="00C52793" w:rsidRDefault="000E0339" w:rsidP="000E0339">
      <w:pPr>
        <w:widowControl/>
        <w:jc w:val="left"/>
        <w:rPr>
          <w:rFonts w:ascii="宋体" w:hAnsi="宋体"/>
          <w:spacing w:val="6"/>
          <w:sz w:val="24"/>
        </w:rPr>
      </w:pPr>
      <w:r w:rsidRPr="00C52793">
        <w:rPr>
          <w:rFonts w:ascii="宋体" w:hAnsi="宋体"/>
          <w:spacing w:val="6"/>
          <w:sz w:val="24"/>
        </w:rPr>
        <w:br w:type="page"/>
      </w:r>
    </w:p>
    <w:p w14:paraId="35E5E171" w14:textId="77777777" w:rsidR="000E0339" w:rsidRPr="00C52793" w:rsidRDefault="000E0339" w:rsidP="000E0339">
      <w:pPr>
        <w:tabs>
          <w:tab w:val="left" w:pos="5580"/>
        </w:tabs>
        <w:spacing w:line="360" w:lineRule="auto"/>
        <w:ind w:firstLineChars="202" w:firstLine="424"/>
        <w:rPr>
          <w:rFonts w:ascii="宋体" w:hAnsi="宋体"/>
        </w:rPr>
      </w:pPr>
    </w:p>
    <w:p w14:paraId="4F068AC2" w14:textId="77777777" w:rsidR="000E0339" w:rsidRPr="00C52793" w:rsidRDefault="000E0339" w:rsidP="000E0339">
      <w:pPr>
        <w:autoSpaceDE w:val="0"/>
        <w:autoSpaceDN w:val="0"/>
        <w:adjustRightInd w:val="0"/>
        <w:spacing w:line="360" w:lineRule="auto"/>
        <w:jc w:val="center"/>
        <w:rPr>
          <w:rFonts w:ascii="宋体" w:hAnsi="宋体"/>
          <w:b/>
          <w:bCs/>
          <w:sz w:val="36"/>
          <w:szCs w:val="36"/>
        </w:rPr>
      </w:pPr>
      <w:r w:rsidRPr="00C52793">
        <w:rPr>
          <w:rFonts w:ascii="宋体" w:hAnsi="宋体" w:hint="eastAsia"/>
          <w:b/>
          <w:bCs/>
          <w:sz w:val="36"/>
          <w:szCs w:val="36"/>
        </w:rPr>
        <w:t>中小企业声明函（货物）</w:t>
      </w:r>
    </w:p>
    <w:p w14:paraId="49062518" w14:textId="77777777" w:rsidR="000E0339" w:rsidRPr="00C52793" w:rsidRDefault="000E0339" w:rsidP="000E0339">
      <w:pPr>
        <w:autoSpaceDE w:val="0"/>
        <w:autoSpaceDN w:val="0"/>
        <w:adjustRightInd w:val="0"/>
        <w:spacing w:line="360" w:lineRule="auto"/>
        <w:ind w:firstLineChars="200" w:firstLine="420"/>
        <w:rPr>
          <w:rFonts w:ascii="宋体" w:hAnsi="宋体" w:cs="仿宋"/>
        </w:rPr>
      </w:pPr>
      <w:r w:rsidRPr="00C52793">
        <w:rPr>
          <w:rFonts w:ascii="宋体" w:hAnsi="宋体" w:cs="仿宋" w:hint="eastAsia"/>
        </w:rPr>
        <w:t>本公司（联合体）郑重声明，根据《政府采购促进中小企业发展管理办法》（财库</w:t>
      </w:r>
      <w:r w:rsidRPr="00C52793">
        <w:rPr>
          <w:rFonts w:ascii="宋体" w:hAnsi="宋体" w:hint="eastAsia"/>
        </w:rPr>
        <w:t>﹝</w:t>
      </w:r>
      <w:r w:rsidRPr="00C52793">
        <w:rPr>
          <w:rFonts w:ascii="宋体" w:hAnsi="宋体" w:cs="仿宋"/>
        </w:rPr>
        <w:t>2020</w:t>
      </w:r>
      <w:r w:rsidRPr="00C52793">
        <w:rPr>
          <w:rFonts w:ascii="宋体" w:hAnsi="宋体" w:hint="eastAsia"/>
        </w:rPr>
        <w:t>﹞</w:t>
      </w:r>
      <w:r w:rsidRPr="00C52793">
        <w:rPr>
          <w:rFonts w:ascii="宋体" w:hAnsi="宋体" w:cs="仿宋"/>
        </w:rPr>
        <w:t xml:space="preserve">46 </w:t>
      </w:r>
      <w:r w:rsidRPr="00C52793">
        <w:rPr>
          <w:rFonts w:ascii="宋体" w:hAnsi="宋体" w:cs="仿宋" w:hint="eastAsia"/>
        </w:rPr>
        <w:t>号）的规定，本公司（联合体）参加</w:t>
      </w:r>
      <w:r w:rsidRPr="00C52793">
        <w:rPr>
          <w:rFonts w:ascii="宋体" w:hAnsi="宋体" w:cs="仿宋" w:hint="eastAsia"/>
          <w:i/>
          <w:iCs/>
          <w:u w:val="single"/>
        </w:rPr>
        <w:t>（采购人单位名称）</w:t>
      </w:r>
      <w:r w:rsidRPr="00C52793">
        <w:rPr>
          <w:rFonts w:ascii="宋体" w:hAnsi="宋体" w:cs="仿宋" w:hint="eastAsia"/>
        </w:rPr>
        <w:t>的</w:t>
      </w:r>
      <w:r w:rsidRPr="00C52793">
        <w:rPr>
          <w:rFonts w:ascii="宋体" w:hAnsi="宋体" w:cs="仿宋" w:hint="eastAsia"/>
          <w:i/>
          <w:iCs/>
          <w:u w:val="single"/>
        </w:rPr>
        <w:t>（项目名称）</w:t>
      </w:r>
      <w:r w:rsidRPr="00C52793">
        <w:rPr>
          <w:rFonts w:ascii="宋体" w:hAnsi="宋体" w:cs="仿宋" w:hint="eastAsia"/>
        </w:rPr>
        <w:t>采购活动，提供的货物全部由符合政策要求的中小企业制造。相关企业（含联合体中的中小企业、签订分包意向协议的中小企业）的具体情况如下：</w:t>
      </w:r>
    </w:p>
    <w:p w14:paraId="0BC9E3C9" w14:textId="77777777" w:rsidR="000E0339" w:rsidRPr="00C52793" w:rsidRDefault="000E0339" w:rsidP="000E0339">
      <w:pPr>
        <w:autoSpaceDE w:val="0"/>
        <w:autoSpaceDN w:val="0"/>
        <w:adjustRightInd w:val="0"/>
        <w:spacing w:line="360" w:lineRule="auto"/>
        <w:ind w:firstLineChars="177" w:firstLine="372"/>
        <w:rPr>
          <w:rFonts w:ascii="宋体" w:hAnsi="宋体" w:cs="仿宋"/>
        </w:rPr>
      </w:pPr>
      <w:r w:rsidRPr="00C52793">
        <w:rPr>
          <w:rFonts w:ascii="宋体" w:hAnsi="宋体" w:cs="仿宋"/>
        </w:rPr>
        <w:t>1.</w:t>
      </w:r>
      <w:r w:rsidRPr="00C52793">
        <w:rPr>
          <w:rFonts w:ascii="宋体" w:hAnsi="宋体" w:cs="仿宋" w:hint="eastAsia"/>
          <w:i/>
          <w:iCs/>
          <w:u w:val="single"/>
        </w:rPr>
        <w:t>（标的名称）</w:t>
      </w:r>
      <w:r w:rsidRPr="00C52793">
        <w:rPr>
          <w:rFonts w:ascii="宋体" w:hAnsi="宋体" w:cs="仿宋" w:hint="eastAsia"/>
        </w:rPr>
        <w:t>，属于</w:t>
      </w:r>
      <w:r w:rsidRPr="00C52793">
        <w:rPr>
          <w:rFonts w:ascii="宋体" w:hAnsi="宋体" w:cs="仿宋" w:hint="eastAsia"/>
          <w:i/>
          <w:iCs/>
          <w:u w:val="single"/>
        </w:rPr>
        <w:t>（采购文件中明确的所属行业）</w:t>
      </w:r>
      <w:r w:rsidRPr="00C52793">
        <w:rPr>
          <w:rFonts w:ascii="宋体" w:hAnsi="宋体" w:cs="仿宋" w:hint="eastAsia"/>
          <w:u w:val="single"/>
        </w:rPr>
        <w:t>行业</w:t>
      </w:r>
      <w:r w:rsidRPr="00C52793">
        <w:rPr>
          <w:rFonts w:ascii="宋体" w:hAnsi="宋体" w:cs="仿宋" w:hint="eastAsia"/>
        </w:rPr>
        <w:t>；制造商为</w:t>
      </w:r>
      <w:r w:rsidRPr="00C52793">
        <w:rPr>
          <w:rFonts w:ascii="宋体" w:hAnsi="宋体" w:cs="仿宋" w:hint="eastAsia"/>
          <w:i/>
          <w:iCs/>
          <w:u w:val="single"/>
        </w:rPr>
        <w:t>（企业名称）</w:t>
      </w:r>
      <w:r w:rsidRPr="00C52793">
        <w:rPr>
          <w:rFonts w:ascii="宋体" w:hAnsi="宋体" w:cs="仿宋" w:hint="eastAsia"/>
        </w:rPr>
        <w:t>，从业人员人，营业收入为万元，资产总额为万元</w:t>
      </w:r>
      <w:r w:rsidRPr="00C52793">
        <w:rPr>
          <w:rFonts w:ascii="宋体" w:hAnsi="宋体" w:cs="仿宋"/>
          <w:vertAlign w:val="superscript"/>
        </w:rPr>
        <w:t>1</w:t>
      </w:r>
      <w:r w:rsidRPr="00C52793">
        <w:rPr>
          <w:rFonts w:ascii="宋体" w:hAnsi="宋体" w:cs="仿宋" w:hint="eastAsia"/>
        </w:rPr>
        <w:t>，属于</w:t>
      </w:r>
      <w:r w:rsidRPr="00C52793">
        <w:rPr>
          <w:rFonts w:ascii="宋体" w:hAnsi="宋体" w:cs="仿宋" w:hint="eastAsia"/>
          <w:i/>
          <w:iCs/>
          <w:u w:val="single"/>
        </w:rPr>
        <w:t>（中型企业、小型企业、微型企业）</w:t>
      </w:r>
      <w:r w:rsidRPr="00C52793">
        <w:rPr>
          <w:rFonts w:ascii="宋体" w:hAnsi="宋体" w:cs="仿宋" w:hint="eastAsia"/>
        </w:rPr>
        <w:t>；</w:t>
      </w:r>
    </w:p>
    <w:p w14:paraId="5B34563B" w14:textId="77777777" w:rsidR="000E0339" w:rsidRPr="00C52793" w:rsidRDefault="000E0339" w:rsidP="000E0339">
      <w:pPr>
        <w:autoSpaceDE w:val="0"/>
        <w:autoSpaceDN w:val="0"/>
        <w:adjustRightInd w:val="0"/>
        <w:spacing w:line="360" w:lineRule="auto"/>
        <w:ind w:firstLineChars="177" w:firstLine="372"/>
        <w:rPr>
          <w:rFonts w:ascii="宋体" w:hAnsi="宋体" w:cs="仿宋"/>
        </w:rPr>
      </w:pPr>
      <w:r w:rsidRPr="00C52793">
        <w:rPr>
          <w:rFonts w:ascii="宋体" w:hAnsi="宋体" w:cs="仿宋"/>
        </w:rPr>
        <w:t xml:space="preserve">2. </w:t>
      </w:r>
      <w:r w:rsidRPr="00C52793">
        <w:rPr>
          <w:rFonts w:ascii="宋体" w:hAnsi="宋体" w:cs="仿宋" w:hint="eastAsia"/>
          <w:i/>
          <w:iCs/>
          <w:u w:val="single"/>
        </w:rPr>
        <w:t>（标的名称）</w:t>
      </w:r>
      <w:r w:rsidRPr="00C52793">
        <w:rPr>
          <w:rFonts w:ascii="宋体" w:hAnsi="宋体" w:cs="仿宋" w:hint="eastAsia"/>
        </w:rPr>
        <w:t>，属于</w:t>
      </w:r>
      <w:r w:rsidRPr="00C52793">
        <w:rPr>
          <w:rFonts w:ascii="宋体" w:hAnsi="宋体" w:cs="仿宋" w:hint="eastAsia"/>
          <w:i/>
          <w:iCs/>
          <w:u w:val="single"/>
        </w:rPr>
        <w:t>（采购文件中明确的所属行业）</w:t>
      </w:r>
      <w:r w:rsidRPr="00C52793">
        <w:rPr>
          <w:rFonts w:ascii="宋体" w:hAnsi="宋体" w:cs="仿宋" w:hint="eastAsia"/>
          <w:u w:val="single"/>
        </w:rPr>
        <w:t>行业</w:t>
      </w:r>
      <w:r w:rsidRPr="00C52793">
        <w:rPr>
          <w:rFonts w:ascii="宋体" w:hAnsi="宋体" w:cs="仿宋" w:hint="eastAsia"/>
        </w:rPr>
        <w:t>；制造商为</w:t>
      </w:r>
      <w:r w:rsidRPr="00C52793">
        <w:rPr>
          <w:rFonts w:ascii="宋体" w:hAnsi="宋体" w:cs="仿宋" w:hint="eastAsia"/>
          <w:i/>
          <w:iCs/>
          <w:u w:val="single"/>
        </w:rPr>
        <w:t>（企业名称）</w:t>
      </w:r>
      <w:r w:rsidRPr="00C52793">
        <w:rPr>
          <w:rFonts w:ascii="宋体" w:hAnsi="宋体" w:cs="仿宋" w:hint="eastAsia"/>
        </w:rPr>
        <w:t>，从业人员人，营业收入为万元，资产总额为万元，属于</w:t>
      </w:r>
      <w:r w:rsidRPr="00C52793">
        <w:rPr>
          <w:rFonts w:ascii="宋体" w:hAnsi="宋体" w:cs="仿宋" w:hint="eastAsia"/>
          <w:i/>
          <w:iCs/>
          <w:u w:val="single"/>
        </w:rPr>
        <w:t>（中型企业、小型企业、微型企业）</w:t>
      </w:r>
      <w:r w:rsidRPr="00C52793">
        <w:rPr>
          <w:rFonts w:ascii="宋体" w:hAnsi="宋体" w:cs="仿宋" w:hint="eastAsia"/>
        </w:rPr>
        <w:t>；</w:t>
      </w:r>
    </w:p>
    <w:p w14:paraId="01DD08D4" w14:textId="77777777" w:rsidR="000E0339" w:rsidRPr="00C52793" w:rsidRDefault="000E0339" w:rsidP="000E0339">
      <w:pPr>
        <w:autoSpaceDE w:val="0"/>
        <w:autoSpaceDN w:val="0"/>
        <w:adjustRightInd w:val="0"/>
        <w:spacing w:line="360" w:lineRule="auto"/>
        <w:ind w:firstLineChars="177" w:firstLine="372"/>
        <w:rPr>
          <w:rFonts w:ascii="宋体" w:hAnsi="宋体" w:cs="仿宋"/>
        </w:rPr>
      </w:pPr>
      <w:r w:rsidRPr="00C52793">
        <w:rPr>
          <w:rFonts w:ascii="宋体" w:hAnsi="宋体" w:cs="仿宋" w:hint="eastAsia"/>
        </w:rPr>
        <w:t>……</w:t>
      </w:r>
    </w:p>
    <w:p w14:paraId="17A85601" w14:textId="77777777" w:rsidR="000E0339" w:rsidRPr="00C52793" w:rsidRDefault="000E0339" w:rsidP="000E0339">
      <w:pPr>
        <w:autoSpaceDE w:val="0"/>
        <w:autoSpaceDN w:val="0"/>
        <w:adjustRightInd w:val="0"/>
        <w:spacing w:line="360" w:lineRule="auto"/>
        <w:ind w:firstLineChars="177" w:firstLine="372"/>
        <w:rPr>
          <w:rFonts w:ascii="宋体" w:hAnsi="宋体" w:cs="仿宋"/>
        </w:rPr>
      </w:pPr>
      <w:r w:rsidRPr="00C52793">
        <w:rPr>
          <w:rFonts w:ascii="宋体" w:hAnsi="宋体" w:cs="仿宋" w:hint="eastAsia"/>
        </w:rPr>
        <w:t>以上企业，不属于大企业的分支机构，不存在控股股东为大企业的情形，也不存在与大企业的负责人为同一人的情形。</w:t>
      </w:r>
    </w:p>
    <w:p w14:paraId="2FF8258E" w14:textId="77777777" w:rsidR="000E0339" w:rsidRPr="00C52793" w:rsidRDefault="000E0339" w:rsidP="000E0339">
      <w:pPr>
        <w:autoSpaceDE w:val="0"/>
        <w:autoSpaceDN w:val="0"/>
        <w:adjustRightInd w:val="0"/>
        <w:spacing w:line="360" w:lineRule="auto"/>
        <w:ind w:firstLineChars="177" w:firstLine="372"/>
        <w:rPr>
          <w:rFonts w:ascii="宋体" w:hAnsi="宋体" w:cs="仿宋"/>
        </w:rPr>
      </w:pPr>
      <w:r w:rsidRPr="00C52793">
        <w:rPr>
          <w:rFonts w:ascii="宋体" w:hAnsi="宋体" w:cs="仿宋" w:hint="eastAsia"/>
        </w:rPr>
        <w:t>本企业对上述声明内容的真实性负责。如有虚假，将依法承担相应责任。</w:t>
      </w:r>
    </w:p>
    <w:p w14:paraId="5DC5841D" w14:textId="77777777" w:rsidR="000E0339" w:rsidRPr="00C52793" w:rsidRDefault="000E0339" w:rsidP="000E0339">
      <w:pPr>
        <w:autoSpaceDE w:val="0"/>
        <w:autoSpaceDN w:val="0"/>
        <w:adjustRightInd w:val="0"/>
        <w:spacing w:line="360" w:lineRule="auto"/>
        <w:ind w:firstLineChars="2303" w:firstLine="4836"/>
        <w:rPr>
          <w:rFonts w:ascii="宋体" w:hAnsi="宋体" w:cs="仿宋"/>
        </w:rPr>
      </w:pPr>
      <w:r w:rsidRPr="00C52793">
        <w:rPr>
          <w:rFonts w:ascii="宋体" w:hAnsi="宋体" w:cs="仿宋" w:hint="eastAsia"/>
        </w:rPr>
        <w:t>企业名称（盖章）：</w:t>
      </w:r>
    </w:p>
    <w:p w14:paraId="7D6A29F8" w14:textId="77777777" w:rsidR="000E0339" w:rsidRPr="00C52793" w:rsidRDefault="000E0339" w:rsidP="000E0339">
      <w:pPr>
        <w:autoSpaceDE w:val="0"/>
        <w:autoSpaceDN w:val="0"/>
        <w:adjustRightInd w:val="0"/>
        <w:spacing w:line="360" w:lineRule="auto"/>
        <w:ind w:firstLineChars="2303" w:firstLine="4836"/>
        <w:rPr>
          <w:rFonts w:ascii="宋体" w:hAnsi="宋体" w:cs="仿宋"/>
        </w:rPr>
      </w:pPr>
      <w:r w:rsidRPr="00C52793">
        <w:rPr>
          <w:rFonts w:ascii="宋体" w:hAnsi="宋体" w:cs="仿宋" w:hint="eastAsia"/>
        </w:rPr>
        <w:t>日期：</w:t>
      </w:r>
    </w:p>
    <w:p w14:paraId="6CD8FC56" w14:textId="77777777" w:rsidR="000E0339" w:rsidRPr="00C52793" w:rsidRDefault="00000000" w:rsidP="000E0339">
      <w:pPr>
        <w:spacing w:line="360" w:lineRule="auto"/>
        <w:rPr>
          <w:rFonts w:ascii="宋体" w:hAnsi="宋体"/>
          <w:spacing w:val="6"/>
          <w:sz w:val="18"/>
          <w:szCs w:val="18"/>
        </w:rPr>
      </w:pPr>
      <w:r>
        <w:rPr>
          <w:rFonts w:ascii="宋体" w:hAnsi="宋体" w:cs="TimesNewRomanPSMT"/>
          <w:noProof/>
          <w:sz w:val="12"/>
          <w:szCs w:val="12"/>
        </w:rPr>
        <w:pict w14:anchorId="6A25CF42">
          <v:rect id="矩形 1" o:spid="_x0000_i1025" alt="" style="width:308.15pt;height:.05pt;mso-width-percent:0;mso-height-percent:0;mso-position-horizontal-relative:page;mso-position-vertical-relative:page;mso-width-percent:0;mso-height-percent:0" o:hrpct="742" o:hrstd="t" o:hr="t" fillcolor="#a0a0a0" stroked="f"/>
        </w:pict>
      </w:r>
      <w:r w:rsidR="000E0339" w:rsidRPr="00C52793">
        <w:rPr>
          <w:rFonts w:ascii="宋体" w:hAnsi="宋体" w:cs="TimesNewRomanPSMT"/>
          <w:sz w:val="18"/>
          <w:szCs w:val="18"/>
          <w:vertAlign w:val="superscript"/>
        </w:rPr>
        <w:t>1</w:t>
      </w:r>
      <w:r w:rsidR="000E0339" w:rsidRPr="00C52793">
        <w:rPr>
          <w:rFonts w:ascii="宋体" w:hAnsi="宋体" w:hint="eastAsia"/>
          <w:sz w:val="18"/>
          <w:szCs w:val="18"/>
        </w:rPr>
        <w:t>从业人员、营业收入、资产总额填报上一年度数据，无上一年度数据的新成立企业可不填报。</w:t>
      </w:r>
    </w:p>
    <w:p w14:paraId="5B556926" w14:textId="77777777" w:rsidR="000E0339" w:rsidRPr="00C52793" w:rsidRDefault="000E0339" w:rsidP="000E0339">
      <w:pPr>
        <w:widowControl/>
        <w:jc w:val="left"/>
        <w:rPr>
          <w:rFonts w:ascii="宋体" w:hAnsi="宋体"/>
          <w:spacing w:val="6"/>
          <w:sz w:val="24"/>
        </w:rPr>
      </w:pPr>
      <w:r w:rsidRPr="00C52793">
        <w:rPr>
          <w:rFonts w:ascii="宋体" w:hAnsi="宋体"/>
          <w:spacing w:val="6"/>
          <w:sz w:val="24"/>
        </w:rPr>
        <w:br w:type="page"/>
      </w:r>
    </w:p>
    <w:p w14:paraId="76AFC505" w14:textId="77777777" w:rsidR="000E0339" w:rsidRPr="00C52793" w:rsidRDefault="000E0339" w:rsidP="000E0339">
      <w:pPr>
        <w:widowControl/>
        <w:jc w:val="left"/>
        <w:rPr>
          <w:rFonts w:ascii="宋体" w:hAnsi="宋体"/>
          <w:spacing w:val="6"/>
          <w:sz w:val="24"/>
        </w:rPr>
      </w:pPr>
    </w:p>
    <w:p w14:paraId="50265870" w14:textId="77777777" w:rsidR="000E0339" w:rsidRPr="00C52793" w:rsidRDefault="000E0339" w:rsidP="000E0339">
      <w:pPr>
        <w:jc w:val="center"/>
        <w:rPr>
          <w:rFonts w:ascii="宋体" w:hAnsi="宋体"/>
          <w:spacing w:val="6"/>
          <w:sz w:val="24"/>
        </w:rPr>
      </w:pPr>
    </w:p>
    <w:p w14:paraId="6A1B91D5" w14:textId="77777777" w:rsidR="000E0339" w:rsidRPr="00C52793" w:rsidRDefault="000E0339" w:rsidP="000E0339">
      <w:pPr>
        <w:spacing w:line="588" w:lineRule="exact"/>
        <w:jc w:val="center"/>
        <w:rPr>
          <w:rFonts w:ascii="宋体" w:hAnsi="宋体" w:cs="等线"/>
          <w:b/>
          <w:spacing w:val="6"/>
          <w:sz w:val="30"/>
          <w:szCs w:val="30"/>
        </w:rPr>
      </w:pPr>
      <w:r w:rsidRPr="00C52793">
        <w:rPr>
          <w:rFonts w:ascii="宋体" w:hAnsi="宋体" w:cs="等线" w:hint="eastAsia"/>
          <w:b/>
          <w:spacing w:val="6"/>
          <w:sz w:val="30"/>
          <w:szCs w:val="30"/>
        </w:rPr>
        <w:t>残疾人福利性单位声明函</w:t>
      </w:r>
    </w:p>
    <w:bookmarkEnd w:id="178"/>
    <w:bookmarkEnd w:id="179"/>
    <w:p w14:paraId="3EB68DB8" w14:textId="77777777" w:rsidR="000E0339" w:rsidRPr="00C52793" w:rsidRDefault="000E0339" w:rsidP="000E0339">
      <w:pPr>
        <w:spacing w:line="588" w:lineRule="exact"/>
        <w:rPr>
          <w:rFonts w:ascii="宋体" w:hAnsi="宋体" w:cs="等线"/>
          <w:b/>
          <w:spacing w:val="6"/>
          <w:sz w:val="24"/>
        </w:rPr>
      </w:pPr>
    </w:p>
    <w:p w14:paraId="7C67908D" w14:textId="77777777" w:rsidR="000E0339" w:rsidRPr="00C52793" w:rsidRDefault="000E0339" w:rsidP="000E0339">
      <w:pPr>
        <w:spacing w:line="588" w:lineRule="exact"/>
        <w:ind w:firstLineChars="200" w:firstLine="504"/>
        <w:rPr>
          <w:rFonts w:ascii="宋体" w:hAnsi="宋体" w:cs="等线"/>
          <w:spacing w:val="6"/>
          <w:sz w:val="24"/>
        </w:rPr>
      </w:pPr>
      <w:r w:rsidRPr="00C52793">
        <w:rPr>
          <w:rFonts w:ascii="宋体" w:hAnsi="宋体" w:cs="等线" w:hint="eastAsia"/>
          <w:spacing w:val="6"/>
          <w:sz w:val="24"/>
        </w:rPr>
        <w:t>本单位郑重声明，根据《财政部</w:t>
      </w:r>
      <w:r w:rsidRPr="00C52793">
        <w:rPr>
          <w:rFonts w:ascii="宋体" w:hAnsi="宋体" w:cs="等线"/>
          <w:spacing w:val="6"/>
          <w:sz w:val="24"/>
        </w:rPr>
        <w:t xml:space="preserve"> </w:t>
      </w:r>
      <w:r w:rsidRPr="00C52793">
        <w:rPr>
          <w:rFonts w:ascii="宋体" w:hAnsi="宋体" w:cs="等线" w:hint="eastAsia"/>
          <w:spacing w:val="6"/>
          <w:sz w:val="24"/>
        </w:rPr>
        <w:t>民政部</w:t>
      </w:r>
      <w:r w:rsidRPr="00C52793">
        <w:rPr>
          <w:rFonts w:ascii="宋体" w:hAnsi="宋体" w:cs="等线"/>
          <w:spacing w:val="6"/>
          <w:sz w:val="24"/>
        </w:rPr>
        <w:t xml:space="preserve"> </w:t>
      </w:r>
      <w:r w:rsidRPr="00C52793">
        <w:rPr>
          <w:rFonts w:ascii="宋体" w:hAnsi="宋体" w:cs="等线" w:hint="eastAsia"/>
          <w:spacing w:val="6"/>
          <w:sz w:val="24"/>
        </w:rPr>
        <w:t>中国残疾人联合会关于促进残疾人就业政府采购政策的通知》（财库</w:t>
      </w:r>
      <w:r w:rsidRPr="00C52793">
        <w:rPr>
          <w:rFonts w:ascii="宋体" w:hAnsi="宋体" w:cs="等线" w:hint="eastAsia"/>
          <w:sz w:val="24"/>
        </w:rPr>
        <w:t>〔</w:t>
      </w:r>
      <w:r w:rsidRPr="00C52793">
        <w:rPr>
          <w:rFonts w:ascii="宋体" w:hAnsi="宋体" w:cs="等线"/>
          <w:sz w:val="24"/>
        </w:rPr>
        <w:t>2017〕 141</w:t>
      </w:r>
      <w:r w:rsidRPr="00C52793">
        <w:rPr>
          <w:rFonts w:ascii="宋体" w:hAnsi="宋体" w:cs="等线" w:hint="eastAsia"/>
          <w:spacing w:val="6"/>
          <w:sz w:val="24"/>
        </w:rPr>
        <w:t>号）的规定，本单位为符合条件的残疾人福利性单位，且本单位参加</w:t>
      </w:r>
      <w:r w:rsidRPr="00C52793">
        <w:rPr>
          <w:rFonts w:ascii="宋体" w:hAnsi="宋体" w:cs="等线"/>
          <w:spacing w:val="6"/>
          <w:sz w:val="24"/>
        </w:rPr>
        <w:t>______单位的______项目采购活动提供本单位制造的货物（由本单位承担工程/提供服务），或者提供其他残疾人福利性单位制造的货物（不包括使用非残疾人福利性单位注册商标的货物）。</w:t>
      </w:r>
    </w:p>
    <w:p w14:paraId="2C2160B8" w14:textId="77777777" w:rsidR="000E0339" w:rsidRPr="00C52793" w:rsidRDefault="000E0339" w:rsidP="000E0339">
      <w:pPr>
        <w:spacing w:line="588" w:lineRule="exact"/>
        <w:ind w:firstLineChars="200" w:firstLine="504"/>
        <w:rPr>
          <w:rFonts w:ascii="宋体" w:hAnsi="宋体" w:cs="等线"/>
          <w:spacing w:val="6"/>
          <w:sz w:val="24"/>
        </w:rPr>
      </w:pPr>
      <w:r w:rsidRPr="00C52793">
        <w:rPr>
          <w:rFonts w:ascii="宋体" w:hAnsi="宋体" w:cs="等线" w:hint="eastAsia"/>
          <w:spacing w:val="6"/>
          <w:sz w:val="24"/>
        </w:rPr>
        <w:t>本单位对上述声明的真实性负责。如有虚假，将依法承担相应责任。</w:t>
      </w:r>
    </w:p>
    <w:p w14:paraId="1788311D" w14:textId="77777777" w:rsidR="000E0339" w:rsidRPr="00C52793" w:rsidRDefault="000E0339" w:rsidP="000E0339">
      <w:pPr>
        <w:spacing w:line="588" w:lineRule="exact"/>
        <w:ind w:firstLineChars="200" w:firstLine="504"/>
        <w:rPr>
          <w:rFonts w:ascii="宋体" w:hAnsi="宋体" w:cs="等线"/>
          <w:spacing w:val="6"/>
          <w:sz w:val="24"/>
        </w:rPr>
      </w:pPr>
    </w:p>
    <w:p w14:paraId="5ED0D6D6" w14:textId="77777777" w:rsidR="000E0339" w:rsidRPr="00C52793" w:rsidRDefault="000E0339" w:rsidP="000E0339">
      <w:pPr>
        <w:spacing w:line="588" w:lineRule="exact"/>
        <w:ind w:firstLineChars="200" w:firstLine="504"/>
        <w:rPr>
          <w:rFonts w:ascii="宋体" w:hAnsi="宋体" w:cs="等线"/>
          <w:spacing w:val="6"/>
          <w:sz w:val="24"/>
        </w:rPr>
      </w:pPr>
    </w:p>
    <w:p w14:paraId="0CCEBD84" w14:textId="77777777" w:rsidR="000E0339" w:rsidRPr="00C52793" w:rsidRDefault="000E0339" w:rsidP="000E0339">
      <w:pPr>
        <w:tabs>
          <w:tab w:val="left" w:pos="4860"/>
        </w:tabs>
        <w:spacing w:line="588" w:lineRule="exact"/>
        <w:ind w:right="1560" w:firstLineChars="200" w:firstLine="504"/>
        <w:jc w:val="center"/>
        <w:rPr>
          <w:rFonts w:ascii="宋体" w:hAnsi="宋体" w:cs="等线"/>
          <w:spacing w:val="6"/>
          <w:sz w:val="24"/>
        </w:rPr>
      </w:pPr>
      <w:r w:rsidRPr="00C52793">
        <w:rPr>
          <w:rFonts w:ascii="宋体" w:hAnsi="宋体" w:cs="等线"/>
          <w:spacing w:val="6"/>
          <w:sz w:val="24"/>
        </w:rPr>
        <w:t xml:space="preserve">               单位名称（盖章）：</w:t>
      </w:r>
    </w:p>
    <w:p w14:paraId="72492866" w14:textId="77777777" w:rsidR="000E0339" w:rsidRPr="00C52793" w:rsidRDefault="000E0339" w:rsidP="000E0339">
      <w:pPr>
        <w:tabs>
          <w:tab w:val="left" w:pos="4860"/>
        </w:tabs>
        <w:spacing w:line="588" w:lineRule="exact"/>
        <w:ind w:right="1560" w:firstLineChars="200" w:firstLine="504"/>
        <w:jc w:val="center"/>
        <w:rPr>
          <w:rFonts w:ascii="宋体" w:hAnsi="宋体" w:cs="等线"/>
          <w:spacing w:val="6"/>
          <w:sz w:val="24"/>
        </w:rPr>
      </w:pPr>
      <w:r w:rsidRPr="00C52793">
        <w:rPr>
          <w:rFonts w:ascii="宋体" w:hAnsi="宋体" w:cs="等线"/>
          <w:spacing w:val="6"/>
          <w:sz w:val="24"/>
        </w:rPr>
        <w:t xml:space="preserve">       日  期：</w:t>
      </w:r>
      <w:r w:rsidRPr="00C52793">
        <w:rPr>
          <w:rFonts w:ascii="宋体" w:hAnsi="宋体" w:cs="等线"/>
          <w:spacing w:val="6"/>
          <w:sz w:val="24"/>
        </w:rPr>
        <w:br w:type="page"/>
      </w:r>
    </w:p>
    <w:p w14:paraId="3BAAFF67" w14:textId="6E6674F9" w:rsidR="00D11E97" w:rsidRPr="00C52793" w:rsidRDefault="00335471" w:rsidP="00F91A26">
      <w:pPr>
        <w:pStyle w:val="2"/>
      </w:pPr>
      <w:bookmarkStart w:id="180" w:name="_Toc151287882"/>
      <w:r w:rsidRPr="00C52793">
        <w:rPr>
          <w:rFonts w:hint="eastAsia"/>
        </w:rPr>
        <w:lastRenderedPageBreak/>
        <w:t>三、技术部分</w:t>
      </w:r>
      <w:bookmarkEnd w:id="180"/>
    </w:p>
    <w:p w14:paraId="2A14F1CE" w14:textId="77777777" w:rsidR="00D11E97" w:rsidRPr="00C52793" w:rsidRDefault="00335471">
      <w:pPr>
        <w:pStyle w:val="30"/>
        <w:rPr>
          <w:rFonts w:ascii="宋体" w:hAnsi="宋体"/>
        </w:rPr>
      </w:pPr>
      <w:bookmarkStart w:id="181" w:name="_Toc151287883"/>
      <w:r w:rsidRPr="00C52793">
        <w:rPr>
          <w:rFonts w:ascii="宋体" w:hAnsi="宋体"/>
        </w:rPr>
        <w:t>1</w:t>
      </w:r>
      <w:r w:rsidRPr="00C52793">
        <w:rPr>
          <w:rFonts w:ascii="宋体" w:hAnsi="宋体" w:hint="eastAsia"/>
        </w:rPr>
        <w:t>.技术偏离表</w:t>
      </w:r>
      <w:bookmarkEnd w:id="181"/>
      <w:r w:rsidRPr="00C52793">
        <w:rPr>
          <w:rFonts w:ascii="宋体" w:hAnsi="宋体" w:hint="eastAsia"/>
        </w:rPr>
        <w:t xml:space="preserve"> </w:t>
      </w:r>
    </w:p>
    <w:p w14:paraId="008D2815" w14:textId="77777777" w:rsidR="00D11E97" w:rsidRPr="00C52793" w:rsidRDefault="00335471">
      <w:pPr>
        <w:spacing w:line="360" w:lineRule="auto"/>
        <w:rPr>
          <w:rFonts w:ascii="宋体" w:hAnsi="宋体"/>
          <w:sz w:val="24"/>
          <w:szCs w:val="24"/>
        </w:rPr>
      </w:pPr>
      <w:r w:rsidRPr="00C52793">
        <w:rPr>
          <w:rFonts w:ascii="宋体" w:hAnsi="宋体" w:hint="eastAsia"/>
          <w:b/>
          <w:sz w:val="24"/>
          <w:szCs w:val="24"/>
        </w:rPr>
        <w:t xml:space="preserve"> </w:t>
      </w:r>
      <w:r w:rsidRPr="00C52793">
        <w:rPr>
          <w:rFonts w:ascii="宋体" w:hAnsi="宋体" w:hint="eastAsia"/>
          <w:sz w:val="24"/>
          <w:szCs w:val="24"/>
        </w:rPr>
        <w:t>项目名称：</w:t>
      </w:r>
      <w:r w:rsidRPr="00C52793">
        <w:rPr>
          <w:rFonts w:ascii="宋体" w:hAnsi="宋体" w:hint="eastAsia"/>
          <w:sz w:val="24"/>
          <w:szCs w:val="24"/>
          <w:u w:val="single"/>
        </w:rPr>
        <w:t xml:space="preserve">                         </w:t>
      </w:r>
      <w:r w:rsidRPr="00C52793">
        <w:rPr>
          <w:rFonts w:ascii="宋体" w:hAnsi="宋体" w:hint="eastAsia"/>
          <w:sz w:val="24"/>
          <w:szCs w:val="24"/>
        </w:rPr>
        <w:t xml:space="preserve"> 项目编号：</w:t>
      </w:r>
      <w:r w:rsidRPr="00C52793">
        <w:rPr>
          <w:rFonts w:ascii="宋体" w:hAnsi="宋体" w:hint="eastAsia"/>
          <w:b/>
          <w:sz w:val="24"/>
          <w:szCs w:val="24"/>
          <w:u w:val="single"/>
        </w:rPr>
        <w:t xml:space="preserve">                        </w:t>
      </w:r>
    </w:p>
    <w:tbl>
      <w:tblPr>
        <w:tblW w:w="94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8"/>
        <w:gridCol w:w="1772"/>
        <w:gridCol w:w="1572"/>
        <w:gridCol w:w="1906"/>
        <w:gridCol w:w="1566"/>
        <w:gridCol w:w="1566"/>
      </w:tblGrid>
      <w:tr w:rsidR="00C52793" w:rsidRPr="00C52793" w14:paraId="54E969FE" w14:textId="77777777" w:rsidTr="00A41AB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4247629A" w14:textId="77777777" w:rsidR="00D11E97" w:rsidRPr="00C52793" w:rsidRDefault="00335471">
            <w:pPr>
              <w:autoSpaceDE w:val="0"/>
              <w:autoSpaceDN w:val="0"/>
              <w:spacing w:line="360" w:lineRule="auto"/>
              <w:ind w:right="-7529"/>
              <w:textAlignment w:val="bottom"/>
              <w:rPr>
                <w:rFonts w:ascii="宋体" w:hAnsi="宋体"/>
                <w:sz w:val="24"/>
                <w:szCs w:val="24"/>
              </w:rPr>
            </w:pPr>
            <w:r w:rsidRPr="00C52793">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479E97E5" w14:textId="77777777" w:rsidR="00D11E97" w:rsidRPr="00C52793" w:rsidRDefault="00335471">
            <w:pPr>
              <w:autoSpaceDE w:val="0"/>
              <w:autoSpaceDN w:val="0"/>
              <w:spacing w:line="360" w:lineRule="auto"/>
              <w:ind w:right="-6053"/>
              <w:textAlignment w:val="bottom"/>
              <w:rPr>
                <w:rFonts w:ascii="宋体" w:hAnsi="宋体"/>
                <w:sz w:val="24"/>
                <w:szCs w:val="24"/>
              </w:rPr>
            </w:pPr>
            <w:r w:rsidRPr="00C52793">
              <w:rPr>
                <w:rFonts w:ascii="宋体" w:hAnsi="宋体" w:hint="eastAsia"/>
                <w:sz w:val="24"/>
                <w:szCs w:val="24"/>
              </w:rPr>
              <w:t>竞争性磋商文</w:t>
            </w:r>
          </w:p>
          <w:p w14:paraId="2A360B5A" w14:textId="77777777" w:rsidR="00D11E97" w:rsidRPr="00C52793" w:rsidRDefault="00335471">
            <w:pPr>
              <w:autoSpaceDE w:val="0"/>
              <w:autoSpaceDN w:val="0"/>
              <w:spacing w:line="360" w:lineRule="auto"/>
              <w:ind w:right="-6053"/>
              <w:textAlignment w:val="bottom"/>
              <w:rPr>
                <w:rFonts w:ascii="宋体" w:hAnsi="宋体"/>
                <w:sz w:val="24"/>
                <w:szCs w:val="24"/>
              </w:rPr>
            </w:pPr>
            <w:r w:rsidRPr="00C52793">
              <w:rPr>
                <w:rFonts w:ascii="宋体" w:hAnsi="宋体" w:hint="eastAsia"/>
                <w:sz w:val="24"/>
                <w:szCs w:val="24"/>
              </w:rPr>
              <w:t>件内容条目号</w:t>
            </w:r>
          </w:p>
        </w:tc>
        <w:tc>
          <w:tcPr>
            <w:tcW w:w="1572" w:type="dxa"/>
            <w:tcBorders>
              <w:top w:val="single" w:sz="4" w:space="0" w:color="auto"/>
              <w:left w:val="single" w:sz="4" w:space="0" w:color="auto"/>
              <w:bottom w:val="single" w:sz="4" w:space="0" w:color="auto"/>
              <w:right w:val="single" w:sz="4" w:space="0" w:color="auto"/>
            </w:tcBorders>
            <w:vAlign w:val="center"/>
          </w:tcPr>
          <w:p w14:paraId="765E4965" w14:textId="77777777" w:rsidR="00D11E97" w:rsidRPr="00C52793" w:rsidRDefault="00335471">
            <w:pPr>
              <w:autoSpaceDE w:val="0"/>
              <w:autoSpaceDN w:val="0"/>
              <w:spacing w:line="360" w:lineRule="auto"/>
              <w:ind w:right="-4577"/>
              <w:textAlignment w:val="bottom"/>
              <w:rPr>
                <w:rFonts w:ascii="宋体" w:hAnsi="宋体"/>
                <w:sz w:val="24"/>
                <w:szCs w:val="24"/>
              </w:rPr>
            </w:pPr>
            <w:r w:rsidRPr="00C52793">
              <w:rPr>
                <w:rFonts w:ascii="宋体" w:hAnsi="宋体" w:hint="eastAsia"/>
                <w:sz w:val="24"/>
                <w:szCs w:val="24"/>
              </w:rPr>
              <w:t>竞争性磋商</w:t>
            </w:r>
          </w:p>
          <w:p w14:paraId="1A328F65" w14:textId="77777777" w:rsidR="00D11E97" w:rsidRPr="00C52793" w:rsidRDefault="00335471">
            <w:pPr>
              <w:autoSpaceDE w:val="0"/>
              <w:autoSpaceDN w:val="0"/>
              <w:spacing w:line="360" w:lineRule="auto"/>
              <w:ind w:right="-4577"/>
              <w:textAlignment w:val="bottom"/>
              <w:rPr>
                <w:rFonts w:ascii="宋体" w:hAnsi="宋体"/>
                <w:sz w:val="24"/>
                <w:szCs w:val="24"/>
              </w:rPr>
            </w:pPr>
            <w:r w:rsidRPr="00C52793">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20B3D828" w14:textId="77777777" w:rsidR="00D11E97" w:rsidRPr="00C52793" w:rsidRDefault="00335471">
            <w:pPr>
              <w:autoSpaceDE w:val="0"/>
              <w:autoSpaceDN w:val="0"/>
              <w:spacing w:line="360" w:lineRule="auto"/>
              <w:ind w:right="-3101"/>
              <w:textAlignment w:val="bottom"/>
              <w:rPr>
                <w:rFonts w:ascii="宋体" w:hAnsi="宋体"/>
                <w:sz w:val="24"/>
                <w:szCs w:val="24"/>
              </w:rPr>
            </w:pPr>
            <w:r w:rsidRPr="00C52793">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2E782E6E" w14:textId="77777777" w:rsidR="00D11E97" w:rsidRPr="00C52793" w:rsidRDefault="00335471">
            <w:pPr>
              <w:autoSpaceDE w:val="0"/>
              <w:autoSpaceDN w:val="0"/>
              <w:spacing w:line="360" w:lineRule="auto"/>
              <w:ind w:right="-1625"/>
              <w:textAlignment w:val="bottom"/>
              <w:rPr>
                <w:rFonts w:ascii="宋体" w:hAnsi="宋体"/>
                <w:sz w:val="24"/>
                <w:szCs w:val="24"/>
              </w:rPr>
            </w:pPr>
            <w:r w:rsidRPr="00C52793">
              <w:rPr>
                <w:rFonts w:ascii="宋体" w:hAnsi="宋体" w:hint="eastAsia"/>
                <w:sz w:val="24"/>
                <w:szCs w:val="24"/>
              </w:rPr>
              <w:t>响应/偏离</w:t>
            </w:r>
          </w:p>
        </w:tc>
        <w:tc>
          <w:tcPr>
            <w:tcW w:w="1566" w:type="dxa"/>
            <w:tcBorders>
              <w:top w:val="single" w:sz="4" w:space="0" w:color="auto"/>
              <w:left w:val="single" w:sz="4" w:space="0" w:color="auto"/>
              <w:bottom w:val="single" w:sz="4" w:space="0" w:color="auto"/>
              <w:right w:val="single" w:sz="4" w:space="0" w:color="auto"/>
            </w:tcBorders>
            <w:vAlign w:val="center"/>
          </w:tcPr>
          <w:p w14:paraId="5399F8C4" w14:textId="77777777" w:rsidR="00D11E97" w:rsidRPr="00C52793" w:rsidRDefault="00335471">
            <w:pPr>
              <w:autoSpaceDE w:val="0"/>
              <w:autoSpaceDN w:val="0"/>
              <w:spacing w:line="360" w:lineRule="auto"/>
              <w:ind w:right="-149"/>
              <w:textAlignment w:val="bottom"/>
              <w:rPr>
                <w:rFonts w:ascii="宋体" w:hAnsi="宋体"/>
                <w:sz w:val="24"/>
                <w:szCs w:val="24"/>
              </w:rPr>
            </w:pPr>
            <w:r w:rsidRPr="00C52793">
              <w:rPr>
                <w:rFonts w:ascii="宋体" w:hAnsi="宋体" w:hint="eastAsia"/>
                <w:sz w:val="24"/>
                <w:szCs w:val="24"/>
              </w:rPr>
              <w:t>偏离说明</w:t>
            </w:r>
          </w:p>
        </w:tc>
      </w:tr>
      <w:tr w:rsidR="00C52793" w:rsidRPr="00C52793" w14:paraId="63D1EF05" w14:textId="77777777" w:rsidTr="00A41AB7">
        <w:tc>
          <w:tcPr>
            <w:tcW w:w="1018" w:type="dxa"/>
            <w:tcBorders>
              <w:top w:val="single" w:sz="4" w:space="0" w:color="auto"/>
              <w:left w:val="single" w:sz="4" w:space="0" w:color="auto"/>
              <w:bottom w:val="single" w:sz="4" w:space="0" w:color="auto"/>
              <w:right w:val="single" w:sz="4" w:space="0" w:color="auto"/>
            </w:tcBorders>
            <w:vAlign w:val="center"/>
          </w:tcPr>
          <w:p w14:paraId="1994199B"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1A70B1A" w14:textId="77777777" w:rsidR="00D11E97" w:rsidRPr="00C52793" w:rsidRDefault="00D11E97">
            <w:pPr>
              <w:autoSpaceDE w:val="0"/>
              <w:autoSpaceDN w:val="0"/>
              <w:spacing w:line="360" w:lineRule="auto"/>
              <w:ind w:right="893"/>
              <w:textAlignment w:val="bottom"/>
              <w:rPr>
                <w:rFonts w:ascii="宋体" w:hAnsi="宋体"/>
                <w:sz w:val="24"/>
                <w:szCs w:val="24"/>
              </w:rPr>
            </w:pPr>
          </w:p>
          <w:p w14:paraId="6061BC56"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0830B8E"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5E5F1808"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129D5C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CFA27B4"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7920E001" w14:textId="77777777" w:rsidTr="00A41AB7">
        <w:tc>
          <w:tcPr>
            <w:tcW w:w="1018" w:type="dxa"/>
            <w:tcBorders>
              <w:top w:val="single" w:sz="4" w:space="0" w:color="auto"/>
              <w:left w:val="single" w:sz="4" w:space="0" w:color="auto"/>
              <w:bottom w:val="single" w:sz="4" w:space="0" w:color="auto"/>
              <w:right w:val="single" w:sz="4" w:space="0" w:color="auto"/>
            </w:tcBorders>
            <w:vAlign w:val="center"/>
          </w:tcPr>
          <w:p w14:paraId="07CB74D4"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34D8C9C" w14:textId="77777777" w:rsidR="00D11E97" w:rsidRPr="00C52793" w:rsidRDefault="00D11E97">
            <w:pPr>
              <w:autoSpaceDE w:val="0"/>
              <w:autoSpaceDN w:val="0"/>
              <w:spacing w:line="360" w:lineRule="auto"/>
              <w:ind w:right="893"/>
              <w:textAlignment w:val="bottom"/>
              <w:rPr>
                <w:rFonts w:ascii="宋体" w:hAnsi="宋体"/>
                <w:sz w:val="24"/>
                <w:szCs w:val="24"/>
              </w:rPr>
            </w:pPr>
          </w:p>
          <w:p w14:paraId="7117FADC"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FFFC0FC"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519B4F26"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E384935"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05D5F60"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54E6A470" w14:textId="77777777" w:rsidTr="00A41AB7">
        <w:tc>
          <w:tcPr>
            <w:tcW w:w="1018" w:type="dxa"/>
            <w:tcBorders>
              <w:top w:val="single" w:sz="4" w:space="0" w:color="auto"/>
              <w:left w:val="single" w:sz="4" w:space="0" w:color="auto"/>
              <w:bottom w:val="single" w:sz="4" w:space="0" w:color="auto"/>
              <w:right w:val="single" w:sz="4" w:space="0" w:color="auto"/>
            </w:tcBorders>
            <w:vAlign w:val="center"/>
          </w:tcPr>
          <w:p w14:paraId="7D3E8969"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32A7582" w14:textId="77777777" w:rsidR="00D11E97" w:rsidRPr="00C52793" w:rsidRDefault="00D11E97">
            <w:pPr>
              <w:autoSpaceDE w:val="0"/>
              <w:autoSpaceDN w:val="0"/>
              <w:spacing w:line="360" w:lineRule="auto"/>
              <w:ind w:right="893"/>
              <w:textAlignment w:val="bottom"/>
              <w:rPr>
                <w:rFonts w:ascii="宋体" w:hAnsi="宋体"/>
                <w:sz w:val="24"/>
                <w:szCs w:val="24"/>
              </w:rPr>
            </w:pPr>
          </w:p>
          <w:p w14:paraId="6EEAD98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42A755E6"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2897343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BBA1B4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DB49C8D"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1FEBEA91" w14:textId="77777777" w:rsidTr="00A41AB7">
        <w:tc>
          <w:tcPr>
            <w:tcW w:w="1018" w:type="dxa"/>
            <w:tcBorders>
              <w:top w:val="single" w:sz="4" w:space="0" w:color="auto"/>
              <w:left w:val="single" w:sz="4" w:space="0" w:color="auto"/>
              <w:bottom w:val="single" w:sz="4" w:space="0" w:color="auto"/>
              <w:right w:val="single" w:sz="4" w:space="0" w:color="auto"/>
            </w:tcBorders>
            <w:vAlign w:val="center"/>
          </w:tcPr>
          <w:p w14:paraId="2F3F4703"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9940E44" w14:textId="77777777" w:rsidR="00D11E97" w:rsidRPr="00C52793" w:rsidRDefault="00D11E97">
            <w:pPr>
              <w:autoSpaceDE w:val="0"/>
              <w:autoSpaceDN w:val="0"/>
              <w:spacing w:line="360" w:lineRule="auto"/>
              <w:ind w:right="893"/>
              <w:textAlignment w:val="bottom"/>
              <w:rPr>
                <w:rFonts w:ascii="宋体" w:hAnsi="宋体"/>
                <w:sz w:val="24"/>
                <w:szCs w:val="24"/>
              </w:rPr>
            </w:pPr>
          </w:p>
          <w:p w14:paraId="2FF407D1"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FDCB0D9"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10793918"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5901368"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3452D69"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0F43BAD7" w14:textId="77777777" w:rsidTr="00A41AB7">
        <w:tc>
          <w:tcPr>
            <w:tcW w:w="1018" w:type="dxa"/>
            <w:tcBorders>
              <w:top w:val="single" w:sz="4" w:space="0" w:color="auto"/>
              <w:left w:val="single" w:sz="4" w:space="0" w:color="auto"/>
              <w:bottom w:val="single" w:sz="4" w:space="0" w:color="auto"/>
              <w:right w:val="single" w:sz="4" w:space="0" w:color="auto"/>
            </w:tcBorders>
            <w:vAlign w:val="center"/>
          </w:tcPr>
          <w:p w14:paraId="389272DA"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54CD52F" w14:textId="77777777" w:rsidR="00D11E97" w:rsidRPr="00C52793" w:rsidRDefault="00D11E97">
            <w:pPr>
              <w:autoSpaceDE w:val="0"/>
              <w:autoSpaceDN w:val="0"/>
              <w:spacing w:line="360" w:lineRule="auto"/>
              <w:ind w:right="893"/>
              <w:textAlignment w:val="bottom"/>
              <w:rPr>
                <w:rFonts w:ascii="宋体" w:hAnsi="宋体"/>
                <w:sz w:val="24"/>
                <w:szCs w:val="24"/>
              </w:rPr>
            </w:pPr>
          </w:p>
          <w:p w14:paraId="4F9B4A8F"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13882BAA"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9FFD8D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72DD5BF"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46DB19D"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1A3DD338" w14:textId="77777777" w:rsidTr="00A41AB7">
        <w:tc>
          <w:tcPr>
            <w:tcW w:w="1018" w:type="dxa"/>
            <w:tcBorders>
              <w:top w:val="single" w:sz="4" w:space="0" w:color="auto"/>
              <w:left w:val="single" w:sz="4" w:space="0" w:color="auto"/>
              <w:bottom w:val="single" w:sz="4" w:space="0" w:color="auto"/>
              <w:right w:val="single" w:sz="4" w:space="0" w:color="auto"/>
            </w:tcBorders>
            <w:vAlign w:val="center"/>
          </w:tcPr>
          <w:p w14:paraId="346385AD"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90C00D5" w14:textId="77777777" w:rsidR="00D11E97" w:rsidRPr="00C52793" w:rsidRDefault="00D11E97">
            <w:pPr>
              <w:autoSpaceDE w:val="0"/>
              <w:autoSpaceDN w:val="0"/>
              <w:spacing w:line="360" w:lineRule="auto"/>
              <w:ind w:right="893"/>
              <w:textAlignment w:val="bottom"/>
              <w:rPr>
                <w:rFonts w:ascii="宋体" w:hAnsi="宋体"/>
                <w:sz w:val="24"/>
                <w:szCs w:val="24"/>
              </w:rPr>
            </w:pPr>
          </w:p>
          <w:p w14:paraId="0C88D40F"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783BED68"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2E0FA432"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91ADDEB"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6C04C5A" w14:textId="77777777" w:rsidR="00D11E97" w:rsidRPr="00C52793" w:rsidRDefault="00D11E97">
            <w:pPr>
              <w:autoSpaceDE w:val="0"/>
              <w:autoSpaceDN w:val="0"/>
              <w:spacing w:line="360" w:lineRule="auto"/>
              <w:ind w:right="893"/>
              <w:textAlignment w:val="bottom"/>
              <w:rPr>
                <w:rFonts w:ascii="宋体" w:hAnsi="宋体"/>
                <w:sz w:val="24"/>
                <w:szCs w:val="24"/>
              </w:rPr>
            </w:pPr>
          </w:p>
        </w:tc>
      </w:tr>
      <w:tr w:rsidR="00C52793" w:rsidRPr="00C52793" w14:paraId="5495AD17" w14:textId="77777777" w:rsidTr="00A41AB7">
        <w:tc>
          <w:tcPr>
            <w:tcW w:w="1018" w:type="dxa"/>
            <w:tcBorders>
              <w:top w:val="single" w:sz="4" w:space="0" w:color="auto"/>
              <w:left w:val="single" w:sz="4" w:space="0" w:color="auto"/>
              <w:bottom w:val="single" w:sz="4" w:space="0" w:color="auto"/>
              <w:right w:val="single" w:sz="4" w:space="0" w:color="auto"/>
            </w:tcBorders>
            <w:vAlign w:val="center"/>
          </w:tcPr>
          <w:p w14:paraId="50DCB980"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EC53925" w14:textId="77777777" w:rsidR="00D11E97" w:rsidRPr="00C52793" w:rsidRDefault="00D11E97">
            <w:pPr>
              <w:autoSpaceDE w:val="0"/>
              <w:autoSpaceDN w:val="0"/>
              <w:spacing w:line="360" w:lineRule="auto"/>
              <w:ind w:right="893"/>
              <w:textAlignment w:val="bottom"/>
              <w:rPr>
                <w:rFonts w:ascii="宋体" w:hAnsi="宋体"/>
                <w:sz w:val="24"/>
                <w:szCs w:val="24"/>
              </w:rPr>
            </w:pPr>
          </w:p>
          <w:p w14:paraId="2F2E0B85"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147CC74F"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11F6DAF3"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63A4710" w14:textId="77777777" w:rsidR="00D11E97" w:rsidRPr="00C52793" w:rsidRDefault="00D11E9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4C4FFC9" w14:textId="77777777" w:rsidR="00D11E97" w:rsidRPr="00C52793" w:rsidRDefault="00D11E97">
            <w:pPr>
              <w:autoSpaceDE w:val="0"/>
              <w:autoSpaceDN w:val="0"/>
              <w:spacing w:line="360" w:lineRule="auto"/>
              <w:ind w:right="893"/>
              <w:textAlignment w:val="bottom"/>
              <w:rPr>
                <w:rFonts w:ascii="宋体" w:hAnsi="宋体"/>
                <w:sz w:val="24"/>
                <w:szCs w:val="24"/>
              </w:rPr>
            </w:pPr>
          </w:p>
        </w:tc>
      </w:tr>
    </w:tbl>
    <w:p w14:paraId="066FEB8E" w14:textId="77777777" w:rsidR="00A41AB7" w:rsidRPr="00C52793" w:rsidRDefault="00A41AB7" w:rsidP="00A41AB7">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注：</w:t>
      </w:r>
    </w:p>
    <w:p w14:paraId="0EAC51AC" w14:textId="77777777" w:rsidR="00A41AB7" w:rsidRPr="00C52793" w:rsidRDefault="00A41AB7" w:rsidP="00A41AB7">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1、对竞争性磋商文件有任何偏离应列明“正偏离”或“负偏离”。</w:t>
      </w:r>
    </w:p>
    <w:p w14:paraId="03C5F7F9" w14:textId="77777777" w:rsidR="00A41AB7" w:rsidRPr="00C52793" w:rsidRDefault="00A41AB7" w:rsidP="00A41AB7">
      <w:pPr>
        <w:spacing w:line="360" w:lineRule="auto"/>
        <w:rPr>
          <w:rFonts w:ascii="宋体" w:hAnsi="宋体"/>
          <w:sz w:val="24"/>
          <w:szCs w:val="24"/>
        </w:rPr>
      </w:pPr>
      <w:r w:rsidRPr="00C52793">
        <w:rPr>
          <w:rFonts w:ascii="宋体" w:hAnsi="宋体" w:hint="eastAsia"/>
          <w:sz w:val="24"/>
          <w:szCs w:val="24"/>
        </w:rPr>
        <w:t>2、对竞争性磋商文件无偏离应标明“无偏离。</w:t>
      </w:r>
    </w:p>
    <w:p w14:paraId="0D1E3ADA" w14:textId="77777777" w:rsidR="00D11E97" w:rsidRPr="00C52793" w:rsidRDefault="00D11E97">
      <w:pPr>
        <w:spacing w:line="360" w:lineRule="auto"/>
        <w:rPr>
          <w:rFonts w:ascii="宋体" w:hAnsi="宋体"/>
          <w:sz w:val="24"/>
          <w:szCs w:val="24"/>
        </w:rPr>
      </w:pPr>
    </w:p>
    <w:p w14:paraId="5BC47B76" w14:textId="15E6AF7D"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供应商代表签字： _____________</w:t>
      </w:r>
    </w:p>
    <w:p w14:paraId="1BC13589"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供应商盖章：</w:t>
      </w:r>
      <w:r w:rsidRPr="00C52793">
        <w:rPr>
          <w:rFonts w:ascii="宋体" w:hAnsi="宋体" w:hint="eastAsia"/>
          <w:sz w:val="24"/>
          <w:szCs w:val="24"/>
          <w:u w:val="single"/>
        </w:rPr>
        <w:t xml:space="preserve">               </w:t>
      </w:r>
    </w:p>
    <w:p w14:paraId="5E2F902D" w14:textId="77777777" w:rsidR="00D11E97" w:rsidRPr="00C52793" w:rsidRDefault="00335471">
      <w:pPr>
        <w:autoSpaceDE w:val="0"/>
        <w:autoSpaceDN w:val="0"/>
        <w:spacing w:line="360" w:lineRule="auto"/>
        <w:ind w:right="-136"/>
        <w:textAlignment w:val="bottom"/>
        <w:rPr>
          <w:rFonts w:ascii="宋体" w:hAnsi="宋体"/>
          <w:sz w:val="24"/>
          <w:szCs w:val="24"/>
        </w:rPr>
      </w:pPr>
      <w:r w:rsidRPr="00C52793">
        <w:rPr>
          <w:rFonts w:ascii="宋体" w:hAnsi="宋体" w:hint="eastAsia"/>
          <w:sz w:val="24"/>
          <w:szCs w:val="24"/>
        </w:rPr>
        <w:t>日期：</w:t>
      </w:r>
      <w:r w:rsidRPr="00C52793">
        <w:rPr>
          <w:rFonts w:ascii="宋体" w:hAnsi="宋体" w:hint="eastAsia"/>
          <w:sz w:val="24"/>
          <w:szCs w:val="24"/>
          <w:u w:val="single"/>
        </w:rPr>
        <w:t xml:space="preserve">                   </w:t>
      </w:r>
    </w:p>
    <w:p w14:paraId="1AA3C472" w14:textId="77777777" w:rsidR="00D11E97" w:rsidRPr="00C52793" w:rsidRDefault="00335471">
      <w:pPr>
        <w:pStyle w:val="30"/>
        <w:rPr>
          <w:rFonts w:ascii="宋体" w:hAnsi="宋体"/>
        </w:rPr>
      </w:pPr>
      <w:r w:rsidRPr="00C52793">
        <w:rPr>
          <w:rFonts w:ascii="宋体" w:hAnsi="宋体"/>
          <w:szCs w:val="24"/>
        </w:rPr>
        <w:br w:type="page"/>
      </w:r>
      <w:bookmarkStart w:id="182" w:name="_Toc151287884"/>
      <w:r w:rsidRPr="00C52793">
        <w:rPr>
          <w:rFonts w:ascii="宋体" w:hAnsi="宋体"/>
        </w:rPr>
        <w:lastRenderedPageBreak/>
        <w:t>2</w:t>
      </w:r>
      <w:r w:rsidRPr="00C52793">
        <w:rPr>
          <w:rFonts w:ascii="宋体" w:hAnsi="宋体" w:hint="eastAsia"/>
        </w:rPr>
        <w:t>.详细的方案和说明（格式自定）；</w:t>
      </w:r>
      <w:bookmarkEnd w:id="182"/>
    </w:p>
    <w:p w14:paraId="17B4037C" w14:textId="77777777" w:rsidR="00D11E97" w:rsidRPr="00C52793" w:rsidRDefault="00D11E97">
      <w:pPr>
        <w:spacing w:line="360" w:lineRule="auto"/>
        <w:ind w:rightChars="134" w:right="281"/>
        <w:rPr>
          <w:rFonts w:ascii="宋体" w:hAnsi="宋体"/>
          <w:sz w:val="24"/>
          <w:szCs w:val="24"/>
        </w:rPr>
      </w:pPr>
    </w:p>
    <w:p w14:paraId="6FF67D1E" w14:textId="77777777" w:rsidR="00D11E97" w:rsidRPr="00C52793" w:rsidRDefault="00D11E97">
      <w:pPr>
        <w:spacing w:line="360" w:lineRule="auto"/>
        <w:ind w:rightChars="134" w:right="281"/>
        <w:rPr>
          <w:rFonts w:ascii="宋体" w:hAnsi="宋体"/>
          <w:sz w:val="24"/>
          <w:szCs w:val="24"/>
        </w:rPr>
      </w:pPr>
    </w:p>
    <w:p w14:paraId="5E2AD644" w14:textId="77777777" w:rsidR="00D11E97" w:rsidRPr="00C52793" w:rsidRDefault="00D11E97">
      <w:pPr>
        <w:spacing w:line="360" w:lineRule="auto"/>
        <w:ind w:rightChars="134" w:right="281"/>
        <w:rPr>
          <w:rFonts w:ascii="宋体" w:hAnsi="宋体"/>
          <w:sz w:val="24"/>
          <w:szCs w:val="24"/>
        </w:rPr>
      </w:pPr>
    </w:p>
    <w:p w14:paraId="2C6ADDF9" w14:textId="77777777" w:rsidR="00D11E97" w:rsidRPr="00C52793" w:rsidRDefault="00D11E97">
      <w:pPr>
        <w:spacing w:line="360" w:lineRule="auto"/>
        <w:ind w:rightChars="134" w:right="281"/>
        <w:rPr>
          <w:rFonts w:ascii="宋体" w:hAnsi="宋体"/>
          <w:sz w:val="24"/>
          <w:szCs w:val="24"/>
        </w:rPr>
      </w:pPr>
    </w:p>
    <w:p w14:paraId="1AD2692F" w14:textId="77777777" w:rsidR="00D11E97" w:rsidRPr="00C52793" w:rsidRDefault="00335471">
      <w:pPr>
        <w:pStyle w:val="30"/>
        <w:rPr>
          <w:rFonts w:ascii="宋体" w:hAnsi="宋体"/>
        </w:rPr>
      </w:pPr>
      <w:bookmarkStart w:id="183" w:name="_Toc151287885"/>
      <w:r w:rsidRPr="00C52793">
        <w:rPr>
          <w:rFonts w:ascii="宋体" w:hAnsi="宋体"/>
        </w:rPr>
        <w:t>3</w:t>
      </w:r>
      <w:r w:rsidRPr="00C52793">
        <w:rPr>
          <w:rFonts w:ascii="宋体" w:hAnsi="宋体" w:hint="eastAsia"/>
        </w:rPr>
        <w:t>.供应商提供的为本项目服务的人员情况说明（格式自定）</w:t>
      </w:r>
      <w:bookmarkEnd w:id="183"/>
    </w:p>
    <w:p w14:paraId="1519EDBE" w14:textId="77777777" w:rsidR="00D11E97" w:rsidRPr="00C52793" w:rsidRDefault="00D11E97">
      <w:pPr>
        <w:spacing w:line="360" w:lineRule="auto"/>
        <w:ind w:rightChars="134" w:right="281"/>
        <w:rPr>
          <w:rFonts w:ascii="宋体" w:hAnsi="宋体"/>
          <w:sz w:val="24"/>
          <w:szCs w:val="24"/>
        </w:rPr>
      </w:pPr>
    </w:p>
    <w:p w14:paraId="1EC2584F" w14:textId="77777777" w:rsidR="00D11E97" w:rsidRPr="00C52793" w:rsidRDefault="00D11E97">
      <w:pPr>
        <w:spacing w:line="360" w:lineRule="auto"/>
        <w:ind w:rightChars="134" w:right="281"/>
        <w:rPr>
          <w:rFonts w:ascii="宋体" w:hAnsi="宋体"/>
          <w:sz w:val="24"/>
          <w:szCs w:val="24"/>
        </w:rPr>
      </w:pPr>
    </w:p>
    <w:p w14:paraId="20C290B7" w14:textId="77777777" w:rsidR="00D11E97" w:rsidRPr="00C52793" w:rsidRDefault="00D11E97">
      <w:pPr>
        <w:spacing w:line="360" w:lineRule="auto"/>
        <w:ind w:rightChars="134" w:right="281"/>
        <w:rPr>
          <w:rFonts w:ascii="宋体" w:hAnsi="宋体"/>
          <w:sz w:val="24"/>
          <w:szCs w:val="24"/>
        </w:rPr>
      </w:pPr>
    </w:p>
    <w:p w14:paraId="633670EE" w14:textId="77777777" w:rsidR="00D11E97" w:rsidRPr="00C52793" w:rsidRDefault="00D11E97">
      <w:pPr>
        <w:spacing w:line="360" w:lineRule="auto"/>
        <w:ind w:rightChars="134" w:right="281"/>
        <w:rPr>
          <w:rFonts w:ascii="宋体" w:hAnsi="宋体"/>
          <w:sz w:val="24"/>
          <w:szCs w:val="24"/>
        </w:rPr>
      </w:pPr>
    </w:p>
    <w:p w14:paraId="3A9739FF" w14:textId="77777777" w:rsidR="00D11E97" w:rsidRPr="00C52793" w:rsidRDefault="00D11E97">
      <w:pPr>
        <w:spacing w:line="360" w:lineRule="auto"/>
        <w:ind w:rightChars="134" w:right="281"/>
        <w:rPr>
          <w:rFonts w:ascii="宋体" w:hAnsi="宋体"/>
          <w:sz w:val="24"/>
          <w:szCs w:val="24"/>
        </w:rPr>
      </w:pPr>
    </w:p>
    <w:p w14:paraId="5698B5D1" w14:textId="77777777" w:rsidR="00D11E97" w:rsidRPr="00C52793" w:rsidRDefault="00335471">
      <w:pPr>
        <w:pStyle w:val="30"/>
        <w:rPr>
          <w:rFonts w:ascii="宋体" w:hAnsi="宋体"/>
        </w:rPr>
      </w:pPr>
      <w:bookmarkStart w:id="184" w:name="_Toc151287886"/>
      <w:r w:rsidRPr="00C52793">
        <w:rPr>
          <w:rFonts w:ascii="宋体" w:hAnsi="宋体" w:hint="eastAsia"/>
        </w:rPr>
        <w:t>4</w:t>
      </w:r>
      <w:r w:rsidRPr="00C52793">
        <w:rPr>
          <w:rFonts w:ascii="宋体" w:hAnsi="宋体"/>
        </w:rPr>
        <w:t>.</w:t>
      </w:r>
      <w:r w:rsidRPr="00C52793">
        <w:rPr>
          <w:rFonts w:ascii="宋体" w:hAnsi="宋体" w:hint="eastAsia"/>
        </w:rPr>
        <w:t>供应商认为应该提供或磋商文件要求提供的其他材料</w:t>
      </w:r>
      <w:bookmarkEnd w:id="184"/>
    </w:p>
    <w:p w14:paraId="3B83E606" w14:textId="77777777" w:rsidR="00D11E97" w:rsidRPr="00C52793" w:rsidRDefault="00D11E97">
      <w:pPr>
        <w:spacing w:line="360" w:lineRule="auto"/>
        <w:ind w:rightChars="134" w:right="281"/>
        <w:rPr>
          <w:rFonts w:ascii="宋体" w:hAnsi="宋体"/>
          <w:sz w:val="24"/>
          <w:szCs w:val="24"/>
        </w:rPr>
      </w:pPr>
    </w:p>
    <w:p w14:paraId="4E1C3884" w14:textId="77777777" w:rsidR="00D11E97" w:rsidRPr="00C52793" w:rsidRDefault="00335471">
      <w:pPr>
        <w:pStyle w:val="30"/>
        <w:rPr>
          <w:rFonts w:ascii="宋体" w:hAnsi="宋体"/>
          <w:sz w:val="28"/>
          <w:szCs w:val="24"/>
        </w:rPr>
      </w:pPr>
      <w:r w:rsidRPr="00C52793">
        <w:rPr>
          <w:rFonts w:ascii="宋体" w:hAnsi="宋体"/>
          <w:szCs w:val="24"/>
        </w:rPr>
        <w:br w:type="page"/>
      </w:r>
      <w:bookmarkStart w:id="185" w:name="_Toc417566248"/>
      <w:bookmarkStart w:id="186" w:name="_Toc310195760"/>
    </w:p>
    <w:p w14:paraId="2BB0EC9B" w14:textId="77777777" w:rsidR="00D11E97" w:rsidRPr="00C52793" w:rsidRDefault="00335471">
      <w:pPr>
        <w:pStyle w:val="1"/>
        <w:numPr>
          <w:ilvl w:val="0"/>
          <w:numId w:val="0"/>
        </w:numPr>
        <w:ind w:left="426"/>
        <w:rPr>
          <w:rFonts w:ascii="宋体" w:hAnsi="宋体"/>
          <w:sz w:val="28"/>
          <w:szCs w:val="24"/>
        </w:rPr>
      </w:pPr>
      <w:bookmarkStart w:id="187" w:name="_Toc151287887"/>
      <w:r w:rsidRPr="00C52793">
        <w:rPr>
          <w:rFonts w:ascii="宋体" w:hAnsi="宋体"/>
          <w:sz w:val="28"/>
          <w:szCs w:val="24"/>
        </w:rPr>
        <w:lastRenderedPageBreak/>
        <w:t>第</w:t>
      </w:r>
      <w:r w:rsidRPr="00C52793">
        <w:rPr>
          <w:rFonts w:ascii="宋体" w:hAnsi="宋体" w:hint="eastAsia"/>
          <w:sz w:val="28"/>
          <w:szCs w:val="24"/>
        </w:rPr>
        <w:t>七</w:t>
      </w:r>
      <w:r w:rsidRPr="00C52793">
        <w:rPr>
          <w:rFonts w:ascii="宋体" w:hAnsi="宋体"/>
          <w:sz w:val="28"/>
          <w:szCs w:val="24"/>
        </w:rPr>
        <w:t>章  合同</w:t>
      </w:r>
      <w:bookmarkEnd w:id="185"/>
      <w:bookmarkEnd w:id="186"/>
      <w:r w:rsidRPr="00C52793">
        <w:rPr>
          <w:rFonts w:ascii="宋体" w:hAnsi="宋体" w:hint="eastAsia"/>
          <w:sz w:val="28"/>
          <w:szCs w:val="24"/>
        </w:rPr>
        <w:t>条款</w:t>
      </w:r>
      <w:bookmarkEnd w:id="187"/>
    </w:p>
    <w:p w14:paraId="3D71C92E" w14:textId="77777777" w:rsidR="00D11E97" w:rsidRPr="00C52793" w:rsidRDefault="00335471">
      <w:pPr>
        <w:pStyle w:val="2"/>
        <w:jc w:val="center"/>
      </w:pPr>
      <w:bookmarkStart w:id="188" w:name="_Toc151287888"/>
      <w:r w:rsidRPr="00C52793">
        <w:rPr>
          <w:rFonts w:hint="eastAsia"/>
        </w:rPr>
        <w:t>（一）合同资料表</w:t>
      </w:r>
      <w:bookmarkEnd w:id="188"/>
    </w:p>
    <w:p w14:paraId="513FBF81" w14:textId="77777777" w:rsidR="00D11E97" w:rsidRPr="00C52793" w:rsidRDefault="00335471">
      <w:pPr>
        <w:spacing w:line="360" w:lineRule="auto"/>
        <w:rPr>
          <w:rFonts w:ascii="宋体" w:hAnsi="宋体"/>
          <w:b/>
          <w:bCs/>
          <w:sz w:val="24"/>
          <w:szCs w:val="24"/>
        </w:rPr>
      </w:pPr>
      <w:r w:rsidRPr="00C52793">
        <w:rPr>
          <w:rFonts w:ascii="宋体" w:hAnsi="宋体" w:hint="eastAsia"/>
          <w:b/>
          <w:bCs/>
          <w:sz w:val="24"/>
          <w:szCs w:val="24"/>
        </w:rPr>
        <w:t>本表是对采购合同模板的具体补充和修改，如有矛盾，应以此表为准。</w:t>
      </w:r>
    </w:p>
    <w:tbl>
      <w:tblPr>
        <w:tblW w:w="8463"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84"/>
        <w:gridCol w:w="992"/>
        <w:gridCol w:w="1560"/>
        <w:gridCol w:w="3827"/>
      </w:tblGrid>
      <w:tr w:rsidR="00C52793" w:rsidRPr="00C52793" w14:paraId="1D26AAA8" w14:textId="77777777" w:rsidTr="00B77EB6">
        <w:trPr>
          <w:trHeight w:val="600"/>
        </w:trPr>
        <w:tc>
          <w:tcPr>
            <w:tcW w:w="2084" w:type="dxa"/>
            <w:vAlign w:val="center"/>
          </w:tcPr>
          <w:p w14:paraId="594E1F0F" w14:textId="77777777" w:rsidR="00162E99" w:rsidRPr="00C52793" w:rsidRDefault="00162E99" w:rsidP="00E408E7">
            <w:pPr>
              <w:spacing w:line="460" w:lineRule="exact"/>
              <w:jc w:val="center"/>
              <w:rPr>
                <w:rFonts w:ascii="宋体" w:hAnsi="宋体"/>
                <w:sz w:val="24"/>
              </w:rPr>
            </w:pPr>
            <w:r w:rsidRPr="00C52793">
              <w:rPr>
                <w:rFonts w:ascii="宋体" w:hAnsi="宋体"/>
                <w:sz w:val="24"/>
              </w:rPr>
              <w:t>条款</w:t>
            </w:r>
          </w:p>
        </w:tc>
        <w:tc>
          <w:tcPr>
            <w:tcW w:w="6379" w:type="dxa"/>
            <w:gridSpan w:val="3"/>
            <w:vAlign w:val="center"/>
          </w:tcPr>
          <w:p w14:paraId="250A7491" w14:textId="77777777" w:rsidR="00162E99" w:rsidRPr="00C52793" w:rsidRDefault="00162E99" w:rsidP="00E408E7">
            <w:pPr>
              <w:spacing w:line="460" w:lineRule="exact"/>
              <w:jc w:val="center"/>
              <w:rPr>
                <w:rFonts w:ascii="宋体" w:hAnsi="宋体"/>
                <w:b/>
                <w:sz w:val="24"/>
              </w:rPr>
            </w:pPr>
            <w:r w:rsidRPr="00C52793">
              <w:rPr>
                <w:rFonts w:ascii="宋体" w:hAnsi="宋体"/>
                <w:b/>
                <w:sz w:val="24"/>
              </w:rPr>
              <w:t>内容</w:t>
            </w:r>
          </w:p>
        </w:tc>
      </w:tr>
      <w:tr w:rsidR="00C52793" w:rsidRPr="00C52793" w14:paraId="151B7091" w14:textId="77777777" w:rsidTr="00B77EB6">
        <w:trPr>
          <w:trHeight w:val="600"/>
        </w:trPr>
        <w:tc>
          <w:tcPr>
            <w:tcW w:w="2084" w:type="dxa"/>
            <w:vAlign w:val="center"/>
          </w:tcPr>
          <w:p w14:paraId="6F6DA98C" w14:textId="77777777" w:rsidR="00162E99" w:rsidRPr="00C52793" w:rsidRDefault="00162E99" w:rsidP="00E408E7">
            <w:pPr>
              <w:spacing w:line="460" w:lineRule="exact"/>
              <w:jc w:val="center"/>
              <w:rPr>
                <w:rFonts w:ascii="宋体" w:hAnsi="宋体"/>
                <w:sz w:val="24"/>
              </w:rPr>
            </w:pPr>
            <w:r w:rsidRPr="00C52793">
              <w:rPr>
                <w:rFonts w:ascii="宋体" w:hAnsi="宋体" w:hint="eastAsia"/>
                <w:sz w:val="24"/>
              </w:rPr>
              <w:t>付款方式</w:t>
            </w:r>
          </w:p>
        </w:tc>
        <w:tc>
          <w:tcPr>
            <w:tcW w:w="6379" w:type="dxa"/>
            <w:gridSpan w:val="3"/>
            <w:vAlign w:val="center"/>
          </w:tcPr>
          <w:p w14:paraId="5D0E5ABE" w14:textId="77777777" w:rsidR="00162E99" w:rsidRPr="00C52793" w:rsidRDefault="00162E99" w:rsidP="00E408E7">
            <w:pPr>
              <w:pStyle w:val="afff3"/>
              <w:spacing w:before="156"/>
              <w:ind w:firstLine="488"/>
              <w:rPr>
                <w:rFonts w:ascii="宋体" w:hAnsi="宋体"/>
              </w:rPr>
            </w:pPr>
            <w:r w:rsidRPr="00C52793">
              <w:rPr>
                <w:rFonts w:ascii="宋体" w:hAnsi="宋体"/>
              </w:rPr>
              <w:t>1）</w:t>
            </w:r>
            <w:r w:rsidRPr="00C52793">
              <w:rPr>
                <w:rFonts w:ascii="宋体" w:hAnsi="宋体" w:hint="eastAsia"/>
              </w:rPr>
              <w:t>合同签署：</w:t>
            </w:r>
            <w:r w:rsidRPr="00C52793">
              <w:rPr>
                <w:rFonts w:ascii="宋体" w:hAnsi="宋体"/>
              </w:rPr>
              <w:t>甲方将在本合同生效后的</w:t>
            </w:r>
            <w:r w:rsidRPr="00C52793">
              <w:rPr>
                <w:rFonts w:ascii="宋体" w:hAnsi="宋体"/>
                <w:u w:val="single"/>
              </w:rPr>
              <w:t xml:space="preserve"> 5 </w:t>
            </w:r>
            <w:r w:rsidRPr="00C52793">
              <w:rPr>
                <w:rFonts w:ascii="宋体" w:hAnsi="宋体"/>
              </w:rPr>
              <w:t>个工作日内向乙方支付本合同总价款</w:t>
            </w:r>
            <w:r w:rsidRPr="00C52793">
              <w:rPr>
                <w:rFonts w:ascii="宋体" w:hAnsi="宋体" w:hint="eastAsia"/>
              </w:rPr>
              <w:t>的</w:t>
            </w:r>
            <w:r w:rsidRPr="00C52793">
              <w:rPr>
                <w:rFonts w:ascii="宋体" w:hAnsi="宋体"/>
                <w:u w:val="single"/>
              </w:rPr>
              <w:t xml:space="preserve"> 20</w:t>
            </w:r>
            <w:r w:rsidRPr="00C52793">
              <w:rPr>
                <w:rFonts w:ascii="宋体" w:hAnsi="宋体" w:hint="eastAsia"/>
                <w:u w:val="single"/>
              </w:rPr>
              <w:t>％</w:t>
            </w:r>
            <w:r w:rsidRPr="00C52793">
              <w:rPr>
                <w:rFonts w:ascii="宋体" w:hAnsi="宋体"/>
                <w:u w:val="single"/>
              </w:rPr>
              <w:t xml:space="preserve"> </w:t>
            </w:r>
            <w:r w:rsidRPr="00C52793">
              <w:rPr>
                <w:rFonts w:ascii="宋体" w:hAnsi="宋体"/>
              </w:rPr>
              <w:t>，即人民币</w:t>
            </w:r>
            <w:r w:rsidRPr="00C52793">
              <w:rPr>
                <w:rFonts w:ascii="宋体" w:hAnsi="宋体" w:hint="eastAsia"/>
                <w:u w:val="single"/>
              </w:rPr>
              <w:t xml:space="preserve"> </w:t>
            </w:r>
            <w:r w:rsidRPr="00C52793">
              <w:rPr>
                <w:rFonts w:ascii="宋体" w:hAnsi="宋体"/>
                <w:u w:val="single"/>
              </w:rPr>
              <w:t xml:space="preserve">￥   </w:t>
            </w:r>
            <w:r w:rsidRPr="00C52793">
              <w:rPr>
                <w:rFonts w:ascii="宋体" w:hAnsi="宋体" w:hint="eastAsia"/>
              </w:rPr>
              <w:t>元</w:t>
            </w:r>
            <w:r w:rsidRPr="00C52793">
              <w:rPr>
                <w:rFonts w:ascii="宋体" w:hAnsi="宋体"/>
              </w:rPr>
              <w:t>（大写：</w:t>
            </w:r>
            <w:r w:rsidRPr="00C52793">
              <w:rPr>
                <w:rFonts w:ascii="宋体" w:hAnsi="宋体" w:hint="eastAsia"/>
                <w:u w:val="single"/>
              </w:rPr>
              <w:t xml:space="preserve">  </w:t>
            </w:r>
            <w:r w:rsidRPr="00C52793">
              <w:rPr>
                <w:rFonts w:ascii="宋体" w:hAnsi="宋体"/>
                <w:u w:val="single"/>
              </w:rPr>
              <w:t xml:space="preserve">  </w:t>
            </w:r>
            <w:r w:rsidRPr="00C52793">
              <w:rPr>
                <w:rFonts w:ascii="宋体" w:hAnsi="宋体"/>
              </w:rPr>
              <w:t>元整）。</w:t>
            </w:r>
          </w:p>
          <w:p w14:paraId="0ABC00AC" w14:textId="77777777" w:rsidR="00162E99" w:rsidRPr="00C52793" w:rsidRDefault="00162E99" w:rsidP="00E408E7">
            <w:pPr>
              <w:pStyle w:val="afff3"/>
              <w:spacing w:before="156"/>
              <w:ind w:firstLine="488"/>
              <w:rPr>
                <w:rFonts w:ascii="宋体" w:hAnsi="宋体"/>
              </w:rPr>
            </w:pPr>
            <w:r w:rsidRPr="00C52793">
              <w:rPr>
                <w:rFonts w:ascii="宋体" w:hAnsi="宋体"/>
              </w:rPr>
              <w:t>2）</w:t>
            </w:r>
            <w:r w:rsidRPr="00C52793">
              <w:rPr>
                <w:rFonts w:ascii="宋体" w:hAnsi="宋体" w:hint="eastAsia"/>
              </w:rPr>
              <w:t>方案设计：</w:t>
            </w:r>
            <w:r w:rsidRPr="00C52793">
              <w:rPr>
                <w:rFonts w:ascii="宋体" w:hAnsi="宋体"/>
              </w:rPr>
              <w:t>乙方</w:t>
            </w:r>
            <w:r w:rsidRPr="00C52793">
              <w:rPr>
                <w:rFonts w:ascii="宋体" w:hAnsi="宋体" w:hint="eastAsia"/>
              </w:rPr>
              <w:t>在合同签署后开始进行需求分析和系统设计，编制需求规格说明书、概要设计说明书和项目实施方案。甲方对项目实施方案论证通过并确认上述文件后，在</w:t>
            </w:r>
            <w:r w:rsidRPr="00C52793">
              <w:rPr>
                <w:rFonts w:ascii="宋体" w:hAnsi="宋体" w:hint="eastAsia"/>
                <w:u w:val="single"/>
              </w:rPr>
              <w:t xml:space="preserve"> </w:t>
            </w:r>
            <w:r w:rsidRPr="00C52793">
              <w:rPr>
                <w:rFonts w:ascii="宋体" w:hAnsi="宋体"/>
                <w:u w:val="single"/>
              </w:rPr>
              <w:t xml:space="preserve">5 </w:t>
            </w:r>
            <w:r w:rsidRPr="00C52793">
              <w:rPr>
                <w:rFonts w:ascii="宋体" w:hAnsi="宋体"/>
              </w:rPr>
              <w:t>个工作日内向乙方支付本合同总价款</w:t>
            </w:r>
            <w:r w:rsidRPr="00C52793">
              <w:rPr>
                <w:rFonts w:ascii="宋体" w:hAnsi="宋体" w:hint="eastAsia"/>
              </w:rPr>
              <w:t>的</w:t>
            </w:r>
            <w:r w:rsidRPr="00C52793">
              <w:rPr>
                <w:rFonts w:ascii="宋体" w:hAnsi="宋体"/>
                <w:u w:val="single"/>
              </w:rPr>
              <w:t xml:space="preserve"> 30</w:t>
            </w:r>
            <w:r w:rsidRPr="00C52793">
              <w:rPr>
                <w:rFonts w:ascii="宋体" w:hAnsi="宋体" w:hint="eastAsia"/>
                <w:u w:val="single"/>
              </w:rPr>
              <w:t>％</w:t>
            </w:r>
            <w:r w:rsidRPr="00C52793">
              <w:rPr>
                <w:rFonts w:ascii="宋体" w:hAnsi="宋体"/>
                <w:u w:val="single"/>
              </w:rPr>
              <w:t xml:space="preserve"> </w:t>
            </w:r>
            <w:r w:rsidRPr="00C52793">
              <w:rPr>
                <w:rFonts w:ascii="宋体" w:hAnsi="宋体"/>
              </w:rPr>
              <w:t>，即人民币</w:t>
            </w:r>
            <w:r w:rsidRPr="00C52793">
              <w:rPr>
                <w:rFonts w:ascii="宋体" w:hAnsi="宋体" w:hint="eastAsia"/>
                <w:u w:val="single"/>
              </w:rPr>
              <w:t xml:space="preserve"> </w:t>
            </w:r>
            <w:r w:rsidRPr="00C52793">
              <w:rPr>
                <w:rFonts w:ascii="宋体" w:hAnsi="宋体"/>
                <w:u w:val="single"/>
              </w:rPr>
              <w:t xml:space="preserve">￥     </w:t>
            </w:r>
            <w:r w:rsidRPr="00C52793">
              <w:rPr>
                <w:rFonts w:ascii="宋体" w:hAnsi="宋体" w:hint="eastAsia"/>
              </w:rPr>
              <w:t>元</w:t>
            </w:r>
            <w:r w:rsidRPr="00C52793">
              <w:rPr>
                <w:rFonts w:ascii="宋体" w:hAnsi="宋体"/>
              </w:rPr>
              <w:t>（大写：</w:t>
            </w:r>
            <w:r w:rsidRPr="00C52793">
              <w:rPr>
                <w:rFonts w:ascii="宋体" w:hAnsi="宋体" w:hint="eastAsia"/>
                <w:u w:val="single"/>
              </w:rPr>
              <w:t xml:space="preserve">  </w:t>
            </w:r>
            <w:r w:rsidRPr="00C52793">
              <w:rPr>
                <w:rFonts w:ascii="宋体" w:hAnsi="宋体"/>
                <w:u w:val="single"/>
              </w:rPr>
              <w:t xml:space="preserve">  </w:t>
            </w:r>
            <w:r w:rsidRPr="00C52793">
              <w:rPr>
                <w:rFonts w:ascii="宋体" w:hAnsi="宋体" w:hint="eastAsia"/>
                <w:u w:val="single"/>
              </w:rPr>
              <w:t xml:space="preserve"> </w:t>
            </w:r>
            <w:r w:rsidRPr="00C52793">
              <w:rPr>
                <w:rFonts w:ascii="宋体" w:hAnsi="宋体"/>
              </w:rPr>
              <w:t>元整）。</w:t>
            </w:r>
          </w:p>
          <w:p w14:paraId="69726B32" w14:textId="77777777" w:rsidR="00162E99" w:rsidRPr="00C52793" w:rsidRDefault="00162E99" w:rsidP="00E408E7">
            <w:pPr>
              <w:pStyle w:val="afff3"/>
              <w:spacing w:before="156"/>
              <w:ind w:firstLine="488"/>
              <w:rPr>
                <w:rFonts w:ascii="宋体" w:hAnsi="宋体"/>
              </w:rPr>
            </w:pPr>
            <w:r w:rsidRPr="00C52793">
              <w:rPr>
                <w:rFonts w:ascii="宋体" w:hAnsi="宋体"/>
              </w:rPr>
              <w:t>3）</w:t>
            </w:r>
            <w:r w:rsidRPr="00C52793">
              <w:rPr>
                <w:rFonts w:ascii="宋体" w:hAnsi="宋体" w:hint="eastAsia"/>
              </w:rPr>
              <w:t>系统初验：</w:t>
            </w:r>
            <w:r w:rsidRPr="00C52793">
              <w:rPr>
                <w:rFonts w:ascii="宋体" w:hAnsi="宋体"/>
              </w:rPr>
              <w:t>乙方</w:t>
            </w:r>
            <w:r w:rsidRPr="00C52793">
              <w:rPr>
                <w:rFonts w:ascii="宋体" w:hAnsi="宋体" w:hint="eastAsia"/>
              </w:rPr>
              <w:t>完成</w:t>
            </w:r>
            <w:r w:rsidRPr="00C52793">
              <w:rPr>
                <w:rFonts w:ascii="宋体" w:hAnsi="宋体"/>
              </w:rPr>
              <w:t>项目主要建设内容</w:t>
            </w:r>
            <w:r w:rsidRPr="00C52793">
              <w:rPr>
                <w:rFonts w:ascii="宋体" w:hAnsi="宋体" w:hint="eastAsia"/>
              </w:rPr>
              <w:t>后通知甲方进行初步验收。甲方对拟交付系统初步验收通过后，在</w:t>
            </w:r>
            <w:r w:rsidRPr="00C52793">
              <w:rPr>
                <w:rFonts w:ascii="宋体" w:hAnsi="宋体" w:hint="eastAsia"/>
                <w:u w:val="single"/>
              </w:rPr>
              <w:t xml:space="preserve"> </w:t>
            </w:r>
            <w:r w:rsidRPr="00C52793">
              <w:rPr>
                <w:rFonts w:ascii="宋体" w:hAnsi="宋体"/>
                <w:u w:val="single"/>
              </w:rPr>
              <w:t>5</w:t>
            </w:r>
            <w:r w:rsidRPr="00C52793">
              <w:rPr>
                <w:rFonts w:ascii="宋体" w:hAnsi="宋体"/>
              </w:rPr>
              <w:t>个工作日内向乙方支付本合同总价款</w:t>
            </w:r>
            <w:r w:rsidRPr="00C52793">
              <w:rPr>
                <w:rFonts w:ascii="宋体" w:hAnsi="宋体" w:hint="eastAsia"/>
              </w:rPr>
              <w:t>的</w:t>
            </w:r>
            <w:r w:rsidRPr="00C52793">
              <w:rPr>
                <w:rFonts w:ascii="宋体" w:hAnsi="宋体"/>
                <w:u w:val="single"/>
              </w:rPr>
              <w:t xml:space="preserve"> 30</w:t>
            </w:r>
            <w:r w:rsidRPr="00C52793">
              <w:rPr>
                <w:rFonts w:ascii="宋体" w:hAnsi="宋体" w:hint="eastAsia"/>
                <w:u w:val="single"/>
              </w:rPr>
              <w:t>％</w:t>
            </w:r>
            <w:r w:rsidRPr="00C52793">
              <w:rPr>
                <w:rFonts w:ascii="宋体" w:hAnsi="宋体"/>
                <w:u w:val="single"/>
              </w:rPr>
              <w:t xml:space="preserve"> </w:t>
            </w:r>
            <w:r w:rsidRPr="00C52793">
              <w:rPr>
                <w:rFonts w:ascii="宋体" w:hAnsi="宋体"/>
              </w:rPr>
              <w:t>，即人民币</w:t>
            </w:r>
            <w:r w:rsidRPr="00C52793">
              <w:rPr>
                <w:rFonts w:ascii="宋体" w:hAnsi="宋体" w:hint="eastAsia"/>
                <w:u w:val="single"/>
              </w:rPr>
              <w:t xml:space="preserve"> </w:t>
            </w:r>
            <w:r w:rsidRPr="00C52793">
              <w:rPr>
                <w:rFonts w:ascii="宋体" w:hAnsi="宋体"/>
                <w:u w:val="single"/>
              </w:rPr>
              <w:t xml:space="preserve">￥    </w:t>
            </w:r>
            <w:r w:rsidRPr="00C52793">
              <w:rPr>
                <w:rFonts w:ascii="宋体" w:hAnsi="宋体" w:hint="eastAsia"/>
              </w:rPr>
              <w:t>元</w:t>
            </w:r>
            <w:r w:rsidRPr="00C52793">
              <w:rPr>
                <w:rFonts w:ascii="宋体" w:hAnsi="宋体"/>
              </w:rPr>
              <w:t>（大写：</w:t>
            </w:r>
            <w:r w:rsidRPr="00C52793">
              <w:rPr>
                <w:rFonts w:ascii="宋体" w:hAnsi="宋体" w:hint="eastAsia"/>
                <w:u w:val="single"/>
              </w:rPr>
              <w:t xml:space="preserve">  </w:t>
            </w:r>
            <w:r w:rsidRPr="00C52793">
              <w:rPr>
                <w:rFonts w:ascii="宋体" w:hAnsi="宋体"/>
                <w:u w:val="single"/>
              </w:rPr>
              <w:t xml:space="preserve">   </w:t>
            </w:r>
            <w:r w:rsidRPr="00C52793">
              <w:rPr>
                <w:rFonts w:ascii="宋体" w:hAnsi="宋体"/>
              </w:rPr>
              <w:t>元整）。</w:t>
            </w:r>
          </w:p>
          <w:p w14:paraId="65875D84" w14:textId="77777777" w:rsidR="00162E99" w:rsidRPr="00C52793" w:rsidRDefault="00162E99" w:rsidP="00E408E7">
            <w:pPr>
              <w:pStyle w:val="afff3"/>
              <w:spacing w:before="156"/>
              <w:ind w:firstLine="488"/>
              <w:rPr>
                <w:rFonts w:ascii="宋体" w:hAnsi="宋体"/>
              </w:rPr>
            </w:pPr>
            <w:r w:rsidRPr="00C52793">
              <w:rPr>
                <w:rFonts w:ascii="宋体" w:hAnsi="宋体"/>
              </w:rPr>
              <w:t>4）</w:t>
            </w:r>
            <w:r w:rsidRPr="00C52793">
              <w:rPr>
                <w:rFonts w:ascii="宋体" w:hAnsi="宋体" w:hint="eastAsia"/>
              </w:rPr>
              <w:t>系统交付：双方确认系统成功试运行满</w:t>
            </w:r>
            <w:r w:rsidRPr="00C52793">
              <w:rPr>
                <w:rFonts w:ascii="宋体" w:hAnsi="宋体"/>
              </w:rPr>
              <w:t>60</w:t>
            </w:r>
            <w:r w:rsidRPr="00C52793">
              <w:rPr>
                <w:rFonts w:ascii="宋体" w:hAnsi="宋体" w:hint="eastAsia"/>
              </w:rPr>
              <w:t>日后，乙方向甲方交付项目文档、完成培训服务、确认维保服务准备就绪。甲方确认系统符合验收条件后，在</w:t>
            </w:r>
            <w:r w:rsidRPr="00C52793">
              <w:rPr>
                <w:rFonts w:ascii="宋体" w:hAnsi="宋体" w:hint="eastAsia"/>
                <w:u w:val="single"/>
              </w:rPr>
              <w:t xml:space="preserve"> </w:t>
            </w:r>
            <w:r w:rsidRPr="00C52793">
              <w:rPr>
                <w:rFonts w:ascii="宋体" w:hAnsi="宋体"/>
                <w:u w:val="single"/>
              </w:rPr>
              <w:t xml:space="preserve">5 </w:t>
            </w:r>
            <w:r w:rsidRPr="00C52793">
              <w:rPr>
                <w:rFonts w:ascii="宋体" w:hAnsi="宋体"/>
              </w:rPr>
              <w:t>个工作日内向乙方支付本合同总价款</w:t>
            </w:r>
            <w:r w:rsidRPr="00C52793">
              <w:rPr>
                <w:rFonts w:ascii="宋体" w:hAnsi="宋体" w:hint="eastAsia"/>
              </w:rPr>
              <w:t>的</w:t>
            </w:r>
            <w:r w:rsidRPr="00C52793">
              <w:rPr>
                <w:rFonts w:ascii="宋体" w:hAnsi="宋体"/>
                <w:u w:val="single"/>
              </w:rPr>
              <w:t xml:space="preserve"> 20</w:t>
            </w:r>
            <w:r w:rsidRPr="00C52793">
              <w:rPr>
                <w:rFonts w:ascii="宋体" w:hAnsi="宋体" w:hint="eastAsia"/>
                <w:u w:val="single"/>
              </w:rPr>
              <w:t>％</w:t>
            </w:r>
            <w:r w:rsidRPr="00C52793">
              <w:rPr>
                <w:rFonts w:ascii="宋体" w:hAnsi="宋体"/>
                <w:u w:val="single"/>
              </w:rPr>
              <w:t xml:space="preserve"> </w:t>
            </w:r>
            <w:r w:rsidRPr="00C52793">
              <w:rPr>
                <w:rFonts w:ascii="宋体" w:hAnsi="宋体"/>
              </w:rPr>
              <w:t>，即人民币</w:t>
            </w:r>
            <w:r w:rsidRPr="00C52793">
              <w:rPr>
                <w:rFonts w:ascii="宋体" w:hAnsi="宋体" w:hint="eastAsia"/>
                <w:u w:val="single"/>
              </w:rPr>
              <w:t xml:space="preserve"> </w:t>
            </w:r>
            <w:r w:rsidRPr="00C52793">
              <w:rPr>
                <w:rFonts w:ascii="宋体" w:hAnsi="宋体"/>
                <w:u w:val="single"/>
              </w:rPr>
              <w:t xml:space="preserve">￥   </w:t>
            </w:r>
            <w:r w:rsidRPr="00C52793">
              <w:rPr>
                <w:rFonts w:ascii="宋体" w:hAnsi="宋体" w:hint="eastAsia"/>
              </w:rPr>
              <w:t>元</w:t>
            </w:r>
            <w:r w:rsidRPr="00C52793">
              <w:rPr>
                <w:rFonts w:ascii="宋体" w:hAnsi="宋体"/>
              </w:rPr>
              <w:t>（大写：</w:t>
            </w:r>
            <w:r w:rsidRPr="00C52793">
              <w:rPr>
                <w:rFonts w:ascii="宋体" w:hAnsi="宋体" w:hint="eastAsia"/>
                <w:u w:val="single"/>
              </w:rPr>
              <w:t xml:space="preserve">  </w:t>
            </w:r>
            <w:r w:rsidRPr="00C52793">
              <w:rPr>
                <w:rFonts w:ascii="宋体" w:hAnsi="宋体"/>
                <w:u w:val="single"/>
              </w:rPr>
              <w:t xml:space="preserve">  </w:t>
            </w:r>
            <w:r w:rsidRPr="00C52793">
              <w:rPr>
                <w:rFonts w:ascii="宋体" w:hAnsi="宋体" w:hint="eastAsia"/>
                <w:u w:val="single"/>
              </w:rPr>
              <w:t xml:space="preserve"> </w:t>
            </w:r>
            <w:r w:rsidRPr="00C52793">
              <w:rPr>
                <w:rFonts w:ascii="宋体" w:hAnsi="宋体"/>
              </w:rPr>
              <w:t>元整）。</w:t>
            </w:r>
          </w:p>
        </w:tc>
      </w:tr>
      <w:tr w:rsidR="00C52793" w:rsidRPr="00C52793" w14:paraId="28EEF2EB" w14:textId="77777777" w:rsidTr="00B77EB6">
        <w:trPr>
          <w:trHeight w:val="600"/>
        </w:trPr>
        <w:tc>
          <w:tcPr>
            <w:tcW w:w="2084" w:type="dxa"/>
            <w:vAlign w:val="center"/>
          </w:tcPr>
          <w:p w14:paraId="58BA1575" w14:textId="77777777" w:rsidR="00162E99" w:rsidRPr="00C52793" w:rsidRDefault="00162E99" w:rsidP="00E408E7">
            <w:pPr>
              <w:spacing w:line="460" w:lineRule="exact"/>
              <w:jc w:val="center"/>
              <w:rPr>
                <w:rFonts w:ascii="宋体" w:hAnsi="宋体"/>
                <w:sz w:val="24"/>
              </w:rPr>
            </w:pPr>
            <w:r w:rsidRPr="00C52793">
              <w:rPr>
                <w:rFonts w:ascii="宋体" w:hAnsi="宋体" w:hint="eastAsia"/>
                <w:sz w:val="24"/>
              </w:rPr>
              <w:t>服务时间及地点</w:t>
            </w:r>
          </w:p>
        </w:tc>
        <w:tc>
          <w:tcPr>
            <w:tcW w:w="6379" w:type="dxa"/>
            <w:gridSpan w:val="3"/>
            <w:vAlign w:val="center"/>
          </w:tcPr>
          <w:p w14:paraId="75D61ED7" w14:textId="7FF6E492" w:rsidR="00162E99" w:rsidRPr="00C52793" w:rsidRDefault="00162E99" w:rsidP="00E408E7">
            <w:pPr>
              <w:spacing w:line="460" w:lineRule="exact"/>
              <w:rPr>
                <w:rFonts w:ascii="宋体" w:hAnsi="宋体"/>
                <w:sz w:val="24"/>
              </w:rPr>
            </w:pPr>
            <w:r w:rsidRPr="00C52793">
              <w:rPr>
                <w:rFonts w:ascii="宋体" w:hAnsi="宋体"/>
                <w:sz w:val="24"/>
              </w:rPr>
              <w:t>1</w:t>
            </w:r>
            <w:r w:rsidRPr="00C52793">
              <w:rPr>
                <w:rFonts w:ascii="宋体" w:hAnsi="宋体" w:hint="eastAsia"/>
                <w:sz w:val="24"/>
              </w:rPr>
              <w:t>、</w:t>
            </w:r>
            <w:r w:rsidRPr="00C52793">
              <w:rPr>
                <w:rFonts w:ascii="宋体" w:hAnsi="宋体"/>
                <w:sz w:val="24"/>
              </w:rPr>
              <w:t>服务</w:t>
            </w:r>
            <w:r w:rsidRPr="00C52793">
              <w:rPr>
                <w:rFonts w:ascii="宋体" w:hAnsi="宋体" w:hint="eastAsia"/>
                <w:sz w:val="24"/>
              </w:rPr>
              <w:t>时间</w:t>
            </w:r>
            <w:r w:rsidRPr="00C52793">
              <w:rPr>
                <w:rFonts w:ascii="宋体" w:hAnsi="宋体"/>
                <w:sz w:val="24"/>
              </w:rPr>
              <w:t>：</w:t>
            </w:r>
            <w:r w:rsidRPr="00C52793">
              <w:rPr>
                <w:rFonts w:ascii="宋体" w:hAnsi="宋体" w:hint="eastAsia"/>
                <w:sz w:val="24"/>
              </w:rPr>
              <w:t>合同签订后1</w:t>
            </w:r>
            <w:r w:rsidR="00A41AB7" w:rsidRPr="00C52793">
              <w:rPr>
                <w:rFonts w:ascii="宋体" w:hAnsi="宋体"/>
                <w:sz w:val="24"/>
              </w:rPr>
              <w:t>1</w:t>
            </w:r>
            <w:r w:rsidRPr="00C52793">
              <w:rPr>
                <w:rFonts w:ascii="宋体" w:hAnsi="宋体" w:hint="eastAsia"/>
                <w:sz w:val="24"/>
              </w:rPr>
              <w:t>个月内完成平台正式环境运行、</w:t>
            </w:r>
            <w:r w:rsidR="00717272" w:rsidRPr="00C52793">
              <w:rPr>
                <w:rFonts w:ascii="宋体" w:hAnsi="宋体" w:hint="eastAsia"/>
                <w:sz w:val="24"/>
              </w:rPr>
              <w:t>移动端及网页</w:t>
            </w:r>
            <w:r w:rsidR="00FA7CC9" w:rsidRPr="00C52793">
              <w:rPr>
                <w:rFonts w:ascii="宋体" w:hAnsi="宋体" w:hint="eastAsia"/>
                <w:sz w:val="24"/>
              </w:rPr>
              <w:t>端</w:t>
            </w:r>
            <w:r w:rsidRPr="00C52793">
              <w:rPr>
                <w:rFonts w:ascii="宋体" w:hAnsi="宋体" w:hint="eastAsia"/>
                <w:sz w:val="24"/>
              </w:rPr>
              <w:t>上架</w:t>
            </w:r>
          </w:p>
          <w:p w14:paraId="326A092E" w14:textId="03EF1E80" w:rsidR="00162E99" w:rsidRPr="00C52793" w:rsidRDefault="00162E99" w:rsidP="00E408E7">
            <w:pPr>
              <w:spacing w:line="460" w:lineRule="exact"/>
              <w:rPr>
                <w:rFonts w:ascii="宋体" w:hAnsi="宋体"/>
                <w:sz w:val="24"/>
              </w:rPr>
            </w:pPr>
            <w:r w:rsidRPr="00C52793">
              <w:rPr>
                <w:rFonts w:ascii="宋体" w:hAnsi="宋体" w:hint="eastAsia"/>
                <w:sz w:val="24"/>
              </w:rPr>
              <w:t>2、服务地点</w:t>
            </w:r>
            <w:r w:rsidRPr="00C52793">
              <w:rPr>
                <w:rFonts w:ascii="宋体" w:hAnsi="宋体"/>
                <w:sz w:val="24"/>
              </w:rPr>
              <w:t>：</w:t>
            </w:r>
            <w:r w:rsidRPr="00C52793">
              <w:rPr>
                <w:rFonts w:ascii="宋体" w:hAnsi="宋体" w:hint="eastAsia"/>
                <w:sz w:val="24"/>
                <w:u w:val="single"/>
              </w:rPr>
              <w:t>清华大</w:t>
            </w:r>
            <w:r w:rsidR="001452C6" w:rsidRPr="00C52793">
              <w:rPr>
                <w:rFonts w:ascii="宋体" w:hAnsi="宋体" w:hint="eastAsia"/>
                <w:sz w:val="24"/>
                <w:u w:val="single"/>
              </w:rPr>
              <w:t>学</w:t>
            </w:r>
            <w:r w:rsidRPr="00C52793">
              <w:rPr>
                <w:rFonts w:ascii="宋体" w:hAnsi="宋体" w:hint="eastAsia"/>
                <w:sz w:val="24"/>
                <w:u w:val="single"/>
              </w:rPr>
              <w:t>指定地点</w:t>
            </w:r>
            <w:r w:rsidRPr="00C52793">
              <w:rPr>
                <w:rFonts w:ascii="宋体" w:hAnsi="宋体"/>
                <w:sz w:val="24"/>
              </w:rPr>
              <w:t>。</w:t>
            </w:r>
          </w:p>
        </w:tc>
      </w:tr>
      <w:tr w:rsidR="00C52793" w:rsidRPr="00C52793" w14:paraId="25AC2F34" w14:textId="77777777" w:rsidTr="00B77EB6">
        <w:trPr>
          <w:trHeight w:val="600"/>
        </w:trPr>
        <w:tc>
          <w:tcPr>
            <w:tcW w:w="2084" w:type="dxa"/>
            <w:vAlign w:val="center"/>
          </w:tcPr>
          <w:p w14:paraId="71E9E69A" w14:textId="77777777" w:rsidR="00162E99" w:rsidRPr="00C52793" w:rsidRDefault="00162E99" w:rsidP="00E408E7">
            <w:pPr>
              <w:spacing w:line="460" w:lineRule="exact"/>
              <w:jc w:val="center"/>
              <w:rPr>
                <w:rFonts w:ascii="宋体" w:hAnsi="宋体"/>
                <w:sz w:val="24"/>
              </w:rPr>
            </w:pPr>
            <w:r w:rsidRPr="00C52793">
              <w:rPr>
                <w:rFonts w:ascii="宋体" w:hAnsi="宋体" w:hint="eastAsia"/>
                <w:sz w:val="24"/>
              </w:rPr>
              <w:t>验收时间</w:t>
            </w:r>
          </w:p>
        </w:tc>
        <w:tc>
          <w:tcPr>
            <w:tcW w:w="6379" w:type="dxa"/>
            <w:gridSpan w:val="3"/>
            <w:vAlign w:val="center"/>
          </w:tcPr>
          <w:p w14:paraId="668C0BC3" w14:textId="5B5B3536" w:rsidR="00162E99" w:rsidRPr="00C52793" w:rsidRDefault="00162E99" w:rsidP="00E408E7">
            <w:pPr>
              <w:adjustRightInd w:val="0"/>
              <w:snapToGrid w:val="0"/>
              <w:spacing w:line="460" w:lineRule="exact"/>
              <w:rPr>
                <w:rFonts w:ascii="宋体" w:hAnsi="宋体"/>
                <w:sz w:val="24"/>
                <w:u w:val="single"/>
              </w:rPr>
            </w:pPr>
            <w:r w:rsidRPr="00C52793">
              <w:rPr>
                <w:rFonts w:ascii="宋体" w:hAnsi="宋体" w:hint="eastAsia"/>
                <w:sz w:val="24"/>
              </w:rPr>
              <w:t>分期验收时间</w:t>
            </w:r>
            <w:r w:rsidRPr="00C52793">
              <w:rPr>
                <w:rFonts w:ascii="宋体" w:hAnsi="宋体"/>
                <w:sz w:val="24"/>
                <w:u w:val="single"/>
              </w:rPr>
              <w:t xml:space="preserve"> </w:t>
            </w:r>
            <w:r w:rsidRPr="00C52793">
              <w:rPr>
                <w:rFonts w:ascii="宋体" w:hAnsi="宋体" w:hint="eastAsia"/>
                <w:sz w:val="24"/>
                <w:u w:val="single"/>
              </w:rPr>
              <w:t>分系统试部署、项目初验、系统试运行、项目正式验收</w:t>
            </w:r>
            <w:r w:rsidRPr="00C52793">
              <w:rPr>
                <w:rFonts w:ascii="宋体" w:hAnsi="宋体"/>
                <w:sz w:val="24"/>
                <w:u w:val="single"/>
              </w:rPr>
              <w:t xml:space="preserve">   </w:t>
            </w:r>
          </w:p>
        </w:tc>
      </w:tr>
      <w:tr w:rsidR="00C52793" w:rsidRPr="00C52793" w14:paraId="37E28568" w14:textId="77777777" w:rsidTr="00B77EB6">
        <w:trPr>
          <w:trHeight w:val="600"/>
        </w:trPr>
        <w:tc>
          <w:tcPr>
            <w:tcW w:w="2084" w:type="dxa"/>
            <w:vAlign w:val="center"/>
          </w:tcPr>
          <w:p w14:paraId="4E36F3E3" w14:textId="5A7EA216" w:rsidR="00162E99" w:rsidRPr="00C52793" w:rsidRDefault="00162E99" w:rsidP="00162E99">
            <w:pPr>
              <w:spacing w:line="460" w:lineRule="exact"/>
              <w:jc w:val="center"/>
              <w:rPr>
                <w:rFonts w:ascii="宋体" w:hAnsi="宋体"/>
                <w:sz w:val="24"/>
              </w:rPr>
            </w:pPr>
            <w:r w:rsidRPr="00C52793">
              <w:rPr>
                <w:rFonts w:ascii="宋体" w:hAnsi="宋体" w:hint="eastAsia"/>
                <w:sz w:val="24"/>
              </w:rPr>
              <w:lastRenderedPageBreak/>
              <w:t>验收方式</w:t>
            </w:r>
          </w:p>
        </w:tc>
        <w:tc>
          <w:tcPr>
            <w:tcW w:w="6379" w:type="dxa"/>
            <w:gridSpan w:val="3"/>
            <w:vAlign w:val="center"/>
          </w:tcPr>
          <w:p w14:paraId="30EAB9B1" w14:textId="7B7B0CA2" w:rsidR="00162E99" w:rsidRPr="00C52793" w:rsidRDefault="00162E99" w:rsidP="00162E99">
            <w:pPr>
              <w:widowControl/>
              <w:spacing w:line="360" w:lineRule="auto"/>
              <w:jc w:val="left"/>
              <w:rPr>
                <w:rFonts w:ascii="宋体" w:hAnsi="宋体"/>
                <w:sz w:val="24"/>
              </w:rPr>
            </w:pPr>
            <w:r w:rsidRPr="00C52793">
              <w:rPr>
                <w:rFonts w:ascii="宋体" w:hAnsi="宋体" w:hint="eastAsia"/>
                <w:sz w:val="24"/>
              </w:rPr>
              <w:t>√</w:t>
            </w:r>
            <w:r w:rsidRPr="00C52793">
              <w:rPr>
                <w:rFonts w:ascii="宋体" w:hAnsi="宋体"/>
                <w:sz w:val="24"/>
              </w:rPr>
              <w:t xml:space="preserve">组织专家参与验收         </w:t>
            </w:r>
          </w:p>
        </w:tc>
      </w:tr>
      <w:tr w:rsidR="00C52793" w:rsidRPr="00C52793" w14:paraId="1E3BABFC" w14:textId="77777777" w:rsidTr="00A41AB7">
        <w:trPr>
          <w:trHeight w:val="600"/>
        </w:trPr>
        <w:tc>
          <w:tcPr>
            <w:tcW w:w="2084" w:type="dxa"/>
            <w:vMerge w:val="restart"/>
            <w:vAlign w:val="center"/>
          </w:tcPr>
          <w:p w14:paraId="0824B2EA" w14:textId="77777777" w:rsidR="00162E99" w:rsidRPr="00C52793" w:rsidRDefault="00162E99" w:rsidP="00E408E7">
            <w:pPr>
              <w:spacing w:line="460" w:lineRule="exact"/>
              <w:jc w:val="center"/>
              <w:rPr>
                <w:rFonts w:ascii="宋体" w:hAnsi="宋体"/>
                <w:sz w:val="24"/>
              </w:rPr>
            </w:pPr>
            <w:r w:rsidRPr="00C52793">
              <w:rPr>
                <w:rFonts w:ascii="宋体" w:hAnsi="宋体" w:hint="eastAsia"/>
                <w:sz w:val="24"/>
              </w:rPr>
              <w:t>验收内容及验收标准</w:t>
            </w:r>
          </w:p>
        </w:tc>
        <w:tc>
          <w:tcPr>
            <w:tcW w:w="992" w:type="dxa"/>
            <w:vAlign w:val="center"/>
          </w:tcPr>
          <w:p w14:paraId="02F05D1B" w14:textId="77777777" w:rsidR="00162E99" w:rsidRPr="00C52793" w:rsidRDefault="00162E99" w:rsidP="00E408E7">
            <w:pPr>
              <w:adjustRightInd w:val="0"/>
              <w:snapToGrid w:val="0"/>
              <w:spacing w:line="460" w:lineRule="exact"/>
              <w:jc w:val="center"/>
              <w:rPr>
                <w:rFonts w:ascii="宋体" w:hAnsi="宋体"/>
                <w:sz w:val="24"/>
              </w:rPr>
            </w:pPr>
            <w:r w:rsidRPr="00C52793">
              <w:rPr>
                <w:rFonts w:ascii="宋体" w:hAnsi="宋体" w:hint="eastAsia"/>
                <w:sz w:val="24"/>
              </w:rPr>
              <w:t>序号</w:t>
            </w:r>
          </w:p>
        </w:tc>
        <w:tc>
          <w:tcPr>
            <w:tcW w:w="1560" w:type="dxa"/>
            <w:vAlign w:val="center"/>
          </w:tcPr>
          <w:p w14:paraId="5A307AB9" w14:textId="77777777" w:rsidR="00162E99" w:rsidRPr="00C52793" w:rsidRDefault="00162E99" w:rsidP="00E408E7">
            <w:pPr>
              <w:adjustRightInd w:val="0"/>
              <w:snapToGrid w:val="0"/>
              <w:spacing w:line="460" w:lineRule="exact"/>
              <w:jc w:val="center"/>
              <w:rPr>
                <w:rFonts w:ascii="宋体" w:hAnsi="宋体"/>
                <w:sz w:val="24"/>
              </w:rPr>
            </w:pPr>
            <w:r w:rsidRPr="00C52793">
              <w:rPr>
                <w:rFonts w:ascii="宋体" w:hAnsi="宋体" w:hint="eastAsia"/>
                <w:sz w:val="24"/>
              </w:rPr>
              <w:t>验收内容</w:t>
            </w:r>
          </w:p>
        </w:tc>
        <w:tc>
          <w:tcPr>
            <w:tcW w:w="3827" w:type="dxa"/>
            <w:vAlign w:val="center"/>
          </w:tcPr>
          <w:p w14:paraId="10E0E19B" w14:textId="77777777" w:rsidR="00162E99" w:rsidRPr="00C52793" w:rsidRDefault="00162E99" w:rsidP="00E408E7">
            <w:pPr>
              <w:adjustRightInd w:val="0"/>
              <w:snapToGrid w:val="0"/>
              <w:spacing w:line="460" w:lineRule="exact"/>
              <w:jc w:val="center"/>
              <w:rPr>
                <w:rFonts w:ascii="宋体" w:hAnsi="宋体"/>
                <w:sz w:val="24"/>
              </w:rPr>
            </w:pPr>
            <w:r w:rsidRPr="00C52793">
              <w:rPr>
                <w:rFonts w:ascii="宋体" w:hAnsi="宋体" w:hint="eastAsia"/>
                <w:sz w:val="24"/>
              </w:rPr>
              <w:t>验收标准</w:t>
            </w:r>
          </w:p>
        </w:tc>
      </w:tr>
      <w:tr w:rsidR="00C52793" w:rsidRPr="00C52793" w14:paraId="3E4D457B" w14:textId="77777777" w:rsidTr="00A41AB7">
        <w:trPr>
          <w:trHeight w:val="600"/>
        </w:trPr>
        <w:tc>
          <w:tcPr>
            <w:tcW w:w="2084" w:type="dxa"/>
            <w:vMerge/>
            <w:vAlign w:val="center"/>
          </w:tcPr>
          <w:p w14:paraId="7241B09F" w14:textId="77777777" w:rsidR="00162E99" w:rsidRPr="00C52793" w:rsidRDefault="00162E99" w:rsidP="00E408E7">
            <w:pPr>
              <w:spacing w:line="460" w:lineRule="exact"/>
              <w:jc w:val="center"/>
              <w:rPr>
                <w:rFonts w:ascii="宋体" w:hAnsi="宋体"/>
                <w:sz w:val="24"/>
              </w:rPr>
            </w:pPr>
          </w:p>
        </w:tc>
        <w:tc>
          <w:tcPr>
            <w:tcW w:w="992" w:type="dxa"/>
            <w:vAlign w:val="center"/>
          </w:tcPr>
          <w:p w14:paraId="5D21A7F0" w14:textId="77777777" w:rsidR="00162E99" w:rsidRPr="00C52793" w:rsidRDefault="00162E99" w:rsidP="00E408E7">
            <w:pPr>
              <w:adjustRightInd w:val="0"/>
              <w:snapToGrid w:val="0"/>
              <w:spacing w:line="460" w:lineRule="exact"/>
              <w:jc w:val="center"/>
              <w:rPr>
                <w:rFonts w:ascii="宋体" w:hAnsi="宋体"/>
                <w:sz w:val="24"/>
              </w:rPr>
            </w:pPr>
            <w:r w:rsidRPr="00C52793">
              <w:rPr>
                <w:rFonts w:ascii="宋体" w:hAnsi="宋体" w:hint="eastAsia"/>
                <w:sz w:val="24"/>
              </w:rPr>
              <w:t>1</w:t>
            </w:r>
          </w:p>
        </w:tc>
        <w:tc>
          <w:tcPr>
            <w:tcW w:w="1560" w:type="dxa"/>
            <w:vAlign w:val="center"/>
          </w:tcPr>
          <w:p w14:paraId="6F349CD8" w14:textId="7F02D954" w:rsidR="00162E99" w:rsidRPr="00C52793" w:rsidRDefault="00A41AB7" w:rsidP="00E408E7">
            <w:pPr>
              <w:adjustRightInd w:val="0"/>
              <w:snapToGrid w:val="0"/>
              <w:spacing w:line="460" w:lineRule="exact"/>
              <w:jc w:val="center"/>
              <w:rPr>
                <w:rFonts w:ascii="宋体" w:hAnsi="宋体"/>
                <w:sz w:val="24"/>
                <w:szCs w:val="24"/>
              </w:rPr>
            </w:pPr>
            <w:r w:rsidRPr="00C52793">
              <w:rPr>
                <w:rFonts w:hint="eastAsia"/>
                <w:sz w:val="24"/>
                <w:szCs w:val="24"/>
              </w:rPr>
              <w:t>学生数据看板（二期）</w:t>
            </w:r>
          </w:p>
        </w:tc>
        <w:tc>
          <w:tcPr>
            <w:tcW w:w="3827" w:type="dxa"/>
            <w:vAlign w:val="center"/>
          </w:tcPr>
          <w:p w14:paraId="5071F192" w14:textId="77777777" w:rsidR="00162E99" w:rsidRPr="00C52793" w:rsidRDefault="00162E99" w:rsidP="00E408E7">
            <w:pPr>
              <w:adjustRightInd w:val="0"/>
              <w:snapToGrid w:val="0"/>
              <w:spacing w:line="460" w:lineRule="exact"/>
              <w:jc w:val="center"/>
              <w:rPr>
                <w:rFonts w:ascii="宋体" w:hAnsi="宋体"/>
                <w:sz w:val="24"/>
                <w:szCs w:val="24"/>
              </w:rPr>
            </w:pPr>
            <w:r w:rsidRPr="00C52793">
              <w:rPr>
                <w:rFonts w:ascii="宋体" w:hAnsi="宋体" w:hint="eastAsia"/>
                <w:sz w:val="24"/>
                <w:szCs w:val="24"/>
              </w:rPr>
              <w:t>《清华大学信息化建设项目管理和技术实施指南（2</w:t>
            </w:r>
            <w:r w:rsidRPr="00C52793">
              <w:rPr>
                <w:rFonts w:ascii="宋体" w:hAnsi="宋体"/>
                <w:sz w:val="24"/>
                <w:szCs w:val="24"/>
              </w:rPr>
              <w:t>.2</w:t>
            </w:r>
            <w:r w:rsidRPr="00C52793">
              <w:rPr>
                <w:rFonts w:ascii="宋体" w:hAnsi="宋体" w:hint="eastAsia"/>
                <w:sz w:val="24"/>
                <w:szCs w:val="24"/>
              </w:rPr>
              <w:t>版）》中“</w:t>
            </w:r>
            <w:r w:rsidRPr="00C52793">
              <w:rPr>
                <w:rFonts w:ascii="宋体" w:hAnsi="宋体"/>
                <w:sz w:val="24"/>
                <w:szCs w:val="24"/>
              </w:rPr>
              <w:t>2.6 初步验收和试运行</w:t>
            </w:r>
            <w:r w:rsidRPr="00C52793">
              <w:rPr>
                <w:rFonts w:ascii="宋体" w:hAnsi="宋体" w:hint="eastAsia"/>
                <w:sz w:val="24"/>
                <w:szCs w:val="24"/>
              </w:rPr>
              <w:t>”条目规定的方式和标准对信息系统进行安装、部署和测试。</w:t>
            </w:r>
          </w:p>
        </w:tc>
      </w:tr>
    </w:tbl>
    <w:p w14:paraId="28082904" w14:textId="77777777" w:rsidR="00D11E97" w:rsidRPr="00C52793" w:rsidRDefault="00D11E97">
      <w:pPr>
        <w:rPr>
          <w:rFonts w:ascii="宋体" w:hAnsi="宋体"/>
          <w:b/>
          <w:bCs/>
          <w:sz w:val="24"/>
          <w:szCs w:val="24"/>
        </w:rPr>
      </w:pPr>
    </w:p>
    <w:p w14:paraId="3CD91EC9" w14:textId="77777777" w:rsidR="00162E99" w:rsidRPr="00C52793" w:rsidRDefault="00335471" w:rsidP="00162E99">
      <w:pPr>
        <w:pStyle w:val="2"/>
        <w:spacing w:after="156"/>
      </w:pPr>
      <w:r w:rsidRPr="00C52793">
        <w:rPr>
          <w:bCs/>
        </w:rPr>
        <w:br w:type="page"/>
      </w:r>
      <w:bookmarkStart w:id="189" w:name="_Toc151287889"/>
      <w:r w:rsidR="00162E99" w:rsidRPr="00C52793">
        <w:rPr>
          <w:rFonts w:hint="eastAsia"/>
        </w:rPr>
        <w:lastRenderedPageBreak/>
        <w:t>合同正文部分通用参考条款</w:t>
      </w:r>
      <w:bookmarkEnd w:id="189"/>
    </w:p>
    <w:p w14:paraId="707EDAA9" w14:textId="77777777" w:rsidR="00162E99" w:rsidRPr="00C52793" w:rsidRDefault="00162E99" w:rsidP="00162E99">
      <w:pPr>
        <w:pStyle w:val="afff3"/>
        <w:spacing w:before="156"/>
        <w:ind w:firstLine="488"/>
        <w:rPr>
          <w:rFonts w:ascii="宋体" w:hAnsi="宋体"/>
        </w:rPr>
      </w:pPr>
      <w:r w:rsidRPr="00C52793">
        <w:rPr>
          <w:rFonts w:ascii="宋体" w:hAnsi="宋体" w:hint="eastAsia"/>
        </w:rPr>
        <w:t>前言部分根据相关合同管理部门的模板确定。</w:t>
      </w:r>
    </w:p>
    <w:p w14:paraId="4D9776D6" w14:textId="77777777" w:rsidR="00162E99" w:rsidRPr="00C52793" w:rsidRDefault="00162E99" w:rsidP="00162E99">
      <w:pPr>
        <w:pStyle w:val="30"/>
        <w:rPr>
          <w:rFonts w:ascii="宋体" w:hAnsi="宋体"/>
        </w:rPr>
      </w:pPr>
      <w:bookmarkStart w:id="190" w:name="_Toc151287890"/>
      <w:r w:rsidRPr="00C52793">
        <w:rPr>
          <w:rFonts w:ascii="宋体" w:hAnsi="宋体" w:hint="eastAsia"/>
        </w:rPr>
        <w:t>一、合同构成</w:t>
      </w:r>
      <w:bookmarkEnd w:id="190"/>
    </w:p>
    <w:p w14:paraId="46B6C9E1" w14:textId="77777777" w:rsidR="00162E99" w:rsidRPr="00C52793" w:rsidRDefault="00162E99" w:rsidP="00162E99">
      <w:pPr>
        <w:pStyle w:val="afff3"/>
        <w:spacing w:before="156"/>
        <w:ind w:firstLine="488"/>
        <w:rPr>
          <w:rFonts w:ascii="宋体" w:hAnsi="宋体"/>
        </w:rPr>
      </w:pPr>
      <w:r w:rsidRPr="00C52793">
        <w:rPr>
          <w:rFonts w:ascii="宋体" w:hAnsi="宋体" w:hint="eastAsia"/>
        </w:rPr>
        <w:t>下列文件构成本合同的组成部分，应该认为是一个整体，彼此相互解释，相互补充。在文件内容存在冲突时，应当按照以下优先次序认定具有最终效力的合同内容：</w:t>
      </w:r>
    </w:p>
    <w:p w14:paraId="6D6BAA48" w14:textId="77777777" w:rsidR="00162E99" w:rsidRPr="00C52793" w:rsidRDefault="00162E99" w:rsidP="00162E99">
      <w:pPr>
        <w:pStyle w:val="afff3"/>
        <w:spacing w:before="156"/>
        <w:ind w:firstLine="488"/>
        <w:rPr>
          <w:rFonts w:ascii="宋体" w:hAnsi="宋体"/>
        </w:rPr>
      </w:pPr>
      <w:r w:rsidRPr="00C52793">
        <w:rPr>
          <w:rFonts w:ascii="宋体" w:hAnsi="宋体"/>
        </w:rPr>
        <w:t>1. 本合同书及附件</w:t>
      </w:r>
    </w:p>
    <w:p w14:paraId="56707B6C" w14:textId="77777777" w:rsidR="00162E99" w:rsidRPr="00C52793" w:rsidRDefault="00162E99" w:rsidP="00162E99">
      <w:pPr>
        <w:pStyle w:val="afff3"/>
        <w:spacing w:before="156"/>
        <w:ind w:firstLine="488"/>
        <w:rPr>
          <w:rFonts w:ascii="宋体" w:hAnsi="宋体"/>
        </w:rPr>
      </w:pPr>
      <w:r w:rsidRPr="00C52793">
        <w:rPr>
          <w:rFonts w:ascii="宋体" w:hAnsi="宋体"/>
          <w:highlight w:val="yellow"/>
        </w:rPr>
        <w:t xml:space="preserve">2. </w:t>
      </w:r>
      <w:r w:rsidRPr="00C52793">
        <w:rPr>
          <w:rFonts w:ascii="宋体" w:hAnsi="宋体" w:hint="eastAsia"/>
          <w:highlight w:val="yellow"/>
        </w:rPr>
        <w:t>招标/磋商</w:t>
      </w:r>
      <w:r w:rsidRPr="00C52793">
        <w:rPr>
          <w:rFonts w:ascii="宋体" w:hAnsi="宋体"/>
          <w:highlight w:val="yellow"/>
        </w:rPr>
        <w:t>成交通知书</w:t>
      </w:r>
      <w:r w:rsidRPr="00C52793">
        <w:rPr>
          <w:rFonts w:ascii="宋体" w:hAnsi="宋体" w:hint="eastAsia"/>
        </w:rPr>
        <w:t>（如果有）</w:t>
      </w:r>
    </w:p>
    <w:p w14:paraId="343BD466" w14:textId="77777777" w:rsidR="00162E99" w:rsidRPr="00C52793" w:rsidRDefault="00162E99" w:rsidP="00162E99">
      <w:pPr>
        <w:pStyle w:val="afff3"/>
        <w:spacing w:before="156"/>
        <w:ind w:firstLine="488"/>
        <w:rPr>
          <w:rFonts w:ascii="宋体" w:hAnsi="宋体"/>
        </w:rPr>
      </w:pPr>
      <w:r w:rsidRPr="00C52793">
        <w:rPr>
          <w:rFonts w:ascii="宋体" w:hAnsi="宋体"/>
        </w:rPr>
        <w:t>3. 补充协议</w:t>
      </w:r>
    </w:p>
    <w:p w14:paraId="765011B0" w14:textId="77777777" w:rsidR="00162E99" w:rsidRPr="00C52793" w:rsidRDefault="00162E99" w:rsidP="00162E99">
      <w:pPr>
        <w:pStyle w:val="afff3"/>
        <w:spacing w:before="156"/>
        <w:ind w:firstLine="488"/>
        <w:rPr>
          <w:rFonts w:ascii="宋体" w:hAnsi="宋体"/>
        </w:rPr>
      </w:pPr>
      <w:r w:rsidRPr="00C52793">
        <w:rPr>
          <w:rFonts w:ascii="宋体" w:hAnsi="宋体"/>
          <w:highlight w:val="yellow"/>
        </w:rPr>
        <w:t xml:space="preserve">4. </w:t>
      </w:r>
      <w:r w:rsidRPr="00C52793">
        <w:rPr>
          <w:rFonts w:ascii="宋体" w:hAnsi="宋体" w:hint="eastAsia"/>
          <w:highlight w:val="yellow"/>
        </w:rPr>
        <w:t>招标/磋商</w:t>
      </w:r>
      <w:r w:rsidRPr="00C52793">
        <w:rPr>
          <w:rFonts w:ascii="宋体" w:hAnsi="宋体"/>
          <w:highlight w:val="yellow"/>
        </w:rPr>
        <w:t>响应文件（含澄清文件）</w:t>
      </w:r>
      <w:r w:rsidRPr="00C52793">
        <w:rPr>
          <w:rFonts w:ascii="宋体" w:hAnsi="宋体" w:hint="eastAsia"/>
        </w:rPr>
        <w:t>（如果有）</w:t>
      </w:r>
    </w:p>
    <w:p w14:paraId="78C37576" w14:textId="77777777" w:rsidR="00162E99" w:rsidRPr="00C52793" w:rsidRDefault="00162E99" w:rsidP="00162E99">
      <w:pPr>
        <w:pStyle w:val="afff3"/>
        <w:spacing w:before="156"/>
        <w:ind w:firstLine="488"/>
        <w:rPr>
          <w:rFonts w:ascii="宋体" w:hAnsi="宋体"/>
        </w:rPr>
      </w:pPr>
      <w:r w:rsidRPr="00C52793">
        <w:rPr>
          <w:rFonts w:ascii="宋体" w:hAnsi="宋体"/>
          <w:highlight w:val="yellow"/>
        </w:rPr>
        <w:t xml:space="preserve">5. </w:t>
      </w:r>
      <w:r w:rsidRPr="00C52793">
        <w:rPr>
          <w:rFonts w:ascii="宋体" w:hAnsi="宋体" w:hint="eastAsia"/>
          <w:highlight w:val="yellow"/>
        </w:rPr>
        <w:t>招标/</w:t>
      </w:r>
      <w:r w:rsidRPr="00C52793">
        <w:rPr>
          <w:rFonts w:ascii="宋体" w:hAnsi="宋体"/>
          <w:highlight w:val="yellow"/>
        </w:rPr>
        <w:t>磋商文件（含招标</w:t>
      </w:r>
      <w:r w:rsidRPr="00C52793">
        <w:rPr>
          <w:rFonts w:ascii="宋体" w:hAnsi="宋体" w:hint="eastAsia"/>
          <w:highlight w:val="yellow"/>
        </w:rPr>
        <w:t>/磋商</w:t>
      </w:r>
      <w:r w:rsidRPr="00C52793">
        <w:rPr>
          <w:rFonts w:ascii="宋体" w:hAnsi="宋体"/>
          <w:highlight w:val="yellow"/>
        </w:rPr>
        <w:t>文件补充通知）</w:t>
      </w:r>
      <w:r w:rsidRPr="00C52793">
        <w:rPr>
          <w:rFonts w:ascii="宋体" w:hAnsi="宋体" w:hint="eastAsia"/>
        </w:rPr>
        <w:t>（如果有）</w:t>
      </w:r>
    </w:p>
    <w:p w14:paraId="7D7E18B0" w14:textId="77777777" w:rsidR="00162E99" w:rsidRPr="00C52793" w:rsidRDefault="00162E99" w:rsidP="00162E99">
      <w:pPr>
        <w:pStyle w:val="30"/>
        <w:rPr>
          <w:rFonts w:ascii="宋体" w:hAnsi="宋体"/>
        </w:rPr>
      </w:pPr>
      <w:bookmarkStart w:id="191" w:name="_Toc151287891"/>
      <w:r w:rsidRPr="00C52793">
        <w:rPr>
          <w:rFonts w:ascii="宋体" w:hAnsi="宋体" w:hint="eastAsia"/>
        </w:rPr>
        <w:t>二、合同标的</w:t>
      </w:r>
      <w:bookmarkEnd w:id="191"/>
    </w:p>
    <w:p w14:paraId="69861CA2" w14:textId="77777777" w:rsidR="00162E99" w:rsidRPr="00C52793" w:rsidRDefault="00162E99" w:rsidP="00162E99">
      <w:pPr>
        <w:pStyle w:val="afff3"/>
        <w:spacing w:before="156"/>
        <w:ind w:firstLine="488"/>
        <w:rPr>
          <w:rFonts w:ascii="宋体" w:hAnsi="宋体"/>
        </w:rPr>
      </w:pPr>
      <w:r w:rsidRPr="00C52793">
        <w:rPr>
          <w:rFonts w:ascii="宋体" w:hAnsi="宋体" w:hint="eastAsia"/>
        </w:rPr>
        <w:t>1</w:t>
      </w:r>
      <w:r w:rsidRPr="00C52793">
        <w:rPr>
          <w:rFonts w:ascii="宋体" w:hAnsi="宋体"/>
        </w:rPr>
        <w:t xml:space="preserve">. </w:t>
      </w:r>
      <w:r w:rsidRPr="00C52793">
        <w:rPr>
          <w:rFonts w:ascii="宋体" w:hAnsi="宋体" w:hint="eastAsia"/>
        </w:rPr>
        <w:t>乙方受甲方委托，为××××××××项目</w:t>
      </w:r>
      <w:r w:rsidRPr="00C52793">
        <w:rPr>
          <w:rFonts w:ascii="宋体" w:hAnsi="宋体" w:hint="eastAsia"/>
          <w:highlight w:val="yellow"/>
        </w:rPr>
        <w:t>提供软硬件产品</w:t>
      </w:r>
      <w:r w:rsidRPr="00C52793">
        <w:rPr>
          <w:rFonts w:ascii="宋体" w:hAnsi="宋体" w:hint="eastAsia"/>
        </w:rPr>
        <w:t>（如果有）和技术开发和服务工作，并承诺按照合同约定及甲方要求完成相应工作任务并按时交付全部工作成果。</w:t>
      </w:r>
    </w:p>
    <w:p w14:paraId="59056710" w14:textId="77777777" w:rsidR="00162E99" w:rsidRPr="00C52793" w:rsidRDefault="00162E99" w:rsidP="00162E99">
      <w:pPr>
        <w:pStyle w:val="afff3"/>
        <w:spacing w:before="156"/>
        <w:ind w:firstLine="488"/>
        <w:rPr>
          <w:rFonts w:ascii="宋体" w:hAnsi="宋体"/>
        </w:rPr>
      </w:pPr>
      <w:r w:rsidRPr="00C52793">
        <w:rPr>
          <w:rFonts w:ascii="宋体" w:hAnsi="宋体"/>
        </w:rPr>
        <w:t xml:space="preserve">2. </w:t>
      </w:r>
      <w:r w:rsidRPr="00C52793">
        <w:rPr>
          <w:rFonts w:ascii="宋体" w:hAnsi="宋体" w:hint="eastAsia"/>
          <w:highlight w:val="yellow"/>
        </w:rPr>
        <w:t>乙方提供的软硬件产品清单如下</w:t>
      </w:r>
      <w:r w:rsidRPr="00C52793">
        <w:rPr>
          <w:rFonts w:ascii="宋体" w:hAnsi="宋体" w:hint="eastAsia"/>
        </w:rPr>
        <w:t>：（如果有）</w:t>
      </w:r>
    </w:p>
    <w:p w14:paraId="3F4FC673" w14:textId="77777777" w:rsidR="00162E99" w:rsidRPr="00C52793" w:rsidRDefault="00162E99" w:rsidP="00162E99">
      <w:pPr>
        <w:pStyle w:val="afff3"/>
        <w:spacing w:before="156"/>
        <w:ind w:firstLine="488"/>
        <w:rPr>
          <w:rFonts w:ascii="宋体" w:hAnsi="宋体"/>
        </w:rPr>
      </w:pPr>
      <w:r w:rsidRPr="00C52793">
        <w:rPr>
          <w:rFonts w:ascii="宋体" w:hAnsi="宋体" w:hint="eastAsia"/>
          <w:highlight w:val="yellow"/>
        </w:rPr>
        <w:t>……</w:t>
      </w:r>
    </w:p>
    <w:p w14:paraId="727D0A5B" w14:textId="77777777" w:rsidR="00162E99" w:rsidRPr="00C52793" w:rsidRDefault="00162E99" w:rsidP="00162E99">
      <w:pPr>
        <w:pStyle w:val="afff3"/>
        <w:spacing w:before="156"/>
        <w:ind w:firstLine="488"/>
        <w:rPr>
          <w:rFonts w:ascii="宋体" w:hAnsi="宋体"/>
        </w:rPr>
      </w:pPr>
      <w:r w:rsidRPr="00C52793">
        <w:rPr>
          <w:rFonts w:ascii="宋体" w:hAnsi="宋体" w:hint="eastAsia"/>
        </w:rPr>
        <w:t>3</w:t>
      </w:r>
      <w:r w:rsidRPr="00C52793">
        <w:rPr>
          <w:rFonts w:ascii="宋体" w:hAnsi="宋体"/>
        </w:rPr>
        <w:t xml:space="preserve">. </w:t>
      </w:r>
      <w:r w:rsidRPr="00C52793">
        <w:rPr>
          <w:rFonts w:ascii="宋体" w:hAnsi="宋体" w:hint="eastAsia"/>
        </w:rPr>
        <w:t>乙方按照附件二《项目工作说明书》中约定的目标、内容、要求和进度提供技术和开发服务工作。</w:t>
      </w:r>
    </w:p>
    <w:p w14:paraId="42034A6E" w14:textId="77777777" w:rsidR="00162E99" w:rsidRPr="00C52793" w:rsidRDefault="00162E99" w:rsidP="00162E99">
      <w:pPr>
        <w:pStyle w:val="afff3"/>
        <w:spacing w:before="156"/>
        <w:ind w:firstLine="488"/>
        <w:rPr>
          <w:rFonts w:ascii="宋体" w:hAnsi="宋体"/>
        </w:rPr>
      </w:pPr>
      <w:r w:rsidRPr="00C52793">
        <w:rPr>
          <w:rFonts w:ascii="宋体" w:hAnsi="宋体" w:hint="eastAsia"/>
        </w:rPr>
        <w:t>4</w:t>
      </w:r>
      <w:r w:rsidRPr="00C52793">
        <w:rPr>
          <w:rFonts w:ascii="宋体" w:hAnsi="宋体"/>
        </w:rPr>
        <w:t xml:space="preserve">. </w:t>
      </w:r>
      <w:r w:rsidRPr="00C52793">
        <w:rPr>
          <w:rFonts w:ascii="宋体" w:hAnsi="宋体" w:hint="eastAsia"/>
        </w:rPr>
        <w:t>除双方在本合同中约定排除的事项以外，乙方提供的软硬件产品、技术开发和服务以及相应的项目管理活动均符合本合同书及附件一《清华大学信息化建设项目管理和技术实施指南（2</w:t>
      </w:r>
      <w:r w:rsidRPr="00C52793">
        <w:rPr>
          <w:rFonts w:ascii="宋体" w:hAnsi="宋体"/>
        </w:rPr>
        <w:t>.2</w:t>
      </w:r>
      <w:r w:rsidRPr="00C52793">
        <w:rPr>
          <w:rFonts w:ascii="宋体" w:hAnsi="宋体" w:hint="eastAsia"/>
        </w:rPr>
        <w:t>版）》中的要求。</w:t>
      </w:r>
    </w:p>
    <w:p w14:paraId="134B4417" w14:textId="77777777" w:rsidR="00162E99" w:rsidRPr="00C52793" w:rsidRDefault="00162E99" w:rsidP="00162E99">
      <w:pPr>
        <w:pStyle w:val="afff3"/>
        <w:spacing w:before="156"/>
        <w:ind w:firstLine="488"/>
        <w:rPr>
          <w:rFonts w:ascii="宋体" w:hAnsi="宋体"/>
        </w:rPr>
      </w:pPr>
      <w:r w:rsidRPr="00C52793">
        <w:rPr>
          <w:rFonts w:ascii="宋体" w:hAnsi="宋体"/>
        </w:rPr>
        <w:t xml:space="preserve">5. </w:t>
      </w:r>
      <w:r w:rsidRPr="00C52793">
        <w:rPr>
          <w:rFonts w:ascii="宋体" w:hAnsi="宋体" w:hint="eastAsia"/>
        </w:rPr>
        <w:t>未经甲方同意，乙方不得以任何形式将本合同约定的全部或部分开发、集成、维保、培训等工作转让给第三方承担，也不得擅自更换约定的承担工作团队的成员。</w:t>
      </w:r>
    </w:p>
    <w:p w14:paraId="497FEFEF" w14:textId="77777777" w:rsidR="00162E99" w:rsidRPr="00C52793" w:rsidRDefault="00162E99" w:rsidP="00162E99">
      <w:pPr>
        <w:pStyle w:val="30"/>
        <w:rPr>
          <w:rFonts w:ascii="宋体" w:hAnsi="宋体"/>
        </w:rPr>
      </w:pPr>
      <w:bookmarkStart w:id="192" w:name="_Toc151287892"/>
      <w:r w:rsidRPr="00C52793">
        <w:rPr>
          <w:rFonts w:ascii="宋体" w:hAnsi="宋体" w:hint="eastAsia"/>
        </w:rPr>
        <w:lastRenderedPageBreak/>
        <w:t>三、合同价款及支付</w:t>
      </w:r>
      <w:bookmarkEnd w:id="192"/>
    </w:p>
    <w:p w14:paraId="4C248BE6" w14:textId="77777777" w:rsidR="00162E99" w:rsidRPr="00C52793" w:rsidRDefault="00162E99" w:rsidP="00162E99">
      <w:pPr>
        <w:pStyle w:val="afff3"/>
        <w:spacing w:before="156"/>
        <w:ind w:firstLine="490"/>
        <w:rPr>
          <w:rFonts w:ascii="宋体" w:hAnsi="宋体"/>
          <w:b/>
        </w:rPr>
      </w:pPr>
      <w:r w:rsidRPr="00C52793">
        <w:rPr>
          <w:rFonts w:ascii="宋体" w:hAnsi="宋体" w:hint="eastAsia"/>
          <w:b/>
        </w:rPr>
        <w:t>1</w:t>
      </w:r>
      <w:r w:rsidRPr="00C52793">
        <w:rPr>
          <w:rFonts w:ascii="宋体" w:hAnsi="宋体"/>
          <w:b/>
        </w:rPr>
        <w:t>. 合同价款</w:t>
      </w:r>
    </w:p>
    <w:p w14:paraId="3117DBDC" w14:textId="77777777" w:rsidR="00162E99" w:rsidRPr="00C52793" w:rsidRDefault="00162E99" w:rsidP="00162E99">
      <w:pPr>
        <w:pStyle w:val="afff3"/>
        <w:spacing w:before="156"/>
        <w:ind w:firstLine="488"/>
        <w:rPr>
          <w:rFonts w:ascii="宋体" w:hAnsi="宋体"/>
        </w:rPr>
      </w:pPr>
      <w:r w:rsidRPr="00C52793">
        <w:rPr>
          <w:rFonts w:ascii="宋体" w:hAnsi="宋体" w:hint="eastAsia"/>
        </w:rPr>
        <w:t>本合同价款为</w:t>
      </w:r>
      <w:r w:rsidRPr="00C52793">
        <w:rPr>
          <w:rFonts w:ascii="宋体" w:hAnsi="宋体"/>
        </w:rPr>
        <w:t>人民币</w:t>
      </w:r>
      <w:r w:rsidRPr="00C52793">
        <w:rPr>
          <w:rFonts w:ascii="宋体" w:hAnsi="宋体" w:hint="eastAsia"/>
          <w:u w:val="single"/>
        </w:rPr>
        <w:t xml:space="preserve"> </w:t>
      </w:r>
      <w:r w:rsidRPr="00C52793">
        <w:rPr>
          <w:rFonts w:ascii="宋体" w:hAnsi="宋体"/>
          <w:highlight w:val="yellow"/>
          <w:u w:val="single"/>
        </w:rPr>
        <w:t>￥XXXX.XX</w:t>
      </w:r>
      <w:r w:rsidRPr="00C52793">
        <w:rPr>
          <w:rFonts w:ascii="宋体" w:hAnsi="宋体"/>
          <w:u w:val="single"/>
        </w:rPr>
        <w:t xml:space="preserve"> </w:t>
      </w:r>
      <w:r w:rsidRPr="00C52793">
        <w:rPr>
          <w:rFonts w:ascii="宋体" w:hAnsi="宋体" w:hint="eastAsia"/>
        </w:rPr>
        <w:t>元</w:t>
      </w:r>
      <w:r w:rsidRPr="00C52793">
        <w:rPr>
          <w:rFonts w:ascii="宋体" w:hAnsi="宋体"/>
        </w:rPr>
        <w:t>（大写：</w:t>
      </w:r>
      <w:r w:rsidRPr="00C52793">
        <w:rPr>
          <w:rFonts w:ascii="宋体" w:hAnsi="宋体" w:hint="eastAsia"/>
          <w:u w:val="single"/>
        </w:rPr>
        <w:t xml:space="preserve"> </w:t>
      </w:r>
      <w:r w:rsidRPr="00C52793">
        <w:rPr>
          <w:rFonts w:ascii="宋体" w:hAnsi="宋体" w:hint="eastAsia"/>
          <w:highlight w:val="yellow"/>
          <w:u w:val="single"/>
        </w:rPr>
        <w:t>××××</w:t>
      </w:r>
      <w:r w:rsidRPr="00C52793">
        <w:rPr>
          <w:rFonts w:ascii="宋体" w:hAnsi="宋体" w:hint="eastAsia"/>
          <w:u w:val="single"/>
        </w:rPr>
        <w:t xml:space="preserve"> </w:t>
      </w:r>
      <w:r w:rsidRPr="00C52793">
        <w:rPr>
          <w:rFonts w:ascii="宋体" w:hAnsi="宋体"/>
        </w:rPr>
        <w:t>元整）。该价格为包含</w:t>
      </w:r>
      <w:r w:rsidRPr="00C52793">
        <w:rPr>
          <w:rFonts w:ascii="宋体" w:hAnsi="宋体" w:hint="eastAsia"/>
        </w:rPr>
        <w:t>合同标的中全部产品和服务的总费用以及</w:t>
      </w:r>
      <w:r w:rsidRPr="00C52793">
        <w:rPr>
          <w:rFonts w:ascii="宋体" w:hAnsi="宋体"/>
        </w:rPr>
        <w:t>全部相关税费（含增值税）的最终价格。</w:t>
      </w:r>
    </w:p>
    <w:p w14:paraId="7B5A5093" w14:textId="77777777" w:rsidR="00162E99" w:rsidRPr="00C52793" w:rsidRDefault="00162E99" w:rsidP="00162E99">
      <w:pPr>
        <w:pStyle w:val="afff3"/>
        <w:spacing w:before="156"/>
        <w:ind w:firstLine="490"/>
        <w:rPr>
          <w:rFonts w:ascii="宋体" w:hAnsi="宋体"/>
          <w:b/>
        </w:rPr>
      </w:pPr>
      <w:r w:rsidRPr="00C52793">
        <w:rPr>
          <w:rFonts w:ascii="宋体" w:hAnsi="宋体"/>
          <w:b/>
        </w:rPr>
        <w:t>2. 付款</w:t>
      </w:r>
      <w:r w:rsidRPr="00C52793">
        <w:rPr>
          <w:rFonts w:ascii="宋体" w:hAnsi="宋体" w:hint="eastAsia"/>
          <w:b/>
        </w:rPr>
        <w:t>时间</w:t>
      </w:r>
    </w:p>
    <w:p w14:paraId="52D20672" w14:textId="77777777" w:rsidR="00162E99" w:rsidRPr="00C52793" w:rsidRDefault="00162E99" w:rsidP="00162E99">
      <w:pPr>
        <w:pStyle w:val="afff3"/>
        <w:spacing w:before="156"/>
        <w:ind w:firstLine="488"/>
        <w:rPr>
          <w:rFonts w:ascii="宋体" w:hAnsi="宋体"/>
        </w:rPr>
      </w:pPr>
      <w:r w:rsidRPr="00C52793">
        <w:rPr>
          <w:rFonts w:ascii="宋体" w:hAnsi="宋体"/>
        </w:rPr>
        <w:t>1）</w:t>
      </w:r>
      <w:r w:rsidRPr="00C52793">
        <w:rPr>
          <w:rFonts w:ascii="宋体" w:hAnsi="宋体" w:hint="eastAsia"/>
        </w:rPr>
        <w:t>合同签署：</w:t>
      </w:r>
      <w:r w:rsidRPr="00C52793">
        <w:rPr>
          <w:rFonts w:ascii="宋体" w:hAnsi="宋体"/>
        </w:rPr>
        <w:t>甲方将在本合同生效后的</w:t>
      </w:r>
      <w:r w:rsidRPr="00C52793">
        <w:rPr>
          <w:rFonts w:ascii="宋体" w:hAnsi="宋体"/>
          <w:u w:val="single"/>
        </w:rPr>
        <w:t xml:space="preserve"> </w:t>
      </w:r>
      <w:r w:rsidRPr="00C52793">
        <w:rPr>
          <w:rFonts w:ascii="宋体" w:hAnsi="宋体"/>
          <w:highlight w:val="yellow"/>
          <w:u w:val="single"/>
        </w:rPr>
        <w:t>XX</w:t>
      </w:r>
      <w:r w:rsidRPr="00C52793">
        <w:rPr>
          <w:rFonts w:ascii="宋体" w:hAnsi="宋体"/>
          <w:u w:val="single"/>
        </w:rPr>
        <w:t xml:space="preserve"> </w:t>
      </w:r>
      <w:r w:rsidRPr="00C52793">
        <w:rPr>
          <w:rFonts w:ascii="宋体" w:hAnsi="宋体"/>
        </w:rPr>
        <w:t>个工作日内向乙方支付本合同总价款</w:t>
      </w:r>
      <w:r w:rsidRPr="00C52793">
        <w:rPr>
          <w:rFonts w:ascii="宋体" w:hAnsi="宋体" w:hint="eastAsia"/>
        </w:rPr>
        <w:t>的</w:t>
      </w:r>
      <w:r w:rsidRPr="00C52793">
        <w:rPr>
          <w:rFonts w:ascii="宋体" w:hAnsi="宋体"/>
          <w:highlight w:val="yellow"/>
          <w:u w:val="single"/>
        </w:rPr>
        <w:t xml:space="preserve"> 20</w:t>
      </w:r>
      <w:r w:rsidRPr="00C52793">
        <w:rPr>
          <w:rFonts w:ascii="宋体" w:hAnsi="宋体" w:hint="eastAsia"/>
          <w:highlight w:val="yellow"/>
          <w:u w:val="single"/>
        </w:rPr>
        <w:t>％</w:t>
      </w:r>
      <w:r w:rsidRPr="00C52793">
        <w:rPr>
          <w:rFonts w:ascii="宋体" w:hAnsi="宋体"/>
          <w:u w:val="single"/>
        </w:rPr>
        <w:t xml:space="preserve"> </w:t>
      </w:r>
      <w:r w:rsidRPr="00C52793">
        <w:rPr>
          <w:rFonts w:ascii="宋体" w:hAnsi="宋体"/>
        </w:rPr>
        <w:t>，即人民币</w:t>
      </w:r>
      <w:r w:rsidRPr="00C52793">
        <w:rPr>
          <w:rFonts w:ascii="宋体" w:hAnsi="宋体" w:hint="eastAsia"/>
          <w:u w:val="single"/>
        </w:rPr>
        <w:t xml:space="preserve"> </w:t>
      </w:r>
      <w:r w:rsidRPr="00C52793">
        <w:rPr>
          <w:rFonts w:ascii="宋体" w:hAnsi="宋体"/>
          <w:highlight w:val="yellow"/>
          <w:u w:val="single"/>
        </w:rPr>
        <w:t>￥XXXX.XX</w:t>
      </w:r>
      <w:r w:rsidRPr="00C52793">
        <w:rPr>
          <w:rFonts w:ascii="宋体" w:hAnsi="宋体"/>
          <w:u w:val="single"/>
        </w:rPr>
        <w:t xml:space="preserve"> </w:t>
      </w:r>
      <w:r w:rsidRPr="00C52793">
        <w:rPr>
          <w:rFonts w:ascii="宋体" w:hAnsi="宋体" w:hint="eastAsia"/>
        </w:rPr>
        <w:t>元</w:t>
      </w:r>
      <w:r w:rsidRPr="00C52793">
        <w:rPr>
          <w:rFonts w:ascii="宋体" w:hAnsi="宋体"/>
        </w:rPr>
        <w:t>（大写：</w:t>
      </w:r>
      <w:r w:rsidRPr="00C52793">
        <w:rPr>
          <w:rFonts w:ascii="宋体" w:hAnsi="宋体" w:hint="eastAsia"/>
          <w:u w:val="single"/>
        </w:rPr>
        <w:t xml:space="preserve"> </w:t>
      </w:r>
      <w:r w:rsidRPr="00C52793">
        <w:rPr>
          <w:rFonts w:ascii="宋体" w:hAnsi="宋体" w:hint="eastAsia"/>
          <w:highlight w:val="yellow"/>
          <w:u w:val="single"/>
        </w:rPr>
        <w:t>××××</w:t>
      </w:r>
      <w:r w:rsidRPr="00C52793">
        <w:rPr>
          <w:rFonts w:ascii="宋体" w:hAnsi="宋体" w:hint="eastAsia"/>
          <w:u w:val="single"/>
        </w:rPr>
        <w:t xml:space="preserve"> </w:t>
      </w:r>
      <w:r w:rsidRPr="00C52793">
        <w:rPr>
          <w:rFonts w:ascii="宋体" w:hAnsi="宋体"/>
        </w:rPr>
        <w:t>元整）。</w:t>
      </w:r>
    </w:p>
    <w:p w14:paraId="5E4E24BF" w14:textId="77777777" w:rsidR="00162E99" w:rsidRPr="00C52793" w:rsidRDefault="00162E99" w:rsidP="00162E99">
      <w:pPr>
        <w:pStyle w:val="afff3"/>
        <w:spacing w:before="156"/>
        <w:ind w:firstLine="488"/>
        <w:rPr>
          <w:rFonts w:ascii="宋体" w:hAnsi="宋体"/>
        </w:rPr>
      </w:pPr>
      <w:r w:rsidRPr="00C52793">
        <w:rPr>
          <w:rFonts w:ascii="宋体" w:hAnsi="宋体"/>
        </w:rPr>
        <w:t>2）</w:t>
      </w:r>
      <w:r w:rsidRPr="00C52793">
        <w:rPr>
          <w:rFonts w:ascii="宋体" w:hAnsi="宋体" w:hint="eastAsia"/>
        </w:rPr>
        <w:t>方案设计：</w:t>
      </w:r>
      <w:r w:rsidRPr="00C52793">
        <w:rPr>
          <w:rFonts w:ascii="宋体" w:hAnsi="宋体"/>
        </w:rPr>
        <w:t>乙方</w:t>
      </w:r>
      <w:r w:rsidRPr="00C52793">
        <w:rPr>
          <w:rFonts w:ascii="宋体" w:hAnsi="宋体" w:hint="eastAsia"/>
        </w:rPr>
        <w:t>在合同签署后开始进行需求分析和系统设计，编制需求规格说明书、概要设计说明书和项目实施方案。甲方对项目实施方案论证通过并确认上述文件后，在</w:t>
      </w:r>
      <w:r w:rsidRPr="00C52793">
        <w:rPr>
          <w:rFonts w:ascii="宋体" w:hAnsi="宋体" w:hint="eastAsia"/>
          <w:u w:val="single"/>
        </w:rPr>
        <w:t xml:space="preserve"> </w:t>
      </w:r>
      <w:r w:rsidRPr="00C52793">
        <w:rPr>
          <w:rFonts w:ascii="宋体" w:hAnsi="宋体"/>
          <w:highlight w:val="yellow"/>
          <w:u w:val="single"/>
        </w:rPr>
        <w:t>XX</w:t>
      </w:r>
      <w:r w:rsidRPr="00C52793">
        <w:rPr>
          <w:rFonts w:ascii="宋体" w:hAnsi="宋体"/>
          <w:u w:val="single"/>
        </w:rPr>
        <w:t xml:space="preserve"> </w:t>
      </w:r>
      <w:r w:rsidRPr="00C52793">
        <w:rPr>
          <w:rFonts w:ascii="宋体" w:hAnsi="宋体"/>
        </w:rPr>
        <w:t>个工作日内向乙方支付本合同总价款</w:t>
      </w:r>
      <w:r w:rsidRPr="00C52793">
        <w:rPr>
          <w:rFonts w:ascii="宋体" w:hAnsi="宋体" w:hint="eastAsia"/>
        </w:rPr>
        <w:t>的</w:t>
      </w:r>
      <w:r w:rsidRPr="00C52793">
        <w:rPr>
          <w:rFonts w:ascii="宋体" w:hAnsi="宋体"/>
          <w:u w:val="single"/>
        </w:rPr>
        <w:t xml:space="preserve"> </w:t>
      </w:r>
      <w:r w:rsidRPr="00C52793">
        <w:rPr>
          <w:rFonts w:ascii="宋体" w:hAnsi="宋体"/>
          <w:highlight w:val="yellow"/>
          <w:u w:val="single"/>
        </w:rPr>
        <w:t>30</w:t>
      </w:r>
      <w:r w:rsidRPr="00C52793">
        <w:rPr>
          <w:rFonts w:ascii="宋体" w:hAnsi="宋体" w:hint="eastAsia"/>
          <w:highlight w:val="yellow"/>
          <w:u w:val="single"/>
        </w:rPr>
        <w:t>％</w:t>
      </w:r>
      <w:r w:rsidRPr="00C52793">
        <w:rPr>
          <w:rFonts w:ascii="宋体" w:hAnsi="宋体"/>
          <w:u w:val="single"/>
        </w:rPr>
        <w:t xml:space="preserve"> </w:t>
      </w:r>
      <w:r w:rsidRPr="00C52793">
        <w:rPr>
          <w:rFonts w:ascii="宋体" w:hAnsi="宋体"/>
        </w:rPr>
        <w:t>，即人民币</w:t>
      </w:r>
      <w:r w:rsidRPr="00C52793">
        <w:rPr>
          <w:rFonts w:ascii="宋体" w:hAnsi="宋体" w:hint="eastAsia"/>
          <w:u w:val="single"/>
        </w:rPr>
        <w:t xml:space="preserve"> </w:t>
      </w:r>
      <w:r w:rsidRPr="00C52793">
        <w:rPr>
          <w:rFonts w:ascii="宋体" w:hAnsi="宋体"/>
          <w:highlight w:val="yellow"/>
          <w:u w:val="single"/>
        </w:rPr>
        <w:t>￥XXXX.XX</w:t>
      </w:r>
      <w:r w:rsidRPr="00C52793">
        <w:rPr>
          <w:rFonts w:ascii="宋体" w:hAnsi="宋体"/>
          <w:u w:val="single"/>
        </w:rPr>
        <w:t xml:space="preserve"> </w:t>
      </w:r>
      <w:r w:rsidRPr="00C52793">
        <w:rPr>
          <w:rFonts w:ascii="宋体" w:hAnsi="宋体" w:hint="eastAsia"/>
        </w:rPr>
        <w:t>元</w:t>
      </w:r>
      <w:r w:rsidRPr="00C52793">
        <w:rPr>
          <w:rFonts w:ascii="宋体" w:hAnsi="宋体"/>
        </w:rPr>
        <w:t>（大写：</w:t>
      </w:r>
      <w:r w:rsidRPr="00C52793">
        <w:rPr>
          <w:rFonts w:ascii="宋体" w:hAnsi="宋体" w:hint="eastAsia"/>
          <w:u w:val="single"/>
        </w:rPr>
        <w:t xml:space="preserve"> </w:t>
      </w:r>
      <w:r w:rsidRPr="00C52793">
        <w:rPr>
          <w:rFonts w:ascii="宋体" w:hAnsi="宋体" w:hint="eastAsia"/>
          <w:highlight w:val="yellow"/>
          <w:u w:val="single"/>
        </w:rPr>
        <w:t>××××</w:t>
      </w:r>
      <w:r w:rsidRPr="00C52793">
        <w:rPr>
          <w:rFonts w:ascii="宋体" w:hAnsi="宋体" w:hint="eastAsia"/>
          <w:u w:val="single"/>
        </w:rPr>
        <w:t xml:space="preserve"> </w:t>
      </w:r>
      <w:r w:rsidRPr="00C52793">
        <w:rPr>
          <w:rFonts w:ascii="宋体" w:hAnsi="宋体"/>
        </w:rPr>
        <w:t>元整）。</w:t>
      </w:r>
    </w:p>
    <w:p w14:paraId="76E48B59" w14:textId="77777777" w:rsidR="00162E99" w:rsidRPr="00C52793" w:rsidRDefault="00162E99" w:rsidP="00162E99">
      <w:pPr>
        <w:pStyle w:val="afff3"/>
        <w:spacing w:before="156"/>
        <w:ind w:firstLine="488"/>
        <w:rPr>
          <w:rFonts w:ascii="宋体" w:hAnsi="宋体"/>
        </w:rPr>
      </w:pPr>
      <w:r w:rsidRPr="00C52793">
        <w:rPr>
          <w:rFonts w:ascii="宋体" w:hAnsi="宋体"/>
        </w:rPr>
        <w:t>3）</w:t>
      </w:r>
      <w:r w:rsidRPr="00C52793">
        <w:rPr>
          <w:rFonts w:ascii="宋体" w:hAnsi="宋体" w:hint="eastAsia"/>
        </w:rPr>
        <w:t>系统初验：</w:t>
      </w:r>
      <w:r w:rsidRPr="00C52793">
        <w:rPr>
          <w:rFonts w:ascii="宋体" w:hAnsi="宋体"/>
        </w:rPr>
        <w:t>乙方</w:t>
      </w:r>
      <w:r w:rsidRPr="00C52793">
        <w:rPr>
          <w:rFonts w:ascii="宋体" w:hAnsi="宋体" w:hint="eastAsia"/>
        </w:rPr>
        <w:t>完成</w:t>
      </w:r>
      <w:r w:rsidRPr="00C52793">
        <w:rPr>
          <w:rFonts w:ascii="宋体" w:hAnsi="宋体"/>
        </w:rPr>
        <w:t>项目主要建设内容</w:t>
      </w:r>
      <w:r w:rsidRPr="00C52793">
        <w:rPr>
          <w:rFonts w:ascii="宋体" w:hAnsi="宋体" w:hint="eastAsia"/>
        </w:rPr>
        <w:t>后通知甲方进行初步验收。甲方对拟交付系统初步验收通过后，在</w:t>
      </w:r>
      <w:r w:rsidRPr="00C52793">
        <w:rPr>
          <w:rFonts w:ascii="宋体" w:hAnsi="宋体" w:hint="eastAsia"/>
          <w:u w:val="single"/>
        </w:rPr>
        <w:t xml:space="preserve"> </w:t>
      </w:r>
      <w:r w:rsidRPr="00C52793">
        <w:rPr>
          <w:rFonts w:ascii="宋体" w:hAnsi="宋体"/>
          <w:highlight w:val="yellow"/>
          <w:u w:val="single"/>
        </w:rPr>
        <w:t>XX</w:t>
      </w:r>
      <w:r w:rsidRPr="00C52793">
        <w:rPr>
          <w:rFonts w:ascii="宋体" w:hAnsi="宋体"/>
          <w:u w:val="single"/>
        </w:rPr>
        <w:t xml:space="preserve"> </w:t>
      </w:r>
      <w:r w:rsidRPr="00C52793">
        <w:rPr>
          <w:rFonts w:ascii="宋体" w:hAnsi="宋体"/>
        </w:rPr>
        <w:t>个工作日内向乙方支付本合同总价款</w:t>
      </w:r>
      <w:r w:rsidRPr="00C52793">
        <w:rPr>
          <w:rFonts w:ascii="宋体" w:hAnsi="宋体" w:hint="eastAsia"/>
        </w:rPr>
        <w:t>的</w:t>
      </w:r>
      <w:r w:rsidRPr="00C52793">
        <w:rPr>
          <w:rFonts w:ascii="宋体" w:hAnsi="宋体"/>
          <w:u w:val="single"/>
        </w:rPr>
        <w:t xml:space="preserve"> </w:t>
      </w:r>
      <w:r w:rsidRPr="00C52793">
        <w:rPr>
          <w:rFonts w:ascii="宋体" w:hAnsi="宋体"/>
          <w:highlight w:val="yellow"/>
          <w:u w:val="single"/>
        </w:rPr>
        <w:t>30</w:t>
      </w:r>
      <w:r w:rsidRPr="00C52793">
        <w:rPr>
          <w:rFonts w:ascii="宋体" w:hAnsi="宋体" w:hint="eastAsia"/>
          <w:highlight w:val="yellow"/>
          <w:u w:val="single"/>
        </w:rPr>
        <w:t>％</w:t>
      </w:r>
      <w:r w:rsidRPr="00C52793">
        <w:rPr>
          <w:rFonts w:ascii="宋体" w:hAnsi="宋体"/>
          <w:u w:val="single"/>
        </w:rPr>
        <w:t xml:space="preserve"> </w:t>
      </w:r>
      <w:r w:rsidRPr="00C52793">
        <w:rPr>
          <w:rFonts w:ascii="宋体" w:hAnsi="宋体"/>
        </w:rPr>
        <w:t>，即人民币</w:t>
      </w:r>
      <w:r w:rsidRPr="00C52793">
        <w:rPr>
          <w:rFonts w:ascii="宋体" w:hAnsi="宋体" w:hint="eastAsia"/>
          <w:u w:val="single"/>
        </w:rPr>
        <w:t xml:space="preserve"> </w:t>
      </w:r>
      <w:r w:rsidRPr="00C52793">
        <w:rPr>
          <w:rFonts w:ascii="宋体" w:hAnsi="宋体"/>
          <w:highlight w:val="yellow"/>
          <w:u w:val="single"/>
        </w:rPr>
        <w:t>￥XXXX.XX</w:t>
      </w:r>
      <w:r w:rsidRPr="00C52793">
        <w:rPr>
          <w:rFonts w:ascii="宋体" w:hAnsi="宋体"/>
          <w:u w:val="single"/>
        </w:rPr>
        <w:t xml:space="preserve"> </w:t>
      </w:r>
      <w:r w:rsidRPr="00C52793">
        <w:rPr>
          <w:rFonts w:ascii="宋体" w:hAnsi="宋体" w:hint="eastAsia"/>
        </w:rPr>
        <w:t>元</w:t>
      </w:r>
      <w:r w:rsidRPr="00C52793">
        <w:rPr>
          <w:rFonts w:ascii="宋体" w:hAnsi="宋体"/>
        </w:rPr>
        <w:t>（大写：</w:t>
      </w:r>
      <w:r w:rsidRPr="00C52793">
        <w:rPr>
          <w:rFonts w:ascii="宋体" w:hAnsi="宋体" w:hint="eastAsia"/>
          <w:u w:val="single"/>
        </w:rPr>
        <w:t xml:space="preserve"> </w:t>
      </w:r>
      <w:r w:rsidRPr="00C52793">
        <w:rPr>
          <w:rFonts w:ascii="宋体" w:hAnsi="宋体" w:hint="eastAsia"/>
          <w:highlight w:val="yellow"/>
          <w:u w:val="single"/>
        </w:rPr>
        <w:t>××××</w:t>
      </w:r>
      <w:r w:rsidRPr="00C52793">
        <w:rPr>
          <w:rFonts w:ascii="宋体" w:hAnsi="宋体" w:hint="eastAsia"/>
          <w:u w:val="single"/>
        </w:rPr>
        <w:t xml:space="preserve"> </w:t>
      </w:r>
      <w:r w:rsidRPr="00C52793">
        <w:rPr>
          <w:rFonts w:ascii="宋体" w:hAnsi="宋体"/>
        </w:rPr>
        <w:t>元整）。</w:t>
      </w:r>
    </w:p>
    <w:p w14:paraId="38C2DEFA" w14:textId="77777777" w:rsidR="00162E99" w:rsidRPr="00C52793" w:rsidRDefault="00162E99" w:rsidP="00162E99">
      <w:pPr>
        <w:pStyle w:val="afff3"/>
        <w:spacing w:before="156"/>
        <w:ind w:firstLine="488"/>
        <w:rPr>
          <w:rFonts w:ascii="宋体" w:hAnsi="宋体"/>
        </w:rPr>
      </w:pPr>
      <w:r w:rsidRPr="00C52793">
        <w:rPr>
          <w:rFonts w:ascii="宋体" w:hAnsi="宋体"/>
        </w:rPr>
        <w:t>4）</w:t>
      </w:r>
      <w:r w:rsidRPr="00C52793">
        <w:rPr>
          <w:rFonts w:ascii="宋体" w:hAnsi="宋体" w:hint="eastAsia"/>
        </w:rPr>
        <w:t>系统交付：双方确认系统成功试运行满</w:t>
      </w:r>
      <w:r w:rsidRPr="00C52793">
        <w:rPr>
          <w:rFonts w:ascii="宋体" w:hAnsi="宋体"/>
        </w:rPr>
        <w:t>60</w:t>
      </w:r>
      <w:r w:rsidRPr="00C52793">
        <w:rPr>
          <w:rFonts w:ascii="宋体" w:hAnsi="宋体" w:hint="eastAsia"/>
        </w:rPr>
        <w:t>日后，乙方向甲方交付项目文档、完成培训服务、确认维保服务准备就绪。甲方确认系统符合验收条件后，在</w:t>
      </w:r>
      <w:r w:rsidRPr="00C52793">
        <w:rPr>
          <w:rFonts w:ascii="宋体" w:hAnsi="宋体" w:hint="eastAsia"/>
          <w:u w:val="single"/>
        </w:rPr>
        <w:t xml:space="preserve"> </w:t>
      </w:r>
      <w:r w:rsidRPr="00C52793">
        <w:rPr>
          <w:rFonts w:ascii="宋体" w:hAnsi="宋体"/>
          <w:highlight w:val="yellow"/>
          <w:u w:val="single"/>
        </w:rPr>
        <w:t>XX</w:t>
      </w:r>
      <w:r w:rsidRPr="00C52793">
        <w:rPr>
          <w:rFonts w:ascii="宋体" w:hAnsi="宋体"/>
          <w:u w:val="single"/>
        </w:rPr>
        <w:t xml:space="preserve"> </w:t>
      </w:r>
      <w:r w:rsidRPr="00C52793">
        <w:rPr>
          <w:rFonts w:ascii="宋体" w:hAnsi="宋体"/>
        </w:rPr>
        <w:t>个工作日内向乙方支付本合同总价款</w:t>
      </w:r>
      <w:r w:rsidRPr="00C52793">
        <w:rPr>
          <w:rFonts w:ascii="宋体" w:hAnsi="宋体" w:hint="eastAsia"/>
        </w:rPr>
        <w:t>的</w:t>
      </w:r>
      <w:r w:rsidRPr="00C52793">
        <w:rPr>
          <w:rFonts w:ascii="宋体" w:hAnsi="宋体"/>
          <w:u w:val="single"/>
        </w:rPr>
        <w:t xml:space="preserve"> </w:t>
      </w:r>
      <w:r w:rsidRPr="00C52793">
        <w:rPr>
          <w:rFonts w:ascii="宋体" w:hAnsi="宋体"/>
          <w:highlight w:val="yellow"/>
          <w:u w:val="single"/>
        </w:rPr>
        <w:t>20</w:t>
      </w:r>
      <w:r w:rsidRPr="00C52793">
        <w:rPr>
          <w:rFonts w:ascii="宋体" w:hAnsi="宋体" w:hint="eastAsia"/>
          <w:highlight w:val="yellow"/>
          <w:u w:val="single"/>
        </w:rPr>
        <w:t>％</w:t>
      </w:r>
      <w:r w:rsidRPr="00C52793">
        <w:rPr>
          <w:rFonts w:ascii="宋体" w:hAnsi="宋体"/>
          <w:u w:val="single"/>
        </w:rPr>
        <w:t xml:space="preserve"> </w:t>
      </w:r>
      <w:r w:rsidRPr="00C52793">
        <w:rPr>
          <w:rFonts w:ascii="宋体" w:hAnsi="宋体"/>
        </w:rPr>
        <w:t>，即人民币</w:t>
      </w:r>
      <w:r w:rsidRPr="00C52793">
        <w:rPr>
          <w:rFonts w:ascii="宋体" w:hAnsi="宋体" w:hint="eastAsia"/>
          <w:u w:val="single"/>
        </w:rPr>
        <w:t xml:space="preserve"> </w:t>
      </w:r>
      <w:r w:rsidRPr="00C52793">
        <w:rPr>
          <w:rFonts w:ascii="宋体" w:hAnsi="宋体"/>
          <w:highlight w:val="yellow"/>
          <w:u w:val="single"/>
        </w:rPr>
        <w:t>￥XXXX.XX</w:t>
      </w:r>
      <w:r w:rsidRPr="00C52793">
        <w:rPr>
          <w:rFonts w:ascii="宋体" w:hAnsi="宋体"/>
          <w:u w:val="single"/>
        </w:rPr>
        <w:t xml:space="preserve"> </w:t>
      </w:r>
      <w:r w:rsidRPr="00C52793">
        <w:rPr>
          <w:rFonts w:ascii="宋体" w:hAnsi="宋体" w:hint="eastAsia"/>
        </w:rPr>
        <w:t>元</w:t>
      </w:r>
      <w:r w:rsidRPr="00C52793">
        <w:rPr>
          <w:rFonts w:ascii="宋体" w:hAnsi="宋体"/>
        </w:rPr>
        <w:t>（大写：</w:t>
      </w:r>
      <w:r w:rsidRPr="00C52793">
        <w:rPr>
          <w:rFonts w:ascii="宋体" w:hAnsi="宋体" w:hint="eastAsia"/>
          <w:u w:val="single"/>
        </w:rPr>
        <w:t xml:space="preserve"> </w:t>
      </w:r>
      <w:r w:rsidRPr="00C52793">
        <w:rPr>
          <w:rFonts w:ascii="宋体" w:hAnsi="宋体" w:hint="eastAsia"/>
          <w:highlight w:val="yellow"/>
          <w:u w:val="single"/>
        </w:rPr>
        <w:t>××××</w:t>
      </w:r>
      <w:r w:rsidRPr="00C52793">
        <w:rPr>
          <w:rFonts w:ascii="宋体" w:hAnsi="宋体" w:hint="eastAsia"/>
          <w:u w:val="single"/>
        </w:rPr>
        <w:t xml:space="preserve"> </w:t>
      </w:r>
      <w:r w:rsidRPr="00C52793">
        <w:rPr>
          <w:rFonts w:ascii="宋体" w:hAnsi="宋体"/>
        </w:rPr>
        <w:t>元整）。</w:t>
      </w:r>
    </w:p>
    <w:p w14:paraId="26F0EA39" w14:textId="77777777" w:rsidR="00162E99" w:rsidRPr="00C52793" w:rsidRDefault="00162E99" w:rsidP="00162E99">
      <w:pPr>
        <w:pStyle w:val="afff3"/>
        <w:spacing w:before="156"/>
        <w:ind w:firstLine="488"/>
        <w:rPr>
          <w:rFonts w:ascii="宋体" w:hAnsi="宋体"/>
        </w:rPr>
      </w:pPr>
      <w:r w:rsidRPr="00C52793">
        <w:rPr>
          <w:rFonts w:ascii="宋体" w:hAnsi="宋体" w:hint="eastAsia"/>
        </w:rPr>
        <w:t>如遇特殊情况，经双方协商一致，可以书面补充形式变更上述支付时间、支付比例及支付方式。</w:t>
      </w:r>
    </w:p>
    <w:p w14:paraId="0356588A" w14:textId="77777777" w:rsidR="00162E99" w:rsidRPr="00C52793" w:rsidRDefault="00162E99" w:rsidP="00162E99">
      <w:pPr>
        <w:pStyle w:val="afff3"/>
        <w:spacing w:before="156"/>
        <w:ind w:firstLine="490"/>
        <w:rPr>
          <w:rFonts w:ascii="宋体" w:hAnsi="宋体"/>
          <w:b/>
        </w:rPr>
      </w:pPr>
      <w:r w:rsidRPr="00C52793">
        <w:rPr>
          <w:rFonts w:ascii="宋体" w:hAnsi="宋体" w:hint="eastAsia"/>
          <w:b/>
        </w:rPr>
        <w:t>3</w:t>
      </w:r>
      <w:r w:rsidRPr="00C52793">
        <w:rPr>
          <w:rFonts w:ascii="宋体" w:hAnsi="宋体"/>
          <w:b/>
        </w:rPr>
        <w:t xml:space="preserve">. </w:t>
      </w:r>
      <w:r w:rsidRPr="00C52793">
        <w:rPr>
          <w:rFonts w:ascii="宋体" w:hAnsi="宋体" w:hint="eastAsia"/>
          <w:b/>
        </w:rPr>
        <w:t>付款方式</w:t>
      </w:r>
    </w:p>
    <w:p w14:paraId="228F52B8" w14:textId="77777777" w:rsidR="00162E99" w:rsidRPr="00C52793" w:rsidRDefault="00162E99" w:rsidP="00162E99">
      <w:pPr>
        <w:pStyle w:val="afff3"/>
        <w:spacing w:before="156"/>
        <w:ind w:firstLine="488"/>
        <w:rPr>
          <w:rFonts w:ascii="宋体" w:hAnsi="宋体"/>
        </w:rPr>
      </w:pPr>
      <w:r w:rsidRPr="00C52793">
        <w:rPr>
          <w:rFonts w:ascii="宋体" w:hAnsi="宋体" w:hint="eastAsia"/>
        </w:rPr>
        <w:t>1）甲乙双方之间发生的本合同项下的一切价款、费用均以银行转账或支票方式支付。</w:t>
      </w:r>
    </w:p>
    <w:p w14:paraId="6F65133D" w14:textId="77777777" w:rsidR="00162E99" w:rsidRPr="00C52793" w:rsidRDefault="00162E99" w:rsidP="00162E99">
      <w:pPr>
        <w:pStyle w:val="afff3"/>
        <w:spacing w:before="156"/>
        <w:ind w:firstLine="488"/>
        <w:rPr>
          <w:rFonts w:ascii="宋体" w:hAnsi="宋体"/>
        </w:rPr>
      </w:pPr>
      <w:r w:rsidRPr="00C52793">
        <w:rPr>
          <w:rFonts w:ascii="宋体" w:hAnsi="宋体" w:hint="eastAsia"/>
        </w:rPr>
        <w:t>2）</w:t>
      </w:r>
      <w:r w:rsidRPr="00C52793">
        <w:rPr>
          <w:rFonts w:ascii="宋体" w:hAnsi="宋体"/>
        </w:rPr>
        <w:t>在甲方银行发生的汇款费用及其他银行费用应由甲方承担，乙方应承担在乙方银行发生的上述银行费用。</w:t>
      </w:r>
    </w:p>
    <w:p w14:paraId="13A0066C" w14:textId="77777777" w:rsidR="00162E99" w:rsidRPr="00C52793" w:rsidRDefault="00162E99" w:rsidP="00162E99">
      <w:pPr>
        <w:pStyle w:val="afff3"/>
        <w:spacing w:before="156"/>
        <w:ind w:firstLine="488"/>
        <w:rPr>
          <w:rFonts w:ascii="宋体" w:hAnsi="宋体"/>
        </w:rPr>
      </w:pPr>
      <w:r w:rsidRPr="00C52793">
        <w:rPr>
          <w:rFonts w:ascii="宋体" w:hAnsi="宋体" w:hint="eastAsia"/>
        </w:rPr>
        <w:lastRenderedPageBreak/>
        <w:t>3）采用转账支付时，甲方应按照本合同约定，将款项转入乙方指定的账户。乙方所指定的开户银行及银行帐号以本合同中所注明的为准。如有变更，乙方应在合同规定的相关付款期限之前至少提前</w:t>
      </w:r>
      <w:r w:rsidRPr="00C52793">
        <w:rPr>
          <w:rFonts w:ascii="宋体" w:hAnsi="宋体"/>
        </w:rPr>
        <w:t>10个工作日以书面方式通知甲方。</w:t>
      </w:r>
    </w:p>
    <w:p w14:paraId="7D230910" w14:textId="77777777" w:rsidR="00162E99" w:rsidRPr="00C52793" w:rsidRDefault="00162E99" w:rsidP="00162E99">
      <w:pPr>
        <w:pStyle w:val="afff3"/>
        <w:spacing w:before="156"/>
        <w:ind w:firstLine="488"/>
        <w:rPr>
          <w:rFonts w:ascii="宋体" w:hAnsi="宋体"/>
        </w:rPr>
      </w:pPr>
      <w:r w:rsidRPr="00C52793">
        <w:rPr>
          <w:rFonts w:ascii="宋体" w:hAnsi="宋体" w:hint="eastAsia"/>
        </w:rPr>
        <w:t>乙方的收款银行帐号为：</w:t>
      </w:r>
    </w:p>
    <w:p w14:paraId="441FB4FB" w14:textId="77777777" w:rsidR="00162E99" w:rsidRPr="00C52793" w:rsidRDefault="00162E99" w:rsidP="00162E99">
      <w:pPr>
        <w:pStyle w:val="afff3"/>
        <w:spacing w:before="156"/>
        <w:ind w:firstLine="488"/>
        <w:rPr>
          <w:rFonts w:ascii="宋体" w:hAnsi="宋体"/>
        </w:rPr>
      </w:pPr>
      <w:r w:rsidRPr="00C52793">
        <w:rPr>
          <w:rFonts w:ascii="宋体" w:hAnsi="宋体" w:hint="eastAsia"/>
        </w:rPr>
        <w:t>开户行：</w:t>
      </w:r>
      <w:r w:rsidRPr="00C52793">
        <w:rPr>
          <w:rFonts w:ascii="宋体" w:hAnsi="宋体" w:hint="eastAsia"/>
          <w:highlight w:val="yellow"/>
        </w:rPr>
        <w:t>××××××××××××</w:t>
      </w:r>
    </w:p>
    <w:p w14:paraId="0F6ED8EE" w14:textId="77777777" w:rsidR="00162E99" w:rsidRPr="00C52793" w:rsidRDefault="00162E99" w:rsidP="00162E99">
      <w:pPr>
        <w:pStyle w:val="afff3"/>
        <w:spacing w:before="156"/>
        <w:ind w:firstLine="488"/>
        <w:rPr>
          <w:rFonts w:ascii="宋体" w:hAnsi="宋体"/>
        </w:rPr>
      </w:pPr>
      <w:r w:rsidRPr="00C52793">
        <w:rPr>
          <w:rFonts w:ascii="宋体" w:hAnsi="宋体" w:hint="eastAsia"/>
        </w:rPr>
        <w:t>户名：</w:t>
      </w:r>
      <w:r w:rsidRPr="00C52793">
        <w:rPr>
          <w:rFonts w:ascii="宋体" w:hAnsi="宋体" w:hint="eastAsia"/>
          <w:highlight w:val="yellow"/>
        </w:rPr>
        <w:t>××××××××××××</w:t>
      </w:r>
    </w:p>
    <w:p w14:paraId="2A84CA79" w14:textId="77777777" w:rsidR="00162E99" w:rsidRPr="00C52793" w:rsidRDefault="00162E99" w:rsidP="00162E99">
      <w:pPr>
        <w:pStyle w:val="afff3"/>
        <w:spacing w:before="156"/>
        <w:ind w:firstLine="488"/>
        <w:rPr>
          <w:rFonts w:ascii="宋体" w:hAnsi="宋体"/>
        </w:rPr>
      </w:pPr>
      <w:r w:rsidRPr="00C52793">
        <w:rPr>
          <w:rFonts w:ascii="宋体" w:hAnsi="宋体" w:hint="eastAsia"/>
        </w:rPr>
        <w:t>账号：</w:t>
      </w:r>
      <w:r w:rsidRPr="00C52793">
        <w:rPr>
          <w:rFonts w:ascii="宋体" w:hAnsi="宋体" w:hint="eastAsia"/>
          <w:highlight w:val="yellow"/>
        </w:rPr>
        <w:t>X</w:t>
      </w:r>
      <w:r w:rsidRPr="00C52793">
        <w:rPr>
          <w:rFonts w:ascii="宋体" w:hAnsi="宋体"/>
          <w:highlight w:val="yellow"/>
        </w:rPr>
        <w:t>XXXXXXXXXXXXXXXXXXXXXX</w:t>
      </w:r>
    </w:p>
    <w:p w14:paraId="43585DA5" w14:textId="77777777" w:rsidR="00162E99" w:rsidRPr="00C52793" w:rsidRDefault="00162E99" w:rsidP="00162E99">
      <w:pPr>
        <w:pStyle w:val="afff3"/>
        <w:spacing w:before="156"/>
        <w:ind w:firstLine="488"/>
        <w:rPr>
          <w:rFonts w:ascii="宋体" w:hAnsi="宋体"/>
        </w:rPr>
      </w:pPr>
      <w:r w:rsidRPr="00C52793">
        <w:rPr>
          <w:rFonts w:ascii="宋体" w:hAnsi="宋体" w:hint="eastAsia"/>
        </w:rPr>
        <w:t>纳税人识别号：</w:t>
      </w:r>
      <w:r w:rsidRPr="00C52793">
        <w:rPr>
          <w:rFonts w:ascii="宋体" w:hAnsi="宋体" w:hint="eastAsia"/>
          <w:highlight w:val="yellow"/>
        </w:rPr>
        <w:t>X</w:t>
      </w:r>
      <w:r w:rsidRPr="00C52793">
        <w:rPr>
          <w:rFonts w:ascii="宋体" w:hAnsi="宋体"/>
          <w:highlight w:val="yellow"/>
        </w:rPr>
        <w:t>XXXXXXXXXXXXXXXXXXXXXX</w:t>
      </w:r>
    </w:p>
    <w:p w14:paraId="300D6D0B" w14:textId="77777777" w:rsidR="00162E99" w:rsidRPr="00C52793" w:rsidRDefault="00162E99" w:rsidP="00162E99">
      <w:pPr>
        <w:pStyle w:val="afff3"/>
        <w:spacing w:before="156"/>
        <w:ind w:firstLine="490"/>
        <w:rPr>
          <w:rFonts w:ascii="宋体" w:hAnsi="宋体"/>
          <w:b/>
        </w:rPr>
      </w:pPr>
      <w:r w:rsidRPr="00C52793">
        <w:rPr>
          <w:rFonts w:ascii="宋体" w:hAnsi="宋体" w:hint="eastAsia"/>
          <w:b/>
        </w:rPr>
        <w:t>4</w:t>
      </w:r>
      <w:r w:rsidRPr="00C52793">
        <w:rPr>
          <w:rFonts w:ascii="宋体" w:hAnsi="宋体"/>
          <w:b/>
        </w:rPr>
        <w:t xml:space="preserve">. </w:t>
      </w:r>
      <w:r w:rsidRPr="00C52793">
        <w:rPr>
          <w:rFonts w:ascii="宋体" w:hAnsi="宋体" w:hint="eastAsia"/>
          <w:b/>
        </w:rPr>
        <w:t>发票</w:t>
      </w:r>
    </w:p>
    <w:p w14:paraId="0E1CFA45" w14:textId="77777777" w:rsidR="00162E99" w:rsidRPr="00C52793" w:rsidRDefault="00162E99" w:rsidP="00162E99">
      <w:pPr>
        <w:pStyle w:val="afff3"/>
        <w:spacing w:before="156"/>
        <w:ind w:firstLine="488"/>
        <w:rPr>
          <w:rFonts w:ascii="宋体" w:hAnsi="宋体"/>
        </w:rPr>
      </w:pPr>
      <w:r w:rsidRPr="00C52793">
        <w:rPr>
          <w:rFonts w:ascii="宋体" w:hAnsi="宋体" w:hint="eastAsia"/>
        </w:rPr>
        <w:t>本合同项下所有税费由乙方承担。</w:t>
      </w:r>
      <w:r w:rsidRPr="00C52793">
        <w:rPr>
          <w:rFonts w:ascii="宋体" w:hAnsi="宋体"/>
        </w:rPr>
        <w:t>乙方应在</w:t>
      </w:r>
      <w:r w:rsidRPr="00C52793">
        <w:rPr>
          <w:rFonts w:ascii="宋体" w:hAnsi="宋体" w:hint="eastAsia"/>
        </w:rPr>
        <w:t>甲方</w:t>
      </w:r>
      <w:r w:rsidRPr="00C52793">
        <w:rPr>
          <w:rFonts w:ascii="宋体" w:hAnsi="宋体"/>
        </w:rPr>
        <w:t>付款前开具符合国家规定的发票并交付甲方</w:t>
      </w:r>
      <w:r w:rsidRPr="00C52793">
        <w:rPr>
          <w:rFonts w:ascii="宋体" w:hAnsi="宋体"/>
          <w:szCs w:val="21"/>
        </w:rPr>
        <w:t>作为付款凭证</w:t>
      </w:r>
      <w:r w:rsidRPr="00C52793">
        <w:rPr>
          <w:rFonts w:ascii="宋体" w:hAnsi="宋体"/>
        </w:rPr>
        <w:t>。</w:t>
      </w:r>
      <w:r w:rsidRPr="00C52793">
        <w:rPr>
          <w:rFonts w:ascii="宋体" w:hAnsi="宋体" w:hint="eastAsia"/>
        </w:rPr>
        <w:t>在每次开票</w:t>
      </w:r>
      <w:r w:rsidRPr="00C52793">
        <w:rPr>
          <w:rFonts w:ascii="宋体" w:hAnsi="宋体" w:hint="eastAsia"/>
          <w:highlight w:val="yellow"/>
        </w:rPr>
        <w:t>两个工作日</w:t>
      </w:r>
      <w:r w:rsidRPr="00C52793">
        <w:rPr>
          <w:rFonts w:ascii="宋体" w:hAnsi="宋体" w:hint="eastAsia"/>
        </w:rPr>
        <w:t>前，乙方应提供发票相关信息（含金额）给甲方确认；甲方应于收到前述信息后</w:t>
      </w:r>
      <w:r w:rsidRPr="00C52793">
        <w:rPr>
          <w:rFonts w:ascii="宋体" w:hAnsi="宋体" w:hint="eastAsia"/>
          <w:highlight w:val="yellow"/>
        </w:rPr>
        <w:t>三个工作日</w:t>
      </w:r>
      <w:r w:rsidRPr="00C52793">
        <w:rPr>
          <w:rFonts w:ascii="宋体" w:hAnsi="宋体" w:hint="eastAsia"/>
        </w:rPr>
        <w:t>内对该信息予以确认。如甲方逾期未确认视为甲方无异议，乙方有权按照该信息开票且以此为依据计算其所应向甲方收取的全部费用。</w:t>
      </w:r>
    </w:p>
    <w:p w14:paraId="08B9D02F" w14:textId="77777777" w:rsidR="00162E99" w:rsidRPr="00C52793" w:rsidRDefault="00162E99" w:rsidP="00162E99">
      <w:pPr>
        <w:pStyle w:val="30"/>
        <w:rPr>
          <w:rFonts w:ascii="宋体" w:hAnsi="宋体"/>
        </w:rPr>
      </w:pPr>
      <w:bookmarkStart w:id="193" w:name="_Toc151287893"/>
      <w:r w:rsidRPr="00C52793">
        <w:rPr>
          <w:rFonts w:ascii="宋体" w:hAnsi="宋体" w:hint="eastAsia"/>
        </w:rPr>
        <w:t>四、交付和验收</w:t>
      </w:r>
      <w:bookmarkEnd w:id="193"/>
    </w:p>
    <w:p w14:paraId="5B744781" w14:textId="77777777" w:rsidR="00162E99" w:rsidRPr="00C52793" w:rsidRDefault="00162E99" w:rsidP="00162E99">
      <w:pPr>
        <w:pStyle w:val="afff3"/>
        <w:spacing w:before="156"/>
        <w:ind w:firstLine="488"/>
        <w:rPr>
          <w:rFonts w:ascii="宋体" w:hAnsi="宋体"/>
        </w:rPr>
      </w:pPr>
      <w:r w:rsidRPr="00C52793">
        <w:rPr>
          <w:rFonts w:ascii="宋体" w:hAnsi="宋体" w:hint="eastAsia"/>
        </w:rPr>
        <w:t>双方应按照附件二《项目工作说明书》中约定的程序和标准进行交付和验收。</w:t>
      </w:r>
    </w:p>
    <w:p w14:paraId="16E8150E" w14:textId="77777777" w:rsidR="00162E99" w:rsidRPr="00C52793" w:rsidRDefault="00162E99" w:rsidP="00162E99">
      <w:pPr>
        <w:pStyle w:val="30"/>
        <w:rPr>
          <w:rFonts w:ascii="宋体" w:hAnsi="宋体"/>
        </w:rPr>
      </w:pPr>
      <w:bookmarkStart w:id="194" w:name="_Toc151287894"/>
      <w:r w:rsidRPr="00C52793">
        <w:rPr>
          <w:rFonts w:ascii="宋体" w:hAnsi="宋体" w:hint="eastAsia"/>
        </w:rPr>
        <w:t>五、质量保证期</w:t>
      </w:r>
      <w:bookmarkEnd w:id="194"/>
    </w:p>
    <w:p w14:paraId="607C70DB" w14:textId="77777777" w:rsidR="00162E99" w:rsidRPr="00C52793" w:rsidRDefault="00162E99" w:rsidP="00162E99">
      <w:pPr>
        <w:pStyle w:val="afff3"/>
        <w:spacing w:before="156"/>
        <w:ind w:firstLine="488"/>
        <w:rPr>
          <w:rFonts w:ascii="宋体" w:hAnsi="宋体"/>
        </w:rPr>
      </w:pPr>
      <w:r w:rsidRPr="00C52793">
        <w:rPr>
          <w:rFonts w:ascii="宋体" w:hAnsi="宋体" w:hint="eastAsia"/>
        </w:rPr>
        <w:t>1</w:t>
      </w:r>
      <w:r w:rsidRPr="00C52793">
        <w:rPr>
          <w:rFonts w:ascii="宋体" w:hAnsi="宋体"/>
        </w:rPr>
        <w:t xml:space="preserve">. </w:t>
      </w:r>
      <w:r w:rsidRPr="00C52793">
        <w:rPr>
          <w:rFonts w:ascii="宋体" w:hAnsi="宋体" w:hint="eastAsia"/>
        </w:rPr>
        <w:t>合同交付物的整体质量保证期为验收合格之日起</w:t>
      </w:r>
      <w:r w:rsidRPr="00C52793">
        <w:rPr>
          <w:rFonts w:ascii="宋体" w:hAnsi="宋体"/>
          <w:u w:val="single"/>
        </w:rPr>
        <w:t xml:space="preserve"> 36 </w:t>
      </w:r>
      <w:r w:rsidRPr="00C52793">
        <w:rPr>
          <w:rFonts w:ascii="宋体" w:hAnsi="宋体"/>
        </w:rPr>
        <w:t>个月。如果对合同</w:t>
      </w:r>
      <w:r w:rsidRPr="00C52793">
        <w:rPr>
          <w:rFonts w:ascii="宋体" w:hAnsi="宋体" w:hint="eastAsia"/>
        </w:rPr>
        <w:t>交付物</w:t>
      </w:r>
      <w:r w:rsidRPr="00C52793">
        <w:rPr>
          <w:rFonts w:ascii="宋体" w:hAnsi="宋体"/>
        </w:rPr>
        <w:t>中关键</w:t>
      </w:r>
      <w:r w:rsidRPr="00C52793">
        <w:rPr>
          <w:rFonts w:ascii="宋体" w:hAnsi="宋体" w:hint="eastAsia"/>
        </w:rPr>
        <w:t>组成部分</w:t>
      </w:r>
      <w:r w:rsidRPr="00C52793">
        <w:rPr>
          <w:rFonts w:ascii="宋体" w:hAnsi="宋体"/>
        </w:rPr>
        <w:t>的质量保证期有特殊要求的，双方可以在补充条款中约定。</w:t>
      </w:r>
    </w:p>
    <w:p w14:paraId="2102794C" w14:textId="77777777" w:rsidR="00162E99" w:rsidRPr="00C52793" w:rsidRDefault="00162E99" w:rsidP="00162E99">
      <w:pPr>
        <w:pStyle w:val="afff3"/>
        <w:spacing w:before="156"/>
        <w:ind w:firstLine="488"/>
        <w:rPr>
          <w:rFonts w:ascii="宋体" w:hAnsi="宋体"/>
        </w:rPr>
      </w:pPr>
      <w:r w:rsidRPr="00C52793">
        <w:rPr>
          <w:rFonts w:ascii="宋体" w:hAnsi="宋体" w:hint="eastAsia"/>
        </w:rPr>
        <w:t>2</w:t>
      </w:r>
      <w:r w:rsidRPr="00C52793">
        <w:rPr>
          <w:rFonts w:ascii="宋体" w:hAnsi="宋体"/>
        </w:rPr>
        <w:t xml:space="preserve">. </w:t>
      </w:r>
      <w:r w:rsidRPr="00C52793">
        <w:rPr>
          <w:rFonts w:ascii="宋体" w:hAnsi="宋体"/>
          <w:szCs w:val="21"/>
        </w:rPr>
        <w:t>在质量保证期内如</w:t>
      </w:r>
      <w:r w:rsidRPr="00C52793">
        <w:rPr>
          <w:rFonts w:ascii="宋体" w:hAnsi="宋体" w:hint="eastAsia"/>
        </w:rPr>
        <w:t>交付物</w:t>
      </w:r>
      <w:r w:rsidRPr="00C52793">
        <w:rPr>
          <w:rFonts w:ascii="宋体" w:hAnsi="宋体"/>
          <w:szCs w:val="21"/>
        </w:rPr>
        <w:t>出现故障，乙方应自负费用提供质量保证期服务，对相关</w:t>
      </w:r>
      <w:r w:rsidRPr="00C52793">
        <w:rPr>
          <w:rFonts w:ascii="宋体" w:hAnsi="宋体" w:hint="eastAsia"/>
          <w:szCs w:val="21"/>
        </w:rPr>
        <w:t>设备、系统进行维护、</w:t>
      </w:r>
      <w:r w:rsidRPr="00C52793">
        <w:rPr>
          <w:rFonts w:ascii="宋体" w:hAnsi="宋体"/>
          <w:szCs w:val="21"/>
        </w:rPr>
        <w:t>修理或更换以消除故障。更换的和（或）关键</w:t>
      </w:r>
      <w:r w:rsidRPr="00C52793">
        <w:rPr>
          <w:rFonts w:ascii="宋体" w:hAnsi="宋体" w:hint="eastAsia"/>
          <w:szCs w:val="21"/>
        </w:rPr>
        <w:t>组成部分</w:t>
      </w:r>
      <w:r w:rsidRPr="00C52793">
        <w:rPr>
          <w:rFonts w:ascii="宋体" w:hAnsi="宋体"/>
          <w:szCs w:val="21"/>
        </w:rPr>
        <w:t>的质量保证期应重新计算。</w:t>
      </w:r>
    </w:p>
    <w:p w14:paraId="76F4161F" w14:textId="77777777" w:rsidR="00162E99" w:rsidRPr="00C52793" w:rsidRDefault="00162E99" w:rsidP="00162E99">
      <w:pPr>
        <w:pStyle w:val="afff3"/>
        <w:spacing w:before="156"/>
        <w:ind w:firstLine="488"/>
        <w:rPr>
          <w:rFonts w:ascii="宋体" w:hAnsi="宋体"/>
        </w:rPr>
      </w:pPr>
      <w:r w:rsidRPr="00C52793">
        <w:rPr>
          <w:rFonts w:ascii="宋体" w:hAnsi="宋体"/>
        </w:rPr>
        <w:t xml:space="preserve">3. </w:t>
      </w:r>
      <w:r w:rsidRPr="00C52793">
        <w:rPr>
          <w:rFonts w:ascii="宋体" w:hAnsi="宋体" w:hint="eastAsia"/>
        </w:rPr>
        <w:t>乙方应在质量保证期内提供</w:t>
      </w:r>
      <w:r w:rsidRPr="00C52793">
        <w:rPr>
          <w:rFonts w:ascii="宋体" w:hAnsi="宋体"/>
        </w:rPr>
        <w:t>7×24小时</w:t>
      </w:r>
      <w:r w:rsidRPr="00C52793">
        <w:rPr>
          <w:rFonts w:ascii="宋体" w:hAnsi="宋体" w:hint="eastAsia"/>
        </w:rPr>
        <w:t>服务，指定专门的技术支持工</w:t>
      </w:r>
      <w:r w:rsidRPr="00C52793">
        <w:rPr>
          <w:rFonts w:ascii="宋体" w:hAnsi="宋体" w:hint="eastAsia"/>
        </w:rPr>
        <w:lastRenderedPageBreak/>
        <w:t>程师，制定完备的维护支持方案，提供充足的工具或备件，保证联系方式畅通。合同交付的信息系统和设备发现安全漏洞、功能缺陷或出现故障时，技术支持工程师的远程支持响应时间不超过</w:t>
      </w:r>
      <w:r w:rsidRPr="00C52793">
        <w:rPr>
          <w:rFonts w:ascii="宋体" w:hAnsi="宋体"/>
        </w:rPr>
        <w:t>2</w:t>
      </w:r>
      <w:r w:rsidRPr="00C52793">
        <w:rPr>
          <w:rFonts w:ascii="宋体" w:hAnsi="宋体" w:hint="eastAsia"/>
        </w:rPr>
        <w:t>小时</w:t>
      </w:r>
      <w:r w:rsidRPr="00C52793">
        <w:rPr>
          <w:rFonts w:ascii="宋体" w:hAnsi="宋体"/>
        </w:rPr>
        <w:t>；修复漏洞、缺陷或排除故障需要现场支持时，技术支持工程师抵达现场时间不超过</w:t>
      </w:r>
      <w:r w:rsidRPr="00C52793">
        <w:rPr>
          <w:rFonts w:ascii="宋体" w:hAnsi="宋体" w:hint="eastAsia"/>
        </w:rPr>
        <w:t>1</w:t>
      </w:r>
      <w:r w:rsidRPr="00C52793">
        <w:rPr>
          <w:rFonts w:ascii="宋体" w:hAnsi="宋体"/>
        </w:rPr>
        <w:t>2小时。如果乙方未在上述时间内作出响应，则甲方有权自行或委托他人</w:t>
      </w:r>
      <w:r w:rsidRPr="00C52793">
        <w:rPr>
          <w:rFonts w:ascii="宋体" w:hAnsi="宋体" w:hint="eastAsia"/>
        </w:rPr>
        <w:t>处理漏洞、缺陷和故障或解决相关问题</w:t>
      </w:r>
      <w:r w:rsidRPr="00C52793">
        <w:rPr>
          <w:rFonts w:ascii="宋体" w:hAnsi="宋体"/>
        </w:rPr>
        <w:t>，乙方应承担由此发生的全部费用。</w:t>
      </w:r>
    </w:p>
    <w:p w14:paraId="0D01A856" w14:textId="77777777" w:rsidR="00162E99" w:rsidRPr="00C52793" w:rsidRDefault="00162E99" w:rsidP="00162E99">
      <w:pPr>
        <w:pStyle w:val="afff3"/>
        <w:spacing w:before="156"/>
        <w:ind w:firstLine="488"/>
        <w:rPr>
          <w:rFonts w:ascii="宋体" w:hAnsi="宋体"/>
          <w:szCs w:val="21"/>
        </w:rPr>
      </w:pPr>
      <w:r w:rsidRPr="00C52793">
        <w:rPr>
          <w:rFonts w:ascii="宋体" w:hAnsi="宋体"/>
        </w:rPr>
        <w:t xml:space="preserve">4. </w:t>
      </w:r>
      <w:r w:rsidRPr="00C52793">
        <w:rPr>
          <w:rFonts w:ascii="宋体" w:hAnsi="宋体"/>
          <w:szCs w:val="21"/>
        </w:rPr>
        <w:t>如乙方技术人员需到</w:t>
      </w:r>
      <w:r w:rsidRPr="00C52793">
        <w:rPr>
          <w:rFonts w:ascii="宋体" w:hAnsi="宋体" w:hint="eastAsia"/>
          <w:szCs w:val="21"/>
        </w:rPr>
        <w:t>交付</w:t>
      </w:r>
      <w:r w:rsidRPr="00C52793">
        <w:rPr>
          <w:rFonts w:ascii="宋体" w:hAnsi="宋体"/>
          <w:szCs w:val="21"/>
        </w:rPr>
        <w:t>现场进行质量保证期服务，则乙方技术人员的交通、食宿等费用由乙方承担。乙方技术人员应遵守甲方现场的各项规章制度和安全操作规程，并服从甲方的现场管理。</w:t>
      </w:r>
    </w:p>
    <w:p w14:paraId="13A3B580" w14:textId="77777777" w:rsidR="00162E99" w:rsidRPr="00C52793" w:rsidRDefault="00162E99" w:rsidP="00162E99">
      <w:pPr>
        <w:pStyle w:val="afff3"/>
        <w:spacing w:before="156"/>
        <w:ind w:firstLine="488"/>
        <w:rPr>
          <w:rFonts w:ascii="宋体" w:hAnsi="宋体"/>
        </w:rPr>
      </w:pPr>
      <w:r w:rsidRPr="00C52793">
        <w:rPr>
          <w:rFonts w:ascii="宋体" w:hAnsi="宋体"/>
        </w:rPr>
        <w:t xml:space="preserve">5. </w:t>
      </w:r>
      <w:r w:rsidRPr="00C52793">
        <w:rPr>
          <w:rFonts w:ascii="宋体" w:hAnsi="宋体" w:hint="eastAsia"/>
        </w:rPr>
        <w:t>如果乙方的任何技术人员不合格，甲方有权要求乙方撤换，因撤换而产生的费用由乙方承担。</w:t>
      </w:r>
    </w:p>
    <w:p w14:paraId="0A76A334" w14:textId="77777777" w:rsidR="00162E99" w:rsidRPr="00C52793" w:rsidRDefault="00162E99" w:rsidP="00162E99">
      <w:pPr>
        <w:pStyle w:val="30"/>
        <w:rPr>
          <w:rFonts w:ascii="宋体" w:hAnsi="宋体"/>
        </w:rPr>
      </w:pPr>
      <w:bookmarkStart w:id="195" w:name="_Toc151287895"/>
      <w:r w:rsidRPr="00C52793">
        <w:rPr>
          <w:rFonts w:ascii="宋体" w:hAnsi="宋体" w:hint="eastAsia"/>
        </w:rPr>
        <w:t>六、需求变更</w:t>
      </w:r>
      <w:bookmarkEnd w:id="195"/>
    </w:p>
    <w:p w14:paraId="045FC21C" w14:textId="77777777" w:rsidR="00162E99" w:rsidRPr="00C52793" w:rsidRDefault="00162E99" w:rsidP="00162E99">
      <w:pPr>
        <w:pStyle w:val="afff3"/>
        <w:spacing w:before="156"/>
        <w:ind w:firstLine="488"/>
        <w:rPr>
          <w:rFonts w:ascii="宋体" w:hAnsi="宋体"/>
        </w:rPr>
      </w:pPr>
      <w:r w:rsidRPr="00C52793">
        <w:rPr>
          <w:rFonts w:ascii="宋体" w:hAnsi="宋体"/>
        </w:rPr>
        <w:t>1. 在本合同履行过程中，</w:t>
      </w:r>
      <w:r w:rsidRPr="00C52793">
        <w:rPr>
          <w:rFonts w:ascii="宋体" w:hAnsi="宋体" w:hint="eastAsia"/>
        </w:rPr>
        <w:t>任何需求变更均须经双方同意，并采用约定的书面形式进行确认。</w:t>
      </w:r>
      <w:r w:rsidRPr="00C52793">
        <w:rPr>
          <w:rFonts w:ascii="宋体" w:hAnsi="宋体"/>
        </w:rPr>
        <w:t>在双方未就需求变更达成一致之前，视同双方未要求或未提议进行需求变更，乙方应继续按照原需求履行其义务</w:t>
      </w:r>
      <w:r w:rsidRPr="00C52793">
        <w:rPr>
          <w:rFonts w:ascii="宋体" w:hAnsi="宋体" w:hint="eastAsia"/>
        </w:rPr>
        <w:t>。</w:t>
      </w:r>
    </w:p>
    <w:p w14:paraId="68A652D5" w14:textId="77777777" w:rsidR="00162E99" w:rsidRPr="00C52793" w:rsidRDefault="00162E99" w:rsidP="00162E99">
      <w:pPr>
        <w:pStyle w:val="afff3"/>
        <w:spacing w:before="156"/>
        <w:ind w:firstLine="488"/>
        <w:rPr>
          <w:rFonts w:ascii="宋体" w:hAnsi="宋体"/>
        </w:rPr>
      </w:pPr>
      <w:r w:rsidRPr="00C52793">
        <w:rPr>
          <w:rFonts w:ascii="宋体" w:hAnsi="宋体"/>
        </w:rPr>
        <w:t xml:space="preserve">2. </w:t>
      </w:r>
      <w:r w:rsidRPr="00C52793">
        <w:rPr>
          <w:rFonts w:ascii="宋体" w:hAnsi="宋体" w:hint="eastAsia"/>
        </w:rPr>
        <w:t>任何一方提出的需求变更的要求或建议均应由双方共同进行评审，以确定对履约进度和工作量的影响。如果乙方工作量</w:t>
      </w:r>
      <w:r w:rsidRPr="00C52793">
        <w:rPr>
          <w:rFonts w:ascii="宋体" w:hAnsi="宋体"/>
        </w:rPr>
        <w:t>减少或增加幅度在全部工作量的10</w:t>
      </w:r>
      <w:r w:rsidRPr="00C52793">
        <w:rPr>
          <w:rFonts w:ascii="宋体" w:hAnsi="宋体" w:hint="eastAsia"/>
        </w:rPr>
        <w:t>％</w:t>
      </w:r>
      <w:r w:rsidRPr="00C52793">
        <w:rPr>
          <w:rFonts w:ascii="宋体" w:hAnsi="宋体"/>
        </w:rPr>
        <w:t>以内的，甲方无需相应减少或增加应向乙方支付的费用；如乙方工作量减少或增加幅度大于该比例的，双方应就相应减少或增加的费用进行协商，并签署相应的书面协议。</w:t>
      </w:r>
    </w:p>
    <w:p w14:paraId="4FC4AB17" w14:textId="77777777" w:rsidR="00162E99" w:rsidRPr="00C52793" w:rsidRDefault="00162E99" w:rsidP="00162E99">
      <w:pPr>
        <w:pStyle w:val="afff3"/>
        <w:spacing w:before="156"/>
        <w:ind w:firstLine="488"/>
        <w:rPr>
          <w:rFonts w:ascii="宋体" w:hAnsi="宋体"/>
        </w:rPr>
      </w:pPr>
      <w:r w:rsidRPr="00C52793">
        <w:rPr>
          <w:rFonts w:ascii="宋体" w:hAnsi="宋体"/>
        </w:rPr>
        <w:t xml:space="preserve">3. </w:t>
      </w:r>
      <w:r w:rsidRPr="00C52793">
        <w:rPr>
          <w:rFonts w:ascii="宋体" w:hAnsi="宋体" w:hint="eastAsia"/>
        </w:rPr>
        <w:t>如果任何一方提出的需求变更的要求和建议会导致以下情况：（1）工作范围发生实质性改变，或者（2）对设计方案进行重大修改，或者（3）对已经完成的系统结构进行重大变动；或者（4）对已经完成的系统功能进行重大调整等，视为重大变更。甲乙双方应当就重大变更重新进行商务谈判并签订书面协议或合同。</w:t>
      </w:r>
    </w:p>
    <w:p w14:paraId="46E478E8" w14:textId="77777777" w:rsidR="00162E99" w:rsidRPr="00C52793" w:rsidRDefault="00162E99" w:rsidP="00162E99">
      <w:pPr>
        <w:pStyle w:val="30"/>
        <w:rPr>
          <w:rFonts w:ascii="宋体" w:hAnsi="宋体"/>
        </w:rPr>
      </w:pPr>
      <w:bookmarkStart w:id="196" w:name="_Toc151287896"/>
      <w:r w:rsidRPr="00C52793">
        <w:rPr>
          <w:rFonts w:ascii="宋体" w:hAnsi="宋体" w:hint="eastAsia"/>
        </w:rPr>
        <w:t>七、</w:t>
      </w:r>
      <w:r w:rsidRPr="00C52793">
        <w:rPr>
          <w:rFonts w:ascii="宋体" w:hAnsi="宋体"/>
        </w:rPr>
        <w:t>双方权利和义务</w:t>
      </w:r>
      <w:bookmarkEnd w:id="196"/>
    </w:p>
    <w:p w14:paraId="45FF372B" w14:textId="77777777" w:rsidR="00162E99" w:rsidRPr="00C52793" w:rsidRDefault="00162E99" w:rsidP="00162E99">
      <w:pPr>
        <w:pStyle w:val="afff3"/>
        <w:spacing w:before="156"/>
        <w:ind w:firstLine="490"/>
        <w:rPr>
          <w:rFonts w:ascii="宋体" w:hAnsi="宋体"/>
          <w:b/>
        </w:rPr>
      </w:pPr>
      <w:r w:rsidRPr="00C52793">
        <w:rPr>
          <w:rFonts w:ascii="宋体" w:hAnsi="宋体"/>
          <w:b/>
        </w:rPr>
        <w:t>1. 甲方权利和义务</w:t>
      </w:r>
    </w:p>
    <w:p w14:paraId="6AF4531F" w14:textId="77777777" w:rsidR="00162E99" w:rsidRPr="00C52793" w:rsidRDefault="00162E99" w:rsidP="00162E99">
      <w:pPr>
        <w:pStyle w:val="afff3"/>
        <w:spacing w:before="156"/>
        <w:ind w:firstLine="488"/>
        <w:rPr>
          <w:rFonts w:ascii="宋体" w:hAnsi="宋体"/>
        </w:rPr>
      </w:pPr>
      <w:r w:rsidRPr="00C52793">
        <w:rPr>
          <w:rFonts w:ascii="宋体" w:hAnsi="宋体"/>
        </w:rPr>
        <w:lastRenderedPageBreak/>
        <w:t>1）甲方应向乙方提供并允许乙方为开发工作目的而使用双方商议确认的信息、数据、资料</w:t>
      </w:r>
      <w:r w:rsidRPr="00C52793">
        <w:rPr>
          <w:rFonts w:ascii="宋体" w:hAnsi="宋体" w:hint="eastAsia"/>
        </w:rPr>
        <w:t>，乙方保证不得自行他用或者向任何第三方披露、泄露或者转让许可使用</w:t>
      </w:r>
      <w:r w:rsidRPr="00C52793">
        <w:rPr>
          <w:rFonts w:ascii="宋体" w:hAnsi="宋体"/>
        </w:rPr>
        <w:t>。</w:t>
      </w:r>
    </w:p>
    <w:p w14:paraId="3A25B8AF" w14:textId="77777777" w:rsidR="00162E99" w:rsidRPr="00C52793" w:rsidRDefault="00162E99" w:rsidP="00162E99">
      <w:pPr>
        <w:pStyle w:val="afff3"/>
        <w:spacing w:before="156"/>
        <w:ind w:firstLine="488"/>
        <w:rPr>
          <w:rFonts w:ascii="宋体" w:hAnsi="宋体"/>
        </w:rPr>
      </w:pPr>
      <w:r w:rsidRPr="00C52793">
        <w:rPr>
          <w:rFonts w:ascii="宋体" w:hAnsi="宋体"/>
        </w:rPr>
        <w:t>2）甲方有权监督本项目进度，并指派授权人对乙方按照合同约定所完成工作内容予以阶段确认。甲方如变更授权人，应提前5个工作日书面通知乙方变更后的授权人信息。</w:t>
      </w:r>
    </w:p>
    <w:p w14:paraId="542AE51E" w14:textId="77777777" w:rsidR="00162E99" w:rsidRPr="00C52793" w:rsidRDefault="00162E99" w:rsidP="00162E99">
      <w:pPr>
        <w:pStyle w:val="afff3"/>
        <w:spacing w:before="156"/>
        <w:ind w:firstLine="488"/>
        <w:rPr>
          <w:rFonts w:ascii="宋体" w:hAnsi="宋体"/>
        </w:rPr>
      </w:pPr>
      <w:r w:rsidRPr="00C52793">
        <w:rPr>
          <w:rFonts w:ascii="宋体" w:hAnsi="宋体"/>
        </w:rPr>
        <w:t>3）如乙方履行本合同过程中</w:t>
      </w:r>
      <w:r w:rsidRPr="00C52793">
        <w:rPr>
          <w:rFonts w:ascii="宋体" w:hAnsi="宋体" w:hint="eastAsia"/>
        </w:rPr>
        <w:t>需要甲方指定的</w:t>
      </w:r>
      <w:r w:rsidRPr="00C52793">
        <w:rPr>
          <w:rFonts w:ascii="宋体" w:hAnsi="宋体"/>
        </w:rPr>
        <w:t>第三方配合，甲方应负责协调乙方与第三方的工作。</w:t>
      </w:r>
    </w:p>
    <w:p w14:paraId="0CA49E0C" w14:textId="77777777" w:rsidR="00162E99" w:rsidRPr="00C52793" w:rsidRDefault="00162E99" w:rsidP="00162E99">
      <w:pPr>
        <w:pStyle w:val="afff3"/>
        <w:spacing w:before="156"/>
        <w:ind w:firstLine="488"/>
        <w:rPr>
          <w:rFonts w:ascii="宋体" w:hAnsi="宋体"/>
        </w:rPr>
      </w:pPr>
      <w:r w:rsidRPr="00C52793">
        <w:rPr>
          <w:rFonts w:ascii="宋体" w:hAnsi="宋体"/>
        </w:rPr>
        <w:t>4）</w:t>
      </w:r>
      <w:r w:rsidRPr="00C52793">
        <w:rPr>
          <w:rFonts w:ascii="宋体" w:hAnsi="宋体" w:hint="eastAsia"/>
        </w:rPr>
        <w:t>在乙方完全、适当地履行本合同项下义务的前提下，</w:t>
      </w:r>
      <w:r w:rsidRPr="00C52793">
        <w:rPr>
          <w:rFonts w:ascii="宋体" w:hAnsi="宋体"/>
        </w:rPr>
        <w:t>甲方应按本合同的约定向乙方支付款项。</w:t>
      </w:r>
    </w:p>
    <w:p w14:paraId="224FE649" w14:textId="77777777" w:rsidR="00162E99" w:rsidRPr="00C52793" w:rsidRDefault="00162E99" w:rsidP="00162E99">
      <w:pPr>
        <w:pStyle w:val="afff3"/>
        <w:spacing w:before="156"/>
        <w:ind w:firstLine="488"/>
        <w:rPr>
          <w:rFonts w:ascii="宋体" w:hAnsi="宋体"/>
        </w:rPr>
      </w:pPr>
      <w:r w:rsidRPr="00C52793">
        <w:rPr>
          <w:rFonts w:ascii="宋体" w:hAnsi="宋体"/>
        </w:rPr>
        <w:t>5）甲方应按本合同的约定及时</w:t>
      </w:r>
      <w:r w:rsidRPr="00C52793">
        <w:rPr>
          <w:rFonts w:ascii="宋体" w:hAnsi="宋体" w:hint="eastAsia"/>
        </w:rPr>
        <w:t>根据</w:t>
      </w:r>
      <w:r w:rsidRPr="00C52793">
        <w:rPr>
          <w:rFonts w:ascii="宋体" w:hAnsi="宋体"/>
        </w:rPr>
        <w:t>乙方</w:t>
      </w:r>
      <w:r w:rsidRPr="00C52793">
        <w:rPr>
          <w:rFonts w:ascii="宋体" w:hAnsi="宋体" w:hint="eastAsia"/>
        </w:rPr>
        <w:t>通知进行初步</w:t>
      </w:r>
      <w:r w:rsidRPr="00C52793">
        <w:rPr>
          <w:rFonts w:ascii="宋体" w:hAnsi="宋体"/>
        </w:rPr>
        <w:t>验收</w:t>
      </w:r>
      <w:r w:rsidRPr="00C52793">
        <w:rPr>
          <w:rFonts w:ascii="宋体" w:hAnsi="宋体" w:hint="eastAsia"/>
        </w:rPr>
        <w:t>，对于不符合要求的工作，甲方有权要求乙方在合理的期限内进行修改</w:t>
      </w:r>
      <w:r w:rsidRPr="00C52793">
        <w:rPr>
          <w:rFonts w:ascii="宋体" w:hAnsi="宋体"/>
        </w:rPr>
        <w:t>。</w:t>
      </w:r>
    </w:p>
    <w:p w14:paraId="6E4253A3" w14:textId="77777777" w:rsidR="00162E99" w:rsidRPr="00C52793" w:rsidRDefault="00162E99" w:rsidP="00162E99">
      <w:pPr>
        <w:pStyle w:val="afff3"/>
        <w:spacing w:before="156"/>
        <w:ind w:firstLine="490"/>
        <w:rPr>
          <w:rFonts w:ascii="宋体" w:hAnsi="宋体"/>
          <w:b/>
        </w:rPr>
      </w:pPr>
      <w:r w:rsidRPr="00C52793">
        <w:rPr>
          <w:rFonts w:ascii="宋体" w:hAnsi="宋体"/>
          <w:b/>
        </w:rPr>
        <w:t>2. 乙方权利和义务</w:t>
      </w:r>
    </w:p>
    <w:p w14:paraId="018F7B3F" w14:textId="77777777" w:rsidR="00162E99" w:rsidRPr="00C52793" w:rsidRDefault="00162E99" w:rsidP="00162E99">
      <w:pPr>
        <w:pStyle w:val="afff3"/>
        <w:spacing w:before="156"/>
        <w:ind w:firstLine="488"/>
        <w:rPr>
          <w:rFonts w:ascii="宋体" w:hAnsi="宋体"/>
        </w:rPr>
      </w:pPr>
      <w:r w:rsidRPr="00C52793">
        <w:rPr>
          <w:rFonts w:ascii="宋体" w:hAnsi="宋体"/>
        </w:rPr>
        <w:t>1）乙方应按照本合同的要求，如期完成和交付系统。</w:t>
      </w:r>
    </w:p>
    <w:p w14:paraId="7877CA11" w14:textId="77777777" w:rsidR="00162E99" w:rsidRPr="00C52793" w:rsidRDefault="00162E99" w:rsidP="00162E99">
      <w:pPr>
        <w:pStyle w:val="afff3"/>
        <w:spacing w:before="156"/>
        <w:ind w:firstLine="488"/>
        <w:rPr>
          <w:rFonts w:ascii="宋体" w:hAnsi="宋体"/>
        </w:rPr>
      </w:pPr>
      <w:r w:rsidRPr="00C52793">
        <w:rPr>
          <w:rFonts w:ascii="宋体" w:hAnsi="宋体"/>
        </w:rPr>
        <w:t>2）乙方保证其拥有从事本项目开发工作的资质及开发能力。</w:t>
      </w:r>
    </w:p>
    <w:p w14:paraId="268FF87F" w14:textId="77777777" w:rsidR="00162E99" w:rsidRPr="00C52793" w:rsidRDefault="00162E99" w:rsidP="00162E99">
      <w:pPr>
        <w:pStyle w:val="afff3"/>
        <w:spacing w:before="156"/>
        <w:ind w:firstLine="488"/>
        <w:rPr>
          <w:rFonts w:ascii="宋体" w:hAnsi="宋体"/>
        </w:rPr>
      </w:pPr>
      <w:r w:rsidRPr="00C52793">
        <w:rPr>
          <w:rFonts w:ascii="宋体" w:hAnsi="宋体"/>
        </w:rPr>
        <w:t>3）乙方应按照本合同的约定向甲方交付开发的系统和技术资料</w:t>
      </w:r>
      <w:r w:rsidRPr="00C52793">
        <w:rPr>
          <w:rFonts w:ascii="宋体" w:hAnsi="宋体" w:hint="eastAsia"/>
        </w:rPr>
        <w:t>，交付的资料应当符合附件一</w:t>
      </w:r>
      <w:r w:rsidRPr="00C52793">
        <w:rPr>
          <w:rFonts w:ascii="宋体" w:hAnsi="宋体"/>
        </w:rPr>
        <w:t>《</w:t>
      </w:r>
      <w:r w:rsidRPr="00C52793">
        <w:rPr>
          <w:rFonts w:ascii="宋体" w:hAnsi="宋体" w:hint="eastAsia"/>
        </w:rPr>
        <w:t>清华大学信息化建设项目管理和技术实施指南（2</w:t>
      </w:r>
      <w:r w:rsidRPr="00C52793">
        <w:rPr>
          <w:rFonts w:ascii="宋体" w:hAnsi="宋体"/>
        </w:rPr>
        <w:t>.2</w:t>
      </w:r>
      <w:r w:rsidRPr="00C52793">
        <w:rPr>
          <w:rFonts w:ascii="宋体" w:hAnsi="宋体" w:hint="eastAsia"/>
        </w:rPr>
        <w:t>版）</w:t>
      </w:r>
      <w:r w:rsidRPr="00C52793">
        <w:rPr>
          <w:rFonts w:ascii="宋体" w:hAnsi="宋体"/>
        </w:rPr>
        <w:t>》</w:t>
      </w:r>
      <w:r w:rsidRPr="00C52793">
        <w:rPr>
          <w:rFonts w:ascii="宋体" w:hAnsi="宋体" w:hint="eastAsia"/>
        </w:rPr>
        <w:t>中的相关要求，并可完整地支持甲方独立、全面应用本合同中交付的信息系统或软硬件设备设施</w:t>
      </w:r>
      <w:r w:rsidRPr="00C52793">
        <w:rPr>
          <w:rFonts w:ascii="宋体" w:hAnsi="宋体"/>
        </w:rPr>
        <w:t>。</w:t>
      </w:r>
    </w:p>
    <w:p w14:paraId="7C3CEAFD" w14:textId="77777777" w:rsidR="00162E99" w:rsidRPr="00C52793" w:rsidRDefault="00162E99" w:rsidP="00162E99">
      <w:pPr>
        <w:pStyle w:val="afff3"/>
        <w:spacing w:before="156"/>
        <w:ind w:firstLine="488"/>
        <w:rPr>
          <w:rFonts w:ascii="宋体" w:hAnsi="宋体"/>
        </w:rPr>
      </w:pPr>
      <w:r w:rsidRPr="00C52793">
        <w:rPr>
          <w:rFonts w:ascii="宋体" w:hAnsi="宋体"/>
        </w:rPr>
        <w:t>4）乙方应按照本合同的约定为甲方提供培训服务。</w:t>
      </w:r>
    </w:p>
    <w:p w14:paraId="480FD75B" w14:textId="77777777" w:rsidR="00162E99" w:rsidRPr="00C52793" w:rsidRDefault="00162E99" w:rsidP="00162E99">
      <w:pPr>
        <w:pStyle w:val="afff3"/>
        <w:spacing w:before="156"/>
        <w:ind w:firstLine="488"/>
        <w:rPr>
          <w:rFonts w:ascii="宋体" w:hAnsi="宋体"/>
        </w:rPr>
      </w:pPr>
      <w:r w:rsidRPr="00C52793">
        <w:rPr>
          <w:rFonts w:ascii="宋体" w:hAnsi="宋体"/>
        </w:rPr>
        <w:t>5）乙方应按照本合同的约定为甲方提供</w:t>
      </w:r>
      <w:r w:rsidRPr="00C52793">
        <w:rPr>
          <w:rFonts w:ascii="宋体" w:hAnsi="宋体" w:hint="eastAsia"/>
        </w:rPr>
        <w:t>维保</w:t>
      </w:r>
      <w:r w:rsidRPr="00C52793">
        <w:rPr>
          <w:rFonts w:ascii="宋体" w:hAnsi="宋体"/>
        </w:rPr>
        <w:t>服务。</w:t>
      </w:r>
    </w:p>
    <w:p w14:paraId="22C5AA2F" w14:textId="77777777" w:rsidR="00162E99" w:rsidRPr="00C52793" w:rsidRDefault="00162E99" w:rsidP="00162E99">
      <w:pPr>
        <w:pStyle w:val="30"/>
        <w:rPr>
          <w:rFonts w:ascii="宋体" w:hAnsi="宋体"/>
        </w:rPr>
      </w:pPr>
      <w:bookmarkStart w:id="197" w:name="_Toc151287897"/>
      <w:r w:rsidRPr="00C52793">
        <w:rPr>
          <w:rFonts w:ascii="宋体" w:hAnsi="宋体" w:hint="eastAsia"/>
        </w:rPr>
        <w:t>八、知识产权</w:t>
      </w:r>
      <w:bookmarkEnd w:id="197"/>
    </w:p>
    <w:p w14:paraId="141E84AD" w14:textId="77777777" w:rsidR="00162E99" w:rsidRPr="00C52793" w:rsidRDefault="00162E99" w:rsidP="00162E99">
      <w:pPr>
        <w:pStyle w:val="afff3"/>
        <w:spacing w:before="156"/>
        <w:ind w:firstLine="488"/>
        <w:rPr>
          <w:rFonts w:ascii="宋体" w:hAnsi="宋体"/>
        </w:rPr>
      </w:pPr>
      <w:r w:rsidRPr="00C52793">
        <w:rPr>
          <w:rFonts w:ascii="宋体" w:hAnsi="宋体"/>
        </w:rPr>
        <w:t xml:space="preserve">1. </w:t>
      </w:r>
      <w:r w:rsidRPr="00C52793">
        <w:rPr>
          <w:rFonts w:ascii="宋体" w:hAnsi="宋体" w:hint="eastAsia"/>
        </w:rPr>
        <w:t>本合同生效前已存在的知识产权归原拥有方所有。本合同范围内的技术开发活动形成的成果的知识产权（包括但不限于版权、软件著作权、专利申请权等）归</w:t>
      </w:r>
      <w:r w:rsidRPr="00C52793">
        <w:rPr>
          <w:rFonts w:ascii="宋体" w:hAnsi="宋体" w:hint="eastAsia"/>
          <w:u w:val="single"/>
        </w:rPr>
        <w:t xml:space="preserve"> </w:t>
      </w:r>
      <w:r w:rsidRPr="00C52793">
        <w:rPr>
          <w:rFonts w:ascii="宋体" w:hAnsi="宋体" w:hint="eastAsia"/>
          <w:highlight w:val="yellow"/>
          <w:u w:val="single"/>
        </w:rPr>
        <w:t>××</w:t>
      </w:r>
      <w:r w:rsidRPr="00C52793">
        <w:rPr>
          <w:rFonts w:ascii="宋体" w:hAnsi="宋体" w:hint="eastAsia"/>
          <w:u w:val="single"/>
        </w:rPr>
        <w:t xml:space="preserve"> </w:t>
      </w:r>
      <w:r w:rsidRPr="00C52793">
        <w:rPr>
          <w:rFonts w:ascii="宋体" w:hAnsi="宋体" w:hint="eastAsia"/>
        </w:rPr>
        <w:t>所有。（可根据洽谈情况增加更详尽的约定。）</w:t>
      </w:r>
    </w:p>
    <w:p w14:paraId="71D48BC7" w14:textId="77777777" w:rsidR="00162E99" w:rsidRPr="00C52793" w:rsidRDefault="00162E99" w:rsidP="00162E99">
      <w:pPr>
        <w:pStyle w:val="afff3"/>
        <w:spacing w:before="156"/>
        <w:ind w:firstLine="488"/>
        <w:rPr>
          <w:rFonts w:ascii="宋体" w:hAnsi="宋体"/>
        </w:rPr>
      </w:pPr>
      <w:r w:rsidRPr="00C52793">
        <w:rPr>
          <w:rFonts w:ascii="宋体" w:hAnsi="宋体"/>
        </w:rPr>
        <w:lastRenderedPageBreak/>
        <w:t xml:space="preserve">2. </w:t>
      </w:r>
      <w:r w:rsidRPr="00C52793">
        <w:rPr>
          <w:rFonts w:ascii="宋体" w:hAnsi="宋体" w:hint="eastAsia"/>
        </w:rPr>
        <w:t>乙方应保证其交付的</w:t>
      </w:r>
      <w:r w:rsidRPr="00C52793">
        <w:rPr>
          <w:rFonts w:ascii="宋体" w:hAnsi="宋体"/>
        </w:rPr>
        <w:t>设计方案</w:t>
      </w:r>
      <w:r w:rsidRPr="00C52793">
        <w:rPr>
          <w:rFonts w:ascii="宋体" w:hAnsi="宋体" w:hint="eastAsia"/>
        </w:rPr>
        <w:t>、</w:t>
      </w:r>
      <w:r w:rsidRPr="00C52793">
        <w:rPr>
          <w:rFonts w:ascii="宋体" w:hAnsi="宋体"/>
        </w:rPr>
        <w:t>系统和软件</w:t>
      </w:r>
      <w:r w:rsidRPr="00C52793">
        <w:rPr>
          <w:rFonts w:ascii="宋体" w:hAnsi="宋体" w:hint="eastAsia"/>
        </w:rPr>
        <w:t>没有任何权利瑕疵，也没有侵犯任何第三方权利。甲方在使用该系统或其任何一部分时不受第三方提出侵犯专利权、商标权或著作权等知识产权的指控。如果第三方提出侵权指控，乙方须承担与第三方交涉的责任，并承担与此相关的全部责任、费用和经济赔偿。</w:t>
      </w:r>
    </w:p>
    <w:p w14:paraId="02035492" w14:textId="77777777" w:rsidR="00162E99" w:rsidRPr="00C52793" w:rsidRDefault="00162E99" w:rsidP="00162E99">
      <w:pPr>
        <w:pStyle w:val="afff3"/>
        <w:spacing w:before="156"/>
        <w:ind w:firstLine="488"/>
        <w:rPr>
          <w:rFonts w:ascii="宋体" w:hAnsi="宋体"/>
        </w:rPr>
      </w:pPr>
      <w:r w:rsidRPr="00C52793">
        <w:rPr>
          <w:rFonts w:ascii="宋体" w:hAnsi="宋体" w:hint="eastAsia"/>
        </w:rPr>
        <w:t>3</w:t>
      </w:r>
      <w:r w:rsidRPr="00C52793">
        <w:rPr>
          <w:rFonts w:ascii="宋体" w:hAnsi="宋体"/>
        </w:rPr>
        <w:t xml:space="preserve">. </w:t>
      </w:r>
      <w:r w:rsidRPr="00C52793">
        <w:rPr>
          <w:rFonts w:ascii="宋体" w:hAnsi="宋体" w:hint="eastAsia"/>
        </w:rPr>
        <w:t>甲方</w:t>
      </w:r>
      <w:r w:rsidRPr="00C52793">
        <w:rPr>
          <w:rFonts w:ascii="宋体" w:hAnsi="宋体"/>
        </w:rPr>
        <w:t>因实施项目而提供给</w:t>
      </w:r>
      <w:r w:rsidRPr="00C52793">
        <w:rPr>
          <w:rFonts w:ascii="宋体" w:hAnsi="宋体" w:hint="eastAsia"/>
        </w:rPr>
        <w:t>乙方</w:t>
      </w:r>
      <w:r w:rsidRPr="00C52793">
        <w:rPr>
          <w:rFonts w:ascii="宋体" w:hAnsi="宋体"/>
        </w:rPr>
        <w:t>的全部文件、图纸和其他资料的知识产权均属于</w:t>
      </w:r>
      <w:r w:rsidRPr="00C52793">
        <w:rPr>
          <w:rFonts w:ascii="宋体" w:hAnsi="宋体" w:hint="eastAsia"/>
        </w:rPr>
        <w:t>甲方</w:t>
      </w:r>
      <w:r w:rsidRPr="00C52793">
        <w:rPr>
          <w:rFonts w:ascii="宋体" w:hAnsi="宋体"/>
        </w:rPr>
        <w:t>。未经</w:t>
      </w:r>
      <w:r w:rsidRPr="00C52793">
        <w:rPr>
          <w:rFonts w:ascii="宋体" w:hAnsi="宋体" w:hint="eastAsia"/>
        </w:rPr>
        <w:t>甲方</w:t>
      </w:r>
      <w:r w:rsidRPr="00C52793">
        <w:rPr>
          <w:rFonts w:ascii="宋体" w:hAnsi="宋体"/>
        </w:rPr>
        <w:t>同意，</w:t>
      </w:r>
      <w:r w:rsidRPr="00C52793">
        <w:rPr>
          <w:rFonts w:ascii="宋体" w:hAnsi="宋体" w:hint="eastAsia"/>
        </w:rPr>
        <w:t>乙方</w:t>
      </w:r>
      <w:r w:rsidRPr="00C52793">
        <w:rPr>
          <w:rFonts w:ascii="宋体" w:hAnsi="宋体"/>
        </w:rPr>
        <w:t>不得将其用于其他用途，也不得擅自向第三方转让、披露。</w:t>
      </w:r>
    </w:p>
    <w:p w14:paraId="54D02181" w14:textId="77777777" w:rsidR="00162E99" w:rsidRPr="00C52793" w:rsidRDefault="00162E99" w:rsidP="00162E99">
      <w:pPr>
        <w:pStyle w:val="afff3"/>
        <w:spacing w:before="156"/>
        <w:ind w:firstLine="488"/>
        <w:rPr>
          <w:rFonts w:ascii="宋体" w:hAnsi="宋体"/>
        </w:rPr>
      </w:pPr>
      <w:r w:rsidRPr="00C52793">
        <w:rPr>
          <w:rFonts w:ascii="宋体" w:hAnsi="宋体"/>
        </w:rPr>
        <w:t xml:space="preserve">4. </w:t>
      </w:r>
      <w:r w:rsidRPr="00C52793">
        <w:rPr>
          <w:rFonts w:ascii="宋体" w:hAnsi="宋体" w:hint="eastAsia"/>
        </w:rPr>
        <w:t>为确保甲方有权使用乙方交付的系统、设计方案和软件成果，乙方就本合同约定的交付成果所涉及到的知识产权给予甲方非排他的、不可转让的、永久的、不可撤销的许可。此处所述许可仅限于甲方合理使用投标人交付成果所必须。</w:t>
      </w:r>
    </w:p>
    <w:p w14:paraId="4FA2421C" w14:textId="77777777" w:rsidR="00162E99" w:rsidRPr="00C52793" w:rsidRDefault="00162E99" w:rsidP="00162E99">
      <w:pPr>
        <w:pStyle w:val="afff3"/>
        <w:spacing w:before="156"/>
        <w:ind w:firstLine="488"/>
        <w:rPr>
          <w:rFonts w:ascii="宋体" w:hAnsi="宋体"/>
        </w:rPr>
      </w:pPr>
      <w:r w:rsidRPr="00C52793">
        <w:rPr>
          <w:rFonts w:ascii="宋体" w:hAnsi="宋体" w:hint="eastAsia"/>
        </w:rPr>
        <w:t>5</w:t>
      </w:r>
      <w:r w:rsidRPr="00C52793">
        <w:rPr>
          <w:rFonts w:ascii="宋体" w:hAnsi="宋体"/>
        </w:rPr>
        <w:t xml:space="preserve">. </w:t>
      </w:r>
      <w:r w:rsidRPr="00C52793">
        <w:rPr>
          <w:rFonts w:ascii="宋体" w:hAnsi="宋体" w:hint="eastAsia"/>
        </w:rPr>
        <w:t>甲方利用乙方在本合同范围内交付的系统、设计方案和软件成果所完成的新的技术成果，归甲方所有。</w:t>
      </w:r>
    </w:p>
    <w:p w14:paraId="1ECEFA66" w14:textId="77777777" w:rsidR="00162E99" w:rsidRPr="00C52793" w:rsidRDefault="00162E99" w:rsidP="00162E99">
      <w:pPr>
        <w:pStyle w:val="afff3"/>
        <w:spacing w:before="156"/>
        <w:ind w:firstLine="488"/>
        <w:rPr>
          <w:rFonts w:ascii="宋体" w:hAnsi="宋体"/>
        </w:rPr>
      </w:pPr>
      <w:r w:rsidRPr="00C52793">
        <w:rPr>
          <w:rFonts w:ascii="宋体" w:hAnsi="宋体"/>
        </w:rPr>
        <w:t>6. 本合同不构成或不应被视作构成任何有关双方的商标、名称等标识标注或其他任何种类的知识产权的授权或转让。</w:t>
      </w:r>
      <w:r w:rsidRPr="00C52793">
        <w:rPr>
          <w:rFonts w:ascii="宋体" w:hAnsi="宋体" w:hint="eastAsia"/>
        </w:rPr>
        <w:t>未</w:t>
      </w:r>
      <w:r w:rsidRPr="00C52793">
        <w:rPr>
          <w:rFonts w:ascii="宋体" w:hAnsi="宋体"/>
        </w:rPr>
        <w:t>经</w:t>
      </w:r>
      <w:r w:rsidRPr="00C52793">
        <w:rPr>
          <w:rFonts w:ascii="宋体" w:hAnsi="宋体" w:hint="eastAsia"/>
        </w:rPr>
        <w:t>对</w:t>
      </w:r>
      <w:r w:rsidRPr="00C52793">
        <w:rPr>
          <w:rFonts w:ascii="宋体" w:hAnsi="宋体"/>
        </w:rPr>
        <w:t>方</w:t>
      </w:r>
      <w:r w:rsidRPr="00C52793">
        <w:rPr>
          <w:rFonts w:ascii="宋体" w:hAnsi="宋体" w:hint="eastAsia"/>
        </w:rPr>
        <w:t>事先</w:t>
      </w:r>
      <w:r w:rsidRPr="00C52793">
        <w:rPr>
          <w:rFonts w:ascii="宋体" w:hAnsi="宋体"/>
        </w:rPr>
        <w:t>书面同意，</w:t>
      </w:r>
      <w:r w:rsidRPr="00C52793">
        <w:rPr>
          <w:rFonts w:ascii="宋体" w:hAnsi="宋体" w:hint="eastAsia"/>
        </w:rPr>
        <w:t>任何一方</w:t>
      </w:r>
      <w:r w:rsidRPr="00C52793">
        <w:rPr>
          <w:rFonts w:ascii="宋体" w:hAnsi="宋体"/>
        </w:rPr>
        <w:t>不得以任何方式使用</w:t>
      </w:r>
      <w:r w:rsidRPr="00C52793">
        <w:rPr>
          <w:rFonts w:ascii="宋体" w:hAnsi="宋体" w:hint="eastAsia"/>
        </w:rPr>
        <w:t>对</w:t>
      </w:r>
      <w:r w:rsidRPr="00C52793">
        <w:rPr>
          <w:rFonts w:ascii="宋体" w:hAnsi="宋体"/>
        </w:rPr>
        <w:t>方的名称、商标、标识等。</w:t>
      </w:r>
    </w:p>
    <w:p w14:paraId="0568E6D0" w14:textId="77777777" w:rsidR="00162E99" w:rsidRPr="00C52793" w:rsidRDefault="00162E99" w:rsidP="00162E99">
      <w:pPr>
        <w:pStyle w:val="afff3"/>
        <w:spacing w:before="156"/>
        <w:ind w:firstLine="488"/>
        <w:rPr>
          <w:rFonts w:ascii="宋体" w:hAnsi="宋体"/>
        </w:rPr>
      </w:pPr>
      <w:r w:rsidRPr="00C52793">
        <w:rPr>
          <w:rFonts w:ascii="宋体" w:hAnsi="宋体" w:hint="eastAsia"/>
        </w:rPr>
        <w:t>7</w:t>
      </w:r>
      <w:r w:rsidRPr="00C52793">
        <w:rPr>
          <w:rFonts w:ascii="宋体" w:hAnsi="宋体"/>
        </w:rPr>
        <w:t xml:space="preserve">. </w:t>
      </w:r>
      <w:r w:rsidRPr="00C52793">
        <w:rPr>
          <w:rFonts w:ascii="宋体" w:hAnsi="宋体" w:hint="eastAsia"/>
        </w:rPr>
        <w:t>乙方同意在本合同履行过程中及终止后，除为实现本合同目的及甲方事先许可之外，均不得以任何方式使用清华的名称、商标、标识等，不得对清华的相关内容（包括但不限于商标、校名、校徽、学校代表性建筑物、景观标识等内容）进行混淆、虚假或者引人误解的商业宣传，不得编造、传播虚假信息或者误导性信息，损害甲方声誉。否则，应向甲方承担本合同总金额</w:t>
      </w:r>
      <w:r w:rsidRPr="00C52793">
        <w:rPr>
          <w:rFonts w:ascii="宋体" w:hAnsi="宋体"/>
        </w:rPr>
        <w:t>20％的违约责任，并赔偿甲方因此导致的全部损失。</w:t>
      </w:r>
    </w:p>
    <w:p w14:paraId="246B5F2E" w14:textId="77777777" w:rsidR="00162E99" w:rsidRPr="00C52793" w:rsidRDefault="00162E99" w:rsidP="00162E99">
      <w:pPr>
        <w:pStyle w:val="30"/>
        <w:rPr>
          <w:rFonts w:ascii="宋体" w:hAnsi="宋体"/>
        </w:rPr>
      </w:pPr>
      <w:bookmarkStart w:id="198" w:name="_Toc151287898"/>
      <w:r w:rsidRPr="00C52793">
        <w:rPr>
          <w:rFonts w:ascii="宋体" w:hAnsi="宋体" w:hint="eastAsia"/>
        </w:rPr>
        <w:t>九、保密条款</w:t>
      </w:r>
      <w:bookmarkEnd w:id="198"/>
    </w:p>
    <w:p w14:paraId="462F223B" w14:textId="77777777" w:rsidR="00162E99" w:rsidRPr="00C52793" w:rsidRDefault="00162E99" w:rsidP="00162E99">
      <w:pPr>
        <w:pStyle w:val="afff3"/>
        <w:spacing w:before="156"/>
        <w:ind w:firstLine="488"/>
        <w:rPr>
          <w:rFonts w:ascii="宋体" w:hAnsi="宋体"/>
        </w:rPr>
      </w:pPr>
      <w:r w:rsidRPr="00C52793">
        <w:rPr>
          <w:rFonts w:ascii="宋体" w:hAnsi="宋体"/>
        </w:rPr>
        <w:t>1. 双方对在履行本合同过程中知悉的对方的业务信息、</w:t>
      </w:r>
      <w:r w:rsidRPr="00C52793">
        <w:rPr>
          <w:rFonts w:ascii="宋体" w:hAnsi="宋体" w:hint="eastAsia"/>
        </w:rPr>
        <w:t>资料数据、</w:t>
      </w:r>
      <w:r w:rsidRPr="00C52793">
        <w:rPr>
          <w:rFonts w:ascii="宋体" w:hAnsi="宋体"/>
        </w:rPr>
        <w:t>技术</w:t>
      </w:r>
      <w:r w:rsidRPr="00C52793">
        <w:rPr>
          <w:rFonts w:ascii="宋体" w:hAnsi="宋体" w:hint="eastAsia"/>
        </w:rPr>
        <w:t>情报、商业秘密、内部管理方法和制度</w:t>
      </w:r>
      <w:r w:rsidRPr="00C52793">
        <w:rPr>
          <w:rFonts w:ascii="宋体" w:hAnsi="宋体"/>
        </w:rPr>
        <w:t>等非公开信息均</w:t>
      </w:r>
      <w:r w:rsidRPr="00C52793">
        <w:rPr>
          <w:rFonts w:ascii="宋体" w:hAnsi="宋体" w:hint="eastAsia"/>
        </w:rPr>
        <w:t>负有保密义务。</w:t>
      </w:r>
    </w:p>
    <w:p w14:paraId="194105F5" w14:textId="77777777" w:rsidR="00162E99" w:rsidRPr="00C52793" w:rsidRDefault="00162E99" w:rsidP="00162E99">
      <w:pPr>
        <w:pStyle w:val="afff3"/>
        <w:spacing w:before="156"/>
        <w:ind w:firstLine="488"/>
        <w:rPr>
          <w:rFonts w:ascii="宋体" w:hAnsi="宋体"/>
        </w:rPr>
      </w:pPr>
      <w:r w:rsidRPr="00C52793">
        <w:rPr>
          <w:rFonts w:ascii="宋体" w:hAnsi="宋体" w:hint="eastAsia"/>
        </w:rPr>
        <w:t>2</w:t>
      </w:r>
      <w:r w:rsidRPr="00C52793">
        <w:rPr>
          <w:rFonts w:ascii="宋体" w:hAnsi="宋体"/>
        </w:rPr>
        <w:t xml:space="preserve">. </w:t>
      </w:r>
      <w:r w:rsidRPr="00C52793">
        <w:rPr>
          <w:rFonts w:ascii="宋体" w:hAnsi="宋体" w:hint="eastAsia"/>
        </w:rPr>
        <w:t>除法律法规规定的情形以外，未经对方事先书面同意，任何一方不得以任何形式公开合同及其相关附件内容。</w:t>
      </w:r>
    </w:p>
    <w:p w14:paraId="6E8E3748" w14:textId="77777777" w:rsidR="00162E99" w:rsidRPr="00C52793" w:rsidRDefault="00162E99" w:rsidP="00162E99">
      <w:pPr>
        <w:pStyle w:val="afff3"/>
        <w:spacing w:before="156"/>
        <w:ind w:firstLine="488"/>
        <w:rPr>
          <w:rFonts w:ascii="宋体" w:hAnsi="宋体"/>
        </w:rPr>
      </w:pPr>
      <w:r w:rsidRPr="00C52793">
        <w:rPr>
          <w:rFonts w:ascii="宋体" w:hAnsi="宋体"/>
        </w:rPr>
        <w:lastRenderedPageBreak/>
        <w:t xml:space="preserve">3. </w:t>
      </w:r>
      <w:r w:rsidRPr="00C52793">
        <w:rPr>
          <w:rFonts w:ascii="宋体" w:hAnsi="宋体" w:hint="eastAsia"/>
        </w:rPr>
        <w:t>除法律法规规定的情形以外，未经对方事先书面同意，任何一方</w:t>
      </w:r>
      <w:r w:rsidRPr="00C52793">
        <w:rPr>
          <w:rFonts w:ascii="宋体" w:hAnsi="宋体"/>
        </w:rPr>
        <w:t>不得以任何方式</w:t>
      </w:r>
      <w:r w:rsidRPr="00C52793">
        <w:rPr>
          <w:rFonts w:ascii="宋体" w:hAnsi="宋体" w:hint="eastAsia"/>
        </w:rPr>
        <w:t>使用或</w:t>
      </w:r>
      <w:r w:rsidRPr="00C52793">
        <w:rPr>
          <w:rFonts w:ascii="宋体" w:hAnsi="宋体"/>
        </w:rPr>
        <w:t>向任何第三方透露、传播或转让</w:t>
      </w:r>
      <w:r w:rsidRPr="00C52793">
        <w:rPr>
          <w:rFonts w:ascii="宋体" w:hAnsi="宋体" w:hint="eastAsia"/>
        </w:rPr>
        <w:t>从对方获得的信息，包括但不限于报告、摘录、纪要、文件、计划、报表、复印件等类型</w:t>
      </w:r>
      <w:r w:rsidRPr="00C52793">
        <w:rPr>
          <w:rFonts w:ascii="宋体" w:hAnsi="宋体"/>
        </w:rPr>
        <w:t>。</w:t>
      </w:r>
    </w:p>
    <w:p w14:paraId="60EBB699" w14:textId="77777777" w:rsidR="00162E99" w:rsidRPr="00C52793" w:rsidRDefault="00162E99" w:rsidP="00162E99">
      <w:pPr>
        <w:pStyle w:val="afff3"/>
        <w:spacing w:before="156"/>
        <w:ind w:firstLine="488"/>
        <w:rPr>
          <w:rFonts w:ascii="宋体" w:hAnsi="宋体"/>
        </w:rPr>
      </w:pPr>
      <w:r w:rsidRPr="00C52793">
        <w:rPr>
          <w:rFonts w:ascii="宋体" w:hAnsi="宋体"/>
        </w:rPr>
        <w:t xml:space="preserve">4. </w:t>
      </w:r>
      <w:r w:rsidRPr="00C52793">
        <w:rPr>
          <w:rFonts w:ascii="宋体" w:hAnsi="宋体" w:hint="eastAsia"/>
        </w:rPr>
        <w:t>保密期限不受本合同期限的限制。</w:t>
      </w:r>
      <w:r w:rsidRPr="00C52793">
        <w:rPr>
          <w:rFonts w:ascii="宋体" w:hAnsi="宋体"/>
        </w:rPr>
        <w:t>不论本合同是否变更、解除、终止，本条款下的保密义务对合同双方均持续有效。</w:t>
      </w:r>
      <w:r w:rsidRPr="00C52793">
        <w:rPr>
          <w:rFonts w:ascii="宋体" w:hAnsi="宋体" w:hint="eastAsia"/>
        </w:rPr>
        <w:t>（可根据实际情况协商约定保密时限，最短不少于五年。）</w:t>
      </w:r>
    </w:p>
    <w:p w14:paraId="4DC8E5B8" w14:textId="77777777" w:rsidR="00162E99" w:rsidRPr="00C52793" w:rsidRDefault="00162E99" w:rsidP="00162E99">
      <w:pPr>
        <w:pStyle w:val="afff3"/>
        <w:spacing w:before="156"/>
        <w:ind w:firstLine="488"/>
        <w:rPr>
          <w:rFonts w:ascii="宋体" w:hAnsi="宋体"/>
        </w:rPr>
      </w:pPr>
      <w:r w:rsidRPr="00C52793">
        <w:rPr>
          <w:rFonts w:ascii="宋体" w:hAnsi="宋体"/>
        </w:rPr>
        <w:t>5. 本合同终止后，应甲方实际需要，如需乙方退回或者销毁全部或者部分资料、数据或者信息的，除法律规定或者司法机关命令规定其不得退回或者销毁的，乙方应按照甲方的要求在指定期限内进行数据清理、删除或者销毁。</w:t>
      </w:r>
    </w:p>
    <w:p w14:paraId="2F21B164" w14:textId="77777777" w:rsidR="00162E99" w:rsidRPr="00C52793" w:rsidRDefault="00162E99" w:rsidP="00162E99">
      <w:pPr>
        <w:pStyle w:val="30"/>
        <w:rPr>
          <w:rFonts w:ascii="宋体" w:hAnsi="宋体"/>
        </w:rPr>
      </w:pPr>
      <w:bookmarkStart w:id="199" w:name="_Toc151287899"/>
      <w:r w:rsidRPr="00C52793">
        <w:rPr>
          <w:rFonts w:ascii="宋体" w:hAnsi="宋体" w:hint="eastAsia"/>
        </w:rPr>
        <w:t>十、违约责任</w:t>
      </w:r>
      <w:bookmarkEnd w:id="199"/>
    </w:p>
    <w:p w14:paraId="3A9F123C" w14:textId="77777777" w:rsidR="00162E99" w:rsidRPr="00C52793" w:rsidRDefault="00162E99" w:rsidP="00162E99">
      <w:pPr>
        <w:pStyle w:val="afff3"/>
        <w:spacing w:before="156"/>
        <w:ind w:firstLine="488"/>
        <w:rPr>
          <w:rFonts w:ascii="宋体" w:hAnsi="宋体"/>
        </w:rPr>
      </w:pPr>
      <w:r w:rsidRPr="00C52793">
        <w:rPr>
          <w:rFonts w:ascii="宋体" w:hAnsi="宋体"/>
        </w:rPr>
        <w:t>1. 甲乙双方任何一方不履行合同义务或者履行合同义务不符合合同约定的，均视为违约。违约方应当承担继续履行、采取补救措施或者赔偿损失等违约责任。</w:t>
      </w:r>
    </w:p>
    <w:p w14:paraId="038B5786" w14:textId="77777777" w:rsidR="00162E99" w:rsidRPr="00C52793" w:rsidRDefault="00162E99" w:rsidP="00162E99">
      <w:pPr>
        <w:pStyle w:val="afff3"/>
        <w:spacing w:before="156"/>
        <w:ind w:firstLine="488"/>
        <w:rPr>
          <w:rFonts w:ascii="宋体" w:hAnsi="宋体"/>
        </w:rPr>
      </w:pPr>
      <w:r w:rsidRPr="00C52793">
        <w:rPr>
          <w:rFonts w:ascii="宋体" w:hAnsi="宋体"/>
        </w:rPr>
        <w:t>2. 甲乙双方在完成双方签署的书面确认事项后，任何一方提出变更要求，导致项目进度延迟的，不视为对方违约。</w:t>
      </w:r>
    </w:p>
    <w:p w14:paraId="13A96D59" w14:textId="77777777" w:rsidR="00162E99" w:rsidRPr="00C52793" w:rsidRDefault="00162E99" w:rsidP="00162E99">
      <w:pPr>
        <w:pStyle w:val="afff3"/>
        <w:spacing w:before="156"/>
        <w:ind w:firstLine="488"/>
        <w:rPr>
          <w:rFonts w:ascii="宋体" w:hAnsi="宋体"/>
        </w:rPr>
      </w:pPr>
      <w:r w:rsidRPr="00C52793">
        <w:rPr>
          <w:rFonts w:ascii="宋体" w:hAnsi="宋体"/>
        </w:rPr>
        <w:t>3. 在本合同</w:t>
      </w:r>
      <w:r w:rsidRPr="00C52793">
        <w:rPr>
          <w:rFonts w:ascii="宋体" w:hAnsi="宋体" w:hint="eastAsia"/>
        </w:rPr>
        <w:t>范围内</w:t>
      </w:r>
      <w:r w:rsidRPr="00C52793">
        <w:rPr>
          <w:rFonts w:ascii="宋体" w:hAnsi="宋体"/>
        </w:rPr>
        <w:t>，因乙方侵犯他人知识产权原因致使甲方遭受第三方追诉的，乙方应赔偿由此给甲方造成的</w:t>
      </w:r>
      <w:r w:rsidRPr="00C52793">
        <w:rPr>
          <w:rFonts w:ascii="宋体" w:hAnsi="宋体" w:hint="eastAsia"/>
        </w:rPr>
        <w:t>直接和间接</w:t>
      </w:r>
      <w:r w:rsidRPr="00C52793">
        <w:rPr>
          <w:rFonts w:ascii="宋体" w:hAnsi="宋体"/>
        </w:rPr>
        <w:t>损失。</w:t>
      </w:r>
    </w:p>
    <w:p w14:paraId="65D4B59D" w14:textId="77777777" w:rsidR="00162E99" w:rsidRPr="00C52793" w:rsidRDefault="00162E99" w:rsidP="00162E99">
      <w:pPr>
        <w:pStyle w:val="afff3"/>
        <w:spacing w:before="156"/>
        <w:ind w:firstLine="488"/>
        <w:rPr>
          <w:rFonts w:ascii="宋体" w:hAnsi="宋体"/>
        </w:rPr>
      </w:pPr>
      <w:r w:rsidRPr="00C52793">
        <w:rPr>
          <w:rFonts w:ascii="宋体" w:hAnsi="宋体"/>
        </w:rPr>
        <w:t>4. 甲方未按约定时间履行付款义务的，乙方有权暂停工作，由此导致项目进度延迟的，双方应重新协商项目进度安排并予以书面确认。</w:t>
      </w:r>
    </w:p>
    <w:p w14:paraId="2C483069" w14:textId="77777777" w:rsidR="00162E99" w:rsidRPr="00C52793" w:rsidRDefault="00162E99" w:rsidP="00162E99">
      <w:pPr>
        <w:pStyle w:val="afff3"/>
        <w:spacing w:before="156"/>
        <w:ind w:firstLine="488"/>
        <w:rPr>
          <w:rFonts w:ascii="宋体" w:hAnsi="宋体"/>
        </w:rPr>
      </w:pPr>
      <w:r w:rsidRPr="00C52793">
        <w:rPr>
          <w:rFonts w:ascii="宋体" w:hAnsi="宋体"/>
        </w:rPr>
        <w:t>5. 因甲方的原因或与甲方具有协作关系的第三方的原因导致项目进度延迟的，乙方不承担违约责任。</w:t>
      </w:r>
    </w:p>
    <w:p w14:paraId="687606F5" w14:textId="77777777" w:rsidR="00162E99" w:rsidRPr="00C52793" w:rsidRDefault="00162E99" w:rsidP="00162E99">
      <w:pPr>
        <w:pStyle w:val="afff3"/>
        <w:spacing w:before="156"/>
        <w:ind w:firstLine="488"/>
        <w:rPr>
          <w:rFonts w:ascii="宋体" w:hAnsi="宋体"/>
        </w:rPr>
      </w:pPr>
      <w:r w:rsidRPr="00C52793">
        <w:rPr>
          <w:rFonts w:ascii="宋体" w:hAnsi="宋体"/>
        </w:rPr>
        <w:t>6. 因乙方原因不能按照</w:t>
      </w:r>
      <w:r w:rsidRPr="00C52793">
        <w:rPr>
          <w:rFonts w:ascii="宋体" w:hAnsi="宋体" w:hint="eastAsia"/>
        </w:rPr>
        <w:t>双方约定的</w:t>
      </w:r>
      <w:r w:rsidRPr="00C52793">
        <w:rPr>
          <w:rFonts w:ascii="宋体" w:hAnsi="宋体"/>
        </w:rPr>
        <w:t>进度完成，造成系统交付及验收延迟的，乙方应承担违约责任。</w:t>
      </w:r>
      <w:r w:rsidRPr="00C52793">
        <w:rPr>
          <w:rFonts w:ascii="宋体" w:hAnsi="宋体"/>
          <w:highlight w:val="yellow"/>
        </w:rPr>
        <w:t>每逾期一日，</w:t>
      </w:r>
      <w:r w:rsidRPr="00C52793">
        <w:rPr>
          <w:rFonts w:ascii="宋体" w:hAnsi="宋体" w:hint="eastAsia"/>
          <w:highlight w:val="yellow"/>
        </w:rPr>
        <w:t>违约金</w:t>
      </w:r>
      <w:r w:rsidRPr="00C52793">
        <w:rPr>
          <w:rFonts w:ascii="宋体" w:hAnsi="宋体"/>
          <w:highlight w:val="yellow"/>
        </w:rPr>
        <w:t>按合同总价款金额的千分之一计算，违约金并不免除乙方继续履行合同的义务。</w:t>
      </w:r>
      <w:r w:rsidRPr="00C52793">
        <w:rPr>
          <w:rFonts w:ascii="宋体" w:hAnsi="宋体" w:hint="eastAsia"/>
          <w:highlight w:val="yellow"/>
        </w:rPr>
        <w:t>累计逾期达六</w:t>
      </w:r>
      <w:r w:rsidRPr="00C52793">
        <w:rPr>
          <w:rFonts w:ascii="宋体" w:hAnsi="宋体"/>
          <w:highlight w:val="yellow"/>
        </w:rPr>
        <w:t>个月的，甲方有权解除本合同，乙方应向甲方退还全部已付报酬和费用。</w:t>
      </w:r>
    </w:p>
    <w:p w14:paraId="12F5C48A" w14:textId="77777777" w:rsidR="00162E99" w:rsidRPr="00C52793" w:rsidRDefault="00162E99" w:rsidP="00162E99">
      <w:pPr>
        <w:pStyle w:val="afff3"/>
        <w:spacing w:before="156"/>
        <w:ind w:firstLine="488"/>
        <w:rPr>
          <w:rFonts w:ascii="宋体" w:hAnsi="宋体"/>
        </w:rPr>
      </w:pPr>
      <w:r w:rsidRPr="00C52793">
        <w:rPr>
          <w:rFonts w:ascii="宋体" w:hAnsi="宋体"/>
        </w:rPr>
        <w:t xml:space="preserve">7. </w:t>
      </w:r>
      <w:r w:rsidRPr="00C52793">
        <w:rPr>
          <w:rFonts w:ascii="宋体" w:hAnsi="宋体" w:hint="eastAsia"/>
        </w:rPr>
        <w:t>任何一方违反保密责任的，违约方需向对方支付合同总额</w:t>
      </w:r>
      <w:r w:rsidRPr="00C52793">
        <w:rPr>
          <w:rFonts w:ascii="宋体" w:hAnsi="宋体"/>
        </w:rPr>
        <w:t>10</w:t>
      </w:r>
      <w:r w:rsidRPr="00C52793">
        <w:rPr>
          <w:rFonts w:ascii="宋体" w:hAnsi="宋体" w:hint="eastAsia"/>
        </w:rPr>
        <w:t>％</w:t>
      </w:r>
      <w:r w:rsidRPr="00C52793">
        <w:rPr>
          <w:rFonts w:ascii="宋体" w:hAnsi="宋体"/>
        </w:rPr>
        <w:t>的违约</w:t>
      </w:r>
      <w:r w:rsidRPr="00C52793">
        <w:rPr>
          <w:rFonts w:ascii="宋体" w:hAnsi="宋体"/>
        </w:rPr>
        <w:lastRenderedPageBreak/>
        <w:t>金，并承担由此给对方造成的相应损失。</w:t>
      </w:r>
    </w:p>
    <w:p w14:paraId="7981AC4F" w14:textId="77777777" w:rsidR="00162E99" w:rsidRPr="00C52793" w:rsidRDefault="00162E99" w:rsidP="00162E99">
      <w:pPr>
        <w:pStyle w:val="30"/>
        <w:rPr>
          <w:rFonts w:ascii="宋体" w:hAnsi="宋体"/>
        </w:rPr>
      </w:pPr>
      <w:bookmarkStart w:id="200" w:name="_Toc151287900"/>
      <w:r w:rsidRPr="00C52793">
        <w:rPr>
          <w:rFonts w:ascii="宋体" w:hAnsi="宋体" w:hint="eastAsia"/>
        </w:rPr>
        <w:t>十一、</w:t>
      </w:r>
      <w:r w:rsidRPr="00C52793">
        <w:rPr>
          <w:rFonts w:ascii="宋体" w:hAnsi="宋体"/>
        </w:rPr>
        <w:t>不可抗力</w:t>
      </w:r>
      <w:bookmarkEnd w:id="200"/>
    </w:p>
    <w:p w14:paraId="7EBC4C28" w14:textId="77777777" w:rsidR="00162E99" w:rsidRPr="00C52793" w:rsidRDefault="00162E99" w:rsidP="00162E99">
      <w:pPr>
        <w:pStyle w:val="afff3"/>
        <w:spacing w:before="156"/>
        <w:ind w:firstLine="488"/>
        <w:rPr>
          <w:rFonts w:ascii="宋体" w:hAnsi="宋体"/>
        </w:rPr>
      </w:pPr>
      <w:r w:rsidRPr="00C52793">
        <w:rPr>
          <w:rFonts w:ascii="宋体" w:hAnsi="宋体"/>
        </w:rPr>
        <w:t>1. 如因洪水、火灾、台风、地震</w:t>
      </w:r>
      <w:r w:rsidRPr="00C52793">
        <w:rPr>
          <w:rFonts w:ascii="宋体" w:hAnsi="宋体" w:hint="eastAsia"/>
        </w:rPr>
        <w:t>、海啸、流行性传染病、战争、罢工、骚乱、恐怖事件、</w:t>
      </w:r>
      <w:r w:rsidRPr="00C52793">
        <w:rPr>
          <w:rFonts w:ascii="宋体" w:hAnsi="宋体"/>
        </w:rPr>
        <w:t>黑客行为、大范围的通讯故障</w:t>
      </w:r>
      <w:r w:rsidRPr="00C52793">
        <w:rPr>
          <w:rFonts w:ascii="宋体" w:hAnsi="宋体" w:hint="eastAsia"/>
        </w:rPr>
        <w:t>或网络故障</w:t>
      </w:r>
      <w:r w:rsidRPr="00C52793">
        <w:rPr>
          <w:rFonts w:ascii="宋体" w:hAnsi="宋体"/>
        </w:rPr>
        <w:t>、政府管制等不可抗力原因造成合同一方不能按期履行合同的，该方履行期限可相应顺延，对于由此造成的损失，合同双方均不承担责任。</w:t>
      </w:r>
    </w:p>
    <w:p w14:paraId="18C2854F" w14:textId="77777777" w:rsidR="00162E99" w:rsidRPr="00C52793" w:rsidRDefault="00162E99" w:rsidP="00162E99">
      <w:pPr>
        <w:pStyle w:val="afff3"/>
        <w:spacing w:before="156"/>
        <w:ind w:firstLine="488"/>
        <w:rPr>
          <w:rFonts w:ascii="宋体" w:hAnsi="宋体"/>
        </w:rPr>
      </w:pPr>
      <w:r w:rsidRPr="00C52793">
        <w:rPr>
          <w:rFonts w:ascii="宋体" w:hAnsi="宋体"/>
        </w:rPr>
        <w:t>2. 受不可抗力影响而不能按期履行的一方，应当在不可抗力发生后最短时间内以电报、邮件或传真等方式通知合同对方当事人。受阻方应该就继续履行合同、修改、变更或者解除合同等事项及时与对方进行协商，并尽力采取措施防止损失的扩大。收到发生不可抗力通知的一方应当立即采取必要的措施防止上述不可抗力造成的损失后果扩大。没有采取适当措施致使损失扩大的，不得就扩大的损失要求赔偿。由于一方没有或者迟延采取措施造成损失扩大的，另一方应当自行承担扩大的损失或就扩大的损失向对方承担赔偿责任。</w:t>
      </w:r>
    </w:p>
    <w:p w14:paraId="7980D507" w14:textId="77777777" w:rsidR="00162E99" w:rsidRPr="00C52793" w:rsidRDefault="00162E99" w:rsidP="00162E99">
      <w:pPr>
        <w:pStyle w:val="afff3"/>
        <w:spacing w:before="156"/>
        <w:ind w:firstLine="488"/>
        <w:rPr>
          <w:rFonts w:ascii="宋体" w:hAnsi="宋体"/>
        </w:rPr>
      </w:pPr>
      <w:r w:rsidRPr="00C52793">
        <w:rPr>
          <w:rFonts w:ascii="宋体" w:hAnsi="宋体"/>
        </w:rPr>
        <w:t>3. 不可抗力因素终止或被排除后，对方要求继续履行合同的，受阻方应继续履行，并应尽快通知另一方。受阻方有权要求延长履行义务的时间，延长期应相当于不可抗力事件实际造成延误的时间。如双方无法就恢复或延长合同的履行达成一致意见，则对方不再支付未履行期间的款项，已支付的，受阻方应予退还。</w:t>
      </w:r>
    </w:p>
    <w:p w14:paraId="5E79699F" w14:textId="77777777" w:rsidR="00162E99" w:rsidRPr="00C52793" w:rsidRDefault="00162E99" w:rsidP="00162E99">
      <w:pPr>
        <w:pStyle w:val="30"/>
        <w:rPr>
          <w:rFonts w:ascii="宋体" w:hAnsi="宋体"/>
        </w:rPr>
      </w:pPr>
      <w:bookmarkStart w:id="201" w:name="_Toc151287901"/>
      <w:r w:rsidRPr="00C52793">
        <w:rPr>
          <w:rFonts w:ascii="宋体" w:hAnsi="宋体" w:hint="eastAsia"/>
        </w:rPr>
        <w:t>十二、合同的补充、变更与解除</w:t>
      </w:r>
      <w:bookmarkEnd w:id="201"/>
    </w:p>
    <w:p w14:paraId="72D5F12B" w14:textId="77777777" w:rsidR="00162E99" w:rsidRPr="00C52793" w:rsidRDefault="00162E99" w:rsidP="00162E99">
      <w:pPr>
        <w:pStyle w:val="afff3"/>
        <w:spacing w:before="156"/>
        <w:ind w:firstLine="488"/>
        <w:rPr>
          <w:rFonts w:ascii="宋体" w:hAnsi="宋体"/>
        </w:rPr>
      </w:pPr>
      <w:r w:rsidRPr="00C52793">
        <w:rPr>
          <w:rFonts w:ascii="宋体" w:hAnsi="宋体"/>
        </w:rPr>
        <w:t>1. 合同如有未尽事宜，须经合同双方共同协商达成书面补充</w:t>
      </w:r>
      <w:r w:rsidRPr="00C52793">
        <w:rPr>
          <w:rFonts w:ascii="宋体" w:hAnsi="宋体" w:hint="eastAsia"/>
        </w:rPr>
        <w:t>协议</w:t>
      </w:r>
      <w:r w:rsidRPr="00C52793">
        <w:rPr>
          <w:rFonts w:ascii="宋体" w:hAnsi="宋体"/>
        </w:rPr>
        <w:t>，补充</w:t>
      </w:r>
      <w:r w:rsidRPr="00C52793">
        <w:rPr>
          <w:rFonts w:ascii="宋体" w:hAnsi="宋体" w:hint="eastAsia"/>
        </w:rPr>
        <w:t>协议</w:t>
      </w:r>
      <w:r w:rsidRPr="00C52793">
        <w:rPr>
          <w:rFonts w:ascii="宋体" w:hAnsi="宋体"/>
        </w:rPr>
        <w:t>与本合同具有同等法律效力。</w:t>
      </w:r>
    </w:p>
    <w:p w14:paraId="1491FADB" w14:textId="77777777" w:rsidR="00162E99" w:rsidRPr="00C52793" w:rsidRDefault="00162E99" w:rsidP="00162E99">
      <w:pPr>
        <w:pStyle w:val="afff3"/>
        <w:spacing w:before="156"/>
        <w:ind w:firstLine="488"/>
        <w:rPr>
          <w:rFonts w:ascii="宋体" w:hAnsi="宋体"/>
        </w:rPr>
      </w:pPr>
      <w:r w:rsidRPr="00C52793">
        <w:rPr>
          <w:rFonts w:ascii="宋体" w:hAnsi="宋体"/>
        </w:rPr>
        <w:t>2. 订立本合同所依据的法律、行政法规、规章发生变化，本合同应变更相关内容。</w:t>
      </w:r>
    </w:p>
    <w:p w14:paraId="3F515D54" w14:textId="77777777" w:rsidR="00162E99" w:rsidRPr="00C52793" w:rsidRDefault="00162E99" w:rsidP="00162E99">
      <w:pPr>
        <w:pStyle w:val="afff3"/>
        <w:spacing w:before="156"/>
        <w:ind w:firstLine="488"/>
        <w:rPr>
          <w:rFonts w:ascii="宋体" w:hAnsi="宋体"/>
        </w:rPr>
      </w:pPr>
      <w:r w:rsidRPr="00C52793">
        <w:rPr>
          <w:rFonts w:ascii="宋体" w:hAnsi="宋体"/>
        </w:rPr>
        <w:t>3. 订立本合同所依据的客观情况发生重大变化，致使本合同无法履行的，经甲乙双方协商一致并达成书面协议，可以变更或解除本合同。</w:t>
      </w:r>
    </w:p>
    <w:p w14:paraId="2F763B14" w14:textId="77777777" w:rsidR="00162E99" w:rsidRPr="00C52793" w:rsidRDefault="00162E99" w:rsidP="00162E99">
      <w:pPr>
        <w:pStyle w:val="afff3"/>
        <w:spacing w:before="156"/>
        <w:ind w:firstLine="488"/>
        <w:rPr>
          <w:rFonts w:ascii="宋体" w:hAnsi="宋体"/>
        </w:rPr>
      </w:pPr>
      <w:r w:rsidRPr="00C52793">
        <w:rPr>
          <w:rFonts w:ascii="宋体" w:hAnsi="宋体" w:hint="eastAsia"/>
        </w:rPr>
        <w:t>4</w:t>
      </w:r>
      <w:r w:rsidRPr="00C52793">
        <w:rPr>
          <w:rFonts w:ascii="宋体" w:hAnsi="宋体"/>
        </w:rPr>
        <w:t xml:space="preserve">. </w:t>
      </w:r>
      <w:r w:rsidRPr="00C52793">
        <w:rPr>
          <w:rFonts w:ascii="宋体" w:hAnsi="宋体" w:hint="eastAsia"/>
        </w:rPr>
        <w:t>任何一方不按合同约定履行义务，经对方催促仍然不履行或履行不符合合同约定的，对方可单方面解除合同。</w:t>
      </w:r>
      <w:r w:rsidRPr="00C52793">
        <w:rPr>
          <w:rFonts w:ascii="宋体" w:hAnsi="宋体"/>
        </w:rPr>
        <w:t>除</w:t>
      </w:r>
      <w:r w:rsidRPr="00C52793">
        <w:rPr>
          <w:rFonts w:ascii="宋体" w:hAnsi="宋体" w:hint="eastAsia"/>
        </w:rPr>
        <w:t>此情形以及</w:t>
      </w:r>
      <w:r w:rsidRPr="00C52793">
        <w:rPr>
          <w:rFonts w:ascii="宋体" w:hAnsi="宋体"/>
        </w:rPr>
        <w:t>本合同另有约定外，在</w:t>
      </w:r>
      <w:r w:rsidRPr="00C52793">
        <w:rPr>
          <w:rFonts w:ascii="宋体" w:hAnsi="宋体"/>
        </w:rPr>
        <w:lastRenderedPageBreak/>
        <w:t>合同有效期内，任何一方不得单方面提出解除合同的请求。</w:t>
      </w:r>
    </w:p>
    <w:p w14:paraId="65C546C1" w14:textId="77777777" w:rsidR="00162E99" w:rsidRPr="00C52793" w:rsidRDefault="00162E99" w:rsidP="00162E99">
      <w:pPr>
        <w:pStyle w:val="30"/>
        <w:rPr>
          <w:rFonts w:ascii="宋体" w:hAnsi="宋体"/>
        </w:rPr>
      </w:pPr>
      <w:bookmarkStart w:id="202" w:name="_Toc151287902"/>
      <w:r w:rsidRPr="00C52793">
        <w:rPr>
          <w:rFonts w:ascii="宋体" w:hAnsi="宋体" w:hint="eastAsia"/>
        </w:rPr>
        <w:t>十三、</w:t>
      </w:r>
      <w:r w:rsidRPr="00C52793">
        <w:rPr>
          <w:rFonts w:ascii="宋体" w:hAnsi="宋体"/>
        </w:rPr>
        <w:t>适用法律及争议解决</w:t>
      </w:r>
      <w:bookmarkEnd w:id="202"/>
    </w:p>
    <w:p w14:paraId="5C3847CF" w14:textId="77777777" w:rsidR="00162E99" w:rsidRPr="00C52793" w:rsidRDefault="00162E99" w:rsidP="00162E99">
      <w:pPr>
        <w:pStyle w:val="afff3"/>
        <w:spacing w:before="156"/>
        <w:ind w:firstLine="488"/>
        <w:rPr>
          <w:rFonts w:ascii="宋体" w:hAnsi="宋体"/>
        </w:rPr>
      </w:pPr>
      <w:r w:rsidRPr="00C52793">
        <w:rPr>
          <w:rFonts w:ascii="宋体" w:hAnsi="宋体"/>
        </w:rPr>
        <w:t>1. 本合同的订立、效力、解释、履行和争议的解决均适用中华人民共和国</w:t>
      </w:r>
      <w:r w:rsidRPr="00C52793">
        <w:rPr>
          <w:rFonts w:ascii="宋体" w:hAnsi="宋体" w:hint="eastAsia"/>
        </w:rPr>
        <w:t>（为本合同之目的，不包括香港特别行政区、澳门特别行政区及台湾地区）</w:t>
      </w:r>
      <w:r w:rsidRPr="00C52793">
        <w:rPr>
          <w:rFonts w:ascii="宋体" w:hAnsi="宋体"/>
        </w:rPr>
        <w:t>法律。</w:t>
      </w:r>
    </w:p>
    <w:p w14:paraId="7627A70A" w14:textId="77777777" w:rsidR="00162E99" w:rsidRPr="00C52793" w:rsidRDefault="00162E99" w:rsidP="00162E99">
      <w:pPr>
        <w:pStyle w:val="afff3"/>
        <w:spacing w:before="156"/>
        <w:ind w:firstLine="488"/>
        <w:rPr>
          <w:rFonts w:ascii="宋体" w:hAnsi="宋体"/>
        </w:rPr>
      </w:pPr>
      <w:r w:rsidRPr="00C52793">
        <w:rPr>
          <w:rFonts w:ascii="宋体" w:hAnsi="宋体"/>
        </w:rPr>
        <w:t>2. 除法律本身有明确规定外，后继立法或法律变更对本合同不具有溯及力。双方可根据后继立法或变更后的法律，经协商一致，达成书面补充协议。</w:t>
      </w:r>
    </w:p>
    <w:p w14:paraId="6A40187A" w14:textId="77777777" w:rsidR="00162E99" w:rsidRPr="00C52793" w:rsidRDefault="00162E99" w:rsidP="00162E99">
      <w:pPr>
        <w:pStyle w:val="afff3"/>
        <w:spacing w:before="156"/>
        <w:ind w:firstLine="488"/>
        <w:rPr>
          <w:rFonts w:ascii="宋体" w:hAnsi="宋体"/>
        </w:rPr>
      </w:pPr>
      <w:r w:rsidRPr="00C52793">
        <w:rPr>
          <w:rFonts w:ascii="宋体" w:hAnsi="宋体"/>
        </w:rPr>
        <w:t>3. 本合同履行期间发生争议的，双方应当协商解决。协商不成的，任何一方可向甲方所在地人民法院提起诉讼解决。</w:t>
      </w:r>
    </w:p>
    <w:p w14:paraId="37F7E540" w14:textId="77777777" w:rsidR="00162E99" w:rsidRPr="00C52793" w:rsidRDefault="00162E99" w:rsidP="00162E99">
      <w:pPr>
        <w:pStyle w:val="afff3"/>
        <w:spacing w:before="156"/>
        <w:ind w:firstLine="488"/>
        <w:rPr>
          <w:rFonts w:ascii="宋体" w:hAnsi="宋体"/>
        </w:rPr>
      </w:pPr>
      <w:r w:rsidRPr="00C52793">
        <w:rPr>
          <w:rFonts w:ascii="宋体" w:hAnsi="宋体"/>
        </w:rPr>
        <w:t>4. 诉讼期间本合同不涉及争议的条款仍须履行。</w:t>
      </w:r>
    </w:p>
    <w:p w14:paraId="3C22956D" w14:textId="77777777" w:rsidR="00162E99" w:rsidRPr="00C52793" w:rsidRDefault="00162E99" w:rsidP="00162E99">
      <w:pPr>
        <w:pStyle w:val="30"/>
        <w:rPr>
          <w:rFonts w:ascii="宋体" w:hAnsi="宋体"/>
        </w:rPr>
      </w:pPr>
      <w:bookmarkStart w:id="203" w:name="_Toc151287903"/>
      <w:r w:rsidRPr="00C52793">
        <w:rPr>
          <w:rFonts w:ascii="宋体" w:hAnsi="宋体" w:hint="eastAsia"/>
        </w:rPr>
        <w:t>十四、其他</w:t>
      </w:r>
      <w:bookmarkEnd w:id="203"/>
    </w:p>
    <w:p w14:paraId="15CB53E3" w14:textId="77777777" w:rsidR="00162E99" w:rsidRPr="00C52793" w:rsidRDefault="00162E99" w:rsidP="00162E99">
      <w:pPr>
        <w:pStyle w:val="afff3"/>
        <w:spacing w:before="156"/>
        <w:ind w:firstLine="488"/>
        <w:rPr>
          <w:rFonts w:ascii="宋体" w:hAnsi="宋体"/>
        </w:rPr>
      </w:pPr>
      <w:r w:rsidRPr="00C52793">
        <w:rPr>
          <w:rFonts w:ascii="宋体" w:hAnsi="宋体"/>
        </w:rPr>
        <w:t>1. 本合同经甲乙双方盖章之日起生效；</w:t>
      </w:r>
    </w:p>
    <w:p w14:paraId="345DE469" w14:textId="77777777" w:rsidR="00162E99" w:rsidRPr="00C52793" w:rsidRDefault="00162E99" w:rsidP="00162E99">
      <w:pPr>
        <w:pStyle w:val="afff3"/>
        <w:spacing w:before="156"/>
        <w:ind w:firstLine="488"/>
        <w:rPr>
          <w:rFonts w:ascii="宋体" w:hAnsi="宋体"/>
        </w:rPr>
      </w:pPr>
      <w:r w:rsidRPr="00C52793">
        <w:rPr>
          <w:rFonts w:ascii="宋体" w:hAnsi="宋体"/>
        </w:rPr>
        <w:t>2. 本合同正本</w:t>
      </w:r>
      <w:r w:rsidRPr="00C52793">
        <w:rPr>
          <w:rFonts w:ascii="宋体" w:hAnsi="宋体" w:hint="eastAsia"/>
          <w:u w:val="single"/>
        </w:rPr>
        <w:t xml:space="preserve"> </w:t>
      </w:r>
      <w:r w:rsidRPr="00C52793">
        <w:rPr>
          <w:rFonts w:ascii="宋体" w:hAnsi="宋体"/>
          <w:highlight w:val="yellow"/>
          <w:u w:val="single"/>
        </w:rPr>
        <w:t>6</w:t>
      </w:r>
      <w:r w:rsidRPr="00C52793">
        <w:rPr>
          <w:rFonts w:ascii="宋体" w:hAnsi="宋体"/>
          <w:u w:val="single"/>
        </w:rPr>
        <w:t xml:space="preserve"> </w:t>
      </w:r>
      <w:r w:rsidRPr="00C52793">
        <w:rPr>
          <w:rFonts w:ascii="宋体" w:hAnsi="宋体"/>
        </w:rPr>
        <w:t>份，甲乙双方各执</w:t>
      </w:r>
      <w:r w:rsidRPr="00C52793">
        <w:rPr>
          <w:rFonts w:ascii="宋体" w:hAnsi="宋体" w:hint="eastAsia"/>
          <w:u w:val="single"/>
        </w:rPr>
        <w:t xml:space="preserve"> </w:t>
      </w:r>
      <w:r w:rsidRPr="00C52793">
        <w:rPr>
          <w:rFonts w:ascii="宋体" w:hAnsi="宋体"/>
          <w:highlight w:val="yellow"/>
          <w:u w:val="single"/>
        </w:rPr>
        <w:t>3</w:t>
      </w:r>
      <w:r w:rsidRPr="00C52793">
        <w:rPr>
          <w:rFonts w:ascii="宋体" w:hAnsi="宋体"/>
          <w:u w:val="single"/>
        </w:rPr>
        <w:t xml:space="preserve"> </w:t>
      </w:r>
      <w:r w:rsidRPr="00C52793">
        <w:rPr>
          <w:rFonts w:ascii="宋体" w:hAnsi="宋体"/>
        </w:rPr>
        <w:t>份。</w:t>
      </w:r>
    </w:p>
    <w:p w14:paraId="11106BC9" w14:textId="77777777" w:rsidR="00162E99" w:rsidRPr="00C52793" w:rsidRDefault="00162E99" w:rsidP="00162E99">
      <w:pPr>
        <w:pStyle w:val="afff3"/>
        <w:spacing w:before="156"/>
        <w:ind w:firstLine="488"/>
        <w:rPr>
          <w:rFonts w:ascii="宋体" w:hAnsi="宋体"/>
        </w:rPr>
      </w:pPr>
      <w:r w:rsidRPr="00C52793">
        <w:rPr>
          <w:rFonts w:ascii="宋体" w:hAnsi="宋体"/>
        </w:rPr>
        <w:t>3. 本合同共有</w:t>
      </w:r>
      <w:r w:rsidRPr="00C52793">
        <w:rPr>
          <w:rFonts w:ascii="宋体" w:hAnsi="宋体" w:hint="eastAsia"/>
          <w:u w:val="single"/>
        </w:rPr>
        <w:t xml:space="preserve"> </w:t>
      </w:r>
      <w:r w:rsidRPr="00C52793">
        <w:rPr>
          <w:rFonts w:ascii="宋体" w:hAnsi="宋体"/>
          <w:highlight w:val="yellow"/>
          <w:u w:val="single"/>
        </w:rPr>
        <w:t>X</w:t>
      </w:r>
      <w:r w:rsidRPr="00C52793">
        <w:rPr>
          <w:rFonts w:ascii="宋体" w:hAnsi="宋体"/>
          <w:u w:val="single"/>
        </w:rPr>
        <w:t xml:space="preserve"> </w:t>
      </w:r>
      <w:r w:rsidRPr="00C52793">
        <w:rPr>
          <w:rFonts w:ascii="宋体" w:hAnsi="宋体"/>
        </w:rPr>
        <w:t>份附件，是本合同不可分割的组成部分，,与合同正文具有同等法律效力。附件清单如下：</w:t>
      </w:r>
    </w:p>
    <w:p w14:paraId="3E03B71E" w14:textId="77777777" w:rsidR="00162E99" w:rsidRPr="00C52793" w:rsidRDefault="00162E99" w:rsidP="00162E99">
      <w:pPr>
        <w:pStyle w:val="afff3"/>
        <w:spacing w:before="156"/>
        <w:ind w:firstLine="488"/>
        <w:rPr>
          <w:rFonts w:ascii="宋体" w:hAnsi="宋体"/>
        </w:rPr>
      </w:pPr>
      <w:r w:rsidRPr="00C52793">
        <w:rPr>
          <w:rFonts w:ascii="宋体" w:hAnsi="宋体" w:hint="eastAsia"/>
        </w:rPr>
        <w:t>（</w:t>
      </w:r>
      <w:r w:rsidRPr="00C52793">
        <w:rPr>
          <w:rFonts w:ascii="宋体" w:hAnsi="宋体"/>
        </w:rPr>
        <w:t>1）附件一：《</w:t>
      </w:r>
      <w:r w:rsidRPr="00C52793">
        <w:rPr>
          <w:rFonts w:ascii="宋体" w:hAnsi="宋体" w:hint="eastAsia"/>
        </w:rPr>
        <w:t>清华大学信息化建设项目管理和技术实施指南（</w:t>
      </w:r>
      <w:r w:rsidRPr="00C52793">
        <w:rPr>
          <w:rFonts w:ascii="宋体" w:hAnsi="宋体" w:hint="eastAsia"/>
          <w:highlight w:val="yellow"/>
        </w:rPr>
        <w:t>2</w:t>
      </w:r>
      <w:r w:rsidRPr="00C52793">
        <w:rPr>
          <w:rFonts w:ascii="宋体" w:hAnsi="宋体"/>
          <w:highlight w:val="yellow"/>
        </w:rPr>
        <w:t>.2</w:t>
      </w:r>
      <w:r w:rsidRPr="00C52793">
        <w:rPr>
          <w:rFonts w:ascii="宋体" w:hAnsi="宋体" w:hint="eastAsia"/>
          <w:highlight w:val="yellow"/>
        </w:rPr>
        <w:t>版</w:t>
      </w:r>
      <w:r w:rsidRPr="00C52793">
        <w:rPr>
          <w:rFonts w:ascii="宋体" w:hAnsi="宋体" w:hint="eastAsia"/>
        </w:rPr>
        <w:t>）</w:t>
      </w:r>
      <w:r w:rsidRPr="00C52793">
        <w:rPr>
          <w:rFonts w:ascii="宋体" w:hAnsi="宋体"/>
        </w:rPr>
        <w:t>》；</w:t>
      </w:r>
    </w:p>
    <w:p w14:paraId="2F94BD1C" w14:textId="77777777" w:rsidR="00162E99" w:rsidRPr="00C52793" w:rsidRDefault="00162E99" w:rsidP="00162E99">
      <w:pPr>
        <w:pStyle w:val="afff3"/>
        <w:spacing w:before="156"/>
        <w:ind w:firstLine="488"/>
        <w:rPr>
          <w:rFonts w:ascii="宋体" w:hAnsi="宋体"/>
        </w:rPr>
      </w:pPr>
      <w:r w:rsidRPr="00C52793">
        <w:rPr>
          <w:rFonts w:ascii="宋体" w:hAnsi="宋体" w:hint="eastAsia"/>
        </w:rPr>
        <w:t>（</w:t>
      </w:r>
      <w:r w:rsidRPr="00C52793">
        <w:rPr>
          <w:rFonts w:ascii="宋体" w:hAnsi="宋体"/>
        </w:rPr>
        <w:t>2）附件二：《</w:t>
      </w:r>
      <w:r w:rsidRPr="00C52793">
        <w:rPr>
          <w:rFonts w:ascii="宋体" w:hAnsi="宋体" w:hint="eastAsia"/>
        </w:rPr>
        <w:t>项目工作说明书</w:t>
      </w:r>
      <w:r w:rsidRPr="00C52793">
        <w:rPr>
          <w:rFonts w:ascii="宋体" w:hAnsi="宋体"/>
        </w:rPr>
        <w:t>》；</w:t>
      </w:r>
    </w:p>
    <w:p w14:paraId="7827B263" w14:textId="77777777" w:rsidR="00162E99" w:rsidRPr="00C52793" w:rsidRDefault="00162E99" w:rsidP="00162E99">
      <w:pPr>
        <w:pStyle w:val="afff3"/>
        <w:spacing w:before="156"/>
        <w:ind w:firstLine="488"/>
        <w:rPr>
          <w:rFonts w:ascii="宋体" w:hAnsi="宋体"/>
        </w:rPr>
      </w:pPr>
      <w:r w:rsidRPr="00C52793">
        <w:rPr>
          <w:rFonts w:ascii="宋体" w:hAnsi="宋体" w:hint="eastAsia"/>
        </w:rPr>
        <w:t>（</w:t>
      </w:r>
      <w:r w:rsidRPr="00C52793">
        <w:rPr>
          <w:rFonts w:ascii="宋体" w:hAnsi="宋体"/>
        </w:rPr>
        <w:t>3）</w:t>
      </w:r>
      <w:r w:rsidRPr="00C52793">
        <w:rPr>
          <w:rFonts w:ascii="宋体" w:hAnsi="宋体" w:hint="eastAsia"/>
        </w:rPr>
        <w:t>……</w:t>
      </w:r>
    </w:p>
    <w:p w14:paraId="25F36A4A" w14:textId="1DECA9CA" w:rsidR="00162E99" w:rsidRPr="00C52793" w:rsidRDefault="00162E99" w:rsidP="00162E99">
      <w:pPr>
        <w:pStyle w:val="afff3"/>
        <w:spacing w:before="156"/>
        <w:ind w:firstLine="488"/>
        <w:rPr>
          <w:rFonts w:ascii="宋体" w:hAnsi="宋体"/>
        </w:rPr>
      </w:pPr>
      <w:r w:rsidRPr="00C52793">
        <w:rPr>
          <w:rFonts w:ascii="宋体" w:hAnsi="宋体" w:hint="eastAsia"/>
        </w:rPr>
        <w:t>（4）……</w:t>
      </w:r>
    </w:p>
    <w:p w14:paraId="1B3A5FF6" w14:textId="77777777" w:rsidR="00162E99" w:rsidRPr="00C52793" w:rsidRDefault="00162E99">
      <w:pPr>
        <w:widowControl/>
        <w:jc w:val="left"/>
        <w:rPr>
          <w:rFonts w:ascii="宋体" w:hAnsi="宋体"/>
          <w:spacing w:val="2"/>
          <w:sz w:val="24"/>
          <w:szCs w:val="24"/>
          <w:lang w:val="zh-CN"/>
        </w:rPr>
      </w:pPr>
      <w:r w:rsidRPr="00C52793">
        <w:rPr>
          <w:rFonts w:ascii="宋体" w:hAnsi="宋体"/>
        </w:rPr>
        <w:br w:type="page"/>
      </w:r>
    </w:p>
    <w:p w14:paraId="01D9DC7F" w14:textId="77777777" w:rsidR="00162E99" w:rsidRPr="00C52793" w:rsidRDefault="00162E99" w:rsidP="00162E99">
      <w:pPr>
        <w:pStyle w:val="afff3"/>
        <w:spacing w:before="156"/>
        <w:ind w:firstLine="488"/>
        <w:rPr>
          <w:rFonts w:ascii="宋体" w:hAnsi="宋体"/>
        </w:rPr>
      </w:pPr>
    </w:p>
    <w:p w14:paraId="06416923" w14:textId="77777777" w:rsidR="00162E99" w:rsidRPr="00C52793" w:rsidRDefault="00162E99" w:rsidP="00162E99">
      <w:pPr>
        <w:pStyle w:val="2"/>
        <w:spacing w:after="156"/>
      </w:pPr>
      <w:bookmarkStart w:id="204" w:name="_Toc151287904"/>
      <w:r w:rsidRPr="00C52793">
        <w:rPr>
          <w:rFonts w:hint="eastAsia"/>
        </w:rPr>
        <w:t>附件二《项目工作说明书》的目录结构</w:t>
      </w:r>
      <w:bookmarkEnd w:id="204"/>
    </w:p>
    <w:p w14:paraId="166B056F" w14:textId="77777777" w:rsidR="00162E99" w:rsidRPr="00C52793" w:rsidRDefault="00162E99" w:rsidP="00162E99">
      <w:pPr>
        <w:pStyle w:val="afff3"/>
        <w:spacing w:before="156"/>
        <w:ind w:firstLine="488"/>
        <w:rPr>
          <w:rFonts w:ascii="宋体" w:hAnsi="宋体"/>
        </w:rPr>
      </w:pPr>
      <w:r w:rsidRPr="00C52793">
        <w:rPr>
          <w:rFonts w:ascii="宋体" w:hAnsi="宋体" w:hint="eastAsia"/>
        </w:rPr>
        <w:t>项目工作说明书的目录如下：</w:t>
      </w:r>
    </w:p>
    <w:p w14:paraId="22BC4320" w14:textId="77777777" w:rsidR="00162E99" w:rsidRPr="00C52793" w:rsidRDefault="00162E99" w:rsidP="00162E99">
      <w:pPr>
        <w:pStyle w:val="afff3"/>
        <w:spacing w:before="156"/>
        <w:ind w:firstLine="488"/>
        <w:rPr>
          <w:rFonts w:ascii="宋体" w:hAnsi="宋体"/>
        </w:rPr>
      </w:pPr>
      <w:r w:rsidRPr="00C52793">
        <w:rPr>
          <w:rFonts w:ascii="宋体" w:hAnsi="宋体" w:hint="eastAsia"/>
        </w:rPr>
        <w:t>一、建设目标</w:t>
      </w:r>
    </w:p>
    <w:p w14:paraId="2B67E743" w14:textId="77777777" w:rsidR="00162E99" w:rsidRPr="00C52793" w:rsidRDefault="00162E99" w:rsidP="00162E99">
      <w:pPr>
        <w:pStyle w:val="afff3"/>
        <w:spacing w:before="156"/>
        <w:ind w:firstLine="488"/>
        <w:rPr>
          <w:rFonts w:ascii="宋体" w:hAnsi="宋体"/>
        </w:rPr>
      </w:pPr>
      <w:r w:rsidRPr="00C52793">
        <w:rPr>
          <w:rFonts w:ascii="宋体" w:hAnsi="宋体" w:hint="eastAsia"/>
        </w:rPr>
        <w:t>二、技术规格</w:t>
      </w:r>
    </w:p>
    <w:p w14:paraId="4C1FB780" w14:textId="77777777" w:rsidR="00162E99" w:rsidRPr="00C52793" w:rsidRDefault="00162E99" w:rsidP="00162E99">
      <w:pPr>
        <w:pStyle w:val="afff3"/>
        <w:spacing w:before="156"/>
        <w:ind w:firstLine="488"/>
        <w:rPr>
          <w:rFonts w:ascii="宋体" w:hAnsi="宋体"/>
        </w:rPr>
      </w:pPr>
      <w:r w:rsidRPr="00C52793">
        <w:rPr>
          <w:rFonts w:ascii="宋体" w:hAnsi="宋体" w:hint="eastAsia"/>
        </w:rPr>
        <w:t>三、实施要求</w:t>
      </w:r>
    </w:p>
    <w:p w14:paraId="77CF923F" w14:textId="77777777" w:rsidR="00162E99" w:rsidRPr="00C52793" w:rsidRDefault="00162E99" w:rsidP="00162E99">
      <w:pPr>
        <w:pStyle w:val="afff3"/>
        <w:spacing w:before="156"/>
        <w:ind w:firstLine="488"/>
        <w:rPr>
          <w:rFonts w:ascii="宋体" w:hAnsi="宋体"/>
        </w:rPr>
      </w:pPr>
      <w:r w:rsidRPr="00C52793">
        <w:rPr>
          <w:rFonts w:ascii="宋体" w:hAnsi="宋体" w:hint="eastAsia"/>
        </w:rPr>
        <w:t>四、技术服务要求</w:t>
      </w:r>
    </w:p>
    <w:p w14:paraId="712A788A" w14:textId="77777777" w:rsidR="00162E99" w:rsidRPr="00C52793" w:rsidRDefault="00162E99" w:rsidP="00162E99">
      <w:pPr>
        <w:pStyle w:val="afff3"/>
        <w:spacing w:before="156"/>
        <w:ind w:firstLine="488"/>
        <w:rPr>
          <w:rFonts w:ascii="宋体" w:hAnsi="宋体"/>
        </w:rPr>
      </w:pPr>
      <w:r w:rsidRPr="00C52793">
        <w:rPr>
          <w:rFonts w:ascii="宋体" w:hAnsi="宋体" w:hint="eastAsia"/>
        </w:rPr>
        <w:t>五、工期和进度</w:t>
      </w:r>
    </w:p>
    <w:p w14:paraId="055F3781" w14:textId="77777777" w:rsidR="00162E99" w:rsidRPr="00C52793" w:rsidRDefault="00162E99" w:rsidP="00162E99">
      <w:pPr>
        <w:pStyle w:val="afff3"/>
        <w:spacing w:before="156"/>
        <w:ind w:firstLine="488"/>
        <w:rPr>
          <w:rFonts w:ascii="宋体" w:hAnsi="宋体"/>
        </w:rPr>
      </w:pPr>
      <w:r w:rsidRPr="00C52793">
        <w:rPr>
          <w:rFonts w:ascii="宋体" w:hAnsi="宋体" w:hint="eastAsia"/>
        </w:rPr>
        <w:t>六、交付和验收</w:t>
      </w:r>
    </w:p>
    <w:p w14:paraId="30E0FC99" w14:textId="77777777" w:rsidR="00162E99" w:rsidRPr="00C52793" w:rsidRDefault="00162E99" w:rsidP="00162E99">
      <w:pPr>
        <w:pStyle w:val="afff3"/>
        <w:spacing w:before="156"/>
        <w:ind w:firstLine="488"/>
        <w:rPr>
          <w:rFonts w:ascii="宋体" w:hAnsi="宋体"/>
        </w:rPr>
      </w:pPr>
      <w:r w:rsidRPr="00C52793">
        <w:rPr>
          <w:rFonts w:ascii="宋体" w:hAnsi="宋体" w:hint="eastAsia"/>
        </w:rPr>
        <w:t>各个标题下的内容参见《清华大学信息化建设项目采购文件通用参考条款》。</w:t>
      </w:r>
    </w:p>
    <w:p w14:paraId="5C1A4D93" w14:textId="42473DEB" w:rsidR="00D11E97" w:rsidRPr="00C52793" w:rsidRDefault="00D11E97">
      <w:pPr>
        <w:widowControl/>
        <w:jc w:val="left"/>
        <w:rPr>
          <w:rFonts w:ascii="宋体" w:hAnsi="宋体"/>
          <w:b/>
          <w:bCs/>
        </w:rPr>
      </w:pPr>
    </w:p>
    <w:sectPr w:rsidR="00D11E97" w:rsidRPr="00C52793" w:rsidSect="007D4C50">
      <w:footerReference w:type="default" r:id="rId19"/>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389ED" w14:textId="77777777" w:rsidR="007B59B6" w:rsidRDefault="007B59B6">
      <w:r>
        <w:separator/>
      </w:r>
    </w:p>
  </w:endnote>
  <w:endnote w:type="continuationSeparator" w:id="0">
    <w:p w14:paraId="2989473E" w14:textId="77777777" w:rsidR="007B59B6" w:rsidRDefault="007B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宋体">
    <w:altName w:val="STSong"/>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微软雅黑"/>
    <w:charset w:val="86"/>
    <w:family w:val="auto"/>
    <w:pitch w:val="default"/>
    <w:sig w:usb0="00000001" w:usb1="080E0000" w:usb2="00000011" w:usb3="00000000" w:csb0="4004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9F62" w14:textId="77777777" w:rsidR="00E5372E" w:rsidRDefault="00E5372E">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1547" w14:textId="77777777" w:rsidR="00E5372E" w:rsidRDefault="00E5372E">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A6A5" w14:textId="77777777" w:rsidR="004B760A" w:rsidRDefault="004B760A" w:rsidP="00106F45">
    <w:pPr>
      <w:pStyle w:val="af6"/>
      <w:jc w:val="center"/>
    </w:pPr>
    <w:r>
      <w:fldChar w:fldCharType="begin"/>
    </w:r>
    <w:r>
      <w:instrText>PAGE   \* MERGEFORMAT</w:instrText>
    </w:r>
    <w:r>
      <w:fldChar w:fldCharType="separate"/>
    </w:r>
    <w:r w:rsidRPr="002009D7">
      <w:rPr>
        <w:noProof/>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6992" w14:textId="77777777" w:rsidR="00D11E97" w:rsidRDefault="00335471">
    <w:pPr>
      <w:pStyle w:val="af6"/>
      <w:jc w:val="center"/>
    </w:pPr>
    <w:r>
      <w:fldChar w:fldCharType="begin"/>
    </w:r>
    <w:r>
      <w:instrText>PAGE   \* MERGEFORMAT</w:instrText>
    </w:r>
    <w:r>
      <w:fldChar w:fldCharType="separate"/>
    </w:r>
    <w:r>
      <w:rPr>
        <w:lang w:val="zh-CN"/>
      </w:rPr>
      <w:t>24</w:t>
    </w:r>
    <w:r>
      <w:fldChar w:fldCharType="end"/>
    </w:r>
  </w:p>
  <w:p w14:paraId="2B320BF0" w14:textId="77777777" w:rsidR="00D11E97" w:rsidRDefault="00D11E97">
    <w:pPr>
      <w:pStyle w:val="af6"/>
      <w:tabs>
        <w:tab w:val="clear" w:pos="8306"/>
      </w:tabs>
      <w:ind w:leftChars="-1" w:left="5385" w:right="-1" w:hangingChars="2993" w:hanging="5387"/>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241355"/>
      <w:docPartObj>
        <w:docPartGallery w:val="AutoText"/>
      </w:docPartObj>
    </w:sdtPr>
    <w:sdtContent>
      <w:p w14:paraId="1FBAEE78" w14:textId="77777777" w:rsidR="00D11E97" w:rsidRDefault="00335471">
        <w:pPr>
          <w:pStyle w:val="af6"/>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CDF8A" w14:textId="77777777" w:rsidR="007B59B6" w:rsidRDefault="007B59B6">
      <w:r>
        <w:separator/>
      </w:r>
    </w:p>
  </w:footnote>
  <w:footnote w:type="continuationSeparator" w:id="0">
    <w:p w14:paraId="2E3BFBA7" w14:textId="77777777" w:rsidR="007B59B6" w:rsidRDefault="007B5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C7E7" w14:textId="77777777" w:rsidR="00E5372E" w:rsidRDefault="00E5372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D9F9" w14:textId="77777777" w:rsidR="004B760A" w:rsidRDefault="004B760A">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A368" w14:textId="77777777" w:rsidR="004B760A" w:rsidRDefault="004B760A">
    <w:pPr>
      <w:pStyle w:val="af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DF60" w14:textId="77777777" w:rsidR="00D11E97" w:rsidRDefault="00D11E97">
    <w:pPr>
      <w:pStyle w:val="af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start w:val="1"/>
      <w:numFmt w:val="chineseCountingThousand"/>
      <w:lvlText w:val="%1、"/>
      <w:lvlJc w:val="left"/>
      <w:pPr>
        <w:ind w:left="846" w:hanging="420"/>
      </w:pPr>
      <w:rPr>
        <w:rFonts w:hint="eastAsia"/>
      </w:rPr>
    </w:lvl>
  </w:abstractNum>
  <w:abstractNum w:abstractNumId="1" w15:restartNumberingAfterBreak="0">
    <w:nsid w:val="00000007"/>
    <w:multiLevelType w:val="multilevel"/>
    <w:tmpl w:val="00000007"/>
    <w:lvl w:ilvl="0">
      <w:start w:val="9"/>
      <w:numFmt w:val="decimal"/>
      <w:lvlText w:val="%1"/>
      <w:lvlJc w:val="left"/>
      <w:pPr>
        <w:tabs>
          <w:tab w:val="left" w:pos="420"/>
        </w:tabs>
        <w:ind w:left="420" w:hanging="420"/>
      </w:pPr>
      <w:rPr>
        <w:rFonts w:hint="default"/>
      </w:rPr>
    </w:lvl>
    <w:lvl w:ilvl="1">
      <w:start w:val="1"/>
      <w:numFmt w:val="decimal"/>
      <w:pStyle w:val="a"/>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15:restartNumberingAfterBreak="0">
    <w:nsid w:val="00000008"/>
    <w:multiLevelType w:val="multilevel"/>
    <w:tmpl w:val="00000008"/>
    <w:lvl w:ilvl="0">
      <w:start w:val="1"/>
      <w:numFmt w:val="chineseCountingThousand"/>
      <w:pStyle w:val="1"/>
      <w:suff w:val="nothing"/>
      <w:lvlText w:val="%1、"/>
      <w:lvlJc w:val="left"/>
      <w:pPr>
        <w:ind w:left="284" w:firstLine="0"/>
      </w:pPr>
      <w:rPr>
        <w:b/>
        <w:i w:val="0"/>
        <w:sz w:val="28"/>
        <w:szCs w:val="28"/>
      </w:rPr>
    </w:lvl>
    <w:lvl w:ilvl="1">
      <w:start w:val="1"/>
      <w:numFmt w:val="decimal"/>
      <w:suff w:val="nothing"/>
      <w:lvlText w:val="%2. "/>
      <w:lvlJc w:val="left"/>
      <w:pPr>
        <w:ind w:left="38" w:firstLine="0"/>
      </w:pPr>
      <w:rPr>
        <w:b w:val="0"/>
        <w:i w:val="0"/>
        <w:sz w:val="24"/>
      </w:rPr>
    </w:lvl>
    <w:lvl w:ilvl="2">
      <w:start w:val="1"/>
      <w:numFmt w:val="none"/>
      <w:suff w:val="nothing"/>
      <w:lvlText w:val=""/>
      <w:lvlJc w:val="left"/>
      <w:pPr>
        <w:ind w:left="38" w:firstLine="0"/>
      </w:pPr>
    </w:lvl>
    <w:lvl w:ilvl="3">
      <w:start w:val="1"/>
      <w:numFmt w:val="none"/>
      <w:suff w:val="nothing"/>
      <w:lvlText w:val=""/>
      <w:lvlJc w:val="left"/>
      <w:pPr>
        <w:ind w:left="38" w:firstLine="0"/>
      </w:pPr>
    </w:lvl>
    <w:lvl w:ilvl="4">
      <w:start w:val="1"/>
      <w:numFmt w:val="none"/>
      <w:pStyle w:val="5"/>
      <w:suff w:val="nothing"/>
      <w:lvlText w:val=""/>
      <w:lvlJc w:val="left"/>
      <w:pPr>
        <w:ind w:left="38" w:firstLine="0"/>
      </w:pPr>
    </w:lvl>
    <w:lvl w:ilvl="5">
      <w:start w:val="1"/>
      <w:numFmt w:val="none"/>
      <w:suff w:val="nothing"/>
      <w:lvlText w:val=""/>
      <w:lvlJc w:val="left"/>
      <w:pPr>
        <w:ind w:left="38" w:firstLine="0"/>
      </w:pPr>
    </w:lvl>
    <w:lvl w:ilvl="6">
      <w:start w:val="1"/>
      <w:numFmt w:val="none"/>
      <w:suff w:val="nothing"/>
      <w:lvlText w:val=""/>
      <w:lvlJc w:val="left"/>
      <w:pPr>
        <w:ind w:left="38" w:firstLine="0"/>
      </w:pPr>
    </w:lvl>
    <w:lvl w:ilvl="7">
      <w:start w:val="1"/>
      <w:numFmt w:val="none"/>
      <w:suff w:val="nothing"/>
      <w:lvlText w:val=""/>
      <w:lvlJc w:val="left"/>
      <w:pPr>
        <w:ind w:left="38" w:firstLine="0"/>
      </w:pPr>
    </w:lvl>
    <w:lvl w:ilvl="8">
      <w:start w:val="1"/>
      <w:numFmt w:val="none"/>
      <w:suff w:val="nothing"/>
      <w:lvlText w:val=""/>
      <w:lvlJc w:val="left"/>
      <w:pPr>
        <w:ind w:left="38" w:firstLine="0"/>
      </w:pPr>
    </w:lvl>
  </w:abstractNum>
  <w:abstractNum w:abstractNumId="3" w15:restartNumberingAfterBreak="0">
    <w:nsid w:val="00000009"/>
    <w:multiLevelType w:val="multilevel"/>
    <w:tmpl w:val="00000009"/>
    <w:lvl w:ilvl="0">
      <w:start w:val="1"/>
      <w:numFmt w:val="decimal"/>
      <w:lvlText w:val="%1)"/>
      <w:lvlJc w:val="left"/>
      <w:pPr>
        <w:tabs>
          <w:tab w:val="left" w:pos="840"/>
        </w:tabs>
        <w:ind w:left="840" w:hanging="420"/>
      </w:pPr>
      <w:rPr>
        <w:rFonts w:hint="default"/>
      </w:rPr>
    </w:lvl>
    <w:lvl w:ilvl="1">
      <w:start w:val="1"/>
      <w:numFmt w:val="decimal"/>
      <w:lvlText w:val="%2."/>
      <w:lvlJc w:val="left"/>
      <w:pPr>
        <w:tabs>
          <w:tab w:val="left" w:pos="1440"/>
        </w:tabs>
        <w:ind w:left="1440" w:hanging="360"/>
      </w:pPr>
    </w:lvl>
    <w:lvl w:ilvl="2">
      <w:start w:val="1"/>
      <w:numFmt w:val="decimal"/>
      <w:pStyle w:val="7"/>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A"/>
    <w:multiLevelType w:val="multilevel"/>
    <w:tmpl w:val="0000000A"/>
    <w:lvl w:ilvl="0">
      <w:start w:val="1"/>
      <w:numFmt w:val="decimal"/>
      <w:lvlText w:val="%1."/>
      <w:lvlJc w:val="left"/>
      <w:pPr>
        <w:tabs>
          <w:tab w:val="left" w:pos="567"/>
        </w:tabs>
        <w:ind w:left="567" w:hanging="567"/>
      </w:pPr>
      <w:rPr>
        <w:rFonts w:hint="eastAsia"/>
      </w:rPr>
    </w:lvl>
    <w:lvl w:ilvl="1">
      <w:start w:val="1"/>
      <w:numFmt w:val="decimal"/>
      <w:lvlText w:val="%2."/>
      <w:lvlJc w:val="left"/>
      <w:pPr>
        <w:tabs>
          <w:tab w:val="left" w:pos="567"/>
        </w:tabs>
        <w:ind w:left="567" w:hanging="567"/>
      </w:pPr>
      <w:rPr>
        <w:rFonts w:hint="eastAsia"/>
      </w:rPr>
    </w:lvl>
    <w:lvl w:ilvl="2">
      <w:start w:val="1"/>
      <w:numFmt w:val="decimal"/>
      <w:pStyle w:val="3"/>
      <w:lvlText w:val="（%3）"/>
      <w:lvlJc w:val="left"/>
      <w:pPr>
        <w:tabs>
          <w:tab w:val="left" w:pos="1134"/>
        </w:tabs>
        <w:ind w:left="1134" w:hanging="567"/>
      </w:pPr>
      <w:rPr>
        <w:rFonts w:ascii="Times New Roman" w:eastAsia="宋体" w:hAnsi="Times New Roman" w:cs="Times New Roman"/>
        <w:lang w:val="en-US"/>
      </w:rPr>
    </w:lvl>
    <w:lvl w:ilvl="3">
      <w:start w:val="1"/>
      <w:numFmt w:val="decimal"/>
      <w:lvlText w:val="%4、"/>
      <w:lvlJc w:val="left"/>
      <w:pPr>
        <w:tabs>
          <w:tab w:val="left" w:pos="1980"/>
        </w:tabs>
        <w:ind w:left="1980" w:hanging="720"/>
      </w:pPr>
      <w:rPr>
        <w:rFonts w:hint="eastAsia"/>
        <w:b/>
        <w:sz w:val="24"/>
        <w:szCs w:val="24"/>
      </w:rPr>
    </w:lvl>
    <w:lvl w:ilvl="4">
      <w:start w:val="3"/>
      <w:numFmt w:val="japaneseCounting"/>
      <w:lvlText w:val="第%5章"/>
      <w:lvlJc w:val="left"/>
      <w:pPr>
        <w:tabs>
          <w:tab w:val="left" w:pos="2805"/>
        </w:tabs>
        <w:ind w:left="2805" w:hanging="1125"/>
      </w:pPr>
      <w:rPr>
        <w:rFonts w:hint="default"/>
      </w:rPr>
    </w:lvl>
    <w:lvl w:ilvl="5">
      <w:start w:val="1"/>
      <w:numFmt w:val="decimal"/>
      <w:lvlText w:val="%6）"/>
      <w:lvlJc w:val="left"/>
      <w:pPr>
        <w:tabs>
          <w:tab w:val="left" w:pos="2460"/>
        </w:tabs>
        <w:ind w:left="2460" w:hanging="360"/>
      </w:pPr>
      <w:rPr>
        <w:rFonts w:hint="default"/>
      </w:rPr>
    </w:lvl>
    <w:lvl w:ilvl="6">
      <w:start w:val="4"/>
      <w:numFmt w:val="japaneseCounting"/>
      <w:lvlText w:val="%7、"/>
      <w:lvlJc w:val="left"/>
      <w:pPr>
        <w:ind w:left="3000" w:hanging="48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B"/>
    <w:multiLevelType w:val="multilevel"/>
    <w:tmpl w:val="0000000B"/>
    <w:lvl w:ilvl="0">
      <w:start w:val="9"/>
      <w:numFmt w:val="decimal"/>
      <w:pStyle w:val="NormalBullets"/>
      <w:lvlText w:val="%1."/>
      <w:lvlJc w:val="left"/>
      <w:pPr>
        <w:tabs>
          <w:tab w:val="left" w:pos="3240"/>
        </w:tabs>
        <w:ind w:left="3240" w:hanging="360"/>
      </w:pPr>
      <w:rPr>
        <w:rFonts w:hint="default"/>
      </w:rPr>
    </w:lvl>
    <w:lvl w:ilvl="1">
      <w:start w:val="1"/>
      <w:numFmt w:val="bullet"/>
      <w:pStyle w:val="SubBullets"/>
      <w:lvlText w:val="o"/>
      <w:lvlJc w:val="left"/>
      <w:pPr>
        <w:tabs>
          <w:tab w:val="left" w:pos="3960"/>
        </w:tabs>
        <w:ind w:left="3960" w:hanging="360"/>
      </w:pPr>
      <w:rPr>
        <w:rFonts w:ascii="Courier New" w:hAnsi="Courier New" w:hint="default"/>
      </w:rPr>
    </w:lvl>
    <w:lvl w:ilvl="2">
      <w:start w:val="1"/>
      <w:numFmt w:val="bullet"/>
      <w:pStyle w:val="6"/>
      <w:lvlText w:val=""/>
      <w:lvlJc w:val="left"/>
      <w:pPr>
        <w:tabs>
          <w:tab w:val="left" w:pos="4680"/>
        </w:tabs>
        <w:ind w:left="4680" w:hanging="360"/>
      </w:pPr>
      <w:rPr>
        <w:rFonts w:ascii="Wingdings" w:hAnsi="Wingdings" w:hint="default"/>
      </w:rPr>
    </w:lvl>
    <w:lvl w:ilvl="3">
      <w:start w:val="1"/>
      <w:numFmt w:val="bullet"/>
      <w:lvlText w:val=""/>
      <w:lvlJc w:val="left"/>
      <w:pPr>
        <w:tabs>
          <w:tab w:val="left" w:pos="5400"/>
        </w:tabs>
        <w:ind w:left="5400" w:hanging="360"/>
      </w:pPr>
      <w:rPr>
        <w:rFonts w:ascii="Symbol" w:hAnsi="Symbol" w:hint="default"/>
      </w:rPr>
    </w:lvl>
    <w:lvl w:ilvl="4">
      <w:start w:val="1"/>
      <w:numFmt w:val="bullet"/>
      <w:lvlText w:val="o"/>
      <w:lvlJc w:val="left"/>
      <w:pPr>
        <w:tabs>
          <w:tab w:val="left" w:pos="6120"/>
        </w:tabs>
        <w:ind w:left="6120" w:hanging="360"/>
      </w:pPr>
      <w:rPr>
        <w:rFonts w:ascii="Courier New" w:hAnsi="Courier New" w:hint="default"/>
      </w:rPr>
    </w:lvl>
    <w:lvl w:ilvl="5">
      <w:start w:val="1"/>
      <w:numFmt w:val="bullet"/>
      <w:lvlText w:val=""/>
      <w:lvlJc w:val="left"/>
      <w:pPr>
        <w:tabs>
          <w:tab w:val="left" w:pos="6840"/>
        </w:tabs>
        <w:ind w:left="6840" w:hanging="360"/>
      </w:pPr>
      <w:rPr>
        <w:rFonts w:ascii="Wingdings" w:hAnsi="Wingdings" w:hint="default"/>
      </w:rPr>
    </w:lvl>
    <w:lvl w:ilvl="6">
      <w:start w:val="1"/>
      <w:numFmt w:val="bullet"/>
      <w:lvlText w:val=""/>
      <w:lvlJc w:val="left"/>
      <w:pPr>
        <w:tabs>
          <w:tab w:val="left" w:pos="7560"/>
        </w:tabs>
        <w:ind w:left="7560" w:hanging="360"/>
      </w:pPr>
      <w:rPr>
        <w:rFonts w:ascii="Symbol" w:hAnsi="Symbol" w:hint="default"/>
      </w:rPr>
    </w:lvl>
    <w:lvl w:ilvl="7">
      <w:start w:val="1"/>
      <w:numFmt w:val="bullet"/>
      <w:lvlText w:val="o"/>
      <w:lvlJc w:val="left"/>
      <w:pPr>
        <w:tabs>
          <w:tab w:val="left" w:pos="8280"/>
        </w:tabs>
        <w:ind w:left="8280" w:hanging="360"/>
      </w:pPr>
      <w:rPr>
        <w:rFonts w:ascii="Courier New" w:hAnsi="Courier New" w:hint="default"/>
      </w:rPr>
    </w:lvl>
    <w:lvl w:ilvl="8">
      <w:start w:val="1"/>
      <w:numFmt w:val="bullet"/>
      <w:lvlText w:val=""/>
      <w:lvlJc w:val="left"/>
      <w:pPr>
        <w:tabs>
          <w:tab w:val="left" w:pos="9000"/>
        </w:tabs>
        <w:ind w:left="9000" w:hanging="360"/>
      </w:pPr>
      <w:rPr>
        <w:rFonts w:ascii="Wingdings" w:hAnsi="Wingdings" w:hint="default"/>
      </w:rPr>
    </w:lvl>
  </w:abstractNum>
  <w:abstractNum w:abstractNumId="6" w15:restartNumberingAfterBreak="0">
    <w:nsid w:val="0000000C"/>
    <w:multiLevelType w:val="multilevel"/>
    <w:tmpl w:val="0000000C"/>
    <w:lvl w:ilvl="0">
      <w:numFmt w:val="none"/>
      <w:lvlText w:val=""/>
      <w:lvlJc w:val="left"/>
      <w:pPr>
        <w:tabs>
          <w:tab w:val="left" w:pos="360"/>
        </w:tabs>
      </w:pPr>
    </w:lvl>
    <w:lvl w:ilvl="1">
      <w:start w:val="1"/>
      <w:numFmt w:val="decimal"/>
      <w:pStyle w:val="a0"/>
      <w:suff w:val="nothing"/>
      <w:lvlText w:val="%1%2　"/>
      <w:lvlJc w:val="left"/>
      <w:pPr>
        <w:ind w:left="0" w:firstLine="0"/>
      </w:pPr>
      <w:rPr>
        <w:rFonts w:ascii="Times New Roman" w:eastAsia="黑体" w:hAnsi="Times New Roman" w:hint="default"/>
        <w:b w:val="0"/>
        <w:i w:val="0"/>
        <w:sz w:val="24"/>
      </w:rPr>
    </w:lvl>
    <w:lvl w:ilvl="2">
      <w:start w:val="1"/>
      <w:numFmt w:val="decimal"/>
      <w:pStyle w:val="a1"/>
      <w:suff w:val="nothing"/>
      <w:lvlText w:val="%1%2.%3　"/>
      <w:lvlJc w:val="left"/>
      <w:pPr>
        <w:ind w:left="0" w:firstLine="0"/>
      </w:pPr>
      <w:rPr>
        <w:rFonts w:ascii="Times New Roman" w:eastAsia="黑体" w:hAnsi="Times New Roman" w:hint="default"/>
        <w:b w:val="0"/>
        <w:i w:val="0"/>
        <w:sz w:val="24"/>
      </w:rPr>
    </w:lvl>
    <w:lvl w:ilvl="3">
      <w:start w:val="1"/>
      <w:numFmt w:val="decimal"/>
      <w:pStyle w:val="a2"/>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0000000D"/>
    <w:multiLevelType w:val="singleLevel"/>
    <w:tmpl w:val="0000000D"/>
    <w:lvl w:ilvl="0">
      <w:start w:val="1"/>
      <w:numFmt w:val="decimal"/>
      <w:lvlText w:val="%1．"/>
      <w:lvlJc w:val="left"/>
      <w:pPr>
        <w:tabs>
          <w:tab w:val="left" w:pos="735"/>
        </w:tabs>
        <w:ind w:left="735" w:hanging="315"/>
      </w:pPr>
    </w:lvl>
  </w:abstractNum>
  <w:abstractNum w:abstractNumId="8" w15:restartNumberingAfterBreak="0">
    <w:nsid w:val="0000000E"/>
    <w:multiLevelType w:val="multilevel"/>
    <w:tmpl w:val="0000000E"/>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66A3023"/>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F9A4262"/>
    <w:multiLevelType w:val="hybridMultilevel"/>
    <w:tmpl w:val="1F928FE6"/>
    <w:lvl w:ilvl="0" w:tplc="7780083C">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0E56629"/>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1016E1"/>
    <w:multiLevelType w:val="hybridMultilevel"/>
    <w:tmpl w:val="E7D0B5DA"/>
    <w:lvl w:ilvl="0" w:tplc="94169830">
      <w:start w:val="1"/>
      <w:numFmt w:val="decimalEnclosedCircle"/>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35E1E0B"/>
    <w:multiLevelType w:val="multilevel"/>
    <w:tmpl w:val="625CD812"/>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C6039E0"/>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F147490"/>
    <w:multiLevelType w:val="hybridMultilevel"/>
    <w:tmpl w:val="E7D0B5DA"/>
    <w:lvl w:ilvl="0" w:tplc="FFFFFFFF">
      <w:start w:val="1"/>
      <w:numFmt w:val="decimalEnclosedCircle"/>
      <w:lvlText w:val="%1."/>
      <w:lvlJc w:val="left"/>
      <w:pPr>
        <w:ind w:left="440" w:hanging="440"/>
      </w:pPr>
      <w:rPr>
        <w:rFonts w:hint="eastAsia"/>
      </w:rPr>
    </w:lvl>
    <w:lvl w:ilvl="1" w:tplc="FFFFFFFF">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323D013D"/>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6F0F3C"/>
    <w:multiLevelType w:val="hybridMultilevel"/>
    <w:tmpl w:val="6A8AABF0"/>
    <w:lvl w:ilvl="0" w:tplc="7780083C">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73C2A44"/>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3D80B1A"/>
    <w:multiLevelType w:val="multilevel"/>
    <w:tmpl w:val="0004FEE8"/>
    <w:lvl w:ilvl="0">
      <w:start w:val="1"/>
      <w:numFmt w:val="decimal"/>
      <w:lvlText w:val="%1）"/>
      <w:lvlJc w:val="left"/>
      <w:pPr>
        <w:tabs>
          <w:tab w:val="num" w:pos="420"/>
        </w:tabs>
        <w:ind w:left="840" w:hanging="420"/>
      </w:pPr>
      <w:rPr>
        <w:rFonts w:hint="default"/>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5091EA9"/>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131EC8"/>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2B81E8E"/>
    <w:multiLevelType w:val="multilevel"/>
    <w:tmpl w:val="F0B02A36"/>
    <w:lvl w:ilvl="0">
      <w:start w:val="1"/>
      <w:numFmt w:val="decimal"/>
      <w:lvlText w:val="%1）"/>
      <w:lvlJc w:val="left"/>
      <w:pPr>
        <w:tabs>
          <w:tab w:val="num" w:pos="420"/>
        </w:tabs>
        <w:ind w:left="840" w:hanging="420"/>
      </w:pPr>
      <w:rPr>
        <w:rFonts w:hint="default"/>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37F74D0"/>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8C24E67"/>
    <w:multiLevelType w:val="multilevel"/>
    <w:tmpl w:val="8CC600C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B83ED2"/>
    <w:multiLevelType w:val="hybridMultilevel"/>
    <w:tmpl w:val="E1F6530C"/>
    <w:lvl w:ilvl="0" w:tplc="77800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E43287"/>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9A28C8"/>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D052A96"/>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EDB0FAD"/>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49A03D6"/>
    <w:multiLevelType w:val="hybridMultilevel"/>
    <w:tmpl w:val="E7D0B5DA"/>
    <w:lvl w:ilvl="0" w:tplc="FFFFFFFF">
      <w:start w:val="1"/>
      <w:numFmt w:val="decimalEnclosedCircle"/>
      <w:lvlText w:val="%1."/>
      <w:lvlJc w:val="left"/>
      <w:pPr>
        <w:ind w:left="440" w:hanging="440"/>
      </w:pPr>
      <w:rPr>
        <w:rFonts w:hint="eastAsia"/>
      </w:rPr>
    </w:lvl>
    <w:lvl w:ilvl="1" w:tplc="FFFFFFFF">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C4614B"/>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4F1141A"/>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9336AF9"/>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9713D2C"/>
    <w:multiLevelType w:val="multilevel"/>
    <w:tmpl w:val="F628FE18"/>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4847EE"/>
    <w:multiLevelType w:val="multilevel"/>
    <w:tmpl w:val="1A4A0F0E"/>
    <w:lvl w:ilvl="0">
      <w:start w:val="1"/>
      <w:numFmt w:val="decimal"/>
      <w:lvlText w:val="%1）"/>
      <w:lvlJc w:val="left"/>
      <w:pPr>
        <w:tabs>
          <w:tab w:val="num" w:pos="420"/>
        </w:tabs>
        <w:ind w:left="840" w:hanging="420"/>
      </w:pPr>
      <w:rPr>
        <w:rFonts w:hint="default"/>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BE55DC0"/>
    <w:multiLevelType w:val="multilevel"/>
    <w:tmpl w:val="801E8750"/>
    <w:lvl w:ilvl="0">
      <w:start w:val="1"/>
      <w:numFmt w:val="decimalEnclosedCircle"/>
      <w:lvlText w:val="%1."/>
      <w:lvlJc w:val="left"/>
      <w:pPr>
        <w:tabs>
          <w:tab w:val="num" w:pos="420"/>
        </w:tabs>
        <w:ind w:left="840" w:hanging="420"/>
      </w:pPr>
      <w:rPr>
        <w:rFonts w:hint="eastAsia"/>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D5D2E2C"/>
    <w:multiLevelType w:val="multilevel"/>
    <w:tmpl w:val="B8CA9998"/>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E7A6BD3"/>
    <w:multiLevelType w:val="multilevel"/>
    <w:tmpl w:val="8E36478A"/>
    <w:lvl w:ilvl="0">
      <w:start w:val="1"/>
      <w:numFmt w:val="decimal"/>
      <w:lvlText w:val="%1）"/>
      <w:lvlJc w:val="left"/>
      <w:pPr>
        <w:tabs>
          <w:tab w:val="num" w:pos="420"/>
        </w:tabs>
        <w:ind w:left="840" w:hanging="420"/>
      </w:pPr>
      <w:rPr>
        <w:rFonts w:hint="default"/>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55961627">
    <w:abstractNumId w:val="2"/>
  </w:num>
  <w:num w:numId="2" w16cid:durableId="856308610">
    <w:abstractNumId w:val="1"/>
  </w:num>
  <w:num w:numId="3" w16cid:durableId="1700930037">
    <w:abstractNumId w:val="4"/>
  </w:num>
  <w:num w:numId="4" w16cid:durableId="438376493">
    <w:abstractNumId w:val="6"/>
  </w:num>
  <w:num w:numId="5" w16cid:durableId="1417895299">
    <w:abstractNumId w:val="5"/>
  </w:num>
  <w:num w:numId="6" w16cid:durableId="837235988">
    <w:abstractNumId w:val="8"/>
  </w:num>
  <w:num w:numId="7" w16cid:durableId="1436825818">
    <w:abstractNumId w:val="3"/>
  </w:num>
  <w:num w:numId="8" w16cid:durableId="2143106882">
    <w:abstractNumId w:val="0"/>
    <w:lvlOverride w:ilvl="0">
      <w:startOverride w:val="1"/>
    </w:lvlOverride>
  </w:num>
  <w:num w:numId="9" w16cid:durableId="432434504">
    <w:abstractNumId w:val="7"/>
    <w:lvlOverride w:ilvl="0">
      <w:startOverride w:val="1"/>
    </w:lvlOverride>
  </w:num>
  <w:num w:numId="10" w16cid:durableId="1721706133">
    <w:abstractNumId w:val="10"/>
  </w:num>
  <w:num w:numId="11" w16cid:durableId="556861732">
    <w:abstractNumId w:val="25"/>
  </w:num>
  <w:num w:numId="12" w16cid:durableId="1747728026">
    <w:abstractNumId w:val="32"/>
  </w:num>
  <w:num w:numId="13" w16cid:durableId="101588642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6290190">
    <w:abstractNumId w:val="37"/>
  </w:num>
  <w:num w:numId="15" w16cid:durableId="563761291">
    <w:abstractNumId w:val="17"/>
  </w:num>
  <w:num w:numId="16" w16cid:durableId="548035309">
    <w:abstractNumId w:val="19"/>
  </w:num>
  <w:num w:numId="17" w16cid:durableId="1820073701">
    <w:abstractNumId w:val="22"/>
  </w:num>
  <w:num w:numId="18" w16cid:durableId="1586066070">
    <w:abstractNumId w:val="38"/>
  </w:num>
  <w:num w:numId="19" w16cid:durableId="638926385">
    <w:abstractNumId w:val="35"/>
  </w:num>
  <w:num w:numId="20" w16cid:durableId="764306532">
    <w:abstractNumId w:val="12"/>
  </w:num>
  <w:num w:numId="21" w16cid:durableId="1444302115">
    <w:abstractNumId w:val="30"/>
  </w:num>
  <w:num w:numId="22" w16cid:durableId="108018099">
    <w:abstractNumId w:val="15"/>
  </w:num>
  <w:num w:numId="23" w16cid:durableId="1370449724">
    <w:abstractNumId w:val="13"/>
  </w:num>
  <w:num w:numId="24" w16cid:durableId="11957063">
    <w:abstractNumId w:val="24"/>
  </w:num>
  <w:num w:numId="25" w16cid:durableId="1615286442">
    <w:abstractNumId w:val="20"/>
  </w:num>
  <w:num w:numId="26" w16cid:durableId="678121838">
    <w:abstractNumId w:val="33"/>
  </w:num>
  <w:num w:numId="27" w16cid:durableId="1114636603">
    <w:abstractNumId w:val="31"/>
  </w:num>
  <w:num w:numId="28" w16cid:durableId="796872062">
    <w:abstractNumId w:val="18"/>
  </w:num>
  <w:num w:numId="29" w16cid:durableId="281691213">
    <w:abstractNumId w:val="26"/>
  </w:num>
  <w:num w:numId="30" w16cid:durableId="1938177863">
    <w:abstractNumId w:val="11"/>
  </w:num>
  <w:num w:numId="31" w16cid:durableId="47807811">
    <w:abstractNumId w:val="28"/>
  </w:num>
  <w:num w:numId="32" w16cid:durableId="936064892">
    <w:abstractNumId w:val="16"/>
  </w:num>
  <w:num w:numId="33" w16cid:durableId="496573116">
    <w:abstractNumId w:val="21"/>
  </w:num>
  <w:num w:numId="34" w16cid:durableId="1305350334">
    <w:abstractNumId w:val="27"/>
  </w:num>
  <w:num w:numId="35" w16cid:durableId="261038828">
    <w:abstractNumId w:val="23"/>
  </w:num>
  <w:num w:numId="36" w16cid:durableId="1684359253">
    <w:abstractNumId w:val="9"/>
  </w:num>
  <w:num w:numId="37" w16cid:durableId="32006732">
    <w:abstractNumId w:val="29"/>
  </w:num>
  <w:num w:numId="38" w16cid:durableId="1811367004">
    <w:abstractNumId w:val="36"/>
  </w:num>
  <w:num w:numId="39" w16cid:durableId="287199156">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M2MWRlMjQ0YmI2YjhlM2RlZDcwMGFjMTUxZjIifQ=="/>
  </w:docVars>
  <w:rsids>
    <w:rsidRoot w:val="00172A27"/>
    <w:rsid w:val="00000ECB"/>
    <w:rsid w:val="000012D8"/>
    <w:rsid w:val="00002F74"/>
    <w:rsid w:val="000049BB"/>
    <w:rsid w:val="00005898"/>
    <w:rsid w:val="00006AF1"/>
    <w:rsid w:val="00006B06"/>
    <w:rsid w:val="000074D7"/>
    <w:rsid w:val="0000761E"/>
    <w:rsid w:val="00010341"/>
    <w:rsid w:val="000104B1"/>
    <w:rsid w:val="0001079A"/>
    <w:rsid w:val="00011EF1"/>
    <w:rsid w:val="00012E4E"/>
    <w:rsid w:val="00013691"/>
    <w:rsid w:val="00013882"/>
    <w:rsid w:val="00013DDE"/>
    <w:rsid w:val="00014A02"/>
    <w:rsid w:val="00014D00"/>
    <w:rsid w:val="000166F7"/>
    <w:rsid w:val="000168A6"/>
    <w:rsid w:val="000175A8"/>
    <w:rsid w:val="0001777E"/>
    <w:rsid w:val="00020065"/>
    <w:rsid w:val="0002022F"/>
    <w:rsid w:val="00020568"/>
    <w:rsid w:val="00020960"/>
    <w:rsid w:val="000228FD"/>
    <w:rsid w:val="00022A03"/>
    <w:rsid w:val="00022E16"/>
    <w:rsid w:val="00023541"/>
    <w:rsid w:val="0002464E"/>
    <w:rsid w:val="00024A48"/>
    <w:rsid w:val="00024EEE"/>
    <w:rsid w:val="0002638E"/>
    <w:rsid w:val="000267CC"/>
    <w:rsid w:val="00027F49"/>
    <w:rsid w:val="00030E55"/>
    <w:rsid w:val="000313B4"/>
    <w:rsid w:val="000324CC"/>
    <w:rsid w:val="00032A35"/>
    <w:rsid w:val="00032B50"/>
    <w:rsid w:val="00032B6C"/>
    <w:rsid w:val="00033529"/>
    <w:rsid w:val="000335B1"/>
    <w:rsid w:val="000344C5"/>
    <w:rsid w:val="00034705"/>
    <w:rsid w:val="00036913"/>
    <w:rsid w:val="000374CC"/>
    <w:rsid w:val="00037F01"/>
    <w:rsid w:val="00037F0E"/>
    <w:rsid w:val="0004008E"/>
    <w:rsid w:val="00040201"/>
    <w:rsid w:val="00042942"/>
    <w:rsid w:val="00042A88"/>
    <w:rsid w:val="00043470"/>
    <w:rsid w:val="00043E02"/>
    <w:rsid w:val="00043F0E"/>
    <w:rsid w:val="000447E9"/>
    <w:rsid w:val="00044902"/>
    <w:rsid w:val="00045D4F"/>
    <w:rsid w:val="0004757B"/>
    <w:rsid w:val="00047CEC"/>
    <w:rsid w:val="00051011"/>
    <w:rsid w:val="0005106C"/>
    <w:rsid w:val="0005116C"/>
    <w:rsid w:val="000511DC"/>
    <w:rsid w:val="00051A56"/>
    <w:rsid w:val="00051C0A"/>
    <w:rsid w:val="00051D3E"/>
    <w:rsid w:val="000523D7"/>
    <w:rsid w:val="00053E0A"/>
    <w:rsid w:val="000544E6"/>
    <w:rsid w:val="00054769"/>
    <w:rsid w:val="00055253"/>
    <w:rsid w:val="000567BF"/>
    <w:rsid w:val="00056DAF"/>
    <w:rsid w:val="00057604"/>
    <w:rsid w:val="0005791B"/>
    <w:rsid w:val="000601F3"/>
    <w:rsid w:val="0006112C"/>
    <w:rsid w:val="0006146D"/>
    <w:rsid w:val="0006153D"/>
    <w:rsid w:val="00061FB3"/>
    <w:rsid w:val="00063CA4"/>
    <w:rsid w:val="00063ED4"/>
    <w:rsid w:val="00064678"/>
    <w:rsid w:val="00064963"/>
    <w:rsid w:val="000652F5"/>
    <w:rsid w:val="0006565F"/>
    <w:rsid w:val="00065AFA"/>
    <w:rsid w:val="00066B09"/>
    <w:rsid w:val="000674F7"/>
    <w:rsid w:val="000705B8"/>
    <w:rsid w:val="00070D07"/>
    <w:rsid w:val="00070EB1"/>
    <w:rsid w:val="00070F4D"/>
    <w:rsid w:val="0007111E"/>
    <w:rsid w:val="0007132C"/>
    <w:rsid w:val="00071687"/>
    <w:rsid w:val="00071E0F"/>
    <w:rsid w:val="00072438"/>
    <w:rsid w:val="00074AEB"/>
    <w:rsid w:val="00074C09"/>
    <w:rsid w:val="000750B7"/>
    <w:rsid w:val="0007684E"/>
    <w:rsid w:val="00076A22"/>
    <w:rsid w:val="00076A67"/>
    <w:rsid w:val="00077278"/>
    <w:rsid w:val="00077AE1"/>
    <w:rsid w:val="00077F87"/>
    <w:rsid w:val="00077F88"/>
    <w:rsid w:val="0008343D"/>
    <w:rsid w:val="00083D82"/>
    <w:rsid w:val="000854EF"/>
    <w:rsid w:val="00086E0B"/>
    <w:rsid w:val="000900C6"/>
    <w:rsid w:val="00090256"/>
    <w:rsid w:val="00090C4F"/>
    <w:rsid w:val="00090FAB"/>
    <w:rsid w:val="00091294"/>
    <w:rsid w:val="00091DEA"/>
    <w:rsid w:val="00092253"/>
    <w:rsid w:val="00092AA4"/>
    <w:rsid w:val="00093C5D"/>
    <w:rsid w:val="00093D3F"/>
    <w:rsid w:val="000954F4"/>
    <w:rsid w:val="00095553"/>
    <w:rsid w:val="00095960"/>
    <w:rsid w:val="0009669C"/>
    <w:rsid w:val="00096CFD"/>
    <w:rsid w:val="00097CE9"/>
    <w:rsid w:val="000A110A"/>
    <w:rsid w:val="000A1345"/>
    <w:rsid w:val="000A15AE"/>
    <w:rsid w:val="000A24D1"/>
    <w:rsid w:val="000A3584"/>
    <w:rsid w:val="000A4CDB"/>
    <w:rsid w:val="000A52A4"/>
    <w:rsid w:val="000A6AA8"/>
    <w:rsid w:val="000A7021"/>
    <w:rsid w:val="000A7710"/>
    <w:rsid w:val="000A7BBA"/>
    <w:rsid w:val="000B01C7"/>
    <w:rsid w:val="000B07AA"/>
    <w:rsid w:val="000B2766"/>
    <w:rsid w:val="000B3971"/>
    <w:rsid w:val="000B3B16"/>
    <w:rsid w:val="000B4EC2"/>
    <w:rsid w:val="000B572B"/>
    <w:rsid w:val="000B57DC"/>
    <w:rsid w:val="000B5834"/>
    <w:rsid w:val="000B5EA7"/>
    <w:rsid w:val="000B5FE4"/>
    <w:rsid w:val="000B7555"/>
    <w:rsid w:val="000C02B9"/>
    <w:rsid w:val="000C09E7"/>
    <w:rsid w:val="000C0D0D"/>
    <w:rsid w:val="000C1EFB"/>
    <w:rsid w:val="000C28B5"/>
    <w:rsid w:val="000C2B96"/>
    <w:rsid w:val="000C2BE6"/>
    <w:rsid w:val="000C2EB8"/>
    <w:rsid w:val="000C3CBE"/>
    <w:rsid w:val="000C45F5"/>
    <w:rsid w:val="000C49D4"/>
    <w:rsid w:val="000C5205"/>
    <w:rsid w:val="000C5268"/>
    <w:rsid w:val="000C5CE7"/>
    <w:rsid w:val="000C5F5F"/>
    <w:rsid w:val="000C608C"/>
    <w:rsid w:val="000C6360"/>
    <w:rsid w:val="000C7CF0"/>
    <w:rsid w:val="000D1CD8"/>
    <w:rsid w:val="000D2414"/>
    <w:rsid w:val="000D26F7"/>
    <w:rsid w:val="000D4984"/>
    <w:rsid w:val="000D5E39"/>
    <w:rsid w:val="000D6E5B"/>
    <w:rsid w:val="000D7AA1"/>
    <w:rsid w:val="000E0027"/>
    <w:rsid w:val="000E0067"/>
    <w:rsid w:val="000E0339"/>
    <w:rsid w:val="000E067A"/>
    <w:rsid w:val="000E06D2"/>
    <w:rsid w:val="000E20F2"/>
    <w:rsid w:val="000E2B90"/>
    <w:rsid w:val="000E390F"/>
    <w:rsid w:val="000E4030"/>
    <w:rsid w:val="000E419B"/>
    <w:rsid w:val="000E5526"/>
    <w:rsid w:val="000E58A1"/>
    <w:rsid w:val="000E592D"/>
    <w:rsid w:val="000E5A93"/>
    <w:rsid w:val="000E6DB1"/>
    <w:rsid w:val="000F027D"/>
    <w:rsid w:val="000F03F2"/>
    <w:rsid w:val="000F08D5"/>
    <w:rsid w:val="000F225F"/>
    <w:rsid w:val="000F2569"/>
    <w:rsid w:val="000F27D3"/>
    <w:rsid w:val="000F3500"/>
    <w:rsid w:val="000F373A"/>
    <w:rsid w:val="000F3982"/>
    <w:rsid w:val="000F424E"/>
    <w:rsid w:val="000F43E7"/>
    <w:rsid w:val="000F54A1"/>
    <w:rsid w:val="000F54EA"/>
    <w:rsid w:val="000F5FAF"/>
    <w:rsid w:val="000F73DB"/>
    <w:rsid w:val="000F75BD"/>
    <w:rsid w:val="000F7615"/>
    <w:rsid w:val="000F7802"/>
    <w:rsid w:val="0010167E"/>
    <w:rsid w:val="001017BC"/>
    <w:rsid w:val="00103887"/>
    <w:rsid w:val="00103EE5"/>
    <w:rsid w:val="00105378"/>
    <w:rsid w:val="0010670F"/>
    <w:rsid w:val="00106ED7"/>
    <w:rsid w:val="0010734A"/>
    <w:rsid w:val="00107DE2"/>
    <w:rsid w:val="0011012D"/>
    <w:rsid w:val="00110F42"/>
    <w:rsid w:val="00113922"/>
    <w:rsid w:val="00113958"/>
    <w:rsid w:val="001139F5"/>
    <w:rsid w:val="00113FAB"/>
    <w:rsid w:val="00114220"/>
    <w:rsid w:val="00114F24"/>
    <w:rsid w:val="00115118"/>
    <w:rsid w:val="001174F3"/>
    <w:rsid w:val="00117868"/>
    <w:rsid w:val="00117F4E"/>
    <w:rsid w:val="001204F1"/>
    <w:rsid w:val="00121C66"/>
    <w:rsid w:val="001223C1"/>
    <w:rsid w:val="00122599"/>
    <w:rsid w:val="0012314F"/>
    <w:rsid w:val="00123592"/>
    <w:rsid w:val="001235FC"/>
    <w:rsid w:val="001258B1"/>
    <w:rsid w:val="00126040"/>
    <w:rsid w:val="0012621E"/>
    <w:rsid w:val="00126D21"/>
    <w:rsid w:val="00127A6D"/>
    <w:rsid w:val="00127CF9"/>
    <w:rsid w:val="001325BD"/>
    <w:rsid w:val="0013357C"/>
    <w:rsid w:val="001336FB"/>
    <w:rsid w:val="00133730"/>
    <w:rsid w:val="00133F15"/>
    <w:rsid w:val="001345A4"/>
    <w:rsid w:val="00134BFE"/>
    <w:rsid w:val="00136538"/>
    <w:rsid w:val="00136BD2"/>
    <w:rsid w:val="001376C0"/>
    <w:rsid w:val="00137E0F"/>
    <w:rsid w:val="001401F6"/>
    <w:rsid w:val="0014175F"/>
    <w:rsid w:val="00141F45"/>
    <w:rsid w:val="001424D0"/>
    <w:rsid w:val="0014341E"/>
    <w:rsid w:val="001437FD"/>
    <w:rsid w:val="00143FD1"/>
    <w:rsid w:val="001452AF"/>
    <w:rsid w:val="001452C6"/>
    <w:rsid w:val="001452C9"/>
    <w:rsid w:val="001455C4"/>
    <w:rsid w:val="00145CA2"/>
    <w:rsid w:val="00147A01"/>
    <w:rsid w:val="00147C7F"/>
    <w:rsid w:val="00147DA8"/>
    <w:rsid w:val="001500D0"/>
    <w:rsid w:val="0015021B"/>
    <w:rsid w:val="001509D2"/>
    <w:rsid w:val="00150DF1"/>
    <w:rsid w:val="00151AF4"/>
    <w:rsid w:val="00151B15"/>
    <w:rsid w:val="00151C53"/>
    <w:rsid w:val="001521F4"/>
    <w:rsid w:val="001523C6"/>
    <w:rsid w:val="00152D76"/>
    <w:rsid w:val="001538F6"/>
    <w:rsid w:val="001539C8"/>
    <w:rsid w:val="00154615"/>
    <w:rsid w:val="00155484"/>
    <w:rsid w:val="00155A4C"/>
    <w:rsid w:val="00155B30"/>
    <w:rsid w:val="00155B9F"/>
    <w:rsid w:val="00156107"/>
    <w:rsid w:val="00156AF2"/>
    <w:rsid w:val="00156D13"/>
    <w:rsid w:val="00157B00"/>
    <w:rsid w:val="00157B24"/>
    <w:rsid w:val="00160224"/>
    <w:rsid w:val="001603B7"/>
    <w:rsid w:val="00160B8B"/>
    <w:rsid w:val="00160CB6"/>
    <w:rsid w:val="00161ED2"/>
    <w:rsid w:val="001621CC"/>
    <w:rsid w:val="00162CAA"/>
    <w:rsid w:val="00162E99"/>
    <w:rsid w:val="00162F48"/>
    <w:rsid w:val="00162F7A"/>
    <w:rsid w:val="001633BC"/>
    <w:rsid w:val="00163C96"/>
    <w:rsid w:val="001643F7"/>
    <w:rsid w:val="001647C3"/>
    <w:rsid w:val="001650F4"/>
    <w:rsid w:val="0016517B"/>
    <w:rsid w:val="00165242"/>
    <w:rsid w:val="001654D5"/>
    <w:rsid w:val="001655EB"/>
    <w:rsid w:val="00165883"/>
    <w:rsid w:val="00166DC0"/>
    <w:rsid w:val="00170ABB"/>
    <w:rsid w:val="00170ABF"/>
    <w:rsid w:val="00170D35"/>
    <w:rsid w:val="00171171"/>
    <w:rsid w:val="001714A5"/>
    <w:rsid w:val="001716D7"/>
    <w:rsid w:val="00171CDB"/>
    <w:rsid w:val="001721CC"/>
    <w:rsid w:val="00172A27"/>
    <w:rsid w:val="00173102"/>
    <w:rsid w:val="00175277"/>
    <w:rsid w:val="00176988"/>
    <w:rsid w:val="00177526"/>
    <w:rsid w:val="001775C2"/>
    <w:rsid w:val="00177659"/>
    <w:rsid w:val="001779AE"/>
    <w:rsid w:val="00177BF6"/>
    <w:rsid w:val="00180A51"/>
    <w:rsid w:val="00181DBE"/>
    <w:rsid w:val="00181E95"/>
    <w:rsid w:val="001823B7"/>
    <w:rsid w:val="00182BAD"/>
    <w:rsid w:val="00182EF8"/>
    <w:rsid w:val="001836DD"/>
    <w:rsid w:val="001840F7"/>
    <w:rsid w:val="00184443"/>
    <w:rsid w:val="0018524C"/>
    <w:rsid w:val="00185624"/>
    <w:rsid w:val="00185B47"/>
    <w:rsid w:val="00185C10"/>
    <w:rsid w:val="00187406"/>
    <w:rsid w:val="001902B2"/>
    <w:rsid w:val="0019031B"/>
    <w:rsid w:val="001903D3"/>
    <w:rsid w:val="001906BF"/>
    <w:rsid w:val="001908C4"/>
    <w:rsid w:val="00190A37"/>
    <w:rsid w:val="00190E2F"/>
    <w:rsid w:val="00190F56"/>
    <w:rsid w:val="00191AC8"/>
    <w:rsid w:val="00191B8B"/>
    <w:rsid w:val="00192176"/>
    <w:rsid w:val="001928AB"/>
    <w:rsid w:val="00193F3E"/>
    <w:rsid w:val="00194A80"/>
    <w:rsid w:val="00194B6F"/>
    <w:rsid w:val="00194C28"/>
    <w:rsid w:val="00196323"/>
    <w:rsid w:val="00196716"/>
    <w:rsid w:val="00197C8F"/>
    <w:rsid w:val="001A0704"/>
    <w:rsid w:val="001A23DC"/>
    <w:rsid w:val="001A2411"/>
    <w:rsid w:val="001A2D81"/>
    <w:rsid w:val="001A4ABC"/>
    <w:rsid w:val="001A55FF"/>
    <w:rsid w:val="001A5AA6"/>
    <w:rsid w:val="001A5E3E"/>
    <w:rsid w:val="001A5F73"/>
    <w:rsid w:val="001A7985"/>
    <w:rsid w:val="001A7E35"/>
    <w:rsid w:val="001B02DA"/>
    <w:rsid w:val="001B0465"/>
    <w:rsid w:val="001B1C99"/>
    <w:rsid w:val="001B2DD3"/>
    <w:rsid w:val="001B4C78"/>
    <w:rsid w:val="001B52FB"/>
    <w:rsid w:val="001B54B2"/>
    <w:rsid w:val="001B5933"/>
    <w:rsid w:val="001B599D"/>
    <w:rsid w:val="001B5BB5"/>
    <w:rsid w:val="001B71A8"/>
    <w:rsid w:val="001B72C9"/>
    <w:rsid w:val="001B734C"/>
    <w:rsid w:val="001B7B02"/>
    <w:rsid w:val="001C0AB8"/>
    <w:rsid w:val="001C15B5"/>
    <w:rsid w:val="001C1A07"/>
    <w:rsid w:val="001C1B14"/>
    <w:rsid w:val="001C21EE"/>
    <w:rsid w:val="001C2920"/>
    <w:rsid w:val="001C3182"/>
    <w:rsid w:val="001C5C82"/>
    <w:rsid w:val="001C6CFF"/>
    <w:rsid w:val="001C7A6B"/>
    <w:rsid w:val="001D0FAE"/>
    <w:rsid w:val="001D1AC7"/>
    <w:rsid w:val="001D1C4B"/>
    <w:rsid w:val="001D2876"/>
    <w:rsid w:val="001D2ACA"/>
    <w:rsid w:val="001D34C0"/>
    <w:rsid w:val="001D38E6"/>
    <w:rsid w:val="001D3DD7"/>
    <w:rsid w:val="001D3E67"/>
    <w:rsid w:val="001D4738"/>
    <w:rsid w:val="001D5B06"/>
    <w:rsid w:val="001D5D0A"/>
    <w:rsid w:val="001D67D3"/>
    <w:rsid w:val="001D686D"/>
    <w:rsid w:val="001E010E"/>
    <w:rsid w:val="001E0541"/>
    <w:rsid w:val="001E0558"/>
    <w:rsid w:val="001E16D5"/>
    <w:rsid w:val="001E1E48"/>
    <w:rsid w:val="001E224E"/>
    <w:rsid w:val="001E32E5"/>
    <w:rsid w:val="001E38D7"/>
    <w:rsid w:val="001E3B79"/>
    <w:rsid w:val="001E425F"/>
    <w:rsid w:val="001E4791"/>
    <w:rsid w:val="001E511B"/>
    <w:rsid w:val="001E5295"/>
    <w:rsid w:val="001E59E2"/>
    <w:rsid w:val="001E6028"/>
    <w:rsid w:val="001E6DBE"/>
    <w:rsid w:val="001E6EE1"/>
    <w:rsid w:val="001E7A01"/>
    <w:rsid w:val="001F131F"/>
    <w:rsid w:val="001F2124"/>
    <w:rsid w:val="001F4CBB"/>
    <w:rsid w:val="001F4EEC"/>
    <w:rsid w:val="001F746D"/>
    <w:rsid w:val="001F7C09"/>
    <w:rsid w:val="00202076"/>
    <w:rsid w:val="0020219B"/>
    <w:rsid w:val="0020296D"/>
    <w:rsid w:val="002037BF"/>
    <w:rsid w:val="00203B81"/>
    <w:rsid w:val="00203C0E"/>
    <w:rsid w:val="002041BF"/>
    <w:rsid w:val="00204274"/>
    <w:rsid w:val="00204349"/>
    <w:rsid w:val="00204A06"/>
    <w:rsid w:val="00205674"/>
    <w:rsid w:val="00205D32"/>
    <w:rsid w:val="002061B2"/>
    <w:rsid w:val="0020627A"/>
    <w:rsid w:val="00207EA9"/>
    <w:rsid w:val="00210B68"/>
    <w:rsid w:val="00210ECC"/>
    <w:rsid w:val="00211589"/>
    <w:rsid w:val="0021173B"/>
    <w:rsid w:val="0021319B"/>
    <w:rsid w:val="00213C49"/>
    <w:rsid w:val="002146F3"/>
    <w:rsid w:val="00214A8B"/>
    <w:rsid w:val="00215D29"/>
    <w:rsid w:val="002162C7"/>
    <w:rsid w:val="00216A52"/>
    <w:rsid w:val="00216CA2"/>
    <w:rsid w:val="00217E0C"/>
    <w:rsid w:val="00220903"/>
    <w:rsid w:val="00220AAF"/>
    <w:rsid w:val="00220FE1"/>
    <w:rsid w:val="0022106C"/>
    <w:rsid w:val="00221270"/>
    <w:rsid w:val="002213B1"/>
    <w:rsid w:val="0022155B"/>
    <w:rsid w:val="00221FE3"/>
    <w:rsid w:val="002229AF"/>
    <w:rsid w:val="00222A71"/>
    <w:rsid w:val="00222B29"/>
    <w:rsid w:val="00223186"/>
    <w:rsid w:val="00223614"/>
    <w:rsid w:val="00224240"/>
    <w:rsid w:val="002244DA"/>
    <w:rsid w:val="00224E4C"/>
    <w:rsid w:val="00226C04"/>
    <w:rsid w:val="00226E80"/>
    <w:rsid w:val="00227C93"/>
    <w:rsid w:val="00227D9F"/>
    <w:rsid w:val="00230B15"/>
    <w:rsid w:val="0023166B"/>
    <w:rsid w:val="00231A5F"/>
    <w:rsid w:val="00231AED"/>
    <w:rsid w:val="00231FCA"/>
    <w:rsid w:val="002337F0"/>
    <w:rsid w:val="002340B0"/>
    <w:rsid w:val="00235032"/>
    <w:rsid w:val="00235428"/>
    <w:rsid w:val="002354BC"/>
    <w:rsid w:val="00236D2E"/>
    <w:rsid w:val="00236DD6"/>
    <w:rsid w:val="00236F9F"/>
    <w:rsid w:val="00237495"/>
    <w:rsid w:val="00237C49"/>
    <w:rsid w:val="002402DA"/>
    <w:rsid w:val="002408A8"/>
    <w:rsid w:val="00241B9C"/>
    <w:rsid w:val="00241E6E"/>
    <w:rsid w:val="00241EA5"/>
    <w:rsid w:val="00242A0A"/>
    <w:rsid w:val="00243316"/>
    <w:rsid w:val="00244451"/>
    <w:rsid w:val="0024488D"/>
    <w:rsid w:val="00245130"/>
    <w:rsid w:val="00245AE6"/>
    <w:rsid w:val="00246167"/>
    <w:rsid w:val="00247180"/>
    <w:rsid w:val="00247AF7"/>
    <w:rsid w:val="002501D7"/>
    <w:rsid w:val="00250A4A"/>
    <w:rsid w:val="0025214F"/>
    <w:rsid w:val="002528AA"/>
    <w:rsid w:val="00252965"/>
    <w:rsid w:val="00253A72"/>
    <w:rsid w:val="00253DFC"/>
    <w:rsid w:val="002541E4"/>
    <w:rsid w:val="002545BF"/>
    <w:rsid w:val="002557C2"/>
    <w:rsid w:val="00255C2A"/>
    <w:rsid w:val="00255D91"/>
    <w:rsid w:val="00256D44"/>
    <w:rsid w:val="00256E7B"/>
    <w:rsid w:val="0025761F"/>
    <w:rsid w:val="00257F3B"/>
    <w:rsid w:val="00260ABC"/>
    <w:rsid w:val="00260BE7"/>
    <w:rsid w:val="00260D01"/>
    <w:rsid w:val="00260FF0"/>
    <w:rsid w:val="00261593"/>
    <w:rsid w:val="00261D6C"/>
    <w:rsid w:val="00261EBF"/>
    <w:rsid w:val="00262AFA"/>
    <w:rsid w:val="00262CB0"/>
    <w:rsid w:val="0026307E"/>
    <w:rsid w:val="0026383A"/>
    <w:rsid w:val="0026392B"/>
    <w:rsid w:val="00263F14"/>
    <w:rsid w:val="00264036"/>
    <w:rsid w:val="0026420B"/>
    <w:rsid w:val="0026467A"/>
    <w:rsid w:val="00264812"/>
    <w:rsid w:val="002650D7"/>
    <w:rsid w:val="00265368"/>
    <w:rsid w:val="00265AB8"/>
    <w:rsid w:val="0026655E"/>
    <w:rsid w:val="00266F6D"/>
    <w:rsid w:val="00267216"/>
    <w:rsid w:val="0026722E"/>
    <w:rsid w:val="0026744E"/>
    <w:rsid w:val="00267FB8"/>
    <w:rsid w:val="0027004A"/>
    <w:rsid w:val="0027038C"/>
    <w:rsid w:val="0027073B"/>
    <w:rsid w:val="002712A3"/>
    <w:rsid w:val="002722CC"/>
    <w:rsid w:val="0027236C"/>
    <w:rsid w:val="00274F1F"/>
    <w:rsid w:val="00275130"/>
    <w:rsid w:val="00275264"/>
    <w:rsid w:val="00275332"/>
    <w:rsid w:val="0027555B"/>
    <w:rsid w:val="00275A49"/>
    <w:rsid w:val="0027750D"/>
    <w:rsid w:val="0028023A"/>
    <w:rsid w:val="00280A26"/>
    <w:rsid w:val="00281A69"/>
    <w:rsid w:val="00281E50"/>
    <w:rsid w:val="00281F47"/>
    <w:rsid w:val="00282620"/>
    <w:rsid w:val="00284032"/>
    <w:rsid w:val="002840C2"/>
    <w:rsid w:val="002841B4"/>
    <w:rsid w:val="00284420"/>
    <w:rsid w:val="00284A96"/>
    <w:rsid w:val="00285623"/>
    <w:rsid w:val="00285B31"/>
    <w:rsid w:val="002866DC"/>
    <w:rsid w:val="00286C23"/>
    <w:rsid w:val="00286D87"/>
    <w:rsid w:val="00286E13"/>
    <w:rsid w:val="00287608"/>
    <w:rsid w:val="00287808"/>
    <w:rsid w:val="00287C21"/>
    <w:rsid w:val="00287E5E"/>
    <w:rsid w:val="002912F2"/>
    <w:rsid w:val="00293230"/>
    <w:rsid w:val="00293A35"/>
    <w:rsid w:val="0029440C"/>
    <w:rsid w:val="002948AD"/>
    <w:rsid w:val="00295E76"/>
    <w:rsid w:val="00296212"/>
    <w:rsid w:val="00296E64"/>
    <w:rsid w:val="002978B1"/>
    <w:rsid w:val="00297943"/>
    <w:rsid w:val="002A053A"/>
    <w:rsid w:val="002A0971"/>
    <w:rsid w:val="002A0F1B"/>
    <w:rsid w:val="002A1270"/>
    <w:rsid w:val="002A2840"/>
    <w:rsid w:val="002A31D6"/>
    <w:rsid w:val="002A3234"/>
    <w:rsid w:val="002A4BEC"/>
    <w:rsid w:val="002A4E00"/>
    <w:rsid w:val="002A59A0"/>
    <w:rsid w:val="002A5C6C"/>
    <w:rsid w:val="002A5DD7"/>
    <w:rsid w:val="002A5F40"/>
    <w:rsid w:val="002A60BA"/>
    <w:rsid w:val="002A643A"/>
    <w:rsid w:val="002A65CC"/>
    <w:rsid w:val="002A6783"/>
    <w:rsid w:val="002A6FA2"/>
    <w:rsid w:val="002B02A7"/>
    <w:rsid w:val="002B037E"/>
    <w:rsid w:val="002B0583"/>
    <w:rsid w:val="002B0673"/>
    <w:rsid w:val="002B0D02"/>
    <w:rsid w:val="002B0E39"/>
    <w:rsid w:val="002B1967"/>
    <w:rsid w:val="002B1B36"/>
    <w:rsid w:val="002B2BC1"/>
    <w:rsid w:val="002B2CAD"/>
    <w:rsid w:val="002B2F0B"/>
    <w:rsid w:val="002B37A8"/>
    <w:rsid w:val="002B409D"/>
    <w:rsid w:val="002B42EF"/>
    <w:rsid w:val="002B4806"/>
    <w:rsid w:val="002B5938"/>
    <w:rsid w:val="002B5ED1"/>
    <w:rsid w:val="002C075D"/>
    <w:rsid w:val="002C0E73"/>
    <w:rsid w:val="002C12AA"/>
    <w:rsid w:val="002C21AF"/>
    <w:rsid w:val="002C2575"/>
    <w:rsid w:val="002C28A8"/>
    <w:rsid w:val="002C2FF9"/>
    <w:rsid w:val="002C36E1"/>
    <w:rsid w:val="002C3AC8"/>
    <w:rsid w:val="002C5460"/>
    <w:rsid w:val="002C571E"/>
    <w:rsid w:val="002C6527"/>
    <w:rsid w:val="002C6AEA"/>
    <w:rsid w:val="002D04D2"/>
    <w:rsid w:val="002D07DF"/>
    <w:rsid w:val="002D0B1F"/>
    <w:rsid w:val="002D2B83"/>
    <w:rsid w:val="002D2F6C"/>
    <w:rsid w:val="002D483D"/>
    <w:rsid w:val="002D5108"/>
    <w:rsid w:val="002D59EF"/>
    <w:rsid w:val="002D6796"/>
    <w:rsid w:val="002D697E"/>
    <w:rsid w:val="002D79A5"/>
    <w:rsid w:val="002E0728"/>
    <w:rsid w:val="002E16AC"/>
    <w:rsid w:val="002E1725"/>
    <w:rsid w:val="002E172C"/>
    <w:rsid w:val="002E1DEF"/>
    <w:rsid w:val="002E2593"/>
    <w:rsid w:val="002E2F6D"/>
    <w:rsid w:val="002E369F"/>
    <w:rsid w:val="002E4047"/>
    <w:rsid w:val="002E4117"/>
    <w:rsid w:val="002E4470"/>
    <w:rsid w:val="002E45B7"/>
    <w:rsid w:val="002E576B"/>
    <w:rsid w:val="002E6A53"/>
    <w:rsid w:val="002E6A5E"/>
    <w:rsid w:val="002F0582"/>
    <w:rsid w:val="002F13DE"/>
    <w:rsid w:val="002F2535"/>
    <w:rsid w:val="002F2DF4"/>
    <w:rsid w:val="002F3612"/>
    <w:rsid w:val="002F3984"/>
    <w:rsid w:val="002F548E"/>
    <w:rsid w:val="002F58AD"/>
    <w:rsid w:val="002F5F3C"/>
    <w:rsid w:val="002F76C0"/>
    <w:rsid w:val="003027FD"/>
    <w:rsid w:val="00302C3B"/>
    <w:rsid w:val="00302E0C"/>
    <w:rsid w:val="00302E86"/>
    <w:rsid w:val="00303D12"/>
    <w:rsid w:val="003049AF"/>
    <w:rsid w:val="00304B29"/>
    <w:rsid w:val="00304EA4"/>
    <w:rsid w:val="0030510B"/>
    <w:rsid w:val="00306CB0"/>
    <w:rsid w:val="00307F09"/>
    <w:rsid w:val="0031031E"/>
    <w:rsid w:val="00310B90"/>
    <w:rsid w:val="003110B7"/>
    <w:rsid w:val="0031121C"/>
    <w:rsid w:val="00311E9D"/>
    <w:rsid w:val="00312394"/>
    <w:rsid w:val="00312555"/>
    <w:rsid w:val="00312689"/>
    <w:rsid w:val="0031291F"/>
    <w:rsid w:val="00313ABD"/>
    <w:rsid w:val="003141AB"/>
    <w:rsid w:val="00314C92"/>
    <w:rsid w:val="00314D52"/>
    <w:rsid w:val="00315443"/>
    <w:rsid w:val="00315697"/>
    <w:rsid w:val="0031637C"/>
    <w:rsid w:val="00316852"/>
    <w:rsid w:val="003175EF"/>
    <w:rsid w:val="0032133C"/>
    <w:rsid w:val="00321786"/>
    <w:rsid w:val="00321E62"/>
    <w:rsid w:val="00321EC9"/>
    <w:rsid w:val="00321F35"/>
    <w:rsid w:val="00322124"/>
    <w:rsid w:val="00322334"/>
    <w:rsid w:val="00322705"/>
    <w:rsid w:val="00323677"/>
    <w:rsid w:val="00323CF5"/>
    <w:rsid w:val="00324636"/>
    <w:rsid w:val="0032475D"/>
    <w:rsid w:val="003249C2"/>
    <w:rsid w:val="003259CD"/>
    <w:rsid w:val="003261B5"/>
    <w:rsid w:val="00326397"/>
    <w:rsid w:val="0032646E"/>
    <w:rsid w:val="00326539"/>
    <w:rsid w:val="003268EA"/>
    <w:rsid w:val="00326A47"/>
    <w:rsid w:val="003270A1"/>
    <w:rsid w:val="00327336"/>
    <w:rsid w:val="00327806"/>
    <w:rsid w:val="00327F62"/>
    <w:rsid w:val="00327FD4"/>
    <w:rsid w:val="00332094"/>
    <w:rsid w:val="00333A28"/>
    <w:rsid w:val="003340CD"/>
    <w:rsid w:val="0033415E"/>
    <w:rsid w:val="00334F36"/>
    <w:rsid w:val="00335471"/>
    <w:rsid w:val="00335CD5"/>
    <w:rsid w:val="00340FB5"/>
    <w:rsid w:val="00341111"/>
    <w:rsid w:val="00341C76"/>
    <w:rsid w:val="00342511"/>
    <w:rsid w:val="00342DD3"/>
    <w:rsid w:val="00343AF3"/>
    <w:rsid w:val="003443F0"/>
    <w:rsid w:val="00345093"/>
    <w:rsid w:val="00345804"/>
    <w:rsid w:val="00345F10"/>
    <w:rsid w:val="00346FDB"/>
    <w:rsid w:val="003476CC"/>
    <w:rsid w:val="00347A0D"/>
    <w:rsid w:val="00350C49"/>
    <w:rsid w:val="003518BF"/>
    <w:rsid w:val="0035193B"/>
    <w:rsid w:val="00352750"/>
    <w:rsid w:val="00352B3F"/>
    <w:rsid w:val="00353405"/>
    <w:rsid w:val="00353551"/>
    <w:rsid w:val="00355FD1"/>
    <w:rsid w:val="00356E5D"/>
    <w:rsid w:val="00356F04"/>
    <w:rsid w:val="00357613"/>
    <w:rsid w:val="003578FB"/>
    <w:rsid w:val="0036145B"/>
    <w:rsid w:val="003624CA"/>
    <w:rsid w:val="003628D2"/>
    <w:rsid w:val="00362B9D"/>
    <w:rsid w:val="0036518A"/>
    <w:rsid w:val="0036572F"/>
    <w:rsid w:val="00365F6A"/>
    <w:rsid w:val="00366827"/>
    <w:rsid w:val="00367172"/>
    <w:rsid w:val="0036760C"/>
    <w:rsid w:val="003702BE"/>
    <w:rsid w:val="003721BC"/>
    <w:rsid w:val="0037286E"/>
    <w:rsid w:val="00372BCB"/>
    <w:rsid w:val="00372C36"/>
    <w:rsid w:val="00373764"/>
    <w:rsid w:val="00373E36"/>
    <w:rsid w:val="003754AA"/>
    <w:rsid w:val="0037705A"/>
    <w:rsid w:val="003771B5"/>
    <w:rsid w:val="003773FD"/>
    <w:rsid w:val="003807C1"/>
    <w:rsid w:val="00380C54"/>
    <w:rsid w:val="00381323"/>
    <w:rsid w:val="00381741"/>
    <w:rsid w:val="00381AE1"/>
    <w:rsid w:val="00381CC9"/>
    <w:rsid w:val="00381F69"/>
    <w:rsid w:val="0038215F"/>
    <w:rsid w:val="0038273D"/>
    <w:rsid w:val="00382D6E"/>
    <w:rsid w:val="0038337A"/>
    <w:rsid w:val="00383F72"/>
    <w:rsid w:val="00383FE5"/>
    <w:rsid w:val="00384260"/>
    <w:rsid w:val="00384C9C"/>
    <w:rsid w:val="00385265"/>
    <w:rsid w:val="00385FE8"/>
    <w:rsid w:val="0038690B"/>
    <w:rsid w:val="00386D94"/>
    <w:rsid w:val="00386F9D"/>
    <w:rsid w:val="003870EF"/>
    <w:rsid w:val="00387420"/>
    <w:rsid w:val="00387BAB"/>
    <w:rsid w:val="00387D3F"/>
    <w:rsid w:val="003902BB"/>
    <w:rsid w:val="00390527"/>
    <w:rsid w:val="0039068B"/>
    <w:rsid w:val="00390E54"/>
    <w:rsid w:val="0039108A"/>
    <w:rsid w:val="00391109"/>
    <w:rsid w:val="00391206"/>
    <w:rsid w:val="00391B05"/>
    <w:rsid w:val="00391FD8"/>
    <w:rsid w:val="00392669"/>
    <w:rsid w:val="00392D5C"/>
    <w:rsid w:val="00392D8A"/>
    <w:rsid w:val="0039336A"/>
    <w:rsid w:val="00393550"/>
    <w:rsid w:val="00393CCB"/>
    <w:rsid w:val="00393F9E"/>
    <w:rsid w:val="00394AF3"/>
    <w:rsid w:val="00394D00"/>
    <w:rsid w:val="00395465"/>
    <w:rsid w:val="00395D2A"/>
    <w:rsid w:val="00397DDD"/>
    <w:rsid w:val="003A1C8C"/>
    <w:rsid w:val="003A1D09"/>
    <w:rsid w:val="003A1F47"/>
    <w:rsid w:val="003A244B"/>
    <w:rsid w:val="003A249E"/>
    <w:rsid w:val="003A323C"/>
    <w:rsid w:val="003A3C19"/>
    <w:rsid w:val="003A3CAF"/>
    <w:rsid w:val="003A4B3A"/>
    <w:rsid w:val="003A53B2"/>
    <w:rsid w:val="003A58AD"/>
    <w:rsid w:val="003A5A6E"/>
    <w:rsid w:val="003A5DB5"/>
    <w:rsid w:val="003A64B5"/>
    <w:rsid w:val="003A70C7"/>
    <w:rsid w:val="003B03B7"/>
    <w:rsid w:val="003B046B"/>
    <w:rsid w:val="003B0C6E"/>
    <w:rsid w:val="003B1B61"/>
    <w:rsid w:val="003B1C9B"/>
    <w:rsid w:val="003B3F3B"/>
    <w:rsid w:val="003B465C"/>
    <w:rsid w:val="003B568A"/>
    <w:rsid w:val="003B6BE6"/>
    <w:rsid w:val="003B7423"/>
    <w:rsid w:val="003B7D36"/>
    <w:rsid w:val="003C01D5"/>
    <w:rsid w:val="003C126C"/>
    <w:rsid w:val="003C1582"/>
    <w:rsid w:val="003C229A"/>
    <w:rsid w:val="003C2C98"/>
    <w:rsid w:val="003C2FE1"/>
    <w:rsid w:val="003C3762"/>
    <w:rsid w:val="003C3C3F"/>
    <w:rsid w:val="003C4CF9"/>
    <w:rsid w:val="003C4D68"/>
    <w:rsid w:val="003C4E39"/>
    <w:rsid w:val="003C67CE"/>
    <w:rsid w:val="003C7288"/>
    <w:rsid w:val="003D0128"/>
    <w:rsid w:val="003D10F7"/>
    <w:rsid w:val="003D16B0"/>
    <w:rsid w:val="003D1AD5"/>
    <w:rsid w:val="003D1B39"/>
    <w:rsid w:val="003D2008"/>
    <w:rsid w:val="003D292D"/>
    <w:rsid w:val="003D43A7"/>
    <w:rsid w:val="003D458C"/>
    <w:rsid w:val="003D56B8"/>
    <w:rsid w:val="003D5973"/>
    <w:rsid w:val="003D6459"/>
    <w:rsid w:val="003D71DD"/>
    <w:rsid w:val="003D71F1"/>
    <w:rsid w:val="003D733E"/>
    <w:rsid w:val="003E163A"/>
    <w:rsid w:val="003E2299"/>
    <w:rsid w:val="003E2996"/>
    <w:rsid w:val="003E2D09"/>
    <w:rsid w:val="003E3C63"/>
    <w:rsid w:val="003E448B"/>
    <w:rsid w:val="003E4E06"/>
    <w:rsid w:val="003E605E"/>
    <w:rsid w:val="003E6F97"/>
    <w:rsid w:val="003F050F"/>
    <w:rsid w:val="003F0520"/>
    <w:rsid w:val="003F0D4C"/>
    <w:rsid w:val="003F12C0"/>
    <w:rsid w:val="003F36B2"/>
    <w:rsid w:val="003F3AAA"/>
    <w:rsid w:val="003F4045"/>
    <w:rsid w:val="003F46B7"/>
    <w:rsid w:val="003F4DD5"/>
    <w:rsid w:val="003F5665"/>
    <w:rsid w:val="003F5C0F"/>
    <w:rsid w:val="003F5C4D"/>
    <w:rsid w:val="003F602D"/>
    <w:rsid w:val="003F72E0"/>
    <w:rsid w:val="003F7F3B"/>
    <w:rsid w:val="00401000"/>
    <w:rsid w:val="0040121E"/>
    <w:rsid w:val="00401368"/>
    <w:rsid w:val="004015A3"/>
    <w:rsid w:val="00401D43"/>
    <w:rsid w:val="00401D65"/>
    <w:rsid w:val="00401FC9"/>
    <w:rsid w:val="0040337A"/>
    <w:rsid w:val="00404976"/>
    <w:rsid w:val="004066E1"/>
    <w:rsid w:val="00407836"/>
    <w:rsid w:val="0041002F"/>
    <w:rsid w:val="004104A6"/>
    <w:rsid w:val="0041077E"/>
    <w:rsid w:val="00410BD9"/>
    <w:rsid w:val="00411CB5"/>
    <w:rsid w:val="004125B1"/>
    <w:rsid w:val="004138B3"/>
    <w:rsid w:val="00414CE7"/>
    <w:rsid w:val="00415222"/>
    <w:rsid w:val="004157E5"/>
    <w:rsid w:val="0041675A"/>
    <w:rsid w:val="00417A3A"/>
    <w:rsid w:val="00420016"/>
    <w:rsid w:val="00420AF9"/>
    <w:rsid w:val="00421012"/>
    <w:rsid w:val="004212A8"/>
    <w:rsid w:val="00421D16"/>
    <w:rsid w:val="00421EC8"/>
    <w:rsid w:val="00421FAD"/>
    <w:rsid w:val="004221B6"/>
    <w:rsid w:val="00423340"/>
    <w:rsid w:val="004244BD"/>
    <w:rsid w:val="00424C2C"/>
    <w:rsid w:val="00424ED9"/>
    <w:rsid w:val="00426127"/>
    <w:rsid w:val="0042664D"/>
    <w:rsid w:val="00426B7A"/>
    <w:rsid w:val="00426D8C"/>
    <w:rsid w:val="00427EBB"/>
    <w:rsid w:val="0043019E"/>
    <w:rsid w:val="0043138B"/>
    <w:rsid w:val="00431D90"/>
    <w:rsid w:val="0043243A"/>
    <w:rsid w:val="004324AB"/>
    <w:rsid w:val="00433803"/>
    <w:rsid w:val="00433CF0"/>
    <w:rsid w:val="00434250"/>
    <w:rsid w:val="00434273"/>
    <w:rsid w:val="0043627B"/>
    <w:rsid w:val="00436361"/>
    <w:rsid w:val="004364DE"/>
    <w:rsid w:val="00436817"/>
    <w:rsid w:val="00436F60"/>
    <w:rsid w:val="00437057"/>
    <w:rsid w:val="0044035A"/>
    <w:rsid w:val="00440662"/>
    <w:rsid w:val="0044096C"/>
    <w:rsid w:val="00440B39"/>
    <w:rsid w:val="00441039"/>
    <w:rsid w:val="00441B62"/>
    <w:rsid w:val="00441F0A"/>
    <w:rsid w:val="004425E2"/>
    <w:rsid w:val="0044263B"/>
    <w:rsid w:val="00442B08"/>
    <w:rsid w:val="00443491"/>
    <w:rsid w:val="00443E6C"/>
    <w:rsid w:val="004440A5"/>
    <w:rsid w:val="004449A3"/>
    <w:rsid w:val="004458D9"/>
    <w:rsid w:val="00445FCA"/>
    <w:rsid w:val="00446109"/>
    <w:rsid w:val="00447D2A"/>
    <w:rsid w:val="0045402B"/>
    <w:rsid w:val="00454471"/>
    <w:rsid w:val="004546D3"/>
    <w:rsid w:val="00454C55"/>
    <w:rsid w:val="00454C89"/>
    <w:rsid w:val="00454E49"/>
    <w:rsid w:val="00454E82"/>
    <w:rsid w:val="0045534C"/>
    <w:rsid w:val="0045656E"/>
    <w:rsid w:val="004566C6"/>
    <w:rsid w:val="00456C5A"/>
    <w:rsid w:val="00456D09"/>
    <w:rsid w:val="004572C4"/>
    <w:rsid w:val="004573D7"/>
    <w:rsid w:val="0045747A"/>
    <w:rsid w:val="00457625"/>
    <w:rsid w:val="00461BD5"/>
    <w:rsid w:val="00462456"/>
    <w:rsid w:val="004626F3"/>
    <w:rsid w:val="00462AA3"/>
    <w:rsid w:val="0046308E"/>
    <w:rsid w:val="00463162"/>
    <w:rsid w:val="00463668"/>
    <w:rsid w:val="00463878"/>
    <w:rsid w:val="00465BB7"/>
    <w:rsid w:val="004660AE"/>
    <w:rsid w:val="004671B6"/>
    <w:rsid w:val="00467F99"/>
    <w:rsid w:val="004706BF"/>
    <w:rsid w:val="004730CB"/>
    <w:rsid w:val="004754E7"/>
    <w:rsid w:val="0048019F"/>
    <w:rsid w:val="00480486"/>
    <w:rsid w:val="004812A1"/>
    <w:rsid w:val="00482880"/>
    <w:rsid w:val="00482F1A"/>
    <w:rsid w:val="004835BD"/>
    <w:rsid w:val="00483896"/>
    <w:rsid w:val="00483C15"/>
    <w:rsid w:val="00484203"/>
    <w:rsid w:val="00484833"/>
    <w:rsid w:val="00485B2B"/>
    <w:rsid w:val="004860D1"/>
    <w:rsid w:val="004868C6"/>
    <w:rsid w:val="00486917"/>
    <w:rsid w:val="00486ED5"/>
    <w:rsid w:val="004901A2"/>
    <w:rsid w:val="00490468"/>
    <w:rsid w:val="00490658"/>
    <w:rsid w:val="00490DC3"/>
    <w:rsid w:val="0049109E"/>
    <w:rsid w:val="0049153C"/>
    <w:rsid w:val="004921A5"/>
    <w:rsid w:val="004922E9"/>
    <w:rsid w:val="00493217"/>
    <w:rsid w:val="00494A6C"/>
    <w:rsid w:val="00495233"/>
    <w:rsid w:val="0049680D"/>
    <w:rsid w:val="00497977"/>
    <w:rsid w:val="004A030E"/>
    <w:rsid w:val="004A0C2E"/>
    <w:rsid w:val="004A18A9"/>
    <w:rsid w:val="004A1A55"/>
    <w:rsid w:val="004A3A0B"/>
    <w:rsid w:val="004A3E2C"/>
    <w:rsid w:val="004A3F28"/>
    <w:rsid w:val="004A4B15"/>
    <w:rsid w:val="004A5186"/>
    <w:rsid w:val="004A6B5E"/>
    <w:rsid w:val="004A74E4"/>
    <w:rsid w:val="004A75EA"/>
    <w:rsid w:val="004B1BFC"/>
    <w:rsid w:val="004B25DB"/>
    <w:rsid w:val="004B2863"/>
    <w:rsid w:val="004B2AA6"/>
    <w:rsid w:val="004B363E"/>
    <w:rsid w:val="004B3A6A"/>
    <w:rsid w:val="004B40F5"/>
    <w:rsid w:val="004B4107"/>
    <w:rsid w:val="004B4D0E"/>
    <w:rsid w:val="004B51EC"/>
    <w:rsid w:val="004B54FF"/>
    <w:rsid w:val="004B5B20"/>
    <w:rsid w:val="004B5FF4"/>
    <w:rsid w:val="004B621B"/>
    <w:rsid w:val="004B7022"/>
    <w:rsid w:val="004B760A"/>
    <w:rsid w:val="004C0106"/>
    <w:rsid w:val="004C108D"/>
    <w:rsid w:val="004C13CC"/>
    <w:rsid w:val="004C184A"/>
    <w:rsid w:val="004C25D8"/>
    <w:rsid w:val="004C2B91"/>
    <w:rsid w:val="004C3D25"/>
    <w:rsid w:val="004C3FEB"/>
    <w:rsid w:val="004C4E26"/>
    <w:rsid w:val="004C57E5"/>
    <w:rsid w:val="004C5FA5"/>
    <w:rsid w:val="004C742D"/>
    <w:rsid w:val="004C785C"/>
    <w:rsid w:val="004C7DF5"/>
    <w:rsid w:val="004D00AB"/>
    <w:rsid w:val="004D00CC"/>
    <w:rsid w:val="004D0502"/>
    <w:rsid w:val="004D091C"/>
    <w:rsid w:val="004D0964"/>
    <w:rsid w:val="004D0DEF"/>
    <w:rsid w:val="004D0F1A"/>
    <w:rsid w:val="004D0FF3"/>
    <w:rsid w:val="004D1DED"/>
    <w:rsid w:val="004D3220"/>
    <w:rsid w:val="004D36FE"/>
    <w:rsid w:val="004D3A5C"/>
    <w:rsid w:val="004D3D38"/>
    <w:rsid w:val="004D483E"/>
    <w:rsid w:val="004D4F47"/>
    <w:rsid w:val="004D5EB7"/>
    <w:rsid w:val="004D5FB4"/>
    <w:rsid w:val="004D7C3F"/>
    <w:rsid w:val="004E12CD"/>
    <w:rsid w:val="004E164A"/>
    <w:rsid w:val="004E30E9"/>
    <w:rsid w:val="004E3259"/>
    <w:rsid w:val="004E4781"/>
    <w:rsid w:val="004E48B7"/>
    <w:rsid w:val="004E4BA3"/>
    <w:rsid w:val="004E558D"/>
    <w:rsid w:val="004E7B7C"/>
    <w:rsid w:val="004F0AB7"/>
    <w:rsid w:val="004F10E4"/>
    <w:rsid w:val="004F11D6"/>
    <w:rsid w:val="004F14A9"/>
    <w:rsid w:val="004F1507"/>
    <w:rsid w:val="004F2388"/>
    <w:rsid w:val="004F249C"/>
    <w:rsid w:val="004F3159"/>
    <w:rsid w:val="004F34FC"/>
    <w:rsid w:val="004F4988"/>
    <w:rsid w:val="004F4CFF"/>
    <w:rsid w:val="004F5E88"/>
    <w:rsid w:val="004F5FAB"/>
    <w:rsid w:val="004F670D"/>
    <w:rsid w:val="004F68BB"/>
    <w:rsid w:val="004F7D33"/>
    <w:rsid w:val="005003D2"/>
    <w:rsid w:val="00500EBC"/>
    <w:rsid w:val="00501046"/>
    <w:rsid w:val="00501B17"/>
    <w:rsid w:val="0050287C"/>
    <w:rsid w:val="00502B8D"/>
    <w:rsid w:val="00503572"/>
    <w:rsid w:val="005039EE"/>
    <w:rsid w:val="005046F6"/>
    <w:rsid w:val="0050564C"/>
    <w:rsid w:val="0050729A"/>
    <w:rsid w:val="00510137"/>
    <w:rsid w:val="00510EBC"/>
    <w:rsid w:val="005122CD"/>
    <w:rsid w:val="00512911"/>
    <w:rsid w:val="00512D02"/>
    <w:rsid w:val="00514D00"/>
    <w:rsid w:val="00515688"/>
    <w:rsid w:val="0051597A"/>
    <w:rsid w:val="00515AE9"/>
    <w:rsid w:val="00515B10"/>
    <w:rsid w:val="0051692D"/>
    <w:rsid w:val="00517ABF"/>
    <w:rsid w:val="00521953"/>
    <w:rsid w:val="00523029"/>
    <w:rsid w:val="00524995"/>
    <w:rsid w:val="00524CC8"/>
    <w:rsid w:val="00525123"/>
    <w:rsid w:val="00525637"/>
    <w:rsid w:val="005256D0"/>
    <w:rsid w:val="00525921"/>
    <w:rsid w:val="00525E18"/>
    <w:rsid w:val="00526618"/>
    <w:rsid w:val="00526895"/>
    <w:rsid w:val="005268C5"/>
    <w:rsid w:val="00527B1A"/>
    <w:rsid w:val="0053037B"/>
    <w:rsid w:val="0053040F"/>
    <w:rsid w:val="00530B36"/>
    <w:rsid w:val="0053270E"/>
    <w:rsid w:val="00532E25"/>
    <w:rsid w:val="00532E96"/>
    <w:rsid w:val="00532F02"/>
    <w:rsid w:val="00532FB0"/>
    <w:rsid w:val="00533205"/>
    <w:rsid w:val="005347CA"/>
    <w:rsid w:val="00537353"/>
    <w:rsid w:val="005373C4"/>
    <w:rsid w:val="00541BF5"/>
    <w:rsid w:val="00541C8D"/>
    <w:rsid w:val="00541F13"/>
    <w:rsid w:val="005426FE"/>
    <w:rsid w:val="00542CE9"/>
    <w:rsid w:val="00543843"/>
    <w:rsid w:val="00543D41"/>
    <w:rsid w:val="005461B8"/>
    <w:rsid w:val="00546675"/>
    <w:rsid w:val="00546B68"/>
    <w:rsid w:val="005478D7"/>
    <w:rsid w:val="00550A65"/>
    <w:rsid w:val="00551A61"/>
    <w:rsid w:val="0055244D"/>
    <w:rsid w:val="0055252E"/>
    <w:rsid w:val="005559EE"/>
    <w:rsid w:val="00556183"/>
    <w:rsid w:val="005563E0"/>
    <w:rsid w:val="005609EC"/>
    <w:rsid w:val="00560BC9"/>
    <w:rsid w:val="00560C65"/>
    <w:rsid w:val="00560E7F"/>
    <w:rsid w:val="005611DF"/>
    <w:rsid w:val="00562D1A"/>
    <w:rsid w:val="00563ABA"/>
    <w:rsid w:val="005650F1"/>
    <w:rsid w:val="005664C6"/>
    <w:rsid w:val="0056654D"/>
    <w:rsid w:val="00567F35"/>
    <w:rsid w:val="00570D6D"/>
    <w:rsid w:val="00571707"/>
    <w:rsid w:val="0057185C"/>
    <w:rsid w:val="00571BE9"/>
    <w:rsid w:val="0057229D"/>
    <w:rsid w:val="00572C72"/>
    <w:rsid w:val="0057330D"/>
    <w:rsid w:val="00573372"/>
    <w:rsid w:val="00574025"/>
    <w:rsid w:val="0057419B"/>
    <w:rsid w:val="00575063"/>
    <w:rsid w:val="005755CC"/>
    <w:rsid w:val="005759B1"/>
    <w:rsid w:val="00575C1E"/>
    <w:rsid w:val="00575CBF"/>
    <w:rsid w:val="00575E83"/>
    <w:rsid w:val="00576D03"/>
    <w:rsid w:val="0058057E"/>
    <w:rsid w:val="0058256D"/>
    <w:rsid w:val="00582949"/>
    <w:rsid w:val="00582D94"/>
    <w:rsid w:val="00582F4F"/>
    <w:rsid w:val="00583567"/>
    <w:rsid w:val="0058389B"/>
    <w:rsid w:val="00583EDA"/>
    <w:rsid w:val="00584D4D"/>
    <w:rsid w:val="00584F34"/>
    <w:rsid w:val="00584F49"/>
    <w:rsid w:val="0058564B"/>
    <w:rsid w:val="00586528"/>
    <w:rsid w:val="005869C2"/>
    <w:rsid w:val="00586D5E"/>
    <w:rsid w:val="00587F78"/>
    <w:rsid w:val="00590615"/>
    <w:rsid w:val="00590651"/>
    <w:rsid w:val="00591264"/>
    <w:rsid w:val="0059195E"/>
    <w:rsid w:val="00591994"/>
    <w:rsid w:val="00591D42"/>
    <w:rsid w:val="005922A7"/>
    <w:rsid w:val="0059499C"/>
    <w:rsid w:val="00595825"/>
    <w:rsid w:val="00595BE6"/>
    <w:rsid w:val="0059635B"/>
    <w:rsid w:val="005963A6"/>
    <w:rsid w:val="00597FAA"/>
    <w:rsid w:val="005A006C"/>
    <w:rsid w:val="005A011C"/>
    <w:rsid w:val="005A04FF"/>
    <w:rsid w:val="005A0575"/>
    <w:rsid w:val="005A1767"/>
    <w:rsid w:val="005A1A6A"/>
    <w:rsid w:val="005A1ACC"/>
    <w:rsid w:val="005A1C98"/>
    <w:rsid w:val="005A2474"/>
    <w:rsid w:val="005A2B14"/>
    <w:rsid w:val="005A2D1C"/>
    <w:rsid w:val="005A3289"/>
    <w:rsid w:val="005A35E3"/>
    <w:rsid w:val="005A415F"/>
    <w:rsid w:val="005A46D1"/>
    <w:rsid w:val="005A4BDB"/>
    <w:rsid w:val="005A4F8F"/>
    <w:rsid w:val="005A5FE7"/>
    <w:rsid w:val="005A63F7"/>
    <w:rsid w:val="005A64AF"/>
    <w:rsid w:val="005A7192"/>
    <w:rsid w:val="005A72E7"/>
    <w:rsid w:val="005A7413"/>
    <w:rsid w:val="005B0F4A"/>
    <w:rsid w:val="005B2003"/>
    <w:rsid w:val="005B2CA1"/>
    <w:rsid w:val="005B3253"/>
    <w:rsid w:val="005B366A"/>
    <w:rsid w:val="005B436F"/>
    <w:rsid w:val="005B636D"/>
    <w:rsid w:val="005B640B"/>
    <w:rsid w:val="005B7139"/>
    <w:rsid w:val="005C0455"/>
    <w:rsid w:val="005C152F"/>
    <w:rsid w:val="005C1C53"/>
    <w:rsid w:val="005C2030"/>
    <w:rsid w:val="005C29F8"/>
    <w:rsid w:val="005C2D5E"/>
    <w:rsid w:val="005C315A"/>
    <w:rsid w:val="005C491D"/>
    <w:rsid w:val="005C4A25"/>
    <w:rsid w:val="005C4BF4"/>
    <w:rsid w:val="005C5268"/>
    <w:rsid w:val="005C52E6"/>
    <w:rsid w:val="005C59D9"/>
    <w:rsid w:val="005C5D4B"/>
    <w:rsid w:val="005C603E"/>
    <w:rsid w:val="005C610C"/>
    <w:rsid w:val="005C7725"/>
    <w:rsid w:val="005C77D8"/>
    <w:rsid w:val="005C7D8D"/>
    <w:rsid w:val="005D0E7F"/>
    <w:rsid w:val="005D13A3"/>
    <w:rsid w:val="005D13E5"/>
    <w:rsid w:val="005D1485"/>
    <w:rsid w:val="005D18B5"/>
    <w:rsid w:val="005D2E95"/>
    <w:rsid w:val="005D43F7"/>
    <w:rsid w:val="005D56C6"/>
    <w:rsid w:val="005D5A5B"/>
    <w:rsid w:val="005D6A9C"/>
    <w:rsid w:val="005D7628"/>
    <w:rsid w:val="005D7A63"/>
    <w:rsid w:val="005D7C77"/>
    <w:rsid w:val="005E02BD"/>
    <w:rsid w:val="005E04A0"/>
    <w:rsid w:val="005E092D"/>
    <w:rsid w:val="005E0B24"/>
    <w:rsid w:val="005E2623"/>
    <w:rsid w:val="005E390A"/>
    <w:rsid w:val="005E4234"/>
    <w:rsid w:val="005E4913"/>
    <w:rsid w:val="005E4AAF"/>
    <w:rsid w:val="005E626B"/>
    <w:rsid w:val="005E6DC8"/>
    <w:rsid w:val="005E717C"/>
    <w:rsid w:val="005E7F36"/>
    <w:rsid w:val="005F01F6"/>
    <w:rsid w:val="005F0974"/>
    <w:rsid w:val="005F0D6A"/>
    <w:rsid w:val="005F1842"/>
    <w:rsid w:val="005F2FCD"/>
    <w:rsid w:val="005F39CB"/>
    <w:rsid w:val="005F40AA"/>
    <w:rsid w:val="005F41A4"/>
    <w:rsid w:val="005F46E0"/>
    <w:rsid w:val="005F4DB7"/>
    <w:rsid w:val="005F5C3A"/>
    <w:rsid w:val="005F6404"/>
    <w:rsid w:val="005F6CCE"/>
    <w:rsid w:val="005F7926"/>
    <w:rsid w:val="006001B9"/>
    <w:rsid w:val="00600923"/>
    <w:rsid w:val="00601C06"/>
    <w:rsid w:val="006020C1"/>
    <w:rsid w:val="0060237A"/>
    <w:rsid w:val="006034C2"/>
    <w:rsid w:val="00603B63"/>
    <w:rsid w:val="006048AA"/>
    <w:rsid w:val="0060506C"/>
    <w:rsid w:val="0060522F"/>
    <w:rsid w:val="00606F7F"/>
    <w:rsid w:val="006109F2"/>
    <w:rsid w:val="006115DE"/>
    <w:rsid w:val="00611E37"/>
    <w:rsid w:val="00611E73"/>
    <w:rsid w:val="00612261"/>
    <w:rsid w:val="00612953"/>
    <w:rsid w:val="00612E54"/>
    <w:rsid w:val="00613646"/>
    <w:rsid w:val="00613747"/>
    <w:rsid w:val="0061451A"/>
    <w:rsid w:val="0061582E"/>
    <w:rsid w:val="0061611F"/>
    <w:rsid w:val="006163B1"/>
    <w:rsid w:val="006164AC"/>
    <w:rsid w:val="00616F57"/>
    <w:rsid w:val="006177C6"/>
    <w:rsid w:val="00617FFD"/>
    <w:rsid w:val="0062045A"/>
    <w:rsid w:val="0062113E"/>
    <w:rsid w:val="00622552"/>
    <w:rsid w:val="00622A3C"/>
    <w:rsid w:val="0062314D"/>
    <w:rsid w:val="00624226"/>
    <w:rsid w:val="006249AB"/>
    <w:rsid w:val="00626AA5"/>
    <w:rsid w:val="00626E65"/>
    <w:rsid w:val="00630546"/>
    <w:rsid w:val="00630F3E"/>
    <w:rsid w:val="00631060"/>
    <w:rsid w:val="0063127D"/>
    <w:rsid w:val="006313B5"/>
    <w:rsid w:val="006335A4"/>
    <w:rsid w:val="006341FE"/>
    <w:rsid w:val="00634DC5"/>
    <w:rsid w:val="006358F2"/>
    <w:rsid w:val="006379CC"/>
    <w:rsid w:val="006379D9"/>
    <w:rsid w:val="00637C2E"/>
    <w:rsid w:val="00640184"/>
    <w:rsid w:val="006409EC"/>
    <w:rsid w:val="0064110E"/>
    <w:rsid w:val="00641A58"/>
    <w:rsid w:val="00641DD3"/>
    <w:rsid w:val="0064201F"/>
    <w:rsid w:val="00642128"/>
    <w:rsid w:val="0064486E"/>
    <w:rsid w:val="00645411"/>
    <w:rsid w:val="00645AAE"/>
    <w:rsid w:val="00645ABB"/>
    <w:rsid w:val="006465D6"/>
    <w:rsid w:val="00646F12"/>
    <w:rsid w:val="0064743D"/>
    <w:rsid w:val="006517FC"/>
    <w:rsid w:val="00653E6B"/>
    <w:rsid w:val="00653FB6"/>
    <w:rsid w:val="006549B9"/>
    <w:rsid w:val="00654F69"/>
    <w:rsid w:val="00656C9D"/>
    <w:rsid w:val="006575E0"/>
    <w:rsid w:val="0066063D"/>
    <w:rsid w:val="00661726"/>
    <w:rsid w:val="00661B76"/>
    <w:rsid w:val="0066218A"/>
    <w:rsid w:val="00662E2E"/>
    <w:rsid w:val="00663199"/>
    <w:rsid w:val="00663214"/>
    <w:rsid w:val="00663AC6"/>
    <w:rsid w:val="006645A1"/>
    <w:rsid w:val="00665334"/>
    <w:rsid w:val="00665940"/>
    <w:rsid w:val="00665A05"/>
    <w:rsid w:val="00667BF7"/>
    <w:rsid w:val="00670478"/>
    <w:rsid w:val="00670668"/>
    <w:rsid w:val="006709E8"/>
    <w:rsid w:val="00671114"/>
    <w:rsid w:val="00671846"/>
    <w:rsid w:val="00671CF8"/>
    <w:rsid w:val="00672030"/>
    <w:rsid w:val="00672031"/>
    <w:rsid w:val="006723EF"/>
    <w:rsid w:val="006741E6"/>
    <w:rsid w:val="00674FE2"/>
    <w:rsid w:val="006766D2"/>
    <w:rsid w:val="00676C53"/>
    <w:rsid w:val="00677044"/>
    <w:rsid w:val="006802E1"/>
    <w:rsid w:val="00680800"/>
    <w:rsid w:val="006811A2"/>
    <w:rsid w:val="006814BA"/>
    <w:rsid w:val="00681A32"/>
    <w:rsid w:val="0068263D"/>
    <w:rsid w:val="0068288E"/>
    <w:rsid w:val="00682EE1"/>
    <w:rsid w:val="0068394C"/>
    <w:rsid w:val="00684629"/>
    <w:rsid w:val="00685212"/>
    <w:rsid w:val="00686EB4"/>
    <w:rsid w:val="00686FE4"/>
    <w:rsid w:val="006900A6"/>
    <w:rsid w:val="00690304"/>
    <w:rsid w:val="006914F7"/>
    <w:rsid w:val="00692616"/>
    <w:rsid w:val="00692822"/>
    <w:rsid w:val="00692C4A"/>
    <w:rsid w:val="006933B6"/>
    <w:rsid w:val="00693C22"/>
    <w:rsid w:val="00693D18"/>
    <w:rsid w:val="006946E0"/>
    <w:rsid w:val="0069579F"/>
    <w:rsid w:val="00695AD4"/>
    <w:rsid w:val="00695E36"/>
    <w:rsid w:val="00696D84"/>
    <w:rsid w:val="00696EA2"/>
    <w:rsid w:val="0069729F"/>
    <w:rsid w:val="00697B25"/>
    <w:rsid w:val="00697D65"/>
    <w:rsid w:val="006A00E3"/>
    <w:rsid w:val="006A044B"/>
    <w:rsid w:val="006A081D"/>
    <w:rsid w:val="006A08DE"/>
    <w:rsid w:val="006A0B14"/>
    <w:rsid w:val="006A244B"/>
    <w:rsid w:val="006A2534"/>
    <w:rsid w:val="006A2C78"/>
    <w:rsid w:val="006A30FC"/>
    <w:rsid w:val="006A3128"/>
    <w:rsid w:val="006A39C8"/>
    <w:rsid w:val="006A3BFA"/>
    <w:rsid w:val="006A3EEB"/>
    <w:rsid w:val="006A4115"/>
    <w:rsid w:val="006A4664"/>
    <w:rsid w:val="006A6179"/>
    <w:rsid w:val="006A62B8"/>
    <w:rsid w:val="006A6B29"/>
    <w:rsid w:val="006A75A6"/>
    <w:rsid w:val="006B1316"/>
    <w:rsid w:val="006B20DE"/>
    <w:rsid w:val="006B26A4"/>
    <w:rsid w:val="006B2C86"/>
    <w:rsid w:val="006B300F"/>
    <w:rsid w:val="006B3022"/>
    <w:rsid w:val="006B3418"/>
    <w:rsid w:val="006B3AB4"/>
    <w:rsid w:val="006B3BB2"/>
    <w:rsid w:val="006B4D79"/>
    <w:rsid w:val="006B5401"/>
    <w:rsid w:val="006B548B"/>
    <w:rsid w:val="006B66F4"/>
    <w:rsid w:val="006B7743"/>
    <w:rsid w:val="006C0C3A"/>
    <w:rsid w:val="006C19B9"/>
    <w:rsid w:val="006C29F4"/>
    <w:rsid w:val="006C3210"/>
    <w:rsid w:val="006C3720"/>
    <w:rsid w:val="006C3BFF"/>
    <w:rsid w:val="006C3F55"/>
    <w:rsid w:val="006C40A2"/>
    <w:rsid w:val="006C4DF8"/>
    <w:rsid w:val="006C5D9E"/>
    <w:rsid w:val="006C618B"/>
    <w:rsid w:val="006C699C"/>
    <w:rsid w:val="006C6A5F"/>
    <w:rsid w:val="006C70CD"/>
    <w:rsid w:val="006D04E5"/>
    <w:rsid w:val="006D04E6"/>
    <w:rsid w:val="006D08BA"/>
    <w:rsid w:val="006D0AFC"/>
    <w:rsid w:val="006D0DF8"/>
    <w:rsid w:val="006D1A31"/>
    <w:rsid w:val="006D34B2"/>
    <w:rsid w:val="006D53BB"/>
    <w:rsid w:val="006D5B6D"/>
    <w:rsid w:val="006D5FAC"/>
    <w:rsid w:val="006D6079"/>
    <w:rsid w:val="006D677D"/>
    <w:rsid w:val="006D6843"/>
    <w:rsid w:val="006D6967"/>
    <w:rsid w:val="006D69A6"/>
    <w:rsid w:val="006D6DC7"/>
    <w:rsid w:val="006D720E"/>
    <w:rsid w:val="006E06CE"/>
    <w:rsid w:val="006E0A72"/>
    <w:rsid w:val="006E1504"/>
    <w:rsid w:val="006E2521"/>
    <w:rsid w:val="006E2535"/>
    <w:rsid w:val="006E27E4"/>
    <w:rsid w:val="006E3256"/>
    <w:rsid w:val="006E38A1"/>
    <w:rsid w:val="006E3D06"/>
    <w:rsid w:val="006E3FF5"/>
    <w:rsid w:val="006E5E31"/>
    <w:rsid w:val="006E6704"/>
    <w:rsid w:val="006E6B6A"/>
    <w:rsid w:val="006E6BD7"/>
    <w:rsid w:val="006E6C44"/>
    <w:rsid w:val="006E6C8B"/>
    <w:rsid w:val="006E7227"/>
    <w:rsid w:val="006E79D9"/>
    <w:rsid w:val="006E7C1B"/>
    <w:rsid w:val="006F1C80"/>
    <w:rsid w:val="006F20F7"/>
    <w:rsid w:val="006F4621"/>
    <w:rsid w:val="006F4A84"/>
    <w:rsid w:val="006F5486"/>
    <w:rsid w:val="006F57E5"/>
    <w:rsid w:val="006F64CB"/>
    <w:rsid w:val="006F6D8D"/>
    <w:rsid w:val="006F7A1B"/>
    <w:rsid w:val="006F7BDC"/>
    <w:rsid w:val="0070062E"/>
    <w:rsid w:val="007007B2"/>
    <w:rsid w:val="00700A33"/>
    <w:rsid w:val="00700ABA"/>
    <w:rsid w:val="007018CE"/>
    <w:rsid w:val="00701EED"/>
    <w:rsid w:val="0070261B"/>
    <w:rsid w:val="00702DE7"/>
    <w:rsid w:val="007033D3"/>
    <w:rsid w:val="00703DE4"/>
    <w:rsid w:val="0070428C"/>
    <w:rsid w:val="00705764"/>
    <w:rsid w:val="00705C6C"/>
    <w:rsid w:val="0071044F"/>
    <w:rsid w:val="007105E5"/>
    <w:rsid w:val="007111B1"/>
    <w:rsid w:val="0071139B"/>
    <w:rsid w:val="007115C2"/>
    <w:rsid w:val="0071214C"/>
    <w:rsid w:val="00712E2F"/>
    <w:rsid w:val="00714302"/>
    <w:rsid w:val="0071552E"/>
    <w:rsid w:val="0071593D"/>
    <w:rsid w:val="00715F9B"/>
    <w:rsid w:val="0071698A"/>
    <w:rsid w:val="00717272"/>
    <w:rsid w:val="0071737A"/>
    <w:rsid w:val="007178EA"/>
    <w:rsid w:val="00717EA1"/>
    <w:rsid w:val="00717F28"/>
    <w:rsid w:val="00720B6F"/>
    <w:rsid w:val="00721042"/>
    <w:rsid w:val="0072127F"/>
    <w:rsid w:val="007230C2"/>
    <w:rsid w:val="0072441A"/>
    <w:rsid w:val="00724815"/>
    <w:rsid w:val="007249B4"/>
    <w:rsid w:val="00725BBB"/>
    <w:rsid w:val="00725CA4"/>
    <w:rsid w:val="00726E83"/>
    <w:rsid w:val="00726EE1"/>
    <w:rsid w:val="00730967"/>
    <w:rsid w:val="00730C44"/>
    <w:rsid w:val="00730FE0"/>
    <w:rsid w:val="007314AC"/>
    <w:rsid w:val="00731E26"/>
    <w:rsid w:val="00732745"/>
    <w:rsid w:val="00733291"/>
    <w:rsid w:val="0073330C"/>
    <w:rsid w:val="007337C0"/>
    <w:rsid w:val="0073439A"/>
    <w:rsid w:val="00734AE8"/>
    <w:rsid w:val="00735CA5"/>
    <w:rsid w:val="00735F9E"/>
    <w:rsid w:val="00736144"/>
    <w:rsid w:val="00736325"/>
    <w:rsid w:val="00737A83"/>
    <w:rsid w:val="007402FF"/>
    <w:rsid w:val="00741055"/>
    <w:rsid w:val="00741370"/>
    <w:rsid w:val="00742451"/>
    <w:rsid w:val="0074271C"/>
    <w:rsid w:val="007432C4"/>
    <w:rsid w:val="00743604"/>
    <w:rsid w:val="00743C4B"/>
    <w:rsid w:val="00744442"/>
    <w:rsid w:val="007446A1"/>
    <w:rsid w:val="00744C54"/>
    <w:rsid w:val="00745157"/>
    <w:rsid w:val="00745B10"/>
    <w:rsid w:val="007508A0"/>
    <w:rsid w:val="00750D11"/>
    <w:rsid w:val="00752BE8"/>
    <w:rsid w:val="00752FE0"/>
    <w:rsid w:val="00753217"/>
    <w:rsid w:val="00755149"/>
    <w:rsid w:val="00757625"/>
    <w:rsid w:val="007579C0"/>
    <w:rsid w:val="007609EF"/>
    <w:rsid w:val="00760EB7"/>
    <w:rsid w:val="007616B6"/>
    <w:rsid w:val="00761F0A"/>
    <w:rsid w:val="00764E55"/>
    <w:rsid w:val="00764EAB"/>
    <w:rsid w:val="007651F7"/>
    <w:rsid w:val="00765699"/>
    <w:rsid w:val="0076575E"/>
    <w:rsid w:val="00765761"/>
    <w:rsid w:val="00765D54"/>
    <w:rsid w:val="0076747F"/>
    <w:rsid w:val="00767529"/>
    <w:rsid w:val="00767902"/>
    <w:rsid w:val="00770325"/>
    <w:rsid w:val="0077071C"/>
    <w:rsid w:val="00771BAA"/>
    <w:rsid w:val="00771DEF"/>
    <w:rsid w:val="00773C1A"/>
    <w:rsid w:val="00774ABE"/>
    <w:rsid w:val="00775898"/>
    <w:rsid w:val="00775C26"/>
    <w:rsid w:val="0077616C"/>
    <w:rsid w:val="00776CE9"/>
    <w:rsid w:val="00777395"/>
    <w:rsid w:val="0077775E"/>
    <w:rsid w:val="00780B9D"/>
    <w:rsid w:val="00780CCC"/>
    <w:rsid w:val="00781A6F"/>
    <w:rsid w:val="00781B70"/>
    <w:rsid w:val="00781E6D"/>
    <w:rsid w:val="007855C5"/>
    <w:rsid w:val="00786204"/>
    <w:rsid w:val="007868A7"/>
    <w:rsid w:val="00786E1C"/>
    <w:rsid w:val="00787157"/>
    <w:rsid w:val="00787D96"/>
    <w:rsid w:val="00790BF2"/>
    <w:rsid w:val="00791F24"/>
    <w:rsid w:val="00791FE5"/>
    <w:rsid w:val="0079277A"/>
    <w:rsid w:val="007929F7"/>
    <w:rsid w:val="00792DD8"/>
    <w:rsid w:val="00792F2C"/>
    <w:rsid w:val="0079331D"/>
    <w:rsid w:val="007939F2"/>
    <w:rsid w:val="00793C37"/>
    <w:rsid w:val="007948C6"/>
    <w:rsid w:val="0079532A"/>
    <w:rsid w:val="00795368"/>
    <w:rsid w:val="007955E8"/>
    <w:rsid w:val="00795B09"/>
    <w:rsid w:val="00796543"/>
    <w:rsid w:val="0079664A"/>
    <w:rsid w:val="00796AAB"/>
    <w:rsid w:val="00796BBE"/>
    <w:rsid w:val="0079750F"/>
    <w:rsid w:val="007979E7"/>
    <w:rsid w:val="00797C3D"/>
    <w:rsid w:val="007A0586"/>
    <w:rsid w:val="007A05BA"/>
    <w:rsid w:val="007A0F6D"/>
    <w:rsid w:val="007A1251"/>
    <w:rsid w:val="007A16CD"/>
    <w:rsid w:val="007A1BA2"/>
    <w:rsid w:val="007A1C0F"/>
    <w:rsid w:val="007A1DEF"/>
    <w:rsid w:val="007A1ECB"/>
    <w:rsid w:val="007A255D"/>
    <w:rsid w:val="007A2AA1"/>
    <w:rsid w:val="007A2C7A"/>
    <w:rsid w:val="007A36CB"/>
    <w:rsid w:val="007A4731"/>
    <w:rsid w:val="007A57A3"/>
    <w:rsid w:val="007A6ED6"/>
    <w:rsid w:val="007A742E"/>
    <w:rsid w:val="007B13AA"/>
    <w:rsid w:val="007B1DF2"/>
    <w:rsid w:val="007B21EE"/>
    <w:rsid w:val="007B3FC8"/>
    <w:rsid w:val="007B4953"/>
    <w:rsid w:val="007B59B6"/>
    <w:rsid w:val="007B62C1"/>
    <w:rsid w:val="007B63BF"/>
    <w:rsid w:val="007B775A"/>
    <w:rsid w:val="007C0130"/>
    <w:rsid w:val="007C03BD"/>
    <w:rsid w:val="007C056A"/>
    <w:rsid w:val="007C0606"/>
    <w:rsid w:val="007C14FB"/>
    <w:rsid w:val="007C1D6D"/>
    <w:rsid w:val="007C38F3"/>
    <w:rsid w:val="007C3A89"/>
    <w:rsid w:val="007C432C"/>
    <w:rsid w:val="007C4355"/>
    <w:rsid w:val="007C57E9"/>
    <w:rsid w:val="007C684C"/>
    <w:rsid w:val="007C76F6"/>
    <w:rsid w:val="007C79EF"/>
    <w:rsid w:val="007C7F28"/>
    <w:rsid w:val="007D0661"/>
    <w:rsid w:val="007D0C99"/>
    <w:rsid w:val="007D15EE"/>
    <w:rsid w:val="007D23FF"/>
    <w:rsid w:val="007D25EB"/>
    <w:rsid w:val="007D2A95"/>
    <w:rsid w:val="007D3375"/>
    <w:rsid w:val="007D4B05"/>
    <w:rsid w:val="007D4C50"/>
    <w:rsid w:val="007D4FEA"/>
    <w:rsid w:val="007D62F7"/>
    <w:rsid w:val="007D63C6"/>
    <w:rsid w:val="007D6C40"/>
    <w:rsid w:val="007D713B"/>
    <w:rsid w:val="007E07FE"/>
    <w:rsid w:val="007E1A38"/>
    <w:rsid w:val="007E1C42"/>
    <w:rsid w:val="007E1F8B"/>
    <w:rsid w:val="007E1FF1"/>
    <w:rsid w:val="007E2769"/>
    <w:rsid w:val="007E3768"/>
    <w:rsid w:val="007E4990"/>
    <w:rsid w:val="007E4FD9"/>
    <w:rsid w:val="007E5080"/>
    <w:rsid w:val="007E56D6"/>
    <w:rsid w:val="007E5B5F"/>
    <w:rsid w:val="007E7718"/>
    <w:rsid w:val="007F0B36"/>
    <w:rsid w:val="007F1623"/>
    <w:rsid w:val="007F286F"/>
    <w:rsid w:val="007F304F"/>
    <w:rsid w:val="007F3498"/>
    <w:rsid w:val="007F35A0"/>
    <w:rsid w:val="007F465F"/>
    <w:rsid w:val="00800296"/>
    <w:rsid w:val="008006B4"/>
    <w:rsid w:val="00800BD4"/>
    <w:rsid w:val="00800D06"/>
    <w:rsid w:val="00801D99"/>
    <w:rsid w:val="008034C4"/>
    <w:rsid w:val="00803677"/>
    <w:rsid w:val="00803866"/>
    <w:rsid w:val="00803C01"/>
    <w:rsid w:val="00805056"/>
    <w:rsid w:val="00805293"/>
    <w:rsid w:val="00806767"/>
    <w:rsid w:val="008067CF"/>
    <w:rsid w:val="00806D67"/>
    <w:rsid w:val="00807C2D"/>
    <w:rsid w:val="0081012B"/>
    <w:rsid w:val="0081024D"/>
    <w:rsid w:val="00810344"/>
    <w:rsid w:val="00810842"/>
    <w:rsid w:val="00812032"/>
    <w:rsid w:val="00813123"/>
    <w:rsid w:val="00814C17"/>
    <w:rsid w:val="00817376"/>
    <w:rsid w:val="00822835"/>
    <w:rsid w:val="00822983"/>
    <w:rsid w:val="008235A8"/>
    <w:rsid w:val="00824692"/>
    <w:rsid w:val="00824F11"/>
    <w:rsid w:val="00826805"/>
    <w:rsid w:val="008268D8"/>
    <w:rsid w:val="00826F39"/>
    <w:rsid w:val="0082704D"/>
    <w:rsid w:val="008275F3"/>
    <w:rsid w:val="008277CA"/>
    <w:rsid w:val="008304E8"/>
    <w:rsid w:val="00830C77"/>
    <w:rsid w:val="00831604"/>
    <w:rsid w:val="008319C7"/>
    <w:rsid w:val="00831F23"/>
    <w:rsid w:val="00832853"/>
    <w:rsid w:val="0083331E"/>
    <w:rsid w:val="00834A2E"/>
    <w:rsid w:val="00835380"/>
    <w:rsid w:val="00836B38"/>
    <w:rsid w:val="00836DA6"/>
    <w:rsid w:val="0083754F"/>
    <w:rsid w:val="008405CF"/>
    <w:rsid w:val="00841228"/>
    <w:rsid w:val="0084159E"/>
    <w:rsid w:val="008433A5"/>
    <w:rsid w:val="00844DD3"/>
    <w:rsid w:val="00845E01"/>
    <w:rsid w:val="00846436"/>
    <w:rsid w:val="008464DE"/>
    <w:rsid w:val="00846885"/>
    <w:rsid w:val="00846E23"/>
    <w:rsid w:val="00847C1E"/>
    <w:rsid w:val="00847CC4"/>
    <w:rsid w:val="0085022F"/>
    <w:rsid w:val="00851C5E"/>
    <w:rsid w:val="008538AC"/>
    <w:rsid w:val="00853D98"/>
    <w:rsid w:val="00853F2C"/>
    <w:rsid w:val="00854E9E"/>
    <w:rsid w:val="00855D06"/>
    <w:rsid w:val="008560AD"/>
    <w:rsid w:val="00856255"/>
    <w:rsid w:val="00857BF4"/>
    <w:rsid w:val="008609C7"/>
    <w:rsid w:val="00861119"/>
    <w:rsid w:val="008615EF"/>
    <w:rsid w:val="00861700"/>
    <w:rsid w:val="008625A6"/>
    <w:rsid w:val="00862744"/>
    <w:rsid w:val="00862B43"/>
    <w:rsid w:val="00862BF0"/>
    <w:rsid w:val="00863799"/>
    <w:rsid w:val="008642B6"/>
    <w:rsid w:val="00866076"/>
    <w:rsid w:val="00866118"/>
    <w:rsid w:val="00870569"/>
    <w:rsid w:val="0087074B"/>
    <w:rsid w:val="00871C4B"/>
    <w:rsid w:val="00871CE4"/>
    <w:rsid w:val="008734F7"/>
    <w:rsid w:val="00874A5C"/>
    <w:rsid w:val="00874BD9"/>
    <w:rsid w:val="008750F8"/>
    <w:rsid w:val="008758EB"/>
    <w:rsid w:val="00877B14"/>
    <w:rsid w:val="00877F98"/>
    <w:rsid w:val="0088023C"/>
    <w:rsid w:val="00880BA5"/>
    <w:rsid w:val="008818CE"/>
    <w:rsid w:val="008819C1"/>
    <w:rsid w:val="00881EBE"/>
    <w:rsid w:val="00882420"/>
    <w:rsid w:val="0088267C"/>
    <w:rsid w:val="00882765"/>
    <w:rsid w:val="008827F8"/>
    <w:rsid w:val="00883E05"/>
    <w:rsid w:val="00884A18"/>
    <w:rsid w:val="00884DB6"/>
    <w:rsid w:val="00886CF4"/>
    <w:rsid w:val="00887537"/>
    <w:rsid w:val="00887FE1"/>
    <w:rsid w:val="00891246"/>
    <w:rsid w:val="00891748"/>
    <w:rsid w:val="00891DF7"/>
    <w:rsid w:val="008922FA"/>
    <w:rsid w:val="00892B7C"/>
    <w:rsid w:val="00893CCB"/>
    <w:rsid w:val="00895BE9"/>
    <w:rsid w:val="00895E45"/>
    <w:rsid w:val="00896068"/>
    <w:rsid w:val="00897276"/>
    <w:rsid w:val="008A0326"/>
    <w:rsid w:val="008A0F73"/>
    <w:rsid w:val="008A1120"/>
    <w:rsid w:val="008A39CA"/>
    <w:rsid w:val="008A4823"/>
    <w:rsid w:val="008A4CB6"/>
    <w:rsid w:val="008A59C7"/>
    <w:rsid w:val="008A5EF4"/>
    <w:rsid w:val="008A602C"/>
    <w:rsid w:val="008A6794"/>
    <w:rsid w:val="008A7101"/>
    <w:rsid w:val="008A7AC7"/>
    <w:rsid w:val="008B12CB"/>
    <w:rsid w:val="008B17E8"/>
    <w:rsid w:val="008B1BC6"/>
    <w:rsid w:val="008B1C62"/>
    <w:rsid w:val="008B2B10"/>
    <w:rsid w:val="008B35FB"/>
    <w:rsid w:val="008B3C5A"/>
    <w:rsid w:val="008B4C65"/>
    <w:rsid w:val="008B65B1"/>
    <w:rsid w:val="008B6810"/>
    <w:rsid w:val="008B684C"/>
    <w:rsid w:val="008B6D0B"/>
    <w:rsid w:val="008C27EB"/>
    <w:rsid w:val="008C318B"/>
    <w:rsid w:val="008C3412"/>
    <w:rsid w:val="008C3602"/>
    <w:rsid w:val="008C36E6"/>
    <w:rsid w:val="008C392F"/>
    <w:rsid w:val="008C3B57"/>
    <w:rsid w:val="008C42B6"/>
    <w:rsid w:val="008C581A"/>
    <w:rsid w:val="008C5A1F"/>
    <w:rsid w:val="008C5BCA"/>
    <w:rsid w:val="008C67D3"/>
    <w:rsid w:val="008C6E73"/>
    <w:rsid w:val="008C792C"/>
    <w:rsid w:val="008C7F2D"/>
    <w:rsid w:val="008D00E2"/>
    <w:rsid w:val="008D0423"/>
    <w:rsid w:val="008D06D1"/>
    <w:rsid w:val="008D0D8F"/>
    <w:rsid w:val="008D0F6E"/>
    <w:rsid w:val="008D1115"/>
    <w:rsid w:val="008D3545"/>
    <w:rsid w:val="008D38E1"/>
    <w:rsid w:val="008D4B5E"/>
    <w:rsid w:val="008D5DA9"/>
    <w:rsid w:val="008D6CBD"/>
    <w:rsid w:val="008D6ECB"/>
    <w:rsid w:val="008D772E"/>
    <w:rsid w:val="008D78A6"/>
    <w:rsid w:val="008E01DF"/>
    <w:rsid w:val="008E0BD4"/>
    <w:rsid w:val="008E1422"/>
    <w:rsid w:val="008E1AAD"/>
    <w:rsid w:val="008E220F"/>
    <w:rsid w:val="008E230B"/>
    <w:rsid w:val="008E2917"/>
    <w:rsid w:val="008E2F67"/>
    <w:rsid w:val="008E36B8"/>
    <w:rsid w:val="008E389A"/>
    <w:rsid w:val="008E3B5B"/>
    <w:rsid w:val="008E3E13"/>
    <w:rsid w:val="008E556E"/>
    <w:rsid w:val="008E63E1"/>
    <w:rsid w:val="008E6620"/>
    <w:rsid w:val="008E6690"/>
    <w:rsid w:val="008E738A"/>
    <w:rsid w:val="008F0380"/>
    <w:rsid w:val="008F0906"/>
    <w:rsid w:val="008F13D9"/>
    <w:rsid w:val="008F14A6"/>
    <w:rsid w:val="008F2BB3"/>
    <w:rsid w:val="008F314A"/>
    <w:rsid w:val="008F35B0"/>
    <w:rsid w:val="008F3639"/>
    <w:rsid w:val="008F3A20"/>
    <w:rsid w:val="008F3ACE"/>
    <w:rsid w:val="008F4526"/>
    <w:rsid w:val="008F4C2A"/>
    <w:rsid w:val="008F508C"/>
    <w:rsid w:val="008F57B0"/>
    <w:rsid w:val="008F589D"/>
    <w:rsid w:val="008F5B2F"/>
    <w:rsid w:val="008F67A1"/>
    <w:rsid w:val="008F6A7F"/>
    <w:rsid w:val="008F6BDF"/>
    <w:rsid w:val="008F79F1"/>
    <w:rsid w:val="00902DD8"/>
    <w:rsid w:val="009052E2"/>
    <w:rsid w:val="00907D3D"/>
    <w:rsid w:val="0091068D"/>
    <w:rsid w:val="00910A05"/>
    <w:rsid w:val="00910AD1"/>
    <w:rsid w:val="00910E88"/>
    <w:rsid w:val="00911E25"/>
    <w:rsid w:val="00912BC9"/>
    <w:rsid w:val="00912E03"/>
    <w:rsid w:val="009143DE"/>
    <w:rsid w:val="009145F9"/>
    <w:rsid w:val="00914C14"/>
    <w:rsid w:val="00915C5A"/>
    <w:rsid w:val="00915EB3"/>
    <w:rsid w:val="009162D1"/>
    <w:rsid w:val="009171A3"/>
    <w:rsid w:val="0091740E"/>
    <w:rsid w:val="00917536"/>
    <w:rsid w:val="00917C4A"/>
    <w:rsid w:val="00917E16"/>
    <w:rsid w:val="0092106E"/>
    <w:rsid w:val="00921293"/>
    <w:rsid w:val="009216DD"/>
    <w:rsid w:val="009232FC"/>
    <w:rsid w:val="0092554D"/>
    <w:rsid w:val="009261C7"/>
    <w:rsid w:val="00926B7B"/>
    <w:rsid w:val="00926B89"/>
    <w:rsid w:val="00927AE3"/>
    <w:rsid w:val="0093216E"/>
    <w:rsid w:val="00932A50"/>
    <w:rsid w:val="00932E6A"/>
    <w:rsid w:val="009337AE"/>
    <w:rsid w:val="00934327"/>
    <w:rsid w:val="0093476D"/>
    <w:rsid w:val="00935E7B"/>
    <w:rsid w:val="00935FB2"/>
    <w:rsid w:val="00936394"/>
    <w:rsid w:val="00936A25"/>
    <w:rsid w:val="00936F1C"/>
    <w:rsid w:val="009377FB"/>
    <w:rsid w:val="00937B44"/>
    <w:rsid w:val="00937B6B"/>
    <w:rsid w:val="00937C3E"/>
    <w:rsid w:val="009404E3"/>
    <w:rsid w:val="0094155A"/>
    <w:rsid w:val="0094175A"/>
    <w:rsid w:val="00942A82"/>
    <w:rsid w:val="00942BE9"/>
    <w:rsid w:val="00942DE1"/>
    <w:rsid w:val="00943659"/>
    <w:rsid w:val="00944557"/>
    <w:rsid w:val="009448BB"/>
    <w:rsid w:val="0094490B"/>
    <w:rsid w:val="009453E9"/>
    <w:rsid w:val="00945404"/>
    <w:rsid w:val="00945877"/>
    <w:rsid w:val="009470CE"/>
    <w:rsid w:val="009474C8"/>
    <w:rsid w:val="0094761F"/>
    <w:rsid w:val="009503D8"/>
    <w:rsid w:val="009505C3"/>
    <w:rsid w:val="009508E7"/>
    <w:rsid w:val="00950BE0"/>
    <w:rsid w:val="00950D91"/>
    <w:rsid w:val="00951ADF"/>
    <w:rsid w:val="00951E3E"/>
    <w:rsid w:val="009521A4"/>
    <w:rsid w:val="009523B6"/>
    <w:rsid w:val="00953030"/>
    <w:rsid w:val="009533C4"/>
    <w:rsid w:val="00953C13"/>
    <w:rsid w:val="00953CEE"/>
    <w:rsid w:val="009544BE"/>
    <w:rsid w:val="00954536"/>
    <w:rsid w:val="00954E82"/>
    <w:rsid w:val="00954FFD"/>
    <w:rsid w:val="00955475"/>
    <w:rsid w:val="00955AAD"/>
    <w:rsid w:val="009560EE"/>
    <w:rsid w:val="00956547"/>
    <w:rsid w:val="00956E25"/>
    <w:rsid w:val="0095701A"/>
    <w:rsid w:val="00961422"/>
    <w:rsid w:val="00961508"/>
    <w:rsid w:val="0096182C"/>
    <w:rsid w:val="009636F4"/>
    <w:rsid w:val="0096428A"/>
    <w:rsid w:val="00964E8A"/>
    <w:rsid w:val="0096541E"/>
    <w:rsid w:val="0096585C"/>
    <w:rsid w:val="009658C7"/>
    <w:rsid w:val="00966338"/>
    <w:rsid w:val="009664B9"/>
    <w:rsid w:val="00967150"/>
    <w:rsid w:val="00967438"/>
    <w:rsid w:val="00970227"/>
    <w:rsid w:val="009708CC"/>
    <w:rsid w:val="00970D5A"/>
    <w:rsid w:val="00971341"/>
    <w:rsid w:val="009729F4"/>
    <w:rsid w:val="009734EF"/>
    <w:rsid w:val="00973558"/>
    <w:rsid w:val="009740CE"/>
    <w:rsid w:val="00974E13"/>
    <w:rsid w:val="00974FCA"/>
    <w:rsid w:val="00975F1F"/>
    <w:rsid w:val="00975F7F"/>
    <w:rsid w:val="009760C6"/>
    <w:rsid w:val="009768DE"/>
    <w:rsid w:val="009779FA"/>
    <w:rsid w:val="00977CB9"/>
    <w:rsid w:val="00977FDA"/>
    <w:rsid w:val="0098044D"/>
    <w:rsid w:val="00980B48"/>
    <w:rsid w:val="00981A78"/>
    <w:rsid w:val="009826C6"/>
    <w:rsid w:val="009840B4"/>
    <w:rsid w:val="00984903"/>
    <w:rsid w:val="00985012"/>
    <w:rsid w:val="00985149"/>
    <w:rsid w:val="00985C0D"/>
    <w:rsid w:val="00985DB0"/>
    <w:rsid w:val="00985EE8"/>
    <w:rsid w:val="009860E7"/>
    <w:rsid w:val="009865E9"/>
    <w:rsid w:val="00987D26"/>
    <w:rsid w:val="009901CF"/>
    <w:rsid w:val="0099056A"/>
    <w:rsid w:val="00991785"/>
    <w:rsid w:val="00992AA9"/>
    <w:rsid w:val="009939B5"/>
    <w:rsid w:val="00993CB9"/>
    <w:rsid w:val="009942FF"/>
    <w:rsid w:val="00994389"/>
    <w:rsid w:val="009943A8"/>
    <w:rsid w:val="00994DEE"/>
    <w:rsid w:val="00995559"/>
    <w:rsid w:val="00995869"/>
    <w:rsid w:val="00995BFE"/>
    <w:rsid w:val="0099640E"/>
    <w:rsid w:val="00996B28"/>
    <w:rsid w:val="00996D1D"/>
    <w:rsid w:val="009970CF"/>
    <w:rsid w:val="009973F0"/>
    <w:rsid w:val="009A0F0B"/>
    <w:rsid w:val="009A12E2"/>
    <w:rsid w:val="009A135E"/>
    <w:rsid w:val="009A1A96"/>
    <w:rsid w:val="009A1C61"/>
    <w:rsid w:val="009A1E9E"/>
    <w:rsid w:val="009A20CB"/>
    <w:rsid w:val="009A25F8"/>
    <w:rsid w:val="009A2A8A"/>
    <w:rsid w:val="009A4044"/>
    <w:rsid w:val="009A4D53"/>
    <w:rsid w:val="009A6669"/>
    <w:rsid w:val="009A6A4B"/>
    <w:rsid w:val="009A6CC4"/>
    <w:rsid w:val="009A7BA5"/>
    <w:rsid w:val="009B0075"/>
    <w:rsid w:val="009B0B1B"/>
    <w:rsid w:val="009B1009"/>
    <w:rsid w:val="009B2EA9"/>
    <w:rsid w:val="009B33CA"/>
    <w:rsid w:val="009B374A"/>
    <w:rsid w:val="009B377A"/>
    <w:rsid w:val="009B40A2"/>
    <w:rsid w:val="009B49DE"/>
    <w:rsid w:val="009B4EB5"/>
    <w:rsid w:val="009B573D"/>
    <w:rsid w:val="009B5B56"/>
    <w:rsid w:val="009B66C7"/>
    <w:rsid w:val="009B7AEF"/>
    <w:rsid w:val="009B7DE3"/>
    <w:rsid w:val="009C0EEA"/>
    <w:rsid w:val="009C1CCE"/>
    <w:rsid w:val="009C2518"/>
    <w:rsid w:val="009C2910"/>
    <w:rsid w:val="009C30EC"/>
    <w:rsid w:val="009C3C90"/>
    <w:rsid w:val="009C431C"/>
    <w:rsid w:val="009C44C5"/>
    <w:rsid w:val="009C46DA"/>
    <w:rsid w:val="009C4E25"/>
    <w:rsid w:val="009C5340"/>
    <w:rsid w:val="009C534A"/>
    <w:rsid w:val="009C57EB"/>
    <w:rsid w:val="009C5B33"/>
    <w:rsid w:val="009C68E6"/>
    <w:rsid w:val="009C7C60"/>
    <w:rsid w:val="009C7D78"/>
    <w:rsid w:val="009C7E1F"/>
    <w:rsid w:val="009D0A87"/>
    <w:rsid w:val="009D157D"/>
    <w:rsid w:val="009D1745"/>
    <w:rsid w:val="009D1AA8"/>
    <w:rsid w:val="009D1D2E"/>
    <w:rsid w:val="009D228A"/>
    <w:rsid w:val="009D26F0"/>
    <w:rsid w:val="009D3287"/>
    <w:rsid w:val="009D32AB"/>
    <w:rsid w:val="009D377D"/>
    <w:rsid w:val="009D3C2D"/>
    <w:rsid w:val="009D3D7D"/>
    <w:rsid w:val="009D404D"/>
    <w:rsid w:val="009D4099"/>
    <w:rsid w:val="009D4152"/>
    <w:rsid w:val="009D47E9"/>
    <w:rsid w:val="009D4FC0"/>
    <w:rsid w:val="009D5E22"/>
    <w:rsid w:val="009D6155"/>
    <w:rsid w:val="009E0544"/>
    <w:rsid w:val="009E219B"/>
    <w:rsid w:val="009E2A05"/>
    <w:rsid w:val="009E4124"/>
    <w:rsid w:val="009E44C4"/>
    <w:rsid w:val="009E47F4"/>
    <w:rsid w:val="009E483D"/>
    <w:rsid w:val="009E489A"/>
    <w:rsid w:val="009E4B86"/>
    <w:rsid w:val="009E52CB"/>
    <w:rsid w:val="009E5F7A"/>
    <w:rsid w:val="009E6584"/>
    <w:rsid w:val="009E6D2B"/>
    <w:rsid w:val="009E6E4A"/>
    <w:rsid w:val="009F0E17"/>
    <w:rsid w:val="009F18A4"/>
    <w:rsid w:val="009F246A"/>
    <w:rsid w:val="009F2E25"/>
    <w:rsid w:val="009F3BF9"/>
    <w:rsid w:val="009F46BC"/>
    <w:rsid w:val="009F499B"/>
    <w:rsid w:val="009F4E0F"/>
    <w:rsid w:val="009F56DE"/>
    <w:rsid w:val="009F57ED"/>
    <w:rsid w:val="009F5AA6"/>
    <w:rsid w:val="009F71FA"/>
    <w:rsid w:val="009F7802"/>
    <w:rsid w:val="009F780F"/>
    <w:rsid w:val="00A0038B"/>
    <w:rsid w:val="00A00E26"/>
    <w:rsid w:val="00A03A28"/>
    <w:rsid w:val="00A03DB1"/>
    <w:rsid w:val="00A04D9D"/>
    <w:rsid w:val="00A04DB8"/>
    <w:rsid w:val="00A052EE"/>
    <w:rsid w:val="00A05324"/>
    <w:rsid w:val="00A05D9C"/>
    <w:rsid w:val="00A06067"/>
    <w:rsid w:val="00A06209"/>
    <w:rsid w:val="00A07343"/>
    <w:rsid w:val="00A073A7"/>
    <w:rsid w:val="00A07BCE"/>
    <w:rsid w:val="00A07ED6"/>
    <w:rsid w:val="00A10334"/>
    <w:rsid w:val="00A1180F"/>
    <w:rsid w:val="00A1191F"/>
    <w:rsid w:val="00A11951"/>
    <w:rsid w:val="00A1211B"/>
    <w:rsid w:val="00A12476"/>
    <w:rsid w:val="00A128BB"/>
    <w:rsid w:val="00A13634"/>
    <w:rsid w:val="00A13762"/>
    <w:rsid w:val="00A13984"/>
    <w:rsid w:val="00A1413F"/>
    <w:rsid w:val="00A144C6"/>
    <w:rsid w:val="00A150E5"/>
    <w:rsid w:val="00A15B53"/>
    <w:rsid w:val="00A16BDE"/>
    <w:rsid w:val="00A176C9"/>
    <w:rsid w:val="00A21BAD"/>
    <w:rsid w:val="00A224BB"/>
    <w:rsid w:val="00A227B0"/>
    <w:rsid w:val="00A22A86"/>
    <w:rsid w:val="00A233B0"/>
    <w:rsid w:val="00A23819"/>
    <w:rsid w:val="00A25E5C"/>
    <w:rsid w:val="00A25EC9"/>
    <w:rsid w:val="00A26652"/>
    <w:rsid w:val="00A26C97"/>
    <w:rsid w:val="00A26F9F"/>
    <w:rsid w:val="00A27BB9"/>
    <w:rsid w:val="00A30122"/>
    <w:rsid w:val="00A32741"/>
    <w:rsid w:val="00A33D33"/>
    <w:rsid w:val="00A34290"/>
    <w:rsid w:val="00A342C0"/>
    <w:rsid w:val="00A34388"/>
    <w:rsid w:val="00A35521"/>
    <w:rsid w:val="00A36B8E"/>
    <w:rsid w:val="00A36B91"/>
    <w:rsid w:val="00A3712F"/>
    <w:rsid w:val="00A37A4F"/>
    <w:rsid w:val="00A40A4F"/>
    <w:rsid w:val="00A417BD"/>
    <w:rsid w:val="00A41AB7"/>
    <w:rsid w:val="00A41B4C"/>
    <w:rsid w:val="00A4200E"/>
    <w:rsid w:val="00A42DDC"/>
    <w:rsid w:val="00A42FA3"/>
    <w:rsid w:val="00A43570"/>
    <w:rsid w:val="00A43E4B"/>
    <w:rsid w:val="00A43EF3"/>
    <w:rsid w:val="00A45319"/>
    <w:rsid w:val="00A453AE"/>
    <w:rsid w:val="00A4586C"/>
    <w:rsid w:val="00A45B18"/>
    <w:rsid w:val="00A46386"/>
    <w:rsid w:val="00A46741"/>
    <w:rsid w:val="00A467F7"/>
    <w:rsid w:val="00A46B7B"/>
    <w:rsid w:val="00A46D9E"/>
    <w:rsid w:val="00A477AE"/>
    <w:rsid w:val="00A47C9F"/>
    <w:rsid w:val="00A50064"/>
    <w:rsid w:val="00A5059F"/>
    <w:rsid w:val="00A50C44"/>
    <w:rsid w:val="00A50E81"/>
    <w:rsid w:val="00A51087"/>
    <w:rsid w:val="00A5198E"/>
    <w:rsid w:val="00A52728"/>
    <w:rsid w:val="00A52A45"/>
    <w:rsid w:val="00A52A9E"/>
    <w:rsid w:val="00A538EF"/>
    <w:rsid w:val="00A53D43"/>
    <w:rsid w:val="00A55C2C"/>
    <w:rsid w:val="00A55EC9"/>
    <w:rsid w:val="00A575F9"/>
    <w:rsid w:val="00A57773"/>
    <w:rsid w:val="00A57AA7"/>
    <w:rsid w:val="00A57E69"/>
    <w:rsid w:val="00A60CCB"/>
    <w:rsid w:val="00A60E5D"/>
    <w:rsid w:val="00A61FB1"/>
    <w:rsid w:val="00A621F1"/>
    <w:rsid w:val="00A622CE"/>
    <w:rsid w:val="00A624FE"/>
    <w:rsid w:val="00A63B59"/>
    <w:rsid w:val="00A63D19"/>
    <w:rsid w:val="00A644DB"/>
    <w:rsid w:val="00A64C0B"/>
    <w:rsid w:val="00A65725"/>
    <w:rsid w:val="00A666F6"/>
    <w:rsid w:val="00A66BD2"/>
    <w:rsid w:val="00A70C1B"/>
    <w:rsid w:val="00A70E64"/>
    <w:rsid w:val="00A71362"/>
    <w:rsid w:val="00A7166A"/>
    <w:rsid w:val="00A7316E"/>
    <w:rsid w:val="00A734BD"/>
    <w:rsid w:val="00A74C88"/>
    <w:rsid w:val="00A7588B"/>
    <w:rsid w:val="00A75CC9"/>
    <w:rsid w:val="00A76150"/>
    <w:rsid w:val="00A763F7"/>
    <w:rsid w:val="00A76BE5"/>
    <w:rsid w:val="00A76DE9"/>
    <w:rsid w:val="00A77257"/>
    <w:rsid w:val="00A77928"/>
    <w:rsid w:val="00A8046A"/>
    <w:rsid w:val="00A807F0"/>
    <w:rsid w:val="00A80A28"/>
    <w:rsid w:val="00A81D62"/>
    <w:rsid w:val="00A8270F"/>
    <w:rsid w:val="00A82808"/>
    <w:rsid w:val="00A85514"/>
    <w:rsid w:val="00A85551"/>
    <w:rsid w:val="00A85860"/>
    <w:rsid w:val="00A87305"/>
    <w:rsid w:val="00A87BCF"/>
    <w:rsid w:val="00A9034A"/>
    <w:rsid w:val="00A90DF5"/>
    <w:rsid w:val="00A92038"/>
    <w:rsid w:val="00A92640"/>
    <w:rsid w:val="00A929A9"/>
    <w:rsid w:val="00A93737"/>
    <w:rsid w:val="00A9478D"/>
    <w:rsid w:val="00A95C7A"/>
    <w:rsid w:val="00A960C7"/>
    <w:rsid w:val="00A96D0E"/>
    <w:rsid w:val="00A976F3"/>
    <w:rsid w:val="00AA0319"/>
    <w:rsid w:val="00AA0F0E"/>
    <w:rsid w:val="00AA102F"/>
    <w:rsid w:val="00AA15E1"/>
    <w:rsid w:val="00AA1BC6"/>
    <w:rsid w:val="00AA2ACA"/>
    <w:rsid w:val="00AA37ED"/>
    <w:rsid w:val="00AA3AE7"/>
    <w:rsid w:val="00AA4117"/>
    <w:rsid w:val="00AA4B8A"/>
    <w:rsid w:val="00AA53B1"/>
    <w:rsid w:val="00AA548E"/>
    <w:rsid w:val="00AA58AB"/>
    <w:rsid w:val="00AA58DE"/>
    <w:rsid w:val="00AA689C"/>
    <w:rsid w:val="00AA6AD3"/>
    <w:rsid w:val="00AA7DA1"/>
    <w:rsid w:val="00AB07C4"/>
    <w:rsid w:val="00AB08A8"/>
    <w:rsid w:val="00AB253E"/>
    <w:rsid w:val="00AB28ED"/>
    <w:rsid w:val="00AB2A8B"/>
    <w:rsid w:val="00AB33A3"/>
    <w:rsid w:val="00AB3BEE"/>
    <w:rsid w:val="00AB51A0"/>
    <w:rsid w:val="00AB557B"/>
    <w:rsid w:val="00AB5805"/>
    <w:rsid w:val="00AB5974"/>
    <w:rsid w:val="00AB6E3C"/>
    <w:rsid w:val="00AB6F51"/>
    <w:rsid w:val="00AB7625"/>
    <w:rsid w:val="00AB7C0C"/>
    <w:rsid w:val="00AB7C9D"/>
    <w:rsid w:val="00AB7FF2"/>
    <w:rsid w:val="00AC0845"/>
    <w:rsid w:val="00AC1A95"/>
    <w:rsid w:val="00AC1F26"/>
    <w:rsid w:val="00AC2B1B"/>
    <w:rsid w:val="00AC2CA1"/>
    <w:rsid w:val="00AC36AF"/>
    <w:rsid w:val="00AC3A2A"/>
    <w:rsid w:val="00AC4250"/>
    <w:rsid w:val="00AC5EF7"/>
    <w:rsid w:val="00AC651E"/>
    <w:rsid w:val="00AD01DE"/>
    <w:rsid w:val="00AD059C"/>
    <w:rsid w:val="00AD072D"/>
    <w:rsid w:val="00AD0F63"/>
    <w:rsid w:val="00AD1258"/>
    <w:rsid w:val="00AD15F6"/>
    <w:rsid w:val="00AD2370"/>
    <w:rsid w:val="00AD290F"/>
    <w:rsid w:val="00AD5891"/>
    <w:rsid w:val="00AD610D"/>
    <w:rsid w:val="00AD670C"/>
    <w:rsid w:val="00AD723B"/>
    <w:rsid w:val="00AD72EF"/>
    <w:rsid w:val="00AD765A"/>
    <w:rsid w:val="00AE0768"/>
    <w:rsid w:val="00AE0FE3"/>
    <w:rsid w:val="00AE1162"/>
    <w:rsid w:val="00AE2CBB"/>
    <w:rsid w:val="00AE3698"/>
    <w:rsid w:val="00AE3743"/>
    <w:rsid w:val="00AE53E5"/>
    <w:rsid w:val="00AE61E7"/>
    <w:rsid w:val="00AE62D1"/>
    <w:rsid w:val="00AE75D3"/>
    <w:rsid w:val="00AE7BAA"/>
    <w:rsid w:val="00AE7ECF"/>
    <w:rsid w:val="00AF016A"/>
    <w:rsid w:val="00AF01DC"/>
    <w:rsid w:val="00AF040C"/>
    <w:rsid w:val="00AF0CB7"/>
    <w:rsid w:val="00AF283B"/>
    <w:rsid w:val="00AF2908"/>
    <w:rsid w:val="00AF2C83"/>
    <w:rsid w:val="00AF2E3A"/>
    <w:rsid w:val="00AF3F35"/>
    <w:rsid w:val="00AF4CB8"/>
    <w:rsid w:val="00AF4F1B"/>
    <w:rsid w:val="00AF50EB"/>
    <w:rsid w:val="00AF5520"/>
    <w:rsid w:val="00AF5605"/>
    <w:rsid w:val="00AF6B5B"/>
    <w:rsid w:val="00AF75DA"/>
    <w:rsid w:val="00AF787F"/>
    <w:rsid w:val="00B00CA4"/>
    <w:rsid w:val="00B00CB6"/>
    <w:rsid w:val="00B01343"/>
    <w:rsid w:val="00B01380"/>
    <w:rsid w:val="00B028D5"/>
    <w:rsid w:val="00B03A87"/>
    <w:rsid w:val="00B04F0B"/>
    <w:rsid w:val="00B05FD6"/>
    <w:rsid w:val="00B06E9D"/>
    <w:rsid w:val="00B07187"/>
    <w:rsid w:val="00B07958"/>
    <w:rsid w:val="00B113F9"/>
    <w:rsid w:val="00B116F4"/>
    <w:rsid w:val="00B118CE"/>
    <w:rsid w:val="00B1258F"/>
    <w:rsid w:val="00B12F6A"/>
    <w:rsid w:val="00B135B8"/>
    <w:rsid w:val="00B14CDC"/>
    <w:rsid w:val="00B14F0F"/>
    <w:rsid w:val="00B152B4"/>
    <w:rsid w:val="00B157C4"/>
    <w:rsid w:val="00B15D67"/>
    <w:rsid w:val="00B15FD2"/>
    <w:rsid w:val="00B16049"/>
    <w:rsid w:val="00B16A25"/>
    <w:rsid w:val="00B1765E"/>
    <w:rsid w:val="00B17B1F"/>
    <w:rsid w:val="00B205E9"/>
    <w:rsid w:val="00B20DE8"/>
    <w:rsid w:val="00B20F51"/>
    <w:rsid w:val="00B2174F"/>
    <w:rsid w:val="00B236BC"/>
    <w:rsid w:val="00B237CD"/>
    <w:rsid w:val="00B239F8"/>
    <w:rsid w:val="00B23DFD"/>
    <w:rsid w:val="00B23FF0"/>
    <w:rsid w:val="00B24A31"/>
    <w:rsid w:val="00B24B03"/>
    <w:rsid w:val="00B25DE0"/>
    <w:rsid w:val="00B264FD"/>
    <w:rsid w:val="00B269A7"/>
    <w:rsid w:val="00B26AB0"/>
    <w:rsid w:val="00B30647"/>
    <w:rsid w:val="00B30DD1"/>
    <w:rsid w:val="00B31DF2"/>
    <w:rsid w:val="00B3370B"/>
    <w:rsid w:val="00B34A19"/>
    <w:rsid w:val="00B34CF8"/>
    <w:rsid w:val="00B364BA"/>
    <w:rsid w:val="00B36C81"/>
    <w:rsid w:val="00B36C9D"/>
    <w:rsid w:val="00B377BD"/>
    <w:rsid w:val="00B377E8"/>
    <w:rsid w:val="00B37971"/>
    <w:rsid w:val="00B40966"/>
    <w:rsid w:val="00B40AFE"/>
    <w:rsid w:val="00B42AB9"/>
    <w:rsid w:val="00B43F5F"/>
    <w:rsid w:val="00B442CD"/>
    <w:rsid w:val="00B44FC1"/>
    <w:rsid w:val="00B45371"/>
    <w:rsid w:val="00B45A68"/>
    <w:rsid w:val="00B46713"/>
    <w:rsid w:val="00B46FEF"/>
    <w:rsid w:val="00B47160"/>
    <w:rsid w:val="00B5011B"/>
    <w:rsid w:val="00B51093"/>
    <w:rsid w:val="00B513AC"/>
    <w:rsid w:val="00B51BF6"/>
    <w:rsid w:val="00B51C3A"/>
    <w:rsid w:val="00B5408D"/>
    <w:rsid w:val="00B5440D"/>
    <w:rsid w:val="00B55691"/>
    <w:rsid w:val="00B559BA"/>
    <w:rsid w:val="00B56869"/>
    <w:rsid w:val="00B568A8"/>
    <w:rsid w:val="00B56D73"/>
    <w:rsid w:val="00B57867"/>
    <w:rsid w:val="00B60F3E"/>
    <w:rsid w:val="00B61FBC"/>
    <w:rsid w:val="00B61FF7"/>
    <w:rsid w:val="00B623E6"/>
    <w:rsid w:val="00B629FC"/>
    <w:rsid w:val="00B62A46"/>
    <w:rsid w:val="00B62DBE"/>
    <w:rsid w:val="00B634F5"/>
    <w:rsid w:val="00B63910"/>
    <w:rsid w:val="00B6519B"/>
    <w:rsid w:val="00B66143"/>
    <w:rsid w:val="00B66A87"/>
    <w:rsid w:val="00B67D33"/>
    <w:rsid w:val="00B70ACD"/>
    <w:rsid w:val="00B71DDA"/>
    <w:rsid w:val="00B73347"/>
    <w:rsid w:val="00B745E1"/>
    <w:rsid w:val="00B745EF"/>
    <w:rsid w:val="00B74757"/>
    <w:rsid w:val="00B74A48"/>
    <w:rsid w:val="00B7559E"/>
    <w:rsid w:val="00B77201"/>
    <w:rsid w:val="00B77707"/>
    <w:rsid w:val="00B7799E"/>
    <w:rsid w:val="00B77EB6"/>
    <w:rsid w:val="00B81EA7"/>
    <w:rsid w:val="00B839E1"/>
    <w:rsid w:val="00B83B52"/>
    <w:rsid w:val="00B84257"/>
    <w:rsid w:val="00B84D9E"/>
    <w:rsid w:val="00B859A5"/>
    <w:rsid w:val="00B862B3"/>
    <w:rsid w:val="00B86968"/>
    <w:rsid w:val="00B87235"/>
    <w:rsid w:val="00B87617"/>
    <w:rsid w:val="00B90155"/>
    <w:rsid w:val="00B90686"/>
    <w:rsid w:val="00B91302"/>
    <w:rsid w:val="00B915CE"/>
    <w:rsid w:val="00B91C51"/>
    <w:rsid w:val="00B922AA"/>
    <w:rsid w:val="00B930FE"/>
    <w:rsid w:val="00B94E2D"/>
    <w:rsid w:val="00B9605E"/>
    <w:rsid w:val="00B9672B"/>
    <w:rsid w:val="00B972B1"/>
    <w:rsid w:val="00BA048F"/>
    <w:rsid w:val="00BA072D"/>
    <w:rsid w:val="00BA0A24"/>
    <w:rsid w:val="00BA3A45"/>
    <w:rsid w:val="00BA4A1E"/>
    <w:rsid w:val="00BA4E7F"/>
    <w:rsid w:val="00BA64C5"/>
    <w:rsid w:val="00BA77C2"/>
    <w:rsid w:val="00BB06BD"/>
    <w:rsid w:val="00BB1808"/>
    <w:rsid w:val="00BB2362"/>
    <w:rsid w:val="00BB3183"/>
    <w:rsid w:val="00BB33DE"/>
    <w:rsid w:val="00BB361D"/>
    <w:rsid w:val="00BB3ACA"/>
    <w:rsid w:val="00BB3B53"/>
    <w:rsid w:val="00BB3FAB"/>
    <w:rsid w:val="00BB455F"/>
    <w:rsid w:val="00BB50F4"/>
    <w:rsid w:val="00BB5658"/>
    <w:rsid w:val="00BB60A3"/>
    <w:rsid w:val="00BB65A7"/>
    <w:rsid w:val="00BB75BB"/>
    <w:rsid w:val="00BB774B"/>
    <w:rsid w:val="00BB7E4A"/>
    <w:rsid w:val="00BC092F"/>
    <w:rsid w:val="00BC127B"/>
    <w:rsid w:val="00BC17B5"/>
    <w:rsid w:val="00BC1FC9"/>
    <w:rsid w:val="00BC338C"/>
    <w:rsid w:val="00BC433C"/>
    <w:rsid w:val="00BC448D"/>
    <w:rsid w:val="00BC5C36"/>
    <w:rsid w:val="00BC691B"/>
    <w:rsid w:val="00BC6A21"/>
    <w:rsid w:val="00BD0E1D"/>
    <w:rsid w:val="00BD11A7"/>
    <w:rsid w:val="00BD21EA"/>
    <w:rsid w:val="00BD2283"/>
    <w:rsid w:val="00BD264F"/>
    <w:rsid w:val="00BD28A8"/>
    <w:rsid w:val="00BD303B"/>
    <w:rsid w:val="00BD3BEE"/>
    <w:rsid w:val="00BD64E7"/>
    <w:rsid w:val="00BD6BDF"/>
    <w:rsid w:val="00BD6D45"/>
    <w:rsid w:val="00BD7216"/>
    <w:rsid w:val="00BD7DBA"/>
    <w:rsid w:val="00BE0108"/>
    <w:rsid w:val="00BE08B9"/>
    <w:rsid w:val="00BE0CCD"/>
    <w:rsid w:val="00BE1920"/>
    <w:rsid w:val="00BE1A26"/>
    <w:rsid w:val="00BE2796"/>
    <w:rsid w:val="00BE2F16"/>
    <w:rsid w:val="00BE3033"/>
    <w:rsid w:val="00BE405E"/>
    <w:rsid w:val="00BE6BEB"/>
    <w:rsid w:val="00BE6D50"/>
    <w:rsid w:val="00BE7204"/>
    <w:rsid w:val="00BE7766"/>
    <w:rsid w:val="00BF0029"/>
    <w:rsid w:val="00BF01FA"/>
    <w:rsid w:val="00BF036F"/>
    <w:rsid w:val="00BF0C0A"/>
    <w:rsid w:val="00BF118D"/>
    <w:rsid w:val="00BF203B"/>
    <w:rsid w:val="00BF2398"/>
    <w:rsid w:val="00BF2419"/>
    <w:rsid w:val="00BF243A"/>
    <w:rsid w:val="00BF2643"/>
    <w:rsid w:val="00BF29D1"/>
    <w:rsid w:val="00BF2DB1"/>
    <w:rsid w:val="00BF471B"/>
    <w:rsid w:val="00BF5A24"/>
    <w:rsid w:val="00BF6717"/>
    <w:rsid w:val="00BF790D"/>
    <w:rsid w:val="00C00DAD"/>
    <w:rsid w:val="00C01D1C"/>
    <w:rsid w:val="00C01F70"/>
    <w:rsid w:val="00C0209E"/>
    <w:rsid w:val="00C02FD8"/>
    <w:rsid w:val="00C032B1"/>
    <w:rsid w:val="00C0331A"/>
    <w:rsid w:val="00C043E1"/>
    <w:rsid w:val="00C0461E"/>
    <w:rsid w:val="00C05BB8"/>
    <w:rsid w:val="00C07328"/>
    <w:rsid w:val="00C0784E"/>
    <w:rsid w:val="00C103F3"/>
    <w:rsid w:val="00C111A6"/>
    <w:rsid w:val="00C11F2B"/>
    <w:rsid w:val="00C1203F"/>
    <w:rsid w:val="00C129A1"/>
    <w:rsid w:val="00C129E7"/>
    <w:rsid w:val="00C12D27"/>
    <w:rsid w:val="00C13BDB"/>
    <w:rsid w:val="00C14456"/>
    <w:rsid w:val="00C1502B"/>
    <w:rsid w:val="00C15631"/>
    <w:rsid w:val="00C157DF"/>
    <w:rsid w:val="00C15AFC"/>
    <w:rsid w:val="00C15E6A"/>
    <w:rsid w:val="00C15F4B"/>
    <w:rsid w:val="00C16057"/>
    <w:rsid w:val="00C163C5"/>
    <w:rsid w:val="00C16721"/>
    <w:rsid w:val="00C1696E"/>
    <w:rsid w:val="00C174E7"/>
    <w:rsid w:val="00C17AD7"/>
    <w:rsid w:val="00C17DB2"/>
    <w:rsid w:val="00C205DE"/>
    <w:rsid w:val="00C20FD2"/>
    <w:rsid w:val="00C21219"/>
    <w:rsid w:val="00C21526"/>
    <w:rsid w:val="00C23E96"/>
    <w:rsid w:val="00C2476E"/>
    <w:rsid w:val="00C24885"/>
    <w:rsid w:val="00C248F2"/>
    <w:rsid w:val="00C250B9"/>
    <w:rsid w:val="00C25304"/>
    <w:rsid w:val="00C2685C"/>
    <w:rsid w:val="00C26A28"/>
    <w:rsid w:val="00C26B00"/>
    <w:rsid w:val="00C27453"/>
    <w:rsid w:val="00C309FE"/>
    <w:rsid w:val="00C30E39"/>
    <w:rsid w:val="00C313F4"/>
    <w:rsid w:val="00C32509"/>
    <w:rsid w:val="00C3291E"/>
    <w:rsid w:val="00C338DA"/>
    <w:rsid w:val="00C33C52"/>
    <w:rsid w:val="00C33C90"/>
    <w:rsid w:val="00C3469F"/>
    <w:rsid w:val="00C34A13"/>
    <w:rsid w:val="00C34A50"/>
    <w:rsid w:val="00C34F30"/>
    <w:rsid w:val="00C35D7B"/>
    <w:rsid w:val="00C365FC"/>
    <w:rsid w:val="00C370CC"/>
    <w:rsid w:val="00C3713E"/>
    <w:rsid w:val="00C376F5"/>
    <w:rsid w:val="00C4020A"/>
    <w:rsid w:val="00C4024F"/>
    <w:rsid w:val="00C406F4"/>
    <w:rsid w:val="00C407DC"/>
    <w:rsid w:val="00C408D1"/>
    <w:rsid w:val="00C41584"/>
    <w:rsid w:val="00C42FB8"/>
    <w:rsid w:val="00C43AEC"/>
    <w:rsid w:val="00C44A6C"/>
    <w:rsid w:val="00C4641C"/>
    <w:rsid w:val="00C46503"/>
    <w:rsid w:val="00C466CD"/>
    <w:rsid w:val="00C468E0"/>
    <w:rsid w:val="00C46A43"/>
    <w:rsid w:val="00C46C1F"/>
    <w:rsid w:val="00C50069"/>
    <w:rsid w:val="00C513D9"/>
    <w:rsid w:val="00C524D3"/>
    <w:rsid w:val="00C52793"/>
    <w:rsid w:val="00C52D34"/>
    <w:rsid w:val="00C5352A"/>
    <w:rsid w:val="00C53AB6"/>
    <w:rsid w:val="00C54052"/>
    <w:rsid w:val="00C54E6E"/>
    <w:rsid w:val="00C55269"/>
    <w:rsid w:val="00C568F7"/>
    <w:rsid w:val="00C56C17"/>
    <w:rsid w:val="00C57633"/>
    <w:rsid w:val="00C579E4"/>
    <w:rsid w:val="00C6075C"/>
    <w:rsid w:val="00C60E3B"/>
    <w:rsid w:val="00C62131"/>
    <w:rsid w:val="00C62F67"/>
    <w:rsid w:val="00C63216"/>
    <w:rsid w:val="00C63902"/>
    <w:rsid w:val="00C6489A"/>
    <w:rsid w:val="00C64B78"/>
    <w:rsid w:val="00C6531B"/>
    <w:rsid w:val="00C65323"/>
    <w:rsid w:val="00C65337"/>
    <w:rsid w:val="00C70175"/>
    <w:rsid w:val="00C7096A"/>
    <w:rsid w:val="00C7136B"/>
    <w:rsid w:val="00C7139D"/>
    <w:rsid w:val="00C715E6"/>
    <w:rsid w:val="00C72DFC"/>
    <w:rsid w:val="00C747E3"/>
    <w:rsid w:val="00C74C64"/>
    <w:rsid w:val="00C74D74"/>
    <w:rsid w:val="00C74F34"/>
    <w:rsid w:val="00C75634"/>
    <w:rsid w:val="00C757E5"/>
    <w:rsid w:val="00C760B5"/>
    <w:rsid w:val="00C7642A"/>
    <w:rsid w:val="00C76C0F"/>
    <w:rsid w:val="00C777F4"/>
    <w:rsid w:val="00C77B1B"/>
    <w:rsid w:val="00C801DE"/>
    <w:rsid w:val="00C81DC2"/>
    <w:rsid w:val="00C8288D"/>
    <w:rsid w:val="00C83062"/>
    <w:rsid w:val="00C83305"/>
    <w:rsid w:val="00C8348F"/>
    <w:rsid w:val="00C8389A"/>
    <w:rsid w:val="00C83B95"/>
    <w:rsid w:val="00C846C9"/>
    <w:rsid w:val="00C84BA1"/>
    <w:rsid w:val="00C84D1D"/>
    <w:rsid w:val="00C84E24"/>
    <w:rsid w:val="00C856B9"/>
    <w:rsid w:val="00C859C9"/>
    <w:rsid w:val="00C85CC0"/>
    <w:rsid w:val="00C863E0"/>
    <w:rsid w:val="00C86966"/>
    <w:rsid w:val="00C87B28"/>
    <w:rsid w:val="00C923C1"/>
    <w:rsid w:val="00C931CD"/>
    <w:rsid w:val="00C93227"/>
    <w:rsid w:val="00C93255"/>
    <w:rsid w:val="00C94B21"/>
    <w:rsid w:val="00C94F63"/>
    <w:rsid w:val="00C950B8"/>
    <w:rsid w:val="00C95AE5"/>
    <w:rsid w:val="00C95B30"/>
    <w:rsid w:val="00C9609F"/>
    <w:rsid w:val="00C964E1"/>
    <w:rsid w:val="00C9654B"/>
    <w:rsid w:val="00C968BF"/>
    <w:rsid w:val="00C97961"/>
    <w:rsid w:val="00C97EC1"/>
    <w:rsid w:val="00CA0125"/>
    <w:rsid w:val="00CA05DE"/>
    <w:rsid w:val="00CA0CD7"/>
    <w:rsid w:val="00CA12E6"/>
    <w:rsid w:val="00CA1E5B"/>
    <w:rsid w:val="00CA25C0"/>
    <w:rsid w:val="00CA2A2A"/>
    <w:rsid w:val="00CA2A2C"/>
    <w:rsid w:val="00CA2EE3"/>
    <w:rsid w:val="00CA3341"/>
    <w:rsid w:val="00CA36AD"/>
    <w:rsid w:val="00CA49BD"/>
    <w:rsid w:val="00CA49C3"/>
    <w:rsid w:val="00CA55FD"/>
    <w:rsid w:val="00CA5BCF"/>
    <w:rsid w:val="00CA6262"/>
    <w:rsid w:val="00CA626A"/>
    <w:rsid w:val="00CA7361"/>
    <w:rsid w:val="00CA7A4F"/>
    <w:rsid w:val="00CA7A82"/>
    <w:rsid w:val="00CB04C9"/>
    <w:rsid w:val="00CB15D0"/>
    <w:rsid w:val="00CB1BCD"/>
    <w:rsid w:val="00CB1C16"/>
    <w:rsid w:val="00CB220A"/>
    <w:rsid w:val="00CB4AB9"/>
    <w:rsid w:val="00CB5A48"/>
    <w:rsid w:val="00CB65A1"/>
    <w:rsid w:val="00CB67E0"/>
    <w:rsid w:val="00CB7553"/>
    <w:rsid w:val="00CB7EB2"/>
    <w:rsid w:val="00CC002B"/>
    <w:rsid w:val="00CC0FF2"/>
    <w:rsid w:val="00CC1431"/>
    <w:rsid w:val="00CC2092"/>
    <w:rsid w:val="00CC3784"/>
    <w:rsid w:val="00CC3A88"/>
    <w:rsid w:val="00CC4B2B"/>
    <w:rsid w:val="00CC5854"/>
    <w:rsid w:val="00CC761E"/>
    <w:rsid w:val="00CD03F6"/>
    <w:rsid w:val="00CD0828"/>
    <w:rsid w:val="00CD0C59"/>
    <w:rsid w:val="00CD1BA8"/>
    <w:rsid w:val="00CD2A5B"/>
    <w:rsid w:val="00CD3004"/>
    <w:rsid w:val="00CD3356"/>
    <w:rsid w:val="00CD3EA7"/>
    <w:rsid w:val="00CD3FA4"/>
    <w:rsid w:val="00CD419B"/>
    <w:rsid w:val="00CD45F3"/>
    <w:rsid w:val="00CD6462"/>
    <w:rsid w:val="00CD6A13"/>
    <w:rsid w:val="00CD6A60"/>
    <w:rsid w:val="00CD6C12"/>
    <w:rsid w:val="00CD7282"/>
    <w:rsid w:val="00CE0EA7"/>
    <w:rsid w:val="00CE22A7"/>
    <w:rsid w:val="00CE25F8"/>
    <w:rsid w:val="00CE307F"/>
    <w:rsid w:val="00CE36A3"/>
    <w:rsid w:val="00CE4B71"/>
    <w:rsid w:val="00CE4B9F"/>
    <w:rsid w:val="00CE4D93"/>
    <w:rsid w:val="00CE5074"/>
    <w:rsid w:val="00CE526E"/>
    <w:rsid w:val="00CE536F"/>
    <w:rsid w:val="00CE5A49"/>
    <w:rsid w:val="00CE62EF"/>
    <w:rsid w:val="00CE66B5"/>
    <w:rsid w:val="00CF045F"/>
    <w:rsid w:val="00CF0AC1"/>
    <w:rsid w:val="00CF0ADE"/>
    <w:rsid w:val="00CF12ED"/>
    <w:rsid w:val="00CF1F08"/>
    <w:rsid w:val="00CF2A62"/>
    <w:rsid w:val="00CF2C88"/>
    <w:rsid w:val="00CF4131"/>
    <w:rsid w:val="00CF41FB"/>
    <w:rsid w:val="00CF4EC0"/>
    <w:rsid w:val="00CF590E"/>
    <w:rsid w:val="00CF653C"/>
    <w:rsid w:val="00CF6880"/>
    <w:rsid w:val="00CF6C6C"/>
    <w:rsid w:val="00CF7161"/>
    <w:rsid w:val="00CF7FCA"/>
    <w:rsid w:val="00D013CA"/>
    <w:rsid w:val="00D01A47"/>
    <w:rsid w:val="00D02776"/>
    <w:rsid w:val="00D037F2"/>
    <w:rsid w:val="00D04623"/>
    <w:rsid w:val="00D04F1F"/>
    <w:rsid w:val="00D04FEC"/>
    <w:rsid w:val="00D057EB"/>
    <w:rsid w:val="00D058BE"/>
    <w:rsid w:val="00D060E6"/>
    <w:rsid w:val="00D06FF4"/>
    <w:rsid w:val="00D07703"/>
    <w:rsid w:val="00D07E82"/>
    <w:rsid w:val="00D100F5"/>
    <w:rsid w:val="00D11176"/>
    <w:rsid w:val="00D1120A"/>
    <w:rsid w:val="00D11E97"/>
    <w:rsid w:val="00D12428"/>
    <w:rsid w:val="00D13E5E"/>
    <w:rsid w:val="00D146D2"/>
    <w:rsid w:val="00D14B33"/>
    <w:rsid w:val="00D153C8"/>
    <w:rsid w:val="00D16B44"/>
    <w:rsid w:val="00D1700B"/>
    <w:rsid w:val="00D17428"/>
    <w:rsid w:val="00D178A6"/>
    <w:rsid w:val="00D20349"/>
    <w:rsid w:val="00D2093C"/>
    <w:rsid w:val="00D2158D"/>
    <w:rsid w:val="00D2166E"/>
    <w:rsid w:val="00D21AE1"/>
    <w:rsid w:val="00D22368"/>
    <w:rsid w:val="00D224EA"/>
    <w:rsid w:val="00D22B71"/>
    <w:rsid w:val="00D22B86"/>
    <w:rsid w:val="00D236C8"/>
    <w:rsid w:val="00D238B7"/>
    <w:rsid w:val="00D243F2"/>
    <w:rsid w:val="00D24A55"/>
    <w:rsid w:val="00D24CF6"/>
    <w:rsid w:val="00D2585B"/>
    <w:rsid w:val="00D25B88"/>
    <w:rsid w:val="00D27296"/>
    <w:rsid w:val="00D27404"/>
    <w:rsid w:val="00D275BF"/>
    <w:rsid w:val="00D276D3"/>
    <w:rsid w:val="00D2778E"/>
    <w:rsid w:val="00D305E4"/>
    <w:rsid w:val="00D339E0"/>
    <w:rsid w:val="00D33F05"/>
    <w:rsid w:val="00D344CB"/>
    <w:rsid w:val="00D3455F"/>
    <w:rsid w:val="00D369A1"/>
    <w:rsid w:val="00D37343"/>
    <w:rsid w:val="00D374CF"/>
    <w:rsid w:val="00D42704"/>
    <w:rsid w:val="00D43B93"/>
    <w:rsid w:val="00D44449"/>
    <w:rsid w:val="00D4457B"/>
    <w:rsid w:val="00D456A0"/>
    <w:rsid w:val="00D45C8F"/>
    <w:rsid w:val="00D46242"/>
    <w:rsid w:val="00D465E8"/>
    <w:rsid w:val="00D46BA4"/>
    <w:rsid w:val="00D46F03"/>
    <w:rsid w:val="00D510BC"/>
    <w:rsid w:val="00D5116A"/>
    <w:rsid w:val="00D520D2"/>
    <w:rsid w:val="00D5223D"/>
    <w:rsid w:val="00D52719"/>
    <w:rsid w:val="00D52F3D"/>
    <w:rsid w:val="00D531C7"/>
    <w:rsid w:val="00D5408A"/>
    <w:rsid w:val="00D5584F"/>
    <w:rsid w:val="00D55B1E"/>
    <w:rsid w:val="00D55F54"/>
    <w:rsid w:val="00D55F6C"/>
    <w:rsid w:val="00D602BD"/>
    <w:rsid w:val="00D61495"/>
    <w:rsid w:val="00D62167"/>
    <w:rsid w:val="00D63565"/>
    <w:rsid w:val="00D641D7"/>
    <w:rsid w:val="00D66E91"/>
    <w:rsid w:val="00D67D1D"/>
    <w:rsid w:val="00D67DED"/>
    <w:rsid w:val="00D70E74"/>
    <w:rsid w:val="00D71357"/>
    <w:rsid w:val="00D71494"/>
    <w:rsid w:val="00D717BF"/>
    <w:rsid w:val="00D71C67"/>
    <w:rsid w:val="00D71F8D"/>
    <w:rsid w:val="00D72BCE"/>
    <w:rsid w:val="00D72FD0"/>
    <w:rsid w:val="00D73355"/>
    <w:rsid w:val="00D74F66"/>
    <w:rsid w:val="00D75D23"/>
    <w:rsid w:val="00D76077"/>
    <w:rsid w:val="00D76226"/>
    <w:rsid w:val="00D76759"/>
    <w:rsid w:val="00D76CBA"/>
    <w:rsid w:val="00D76E89"/>
    <w:rsid w:val="00D775AE"/>
    <w:rsid w:val="00D779B7"/>
    <w:rsid w:val="00D80240"/>
    <w:rsid w:val="00D80A6B"/>
    <w:rsid w:val="00D80FE6"/>
    <w:rsid w:val="00D812E4"/>
    <w:rsid w:val="00D8132C"/>
    <w:rsid w:val="00D81579"/>
    <w:rsid w:val="00D81BBC"/>
    <w:rsid w:val="00D81FD6"/>
    <w:rsid w:val="00D82592"/>
    <w:rsid w:val="00D8322D"/>
    <w:rsid w:val="00D8388B"/>
    <w:rsid w:val="00D83C17"/>
    <w:rsid w:val="00D8441D"/>
    <w:rsid w:val="00D87105"/>
    <w:rsid w:val="00D871EC"/>
    <w:rsid w:val="00D91D38"/>
    <w:rsid w:val="00D92CFD"/>
    <w:rsid w:val="00D92F31"/>
    <w:rsid w:val="00D9337B"/>
    <w:rsid w:val="00D93680"/>
    <w:rsid w:val="00D936D1"/>
    <w:rsid w:val="00D93F15"/>
    <w:rsid w:val="00D95FB2"/>
    <w:rsid w:val="00D96C70"/>
    <w:rsid w:val="00D96ED0"/>
    <w:rsid w:val="00D96EFF"/>
    <w:rsid w:val="00D974EA"/>
    <w:rsid w:val="00D97B0D"/>
    <w:rsid w:val="00DA02D8"/>
    <w:rsid w:val="00DA0640"/>
    <w:rsid w:val="00DA0B6F"/>
    <w:rsid w:val="00DA0E8D"/>
    <w:rsid w:val="00DA1E18"/>
    <w:rsid w:val="00DA278B"/>
    <w:rsid w:val="00DA343C"/>
    <w:rsid w:val="00DA35E0"/>
    <w:rsid w:val="00DA380C"/>
    <w:rsid w:val="00DA474E"/>
    <w:rsid w:val="00DA54DC"/>
    <w:rsid w:val="00DA5506"/>
    <w:rsid w:val="00DA721F"/>
    <w:rsid w:val="00DB09EC"/>
    <w:rsid w:val="00DB0A16"/>
    <w:rsid w:val="00DB0E3F"/>
    <w:rsid w:val="00DB1716"/>
    <w:rsid w:val="00DB17E8"/>
    <w:rsid w:val="00DB18F3"/>
    <w:rsid w:val="00DB2204"/>
    <w:rsid w:val="00DB2C25"/>
    <w:rsid w:val="00DB381A"/>
    <w:rsid w:val="00DB484D"/>
    <w:rsid w:val="00DB5273"/>
    <w:rsid w:val="00DB5576"/>
    <w:rsid w:val="00DB6C36"/>
    <w:rsid w:val="00DC06B9"/>
    <w:rsid w:val="00DC0B52"/>
    <w:rsid w:val="00DC10A0"/>
    <w:rsid w:val="00DC1AFF"/>
    <w:rsid w:val="00DC1CF9"/>
    <w:rsid w:val="00DC2CDB"/>
    <w:rsid w:val="00DC36E1"/>
    <w:rsid w:val="00DC4EA9"/>
    <w:rsid w:val="00DC516F"/>
    <w:rsid w:val="00DC625E"/>
    <w:rsid w:val="00DC66DA"/>
    <w:rsid w:val="00DC6C57"/>
    <w:rsid w:val="00DC6C8A"/>
    <w:rsid w:val="00DD0399"/>
    <w:rsid w:val="00DD085A"/>
    <w:rsid w:val="00DD0D78"/>
    <w:rsid w:val="00DD1746"/>
    <w:rsid w:val="00DD17B8"/>
    <w:rsid w:val="00DD1FCB"/>
    <w:rsid w:val="00DD439A"/>
    <w:rsid w:val="00DD52FD"/>
    <w:rsid w:val="00DD5C47"/>
    <w:rsid w:val="00DD5F1B"/>
    <w:rsid w:val="00DD6B42"/>
    <w:rsid w:val="00DD6BF9"/>
    <w:rsid w:val="00DD719E"/>
    <w:rsid w:val="00DD741E"/>
    <w:rsid w:val="00DD7615"/>
    <w:rsid w:val="00DD782E"/>
    <w:rsid w:val="00DD7D46"/>
    <w:rsid w:val="00DE076A"/>
    <w:rsid w:val="00DE106E"/>
    <w:rsid w:val="00DE16F6"/>
    <w:rsid w:val="00DE19BF"/>
    <w:rsid w:val="00DE1BB4"/>
    <w:rsid w:val="00DE52BF"/>
    <w:rsid w:val="00DE598B"/>
    <w:rsid w:val="00DF0AEA"/>
    <w:rsid w:val="00DF0F1D"/>
    <w:rsid w:val="00DF105F"/>
    <w:rsid w:val="00DF1CF7"/>
    <w:rsid w:val="00DF1FBE"/>
    <w:rsid w:val="00DF2442"/>
    <w:rsid w:val="00DF31E6"/>
    <w:rsid w:val="00DF337F"/>
    <w:rsid w:val="00DF3711"/>
    <w:rsid w:val="00DF5714"/>
    <w:rsid w:val="00DF66F2"/>
    <w:rsid w:val="00DF6C5F"/>
    <w:rsid w:val="00DF6EC2"/>
    <w:rsid w:val="00DF7153"/>
    <w:rsid w:val="00DF7AFE"/>
    <w:rsid w:val="00DF7FB9"/>
    <w:rsid w:val="00E0016B"/>
    <w:rsid w:val="00E00302"/>
    <w:rsid w:val="00E004B7"/>
    <w:rsid w:val="00E0187C"/>
    <w:rsid w:val="00E02206"/>
    <w:rsid w:val="00E02A77"/>
    <w:rsid w:val="00E02E56"/>
    <w:rsid w:val="00E03212"/>
    <w:rsid w:val="00E03879"/>
    <w:rsid w:val="00E03977"/>
    <w:rsid w:val="00E03E7C"/>
    <w:rsid w:val="00E04837"/>
    <w:rsid w:val="00E05699"/>
    <w:rsid w:val="00E05C19"/>
    <w:rsid w:val="00E068D8"/>
    <w:rsid w:val="00E06934"/>
    <w:rsid w:val="00E06A36"/>
    <w:rsid w:val="00E06ABF"/>
    <w:rsid w:val="00E06BCC"/>
    <w:rsid w:val="00E07EAC"/>
    <w:rsid w:val="00E102EC"/>
    <w:rsid w:val="00E1195C"/>
    <w:rsid w:val="00E11B70"/>
    <w:rsid w:val="00E11BCF"/>
    <w:rsid w:val="00E127CD"/>
    <w:rsid w:val="00E129AC"/>
    <w:rsid w:val="00E138A1"/>
    <w:rsid w:val="00E13A31"/>
    <w:rsid w:val="00E142A2"/>
    <w:rsid w:val="00E146DE"/>
    <w:rsid w:val="00E14BCA"/>
    <w:rsid w:val="00E152F8"/>
    <w:rsid w:val="00E1555A"/>
    <w:rsid w:val="00E158DC"/>
    <w:rsid w:val="00E15B33"/>
    <w:rsid w:val="00E16635"/>
    <w:rsid w:val="00E2032F"/>
    <w:rsid w:val="00E209C1"/>
    <w:rsid w:val="00E20FE9"/>
    <w:rsid w:val="00E21C6C"/>
    <w:rsid w:val="00E22406"/>
    <w:rsid w:val="00E23093"/>
    <w:rsid w:val="00E2334F"/>
    <w:rsid w:val="00E233F2"/>
    <w:rsid w:val="00E23D8F"/>
    <w:rsid w:val="00E248D0"/>
    <w:rsid w:val="00E26B2C"/>
    <w:rsid w:val="00E2711A"/>
    <w:rsid w:val="00E27525"/>
    <w:rsid w:val="00E27D40"/>
    <w:rsid w:val="00E30EA4"/>
    <w:rsid w:val="00E314D7"/>
    <w:rsid w:val="00E314E0"/>
    <w:rsid w:val="00E31C8A"/>
    <w:rsid w:val="00E3252B"/>
    <w:rsid w:val="00E32EE8"/>
    <w:rsid w:val="00E33EDA"/>
    <w:rsid w:val="00E34A49"/>
    <w:rsid w:val="00E34B7B"/>
    <w:rsid w:val="00E3521C"/>
    <w:rsid w:val="00E352DE"/>
    <w:rsid w:val="00E35D67"/>
    <w:rsid w:val="00E376C5"/>
    <w:rsid w:val="00E4093B"/>
    <w:rsid w:val="00E41A0C"/>
    <w:rsid w:val="00E44567"/>
    <w:rsid w:val="00E44F1F"/>
    <w:rsid w:val="00E455AA"/>
    <w:rsid w:val="00E45B9E"/>
    <w:rsid w:val="00E46037"/>
    <w:rsid w:val="00E4793A"/>
    <w:rsid w:val="00E47D8B"/>
    <w:rsid w:val="00E47D8E"/>
    <w:rsid w:val="00E51019"/>
    <w:rsid w:val="00E52FBE"/>
    <w:rsid w:val="00E52FD8"/>
    <w:rsid w:val="00E5372E"/>
    <w:rsid w:val="00E53BB7"/>
    <w:rsid w:val="00E552C2"/>
    <w:rsid w:val="00E554F2"/>
    <w:rsid w:val="00E55CC2"/>
    <w:rsid w:val="00E569C1"/>
    <w:rsid w:val="00E5762E"/>
    <w:rsid w:val="00E578EF"/>
    <w:rsid w:val="00E6018C"/>
    <w:rsid w:val="00E609F3"/>
    <w:rsid w:val="00E616AD"/>
    <w:rsid w:val="00E617AE"/>
    <w:rsid w:val="00E62292"/>
    <w:rsid w:val="00E624EE"/>
    <w:rsid w:val="00E62684"/>
    <w:rsid w:val="00E6288B"/>
    <w:rsid w:val="00E62C9F"/>
    <w:rsid w:val="00E63EF8"/>
    <w:rsid w:val="00E6420B"/>
    <w:rsid w:val="00E6600F"/>
    <w:rsid w:val="00E6606F"/>
    <w:rsid w:val="00E66F26"/>
    <w:rsid w:val="00E67960"/>
    <w:rsid w:val="00E67A03"/>
    <w:rsid w:val="00E70C09"/>
    <w:rsid w:val="00E72785"/>
    <w:rsid w:val="00E72EB6"/>
    <w:rsid w:val="00E73748"/>
    <w:rsid w:val="00E73D48"/>
    <w:rsid w:val="00E74032"/>
    <w:rsid w:val="00E7694A"/>
    <w:rsid w:val="00E773C5"/>
    <w:rsid w:val="00E802BB"/>
    <w:rsid w:val="00E80440"/>
    <w:rsid w:val="00E82CFC"/>
    <w:rsid w:val="00E8451A"/>
    <w:rsid w:val="00E845AF"/>
    <w:rsid w:val="00E84A85"/>
    <w:rsid w:val="00E851CA"/>
    <w:rsid w:val="00E85D07"/>
    <w:rsid w:val="00E85D1A"/>
    <w:rsid w:val="00E85E02"/>
    <w:rsid w:val="00E8607D"/>
    <w:rsid w:val="00E86636"/>
    <w:rsid w:val="00E867C5"/>
    <w:rsid w:val="00E86C20"/>
    <w:rsid w:val="00E86D42"/>
    <w:rsid w:val="00E872DE"/>
    <w:rsid w:val="00E87382"/>
    <w:rsid w:val="00E8749A"/>
    <w:rsid w:val="00E87DC5"/>
    <w:rsid w:val="00E90673"/>
    <w:rsid w:val="00E933E5"/>
    <w:rsid w:val="00E93619"/>
    <w:rsid w:val="00E938EC"/>
    <w:rsid w:val="00E93D9B"/>
    <w:rsid w:val="00E9419A"/>
    <w:rsid w:val="00E942F3"/>
    <w:rsid w:val="00E9793A"/>
    <w:rsid w:val="00E97E72"/>
    <w:rsid w:val="00EA06FE"/>
    <w:rsid w:val="00EA0F3F"/>
    <w:rsid w:val="00EA1E04"/>
    <w:rsid w:val="00EA2088"/>
    <w:rsid w:val="00EA25A2"/>
    <w:rsid w:val="00EA2A8F"/>
    <w:rsid w:val="00EA329D"/>
    <w:rsid w:val="00EA36E8"/>
    <w:rsid w:val="00EA38F8"/>
    <w:rsid w:val="00EA3B68"/>
    <w:rsid w:val="00EA3D01"/>
    <w:rsid w:val="00EA41AF"/>
    <w:rsid w:val="00EA4490"/>
    <w:rsid w:val="00EA46AE"/>
    <w:rsid w:val="00EA4D98"/>
    <w:rsid w:val="00EA5787"/>
    <w:rsid w:val="00EA5A02"/>
    <w:rsid w:val="00EA6158"/>
    <w:rsid w:val="00EA7853"/>
    <w:rsid w:val="00EA78CD"/>
    <w:rsid w:val="00EA7E37"/>
    <w:rsid w:val="00EB0972"/>
    <w:rsid w:val="00EB21E2"/>
    <w:rsid w:val="00EB48D9"/>
    <w:rsid w:val="00EB532E"/>
    <w:rsid w:val="00EB56DE"/>
    <w:rsid w:val="00EB615D"/>
    <w:rsid w:val="00EB7E42"/>
    <w:rsid w:val="00EC20B3"/>
    <w:rsid w:val="00EC2A9B"/>
    <w:rsid w:val="00EC3973"/>
    <w:rsid w:val="00EC5459"/>
    <w:rsid w:val="00EC5661"/>
    <w:rsid w:val="00EC5BCB"/>
    <w:rsid w:val="00EC6E7E"/>
    <w:rsid w:val="00EC6EEB"/>
    <w:rsid w:val="00EC7D32"/>
    <w:rsid w:val="00EC7DCF"/>
    <w:rsid w:val="00ED0196"/>
    <w:rsid w:val="00ED068E"/>
    <w:rsid w:val="00ED0B8C"/>
    <w:rsid w:val="00ED0F68"/>
    <w:rsid w:val="00ED1311"/>
    <w:rsid w:val="00ED1FD7"/>
    <w:rsid w:val="00ED20B4"/>
    <w:rsid w:val="00ED2374"/>
    <w:rsid w:val="00ED30E0"/>
    <w:rsid w:val="00ED32A3"/>
    <w:rsid w:val="00ED33B1"/>
    <w:rsid w:val="00ED3DA8"/>
    <w:rsid w:val="00ED43A9"/>
    <w:rsid w:val="00ED4749"/>
    <w:rsid w:val="00ED4837"/>
    <w:rsid w:val="00ED4B44"/>
    <w:rsid w:val="00ED5016"/>
    <w:rsid w:val="00ED5393"/>
    <w:rsid w:val="00ED575D"/>
    <w:rsid w:val="00ED5C98"/>
    <w:rsid w:val="00ED6274"/>
    <w:rsid w:val="00ED6FE8"/>
    <w:rsid w:val="00ED70A5"/>
    <w:rsid w:val="00ED7A72"/>
    <w:rsid w:val="00EE0081"/>
    <w:rsid w:val="00EE0936"/>
    <w:rsid w:val="00EE0D21"/>
    <w:rsid w:val="00EE1208"/>
    <w:rsid w:val="00EE19A5"/>
    <w:rsid w:val="00EE1EEF"/>
    <w:rsid w:val="00EE2748"/>
    <w:rsid w:val="00EE2BF4"/>
    <w:rsid w:val="00EE3CA2"/>
    <w:rsid w:val="00EE3F91"/>
    <w:rsid w:val="00EE41AB"/>
    <w:rsid w:val="00EE671D"/>
    <w:rsid w:val="00EE714E"/>
    <w:rsid w:val="00EE74C0"/>
    <w:rsid w:val="00EE7639"/>
    <w:rsid w:val="00EE77B8"/>
    <w:rsid w:val="00EE7CEF"/>
    <w:rsid w:val="00EF020E"/>
    <w:rsid w:val="00EF0BA4"/>
    <w:rsid w:val="00EF0F79"/>
    <w:rsid w:val="00EF1AC8"/>
    <w:rsid w:val="00EF1F9B"/>
    <w:rsid w:val="00EF2556"/>
    <w:rsid w:val="00EF367B"/>
    <w:rsid w:val="00EF4091"/>
    <w:rsid w:val="00EF46DE"/>
    <w:rsid w:val="00EF58B3"/>
    <w:rsid w:val="00EF5B4C"/>
    <w:rsid w:val="00EF5D65"/>
    <w:rsid w:val="00EF61FD"/>
    <w:rsid w:val="00EF6D38"/>
    <w:rsid w:val="00EF7468"/>
    <w:rsid w:val="00EF7ABB"/>
    <w:rsid w:val="00EF7F45"/>
    <w:rsid w:val="00F00A88"/>
    <w:rsid w:val="00F00B8C"/>
    <w:rsid w:val="00F01164"/>
    <w:rsid w:val="00F01359"/>
    <w:rsid w:val="00F015B0"/>
    <w:rsid w:val="00F0246B"/>
    <w:rsid w:val="00F02634"/>
    <w:rsid w:val="00F02E5E"/>
    <w:rsid w:val="00F0361E"/>
    <w:rsid w:val="00F03ADC"/>
    <w:rsid w:val="00F03F0E"/>
    <w:rsid w:val="00F0508F"/>
    <w:rsid w:val="00F0660B"/>
    <w:rsid w:val="00F069F6"/>
    <w:rsid w:val="00F06E44"/>
    <w:rsid w:val="00F071C6"/>
    <w:rsid w:val="00F108F8"/>
    <w:rsid w:val="00F10D34"/>
    <w:rsid w:val="00F12628"/>
    <w:rsid w:val="00F12A90"/>
    <w:rsid w:val="00F14310"/>
    <w:rsid w:val="00F1445C"/>
    <w:rsid w:val="00F15081"/>
    <w:rsid w:val="00F15D03"/>
    <w:rsid w:val="00F16B0A"/>
    <w:rsid w:val="00F16D52"/>
    <w:rsid w:val="00F17619"/>
    <w:rsid w:val="00F17715"/>
    <w:rsid w:val="00F17AC6"/>
    <w:rsid w:val="00F20458"/>
    <w:rsid w:val="00F20D3D"/>
    <w:rsid w:val="00F20EA1"/>
    <w:rsid w:val="00F2156B"/>
    <w:rsid w:val="00F21A03"/>
    <w:rsid w:val="00F21F27"/>
    <w:rsid w:val="00F23537"/>
    <w:rsid w:val="00F245AD"/>
    <w:rsid w:val="00F250E3"/>
    <w:rsid w:val="00F25101"/>
    <w:rsid w:val="00F257DF"/>
    <w:rsid w:val="00F275A3"/>
    <w:rsid w:val="00F2773F"/>
    <w:rsid w:val="00F27ADA"/>
    <w:rsid w:val="00F27B84"/>
    <w:rsid w:val="00F308B1"/>
    <w:rsid w:val="00F31601"/>
    <w:rsid w:val="00F31C16"/>
    <w:rsid w:val="00F31DC2"/>
    <w:rsid w:val="00F367E6"/>
    <w:rsid w:val="00F3699C"/>
    <w:rsid w:val="00F37CB8"/>
    <w:rsid w:val="00F4074B"/>
    <w:rsid w:val="00F40D15"/>
    <w:rsid w:val="00F410F7"/>
    <w:rsid w:val="00F41CC2"/>
    <w:rsid w:val="00F421CC"/>
    <w:rsid w:val="00F426C7"/>
    <w:rsid w:val="00F4289C"/>
    <w:rsid w:val="00F42B30"/>
    <w:rsid w:val="00F42B60"/>
    <w:rsid w:val="00F42C07"/>
    <w:rsid w:val="00F43C64"/>
    <w:rsid w:val="00F47A07"/>
    <w:rsid w:val="00F47F19"/>
    <w:rsid w:val="00F50675"/>
    <w:rsid w:val="00F5078C"/>
    <w:rsid w:val="00F50D80"/>
    <w:rsid w:val="00F5169B"/>
    <w:rsid w:val="00F516EC"/>
    <w:rsid w:val="00F5266C"/>
    <w:rsid w:val="00F52AD5"/>
    <w:rsid w:val="00F52F06"/>
    <w:rsid w:val="00F532E8"/>
    <w:rsid w:val="00F53604"/>
    <w:rsid w:val="00F53F27"/>
    <w:rsid w:val="00F56056"/>
    <w:rsid w:val="00F560DC"/>
    <w:rsid w:val="00F56786"/>
    <w:rsid w:val="00F568DF"/>
    <w:rsid w:val="00F56A29"/>
    <w:rsid w:val="00F56BDE"/>
    <w:rsid w:val="00F57213"/>
    <w:rsid w:val="00F5736B"/>
    <w:rsid w:val="00F608E2"/>
    <w:rsid w:val="00F61C15"/>
    <w:rsid w:val="00F61F07"/>
    <w:rsid w:val="00F6216A"/>
    <w:rsid w:val="00F62704"/>
    <w:rsid w:val="00F62D3B"/>
    <w:rsid w:val="00F6320B"/>
    <w:rsid w:val="00F63519"/>
    <w:rsid w:val="00F6457E"/>
    <w:rsid w:val="00F647C6"/>
    <w:rsid w:val="00F65A0B"/>
    <w:rsid w:val="00F65E81"/>
    <w:rsid w:val="00F6715F"/>
    <w:rsid w:val="00F67357"/>
    <w:rsid w:val="00F67AA1"/>
    <w:rsid w:val="00F67C4A"/>
    <w:rsid w:val="00F67E8B"/>
    <w:rsid w:val="00F70A7B"/>
    <w:rsid w:val="00F71BDE"/>
    <w:rsid w:val="00F725F9"/>
    <w:rsid w:val="00F72BDA"/>
    <w:rsid w:val="00F72E1F"/>
    <w:rsid w:val="00F7306A"/>
    <w:rsid w:val="00F73465"/>
    <w:rsid w:val="00F76D6C"/>
    <w:rsid w:val="00F804B6"/>
    <w:rsid w:val="00F82386"/>
    <w:rsid w:val="00F82DF1"/>
    <w:rsid w:val="00F837B4"/>
    <w:rsid w:val="00F838DF"/>
    <w:rsid w:val="00F84256"/>
    <w:rsid w:val="00F843AF"/>
    <w:rsid w:val="00F84774"/>
    <w:rsid w:val="00F8591C"/>
    <w:rsid w:val="00F863A4"/>
    <w:rsid w:val="00F875C2"/>
    <w:rsid w:val="00F8775B"/>
    <w:rsid w:val="00F87DBF"/>
    <w:rsid w:val="00F87E4D"/>
    <w:rsid w:val="00F90D8F"/>
    <w:rsid w:val="00F90E5A"/>
    <w:rsid w:val="00F91A26"/>
    <w:rsid w:val="00F91A5E"/>
    <w:rsid w:val="00F922B4"/>
    <w:rsid w:val="00F95A0C"/>
    <w:rsid w:val="00F96DDA"/>
    <w:rsid w:val="00F9731F"/>
    <w:rsid w:val="00F97C8F"/>
    <w:rsid w:val="00FA0199"/>
    <w:rsid w:val="00FA1946"/>
    <w:rsid w:val="00FA3506"/>
    <w:rsid w:val="00FA3D41"/>
    <w:rsid w:val="00FA4694"/>
    <w:rsid w:val="00FA49BE"/>
    <w:rsid w:val="00FA61E7"/>
    <w:rsid w:val="00FA63B7"/>
    <w:rsid w:val="00FA6A76"/>
    <w:rsid w:val="00FA6F39"/>
    <w:rsid w:val="00FA7CC9"/>
    <w:rsid w:val="00FB03EC"/>
    <w:rsid w:val="00FB1447"/>
    <w:rsid w:val="00FB1EED"/>
    <w:rsid w:val="00FB299A"/>
    <w:rsid w:val="00FB2DCD"/>
    <w:rsid w:val="00FB358E"/>
    <w:rsid w:val="00FB37E6"/>
    <w:rsid w:val="00FB42FE"/>
    <w:rsid w:val="00FB452E"/>
    <w:rsid w:val="00FB4883"/>
    <w:rsid w:val="00FB4E22"/>
    <w:rsid w:val="00FB4FE8"/>
    <w:rsid w:val="00FB54B5"/>
    <w:rsid w:val="00FB571E"/>
    <w:rsid w:val="00FB5AB8"/>
    <w:rsid w:val="00FB5D1B"/>
    <w:rsid w:val="00FB6A70"/>
    <w:rsid w:val="00FB6B0F"/>
    <w:rsid w:val="00FB6D7D"/>
    <w:rsid w:val="00FB751F"/>
    <w:rsid w:val="00FC0807"/>
    <w:rsid w:val="00FC0A9A"/>
    <w:rsid w:val="00FC2D00"/>
    <w:rsid w:val="00FC33C5"/>
    <w:rsid w:val="00FC3C10"/>
    <w:rsid w:val="00FC40B5"/>
    <w:rsid w:val="00FC4A0B"/>
    <w:rsid w:val="00FC4BA7"/>
    <w:rsid w:val="00FC4DE1"/>
    <w:rsid w:val="00FC545A"/>
    <w:rsid w:val="00FC5604"/>
    <w:rsid w:val="00FC5806"/>
    <w:rsid w:val="00FC5E5A"/>
    <w:rsid w:val="00FC6079"/>
    <w:rsid w:val="00FC6163"/>
    <w:rsid w:val="00FC6C73"/>
    <w:rsid w:val="00FC6F35"/>
    <w:rsid w:val="00FC72E2"/>
    <w:rsid w:val="00FC7E67"/>
    <w:rsid w:val="00FC7EEA"/>
    <w:rsid w:val="00FD0A55"/>
    <w:rsid w:val="00FD0A74"/>
    <w:rsid w:val="00FD0F8E"/>
    <w:rsid w:val="00FD1490"/>
    <w:rsid w:val="00FD206D"/>
    <w:rsid w:val="00FD25D8"/>
    <w:rsid w:val="00FD3530"/>
    <w:rsid w:val="00FD51BE"/>
    <w:rsid w:val="00FD52AE"/>
    <w:rsid w:val="00FD52F2"/>
    <w:rsid w:val="00FD665D"/>
    <w:rsid w:val="00FD676D"/>
    <w:rsid w:val="00FD6EE9"/>
    <w:rsid w:val="00FD7172"/>
    <w:rsid w:val="00FD71A4"/>
    <w:rsid w:val="00FD71B8"/>
    <w:rsid w:val="00FD7AD5"/>
    <w:rsid w:val="00FE173B"/>
    <w:rsid w:val="00FE1AA0"/>
    <w:rsid w:val="00FE1F29"/>
    <w:rsid w:val="00FE27ED"/>
    <w:rsid w:val="00FE2EED"/>
    <w:rsid w:val="00FE38B9"/>
    <w:rsid w:val="00FE3D69"/>
    <w:rsid w:val="00FE6245"/>
    <w:rsid w:val="00FE73C7"/>
    <w:rsid w:val="00FF1143"/>
    <w:rsid w:val="00FF1C54"/>
    <w:rsid w:val="00FF1CA3"/>
    <w:rsid w:val="00FF2DDA"/>
    <w:rsid w:val="00FF5365"/>
    <w:rsid w:val="00FF7BBA"/>
    <w:rsid w:val="041005C4"/>
    <w:rsid w:val="0ABD258A"/>
    <w:rsid w:val="0B445A26"/>
    <w:rsid w:val="0BA041D4"/>
    <w:rsid w:val="0BF12B54"/>
    <w:rsid w:val="0C194FA4"/>
    <w:rsid w:val="0E1D49C4"/>
    <w:rsid w:val="0E5424EF"/>
    <w:rsid w:val="0F0169BA"/>
    <w:rsid w:val="10DA3405"/>
    <w:rsid w:val="117F60EF"/>
    <w:rsid w:val="145762AB"/>
    <w:rsid w:val="15EE1ECB"/>
    <w:rsid w:val="18A518AF"/>
    <w:rsid w:val="1B060847"/>
    <w:rsid w:val="1B4C7E79"/>
    <w:rsid w:val="1D2062F6"/>
    <w:rsid w:val="1D2E35BD"/>
    <w:rsid w:val="1F600B97"/>
    <w:rsid w:val="214E3DC8"/>
    <w:rsid w:val="215C1963"/>
    <w:rsid w:val="21D41C5E"/>
    <w:rsid w:val="222A0C33"/>
    <w:rsid w:val="23AD42C9"/>
    <w:rsid w:val="24AB6698"/>
    <w:rsid w:val="2609650F"/>
    <w:rsid w:val="284952E9"/>
    <w:rsid w:val="2928056C"/>
    <w:rsid w:val="2A686AAA"/>
    <w:rsid w:val="2ABE71A1"/>
    <w:rsid w:val="2B4D48C6"/>
    <w:rsid w:val="2B622F2D"/>
    <w:rsid w:val="2C3E0D28"/>
    <w:rsid w:val="2D5C161A"/>
    <w:rsid w:val="2D9C23D6"/>
    <w:rsid w:val="2DF92622"/>
    <w:rsid w:val="2E6C4494"/>
    <w:rsid w:val="2EE07091"/>
    <w:rsid w:val="2F774FD1"/>
    <w:rsid w:val="30C5291A"/>
    <w:rsid w:val="30F61FA6"/>
    <w:rsid w:val="32EE6A14"/>
    <w:rsid w:val="35414F6E"/>
    <w:rsid w:val="35C80CF2"/>
    <w:rsid w:val="35E25049"/>
    <w:rsid w:val="37D83F93"/>
    <w:rsid w:val="3B637A44"/>
    <w:rsid w:val="3B714E2B"/>
    <w:rsid w:val="3BF50FD1"/>
    <w:rsid w:val="3D286536"/>
    <w:rsid w:val="3DFD7C24"/>
    <w:rsid w:val="420933C5"/>
    <w:rsid w:val="43EE4295"/>
    <w:rsid w:val="455C571C"/>
    <w:rsid w:val="45B50756"/>
    <w:rsid w:val="45EE77A4"/>
    <w:rsid w:val="4662204A"/>
    <w:rsid w:val="473D00FA"/>
    <w:rsid w:val="4A3A3FF9"/>
    <w:rsid w:val="4B641842"/>
    <w:rsid w:val="4BCF1298"/>
    <w:rsid w:val="4CF374DF"/>
    <w:rsid w:val="4EF10981"/>
    <w:rsid w:val="4F4142E9"/>
    <w:rsid w:val="4FA84F80"/>
    <w:rsid w:val="503C2418"/>
    <w:rsid w:val="505B66C4"/>
    <w:rsid w:val="507F7951"/>
    <w:rsid w:val="50CA3F55"/>
    <w:rsid w:val="57BA431E"/>
    <w:rsid w:val="58BB464E"/>
    <w:rsid w:val="5B7C1133"/>
    <w:rsid w:val="5D944335"/>
    <w:rsid w:val="5FAB6D13"/>
    <w:rsid w:val="60033196"/>
    <w:rsid w:val="600C3FCA"/>
    <w:rsid w:val="60333AF3"/>
    <w:rsid w:val="60EB1994"/>
    <w:rsid w:val="62FB30A8"/>
    <w:rsid w:val="632D49FF"/>
    <w:rsid w:val="64014EE4"/>
    <w:rsid w:val="641A642B"/>
    <w:rsid w:val="64867575"/>
    <w:rsid w:val="6520686C"/>
    <w:rsid w:val="65391752"/>
    <w:rsid w:val="655940E2"/>
    <w:rsid w:val="66E16111"/>
    <w:rsid w:val="67915CE7"/>
    <w:rsid w:val="687F5BE1"/>
    <w:rsid w:val="6B1B5745"/>
    <w:rsid w:val="6B326660"/>
    <w:rsid w:val="6E772370"/>
    <w:rsid w:val="6EC407F2"/>
    <w:rsid w:val="6EEF65B6"/>
    <w:rsid w:val="70C656DF"/>
    <w:rsid w:val="720F16CA"/>
    <w:rsid w:val="75C63D3D"/>
    <w:rsid w:val="75CB4206"/>
    <w:rsid w:val="78A0628C"/>
    <w:rsid w:val="7B6D05D3"/>
    <w:rsid w:val="7BA342E6"/>
    <w:rsid w:val="7C1D1A47"/>
    <w:rsid w:val="7C926327"/>
    <w:rsid w:val="7D382FBA"/>
    <w:rsid w:val="7DE50929"/>
    <w:rsid w:val="7E44112A"/>
    <w:rsid w:val="7F4B7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5DC8D"/>
  <w15:docId w15:val="{17C632C8-B596-427B-A826-E3704502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jc w:val="both"/>
    </w:pPr>
    <w:rPr>
      <w:kern w:val="2"/>
      <w:sz w:val="21"/>
    </w:rPr>
  </w:style>
  <w:style w:type="paragraph" w:styleId="1">
    <w:name w:val="heading 1"/>
    <w:basedOn w:val="a3"/>
    <w:next w:val="a3"/>
    <w:link w:val="11"/>
    <w:qFormat/>
    <w:pPr>
      <w:keepNext/>
      <w:keepLines/>
      <w:numPr>
        <w:numId w:val="1"/>
      </w:numPr>
      <w:spacing w:before="340" w:after="330" w:line="576" w:lineRule="auto"/>
      <w:jc w:val="center"/>
      <w:outlineLvl w:val="0"/>
    </w:pPr>
    <w:rPr>
      <w:b/>
      <w:kern w:val="44"/>
      <w:sz w:val="44"/>
    </w:rPr>
  </w:style>
  <w:style w:type="paragraph" w:styleId="2">
    <w:name w:val="heading 2"/>
    <w:basedOn w:val="a3"/>
    <w:next w:val="a3"/>
    <w:link w:val="20"/>
    <w:qFormat/>
    <w:pPr>
      <w:keepNext/>
      <w:keepLines/>
      <w:spacing w:before="140" w:after="140" w:line="413" w:lineRule="auto"/>
      <w:jc w:val="left"/>
      <w:outlineLvl w:val="1"/>
    </w:pPr>
    <w:rPr>
      <w:rFonts w:ascii="宋体" w:hAnsi="宋体"/>
      <w:b/>
      <w:sz w:val="24"/>
    </w:rPr>
  </w:style>
  <w:style w:type="paragraph" w:styleId="30">
    <w:name w:val="heading 3"/>
    <w:basedOn w:val="a3"/>
    <w:next w:val="a3"/>
    <w:link w:val="31"/>
    <w:qFormat/>
    <w:pPr>
      <w:keepNext/>
      <w:keepLines/>
      <w:spacing w:before="20" w:after="20" w:line="413" w:lineRule="auto"/>
      <w:outlineLvl w:val="2"/>
    </w:pPr>
    <w:rPr>
      <w:b/>
      <w:sz w:val="24"/>
    </w:rPr>
  </w:style>
  <w:style w:type="paragraph" w:styleId="4">
    <w:name w:val="heading 4"/>
    <w:basedOn w:val="a3"/>
    <w:next w:val="a3"/>
    <w:link w:val="40"/>
    <w:qFormat/>
    <w:pPr>
      <w:keepNext/>
      <w:keepLines/>
      <w:tabs>
        <w:tab w:val="left" w:pos="864"/>
      </w:tabs>
      <w:snapToGrid w:val="0"/>
      <w:spacing w:line="360" w:lineRule="auto"/>
      <w:ind w:left="864" w:hanging="864"/>
      <w:outlineLvl w:val="3"/>
    </w:pPr>
    <w:rPr>
      <w:rFonts w:ascii="Arial" w:hAnsi="Arial"/>
      <w:b/>
      <w:sz w:val="24"/>
    </w:rPr>
  </w:style>
  <w:style w:type="paragraph" w:styleId="5">
    <w:name w:val="heading 5"/>
    <w:basedOn w:val="a3"/>
    <w:next w:val="a4"/>
    <w:link w:val="50"/>
    <w:qFormat/>
    <w:pPr>
      <w:keepNext/>
      <w:keepLines/>
      <w:numPr>
        <w:ilvl w:val="4"/>
        <w:numId w:val="1"/>
      </w:numPr>
      <w:spacing w:before="280" w:after="290" w:line="372" w:lineRule="auto"/>
      <w:outlineLvl w:val="4"/>
    </w:pPr>
    <w:rPr>
      <w:b/>
      <w:sz w:val="28"/>
    </w:rPr>
  </w:style>
  <w:style w:type="paragraph" w:styleId="60">
    <w:name w:val="heading 6"/>
    <w:basedOn w:val="a3"/>
    <w:next w:val="a3"/>
    <w:link w:val="61"/>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0">
    <w:name w:val="heading 7"/>
    <w:basedOn w:val="a3"/>
    <w:next w:val="a3"/>
    <w:link w:val="71"/>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3"/>
    <w:next w:val="a3"/>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3"/>
    <w:next w:val="a3"/>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aliases w:val="特点,表正文,正文非缩进,标题4,段1,正文双线,四号,正文不缩进,缩进,ALT+Z, ändrad,ändrad,小行距正文文字,小行距正文文字1,小行距正文文字2,小行距正文文字3,小行距正文文字4,小行距正文文字5,居中,正文（首行缩进两字） Char,正文（首行缩进两字） Char Char Char Char Char Char Char Char Char Char Char Char Char Char,水上软件,正文缩进 Char,标书正文"/>
    <w:basedOn w:val="a3"/>
    <w:link w:val="10"/>
    <w:qFormat/>
    <w:pPr>
      <w:ind w:firstLine="420"/>
    </w:pPr>
  </w:style>
  <w:style w:type="paragraph" w:styleId="TOC7">
    <w:name w:val="toc 7"/>
    <w:basedOn w:val="a3"/>
    <w:next w:val="a3"/>
    <w:uiPriority w:val="39"/>
    <w:qFormat/>
    <w:pPr>
      <w:spacing w:line="360" w:lineRule="auto"/>
      <w:ind w:leftChars="1200" w:left="2520"/>
    </w:pPr>
  </w:style>
  <w:style w:type="paragraph" w:styleId="a8">
    <w:name w:val="List Bullet"/>
    <w:basedOn w:val="a3"/>
    <w:qFormat/>
    <w:pPr>
      <w:tabs>
        <w:tab w:val="left" w:pos="360"/>
      </w:tabs>
      <w:ind w:left="1440" w:hanging="360"/>
    </w:pPr>
    <w:rPr>
      <w:szCs w:val="24"/>
    </w:rPr>
  </w:style>
  <w:style w:type="paragraph" w:styleId="a9">
    <w:name w:val="Document Map"/>
    <w:basedOn w:val="a3"/>
    <w:link w:val="aa"/>
    <w:qFormat/>
    <w:pPr>
      <w:shd w:val="clear" w:color="auto" w:fill="000080"/>
    </w:pPr>
  </w:style>
  <w:style w:type="paragraph" w:styleId="ab">
    <w:name w:val="annotation text"/>
    <w:basedOn w:val="a3"/>
    <w:link w:val="32"/>
    <w:qFormat/>
    <w:pPr>
      <w:adjustRightInd w:val="0"/>
      <w:spacing w:line="360" w:lineRule="atLeast"/>
      <w:jc w:val="left"/>
      <w:textAlignment w:val="baseline"/>
    </w:pPr>
    <w:rPr>
      <w:kern w:val="0"/>
      <w:sz w:val="24"/>
    </w:rPr>
  </w:style>
  <w:style w:type="paragraph" w:styleId="62">
    <w:name w:val="index 6"/>
    <w:basedOn w:val="a3"/>
    <w:next w:val="a3"/>
    <w:qFormat/>
    <w:pPr>
      <w:ind w:leftChars="1000" w:left="1000"/>
    </w:pPr>
    <w:rPr>
      <w:szCs w:val="24"/>
    </w:rPr>
  </w:style>
  <w:style w:type="paragraph" w:styleId="33">
    <w:name w:val="Body Text 3"/>
    <w:basedOn w:val="a3"/>
    <w:qFormat/>
    <w:pPr>
      <w:spacing w:after="120"/>
    </w:pPr>
    <w:rPr>
      <w:sz w:val="16"/>
    </w:rPr>
  </w:style>
  <w:style w:type="paragraph" w:styleId="ac">
    <w:name w:val="Body Text"/>
    <w:basedOn w:val="a3"/>
    <w:link w:val="ad"/>
    <w:uiPriority w:val="99"/>
    <w:qFormat/>
    <w:pPr>
      <w:spacing w:after="120" w:line="360" w:lineRule="auto"/>
    </w:pPr>
  </w:style>
  <w:style w:type="paragraph" w:styleId="ae">
    <w:name w:val="Body Text Indent"/>
    <w:basedOn w:val="a3"/>
    <w:link w:val="af"/>
    <w:qFormat/>
    <w:pPr>
      <w:spacing w:line="400" w:lineRule="exact"/>
      <w:ind w:leftChars="150" w:left="1050" w:hangingChars="350" w:hanging="735"/>
    </w:pPr>
  </w:style>
  <w:style w:type="paragraph" w:styleId="af0">
    <w:name w:val="Block Text"/>
    <w:basedOn w:val="a3"/>
    <w:qFormat/>
    <w:pPr>
      <w:ind w:leftChars="6" w:left="13" w:right="13" w:firstLineChars="200" w:firstLine="640"/>
    </w:pPr>
    <w:rPr>
      <w:rFonts w:ascii="新宋体" w:eastAsia="新宋体" w:hAnsi="新宋体"/>
      <w:sz w:val="32"/>
    </w:rPr>
  </w:style>
  <w:style w:type="paragraph" w:styleId="TOC5">
    <w:name w:val="toc 5"/>
    <w:basedOn w:val="a3"/>
    <w:next w:val="a3"/>
    <w:uiPriority w:val="39"/>
    <w:qFormat/>
    <w:pPr>
      <w:spacing w:line="360" w:lineRule="auto"/>
      <w:ind w:leftChars="800" w:left="1680"/>
    </w:pPr>
  </w:style>
  <w:style w:type="paragraph" w:styleId="TOC3">
    <w:name w:val="toc 3"/>
    <w:basedOn w:val="a3"/>
    <w:next w:val="a3"/>
    <w:uiPriority w:val="39"/>
    <w:qFormat/>
    <w:pPr>
      <w:ind w:left="420"/>
    </w:pPr>
  </w:style>
  <w:style w:type="paragraph" w:styleId="af1">
    <w:name w:val="Plain Text"/>
    <w:basedOn w:val="a3"/>
    <w:link w:val="21"/>
    <w:qFormat/>
    <w:rPr>
      <w:rFonts w:ascii="宋体" w:hAnsi="Courier New"/>
    </w:rPr>
  </w:style>
  <w:style w:type="paragraph" w:styleId="TOC8">
    <w:name w:val="toc 8"/>
    <w:basedOn w:val="a3"/>
    <w:next w:val="a3"/>
    <w:uiPriority w:val="39"/>
    <w:qFormat/>
    <w:pPr>
      <w:spacing w:line="360" w:lineRule="auto"/>
      <w:ind w:leftChars="1400" w:left="2940"/>
    </w:pPr>
  </w:style>
  <w:style w:type="paragraph" w:styleId="af2">
    <w:name w:val="Date"/>
    <w:basedOn w:val="a3"/>
    <w:next w:val="a3"/>
    <w:link w:val="af3"/>
    <w:qFormat/>
    <w:pPr>
      <w:ind w:leftChars="2500" w:left="100"/>
    </w:pPr>
  </w:style>
  <w:style w:type="paragraph" w:styleId="22">
    <w:name w:val="Body Text Indent 2"/>
    <w:basedOn w:val="a3"/>
    <w:link w:val="23"/>
    <w:qFormat/>
    <w:pPr>
      <w:spacing w:after="120" w:line="480" w:lineRule="auto"/>
      <w:ind w:leftChars="200" w:left="420"/>
    </w:pPr>
  </w:style>
  <w:style w:type="paragraph" w:styleId="af4">
    <w:name w:val="Balloon Text"/>
    <w:basedOn w:val="a3"/>
    <w:link w:val="af5"/>
    <w:qFormat/>
    <w:pPr>
      <w:spacing w:line="360" w:lineRule="auto"/>
    </w:pPr>
    <w:rPr>
      <w:sz w:val="18"/>
    </w:rPr>
  </w:style>
  <w:style w:type="paragraph" w:styleId="af6">
    <w:name w:val="footer"/>
    <w:basedOn w:val="a3"/>
    <w:link w:val="12"/>
    <w:uiPriority w:val="99"/>
    <w:qFormat/>
    <w:pPr>
      <w:tabs>
        <w:tab w:val="center" w:pos="4153"/>
        <w:tab w:val="right" w:pos="8306"/>
      </w:tabs>
      <w:snapToGrid w:val="0"/>
      <w:jc w:val="left"/>
    </w:pPr>
    <w:rPr>
      <w:sz w:val="18"/>
    </w:rPr>
  </w:style>
  <w:style w:type="paragraph" w:styleId="af7">
    <w:name w:val="header"/>
    <w:basedOn w:val="a3"/>
    <w:link w:val="13"/>
    <w:uiPriority w:val="99"/>
    <w:qFormat/>
    <w:pPr>
      <w:pBdr>
        <w:bottom w:val="single" w:sz="6" w:space="1" w:color="auto"/>
      </w:pBdr>
      <w:tabs>
        <w:tab w:val="center" w:pos="4153"/>
        <w:tab w:val="right" w:pos="8306"/>
      </w:tabs>
      <w:snapToGrid w:val="0"/>
      <w:jc w:val="center"/>
    </w:pPr>
    <w:rPr>
      <w:sz w:val="18"/>
    </w:rPr>
  </w:style>
  <w:style w:type="paragraph" w:styleId="af8">
    <w:name w:val="Signature"/>
    <w:basedOn w:val="a3"/>
    <w:link w:val="af9"/>
    <w:qFormat/>
    <w:pPr>
      <w:adjustRightInd w:val="0"/>
      <w:spacing w:after="600" w:line="312" w:lineRule="atLeast"/>
      <w:jc w:val="center"/>
      <w:textAlignment w:val="baseline"/>
    </w:pPr>
    <w:rPr>
      <w:rFonts w:eastAsia="仿宋_GB2312"/>
      <w:kern w:val="0"/>
      <w:sz w:val="24"/>
    </w:rPr>
  </w:style>
  <w:style w:type="paragraph" w:styleId="TOC1">
    <w:name w:val="toc 1"/>
    <w:basedOn w:val="a3"/>
    <w:next w:val="a3"/>
    <w:uiPriority w:val="39"/>
    <w:qFormat/>
  </w:style>
  <w:style w:type="paragraph" w:styleId="TOC4">
    <w:name w:val="toc 4"/>
    <w:basedOn w:val="a3"/>
    <w:next w:val="a3"/>
    <w:uiPriority w:val="39"/>
    <w:qFormat/>
    <w:pPr>
      <w:widowControl/>
      <w:spacing w:line="460" w:lineRule="exact"/>
      <w:ind w:left="600" w:firstLineChars="200" w:firstLine="200"/>
      <w:jc w:val="left"/>
    </w:pPr>
    <w:rPr>
      <w:kern w:val="0"/>
      <w:sz w:val="24"/>
    </w:rPr>
  </w:style>
  <w:style w:type="paragraph" w:styleId="afa">
    <w:name w:val="List"/>
    <w:basedOn w:val="a3"/>
    <w:qFormat/>
    <w:pPr>
      <w:spacing w:line="360" w:lineRule="auto"/>
      <w:ind w:left="420" w:hanging="420"/>
    </w:pPr>
    <w:rPr>
      <w:rFonts w:ascii="Arial" w:eastAsia="楷体_GB2312" w:hAnsi="Arial"/>
      <w:sz w:val="24"/>
    </w:rPr>
  </w:style>
  <w:style w:type="paragraph" w:styleId="afb">
    <w:name w:val="footnote text"/>
    <w:basedOn w:val="a3"/>
    <w:qFormat/>
    <w:pPr>
      <w:adjustRightInd w:val="0"/>
      <w:spacing w:line="312" w:lineRule="atLeast"/>
      <w:jc w:val="left"/>
      <w:textAlignment w:val="baseline"/>
    </w:pPr>
    <w:rPr>
      <w:kern w:val="0"/>
      <w:sz w:val="18"/>
    </w:rPr>
  </w:style>
  <w:style w:type="paragraph" w:styleId="TOC6">
    <w:name w:val="toc 6"/>
    <w:basedOn w:val="a3"/>
    <w:next w:val="a3"/>
    <w:uiPriority w:val="39"/>
    <w:qFormat/>
    <w:pPr>
      <w:spacing w:line="360" w:lineRule="auto"/>
      <w:ind w:leftChars="1000" w:left="2100"/>
    </w:pPr>
  </w:style>
  <w:style w:type="paragraph" w:styleId="34">
    <w:name w:val="Body Text Indent 3"/>
    <w:basedOn w:val="a3"/>
    <w:link w:val="35"/>
    <w:qFormat/>
    <w:pPr>
      <w:spacing w:after="120"/>
      <w:ind w:leftChars="200" w:left="420"/>
    </w:pPr>
    <w:rPr>
      <w:sz w:val="16"/>
      <w:szCs w:val="16"/>
    </w:rPr>
  </w:style>
  <w:style w:type="paragraph" w:styleId="TOC2">
    <w:name w:val="toc 2"/>
    <w:basedOn w:val="a3"/>
    <w:next w:val="a3"/>
    <w:uiPriority w:val="39"/>
    <w:qFormat/>
    <w:pPr>
      <w:ind w:left="210"/>
    </w:pPr>
  </w:style>
  <w:style w:type="paragraph" w:styleId="TOC9">
    <w:name w:val="toc 9"/>
    <w:basedOn w:val="a3"/>
    <w:next w:val="a3"/>
    <w:uiPriority w:val="39"/>
    <w:qFormat/>
    <w:pPr>
      <w:spacing w:line="360" w:lineRule="auto"/>
      <w:ind w:leftChars="1600" w:left="3360"/>
    </w:pPr>
  </w:style>
  <w:style w:type="paragraph" w:styleId="24">
    <w:name w:val="Body Text 2"/>
    <w:basedOn w:val="a3"/>
    <w:qFormat/>
    <w:pPr>
      <w:adjustRightInd w:val="0"/>
      <w:spacing w:line="360" w:lineRule="atLeast"/>
    </w:pPr>
    <w:rPr>
      <w:rFonts w:ascii="Arial" w:hAnsi="Arial"/>
      <w:kern w:val="0"/>
      <w:sz w:val="24"/>
    </w:rPr>
  </w:style>
  <w:style w:type="paragraph" w:styleId="afc">
    <w:name w:val="Message Header"/>
    <w:basedOn w:val="a3"/>
    <w:link w:val="af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3"/>
    <w:qFormat/>
    <w:rPr>
      <w:rFonts w:ascii="Courier New" w:hAnsi="Courier New"/>
      <w:sz w:val="20"/>
    </w:rPr>
  </w:style>
  <w:style w:type="paragraph" w:styleId="afe">
    <w:name w:val="Normal (Web)"/>
    <w:basedOn w:val="a3"/>
    <w:qFormat/>
    <w:rPr>
      <w:sz w:val="24"/>
    </w:rPr>
  </w:style>
  <w:style w:type="paragraph" w:styleId="14">
    <w:name w:val="index 1"/>
    <w:basedOn w:val="a3"/>
    <w:next w:val="a3"/>
    <w:qFormat/>
  </w:style>
  <w:style w:type="paragraph" w:styleId="a">
    <w:name w:val="Title"/>
    <w:basedOn w:val="a3"/>
    <w:link w:val="aff"/>
    <w:uiPriority w:val="10"/>
    <w:qFormat/>
    <w:pPr>
      <w:numPr>
        <w:ilvl w:val="1"/>
        <w:numId w:val="2"/>
      </w:numPr>
      <w:tabs>
        <w:tab w:val="clear" w:pos="720"/>
        <w:tab w:val="left" w:pos="992"/>
      </w:tabs>
      <w:spacing w:before="240" w:after="60"/>
      <w:jc w:val="center"/>
      <w:outlineLvl w:val="0"/>
    </w:pPr>
    <w:rPr>
      <w:rFonts w:ascii="Arial" w:hAnsi="Arial"/>
      <w:b/>
      <w:bCs/>
      <w:sz w:val="32"/>
      <w:szCs w:val="32"/>
    </w:rPr>
  </w:style>
  <w:style w:type="paragraph" w:styleId="aff0">
    <w:name w:val="annotation subject"/>
    <w:basedOn w:val="ab"/>
    <w:next w:val="ab"/>
    <w:link w:val="aff1"/>
    <w:qFormat/>
    <w:pPr>
      <w:adjustRightInd/>
      <w:spacing w:line="240" w:lineRule="auto"/>
      <w:textAlignment w:val="auto"/>
    </w:pPr>
    <w:rPr>
      <w:b/>
      <w:kern w:val="2"/>
      <w:sz w:val="21"/>
    </w:rPr>
  </w:style>
  <w:style w:type="paragraph" w:styleId="aff2">
    <w:name w:val="Body Text First Indent"/>
    <w:basedOn w:val="ac"/>
    <w:link w:val="aff3"/>
    <w:qFormat/>
    <w:pPr>
      <w:spacing w:line="240" w:lineRule="auto"/>
      <w:ind w:firstLineChars="100" w:firstLine="420"/>
    </w:pPr>
    <w:rPr>
      <w:szCs w:val="24"/>
    </w:rPr>
  </w:style>
  <w:style w:type="table" w:styleId="aff4">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6"/>
    <w:qFormat/>
    <w:rPr>
      <w:rFonts w:ascii="Calibri" w:hAnsi="Calibri"/>
      <w:kern w:val="2"/>
      <w:sz w:val="21"/>
      <w:szCs w:val="24"/>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Horz">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style>
  <w:style w:type="table" w:styleId="-1">
    <w:name w:val="Colorful List Accent 1"/>
    <w:basedOn w:val="a6"/>
    <w:qFormat/>
    <w:rPr>
      <w:kern w:val="2"/>
      <w:sz w:val="21"/>
      <w:szCs w:val="22"/>
    </w:rPr>
    <w:tblPr>
      <w:tblStyleRowBandSize w:val="1"/>
      <w:tblStyleColBandSize w:val="1"/>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auto"/>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5">
    <w:name w:val="Strong"/>
    <w:qFormat/>
    <w:rPr>
      <w:rFonts w:ascii="Times New Roman" w:eastAsia="宋体" w:hAnsi="Times New Roman" w:cs="Times New Roman"/>
      <w:b/>
    </w:rPr>
  </w:style>
  <w:style w:type="character" w:styleId="aff6">
    <w:name w:val="page number"/>
    <w:qFormat/>
    <w:rPr>
      <w:rFonts w:ascii="Times New Roman" w:eastAsia="宋体" w:hAnsi="Times New Roman" w:cs="Times New Roman"/>
    </w:rPr>
  </w:style>
  <w:style w:type="character" w:styleId="aff7">
    <w:name w:val="FollowedHyperlink"/>
    <w:qFormat/>
    <w:rPr>
      <w:rFonts w:ascii="Times New Roman" w:eastAsia="宋体" w:hAnsi="Times New Roman" w:cs="Times New Roman"/>
      <w:color w:val="800080"/>
      <w:u w:val="single"/>
    </w:rPr>
  </w:style>
  <w:style w:type="character" w:styleId="aff8">
    <w:name w:val="Emphasis"/>
    <w:qFormat/>
    <w:rPr>
      <w:rFonts w:ascii="Times New Roman" w:eastAsia="宋体" w:hAnsi="Times New Roman" w:cs="Times New Roman"/>
      <w:i/>
      <w:iCs/>
    </w:rPr>
  </w:style>
  <w:style w:type="character" w:styleId="aff9">
    <w:name w:val="Hyperlink"/>
    <w:uiPriority w:val="99"/>
    <w:qFormat/>
    <w:rPr>
      <w:rFonts w:ascii="Times New Roman" w:eastAsia="宋体" w:hAnsi="Times New Roman" w:cs="Times New Roman"/>
      <w:color w:val="0000FF"/>
      <w:u w:val="single"/>
    </w:rPr>
  </w:style>
  <w:style w:type="character" w:styleId="affa">
    <w:name w:val="annotation reference"/>
    <w:uiPriority w:val="99"/>
    <w:qFormat/>
    <w:rPr>
      <w:rFonts w:ascii="Times New Roman" w:eastAsia="宋体" w:hAnsi="Times New Roman" w:cs="Times New Roman"/>
      <w:sz w:val="21"/>
    </w:rPr>
  </w:style>
  <w:style w:type="character" w:styleId="affb">
    <w:name w:val="footnote reference"/>
    <w:qFormat/>
    <w:rPr>
      <w:rFonts w:ascii="Times New Roman" w:eastAsia="宋体" w:hAnsi="Times New Roman" w:cs="Times New Roman"/>
      <w:vertAlign w:val="superscript"/>
    </w:rPr>
  </w:style>
  <w:style w:type="paragraph" w:customStyle="1" w:styleId="Style58">
    <w:name w:val="_Style 58"/>
    <w:basedOn w:val="1"/>
    <w:next w:val="a3"/>
    <w:qFormat/>
    <w:pPr>
      <w:widowControl/>
      <w:numPr>
        <w:numId w:val="0"/>
      </w:numPr>
      <w:spacing w:before="480" w:after="0" w:line="276" w:lineRule="auto"/>
      <w:jc w:val="left"/>
      <w:outlineLvl w:val="9"/>
    </w:pPr>
    <w:rPr>
      <w:rFonts w:ascii="Cambria" w:hAnsi="Cambria"/>
      <w:bCs/>
      <w:color w:val="365F91"/>
      <w:kern w:val="0"/>
      <w:sz w:val="28"/>
      <w:szCs w:val="28"/>
    </w:rPr>
  </w:style>
  <w:style w:type="paragraph" w:styleId="affc">
    <w:name w:val="No Spacing"/>
    <w:uiPriority w:val="1"/>
    <w:qFormat/>
    <w:pPr>
      <w:widowControl w:val="0"/>
      <w:jc w:val="both"/>
    </w:pPr>
    <w:rPr>
      <w:kern w:val="2"/>
      <w:sz w:val="21"/>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styleId="affd">
    <w:name w:val="List Paragraph"/>
    <w:basedOn w:val="a3"/>
    <w:link w:val="25"/>
    <w:uiPriority w:val="34"/>
    <w:qFormat/>
    <w:pPr>
      <w:spacing w:line="360" w:lineRule="auto"/>
      <w:ind w:firstLineChars="200" w:firstLine="420"/>
    </w:pPr>
    <w:rPr>
      <w:rFonts w:ascii="Calibri" w:hAnsi="Calibri"/>
    </w:rPr>
  </w:style>
  <w:style w:type="paragraph" w:customStyle="1" w:styleId="affe">
    <w:name w:val="正文格式"/>
    <w:basedOn w:val="a3"/>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paragraph" w:customStyle="1" w:styleId="afff">
    <w:name w:val="标准正文"/>
    <w:basedOn w:val="ae"/>
    <w:link w:val="Char"/>
    <w:qFormat/>
    <w:pPr>
      <w:spacing w:before="60" w:after="60" w:line="360" w:lineRule="auto"/>
      <w:ind w:leftChars="0" w:left="0" w:firstLineChars="0" w:firstLine="482"/>
    </w:pPr>
    <w:rPr>
      <w:sz w:val="24"/>
    </w:rPr>
  </w:style>
  <w:style w:type="paragraph" w:customStyle="1" w:styleId="afff0">
    <w:name w:val="标准文本"/>
    <w:basedOn w:val="a3"/>
    <w:link w:val="Char0"/>
    <w:qFormat/>
    <w:pPr>
      <w:spacing w:line="360" w:lineRule="auto"/>
      <w:ind w:firstLineChars="200" w:firstLine="480"/>
    </w:pPr>
    <w:rPr>
      <w:sz w:val="24"/>
    </w:rPr>
  </w:style>
  <w:style w:type="paragraph" w:customStyle="1" w:styleId="-">
    <w:name w:val="标书-正文"/>
    <w:basedOn w:val="a3"/>
    <w:link w:val="-Char"/>
    <w:qFormat/>
    <w:pPr>
      <w:spacing w:before="56" w:after="113" w:line="300" w:lineRule="auto"/>
      <w:ind w:firstLineChars="200" w:firstLine="200"/>
      <w:jc w:val="left"/>
    </w:pPr>
    <w:rPr>
      <w:rFonts w:ascii="Arial" w:hAnsi="Arial"/>
    </w:rPr>
  </w:style>
  <w:style w:type="paragraph" w:customStyle="1" w:styleId="26">
    <w:name w:val="样式 首行缩进:  2 字符 + 宋体"/>
    <w:basedOn w:val="a3"/>
    <w:link w:val="2Char"/>
    <w:qFormat/>
    <w:pPr>
      <w:spacing w:line="360" w:lineRule="auto"/>
      <w:ind w:firstLineChars="200" w:firstLine="200"/>
    </w:pPr>
    <w:rPr>
      <w:rFonts w:ascii="宋体" w:hAnsi="宋体"/>
      <w:sz w:val="24"/>
    </w:rPr>
  </w:style>
  <w:style w:type="paragraph" w:customStyle="1" w:styleId="15">
    <w:name w:val="列出段落1"/>
    <w:basedOn w:val="a3"/>
    <w:link w:val="afff1"/>
    <w:qFormat/>
    <w:pPr>
      <w:ind w:firstLineChars="200" w:firstLine="420"/>
    </w:pPr>
    <w:rPr>
      <w:rFonts w:ascii="Calibri" w:hAnsi="Calibri"/>
      <w:szCs w:val="22"/>
    </w:rPr>
  </w:style>
  <w:style w:type="paragraph" w:customStyle="1" w:styleId="Style282">
    <w:name w:val="_Style 282"/>
    <w:basedOn w:val="a3"/>
    <w:next w:val="affd"/>
    <w:link w:val="afff2"/>
    <w:qFormat/>
    <w:pPr>
      <w:ind w:firstLineChars="200" w:firstLine="420"/>
    </w:pPr>
    <w:rPr>
      <w:rFonts w:ascii="Calibri" w:hAnsi="Calibri"/>
      <w:szCs w:val="22"/>
    </w:rPr>
  </w:style>
  <w:style w:type="paragraph" w:customStyle="1" w:styleId="afff3">
    <w:name w:val="段落正文"/>
    <w:basedOn w:val="a3"/>
    <w:link w:val="Char2"/>
    <w:qFormat/>
    <w:pPr>
      <w:spacing w:beforeLines="50" w:line="360" w:lineRule="auto"/>
      <w:ind w:firstLineChars="200" w:firstLine="200"/>
    </w:pPr>
    <w:rPr>
      <w:spacing w:val="2"/>
      <w:sz w:val="24"/>
      <w:szCs w:val="24"/>
      <w:lang w:val="zh-CN"/>
    </w:rPr>
  </w:style>
  <w:style w:type="paragraph" w:customStyle="1" w:styleId="3">
    <w:name w:val="样式3"/>
    <w:basedOn w:val="30"/>
    <w:next w:val="30"/>
    <w:qFormat/>
    <w:pPr>
      <w:numPr>
        <w:ilvl w:val="2"/>
        <w:numId w:val="3"/>
      </w:numPr>
      <w:tabs>
        <w:tab w:val="clear" w:pos="1134"/>
        <w:tab w:val="left" w:pos="720"/>
        <w:tab w:val="left" w:pos="2069"/>
      </w:tabs>
      <w:autoSpaceDE w:val="0"/>
      <w:autoSpaceDN w:val="0"/>
      <w:adjustRightInd w:val="0"/>
      <w:spacing w:before="120" w:after="120" w:line="240" w:lineRule="exact"/>
      <w:ind w:right="17"/>
      <w:jc w:val="left"/>
    </w:pPr>
    <w:rPr>
      <w:bCs/>
      <w:sz w:val="21"/>
      <w:szCs w:val="21"/>
    </w:rPr>
  </w:style>
  <w:style w:type="paragraph" w:customStyle="1" w:styleId="xl73">
    <w:name w:val="xl73"/>
    <w:basedOn w:val="a3"/>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50">
    <w:name w:val="xl150"/>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5">
    <w:name w:val="font5"/>
    <w:basedOn w:val="a3"/>
    <w:qFormat/>
    <w:pPr>
      <w:widowControl/>
      <w:spacing w:before="100" w:beforeAutospacing="1" w:after="100" w:afterAutospacing="1"/>
      <w:jc w:val="left"/>
    </w:pPr>
    <w:rPr>
      <w:rFonts w:ascii="宋体" w:hAnsi="宋体"/>
      <w:kern w:val="0"/>
      <w:sz w:val="24"/>
    </w:rPr>
  </w:style>
  <w:style w:type="paragraph" w:customStyle="1" w:styleId="afff4">
    <w:name w:val="段"/>
    <w:qFormat/>
    <w:pPr>
      <w:autoSpaceDE w:val="0"/>
      <w:autoSpaceDN w:val="0"/>
      <w:ind w:firstLineChars="200" w:firstLine="200"/>
      <w:jc w:val="both"/>
    </w:pPr>
    <w:rPr>
      <w:rFonts w:ascii="宋体"/>
      <w:sz w:val="21"/>
    </w:rPr>
  </w:style>
  <w:style w:type="paragraph" w:customStyle="1" w:styleId="Char1CharCharChar">
    <w:name w:val="Char1 Char Char Char"/>
    <w:basedOn w:val="a3"/>
    <w:qFormat/>
    <w:pPr>
      <w:tabs>
        <w:tab w:val="left" w:pos="420"/>
      </w:tabs>
      <w:ind w:left="420" w:hanging="420"/>
    </w:pPr>
    <w:rPr>
      <w:rFonts w:ascii="Tahoma" w:hAnsi="Tahoma"/>
      <w:sz w:val="28"/>
    </w:rPr>
  </w:style>
  <w:style w:type="paragraph" w:customStyle="1" w:styleId="xl67">
    <w:name w:val="xl67"/>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3"/>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97">
    <w:name w:val="xl97"/>
    <w:basedOn w:val="a3"/>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148">
    <w:name w:val="xl148"/>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21">
    <w:name w:val="font21"/>
    <w:basedOn w:val="a3"/>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14">
    <w:name w:val="font14"/>
    <w:basedOn w:val="a3"/>
    <w:qFormat/>
    <w:pPr>
      <w:widowControl/>
      <w:spacing w:before="100" w:beforeAutospacing="1" w:after="100" w:afterAutospacing="1"/>
      <w:jc w:val="left"/>
    </w:pPr>
    <w:rPr>
      <w:rFonts w:ascii="Arial" w:hAnsi="Arial" w:cs="Arial"/>
      <w:color w:val="000000"/>
      <w:kern w:val="0"/>
      <w:szCs w:val="21"/>
    </w:rPr>
  </w:style>
  <w:style w:type="paragraph" w:customStyle="1" w:styleId="27">
    <w:name w:val="正文2"/>
    <w:basedOn w:val="a3"/>
    <w:link w:val="2Char0"/>
    <w:qFormat/>
    <w:pPr>
      <w:spacing w:before="156" w:line="360" w:lineRule="auto"/>
      <w:ind w:firstLineChars="200" w:firstLine="510"/>
    </w:pPr>
    <w:rPr>
      <w:sz w:val="24"/>
    </w:rPr>
  </w:style>
  <w:style w:type="paragraph" w:customStyle="1" w:styleId="xl146">
    <w:name w:val="xl146"/>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3"/>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86">
    <w:name w:val="xl86"/>
    <w:basedOn w:val="a3"/>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8">
    <w:name w:val="xl78"/>
    <w:basedOn w:val="a3"/>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1CharCharCharChar">
    <w:name w:val="Char Char Char1 Char Char Char Char"/>
    <w:basedOn w:val="a3"/>
    <w:qFormat/>
    <w:rPr>
      <w:rFonts w:ascii="Tahoma" w:hAnsi="Tahoma"/>
      <w:sz w:val="24"/>
    </w:rPr>
  </w:style>
  <w:style w:type="paragraph" w:customStyle="1" w:styleId="xl124">
    <w:name w:val="xl124"/>
    <w:basedOn w:val="a3"/>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CharCharCharCharCharCharCharCharCharCharCharCharCharCharCharCharCharCharChar">
    <w:name w:val="Char Char Char Char Char Char Char Char Char Char Char Char Char Char Char Char Char Char Char"/>
    <w:basedOn w:val="a3"/>
    <w:qFormat/>
    <w:pPr>
      <w:widowControl/>
      <w:spacing w:before="100" w:beforeAutospacing="1" w:after="100" w:afterAutospacing="1" w:line="330" w:lineRule="atLeast"/>
      <w:ind w:left="360"/>
      <w:jc w:val="left"/>
    </w:pPr>
    <w:rPr>
      <w:rFonts w:eastAsia="仿宋_GB2312"/>
      <w:sz w:val="32"/>
      <w:szCs w:val="32"/>
    </w:rPr>
  </w:style>
  <w:style w:type="paragraph" w:customStyle="1" w:styleId="font18">
    <w:name w:val="font18"/>
    <w:basedOn w:val="a3"/>
    <w:qFormat/>
    <w:pPr>
      <w:widowControl/>
      <w:spacing w:before="100" w:beforeAutospacing="1" w:after="100" w:afterAutospacing="1"/>
      <w:jc w:val="left"/>
    </w:pPr>
    <w:rPr>
      <w:rFonts w:ascii="宋体" w:hAnsi="宋体" w:cs="宋体"/>
      <w:color w:val="000000"/>
      <w:kern w:val="0"/>
      <w:sz w:val="20"/>
    </w:rPr>
  </w:style>
  <w:style w:type="paragraph" w:customStyle="1" w:styleId="Table">
    <w:name w:val="Table"/>
    <w:qFormat/>
    <w:rPr>
      <w:sz w:val="21"/>
      <w:lang w:eastAsia="en-US"/>
    </w:rPr>
  </w:style>
  <w:style w:type="paragraph" w:customStyle="1" w:styleId="0">
    <w:name w:val="0"/>
    <w:basedOn w:val="a3"/>
    <w:qFormat/>
    <w:pPr>
      <w:widowControl/>
      <w:snapToGrid w:val="0"/>
    </w:pPr>
    <w:rPr>
      <w:rFonts w:eastAsia="Arial Unicode MS"/>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CharChar1CharCharCharCharCharCharCharCharCharCharCharCharCharCharChar">
    <w:name w:val="Char Char1 Char Char Char Char Char Char Char Char Char Char Char Char Char Char Char"/>
    <w:basedOn w:val="a3"/>
    <w:qFormat/>
    <w:pPr>
      <w:widowControl/>
      <w:spacing w:after="160" w:line="240" w:lineRule="exact"/>
      <w:jc w:val="left"/>
    </w:pPr>
    <w:rPr>
      <w:rFonts w:ascii="Verdana" w:eastAsia="楷体_GB2312" w:hAnsi="Verdana"/>
      <w:kern w:val="0"/>
      <w:sz w:val="30"/>
      <w:szCs w:val="30"/>
      <w:lang w:eastAsia="en-US"/>
    </w:rPr>
  </w:style>
  <w:style w:type="paragraph" w:customStyle="1" w:styleId="xl132">
    <w:name w:val="xl132"/>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260">
    <w:name w:val="样式 样式 样式 样式 标题 2 + 宋体 五号 非加粗 黑色 + 段前: 6 磅 段后: 0 磅 行距: 单倍行距 + 段前:..."/>
    <w:basedOn w:val="a3"/>
    <w:qFormat/>
    <w:pPr>
      <w:keepNext/>
      <w:keepLines/>
      <w:tabs>
        <w:tab w:val="left" w:pos="1440"/>
      </w:tabs>
      <w:spacing w:before="240"/>
      <w:ind w:left="1440" w:hanging="360"/>
      <w:outlineLvl w:val="1"/>
    </w:pPr>
    <w:rPr>
      <w:rFonts w:ascii="宋体" w:hAnsi="宋体" w:cs="宋体"/>
      <w:b/>
      <w:bCs/>
      <w:color w:val="000000"/>
    </w:rPr>
  </w:style>
  <w:style w:type="paragraph" w:customStyle="1" w:styleId="font9">
    <w:name w:val="font9"/>
    <w:basedOn w:val="a3"/>
    <w:qFormat/>
    <w:pPr>
      <w:widowControl/>
      <w:spacing w:before="100" w:beforeAutospacing="1" w:after="100" w:afterAutospacing="1"/>
      <w:jc w:val="left"/>
    </w:pPr>
    <w:rPr>
      <w:b/>
      <w:kern w:val="0"/>
      <w:sz w:val="24"/>
    </w:rPr>
  </w:style>
  <w:style w:type="paragraph" w:customStyle="1" w:styleId="WW-">
    <w:name w:val="WW-正文（首行缩进两字）"/>
    <w:basedOn w:val="a3"/>
    <w:qFormat/>
    <w:pPr>
      <w:tabs>
        <w:tab w:val="left" w:pos="0"/>
        <w:tab w:val="left" w:pos="600"/>
      </w:tabs>
      <w:suppressAutoHyphens/>
      <w:snapToGrid w:val="0"/>
      <w:spacing w:beforeLines="50" w:before="156"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82">
    <w:name w:val="xl82"/>
    <w:basedOn w:val="a3"/>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font22">
    <w:name w:val="font22"/>
    <w:basedOn w:val="a3"/>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09">
    <w:name w:val="xl109"/>
    <w:basedOn w:val="a3"/>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5">
    <w:name w:val="xl75"/>
    <w:basedOn w:val="a3"/>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xl43">
    <w:name w:val="xl4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6">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xl102">
    <w:name w:val="xl102"/>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Blockquote">
    <w:name w:val="Blockquote"/>
    <w:basedOn w:val="a3"/>
    <w:qFormat/>
    <w:pPr>
      <w:autoSpaceDE w:val="0"/>
      <w:autoSpaceDN w:val="0"/>
      <w:adjustRightInd w:val="0"/>
      <w:spacing w:before="100" w:after="100"/>
      <w:ind w:left="360" w:right="360"/>
      <w:jc w:val="left"/>
    </w:pPr>
    <w:rPr>
      <w:kern w:val="0"/>
      <w:sz w:val="24"/>
    </w:rPr>
  </w:style>
  <w:style w:type="paragraph" w:customStyle="1" w:styleId="xl80">
    <w:name w:val="xl80"/>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12">
    <w:name w:val="xl112"/>
    <w:basedOn w:val="a3"/>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71">
    <w:name w:val="xl71"/>
    <w:basedOn w:val="a3"/>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46">
    <w:name w:val="xl46"/>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35">
    <w:name w:val="xl135"/>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Style185">
    <w:name w:val="_Style 185"/>
    <w:next w:val="a3"/>
    <w:qFormat/>
    <w:pPr>
      <w:widowControl w:val="0"/>
      <w:jc w:val="both"/>
    </w:pPr>
    <w:rPr>
      <w:kern w:val="2"/>
      <w:sz w:val="21"/>
    </w:rPr>
  </w:style>
  <w:style w:type="paragraph" w:customStyle="1" w:styleId="xl129">
    <w:name w:val="xl129"/>
    <w:basedOn w:val="a3"/>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70">
    <w:name w:val="xl70"/>
    <w:basedOn w:val="a3"/>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xl37">
    <w:name w:val="xl3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xl106">
    <w:name w:val="xl106"/>
    <w:basedOn w:val="a3"/>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afff5">
    <w:name w:val="正文 + 小四"/>
    <w:basedOn w:val="a3"/>
    <w:qFormat/>
    <w:pPr>
      <w:spacing w:line="360" w:lineRule="auto"/>
      <w:ind w:firstLineChars="200" w:firstLine="480"/>
    </w:pPr>
    <w:rPr>
      <w:sz w:val="24"/>
      <w:szCs w:val="24"/>
    </w:rPr>
  </w:style>
  <w:style w:type="paragraph" w:customStyle="1" w:styleId="xl122">
    <w:name w:val="xl122"/>
    <w:basedOn w:val="a3"/>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48">
    <w:name w:val="xl48"/>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xl41">
    <w:name w:val="xl4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136">
    <w:name w:val="xl136"/>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25">
    <w:name w:val="xl25"/>
    <w:basedOn w:val="a3"/>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font12">
    <w:name w:val="font12"/>
    <w:basedOn w:val="a3"/>
    <w:qFormat/>
    <w:pPr>
      <w:widowControl/>
      <w:spacing w:before="100" w:beforeAutospacing="1" w:after="100" w:afterAutospacing="1"/>
      <w:jc w:val="left"/>
    </w:pPr>
    <w:rPr>
      <w:rFonts w:ascii="Cambria" w:hAnsi="Cambria" w:cs="宋体"/>
      <w:color w:val="FF0000"/>
      <w:kern w:val="0"/>
      <w:szCs w:val="21"/>
    </w:rPr>
  </w:style>
  <w:style w:type="paragraph" w:customStyle="1" w:styleId="afff6">
    <w:name w:val="样式"/>
    <w:basedOn w:val="a3"/>
    <w:qFormat/>
    <w:pPr>
      <w:autoSpaceDE w:val="0"/>
      <w:autoSpaceDN w:val="0"/>
      <w:snapToGrid w:val="0"/>
      <w:spacing w:before="120" w:after="120" w:line="360" w:lineRule="auto"/>
    </w:pPr>
    <w:rPr>
      <w:rFonts w:ascii="宋体"/>
      <w:sz w:val="24"/>
    </w:rPr>
  </w:style>
  <w:style w:type="paragraph" w:customStyle="1" w:styleId="font24">
    <w:name w:val="font24"/>
    <w:basedOn w:val="a3"/>
    <w:qFormat/>
    <w:pPr>
      <w:widowControl/>
      <w:spacing w:before="100" w:beforeAutospacing="1" w:after="100" w:afterAutospacing="1"/>
      <w:jc w:val="left"/>
    </w:pPr>
    <w:rPr>
      <w:rFonts w:ascii="宋体" w:hAnsi="宋体" w:cs="宋体"/>
      <w:kern w:val="0"/>
      <w:sz w:val="18"/>
      <w:szCs w:val="18"/>
    </w:rPr>
  </w:style>
  <w:style w:type="paragraph" w:customStyle="1" w:styleId="xl119">
    <w:name w:val="xl119"/>
    <w:basedOn w:val="a3"/>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a0">
    <w:name w:val="章标题"/>
    <w:basedOn w:val="a3"/>
    <w:next w:val="a4"/>
    <w:qFormat/>
    <w:pPr>
      <w:numPr>
        <w:ilvl w:val="1"/>
        <w:numId w:val="4"/>
      </w:numPr>
      <w:spacing w:beforeLines="150" w:before="468" w:line="360" w:lineRule="auto"/>
      <w:outlineLvl w:val="1"/>
    </w:pPr>
    <w:rPr>
      <w:rFonts w:eastAsia="黑体"/>
      <w:sz w:val="24"/>
    </w:rPr>
  </w:style>
  <w:style w:type="paragraph" w:customStyle="1" w:styleId="a1">
    <w:name w:val="一级条标题"/>
    <w:basedOn w:val="a0"/>
    <w:next w:val="a4"/>
    <w:qFormat/>
    <w:pPr>
      <w:numPr>
        <w:ilvl w:val="2"/>
      </w:numPr>
      <w:spacing w:beforeLines="0" w:before="0"/>
      <w:outlineLvl w:val="2"/>
    </w:pPr>
    <w:rPr>
      <w:rFonts w:eastAsia="宋体"/>
    </w:rPr>
  </w:style>
  <w:style w:type="paragraph" w:customStyle="1" w:styleId="a2">
    <w:name w:val="二级条标题"/>
    <w:basedOn w:val="a1"/>
    <w:next w:val="a4"/>
    <w:qFormat/>
    <w:pPr>
      <w:numPr>
        <w:ilvl w:val="3"/>
      </w:numPr>
      <w:outlineLvl w:val="3"/>
    </w:pPr>
  </w:style>
  <w:style w:type="paragraph" w:customStyle="1" w:styleId="xl38">
    <w:name w:val="xl3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jinnormal">
    <w:name w:val="jin normal"/>
    <w:basedOn w:val="a3"/>
    <w:qFormat/>
    <w:pPr>
      <w:spacing w:before="120" w:after="120" w:line="360" w:lineRule="auto"/>
      <w:ind w:firstLine="432"/>
    </w:pPr>
    <w:rPr>
      <w:rFonts w:eastAsia="楷体"/>
      <w:snapToGrid w:val="0"/>
      <w:sz w:val="24"/>
      <w:lang w:eastAsia="en-US"/>
    </w:rPr>
  </w:style>
  <w:style w:type="paragraph" w:customStyle="1" w:styleId="xl36">
    <w:name w:val="xl3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ormalWeb2">
    <w:name w:val="Normal (Web)2"/>
    <w:basedOn w:val="a3"/>
    <w:qFormat/>
    <w:pPr>
      <w:spacing w:before="100" w:beforeAutospacing="1" w:after="100" w:afterAutospacing="1"/>
    </w:pPr>
    <w:rPr>
      <w:rFonts w:ascii="Arial Unicode MS" w:eastAsia="Arial Unicode MS" w:hAnsi="Arial Unicode MS" w:cs="Arial Unicode MS"/>
      <w:sz w:val="24"/>
      <w:szCs w:val="24"/>
    </w:rPr>
  </w:style>
  <w:style w:type="paragraph" w:customStyle="1" w:styleId="xl155">
    <w:name w:val="xl155"/>
    <w:basedOn w:val="a3"/>
    <w:qFormat/>
    <w:pPr>
      <w:widowControl/>
      <w:spacing w:before="100" w:beforeAutospacing="1" w:after="100" w:afterAutospacing="1"/>
      <w:jc w:val="center"/>
    </w:pPr>
    <w:rPr>
      <w:rFonts w:ascii="宋体" w:hAnsi="宋体" w:cs="宋体"/>
      <w:kern w:val="0"/>
      <w:sz w:val="24"/>
      <w:szCs w:val="24"/>
    </w:rPr>
  </w:style>
  <w:style w:type="paragraph" w:customStyle="1" w:styleId="xl154">
    <w:name w:val="xl154"/>
    <w:basedOn w:val="a3"/>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39">
    <w:name w:val="xl39"/>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47">
    <w:name w:val="xl147"/>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1">
    <w:name w:val="xl13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7">
    <w:name w:val="font7"/>
    <w:basedOn w:val="a3"/>
    <w:qFormat/>
    <w:pPr>
      <w:widowControl/>
      <w:spacing w:before="100" w:beforeAutospacing="1" w:after="100" w:afterAutospacing="1"/>
      <w:jc w:val="left"/>
    </w:pPr>
    <w:rPr>
      <w:rFonts w:ascii="宋体" w:hAnsi="宋体"/>
      <w:kern w:val="0"/>
      <w:sz w:val="18"/>
    </w:rPr>
  </w:style>
  <w:style w:type="paragraph" w:customStyle="1" w:styleId="xl125">
    <w:name w:val="xl125"/>
    <w:basedOn w:val="a3"/>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110">
    <w:name w:val="索引 11"/>
    <w:basedOn w:val="a3"/>
    <w:next w:val="a3"/>
    <w:qFormat/>
  </w:style>
  <w:style w:type="paragraph" w:customStyle="1" w:styleId="xl42">
    <w:name w:val="xl4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7">
    <w:name w:val="小标题"/>
    <w:basedOn w:val="a3"/>
    <w:qFormat/>
    <w:pPr>
      <w:spacing w:line="380" w:lineRule="exact"/>
      <w:ind w:right="18"/>
      <w:jc w:val="left"/>
    </w:pPr>
    <w:rPr>
      <w:rFonts w:ascii="宋体" w:cs="宋体"/>
      <w:b/>
      <w:color w:val="000000"/>
      <w:kern w:val="0"/>
    </w:rPr>
  </w:style>
  <w:style w:type="paragraph" w:customStyle="1" w:styleId="xl49">
    <w:name w:val="xl49"/>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xl56">
    <w:name w:val="xl5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8">
    <w:name w:val="样式2"/>
    <w:basedOn w:val="a"/>
    <w:qFormat/>
    <w:pPr>
      <w:tabs>
        <w:tab w:val="left" w:pos="720"/>
      </w:tabs>
      <w:autoSpaceDE w:val="0"/>
      <w:autoSpaceDN w:val="0"/>
      <w:adjustRightInd w:val="0"/>
      <w:spacing w:line="380" w:lineRule="exact"/>
      <w:ind w:right="18"/>
      <w:jc w:val="left"/>
    </w:pPr>
    <w:rPr>
      <w:rFonts w:ascii="宋体" w:hAnsi="Times New Roman" w:cs="宋体"/>
      <w:color w:val="000000"/>
      <w:kern w:val="0"/>
      <w:sz w:val="24"/>
      <w:szCs w:val="21"/>
      <w:lang w:val="zh-CN"/>
    </w:rPr>
  </w:style>
  <w:style w:type="paragraph" w:customStyle="1" w:styleId="afff8">
    <w:name w:val="文档正文"/>
    <w:basedOn w:val="a3"/>
    <w:qFormat/>
    <w:pPr>
      <w:adjustRightInd w:val="0"/>
      <w:spacing w:line="440" w:lineRule="exact"/>
      <w:ind w:firstLine="567"/>
      <w:textAlignment w:val="baseline"/>
    </w:pPr>
    <w:rPr>
      <w:rFonts w:ascii="Arial Narrow" w:hAnsi="Arial Narrow"/>
      <w:kern w:val="0"/>
      <w:sz w:val="24"/>
    </w:rPr>
  </w:style>
  <w:style w:type="paragraph" w:customStyle="1" w:styleId="xl31">
    <w:name w:val="xl31"/>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xl52">
    <w:name w:val="xl52"/>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xl54">
    <w:name w:val="xl5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xl153">
    <w:name w:val="xl153"/>
    <w:basedOn w:val="a3"/>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NormalBullets">
    <w:name w:val="Normal Bullets"/>
    <w:basedOn w:val="a3"/>
    <w:qFormat/>
    <w:pPr>
      <w:widowControl/>
      <w:numPr>
        <w:numId w:val="5"/>
      </w:numPr>
      <w:spacing w:after="120"/>
      <w:jc w:val="left"/>
    </w:pPr>
    <w:rPr>
      <w:rFonts w:ascii="Palatino Linotype" w:hAnsi="Palatino Linotype"/>
      <w:kern w:val="0"/>
      <w:sz w:val="20"/>
      <w:lang w:eastAsia="en-US"/>
    </w:rPr>
  </w:style>
  <w:style w:type="paragraph" w:customStyle="1" w:styleId="xl69">
    <w:name w:val="xl69"/>
    <w:basedOn w:val="a3"/>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16">
    <w:name w:val="xl116"/>
    <w:basedOn w:val="a3"/>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afff9">
    <w:name w:val="空行"/>
    <w:basedOn w:val="a3"/>
    <w:next w:val="a3"/>
    <w:qFormat/>
    <w:pPr>
      <w:spacing w:beforeLines="100" w:before="312" w:afterLines="100" w:after="312" w:line="360" w:lineRule="auto"/>
      <w:jc w:val="center"/>
    </w:pPr>
    <w:rPr>
      <w:spacing w:val="20"/>
      <w:sz w:val="24"/>
    </w:rPr>
  </w:style>
  <w:style w:type="paragraph" w:customStyle="1" w:styleId="xl105">
    <w:name w:val="xl105"/>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ParaChar">
    <w:name w:val="默认段落字体 Para Char"/>
    <w:basedOn w:val="a3"/>
    <w:qFormat/>
    <w:pPr>
      <w:adjustRightInd w:val="0"/>
      <w:spacing w:line="360" w:lineRule="auto"/>
    </w:pPr>
    <w:rPr>
      <w:kern w:val="0"/>
      <w:sz w:val="24"/>
    </w:rPr>
  </w:style>
  <w:style w:type="paragraph" w:customStyle="1" w:styleId="xl85">
    <w:name w:val="xl85"/>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5">
    <w:name w:val="xl95"/>
    <w:basedOn w:val="a3"/>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63">
    <w:name w:val="xl63"/>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3"/>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08">
    <w:name w:val="xl108"/>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6">
    <w:name w:val="xl96"/>
    <w:basedOn w:val="a3"/>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afffa">
    <w:name w:val="标题二"/>
    <w:basedOn w:val="2"/>
    <w:next w:val="a3"/>
    <w:qFormat/>
    <w:pPr>
      <w:tabs>
        <w:tab w:val="left" w:pos="720"/>
        <w:tab w:val="left" w:pos="1342"/>
      </w:tabs>
      <w:autoSpaceDE w:val="0"/>
      <w:autoSpaceDN w:val="0"/>
      <w:adjustRightInd w:val="0"/>
      <w:spacing w:before="120" w:after="120" w:line="380" w:lineRule="exact"/>
      <w:ind w:left="839" w:right="227" w:hanging="612"/>
    </w:pPr>
    <w:rPr>
      <w:rFonts w:hAnsi="Times New Roman" w:cs="宋体"/>
      <w:b w:val="0"/>
      <w:bCs/>
      <w:color w:val="000000"/>
      <w:kern w:val="0"/>
      <w:sz w:val="21"/>
      <w:szCs w:val="21"/>
      <w:lang w:val="zh-CN"/>
    </w:rPr>
  </w:style>
  <w:style w:type="paragraph" w:customStyle="1" w:styleId="xl84">
    <w:name w:val="xl84"/>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17">
    <w:name w:val="标题1"/>
    <w:basedOn w:val="1"/>
    <w:next w:val="2"/>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xl98">
    <w:name w:val="xl98"/>
    <w:basedOn w:val="a3"/>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WPSOffice2">
    <w:name w:val="WPSOffice手动目录 2"/>
    <w:qFormat/>
    <w:pPr>
      <w:ind w:leftChars="200" w:left="200"/>
    </w:pPr>
  </w:style>
  <w:style w:type="paragraph" w:customStyle="1" w:styleId="xl57">
    <w:name w:val="xl5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151">
    <w:name w:val="xl151"/>
    <w:basedOn w:val="a3"/>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1">
    <w:name w:val="xl121"/>
    <w:basedOn w:val="a3"/>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27">
    <w:name w:val="xl2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afffb">
    <w:name w:val="普通文字"/>
    <w:basedOn w:val="a3"/>
    <w:qFormat/>
    <w:pPr>
      <w:widowControl/>
      <w:spacing w:line="351" w:lineRule="atLeast"/>
      <w:ind w:firstLine="419"/>
      <w:textAlignment w:val="baseline"/>
    </w:pPr>
    <w:rPr>
      <w:rFonts w:ascii="宋体"/>
      <w:color w:val="000000"/>
      <w:kern w:val="0"/>
      <w:u w:color="000000"/>
    </w:rPr>
  </w:style>
  <w:style w:type="paragraph" w:customStyle="1" w:styleId="xl107">
    <w:name w:val="xl107"/>
    <w:basedOn w:val="a3"/>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xl45">
    <w:name w:val="xl45"/>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56">
    <w:name w:val="xl156"/>
    <w:basedOn w:val="a3"/>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26">
    <w:name w:val="xl126"/>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2">
    <w:name w:val="xl92"/>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79">
    <w:name w:val="xl79"/>
    <w:basedOn w:val="a3"/>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3"/>
    <w:qFormat/>
    <w:pPr>
      <w:widowControl/>
      <w:spacing w:before="100" w:beforeAutospacing="1" w:after="100" w:afterAutospacing="1"/>
      <w:jc w:val="left"/>
    </w:pPr>
    <w:rPr>
      <w:color w:val="FF0000"/>
      <w:kern w:val="0"/>
      <w:sz w:val="14"/>
      <w:szCs w:val="14"/>
    </w:rPr>
  </w:style>
  <w:style w:type="paragraph" w:customStyle="1" w:styleId="p0">
    <w:name w:val="p0"/>
    <w:basedOn w:val="a3"/>
    <w:qFormat/>
    <w:pPr>
      <w:widowControl/>
    </w:pPr>
    <w:rPr>
      <w:kern w:val="0"/>
    </w:rPr>
  </w:style>
  <w:style w:type="paragraph" w:customStyle="1" w:styleId="xl58">
    <w:name w:val="xl5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77">
    <w:name w:val="xl77"/>
    <w:basedOn w:val="a3"/>
    <w:qFormat/>
    <w:pPr>
      <w:widowControl/>
      <w:spacing w:before="100" w:beforeAutospacing="1" w:after="100" w:afterAutospacing="1"/>
      <w:jc w:val="center"/>
    </w:pPr>
    <w:rPr>
      <w:rFonts w:ascii="宋体" w:hAnsi="宋体" w:cs="宋体"/>
      <w:kern w:val="0"/>
      <w:sz w:val="24"/>
      <w:szCs w:val="24"/>
    </w:rPr>
  </w:style>
  <w:style w:type="paragraph" w:customStyle="1" w:styleId="xl143">
    <w:name w:val="xl143"/>
    <w:basedOn w:val="a3"/>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CharCharCharCharCharCharCharCharCharChar">
    <w:name w:val="Char Char Char Char Char Char Char Char Char Char"/>
    <w:basedOn w:val="a3"/>
    <w:qFormat/>
    <w:pPr>
      <w:tabs>
        <w:tab w:val="left" w:pos="360"/>
      </w:tabs>
      <w:ind w:left="360" w:hangingChars="200" w:hanging="360"/>
    </w:pPr>
    <w:rPr>
      <w:sz w:val="24"/>
    </w:rPr>
  </w:style>
  <w:style w:type="paragraph" w:customStyle="1" w:styleId="xl138">
    <w:name w:val="xl138"/>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Preformatted">
    <w:name w:val="Preformatted"/>
    <w:basedOn w:val="a3"/>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xl133">
    <w:name w:val="xl133"/>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72">
    <w:name w:val="样式7"/>
    <w:basedOn w:val="a"/>
    <w:qFormat/>
    <w:pPr>
      <w:spacing w:line="380" w:lineRule="atLeast"/>
      <w:ind w:right="17"/>
    </w:pPr>
    <w:rPr>
      <w:rFonts w:ascii="Times New Roman" w:hAnsi="Times New Roman"/>
    </w:rPr>
  </w:style>
  <w:style w:type="paragraph" w:customStyle="1" w:styleId="xl139">
    <w:name w:val="xl139"/>
    <w:basedOn w:val="a3"/>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00">
    <w:name w:val="xl100"/>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TableParagraph">
    <w:name w:val="Table Paragraph"/>
    <w:basedOn w:val="a3"/>
    <w:uiPriority w:val="1"/>
    <w:qFormat/>
    <w:pPr>
      <w:ind w:left="103"/>
    </w:pPr>
    <w:rPr>
      <w:rFonts w:ascii="宋体" w:hAnsi="宋体" w:cs="宋体"/>
      <w:szCs w:val="24"/>
    </w:rPr>
  </w:style>
  <w:style w:type="paragraph" w:customStyle="1" w:styleId="18">
    <w:name w:val="正文缩进1"/>
    <w:basedOn w:val="a3"/>
    <w:qFormat/>
    <w:pPr>
      <w:autoSpaceDE w:val="0"/>
      <w:autoSpaceDN w:val="0"/>
      <w:adjustRightInd w:val="0"/>
      <w:ind w:firstLine="420"/>
      <w:jc w:val="left"/>
    </w:pPr>
    <w:rPr>
      <w:rFonts w:ascii="宋体"/>
      <w:kern w:val="0"/>
      <w:sz w:val="24"/>
    </w:rPr>
  </w:style>
  <w:style w:type="paragraph" w:customStyle="1" w:styleId="reader-word-layer">
    <w:name w:val="reader-word-layer"/>
    <w:basedOn w:val="a3"/>
    <w:qFormat/>
    <w:pPr>
      <w:widowControl/>
      <w:spacing w:before="100" w:beforeAutospacing="1" w:after="100" w:afterAutospacing="1"/>
      <w:jc w:val="left"/>
    </w:pPr>
    <w:rPr>
      <w:rFonts w:ascii="宋体" w:hAnsi="宋体" w:cs="宋体"/>
      <w:kern w:val="0"/>
      <w:sz w:val="24"/>
      <w:szCs w:val="24"/>
    </w:rPr>
  </w:style>
  <w:style w:type="paragraph" w:customStyle="1" w:styleId="xl141">
    <w:name w:val="xl141"/>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8080"/>
      <w:kern w:val="0"/>
      <w:szCs w:val="21"/>
      <w:u w:val="single"/>
    </w:rPr>
  </w:style>
  <w:style w:type="paragraph" w:customStyle="1" w:styleId="xl115">
    <w:name w:val="xl115"/>
    <w:basedOn w:val="a3"/>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CharCharCharCharChar">
    <w:name w:val="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xl87">
    <w:name w:val="xl87"/>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font11">
    <w:name w:val="font11"/>
    <w:basedOn w:val="a3"/>
    <w:qFormat/>
    <w:pPr>
      <w:widowControl/>
      <w:spacing w:before="100" w:beforeAutospacing="1" w:after="100" w:afterAutospacing="1"/>
      <w:jc w:val="left"/>
    </w:pPr>
    <w:rPr>
      <w:rFonts w:ascii="宋体" w:hAnsi="宋体" w:cs="宋体"/>
      <w:color w:val="FF0000"/>
      <w:kern w:val="0"/>
      <w:szCs w:val="21"/>
    </w:rPr>
  </w:style>
  <w:style w:type="paragraph" w:customStyle="1" w:styleId="afffc">
    <w:name w:val="样式 宋体 五号 行距: 单倍行距"/>
    <w:basedOn w:val="a3"/>
    <w:qFormat/>
    <w:rPr>
      <w:rFonts w:ascii="宋体" w:hAnsi="宋体" w:cs="宋体"/>
    </w:rPr>
  </w:style>
  <w:style w:type="paragraph" w:customStyle="1" w:styleId="xl149">
    <w:name w:val="xl149"/>
    <w:basedOn w:val="a3"/>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d">
    <w:name w:val="标题一"/>
    <w:basedOn w:val="1"/>
    <w:next w:val="afffa"/>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xl152">
    <w:name w:val="xl152"/>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
    <w:name w:val="Char Char Char Char"/>
    <w:basedOn w:val="a3"/>
    <w:qFormat/>
    <w:pPr>
      <w:tabs>
        <w:tab w:val="left" w:pos="360"/>
      </w:tabs>
      <w:ind w:firstLineChars="150" w:firstLine="420"/>
    </w:pPr>
    <w:rPr>
      <w:rFonts w:ascii="Arial" w:hAnsi="Arial"/>
      <w:sz w:val="20"/>
    </w:rPr>
  </w:style>
  <w:style w:type="paragraph" w:customStyle="1" w:styleId="xl53">
    <w:name w:val="xl53"/>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font13">
    <w:name w:val="font13"/>
    <w:basedOn w:val="a3"/>
    <w:qFormat/>
    <w:pPr>
      <w:widowControl/>
      <w:spacing w:before="100" w:beforeAutospacing="1" w:after="100" w:afterAutospacing="1"/>
      <w:jc w:val="left"/>
    </w:pPr>
    <w:rPr>
      <w:rFonts w:ascii="Cambria" w:hAnsi="Cambria" w:cs="宋体"/>
      <w:color w:val="FF0000"/>
      <w:kern w:val="0"/>
      <w:szCs w:val="21"/>
    </w:rPr>
  </w:style>
  <w:style w:type="paragraph" w:customStyle="1" w:styleId="CharChar2CharCharCharChar">
    <w:name w:val="Char Char2 Char Char Char Char"/>
    <w:basedOn w:val="a3"/>
    <w:qFormat/>
    <w:rPr>
      <w:kern w:val="0"/>
      <w:sz w:val="24"/>
    </w:rPr>
  </w:style>
  <w:style w:type="paragraph" w:customStyle="1" w:styleId="font19">
    <w:name w:val="font19"/>
    <w:basedOn w:val="a3"/>
    <w:qFormat/>
    <w:pPr>
      <w:widowControl/>
      <w:spacing w:before="100" w:beforeAutospacing="1" w:after="100" w:afterAutospacing="1"/>
      <w:jc w:val="left"/>
    </w:pPr>
    <w:rPr>
      <w:rFonts w:ascii="Cambria" w:hAnsi="Cambria" w:cs="宋体"/>
      <w:color w:val="000000"/>
      <w:kern w:val="0"/>
      <w:sz w:val="20"/>
    </w:rPr>
  </w:style>
  <w:style w:type="paragraph" w:customStyle="1" w:styleId="19">
    <w:name w:val="纯文本1"/>
    <w:basedOn w:val="a3"/>
    <w:qFormat/>
    <w:rPr>
      <w:rFonts w:ascii="宋体" w:hAnsi="Courier New"/>
      <w:sz w:val="32"/>
    </w:rPr>
  </w:style>
  <w:style w:type="paragraph" w:customStyle="1" w:styleId="xl33">
    <w:name w:val="xl3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89">
    <w:name w:val="xl89"/>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34">
    <w:name w:val="xl3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51">
    <w:name w:val="样式5"/>
    <w:basedOn w:val="a"/>
    <w:qFormat/>
    <w:pPr>
      <w:spacing w:line="380" w:lineRule="exact"/>
      <w:jc w:val="left"/>
    </w:pPr>
    <w:rPr>
      <w:rFonts w:ascii="Times New Roman" w:hAnsi="Times New Roman"/>
      <w:b w:val="0"/>
      <w:color w:val="000000"/>
      <w:sz w:val="21"/>
    </w:rPr>
  </w:style>
  <w:style w:type="paragraph" w:customStyle="1" w:styleId="xl99">
    <w:name w:val="xl99"/>
    <w:basedOn w:val="a3"/>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Char1CharCharChar1">
    <w:name w:val="Char1 Char Char Char1"/>
    <w:basedOn w:val="a3"/>
    <w:qFormat/>
    <w:rPr>
      <w:rFonts w:ascii="Tahoma" w:hAnsi="Tahoma"/>
      <w:sz w:val="24"/>
    </w:rPr>
  </w:style>
  <w:style w:type="paragraph" w:customStyle="1" w:styleId="xl128">
    <w:name w:val="xl128"/>
    <w:basedOn w:val="a3"/>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29">
    <w:name w:val="正文文字缩进 2"/>
    <w:basedOn w:val="a3"/>
    <w:qFormat/>
    <w:pPr>
      <w:widowControl/>
      <w:spacing w:line="351" w:lineRule="atLeast"/>
      <w:ind w:firstLine="481"/>
      <w:textAlignment w:val="baseline"/>
    </w:pPr>
    <w:rPr>
      <w:rFonts w:ascii="仿宋_GB2312" w:eastAsia="仿宋_GB2312"/>
      <w:color w:val="000000"/>
      <w:kern w:val="0"/>
      <w:sz w:val="24"/>
      <w:u w:color="000000"/>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font10">
    <w:name w:val="font10"/>
    <w:basedOn w:val="a3"/>
    <w:qFormat/>
    <w:pPr>
      <w:widowControl/>
      <w:spacing w:before="100" w:beforeAutospacing="1" w:after="100" w:afterAutospacing="1"/>
      <w:jc w:val="left"/>
    </w:pPr>
    <w:rPr>
      <w:rFonts w:ascii="宋体" w:hAnsi="宋体" w:cs="宋体"/>
      <w:color w:val="FF0000"/>
      <w:kern w:val="0"/>
      <w:szCs w:val="21"/>
    </w:rPr>
  </w:style>
  <w:style w:type="paragraph" w:customStyle="1" w:styleId="xl111">
    <w:name w:val="xl111"/>
    <w:basedOn w:val="a3"/>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Char1CharCharCharCharCharChar">
    <w:name w:val="Char1 Char Char Char Char Char Char"/>
    <w:basedOn w:val="a3"/>
    <w:qFormat/>
    <w:rPr>
      <w:rFonts w:ascii="Tahoma" w:hAnsi="Tahoma"/>
      <w:sz w:val="24"/>
    </w:rPr>
  </w:style>
  <w:style w:type="paragraph" w:customStyle="1" w:styleId="xl118">
    <w:name w:val="xl118"/>
    <w:basedOn w:val="a3"/>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32">
    <w:name w:val="xl3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34">
    <w:name w:val="xl134"/>
    <w:basedOn w:val="a3"/>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04">
    <w:name w:val="xl104"/>
    <w:basedOn w:val="a3"/>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52">
    <w:name w:val="标题5"/>
    <w:basedOn w:val="30"/>
    <w:next w:val="4"/>
    <w:qFormat/>
    <w:pPr>
      <w:tabs>
        <w:tab w:val="left" w:pos="720"/>
        <w:tab w:val="left" w:pos="1107"/>
      </w:tabs>
      <w:autoSpaceDE w:val="0"/>
      <w:autoSpaceDN w:val="0"/>
      <w:adjustRightInd w:val="0"/>
      <w:spacing w:before="120" w:after="120" w:line="380" w:lineRule="exact"/>
      <w:jc w:val="left"/>
    </w:pPr>
    <w:rPr>
      <w:rFonts w:ascii="宋体" w:cs="宋体"/>
      <w:color w:val="000000"/>
      <w:kern w:val="0"/>
      <w:sz w:val="21"/>
      <w:szCs w:val="21"/>
      <w:lang w:val="zh-CN"/>
    </w:rPr>
  </w:style>
  <w:style w:type="paragraph" w:customStyle="1" w:styleId="xl83">
    <w:name w:val="xl83"/>
    <w:basedOn w:val="a3"/>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Web">
    <w:name w:val="普通 (Web)"/>
    <w:basedOn w:val="a3"/>
    <w:qFormat/>
    <w:pPr>
      <w:widowControl/>
      <w:spacing w:before="100" w:after="100" w:line="360" w:lineRule="auto"/>
      <w:jc w:val="left"/>
    </w:pPr>
    <w:rPr>
      <w:rFonts w:ascii="宋体" w:hAnsi="宋体"/>
      <w:color w:val="FFFFFF"/>
      <w:kern w:val="0"/>
      <w:sz w:val="24"/>
    </w:rPr>
  </w:style>
  <w:style w:type="paragraph" w:customStyle="1" w:styleId="41">
    <w:name w:val="样式4"/>
    <w:basedOn w:val="4"/>
    <w:qFormat/>
    <w:pPr>
      <w:spacing w:line="240" w:lineRule="auto"/>
      <w:ind w:rightChars="9" w:right="9"/>
    </w:pPr>
    <w:rPr>
      <w:rFonts w:eastAsia="黑体"/>
      <w:b w:val="0"/>
      <w:sz w:val="21"/>
    </w:rPr>
  </w:style>
  <w:style w:type="paragraph" w:customStyle="1" w:styleId="xl137">
    <w:name w:val="xl137"/>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40">
    <w:name w:val="xl4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47">
    <w:name w:val="xl47"/>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123">
    <w:name w:val="xl123"/>
    <w:basedOn w:val="a3"/>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114">
    <w:name w:val="xl114"/>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4">
    <w:name w:val="xl64"/>
    <w:basedOn w:val="a3"/>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ontent">
    <w:name w:val="content"/>
    <w:basedOn w:val="a3"/>
    <w:qFormat/>
    <w:pPr>
      <w:widowControl/>
      <w:spacing w:before="100" w:beforeAutospacing="1" w:after="100" w:afterAutospacing="1"/>
      <w:jc w:val="left"/>
    </w:pPr>
    <w:rPr>
      <w:rFonts w:ascii="Arial" w:hAnsi="Arial" w:cs="Arial"/>
      <w:color w:val="333333"/>
      <w:kern w:val="0"/>
      <w:sz w:val="20"/>
    </w:rPr>
  </w:style>
  <w:style w:type="paragraph" w:customStyle="1" w:styleId="font17">
    <w:name w:val="font17"/>
    <w:basedOn w:val="a3"/>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5">
    <w:name w:val="xl145"/>
    <w:basedOn w:val="a3"/>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76">
    <w:name w:val="xl76"/>
    <w:basedOn w:val="a3"/>
    <w:qFormat/>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Char3">
    <w:name w:val="Char"/>
    <w:basedOn w:val="a3"/>
    <w:qFormat/>
    <w:pPr>
      <w:widowControl/>
      <w:spacing w:beforeLines="100" w:before="312" w:after="160" w:line="240" w:lineRule="exact"/>
      <w:jc w:val="left"/>
    </w:pPr>
    <w:rPr>
      <w:rFonts w:ascii="Verdana" w:hAnsi="Verdana"/>
      <w:kern w:val="0"/>
      <w:sz w:val="20"/>
      <w:lang w:eastAsia="en-US"/>
    </w:rPr>
  </w:style>
  <w:style w:type="paragraph" w:customStyle="1" w:styleId="xl90">
    <w:name w:val="xl90"/>
    <w:basedOn w:val="a3"/>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42">
    <w:name w:val="xl142"/>
    <w:basedOn w:val="a3"/>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30">
    <w:name w:val="xl3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xl103">
    <w:name w:val="xl103"/>
    <w:basedOn w:val="a3"/>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55">
    <w:name w:val="xl55"/>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CharCharCharChar1">
    <w:name w:val="Char Char Char Char1"/>
    <w:basedOn w:val="a3"/>
    <w:qFormat/>
    <w:pPr>
      <w:tabs>
        <w:tab w:val="left" w:pos="360"/>
      </w:tabs>
      <w:ind w:firstLineChars="150" w:firstLine="420"/>
    </w:pPr>
  </w:style>
  <w:style w:type="paragraph" w:customStyle="1" w:styleId="xl74">
    <w:name w:val="xl74"/>
    <w:basedOn w:val="a3"/>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font8">
    <w:name w:val="font8"/>
    <w:basedOn w:val="a3"/>
    <w:qFormat/>
    <w:pPr>
      <w:widowControl/>
      <w:spacing w:before="100" w:beforeAutospacing="1" w:after="100" w:afterAutospacing="1"/>
      <w:jc w:val="left"/>
    </w:pPr>
    <w:rPr>
      <w:rFonts w:ascii="宋体" w:hAnsi="宋体"/>
      <w:b/>
      <w:kern w:val="0"/>
      <w:sz w:val="24"/>
    </w:rPr>
  </w:style>
  <w:style w:type="paragraph" w:customStyle="1" w:styleId="xl65">
    <w:name w:val="xl65"/>
    <w:basedOn w:val="a3"/>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20">
    <w:name w:val="Char2"/>
    <w:basedOn w:val="a3"/>
    <w:qFormat/>
    <w:pPr>
      <w:spacing w:line="360" w:lineRule="auto"/>
      <w:ind w:firstLineChars="200" w:firstLine="200"/>
    </w:pPr>
    <w:rPr>
      <w:rFonts w:ascii="宋体" w:hAnsi="宋体" w:cs="宋体"/>
      <w:sz w:val="24"/>
      <w:szCs w:val="24"/>
    </w:rPr>
  </w:style>
  <w:style w:type="paragraph" w:customStyle="1" w:styleId="Char10">
    <w:name w:val="Char1"/>
    <w:basedOn w:val="a3"/>
    <w:qFormat/>
    <w:pPr>
      <w:widowControl/>
      <w:spacing w:beforeLines="100" w:before="312" w:after="160" w:line="240" w:lineRule="exact"/>
      <w:jc w:val="left"/>
    </w:pPr>
    <w:rPr>
      <w:rFonts w:ascii="Verdana" w:hAnsi="Verdana"/>
      <w:kern w:val="0"/>
      <w:sz w:val="20"/>
      <w:lang w:eastAsia="en-US"/>
    </w:rPr>
  </w:style>
  <w:style w:type="paragraph" w:customStyle="1" w:styleId="xl93">
    <w:name w:val="xl93"/>
    <w:basedOn w:val="a3"/>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51">
    <w:name w:val="xl5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1CharCharCharCharCharChar">
    <w:name w:val="Char Char1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36">
    <w:name w:val="标题3"/>
    <w:basedOn w:val="30"/>
    <w:next w:val="4"/>
    <w:qFormat/>
    <w:pPr>
      <w:tabs>
        <w:tab w:val="left" w:pos="741"/>
      </w:tabs>
      <w:spacing w:before="120" w:afterLines="50" w:after="156" w:line="380" w:lineRule="exact"/>
      <w:jc w:val="left"/>
    </w:pPr>
    <w:rPr>
      <w:bCs/>
      <w:sz w:val="21"/>
      <w:szCs w:val="32"/>
    </w:rPr>
  </w:style>
  <w:style w:type="paragraph" w:customStyle="1" w:styleId="Style14">
    <w:name w:val="_Style 14"/>
    <w:basedOn w:val="a3"/>
    <w:next w:val="afe"/>
    <w:qFormat/>
    <w:pPr>
      <w:widowControl/>
      <w:spacing w:before="100" w:beforeAutospacing="1" w:after="100" w:afterAutospacing="1"/>
      <w:jc w:val="left"/>
    </w:pPr>
    <w:rPr>
      <w:rFonts w:ascii="宋体" w:hAnsi="宋体"/>
      <w:kern w:val="0"/>
      <w:sz w:val="18"/>
    </w:rPr>
  </w:style>
  <w:style w:type="paragraph" w:customStyle="1" w:styleId="xl110">
    <w:name w:val="xl110"/>
    <w:basedOn w:val="a3"/>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TEXT">
    <w:name w:val="TEXT"/>
    <w:basedOn w:val="a3"/>
    <w:qFormat/>
    <w:pPr>
      <w:widowControl/>
      <w:numPr>
        <w:numId w:val="6"/>
      </w:numPr>
      <w:tabs>
        <w:tab w:val="clear" w:pos="576"/>
      </w:tabs>
      <w:spacing w:line="360" w:lineRule="auto"/>
      <w:ind w:left="0" w:firstLine="480"/>
      <w:jc w:val="left"/>
    </w:pPr>
    <w:rPr>
      <w:kern w:val="0"/>
      <w:sz w:val="24"/>
      <w:szCs w:val="24"/>
    </w:rPr>
  </w:style>
  <w:style w:type="paragraph" w:customStyle="1" w:styleId="2a">
    <w:name w:val="列出段落2"/>
    <w:basedOn w:val="a3"/>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SubBullets">
    <w:name w:val="Sub Bullets"/>
    <w:basedOn w:val="NormalBullets"/>
    <w:qFormat/>
    <w:pPr>
      <w:numPr>
        <w:ilvl w:val="1"/>
      </w:numPr>
      <w:tabs>
        <w:tab w:val="clear" w:pos="3240"/>
      </w:tabs>
      <w:spacing w:after="0"/>
      <w:ind w:left="2880"/>
    </w:pPr>
    <w:rPr>
      <w:rFonts w:ascii="Times New Roman" w:hAnsi="Times New Roman"/>
    </w:rPr>
  </w:style>
  <w:style w:type="paragraph" w:customStyle="1" w:styleId="afffe">
    <w:name w:val="说明文字"/>
    <w:basedOn w:val="afff3"/>
    <w:qFormat/>
    <w:pPr>
      <w:spacing w:beforeLines="0"/>
      <w:ind w:firstLine="420"/>
    </w:pPr>
    <w:rPr>
      <w:rFonts w:ascii="新宋体" w:eastAsia="华文楷体" w:hAnsi="新宋体"/>
      <w:spacing w:val="0"/>
      <w:sz w:val="21"/>
      <w:szCs w:val="22"/>
      <w:lang w:val="en-US"/>
    </w:rPr>
  </w:style>
  <w:style w:type="paragraph" w:customStyle="1" w:styleId="xl29">
    <w:name w:val="xl2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6">
    <w:name w:val="标题6"/>
    <w:basedOn w:val="52"/>
    <w:qFormat/>
    <w:pPr>
      <w:numPr>
        <w:ilvl w:val="2"/>
        <w:numId w:val="5"/>
      </w:numPr>
      <w:tabs>
        <w:tab w:val="clear" w:pos="720"/>
      </w:tabs>
      <w:ind w:left="1021" w:right="-170"/>
    </w:pPr>
    <w:rPr>
      <w:rFonts w:ascii="Times New Roman" w:cs="Times New Roman"/>
      <w:bCs/>
      <w:szCs w:val="20"/>
    </w:rPr>
  </w:style>
  <w:style w:type="paragraph" w:customStyle="1" w:styleId="111">
    <w:name w:val="列出段落11"/>
    <w:basedOn w:val="a3"/>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CharCharChar">
    <w:name w:val="Char Char Char"/>
    <w:basedOn w:val="a3"/>
    <w:qFormat/>
    <w:rPr>
      <w:rFonts w:ascii="Tahoma" w:hAnsi="Tahoma"/>
      <w:sz w:val="24"/>
    </w:rPr>
  </w:style>
  <w:style w:type="paragraph" w:customStyle="1" w:styleId="310">
    <w:name w:val="正文文本缩进 31"/>
    <w:basedOn w:val="a3"/>
    <w:qFormat/>
    <w:pPr>
      <w:autoSpaceDE w:val="0"/>
      <w:autoSpaceDN w:val="0"/>
      <w:adjustRightInd w:val="0"/>
      <w:spacing w:before="120" w:line="22" w:lineRule="atLeast"/>
      <w:ind w:left="720" w:firstLine="480"/>
      <w:jc w:val="left"/>
    </w:pPr>
    <w:rPr>
      <w:sz w:val="16"/>
      <w:szCs w:val="16"/>
    </w:rPr>
  </w:style>
  <w:style w:type="paragraph" w:customStyle="1" w:styleId="xl113">
    <w:name w:val="xl113"/>
    <w:basedOn w:val="a3"/>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affff">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xl120">
    <w:name w:val="xl120"/>
    <w:basedOn w:val="a3"/>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5">
    <w:name w:val="font15"/>
    <w:basedOn w:val="a3"/>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26">
    <w:name w:val="xl2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63">
    <w:name w:val="样式6"/>
    <w:basedOn w:val="a3"/>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Style279">
    <w:name w:val="_Style 279"/>
    <w:qFormat/>
    <w:rPr>
      <w:kern w:val="2"/>
      <w:sz w:val="21"/>
      <w:szCs w:val="24"/>
    </w:rPr>
  </w:style>
  <w:style w:type="paragraph" w:customStyle="1" w:styleId="xl88">
    <w:name w:val="xl88"/>
    <w:basedOn w:val="a3"/>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112">
    <w:name w:val="正文 1.1"/>
    <w:basedOn w:val="a3"/>
    <w:next w:val="a3"/>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font20">
    <w:name w:val="font20"/>
    <w:basedOn w:val="a3"/>
    <w:qFormat/>
    <w:pPr>
      <w:widowControl/>
      <w:spacing w:before="100" w:beforeAutospacing="1" w:after="100" w:afterAutospacing="1"/>
      <w:jc w:val="left"/>
    </w:pPr>
    <w:rPr>
      <w:rFonts w:ascii="Arial" w:hAnsi="Arial" w:cs="Arial"/>
      <w:color w:val="000000"/>
      <w:kern w:val="0"/>
      <w:sz w:val="20"/>
    </w:rPr>
  </w:style>
  <w:style w:type="paragraph" w:customStyle="1" w:styleId="wellhope">
    <w:name w:val="wellhope正文"/>
    <w:basedOn w:val="a3"/>
    <w:qFormat/>
    <w:pPr>
      <w:spacing w:before="60" w:after="60" w:line="360" w:lineRule="auto"/>
      <w:ind w:firstLineChars="200" w:firstLine="200"/>
    </w:pPr>
    <w:rPr>
      <w:sz w:val="24"/>
    </w:rPr>
  </w:style>
  <w:style w:type="paragraph" w:customStyle="1" w:styleId="xl81">
    <w:name w:val="xl81"/>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4">
    <w:name w:val="xl4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xl50">
    <w:name w:val="xl5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font16">
    <w:name w:val="font16"/>
    <w:basedOn w:val="a3"/>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xl140">
    <w:name w:val="xl140"/>
    <w:basedOn w:val="a3"/>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20">
    <w:name w:val="样式 样式1 + 首行缩进:  2 字符"/>
    <w:basedOn w:val="a3"/>
    <w:qFormat/>
    <w:pPr>
      <w:ind w:firstLineChars="200" w:firstLine="640"/>
    </w:pPr>
    <w:rPr>
      <w:rFonts w:ascii="仿宋_GB2312" w:eastAsia="仿宋_GB2312"/>
      <w:sz w:val="28"/>
    </w:rPr>
  </w:style>
  <w:style w:type="paragraph" w:customStyle="1" w:styleId="210">
    <w:name w:val="正文空2格  1."/>
    <w:basedOn w:val="a3"/>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xl91">
    <w:name w:val="xl91"/>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WPSOffice1">
    <w:name w:val="WPSOffice手动目录 1"/>
    <w:qFormat/>
  </w:style>
  <w:style w:type="paragraph" w:customStyle="1" w:styleId="xl94">
    <w:name w:val="xl94"/>
    <w:basedOn w:val="a3"/>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35">
    <w:name w:val="xl3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affff0">
    <w:name w:val="正文缩排"/>
    <w:basedOn w:val="a3"/>
    <w:qFormat/>
    <w:pPr>
      <w:autoSpaceDE w:val="0"/>
      <w:autoSpaceDN w:val="0"/>
      <w:adjustRightInd w:val="0"/>
      <w:spacing w:line="600" w:lineRule="exact"/>
      <w:jc w:val="left"/>
      <w:textAlignment w:val="baseline"/>
    </w:pPr>
    <w:rPr>
      <w:rFonts w:ascii="Arial" w:hAnsi="Arial"/>
      <w:kern w:val="44"/>
      <w:sz w:val="24"/>
    </w:rPr>
  </w:style>
  <w:style w:type="paragraph" w:customStyle="1" w:styleId="7">
    <w:name w:val="标题7"/>
    <w:basedOn w:val="30"/>
    <w:qFormat/>
    <w:pPr>
      <w:numPr>
        <w:ilvl w:val="2"/>
        <w:numId w:val="7"/>
      </w:numPr>
      <w:tabs>
        <w:tab w:val="clear" w:pos="2160"/>
        <w:tab w:val="left" w:pos="1827"/>
      </w:tabs>
      <w:spacing w:before="120" w:after="0" w:line="380" w:lineRule="exact"/>
      <w:ind w:rightChars="50" w:right="50"/>
      <w:jc w:val="left"/>
    </w:pPr>
    <w:rPr>
      <w:b w:val="0"/>
      <w:bCs/>
      <w:color w:val="000000"/>
      <w:sz w:val="21"/>
      <w:szCs w:val="32"/>
    </w:rPr>
  </w:style>
  <w:style w:type="paragraph" w:customStyle="1" w:styleId="xl117">
    <w:name w:val="xl117"/>
    <w:basedOn w:val="a3"/>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1a">
    <w:name w:val="列表段落1"/>
    <w:basedOn w:val="a3"/>
    <w:uiPriority w:val="34"/>
    <w:qFormat/>
    <w:pPr>
      <w:ind w:firstLine="420"/>
    </w:pPr>
    <w:rPr>
      <w:rFonts w:ascii="Calibri" w:hAnsi="Calibri"/>
      <w:kern w:val="0"/>
    </w:rPr>
  </w:style>
  <w:style w:type="paragraph" w:customStyle="1" w:styleId="113">
    <w:name w:val="列表段落11"/>
    <w:basedOn w:val="a3"/>
    <w:uiPriority w:val="34"/>
    <w:qFormat/>
    <w:pPr>
      <w:ind w:firstLine="420"/>
    </w:pPr>
    <w:rPr>
      <w:rFonts w:ascii="Calibri" w:hAnsi="Calibri"/>
    </w:rPr>
  </w:style>
  <w:style w:type="paragraph" w:customStyle="1" w:styleId="42">
    <w:name w:val="正文文本 (4)"/>
    <w:basedOn w:val="a3"/>
    <w:qFormat/>
    <w:pPr>
      <w:shd w:val="clear" w:color="auto" w:fill="FFFFFF"/>
      <w:spacing w:line="302" w:lineRule="exact"/>
      <w:ind w:hanging="360"/>
      <w:jc w:val="left"/>
    </w:pPr>
    <w:rPr>
      <w:rFonts w:ascii="MS Gothic" w:eastAsia="MS Gothic"/>
      <w:kern w:val="0"/>
      <w:sz w:val="18"/>
      <w:szCs w:val="18"/>
    </w:rPr>
  </w:style>
  <w:style w:type="character" w:customStyle="1" w:styleId="13">
    <w:name w:val="页眉 字符1"/>
    <w:link w:val="af7"/>
    <w:uiPriority w:val="99"/>
    <w:qFormat/>
    <w:rPr>
      <w:rFonts w:ascii="Times New Roman" w:eastAsia="宋体" w:hAnsi="Times New Roman" w:cs="Times New Roman"/>
      <w:kern w:val="2"/>
      <w:sz w:val="18"/>
    </w:rPr>
  </w:style>
  <w:style w:type="character" w:customStyle="1" w:styleId="12">
    <w:name w:val="页脚 字符1"/>
    <w:link w:val="af6"/>
    <w:uiPriority w:val="99"/>
    <w:qFormat/>
    <w:rPr>
      <w:rFonts w:ascii="Times New Roman" w:eastAsia="宋体" w:hAnsi="Times New Roman" w:cs="Times New Roman"/>
      <w:kern w:val="2"/>
      <w:sz w:val="18"/>
    </w:rPr>
  </w:style>
  <w:style w:type="character" w:customStyle="1" w:styleId="11">
    <w:name w:val="标题 1 字符1"/>
    <w:link w:val="1"/>
    <w:qFormat/>
    <w:rPr>
      <w:b/>
      <w:kern w:val="44"/>
      <w:sz w:val="44"/>
    </w:rPr>
  </w:style>
  <w:style w:type="character" w:customStyle="1" w:styleId="affff1">
    <w:name w:val="段落正文 字符"/>
    <w:qFormat/>
    <w:rPr>
      <w:rFonts w:ascii="Times New Roman" w:eastAsia="宋体" w:hAnsi="Times New Roman" w:cs="Times New Roman"/>
      <w:szCs w:val="21"/>
    </w:rPr>
  </w:style>
  <w:style w:type="character" w:customStyle="1" w:styleId="21">
    <w:name w:val="纯文本 字符2"/>
    <w:link w:val="af1"/>
    <w:qFormat/>
    <w:rPr>
      <w:rFonts w:ascii="宋体" w:eastAsia="宋体" w:hAnsi="Courier New" w:cs="Times New Roman"/>
      <w:kern w:val="2"/>
      <w:sz w:val="21"/>
    </w:rPr>
  </w:style>
  <w:style w:type="character" w:customStyle="1" w:styleId="20">
    <w:name w:val="标题 2 字符"/>
    <w:link w:val="2"/>
    <w:qFormat/>
    <w:rPr>
      <w:rFonts w:ascii="宋体" w:eastAsia="宋体" w:hAnsi="宋体" w:cs="Times New Roman"/>
      <w:b/>
      <w:kern w:val="2"/>
      <w:sz w:val="24"/>
    </w:rPr>
  </w:style>
  <w:style w:type="character" w:customStyle="1" w:styleId="31">
    <w:name w:val="标题 3 字符"/>
    <w:link w:val="30"/>
    <w:qFormat/>
    <w:rPr>
      <w:rFonts w:ascii="Times New Roman" w:eastAsia="宋体" w:hAnsi="Times New Roman" w:cs="Times New Roman"/>
      <w:b/>
      <w:kern w:val="2"/>
      <w:sz w:val="24"/>
    </w:rPr>
  </w:style>
  <w:style w:type="character" w:customStyle="1" w:styleId="32">
    <w:name w:val="批注文字 字符3"/>
    <w:link w:val="ab"/>
    <w:uiPriority w:val="99"/>
    <w:qFormat/>
    <w:rPr>
      <w:rFonts w:ascii="Times New Roman" w:eastAsia="宋体" w:hAnsi="Times New Roman" w:cs="Times New Roman"/>
      <w:sz w:val="24"/>
    </w:rPr>
  </w:style>
  <w:style w:type="character" w:customStyle="1" w:styleId="ad">
    <w:name w:val="正文文本 字符"/>
    <w:link w:val="ac"/>
    <w:uiPriority w:val="99"/>
    <w:qFormat/>
    <w:rPr>
      <w:rFonts w:ascii="Times New Roman" w:eastAsia="宋体" w:hAnsi="Times New Roman" w:cs="Times New Roman"/>
      <w:kern w:val="2"/>
      <w:sz w:val="21"/>
    </w:rPr>
  </w:style>
  <w:style w:type="character" w:customStyle="1" w:styleId="25">
    <w:name w:val="列表段落 字符2"/>
    <w:link w:val="affd"/>
    <w:qFormat/>
    <w:rPr>
      <w:rFonts w:ascii="Calibri" w:eastAsia="宋体" w:hAnsi="Calibri" w:cs="Times New Roman"/>
      <w:kern w:val="2"/>
      <w:sz w:val="21"/>
    </w:rPr>
  </w:style>
  <w:style w:type="character" w:customStyle="1" w:styleId="10">
    <w:name w:val="正文缩进 字符1"/>
    <w:aliases w:val="特点 字符1,表正文 字符1,正文非缩进 字符1,标题4 字符1,段1 字符1,正文双线 字符1,四号 字符1,正文不缩进 字符1,缩进 字符1,ALT+Z 字符1, ändrad 字符1,ändrad 字符1,小行距正文文字 字符1,小行距正文文字1 字符1,小行距正文文字2 字符1,小行距正文文字3 字符1,小行距正文文字4 字符1,小行距正文文字5 字符1,居中 字符1,正文（首行缩进两字） Char 字符1,水上软件 字符1,正文缩进 Char 字符1,标书正文 字符1"/>
    <w:link w:val="a4"/>
    <w:qFormat/>
    <w:rPr>
      <w:rFonts w:ascii="Times New Roman" w:eastAsia="宋体" w:hAnsi="Times New Roman" w:cs="Times New Roman"/>
      <w:kern w:val="2"/>
      <w:sz w:val="21"/>
    </w:rPr>
  </w:style>
  <w:style w:type="character" w:customStyle="1" w:styleId="40">
    <w:name w:val="标题 4 字符"/>
    <w:link w:val="4"/>
    <w:qFormat/>
    <w:rPr>
      <w:rFonts w:ascii="Arial" w:eastAsia="宋体" w:hAnsi="Arial" w:cs="Times New Roman"/>
      <w:b/>
      <w:kern w:val="2"/>
      <w:sz w:val="24"/>
    </w:rPr>
  </w:style>
  <w:style w:type="character" w:customStyle="1" w:styleId="50">
    <w:name w:val="标题 5 字符"/>
    <w:link w:val="5"/>
    <w:qFormat/>
    <w:rPr>
      <w:b/>
      <w:kern w:val="2"/>
      <w:sz w:val="28"/>
    </w:rPr>
  </w:style>
  <w:style w:type="character" w:customStyle="1" w:styleId="61">
    <w:name w:val="标题 6 字符"/>
    <w:link w:val="60"/>
    <w:qFormat/>
    <w:rPr>
      <w:rFonts w:ascii="Arial" w:eastAsia="黑体" w:hAnsi="Arial" w:cs="Times New Roman"/>
      <w:b/>
      <w:kern w:val="2"/>
      <w:sz w:val="24"/>
    </w:rPr>
  </w:style>
  <w:style w:type="character" w:customStyle="1" w:styleId="71">
    <w:name w:val="标题 7 字符"/>
    <w:link w:val="70"/>
    <w:qFormat/>
    <w:rPr>
      <w:rFonts w:ascii="Times New Roman" w:eastAsia="宋体" w:hAnsi="Times New Roman" w:cs="Times New Roman"/>
      <w:b/>
      <w:kern w:val="2"/>
      <w:sz w:val="24"/>
    </w:rPr>
  </w:style>
  <w:style w:type="character" w:customStyle="1" w:styleId="80">
    <w:name w:val="标题 8 字符"/>
    <w:link w:val="8"/>
    <w:qFormat/>
    <w:rPr>
      <w:rFonts w:ascii="Arial" w:eastAsia="黑体" w:hAnsi="Arial" w:cs="Times New Roman"/>
      <w:kern w:val="2"/>
      <w:sz w:val="24"/>
    </w:rPr>
  </w:style>
  <w:style w:type="character" w:customStyle="1" w:styleId="90">
    <w:name w:val="标题 9 字符"/>
    <w:link w:val="9"/>
    <w:qFormat/>
    <w:rPr>
      <w:rFonts w:ascii="Arial" w:eastAsia="黑体" w:hAnsi="Arial" w:cs="Times New Roman"/>
      <w:kern w:val="2"/>
      <w:sz w:val="24"/>
    </w:rPr>
  </w:style>
  <w:style w:type="character" w:customStyle="1" w:styleId="word331">
    <w:name w:val="word331"/>
    <w:qFormat/>
    <w:rPr>
      <w:rFonts w:ascii="Times New Roman" w:eastAsia="宋体" w:hAnsi="Times New Roman" w:cs="Times New Roman"/>
      <w:b/>
      <w:bCs/>
      <w:color w:val="002A4E"/>
      <w:sz w:val="20"/>
      <w:szCs w:val="20"/>
    </w:rPr>
  </w:style>
  <w:style w:type="character" w:customStyle="1" w:styleId="CharChar11">
    <w:name w:val="Char Char11"/>
    <w:qFormat/>
    <w:rPr>
      <w:rFonts w:ascii="Times New Roman" w:eastAsia="宋体" w:hAnsi="Times New Roman" w:cs="Times New Roman"/>
      <w:kern w:val="2"/>
      <w:sz w:val="18"/>
    </w:rPr>
  </w:style>
  <w:style w:type="character" w:customStyle="1" w:styleId="Char1">
    <w:name w:val="正文格式 Char1"/>
    <w:link w:val="affe"/>
    <w:qFormat/>
    <w:rPr>
      <w:rFonts w:ascii="Verdana" w:eastAsia="宋体" w:hAnsi="Verdana" w:cs="Times New Roman"/>
      <w:kern w:val="28"/>
      <w:sz w:val="24"/>
      <w:szCs w:val="24"/>
      <w:lang w:val="en-US" w:eastAsia="ar-SA" w:bidi="ar-SA"/>
    </w:rPr>
  </w:style>
  <w:style w:type="character" w:customStyle="1" w:styleId="affff2">
    <w:name w:val="正文缩进 字符"/>
    <w:aliases w:val="特点 字符,表正文 字符,正文非缩进 字符,正文缩进1 字符,标题4 字符,段1 字符,正文双线 字符,四号 字符,正文不缩进 字符,正文缩进 Char 字符,缩进 字符,ALT+Z 字符, ändrad 字符,标书正文 字符,ändrad 字符,小行距正文文字 字符,小行距正文文字1 字符,小行距正文文字2 字符,小行距正文文字3 字符,小行距正文文字4 字符,小行距正文文字5 字符,居中 字符,正文（首行缩进两字） Char 字符,水上软件 字符"/>
    <w:qFormat/>
    <w:rPr>
      <w:rFonts w:ascii="Times New Roman" w:eastAsia="宋体" w:hAnsi="Times New Roman" w:cs="Times New Roman"/>
      <w:kern w:val="2"/>
      <w:sz w:val="21"/>
    </w:rPr>
  </w:style>
  <w:style w:type="character" w:customStyle="1" w:styleId="2Char1">
    <w:name w:val="标题2 Char"/>
    <w:qFormat/>
    <w:rPr>
      <w:rFonts w:ascii="Arial" w:eastAsia="黑体" w:hAnsi="Arial" w:cs="Times New Roman"/>
      <w:b/>
      <w:kern w:val="0"/>
      <w:sz w:val="30"/>
      <w:szCs w:val="20"/>
    </w:rPr>
  </w:style>
  <w:style w:type="character" w:customStyle="1" w:styleId="Char4">
    <w:name w:val="正文文本 Char"/>
    <w:qFormat/>
    <w:rPr>
      <w:rFonts w:ascii="Times New Roman" w:eastAsia="宋体" w:hAnsi="Times New Roman" w:cs="Times New Roman"/>
      <w:kern w:val="2"/>
      <w:sz w:val="21"/>
      <w:szCs w:val="24"/>
    </w:rPr>
  </w:style>
  <w:style w:type="character" w:customStyle="1" w:styleId="Char5">
    <w:name w:val="页脚 Char"/>
    <w:qFormat/>
    <w:rPr>
      <w:rFonts w:ascii="Times New Roman" w:eastAsia="宋体" w:hAnsi="Times New Roman" w:cs="Times New Roman"/>
      <w:kern w:val="2"/>
      <w:sz w:val="18"/>
      <w:szCs w:val="18"/>
    </w:rPr>
  </w:style>
  <w:style w:type="character" w:customStyle="1" w:styleId="af9">
    <w:name w:val="签名 字符"/>
    <w:link w:val="af8"/>
    <w:qFormat/>
    <w:rPr>
      <w:rFonts w:ascii="Times New Roman" w:eastAsia="仿宋_GB2312" w:hAnsi="Times New Roman" w:cs="Times New Roman"/>
      <w:sz w:val="24"/>
    </w:rPr>
  </w:style>
  <w:style w:type="character" w:customStyle="1" w:styleId="apple-converted-space">
    <w:name w:val="apple-converted-space"/>
    <w:qFormat/>
    <w:rPr>
      <w:rFonts w:ascii="Times New Roman" w:eastAsia="宋体" w:hAnsi="Times New Roman" w:cs="Times New Roman"/>
    </w:rPr>
  </w:style>
  <w:style w:type="character" w:customStyle="1" w:styleId="1b">
    <w:name w:val="纯文本 字符1"/>
    <w:qFormat/>
    <w:rPr>
      <w:rFonts w:ascii="宋体" w:eastAsia="宋体" w:hAnsi="Courier New" w:cs="Times New Roman"/>
      <w:kern w:val="2"/>
      <w:sz w:val="21"/>
    </w:rPr>
  </w:style>
  <w:style w:type="character" w:customStyle="1" w:styleId="Char6">
    <w:name w:val="纯文本 Char"/>
    <w:qFormat/>
    <w:rPr>
      <w:rFonts w:ascii="宋体" w:eastAsia="华文宋体" w:hAnsi="Courier New" w:cs="Times New Roman"/>
      <w:kern w:val="2"/>
      <w:sz w:val="28"/>
      <w:szCs w:val="22"/>
    </w:rPr>
  </w:style>
  <w:style w:type="character" w:customStyle="1" w:styleId="35">
    <w:name w:val="正文文本缩进 3 字符"/>
    <w:link w:val="34"/>
    <w:qFormat/>
    <w:rPr>
      <w:rFonts w:ascii="Times New Roman" w:eastAsia="宋体" w:hAnsi="Times New Roman" w:cs="Times New Roman"/>
      <w:kern w:val="2"/>
      <w:sz w:val="16"/>
      <w:szCs w:val="16"/>
    </w:rPr>
  </w:style>
  <w:style w:type="character" w:customStyle="1" w:styleId="afd">
    <w:name w:val="信息标题 字符"/>
    <w:link w:val="afc"/>
    <w:qFormat/>
    <w:rPr>
      <w:rFonts w:ascii="Cambria" w:eastAsia="宋体" w:hAnsi="Cambria" w:cs="Times New Roman"/>
      <w:kern w:val="2"/>
      <w:sz w:val="24"/>
      <w:szCs w:val="24"/>
      <w:shd w:val="pct20" w:color="auto" w:fill="auto"/>
    </w:rPr>
  </w:style>
  <w:style w:type="character" w:customStyle="1" w:styleId="af5">
    <w:name w:val="批注框文本 字符"/>
    <w:link w:val="af4"/>
    <w:qFormat/>
    <w:rPr>
      <w:rFonts w:ascii="Times New Roman" w:eastAsia="宋体" w:hAnsi="Times New Roman" w:cs="Times New Roman"/>
      <w:kern w:val="2"/>
      <w:sz w:val="18"/>
    </w:rPr>
  </w:style>
  <w:style w:type="character" w:customStyle="1" w:styleId="aff">
    <w:name w:val="标题 字符"/>
    <w:link w:val="a"/>
    <w:uiPriority w:val="10"/>
    <w:qFormat/>
    <w:rPr>
      <w:rFonts w:ascii="Arial" w:hAnsi="Arial"/>
      <w:b/>
      <w:bCs/>
      <w:kern w:val="2"/>
      <w:sz w:val="32"/>
      <w:szCs w:val="32"/>
    </w:rPr>
  </w:style>
  <w:style w:type="character" w:customStyle="1" w:styleId="af">
    <w:name w:val="正文文本缩进 字符"/>
    <w:link w:val="ae"/>
    <w:qFormat/>
    <w:rPr>
      <w:rFonts w:ascii="Times New Roman" w:eastAsia="宋体" w:hAnsi="Times New Roman" w:cs="Times New Roman"/>
      <w:kern w:val="2"/>
      <w:sz w:val="21"/>
    </w:rPr>
  </w:style>
  <w:style w:type="character" w:customStyle="1" w:styleId="Char">
    <w:name w:val="标准正文 Char"/>
    <w:link w:val="afff"/>
    <w:qFormat/>
    <w:rPr>
      <w:rFonts w:ascii="Times New Roman" w:eastAsia="宋体" w:hAnsi="Times New Roman" w:cs="Times New Roman"/>
      <w:kern w:val="2"/>
      <w:sz w:val="24"/>
    </w:rPr>
  </w:style>
  <w:style w:type="character" w:customStyle="1" w:styleId="Char0">
    <w:name w:val="标准文本 Char"/>
    <w:link w:val="afff0"/>
    <w:qFormat/>
    <w:rPr>
      <w:rFonts w:ascii="Times New Roman" w:eastAsia="宋体" w:hAnsi="Times New Roman" w:cs="宋体"/>
      <w:kern w:val="2"/>
      <w:sz w:val="24"/>
    </w:rPr>
  </w:style>
  <w:style w:type="character" w:customStyle="1" w:styleId="Char7">
    <w:name w:val="页眉 Char"/>
    <w:qFormat/>
    <w:rPr>
      <w:rFonts w:ascii="Times New Roman" w:eastAsia="宋体" w:hAnsi="Times New Roman" w:cs="Times New Roman"/>
      <w:kern w:val="2"/>
      <w:sz w:val="18"/>
      <w:szCs w:val="18"/>
    </w:rPr>
  </w:style>
  <w:style w:type="character" w:customStyle="1" w:styleId="affff3">
    <w:name w:val="纯文本 字符"/>
    <w:qFormat/>
    <w:rPr>
      <w:rFonts w:ascii="宋体" w:eastAsia="宋体" w:hAnsi="Courier New" w:cs="Times New Roman"/>
      <w:kern w:val="0"/>
      <w:sz w:val="21"/>
    </w:rPr>
  </w:style>
  <w:style w:type="character" w:customStyle="1" w:styleId="af3">
    <w:name w:val="日期 字符"/>
    <w:link w:val="af2"/>
    <w:qFormat/>
    <w:rPr>
      <w:rFonts w:ascii="Times New Roman" w:eastAsia="宋体" w:hAnsi="Times New Roman" w:cs="Times New Roman"/>
      <w:kern w:val="2"/>
      <w:sz w:val="21"/>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
    <w:name w:val="标书-正文 Char"/>
    <w:link w:val="-"/>
    <w:qFormat/>
    <w:rPr>
      <w:rFonts w:ascii="Arial" w:eastAsia="宋体" w:hAnsi="Arial" w:cs="Arial"/>
      <w:kern w:val="2"/>
      <w:sz w:val="21"/>
    </w:rPr>
  </w:style>
  <w:style w:type="character" w:customStyle="1" w:styleId="Char11">
    <w:name w:val="标题 Char1"/>
    <w:qFormat/>
    <w:rPr>
      <w:rFonts w:ascii="Cambria" w:eastAsia="宋体" w:hAnsi="Cambria" w:cs="Times New Roman"/>
      <w:b/>
      <w:bCs/>
      <w:kern w:val="2"/>
      <w:sz w:val="32"/>
      <w:szCs w:val="32"/>
    </w:rPr>
  </w:style>
  <w:style w:type="character" w:customStyle="1" w:styleId="affff4">
    <w:name w:val="页眉 字符"/>
    <w:qFormat/>
    <w:rPr>
      <w:rFonts w:ascii="Times New Roman" w:eastAsia="宋体" w:hAnsi="Times New Roman" w:cs="Times New Roman"/>
    </w:rPr>
  </w:style>
  <w:style w:type="character" w:customStyle="1" w:styleId="Char12">
    <w:name w:val="签名 Char1"/>
    <w:qFormat/>
    <w:rPr>
      <w:rFonts w:ascii="Times New Roman" w:eastAsia="宋体" w:hAnsi="Times New Roman" w:cs="Times New Roman"/>
      <w:kern w:val="2"/>
      <w:sz w:val="21"/>
    </w:rPr>
  </w:style>
  <w:style w:type="character" w:customStyle="1" w:styleId="Style344">
    <w:name w:val="_Style 344"/>
    <w:qFormat/>
    <w:rPr>
      <w:rFonts w:ascii="Times New Roman" w:eastAsia="宋体" w:hAnsi="Times New Roman" w:cs="Times New Roman"/>
      <w:b/>
      <w:bCs/>
      <w:smallCaps/>
      <w:spacing w:val="5"/>
    </w:rPr>
  </w:style>
  <w:style w:type="character" w:customStyle="1" w:styleId="2Char">
    <w:name w:val="样式 首行缩进:  2 字符 + 宋体 Char"/>
    <w:link w:val="26"/>
    <w:qFormat/>
    <w:rPr>
      <w:rFonts w:ascii="宋体" w:eastAsia="宋体" w:hAnsi="宋体" w:cs="宋体"/>
      <w:kern w:val="2"/>
      <w:sz w:val="24"/>
    </w:rPr>
  </w:style>
  <w:style w:type="character" w:customStyle="1" w:styleId="aff1">
    <w:name w:val="批注主题 字符"/>
    <w:link w:val="aff0"/>
    <w:qFormat/>
    <w:rPr>
      <w:rFonts w:ascii="Times New Roman" w:eastAsia="宋体" w:hAnsi="Times New Roman" w:cs="Times New Roman"/>
      <w:b/>
      <w:kern w:val="2"/>
      <w:sz w:val="21"/>
    </w:rPr>
  </w:style>
  <w:style w:type="character" w:customStyle="1" w:styleId="NormalCharacter">
    <w:name w:val="NormalCharacter"/>
    <w:qFormat/>
    <w:rPr>
      <w:rFonts w:ascii="Times New Roman" w:eastAsia="宋体" w:hAnsi="Times New Roman" w:cs="Times New Roman"/>
    </w:rPr>
  </w:style>
  <w:style w:type="character" w:customStyle="1" w:styleId="1c">
    <w:name w:val="批注文字 字符1"/>
    <w:qFormat/>
    <w:rPr>
      <w:rFonts w:ascii="Times New Roman" w:eastAsia="宋体" w:hAnsi="Times New Roman" w:cs="Times New Roman"/>
      <w:szCs w:val="24"/>
    </w:rPr>
  </w:style>
  <w:style w:type="character" w:customStyle="1" w:styleId="2b">
    <w:name w:val="批注文字 字符2"/>
    <w:qFormat/>
    <w:rPr>
      <w:rFonts w:ascii="Times New Roman" w:eastAsia="宋体" w:hAnsi="Times New Roman" w:cs="Times New Roman"/>
      <w:sz w:val="24"/>
    </w:rPr>
  </w:style>
  <w:style w:type="character" w:customStyle="1" w:styleId="Style350">
    <w:name w:val="_Style 350"/>
    <w:qFormat/>
    <w:rPr>
      <w:rFonts w:ascii="Times New Roman" w:eastAsia="宋体" w:hAnsi="Times New Roman" w:cs="Times New Roman"/>
      <w:color w:val="605E5C"/>
      <w:shd w:val="clear" w:color="auto" w:fill="E1DFDD"/>
    </w:rPr>
  </w:style>
  <w:style w:type="character" w:customStyle="1" w:styleId="1d">
    <w:name w:val="标题 1 字符"/>
    <w:qFormat/>
    <w:rPr>
      <w:rFonts w:ascii="Times New Roman" w:eastAsia="宋体" w:hAnsi="Times New Roman" w:cs="Times New Roman"/>
      <w:b/>
      <w:bCs/>
      <w:kern w:val="44"/>
      <w:sz w:val="44"/>
      <w:szCs w:val="44"/>
    </w:rPr>
  </w:style>
  <w:style w:type="character" w:customStyle="1" w:styleId="1CharChar">
    <w:name w:val="普通文字1 Char Char"/>
    <w:qFormat/>
    <w:rPr>
      <w:rFonts w:ascii="宋体" w:eastAsia="宋体" w:hAnsi="Courier New" w:cs="Times New Roman"/>
      <w:kern w:val="2"/>
      <w:sz w:val="21"/>
      <w:lang w:val="en-US" w:eastAsia="zh-CN" w:bidi="ar-SA"/>
    </w:rPr>
  </w:style>
  <w:style w:type="character" w:customStyle="1" w:styleId="Char13">
    <w:name w:val="批注主题 Char1"/>
    <w:qFormat/>
    <w:rPr>
      <w:rFonts w:ascii="Times New Roman" w:eastAsia="宋体" w:hAnsi="Times New Roman" w:cs="Times New Roman"/>
      <w:b/>
      <w:bCs/>
      <w:kern w:val="2"/>
      <w:sz w:val="21"/>
      <w:szCs w:val="24"/>
    </w:rPr>
  </w:style>
  <w:style w:type="character" w:customStyle="1" w:styleId="aa">
    <w:name w:val="文档结构图 字符"/>
    <w:link w:val="a9"/>
    <w:qFormat/>
    <w:rPr>
      <w:rFonts w:ascii="Times New Roman" w:eastAsia="宋体" w:hAnsi="Times New Roman" w:cs="Times New Roman"/>
      <w:kern w:val="2"/>
      <w:sz w:val="21"/>
      <w:shd w:val="clear" w:color="auto" w:fill="000080"/>
    </w:rPr>
  </w:style>
  <w:style w:type="character" w:customStyle="1" w:styleId="apple-style-span">
    <w:name w:val="apple-style-span"/>
    <w:qFormat/>
    <w:rPr>
      <w:rFonts w:ascii="Times New Roman" w:eastAsia="宋体" w:hAnsi="Times New Roman" w:cs="Times New Roman"/>
    </w:rPr>
  </w:style>
  <w:style w:type="character" w:customStyle="1" w:styleId="afff1">
    <w:name w:val="列出段落 字符"/>
    <w:link w:val="15"/>
    <w:qFormat/>
    <w:rPr>
      <w:rFonts w:ascii="Calibri" w:eastAsia="宋体" w:hAnsi="Calibri" w:cs="Times New Roman"/>
      <w:kern w:val="2"/>
      <w:sz w:val="21"/>
      <w:szCs w:val="22"/>
    </w:rPr>
  </w:style>
  <w:style w:type="character" w:customStyle="1" w:styleId="aff3">
    <w:name w:val="正文文本首行缩进 字符"/>
    <w:link w:val="aff2"/>
    <w:qFormat/>
    <w:rPr>
      <w:rFonts w:ascii="Times New Roman" w:eastAsia="宋体" w:hAnsi="Times New Roman" w:cs="Times New Roman"/>
      <w:kern w:val="2"/>
      <w:sz w:val="21"/>
    </w:rPr>
  </w:style>
  <w:style w:type="character" w:customStyle="1" w:styleId="Char21">
    <w:name w:val="纯文本 Char2"/>
    <w:qFormat/>
    <w:rPr>
      <w:rFonts w:ascii="宋体" w:eastAsia="宋体" w:hAnsi="Courier New" w:cs="Times New Roman"/>
      <w:kern w:val="2"/>
      <w:sz w:val="21"/>
      <w:szCs w:val="21"/>
    </w:rPr>
  </w:style>
  <w:style w:type="character" w:customStyle="1" w:styleId="3Char">
    <w:name w:val="标题 3 Char"/>
    <w:qFormat/>
    <w:rPr>
      <w:rFonts w:ascii="宋体" w:eastAsia="宋体" w:hAnsi="宋体" w:cs="Arial" w:hint="eastAsia"/>
    </w:rPr>
  </w:style>
  <w:style w:type="character" w:customStyle="1" w:styleId="23">
    <w:name w:val="正文文本缩进 2 字符"/>
    <w:link w:val="22"/>
    <w:qFormat/>
    <w:rPr>
      <w:rFonts w:ascii="Times New Roman" w:eastAsia="宋体" w:hAnsi="Times New Roman" w:cs="Times New Roman"/>
      <w:kern w:val="2"/>
      <w:sz w:val="21"/>
    </w:rPr>
  </w:style>
  <w:style w:type="character" w:customStyle="1" w:styleId="9-121">
    <w:name w:val="9-121"/>
    <w:qFormat/>
    <w:rPr>
      <w:rFonts w:ascii="Times New Roman" w:eastAsia="宋体" w:hAnsi="Times New Roman" w:cs="Times New Roman"/>
      <w:sz w:val="18"/>
    </w:rPr>
  </w:style>
  <w:style w:type="character" w:customStyle="1" w:styleId="afff2">
    <w:name w:val="列表段落 字符"/>
    <w:link w:val="Style282"/>
    <w:qFormat/>
    <w:rPr>
      <w:rFonts w:ascii="Calibri" w:eastAsia="宋体" w:hAnsi="Calibri" w:cs="Times New Roman"/>
      <w:kern w:val="2"/>
      <w:sz w:val="21"/>
      <w:szCs w:val="22"/>
    </w:rPr>
  </w:style>
  <w:style w:type="character" w:customStyle="1" w:styleId="Char14">
    <w:name w:val="纯文本 Char1"/>
    <w:qFormat/>
    <w:rPr>
      <w:rFonts w:ascii="宋体" w:eastAsia="宋体" w:hAnsi="Courier New" w:cs="Times New Roman"/>
    </w:rPr>
  </w:style>
  <w:style w:type="character" w:customStyle="1" w:styleId="affff5">
    <w:name w:val="页脚 字符"/>
    <w:uiPriority w:val="99"/>
    <w:qFormat/>
    <w:rPr>
      <w:rFonts w:ascii="Calibri" w:eastAsia="宋体" w:hAnsi="Calibri" w:cs="Times New Roman"/>
      <w:kern w:val="0"/>
      <w:sz w:val="18"/>
    </w:rPr>
  </w:style>
  <w:style w:type="character" w:customStyle="1" w:styleId="Char2">
    <w:name w:val="段落正文 Char"/>
    <w:link w:val="afff3"/>
    <w:qFormat/>
    <w:rPr>
      <w:rFonts w:ascii="Times New Roman" w:eastAsia="宋体" w:hAnsi="Times New Roman" w:cs="Times New Roman"/>
      <w:spacing w:val="2"/>
      <w:kern w:val="2"/>
      <w:sz w:val="24"/>
      <w:szCs w:val="24"/>
      <w:lang w:val="zh-CN"/>
    </w:rPr>
  </w:style>
  <w:style w:type="character" w:customStyle="1" w:styleId="H1Char">
    <w:name w:val="H1 Char"/>
    <w:qFormat/>
    <w:rPr>
      <w:rFonts w:ascii="宋体" w:eastAsia="宋体" w:hAnsi="Times New Roman" w:cs="Times New Roman"/>
      <w:b/>
      <w:kern w:val="44"/>
      <w:sz w:val="32"/>
      <w:szCs w:val="20"/>
    </w:rPr>
  </w:style>
  <w:style w:type="character" w:customStyle="1" w:styleId="1e">
    <w:name w:val="列表段落 字符1"/>
    <w:qFormat/>
    <w:rPr>
      <w:rFonts w:ascii="Times New Roman" w:eastAsia="宋体" w:hAnsi="Times New Roman" w:cs="Times New Roman"/>
      <w:kern w:val="2"/>
      <w:sz w:val="21"/>
      <w:szCs w:val="24"/>
    </w:rPr>
  </w:style>
  <w:style w:type="character" w:customStyle="1" w:styleId="Char15">
    <w:name w:val="批注文字 Char1"/>
    <w:qFormat/>
    <w:rPr>
      <w:rFonts w:ascii="Times New Roman" w:eastAsia="宋体" w:hAnsi="Times New Roman" w:cs="Times New Roman"/>
      <w:kern w:val="2"/>
      <w:sz w:val="24"/>
      <w:szCs w:val="22"/>
    </w:rPr>
  </w:style>
  <w:style w:type="character" w:customStyle="1" w:styleId="-1Char">
    <w:name w:val="彩色列表 - 着色 1 Char"/>
    <w:qFormat/>
    <w:rPr>
      <w:rFonts w:ascii="Times New Roman" w:eastAsia="宋体" w:hAnsi="Times New Roman" w:cs="Times New Roman"/>
      <w:kern w:val="2"/>
      <w:sz w:val="21"/>
      <w:szCs w:val="22"/>
    </w:rPr>
  </w:style>
  <w:style w:type="character" w:customStyle="1" w:styleId="affff6">
    <w:name w:val="批注文字 字符"/>
    <w:uiPriority w:val="99"/>
    <w:qFormat/>
    <w:rPr>
      <w:rFonts w:ascii="Times New Roman" w:eastAsia="宋体" w:hAnsi="Times New Roman" w:cs="Times New Roman"/>
      <w:kern w:val="0"/>
      <w:sz w:val="24"/>
    </w:rPr>
  </w:style>
  <w:style w:type="character" w:styleId="affff7">
    <w:name w:val="Placeholder Text"/>
    <w:basedOn w:val="a5"/>
    <w:uiPriority w:val="99"/>
    <w:unhideWhenUsed/>
    <w:qFormat/>
    <w:rPr>
      <w:color w:val="808080"/>
    </w:rPr>
  </w:style>
  <w:style w:type="character" w:customStyle="1" w:styleId="Char8">
    <w:name w:val="批注文字 Char"/>
    <w:qFormat/>
    <w:rPr>
      <w:kern w:val="2"/>
      <w:sz w:val="21"/>
      <w:szCs w:val="24"/>
    </w:rPr>
  </w:style>
  <w:style w:type="paragraph" w:customStyle="1" w:styleId="37">
    <w:name w:val="无间隔3"/>
    <w:uiPriority w:val="1"/>
    <w:qFormat/>
    <w:pPr>
      <w:widowControl w:val="0"/>
    </w:pPr>
    <w:rPr>
      <w:rFonts w:ascii="Calibri" w:hAnsi="Calibri" w:cs="宋体"/>
      <w:kern w:val="2"/>
      <w:sz w:val="21"/>
      <w:szCs w:val="22"/>
    </w:rPr>
  </w:style>
  <w:style w:type="character" w:customStyle="1" w:styleId="2Char0">
    <w:name w:val="正文2 Char"/>
    <w:link w:val="27"/>
    <w:qFormat/>
    <w:rPr>
      <w:kern w:val="2"/>
      <w:sz w:val="24"/>
    </w:rPr>
  </w:style>
  <w:style w:type="character" w:customStyle="1" w:styleId="2c">
    <w:name w:val="正文文本 (2)_"/>
    <w:link w:val="2d"/>
    <w:uiPriority w:val="99"/>
    <w:qFormat/>
    <w:locked/>
    <w:rPr>
      <w:rFonts w:ascii="微软雅黑" w:eastAsia="微软雅黑" w:hAnsi="微软雅黑" w:cs="微软雅黑"/>
      <w:shd w:val="clear" w:color="auto" w:fill="FFFFFF"/>
    </w:rPr>
  </w:style>
  <w:style w:type="paragraph" w:customStyle="1" w:styleId="2d">
    <w:name w:val="正文文本 (2)"/>
    <w:basedOn w:val="a3"/>
    <w:link w:val="2c"/>
    <w:uiPriority w:val="99"/>
    <w:qFormat/>
    <w:pPr>
      <w:shd w:val="clear" w:color="auto" w:fill="FFFFFF"/>
      <w:spacing w:line="395" w:lineRule="exact"/>
      <w:ind w:firstLine="440"/>
      <w:jc w:val="distribute"/>
    </w:pPr>
    <w:rPr>
      <w:rFonts w:ascii="微软雅黑" w:eastAsia="微软雅黑" w:hAnsi="微软雅黑" w:cs="微软雅黑"/>
      <w:kern w:val="0"/>
      <w:sz w:val="20"/>
    </w:rPr>
  </w:style>
  <w:style w:type="paragraph" w:customStyle="1" w:styleId="1f">
    <w:name w:val="修订1"/>
    <w:hidden/>
    <w:uiPriority w:val="99"/>
    <w:unhideWhenUsed/>
    <w:qFormat/>
    <w:rPr>
      <w:kern w:val="2"/>
      <w:sz w:val="21"/>
    </w:rPr>
  </w:style>
  <w:style w:type="character" w:customStyle="1" w:styleId="1f0">
    <w:name w:val="列出段落 字符1"/>
    <w:link w:val="Style379"/>
    <w:uiPriority w:val="99"/>
    <w:qFormat/>
    <w:locked/>
    <w:rPr>
      <w:rFonts w:ascii="Calibri" w:hAnsi="Calibri"/>
      <w:kern w:val="2"/>
      <w:sz w:val="21"/>
    </w:rPr>
  </w:style>
  <w:style w:type="paragraph" w:customStyle="1" w:styleId="Style379">
    <w:name w:val="_Style 379"/>
    <w:basedOn w:val="a3"/>
    <w:next w:val="affd"/>
    <w:link w:val="1f0"/>
    <w:uiPriority w:val="99"/>
    <w:qFormat/>
    <w:pPr>
      <w:spacing w:line="360" w:lineRule="auto"/>
      <w:ind w:firstLineChars="200" w:firstLine="420"/>
    </w:pPr>
    <w:rPr>
      <w:rFonts w:ascii="Calibri" w:hAnsi="Calibri"/>
    </w:rPr>
  </w:style>
  <w:style w:type="paragraph" w:customStyle="1" w:styleId="2e">
    <w:name w:val="修订2"/>
    <w:hidden/>
    <w:uiPriority w:val="99"/>
    <w:semiHidden/>
    <w:qFormat/>
    <w:rPr>
      <w:kern w:val="2"/>
      <w:sz w:val="21"/>
    </w:rPr>
  </w:style>
  <w:style w:type="paragraph" w:customStyle="1" w:styleId="38">
    <w:name w:val="修订3"/>
    <w:hidden/>
    <w:uiPriority w:val="99"/>
    <w:semiHidden/>
    <w:rPr>
      <w:kern w:val="2"/>
      <w:sz w:val="21"/>
    </w:rPr>
  </w:style>
  <w:style w:type="paragraph" w:customStyle="1" w:styleId="Affff8">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43">
    <w:name w:val="修订4"/>
    <w:hidden/>
    <w:uiPriority w:val="99"/>
    <w:semiHidden/>
    <w:rPr>
      <w:kern w:val="2"/>
      <w:sz w:val="21"/>
    </w:rPr>
  </w:style>
  <w:style w:type="character" w:customStyle="1" w:styleId="1f1">
    <w:name w:val="未处理的提及1"/>
    <w:basedOn w:val="a5"/>
    <w:uiPriority w:val="99"/>
    <w:semiHidden/>
    <w:unhideWhenUsed/>
    <w:rPr>
      <w:color w:val="605E5C"/>
      <w:shd w:val="clear" w:color="auto" w:fill="E1DFDD"/>
    </w:rPr>
  </w:style>
  <w:style w:type="paragraph" w:styleId="affff9">
    <w:name w:val="Revision"/>
    <w:hidden/>
    <w:uiPriority w:val="99"/>
    <w:semiHidden/>
    <w:rsid w:val="005A0575"/>
    <w:rPr>
      <w:kern w:val="2"/>
      <w:sz w:val="21"/>
    </w:rPr>
  </w:style>
  <w:style w:type="character" w:styleId="affffa">
    <w:name w:val="Unresolved Mention"/>
    <w:basedOn w:val="a5"/>
    <w:uiPriority w:val="99"/>
    <w:semiHidden/>
    <w:unhideWhenUsed/>
    <w:rsid w:val="000F43E7"/>
    <w:rPr>
      <w:color w:val="605E5C"/>
      <w:shd w:val="clear" w:color="auto" w:fill="E1DFDD"/>
    </w:rPr>
  </w:style>
  <w:style w:type="character" w:customStyle="1" w:styleId="cf01">
    <w:name w:val="cf01"/>
    <w:basedOn w:val="a5"/>
    <w:rsid w:val="006164AC"/>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reditchina.gov.cn)&#12289;&#20013;&#22269;&#25919;&#24220;&#37319;&#36141;&#32593;"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6ED68-314D-4356-A410-41A73F30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7204</Words>
  <Characters>41065</Characters>
  <Application>Microsoft Office Word</Application>
  <DocSecurity>0</DocSecurity>
  <Lines>342</Lines>
  <Paragraphs>96</Paragraphs>
  <ScaleCrop>false</ScaleCrop>
  <Company>China</Company>
  <LinksUpToDate>false</LinksUpToDate>
  <CharactersWithSpaces>48173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王 蕾蕾</cp:lastModifiedBy>
  <cp:revision>4</cp:revision>
  <cp:lastPrinted>2022-03-31T07:59:00Z</cp:lastPrinted>
  <dcterms:created xsi:type="dcterms:W3CDTF">2023-11-21T01:16:00Z</dcterms:created>
  <dcterms:modified xsi:type="dcterms:W3CDTF">2023-11-21T01:48:00Z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0C83BB42705D4D2792F84628BC602498</vt:lpwstr>
  </property>
</Properties>
</file>