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8ACA2" w14:textId="77777777" w:rsidR="00BB650E" w:rsidRDefault="00BB650E">
      <w:pPr>
        <w:snapToGrid w:val="0"/>
        <w:spacing w:line="360" w:lineRule="auto"/>
        <w:rPr>
          <w:rFonts w:ascii="宋体" w:hAnsi="宋体"/>
          <w:b/>
          <w:bCs/>
          <w:sz w:val="52"/>
        </w:rPr>
      </w:pPr>
      <w:bookmarkStart w:id="0" w:name="_top"/>
      <w:bookmarkEnd w:id="0"/>
    </w:p>
    <w:p w14:paraId="6283B0C5" w14:textId="77777777" w:rsidR="00BB650E" w:rsidRDefault="00BB650E">
      <w:pPr>
        <w:snapToGrid w:val="0"/>
        <w:spacing w:line="360" w:lineRule="auto"/>
        <w:rPr>
          <w:rFonts w:ascii="宋体" w:hAnsi="宋体"/>
          <w:b/>
          <w:bCs/>
          <w:sz w:val="52"/>
        </w:rPr>
      </w:pPr>
    </w:p>
    <w:p w14:paraId="289F1B8C" w14:textId="7376A2A9" w:rsidR="00BB650E" w:rsidRPr="00531EF9" w:rsidRDefault="008028EA">
      <w:pPr>
        <w:snapToGrid w:val="0"/>
        <w:spacing w:line="360" w:lineRule="auto"/>
        <w:jc w:val="center"/>
        <w:rPr>
          <w:rFonts w:ascii="黑体" w:eastAsia="黑体" w:hAnsi="黑体"/>
          <w:sz w:val="44"/>
        </w:rPr>
      </w:pPr>
      <w:r w:rsidRPr="00531EF9">
        <w:rPr>
          <w:rFonts w:ascii="黑体" w:eastAsia="黑体" w:hAnsi="黑体" w:hint="eastAsia"/>
          <w:sz w:val="44"/>
        </w:rPr>
        <w:t>北京农学院招标代理服务增补项目</w:t>
      </w:r>
    </w:p>
    <w:p w14:paraId="7AF08978" w14:textId="77777777" w:rsidR="00BB650E" w:rsidRPr="00531EF9" w:rsidRDefault="00BB650E">
      <w:pPr>
        <w:tabs>
          <w:tab w:val="left" w:pos="2835"/>
        </w:tabs>
        <w:snapToGrid w:val="0"/>
        <w:spacing w:line="360" w:lineRule="auto"/>
        <w:jc w:val="center"/>
        <w:rPr>
          <w:rFonts w:ascii="黑体" w:eastAsia="黑体" w:hAnsi="黑体"/>
          <w:sz w:val="44"/>
        </w:rPr>
      </w:pPr>
    </w:p>
    <w:p w14:paraId="78D6C8F6" w14:textId="77777777" w:rsidR="00BB650E" w:rsidRPr="00531EF9" w:rsidRDefault="00BB650E">
      <w:pPr>
        <w:tabs>
          <w:tab w:val="left" w:pos="2835"/>
        </w:tabs>
        <w:snapToGrid w:val="0"/>
        <w:spacing w:line="360" w:lineRule="auto"/>
        <w:jc w:val="center"/>
        <w:rPr>
          <w:rFonts w:ascii="黑体" w:eastAsia="黑体" w:hAnsi="黑体"/>
          <w:sz w:val="44"/>
        </w:rPr>
      </w:pPr>
    </w:p>
    <w:p w14:paraId="62E875AF" w14:textId="77777777" w:rsidR="00BB650E" w:rsidRPr="00531EF9" w:rsidRDefault="00784EFC">
      <w:pPr>
        <w:tabs>
          <w:tab w:val="left" w:pos="2835"/>
        </w:tabs>
        <w:snapToGrid w:val="0"/>
        <w:spacing w:line="360" w:lineRule="auto"/>
        <w:jc w:val="center"/>
        <w:rPr>
          <w:rFonts w:ascii="黑体" w:eastAsia="黑体" w:hAnsi="黑体"/>
          <w:b/>
          <w:sz w:val="52"/>
          <w:szCs w:val="52"/>
        </w:rPr>
      </w:pPr>
      <w:r w:rsidRPr="00531EF9">
        <w:rPr>
          <w:rFonts w:ascii="黑体" w:eastAsia="黑体" w:hAnsi="黑体" w:hint="eastAsia"/>
          <w:b/>
          <w:sz w:val="52"/>
          <w:szCs w:val="52"/>
        </w:rPr>
        <w:t>遴选文件</w:t>
      </w:r>
    </w:p>
    <w:p w14:paraId="0AF79F35" w14:textId="2D2F4DC9" w:rsidR="00BB650E" w:rsidRPr="00531EF9" w:rsidRDefault="00784EFC">
      <w:pPr>
        <w:tabs>
          <w:tab w:val="left" w:pos="2835"/>
        </w:tabs>
        <w:snapToGrid w:val="0"/>
        <w:spacing w:line="360" w:lineRule="auto"/>
        <w:jc w:val="center"/>
        <w:rPr>
          <w:rFonts w:ascii="黑体" w:eastAsia="黑体" w:hAnsi="黑体"/>
          <w:sz w:val="32"/>
        </w:rPr>
      </w:pPr>
      <w:r w:rsidRPr="00531EF9">
        <w:rPr>
          <w:rFonts w:ascii="黑体" w:eastAsia="黑体" w:hAnsi="黑体" w:hint="eastAsia"/>
          <w:sz w:val="32"/>
        </w:rPr>
        <w:t>编号：</w:t>
      </w:r>
      <w:r w:rsidR="008028EA" w:rsidRPr="00531EF9">
        <w:rPr>
          <w:rFonts w:ascii="黑体" w:eastAsia="黑体" w:hAnsi="黑体" w:hint="eastAsia"/>
          <w:sz w:val="32"/>
        </w:rPr>
        <w:t>BMCC-ZC24-0002</w:t>
      </w:r>
    </w:p>
    <w:p w14:paraId="38E4B2A3" w14:textId="77777777" w:rsidR="008028EA" w:rsidRPr="00531EF9" w:rsidRDefault="008028EA">
      <w:pPr>
        <w:tabs>
          <w:tab w:val="left" w:pos="2835"/>
        </w:tabs>
        <w:snapToGrid w:val="0"/>
        <w:spacing w:line="360" w:lineRule="auto"/>
        <w:jc w:val="center"/>
        <w:rPr>
          <w:rFonts w:ascii="黑体" w:eastAsia="黑体" w:hAnsi="黑体"/>
          <w:sz w:val="32"/>
        </w:rPr>
      </w:pPr>
    </w:p>
    <w:p w14:paraId="1F410EDF" w14:textId="344F7571" w:rsidR="00BB650E" w:rsidRPr="00531EF9" w:rsidRDefault="008028EA" w:rsidP="008028EA">
      <w:pPr>
        <w:tabs>
          <w:tab w:val="left" w:pos="2835"/>
        </w:tabs>
        <w:snapToGrid w:val="0"/>
        <w:spacing w:line="360" w:lineRule="auto"/>
        <w:jc w:val="center"/>
        <w:rPr>
          <w:rFonts w:ascii="宋体" w:hAnsi="宋体"/>
          <w:sz w:val="32"/>
        </w:rPr>
      </w:pPr>
      <w:r w:rsidRPr="00531EF9">
        <w:rPr>
          <w:rFonts w:ascii="宋体" w:hAnsi="宋体"/>
          <w:b/>
          <w:bCs/>
          <w:noProof/>
          <w:color w:val="FF0000"/>
          <w:sz w:val="36"/>
          <w:szCs w:val="36"/>
          <w14:shadow w14:blurRad="50800" w14:dist="38100" w14:dir="2700000" w14:sx="100000" w14:sy="100000" w14:kx="0" w14:ky="0" w14:algn="tl">
            <w14:srgbClr w14:val="000000">
              <w14:alpha w14:val="60000"/>
            </w14:srgbClr>
          </w14:shadow>
        </w:rPr>
        <w:drawing>
          <wp:inline distT="0" distB="0" distL="0" distR="0" wp14:anchorId="585344A3" wp14:editId="0E65A1AB">
            <wp:extent cx="1765189" cy="823755"/>
            <wp:effectExtent l="0" t="0" r="6985" b="0"/>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1978" cy="826923"/>
                    </a:xfrm>
                    <a:prstGeom prst="rect">
                      <a:avLst/>
                    </a:prstGeom>
                    <a:noFill/>
                    <a:ln>
                      <a:noFill/>
                    </a:ln>
                  </pic:spPr>
                </pic:pic>
              </a:graphicData>
            </a:graphic>
          </wp:inline>
        </w:drawing>
      </w:r>
    </w:p>
    <w:p w14:paraId="1DE44460" w14:textId="77777777" w:rsidR="00BB650E" w:rsidRPr="00531EF9" w:rsidRDefault="00BB650E">
      <w:pPr>
        <w:tabs>
          <w:tab w:val="left" w:pos="2835"/>
        </w:tabs>
        <w:snapToGrid w:val="0"/>
        <w:spacing w:line="360" w:lineRule="auto"/>
        <w:ind w:firstLineChars="1000" w:firstLine="3200"/>
        <w:rPr>
          <w:rFonts w:ascii="宋体" w:hAnsi="宋体"/>
          <w:sz w:val="32"/>
        </w:rPr>
      </w:pPr>
    </w:p>
    <w:p w14:paraId="591FD5AA" w14:textId="77777777" w:rsidR="00BB650E" w:rsidRPr="00531EF9" w:rsidRDefault="00BB650E">
      <w:pPr>
        <w:tabs>
          <w:tab w:val="left" w:pos="2835"/>
        </w:tabs>
        <w:snapToGrid w:val="0"/>
        <w:spacing w:line="360" w:lineRule="auto"/>
        <w:ind w:firstLineChars="1000" w:firstLine="3200"/>
        <w:rPr>
          <w:rFonts w:ascii="宋体" w:hAnsi="宋体"/>
          <w:sz w:val="32"/>
        </w:rPr>
      </w:pPr>
    </w:p>
    <w:p w14:paraId="3554BCD7" w14:textId="77777777" w:rsidR="00BB650E" w:rsidRPr="00531EF9" w:rsidRDefault="00BB650E">
      <w:pPr>
        <w:snapToGrid w:val="0"/>
        <w:spacing w:line="360" w:lineRule="auto"/>
        <w:rPr>
          <w:rFonts w:ascii="宋体" w:hAnsi="宋体"/>
          <w:sz w:val="44"/>
        </w:rPr>
      </w:pPr>
    </w:p>
    <w:p w14:paraId="0EDD5508" w14:textId="567C85C1" w:rsidR="00BB650E" w:rsidRPr="00531EF9" w:rsidRDefault="008028EA">
      <w:pPr>
        <w:adjustRightInd w:val="0"/>
        <w:snapToGrid w:val="0"/>
        <w:spacing w:line="360" w:lineRule="auto"/>
        <w:jc w:val="center"/>
        <w:rPr>
          <w:rFonts w:ascii="宋体" w:hAnsi="宋体"/>
          <w:sz w:val="32"/>
        </w:rPr>
      </w:pPr>
      <w:r w:rsidRPr="00531EF9">
        <w:rPr>
          <w:rFonts w:ascii="宋体" w:hAnsi="宋体" w:hint="eastAsia"/>
          <w:sz w:val="32"/>
        </w:rPr>
        <w:t>采购人：北京农学院</w:t>
      </w:r>
    </w:p>
    <w:p w14:paraId="5C13CDF9" w14:textId="6DFE831D" w:rsidR="00BB650E" w:rsidRPr="00531EF9" w:rsidRDefault="008028EA">
      <w:pPr>
        <w:adjustRightInd w:val="0"/>
        <w:snapToGrid w:val="0"/>
        <w:spacing w:line="360" w:lineRule="auto"/>
        <w:jc w:val="center"/>
        <w:rPr>
          <w:rFonts w:ascii="宋体" w:hAnsi="宋体"/>
          <w:sz w:val="32"/>
        </w:rPr>
      </w:pPr>
      <w:r w:rsidRPr="00531EF9">
        <w:rPr>
          <w:rFonts w:ascii="宋体" w:hAnsi="宋体" w:hint="eastAsia"/>
          <w:sz w:val="32"/>
        </w:rPr>
        <w:t>代理机构：北京明德致信咨询有限公司</w:t>
      </w:r>
    </w:p>
    <w:p w14:paraId="7ED1C0E4" w14:textId="485B9F8F" w:rsidR="00BB650E" w:rsidRPr="00531EF9" w:rsidRDefault="00784EFC">
      <w:pPr>
        <w:adjustRightInd w:val="0"/>
        <w:snapToGrid w:val="0"/>
        <w:spacing w:line="360" w:lineRule="auto"/>
        <w:jc w:val="center"/>
        <w:rPr>
          <w:rFonts w:ascii="宋体" w:hAnsi="宋体"/>
          <w:sz w:val="32"/>
        </w:rPr>
      </w:pPr>
      <w:r w:rsidRPr="00531EF9">
        <w:rPr>
          <w:rFonts w:ascii="宋体" w:hAnsi="宋体" w:hint="eastAsia"/>
          <w:sz w:val="32"/>
        </w:rPr>
        <w:t>202</w:t>
      </w:r>
      <w:r w:rsidR="008028EA" w:rsidRPr="00531EF9">
        <w:rPr>
          <w:rFonts w:ascii="宋体" w:hAnsi="宋体" w:hint="eastAsia"/>
          <w:sz w:val="32"/>
        </w:rPr>
        <w:t>4</w:t>
      </w:r>
      <w:r w:rsidRPr="00531EF9">
        <w:rPr>
          <w:rFonts w:ascii="宋体" w:hAnsi="宋体" w:hint="eastAsia"/>
          <w:sz w:val="32"/>
        </w:rPr>
        <w:t>年</w:t>
      </w:r>
      <w:r w:rsidR="008028EA" w:rsidRPr="00531EF9">
        <w:rPr>
          <w:rFonts w:ascii="宋体" w:hAnsi="宋体" w:hint="eastAsia"/>
          <w:sz w:val="32"/>
        </w:rPr>
        <w:t>01</w:t>
      </w:r>
      <w:r w:rsidRPr="00531EF9">
        <w:rPr>
          <w:rFonts w:ascii="宋体" w:hAnsi="宋体" w:hint="eastAsia"/>
          <w:sz w:val="32"/>
        </w:rPr>
        <w:t>月</w:t>
      </w:r>
    </w:p>
    <w:p w14:paraId="4FE1D932" w14:textId="099ED2DA" w:rsidR="00BB650E" w:rsidRPr="00531EF9" w:rsidRDefault="00784EFC">
      <w:pPr>
        <w:spacing w:line="360" w:lineRule="auto"/>
        <w:ind w:firstLineChars="250" w:firstLine="525"/>
        <w:rPr>
          <w:rFonts w:ascii="宋体" w:hAnsi="宋体" w:cs="宋体"/>
          <w:kern w:val="0"/>
          <w:sz w:val="24"/>
        </w:rPr>
      </w:pPr>
      <w:r w:rsidRPr="00531EF9">
        <w:rPr>
          <w:rFonts w:ascii="宋体" w:hAnsi="宋体"/>
        </w:rPr>
        <w:br w:type="page"/>
      </w:r>
      <w:r w:rsidR="008028EA" w:rsidRPr="00531EF9">
        <w:rPr>
          <w:rFonts w:ascii="宋体" w:hAnsi="宋体" w:hint="eastAsia"/>
          <w:sz w:val="24"/>
        </w:rPr>
        <w:lastRenderedPageBreak/>
        <w:t>受北京农学院的委托，北京明德致信咨询有限公司</w:t>
      </w:r>
      <w:r w:rsidRPr="00531EF9">
        <w:rPr>
          <w:rFonts w:ascii="宋体" w:hAnsi="宋体" w:hint="eastAsia"/>
          <w:sz w:val="24"/>
        </w:rPr>
        <w:t>拟通过遴选方式</w:t>
      </w:r>
      <w:r w:rsidR="008028EA" w:rsidRPr="00531EF9">
        <w:rPr>
          <w:rFonts w:ascii="宋体" w:hAnsi="宋体" w:hint="eastAsia"/>
          <w:sz w:val="24"/>
        </w:rPr>
        <w:t>对采购人现有的</w:t>
      </w:r>
      <w:r w:rsidRPr="00531EF9">
        <w:rPr>
          <w:rFonts w:ascii="宋体" w:hAnsi="宋体" w:hint="eastAsia"/>
          <w:sz w:val="24"/>
        </w:rPr>
        <w:t>招标采购代理机构</w:t>
      </w:r>
      <w:r w:rsidR="008028EA" w:rsidRPr="00531EF9">
        <w:rPr>
          <w:rFonts w:ascii="宋体" w:hAnsi="宋体" w:hint="eastAsia"/>
          <w:sz w:val="24"/>
        </w:rPr>
        <w:t>（货物、服务、工程）进行增补</w:t>
      </w:r>
      <w:r w:rsidRPr="00531EF9">
        <w:rPr>
          <w:rFonts w:ascii="宋体" w:hAnsi="宋体" w:hint="eastAsia"/>
          <w:sz w:val="24"/>
        </w:rPr>
        <w:t>，现诚邀符合条件的相关招标采购代理机构参与遴选。有关问题说明如下：</w:t>
      </w:r>
    </w:p>
    <w:p w14:paraId="2656426F" w14:textId="77777777" w:rsidR="00BB650E" w:rsidRPr="00531EF9" w:rsidRDefault="00784EFC">
      <w:pPr>
        <w:spacing w:line="360" w:lineRule="auto"/>
        <w:ind w:firstLineChars="200" w:firstLine="482"/>
        <w:rPr>
          <w:rFonts w:ascii="宋体" w:hAnsi="宋体"/>
          <w:b/>
          <w:sz w:val="24"/>
        </w:rPr>
      </w:pPr>
      <w:r w:rsidRPr="00531EF9">
        <w:rPr>
          <w:rFonts w:ascii="宋体" w:hAnsi="宋体" w:hint="eastAsia"/>
          <w:b/>
          <w:sz w:val="24"/>
        </w:rPr>
        <w:t>一、内容</w:t>
      </w:r>
    </w:p>
    <w:p w14:paraId="563F6C0C" w14:textId="4F1219CF" w:rsidR="00BB650E" w:rsidRPr="00531EF9" w:rsidRDefault="00EB254E">
      <w:pPr>
        <w:spacing w:line="360" w:lineRule="auto"/>
        <w:ind w:firstLineChars="200" w:firstLine="480"/>
        <w:contextualSpacing/>
        <w:rPr>
          <w:rFonts w:ascii="宋体" w:hAnsi="宋体"/>
          <w:sz w:val="24"/>
        </w:rPr>
      </w:pPr>
      <w:r w:rsidRPr="00531EF9">
        <w:rPr>
          <w:rFonts w:ascii="宋体" w:hAnsi="宋体" w:hint="eastAsia"/>
          <w:sz w:val="24"/>
        </w:rPr>
        <w:t>为进一步优化北京农学院招标采购工作，现需在采购人现有的招标采购代理机构（货物、服务、工程）进行增补，为</w:t>
      </w:r>
      <w:bookmarkStart w:id="1" w:name="_Hlk155091613"/>
      <w:r w:rsidRPr="00531EF9">
        <w:rPr>
          <w:rFonts w:ascii="宋体" w:hAnsi="宋体" w:hint="eastAsia"/>
          <w:sz w:val="24"/>
        </w:rPr>
        <w:t>采购人提供货物、服务、工程</w:t>
      </w:r>
      <w:bookmarkEnd w:id="1"/>
      <w:r w:rsidRPr="00531EF9">
        <w:rPr>
          <w:rFonts w:ascii="宋体" w:hAnsi="宋体" w:hint="eastAsia"/>
          <w:sz w:val="24"/>
        </w:rPr>
        <w:t>类项目招标采购工作。</w:t>
      </w:r>
      <w:r w:rsidR="00ED59B8" w:rsidRPr="00531EF9">
        <w:rPr>
          <w:rFonts w:ascii="宋体" w:hAnsi="宋体" w:hint="eastAsia"/>
          <w:sz w:val="24"/>
        </w:rPr>
        <w:t>共分2个包。</w:t>
      </w:r>
    </w:p>
    <w:tbl>
      <w:tblPr>
        <w:tblStyle w:val="af1"/>
        <w:tblW w:w="0" w:type="auto"/>
        <w:jc w:val="center"/>
        <w:tblLook w:val="04A0" w:firstRow="1" w:lastRow="0" w:firstColumn="1" w:lastColumn="0" w:noHBand="0" w:noVBand="1"/>
      </w:tblPr>
      <w:tblGrid>
        <w:gridCol w:w="1230"/>
        <w:gridCol w:w="2874"/>
        <w:gridCol w:w="1703"/>
        <w:gridCol w:w="2913"/>
      </w:tblGrid>
      <w:tr w:rsidR="00EE5EF5" w:rsidRPr="00531EF9" w14:paraId="2A61EFE1" w14:textId="77777777" w:rsidTr="00EE5EF5">
        <w:trPr>
          <w:jc w:val="center"/>
        </w:trPr>
        <w:tc>
          <w:tcPr>
            <w:tcW w:w="1230" w:type="dxa"/>
            <w:vAlign w:val="center"/>
          </w:tcPr>
          <w:p w14:paraId="7E371408" w14:textId="77777777" w:rsidR="00EE5EF5" w:rsidRPr="00531EF9" w:rsidRDefault="00EE5EF5" w:rsidP="003B3FE4">
            <w:pPr>
              <w:pStyle w:val="2"/>
              <w:adjustRightInd w:val="0"/>
              <w:snapToGrid w:val="0"/>
              <w:spacing w:beforeLines="50" w:before="156" w:afterLines="50" w:after="156" w:line="240" w:lineRule="auto"/>
              <w:ind w:left="0"/>
              <w:jc w:val="center"/>
              <w:rPr>
                <w:rFonts w:ascii="宋体" w:hAnsi="宋体"/>
                <w:bCs/>
                <w:sz w:val="24"/>
              </w:rPr>
            </w:pPr>
            <w:r w:rsidRPr="00531EF9">
              <w:rPr>
                <w:rFonts w:ascii="宋体" w:hAnsi="宋体" w:hint="eastAsia"/>
                <w:bCs/>
                <w:sz w:val="24"/>
              </w:rPr>
              <w:t>包号</w:t>
            </w:r>
          </w:p>
        </w:tc>
        <w:tc>
          <w:tcPr>
            <w:tcW w:w="2874" w:type="dxa"/>
            <w:vAlign w:val="center"/>
          </w:tcPr>
          <w:p w14:paraId="22087C95" w14:textId="77777777" w:rsidR="00EE5EF5" w:rsidRPr="00531EF9" w:rsidRDefault="00EE5EF5" w:rsidP="003B3FE4">
            <w:pPr>
              <w:pStyle w:val="2"/>
              <w:adjustRightInd w:val="0"/>
              <w:snapToGrid w:val="0"/>
              <w:spacing w:beforeLines="50" w:before="156" w:afterLines="50" w:after="156" w:line="240" w:lineRule="auto"/>
              <w:ind w:left="0"/>
              <w:jc w:val="center"/>
              <w:rPr>
                <w:rFonts w:ascii="宋体" w:hAnsi="宋体"/>
                <w:bCs/>
                <w:sz w:val="24"/>
              </w:rPr>
            </w:pPr>
            <w:r w:rsidRPr="00531EF9">
              <w:rPr>
                <w:rFonts w:ascii="宋体" w:hAnsi="宋体" w:hint="eastAsia"/>
                <w:bCs/>
                <w:sz w:val="24"/>
              </w:rPr>
              <w:t>名称</w:t>
            </w:r>
          </w:p>
        </w:tc>
        <w:tc>
          <w:tcPr>
            <w:tcW w:w="1703" w:type="dxa"/>
          </w:tcPr>
          <w:p w14:paraId="70CBD715" w14:textId="6F24E5FB" w:rsidR="00EE5EF5" w:rsidRPr="00531EF9" w:rsidRDefault="00EE5EF5" w:rsidP="003B3FE4">
            <w:pPr>
              <w:pStyle w:val="2"/>
              <w:adjustRightInd w:val="0"/>
              <w:snapToGrid w:val="0"/>
              <w:spacing w:beforeLines="50" w:before="156" w:afterLines="50" w:after="156" w:line="240" w:lineRule="auto"/>
              <w:ind w:left="0"/>
              <w:jc w:val="center"/>
              <w:rPr>
                <w:rFonts w:ascii="宋体" w:hAnsi="宋体"/>
                <w:bCs/>
                <w:sz w:val="24"/>
              </w:rPr>
            </w:pPr>
            <w:r w:rsidRPr="00531EF9">
              <w:rPr>
                <w:rFonts w:ascii="宋体" w:hAnsi="宋体" w:hint="eastAsia"/>
                <w:bCs/>
                <w:sz w:val="24"/>
              </w:rPr>
              <w:t>服务期</w:t>
            </w:r>
          </w:p>
        </w:tc>
        <w:tc>
          <w:tcPr>
            <w:tcW w:w="2913" w:type="dxa"/>
            <w:vAlign w:val="center"/>
          </w:tcPr>
          <w:p w14:paraId="3AA01567" w14:textId="219874F6" w:rsidR="00EE5EF5" w:rsidRPr="00531EF9" w:rsidRDefault="00EE5EF5" w:rsidP="003B3FE4">
            <w:pPr>
              <w:pStyle w:val="2"/>
              <w:adjustRightInd w:val="0"/>
              <w:snapToGrid w:val="0"/>
              <w:spacing w:beforeLines="50" w:before="156" w:afterLines="50" w:after="156" w:line="240" w:lineRule="auto"/>
              <w:ind w:left="0"/>
              <w:jc w:val="center"/>
              <w:rPr>
                <w:rFonts w:ascii="宋体" w:hAnsi="宋体"/>
                <w:bCs/>
                <w:sz w:val="24"/>
              </w:rPr>
            </w:pPr>
            <w:r w:rsidRPr="00531EF9">
              <w:rPr>
                <w:rFonts w:ascii="宋体" w:hAnsi="宋体" w:hint="eastAsia"/>
                <w:bCs/>
                <w:sz w:val="24"/>
              </w:rPr>
              <w:t>入围家数</w:t>
            </w:r>
          </w:p>
        </w:tc>
      </w:tr>
      <w:tr w:rsidR="00EE5EF5" w:rsidRPr="00531EF9" w14:paraId="29E43542" w14:textId="77777777" w:rsidTr="00EE5EF5">
        <w:trPr>
          <w:jc w:val="center"/>
        </w:trPr>
        <w:tc>
          <w:tcPr>
            <w:tcW w:w="1230" w:type="dxa"/>
            <w:vAlign w:val="center"/>
          </w:tcPr>
          <w:p w14:paraId="0A3C4DF4" w14:textId="77777777" w:rsidR="00EE5EF5" w:rsidRPr="00531EF9" w:rsidRDefault="00EE5EF5" w:rsidP="003B3FE4">
            <w:pPr>
              <w:pStyle w:val="2"/>
              <w:adjustRightInd w:val="0"/>
              <w:snapToGrid w:val="0"/>
              <w:spacing w:beforeLines="50" w:before="156" w:afterLines="50" w:after="156" w:line="240" w:lineRule="auto"/>
              <w:ind w:left="0"/>
              <w:jc w:val="center"/>
              <w:rPr>
                <w:rFonts w:ascii="宋体" w:hAnsi="宋体"/>
                <w:bCs/>
                <w:sz w:val="24"/>
              </w:rPr>
            </w:pPr>
            <w:r w:rsidRPr="00531EF9">
              <w:rPr>
                <w:rFonts w:ascii="宋体" w:hAnsi="宋体" w:hint="eastAsia"/>
                <w:bCs/>
                <w:sz w:val="24"/>
              </w:rPr>
              <w:t>0</w:t>
            </w:r>
            <w:r w:rsidRPr="00531EF9">
              <w:rPr>
                <w:rFonts w:ascii="宋体" w:hAnsi="宋体"/>
                <w:bCs/>
                <w:sz w:val="24"/>
              </w:rPr>
              <w:t>1包</w:t>
            </w:r>
          </w:p>
        </w:tc>
        <w:tc>
          <w:tcPr>
            <w:tcW w:w="2874" w:type="dxa"/>
            <w:vAlign w:val="center"/>
          </w:tcPr>
          <w:p w14:paraId="46873A7E" w14:textId="1D25A947" w:rsidR="00EE5EF5" w:rsidRPr="00531EF9" w:rsidRDefault="00EE5EF5" w:rsidP="003B3FE4">
            <w:pPr>
              <w:pStyle w:val="2"/>
              <w:adjustRightInd w:val="0"/>
              <w:snapToGrid w:val="0"/>
              <w:spacing w:beforeLines="50" w:before="156" w:afterLines="50" w:after="156" w:line="240" w:lineRule="auto"/>
              <w:ind w:left="0"/>
              <w:jc w:val="center"/>
              <w:rPr>
                <w:rFonts w:ascii="宋体" w:hAnsi="宋体"/>
                <w:bCs/>
                <w:sz w:val="24"/>
              </w:rPr>
            </w:pPr>
            <w:r w:rsidRPr="00531EF9">
              <w:rPr>
                <w:rFonts w:ascii="宋体" w:hAnsi="宋体" w:hint="eastAsia"/>
                <w:bCs/>
                <w:sz w:val="24"/>
              </w:rPr>
              <w:t>货物/服务招标</w:t>
            </w:r>
            <w:r w:rsidRPr="00531EF9">
              <w:rPr>
                <w:rFonts w:ascii="宋体" w:hAnsi="宋体"/>
                <w:sz w:val="24"/>
              </w:rPr>
              <w:t>代理机构</w:t>
            </w:r>
          </w:p>
        </w:tc>
        <w:tc>
          <w:tcPr>
            <w:tcW w:w="1703" w:type="dxa"/>
          </w:tcPr>
          <w:p w14:paraId="4B240A93" w14:textId="2DF14662" w:rsidR="00EE5EF5" w:rsidRPr="00531EF9" w:rsidRDefault="00EE5EF5" w:rsidP="003B3FE4">
            <w:pPr>
              <w:pStyle w:val="2"/>
              <w:adjustRightInd w:val="0"/>
              <w:snapToGrid w:val="0"/>
              <w:spacing w:beforeLines="50" w:before="156" w:afterLines="50" w:after="156" w:line="240" w:lineRule="auto"/>
              <w:ind w:left="0"/>
              <w:jc w:val="center"/>
              <w:rPr>
                <w:rFonts w:ascii="宋体" w:hAnsi="宋体"/>
                <w:bCs/>
                <w:sz w:val="24"/>
              </w:rPr>
            </w:pPr>
            <w:r w:rsidRPr="00531EF9">
              <w:rPr>
                <w:rFonts w:ascii="宋体" w:hAnsi="宋体" w:hint="eastAsia"/>
                <w:bCs/>
                <w:sz w:val="24"/>
              </w:rPr>
              <w:t>自签订合同之日起</w:t>
            </w:r>
            <w:r w:rsidR="009E6B53" w:rsidRPr="00531EF9">
              <w:rPr>
                <w:rFonts w:ascii="宋体" w:hAnsi="宋体" w:hint="eastAsia"/>
                <w:bCs/>
                <w:sz w:val="24"/>
              </w:rPr>
              <w:t>至2025年12月31日</w:t>
            </w:r>
          </w:p>
        </w:tc>
        <w:tc>
          <w:tcPr>
            <w:tcW w:w="2913" w:type="dxa"/>
            <w:vAlign w:val="center"/>
          </w:tcPr>
          <w:p w14:paraId="4CDBDE19" w14:textId="5908CF9B" w:rsidR="00EE5EF5" w:rsidRPr="00531EF9" w:rsidRDefault="00EE5EF5" w:rsidP="003B3FE4">
            <w:pPr>
              <w:pStyle w:val="2"/>
              <w:adjustRightInd w:val="0"/>
              <w:snapToGrid w:val="0"/>
              <w:spacing w:beforeLines="50" w:before="156" w:afterLines="50" w:after="156" w:line="240" w:lineRule="auto"/>
              <w:ind w:left="0"/>
              <w:jc w:val="center"/>
              <w:rPr>
                <w:rFonts w:ascii="宋体" w:hAnsi="宋体"/>
                <w:bCs/>
                <w:sz w:val="24"/>
              </w:rPr>
            </w:pPr>
            <w:r w:rsidRPr="00531EF9">
              <w:rPr>
                <w:rFonts w:ascii="宋体" w:hAnsi="宋体" w:hint="eastAsia"/>
                <w:bCs/>
                <w:sz w:val="24"/>
              </w:rPr>
              <w:t>最多2家</w:t>
            </w:r>
          </w:p>
        </w:tc>
      </w:tr>
      <w:tr w:rsidR="00EE5EF5" w:rsidRPr="00531EF9" w14:paraId="45701AC5" w14:textId="77777777" w:rsidTr="00EE5EF5">
        <w:trPr>
          <w:jc w:val="center"/>
        </w:trPr>
        <w:tc>
          <w:tcPr>
            <w:tcW w:w="1230" w:type="dxa"/>
            <w:vAlign w:val="center"/>
          </w:tcPr>
          <w:p w14:paraId="32DBE617" w14:textId="77777777" w:rsidR="00EE5EF5" w:rsidRPr="00531EF9" w:rsidRDefault="00EE5EF5" w:rsidP="003B3FE4">
            <w:pPr>
              <w:pStyle w:val="2"/>
              <w:adjustRightInd w:val="0"/>
              <w:snapToGrid w:val="0"/>
              <w:spacing w:beforeLines="50" w:before="156" w:afterLines="50" w:after="156" w:line="240" w:lineRule="auto"/>
              <w:ind w:left="0"/>
              <w:jc w:val="center"/>
              <w:rPr>
                <w:rFonts w:ascii="宋体" w:hAnsi="宋体"/>
                <w:bCs/>
                <w:sz w:val="24"/>
              </w:rPr>
            </w:pPr>
            <w:r w:rsidRPr="00531EF9">
              <w:rPr>
                <w:rFonts w:ascii="宋体" w:hAnsi="宋体" w:hint="eastAsia"/>
                <w:bCs/>
                <w:sz w:val="24"/>
              </w:rPr>
              <w:t>0</w:t>
            </w:r>
            <w:r w:rsidRPr="00531EF9">
              <w:rPr>
                <w:rFonts w:ascii="宋体" w:hAnsi="宋体"/>
                <w:bCs/>
                <w:sz w:val="24"/>
              </w:rPr>
              <w:t>2包</w:t>
            </w:r>
          </w:p>
        </w:tc>
        <w:tc>
          <w:tcPr>
            <w:tcW w:w="2874" w:type="dxa"/>
            <w:vAlign w:val="center"/>
          </w:tcPr>
          <w:p w14:paraId="3916D447" w14:textId="3DA7666B" w:rsidR="00EE5EF5" w:rsidRPr="00531EF9" w:rsidRDefault="00EE5EF5" w:rsidP="003B3FE4">
            <w:pPr>
              <w:pStyle w:val="2"/>
              <w:adjustRightInd w:val="0"/>
              <w:snapToGrid w:val="0"/>
              <w:spacing w:beforeLines="50" w:before="156" w:afterLines="50" w:after="156" w:line="240" w:lineRule="auto"/>
              <w:ind w:left="0"/>
              <w:jc w:val="center"/>
              <w:rPr>
                <w:rFonts w:ascii="宋体" w:hAnsi="宋体"/>
                <w:bCs/>
                <w:sz w:val="24"/>
              </w:rPr>
            </w:pPr>
            <w:r w:rsidRPr="00531EF9">
              <w:rPr>
                <w:rFonts w:ascii="宋体" w:hAnsi="宋体" w:hint="eastAsia"/>
                <w:sz w:val="24"/>
              </w:rPr>
              <w:t>工程</w:t>
            </w:r>
            <w:r w:rsidRPr="00531EF9">
              <w:rPr>
                <w:rFonts w:ascii="宋体" w:hAnsi="宋体" w:hint="eastAsia"/>
                <w:bCs/>
                <w:sz w:val="24"/>
              </w:rPr>
              <w:t>代理机构</w:t>
            </w:r>
          </w:p>
        </w:tc>
        <w:tc>
          <w:tcPr>
            <w:tcW w:w="1703" w:type="dxa"/>
          </w:tcPr>
          <w:p w14:paraId="36CCBC90" w14:textId="30C747E8" w:rsidR="00EE5EF5" w:rsidRPr="00531EF9" w:rsidRDefault="009E6B53" w:rsidP="003B3FE4">
            <w:pPr>
              <w:pStyle w:val="2"/>
              <w:adjustRightInd w:val="0"/>
              <w:snapToGrid w:val="0"/>
              <w:spacing w:beforeLines="50" w:before="156" w:afterLines="50" w:after="156" w:line="240" w:lineRule="auto"/>
              <w:ind w:left="0"/>
              <w:jc w:val="center"/>
              <w:rPr>
                <w:rFonts w:ascii="宋体" w:hAnsi="宋体"/>
                <w:bCs/>
                <w:sz w:val="24"/>
              </w:rPr>
            </w:pPr>
            <w:r w:rsidRPr="00531EF9">
              <w:rPr>
                <w:rFonts w:ascii="宋体" w:hAnsi="宋体" w:hint="eastAsia"/>
                <w:bCs/>
                <w:sz w:val="24"/>
              </w:rPr>
              <w:t>自签订合同之日起至2025年12月31日</w:t>
            </w:r>
          </w:p>
        </w:tc>
        <w:tc>
          <w:tcPr>
            <w:tcW w:w="2913" w:type="dxa"/>
            <w:vAlign w:val="center"/>
          </w:tcPr>
          <w:p w14:paraId="3BDA6C0E" w14:textId="2B50B513" w:rsidR="00EE5EF5" w:rsidRPr="00531EF9" w:rsidRDefault="00EE5EF5" w:rsidP="003B3FE4">
            <w:pPr>
              <w:pStyle w:val="2"/>
              <w:adjustRightInd w:val="0"/>
              <w:snapToGrid w:val="0"/>
              <w:spacing w:beforeLines="50" w:before="156" w:afterLines="50" w:after="156" w:line="240" w:lineRule="auto"/>
              <w:ind w:left="0"/>
              <w:jc w:val="center"/>
              <w:rPr>
                <w:rFonts w:ascii="宋体" w:hAnsi="宋体"/>
                <w:bCs/>
                <w:sz w:val="24"/>
              </w:rPr>
            </w:pPr>
            <w:r w:rsidRPr="00531EF9">
              <w:rPr>
                <w:rFonts w:ascii="宋体" w:hAnsi="宋体" w:hint="eastAsia"/>
                <w:bCs/>
                <w:sz w:val="24"/>
              </w:rPr>
              <w:t>最多2家</w:t>
            </w:r>
          </w:p>
        </w:tc>
      </w:tr>
    </w:tbl>
    <w:p w14:paraId="5A20EC63" w14:textId="77777777" w:rsidR="00BB650E" w:rsidRPr="00531EF9" w:rsidRDefault="00784EFC">
      <w:pPr>
        <w:spacing w:line="360" w:lineRule="auto"/>
        <w:ind w:firstLineChars="200" w:firstLine="482"/>
        <w:rPr>
          <w:rFonts w:ascii="宋体" w:hAnsi="宋体"/>
          <w:b/>
          <w:sz w:val="24"/>
        </w:rPr>
      </w:pPr>
      <w:r w:rsidRPr="00531EF9">
        <w:rPr>
          <w:rFonts w:ascii="宋体" w:hAnsi="宋体" w:hint="eastAsia"/>
          <w:b/>
          <w:sz w:val="24"/>
        </w:rPr>
        <w:t>二、统一要求</w:t>
      </w:r>
    </w:p>
    <w:p w14:paraId="7993609C" w14:textId="4AD79148" w:rsidR="001B6EAB" w:rsidRPr="00531EF9" w:rsidRDefault="00784EFC" w:rsidP="001B6EAB">
      <w:pPr>
        <w:spacing w:line="360" w:lineRule="auto"/>
        <w:ind w:firstLineChars="100" w:firstLine="241"/>
        <w:contextualSpacing/>
        <w:rPr>
          <w:rFonts w:ascii="宋体" w:hAnsi="宋体"/>
          <w:b/>
          <w:bCs/>
          <w:sz w:val="24"/>
        </w:rPr>
      </w:pPr>
      <w:r w:rsidRPr="00531EF9">
        <w:rPr>
          <w:rFonts w:ascii="宋体" w:hAnsi="宋体" w:hint="eastAsia"/>
          <w:b/>
          <w:bCs/>
          <w:sz w:val="24"/>
        </w:rPr>
        <w:t>（一）</w:t>
      </w:r>
      <w:r w:rsidR="001B6EAB" w:rsidRPr="00531EF9">
        <w:rPr>
          <w:rFonts w:ascii="宋体" w:hAnsi="宋体" w:hint="eastAsia"/>
          <w:b/>
          <w:bCs/>
          <w:sz w:val="24"/>
        </w:rPr>
        <w:t>获取遴选文件</w:t>
      </w:r>
    </w:p>
    <w:p w14:paraId="3DC2A6D5" w14:textId="4A85878F" w:rsidR="001B6EAB" w:rsidRPr="00531EF9" w:rsidRDefault="001B6EAB" w:rsidP="001B6EAB">
      <w:pPr>
        <w:spacing w:line="360" w:lineRule="auto"/>
        <w:ind w:firstLineChars="100" w:firstLine="240"/>
        <w:contextualSpacing/>
        <w:rPr>
          <w:rFonts w:ascii="宋体" w:hAnsi="宋体"/>
          <w:sz w:val="24"/>
        </w:rPr>
      </w:pPr>
      <w:r w:rsidRPr="00531EF9">
        <w:rPr>
          <w:rFonts w:ascii="宋体" w:hAnsi="宋体" w:hint="eastAsia"/>
          <w:sz w:val="24"/>
        </w:rPr>
        <w:t>1.时间：2024年01月03日至2024年01月08日，每天上午9:00至11:30，下午13:00至17:00（北京时间，法定节假日除外）。</w:t>
      </w:r>
    </w:p>
    <w:p w14:paraId="6F870069" w14:textId="77777777" w:rsidR="001B6EAB" w:rsidRPr="00531EF9" w:rsidRDefault="001B6EAB" w:rsidP="001B6EAB">
      <w:pPr>
        <w:spacing w:line="360" w:lineRule="auto"/>
        <w:ind w:firstLineChars="100" w:firstLine="240"/>
        <w:contextualSpacing/>
        <w:rPr>
          <w:rFonts w:ascii="宋体" w:hAnsi="宋体"/>
          <w:sz w:val="24"/>
        </w:rPr>
      </w:pPr>
      <w:r w:rsidRPr="00531EF9">
        <w:rPr>
          <w:rFonts w:ascii="宋体" w:hAnsi="宋体" w:hint="eastAsia"/>
          <w:sz w:val="24"/>
        </w:rPr>
        <w:t>2.地点：北京明德致信咨询有限公司官网（http://www.zbbmcc.com）。</w:t>
      </w:r>
    </w:p>
    <w:p w14:paraId="29279D7A" w14:textId="77777777" w:rsidR="001B6EAB" w:rsidRPr="00531EF9" w:rsidRDefault="001B6EAB" w:rsidP="001B6EAB">
      <w:pPr>
        <w:spacing w:line="360" w:lineRule="auto"/>
        <w:ind w:firstLineChars="100" w:firstLine="240"/>
        <w:contextualSpacing/>
        <w:rPr>
          <w:rFonts w:ascii="宋体" w:hAnsi="宋体"/>
          <w:sz w:val="24"/>
        </w:rPr>
      </w:pPr>
      <w:r w:rsidRPr="00531EF9">
        <w:rPr>
          <w:rFonts w:ascii="宋体" w:hAnsi="宋体" w:hint="eastAsia"/>
          <w:sz w:val="24"/>
        </w:rPr>
        <w:t>3.方式：</w:t>
      </w:r>
    </w:p>
    <w:p w14:paraId="6FD1295C" w14:textId="285EB86C" w:rsidR="001B6EAB" w:rsidRPr="00531EF9" w:rsidRDefault="001B6EAB" w:rsidP="001B6EAB">
      <w:pPr>
        <w:spacing w:line="360" w:lineRule="auto"/>
        <w:ind w:firstLineChars="100" w:firstLine="240"/>
        <w:contextualSpacing/>
        <w:rPr>
          <w:rFonts w:ascii="宋体" w:hAnsi="宋体"/>
          <w:sz w:val="24"/>
        </w:rPr>
      </w:pPr>
      <w:r w:rsidRPr="00531EF9">
        <w:rPr>
          <w:rFonts w:ascii="宋体" w:hAnsi="宋体" w:hint="eastAsia"/>
          <w:sz w:val="24"/>
        </w:rPr>
        <w:t>（1）电汇或网银。请供应商汇款时务必注明“标号+用途”（比如：ZC24-0002标书款），以便财务查账及汇总。</w:t>
      </w:r>
    </w:p>
    <w:p w14:paraId="710B6B3B" w14:textId="77777777" w:rsidR="004F38DF" w:rsidRPr="00531EF9" w:rsidRDefault="004F38DF" w:rsidP="004F38DF">
      <w:pPr>
        <w:spacing w:line="360" w:lineRule="auto"/>
        <w:ind w:firstLineChars="100" w:firstLine="240"/>
        <w:contextualSpacing/>
        <w:rPr>
          <w:rFonts w:ascii="宋体" w:hAnsi="宋体"/>
          <w:sz w:val="24"/>
        </w:rPr>
      </w:pPr>
      <w:r w:rsidRPr="00531EF9">
        <w:rPr>
          <w:rFonts w:ascii="宋体" w:hAnsi="宋体" w:hint="eastAsia"/>
          <w:sz w:val="24"/>
        </w:rPr>
        <w:t>收款单位：北京明德致信咨询有限公司；</w:t>
      </w:r>
    </w:p>
    <w:p w14:paraId="5E1D9EA8" w14:textId="77777777" w:rsidR="004F38DF" w:rsidRPr="00531EF9" w:rsidRDefault="004F38DF" w:rsidP="004F38DF">
      <w:pPr>
        <w:spacing w:line="360" w:lineRule="auto"/>
        <w:ind w:firstLineChars="100" w:firstLine="240"/>
        <w:contextualSpacing/>
        <w:rPr>
          <w:rFonts w:ascii="宋体" w:hAnsi="宋体"/>
          <w:sz w:val="24"/>
        </w:rPr>
      </w:pPr>
      <w:r w:rsidRPr="00531EF9">
        <w:rPr>
          <w:rFonts w:ascii="宋体" w:hAnsi="宋体" w:hint="eastAsia"/>
          <w:sz w:val="24"/>
        </w:rPr>
        <w:t xml:space="preserve">开户行：中国工商银行股份有限公司北京东升路支行； </w:t>
      </w:r>
    </w:p>
    <w:p w14:paraId="7A2ED0C1" w14:textId="572C932E" w:rsidR="004F38DF" w:rsidRPr="00531EF9" w:rsidRDefault="004F38DF" w:rsidP="001B6EAB">
      <w:pPr>
        <w:spacing w:line="360" w:lineRule="auto"/>
        <w:ind w:firstLineChars="100" w:firstLine="240"/>
        <w:contextualSpacing/>
        <w:rPr>
          <w:rFonts w:ascii="宋体" w:hAnsi="宋体"/>
          <w:sz w:val="24"/>
        </w:rPr>
      </w:pPr>
      <w:r w:rsidRPr="00531EF9">
        <w:rPr>
          <w:rFonts w:ascii="宋体" w:hAnsi="宋体" w:hint="eastAsia"/>
          <w:sz w:val="24"/>
        </w:rPr>
        <w:t>账号：0200 0062 1920 0492 968。</w:t>
      </w:r>
    </w:p>
    <w:p w14:paraId="462C98AC" w14:textId="0BA864CC" w:rsidR="001B6EAB" w:rsidRPr="00531EF9" w:rsidRDefault="001B6EAB" w:rsidP="001B6EAB">
      <w:pPr>
        <w:spacing w:line="360" w:lineRule="auto"/>
        <w:ind w:firstLineChars="100" w:firstLine="240"/>
        <w:contextualSpacing/>
        <w:rPr>
          <w:rFonts w:ascii="宋体" w:hAnsi="宋体"/>
          <w:sz w:val="24"/>
        </w:rPr>
      </w:pPr>
      <w:r w:rsidRPr="00531EF9">
        <w:rPr>
          <w:rFonts w:ascii="宋体" w:hAnsi="宋体" w:hint="eastAsia"/>
          <w:sz w:val="24"/>
        </w:rPr>
        <w:t>（2）供应商转账完成后，须登录北京明德致信咨询有限公司官网（http://www.zbbmcc.com）点击右上角“项目报名”频道选择本项目编号“</w:t>
      </w:r>
      <w:r w:rsidR="00A37CA2" w:rsidRPr="00531EF9">
        <w:rPr>
          <w:rFonts w:ascii="宋体" w:hAnsi="宋体" w:hint="eastAsia"/>
          <w:sz w:val="24"/>
        </w:rPr>
        <w:t>B</w:t>
      </w:r>
      <w:r w:rsidR="00A37CA2" w:rsidRPr="00531EF9">
        <w:rPr>
          <w:rFonts w:ascii="宋体" w:hAnsi="宋体"/>
          <w:sz w:val="24"/>
        </w:rPr>
        <w:t>MCC</w:t>
      </w:r>
      <w:r w:rsidR="00A37CA2" w:rsidRPr="00531EF9">
        <w:rPr>
          <w:rFonts w:ascii="宋体" w:hAnsi="宋体" w:hint="eastAsia"/>
          <w:sz w:val="24"/>
        </w:rPr>
        <w:t>-</w:t>
      </w:r>
      <w:r w:rsidRPr="00531EF9">
        <w:rPr>
          <w:rFonts w:ascii="宋体" w:hAnsi="宋体" w:hint="eastAsia"/>
          <w:sz w:val="24"/>
        </w:rPr>
        <w:t>ZC24-0002”完整填写报名信息并上传报名费转账凭证提交报名资料（如招标文件要求提供其他报名材料，须一并上传，未明确要求的默认不需要），报名审核结果</w:t>
      </w:r>
      <w:r w:rsidRPr="00531EF9">
        <w:rPr>
          <w:rFonts w:ascii="宋体" w:hAnsi="宋体" w:hint="eastAsia"/>
          <w:sz w:val="24"/>
        </w:rPr>
        <w:lastRenderedPageBreak/>
        <w:t>会在1个工作日内以短信形式发送至报名联系人手机，请留意查收。超过1个工作日未收到审核结果通知，可拨打010-82370045进行咨询。</w:t>
      </w:r>
    </w:p>
    <w:p w14:paraId="37E9C7D7" w14:textId="77777777" w:rsidR="001B6EAB" w:rsidRPr="00531EF9" w:rsidRDefault="001B6EAB" w:rsidP="001B6EAB">
      <w:pPr>
        <w:spacing w:line="360" w:lineRule="auto"/>
        <w:ind w:firstLineChars="100" w:firstLine="240"/>
        <w:contextualSpacing/>
        <w:rPr>
          <w:rFonts w:ascii="宋体" w:hAnsi="宋体"/>
          <w:sz w:val="24"/>
        </w:rPr>
      </w:pPr>
      <w:r w:rsidRPr="00531EF9">
        <w:rPr>
          <w:rFonts w:ascii="宋体" w:hAnsi="宋体" w:hint="eastAsia"/>
          <w:sz w:val="24"/>
        </w:rPr>
        <w:t>（3）采购文件请自行下载，请点击：明德致信公司网站“招标（采购）公告”频道：http://www.zbbmcc.com/node/119，无需注册。按项目名称或编号查找对应项目，点击标题下红色“下载”按钮即可。</w:t>
      </w:r>
    </w:p>
    <w:p w14:paraId="3C197E9D" w14:textId="03062188" w:rsidR="00BB650E" w:rsidRPr="00531EF9" w:rsidRDefault="001B6EAB" w:rsidP="001B6EAB">
      <w:pPr>
        <w:spacing w:line="360" w:lineRule="auto"/>
        <w:ind w:firstLineChars="100" w:firstLine="240"/>
        <w:contextualSpacing/>
        <w:rPr>
          <w:rFonts w:ascii="宋体" w:hAnsi="宋体"/>
          <w:color w:val="0D0D0D"/>
          <w:sz w:val="24"/>
        </w:rPr>
      </w:pPr>
      <w:r w:rsidRPr="00531EF9">
        <w:rPr>
          <w:rFonts w:ascii="宋体" w:hAnsi="宋体" w:hint="eastAsia"/>
          <w:sz w:val="24"/>
        </w:rPr>
        <w:t>4.售价：500元（</w:t>
      </w:r>
      <w:r w:rsidR="002350AA" w:rsidRPr="00531EF9">
        <w:rPr>
          <w:rFonts w:ascii="宋体" w:hAnsi="宋体" w:hint="eastAsia"/>
          <w:sz w:val="24"/>
        </w:rPr>
        <w:t>包</w:t>
      </w:r>
      <w:r w:rsidRPr="00531EF9">
        <w:rPr>
          <w:rFonts w:ascii="宋体" w:hAnsi="宋体" w:hint="eastAsia"/>
          <w:sz w:val="24"/>
        </w:rPr>
        <w:t>）。</w:t>
      </w:r>
    </w:p>
    <w:p w14:paraId="391B0F0C" w14:textId="77777777" w:rsidR="00BB650E" w:rsidRPr="00531EF9" w:rsidRDefault="00784EFC">
      <w:pPr>
        <w:spacing w:line="360" w:lineRule="auto"/>
        <w:ind w:firstLineChars="100" w:firstLine="240"/>
        <w:contextualSpacing/>
        <w:rPr>
          <w:rFonts w:ascii="宋体" w:hAnsi="宋体"/>
          <w:b/>
          <w:color w:val="0D0D0D"/>
          <w:sz w:val="24"/>
        </w:rPr>
      </w:pPr>
      <w:r w:rsidRPr="00531EF9">
        <w:rPr>
          <w:rFonts w:ascii="宋体" w:hAnsi="宋体" w:hint="eastAsia"/>
          <w:color w:val="0D0D0D"/>
          <w:sz w:val="24"/>
        </w:rPr>
        <w:t>（二）</w:t>
      </w:r>
      <w:r w:rsidRPr="00531EF9">
        <w:rPr>
          <w:rFonts w:ascii="宋体" w:hAnsi="宋体" w:hint="eastAsia"/>
          <w:b/>
          <w:color w:val="0D0D0D"/>
          <w:sz w:val="24"/>
        </w:rPr>
        <w:t>应答文件递交要求</w:t>
      </w:r>
    </w:p>
    <w:p w14:paraId="22018972" w14:textId="078619C6" w:rsidR="00E367B0" w:rsidRPr="00531EF9" w:rsidRDefault="00E367B0" w:rsidP="00E367B0">
      <w:pPr>
        <w:numPr>
          <w:ilvl w:val="0"/>
          <w:numId w:val="1"/>
        </w:numPr>
        <w:spacing w:line="360" w:lineRule="auto"/>
        <w:ind w:left="-60" w:firstLine="480"/>
        <w:contextualSpacing/>
        <w:rPr>
          <w:rFonts w:ascii="宋体" w:hAnsi="宋体"/>
          <w:sz w:val="24"/>
        </w:rPr>
      </w:pPr>
      <w:bookmarkStart w:id="2" w:name="_Hlk155192595"/>
      <w:r w:rsidRPr="00531EF9">
        <w:rPr>
          <w:rFonts w:ascii="宋体" w:hAnsi="宋体" w:hint="eastAsia"/>
          <w:sz w:val="24"/>
        </w:rPr>
        <w:t>应答文件递交截止时间及地点</w:t>
      </w:r>
    </w:p>
    <w:p w14:paraId="6C8BBADC" w14:textId="4CE0274A" w:rsidR="00E367B0" w:rsidRPr="00531EF9" w:rsidRDefault="00E367B0" w:rsidP="00E367B0">
      <w:pPr>
        <w:spacing w:line="360" w:lineRule="auto"/>
        <w:ind w:firstLineChars="200" w:firstLine="480"/>
        <w:rPr>
          <w:bCs/>
          <w:sz w:val="24"/>
          <w:u w:val="single"/>
        </w:rPr>
      </w:pPr>
      <w:r w:rsidRPr="00531EF9">
        <w:rPr>
          <w:rFonts w:ascii="宋体" w:hAnsi="宋体" w:hint="eastAsia"/>
          <w:color w:val="0D0D0D"/>
          <w:sz w:val="24"/>
        </w:rPr>
        <w:t>时间：</w:t>
      </w:r>
      <w:r w:rsidRPr="00531EF9">
        <w:rPr>
          <w:rFonts w:hint="eastAsia"/>
          <w:sz w:val="24"/>
          <w:lang w:bidi="ar"/>
        </w:rPr>
        <w:t>2024</w:t>
      </w:r>
      <w:r w:rsidRPr="00531EF9">
        <w:rPr>
          <w:sz w:val="24"/>
          <w:lang w:bidi="ar"/>
        </w:rPr>
        <w:t>年</w:t>
      </w:r>
      <w:r w:rsidRPr="00531EF9">
        <w:rPr>
          <w:rFonts w:hint="eastAsia"/>
          <w:sz w:val="24"/>
          <w:lang w:bidi="ar"/>
        </w:rPr>
        <w:t>01</w:t>
      </w:r>
      <w:r w:rsidRPr="00531EF9">
        <w:rPr>
          <w:sz w:val="24"/>
          <w:lang w:bidi="ar"/>
        </w:rPr>
        <w:t>月</w:t>
      </w:r>
      <w:r w:rsidRPr="00531EF9">
        <w:rPr>
          <w:rFonts w:hint="eastAsia"/>
          <w:sz w:val="24"/>
          <w:lang w:bidi="ar"/>
        </w:rPr>
        <w:t>12</w:t>
      </w:r>
      <w:r w:rsidRPr="00531EF9">
        <w:rPr>
          <w:sz w:val="24"/>
          <w:lang w:bidi="ar"/>
        </w:rPr>
        <w:t>日</w:t>
      </w:r>
      <w:r w:rsidR="00F03A98" w:rsidRPr="00531EF9">
        <w:rPr>
          <w:rFonts w:hint="eastAsia"/>
          <w:sz w:val="24"/>
          <w:lang w:bidi="ar"/>
        </w:rPr>
        <w:t>14</w:t>
      </w:r>
      <w:r w:rsidRPr="00531EF9">
        <w:rPr>
          <w:sz w:val="24"/>
          <w:lang w:bidi="ar"/>
        </w:rPr>
        <w:t>点</w:t>
      </w:r>
      <w:r w:rsidR="00F03A98" w:rsidRPr="00531EF9">
        <w:rPr>
          <w:rFonts w:hint="eastAsia"/>
          <w:sz w:val="24"/>
          <w:lang w:bidi="ar"/>
        </w:rPr>
        <w:t>00</w:t>
      </w:r>
      <w:r w:rsidRPr="00531EF9">
        <w:rPr>
          <w:sz w:val="24"/>
          <w:lang w:bidi="ar"/>
        </w:rPr>
        <w:t>分</w:t>
      </w:r>
      <w:r w:rsidRPr="00531EF9">
        <w:rPr>
          <w:bCs/>
          <w:sz w:val="24"/>
          <w:lang w:bidi="ar"/>
        </w:rPr>
        <w:t>（北京时间）</w:t>
      </w:r>
      <w:r w:rsidRPr="00531EF9">
        <w:rPr>
          <w:iCs/>
          <w:sz w:val="24"/>
          <w:lang w:bidi="ar"/>
        </w:rPr>
        <w:t>。</w:t>
      </w:r>
    </w:p>
    <w:p w14:paraId="608CFE4B" w14:textId="478C8807" w:rsidR="00E367B0" w:rsidRPr="00531EF9" w:rsidRDefault="00E367B0" w:rsidP="00E367B0">
      <w:pPr>
        <w:spacing w:line="360" w:lineRule="auto"/>
        <w:ind w:firstLineChars="200" w:firstLine="480"/>
        <w:contextualSpacing/>
        <w:rPr>
          <w:rFonts w:ascii="宋体" w:hAnsi="宋体"/>
          <w:color w:val="0D0D0D"/>
          <w:sz w:val="24"/>
        </w:rPr>
      </w:pPr>
      <w:r w:rsidRPr="00531EF9">
        <w:rPr>
          <w:sz w:val="24"/>
          <w:lang w:bidi="ar"/>
        </w:rPr>
        <w:t>地点：</w:t>
      </w:r>
      <w:r w:rsidRPr="00531EF9">
        <w:rPr>
          <w:rFonts w:hint="eastAsia"/>
          <w:sz w:val="24"/>
          <w:lang w:bidi="ar"/>
        </w:rPr>
        <w:t>北京市海淀区学院路</w:t>
      </w:r>
      <w:r w:rsidRPr="00531EF9">
        <w:rPr>
          <w:rFonts w:hint="eastAsia"/>
          <w:sz w:val="24"/>
          <w:lang w:bidi="ar"/>
        </w:rPr>
        <w:t>30</w:t>
      </w:r>
      <w:r w:rsidRPr="00531EF9">
        <w:rPr>
          <w:rFonts w:hint="eastAsia"/>
          <w:sz w:val="24"/>
          <w:lang w:bidi="ar"/>
        </w:rPr>
        <w:t>号科大天工大厦</w:t>
      </w:r>
      <w:r w:rsidRPr="00531EF9">
        <w:rPr>
          <w:rFonts w:hint="eastAsia"/>
          <w:sz w:val="24"/>
          <w:lang w:bidi="ar"/>
        </w:rPr>
        <w:t>B</w:t>
      </w:r>
      <w:r w:rsidRPr="00531EF9">
        <w:rPr>
          <w:rFonts w:hint="eastAsia"/>
          <w:sz w:val="24"/>
          <w:lang w:bidi="ar"/>
        </w:rPr>
        <w:t>座</w:t>
      </w:r>
      <w:r w:rsidRPr="00531EF9">
        <w:rPr>
          <w:rFonts w:hint="eastAsia"/>
          <w:sz w:val="24"/>
          <w:lang w:bidi="ar"/>
        </w:rPr>
        <w:t>17</w:t>
      </w:r>
      <w:r w:rsidRPr="00531EF9">
        <w:rPr>
          <w:rFonts w:hint="eastAsia"/>
          <w:sz w:val="24"/>
          <w:lang w:bidi="ar"/>
        </w:rPr>
        <w:t>层</w:t>
      </w:r>
      <w:r w:rsidRPr="00531EF9">
        <w:rPr>
          <w:rFonts w:hint="eastAsia"/>
          <w:sz w:val="24"/>
          <w:lang w:bidi="ar"/>
        </w:rPr>
        <w:t>1706</w:t>
      </w:r>
      <w:r w:rsidRPr="00531EF9">
        <w:rPr>
          <w:rFonts w:hint="eastAsia"/>
          <w:sz w:val="24"/>
          <w:lang w:bidi="ar"/>
        </w:rPr>
        <w:t>室第二会议室</w:t>
      </w:r>
    </w:p>
    <w:p w14:paraId="5E1D1A2C" w14:textId="77777777" w:rsidR="00BB650E" w:rsidRPr="00531EF9" w:rsidRDefault="00784EFC">
      <w:pPr>
        <w:numPr>
          <w:ilvl w:val="0"/>
          <w:numId w:val="1"/>
        </w:numPr>
        <w:spacing w:line="360" w:lineRule="auto"/>
        <w:ind w:left="-60" w:firstLine="480"/>
        <w:contextualSpacing/>
        <w:rPr>
          <w:rFonts w:ascii="宋体" w:hAnsi="宋体"/>
          <w:sz w:val="24"/>
        </w:rPr>
      </w:pPr>
      <w:r w:rsidRPr="00531EF9">
        <w:rPr>
          <w:rFonts w:ascii="宋体" w:hAnsi="宋体" w:hint="eastAsia"/>
          <w:sz w:val="24"/>
        </w:rPr>
        <w:t>应答单位的应答文件应包含以下内容：</w:t>
      </w:r>
    </w:p>
    <w:p w14:paraId="1D81E985" w14:textId="77777777" w:rsidR="00BB650E" w:rsidRPr="00531EF9" w:rsidRDefault="00784EFC">
      <w:pPr>
        <w:numPr>
          <w:ilvl w:val="0"/>
          <w:numId w:val="2"/>
        </w:numPr>
        <w:tabs>
          <w:tab w:val="left" w:pos="1134"/>
        </w:tabs>
        <w:spacing w:line="360" w:lineRule="auto"/>
        <w:ind w:left="0" w:firstLineChars="200" w:firstLine="480"/>
        <w:contextualSpacing/>
        <w:rPr>
          <w:rFonts w:ascii="宋体" w:hAnsi="宋体"/>
          <w:sz w:val="24"/>
        </w:rPr>
      </w:pPr>
      <w:r w:rsidRPr="00531EF9">
        <w:rPr>
          <w:rFonts w:ascii="宋体" w:hAnsi="宋体" w:hint="eastAsia"/>
          <w:sz w:val="24"/>
        </w:rPr>
        <w:t>应答文件目录（需有题目及相应页码）；</w:t>
      </w:r>
    </w:p>
    <w:p w14:paraId="1BE85D7F" w14:textId="77777777" w:rsidR="00BB650E" w:rsidRPr="00531EF9" w:rsidRDefault="00784EFC">
      <w:pPr>
        <w:numPr>
          <w:ilvl w:val="0"/>
          <w:numId w:val="2"/>
        </w:numPr>
        <w:tabs>
          <w:tab w:val="left" w:pos="1134"/>
        </w:tabs>
        <w:spacing w:line="360" w:lineRule="auto"/>
        <w:ind w:left="0" w:firstLineChars="200" w:firstLine="480"/>
        <w:contextualSpacing/>
        <w:rPr>
          <w:rFonts w:ascii="宋体" w:hAnsi="宋体"/>
          <w:sz w:val="24"/>
        </w:rPr>
      </w:pPr>
      <w:r w:rsidRPr="00531EF9">
        <w:rPr>
          <w:rFonts w:ascii="宋体" w:hAnsi="宋体" w:hint="eastAsia"/>
          <w:sz w:val="24"/>
        </w:rPr>
        <w:t>代表授权书原件及</w:t>
      </w:r>
      <w:r w:rsidRPr="00531EF9">
        <w:rPr>
          <w:rFonts w:ascii="宋体" w:hAnsi="宋体"/>
          <w:sz w:val="24"/>
        </w:rPr>
        <w:t>授权代表身份证复印件</w:t>
      </w:r>
      <w:r w:rsidRPr="00531EF9">
        <w:rPr>
          <w:rFonts w:ascii="宋体" w:hAnsi="宋体" w:hint="eastAsia"/>
          <w:sz w:val="24"/>
        </w:rPr>
        <w:t>（请严格按照</w:t>
      </w:r>
      <w:r w:rsidRPr="00531EF9">
        <w:rPr>
          <w:rFonts w:ascii="宋体" w:hAnsi="宋体" w:hint="eastAsia"/>
          <w:b/>
          <w:sz w:val="24"/>
        </w:rPr>
        <w:t>附件1</w:t>
      </w:r>
      <w:r w:rsidRPr="00531EF9">
        <w:rPr>
          <w:rFonts w:ascii="宋体" w:hAnsi="宋体" w:hint="eastAsia"/>
          <w:sz w:val="24"/>
        </w:rPr>
        <w:t>格式填写）；</w:t>
      </w:r>
    </w:p>
    <w:p w14:paraId="3C57A43C" w14:textId="77777777" w:rsidR="00BB650E" w:rsidRPr="00531EF9" w:rsidRDefault="00784EFC">
      <w:pPr>
        <w:numPr>
          <w:ilvl w:val="0"/>
          <w:numId w:val="2"/>
        </w:numPr>
        <w:tabs>
          <w:tab w:val="left" w:pos="1134"/>
        </w:tabs>
        <w:spacing w:line="360" w:lineRule="auto"/>
        <w:ind w:left="0" w:firstLineChars="200" w:firstLine="480"/>
        <w:contextualSpacing/>
        <w:rPr>
          <w:rFonts w:ascii="宋体" w:hAnsi="宋体"/>
          <w:sz w:val="24"/>
        </w:rPr>
      </w:pPr>
      <w:r w:rsidRPr="00531EF9">
        <w:rPr>
          <w:rFonts w:ascii="宋体" w:hAnsi="宋体" w:hint="eastAsia"/>
          <w:sz w:val="24"/>
        </w:rPr>
        <w:t>情况简介（包括</w:t>
      </w:r>
      <w:r w:rsidRPr="00531EF9">
        <w:rPr>
          <w:rFonts w:ascii="宋体" w:hAnsi="宋体"/>
          <w:sz w:val="24"/>
        </w:rPr>
        <w:t>企业类型、</w:t>
      </w:r>
      <w:r w:rsidRPr="00531EF9">
        <w:rPr>
          <w:rFonts w:ascii="宋体" w:hAnsi="宋体" w:hint="eastAsia"/>
          <w:sz w:val="24"/>
        </w:rPr>
        <w:t>人员</w:t>
      </w:r>
      <w:r w:rsidRPr="00531EF9">
        <w:rPr>
          <w:rFonts w:ascii="宋体" w:hAnsi="宋体"/>
          <w:sz w:val="24"/>
        </w:rPr>
        <w:t>构成、公司办公地址等）</w:t>
      </w:r>
      <w:r w:rsidRPr="00531EF9">
        <w:rPr>
          <w:rFonts w:ascii="宋体" w:hAnsi="宋体" w:hint="eastAsia"/>
          <w:sz w:val="24"/>
        </w:rPr>
        <w:t>；</w:t>
      </w:r>
    </w:p>
    <w:p w14:paraId="09445623" w14:textId="77777777" w:rsidR="00BB650E" w:rsidRPr="00531EF9" w:rsidRDefault="00784EFC">
      <w:pPr>
        <w:numPr>
          <w:ilvl w:val="0"/>
          <w:numId w:val="2"/>
        </w:numPr>
        <w:tabs>
          <w:tab w:val="left" w:pos="1134"/>
        </w:tabs>
        <w:spacing w:line="360" w:lineRule="auto"/>
        <w:ind w:left="0" w:firstLineChars="200" w:firstLine="480"/>
        <w:contextualSpacing/>
        <w:rPr>
          <w:rFonts w:ascii="宋体" w:hAnsi="宋体"/>
          <w:sz w:val="24"/>
        </w:rPr>
      </w:pPr>
      <w:r w:rsidRPr="00531EF9">
        <w:rPr>
          <w:rFonts w:ascii="宋体" w:hAnsi="宋体"/>
          <w:sz w:val="24"/>
        </w:rPr>
        <w:t>资质证明文件（</w:t>
      </w:r>
      <w:r w:rsidRPr="00531EF9">
        <w:rPr>
          <w:rFonts w:ascii="宋体" w:hAnsi="宋体" w:hint="eastAsia"/>
          <w:sz w:val="24"/>
        </w:rPr>
        <w:t>三证合一营业执照、法定代表人身份证复印件）；</w:t>
      </w:r>
    </w:p>
    <w:p w14:paraId="1DA92301" w14:textId="77777777" w:rsidR="00BB650E" w:rsidRPr="00531EF9" w:rsidRDefault="00784EFC">
      <w:pPr>
        <w:numPr>
          <w:ilvl w:val="0"/>
          <w:numId w:val="2"/>
        </w:numPr>
        <w:tabs>
          <w:tab w:val="left" w:pos="1134"/>
        </w:tabs>
        <w:spacing w:line="360" w:lineRule="auto"/>
        <w:ind w:left="0" w:firstLineChars="200" w:firstLine="480"/>
        <w:contextualSpacing/>
        <w:rPr>
          <w:rFonts w:ascii="宋体" w:hAnsi="宋体"/>
          <w:sz w:val="24"/>
        </w:rPr>
      </w:pPr>
      <w:r w:rsidRPr="00531EF9">
        <w:rPr>
          <w:rFonts w:ascii="宋体" w:hAnsi="宋体" w:hint="eastAsia"/>
          <w:sz w:val="24"/>
        </w:rPr>
        <w:t>服务方案及流程；</w:t>
      </w:r>
    </w:p>
    <w:p w14:paraId="7CB0B03B" w14:textId="77777777" w:rsidR="00BB650E" w:rsidRPr="00531EF9" w:rsidRDefault="00784EFC">
      <w:pPr>
        <w:numPr>
          <w:ilvl w:val="0"/>
          <w:numId w:val="2"/>
        </w:numPr>
        <w:tabs>
          <w:tab w:val="left" w:pos="1134"/>
        </w:tabs>
        <w:spacing w:line="360" w:lineRule="auto"/>
        <w:ind w:left="0" w:firstLineChars="200" w:firstLine="480"/>
        <w:contextualSpacing/>
        <w:rPr>
          <w:rFonts w:ascii="宋体" w:hAnsi="宋体"/>
          <w:sz w:val="24"/>
        </w:rPr>
      </w:pPr>
      <w:r w:rsidRPr="00531EF9">
        <w:rPr>
          <w:rFonts w:ascii="宋体" w:hAnsi="宋体" w:hint="eastAsia"/>
          <w:sz w:val="24"/>
        </w:rPr>
        <w:t>项目经理及团队情况；</w:t>
      </w:r>
    </w:p>
    <w:p w14:paraId="2165C398" w14:textId="77777777" w:rsidR="00BB650E" w:rsidRPr="00531EF9" w:rsidRDefault="00784EFC">
      <w:pPr>
        <w:numPr>
          <w:ilvl w:val="0"/>
          <w:numId w:val="2"/>
        </w:numPr>
        <w:tabs>
          <w:tab w:val="left" w:pos="1134"/>
        </w:tabs>
        <w:spacing w:line="360" w:lineRule="auto"/>
        <w:ind w:left="0" w:firstLineChars="200" w:firstLine="480"/>
        <w:contextualSpacing/>
        <w:rPr>
          <w:rFonts w:ascii="宋体" w:hAnsi="宋体"/>
          <w:sz w:val="24"/>
        </w:rPr>
      </w:pPr>
      <w:r w:rsidRPr="00531EF9">
        <w:rPr>
          <w:rFonts w:ascii="宋体" w:hAnsi="宋体" w:hint="eastAsia"/>
          <w:sz w:val="24"/>
        </w:rPr>
        <w:t>近三年业绩证明文件（附业绩清单、业绩证明文件）；</w:t>
      </w:r>
    </w:p>
    <w:p w14:paraId="580D50F2" w14:textId="77777777" w:rsidR="00BB650E" w:rsidRPr="00531EF9" w:rsidRDefault="00784EFC">
      <w:pPr>
        <w:numPr>
          <w:ilvl w:val="0"/>
          <w:numId w:val="2"/>
        </w:numPr>
        <w:tabs>
          <w:tab w:val="left" w:pos="1134"/>
        </w:tabs>
        <w:spacing w:line="360" w:lineRule="auto"/>
        <w:ind w:left="0" w:firstLineChars="200" w:firstLine="480"/>
        <w:contextualSpacing/>
        <w:rPr>
          <w:rFonts w:ascii="宋体" w:hAnsi="宋体"/>
          <w:sz w:val="24"/>
        </w:rPr>
      </w:pPr>
      <w:r w:rsidRPr="00531EF9">
        <w:rPr>
          <w:rFonts w:ascii="宋体" w:hAnsi="宋体" w:hint="eastAsia"/>
          <w:sz w:val="24"/>
        </w:rPr>
        <w:t>项目要求</w:t>
      </w:r>
      <w:r w:rsidRPr="00531EF9">
        <w:rPr>
          <w:rFonts w:ascii="宋体" w:hAnsi="宋体"/>
          <w:sz w:val="24"/>
        </w:rPr>
        <w:t>的其他资质证明文件复印件</w:t>
      </w:r>
      <w:r w:rsidRPr="00531EF9">
        <w:rPr>
          <w:rFonts w:ascii="宋体" w:hAnsi="宋体" w:hint="eastAsia"/>
          <w:sz w:val="24"/>
        </w:rPr>
        <w:t>（</w:t>
      </w:r>
      <w:r w:rsidRPr="00531EF9">
        <w:rPr>
          <w:rFonts w:ascii="宋体" w:hAnsi="宋体"/>
          <w:sz w:val="24"/>
        </w:rPr>
        <w:t>详见</w:t>
      </w:r>
      <w:r w:rsidRPr="00531EF9">
        <w:rPr>
          <w:rFonts w:ascii="宋体" w:hAnsi="宋体" w:hint="eastAsia"/>
          <w:sz w:val="24"/>
        </w:rPr>
        <w:t>“</w:t>
      </w:r>
      <w:r w:rsidRPr="00531EF9">
        <w:rPr>
          <w:rFonts w:ascii="宋体" w:hAnsi="宋体"/>
          <w:sz w:val="24"/>
        </w:rPr>
        <w:t>三</w:t>
      </w:r>
      <w:r w:rsidRPr="00531EF9">
        <w:rPr>
          <w:rFonts w:ascii="宋体" w:hAnsi="宋体" w:hint="eastAsia"/>
          <w:sz w:val="24"/>
        </w:rPr>
        <w:t>、</w:t>
      </w:r>
      <w:r w:rsidRPr="00531EF9">
        <w:rPr>
          <w:rFonts w:ascii="宋体" w:hAnsi="宋体"/>
          <w:sz w:val="24"/>
        </w:rPr>
        <w:t>遴选</w:t>
      </w:r>
      <w:r w:rsidRPr="00531EF9">
        <w:rPr>
          <w:rFonts w:ascii="宋体" w:hAnsi="宋体" w:hint="eastAsia"/>
          <w:sz w:val="24"/>
        </w:rPr>
        <w:t>项目</w:t>
      </w:r>
      <w:r w:rsidRPr="00531EF9">
        <w:rPr>
          <w:rFonts w:ascii="宋体" w:hAnsi="宋体"/>
          <w:sz w:val="24"/>
        </w:rPr>
        <w:t>要求”</w:t>
      </w:r>
      <w:r w:rsidRPr="00531EF9">
        <w:rPr>
          <w:rFonts w:ascii="宋体" w:hAnsi="宋体" w:hint="eastAsia"/>
          <w:sz w:val="24"/>
        </w:rPr>
        <w:t>）；</w:t>
      </w:r>
    </w:p>
    <w:p w14:paraId="11E72CA2" w14:textId="77777777" w:rsidR="00BB650E" w:rsidRPr="00531EF9" w:rsidRDefault="00784EFC">
      <w:pPr>
        <w:numPr>
          <w:ilvl w:val="0"/>
          <w:numId w:val="1"/>
        </w:numPr>
        <w:spacing w:line="360" w:lineRule="auto"/>
        <w:ind w:left="-60" w:firstLine="480"/>
        <w:contextualSpacing/>
        <w:rPr>
          <w:rFonts w:ascii="宋体" w:hAnsi="宋体"/>
          <w:sz w:val="24"/>
        </w:rPr>
      </w:pPr>
      <w:r w:rsidRPr="00531EF9">
        <w:rPr>
          <w:rFonts w:ascii="宋体" w:hAnsi="宋体" w:hint="eastAsia"/>
          <w:sz w:val="24"/>
        </w:rPr>
        <w:t>应答文件装订及密封要求：</w:t>
      </w:r>
    </w:p>
    <w:p w14:paraId="6CA7F8B9" w14:textId="77777777" w:rsidR="00BB650E" w:rsidRPr="00531EF9" w:rsidRDefault="00784EFC">
      <w:pPr>
        <w:numPr>
          <w:ilvl w:val="0"/>
          <w:numId w:val="3"/>
        </w:numPr>
        <w:tabs>
          <w:tab w:val="left" w:pos="1134"/>
        </w:tabs>
        <w:spacing w:line="360" w:lineRule="auto"/>
        <w:ind w:left="0" w:firstLineChars="200" w:firstLine="480"/>
        <w:contextualSpacing/>
        <w:rPr>
          <w:rFonts w:ascii="宋体" w:hAnsi="宋体"/>
          <w:sz w:val="24"/>
        </w:rPr>
      </w:pPr>
      <w:r w:rsidRPr="00531EF9">
        <w:rPr>
          <w:rFonts w:ascii="宋体" w:hAnsi="宋体" w:hint="eastAsia"/>
          <w:sz w:val="24"/>
        </w:rPr>
        <w:t>所有提供的资料均须内容完整、清晰，并须加盖单位公章；</w:t>
      </w:r>
    </w:p>
    <w:p w14:paraId="02FDC20E" w14:textId="191CAF8A" w:rsidR="00BB650E" w:rsidRPr="00531EF9" w:rsidRDefault="00784EFC">
      <w:pPr>
        <w:numPr>
          <w:ilvl w:val="0"/>
          <w:numId w:val="3"/>
        </w:numPr>
        <w:tabs>
          <w:tab w:val="left" w:pos="1134"/>
        </w:tabs>
        <w:spacing w:line="360" w:lineRule="auto"/>
        <w:ind w:left="0" w:firstLineChars="200" w:firstLine="480"/>
        <w:contextualSpacing/>
        <w:rPr>
          <w:rFonts w:ascii="宋体" w:hAnsi="宋体"/>
          <w:sz w:val="24"/>
        </w:rPr>
      </w:pPr>
      <w:r w:rsidRPr="00531EF9">
        <w:rPr>
          <w:rFonts w:ascii="宋体" w:hAnsi="宋体" w:hint="eastAsia"/>
          <w:sz w:val="24"/>
        </w:rPr>
        <w:t>应答文件须按上述顺序装订成册，采用无线胶装，不得用活页装订，提供一正</w:t>
      </w:r>
      <w:r w:rsidR="00856DD7" w:rsidRPr="00531EF9">
        <w:rPr>
          <w:rFonts w:ascii="宋体" w:hAnsi="宋体" w:hint="eastAsia"/>
          <w:sz w:val="24"/>
        </w:rPr>
        <w:t>五</w:t>
      </w:r>
      <w:r w:rsidRPr="00531EF9">
        <w:rPr>
          <w:rFonts w:ascii="宋体" w:hAnsi="宋体" w:hint="eastAsia"/>
          <w:sz w:val="24"/>
        </w:rPr>
        <w:t>副应答文件；</w:t>
      </w:r>
    </w:p>
    <w:p w14:paraId="5C0A357A" w14:textId="77777777" w:rsidR="00BB650E" w:rsidRPr="00531EF9" w:rsidRDefault="00784EFC">
      <w:pPr>
        <w:numPr>
          <w:ilvl w:val="0"/>
          <w:numId w:val="3"/>
        </w:numPr>
        <w:tabs>
          <w:tab w:val="left" w:pos="1134"/>
        </w:tabs>
        <w:spacing w:line="360" w:lineRule="auto"/>
        <w:ind w:left="0" w:firstLineChars="200" w:firstLine="480"/>
        <w:contextualSpacing/>
        <w:rPr>
          <w:rFonts w:ascii="宋体" w:hAnsi="宋体"/>
          <w:sz w:val="24"/>
        </w:rPr>
      </w:pPr>
      <w:r w:rsidRPr="00531EF9">
        <w:rPr>
          <w:rFonts w:ascii="宋体" w:hAnsi="宋体" w:hint="eastAsia"/>
          <w:sz w:val="24"/>
        </w:rPr>
        <w:t>所有应答文件均须封装，并在封袋上标明项目名称、应答单位名称、应答单位授权代表姓名及手机号，封装口须用密封条密封并加盖单位公章。</w:t>
      </w:r>
    </w:p>
    <w:bookmarkEnd w:id="2"/>
    <w:p w14:paraId="2DA67944" w14:textId="77777777" w:rsidR="00BB650E" w:rsidRPr="00531EF9" w:rsidRDefault="00784EFC">
      <w:pPr>
        <w:tabs>
          <w:tab w:val="left" w:pos="993"/>
        </w:tabs>
        <w:spacing w:line="360" w:lineRule="auto"/>
        <w:ind w:firstLineChars="100" w:firstLine="241"/>
        <w:contextualSpacing/>
        <w:rPr>
          <w:rFonts w:ascii="宋体" w:hAnsi="宋体"/>
          <w:b/>
          <w:sz w:val="24"/>
        </w:rPr>
      </w:pPr>
      <w:r w:rsidRPr="00531EF9">
        <w:rPr>
          <w:rFonts w:ascii="宋体" w:hAnsi="宋体" w:hint="eastAsia"/>
          <w:b/>
          <w:sz w:val="24"/>
        </w:rPr>
        <w:t>（三）评选与公示</w:t>
      </w:r>
    </w:p>
    <w:p w14:paraId="6686F13B" w14:textId="77777777" w:rsidR="00BB650E" w:rsidRPr="00531EF9" w:rsidRDefault="00784EFC">
      <w:pPr>
        <w:numPr>
          <w:ilvl w:val="0"/>
          <w:numId w:val="4"/>
        </w:numPr>
        <w:spacing w:line="360" w:lineRule="auto"/>
        <w:ind w:left="0" w:firstLineChars="200" w:firstLine="480"/>
        <w:contextualSpacing/>
        <w:rPr>
          <w:rFonts w:ascii="宋体" w:hAnsi="宋体"/>
          <w:sz w:val="24"/>
        </w:rPr>
      </w:pPr>
      <w:r w:rsidRPr="00531EF9">
        <w:rPr>
          <w:rFonts w:ascii="宋体" w:hAnsi="宋体" w:hint="eastAsia"/>
          <w:sz w:val="24"/>
        </w:rPr>
        <w:t>评选原则：组织相关专家组成评选小组，根据招标采购代理服务商的从业经验能力、服务质量、资信状况等进行综合评价，确定最终招标采购代理服务商</w:t>
      </w:r>
      <w:r w:rsidRPr="00531EF9">
        <w:rPr>
          <w:rFonts w:ascii="宋体" w:hAnsi="宋体"/>
          <w:sz w:val="24"/>
        </w:rPr>
        <w:t>。</w:t>
      </w:r>
    </w:p>
    <w:p w14:paraId="61E141DE" w14:textId="5C790D37" w:rsidR="00BB650E" w:rsidRPr="00531EF9" w:rsidRDefault="00784EFC">
      <w:pPr>
        <w:numPr>
          <w:ilvl w:val="0"/>
          <w:numId w:val="4"/>
        </w:numPr>
        <w:spacing w:line="360" w:lineRule="auto"/>
        <w:ind w:left="0" w:firstLineChars="200" w:firstLine="480"/>
        <w:contextualSpacing/>
        <w:rPr>
          <w:rFonts w:ascii="宋体" w:hAnsi="宋体"/>
          <w:sz w:val="24"/>
        </w:rPr>
      </w:pPr>
      <w:r w:rsidRPr="00531EF9">
        <w:rPr>
          <w:rFonts w:ascii="宋体" w:hAnsi="宋体" w:hint="eastAsia"/>
          <w:sz w:val="24"/>
        </w:rPr>
        <w:t>评选结果公示：</w:t>
      </w:r>
      <w:r w:rsidR="009E6B53" w:rsidRPr="00531EF9">
        <w:rPr>
          <w:rFonts w:ascii="宋体" w:hAnsi="宋体" w:hint="eastAsia"/>
          <w:sz w:val="24"/>
        </w:rPr>
        <w:t>中国政府采购网</w:t>
      </w:r>
      <w:r w:rsidRPr="00531EF9">
        <w:rPr>
          <w:rFonts w:ascii="宋体" w:hAnsi="宋体" w:hint="eastAsia"/>
          <w:sz w:val="24"/>
        </w:rPr>
        <w:t>。</w:t>
      </w:r>
    </w:p>
    <w:p w14:paraId="19A8CEE6" w14:textId="77777777" w:rsidR="00BB650E" w:rsidRPr="00531EF9" w:rsidRDefault="00784EFC">
      <w:pPr>
        <w:spacing w:line="360" w:lineRule="auto"/>
        <w:ind w:firstLineChars="200" w:firstLine="482"/>
        <w:rPr>
          <w:rFonts w:ascii="宋体" w:hAnsi="宋体"/>
          <w:b/>
          <w:sz w:val="24"/>
        </w:rPr>
      </w:pPr>
      <w:r w:rsidRPr="00531EF9">
        <w:rPr>
          <w:rFonts w:ascii="宋体" w:hAnsi="宋体" w:hint="eastAsia"/>
          <w:b/>
          <w:sz w:val="24"/>
        </w:rPr>
        <w:lastRenderedPageBreak/>
        <w:t>三、遴选项目要求</w:t>
      </w:r>
    </w:p>
    <w:p w14:paraId="7C15FA95" w14:textId="77777777" w:rsidR="00BB650E" w:rsidRPr="00531EF9" w:rsidRDefault="00784EFC">
      <w:pPr>
        <w:spacing w:line="360" w:lineRule="auto"/>
        <w:ind w:firstLineChars="200" w:firstLine="482"/>
        <w:rPr>
          <w:rFonts w:ascii="宋体" w:hAnsi="宋体"/>
          <w:b/>
          <w:sz w:val="24"/>
        </w:rPr>
      </w:pPr>
      <w:r w:rsidRPr="00531EF9">
        <w:rPr>
          <w:rFonts w:ascii="宋体" w:hAnsi="宋体" w:hint="eastAsia"/>
          <w:b/>
          <w:sz w:val="24"/>
        </w:rPr>
        <w:t>（一）招标采购代理服务商</w:t>
      </w:r>
    </w:p>
    <w:p w14:paraId="723B2CB3" w14:textId="27D3258F" w:rsidR="00BB650E" w:rsidRPr="00531EF9" w:rsidRDefault="00784EFC">
      <w:pPr>
        <w:tabs>
          <w:tab w:val="left" w:pos="-1800"/>
        </w:tabs>
        <w:spacing w:line="360" w:lineRule="auto"/>
        <w:ind w:firstLineChars="200" w:firstLine="482"/>
        <w:contextualSpacing/>
        <w:rPr>
          <w:rFonts w:ascii="宋体" w:hAnsi="宋体"/>
          <w:b/>
          <w:bCs/>
          <w:sz w:val="24"/>
        </w:rPr>
      </w:pPr>
      <w:r w:rsidRPr="00531EF9">
        <w:rPr>
          <w:rFonts w:ascii="宋体" w:hAnsi="宋体" w:hint="eastAsia"/>
          <w:b/>
          <w:bCs/>
          <w:sz w:val="24"/>
        </w:rPr>
        <w:t>1．</w:t>
      </w:r>
      <w:r w:rsidR="002350AA" w:rsidRPr="00531EF9">
        <w:rPr>
          <w:rFonts w:ascii="宋体" w:hAnsi="宋体" w:hint="eastAsia"/>
          <w:b/>
          <w:bCs/>
          <w:sz w:val="24"/>
        </w:rPr>
        <w:t>01包货物/服务</w:t>
      </w:r>
      <w:r w:rsidRPr="00531EF9">
        <w:rPr>
          <w:rFonts w:ascii="宋体" w:hAnsi="宋体" w:hint="eastAsia"/>
          <w:b/>
          <w:bCs/>
          <w:sz w:val="24"/>
        </w:rPr>
        <w:t>招标代理服务商资质要求：</w:t>
      </w:r>
    </w:p>
    <w:p w14:paraId="3CF2CCB2" w14:textId="77777777" w:rsidR="00D50C7B" w:rsidRPr="00531EF9" w:rsidRDefault="00784EFC">
      <w:pPr>
        <w:tabs>
          <w:tab w:val="left" w:pos="-1800"/>
        </w:tabs>
        <w:spacing w:line="360" w:lineRule="auto"/>
        <w:ind w:firstLineChars="200" w:firstLine="480"/>
        <w:contextualSpacing/>
        <w:rPr>
          <w:rFonts w:ascii="宋体" w:hAnsi="宋体"/>
          <w:sz w:val="24"/>
        </w:rPr>
      </w:pPr>
      <w:r w:rsidRPr="00531EF9">
        <w:rPr>
          <w:rFonts w:ascii="宋体" w:hAnsi="宋体" w:hint="eastAsia"/>
          <w:sz w:val="24"/>
        </w:rPr>
        <w:t>（1）应答单位须具有独立法人资格</w:t>
      </w:r>
      <w:r w:rsidR="00D50C7B" w:rsidRPr="00531EF9">
        <w:rPr>
          <w:rFonts w:ascii="宋体" w:hAnsi="宋体" w:hint="eastAsia"/>
          <w:sz w:val="24"/>
        </w:rPr>
        <w:t>。</w:t>
      </w:r>
    </w:p>
    <w:p w14:paraId="7E4621A0" w14:textId="77777777" w:rsidR="002350AA" w:rsidRPr="00531EF9" w:rsidRDefault="00D50C7B" w:rsidP="002350AA">
      <w:pPr>
        <w:tabs>
          <w:tab w:val="left" w:pos="-1800"/>
        </w:tabs>
        <w:spacing w:line="360" w:lineRule="auto"/>
        <w:ind w:firstLineChars="200" w:firstLine="480"/>
        <w:contextualSpacing/>
        <w:rPr>
          <w:rFonts w:ascii="宋体" w:hAnsi="宋体"/>
          <w:sz w:val="24"/>
        </w:rPr>
      </w:pPr>
      <w:r w:rsidRPr="00531EF9">
        <w:rPr>
          <w:rFonts w:ascii="宋体" w:hAnsi="宋体" w:hint="eastAsia"/>
          <w:sz w:val="24"/>
        </w:rPr>
        <w:t>（2）</w:t>
      </w:r>
      <w:r w:rsidR="00EE5EF5" w:rsidRPr="00531EF9">
        <w:rPr>
          <w:rFonts w:ascii="宋体" w:hAnsi="宋体" w:hint="eastAsia"/>
          <w:sz w:val="24"/>
        </w:rPr>
        <w:t>须</w:t>
      </w:r>
      <w:r w:rsidR="00784EFC" w:rsidRPr="00531EF9">
        <w:rPr>
          <w:rFonts w:ascii="宋体" w:hAnsi="宋体" w:hint="eastAsia"/>
          <w:sz w:val="24"/>
        </w:rPr>
        <w:t>符合《政府采购代理机构管理暂行办法》的相关规定，</w:t>
      </w:r>
      <w:r w:rsidRPr="00531EF9">
        <w:rPr>
          <w:rFonts w:ascii="宋体" w:hAnsi="宋体" w:hint="eastAsia"/>
          <w:sz w:val="24"/>
        </w:rPr>
        <w:t>应答单位</w:t>
      </w:r>
      <w:r w:rsidR="00784EFC" w:rsidRPr="00531EF9">
        <w:rPr>
          <w:rFonts w:ascii="宋体" w:hAnsi="宋体" w:hint="eastAsia"/>
          <w:sz w:val="24"/>
        </w:rPr>
        <w:t>须在北京政府采购管理服务平台正式代理机构列表之内并办理了</w:t>
      </w:r>
      <w:r w:rsidR="00784EFC" w:rsidRPr="00531EF9">
        <w:rPr>
          <w:rFonts w:ascii="宋体" w:hAnsi="宋体"/>
          <w:sz w:val="24"/>
        </w:rPr>
        <w:t>CA认证</w:t>
      </w:r>
      <w:r w:rsidR="00784EFC" w:rsidRPr="00531EF9">
        <w:rPr>
          <w:rFonts w:ascii="宋体" w:hAnsi="宋体" w:hint="eastAsia"/>
          <w:sz w:val="24"/>
        </w:rPr>
        <w:t>。</w:t>
      </w:r>
    </w:p>
    <w:p w14:paraId="115E8F66" w14:textId="01390A70" w:rsidR="00BB650E" w:rsidRPr="00531EF9" w:rsidRDefault="00784EFC" w:rsidP="002350AA">
      <w:pPr>
        <w:tabs>
          <w:tab w:val="left" w:pos="-1800"/>
        </w:tabs>
        <w:spacing w:line="360" w:lineRule="auto"/>
        <w:ind w:firstLineChars="200" w:firstLine="480"/>
        <w:contextualSpacing/>
        <w:rPr>
          <w:rFonts w:ascii="宋体" w:hAnsi="宋体"/>
          <w:sz w:val="24"/>
        </w:rPr>
      </w:pPr>
      <w:r w:rsidRPr="00531EF9">
        <w:rPr>
          <w:rFonts w:ascii="宋体" w:hAnsi="宋体" w:hint="eastAsia"/>
          <w:sz w:val="24"/>
        </w:rPr>
        <w:t>（</w:t>
      </w:r>
      <w:r w:rsidR="002350AA" w:rsidRPr="00531EF9">
        <w:rPr>
          <w:rFonts w:ascii="宋体" w:hAnsi="宋体" w:hint="eastAsia"/>
          <w:sz w:val="24"/>
        </w:rPr>
        <w:t>3</w:t>
      </w:r>
      <w:r w:rsidRPr="00531EF9">
        <w:rPr>
          <w:rFonts w:ascii="宋体" w:hAnsi="宋体" w:hint="eastAsia"/>
          <w:sz w:val="24"/>
        </w:rPr>
        <w:t>）应答单位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73AFE45D" w14:textId="5ABE4110" w:rsidR="00BB650E" w:rsidRPr="00531EF9" w:rsidRDefault="00784EFC">
      <w:pPr>
        <w:tabs>
          <w:tab w:val="left" w:pos="-1800"/>
        </w:tabs>
        <w:spacing w:line="360" w:lineRule="auto"/>
        <w:ind w:firstLineChars="200" w:firstLine="480"/>
        <w:contextualSpacing/>
        <w:rPr>
          <w:rFonts w:ascii="宋体" w:hAnsi="宋体"/>
          <w:sz w:val="24"/>
        </w:rPr>
      </w:pPr>
      <w:r w:rsidRPr="00531EF9">
        <w:rPr>
          <w:rFonts w:ascii="宋体" w:hAnsi="宋体" w:hint="eastAsia"/>
          <w:sz w:val="24"/>
        </w:rPr>
        <w:t>（</w:t>
      </w:r>
      <w:r w:rsidR="002350AA" w:rsidRPr="00531EF9">
        <w:rPr>
          <w:rFonts w:ascii="宋体" w:hAnsi="宋体" w:hint="eastAsia"/>
          <w:sz w:val="24"/>
        </w:rPr>
        <w:t>4</w:t>
      </w:r>
      <w:r w:rsidRPr="00531EF9">
        <w:rPr>
          <w:rFonts w:ascii="宋体" w:hAnsi="宋体" w:hint="eastAsia"/>
          <w:sz w:val="24"/>
        </w:rPr>
        <w:t>）拟派本校直接负责的项目经理需具有不少于三年政府采购货物和</w:t>
      </w:r>
      <w:r w:rsidRPr="00531EF9">
        <w:rPr>
          <w:rFonts w:ascii="宋体" w:hAnsi="宋体"/>
          <w:sz w:val="24"/>
        </w:rPr>
        <w:t>服务项目</w:t>
      </w:r>
      <w:r w:rsidRPr="00531EF9">
        <w:rPr>
          <w:rFonts w:ascii="宋体" w:hAnsi="宋体" w:hint="eastAsia"/>
          <w:sz w:val="24"/>
        </w:rPr>
        <w:t>招标经验，能够独立承接项目工作，（</w:t>
      </w:r>
      <w:r w:rsidRPr="00531EF9">
        <w:rPr>
          <w:rFonts w:ascii="宋体" w:hAnsi="宋体" w:hint="eastAsia"/>
          <w:bCs/>
          <w:sz w:val="24"/>
        </w:rPr>
        <w:t>提供</w:t>
      </w:r>
      <w:r w:rsidRPr="00531EF9">
        <w:rPr>
          <w:rFonts w:ascii="宋体" w:hAnsi="宋体" w:hint="eastAsia"/>
          <w:sz w:val="24"/>
        </w:rPr>
        <w:t>项目</w:t>
      </w:r>
      <w:r w:rsidRPr="00531EF9">
        <w:rPr>
          <w:rFonts w:ascii="宋体" w:hAnsi="宋体"/>
          <w:sz w:val="24"/>
        </w:rPr>
        <w:t>经理</w:t>
      </w:r>
      <w:r w:rsidRPr="00531EF9">
        <w:rPr>
          <w:rFonts w:ascii="宋体" w:hAnsi="宋体" w:hint="eastAsia"/>
          <w:sz w:val="24"/>
        </w:rPr>
        <w:t>简历及业绩证明，业绩</w:t>
      </w:r>
      <w:r w:rsidRPr="00531EF9">
        <w:rPr>
          <w:rFonts w:ascii="宋体" w:hAnsi="宋体"/>
          <w:sz w:val="24"/>
        </w:rPr>
        <w:t>证明应</w:t>
      </w:r>
      <w:r w:rsidRPr="00531EF9">
        <w:rPr>
          <w:rFonts w:ascii="宋体" w:hAnsi="宋体" w:hint="eastAsia"/>
          <w:sz w:val="24"/>
        </w:rPr>
        <w:t>以在中国政府采购网中标/成交公告网页截图为准）。</w:t>
      </w:r>
      <w:r w:rsidRPr="00531EF9">
        <w:rPr>
          <w:rFonts w:ascii="宋体" w:hAnsi="宋体"/>
          <w:sz w:val="24"/>
        </w:rPr>
        <w:t xml:space="preserve"> </w:t>
      </w:r>
    </w:p>
    <w:p w14:paraId="29676A4E" w14:textId="76CE8CDA" w:rsidR="002350AA" w:rsidRPr="00531EF9" w:rsidRDefault="002350AA" w:rsidP="002350AA">
      <w:pPr>
        <w:tabs>
          <w:tab w:val="left" w:pos="-1800"/>
        </w:tabs>
        <w:spacing w:line="360" w:lineRule="auto"/>
        <w:ind w:firstLineChars="200" w:firstLine="482"/>
        <w:contextualSpacing/>
        <w:rPr>
          <w:rFonts w:ascii="宋体" w:hAnsi="宋体"/>
          <w:b/>
          <w:bCs/>
          <w:sz w:val="24"/>
        </w:rPr>
      </w:pPr>
      <w:r w:rsidRPr="00531EF9">
        <w:rPr>
          <w:rFonts w:ascii="宋体" w:hAnsi="宋体" w:hint="eastAsia"/>
          <w:b/>
          <w:bCs/>
          <w:sz w:val="24"/>
        </w:rPr>
        <w:t>2. 02包工程招标代理服务商资质要求：</w:t>
      </w:r>
    </w:p>
    <w:p w14:paraId="7F65E9A1" w14:textId="77777777" w:rsidR="002350AA" w:rsidRPr="00531EF9" w:rsidRDefault="002350AA" w:rsidP="002350AA">
      <w:pPr>
        <w:tabs>
          <w:tab w:val="left" w:pos="-1800"/>
        </w:tabs>
        <w:spacing w:line="360" w:lineRule="auto"/>
        <w:ind w:firstLineChars="200" w:firstLine="480"/>
        <w:contextualSpacing/>
        <w:rPr>
          <w:rFonts w:ascii="宋体" w:hAnsi="宋体"/>
          <w:sz w:val="24"/>
        </w:rPr>
      </w:pPr>
      <w:r w:rsidRPr="00531EF9">
        <w:rPr>
          <w:rFonts w:ascii="宋体" w:hAnsi="宋体" w:hint="eastAsia"/>
          <w:sz w:val="24"/>
        </w:rPr>
        <w:t>（1）应答单位须具有独立法人资格。</w:t>
      </w:r>
    </w:p>
    <w:p w14:paraId="03C0C7A5" w14:textId="77777777" w:rsidR="002350AA" w:rsidRPr="00531EF9" w:rsidRDefault="002350AA" w:rsidP="002350AA">
      <w:pPr>
        <w:tabs>
          <w:tab w:val="left" w:pos="-1800"/>
        </w:tabs>
        <w:spacing w:line="360" w:lineRule="auto"/>
        <w:ind w:firstLineChars="200" w:firstLine="480"/>
        <w:contextualSpacing/>
        <w:rPr>
          <w:rFonts w:ascii="宋体" w:hAnsi="宋体"/>
          <w:sz w:val="24"/>
        </w:rPr>
      </w:pPr>
      <w:r w:rsidRPr="00531EF9">
        <w:rPr>
          <w:rFonts w:ascii="宋体" w:hAnsi="宋体" w:hint="eastAsia"/>
          <w:sz w:val="24"/>
        </w:rPr>
        <w:t>（2）须符合《政府采购代理机构管理暂行办法》的相关规定，应答单位须在北京政府采购管理服务平台正式代理机构列表之内并办理了</w:t>
      </w:r>
      <w:r w:rsidRPr="00531EF9">
        <w:rPr>
          <w:rFonts w:ascii="宋体" w:hAnsi="宋体"/>
          <w:sz w:val="24"/>
        </w:rPr>
        <w:t>CA认证</w:t>
      </w:r>
      <w:r w:rsidRPr="00531EF9">
        <w:rPr>
          <w:rFonts w:ascii="宋体" w:hAnsi="宋体" w:hint="eastAsia"/>
          <w:sz w:val="24"/>
        </w:rPr>
        <w:t>。</w:t>
      </w:r>
    </w:p>
    <w:p w14:paraId="15B7A5B0" w14:textId="6CFE90B0" w:rsidR="002350AA" w:rsidRPr="00531EF9" w:rsidRDefault="002350AA" w:rsidP="002350AA">
      <w:pPr>
        <w:tabs>
          <w:tab w:val="left" w:pos="-1800"/>
        </w:tabs>
        <w:spacing w:line="360" w:lineRule="auto"/>
        <w:ind w:firstLineChars="200" w:firstLine="480"/>
        <w:contextualSpacing/>
        <w:rPr>
          <w:rFonts w:ascii="宋体" w:hAnsi="宋体"/>
          <w:sz w:val="24"/>
        </w:rPr>
      </w:pPr>
      <w:r w:rsidRPr="00531EF9">
        <w:rPr>
          <w:rFonts w:ascii="宋体" w:hAnsi="宋体" w:hint="eastAsia"/>
          <w:sz w:val="24"/>
        </w:rPr>
        <w:t>（3）应答单位须在北京市住房和城乡建设委员会备案。</w:t>
      </w:r>
    </w:p>
    <w:p w14:paraId="415C12E0" w14:textId="77777777" w:rsidR="002350AA" w:rsidRPr="00531EF9" w:rsidRDefault="002350AA" w:rsidP="009E6B53">
      <w:pPr>
        <w:tabs>
          <w:tab w:val="left" w:pos="-1800"/>
        </w:tabs>
        <w:spacing w:line="360" w:lineRule="auto"/>
        <w:ind w:firstLineChars="200" w:firstLine="480"/>
        <w:contextualSpacing/>
        <w:rPr>
          <w:rFonts w:ascii="宋体" w:hAnsi="宋体"/>
          <w:sz w:val="24"/>
        </w:rPr>
      </w:pPr>
      <w:r w:rsidRPr="00531EF9">
        <w:rPr>
          <w:rFonts w:ascii="宋体" w:hAnsi="宋体" w:hint="eastAsia"/>
          <w:sz w:val="24"/>
        </w:rPr>
        <w:t>（4）应答单位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14:paraId="07360B4D" w14:textId="11FDE203" w:rsidR="002350AA" w:rsidRPr="00531EF9" w:rsidRDefault="002350AA">
      <w:pPr>
        <w:tabs>
          <w:tab w:val="left" w:pos="-1800"/>
        </w:tabs>
        <w:spacing w:line="360" w:lineRule="auto"/>
        <w:ind w:firstLineChars="200" w:firstLine="480"/>
        <w:contextualSpacing/>
        <w:rPr>
          <w:rFonts w:ascii="宋体" w:hAnsi="宋体"/>
          <w:sz w:val="24"/>
        </w:rPr>
      </w:pPr>
      <w:r w:rsidRPr="00531EF9">
        <w:rPr>
          <w:rFonts w:ascii="宋体" w:hAnsi="宋体" w:hint="eastAsia"/>
          <w:sz w:val="24"/>
        </w:rPr>
        <w:t>（5）拟派本校直接负责的项目经理需具有不少于三年政府采购</w:t>
      </w:r>
      <w:r w:rsidR="00DC5507" w:rsidRPr="00531EF9">
        <w:rPr>
          <w:rFonts w:ascii="宋体" w:hAnsi="宋体" w:hint="eastAsia"/>
          <w:sz w:val="24"/>
        </w:rPr>
        <w:t>工程类</w:t>
      </w:r>
      <w:r w:rsidRPr="00531EF9">
        <w:rPr>
          <w:rFonts w:ascii="宋体" w:hAnsi="宋体"/>
          <w:sz w:val="24"/>
        </w:rPr>
        <w:t>项目</w:t>
      </w:r>
      <w:r w:rsidRPr="00531EF9">
        <w:rPr>
          <w:rFonts w:ascii="宋体" w:hAnsi="宋体" w:hint="eastAsia"/>
          <w:sz w:val="24"/>
        </w:rPr>
        <w:t>招标经验，能够独立承接项目工作，（</w:t>
      </w:r>
      <w:r w:rsidR="00060A36" w:rsidRPr="00531EF9">
        <w:rPr>
          <w:rFonts w:ascii="宋体" w:hAnsi="宋体" w:hint="eastAsia"/>
          <w:sz w:val="24"/>
        </w:rPr>
        <w:t>提供中国政府采购网或北京工程建设交易信息网或项目所在区域的公共资源交易中心网站发布的中标/成交公告网页截图为准</w:t>
      </w:r>
      <w:r w:rsidRPr="00531EF9">
        <w:rPr>
          <w:rFonts w:ascii="宋体" w:hAnsi="宋体" w:hint="eastAsia"/>
          <w:sz w:val="24"/>
        </w:rPr>
        <w:t>）。</w:t>
      </w:r>
      <w:r w:rsidRPr="00531EF9">
        <w:rPr>
          <w:rFonts w:ascii="宋体" w:hAnsi="宋体"/>
          <w:sz w:val="24"/>
        </w:rPr>
        <w:t xml:space="preserve"> </w:t>
      </w:r>
    </w:p>
    <w:p w14:paraId="6D6F5AEA" w14:textId="520B364F" w:rsidR="00BB650E" w:rsidRPr="00531EF9" w:rsidRDefault="002350AA">
      <w:pPr>
        <w:tabs>
          <w:tab w:val="left" w:pos="1080"/>
        </w:tabs>
        <w:spacing w:line="360" w:lineRule="auto"/>
        <w:ind w:firstLineChars="200" w:firstLine="482"/>
        <w:contextualSpacing/>
        <w:rPr>
          <w:rFonts w:ascii="宋体" w:hAnsi="宋体"/>
          <w:b/>
          <w:bCs/>
          <w:sz w:val="24"/>
        </w:rPr>
      </w:pPr>
      <w:r w:rsidRPr="00531EF9">
        <w:rPr>
          <w:rFonts w:ascii="宋体" w:hAnsi="宋体" w:hint="eastAsia"/>
          <w:b/>
          <w:bCs/>
          <w:sz w:val="24"/>
        </w:rPr>
        <w:t>3. 招标代理服务商</w:t>
      </w:r>
      <w:r w:rsidRPr="00531EF9">
        <w:rPr>
          <w:rFonts w:ascii="宋体" w:hAnsi="宋体"/>
          <w:b/>
          <w:bCs/>
          <w:sz w:val="24"/>
        </w:rPr>
        <w:t>服务要求：</w:t>
      </w:r>
    </w:p>
    <w:p w14:paraId="63FFA4A3" w14:textId="77777777" w:rsidR="00BB650E" w:rsidRPr="00531EF9" w:rsidRDefault="00784EFC">
      <w:pPr>
        <w:numPr>
          <w:ilvl w:val="0"/>
          <w:numId w:val="5"/>
        </w:numPr>
        <w:tabs>
          <w:tab w:val="left" w:pos="1080"/>
        </w:tabs>
        <w:spacing w:line="360" w:lineRule="auto"/>
        <w:ind w:left="0" w:firstLineChars="200" w:firstLine="480"/>
        <w:rPr>
          <w:rFonts w:ascii="宋体" w:hAnsi="宋体"/>
          <w:sz w:val="24"/>
        </w:rPr>
      </w:pPr>
      <w:r w:rsidRPr="00531EF9">
        <w:rPr>
          <w:rFonts w:ascii="宋体" w:hAnsi="宋体" w:hint="eastAsia"/>
          <w:sz w:val="24"/>
        </w:rPr>
        <w:t>具有专业的招标代理服务业务团队，熟悉政府采购相关法律、法规、规章制度</w:t>
      </w:r>
      <w:r w:rsidRPr="00531EF9">
        <w:rPr>
          <w:rFonts w:ascii="宋体" w:hAnsi="宋体"/>
          <w:sz w:val="24"/>
        </w:rPr>
        <w:t>以及各项</w:t>
      </w:r>
      <w:r w:rsidRPr="00531EF9">
        <w:rPr>
          <w:rFonts w:ascii="宋体" w:hAnsi="宋体" w:hint="eastAsia"/>
          <w:sz w:val="24"/>
        </w:rPr>
        <w:t>招标代理服务业务</w:t>
      </w:r>
      <w:r w:rsidRPr="00531EF9">
        <w:rPr>
          <w:rFonts w:ascii="宋体" w:hAnsi="宋体"/>
          <w:sz w:val="24"/>
        </w:rPr>
        <w:t>流程</w:t>
      </w:r>
      <w:r w:rsidRPr="00531EF9">
        <w:rPr>
          <w:rFonts w:ascii="宋体" w:hAnsi="宋体" w:hint="eastAsia"/>
          <w:sz w:val="24"/>
        </w:rPr>
        <w:t>；</w:t>
      </w:r>
    </w:p>
    <w:p w14:paraId="1FD7CCC1" w14:textId="12C9AFFD" w:rsidR="00BB650E" w:rsidRPr="00531EF9" w:rsidRDefault="00D50C7B">
      <w:pPr>
        <w:numPr>
          <w:ilvl w:val="0"/>
          <w:numId w:val="5"/>
        </w:numPr>
        <w:tabs>
          <w:tab w:val="left" w:pos="1080"/>
        </w:tabs>
        <w:spacing w:line="360" w:lineRule="auto"/>
        <w:ind w:left="0" w:firstLineChars="200" w:firstLine="480"/>
        <w:rPr>
          <w:rFonts w:ascii="宋体" w:hAnsi="宋体"/>
          <w:sz w:val="24"/>
        </w:rPr>
      </w:pPr>
      <w:r w:rsidRPr="00531EF9">
        <w:rPr>
          <w:rFonts w:ascii="宋体" w:hAnsi="宋体" w:hint="eastAsia"/>
          <w:sz w:val="24"/>
        </w:rPr>
        <w:t>负责招标前期咨询，招标备案，代拟并发布采购公告（资格预审公告），编制并发售采购文件、组织评审，组织潜在响应人踏勘现场、答疑、草拟答疑纪</w:t>
      </w:r>
      <w:r w:rsidRPr="00531EF9">
        <w:rPr>
          <w:rFonts w:ascii="宋体" w:hAnsi="宋体" w:hint="eastAsia"/>
          <w:sz w:val="24"/>
        </w:rPr>
        <w:lastRenderedPageBreak/>
        <w:t>要，协助或受托依法组建评标委员会，组织开标、评标；发布中标公告，发出中标通知书，进行项目采购全过程资料整理、汇编并移交，以及项目业主需要配合的与采购活动相关的其他业务</w:t>
      </w:r>
      <w:r w:rsidR="00784EFC" w:rsidRPr="00531EF9">
        <w:rPr>
          <w:rFonts w:ascii="宋体" w:hAnsi="宋体" w:hint="eastAsia"/>
          <w:sz w:val="24"/>
        </w:rPr>
        <w:t>负责协助学校做好项目的需求调查、需求论证等工作；</w:t>
      </w:r>
    </w:p>
    <w:p w14:paraId="5F2466A1" w14:textId="58115422" w:rsidR="009E6B53" w:rsidRPr="00531EF9" w:rsidRDefault="009E6B53">
      <w:pPr>
        <w:numPr>
          <w:ilvl w:val="0"/>
          <w:numId w:val="5"/>
        </w:numPr>
        <w:tabs>
          <w:tab w:val="left" w:pos="1080"/>
        </w:tabs>
        <w:spacing w:line="360" w:lineRule="auto"/>
        <w:ind w:left="0" w:firstLineChars="200" w:firstLine="480"/>
        <w:rPr>
          <w:rFonts w:ascii="宋体" w:hAnsi="宋体"/>
          <w:sz w:val="24"/>
        </w:rPr>
      </w:pPr>
      <w:r w:rsidRPr="00531EF9">
        <w:rPr>
          <w:rFonts w:ascii="宋体" w:hAnsi="宋体" w:hint="eastAsia"/>
          <w:sz w:val="24"/>
        </w:rPr>
        <w:t>负责代理项目的质疑、投诉处理，包括但不限于组织专家对质疑或投诉内容进行论证、编制质疑回复函或投诉回复函等。</w:t>
      </w:r>
    </w:p>
    <w:p w14:paraId="34D6D2D1" w14:textId="1DC20177" w:rsidR="00BB650E" w:rsidRPr="00531EF9" w:rsidRDefault="00784EFC">
      <w:pPr>
        <w:numPr>
          <w:ilvl w:val="0"/>
          <w:numId w:val="5"/>
        </w:numPr>
        <w:tabs>
          <w:tab w:val="left" w:pos="1080"/>
        </w:tabs>
        <w:spacing w:line="360" w:lineRule="auto"/>
        <w:ind w:left="0" w:firstLineChars="200" w:firstLine="480"/>
        <w:rPr>
          <w:rFonts w:ascii="宋体" w:hAnsi="宋体"/>
          <w:sz w:val="24"/>
        </w:rPr>
      </w:pPr>
      <w:r w:rsidRPr="00531EF9">
        <w:rPr>
          <w:rFonts w:ascii="宋体" w:hAnsi="宋体" w:hint="eastAsia"/>
          <w:sz w:val="24"/>
        </w:rPr>
        <w:t>负责协助学校</w:t>
      </w:r>
      <w:r w:rsidR="00D50C7B" w:rsidRPr="00531EF9">
        <w:rPr>
          <w:rFonts w:ascii="宋体" w:hAnsi="宋体" w:hint="eastAsia"/>
          <w:sz w:val="24"/>
        </w:rPr>
        <w:t>完成论证、验收等工作</w:t>
      </w:r>
      <w:r w:rsidRPr="00531EF9">
        <w:rPr>
          <w:rFonts w:ascii="宋体" w:hAnsi="宋体" w:hint="eastAsia"/>
          <w:sz w:val="24"/>
        </w:rPr>
        <w:t>。</w:t>
      </w:r>
    </w:p>
    <w:p w14:paraId="30627970" w14:textId="77777777" w:rsidR="00BB650E" w:rsidRPr="00531EF9" w:rsidRDefault="00784EFC">
      <w:pPr>
        <w:spacing w:line="360" w:lineRule="auto"/>
        <w:ind w:firstLineChars="200" w:firstLine="482"/>
        <w:rPr>
          <w:rFonts w:ascii="宋体" w:hAnsi="宋体"/>
          <w:b/>
          <w:sz w:val="24"/>
        </w:rPr>
      </w:pPr>
      <w:r w:rsidRPr="00531EF9">
        <w:rPr>
          <w:rFonts w:ascii="宋体" w:hAnsi="宋体" w:hint="eastAsia"/>
          <w:b/>
          <w:sz w:val="24"/>
        </w:rPr>
        <w:t>四、评审办法</w:t>
      </w:r>
    </w:p>
    <w:p w14:paraId="4CD98B8A" w14:textId="77777777" w:rsidR="00BB650E" w:rsidRPr="00531EF9" w:rsidRDefault="00784EFC">
      <w:pPr>
        <w:tabs>
          <w:tab w:val="left" w:pos="1080"/>
        </w:tabs>
        <w:spacing w:line="360" w:lineRule="auto"/>
        <w:ind w:firstLineChars="200" w:firstLine="480"/>
        <w:rPr>
          <w:rFonts w:ascii="宋体" w:hAnsi="宋体"/>
          <w:sz w:val="24"/>
        </w:rPr>
      </w:pPr>
      <w:r w:rsidRPr="00531EF9">
        <w:rPr>
          <w:rFonts w:ascii="宋体" w:hAnsi="宋体" w:hint="eastAsia"/>
          <w:sz w:val="24"/>
        </w:rPr>
        <w:t xml:space="preserve">  满分100分，其中：</w:t>
      </w:r>
    </w:p>
    <w:p w14:paraId="50CAFC68" w14:textId="77777777" w:rsidR="00BB650E" w:rsidRPr="00531EF9" w:rsidRDefault="00784EFC">
      <w:pPr>
        <w:numPr>
          <w:ilvl w:val="0"/>
          <w:numId w:val="6"/>
        </w:numPr>
        <w:tabs>
          <w:tab w:val="left" w:pos="1080"/>
        </w:tabs>
        <w:spacing w:line="360" w:lineRule="auto"/>
        <w:ind w:left="0" w:firstLine="480"/>
        <w:rPr>
          <w:rFonts w:ascii="宋体" w:hAnsi="宋体"/>
          <w:sz w:val="24"/>
        </w:rPr>
      </w:pPr>
      <w:r w:rsidRPr="00531EF9">
        <w:rPr>
          <w:rFonts w:ascii="宋体" w:hAnsi="宋体" w:hint="eastAsia"/>
          <w:sz w:val="24"/>
        </w:rPr>
        <w:t>招标代理机构情况  35分</w:t>
      </w:r>
    </w:p>
    <w:p w14:paraId="1642025E" w14:textId="77777777" w:rsidR="00BB650E" w:rsidRPr="00531EF9" w:rsidRDefault="00784EFC">
      <w:pPr>
        <w:tabs>
          <w:tab w:val="left" w:pos="1080"/>
        </w:tabs>
        <w:spacing w:line="360" w:lineRule="auto"/>
        <w:rPr>
          <w:rFonts w:ascii="宋体" w:hAnsi="宋体"/>
          <w:sz w:val="24"/>
        </w:rPr>
      </w:pPr>
      <w:r w:rsidRPr="00531EF9">
        <w:rPr>
          <w:rFonts w:ascii="宋体" w:hAnsi="宋体" w:hint="eastAsia"/>
          <w:sz w:val="24"/>
        </w:rPr>
        <w:t xml:space="preserve">    （包括但不限于应答单位综合实力及应答单位证书、项目业绩、办公场所及硬件设施等）</w:t>
      </w:r>
    </w:p>
    <w:p w14:paraId="7D6188CA" w14:textId="14821908" w:rsidR="00BB650E" w:rsidRPr="00531EF9" w:rsidRDefault="00784EFC">
      <w:pPr>
        <w:numPr>
          <w:ilvl w:val="0"/>
          <w:numId w:val="6"/>
        </w:numPr>
        <w:tabs>
          <w:tab w:val="left" w:pos="1080"/>
        </w:tabs>
        <w:spacing w:line="360" w:lineRule="auto"/>
        <w:ind w:left="0" w:firstLine="480"/>
        <w:rPr>
          <w:rFonts w:ascii="宋体" w:hAnsi="宋体"/>
          <w:sz w:val="24"/>
        </w:rPr>
      </w:pPr>
      <w:r w:rsidRPr="00531EF9">
        <w:rPr>
          <w:rFonts w:ascii="宋体" w:hAnsi="宋体" w:hint="eastAsia"/>
          <w:sz w:val="24"/>
        </w:rPr>
        <w:t xml:space="preserve">服务方案  </w:t>
      </w:r>
      <w:r w:rsidR="000F6DB5" w:rsidRPr="00531EF9">
        <w:rPr>
          <w:rFonts w:ascii="宋体" w:hAnsi="宋体" w:hint="eastAsia"/>
          <w:sz w:val="24"/>
        </w:rPr>
        <w:t>55</w:t>
      </w:r>
      <w:r w:rsidRPr="00531EF9">
        <w:rPr>
          <w:rFonts w:ascii="宋体" w:hAnsi="宋体" w:hint="eastAsia"/>
          <w:sz w:val="24"/>
        </w:rPr>
        <w:t>分</w:t>
      </w:r>
    </w:p>
    <w:p w14:paraId="21C9B9E0" w14:textId="77777777" w:rsidR="00BB650E" w:rsidRPr="00531EF9" w:rsidRDefault="00784EFC">
      <w:pPr>
        <w:tabs>
          <w:tab w:val="left" w:pos="1080"/>
        </w:tabs>
        <w:spacing w:line="360" w:lineRule="auto"/>
        <w:ind w:firstLine="480"/>
        <w:rPr>
          <w:rFonts w:ascii="宋体" w:hAnsi="宋体"/>
          <w:sz w:val="24"/>
        </w:rPr>
      </w:pPr>
      <w:r w:rsidRPr="00531EF9">
        <w:rPr>
          <w:rFonts w:ascii="宋体" w:hAnsi="宋体" w:hint="eastAsia"/>
          <w:sz w:val="24"/>
        </w:rPr>
        <w:t>（包括但不限于代理服务方案；询问、质疑、投诉处理方案保密措施和廉洁自律制度；人员情况；增值服务方案）</w:t>
      </w:r>
    </w:p>
    <w:p w14:paraId="34869AAD" w14:textId="77777777" w:rsidR="00BB650E" w:rsidRPr="00531EF9" w:rsidRDefault="00784EFC">
      <w:pPr>
        <w:numPr>
          <w:ilvl w:val="255"/>
          <w:numId w:val="0"/>
        </w:numPr>
        <w:tabs>
          <w:tab w:val="left" w:pos="1080"/>
        </w:tabs>
        <w:spacing w:line="360" w:lineRule="auto"/>
        <w:ind w:left="480"/>
        <w:rPr>
          <w:rFonts w:ascii="宋体" w:hAnsi="宋体"/>
          <w:sz w:val="24"/>
        </w:rPr>
      </w:pPr>
      <w:r w:rsidRPr="00531EF9">
        <w:rPr>
          <w:rFonts w:ascii="宋体" w:hAnsi="宋体" w:hint="eastAsia"/>
          <w:sz w:val="24"/>
        </w:rPr>
        <w:t>（四）代理费报价10分</w:t>
      </w:r>
    </w:p>
    <w:p w14:paraId="2AE8A8E1" w14:textId="341525BF" w:rsidR="00BB650E" w:rsidRPr="00531EF9" w:rsidRDefault="00784EFC">
      <w:pPr>
        <w:spacing w:line="360" w:lineRule="auto"/>
        <w:ind w:firstLine="480"/>
        <w:rPr>
          <w:rFonts w:ascii="宋体" w:hAnsi="宋体"/>
          <w:sz w:val="24"/>
        </w:rPr>
      </w:pPr>
      <w:r w:rsidRPr="00531EF9">
        <w:rPr>
          <w:rFonts w:ascii="宋体" w:hAnsi="宋体" w:hint="eastAsia"/>
          <w:sz w:val="24"/>
        </w:rPr>
        <w:t>参照原国家计委【2002】1980号文件作为代理费计费依据，按照</w:t>
      </w:r>
      <w:r w:rsidR="005751BA" w:rsidRPr="00531EF9">
        <w:rPr>
          <w:rFonts w:ascii="宋体" w:hAnsi="宋体" w:hint="eastAsia"/>
          <w:sz w:val="24"/>
        </w:rPr>
        <w:t>下浮比率</w:t>
      </w:r>
      <w:r w:rsidRPr="00531EF9">
        <w:rPr>
          <w:rFonts w:ascii="宋体" w:hAnsi="宋体" w:hint="eastAsia"/>
          <w:sz w:val="24"/>
        </w:rPr>
        <w:t>报价。</w:t>
      </w:r>
      <w:r w:rsidR="00744511" w:rsidRPr="00531EF9">
        <w:rPr>
          <w:rFonts w:ascii="宋体" w:hAnsi="宋体" w:hint="eastAsia"/>
          <w:sz w:val="24"/>
        </w:rPr>
        <w:t>最终</w:t>
      </w:r>
      <w:r w:rsidR="00BB43EC" w:rsidRPr="00531EF9">
        <w:rPr>
          <w:rFonts w:ascii="宋体" w:hAnsi="宋体" w:hint="eastAsia"/>
          <w:sz w:val="24"/>
        </w:rPr>
        <w:t>最高下浮比率</w:t>
      </w:r>
      <w:r w:rsidRPr="00531EF9">
        <w:rPr>
          <w:rFonts w:ascii="宋体" w:hAnsi="宋体" w:hint="eastAsia"/>
          <w:sz w:val="24"/>
        </w:rPr>
        <w:t>为基准价，得分为满分10分。其他报价得分=基准价/报价*10</w:t>
      </w:r>
      <w:r w:rsidR="00C74671" w:rsidRPr="00531EF9">
        <w:rPr>
          <w:rFonts w:ascii="宋体" w:hAnsi="宋体" w:hint="eastAsia"/>
          <w:sz w:val="24"/>
        </w:rPr>
        <w:t>*100%</w:t>
      </w:r>
      <w:r w:rsidRPr="00531EF9">
        <w:rPr>
          <w:rFonts w:ascii="宋体" w:hAnsi="宋体"/>
          <w:sz w:val="24"/>
        </w:rPr>
        <w:t xml:space="preserve"> </w:t>
      </w:r>
      <w:r w:rsidRPr="00531EF9">
        <w:rPr>
          <w:rFonts w:ascii="宋体" w:hAnsi="宋体" w:hint="eastAsia"/>
          <w:sz w:val="24"/>
        </w:rPr>
        <w:t>。</w:t>
      </w:r>
    </w:p>
    <w:p w14:paraId="3AA384E6" w14:textId="77777777" w:rsidR="00BB650E" w:rsidRPr="00531EF9" w:rsidRDefault="00BB650E">
      <w:pPr>
        <w:tabs>
          <w:tab w:val="left" w:pos="1080"/>
        </w:tabs>
        <w:spacing w:line="360" w:lineRule="auto"/>
        <w:ind w:left="480"/>
        <w:rPr>
          <w:rFonts w:ascii="宋体" w:hAnsi="宋体"/>
          <w:sz w:val="24"/>
        </w:rPr>
      </w:pPr>
    </w:p>
    <w:p w14:paraId="2E2E3822" w14:textId="77777777" w:rsidR="00BB650E" w:rsidRPr="00531EF9" w:rsidRDefault="00BB650E">
      <w:pPr>
        <w:spacing w:line="360" w:lineRule="auto"/>
        <w:ind w:firstLineChars="200" w:firstLine="480"/>
        <w:jc w:val="center"/>
        <w:rPr>
          <w:rFonts w:ascii="宋体" w:hAnsi="宋体"/>
          <w:sz w:val="24"/>
        </w:rPr>
      </w:pPr>
    </w:p>
    <w:p w14:paraId="3E2C3C41" w14:textId="77777777" w:rsidR="00BB650E" w:rsidRPr="00531EF9" w:rsidRDefault="00BB650E">
      <w:pPr>
        <w:spacing w:line="360" w:lineRule="auto"/>
        <w:rPr>
          <w:rFonts w:ascii="宋体" w:hAnsi="宋体"/>
          <w:b/>
          <w:sz w:val="24"/>
        </w:rPr>
      </w:pPr>
    </w:p>
    <w:p w14:paraId="42106387" w14:textId="77777777" w:rsidR="00BB650E" w:rsidRPr="00531EF9" w:rsidRDefault="00BB650E">
      <w:pPr>
        <w:spacing w:line="360" w:lineRule="auto"/>
        <w:rPr>
          <w:rFonts w:ascii="宋体" w:hAnsi="宋体"/>
          <w:b/>
          <w:sz w:val="24"/>
        </w:rPr>
      </w:pPr>
    </w:p>
    <w:p w14:paraId="09C70AB0" w14:textId="77777777" w:rsidR="00BB650E" w:rsidRPr="00531EF9" w:rsidRDefault="00BB650E">
      <w:pPr>
        <w:spacing w:line="360" w:lineRule="auto"/>
        <w:rPr>
          <w:rFonts w:ascii="宋体" w:hAnsi="宋体"/>
          <w:b/>
          <w:sz w:val="24"/>
        </w:rPr>
      </w:pPr>
    </w:p>
    <w:p w14:paraId="33F1B0D8" w14:textId="77777777" w:rsidR="00BB650E" w:rsidRPr="00531EF9" w:rsidRDefault="00BB650E">
      <w:pPr>
        <w:spacing w:line="360" w:lineRule="auto"/>
        <w:rPr>
          <w:rFonts w:ascii="宋体" w:hAnsi="宋体"/>
          <w:b/>
          <w:sz w:val="24"/>
        </w:rPr>
      </w:pPr>
    </w:p>
    <w:p w14:paraId="5A1A1D11" w14:textId="77777777" w:rsidR="00BB650E" w:rsidRPr="00531EF9" w:rsidRDefault="00BB650E">
      <w:pPr>
        <w:tabs>
          <w:tab w:val="left" w:pos="900"/>
          <w:tab w:val="left" w:pos="1080"/>
        </w:tabs>
        <w:snapToGrid w:val="0"/>
        <w:spacing w:line="360" w:lineRule="auto"/>
        <w:ind w:left="1077" w:firstLineChars="1100" w:firstLine="2650"/>
        <w:rPr>
          <w:b/>
          <w:sz w:val="24"/>
        </w:rPr>
      </w:pPr>
    </w:p>
    <w:p w14:paraId="36DA03C5" w14:textId="77777777" w:rsidR="00BB650E" w:rsidRPr="00531EF9" w:rsidRDefault="00BB650E">
      <w:pPr>
        <w:tabs>
          <w:tab w:val="left" w:pos="900"/>
          <w:tab w:val="left" w:pos="1080"/>
        </w:tabs>
        <w:snapToGrid w:val="0"/>
        <w:spacing w:line="360" w:lineRule="auto"/>
        <w:ind w:left="1077" w:firstLineChars="1100" w:firstLine="2650"/>
        <w:rPr>
          <w:b/>
          <w:sz w:val="24"/>
        </w:rPr>
        <w:sectPr w:rsidR="00BB650E" w:rsidRPr="00531EF9" w:rsidSect="009E6B53">
          <w:footerReference w:type="default" r:id="rId9"/>
          <w:footerReference w:type="first" r:id="rId10"/>
          <w:pgSz w:w="11906" w:h="16838"/>
          <w:pgMar w:top="1418" w:right="1588" w:bottom="1418" w:left="1588" w:header="851" w:footer="992" w:gutter="0"/>
          <w:pgNumType w:start="1"/>
          <w:cols w:space="720"/>
          <w:titlePg/>
          <w:docGrid w:type="lines" w:linePitch="312"/>
        </w:sectPr>
      </w:pPr>
    </w:p>
    <w:p w14:paraId="64CF7A4D" w14:textId="77777777" w:rsidR="00BB650E" w:rsidRPr="00531EF9" w:rsidRDefault="00784EFC">
      <w:pPr>
        <w:tabs>
          <w:tab w:val="left" w:pos="900"/>
          <w:tab w:val="left" w:pos="1080"/>
        </w:tabs>
        <w:snapToGrid w:val="0"/>
        <w:spacing w:line="360" w:lineRule="auto"/>
        <w:ind w:left="1077" w:firstLineChars="1100" w:firstLine="2650"/>
        <w:rPr>
          <w:b/>
          <w:sz w:val="24"/>
        </w:rPr>
      </w:pPr>
      <w:r w:rsidRPr="00531EF9">
        <w:rPr>
          <w:b/>
          <w:sz w:val="24"/>
        </w:rPr>
        <w:lastRenderedPageBreak/>
        <w:t>资格性检查要求</w:t>
      </w:r>
    </w:p>
    <w:tbl>
      <w:tblPr>
        <w:tblW w:w="5309"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9"/>
        <w:gridCol w:w="1233"/>
        <w:gridCol w:w="5763"/>
        <w:gridCol w:w="1574"/>
      </w:tblGrid>
      <w:tr w:rsidR="00BB650E" w:rsidRPr="00531EF9" w14:paraId="23D68A6C" w14:textId="77777777" w:rsidTr="00EE5EF5">
        <w:trPr>
          <w:cantSplit/>
          <w:trHeight w:val="640"/>
          <w:tblHeader/>
        </w:trPr>
        <w:tc>
          <w:tcPr>
            <w:tcW w:w="372" w:type="pct"/>
            <w:vAlign w:val="center"/>
          </w:tcPr>
          <w:p w14:paraId="0693BEBB" w14:textId="77777777" w:rsidR="00BB650E" w:rsidRPr="00531EF9" w:rsidRDefault="00784EFC">
            <w:pPr>
              <w:tabs>
                <w:tab w:val="left" w:pos="1080"/>
              </w:tabs>
              <w:snapToGrid w:val="0"/>
              <w:jc w:val="center"/>
              <w:rPr>
                <w:rFonts w:ascii="宋体" w:hAnsi="宋体"/>
                <w:b/>
                <w:sz w:val="22"/>
                <w:szCs w:val="22"/>
              </w:rPr>
            </w:pPr>
            <w:bookmarkStart w:id="3" w:name="_Hlt487972895"/>
            <w:bookmarkEnd w:id="3"/>
            <w:r w:rsidRPr="00531EF9">
              <w:rPr>
                <w:rFonts w:ascii="宋体" w:hAnsi="宋体"/>
                <w:b/>
                <w:sz w:val="22"/>
                <w:szCs w:val="22"/>
              </w:rPr>
              <w:t>序号</w:t>
            </w:r>
          </w:p>
        </w:tc>
        <w:tc>
          <w:tcPr>
            <w:tcW w:w="666" w:type="pct"/>
            <w:vAlign w:val="center"/>
          </w:tcPr>
          <w:p w14:paraId="6D08CED8" w14:textId="77777777" w:rsidR="00BB650E" w:rsidRPr="00531EF9" w:rsidRDefault="00784EFC">
            <w:pPr>
              <w:tabs>
                <w:tab w:val="left" w:pos="1080"/>
              </w:tabs>
              <w:snapToGrid w:val="0"/>
              <w:jc w:val="center"/>
              <w:rPr>
                <w:rFonts w:ascii="宋体" w:hAnsi="宋体"/>
                <w:b/>
                <w:sz w:val="22"/>
                <w:szCs w:val="22"/>
              </w:rPr>
            </w:pPr>
            <w:r w:rsidRPr="00531EF9">
              <w:rPr>
                <w:rFonts w:ascii="宋体" w:hAnsi="宋体"/>
                <w:b/>
                <w:sz w:val="22"/>
                <w:szCs w:val="22"/>
              </w:rPr>
              <w:t>检查因素</w:t>
            </w:r>
          </w:p>
        </w:tc>
        <w:tc>
          <w:tcPr>
            <w:tcW w:w="3112" w:type="pct"/>
            <w:vAlign w:val="center"/>
          </w:tcPr>
          <w:p w14:paraId="05F4162E" w14:textId="77777777" w:rsidR="00BB650E" w:rsidRPr="00531EF9" w:rsidRDefault="00784EFC">
            <w:pPr>
              <w:tabs>
                <w:tab w:val="left" w:pos="1080"/>
              </w:tabs>
              <w:snapToGrid w:val="0"/>
              <w:jc w:val="center"/>
              <w:rPr>
                <w:rFonts w:ascii="宋体" w:hAnsi="宋体"/>
                <w:b/>
                <w:sz w:val="22"/>
                <w:szCs w:val="22"/>
              </w:rPr>
            </w:pPr>
            <w:r w:rsidRPr="00531EF9">
              <w:rPr>
                <w:rFonts w:ascii="宋体" w:hAnsi="宋体"/>
                <w:b/>
                <w:sz w:val="22"/>
                <w:szCs w:val="22"/>
              </w:rPr>
              <w:t>检查内容</w:t>
            </w:r>
          </w:p>
        </w:tc>
        <w:tc>
          <w:tcPr>
            <w:tcW w:w="851" w:type="pct"/>
            <w:vAlign w:val="center"/>
          </w:tcPr>
          <w:p w14:paraId="000390CC" w14:textId="76877D37" w:rsidR="00BB650E" w:rsidRPr="00531EF9" w:rsidRDefault="00784EFC">
            <w:pPr>
              <w:tabs>
                <w:tab w:val="left" w:pos="1080"/>
              </w:tabs>
              <w:snapToGrid w:val="0"/>
              <w:jc w:val="center"/>
              <w:rPr>
                <w:rFonts w:ascii="宋体" w:hAnsi="宋体"/>
                <w:b/>
                <w:sz w:val="22"/>
                <w:szCs w:val="22"/>
              </w:rPr>
            </w:pPr>
            <w:r w:rsidRPr="00531EF9">
              <w:rPr>
                <w:rFonts w:ascii="宋体" w:hAnsi="宋体"/>
                <w:b/>
                <w:sz w:val="22"/>
                <w:szCs w:val="22"/>
              </w:rPr>
              <w:t>格式要求</w:t>
            </w:r>
            <w:r w:rsidR="00EE5EF5" w:rsidRPr="00531EF9">
              <w:rPr>
                <w:rFonts w:ascii="宋体" w:hAnsi="宋体" w:hint="eastAsia"/>
                <w:b/>
                <w:sz w:val="22"/>
                <w:szCs w:val="22"/>
              </w:rPr>
              <w:t>（下述复印件均需加盖公章）</w:t>
            </w:r>
          </w:p>
        </w:tc>
      </w:tr>
      <w:tr w:rsidR="00BB650E" w:rsidRPr="00531EF9" w14:paraId="395C5A88" w14:textId="77777777" w:rsidTr="00EE5EF5">
        <w:trPr>
          <w:cantSplit/>
          <w:trHeight w:val="2835"/>
        </w:trPr>
        <w:tc>
          <w:tcPr>
            <w:tcW w:w="372" w:type="pct"/>
            <w:vAlign w:val="center"/>
          </w:tcPr>
          <w:p w14:paraId="7889206F" w14:textId="77777777" w:rsidR="00BB650E" w:rsidRPr="00531EF9" w:rsidRDefault="00784EFC">
            <w:pPr>
              <w:tabs>
                <w:tab w:val="left" w:pos="1080"/>
              </w:tabs>
              <w:snapToGrid w:val="0"/>
              <w:jc w:val="center"/>
              <w:rPr>
                <w:rFonts w:ascii="宋体" w:hAnsi="宋体"/>
                <w:sz w:val="22"/>
                <w:szCs w:val="22"/>
              </w:rPr>
            </w:pPr>
            <w:r w:rsidRPr="00531EF9">
              <w:rPr>
                <w:rFonts w:ascii="宋体" w:hAnsi="宋体"/>
                <w:sz w:val="22"/>
                <w:szCs w:val="22"/>
              </w:rPr>
              <w:t>1</w:t>
            </w:r>
          </w:p>
        </w:tc>
        <w:tc>
          <w:tcPr>
            <w:tcW w:w="666" w:type="pct"/>
            <w:vAlign w:val="center"/>
          </w:tcPr>
          <w:p w14:paraId="3FAE29C3" w14:textId="77777777" w:rsidR="00BB650E" w:rsidRPr="00531EF9" w:rsidRDefault="00784EFC">
            <w:pPr>
              <w:tabs>
                <w:tab w:val="left" w:pos="1080"/>
              </w:tabs>
              <w:snapToGrid w:val="0"/>
              <w:rPr>
                <w:rFonts w:ascii="宋体" w:hAnsi="宋体"/>
                <w:sz w:val="22"/>
                <w:szCs w:val="22"/>
              </w:rPr>
            </w:pPr>
            <w:r w:rsidRPr="00531EF9">
              <w:rPr>
                <w:rFonts w:ascii="宋体" w:hAnsi="宋体"/>
                <w:sz w:val="22"/>
                <w:szCs w:val="22"/>
              </w:rPr>
              <w:t>营业执照等证明文件</w:t>
            </w:r>
          </w:p>
        </w:tc>
        <w:tc>
          <w:tcPr>
            <w:tcW w:w="3112" w:type="pct"/>
            <w:vAlign w:val="center"/>
          </w:tcPr>
          <w:p w14:paraId="17850192" w14:textId="77777777" w:rsidR="00BB650E" w:rsidRPr="00531EF9" w:rsidRDefault="00784EFC">
            <w:pPr>
              <w:tabs>
                <w:tab w:val="left" w:pos="1080"/>
              </w:tabs>
              <w:snapToGrid w:val="0"/>
              <w:rPr>
                <w:rFonts w:ascii="宋体" w:hAnsi="宋体"/>
                <w:sz w:val="22"/>
                <w:szCs w:val="22"/>
              </w:rPr>
            </w:pPr>
            <w:r w:rsidRPr="00531EF9">
              <w:rPr>
                <w:rFonts w:ascii="宋体" w:hAnsi="宋体" w:hint="eastAsia"/>
                <w:sz w:val="22"/>
                <w:szCs w:val="22"/>
              </w:rPr>
              <w:t>应答单位</w:t>
            </w:r>
            <w:r w:rsidRPr="00531EF9">
              <w:rPr>
                <w:rFonts w:ascii="宋体" w:hAnsi="宋体"/>
                <w:sz w:val="22"/>
                <w:szCs w:val="22"/>
              </w:rPr>
              <w:t>为企业（包括合伙企业）的，应提供有效的“营业执照”；</w:t>
            </w:r>
          </w:p>
          <w:p w14:paraId="649A0ECF" w14:textId="77777777" w:rsidR="00BB650E" w:rsidRPr="00531EF9" w:rsidRDefault="00784EFC">
            <w:pPr>
              <w:tabs>
                <w:tab w:val="left" w:pos="1080"/>
              </w:tabs>
              <w:snapToGrid w:val="0"/>
              <w:rPr>
                <w:rFonts w:ascii="宋体" w:hAnsi="宋体"/>
                <w:sz w:val="22"/>
                <w:szCs w:val="22"/>
              </w:rPr>
            </w:pPr>
            <w:r w:rsidRPr="00531EF9">
              <w:rPr>
                <w:rFonts w:ascii="宋体" w:hAnsi="宋体" w:hint="eastAsia"/>
                <w:sz w:val="22"/>
                <w:szCs w:val="22"/>
              </w:rPr>
              <w:t>应答单位</w:t>
            </w:r>
            <w:r w:rsidRPr="00531EF9">
              <w:rPr>
                <w:rFonts w:ascii="宋体" w:hAnsi="宋体"/>
                <w:sz w:val="22"/>
                <w:szCs w:val="22"/>
              </w:rPr>
              <w:t>为事业单位的，应提供有效的“事业单位法人证书”；</w:t>
            </w:r>
          </w:p>
          <w:p w14:paraId="05371410" w14:textId="77777777" w:rsidR="00BB650E" w:rsidRPr="00531EF9" w:rsidRDefault="00784EFC">
            <w:pPr>
              <w:tabs>
                <w:tab w:val="left" w:pos="1080"/>
              </w:tabs>
              <w:snapToGrid w:val="0"/>
              <w:rPr>
                <w:rFonts w:ascii="宋体" w:hAnsi="宋体"/>
                <w:sz w:val="22"/>
                <w:szCs w:val="22"/>
              </w:rPr>
            </w:pPr>
            <w:r w:rsidRPr="00531EF9">
              <w:rPr>
                <w:rFonts w:ascii="宋体" w:hAnsi="宋体" w:hint="eastAsia"/>
                <w:sz w:val="22"/>
                <w:szCs w:val="22"/>
              </w:rPr>
              <w:t>应答单位是非企业机构的，应提供有效的“执业许可证”、“登记证书”等证明文件</w:t>
            </w:r>
            <w:r w:rsidRPr="00531EF9">
              <w:rPr>
                <w:rFonts w:ascii="宋体" w:hAnsi="宋体"/>
                <w:sz w:val="22"/>
                <w:szCs w:val="22"/>
              </w:rPr>
              <w:t>；</w:t>
            </w:r>
          </w:p>
          <w:p w14:paraId="2D095CC4" w14:textId="77777777" w:rsidR="00BB650E" w:rsidRPr="00531EF9" w:rsidRDefault="00784EFC">
            <w:pPr>
              <w:tabs>
                <w:tab w:val="left" w:pos="1080"/>
              </w:tabs>
              <w:snapToGrid w:val="0"/>
              <w:rPr>
                <w:rFonts w:ascii="宋体" w:hAnsi="宋体"/>
                <w:sz w:val="22"/>
                <w:szCs w:val="22"/>
              </w:rPr>
            </w:pPr>
            <w:r w:rsidRPr="00531EF9">
              <w:rPr>
                <w:rFonts w:ascii="宋体" w:hAnsi="宋体" w:hint="eastAsia"/>
                <w:sz w:val="22"/>
                <w:szCs w:val="22"/>
              </w:rPr>
              <w:t>应答单位</w:t>
            </w:r>
            <w:r w:rsidRPr="00531EF9">
              <w:rPr>
                <w:rFonts w:ascii="宋体" w:hAnsi="宋体"/>
                <w:sz w:val="22"/>
                <w:szCs w:val="22"/>
              </w:rPr>
              <w:t>是个体工商户的，应提供有效的“个体工商户营业执照”；</w:t>
            </w:r>
          </w:p>
          <w:p w14:paraId="5B389275" w14:textId="77777777" w:rsidR="00BB650E" w:rsidRPr="00531EF9" w:rsidRDefault="00784EFC">
            <w:pPr>
              <w:tabs>
                <w:tab w:val="left" w:pos="1080"/>
              </w:tabs>
              <w:snapToGrid w:val="0"/>
              <w:rPr>
                <w:rFonts w:ascii="宋体" w:hAnsi="宋体"/>
                <w:sz w:val="22"/>
                <w:szCs w:val="22"/>
              </w:rPr>
            </w:pPr>
            <w:r w:rsidRPr="00531EF9">
              <w:rPr>
                <w:rFonts w:ascii="宋体" w:hAnsi="宋体" w:hint="eastAsia"/>
                <w:sz w:val="22"/>
                <w:szCs w:val="22"/>
              </w:rPr>
              <w:t>应答单位</w:t>
            </w:r>
            <w:r w:rsidRPr="00531EF9">
              <w:rPr>
                <w:rFonts w:ascii="宋体" w:hAnsi="宋体"/>
                <w:sz w:val="22"/>
                <w:szCs w:val="22"/>
              </w:rPr>
              <w:t>是自然人的，应提供有效的自然人身份证明。</w:t>
            </w:r>
          </w:p>
          <w:p w14:paraId="245788BE" w14:textId="77777777" w:rsidR="00BB650E" w:rsidRPr="00531EF9" w:rsidRDefault="00784EFC">
            <w:pPr>
              <w:tabs>
                <w:tab w:val="left" w:pos="1080"/>
              </w:tabs>
              <w:snapToGrid w:val="0"/>
              <w:rPr>
                <w:rFonts w:ascii="宋体" w:hAnsi="宋体"/>
                <w:color w:val="000000"/>
                <w:sz w:val="22"/>
                <w:szCs w:val="22"/>
              </w:rPr>
            </w:pPr>
            <w:r w:rsidRPr="00531EF9">
              <w:rPr>
                <w:rFonts w:ascii="宋体" w:hAnsi="宋体"/>
                <w:color w:val="000000"/>
                <w:sz w:val="22"/>
                <w:szCs w:val="22"/>
              </w:rPr>
              <w:t>若本项目允许分支机构参加响应，则分支机构参加</w:t>
            </w:r>
            <w:r w:rsidRPr="00531EF9">
              <w:rPr>
                <w:rFonts w:ascii="宋体" w:hAnsi="宋体"/>
                <w:color w:val="000000"/>
                <w:kern w:val="0"/>
                <w:sz w:val="22"/>
                <w:szCs w:val="22"/>
              </w:rPr>
              <w:t>响应</w:t>
            </w:r>
            <w:r w:rsidRPr="00531EF9">
              <w:rPr>
                <w:rFonts w:ascii="宋体" w:hAnsi="宋体"/>
                <w:color w:val="000000"/>
                <w:sz w:val="22"/>
                <w:szCs w:val="22"/>
              </w:rPr>
              <w:t>的，此处可提供该分支机构或其所属法人或其他组织的相应证明文件</w:t>
            </w:r>
          </w:p>
        </w:tc>
        <w:tc>
          <w:tcPr>
            <w:tcW w:w="851" w:type="pct"/>
            <w:vAlign w:val="center"/>
          </w:tcPr>
          <w:p w14:paraId="4D25ACA0" w14:textId="77777777" w:rsidR="00BB650E" w:rsidRPr="00531EF9" w:rsidRDefault="00784EFC">
            <w:pPr>
              <w:tabs>
                <w:tab w:val="left" w:pos="1080"/>
              </w:tabs>
              <w:snapToGrid w:val="0"/>
              <w:rPr>
                <w:rFonts w:ascii="宋体" w:hAnsi="宋体"/>
                <w:sz w:val="22"/>
                <w:szCs w:val="22"/>
              </w:rPr>
            </w:pPr>
            <w:r w:rsidRPr="00531EF9">
              <w:rPr>
                <w:rFonts w:ascii="宋体" w:hAnsi="宋体"/>
                <w:sz w:val="22"/>
                <w:szCs w:val="22"/>
              </w:rPr>
              <w:t>提供证明文件的</w:t>
            </w:r>
            <w:r w:rsidRPr="00531EF9">
              <w:rPr>
                <w:rFonts w:ascii="宋体" w:hAnsi="宋体" w:hint="eastAsia"/>
                <w:sz w:val="22"/>
                <w:szCs w:val="22"/>
              </w:rPr>
              <w:t>复印件</w:t>
            </w:r>
          </w:p>
        </w:tc>
      </w:tr>
      <w:tr w:rsidR="00BB650E" w:rsidRPr="00531EF9" w14:paraId="33C03A7B" w14:textId="77777777" w:rsidTr="00EE5EF5">
        <w:trPr>
          <w:cantSplit/>
          <w:trHeight w:val="1066"/>
        </w:trPr>
        <w:tc>
          <w:tcPr>
            <w:tcW w:w="372" w:type="pct"/>
            <w:vAlign w:val="center"/>
          </w:tcPr>
          <w:p w14:paraId="2709D62B" w14:textId="77777777" w:rsidR="00BB650E" w:rsidRPr="00531EF9" w:rsidRDefault="00784EFC">
            <w:pPr>
              <w:tabs>
                <w:tab w:val="left" w:pos="1080"/>
              </w:tabs>
              <w:snapToGrid w:val="0"/>
              <w:jc w:val="center"/>
              <w:rPr>
                <w:rFonts w:ascii="宋体" w:hAnsi="宋体"/>
                <w:sz w:val="22"/>
                <w:szCs w:val="22"/>
              </w:rPr>
            </w:pPr>
            <w:r w:rsidRPr="00531EF9">
              <w:rPr>
                <w:rFonts w:ascii="宋体" w:hAnsi="宋体" w:hint="eastAsia"/>
                <w:sz w:val="22"/>
                <w:szCs w:val="22"/>
              </w:rPr>
              <w:t>2</w:t>
            </w:r>
          </w:p>
        </w:tc>
        <w:tc>
          <w:tcPr>
            <w:tcW w:w="666" w:type="pct"/>
            <w:vAlign w:val="center"/>
          </w:tcPr>
          <w:p w14:paraId="3F6A0364" w14:textId="77777777" w:rsidR="00BB650E" w:rsidRPr="00531EF9" w:rsidRDefault="00784EFC">
            <w:pPr>
              <w:tabs>
                <w:tab w:val="left" w:pos="1080"/>
              </w:tabs>
              <w:snapToGrid w:val="0"/>
              <w:rPr>
                <w:rFonts w:ascii="宋体" w:hAnsi="宋体"/>
                <w:sz w:val="22"/>
                <w:szCs w:val="22"/>
              </w:rPr>
            </w:pPr>
            <w:r w:rsidRPr="00531EF9">
              <w:rPr>
                <w:rFonts w:ascii="宋体" w:hAnsi="宋体" w:hint="eastAsia"/>
                <w:sz w:val="22"/>
                <w:szCs w:val="22"/>
              </w:rPr>
              <w:t>应答单位</w:t>
            </w:r>
            <w:r w:rsidRPr="00531EF9">
              <w:rPr>
                <w:rFonts w:ascii="宋体" w:hAnsi="宋体"/>
                <w:sz w:val="22"/>
                <w:szCs w:val="22"/>
              </w:rPr>
              <w:t>资格</w:t>
            </w:r>
          </w:p>
        </w:tc>
        <w:tc>
          <w:tcPr>
            <w:tcW w:w="3112" w:type="pct"/>
            <w:vAlign w:val="center"/>
          </w:tcPr>
          <w:p w14:paraId="223E78A5" w14:textId="77777777" w:rsidR="00BB650E" w:rsidRPr="00531EF9" w:rsidRDefault="00EE5EF5">
            <w:pPr>
              <w:tabs>
                <w:tab w:val="left" w:pos="1080"/>
              </w:tabs>
              <w:snapToGrid w:val="0"/>
              <w:rPr>
                <w:rFonts w:ascii="宋体" w:hAnsi="宋体"/>
                <w:sz w:val="22"/>
                <w:szCs w:val="22"/>
              </w:rPr>
            </w:pPr>
            <w:r w:rsidRPr="00531EF9">
              <w:rPr>
                <w:rFonts w:ascii="宋体" w:hAnsi="宋体" w:hint="eastAsia"/>
                <w:sz w:val="22"/>
                <w:szCs w:val="22"/>
              </w:rPr>
              <w:t>（1）</w:t>
            </w:r>
            <w:r w:rsidR="00784EFC" w:rsidRPr="00531EF9">
              <w:rPr>
                <w:rFonts w:ascii="宋体" w:hAnsi="宋体" w:hint="eastAsia"/>
                <w:sz w:val="22"/>
                <w:szCs w:val="22"/>
              </w:rPr>
              <w:t>符合《政府采购代理机构管理暂行办法》的相关规定，代理机构须在北京政府采购管理服务平台正式代理机构列表之内并办理了CA认证。</w:t>
            </w:r>
          </w:p>
          <w:p w14:paraId="6110F003" w14:textId="6014E39E" w:rsidR="00EE5EF5" w:rsidRPr="00531EF9" w:rsidRDefault="00EE5EF5">
            <w:pPr>
              <w:tabs>
                <w:tab w:val="left" w:pos="1080"/>
              </w:tabs>
              <w:snapToGrid w:val="0"/>
              <w:rPr>
                <w:rFonts w:ascii="宋体" w:hAnsi="宋体"/>
                <w:sz w:val="22"/>
                <w:szCs w:val="22"/>
              </w:rPr>
            </w:pPr>
            <w:r w:rsidRPr="00531EF9">
              <w:rPr>
                <w:rFonts w:ascii="宋体" w:hAnsi="宋体" w:hint="eastAsia"/>
                <w:sz w:val="22"/>
                <w:szCs w:val="22"/>
              </w:rPr>
              <w:t>（2）应答单位须在北京市住房和城乡建设委员会备案</w:t>
            </w:r>
            <w:r w:rsidR="002350AA" w:rsidRPr="00531EF9">
              <w:rPr>
                <w:rFonts w:ascii="宋体" w:hAnsi="宋体" w:hint="eastAsia"/>
                <w:b/>
                <w:bCs/>
                <w:sz w:val="22"/>
                <w:szCs w:val="22"/>
              </w:rPr>
              <w:t>（02包适用）</w:t>
            </w:r>
            <w:r w:rsidRPr="00531EF9">
              <w:rPr>
                <w:rFonts w:ascii="宋体" w:hAnsi="宋体" w:hint="eastAsia"/>
                <w:sz w:val="22"/>
                <w:szCs w:val="22"/>
              </w:rPr>
              <w:t>。</w:t>
            </w:r>
          </w:p>
        </w:tc>
        <w:tc>
          <w:tcPr>
            <w:tcW w:w="851" w:type="pct"/>
            <w:vAlign w:val="center"/>
          </w:tcPr>
          <w:p w14:paraId="61FF36BC" w14:textId="77777777" w:rsidR="00BB650E" w:rsidRPr="00531EF9" w:rsidRDefault="00EE5EF5">
            <w:pPr>
              <w:tabs>
                <w:tab w:val="left" w:pos="1080"/>
              </w:tabs>
              <w:snapToGrid w:val="0"/>
              <w:rPr>
                <w:rFonts w:ascii="宋体" w:hAnsi="宋体"/>
                <w:sz w:val="22"/>
                <w:szCs w:val="22"/>
              </w:rPr>
            </w:pPr>
            <w:r w:rsidRPr="00531EF9">
              <w:rPr>
                <w:rFonts w:ascii="宋体" w:hAnsi="宋体" w:hint="eastAsia"/>
                <w:sz w:val="22"/>
                <w:szCs w:val="22"/>
              </w:rPr>
              <w:t>（1）</w:t>
            </w:r>
            <w:r w:rsidR="00784EFC" w:rsidRPr="00531EF9">
              <w:rPr>
                <w:rFonts w:ascii="宋体" w:hAnsi="宋体" w:hint="eastAsia"/>
                <w:sz w:val="22"/>
                <w:szCs w:val="22"/>
              </w:rPr>
              <w:t>中国政府采购网-政府采购代理机构名单查询页面截图以及“北京政府采购管理服务平台”工作页面截图作为证明材料及CA认证截图。</w:t>
            </w:r>
          </w:p>
          <w:p w14:paraId="61D49760" w14:textId="01C6483F" w:rsidR="00EE5EF5" w:rsidRPr="00531EF9" w:rsidRDefault="00EE5EF5">
            <w:pPr>
              <w:tabs>
                <w:tab w:val="left" w:pos="1080"/>
              </w:tabs>
              <w:snapToGrid w:val="0"/>
              <w:rPr>
                <w:rFonts w:ascii="宋体" w:hAnsi="宋体"/>
                <w:sz w:val="22"/>
                <w:szCs w:val="22"/>
              </w:rPr>
            </w:pPr>
            <w:r w:rsidRPr="00531EF9">
              <w:rPr>
                <w:rFonts w:ascii="宋体" w:hAnsi="宋体" w:hint="eastAsia"/>
                <w:sz w:val="22"/>
                <w:szCs w:val="22"/>
              </w:rPr>
              <w:t>（2）北京市住房和城乡建设委员会备案截图</w:t>
            </w:r>
            <w:r w:rsidR="002350AA" w:rsidRPr="00531EF9">
              <w:rPr>
                <w:rFonts w:ascii="宋体" w:hAnsi="宋体" w:hint="eastAsia"/>
                <w:b/>
                <w:bCs/>
                <w:sz w:val="22"/>
                <w:szCs w:val="22"/>
              </w:rPr>
              <w:t>（02包适用）</w:t>
            </w:r>
            <w:r w:rsidRPr="00531EF9">
              <w:rPr>
                <w:rFonts w:ascii="宋体" w:hAnsi="宋体" w:hint="eastAsia"/>
                <w:sz w:val="22"/>
                <w:szCs w:val="22"/>
              </w:rPr>
              <w:t>。</w:t>
            </w:r>
          </w:p>
        </w:tc>
      </w:tr>
      <w:tr w:rsidR="00BB650E" w:rsidRPr="00531EF9" w14:paraId="14A0DBC7" w14:textId="77777777" w:rsidTr="00EE5EF5">
        <w:trPr>
          <w:cantSplit/>
          <w:trHeight w:val="1977"/>
        </w:trPr>
        <w:tc>
          <w:tcPr>
            <w:tcW w:w="372" w:type="pct"/>
            <w:vAlign w:val="center"/>
          </w:tcPr>
          <w:p w14:paraId="70905D24" w14:textId="77777777" w:rsidR="00BB650E" w:rsidRPr="00531EF9" w:rsidRDefault="00784EFC">
            <w:pPr>
              <w:tabs>
                <w:tab w:val="left" w:pos="1080"/>
              </w:tabs>
              <w:snapToGrid w:val="0"/>
              <w:jc w:val="center"/>
              <w:rPr>
                <w:rFonts w:ascii="宋体" w:hAnsi="宋体"/>
                <w:sz w:val="22"/>
                <w:szCs w:val="22"/>
              </w:rPr>
            </w:pPr>
            <w:r w:rsidRPr="00531EF9">
              <w:rPr>
                <w:rFonts w:ascii="宋体" w:hAnsi="宋体" w:hint="eastAsia"/>
                <w:sz w:val="22"/>
                <w:szCs w:val="22"/>
              </w:rPr>
              <w:t>3</w:t>
            </w:r>
          </w:p>
        </w:tc>
        <w:tc>
          <w:tcPr>
            <w:tcW w:w="666" w:type="pct"/>
            <w:vAlign w:val="center"/>
          </w:tcPr>
          <w:p w14:paraId="6D5233D3" w14:textId="77777777" w:rsidR="00BB650E" w:rsidRPr="00531EF9" w:rsidRDefault="00784EFC">
            <w:pPr>
              <w:tabs>
                <w:tab w:val="left" w:pos="1080"/>
              </w:tabs>
              <w:snapToGrid w:val="0"/>
              <w:rPr>
                <w:rFonts w:ascii="宋体" w:hAnsi="宋体"/>
                <w:sz w:val="22"/>
                <w:szCs w:val="22"/>
              </w:rPr>
            </w:pPr>
            <w:r w:rsidRPr="00531EF9">
              <w:rPr>
                <w:rFonts w:ascii="宋体" w:hAnsi="宋体" w:hint="eastAsia"/>
                <w:sz w:val="22"/>
                <w:szCs w:val="22"/>
              </w:rPr>
              <w:t>应答单位</w:t>
            </w:r>
            <w:r w:rsidRPr="00531EF9">
              <w:rPr>
                <w:rFonts w:ascii="宋体" w:hAnsi="宋体"/>
                <w:sz w:val="22"/>
                <w:szCs w:val="22"/>
              </w:rPr>
              <w:t>信用记录</w:t>
            </w:r>
          </w:p>
        </w:tc>
        <w:tc>
          <w:tcPr>
            <w:tcW w:w="3112" w:type="pct"/>
            <w:vAlign w:val="center"/>
          </w:tcPr>
          <w:p w14:paraId="059B0856" w14:textId="77777777" w:rsidR="00BB650E" w:rsidRPr="00531EF9" w:rsidRDefault="00784EFC">
            <w:pPr>
              <w:tabs>
                <w:tab w:val="left" w:pos="1080"/>
              </w:tabs>
              <w:snapToGrid w:val="0"/>
              <w:rPr>
                <w:rFonts w:ascii="宋体" w:hAnsi="宋体"/>
                <w:sz w:val="22"/>
                <w:szCs w:val="22"/>
              </w:rPr>
            </w:pPr>
            <w:r w:rsidRPr="00531EF9">
              <w:rPr>
                <w:rFonts w:ascii="宋体" w:hAnsi="宋体" w:hint="eastAsia"/>
                <w:sz w:val="22"/>
                <w:szCs w:val="22"/>
              </w:rPr>
              <w:t>应答单位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tc>
        <w:tc>
          <w:tcPr>
            <w:tcW w:w="851" w:type="pct"/>
            <w:vAlign w:val="center"/>
          </w:tcPr>
          <w:p w14:paraId="279B8743" w14:textId="77777777" w:rsidR="00BB650E" w:rsidRPr="00531EF9" w:rsidRDefault="00784EFC">
            <w:pPr>
              <w:tabs>
                <w:tab w:val="left" w:pos="1080"/>
              </w:tabs>
              <w:snapToGrid w:val="0"/>
              <w:rPr>
                <w:rFonts w:ascii="宋体" w:hAnsi="宋体"/>
                <w:sz w:val="22"/>
                <w:szCs w:val="22"/>
              </w:rPr>
            </w:pPr>
            <w:r w:rsidRPr="00531EF9">
              <w:rPr>
                <w:rFonts w:ascii="宋体" w:hAnsi="宋体"/>
                <w:sz w:val="22"/>
                <w:szCs w:val="22"/>
              </w:rPr>
              <w:t>提供证明文件的</w:t>
            </w:r>
            <w:r w:rsidRPr="00531EF9">
              <w:rPr>
                <w:rFonts w:ascii="宋体" w:hAnsi="宋体" w:hint="eastAsia"/>
                <w:sz w:val="22"/>
                <w:szCs w:val="22"/>
              </w:rPr>
              <w:t>复印件</w:t>
            </w:r>
          </w:p>
        </w:tc>
      </w:tr>
      <w:tr w:rsidR="00BB650E" w:rsidRPr="00531EF9" w14:paraId="025A4DC2" w14:textId="77777777" w:rsidTr="00EE5EF5">
        <w:trPr>
          <w:cantSplit/>
          <w:trHeight w:val="1657"/>
        </w:trPr>
        <w:tc>
          <w:tcPr>
            <w:tcW w:w="372" w:type="pct"/>
            <w:vAlign w:val="center"/>
          </w:tcPr>
          <w:p w14:paraId="7A1C0AE0" w14:textId="77777777" w:rsidR="00BB650E" w:rsidRPr="00531EF9" w:rsidRDefault="00784EFC">
            <w:pPr>
              <w:tabs>
                <w:tab w:val="left" w:pos="1080"/>
              </w:tabs>
              <w:snapToGrid w:val="0"/>
              <w:jc w:val="center"/>
              <w:rPr>
                <w:rFonts w:ascii="宋体" w:hAnsi="宋体"/>
                <w:sz w:val="22"/>
                <w:szCs w:val="22"/>
              </w:rPr>
            </w:pPr>
            <w:r w:rsidRPr="00531EF9">
              <w:rPr>
                <w:rFonts w:ascii="宋体" w:hAnsi="宋体" w:hint="eastAsia"/>
                <w:sz w:val="22"/>
                <w:szCs w:val="22"/>
              </w:rPr>
              <w:t>4</w:t>
            </w:r>
          </w:p>
        </w:tc>
        <w:tc>
          <w:tcPr>
            <w:tcW w:w="666" w:type="pct"/>
            <w:vAlign w:val="center"/>
          </w:tcPr>
          <w:p w14:paraId="20DA2C50" w14:textId="77777777" w:rsidR="00BB650E" w:rsidRPr="00531EF9" w:rsidRDefault="00784EFC">
            <w:pPr>
              <w:tabs>
                <w:tab w:val="left" w:pos="1080"/>
              </w:tabs>
              <w:snapToGrid w:val="0"/>
              <w:rPr>
                <w:rFonts w:ascii="宋体" w:hAnsi="宋体"/>
                <w:sz w:val="22"/>
                <w:szCs w:val="22"/>
              </w:rPr>
            </w:pPr>
            <w:r w:rsidRPr="00531EF9">
              <w:rPr>
                <w:rFonts w:ascii="宋体" w:hAnsi="宋体" w:hint="eastAsia"/>
                <w:sz w:val="22"/>
                <w:szCs w:val="22"/>
              </w:rPr>
              <w:t>项目经理</w:t>
            </w:r>
          </w:p>
        </w:tc>
        <w:tc>
          <w:tcPr>
            <w:tcW w:w="3112" w:type="pct"/>
            <w:vAlign w:val="center"/>
          </w:tcPr>
          <w:p w14:paraId="6CE2B321" w14:textId="77777777" w:rsidR="00BB650E" w:rsidRPr="00531EF9" w:rsidRDefault="00784EFC">
            <w:pPr>
              <w:tabs>
                <w:tab w:val="left" w:pos="1080"/>
              </w:tabs>
              <w:snapToGrid w:val="0"/>
              <w:rPr>
                <w:rFonts w:ascii="宋体" w:hAnsi="宋体"/>
                <w:sz w:val="22"/>
                <w:szCs w:val="22"/>
              </w:rPr>
            </w:pPr>
            <w:r w:rsidRPr="00531EF9">
              <w:rPr>
                <w:rFonts w:ascii="宋体" w:hAnsi="宋体" w:hint="eastAsia"/>
                <w:sz w:val="22"/>
                <w:szCs w:val="22"/>
              </w:rPr>
              <w:t>拟派本校直接负责的项目经理需具有不少于三年政府采购货物和服务项目招标经验，能够独立承接项目工作，（提供项目经理简历及业绩证明，业绩证明应以在中标/成交公告网页截图为准）。</w:t>
            </w:r>
          </w:p>
        </w:tc>
        <w:tc>
          <w:tcPr>
            <w:tcW w:w="851" w:type="pct"/>
            <w:vAlign w:val="center"/>
          </w:tcPr>
          <w:p w14:paraId="4FFEF06C" w14:textId="77777777" w:rsidR="00BB650E" w:rsidRPr="00531EF9" w:rsidRDefault="00784EFC">
            <w:pPr>
              <w:tabs>
                <w:tab w:val="left" w:pos="1080"/>
              </w:tabs>
              <w:snapToGrid w:val="0"/>
              <w:rPr>
                <w:rFonts w:ascii="宋体" w:hAnsi="宋体"/>
                <w:sz w:val="22"/>
                <w:szCs w:val="22"/>
              </w:rPr>
            </w:pPr>
            <w:r w:rsidRPr="00531EF9">
              <w:rPr>
                <w:rFonts w:ascii="宋体" w:hAnsi="宋体"/>
                <w:sz w:val="22"/>
                <w:szCs w:val="22"/>
              </w:rPr>
              <w:t>提供证明文件的</w:t>
            </w:r>
            <w:r w:rsidRPr="00531EF9">
              <w:rPr>
                <w:rFonts w:ascii="宋体" w:hAnsi="宋体" w:hint="eastAsia"/>
                <w:sz w:val="22"/>
                <w:szCs w:val="22"/>
              </w:rPr>
              <w:t>复印件</w:t>
            </w:r>
          </w:p>
        </w:tc>
      </w:tr>
    </w:tbl>
    <w:p w14:paraId="5D65BBE1" w14:textId="77777777" w:rsidR="00BB650E" w:rsidRPr="00531EF9" w:rsidRDefault="00BB650E">
      <w:pPr>
        <w:spacing w:line="360" w:lineRule="auto"/>
        <w:rPr>
          <w:rFonts w:ascii="宋体" w:hAnsi="宋体"/>
          <w:b/>
          <w:sz w:val="24"/>
        </w:rPr>
      </w:pPr>
    </w:p>
    <w:p w14:paraId="22E58D9F" w14:textId="77777777" w:rsidR="00BB650E" w:rsidRPr="00531EF9" w:rsidRDefault="00BB650E">
      <w:pPr>
        <w:spacing w:line="360" w:lineRule="auto"/>
        <w:rPr>
          <w:rFonts w:ascii="宋体" w:hAnsi="宋体"/>
          <w:b/>
          <w:sz w:val="24"/>
        </w:rPr>
        <w:sectPr w:rsidR="00BB650E" w:rsidRPr="00531EF9">
          <w:pgSz w:w="11906" w:h="16838"/>
          <w:pgMar w:top="1418" w:right="1588" w:bottom="1418" w:left="1588" w:header="851" w:footer="992" w:gutter="0"/>
          <w:cols w:space="720"/>
          <w:titlePg/>
          <w:docGrid w:type="lines" w:linePitch="312"/>
        </w:sectPr>
      </w:pPr>
    </w:p>
    <w:p w14:paraId="5B76BFF0" w14:textId="77777777" w:rsidR="00BB650E" w:rsidRPr="00531EF9" w:rsidRDefault="00784EFC">
      <w:pPr>
        <w:tabs>
          <w:tab w:val="left" w:pos="900"/>
          <w:tab w:val="left" w:pos="1080"/>
        </w:tabs>
        <w:snapToGrid w:val="0"/>
        <w:spacing w:line="360" w:lineRule="auto"/>
        <w:jc w:val="center"/>
        <w:rPr>
          <w:b/>
          <w:sz w:val="32"/>
          <w:szCs w:val="32"/>
        </w:rPr>
      </w:pPr>
      <w:r w:rsidRPr="00531EF9">
        <w:rPr>
          <w:rFonts w:hint="eastAsia"/>
          <w:b/>
          <w:sz w:val="32"/>
          <w:szCs w:val="32"/>
        </w:rPr>
        <w:lastRenderedPageBreak/>
        <w:t>评审标准</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1701"/>
        <w:gridCol w:w="5956"/>
        <w:gridCol w:w="786"/>
      </w:tblGrid>
      <w:tr w:rsidR="00BB650E" w:rsidRPr="00531EF9" w14:paraId="573F4DE4" w14:textId="77777777">
        <w:trPr>
          <w:trHeight w:val="20"/>
          <w:jc w:val="center"/>
        </w:trPr>
        <w:tc>
          <w:tcPr>
            <w:tcW w:w="700" w:type="dxa"/>
            <w:vAlign w:val="center"/>
          </w:tcPr>
          <w:p w14:paraId="75AE3659" w14:textId="77777777" w:rsidR="00BB650E" w:rsidRPr="00531EF9" w:rsidRDefault="00784EFC">
            <w:pPr>
              <w:adjustRightInd w:val="0"/>
              <w:snapToGrid w:val="0"/>
              <w:spacing w:line="360" w:lineRule="auto"/>
              <w:jc w:val="center"/>
              <w:rPr>
                <w:rFonts w:ascii="宋体" w:hAnsi="宋体" w:cs="宋体"/>
                <w:b/>
                <w:color w:val="000000" w:themeColor="text1"/>
                <w:sz w:val="22"/>
                <w:szCs w:val="22"/>
              </w:rPr>
            </w:pPr>
            <w:r w:rsidRPr="00531EF9">
              <w:rPr>
                <w:rFonts w:ascii="宋体" w:hAnsi="宋体" w:cs="宋体" w:hint="eastAsia"/>
                <w:b/>
                <w:color w:val="000000" w:themeColor="text1"/>
                <w:sz w:val="22"/>
                <w:szCs w:val="22"/>
              </w:rPr>
              <w:t>序号</w:t>
            </w:r>
          </w:p>
        </w:tc>
        <w:tc>
          <w:tcPr>
            <w:tcW w:w="7657" w:type="dxa"/>
            <w:gridSpan w:val="2"/>
            <w:vAlign w:val="center"/>
          </w:tcPr>
          <w:p w14:paraId="3767DE35" w14:textId="77777777" w:rsidR="00BB650E" w:rsidRPr="00531EF9" w:rsidRDefault="00784EFC">
            <w:pPr>
              <w:adjustRightInd w:val="0"/>
              <w:snapToGrid w:val="0"/>
              <w:spacing w:line="360" w:lineRule="auto"/>
              <w:jc w:val="center"/>
              <w:rPr>
                <w:rFonts w:ascii="宋体" w:hAnsi="宋体" w:cs="宋体"/>
                <w:b/>
                <w:color w:val="000000" w:themeColor="text1"/>
                <w:sz w:val="22"/>
                <w:szCs w:val="22"/>
              </w:rPr>
            </w:pPr>
            <w:r w:rsidRPr="00531EF9">
              <w:rPr>
                <w:rFonts w:ascii="宋体" w:hAnsi="宋体" w:cs="宋体" w:hint="eastAsia"/>
                <w:b/>
                <w:color w:val="000000" w:themeColor="text1"/>
                <w:sz w:val="22"/>
                <w:szCs w:val="22"/>
              </w:rPr>
              <w:t>评分内容及标准</w:t>
            </w:r>
          </w:p>
        </w:tc>
        <w:tc>
          <w:tcPr>
            <w:tcW w:w="786" w:type="dxa"/>
            <w:vAlign w:val="center"/>
          </w:tcPr>
          <w:p w14:paraId="26C4640F" w14:textId="77777777" w:rsidR="00BB650E" w:rsidRPr="00531EF9" w:rsidRDefault="00784EFC">
            <w:pPr>
              <w:adjustRightInd w:val="0"/>
              <w:snapToGrid w:val="0"/>
              <w:spacing w:line="360" w:lineRule="auto"/>
              <w:jc w:val="center"/>
              <w:rPr>
                <w:rFonts w:ascii="宋体" w:hAnsi="宋体" w:cs="宋体"/>
                <w:b/>
                <w:color w:val="000000" w:themeColor="text1"/>
                <w:sz w:val="22"/>
                <w:szCs w:val="22"/>
              </w:rPr>
            </w:pPr>
            <w:r w:rsidRPr="00531EF9">
              <w:rPr>
                <w:rFonts w:ascii="宋体" w:hAnsi="宋体" w:cs="宋体" w:hint="eastAsia"/>
                <w:b/>
                <w:color w:val="000000" w:themeColor="text1"/>
                <w:sz w:val="22"/>
                <w:szCs w:val="22"/>
              </w:rPr>
              <w:t>分值</w:t>
            </w:r>
          </w:p>
        </w:tc>
      </w:tr>
      <w:tr w:rsidR="00BB650E" w:rsidRPr="00531EF9" w14:paraId="3935F3B2" w14:textId="77777777">
        <w:trPr>
          <w:trHeight w:val="900"/>
          <w:jc w:val="center"/>
        </w:trPr>
        <w:tc>
          <w:tcPr>
            <w:tcW w:w="700" w:type="dxa"/>
            <w:vMerge w:val="restart"/>
            <w:vAlign w:val="center"/>
          </w:tcPr>
          <w:p w14:paraId="329C17BE" w14:textId="77777777" w:rsidR="00BB650E" w:rsidRPr="00531EF9" w:rsidRDefault="00784EFC">
            <w:pPr>
              <w:adjustRightInd w:val="0"/>
              <w:snapToGrid w:val="0"/>
              <w:jc w:val="both"/>
              <w:rPr>
                <w:rFonts w:ascii="宋体" w:hAnsi="宋体" w:cs="宋体"/>
                <w:color w:val="000000"/>
                <w:sz w:val="22"/>
                <w:szCs w:val="22"/>
              </w:rPr>
            </w:pPr>
            <w:r w:rsidRPr="00531EF9">
              <w:rPr>
                <w:rFonts w:ascii="宋体" w:hAnsi="宋体" w:cs="宋体" w:hint="eastAsia"/>
                <w:color w:val="000000"/>
                <w:sz w:val="22"/>
                <w:szCs w:val="22"/>
              </w:rPr>
              <w:t>招标代理机构情况（35分）</w:t>
            </w:r>
          </w:p>
          <w:p w14:paraId="2947ADCA" w14:textId="77777777" w:rsidR="00BB650E" w:rsidRPr="00531EF9" w:rsidRDefault="00BB650E">
            <w:pPr>
              <w:adjustRightInd w:val="0"/>
              <w:snapToGrid w:val="0"/>
              <w:spacing w:line="360" w:lineRule="auto"/>
              <w:jc w:val="center"/>
              <w:rPr>
                <w:rFonts w:ascii="宋体" w:hAnsi="宋体" w:cs="宋体"/>
                <w:color w:val="000000" w:themeColor="text1"/>
                <w:sz w:val="22"/>
                <w:szCs w:val="22"/>
              </w:rPr>
            </w:pPr>
          </w:p>
        </w:tc>
        <w:tc>
          <w:tcPr>
            <w:tcW w:w="1701" w:type="dxa"/>
            <w:vAlign w:val="center"/>
          </w:tcPr>
          <w:p w14:paraId="3DE2E916" w14:textId="77777777" w:rsidR="00BB650E" w:rsidRPr="00531EF9" w:rsidRDefault="00784EFC">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应答单位综合实力及应答单位证书</w:t>
            </w:r>
          </w:p>
          <w:p w14:paraId="4514CE81" w14:textId="77777777" w:rsidR="00BB650E" w:rsidRPr="00531EF9" w:rsidRDefault="00784EFC">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（3分）</w:t>
            </w:r>
          </w:p>
        </w:tc>
        <w:tc>
          <w:tcPr>
            <w:tcW w:w="5956" w:type="dxa"/>
            <w:vAlign w:val="center"/>
          </w:tcPr>
          <w:p w14:paraId="4A42F8B7" w14:textId="77777777" w:rsidR="00BB650E" w:rsidRPr="00531EF9" w:rsidRDefault="00784EFC">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themeColor="text1"/>
                <w:sz w:val="22"/>
                <w:szCs w:val="22"/>
              </w:rPr>
              <w:t>应答单位综合实力（有效期内的质量管理体系、环境管理体系认证证书、职业健康安全管理体系认证证书。）每提供一个证书得1分，最多不超过3分。</w:t>
            </w:r>
            <w:r w:rsidRPr="00531EF9">
              <w:rPr>
                <w:rFonts w:ascii="宋体" w:hAnsi="宋体" w:cs="宋体" w:hint="eastAsia"/>
                <w:bCs/>
                <w:color w:val="000000" w:themeColor="text1"/>
                <w:sz w:val="22"/>
                <w:szCs w:val="22"/>
              </w:rPr>
              <w:t>（需提供资质证书复印件并加盖单位公章，否则不得分）</w:t>
            </w:r>
          </w:p>
        </w:tc>
        <w:tc>
          <w:tcPr>
            <w:tcW w:w="786" w:type="dxa"/>
            <w:vAlign w:val="center"/>
          </w:tcPr>
          <w:p w14:paraId="064C53C2" w14:textId="77777777" w:rsidR="00BB650E" w:rsidRPr="00531EF9" w:rsidRDefault="00784EFC">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3分</w:t>
            </w:r>
          </w:p>
        </w:tc>
      </w:tr>
      <w:tr w:rsidR="00BB650E" w:rsidRPr="00531EF9" w14:paraId="62AFD9D8" w14:textId="77777777">
        <w:trPr>
          <w:trHeight w:val="2898"/>
          <w:jc w:val="center"/>
        </w:trPr>
        <w:tc>
          <w:tcPr>
            <w:tcW w:w="700" w:type="dxa"/>
            <w:vMerge/>
            <w:vAlign w:val="center"/>
          </w:tcPr>
          <w:p w14:paraId="65D2D2AC" w14:textId="77777777" w:rsidR="00BB650E" w:rsidRPr="00531EF9" w:rsidRDefault="00BB650E">
            <w:pPr>
              <w:adjustRightInd w:val="0"/>
              <w:snapToGrid w:val="0"/>
              <w:spacing w:line="360" w:lineRule="auto"/>
              <w:jc w:val="center"/>
              <w:rPr>
                <w:rFonts w:ascii="宋体" w:hAnsi="宋体" w:cs="宋体"/>
                <w:color w:val="000000" w:themeColor="text1"/>
                <w:sz w:val="22"/>
                <w:szCs w:val="22"/>
              </w:rPr>
            </w:pPr>
          </w:p>
        </w:tc>
        <w:tc>
          <w:tcPr>
            <w:tcW w:w="1701" w:type="dxa"/>
            <w:vAlign w:val="center"/>
          </w:tcPr>
          <w:p w14:paraId="63E8F69C" w14:textId="77777777" w:rsidR="00BB650E" w:rsidRPr="00531EF9" w:rsidRDefault="00784EFC">
            <w:pPr>
              <w:adjustRightInd w:val="0"/>
              <w:snapToGrid w:val="0"/>
              <w:spacing w:line="360" w:lineRule="auto"/>
              <w:jc w:val="center"/>
              <w:rPr>
                <w:rFonts w:ascii="宋体" w:hAnsi="宋体" w:cs="宋体"/>
                <w:bCs/>
                <w:sz w:val="22"/>
                <w:szCs w:val="22"/>
              </w:rPr>
            </w:pPr>
            <w:r w:rsidRPr="00531EF9">
              <w:rPr>
                <w:rFonts w:ascii="宋体" w:hAnsi="宋体" w:cs="宋体" w:hint="eastAsia"/>
                <w:color w:val="000000" w:themeColor="text1"/>
                <w:sz w:val="22"/>
                <w:szCs w:val="22"/>
              </w:rPr>
              <w:t>项目业绩</w:t>
            </w:r>
          </w:p>
          <w:p w14:paraId="7B49AE9D" w14:textId="77777777" w:rsidR="00BB650E" w:rsidRPr="00531EF9" w:rsidRDefault="00784EFC">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（20分）</w:t>
            </w:r>
          </w:p>
        </w:tc>
        <w:tc>
          <w:tcPr>
            <w:tcW w:w="5956" w:type="dxa"/>
            <w:vAlign w:val="center"/>
          </w:tcPr>
          <w:p w14:paraId="5799CB26" w14:textId="7EB26411" w:rsidR="002350AA" w:rsidRPr="00531EF9" w:rsidRDefault="002350AA">
            <w:pPr>
              <w:spacing w:line="360" w:lineRule="auto"/>
              <w:rPr>
                <w:rFonts w:ascii="宋体" w:hAnsi="宋体" w:cs="宋体"/>
                <w:b/>
                <w:bCs/>
                <w:color w:val="000000" w:themeColor="text1"/>
                <w:kern w:val="0"/>
                <w:sz w:val="22"/>
                <w:szCs w:val="22"/>
              </w:rPr>
            </w:pPr>
            <w:r w:rsidRPr="00531EF9">
              <w:rPr>
                <w:rFonts w:ascii="宋体" w:hAnsi="宋体" w:cs="宋体" w:hint="eastAsia"/>
                <w:b/>
                <w:bCs/>
                <w:color w:val="000000" w:themeColor="text1"/>
                <w:kern w:val="0"/>
                <w:sz w:val="22"/>
                <w:szCs w:val="22"/>
              </w:rPr>
              <w:t>01包：货物/服务招标代理机构</w:t>
            </w:r>
          </w:p>
          <w:p w14:paraId="0A6D63F8" w14:textId="6566D0EB" w:rsidR="00BB650E" w:rsidRPr="00531EF9" w:rsidRDefault="00784EFC">
            <w:pPr>
              <w:spacing w:line="360" w:lineRule="auto"/>
              <w:rPr>
                <w:rFonts w:ascii="宋体" w:hAnsi="宋体" w:cs="宋体"/>
                <w:color w:val="000000" w:themeColor="text1"/>
                <w:kern w:val="0"/>
                <w:sz w:val="22"/>
                <w:szCs w:val="22"/>
              </w:rPr>
            </w:pPr>
            <w:r w:rsidRPr="00531EF9">
              <w:rPr>
                <w:rFonts w:ascii="宋体" w:hAnsi="宋体" w:cs="宋体" w:hint="eastAsia"/>
                <w:color w:val="000000" w:themeColor="text1"/>
                <w:kern w:val="0"/>
                <w:sz w:val="22"/>
                <w:szCs w:val="22"/>
              </w:rPr>
              <w:t>应答单位近三年（20</w:t>
            </w:r>
            <w:r w:rsidR="00EE5EF5" w:rsidRPr="00531EF9">
              <w:rPr>
                <w:rFonts w:ascii="宋体" w:hAnsi="宋体" w:cs="宋体" w:hint="eastAsia"/>
                <w:color w:val="000000" w:themeColor="text1"/>
                <w:kern w:val="0"/>
                <w:sz w:val="22"/>
                <w:szCs w:val="22"/>
              </w:rPr>
              <w:t>21</w:t>
            </w:r>
            <w:r w:rsidRPr="00531EF9">
              <w:rPr>
                <w:rFonts w:ascii="宋体" w:hAnsi="宋体" w:cs="宋体" w:hint="eastAsia"/>
                <w:color w:val="000000" w:themeColor="text1"/>
                <w:kern w:val="0"/>
                <w:sz w:val="22"/>
                <w:szCs w:val="22"/>
              </w:rPr>
              <w:t>年</w:t>
            </w:r>
            <w:r w:rsidR="00EE5EF5" w:rsidRPr="00531EF9">
              <w:rPr>
                <w:rFonts w:ascii="宋体" w:hAnsi="宋体" w:cs="宋体" w:hint="eastAsia"/>
                <w:color w:val="000000" w:themeColor="text1"/>
                <w:kern w:val="0"/>
                <w:sz w:val="22"/>
                <w:szCs w:val="22"/>
              </w:rPr>
              <w:t>1</w:t>
            </w:r>
            <w:r w:rsidRPr="00531EF9">
              <w:rPr>
                <w:rFonts w:ascii="宋体" w:hAnsi="宋体" w:cs="宋体" w:hint="eastAsia"/>
                <w:color w:val="000000" w:themeColor="text1"/>
                <w:kern w:val="0"/>
                <w:sz w:val="22"/>
                <w:szCs w:val="22"/>
              </w:rPr>
              <w:t>月1日至今）完成的</w:t>
            </w:r>
            <w:r w:rsidR="009677C8" w:rsidRPr="00531EF9">
              <w:rPr>
                <w:rFonts w:ascii="宋体" w:hAnsi="宋体" w:cs="宋体" w:hint="eastAsia"/>
                <w:color w:val="000000" w:themeColor="text1"/>
                <w:kern w:val="0"/>
                <w:sz w:val="22"/>
                <w:szCs w:val="22"/>
              </w:rPr>
              <w:t>高校类</w:t>
            </w:r>
            <w:r w:rsidRPr="00531EF9">
              <w:rPr>
                <w:rFonts w:ascii="宋体" w:hAnsi="宋体" w:cs="宋体" w:hint="eastAsia"/>
                <w:color w:val="000000" w:themeColor="text1"/>
                <w:kern w:val="0"/>
                <w:sz w:val="22"/>
                <w:szCs w:val="22"/>
              </w:rPr>
              <w:t>货物或服务类采购代理项目：每个提供1个业绩材料得</w:t>
            </w:r>
            <w:r w:rsidR="002350AA" w:rsidRPr="00531EF9">
              <w:rPr>
                <w:rFonts w:ascii="宋体" w:hAnsi="宋体" w:cs="宋体" w:hint="eastAsia"/>
                <w:color w:val="000000" w:themeColor="text1"/>
                <w:kern w:val="0"/>
                <w:sz w:val="22"/>
                <w:szCs w:val="22"/>
              </w:rPr>
              <w:t>2</w:t>
            </w:r>
            <w:r w:rsidRPr="00531EF9">
              <w:rPr>
                <w:rFonts w:ascii="宋体" w:hAnsi="宋体" w:cs="宋体" w:hint="eastAsia"/>
                <w:color w:val="000000" w:themeColor="text1"/>
                <w:kern w:val="0"/>
                <w:sz w:val="22"/>
                <w:szCs w:val="22"/>
              </w:rPr>
              <w:t>分，最高得</w:t>
            </w:r>
            <w:r w:rsidR="001624F3" w:rsidRPr="00531EF9">
              <w:rPr>
                <w:rFonts w:ascii="宋体" w:hAnsi="宋体" w:cs="宋体" w:hint="eastAsia"/>
                <w:color w:val="000000" w:themeColor="text1"/>
                <w:kern w:val="0"/>
                <w:sz w:val="22"/>
                <w:szCs w:val="22"/>
              </w:rPr>
              <w:t>20</w:t>
            </w:r>
            <w:r w:rsidRPr="00531EF9">
              <w:rPr>
                <w:rFonts w:ascii="宋体" w:hAnsi="宋体" w:cs="宋体" w:hint="eastAsia"/>
                <w:color w:val="000000" w:themeColor="text1"/>
                <w:kern w:val="0"/>
                <w:sz w:val="22"/>
                <w:szCs w:val="22"/>
              </w:rPr>
              <w:t>分（需提供</w:t>
            </w:r>
            <w:r w:rsidRPr="00531EF9">
              <w:rPr>
                <w:rFonts w:ascii="宋体" w:hAnsi="宋体" w:cs="宋体" w:hint="eastAsia"/>
                <w:bCs/>
                <w:color w:val="000000" w:themeColor="text1"/>
                <w:kern w:val="0"/>
                <w:sz w:val="22"/>
                <w:szCs w:val="22"/>
              </w:rPr>
              <w:t>中国政府采购网中标/成交公告网页截图、采购人评价表，以上材料加盖单位公章，材料缺一不得分</w:t>
            </w:r>
            <w:r w:rsidRPr="00531EF9">
              <w:rPr>
                <w:rFonts w:ascii="宋体" w:hAnsi="宋体" w:cs="宋体" w:hint="eastAsia"/>
                <w:color w:val="000000" w:themeColor="text1"/>
                <w:kern w:val="0"/>
                <w:sz w:val="22"/>
                <w:szCs w:val="22"/>
              </w:rPr>
              <w:t>）</w:t>
            </w:r>
          </w:p>
          <w:p w14:paraId="31D994C6" w14:textId="2DCFFC70" w:rsidR="002350AA" w:rsidRPr="00531EF9" w:rsidRDefault="002350AA" w:rsidP="002350AA">
            <w:pPr>
              <w:spacing w:line="360" w:lineRule="auto"/>
              <w:rPr>
                <w:rFonts w:ascii="宋体" w:hAnsi="宋体" w:cs="宋体"/>
                <w:b/>
                <w:bCs/>
                <w:color w:val="000000" w:themeColor="text1"/>
                <w:kern w:val="0"/>
                <w:sz w:val="22"/>
                <w:szCs w:val="22"/>
              </w:rPr>
            </w:pPr>
            <w:r w:rsidRPr="00531EF9">
              <w:rPr>
                <w:rFonts w:ascii="宋体" w:hAnsi="宋体" w:cs="宋体" w:hint="eastAsia"/>
                <w:b/>
                <w:bCs/>
                <w:color w:val="000000" w:themeColor="text1"/>
                <w:kern w:val="0"/>
                <w:sz w:val="22"/>
                <w:szCs w:val="22"/>
              </w:rPr>
              <w:t>02包：工程招标代理机构</w:t>
            </w:r>
          </w:p>
          <w:p w14:paraId="12707BFF" w14:textId="42363BE4" w:rsidR="002350AA" w:rsidRPr="00531EF9" w:rsidRDefault="002350AA">
            <w:pPr>
              <w:spacing w:line="360" w:lineRule="auto"/>
              <w:rPr>
                <w:rFonts w:ascii="宋体" w:hAnsi="宋体" w:cs="宋体"/>
                <w:color w:val="000000" w:themeColor="text1"/>
                <w:kern w:val="0"/>
                <w:sz w:val="22"/>
                <w:szCs w:val="22"/>
              </w:rPr>
            </w:pPr>
            <w:r w:rsidRPr="00531EF9">
              <w:rPr>
                <w:rFonts w:ascii="宋体" w:hAnsi="宋体" w:cs="宋体" w:hint="eastAsia"/>
                <w:color w:val="000000" w:themeColor="text1"/>
                <w:kern w:val="0"/>
                <w:sz w:val="22"/>
                <w:szCs w:val="22"/>
              </w:rPr>
              <w:t>应答单位近三年（2021年1月1日至今）完成的</w:t>
            </w:r>
            <w:r w:rsidR="009677C8" w:rsidRPr="00531EF9">
              <w:rPr>
                <w:rFonts w:ascii="宋体" w:hAnsi="宋体" w:cs="宋体" w:hint="eastAsia"/>
                <w:color w:val="000000" w:themeColor="text1"/>
                <w:kern w:val="0"/>
                <w:sz w:val="22"/>
                <w:szCs w:val="22"/>
              </w:rPr>
              <w:t>中标金额400万（含）以上的高校类</w:t>
            </w:r>
            <w:r w:rsidRPr="00531EF9">
              <w:rPr>
                <w:rFonts w:ascii="宋体" w:hAnsi="宋体" w:cs="宋体" w:hint="eastAsia"/>
                <w:color w:val="000000" w:themeColor="text1"/>
                <w:kern w:val="0"/>
                <w:sz w:val="22"/>
                <w:szCs w:val="22"/>
              </w:rPr>
              <w:t>工程类采购代理项目：每个提供1个业绩材料得2分，最高得</w:t>
            </w:r>
            <w:r w:rsidR="009677C8" w:rsidRPr="00531EF9">
              <w:rPr>
                <w:rFonts w:ascii="宋体" w:hAnsi="宋体" w:cs="宋体" w:hint="eastAsia"/>
                <w:color w:val="000000" w:themeColor="text1"/>
                <w:kern w:val="0"/>
                <w:sz w:val="22"/>
                <w:szCs w:val="22"/>
              </w:rPr>
              <w:t>10</w:t>
            </w:r>
            <w:r w:rsidRPr="00531EF9">
              <w:rPr>
                <w:rFonts w:ascii="宋体" w:hAnsi="宋体" w:cs="宋体" w:hint="eastAsia"/>
                <w:color w:val="000000" w:themeColor="text1"/>
                <w:kern w:val="0"/>
                <w:sz w:val="22"/>
                <w:szCs w:val="22"/>
              </w:rPr>
              <w:t>分</w:t>
            </w:r>
            <w:r w:rsidR="009677C8" w:rsidRPr="00531EF9">
              <w:rPr>
                <w:rFonts w:ascii="宋体" w:hAnsi="宋体" w:cs="宋体" w:hint="eastAsia"/>
                <w:color w:val="000000" w:themeColor="text1"/>
                <w:kern w:val="0"/>
                <w:sz w:val="22"/>
                <w:szCs w:val="22"/>
              </w:rPr>
              <w:t>；</w:t>
            </w:r>
          </w:p>
          <w:p w14:paraId="6BD204C5" w14:textId="6CD91A51" w:rsidR="009677C8" w:rsidRPr="00531EF9" w:rsidRDefault="009677C8">
            <w:pPr>
              <w:spacing w:line="360" w:lineRule="auto"/>
              <w:rPr>
                <w:rFonts w:ascii="宋体" w:hAnsi="宋体" w:cs="宋体"/>
                <w:color w:val="000000" w:themeColor="text1"/>
                <w:kern w:val="0"/>
                <w:sz w:val="22"/>
                <w:szCs w:val="22"/>
              </w:rPr>
            </w:pPr>
            <w:r w:rsidRPr="00531EF9">
              <w:rPr>
                <w:rFonts w:ascii="宋体" w:hAnsi="宋体" w:cs="宋体" w:hint="eastAsia"/>
                <w:color w:val="000000" w:themeColor="text1"/>
                <w:kern w:val="0"/>
                <w:sz w:val="22"/>
                <w:szCs w:val="22"/>
              </w:rPr>
              <w:t>应答单位近三年（2021年1月1日至今）完成的中标金额400万（不含）以下的高校类工程类采购代理项目：每个提供1个业绩材料得2分，最高得10分；</w:t>
            </w:r>
          </w:p>
          <w:p w14:paraId="54BCA51C" w14:textId="25CD18B8" w:rsidR="009677C8" w:rsidRPr="00531EF9" w:rsidRDefault="009677C8">
            <w:pPr>
              <w:spacing w:line="360" w:lineRule="auto"/>
              <w:rPr>
                <w:rFonts w:ascii="宋体" w:hAnsi="宋体" w:cs="宋体"/>
                <w:color w:val="000000" w:themeColor="text1"/>
                <w:kern w:val="0"/>
                <w:sz w:val="22"/>
                <w:szCs w:val="22"/>
              </w:rPr>
            </w:pPr>
            <w:r w:rsidRPr="00531EF9">
              <w:rPr>
                <w:rFonts w:ascii="宋体" w:hAnsi="宋体" w:cs="宋体" w:hint="eastAsia"/>
                <w:color w:val="000000" w:themeColor="text1"/>
                <w:kern w:val="0"/>
                <w:sz w:val="22"/>
                <w:szCs w:val="22"/>
              </w:rPr>
              <w:t>（需</w:t>
            </w:r>
            <w:r w:rsidR="00F47097" w:rsidRPr="00531EF9">
              <w:rPr>
                <w:rFonts w:ascii="宋体" w:hAnsi="宋体" w:cs="宋体" w:hint="eastAsia"/>
                <w:color w:val="000000" w:themeColor="text1"/>
                <w:kern w:val="0"/>
                <w:sz w:val="22"/>
                <w:szCs w:val="22"/>
              </w:rPr>
              <w:t>提供中国政府采购网或北京工程建设交易信息网或项目所在区域的公共资源交易中心网站发布的</w:t>
            </w:r>
            <w:r w:rsidRPr="00531EF9">
              <w:rPr>
                <w:rFonts w:ascii="宋体" w:hAnsi="宋体" w:cs="宋体" w:hint="eastAsia"/>
                <w:bCs/>
                <w:color w:val="000000" w:themeColor="text1"/>
                <w:kern w:val="0"/>
                <w:sz w:val="22"/>
                <w:szCs w:val="22"/>
              </w:rPr>
              <w:t>中标/成交公告网页截图、采购人评价表，以上材料加盖单位公章，材料缺一不得分</w:t>
            </w:r>
            <w:r w:rsidRPr="00531EF9">
              <w:rPr>
                <w:rFonts w:ascii="宋体" w:hAnsi="宋体" w:cs="宋体" w:hint="eastAsia"/>
                <w:color w:val="000000" w:themeColor="text1"/>
                <w:kern w:val="0"/>
                <w:sz w:val="22"/>
                <w:szCs w:val="22"/>
              </w:rPr>
              <w:t>）</w:t>
            </w:r>
          </w:p>
        </w:tc>
        <w:tc>
          <w:tcPr>
            <w:tcW w:w="786" w:type="dxa"/>
            <w:vAlign w:val="center"/>
          </w:tcPr>
          <w:p w14:paraId="6417088C" w14:textId="77777777" w:rsidR="00BB650E" w:rsidRPr="00531EF9" w:rsidRDefault="00784EFC">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20分</w:t>
            </w:r>
          </w:p>
        </w:tc>
      </w:tr>
      <w:tr w:rsidR="00BB650E" w:rsidRPr="00531EF9" w14:paraId="4BD4E1CF" w14:textId="77777777">
        <w:trPr>
          <w:trHeight w:val="2898"/>
          <w:jc w:val="center"/>
        </w:trPr>
        <w:tc>
          <w:tcPr>
            <w:tcW w:w="700" w:type="dxa"/>
            <w:vMerge/>
            <w:vAlign w:val="center"/>
          </w:tcPr>
          <w:p w14:paraId="0F451E65" w14:textId="77777777" w:rsidR="00BB650E" w:rsidRPr="00531EF9" w:rsidRDefault="00BB650E">
            <w:pPr>
              <w:adjustRightInd w:val="0"/>
              <w:snapToGrid w:val="0"/>
              <w:spacing w:line="360" w:lineRule="auto"/>
              <w:jc w:val="center"/>
              <w:rPr>
                <w:rFonts w:ascii="宋体" w:hAnsi="宋体" w:cs="宋体"/>
                <w:color w:val="000000" w:themeColor="text1"/>
                <w:sz w:val="22"/>
                <w:szCs w:val="22"/>
              </w:rPr>
            </w:pPr>
          </w:p>
        </w:tc>
        <w:tc>
          <w:tcPr>
            <w:tcW w:w="1701" w:type="dxa"/>
            <w:vAlign w:val="center"/>
          </w:tcPr>
          <w:p w14:paraId="69ABC3E2" w14:textId="77777777" w:rsidR="00BB650E" w:rsidRPr="00531EF9" w:rsidRDefault="00784EFC">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sz w:val="22"/>
                <w:szCs w:val="22"/>
              </w:rPr>
              <w:t>企业办公场所、开评标会议室和录音录像等硬件设施（</w:t>
            </w:r>
            <w:r w:rsidRPr="00531EF9">
              <w:rPr>
                <w:rFonts w:ascii="宋体" w:hAnsi="宋体" w:cs="宋体" w:hint="eastAsia"/>
                <w:color w:val="000000" w:themeColor="text1"/>
                <w:kern w:val="0"/>
                <w:sz w:val="22"/>
                <w:szCs w:val="22"/>
              </w:rPr>
              <w:t>12分）</w:t>
            </w:r>
          </w:p>
        </w:tc>
        <w:tc>
          <w:tcPr>
            <w:tcW w:w="5956" w:type="dxa"/>
            <w:vAlign w:val="center"/>
          </w:tcPr>
          <w:p w14:paraId="7D86A1F8" w14:textId="77777777" w:rsidR="00BB650E" w:rsidRPr="00531EF9" w:rsidRDefault="00784EFC">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themeColor="text1"/>
                <w:sz w:val="22"/>
                <w:szCs w:val="22"/>
              </w:rPr>
              <w:t>（1）有足够的会议室进行项目评审及专家、投标人候场，有一个会议室得2分（需提供会议室</w:t>
            </w:r>
            <w:r w:rsidRPr="00531EF9">
              <w:rPr>
                <w:rFonts w:ascii="宋体" w:hAnsi="宋体" w:cs="宋体"/>
                <w:color w:val="000000" w:themeColor="text1"/>
                <w:sz w:val="22"/>
                <w:szCs w:val="22"/>
              </w:rPr>
              <w:t>介绍</w:t>
            </w:r>
            <w:r w:rsidRPr="00531EF9">
              <w:rPr>
                <w:rFonts w:ascii="宋体" w:hAnsi="宋体" w:cs="宋体" w:hint="eastAsia"/>
                <w:color w:val="000000" w:themeColor="text1"/>
                <w:sz w:val="22"/>
                <w:szCs w:val="22"/>
              </w:rPr>
              <w:t>及现场照片），最高得6分。</w:t>
            </w:r>
          </w:p>
          <w:p w14:paraId="3100A460" w14:textId="77777777" w:rsidR="00BB650E" w:rsidRPr="00531EF9" w:rsidRDefault="00784EFC">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themeColor="text1"/>
                <w:sz w:val="22"/>
                <w:szCs w:val="22"/>
              </w:rPr>
              <w:t>（2）有足够的录音录像设备（需提供设备照片）；有良好的</w:t>
            </w:r>
            <w:r w:rsidRPr="00531EF9">
              <w:rPr>
                <w:rFonts w:ascii="宋体" w:hAnsi="宋体" w:cs="宋体"/>
                <w:color w:val="000000" w:themeColor="text1"/>
                <w:sz w:val="22"/>
                <w:szCs w:val="22"/>
              </w:rPr>
              <w:t>办公条件</w:t>
            </w:r>
            <w:r w:rsidRPr="00531EF9">
              <w:rPr>
                <w:rFonts w:ascii="宋体" w:hAnsi="宋体" w:cs="宋体" w:hint="eastAsia"/>
                <w:color w:val="000000" w:themeColor="text1"/>
                <w:sz w:val="22"/>
                <w:szCs w:val="22"/>
              </w:rPr>
              <w:t>、有档案文件存放的独立库房（需提供库房介绍及现场照片）。根据上述内容的响应程度综合评审，好：5-6分，一般：3-4分，较差：0-2分。</w:t>
            </w:r>
          </w:p>
        </w:tc>
        <w:tc>
          <w:tcPr>
            <w:tcW w:w="786" w:type="dxa"/>
            <w:vAlign w:val="center"/>
          </w:tcPr>
          <w:p w14:paraId="00AEC554" w14:textId="77777777" w:rsidR="00BB650E" w:rsidRPr="00531EF9" w:rsidRDefault="00784EFC">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12分</w:t>
            </w:r>
          </w:p>
        </w:tc>
      </w:tr>
      <w:tr w:rsidR="00BB650E" w:rsidRPr="00531EF9" w14:paraId="6A01D08F" w14:textId="77777777">
        <w:trPr>
          <w:trHeight w:val="20"/>
          <w:jc w:val="center"/>
        </w:trPr>
        <w:tc>
          <w:tcPr>
            <w:tcW w:w="700" w:type="dxa"/>
            <w:vMerge w:val="restart"/>
            <w:vAlign w:val="center"/>
          </w:tcPr>
          <w:p w14:paraId="40E7A82E" w14:textId="436B398B" w:rsidR="00BB650E" w:rsidRPr="00531EF9" w:rsidRDefault="00784EFC">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sz w:val="22"/>
                <w:szCs w:val="22"/>
              </w:rPr>
              <w:lastRenderedPageBreak/>
              <w:t>服务方案（</w:t>
            </w:r>
            <w:r w:rsidR="00D91A43" w:rsidRPr="00531EF9">
              <w:rPr>
                <w:rFonts w:ascii="宋体" w:hAnsi="宋体" w:cs="宋体" w:hint="eastAsia"/>
                <w:color w:val="000000"/>
                <w:sz w:val="22"/>
                <w:szCs w:val="22"/>
              </w:rPr>
              <w:t>55</w:t>
            </w:r>
            <w:r w:rsidRPr="00531EF9">
              <w:rPr>
                <w:rFonts w:ascii="宋体" w:hAnsi="宋体" w:cs="宋体" w:hint="eastAsia"/>
                <w:color w:val="000000"/>
                <w:sz w:val="22"/>
                <w:szCs w:val="22"/>
              </w:rPr>
              <w:t>分）</w:t>
            </w:r>
          </w:p>
        </w:tc>
        <w:tc>
          <w:tcPr>
            <w:tcW w:w="1701" w:type="dxa"/>
            <w:vAlign w:val="center"/>
          </w:tcPr>
          <w:p w14:paraId="122BB3D2" w14:textId="77777777" w:rsidR="00BB650E" w:rsidRPr="00531EF9" w:rsidRDefault="00784EFC">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代理服务方案</w:t>
            </w:r>
          </w:p>
          <w:p w14:paraId="319E413A" w14:textId="77777777" w:rsidR="00BB650E" w:rsidRPr="00531EF9" w:rsidRDefault="00784EFC">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（15分）</w:t>
            </w:r>
          </w:p>
        </w:tc>
        <w:tc>
          <w:tcPr>
            <w:tcW w:w="5956" w:type="dxa"/>
            <w:vAlign w:val="center"/>
          </w:tcPr>
          <w:p w14:paraId="1F3921EB" w14:textId="77777777" w:rsidR="00BB650E" w:rsidRPr="00531EF9" w:rsidRDefault="00784EFC">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themeColor="text1"/>
                <w:sz w:val="22"/>
                <w:szCs w:val="22"/>
              </w:rPr>
              <w:t>符合项目实际且切实可行，有详细的进度安排，有明确的实施措施内容等内控监督管理制度及处罚措施，突发情况处理预案，保证措施可靠。根据上述内容的响应程度综合评审，好：10-15分，一般：4-9分，较差：0-3分。</w:t>
            </w:r>
          </w:p>
        </w:tc>
        <w:tc>
          <w:tcPr>
            <w:tcW w:w="786" w:type="dxa"/>
            <w:vAlign w:val="center"/>
          </w:tcPr>
          <w:p w14:paraId="6DD6F1A9" w14:textId="77777777" w:rsidR="00BB650E" w:rsidRPr="00531EF9" w:rsidRDefault="00784EFC">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15分</w:t>
            </w:r>
          </w:p>
        </w:tc>
      </w:tr>
      <w:tr w:rsidR="00BB650E" w:rsidRPr="00531EF9" w14:paraId="0D08E90B" w14:textId="77777777">
        <w:trPr>
          <w:trHeight w:val="20"/>
          <w:jc w:val="center"/>
        </w:trPr>
        <w:tc>
          <w:tcPr>
            <w:tcW w:w="700" w:type="dxa"/>
            <w:vMerge/>
            <w:vAlign w:val="center"/>
          </w:tcPr>
          <w:p w14:paraId="62AAFB01" w14:textId="77777777" w:rsidR="00BB650E" w:rsidRPr="00531EF9" w:rsidRDefault="00BB650E">
            <w:pPr>
              <w:adjustRightInd w:val="0"/>
              <w:snapToGrid w:val="0"/>
              <w:spacing w:line="360" w:lineRule="auto"/>
              <w:jc w:val="center"/>
              <w:rPr>
                <w:rFonts w:ascii="宋体" w:hAnsi="宋体" w:cs="宋体"/>
                <w:color w:val="000000" w:themeColor="text1"/>
                <w:sz w:val="22"/>
                <w:szCs w:val="22"/>
              </w:rPr>
            </w:pPr>
          </w:p>
        </w:tc>
        <w:tc>
          <w:tcPr>
            <w:tcW w:w="1701" w:type="dxa"/>
            <w:vAlign w:val="center"/>
          </w:tcPr>
          <w:p w14:paraId="546C3545" w14:textId="77777777" w:rsidR="00BB650E" w:rsidRPr="00531EF9" w:rsidRDefault="00784EFC">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询问、质疑、投诉处理方案</w:t>
            </w:r>
          </w:p>
          <w:p w14:paraId="56448516" w14:textId="77777777" w:rsidR="00BB650E" w:rsidRPr="00531EF9" w:rsidRDefault="00784EFC">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（10分）</w:t>
            </w:r>
          </w:p>
        </w:tc>
        <w:tc>
          <w:tcPr>
            <w:tcW w:w="5956" w:type="dxa"/>
            <w:vAlign w:val="center"/>
          </w:tcPr>
          <w:p w14:paraId="1DB281D9" w14:textId="77777777" w:rsidR="00BB650E" w:rsidRPr="00531EF9" w:rsidRDefault="00784EFC">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themeColor="text1"/>
                <w:sz w:val="22"/>
                <w:szCs w:val="22"/>
              </w:rPr>
              <w:t>方案内容全面、合理，政策把握准确，有详细的案例分析得8-10分；方案内容基本全面、合理，政策把握准确，有案例分析得4-7分；方案内容简单，基本合理，政策把握基本准确， 得0-3分；</w:t>
            </w:r>
          </w:p>
        </w:tc>
        <w:tc>
          <w:tcPr>
            <w:tcW w:w="786" w:type="dxa"/>
            <w:vAlign w:val="center"/>
          </w:tcPr>
          <w:p w14:paraId="642C280A" w14:textId="77777777" w:rsidR="00BB650E" w:rsidRPr="00531EF9" w:rsidRDefault="00784EFC">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10分</w:t>
            </w:r>
          </w:p>
        </w:tc>
      </w:tr>
      <w:tr w:rsidR="00BB650E" w:rsidRPr="00531EF9" w14:paraId="63EE3CB7" w14:textId="77777777">
        <w:trPr>
          <w:trHeight w:val="20"/>
          <w:jc w:val="center"/>
        </w:trPr>
        <w:tc>
          <w:tcPr>
            <w:tcW w:w="700" w:type="dxa"/>
            <w:vMerge/>
            <w:vAlign w:val="center"/>
          </w:tcPr>
          <w:p w14:paraId="29E10392" w14:textId="77777777" w:rsidR="00BB650E" w:rsidRPr="00531EF9" w:rsidRDefault="00BB650E">
            <w:pPr>
              <w:adjustRightInd w:val="0"/>
              <w:snapToGrid w:val="0"/>
              <w:spacing w:line="360" w:lineRule="auto"/>
              <w:jc w:val="center"/>
              <w:rPr>
                <w:rFonts w:ascii="宋体" w:hAnsi="宋体" w:cs="宋体"/>
                <w:color w:val="000000" w:themeColor="text1"/>
                <w:sz w:val="22"/>
                <w:szCs w:val="22"/>
              </w:rPr>
            </w:pPr>
          </w:p>
        </w:tc>
        <w:tc>
          <w:tcPr>
            <w:tcW w:w="1701" w:type="dxa"/>
            <w:vAlign w:val="center"/>
          </w:tcPr>
          <w:p w14:paraId="3852B0D6" w14:textId="77777777" w:rsidR="00BB650E" w:rsidRPr="00531EF9" w:rsidRDefault="00784EFC">
            <w:pPr>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保密措施和</w:t>
            </w:r>
          </w:p>
          <w:p w14:paraId="5756CF71" w14:textId="77777777" w:rsidR="00BB650E" w:rsidRPr="00531EF9" w:rsidRDefault="00784EFC">
            <w:pPr>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廉洁自律制度</w:t>
            </w:r>
          </w:p>
          <w:p w14:paraId="386109C1" w14:textId="5602A47C" w:rsidR="00BB650E" w:rsidRPr="00531EF9" w:rsidRDefault="00784EFC">
            <w:pPr>
              <w:spacing w:line="360" w:lineRule="auto"/>
              <w:jc w:val="center"/>
              <w:rPr>
                <w:rFonts w:ascii="宋体" w:hAnsi="宋体" w:cs="宋体"/>
                <w:color w:val="000000" w:themeColor="text1"/>
                <w:kern w:val="0"/>
                <w:sz w:val="22"/>
                <w:szCs w:val="22"/>
              </w:rPr>
            </w:pPr>
            <w:r w:rsidRPr="00531EF9">
              <w:rPr>
                <w:rFonts w:ascii="宋体" w:hAnsi="宋体" w:cs="宋体" w:hint="eastAsia"/>
                <w:color w:val="000000" w:themeColor="text1"/>
                <w:sz w:val="22"/>
                <w:szCs w:val="22"/>
              </w:rPr>
              <w:t>（</w:t>
            </w:r>
            <w:r w:rsidR="00D91A43" w:rsidRPr="00531EF9">
              <w:rPr>
                <w:rFonts w:ascii="宋体" w:hAnsi="宋体" w:cs="宋体" w:hint="eastAsia"/>
                <w:color w:val="000000" w:themeColor="text1"/>
                <w:sz w:val="22"/>
                <w:szCs w:val="22"/>
              </w:rPr>
              <w:t>10</w:t>
            </w:r>
            <w:r w:rsidRPr="00531EF9">
              <w:rPr>
                <w:rFonts w:ascii="宋体" w:hAnsi="宋体" w:cs="宋体" w:hint="eastAsia"/>
                <w:color w:val="000000" w:themeColor="text1"/>
                <w:sz w:val="22"/>
                <w:szCs w:val="22"/>
              </w:rPr>
              <w:t>分）</w:t>
            </w:r>
          </w:p>
        </w:tc>
        <w:tc>
          <w:tcPr>
            <w:tcW w:w="5956" w:type="dxa"/>
            <w:vAlign w:val="center"/>
          </w:tcPr>
          <w:p w14:paraId="7DBFF392" w14:textId="51513F7C" w:rsidR="00BB650E" w:rsidRPr="00531EF9" w:rsidRDefault="00784EFC">
            <w:pPr>
              <w:adjustRightInd w:val="0"/>
              <w:spacing w:line="360" w:lineRule="auto"/>
              <w:rPr>
                <w:rFonts w:ascii="宋体" w:hAnsi="宋体" w:cs="宋体"/>
                <w:color w:val="000000" w:themeColor="text1"/>
                <w:kern w:val="0"/>
                <w:sz w:val="22"/>
                <w:szCs w:val="22"/>
              </w:rPr>
            </w:pPr>
            <w:r w:rsidRPr="00531EF9">
              <w:rPr>
                <w:rFonts w:ascii="宋体" w:hAnsi="宋体" w:cs="宋体" w:hint="eastAsia"/>
                <w:color w:val="000000" w:themeColor="text1"/>
                <w:sz w:val="22"/>
                <w:szCs w:val="22"/>
              </w:rPr>
              <w:t>应答单位针对本项目的保密和廉洁自律制度及具体措施，根据制度措施综合评审0-</w:t>
            </w:r>
            <w:r w:rsidR="003A3E40" w:rsidRPr="00531EF9">
              <w:rPr>
                <w:rFonts w:ascii="宋体" w:hAnsi="宋体" w:cs="宋体" w:hint="eastAsia"/>
                <w:color w:val="000000" w:themeColor="text1"/>
                <w:sz w:val="22"/>
                <w:szCs w:val="22"/>
              </w:rPr>
              <w:t>10</w:t>
            </w:r>
            <w:r w:rsidRPr="00531EF9">
              <w:rPr>
                <w:rFonts w:ascii="宋体" w:hAnsi="宋体" w:cs="宋体" w:hint="eastAsia"/>
                <w:color w:val="000000" w:themeColor="text1"/>
                <w:sz w:val="22"/>
                <w:szCs w:val="22"/>
              </w:rPr>
              <w:t>分。</w:t>
            </w:r>
          </w:p>
        </w:tc>
        <w:tc>
          <w:tcPr>
            <w:tcW w:w="786" w:type="dxa"/>
            <w:vAlign w:val="center"/>
          </w:tcPr>
          <w:p w14:paraId="47F02CA9" w14:textId="2C11564C" w:rsidR="00BB650E" w:rsidRPr="00531EF9" w:rsidRDefault="003A3E40">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10</w:t>
            </w:r>
            <w:r w:rsidR="00784EFC" w:rsidRPr="00531EF9">
              <w:rPr>
                <w:rFonts w:ascii="宋体" w:hAnsi="宋体" w:cs="宋体" w:hint="eastAsia"/>
                <w:color w:val="000000" w:themeColor="text1"/>
                <w:sz w:val="22"/>
                <w:szCs w:val="22"/>
              </w:rPr>
              <w:t>分</w:t>
            </w:r>
          </w:p>
        </w:tc>
      </w:tr>
      <w:tr w:rsidR="00BB650E" w:rsidRPr="00531EF9" w14:paraId="3A8D67E4" w14:textId="77777777">
        <w:trPr>
          <w:trHeight w:val="20"/>
          <w:jc w:val="center"/>
        </w:trPr>
        <w:tc>
          <w:tcPr>
            <w:tcW w:w="700" w:type="dxa"/>
            <w:vMerge/>
            <w:vAlign w:val="center"/>
          </w:tcPr>
          <w:p w14:paraId="459C12D8" w14:textId="77777777" w:rsidR="00BB650E" w:rsidRPr="00531EF9" w:rsidRDefault="00BB650E">
            <w:pPr>
              <w:adjustRightInd w:val="0"/>
              <w:snapToGrid w:val="0"/>
              <w:spacing w:line="360" w:lineRule="auto"/>
              <w:jc w:val="center"/>
              <w:rPr>
                <w:rFonts w:ascii="宋体" w:hAnsi="宋体" w:cs="宋体"/>
                <w:color w:val="000000" w:themeColor="text1"/>
                <w:sz w:val="22"/>
                <w:szCs w:val="22"/>
              </w:rPr>
            </w:pPr>
          </w:p>
        </w:tc>
        <w:tc>
          <w:tcPr>
            <w:tcW w:w="1701" w:type="dxa"/>
            <w:vAlign w:val="center"/>
          </w:tcPr>
          <w:p w14:paraId="0F8BC48F" w14:textId="77777777" w:rsidR="00BB650E" w:rsidRPr="00531EF9" w:rsidRDefault="00784EFC">
            <w:pPr>
              <w:spacing w:line="360" w:lineRule="auto"/>
              <w:jc w:val="center"/>
              <w:rPr>
                <w:rFonts w:ascii="宋体" w:hAnsi="宋体" w:cs="宋体"/>
                <w:color w:val="000000" w:themeColor="text1"/>
                <w:kern w:val="0"/>
                <w:sz w:val="22"/>
                <w:szCs w:val="22"/>
              </w:rPr>
            </w:pPr>
            <w:r w:rsidRPr="00531EF9">
              <w:rPr>
                <w:rFonts w:ascii="宋体" w:hAnsi="宋体" w:cs="宋体" w:hint="eastAsia"/>
                <w:color w:val="000000" w:themeColor="text1"/>
                <w:kern w:val="0"/>
                <w:sz w:val="22"/>
                <w:szCs w:val="22"/>
              </w:rPr>
              <w:t>人员情况</w:t>
            </w:r>
          </w:p>
          <w:p w14:paraId="00005E7F" w14:textId="77777777" w:rsidR="00BB650E" w:rsidRPr="00531EF9" w:rsidRDefault="00784EFC">
            <w:pPr>
              <w:spacing w:line="360" w:lineRule="auto"/>
              <w:jc w:val="center"/>
              <w:rPr>
                <w:rFonts w:ascii="宋体" w:hAnsi="宋体" w:cs="宋体"/>
                <w:color w:val="000000" w:themeColor="text1"/>
                <w:kern w:val="0"/>
                <w:sz w:val="22"/>
                <w:szCs w:val="22"/>
              </w:rPr>
            </w:pPr>
            <w:r w:rsidRPr="00531EF9">
              <w:rPr>
                <w:rFonts w:ascii="宋体" w:hAnsi="宋体" w:cs="宋体" w:hint="eastAsia"/>
                <w:color w:val="000000" w:themeColor="text1"/>
                <w:kern w:val="0"/>
                <w:sz w:val="22"/>
                <w:szCs w:val="22"/>
              </w:rPr>
              <w:t>（10分）</w:t>
            </w:r>
          </w:p>
        </w:tc>
        <w:tc>
          <w:tcPr>
            <w:tcW w:w="5956" w:type="dxa"/>
            <w:vAlign w:val="center"/>
          </w:tcPr>
          <w:p w14:paraId="199174D3" w14:textId="4A41EE5D" w:rsidR="00321734" w:rsidRPr="00531EF9" w:rsidRDefault="00321734">
            <w:pPr>
              <w:adjustRightInd w:val="0"/>
              <w:snapToGrid w:val="0"/>
              <w:spacing w:line="360" w:lineRule="auto"/>
              <w:rPr>
                <w:rFonts w:ascii="宋体" w:hAnsi="宋体" w:cs="宋体"/>
                <w:b/>
                <w:bCs/>
                <w:color w:val="000000" w:themeColor="text1"/>
                <w:sz w:val="22"/>
                <w:szCs w:val="22"/>
              </w:rPr>
            </w:pPr>
            <w:r w:rsidRPr="00531EF9">
              <w:rPr>
                <w:rFonts w:ascii="宋体" w:hAnsi="宋体" w:cs="宋体" w:hint="eastAsia"/>
                <w:b/>
                <w:bCs/>
                <w:color w:val="000000" w:themeColor="text1"/>
                <w:sz w:val="22"/>
                <w:szCs w:val="22"/>
              </w:rPr>
              <w:t>01包：</w:t>
            </w:r>
          </w:p>
          <w:p w14:paraId="2935D89F" w14:textId="73803C2D" w:rsidR="00BB650E" w:rsidRPr="00531EF9" w:rsidRDefault="00784EFC">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themeColor="text1"/>
                <w:sz w:val="22"/>
                <w:szCs w:val="22"/>
              </w:rPr>
              <w:t>拟为学校配备的项目团队：</w:t>
            </w:r>
          </w:p>
          <w:p w14:paraId="11C4253B" w14:textId="77777777" w:rsidR="00BB650E" w:rsidRPr="00531EF9" w:rsidRDefault="00784EFC">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themeColor="text1"/>
                <w:sz w:val="22"/>
                <w:szCs w:val="22"/>
              </w:rPr>
              <w:t>（1）项目经理从事政府采购代理工作并具有</w:t>
            </w:r>
            <w:r w:rsidRPr="00531EF9">
              <w:rPr>
                <w:rFonts w:ascii="宋体" w:hAnsi="宋体" w:cs="宋体" w:hint="eastAsia"/>
                <w:color w:val="000000" w:themeColor="text1"/>
                <w:kern w:val="0"/>
                <w:sz w:val="22"/>
                <w:szCs w:val="22"/>
              </w:rPr>
              <w:t>货物、服务类</w:t>
            </w:r>
            <w:r w:rsidRPr="00531EF9">
              <w:rPr>
                <w:rFonts w:ascii="宋体" w:hAnsi="宋体" w:cs="宋体" w:hint="eastAsia"/>
                <w:color w:val="000000" w:themeColor="text1"/>
                <w:sz w:val="22"/>
                <w:szCs w:val="22"/>
              </w:rPr>
              <w:t>采购代理工作经验5年（含）以上的得4分，3年（含）以上的得2分，否则不得分；</w:t>
            </w:r>
          </w:p>
          <w:p w14:paraId="2CD5050D" w14:textId="77777777" w:rsidR="00BB650E" w:rsidRPr="00531EF9" w:rsidRDefault="00784EFC">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themeColor="text1"/>
                <w:sz w:val="22"/>
                <w:szCs w:val="22"/>
              </w:rPr>
              <w:t>（2）针对项目团队其他成员从事政府采购代理工作并具有</w:t>
            </w:r>
            <w:r w:rsidRPr="00531EF9">
              <w:rPr>
                <w:rFonts w:ascii="宋体" w:hAnsi="宋体" w:cs="宋体" w:hint="eastAsia"/>
                <w:color w:val="000000" w:themeColor="text1"/>
                <w:kern w:val="0"/>
                <w:sz w:val="22"/>
                <w:szCs w:val="22"/>
              </w:rPr>
              <w:t>货物、服务类</w:t>
            </w:r>
            <w:r w:rsidRPr="00531EF9">
              <w:rPr>
                <w:rFonts w:ascii="宋体" w:hAnsi="宋体" w:cs="宋体" w:hint="eastAsia"/>
                <w:color w:val="000000" w:themeColor="text1"/>
                <w:sz w:val="22"/>
                <w:szCs w:val="22"/>
              </w:rPr>
              <w:t>采购代理工作经验3年（含）以上的，有一人得2分，最多得6分。</w:t>
            </w:r>
          </w:p>
          <w:p w14:paraId="2FD028B5" w14:textId="5FB67694" w:rsidR="009E0AFF" w:rsidRPr="00531EF9" w:rsidRDefault="009E0AFF">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themeColor="text1"/>
                <w:kern w:val="0"/>
                <w:sz w:val="22"/>
                <w:szCs w:val="22"/>
              </w:rPr>
              <w:t>（需提供</w:t>
            </w:r>
            <w:r w:rsidRPr="00531EF9">
              <w:rPr>
                <w:rFonts w:ascii="宋体" w:hAnsi="宋体" w:cs="宋体" w:hint="eastAsia"/>
                <w:bCs/>
                <w:color w:val="000000" w:themeColor="text1"/>
                <w:kern w:val="0"/>
                <w:sz w:val="22"/>
                <w:szCs w:val="22"/>
              </w:rPr>
              <w:t>中国政府采购网中标/成交公告网页截图，以及项目团队人员劳动合同或社保缴纳材料，材料缺一不得分</w:t>
            </w:r>
            <w:r w:rsidRPr="00531EF9">
              <w:rPr>
                <w:rFonts w:ascii="宋体" w:hAnsi="宋体" w:cs="宋体" w:hint="eastAsia"/>
                <w:color w:val="000000" w:themeColor="text1"/>
                <w:kern w:val="0"/>
                <w:sz w:val="22"/>
                <w:szCs w:val="22"/>
              </w:rPr>
              <w:t>）</w:t>
            </w:r>
          </w:p>
          <w:p w14:paraId="1E9D14D6" w14:textId="77777777" w:rsidR="00321734" w:rsidRPr="00531EF9" w:rsidRDefault="00321734" w:rsidP="00321734">
            <w:pPr>
              <w:adjustRightInd w:val="0"/>
              <w:snapToGrid w:val="0"/>
              <w:spacing w:line="360" w:lineRule="auto"/>
              <w:rPr>
                <w:rFonts w:ascii="宋体" w:hAnsi="宋体" w:cs="宋体"/>
                <w:b/>
                <w:bCs/>
                <w:color w:val="000000" w:themeColor="text1"/>
                <w:sz w:val="22"/>
                <w:szCs w:val="22"/>
              </w:rPr>
            </w:pPr>
            <w:r w:rsidRPr="00531EF9">
              <w:rPr>
                <w:rFonts w:ascii="宋体" w:hAnsi="宋体" w:cs="宋体" w:hint="eastAsia"/>
                <w:b/>
                <w:bCs/>
                <w:color w:val="000000" w:themeColor="text1"/>
                <w:sz w:val="22"/>
                <w:szCs w:val="22"/>
              </w:rPr>
              <w:t>02包：</w:t>
            </w:r>
          </w:p>
          <w:p w14:paraId="68F71EDC" w14:textId="6C7D5119" w:rsidR="00321734" w:rsidRPr="00531EF9" w:rsidRDefault="00321734" w:rsidP="00321734">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themeColor="text1"/>
                <w:sz w:val="22"/>
                <w:szCs w:val="22"/>
              </w:rPr>
              <w:t>拟为学校配备的项目团队：</w:t>
            </w:r>
          </w:p>
          <w:p w14:paraId="6B67D07C" w14:textId="5A7EA65E" w:rsidR="00321734" w:rsidRPr="00531EF9" w:rsidRDefault="00321734" w:rsidP="00321734">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themeColor="text1"/>
                <w:sz w:val="22"/>
                <w:szCs w:val="22"/>
              </w:rPr>
              <w:t>（1）项目经理从事政府采购代理工作并具有</w:t>
            </w:r>
            <w:r w:rsidRPr="00531EF9">
              <w:rPr>
                <w:rFonts w:ascii="宋体" w:hAnsi="宋体" w:cs="宋体" w:hint="eastAsia"/>
                <w:color w:val="000000" w:themeColor="text1"/>
                <w:kern w:val="0"/>
                <w:sz w:val="22"/>
                <w:szCs w:val="22"/>
              </w:rPr>
              <w:t>工程类</w:t>
            </w:r>
            <w:r w:rsidRPr="00531EF9">
              <w:rPr>
                <w:rFonts w:ascii="宋体" w:hAnsi="宋体" w:cs="宋体" w:hint="eastAsia"/>
                <w:color w:val="000000" w:themeColor="text1"/>
                <w:sz w:val="22"/>
                <w:szCs w:val="22"/>
              </w:rPr>
              <w:t>采购代理工作经验5年（含）以上的得4分，3年（含）以上的得2分，否则不得分；</w:t>
            </w:r>
          </w:p>
          <w:p w14:paraId="08B61AD6" w14:textId="42100F43" w:rsidR="00321734" w:rsidRPr="00531EF9" w:rsidRDefault="00321734" w:rsidP="00321734">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themeColor="text1"/>
                <w:sz w:val="22"/>
                <w:szCs w:val="22"/>
              </w:rPr>
              <w:t>（2）针对项目团队其他成员从事政府采购代理工作并具有</w:t>
            </w:r>
            <w:r w:rsidRPr="00531EF9">
              <w:rPr>
                <w:rFonts w:ascii="宋体" w:hAnsi="宋体" w:cs="宋体" w:hint="eastAsia"/>
                <w:color w:val="000000" w:themeColor="text1"/>
                <w:kern w:val="0"/>
                <w:sz w:val="22"/>
                <w:szCs w:val="22"/>
              </w:rPr>
              <w:t>工程类</w:t>
            </w:r>
            <w:r w:rsidRPr="00531EF9">
              <w:rPr>
                <w:rFonts w:ascii="宋体" w:hAnsi="宋体" w:cs="宋体" w:hint="eastAsia"/>
                <w:color w:val="000000" w:themeColor="text1"/>
                <w:sz w:val="22"/>
                <w:szCs w:val="22"/>
              </w:rPr>
              <w:t>采购代理工作经验3年（含）以上的，有一人得2分，最多得6分。</w:t>
            </w:r>
          </w:p>
          <w:p w14:paraId="032F9B8B" w14:textId="4CE1BA26" w:rsidR="00BB650E" w:rsidRPr="00531EF9" w:rsidRDefault="00321734">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themeColor="text1"/>
                <w:kern w:val="0"/>
                <w:sz w:val="22"/>
                <w:szCs w:val="22"/>
              </w:rPr>
              <w:t>（需提供</w:t>
            </w:r>
            <w:r w:rsidRPr="00531EF9">
              <w:rPr>
                <w:rFonts w:ascii="宋体" w:hAnsi="宋体" w:cs="宋体" w:hint="eastAsia"/>
                <w:bCs/>
                <w:color w:val="000000" w:themeColor="text1"/>
                <w:kern w:val="0"/>
                <w:sz w:val="22"/>
                <w:szCs w:val="22"/>
              </w:rPr>
              <w:t>中国政府采购网中标/成交公告网页截图，以及项目团队人员劳动合同或社保缴纳材料，材料缺一不得分</w:t>
            </w:r>
            <w:r w:rsidRPr="00531EF9">
              <w:rPr>
                <w:rFonts w:ascii="宋体" w:hAnsi="宋体" w:cs="宋体" w:hint="eastAsia"/>
                <w:color w:val="000000" w:themeColor="text1"/>
                <w:kern w:val="0"/>
                <w:sz w:val="22"/>
                <w:szCs w:val="22"/>
              </w:rPr>
              <w:t>）</w:t>
            </w:r>
          </w:p>
        </w:tc>
        <w:tc>
          <w:tcPr>
            <w:tcW w:w="786" w:type="dxa"/>
            <w:vAlign w:val="center"/>
          </w:tcPr>
          <w:p w14:paraId="546ED27A" w14:textId="77777777" w:rsidR="00BB650E" w:rsidRPr="00531EF9" w:rsidRDefault="00784EFC">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10分</w:t>
            </w:r>
          </w:p>
        </w:tc>
      </w:tr>
      <w:tr w:rsidR="00BB650E" w:rsidRPr="00531EF9" w14:paraId="13D45BBA" w14:textId="77777777">
        <w:trPr>
          <w:trHeight w:val="1070"/>
          <w:jc w:val="center"/>
        </w:trPr>
        <w:tc>
          <w:tcPr>
            <w:tcW w:w="700" w:type="dxa"/>
            <w:vMerge/>
            <w:vAlign w:val="center"/>
          </w:tcPr>
          <w:p w14:paraId="5DD770F0" w14:textId="77777777" w:rsidR="00BB650E" w:rsidRPr="00531EF9" w:rsidRDefault="00BB650E">
            <w:pPr>
              <w:adjustRightInd w:val="0"/>
              <w:snapToGrid w:val="0"/>
              <w:spacing w:line="360" w:lineRule="auto"/>
              <w:jc w:val="center"/>
              <w:rPr>
                <w:rFonts w:ascii="宋体" w:hAnsi="宋体" w:cs="宋体"/>
                <w:color w:val="000000" w:themeColor="text1"/>
                <w:sz w:val="22"/>
                <w:szCs w:val="22"/>
              </w:rPr>
            </w:pPr>
          </w:p>
        </w:tc>
        <w:tc>
          <w:tcPr>
            <w:tcW w:w="1701" w:type="dxa"/>
            <w:vAlign w:val="center"/>
          </w:tcPr>
          <w:p w14:paraId="2D14A299" w14:textId="7FEE5BFF" w:rsidR="00BB650E" w:rsidRPr="00531EF9" w:rsidRDefault="00784EFC">
            <w:pPr>
              <w:adjustRightInd w:val="0"/>
              <w:snapToGrid w:val="0"/>
              <w:jc w:val="center"/>
              <w:rPr>
                <w:rFonts w:ascii="宋体" w:hAnsi="宋体" w:cs="宋体"/>
                <w:color w:val="000000" w:themeColor="text1"/>
                <w:kern w:val="0"/>
                <w:sz w:val="22"/>
                <w:szCs w:val="22"/>
              </w:rPr>
            </w:pPr>
            <w:r w:rsidRPr="00531EF9">
              <w:rPr>
                <w:rFonts w:ascii="宋体" w:hAnsi="宋体" w:cs="宋体" w:hint="eastAsia"/>
                <w:color w:val="000000"/>
                <w:sz w:val="22"/>
                <w:szCs w:val="22"/>
              </w:rPr>
              <w:t>增值服务方案</w:t>
            </w:r>
            <w:r w:rsidRPr="00531EF9">
              <w:rPr>
                <w:rFonts w:ascii="宋体" w:hAnsi="宋体" w:cs="宋体" w:hint="eastAsia"/>
                <w:sz w:val="22"/>
                <w:szCs w:val="22"/>
              </w:rPr>
              <w:t>（</w:t>
            </w:r>
            <w:r w:rsidR="003A3E40" w:rsidRPr="00531EF9">
              <w:rPr>
                <w:rFonts w:ascii="宋体" w:hAnsi="宋体" w:cs="宋体" w:hint="eastAsia"/>
                <w:sz w:val="22"/>
                <w:szCs w:val="22"/>
              </w:rPr>
              <w:t>10</w:t>
            </w:r>
            <w:r w:rsidRPr="00531EF9">
              <w:rPr>
                <w:rFonts w:ascii="宋体" w:hAnsi="宋体" w:cs="宋体" w:hint="eastAsia"/>
                <w:sz w:val="22"/>
                <w:szCs w:val="22"/>
              </w:rPr>
              <w:t>分）</w:t>
            </w:r>
          </w:p>
        </w:tc>
        <w:tc>
          <w:tcPr>
            <w:tcW w:w="5956" w:type="dxa"/>
            <w:vAlign w:val="center"/>
          </w:tcPr>
          <w:p w14:paraId="0BAE8148" w14:textId="77777777" w:rsidR="00BB650E" w:rsidRPr="00531EF9" w:rsidRDefault="00784EFC">
            <w:pPr>
              <w:adjustRightInd w:val="0"/>
              <w:snapToGrid w:val="0"/>
              <w:spacing w:line="360" w:lineRule="auto"/>
              <w:jc w:val="both"/>
              <w:rPr>
                <w:rFonts w:ascii="宋体" w:hAnsi="宋体" w:cs="宋体"/>
                <w:sz w:val="22"/>
                <w:szCs w:val="22"/>
              </w:rPr>
            </w:pPr>
            <w:r w:rsidRPr="00531EF9">
              <w:rPr>
                <w:rFonts w:ascii="宋体" w:hAnsi="宋体" w:cs="宋体" w:hint="eastAsia"/>
                <w:sz w:val="22"/>
                <w:szCs w:val="22"/>
              </w:rPr>
              <w:t>针对学校招标代理服务可提供的其他增值服务，有切实可行的服务方案。</w:t>
            </w:r>
          </w:p>
          <w:p w14:paraId="40A25563" w14:textId="379A9F7C" w:rsidR="00BB650E" w:rsidRPr="00531EF9" w:rsidRDefault="00784EFC">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sz w:val="22"/>
                <w:szCs w:val="22"/>
              </w:rPr>
              <w:t>好：</w:t>
            </w:r>
            <w:r w:rsidR="003A3E40" w:rsidRPr="00531EF9">
              <w:rPr>
                <w:rFonts w:ascii="宋体" w:hAnsi="宋体" w:cs="宋体" w:hint="eastAsia"/>
                <w:color w:val="000000"/>
                <w:sz w:val="22"/>
                <w:szCs w:val="22"/>
              </w:rPr>
              <w:t>7-10</w:t>
            </w:r>
            <w:r w:rsidRPr="00531EF9">
              <w:rPr>
                <w:rFonts w:ascii="宋体" w:hAnsi="宋体" w:cs="宋体" w:hint="eastAsia"/>
                <w:color w:val="000000"/>
                <w:sz w:val="22"/>
                <w:szCs w:val="22"/>
              </w:rPr>
              <w:t>分；一般：</w:t>
            </w:r>
            <w:r w:rsidR="003A3E40" w:rsidRPr="00531EF9">
              <w:rPr>
                <w:rFonts w:ascii="宋体" w:hAnsi="宋体" w:cs="宋体" w:hint="eastAsia"/>
                <w:color w:val="000000"/>
                <w:sz w:val="22"/>
                <w:szCs w:val="22"/>
              </w:rPr>
              <w:t>4-6</w:t>
            </w:r>
            <w:r w:rsidRPr="00531EF9">
              <w:rPr>
                <w:rFonts w:ascii="宋体" w:hAnsi="宋体" w:cs="宋体" w:hint="eastAsia"/>
                <w:color w:val="000000"/>
                <w:sz w:val="22"/>
                <w:szCs w:val="22"/>
              </w:rPr>
              <w:t>分；较差</w:t>
            </w:r>
            <w:r w:rsidR="003A3E40" w:rsidRPr="00531EF9">
              <w:rPr>
                <w:rFonts w:ascii="宋体" w:hAnsi="宋体" w:cs="宋体" w:hint="eastAsia"/>
                <w:color w:val="000000"/>
                <w:sz w:val="22"/>
                <w:szCs w:val="22"/>
              </w:rPr>
              <w:t>0-3</w:t>
            </w:r>
            <w:r w:rsidRPr="00531EF9">
              <w:rPr>
                <w:rFonts w:ascii="宋体" w:hAnsi="宋体" w:cs="宋体" w:hint="eastAsia"/>
                <w:color w:val="000000"/>
                <w:sz w:val="22"/>
                <w:szCs w:val="22"/>
              </w:rPr>
              <w:t>分。</w:t>
            </w:r>
          </w:p>
        </w:tc>
        <w:tc>
          <w:tcPr>
            <w:tcW w:w="786" w:type="dxa"/>
            <w:vAlign w:val="center"/>
          </w:tcPr>
          <w:p w14:paraId="2EB29394" w14:textId="093301B4" w:rsidR="00BB650E" w:rsidRPr="00531EF9" w:rsidRDefault="003A3E40">
            <w:pPr>
              <w:adjustRightInd w:val="0"/>
              <w:snapToGrid w:val="0"/>
              <w:spacing w:line="360" w:lineRule="auto"/>
              <w:jc w:val="center"/>
              <w:rPr>
                <w:rFonts w:ascii="宋体" w:hAnsi="宋体" w:cs="宋体"/>
                <w:color w:val="000000" w:themeColor="text1"/>
                <w:sz w:val="22"/>
                <w:szCs w:val="22"/>
              </w:rPr>
            </w:pPr>
            <w:r w:rsidRPr="00531EF9">
              <w:rPr>
                <w:rFonts w:ascii="宋体" w:hAnsi="宋体" w:cs="宋体" w:hint="eastAsia"/>
                <w:color w:val="000000" w:themeColor="text1"/>
                <w:sz w:val="22"/>
                <w:szCs w:val="22"/>
              </w:rPr>
              <w:t>10</w:t>
            </w:r>
            <w:r w:rsidR="00784EFC" w:rsidRPr="00531EF9">
              <w:rPr>
                <w:rFonts w:ascii="宋体" w:hAnsi="宋体" w:cs="宋体" w:hint="eastAsia"/>
                <w:color w:val="000000" w:themeColor="text1"/>
                <w:sz w:val="22"/>
                <w:szCs w:val="22"/>
              </w:rPr>
              <w:t>分</w:t>
            </w:r>
          </w:p>
        </w:tc>
      </w:tr>
      <w:tr w:rsidR="00BB650E" w:rsidRPr="00531EF9" w14:paraId="5EEF20DA" w14:textId="77777777">
        <w:trPr>
          <w:trHeight w:val="20"/>
          <w:jc w:val="center"/>
        </w:trPr>
        <w:tc>
          <w:tcPr>
            <w:tcW w:w="2401" w:type="dxa"/>
            <w:gridSpan w:val="2"/>
            <w:vAlign w:val="center"/>
          </w:tcPr>
          <w:p w14:paraId="07899E9D" w14:textId="77777777" w:rsidR="00BB650E" w:rsidRPr="00531EF9" w:rsidRDefault="00784EFC">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themeColor="text1"/>
                <w:sz w:val="22"/>
                <w:szCs w:val="22"/>
              </w:rPr>
              <w:t>代理费报价（10分）</w:t>
            </w:r>
          </w:p>
        </w:tc>
        <w:tc>
          <w:tcPr>
            <w:tcW w:w="5956" w:type="dxa"/>
            <w:vAlign w:val="center"/>
          </w:tcPr>
          <w:p w14:paraId="45969C51" w14:textId="4CA74F0D" w:rsidR="00BB650E" w:rsidRPr="00531EF9" w:rsidRDefault="00784EFC">
            <w:pPr>
              <w:tabs>
                <w:tab w:val="left" w:pos="709"/>
              </w:tabs>
              <w:autoSpaceDE w:val="0"/>
              <w:autoSpaceDN w:val="0"/>
              <w:spacing w:line="360" w:lineRule="auto"/>
              <w:ind w:firstLineChars="200" w:firstLine="440"/>
              <w:rPr>
                <w:rFonts w:ascii="仿宋_GB2312" w:eastAsia="仿宋_GB2312" w:hAnsi="仿宋" w:cs="仿宋"/>
                <w:sz w:val="24"/>
              </w:rPr>
            </w:pPr>
            <w:r w:rsidRPr="00531EF9">
              <w:rPr>
                <w:rFonts w:ascii="宋体" w:hAnsi="宋体" w:cs="宋体" w:hint="eastAsia"/>
                <w:color w:val="000000" w:themeColor="text1"/>
                <w:sz w:val="22"/>
                <w:szCs w:val="22"/>
              </w:rPr>
              <w:t>参照原国家计委【2002】1980号文件作为代理费计费依据，按照</w:t>
            </w:r>
            <w:r w:rsidR="00275A19" w:rsidRPr="00531EF9">
              <w:rPr>
                <w:rFonts w:ascii="宋体" w:hAnsi="宋体" w:cs="宋体" w:hint="eastAsia"/>
                <w:color w:val="000000" w:themeColor="text1"/>
                <w:sz w:val="22"/>
                <w:szCs w:val="22"/>
              </w:rPr>
              <w:t>下浮比率</w:t>
            </w:r>
            <w:r w:rsidRPr="00531EF9">
              <w:rPr>
                <w:rFonts w:ascii="宋体" w:hAnsi="宋体" w:cs="宋体" w:hint="eastAsia"/>
                <w:color w:val="000000" w:themeColor="text1"/>
                <w:sz w:val="22"/>
                <w:szCs w:val="22"/>
              </w:rPr>
              <w:t>报价。</w:t>
            </w:r>
            <w:r w:rsidR="00B97BFE" w:rsidRPr="00531EF9">
              <w:rPr>
                <w:rFonts w:ascii="宋体" w:hAnsi="宋体" w:cs="宋体" w:hint="eastAsia"/>
                <w:color w:val="000000" w:themeColor="text1"/>
                <w:sz w:val="22"/>
                <w:szCs w:val="22"/>
              </w:rPr>
              <w:t>最终取费最低的</w:t>
            </w:r>
            <w:r w:rsidRPr="00531EF9">
              <w:rPr>
                <w:rFonts w:ascii="宋体" w:hAnsi="宋体" w:cs="宋体" w:hint="eastAsia"/>
                <w:color w:val="000000" w:themeColor="text1"/>
                <w:sz w:val="22"/>
                <w:szCs w:val="22"/>
              </w:rPr>
              <w:t>为基准价</w:t>
            </w:r>
            <w:r w:rsidR="00B97BFE" w:rsidRPr="00531EF9">
              <w:rPr>
                <w:rFonts w:ascii="宋体" w:hAnsi="宋体" w:cs="宋体" w:hint="eastAsia"/>
                <w:color w:val="000000" w:themeColor="text1"/>
                <w:sz w:val="22"/>
                <w:szCs w:val="22"/>
              </w:rPr>
              <w:t>（1-下浮比率）</w:t>
            </w:r>
            <w:r w:rsidRPr="00531EF9">
              <w:rPr>
                <w:rFonts w:ascii="宋体" w:hAnsi="宋体" w:cs="宋体" w:hint="eastAsia"/>
                <w:color w:val="000000" w:themeColor="text1"/>
                <w:sz w:val="22"/>
                <w:szCs w:val="22"/>
              </w:rPr>
              <w:t>，得分为满分10分。其他报价得分=基准价/</w:t>
            </w:r>
            <w:r w:rsidR="00B97BFE" w:rsidRPr="00531EF9">
              <w:rPr>
                <w:rFonts w:ascii="宋体" w:hAnsi="宋体" w:cs="宋体" w:hint="eastAsia"/>
                <w:color w:val="000000" w:themeColor="text1"/>
                <w:sz w:val="22"/>
                <w:szCs w:val="22"/>
              </w:rPr>
              <w:t>（1-供应商下浮比率）</w:t>
            </w:r>
            <w:r w:rsidRPr="00531EF9">
              <w:rPr>
                <w:rFonts w:ascii="宋体" w:hAnsi="宋体" w:cs="宋体" w:hint="eastAsia"/>
                <w:color w:val="000000" w:themeColor="text1"/>
                <w:sz w:val="22"/>
                <w:szCs w:val="22"/>
              </w:rPr>
              <w:t>*10</w:t>
            </w:r>
            <w:r w:rsidR="001624F3" w:rsidRPr="00531EF9">
              <w:rPr>
                <w:rFonts w:ascii="宋体" w:hAnsi="宋体" w:cs="宋体" w:hint="eastAsia"/>
                <w:color w:val="000000" w:themeColor="text1"/>
                <w:sz w:val="22"/>
                <w:szCs w:val="22"/>
              </w:rPr>
              <w:t>%*100</w:t>
            </w:r>
          </w:p>
        </w:tc>
        <w:tc>
          <w:tcPr>
            <w:tcW w:w="786" w:type="dxa"/>
            <w:vAlign w:val="center"/>
          </w:tcPr>
          <w:p w14:paraId="3DF79A81" w14:textId="77777777" w:rsidR="00BB650E" w:rsidRPr="00531EF9" w:rsidRDefault="00784EFC">
            <w:pPr>
              <w:adjustRightInd w:val="0"/>
              <w:snapToGrid w:val="0"/>
              <w:spacing w:line="360" w:lineRule="auto"/>
              <w:rPr>
                <w:rFonts w:ascii="宋体" w:hAnsi="宋体" w:cs="宋体"/>
                <w:color w:val="000000" w:themeColor="text1"/>
                <w:sz w:val="22"/>
                <w:szCs w:val="22"/>
              </w:rPr>
            </w:pPr>
            <w:r w:rsidRPr="00531EF9">
              <w:rPr>
                <w:rFonts w:ascii="宋体" w:hAnsi="宋体" w:cs="宋体" w:hint="eastAsia"/>
                <w:color w:val="000000" w:themeColor="text1"/>
                <w:sz w:val="22"/>
                <w:szCs w:val="22"/>
              </w:rPr>
              <w:t>10分</w:t>
            </w:r>
          </w:p>
        </w:tc>
      </w:tr>
      <w:tr w:rsidR="00BB650E" w:rsidRPr="00531EF9" w14:paraId="6D5A1F85" w14:textId="77777777">
        <w:trPr>
          <w:trHeight w:val="603"/>
          <w:jc w:val="center"/>
        </w:trPr>
        <w:tc>
          <w:tcPr>
            <w:tcW w:w="8357" w:type="dxa"/>
            <w:gridSpan w:val="3"/>
            <w:vAlign w:val="center"/>
          </w:tcPr>
          <w:p w14:paraId="16CC2ACF" w14:textId="77777777" w:rsidR="00BB650E" w:rsidRPr="00531EF9" w:rsidRDefault="00784EFC">
            <w:pPr>
              <w:adjustRightInd w:val="0"/>
              <w:snapToGrid w:val="0"/>
              <w:spacing w:line="360" w:lineRule="auto"/>
              <w:jc w:val="center"/>
              <w:rPr>
                <w:rFonts w:ascii="宋体" w:hAnsi="宋体" w:cs="宋体"/>
                <w:b/>
                <w:bCs/>
                <w:color w:val="000000" w:themeColor="text1"/>
                <w:sz w:val="22"/>
                <w:szCs w:val="22"/>
              </w:rPr>
            </w:pPr>
            <w:r w:rsidRPr="00531EF9">
              <w:rPr>
                <w:rFonts w:ascii="宋体" w:hAnsi="宋体" w:cs="宋体" w:hint="eastAsia"/>
                <w:b/>
                <w:bCs/>
                <w:color w:val="000000" w:themeColor="text1"/>
                <w:sz w:val="22"/>
                <w:szCs w:val="22"/>
              </w:rPr>
              <w:t>总    分</w:t>
            </w:r>
          </w:p>
        </w:tc>
        <w:tc>
          <w:tcPr>
            <w:tcW w:w="786" w:type="dxa"/>
            <w:vAlign w:val="center"/>
          </w:tcPr>
          <w:p w14:paraId="3192F1FC" w14:textId="77777777" w:rsidR="00BB650E" w:rsidRPr="00531EF9" w:rsidRDefault="00784EFC">
            <w:pPr>
              <w:adjustRightInd w:val="0"/>
              <w:snapToGrid w:val="0"/>
              <w:spacing w:line="360" w:lineRule="auto"/>
              <w:jc w:val="center"/>
              <w:rPr>
                <w:rFonts w:ascii="宋体" w:hAnsi="宋体" w:cs="宋体"/>
                <w:b/>
                <w:bCs/>
                <w:color w:val="000000" w:themeColor="text1"/>
                <w:sz w:val="22"/>
                <w:szCs w:val="22"/>
              </w:rPr>
            </w:pPr>
            <w:r w:rsidRPr="00531EF9">
              <w:rPr>
                <w:rFonts w:ascii="宋体" w:hAnsi="宋体" w:cs="宋体" w:hint="eastAsia"/>
                <w:b/>
                <w:bCs/>
                <w:color w:val="000000" w:themeColor="text1"/>
                <w:sz w:val="22"/>
                <w:szCs w:val="22"/>
              </w:rPr>
              <w:t>100分</w:t>
            </w:r>
          </w:p>
        </w:tc>
      </w:tr>
    </w:tbl>
    <w:p w14:paraId="5BE5F188" w14:textId="77777777" w:rsidR="00BB650E" w:rsidRPr="00531EF9" w:rsidRDefault="00BB650E">
      <w:pPr>
        <w:tabs>
          <w:tab w:val="left" w:pos="900"/>
          <w:tab w:val="left" w:pos="1080"/>
        </w:tabs>
        <w:snapToGrid w:val="0"/>
        <w:spacing w:line="360" w:lineRule="auto"/>
        <w:jc w:val="center"/>
        <w:rPr>
          <w:b/>
          <w:sz w:val="32"/>
          <w:szCs w:val="32"/>
        </w:rPr>
      </w:pPr>
    </w:p>
    <w:p w14:paraId="1F6FDA01" w14:textId="77777777" w:rsidR="00BB650E" w:rsidRPr="00531EF9" w:rsidRDefault="00784EFC">
      <w:pPr>
        <w:spacing w:line="360" w:lineRule="auto"/>
        <w:ind w:firstLineChars="200" w:firstLine="482"/>
        <w:rPr>
          <w:rFonts w:ascii="宋体" w:hAnsi="宋体"/>
          <w:b/>
          <w:sz w:val="24"/>
        </w:rPr>
      </w:pPr>
      <w:r w:rsidRPr="00531EF9">
        <w:rPr>
          <w:rFonts w:ascii="宋体" w:hAnsi="宋体" w:hint="eastAsia"/>
          <w:b/>
          <w:sz w:val="24"/>
        </w:rPr>
        <w:t>五、有关遴选的其他</w:t>
      </w:r>
      <w:r w:rsidRPr="00531EF9">
        <w:rPr>
          <w:rFonts w:ascii="宋体" w:hAnsi="宋体"/>
          <w:b/>
          <w:sz w:val="24"/>
        </w:rPr>
        <w:t>事项</w:t>
      </w:r>
    </w:p>
    <w:p w14:paraId="210B2BE9" w14:textId="2FA3BD68" w:rsidR="00BB650E" w:rsidRPr="00531EF9" w:rsidRDefault="00784EFC">
      <w:pPr>
        <w:tabs>
          <w:tab w:val="left" w:pos="900"/>
        </w:tabs>
        <w:spacing w:line="360" w:lineRule="auto"/>
        <w:ind w:firstLineChars="200" w:firstLine="480"/>
        <w:rPr>
          <w:rFonts w:ascii="宋体" w:hAnsi="宋体"/>
          <w:sz w:val="24"/>
        </w:rPr>
      </w:pPr>
      <w:r w:rsidRPr="00531EF9">
        <w:rPr>
          <w:rFonts w:ascii="宋体" w:hAnsi="宋体" w:hint="eastAsia"/>
          <w:sz w:val="24"/>
        </w:rPr>
        <w:t>有关遴选未尽事宜，由</w:t>
      </w:r>
      <w:r w:rsidR="002E0090" w:rsidRPr="00531EF9">
        <w:rPr>
          <w:rFonts w:ascii="宋体" w:hAnsi="宋体" w:hint="eastAsia"/>
          <w:sz w:val="24"/>
        </w:rPr>
        <w:t>北京农学院</w:t>
      </w:r>
      <w:r w:rsidR="00575420" w:rsidRPr="00531EF9">
        <w:rPr>
          <w:rFonts w:ascii="宋体" w:hAnsi="宋体" w:hint="eastAsia"/>
          <w:sz w:val="24"/>
        </w:rPr>
        <w:t>资产与实验室管理处</w:t>
      </w:r>
      <w:r w:rsidRPr="00531EF9">
        <w:rPr>
          <w:rFonts w:ascii="宋体" w:hAnsi="宋体" w:hint="eastAsia"/>
          <w:sz w:val="24"/>
        </w:rPr>
        <w:t>负责</w:t>
      </w:r>
      <w:r w:rsidRPr="00531EF9">
        <w:rPr>
          <w:rFonts w:ascii="宋体" w:hAnsi="宋体"/>
          <w:sz w:val="24"/>
        </w:rPr>
        <w:t>解释</w:t>
      </w:r>
      <w:r w:rsidRPr="00531EF9">
        <w:rPr>
          <w:rFonts w:ascii="宋体" w:hAnsi="宋体" w:hint="eastAsia"/>
          <w:sz w:val="24"/>
        </w:rPr>
        <w:t>。</w:t>
      </w:r>
    </w:p>
    <w:p w14:paraId="58263B37" w14:textId="77777777" w:rsidR="001624F3" w:rsidRPr="00531EF9" w:rsidRDefault="001624F3" w:rsidP="001624F3">
      <w:pPr>
        <w:spacing w:line="360" w:lineRule="auto"/>
        <w:rPr>
          <w:rFonts w:ascii="宋体" w:hAnsi="宋体"/>
          <w:sz w:val="24"/>
        </w:rPr>
      </w:pPr>
      <w:r w:rsidRPr="00531EF9">
        <w:rPr>
          <w:rFonts w:ascii="宋体" w:hAnsi="宋体" w:hint="eastAsia"/>
          <w:sz w:val="24"/>
        </w:rPr>
        <w:t xml:space="preserve">　</w:t>
      </w:r>
      <w:bookmarkStart w:id="4" w:name="_Hlk155192747"/>
      <w:r w:rsidRPr="00531EF9">
        <w:rPr>
          <w:rFonts w:ascii="宋体" w:hAnsi="宋体" w:hint="eastAsia"/>
          <w:sz w:val="24"/>
        </w:rPr>
        <w:t xml:space="preserve">　1.采购人信息</w:t>
      </w:r>
    </w:p>
    <w:p w14:paraId="4DBA97D4" w14:textId="77777777" w:rsidR="001624F3" w:rsidRPr="00531EF9" w:rsidRDefault="001624F3" w:rsidP="001624F3">
      <w:pPr>
        <w:spacing w:line="360" w:lineRule="auto"/>
        <w:ind w:firstLineChars="200" w:firstLine="480"/>
        <w:rPr>
          <w:rFonts w:ascii="宋体" w:hAnsi="宋体"/>
          <w:sz w:val="24"/>
        </w:rPr>
      </w:pPr>
      <w:r w:rsidRPr="00531EF9">
        <w:rPr>
          <w:rFonts w:ascii="宋体" w:hAnsi="宋体" w:hint="eastAsia"/>
          <w:sz w:val="24"/>
        </w:rPr>
        <w:t>名    称：北京农学院</w:t>
      </w:r>
    </w:p>
    <w:p w14:paraId="0A5F7A9C" w14:textId="77777777" w:rsidR="001624F3" w:rsidRPr="00531EF9" w:rsidRDefault="001624F3" w:rsidP="001624F3">
      <w:pPr>
        <w:spacing w:line="360" w:lineRule="auto"/>
        <w:ind w:firstLineChars="200" w:firstLine="480"/>
        <w:rPr>
          <w:rFonts w:ascii="宋体" w:hAnsi="宋体"/>
          <w:sz w:val="24"/>
        </w:rPr>
      </w:pPr>
      <w:r w:rsidRPr="00531EF9">
        <w:rPr>
          <w:rFonts w:ascii="宋体" w:hAnsi="宋体" w:hint="eastAsia"/>
          <w:sz w:val="24"/>
        </w:rPr>
        <w:t>地    址：北京市昌平区回龙观镇北农路7号</w:t>
      </w:r>
    </w:p>
    <w:p w14:paraId="0BEF56F1" w14:textId="77777777" w:rsidR="001624F3" w:rsidRPr="00531EF9" w:rsidRDefault="001624F3" w:rsidP="001624F3">
      <w:pPr>
        <w:spacing w:line="360" w:lineRule="auto"/>
        <w:ind w:firstLineChars="200" w:firstLine="480"/>
        <w:rPr>
          <w:rFonts w:ascii="宋体" w:hAnsi="宋体"/>
          <w:sz w:val="24"/>
        </w:rPr>
      </w:pPr>
      <w:r w:rsidRPr="00531EF9">
        <w:rPr>
          <w:rFonts w:ascii="宋体" w:hAnsi="宋体" w:hint="eastAsia"/>
          <w:sz w:val="24"/>
        </w:rPr>
        <w:t>联系人/联系方式：周老师，010-80799475</w:t>
      </w:r>
    </w:p>
    <w:p w14:paraId="77E70BBA" w14:textId="77777777" w:rsidR="001624F3" w:rsidRPr="00531EF9" w:rsidRDefault="001624F3" w:rsidP="001624F3">
      <w:pPr>
        <w:spacing w:line="360" w:lineRule="auto"/>
        <w:rPr>
          <w:rFonts w:ascii="宋体" w:hAnsi="宋体"/>
          <w:sz w:val="24"/>
        </w:rPr>
      </w:pPr>
      <w:r w:rsidRPr="00531EF9">
        <w:rPr>
          <w:rFonts w:ascii="宋体" w:hAnsi="宋体" w:hint="eastAsia"/>
          <w:sz w:val="24"/>
        </w:rPr>
        <w:t>2.采购代理机构信息</w:t>
      </w:r>
    </w:p>
    <w:p w14:paraId="75B9D6E7" w14:textId="77777777" w:rsidR="001624F3" w:rsidRPr="00531EF9" w:rsidRDefault="001624F3" w:rsidP="001624F3">
      <w:pPr>
        <w:spacing w:line="360" w:lineRule="auto"/>
        <w:ind w:firstLineChars="200" w:firstLine="480"/>
        <w:rPr>
          <w:rFonts w:ascii="宋体" w:hAnsi="宋体"/>
          <w:sz w:val="24"/>
        </w:rPr>
      </w:pPr>
      <w:r w:rsidRPr="00531EF9">
        <w:rPr>
          <w:rFonts w:ascii="宋体" w:hAnsi="宋体" w:hint="eastAsia"/>
          <w:sz w:val="24"/>
        </w:rPr>
        <w:t>名    称：北京明德致信咨询有限公司</w:t>
      </w:r>
    </w:p>
    <w:p w14:paraId="75765154" w14:textId="77777777" w:rsidR="001624F3" w:rsidRPr="00531EF9" w:rsidRDefault="001624F3" w:rsidP="001624F3">
      <w:pPr>
        <w:spacing w:line="360" w:lineRule="auto"/>
        <w:ind w:firstLineChars="200" w:firstLine="480"/>
        <w:rPr>
          <w:rFonts w:ascii="宋体" w:hAnsi="宋体"/>
          <w:sz w:val="24"/>
        </w:rPr>
      </w:pPr>
      <w:r w:rsidRPr="00531EF9">
        <w:rPr>
          <w:rFonts w:ascii="宋体" w:hAnsi="宋体" w:hint="eastAsia"/>
          <w:sz w:val="24"/>
        </w:rPr>
        <w:t>地    址：北京市海淀区学院路30号科大天工大厦B座1709</w:t>
      </w:r>
    </w:p>
    <w:p w14:paraId="571AF5A1" w14:textId="77777777" w:rsidR="001624F3" w:rsidRPr="00531EF9" w:rsidRDefault="001624F3" w:rsidP="001624F3">
      <w:pPr>
        <w:spacing w:line="360" w:lineRule="auto"/>
        <w:ind w:firstLineChars="200" w:firstLine="480"/>
        <w:rPr>
          <w:rFonts w:ascii="宋体" w:hAnsi="宋体"/>
          <w:sz w:val="24"/>
        </w:rPr>
      </w:pPr>
      <w:r w:rsidRPr="00531EF9">
        <w:rPr>
          <w:rFonts w:ascii="宋体" w:hAnsi="宋体" w:hint="eastAsia"/>
          <w:sz w:val="24"/>
        </w:rPr>
        <w:t>联系方式：010－82370045</w:t>
      </w:r>
    </w:p>
    <w:p w14:paraId="404E13E7" w14:textId="77777777" w:rsidR="001624F3" w:rsidRPr="00531EF9" w:rsidRDefault="001624F3" w:rsidP="001624F3">
      <w:pPr>
        <w:spacing w:line="360" w:lineRule="auto"/>
        <w:rPr>
          <w:rFonts w:ascii="宋体" w:hAnsi="宋体"/>
          <w:sz w:val="24"/>
        </w:rPr>
      </w:pPr>
      <w:r w:rsidRPr="00531EF9">
        <w:rPr>
          <w:rFonts w:ascii="宋体" w:hAnsi="宋体" w:hint="eastAsia"/>
          <w:sz w:val="24"/>
        </w:rPr>
        <w:t>3.项目联系方式</w:t>
      </w:r>
    </w:p>
    <w:p w14:paraId="0E5E6CC6" w14:textId="6A9AFA7E" w:rsidR="001624F3" w:rsidRPr="00531EF9" w:rsidRDefault="001624F3" w:rsidP="001624F3">
      <w:pPr>
        <w:spacing w:line="360" w:lineRule="auto"/>
        <w:ind w:firstLineChars="200" w:firstLine="480"/>
        <w:rPr>
          <w:rFonts w:ascii="宋体" w:hAnsi="宋体"/>
          <w:sz w:val="24"/>
        </w:rPr>
      </w:pPr>
      <w:r w:rsidRPr="00531EF9">
        <w:rPr>
          <w:rFonts w:ascii="宋体" w:hAnsi="宋体" w:hint="eastAsia"/>
          <w:sz w:val="24"/>
        </w:rPr>
        <w:t>项目联系人：刘亚运、</w:t>
      </w:r>
      <w:r w:rsidR="001A5CCB" w:rsidRPr="00531EF9">
        <w:rPr>
          <w:rFonts w:ascii="宋体" w:hAnsi="宋体" w:hint="eastAsia"/>
          <w:sz w:val="24"/>
        </w:rPr>
        <w:t>颜华</w:t>
      </w:r>
      <w:r w:rsidRPr="00531EF9">
        <w:rPr>
          <w:rFonts w:ascii="宋体" w:hAnsi="宋体" w:hint="eastAsia"/>
          <w:sz w:val="24"/>
        </w:rPr>
        <w:t>、王爽、吕绍山</w:t>
      </w:r>
    </w:p>
    <w:p w14:paraId="577F91F7" w14:textId="77777777" w:rsidR="001624F3" w:rsidRPr="00531EF9" w:rsidRDefault="001624F3" w:rsidP="001624F3">
      <w:pPr>
        <w:spacing w:line="360" w:lineRule="auto"/>
        <w:ind w:firstLineChars="200" w:firstLine="480"/>
        <w:rPr>
          <w:rFonts w:ascii="宋体" w:hAnsi="宋体"/>
          <w:sz w:val="24"/>
        </w:rPr>
      </w:pPr>
      <w:r w:rsidRPr="00531EF9">
        <w:rPr>
          <w:rFonts w:ascii="宋体" w:hAnsi="宋体" w:hint="eastAsia"/>
          <w:sz w:val="24"/>
        </w:rPr>
        <w:t xml:space="preserve">电      话： 010－82370045、15910847865 </w:t>
      </w:r>
    </w:p>
    <w:p w14:paraId="540F86BF" w14:textId="77777777" w:rsidR="001624F3" w:rsidRPr="00531EF9" w:rsidRDefault="001624F3" w:rsidP="001624F3">
      <w:pPr>
        <w:spacing w:line="360" w:lineRule="auto"/>
        <w:ind w:firstLineChars="200" w:firstLine="480"/>
        <w:rPr>
          <w:rFonts w:ascii="宋体" w:hAnsi="宋体"/>
          <w:sz w:val="24"/>
        </w:rPr>
      </w:pPr>
      <w:r w:rsidRPr="00531EF9">
        <w:rPr>
          <w:rFonts w:ascii="宋体" w:hAnsi="宋体" w:hint="eastAsia"/>
          <w:sz w:val="24"/>
        </w:rPr>
        <w:t>邮      编：100083</w:t>
      </w:r>
    </w:p>
    <w:p w14:paraId="72B13B4E" w14:textId="77777777" w:rsidR="001624F3" w:rsidRPr="00531EF9" w:rsidRDefault="001624F3" w:rsidP="001624F3">
      <w:pPr>
        <w:spacing w:line="360" w:lineRule="auto"/>
        <w:ind w:firstLineChars="200" w:firstLine="480"/>
        <w:rPr>
          <w:rFonts w:ascii="宋体" w:hAnsi="宋体"/>
          <w:sz w:val="24"/>
        </w:rPr>
      </w:pPr>
      <w:r w:rsidRPr="00531EF9">
        <w:rPr>
          <w:rFonts w:ascii="宋体" w:hAnsi="宋体" w:hint="eastAsia"/>
          <w:sz w:val="24"/>
        </w:rPr>
        <w:t>传      真：010－82370049</w:t>
      </w:r>
    </w:p>
    <w:p w14:paraId="3F61AB14" w14:textId="143D0B16" w:rsidR="00BB650E" w:rsidRPr="00531EF9" w:rsidRDefault="001624F3" w:rsidP="001624F3">
      <w:pPr>
        <w:spacing w:line="360" w:lineRule="auto"/>
        <w:ind w:firstLineChars="200" w:firstLine="480"/>
        <w:rPr>
          <w:rFonts w:ascii="黑体" w:eastAsia="黑体" w:hAnsi="黑体" w:cs="宋体"/>
          <w:b/>
          <w:kern w:val="0"/>
          <w:sz w:val="32"/>
          <w:szCs w:val="32"/>
        </w:rPr>
      </w:pPr>
      <w:r w:rsidRPr="00531EF9">
        <w:rPr>
          <w:rFonts w:ascii="宋体" w:hAnsi="宋体" w:hint="eastAsia"/>
          <w:sz w:val="24"/>
        </w:rPr>
        <w:t>电子邮箱：bjmdzx@vip.163.com</w:t>
      </w:r>
      <w:bookmarkEnd w:id="4"/>
      <w:r w:rsidR="00784EFC" w:rsidRPr="00531EF9">
        <w:rPr>
          <w:rFonts w:ascii="黑体" w:eastAsia="黑体" w:hAnsi="黑体" w:cs="宋体"/>
          <w:b/>
          <w:kern w:val="0"/>
          <w:sz w:val="32"/>
          <w:szCs w:val="32"/>
        </w:rPr>
        <w:br w:type="page"/>
      </w:r>
      <w:r w:rsidR="00784EFC" w:rsidRPr="00531EF9">
        <w:rPr>
          <w:rFonts w:ascii="黑体" w:eastAsia="黑体" w:hAnsi="黑体" w:cs="宋体" w:hint="eastAsia"/>
          <w:b/>
          <w:kern w:val="0"/>
          <w:sz w:val="32"/>
          <w:szCs w:val="32"/>
        </w:rPr>
        <w:lastRenderedPageBreak/>
        <w:t>附件1：招标代理服务商代表授权书</w:t>
      </w:r>
    </w:p>
    <w:p w14:paraId="20ED0239" w14:textId="33146D67" w:rsidR="00BB650E" w:rsidRPr="00531EF9" w:rsidRDefault="00784EFC">
      <w:pPr>
        <w:spacing w:line="360" w:lineRule="auto"/>
        <w:rPr>
          <w:rFonts w:ascii="宋体" w:hAnsi="宋体"/>
          <w:sz w:val="24"/>
        </w:rPr>
      </w:pPr>
      <w:r w:rsidRPr="00531EF9">
        <w:rPr>
          <w:rFonts w:ascii="宋体" w:hAnsi="宋体" w:hint="eastAsia"/>
          <w:sz w:val="24"/>
        </w:rPr>
        <w:t>致</w:t>
      </w:r>
      <w:r w:rsidR="008028EA" w:rsidRPr="00531EF9">
        <w:rPr>
          <w:rFonts w:ascii="宋体" w:hAnsi="宋体" w:hint="eastAsia"/>
          <w:sz w:val="24"/>
        </w:rPr>
        <w:t>北京农学院</w:t>
      </w:r>
      <w:r w:rsidRPr="00531EF9">
        <w:rPr>
          <w:rFonts w:ascii="宋体" w:hAnsi="宋体" w:hint="eastAsia"/>
          <w:sz w:val="24"/>
        </w:rPr>
        <w:t>：</w:t>
      </w:r>
    </w:p>
    <w:p w14:paraId="3F7B0406" w14:textId="4340E26B" w:rsidR="00BB650E" w:rsidRPr="00531EF9" w:rsidRDefault="00784EFC">
      <w:pPr>
        <w:spacing w:line="360" w:lineRule="auto"/>
        <w:ind w:firstLineChars="200" w:firstLine="480"/>
        <w:rPr>
          <w:rFonts w:ascii="宋体" w:hAnsi="宋体"/>
          <w:sz w:val="24"/>
        </w:rPr>
      </w:pPr>
      <w:r w:rsidRPr="00531EF9">
        <w:rPr>
          <w:rFonts w:ascii="宋体" w:hAnsi="宋体" w:hint="eastAsia"/>
          <w:sz w:val="24"/>
        </w:rPr>
        <w:t>根据</w:t>
      </w:r>
      <w:r w:rsidRPr="00531EF9">
        <w:rPr>
          <w:rFonts w:ascii="宋体" w:hAnsi="宋体" w:hint="eastAsia"/>
          <w:color w:val="000000"/>
          <w:sz w:val="24"/>
        </w:rPr>
        <w:t>贵方</w:t>
      </w:r>
      <w:r w:rsidR="008028EA" w:rsidRPr="00531EF9">
        <w:rPr>
          <w:rFonts w:ascii="宋体" w:hAnsi="宋体" w:hint="eastAsia"/>
          <w:b/>
          <w:bCs/>
          <w:color w:val="000000"/>
          <w:sz w:val="24"/>
        </w:rPr>
        <w:t>北京农学院招标代理服务增补项目</w:t>
      </w:r>
      <w:r w:rsidRPr="00531EF9">
        <w:rPr>
          <w:rFonts w:ascii="宋体" w:hAnsi="宋体" w:hint="eastAsia"/>
          <w:bCs/>
          <w:color w:val="000000"/>
          <w:sz w:val="24"/>
        </w:rPr>
        <w:t>的遴选文件</w:t>
      </w:r>
      <w:r w:rsidRPr="00531EF9">
        <w:rPr>
          <w:rFonts w:ascii="宋体" w:hAnsi="宋体"/>
          <w:bCs/>
          <w:color w:val="000000"/>
          <w:sz w:val="24"/>
        </w:rPr>
        <w:t>要求</w:t>
      </w:r>
      <w:r w:rsidRPr="00531EF9">
        <w:rPr>
          <w:rFonts w:ascii="宋体" w:hAnsi="宋体" w:hint="eastAsia"/>
          <w:color w:val="000000"/>
          <w:sz w:val="24"/>
        </w:rPr>
        <w:t>,本公司代表(姓名、职务)和(姓名、职务)经正式授权并代表招标代理服务商</w:t>
      </w:r>
      <w:r w:rsidRPr="00531EF9">
        <w:rPr>
          <w:rFonts w:ascii="宋体" w:hAnsi="宋体" w:hint="eastAsia"/>
          <w:b/>
          <w:color w:val="000000"/>
          <w:sz w:val="24"/>
        </w:rPr>
        <w:t>（公司名称、地址）</w:t>
      </w:r>
      <w:r w:rsidRPr="00531EF9">
        <w:rPr>
          <w:rFonts w:ascii="宋体" w:hAnsi="宋体" w:hint="eastAsia"/>
          <w:color w:val="000000"/>
          <w:sz w:val="24"/>
        </w:rPr>
        <w:t>参与本次</w:t>
      </w:r>
      <w:r w:rsidRPr="00531EF9">
        <w:rPr>
          <w:rFonts w:ascii="宋体" w:hAnsi="宋体" w:hint="eastAsia"/>
          <w:b/>
          <w:color w:val="000000"/>
          <w:sz w:val="24"/>
        </w:rPr>
        <w:t>（遴选事项</w:t>
      </w:r>
      <w:r w:rsidRPr="00531EF9">
        <w:rPr>
          <w:rFonts w:ascii="宋体" w:hAnsi="宋体"/>
          <w:b/>
          <w:color w:val="000000"/>
          <w:sz w:val="24"/>
        </w:rPr>
        <w:t>）</w:t>
      </w:r>
      <w:r w:rsidRPr="00531EF9">
        <w:rPr>
          <w:rFonts w:ascii="宋体" w:hAnsi="宋体" w:hint="eastAsia"/>
          <w:color w:val="000000"/>
          <w:sz w:val="24"/>
        </w:rPr>
        <w:t xml:space="preserve">遴选项目，并提交完全符合遴选文件要求的有关资料内容如下： </w:t>
      </w:r>
    </w:p>
    <w:p w14:paraId="6D56204F" w14:textId="77777777" w:rsidR="00BB650E" w:rsidRPr="00531EF9" w:rsidRDefault="00784EFC">
      <w:pPr>
        <w:numPr>
          <w:ilvl w:val="0"/>
          <w:numId w:val="7"/>
        </w:numPr>
        <w:spacing w:line="360" w:lineRule="auto"/>
        <w:ind w:leftChars="200" w:left="420" w:firstLine="0"/>
        <w:rPr>
          <w:rFonts w:ascii="宋体" w:hAnsi="宋体"/>
          <w:sz w:val="24"/>
        </w:rPr>
      </w:pPr>
      <w:r w:rsidRPr="00531EF9">
        <w:rPr>
          <w:rFonts w:ascii="宋体" w:hAnsi="宋体" w:hint="eastAsia"/>
          <w:sz w:val="24"/>
        </w:rPr>
        <w:t>应答单位代表授权书原件及授权</w:t>
      </w:r>
      <w:r w:rsidRPr="00531EF9">
        <w:rPr>
          <w:rFonts w:ascii="宋体" w:hAnsi="宋体"/>
          <w:sz w:val="24"/>
        </w:rPr>
        <w:t>代表身份证复印件</w:t>
      </w:r>
      <w:r w:rsidRPr="00531EF9">
        <w:rPr>
          <w:rFonts w:ascii="宋体" w:hAnsi="宋体" w:hint="eastAsia"/>
          <w:sz w:val="24"/>
        </w:rPr>
        <w:t>；</w:t>
      </w:r>
    </w:p>
    <w:p w14:paraId="1C227781" w14:textId="77777777" w:rsidR="00BB650E" w:rsidRPr="00531EF9" w:rsidRDefault="00784EFC">
      <w:pPr>
        <w:numPr>
          <w:ilvl w:val="0"/>
          <w:numId w:val="7"/>
        </w:numPr>
        <w:spacing w:line="360" w:lineRule="auto"/>
        <w:ind w:leftChars="200" w:left="420" w:firstLine="0"/>
        <w:rPr>
          <w:rFonts w:ascii="宋体" w:hAnsi="宋体"/>
          <w:sz w:val="24"/>
        </w:rPr>
      </w:pPr>
      <w:r w:rsidRPr="00531EF9">
        <w:rPr>
          <w:rFonts w:ascii="宋体" w:hAnsi="宋体" w:hint="eastAsia"/>
          <w:sz w:val="24"/>
        </w:rPr>
        <w:t>应答单位情况简介（包括企业类型、人员构成、公司地址等）；</w:t>
      </w:r>
    </w:p>
    <w:p w14:paraId="714F4CA1" w14:textId="77777777" w:rsidR="00BB650E" w:rsidRPr="00531EF9" w:rsidRDefault="00784EFC">
      <w:pPr>
        <w:numPr>
          <w:ilvl w:val="0"/>
          <w:numId w:val="7"/>
        </w:numPr>
        <w:spacing w:line="360" w:lineRule="auto"/>
        <w:ind w:leftChars="200" w:left="420" w:firstLine="0"/>
        <w:rPr>
          <w:rFonts w:ascii="宋体" w:hAnsi="宋体"/>
          <w:sz w:val="24"/>
        </w:rPr>
      </w:pPr>
      <w:r w:rsidRPr="00531EF9">
        <w:rPr>
          <w:rFonts w:ascii="宋体" w:hAnsi="宋体" w:hint="eastAsia"/>
          <w:sz w:val="24"/>
        </w:rPr>
        <w:t>应答单位资质证明文件（三证合一营业执照、法定代表人身份证复印件，及遴选项目要求的其他资质证明文件复印件）；</w:t>
      </w:r>
    </w:p>
    <w:p w14:paraId="0A3BA23F" w14:textId="77777777" w:rsidR="00BB650E" w:rsidRPr="00531EF9" w:rsidRDefault="00784EFC">
      <w:pPr>
        <w:numPr>
          <w:ilvl w:val="0"/>
          <w:numId w:val="7"/>
        </w:numPr>
        <w:spacing w:line="360" w:lineRule="auto"/>
        <w:ind w:leftChars="200" w:left="420" w:firstLine="0"/>
        <w:rPr>
          <w:rFonts w:ascii="宋体" w:hAnsi="宋体"/>
          <w:sz w:val="24"/>
        </w:rPr>
      </w:pPr>
      <w:r w:rsidRPr="00531EF9">
        <w:rPr>
          <w:rFonts w:ascii="宋体" w:hAnsi="宋体" w:hint="eastAsia"/>
          <w:sz w:val="24"/>
        </w:rPr>
        <w:t>应答单位服务承诺（</w:t>
      </w:r>
      <w:r w:rsidRPr="00531EF9">
        <w:rPr>
          <w:rFonts w:ascii="宋体" w:hAnsi="宋体"/>
          <w:sz w:val="24"/>
        </w:rPr>
        <w:t>包括响应时间、服务措施、优惠条件等）</w:t>
      </w:r>
      <w:r w:rsidRPr="00531EF9">
        <w:rPr>
          <w:rFonts w:ascii="宋体" w:hAnsi="宋体" w:hint="eastAsia"/>
          <w:sz w:val="24"/>
        </w:rPr>
        <w:t>；</w:t>
      </w:r>
    </w:p>
    <w:p w14:paraId="2CCBF1C7" w14:textId="77777777" w:rsidR="00BB650E" w:rsidRPr="00531EF9" w:rsidRDefault="00784EFC">
      <w:pPr>
        <w:numPr>
          <w:ilvl w:val="0"/>
          <w:numId w:val="7"/>
        </w:numPr>
        <w:spacing w:line="360" w:lineRule="auto"/>
        <w:ind w:leftChars="200" w:left="420" w:firstLine="0"/>
        <w:rPr>
          <w:rFonts w:ascii="宋体" w:hAnsi="宋体"/>
          <w:sz w:val="24"/>
        </w:rPr>
      </w:pPr>
      <w:r w:rsidRPr="00531EF9">
        <w:rPr>
          <w:rFonts w:ascii="宋体" w:hAnsi="宋体" w:hint="eastAsia"/>
          <w:sz w:val="24"/>
        </w:rPr>
        <w:t>应答单位近三年</w:t>
      </w:r>
      <w:r w:rsidRPr="00531EF9">
        <w:rPr>
          <w:rFonts w:ascii="宋体" w:hAnsi="宋体"/>
          <w:sz w:val="24"/>
        </w:rPr>
        <w:t>相关业绩</w:t>
      </w:r>
      <w:r w:rsidRPr="00531EF9">
        <w:rPr>
          <w:rFonts w:ascii="宋体" w:hAnsi="宋体" w:hint="eastAsia"/>
          <w:sz w:val="24"/>
        </w:rPr>
        <w:t>证明文件；</w:t>
      </w:r>
    </w:p>
    <w:p w14:paraId="27071D30" w14:textId="77777777" w:rsidR="00BB650E" w:rsidRPr="00531EF9" w:rsidRDefault="00784EFC">
      <w:pPr>
        <w:numPr>
          <w:ilvl w:val="0"/>
          <w:numId w:val="7"/>
        </w:numPr>
        <w:spacing w:line="360" w:lineRule="auto"/>
        <w:ind w:leftChars="200" w:left="420" w:firstLine="0"/>
        <w:rPr>
          <w:rFonts w:ascii="宋体" w:hAnsi="宋体"/>
          <w:sz w:val="24"/>
        </w:rPr>
      </w:pPr>
      <w:r w:rsidRPr="00531EF9">
        <w:rPr>
          <w:rFonts w:ascii="宋体" w:hAnsi="宋体"/>
          <w:sz w:val="24"/>
        </w:rPr>
        <w:t>遴选</w:t>
      </w:r>
      <w:r w:rsidRPr="00531EF9">
        <w:rPr>
          <w:rFonts w:ascii="宋体" w:hAnsi="宋体" w:hint="eastAsia"/>
          <w:sz w:val="24"/>
        </w:rPr>
        <w:t>项目要求</w:t>
      </w:r>
      <w:r w:rsidRPr="00531EF9">
        <w:rPr>
          <w:rFonts w:ascii="宋体" w:hAnsi="宋体"/>
          <w:sz w:val="24"/>
        </w:rPr>
        <w:t>的其他资质证明文件复印件</w:t>
      </w:r>
      <w:r w:rsidRPr="00531EF9">
        <w:rPr>
          <w:rFonts w:ascii="宋体" w:hAnsi="宋体" w:hint="eastAsia"/>
          <w:sz w:val="24"/>
        </w:rPr>
        <w:t>。</w:t>
      </w:r>
    </w:p>
    <w:p w14:paraId="56F76F43" w14:textId="77777777" w:rsidR="00BB650E" w:rsidRPr="00531EF9" w:rsidRDefault="00BB650E">
      <w:pPr>
        <w:spacing w:line="360" w:lineRule="auto"/>
        <w:ind w:firstLineChars="200" w:firstLine="440"/>
        <w:rPr>
          <w:rFonts w:ascii="宋体" w:hAnsi="宋体"/>
          <w:sz w:val="22"/>
        </w:rPr>
      </w:pPr>
    </w:p>
    <w:p w14:paraId="6D743959" w14:textId="77777777" w:rsidR="00BB650E" w:rsidRPr="00531EF9" w:rsidRDefault="00784EFC">
      <w:pPr>
        <w:spacing w:line="360" w:lineRule="auto"/>
        <w:ind w:firstLineChars="200" w:firstLine="480"/>
        <w:rPr>
          <w:rFonts w:ascii="宋体" w:hAnsi="宋体"/>
          <w:sz w:val="24"/>
        </w:rPr>
      </w:pPr>
      <w:r w:rsidRPr="00531EF9">
        <w:rPr>
          <w:rFonts w:ascii="宋体" w:hAnsi="宋体" w:hint="eastAsia"/>
          <w:sz w:val="24"/>
        </w:rPr>
        <w:t>据此，本公司宣布同意如下：</w:t>
      </w:r>
    </w:p>
    <w:p w14:paraId="1EC90DA2" w14:textId="77777777" w:rsidR="00BB650E" w:rsidRPr="00531EF9" w:rsidRDefault="00784EFC">
      <w:pPr>
        <w:spacing w:line="360" w:lineRule="auto"/>
        <w:ind w:firstLineChars="200" w:firstLine="480"/>
        <w:rPr>
          <w:rFonts w:ascii="宋体" w:hAnsi="宋体"/>
          <w:sz w:val="24"/>
        </w:rPr>
      </w:pPr>
      <w:r w:rsidRPr="00531EF9">
        <w:rPr>
          <w:rFonts w:ascii="宋体" w:hAnsi="宋体" w:hint="eastAsia"/>
          <w:sz w:val="24"/>
        </w:rPr>
        <w:t>（1）本公司提供的上述资料内容均为真实有效，如有虚假，愿意承担相应法律责任。</w:t>
      </w:r>
    </w:p>
    <w:p w14:paraId="221CD4E6" w14:textId="25AF1260" w:rsidR="00BB650E" w:rsidRPr="00531EF9" w:rsidRDefault="00784EFC">
      <w:pPr>
        <w:spacing w:line="360" w:lineRule="auto"/>
        <w:ind w:firstLineChars="200" w:firstLine="480"/>
        <w:rPr>
          <w:rFonts w:ascii="宋体" w:hAnsi="宋体"/>
          <w:sz w:val="24"/>
        </w:rPr>
      </w:pPr>
      <w:r w:rsidRPr="00531EF9">
        <w:rPr>
          <w:rFonts w:ascii="宋体" w:hAnsi="宋体" w:hint="eastAsia"/>
          <w:sz w:val="24"/>
        </w:rPr>
        <w:t>（2）本公司承诺，</w:t>
      </w:r>
      <w:r w:rsidRPr="00531EF9">
        <w:rPr>
          <w:rFonts w:ascii="宋体" w:hAnsi="宋体"/>
          <w:sz w:val="24"/>
        </w:rPr>
        <w:t>如若</w:t>
      </w:r>
      <w:r w:rsidRPr="00531EF9">
        <w:rPr>
          <w:rFonts w:ascii="宋体" w:hAnsi="宋体" w:hint="eastAsia"/>
          <w:sz w:val="24"/>
        </w:rPr>
        <w:t>通过遴选</w:t>
      </w:r>
      <w:r w:rsidRPr="00531EF9">
        <w:rPr>
          <w:rFonts w:ascii="宋体" w:hAnsi="宋体"/>
          <w:sz w:val="24"/>
        </w:rPr>
        <w:t>，</w:t>
      </w:r>
      <w:r w:rsidRPr="00531EF9">
        <w:rPr>
          <w:rFonts w:ascii="宋体" w:hAnsi="宋体" w:hint="eastAsia"/>
          <w:sz w:val="24"/>
        </w:rPr>
        <w:t>提供</w:t>
      </w:r>
      <w:r w:rsidRPr="00531EF9">
        <w:rPr>
          <w:rFonts w:ascii="宋体" w:hAnsi="宋体"/>
          <w:sz w:val="24"/>
        </w:rPr>
        <w:t>的服务</w:t>
      </w:r>
      <w:r w:rsidRPr="00531EF9">
        <w:rPr>
          <w:rFonts w:ascii="宋体" w:hAnsi="宋体" w:hint="eastAsia"/>
          <w:sz w:val="24"/>
        </w:rPr>
        <w:t>事项和服务</w:t>
      </w:r>
      <w:r w:rsidRPr="00531EF9">
        <w:rPr>
          <w:rFonts w:ascii="宋体" w:hAnsi="宋体"/>
          <w:sz w:val="24"/>
        </w:rPr>
        <w:t>质量</w:t>
      </w:r>
      <w:r w:rsidRPr="00531EF9">
        <w:rPr>
          <w:rFonts w:ascii="宋体" w:hAnsi="宋体" w:hint="eastAsia"/>
          <w:sz w:val="24"/>
        </w:rPr>
        <w:t>（</w:t>
      </w:r>
      <w:r w:rsidRPr="00531EF9">
        <w:rPr>
          <w:rFonts w:ascii="宋体" w:hAnsi="宋体"/>
          <w:sz w:val="24"/>
        </w:rPr>
        <w:t>或货物质量）</w:t>
      </w:r>
      <w:r w:rsidRPr="00531EF9">
        <w:rPr>
          <w:rFonts w:ascii="宋体" w:hAnsi="宋体" w:hint="eastAsia"/>
          <w:sz w:val="24"/>
        </w:rPr>
        <w:t>与应答文件中响应的内容一致，</w:t>
      </w:r>
      <w:r w:rsidRPr="00531EF9">
        <w:rPr>
          <w:rFonts w:ascii="宋体" w:hAnsi="宋体"/>
          <w:sz w:val="24"/>
        </w:rPr>
        <w:t>且严格</w:t>
      </w:r>
      <w:r w:rsidRPr="00531EF9">
        <w:rPr>
          <w:rFonts w:ascii="宋体" w:hAnsi="宋体" w:hint="eastAsia"/>
          <w:sz w:val="24"/>
        </w:rPr>
        <w:t>遵守国家、北京市</w:t>
      </w:r>
      <w:r w:rsidRPr="00531EF9">
        <w:rPr>
          <w:rFonts w:ascii="宋体" w:hAnsi="宋体"/>
          <w:sz w:val="24"/>
        </w:rPr>
        <w:t>及</w:t>
      </w:r>
      <w:r w:rsidR="008028EA" w:rsidRPr="00531EF9">
        <w:rPr>
          <w:rFonts w:ascii="宋体" w:hAnsi="宋体" w:hint="eastAsia"/>
          <w:sz w:val="24"/>
        </w:rPr>
        <w:t>北京农学院</w:t>
      </w:r>
      <w:r w:rsidRPr="00531EF9">
        <w:rPr>
          <w:rFonts w:ascii="宋体" w:hAnsi="宋体"/>
          <w:sz w:val="24"/>
        </w:rPr>
        <w:t>相关</w:t>
      </w:r>
      <w:r w:rsidRPr="00531EF9">
        <w:rPr>
          <w:rFonts w:ascii="宋体" w:hAnsi="宋体" w:hint="eastAsia"/>
          <w:sz w:val="24"/>
        </w:rPr>
        <w:t>规定。如若提供的服务（</w:t>
      </w:r>
      <w:r w:rsidRPr="00531EF9">
        <w:rPr>
          <w:rFonts w:ascii="宋体" w:hAnsi="宋体"/>
          <w:sz w:val="24"/>
        </w:rPr>
        <w:t>或货物）</w:t>
      </w:r>
      <w:r w:rsidRPr="00531EF9">
        <w:rPr>
          <w:rFonts w:ascii="宋体" w:hAnsi="宋体" w:hint="eastAsia"/>
          <w:sz w:val="24"/>
        </w:rPr>
        <w:t>低于应答文件中响应的内容，或违反上述有关</w:t>
      </w:r>
      <w:r w:rsidRPr="00531EF9">
        <w:rPr>
          <w:rFonts w:ascii="宋体" w:hAnsi="宋体"/>
          <w:sz w:val="24"/>
        </w:rPr>
        <w:t>规定，为学校带来不良影响</w:t>
      </w:r>
      <w:r w:rsidRPr="00531EF9">
        <w:rPr>
          <w:rFonts w:ascii="宋体" w:hAnsi="宋体" w:hint="eastAsia"/>
          <w:sz w:val="24"/>
        </w:rPr>
        <w:t>和</w:t>
      </w:r>
      <w:r w:rsidRPr="00531EF9">
        <w:rPr>
          <w:rFonts w:ascii="宋体" w:hAnsi="宋体"/>
          <w:sz w:val="24"/>
        </w:rPr>
        <w:t>后果的，</w:t>
      </w:r>
      <w:r w:rsidRPr="00531EF9">
        <w:rPr>
          <w:rFonts w:ascii="宋体" w:hAnsi="宋体" w:hint="eastAsia"/>
          <w:sz w:val="24"/>
        </w:rPr>
        <w:t>将接受学校拒绝本公司参与</w:t>
      </w:r>
      <w:r w:rsidR="008028EA" w:rsidRPr="00531EF9">
        <w:rPr>
          <w:rFonts w:ascii="宋体" w:hAnsi="宋体" w:hint="eastAsia"/>
          <w:sz w:val="24"/>
        </w:rPr>
        <w:t>北京农学院</w:t>
      </w:r>
      <w:r w:rsidRPr="00531EF9">
        <w:rPr>
          <w:rFonts w:ascii="宋体" w:hAnsi="宋体" w:hint="eastAsia"/>
          <w:sz w:val="24"/>
        </w:rPr>
        <w:t>任何招标、遴选等采购活动，并将相关结果向北京市教委、</w:t>
      </w:r>
      <w:r w:rsidRPr="00531EF9">
        <w:rPr>
          <w:rFonts w:ascii="宋体" w:hAnsi="宋体"/>
          <w:sz w:val="24"/>
        </w:rPr>
        <w:t>北京市财政局</w:t>
      </w:r>
      <w:r w:rsidRPr="00531EF9">
        <w:rPr>
          <w:rFonts w:ascii="宋体" w:hAnsi="宋体" w:hint="eastAsia"/>
          <w:sz w:val="24"/>
        </w:rPr>
        <w:t>通报的处罚。</w:t>
      </w:r>
    </w:p>
    <w:p w14:paraId="47203540" w14:textId="77777777" w:rsidR="00BB650E" w:rsidRPr="00531EF9" w:rsidRDefault="00784EFC">
      <w:pPr>
        <w:spacing w:line="360" w:lineRule="auto"/>
        <w:ind w:firstLineChars="200" w:firstLine="480"/>
        <w:rPr>
          <w:rFonts w:ascii="宋体" w:hAnsi="宋体"/>
          <w:sz w:val="24"/>
        </w:rPr>
      </w:pPr>
      <w:r w:rsidRPr="00531EF9">
        <w:rPr>
          <w:rFonts w:ascii="宋体" w:hAnsi="宋体" w:hint="eastAsia"/>
          <w:sz w:val="24"/>
        </w:rPr>
        <w:t>（3）本公司已详细阅读遴选文件内容，并接受学校的最终评选结果，且自行承担与本次遴选活动相关的一切费用。</w:t>
      </w:r>
    </w:p>
    <w:p w14:paraId="39A7ACD8" w14:textId="77777777" w:rsidR="00BB650E" w:rsidRPr="00531EF9" w:rsidRDefault="00BB650E">
      <w:pPr>
        <w:spacing w:line="360" w:lineRule="auto"/>
        <w:ind w:firstLineChars="200" w:firstLine="480"/>
        <w:rPr>
          <w:rFonts w:ascii="宋体" w:hAnsi="宋体"/>
          <w:sz w:val="24"/>
        </w:rPr>
      </w:pPr>
    </w:p>
    <w:p w14:paraId="709EB714" w14:textId="77777777" w:rsidR="00BB650E" w:rsidRPr="00531EF9" w:rsidRDefault="00784EFC">
      <w:pPr>
        <w:spacing w:beforeLines="50" w:before="156" w:line="360" w:lineRule="auto"/>
        <w:ind w:firstLineChars="200" w:firstLine="482"/>
        <w:rPr>
          <w:rFonts w:ascii="宋体" w:hAnsi="宋体"/>
          <w:b/>
          <w:sz w:val="24"/>
        </w:rPr>
      </w:pPr>
      <w:r w:rsidRPr="00531EF9">
        <w:rPr>
          <w:rFonts w:ascii="宋体" w:hAnsi="宋体" w:hint="eastAsia"/>
          <w:b/>
          <w:sz w:val="24"/>
        </w:rPr>
        <w:t xml:space="preserve">应答单位授权代表签字：         </w:t>
      </w:r>
      <w:r w:rsidRPr="00531EF9">
        <w:rPr>
          <w:rFonts w:ascii="宋体" w:hAnsi="宋体"/>
          <w:b/>
          <w:sz w:val="24"/>
        </w:rPr>
        <w:t xml:space="preserve">  </w:t>
      </w:r>
      <w:r w:rsidRPr="00531EF9">
        <w:rPr>
          <w:rFonts w:ascii="宋体" w:hAnsi="宋体" w:hint="eastAsia"/>
          <w:b/>
          <w:sz w:val="24"/>
        </w:rPr>
        <w:t xml:space="preserve">         </w:t>
      </w:r>
    </w:p>
    <w:p w14:paraId="13E26797" w14:textId="77777777" w:rsidR="00BB650E" w:rsidRPr="00531EF9" w:rsidRDefault="00784EFC">
      <w:pPr>
        <w:spacing w:line="360" w:lineRule="auto"/>
        <w:ind w:firstLineChars="200" w:firstLine="482"/>
        <w:rPr>
          <w:rFonts w:ascii="宋体" w:hAnsi="宋体"/>
          <w:b/>
          <w:sz w:val="24"/>
        </w:rPr>
      </w:pPr>
      <w:r w:rsidRPr="00531EF9">
        <w:rPr>
          <w:rFonts w:ascii="宋体" w:hAnsi="宋体" w:hint="eastAsia"/>
          <w:b/>
          <w:sz w:val="24"/>
        </w:rPr>
        <w:t xml:space="preserve">应答单位法定代表人签字：              </w:t>
      </w:r>
      <w:r w:rsidRPr="00531EF9">
        <w:rPr>
          <w:rFonts w:ascii="宋体" w:hAnsi="宋体"/>
          <w:b/>
          <w:sz w:val="24"/>
        </w:rPr>
        <w:t xml:space="preserve">  </w:t>
      </w:r>
      <w:r w:rsidRPr="00531EF9">
        <w:rPr>
          <w:rFonts w:ascii="宋体" w:hAnsi="宋体" w:hint="eastAsia"/>
          <w:b/>
          <w:sz w:val="24"/>
        </w:rPr>
        <w:t xml:space="preserve">                        </w:t>
      </w:r>
    </w:p>
    <w:p w14:paraId="6FACBFEE" w14:textId="77777777" w:rsidR="00BB650E" w:rsidRPr="00531EF9" w:rsidRDefault="00784EFC">
      <w:pPr>
        <w:spacing w:line="360" w:lineRule="auto"/>
        <w:ind w:firstLineChars="200" w:firstLine="482"/>
        <w:rPr>
          <w:rFonts w:ascii="宋体" w:hAnsi="宋体"/>
          <w:b/>
          <w:sz w:val="24"/>
        </w:rPr>
      </w:pPr>
      <w:r w:rsidRPr="00531EF9">
        <w:rPr>
          <w:rFonts w:ascii="宋体" w:hAnsi="宋体" w:hint="eastAsia"/>
          <w:b/>
          <w:sz w:val="24"/>
        </w:rPr>
        <w:t xml:space="preserve">应答单位公章：              </w:t>
      </w:r>
      <w:r w:rsidRPr="00531EF9">
        <w:rPr>
          <w:rFonts w:ascii="宋体" w:hAnsi="宋体"/>
          <w:b/>
          <w:sz w:val="24"/>
        </w:rPr>
        <w:t xml:space="preserve">        </w:t>
      </w:r>
      <w:r w:rsidRPr="00531EF9">
        <w:rPr>
          <w:rFonts w:ascii="宋体" w:hAnsi="宋体" w:hint="eastAsia"/>
          <w:b/>
          <w:sz w:val="24"/>
        </w:rPr>
        <w:t xml:space="preserve">      </w:t>
      </w:r>
    </w:p>
    <w:p w14:paraId="514BF084" w14:textId="77777777" w:rsidR="00BB650E" w:rsidRPr="00531EF9" w:rsidRDefault="00784EFC">
      <w:pPr>
        <w:spacing w:line="360" w:lineRule="auto"/>
        <w:ind w:firstLineChars="200" w:firstLine="482"/>
        <w:rPr>
          <w:rFonts w:ascii="宋体" w:hAnsi="宋体"/>
          <w:b/>
          <w:sz w:val="24"/>
        </w:rPr>
        <w:sectPr w:rsidR="00BB650E" w:rsidRPr="00531EF9">
          <w:headerReference w:type="default" r:id="rId11"/>
          <w:footerReference w:type="default" r:id="rId12"/>
          <w:pgSz w:w="11906" w:h="16838"/>
          <w:pgMar w:top="1418" w:right="1588" w:bottom="1418" w:left="1588" w:header="851" w:footer="992" w:gutter="0"/>
          <w:cols w:space="720"/>
          <w:titlePg/>
          <w:docGrid w:type="lines" w:linePitch="312"/>
        </w:sectPr>
      </w:pPr>
      <w:r w:rsidRPr="00531EF9">
        <w:rPr>
          <w:rFonts w:ascii="宋体" w:hAnsi="宋体" w:hint="eastAsia"/>
          <w:b/>
          <w:sz w:val="24"/>
        </w:rPr>
        <w:t xml:space="preserve">日  期：                   </w:t>
      </w:r>
      <w:r w:rsidRPr="00531EF9">
        <w:rPr>
          <w:rFonts w:ascii="宋体" w:hAnsi="宋体"/>
          <w:b/>
          <w:sz w:val="24"/>
        </w:rPr>
        <w:t xml:space="preserve">         </w:t>
      </w:r>
      <w:r w:rsidRPr="00531EF9">
        <w:rPr>
          <w:rFonts w:ascii="宋体" w:hAnsi="宋体" w:hint="eastAsia"/>
          <w:b/>
          <w:sz w:val="24"/>
        </w:rPr>
        <w:t xml:space="preserve">      </w:t>
      </w:r>
    </w:p>
    <w:p w14:paraId="6956D6E3" w14:textId="404D3357" w:rsidR="00BB650E" w:rsidRPr="00531EF9" w:rsidRDefault="00784EFC">
      <w:pPr>
        <w:spacing w:line="360" w:lineRule="auto"/>
        <w:rPr>
          <w:rFonts w:ascii="黑体" w:eastAsia="黑体" w:hAnsi="黑体" w:cs="宋体"/>
          <w:b/>
          <w:kern w:val="0"/>
          <w:sz w:val="32"/>
          <w:szCs w:val="32"/>
        </w:rPr>
      </w:pPr>
      <w:r w:rsidRPr="00531EF9">
        <w:rPr>
          <w:rFonts w:ascii="黑体" w:eastAsia="黑体" w:hAnsi="黑体" w:cs="宋体" w:hint="eastAsia"/>
          <w:b/>
          <w:kern w:val="0"/>
          <w:sz w:val="32"/>
          <w:szCs w:val="32"/>
        </w:rPr>
        <w:lastRenderedPageBreak/>
        <w:t>附件2：</w:t>
      </w:r>
      <w:r w:rsidR="008028EA" w:rsidRPr="00531EF9">
        <w:rPr>
          <w:rFonts w:ascii="黑体" w:eastAsia="黑体" w:hAnsi="黑体" w:cs="宋体" w:hint="eastAsia"/>
          <w:b/>
          <w:kern w:val="0"/>
          <w:sz w:val="32"/>
          <w:szCs w:val="32"/>
        </w:rPr>
        <w:t>北京农学院</w:t>
      </w:r>
      <w:r w:rsidRPr="00531EF9">
        <w:rPr>
          <w:rFonts w:ascii="黑体" w:eastAsia="黑体" w:hAnsi="黑体" w:cs="宋体" w:hint="eastAsia"/>
          <w:b/>
          <w:kern w:val="0"/>
          <w:sz w:val="32"/>
          <w:szCs w:val="32"/>
        </w:rPr>
        <w:t>招标代理机构遴选评标办法</w:t>
      </w:r>
    </w:p>
    <w:tbl>
      <w:tblPr>
        <w:tblW w:w="14059"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1718"/>
        <w:gridCol w:w="1296"/>
        <w:gridCol w:w="1163"/>
        <w:gridCol w:w="1175"/>
        <w:gridCol w:w="1101"/>
        <w:gridCol w:w="1155"/>
        <w:gridCol w:w="1342"/>
        <w:gridCol w:w="1208"/>
        <w:gridCol w:w="1072"/>
        <w:gridCol w:w="1298"/>
        <w:gridCol w:w="873"/>
      </w:tblGrid>
      <w:tr w:rsidR="00CC124B" w:rsidRPr="00531EF9" w14:paraId="2FF8401C" w14:textId="77777777" w:rsidTr="00CC124B">
        <w:trPr>
          <w:trHeight w:val="778"/>
        </w:trPr>
        <w:tc>
          <w:tcPr>
            <w:tcW w:w="658" w:type="dxa"/>
            <w:vMerge w:val="restart"/>
            <w:vAlign w:val="center"/>
          </w:tcPr>
          <w:p w14:paraId="437EA1A0"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序号</w:t>
            </w:r>
          </w:p>
        </w:tc>
        <w:tc>
          <w:tcPr>
            <w:tcW w:w="1718" w:type="dxa"/>
            <w:vMerge w:val="restart"/>
            <w:vAlign w:val="center"/>
          </w:tcPr>
          <w:p w14:paraId="6C0B44D3"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应答单位名称</w:t>
            </w:r>
          </w:p>
        </w:tc>
        <w:tc>
          <w:tcPr>
            <w:tcW w:w="3634" w:type="dxa"/>
            <w:gridSpan w:val="3"/>
            <w:vAlign w:val="center"/>
          </w:tcPr>
          <w:p w14:paraId="075C3A5B"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招标代理机构情况（35分）</w:t>
            </w:r>
          </w:p>
        </w:tc>
        <w:tc>
          <w:tcPr>
            <w:tcW w:w="5878" w:type="dxa"/>
            <w:gridSpan w:val="5"/>
            <w:vAlign w:val="center"/>
          </w:tcPr>
          <w:p w14:paraId="78377784" w14:textId="1E8273A6"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服务方案（</w:t>
            </w:r>
            <w:r w:rsidR="00C5198C" w:rsidRPr="00531EF9">
              <w:rPr>
                <w:rFonts w:ascii="宋体" w:hAnsi="宋体" w:cs="宋体" w:hint="eastAsia"/>
                <w:kern w:val="0"/>
                <w:szCs w:val="21"/>
              </w:rPr>
              <w:t>55</w:t>
            </w:r>
            <w:r w:rsidRPr="00531EF9">
              <w:rPr>
                <w:rFonts w:ascii="宋体" w:hAnsi="宋体" w:cs="宋体" w:hint="eastAsia"/>
                <w:kern w:val="0"/>
                <w:szCs w:val="21"/>
              </w:rPr>
              <w:t>分）</w:t>
            </w:r>
          </w:p>
        </w:tc>
        <w:tc>
          <w:tcPr>
            <w:tcW w:w="1298" w:type="dxa"/>
            <w:vMerge w:val="restart"/>
            <w:vAlign w:val="center"/>
          </w:tcPr>
          <w:p w14:paraId="217CB693"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代理费</w:t>
            </w:r>
          </w:p>
          <w:p w14:paraId="4874F234"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报价</w:t>
            </w:r>
          </w:p>
          <w:p w14:paraId="497C95B3"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（10分）</w:t>
            </w:r>
          </w:p>
        </w:tc>
        <w:tc>
          <w:tcPr>
            <w:tcW w:w="873" w:type="dxa"/>
            <w:vMerge w:val="restart"/>
            <w:vAlign w:val="center"/>
          </w:tcPr>
          <w:p w14:paraId="4B87C194"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总分</w:t>
            </w:r>
          </w:p>
          <w:p w14:paraId="321A2488"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（100分）</w:t>
            </w:r>
          </w:p>
        </w:tc>
      </w:tr>
      <w:tr w:rsidR="00CC124B" w:rsidRPr="00531EF9" w14:paraId="3B94D7A3" w14:textId="77777777" w:rsidTr="00CC124B">
        <w:trPr>
          <w:trHeight w:val="1539"/>
        </w:trPr>
        <w:tc>
          <w:tcPr>
            <w:tcW w:w="658" w:type="dxa"/>
            <w:vMerge/>
            <w:vAlign w:val="center"/>
          </w:tcPr>
          <w:p w14:paraId="61C04FAE" w14:textId="77777777" w:rsidR="00CC124B" w:rsidRPr="00531EF9" w:rsidRDefault="00CC124B">
            <w:pPr>
              <w:adjustRightInd w:val="0"/>
              <w:snapToGrid w:val="0"/>
              <w:jc w:val="center"/>
              <w:rPr>
                <w:rFonts w:ascii="宋体" w:hAnsi="宋体" w:cs="宋体"/>
                <w:kern w:val="0"/>
                <w:szCs w:val="21"/>
              </w:rPr>
            </w:pPr>
          </w:p>
        </w:tc>
        <w:tc>
          <w:tcPr>
            <w:tcW w:w="1718" w:type="dxa"/>
            <w:vMerge/>
            <w:vAlign w:val="center"/>
          </w:tcPr>
          <w:p w14:paraId="29BDBA6D" w14:textId="77777777" w:rsidR="00CC124B" w:rsidRPr="00531EF9" w:rsidRDefault="00CC124B">
            <w:pPr>
              <w:adjustRightInd w:val="0"/>
              <w:snapToGrid w:val="0"/>
              <w:jc w:val="center"/>
              <w:rPr>
                <w:rFonts w:ascii="宋体" w:hAnsi="宋体" w:cs="宋体"/>
                <w:kern w:val="0"/>
                <w:szCs w:val="21"/>
              </w:rPr>
            </w:pPr>
          </w:p>
        </w:tc>
        <w:tc>
          <w:tcPr>
            <w:tcW w:w="1296" w:type="dxa"/>
            <w:vAlign w:val="center"/>
          </w:tcPr>
          <w:p w14:paraId="6EA5B6DF"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应答单位综合实力及应答单位证书</w:t>
            </w:r>
          </w:p>
          <w:p w14:paraId="66656998"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（3分）</w:t>
            </w:r>
          </w:p>
        </w:tc>
        <w:tc>
          <w:tcPr>
            <w:tcW w:w="1163" w:type="dxa"/>
            <w:vAlign w:val="center"/>
          </w:tcPr>
          <w:p w14:paraId="5B90CB4D"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项目业绩</w:t>
            </w:r>
          </w:p>
          <w:p w14:paraId="5CD43611"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（20分）</w:t>
            </w:r>
          </w:p>
        </w:tc>
        <w:tc>
          <w:tcPr>
            <w:tcW w:w="1175" w:type="dxa"/>
            <w:vAlign w:val="center"/>
          </w:tcPr>
          <w:p w14:paraId="542B15FF"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color w:val="000000"/>
              </w:rPr>
              <w:t>企业办公场所、开评标会议室等硬件设施（</w:t>
            </w:r>
            <w:r w:rsidRPr="00531EF9">
              <w:rPr>
                <w:rFonts w:ascii="宋体" w:hAnsi="宋体" w:cs="宋体" w:hint="eastAsia"/>
                <w:color w:val="000000" w:themeColor="text1"/>
                <w:kern w:val="0"/>
                <w:sz w:val="22"/>
                <w:szCs w:val="22"/>
              </w:rPr>
              <w:t>12分）</w:t>
            </w:r>
          </w:p>
        </w:tc>
        <w:tc>
          <w:tcPr>
            <w:tcW w:w="1101" w:type="dxa"/>
            <w:vAlign w:val="center"/>
          </w:tcPr>
          <w:p w14:paraId="13F7C017"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代理服务方案</w:t>
            </w:r>
          </w:p>
          <w:p w14:paraId="2290EDC7"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（15分）</w:t>
            </w:r>
          </w:p>
        </w:tc>
        <w:tc>
          <w:tcPr>
            <w:tcW w:w="1155" w:type="dxa"/>
            <w:vAlign w:val="center"/>
          </w:tcPr>
          <w:p w14:paraId="2CFEA058"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询问、质疑、投诉处理方案</w:t>
            </w:r>
          </w:p>
          <w:p w14:paraId="3F5A1A86"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（10分）</w:t>
            </w:r>
          </w:p>
        </w:tc>
        <w:tc>
          <w:tcPr>
            <w:tcW w:w="1342" w:type="dxa"/>
            <w:vAlign w:val="center"/>
          </w:tcPr>
          <w:p w14:paraId="7EB85640"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保密措施和</w:t>
            </w:r>
          </w:p>
          <w:p w14:paraId="00D1D1B6"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廉洁自律制度</w:t>
            </w:r>
          </w:p>
          <w:p w14:paraId="0C66DB5B" w14:textId="6CF6D509"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（10分）</w:t>
            </w:r>
          </w:p>
        </w:tc>
        <w:tc>
          <w:tcPr>
            <w:tcW w:w="1208" w:type="dxa"/>
            <w:vAlign w:val="center"/>
          </w:tcPr>
          <w:p w14:paraId="60F9FA4A"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人员情况（10分）</w:t>
            </w:r>
          </w:p>
        </w:tc>
        <w:tc>
          <w:tcPr>
            <w:tcW w:w="1072" w:type="dxa"/>
            <w:vAlign w:val="center"/>
          </w:tcPr>
          <w:p w14:paraId="7103D21E"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增值服务方案</w:t>
            </w:r>
          </w:p>
          <w:p w14:paraId="3AA0BA57" w14:textId="739B4EC4"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（10分）</w:t>
            </w:r>
          </w:p>
        </w:tc>
        <w:tc>
          <w:tcPr>
            <w:tcW w:w="1298" w:type="dxa"/>
            <w:vMerge/>
            <w:vAlign w:val="center"/>
          </w:tcPr>
          <w:p w14:paraId="42C6E792" w14:textId="77777777" w:rsidR="00CC124B" w:rsidRPr="00531EF9" w:rsidRDefault="00CC124B">
            <w:pPr>
              <w:adjustRightInd w:val="0"/>
              <w:snapToGrid w:val="0"/>
              <w:jc w:val="center"/>
              <w:rPr>
                <w:rFonts w:ascii="宋体" w:hAnsi="宋体" w:cs="宋体"/>
                <w:kern w:val="0"/>
                <w:szCs w:val="21"/>
              </w:rPr>
            </w:pPr>
          </w:p>
        </w:tc>
        <w:tc>
          <w:tcPr>
            <w:tcW w:w="873" w:type="dxa"/>
            <w:vMerge/>
            <w:vAlign w:val="center"/>
          </w:tcPr>
          <w:p w14:paraId="63AE94F1" w14:textId="77777777" w:rsidR="00CC124B" w:rsidRPr="00531EF9" w:rsidRDefault="00CC124B">
            <w:pPr>
              <w:adjustRightInd w:val="0"/>
              <w:snapToGrid w:val="0"/>
              <w:jc w:val="center"/>
              <w:rPr>
                <w:rFonts w:ascii="宋体" w:hAnsi="宋体" w:cs="宋体"/>
                <w:kern w:val="0"/>
                <w:szCs w:val="21"/>
              </w:rPr>
            </w:pPr>
          </w:p>
        </w:tc>
      </w:tr>
      <w:tr w:rsidR="00CC124B" w:rsidRPr="00531EF9" w14:paraId="227C69D9" w14:textId="77777777" w:rsidTr="00CC124B">
        <w:trPr>
          <w:trHeight w:val="784"/>
        </w:trPr>
        <w:tc>
          <w:tcPr>
            <w:tcW w:w="658" w:type="dxa"/>
            <w:vAlign w:val="center"/>
          </w:tcPr>
          <w:p w14:paraId="58216C3E"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1</w:t>
            </w:r>
          </w:p>
        </w:tc>
        <w:tc>
          <w:tcPr>
            <w:tcW w:w="1718" w:type="dxa"/>
          </w:tcPr>
          <w:p w14:paraId="1542732C" w14:textId="77777777" w:rsidR="00CC124B" w:rsidRPr="00531EF9" w:rsidRDefault="00CC124B">
            <w:pPr>
              <w:adjustRightInd w:val="0"/>
              <w:snapToGrid w:val="0"/>
              <w:rPr>
                <w:rFonts w:ascii="宋体" w:hAnsi="宋体" w:cs="宋体"/>
                <w:kern w:val="0"/>
                <w:szCs w:val="21"/>
              </w:rPr>
            </w:pPr>
          </w:p>
        </w:tc>
        <w:tc>
          <w:tcPr>
            <w:tcW w:w="1296" w:type="dxa"/>
          </w:tcPr>
          <w:p w14:paraId="314920FF" w14:textId="77777777" w:rsidR="00CC124B" w:rsidRPr="00531EF9" w:rsidRDefault="00CC124B">
            <w:pPr>
              <w:adjustRightInd w:val="0"/>
              <w:snapToGrid w:val="0"/>
              <w:rPr>
                <w:rFonts w:ascii="宋体" w:hAnsi="宋体" w:cs="宋体"/>
                <w:kern w:val="0"/>
                <w:szCs w:val="21"/>
              </w:rPr>
            </w:pPr>
          </w:p>
        </w:tc>
        <w:tc>
          <w:tcPr>
            <w:tcW w:w="1163" w:type="dxa"/>
          </w:tcPr>
          <w:p w14:paraId="5D83B173" w14:textId="77777777" w:rsidR="00CC124B" w:rsidRPr="00531EF9" w:rsidRDefault="00CC124B">
            <w:pPr>
              <w:adjustRightInd w:val="0"/>
              <w:snapToGrid w:val="0"/>
              <w:rPr>
                <w:rFonts w:ascii="宋体" w:hAnsi="宋体" w:cs="宋体"/>
                <w:kern w:val="0"/>
                <w:szCs w:val="21"/>
              </w:rPr>
            </w:pPr>
          </w:p>
        </w:tc>
        <w:tc>
          <w:tcPr>
            <w:tcW w:w="1175" w:type="dxa"/>
          </w:tcPr>
          <w:p w14:paraId="203B6850" w14:textId="77777777" w:rsidR="00CC124B" w:rsidRPr="00531EF9" w:rsidRDefault="00CC124B">
            <w:pPr>
              <w:adjustRightInd w:val="0"/>
              <w:snapToGrid w:val="0"/>
              <w:rPr>
                <w:rFonts w:ascii="宋体" w:hAnsi="宋体" w:cs="宋体"/>
                <w:kern w:val="0"/>
                <w:szCs w:val="21"/>
              </w:rPr>
            </w:pPr>
          </w:p>
        </w:tc>
        <w:tc>
          <w:tcPr>
            <w:tcW w:w="1101" w:type="dxa"/>
          </w:tcPr>
          <w:p w14:paraId="221D8F3E" w14:textId="77777777" w:rsidR="00CC124B" w:rsidRPr="00531EF9" w:rsidRDefault="00CC124B">
            <w:pPr>
              <w:adjustRightInd w:val="0"/>
              <w:snapToGrid w:val="0"/>
              <w:rPr>
                <w:rFonts w:ascii="宋体" w:hAnsi="宋体" w:cs="宋体"/>
                <w:kern w:val="0"/>
                <w:szCs w:val="21"/>
              </w:rPr>
            </w:pPr>
          </w:p>
        </w:tc>
        <w:tc>
          <w:tcPr>
            <w:tcW w:w="1155" w:type="dxa"/>
          </w:tcPr>
          <w:p w14:paraId="630D109E" w14:textId="77777777" w:rsidR="00CC124B" w:rsidRPr="00531EF9" w:rsidRDefault="00CC124B">
            <w:pPr>
              <w:adjustRightInd w:val="0"/>
              <w:snapToGrid w:val="0"/>
              <w:rPr>
                <w:rFonts w:ascii="宋体" w:hAnsi="宋体" w:cs="宋体"/>
                <w:kern w:val="0"/>
                <w:szCs w:val="21"/>
              </w:rPr>
            </w:pPr>
          </w:p>
        </w:tc>
        <w:tc>
          <w:tcPr>
            <w:tcW w:w="1342" w:type="dxa"/>
          </w:tcPr>
          <w:p w14:paraId="0743681A" w14:textId="77777777" w:rsidR="00CC124B" w:rsidRPr="00531EF9" w:rsidRDefault="00CC124B">
            <w:pPr>
              <w:adjustRightInd w:val="0"/>
              <w:snapToGrid w:val="0"/>
              <w:rPr>
                <w:rFonts w:ascii="宋体" w:hAnsi="宋体" w:cs="宋体"/>
                <w:kern w:val="0"/>
                <w:szCs w:val="21"/>
              </w:rPr>
            </w:pPr>
          </w:p>
        </w:tc>
        <w:tc>
          <w:tcPr>
            <w:tcW w:w="1208" w:type="dxa"/>
          </w:tcPr>
          <w:p w14:paraId="3FFD53BC" w14:textId="77777777" w:rsidR="00CC124B" w:rsidRPr="00531EF9" w:rsidRDefault="00CC124B">
            <w:pPr>
              <w:adjustRightInd w:val="0"/>
              <w:snapToGrid w:val="0"/>
              <w:rPr>
                <w:rFonts w:ascii="宋体" w:hAnsi="宋体" w:cs="宋体"/>
                <w:kern w:val="0"/>
                <w:szCs w:val="21"/>
              </w:rPr>
            </w:pPr>
          </w:p>
        </w:tc>
        <w:tc>
          <w:tcPr>
            <w:tcW w:w="1072" w:type="dxa"/>
          </w:tcPr>
          <w:p w14:paraId="7482262A" w14:textId="77777777" w:rsidR="00CC124B" w:rsidRPr="00531EF9" w:rsidRDefault="00CC124B">
            <w:pPr>
              <w:adjustRightInd w:val="0"/>
              <w:snapToGrid w:val="0"/>
              <w:rPr>
                <w:rFonts w:ascii="宋体" w:hAnsi="宋体" w:cs="宋体"/>
                <w:kern w:val="0"/>
                <w:szCs w:val="21"/>
              </w:rPr>
            </w:pPr>
          </w:p>
        </w:tc>
        <w:tc>
          <w:tcPr>
            <w:tcW w:w="1298" w:type="dxa"/>
          </w:tcPr>
          <w:p w14:paraId="37E55C99" w14:textId="77777777" w:rsidR="00CC124B" w:rsidRPr="00531EF9" w:rsidRDefault="00CC124B">
            <w:pPr>
              <w:adjustRightInd w:val="0"/>
              <w:snapToGrid w:val="0"/>
              <w:rPr>
                <w:rFonts w:ascii="宋体" w:hAnsi="宋体" w:cs="宋体"/>
                <w:kern w:val="0"/>
                <w:szCs w:val="21"/>
              </w:rPr>
            </w:pPr>
          </w:p>
        </w:tc>
        <w:tc>
          <w:tcPr>
            <w:tcW w:w="873" w:type="dxa"/>
          </w:tcPr>
          <w:p w14:paraId="751E324B" w14:textId="77777777" w:rsidR="00CC124B" w:rsidRPr="00531EF9" w:rsidRDefault="00CC124B">
            <w:pPr>
              <w:adjustRightInd w:val="0"/>
              <w:snapToGrid w:val="0"/>
              <w:rPr>
                <w:rFonts w:ascii="宋体" w:hAnsi="宋体" w:cs="宋体"/>
                <w:kern w:val="0"/>
                <w:szCs w:val="21"/>
              </w:rPr>
            </w:pPr>
          </w:p>
        </w:tc>
      </w:tr>
      <w:tr w:rsidR="00CC124B" w:rsidRPr="00531EF9" w14:paraId="3223157C" w14:textId="77777777" w:rsidTr="00CC124B">
        <w:trPr>
          <w:trHeight w:val="678"/>
        </w:trPr>
        <w:tc>
          <w:tcPr>
            <w:tcW w:w="658" w:type="dxa"/>
            <w:vAlign w:val="center"/>
          </w:tcPr>
          <w:p w14:paraId="19F57463"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2</w:t>
            </w:r>
          </w:p>
        </w:tc>
        <w:tc>
          <w:tcPr>
            <w:tcW w:w="1718" w:type="dxa"/>
          </w:tcPr>
          <w:p w14:paraId="787EC989" w14:textId="77777777" w:rsidR="00CC124B" w:rsidRPr="00531EF9" w:rsidRDefault="00CC124B">
            <w:pPr>
              <w:adjustRightInd w:val="0"/>
              <w:snapToGrid w:val="0"/>
              <w:rPr>
                <w:rFonts w:ascii="宋体" w:hAnsi="宋体" w:cs="宋体"/>
                <w:kern w:val="0"/>
                <w:szCs w:val="21"/>
              </w:rPr>
            </w:pPr>
          </w:p>
        </w:tc>
        <w:tc>
          <w:tcPr>
            <w:tcW w:w="1296" w:type="dxa"/>
          </w:tcPr>
          <w:p w14:paraId="3306893A" w14:textId="77777777" w:rsidR="00CC124B" w:rsidRPr="00531EF9" w:rsidRDefault="00CC124B">
            <w:pPr>
              <w:adjustRightInd w:val="0"/>
              <w:snapToGrid w:val="0"/>
              <w:rPr>
                <w:rFonts w:ascii="宋体" w:hAnsi="宋体" w:cs="宋体"/>
                <w:kern w:val="0"/>
                <w:szCs w:val="21"/>
              </w:rPr>
            </w:pPr>
          </w:p>
        </w:tc>
        <w:tc>
          <w:tcPr>
            <w:tcW w:w="1163" w:type="dxa"/>
          </w:tcPr>
          <w:p w14:paraId="1CCB44AC" w14:textId="77777777" w:rsidR="00CC124B" w:rsidRPr="00531EF9" w:rsidRDefault="00CC124B">
            <w:pPr>
              <w:adjustRightInd w:val="0"/>
              <w:snapToGrid w:val="0"/>
              <w:rPr>
                <w:rFonts w:ascii="宋体" w:hAnsi="宋体" w:cs="宋体"/>
                <w:kern w:val="0"/>
                <w:szCs w:val="21"/>
              </w:rPr>
            </w:pPr>
          </w:p>
        </w:tc>
        <w:tc>
          <w:tcPr>
            <w:tcW w:w="1175" w:type="dxa"/>
          </w:tcPr>
          <w:p w14:paraId="3D1642B7" w14:textId="77777777" w:rsidR="00CC124B" w:rsidRPr="00531EF9" w:rsidRDefault="00CC124B">
            <w:pPr>
              <w:adjustRightInd w:val="0"/>
              <w:snapToGrid w:val="0"/>
              <w:rPr>
                <w:rFonts w:ascii="宋体" w:hAnsi="宋体" w:cs="宋体"/>
                <w:kern w:val="0"/>
                <w:szCs w:val="21"/>
              </w:rPr>
            </w:pPr>
          </w:p>
        </w:tc>
        <w:tc>
          <w:tcPr>
            <w:tcW w:w="1101" w:type="dxa"/>
          </w:tcPr>
          <w:p w14:paraId="1A0A4438" w14:textId="77777777" w:rsidR="00CC124B" w:rsidRPr="00531EF9" w:rsidRDefault="00CC124B">
            <w:pPr>
              <w:adjustRightInd w:val="0"/>
              <w:snapToGrid w:val="0"/>
              <w:rPr>
                <w:rFonts w:ascii="宋体" w:hAnsi="宋体" w:cs="宋体"/>
                <w:kern w:val="0"/>
                <w:szCs w:val="21"/>
              </w:rPr>
            </w:pPr>
          </w:p>
        </w:tc>
        <w:tc>
          <w:tcPr>
            <w:tcW w:w="1155" w:type="dxa"/>
          </w:tcPr>
          <w:p w14:paraId="16E7D4BD" w14:textId="77777777" w:rsidR="00CC124B" w:rsidRPr="00531EF9" w:rsidRDefault="00CC124B">
            <w:pPr>
              <w:adjustRightInd w:val="0"/>
              <w:snapToGrid w:val="0"/>
              <w:rPr>
                <w:rFonts w:ascii="宋体" w:hAnsi="宋体" w:cs="宋体"/>
                <w:kern w:val="0"/>
                <w:szCs w:val="21"/>
              </w:rPr>
            </w:pPr>
          </w:p>
        </w:tc>
        <w:tc>
          <w:tcPr>
            <w:tcW w:w="1342" w:type="dxa"/>
          </w:tcPr>
          <w:p w14:paraId="56D91992" w14:textId="77777777" w:rsidR="00CC124B" w:rsidRPr="00531EF9" w:rsidRDefault="00CC124B">
            <w:pPr>
              <w:adjustRightInd w:val="0"/>
              <w:snapToGrid w:val="0"/>
              <w:rPr>
                <w:rFonts w:ascii="宋体" w:hAnsi="宋体" w:cs="宋体"/>
                <w:kern w:val="0"/>
                <w:szCs w:val="21"/>
              </w:rPr>
            </w:pPr>
          </w:p>
        </w:tc>
        <w:tc>
          <w:tcPr>
            <w:tcW w:w="1208" w:type="dxa"/>
          </w:tcPr>
          <w:p w14:paraId="61B6D7BE" w14:textId="77777777" w:rsidR="00CC124B" w:rsidRPr="00531EF9" w:rsidRDefault="00CC124B">
            <w:pPr>
              <w:adjustRightInd w:val="0"/>
              <w:snapToGrid w:val="0"/>
              <w:rPr>
                <w:rFonts w:ascii="宋体" w:hAnsi="宋体" w:cs="宋体"/>
                <w:kern w:val="0"/>
                <w:szCs w:val="21"/>
              </w:rPr>
            </w:pPr>
          </w:p>
        </w:tc>
        <w:tc>
          <w:tcPr>
            <w:tcW w:w="1072" w:type="dxa"/>
          </w:tcPr>
          <w:p w14:paraId="3E7F8ED5" w14:textId="77777777" w:rsidR="00CC124B" w:rsidRPr="00531EF9" w:rsidRDefault="00CC124B">
            <w:pPr>
              <w:adjustRightInd w:val="0"/>
              <w:snapToGrid w:val="0"/>
              <w:rPr>
                <w:rFonts w:ascii="宋体" w:hAnsi="宋体" w:cs="宋体"/>
                <w:kern w:val="0"/>
                <w:szCs w:val="21"/>
              </w:rPr>
            </w:pPr>
          </w:p>
        </w:tc>
        <w:tc>
          <w:tcPr>
            <w:tcW w:w="1298" w:type="dxa"/>
          </w:tcPr>
          <w:p w14:paraId="4DE6F849" w14:textId="77777777" w:rsidR="00CC124B" w:rsidRPr="00531EF9" w:rsidRDefault="00CC124B">
            <w:pPr>
              <w:adjustRightInd w:val="0"/>
              <w:snapToGrid w:val="0"/>
              <w:rPr>
                <w:rFonts w:ascii="宋体" w:hAnsi="宋体" w:cs="宋体"/>
                <w:kern w:val="0"/>
                <w:szCs w:val="21"/>
              </w:rPr>
            </w:pPr>
          </w:p>
        </w:tc>
        <w:tc>
          <w:tcPr>
            <w:tcW w:w="873" w:type="dxa"/>
          </w:tcPr>
          <w:p w14:paraId="30CFE223" w14:textId="77777777" w:rsidR="00CC124B" w:rsidRPr="00531EF9" w:rsidRDefault="00CC124B">
            <w:pPr>
              <w:adjustRightInd w:val="0"/>
              <w:snapToGrid w:val="0"/>
              <w:rPr>
                <w:rFonts w:ascii="宋体" w:hAnsi="宋体" w:cs="宋体"/>
                <w:kern w:val="0"/>
                <w:szCs w:val="21"/>
              </w:rPr>
            </w:pPr>
          </w:p>
        </w:tc>
      </w:tr>
      <w:tr w:rsidR="00CC124B" w:rsidRPr="00531EF9" w14:paraId="480482FF" w14:textId="77777777" w:rsidTr="00CC124B">
        <w:trPr>
          <w:trHeight w:val="714"/>
        </w:trPr>
        <w:tc>
          <w:tcPr>
            <w:tcW w:w="658" w:type="dxa"/>
            <w:vAlign w:val="center"/>
          </w:tcPr>
          <w:p w14:paraId="06FBF571"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3</w:t>
            </w:r>
          </w:p>
        </w:tc>
        <w:tc>
          <w:tcPr>
            <w:tcW w:w="1718" w:type="dxa"/>
          </w:tcPr>
          <w:p w14:paraId="0B0396CB" w14:textId="77777777" w:rsidR="00CC124B" w:rsidRPr="00531EF9" w:rsidRDefault="00CC124B">
            <w:pPr>
              <w:adjustRightInd w:val="0"/>
              <w:snapToGrid w:val="0"/>
              <w:rPr>
                <w:rFonts w:ascii="宋体" w:hAnsi="宋体" w:cs="宋体"/>
                <w:kern w:val="0"/>
                <w:szCs w:val="21"/>
              </w:rPr>
            </w:pPr>
          </w:p>
        </w:tc>
        <w:tc>
          <w:tcPr>
            <w:tcW w:w="1296" w:type="dxa"/>
          </w:tcPr>
          <w:p w14:paraId="23BC99B4" w14:textId="77777777" w:rsidR="00CC124B" w:rsidRPr="00531EF9" w:rsidRDefault="00CC124B">
            <w:pPr>
              <w:adjustRightInd w:val="0"/>
              <w:snapToGrid w:val="0"/>
              <w:rPr>
                <w:rFonts w:ascii="宋体" w:hAnsi="宋体" w:cs="宋体"/>
                <w:kern w:val="0"/>
                <w:szCs w:val="21"/>
              </w:rPr>
            </w:pPr>
          </w:p>
        </w:tc>
        <w:tc>
          <w:tcPr>
            <w:tcW w:w="1163" w:type="dxa"/>
          </w:tcPr>
          <w:p w14:paraId="15614B76" w14:textId="77777777" w:rsidR="00CC124B" w:rsidRPr="00531EF9" w:rsidRDefault="00CC124B">
            <w:pPr>
              <w:adjustRightInd w:val="0"/>
              <w:snapToGrid w:val="0"/>
              <w:rPr>
                <w:rFonts w:ascii="宋体" w:hAnsi="宋体" w:cs="宋体"/>
                <w:kern w:val="0"/>
                <w:szCs w:val="21"/>
              </w:rPr>
            </w:pPr>
          </w:p>
        </w:tc>
        <w:tc>
          <w:tcPr>
            <w:tcW w:w="1175" w:type="dxa"/>
          </w:tcPr>
          <w:p w14:paraId="5098A2C4" w14:textId="77777777" w:rsidR="00CC124B" w:rsidRPr="00531EF9" w:rsidRDefault="00CC124B">
            <w:pPr>
              <w:adjustRightInd w:val="0"/>
              <w:snapToGrid w:val="0"/>
              <w:rPr>
                <w:rFonts w:ascii="宋体" w:hAnsi="宋体" w:cs="宋体"/>
                <w:kern w:val="0"/>
                <w:szCs w:val="21"/>
              </w:rPr>
            </w:pPr>
          </w:p>
        </w:tc>
        <w:tc>
          <w:tcPr>
            <w:tcW w:w="1101" w:type="dxa"/>
          </w:tcPr>
          <w:p w14:paraId="0AA91C30" w14:textId="77777777" w:rsidR="00CC124B" w:rsidRPr="00531EF9" w:rsidRDefault="00CC124B">
            <w:pPr>
              <w:adjustRightInd w:val="0"/>
              <w:snapToGrid w:val="0"/>
              <w:rPr>
                <w:rFonts w:ascii="宋体" w:hAnsi="宋体" w:cs="宋体"/>
                <w:kern w:val="0"/>
                <w:szCs w:val="21"/>
              </w:rPr>
            </w:pPr>
          </w:p>
        </w:tc>
        <w:tc>
          <w:tcPr>
            <w:tcW w:w="1155" w:type="dxa"/>
          </w:tcPr>
          <w:p w14:paraId="14AB0EE5" w14:textId="77777777" w:rsidR="00CC124B" w:rsidRPr="00531EF9" w:rsidRDefault="00CC124B">
            <w:pPr>
              <w:adjustRightInd w:val="0"/>
              <w:snapToGrid w:val="0"/>
              <w:rPr>
                <w:rFonts w:ascii="宋体" w:hAnsi="宋体" w:cs="宋体"/>
                <w:kern w:val="0"/>
                <w:szCs w:val="21"/>
              </w:rPr>
            </w:pPr>
          </w:p>
        </w:tc>
        <w:tc>
          <w:tcPr>
            <w:tcW w:w="1342" w:type="dxa"/>
          </w:tcPr>
          <w:p w14:paraId="0167162D" w14:textId="77777777" w:rsidR="00CC124B" w:rsidRPr="00531EF9" w:rsidRDefault="00CC124B">
            <w:pPr>
              <w:adjustRightInd w:val="0"/>
              <w:snapToGrid w:val="0"/>
              <w:rPr>
                <w:rFonts w:ascii="宋体" w:hAnsi="宋体" w:cs="宋体"/>
                <w:kern w:val="0"/>
                <w:szCs w:val="21"/>
              </w:rPr>
            </w:pPr>
          </w:p>
        </w:tc>
        <w:tc>
          <w:tcPr>
            <w:tcW w:w="1208" w:type="dxa"/>
          </w:tcPr>
          <w:p w14:paraId="6ACA6B8D" w14:textId="77777777" w:rsidR="00CC124B" w:rsidRPr="00531EF9" w:rsidRDefault="00CC124B">
            <w:pPr>
              <w:adjustRightInd w:val="0"/>
              <w:snapToGrid w:val="0"/>
              <w:rPr>
                <w:rFonts w:ascii="宋体" w:hAnsi="宋体" w:cs="宋体"/>
                <w:kern w:val="0"/>
                <w:szCs w:val="21"/>
              </w:rPr>
            </w:pPr>
          </w:p>
        </w:tc>
        <w:tc>
          <w:tcPr>
            <w:tcW w:w="1072" w:type="dxa"/>
          </w:tcPr>
          <w:p w14:paraId="728CEAB2" w14:textId="77777777" w:rsidR="00CC124B" w:rsidRPr="00531EF9" w:rsidRDefault="00CC124B">
            <w:pPr>
              <w:adjustRightInd w:val="0"/>
              <w:snapToGrid w:val="0"/>
              <w:rPr>
                <w:rFonts w:ascii="宋体" w:hAnsi="宋体" w:cs="宋体"/>
                <w:kern w:val="0"/>
                <w:szCs w:val="21"/>
              </w:rPr>
            </w:pPr>
          </w:p>
        </w:tc>
        <w:tc>
          <w:tcPr>
            <w:tcW w:w="1298" w:type="dxa"/>
          </w:tcPr>
          <w:p w14:paraId="6826F331" w14:textId="77777777" w:rsidR="00CC124B" w:rsidRPr="00531EF9" w:rsidRDefault="00CC124B">
            <w:pPr>
              <w:adjustRightInd w:val="0"/>
              <w:snapToGrid w:val="0"/>
              <w:rPr>
                <w:rFonts w:ascii="宋体" w:hAnsi="宋体" w:cs="宋体"/>
                <w:kern w:val="0"/>
                <w:szCs w:val="21"/>
              </w:rPr>
            </w:pPr>
          </w:p>
        </w:tc>
        <w:tc>
          <w:tcPr>
            <w:tcW w:w="873" w:type="dxa"/>
          </w:tcPr>
          <w:p w14:paraId="394C87DA" w14:textId="77777777" w:rsidR="00CC124B" w:rsidRPr="00531EF9" w:rsidRDefault="00CC124B">
            <w:pPr>
              <w:adjustRightInd w:val="0"/>
              <w:snapToGrid w:val="0"/>
              <w:rPr>
                <w:rFonts w:ascii="宋体" w:hAnsi="宋体" w:cs="宋体"/>
                <w:kern w:val="0"/>
                <w:szCs w:val="21"/>
              </w:rPr>
            </w:pPr>
          </w:p>
        </w:tc>
      </w:tr>
      <w:tr w:rsidR="00CC124B" w:rsidRPr="00531EF9" w14:paraId="7CD05610" w14:textId="77777777" w:rsidTr="00CC124B">
        <w:trPr>
          <w:trHeight w:val="722"/>
        </w:trPr>
        <w:tc>
          <w:tcPr>
            <w:tcW w:w="658" w:type="dxa"/>
            <w:vAlign w:val="center"/>
          </w:tcPr>
          <w:p w14:paraId="70225171"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4</w:t>
            </w:r>
          </w:p>
        </w:tc>
        <w:tc>
          <w:tcPr>
            <w:tcW w:w="1718" w:type="dxa"/>
          </w:tcPr>
          <w:p w14:paraId="6F9B4FF6" w14:textId="77777777" w:rsidR="00CC124B" w:rsidRPr="00531EF9" w:rsidRDefault="00CC124B">
            <w:pPr>
              <w:adjustRightInd w:val="0"/>
              <w:snapToGrid w:val="0"/>
              <w:rPr>
                <w:rFonts w:ascii="宋体" w:hAnsi="宋体" w:cs="宋体"/>
                <w:kern w:val="0"/>
                <w:szCs w:val="21"/>
              </w:rPr>
            </w:pPr>
          </w:p>
        </w:tc>
        <w:tc>
          <w:tcPr>
            <w:tcW w:w="1296" w:type="dxa"/>
          </w:tcPr>
          <w:p w14:paraId="34579092" w14:textId="77777777" w:rsidR="00CC124B" w:rsidRPr="00531EF9" w:rsidRDefault="00CC124B">
            <w:pPr>
              <w:adjustRightInd w:val="0"/>
              <w:snapToGrid w:val="0"/>
              <w:rPr>
                <w:rFonts w:ascii="宋体" w:hAnsi="宋体" w:cs="宋体"/>
                <w:kern w:val="0"/>
                <w:szCs w:val="21"/>
              </w:rPr>
            </w:pPr>
          </w:p>
        </w:tc>
        <w:tc>
          <w:tcPr>
            <w:tcW w:w="1163" w:type="dxa"/>
          </w:tcPr>
          <w:p w14:paraId="1E5202CA" w14:textId="77777777" w:rsidR="00CC124B" w:rsidRPr="00531EF9" w:rsidRDefault="00CC124B">
            <w:pPr>
              <w:adjustRightInd w:val="0"/>
              <w:snapToGrid w:val="0"/>
              <w:rPr>
                <w:rFonts w:ascii="宋体" w:hAnsi="宋体" w:cs="宋体"/>
                <w:kern w:val="0"/>
                <w:szCs w:val="21"/>
              </w:rPr>
            </w:pPr>
          </w:p>
        </w:tc>
        <w:tc>
          <w:tcPr>
            <w:tcW w:w="1175" w:type="dxa"/>
          </w:tcPr>
          <w:p w14:paraId="4B41B960" w14:textId="77777777" w:rsidR="00CC124B" w:rsidRPr="00531EF9" w:rsidRDefault="00CC124B">
            <w:pPr>
              <w:adjustRightInd w:val="0"/>
              <w:snapToGrid w:val="0"/>
              <w:rPr>
                <w:rFonts w:ascii="宋体" w:hAnsi="宋体" w:cs="宋体"/>
                <w:kern w:val="0"/>
                <w:szCs w:val="21"/>
              </w:rPr>
            </w:pPr>
          </w:p>
        </w:tc>
        <w:tc>
          <w:tcPr>
            <w:tcW w:w="1101" w:type="dxa"/>
          </w:tcPr>
          <w:p w14:paraId="33718858" w14:textId="77777777" w:rsidR="00CC124B" w:rsidRPr="00531EF9" w:rsidRDefault="00CC124B">
            <w:pPr>
              <w:adjustRightInd w:val="0"/>
              <w:snapToGrid w:val="0"/>
              <w:rPr>
                <w:rFonts w:ascii="宋体" w:hAnsi="宋体" w:cs="宋体"/>
                <w:kern w:val="0"/>
                <w:szCs w:val="21"/>
              </w:rPr>
            </w:pPr>
          </w:p>
        </w:tc>
        <w:tc>
          <w:tcPr>
            <w:tcW w:w="1155" w:type="dxa"/>
          </w:tcPr>
          <w:p w14:paraId="25886419" w14:textId="77777777" w:rsidR="00CC124B" w:rsidRPr="00531EF9" w:rsidRDefault="00CC124B">
            <w:pPr>
              <w:adjustRightInd w:val="0"/>
              <w:snapToGrid w:val="0"/>
              <w:rPr>
                <w:rFonts w:ascii="宋体" w:hAnsi="宋体" w:cs="宋体"/>
                <w:kern w:val="0"/>
                <w:szCs w:val="21"/>
              </w:rPr>
            </w:pPr>
          </w:p>
        </w:tc>
        <w:tc>
          <w:tcPr>
            <w:tcW w:w="1342" w:type="dxa"/>
          </w:tcPr>
          <w:p w14:paraId="7C74DB89" w14:textId="77777777" w:rsidR="00CC124B" w:rsidRPr="00531EF9" w:rsidRDefault="00CC124B">
            <w:pPr>
              <w:adjustRightInd w:val="0"/>
              <w:snapToGrid w:val="0"/>
              <w:rPr>
                <w:rFonts w:ascii="宋体" w:hAnsi="宋体" w:cs="宋体"/>
                <w:kern w:val="0"/>
                <w:szCs w:val="21"/>
              </w:rPr>
            </w:pPr>
          </w:p>
        </w:tc>
        <w:tc>
          <w:tcPr>
            <w:tcW w:w="1208" w:type="dxa"/>
          </w:tcPr>
          <w:p w14:paraId="2A170969" w14:textId="77777777" w:rsidR="00CC124B" w:rsidRPr="00531EF9" w:rsidRDefault="00CC124B">
            <w:pPr>
              <w:adjustRightInd w:val="0"/>
              <w:snapToGrid w:val="0"/>
              <w:rPr>
                <w:rFonts w:ascii="宋体" w:hAnsi="宋体" w:cs="宋体"/>
                <w:kern w:val="0"/>
                <w:szCs w:val="21"/>
              </w:rPr>
            </w:pPr>
          </w:p>
        </w:tc>
        <w:tc>
          <w:tcPr>
            <w:tcW w:w="1072" w:type="dxa"/>
          </w:tcPr>
          <w:p w14:paraId="50D0D7B0" w14:textId="77777777" w:rsidR="00CC124B" w:rsidRPr="00531EF9" w:rsidRDefault="00CC124B">
            <w:pPr>
              <w:adjustRightInd w:val="0"/>
              <w:snapToGrid w:val="0"/>
              <w:rPr>
                <w:rFonts w:ascii="宋体" w:hAnsi="宋体" w:cs="宋体"/>
                <w:kern w:val="0"/>
                <w:szCs w:val="21"/>
              </w:rPr>
            </w:pPr>
          </w:p>
        </w:tc>
        <w:tc>
          <w:tcPr>
            <w:tcW w:w="1298" w:type="dxa"/>
          </w:tcPr>
          <w:p w14:paraId="5566558B" w14:textId="77777777" w:rsidR="00CC124B" w:rsidRPr="00531EF9" w:rsidRDefault="00CC124B">
            <w:pPr>
              <w:adjustRightInd w:val="0"/>
              <w:snapToGrid w:val="0"/>
              <w:rPr>
                <w:rFonts w:ascii="宋体" w:hAnsi="宋体" w:cs="宋体"/>
                <w:kern w:val="0"/>
                <w:szCs w:val="21"/>
              </w:rPr>
            </w:pPr>
          </w:p>
        </w:tc>
        <w:tc>
          <w:tcPr>
            <w:tcW w:w="873" w:type="dxa"/>
          </w:tcPr>
          <w:p w14:paraId="51EC99AD" w14:textId="77777777" w:rsidR="00CC124B" w:rsidRPr="00531EF9" w:rsidRDefault="00CC124B">
            <w:pPr>
              <w:adjustRightInd w:val="0"/>
              <w:snapToGrid w:val="0"/>
              <w:rPr>
                <w:rFonts w:ascii="宋体" w:hAnsi="宋体" w:cs="宋体"/>
                <w:kern w:val="0"/>
                <w:szCs w:val="21"/>
              </w:rPr>
            </w:pPr>
          </w:p>
        </w:tc>
      </w:tr>
      <w:tr w:rsidR="00CC124B" w:rsidRPr="00531EF9" w14:paraId="3DB329DE" w14:textId="77777777" w:rsidTr="00CC124B">
        <w:trPr>
          <w:trHeight w:val="616"/>
        </w:trPr>
        <w:tc>
          <w:tcPr>
            <w:tcW w:w="658" w:type="dxa"/>
            <w:vAlign w:val="center"/>
          </w:tcPr>
          <w:p w14:paraId="5F82AA4F"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5</w:t>
            </w:r>
          </w:p>
        </w:tc>
        <w:tc>
          <w:tcPr>
            <w:tcW w:w="1718" w:type="dxa"/>
          </w:tcPr>
          <w:p w14:paraId="32CC7456" w14:textId="77777777" w:rsidR="00CC124B" w:rsidRPr="00531EF9" w:rsidRDefault="00CC124B">
            <w:pPr>
              <w:adjustRightInd w:val="0"/>
              <w:snapToGrid w:val="0"/>
              <w:rPr>
                <w:rFonts w:ascii="宋体" w:hAnsi="宋体" w:cs="宋体"/>
                <w:kern w:val="0"/>
                <w:szCs w:val="21"/>
              </w:rPr>
            </w:pPr>
          </w:p>
        </w:tc>
        <w:tc>
          <w:tcPr>
            <w:tcW w:w="1296" w:type="dxa"/>
          </w:tcPr>
          <w:p w14:paraId="6897E6B3" w14:textId="77777777" w:rsidR="00CC124B" w:rsidRPr="00531EF9" w:rsidRDefault="00CC124B">
            <w:pPr>
              <w:adjustRightInd w:val="0"/>
              <w:snapToGrid w:val="0"/>
              <w:rPr>
                <w:rFonts w:ascii="宋体" w:hAnsi="宋体" w:cs="宋体"/>
                <w:kern w:val="0"/>
                <w:szCs w:val="21"/>
              </w:rPr>
            </w:pPr>
          </w:p>
        </w:tc>
        <w:tc>
          <w:tcPr>
            <w:tcW w:w="1163" w:type="dxa"/>
          </w:tcPr>
          <w:p w14:paraId="267A4A9A" w14:textId="77777777" w:rsidR="00CC124B" w:rsidRPr="00531EF9" w:rsidRDefault="00CC124B">
            <w:pPr>
              <w:adjustRightInd w:val="0"/>
              <w:snapToGrid w:val="0"/>
              <w:rPr>
                <w:rFonts w:ascii="宋体" w:hAnsi="宋体" w:cs="宋体"/>
                <w:kern w:val="0"/>
                <w:szCs w:val="21"/>
              </w:rPr>
            </w:pPr>
          </w:p>
        </w:tc>
        <w:tc>
          <w:tcPr>
            <w:tcW w:w="1175" w:type="dxa"/>
          </w:tcPr>
          <w:p w14:paraId="3C8CCD2A" w14:textId="77777777" w:rsidR="00CC124B" w:rsidRPr="00531EF9" w:rsidRDefault="00CC124B">
            <w:pPr>
              <w:adjustRightInd w:val="0"/>
              <w:snapToGrid w:val="0"/>
              <w:rPr>
                <w:rFonts w:ascii="宋体" w:hAnsi="宋体" w:cs="宋体"/>
                <w:kern w:val="0"/>
                <w:szCs w:val="21"/>
              </w:rPr>
            </w:pPr>
          </w:p>
        </w:tc>
        <w:tc>
          <w:tcPr>
            <w:tcW w:w="1101" w:type="dxa"/>
          </w:tcPr>
          <w:p w14:paraId="00A78839" w14:textId="77777777" w:rsidR="00CC124B" w:rsidRPr="00531EF9" w:rsidRDefault="00CC124B">
            <w:pPr>
              <w:adjustRightInd w:val="0"/>
              <w:snapToGrid w:val="0"/>
              <w:rPr>
                <w:rFonts w:ascii="宋体" w:hAnsi="宋体" w:cs="宋体"/>
                <w:kern w:val="0"/>
                <w:szCs w:val="21"/>
              </w:rPr>
            </w:pPr>
          </w:p>
        </w:tc>
        <w:tc>
          <w:tcPr>
            <w:tcW w:w="1155" w:type="dxa"/>
          </w:tcPr>
          <w:p w14:paraId="36219C85" w14:textId="77777777" w:rsidR="00CC124B" w:rsidRPr="00531EF9" w:rsidRDefault="00CC124B">
            <w:pPr>
              <w:adjustRightInd w:val="0"/>
              <w:snapToGrid w:val="0"/>
              <w:rPr>
                <w:rFonts w:ascii="宋体" w:hAnsi="宋体" w:cs="宋体"/>
                <w:kern w:val="0"/>
                <w:szCs w:val="21"/>
              </w:rPr>
            </w:pPr>
          </w:p>
        </w:tc>
        <w:tc>
          <w:tcPr>
            <w:tcW w:w="1342" w:type="dxa"/>
          </w:tcPr>
          <w:p w14:paraId="427E5B6E" w14:textId="77777777" w:rsidR="00CC124B" w:rsidRPr="00531EF9" w:rsidRDefault="00CC124B">
            <w:pPr>
              <w:adjustRightInd w:val="0"/>
              <w:snapToGrid w:val="0"/>
              <w:rPr>
                <w:rFonts w:ascii="宋体" w:hAnsi="宋体" w:cs="宋体"/>
                <w:kern w:val="0"/>
                <w:szCs w:val="21"/>
              </w:rPr>
            </w:pPr>
          </w:p>
        </w:tc>
        <w:tc>
          <w:tcPr>
            <w:tcW w:w="1208" w:type="dxa"/>
          </w:tcPr>
          <w:p w14:paraId="04866A59" w14:textId="77777777" w:rsidR="00CC124B" w:rsidRPr="00531EF9" w:rsidRDefault="00CC124B">
            <w:pPr>
              <w:adjustRightInd w:val="0"/>
              <w:snapToGrid w:val="0"/>
              <w:rPr>
                <w:rFonts w:ascii="宋体" w:hAnsi="宋体" w:cs="宋体"/>
                <w:kern w:val="0"/>
                <w:szCs w:val="21"/>
              </w:rPr>
            </w:pPr>
          </w:p>
        </w:tc>
        <w:tc>
          <w:tcPr>
            <w:tcW w:w="1072" w:type="dxa"/>
          </w:tcPr>
          <w:p w14:paraId="33AA9493" w14:textId="77777777" w:rsidR="00CC124B" w:rsidRPr="00531EF9" w:rsidRDefault="00CC124B">
            <w:pPr>
              <w:adjustRightInd w:val="0"/>
              <w:snapToGrid w:val="0"/>
              <w:rPr>
                <w:rFonts w:ascii="宋体" w:hAnsi="宋体" w:cs="宋体"/>
                <w:kern w:val="0"/>
                <w:szCs w:val="21"/>
              </w:rPr>
            </w:pPr>
          </w:p>
        </w:tc>
        <w:tc>
          <w:tcPr>
            <w:tcW w:w="1298" w:type="dxa"/>
          </w:tcPr>
          <w:p w14:paraId="10938A9D" w14:textId="77777777" w:rsidR="00CC124B" w:rsidRPr="00531EF9" w:rsidRDefault="00CC124B">
            <w:pPr>
              <w:adjustRightInd w:val="0"/>
              <w:snapToGrid w:val="0"/>
              <w:rPr>
                <w:rFonts w:ascii="宋体" w:hAnsi="宋体" w:cs="宋体"/>
                <w:kern w:val="0"/>
                <w:szCs w:val="21"/>
              </w:rPr>
            </w:pPr>
          </w:p>
        </w:tc>
        <w:tc>
          <w:tcPr>
            <w:tcW w:w="873" w:type="dxa"/>
          </w:tcPr>
          <w:p w14:paraId="0739565F" w14:textId="77777777" w:rsidR="00CC124B" w:rsidRPr="00531EF9" w:rsidRDefault="00CC124B">
            <w:pPr>
              <w:adjustRightInd w:val="0"/>
              <w:snapToGrid w:val="0"/>
              <w:rPr>
                <w:rFonts w:ascii="宋体" w:hAnsi="宋体" w:cs="宋体"/>
                <w:kern w:val="0"/>
                <w:szCs w:val="21"/>
              </w:rPr>
            </w:pPr>
          </w:p>
        </w:tc>
      </w:tr>
      <w:tr w:rsidR="00CC124B" w:rsidRPr="00531EF9" w14:paraId="62FC3CE4" w14:textId="77777777" w:rsidTr="00CC124B">
        <w:trPr>
          <w:trHeight w:val="652"/>
        </w:trPr>
        <w:tc>
          <w:tcPr>
            <w:tcW w:w="658" w:type="dxa"/>
            <w:vAlign w:val="center"/>
          </w:tcPr>
          <w:p w14:paraId="1D59FBB3" w14:textId="77777777" w:rsidR="00CC124B" w:rsidRPr="00531EF9" w:rsidRDefault="00CC124B">
            <w:pPr>
              <w:adjustRightInd w:val="0"/>
              <w:snapToGrid w:val="0"/>
              <w:jc w:val="center"/>
              <w:rPr>
                <w:rFonts w:ascii="宋体" w:hAnsi="宋体" w:cs="宋体"/>
                <w:kern w:val="0"/>
                <w:szCs w:val="21"/>
              </w:rPr>
            </w:pPr>
            <w:r w:rsidRPr="00531EF9">
              <w:rPr>
                <w:rFonts w:ascii="宋体" w:hAnsi="宋体" w:cs="宋体" w:hint="eastAsia"/>
                <w:kern w:val="0"/>
                <w:szCs w:val="21"/>
              </w:rPr>
              <w:t>6</w:t>
            </w:r>
          </w:p>
        </w:tc>
        <w:tc>
          <w:tcPr>
            <w:tcW w:w="1718" w:type="dxa"/>
          </w:tcPr>
          <w:p w14:paraId="2019B189" w14:textId="77777777" w:rsidR="00CC124B" w:rsidRPr="00531EF9" w:rsidRDefault="00CC124B">
            <w:pPr>
              <w:adjustRightInd w:val="0"/>
              <w:snapToGrid w:val="0"/>
              <w:rPr>
                <w:rFonts w:ascii="宋体" w:hAnsi="宋体" w:cs="宋体"/>
                <w:kern w:val="0"/>
                <w:szCs w:val="21"/>
              </w:rPr>
            </w:pPr>
          </w:p>
        </w:tc>
        <w:tc>
          <w:tcPr>
            <w:tcW w:w="1296" w:type="dxa"/>
          </w:tcPr>
          <w:p w14:paraId="14BC8E64" w14:textId="77777777" w:rsidR="00CC124B" w:rsidRPr="00531EF9" w:rsidRDefault="00CC124B">
            <w:pPr>
              <w:adjustRightInd w:val="0"/>
              <w:snapToGrid w:val="0"/>
              <w:rPr>
                <w:rFonts w:ascii="宋体" w:hAnsi="宋体" w:cs="宋体"/>
                <w:kern w:val="0"/>
                <w:szCs w:val="21"/>
              </w:rPr>
            </w:pPr>
          </w:p>
        </w:tc>
        <w:tc>
          <w:tcPr>
            <w:tcW w:w="1163" w:type="dxa"/>
          </w:tcPr>
          <w:p w14:paraId="20AF5FF5" w14:textId="77777777" w:rsidR="00CC124B" w:rsidRPr="00531EF9" w:rsidRDefault="00CC124B">
            <w:pPr>
              <w:adjustRightInd w:val="0"/>
              <w:snapToGrid w:val="0"/>
              <w:rPr>
                <w:rFonts w:ascii="宋体" w:hAnsi="宋体" w:cs="宋体"/>
                <w:kern w:val="0"/>
                <w:szCs w:val="21"/>
              </w:rPr>
            </w:pPr>
          </w:p>
        </w:tc>
        <w:tc>
          <w:tcPr>
            <w:tcW w:w="1175" w:type="dxa"/>
          </w:tcPr>
          <w:p w14:paraId="0300F461" w14:textId="77777777" w:rsidR="00CC124B" w:rsidRPr="00531EF9" w:rsidRDefault="00CC124B">
            <w:pPr>
              <w:adjustRightInd w:val="0"/>
              <w:snapToGrid w:val="0"/>
              <w:rPr>
                <w:rFonts w:ascii="宋体" w:hAnsi="宋体" w:cs="宋体"/>
                <w:kern w:val="0"/>
                <w:szCs w:val="21"/>
              </w:rPr>
            </w:pPr>
          </w:p>
        </w:tc>
        <w:tc>
          <w:tcPr>
            <w:tcW w:w="1101" w:type="dxa"/>
          </w:tcPr>
          <w:p w14:paraId="56ABCD75" w14:textId="77777777" w:rsidR="00CC124B" w:rsidRPr="00531EF9" w:rsidRDefault="00CC124B">
            <w:pPr>
              <w:adjustRightInd w:val="0"/>
              <w:snapToGrid w:val="0"/>
              <w:rPr>
                <w:rFonts w:ascii="宋体" w:hAnsi="宋体" w:cs="宋体"/>
                <w:kern w:val="0"/>
                <w:szCs w:val="21"/>
              </w:rPr>
            </w:pPr>
          </w:p>
        </w:tc>
        <w:tc>
          <w:tcPr>
            <w:tcW w:w="1155" w:type="dxa"/>
          </w:tcPr>
          <w:p w14:paraId="17F5DF65" w14:textId="77777777" w:rsidR="00CC124B" w:rsidRPr="00531EF9" w:rsidRDefault="00CC124B">
            <w:pPr>
              <w:adjustRightInd w:val="0"/>
              <w:snapToGrid w:val="0"/>
              <w:rPr>
                <w:rFonts w:ascii="宋体" w:hAnsi="宋体" w:cs="宋体"/>
                <w:kern w:val="0"/>
                <w:szCs w:val="21"/>
              </w:rPr>
            </w:pPr>
          </w:p>
        </w:tc>
        <w:tc>
          <w:tcPr>
            <w:tcW w:w="1342" w:type="dxa"/>
          </w:tcPr>
          <w:p w14:paraId="4E87E0A9" w14:textId="77777777" w:rsidR="00CC124B" w:rsidRPr="00531EF9" w:rsidRDefault="00CC124B">
            <w:pPr>
              <w:adjustRightInd w:val="0"/>
              <w:snapToGrid w:val="0"/>
              <w:rPr>
                <w:rFonts w:ascii="宋体" w:hAnsi="宋体" w:cs="宋体"/>
                <w:kern w:val="0"/>
                <w:szCs w:val="21"/>
              </w:rPr>
            </w:pPr>
          </w:p>
        </w:tc>
        <w:tc>
          <w:tcPr>
            <w:tcW w:w="1208" w:type="dxa"/>
          </w:tcPr>
          <w:p w14:paraId="4DC28B5C" w14:textId="77777777" w:rsidR="00CC124B" w:rsidRPr="00531EF9" w:rsidRDefault="00CC124B">
            <w:pPr>
              <w:adjustRightInd w:val="0"/>
              <w:snapToGrid w:val="0"/>
              <w:rPr>
                <w:rFonts w:ascii="宋体" w:hAnsi="宋体" w:cs="宋体"/>
                <w:kern w:val="0"/>
                <w:szCs w:val="21"/>
              </w:rPr>
            </w:pPr>
          </w:p>
        </w:tc>
        <w:tc>
          <w:tcPr>
            <w:tcW w:w="1072" w:type="dxa"/>
          </w:tcPr>
          <w:p w14:paraId="3B692BB4" w14:textId="77777777" w:rsidR="00CC124B" w:rsidRPr="00531EF9" w:rsidRDefault="00CC124B">
            <w:pPr>
              <w:adjustRightInd w:val="0"/>
              <w:snapToGrid w:val="0"/>
              <w:rPr>
                <w:rFonts w:ascii="宋体" w:hAnsi="宋体" w:cs="宋体"/>
                <w:kern w:val="0"/>
                <w:szCs w:val="21"/>
              </w:rPr>
            </w:pPr>
          </w:p>
        </w:tc>
        <w:tc>
          <w:tcPr>
            <w:tcW w:w="1298" w:type="dxa"/>
          </w:tcPr>
          <w:p w14:paraId="3F5108B4" w14:textId="77777777" w:rsidR="00CC124B" w:rsidRPr="00531EF9" w:rsidRDefault="00CC124B">
            <w:pPr>
              <w:adjustRightInd w:val="0"/>
              <w:snapToGrid w:val="0"/>
              <w:rPr>
                <w:rFonts w:ascii="宋体" w:hAnsi="宋体" w:cs="宋体"/>
                <w:kern w:val="0"/>
                <w:szCs w:val="21"/>
              </w:rPr>
            </w:pPr>
          </w:p>
        </w:tc>
        <w:tc>
          <w:tcPr>
            <w:tcW w:w="873" w:type="dxa"/>
          </w:tcPr>
          <w:p w14:paraId="22C7B876" w14:textId="77777777" w:rsidR="00CC124B" w:rsidRPr="00531EF9" w:rsidRDefault="00CC124B">
            <w:pPr>
              <w:adjustRightInd w:val="0"/>
              <w:snapToGrid w:val="0"/>
              <w:rPr>
                <w:rFonts w:ascii="宋体" w:hAnsi="宋体" w:cs="宋体"/>
                <w:kern w:val="0"/>
                <w:szCs w:val="21"/>
              </w:rPr>
            </w:pPr>
          </w:p>
        </w:tc>
      </w:tr>
    </w:tbl>
    <w:p w14:paraId="01B8CF3F" w14:textId="77777777" w:rsidR="00BB650E" w:rsidRPr="00531EF9" w:rsidRDefault="00784EFC">
      <w:pPr>
        <w:adjustRightInd w:val="0"/>
        <w:snapToGrid w:val="0"/>
        <w:rPr>
          <w:rFonts w:ascii="宋体" w:hAnsi="宋体" w:cs="宋体"/>
          <w:kern w:val="0"/>
          <w:szCs w:val="21"/>
        </w:rPr>
        <w:sectPr w:rsidR="00BB650E" w:rsidRPr="00531EF9">
          <w:pgSz w:w="16838" w:h="11906" w:orient="landscape"/>
          <w:pgMar w:top="1588" w:right="1418" w:bottom="1588" w:left="1418" w:header="851" w:footer="992" w:gutter="0"/>
          <w:cols w:space="720"/>
          <w:titlePg/>
          <w:docGrid w:type="linesAndChars" w:linePitch="312"/>
        </w:sectPr>
      </w:pPr>
      <w:r w:rsidRPr="00531EF9">
        <w:rPr>
          <w:rFonts w:ascii="宋体" w:hAnsi="宋体" w:cs="宋体" w:hint="eastAsia"/>
          <w:kern w:val="0"/>
          <w:szCs w:val="21"/>
        </w:rPr>
        <w:t>总得分保留两位小数。</w:t>
      </w:r>
    </w:p>
    <w:p w14:paraId="29F36440" w14:textId="77777777" w:rsidR="00BB650E" w:rsidRPr="00531EF9" w:rsidRDefault="00784EFC">
      <w:pPr>
        <w:spacing w:line="360" w:lineRule="auto"/>
        <w:rPr>
          <w:rFonts w:ascii="黑体" w:eastAsia="黑体" w:hAnsi="黑体" w:cs="宋体"/>
          <w:b/>
          <w:kern w:val="0"/>
          <w:sz w:val="32"/>
          <w:szCs w:val="32"/>
        </w:rPr>
      </w:pPr>
      <w:r w:rsidRPr="00531EF9">
        <w:rPr>
          <w:rFonts w:ascii="黑体" w:eastAsia="黑体" w:hAnsi="黑体" w:cs="宋体" w:hint="eastAsia"/>
          <w:b/>
          <w:kern w:val="0"/>
          <w:sz w:val="32"/>
          <w:szCs w:val="32"/>
        </w:rPr>
        <w:lastRenderedPageBreak/>
        <w:t>附件3：服务报价表</w:t>
      </w:r>
    </w:p>
    <w:p w14:paraId="7959C636" w14:textId="77777777" w:rsidR="00BB650E" w:rsidRPr="00531EF9" w:rsidRDefault="00BB650E">
      <w:pPr>
        <w:spacing w:line="360" w:lineRule="auto"/>
        <w:rPr>
          <w:rFonts w:ascii="黑体" w:eastAsia="黑体" w:hAnsi="黑体" w:cs="宋体"/>
          <w:b/>
          <w:kern w:val="0"/>
          <w:sz w:val="32"/>
          <w:szCs w:val="32"/>
        </w:rPr>
      </w:pPr>
    </w:p>
    <w:p w14:paraId="04160A18" w14:textId="77777777" w:rsidR="00BB650E" w:rsidRPr="00531EF9" w:rsidRDefault="00BB650E">
      <w:pPr>
        <w:spacing w:line="360" w:lineRule="auto"/>
        <w:rPr>
          <w:rFonts w:ascii="黑体" w:eastAsia="黑体" w:hAnsi="黑体" w:cs="宋体"/>
          <w:b/>
          <w:kern w:val="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3518"/>
        <w:gridCol w:w="1451"/>
        <w:gridCol w:w="1435"/>
      </w:tblGrid>
      <w:tr w:rsidR="00BB650E" w:rsidRPr="00531EF9" w14:paraId="37867616" w14:textId="77777777" w:rsidTr="00252081">
        <w:trPr>
          <w:trHeight w:val="927"/>
        </w:trPr>
        <w:tc>
          <w:tcPr>
            <w:tcW w:w="2542" w:type="dxa"/>
            <w:vAlign w:val="center"/>
          </w:tcPr>
          <w:p w14:paraId="5C8DF397" w14:textId="77777777" w:rsidR="00BB650E" w:rsidRPr="00531EF9" w:rsidRDefault="00784EFC" w:rsidP="00252081">
            <w:pPr>
              <w:spacing w:line="360" w:lineRule="auto"/>
              <w:jc w:val="center"/>
              <w:rPr>
                <w:rFonts w:ascii="宋体" w:hAnsi="宋体" w:cs="宋体"/>
                <w:b/>
                <w:bCs/>
                <w:kern w:val="0"/>
                <w:szCs w:val="21"/>
              </w:rPr>
            </w:pPr>
            <w:r w:rsidRPr="00531EF9">
              <w:rPr>
                <w:rFonts w:ascii="宋体" w:hAnsi="宋体" w:cs="宋体" w:hint="eastAsia"/>
                <w:b/>
                <w:bCs/>
                <w:kern w:val="0"/>
                <w:szCs w:val="21"/>
              </w:rPr>
              <w:t>应答单位名称</w:t>
            </w:r>
          </w:p>
        </w:tc>
        <w:tc>
          <w:tcPr>
            <w:tcW w:w="3518" w:type="dxa"/>
            <w:vAlign w:val="center"/>
          </w:tcPr>
          <w:p w14:paraId="4CC6BC86" w14:textId="77777777" w:rsidR="00BB650E" w:rsidRPr="00531EF9" w:rsidRDefault="00784EFC" w:rsidP="00252081">
            <w:pPr>
              <w:spacing w:line="360" w:lineRule="auto"/>
              <w:jc w:val="center"/>
              <w:rPr>
                <w:rFonts w:ascii="宋体" w:hAnsi="宋体" w:cs="宋体"/>
                <w:b/>
                <w:bCs/>
                <w:kern w:val="0"/>
                <w:szCs w:val="21"/>
              </w:rPr>
            </w:pPr>
            <w:r w:rsidRPr="00531EF9">
              <w:rPr>
                <w:rFonts w:ascii="宋体" w:hAnsi="宋体" w:cs="宋体" w:hint="eastAsia"/>
                <w:b/>
                <w:bCs/>
                <w:kern w:val="0"/>
                <w:szCs w:val="21"/>
              </w:rPr>
              <w:t>报价计费依据</w:t>
            </w:r>
          </w:p>
        </w:tc>
        <w:tc>
          <w:tcPr>
            <w:tcW w:w="1451" w:type="dxa"/>
            <w:vAlign w:val="center"/>
          </w:tcPr>
          <w:p w14:paraId="7F3B4441" w14:textId="3FCCA857" w:rsidR="00BB650E" w:rsidRPr="00531EF9" w:rsidRDefault="007E36DE" w:rsidP="00252081">
            <w:pPr>
              <w:spacing w:line="360" w:lineRule="auto"/>
              <w:jc w:val="center"/>
              <w:rPr>
                <w:rFonts w:ascii="宋体" w:hAnsi="宋体" w:cs="宋体"/>
                <w:b/>
                <w:bCs/>
                <w:kern w:val="0"/>
                <w:szCs w:val="21"/>
              </w:rPr>
            </w:pPr>
            <w:r w:rsidRPr="00531EF9">
              <w:rPr>
                <w:rFonts w:ascii="宋体" w:hAnsi="宋体" w:cs="宋体" w:hint="eastAsia"/>
                <w:b/>
                <w:bCs/>
                <w:kern w:val="0"/>
                <w:szCs w:val="21"/>
              </w:rPr>
              <w:t>取费比</w:t>
            </w:r>
            <w:r w:rsidR="00784EFC" w:rsidRPr="00531EF9">
              <w:rPr>
                <w:rFonts w:ascii="宋体" w:hAnsi="宋体" w:cs="宋体" w:hint="eastAsia"/>
                <w:b/>
                <w:bCs/>
                <w:kern w:val="0"/>
                <w:szCs w:val="21"/>
              </w:rPr>
              <w:t>率</w:t>
            </w:r>
          </w:p>
        </w:tc>
        <w:tc>
          <w:tcPr>
            <w:tcW w:w="1435" w:type="dxa"/>
            <w:vAlign w:val="center"/>
          </w:tcPr>
          <w:p w14:paraId="1FB6812E" w14:textId="77777777" w:rsidR="00BB650E" w:rsidRPr="00531EF9" w:rsidRDefault="00784EFC" w:rsidP="00252081">
            <w:pPr>
              <w:spacing w:line="360" w:lineRule="auto"/>
              <w:jc w:val="center"/>
              <w:rPr>
                <w:rFonts w:ascii="宋体" w:hAnsi="宋体" w:cs="宋体"/>
                <w:b/>
                <w:bCs/>
                <w:kern w:val="0"/>
                <w:szCs w:val="21"/>
              </w:rPr>
            </w:pPr>
            <w:r w:rsidRPr="00531EF9">
              <w:rPr>
                <w:rFonts w:ascii="宋体" w:hAnsi="宋体" w:cs="宋体" w:hint="eastAsia"/>
                <w:b/>
                <w:bCs/>
                <w:kern w:val="0"/>
                <w:szCs w:val="21"/>
              </w:rPr>
              <w:t>备注</w:t>
            </w:r>
          </w:p>
        </w:tc>
      </w:tr>
      <w:tr w:rsidR="00BB650E" w:rsidRPr="00531EF9" w14:paraId="3E50D565" w14:textId="77777777">
        <w:trPr>
          <w:trHeight w:val="1819"/>
        </w:trPr>
        <w:tc>
          <w:tcPr>
            <w:tcW w:w="2542" w:type="dxa"/>
            <w:vAlign w:val="center"/>
          </w:tcPr>
          <w:p w14:paraId="3C6D028F" w14:textId="77777777" w:rsidR="00BB650E" w:rsidRPr="00531EF9" w:rsidRDefault="00BB650E">
            <w:pPr>
              <w:spacing w:line="360" w:lineRule="auto"/>
              <w:rPr>
                <w:rFonts w:ascii="宋体" w:hAnsi="宋体" w:cs="宋体"/>
                <w:kern w:val="0"/>
                <w:szCs w:val="21"/>
              </w:rPr>
            </w:pPr>
          </w:p>
        </w:tc>
        <w:tc>
          <w:tcPr>
            <w:tcW w:w="3518" w:type="dxa"/>
            <w:vAlign w:val="center"/>
          </w:tcPr>
          <w:p w14:paraId="3D07F640" w14:textId="77777777" w:rsidR="00BB650E" w:rsidRPr="00531EF9" w:rsidRDefault="00784EFC">
            <w:pPr>
              <w:spacing w:line="360" w:lineRule="auto"/>
              <w:rPr>
                <w:rFonts w:ascii="宋体" w:hAnsi="宋体" w:cs="宋体"/>
                <w:kern w:val="0"/>
                <w:szCs w:val="21"/>
              </w:rPr>
            </w:pPr>
            <w:r w:rsidRPr="00531EF9">
              <w:rPr>
                <w:rFonts w:ascii="宋体" w:hAnsi="宋体" w:hint="eastAsia"/>
                <w:sz w:val="24"/>
              </w:rPr>
              <w:t>参照原国家计委【2002】1980号文件作为代理费计费依据</w:t>
            </w:r>
          </w:p>
        </w:tc>
        <w:tc>
          <w:tcPr>
            <w:tcW w:w="1451" w:type="dxa"/>
            <w:vAlign w:val="center"/>
          </w:tcPr>
          <w:p w14:paraId="757EC7F8" w14:textId="692F1A51" w:rsidR="00BB650E" w:rsidRPr="00531EF9" w:rsidRDefault="007E36DE">
            <w:pPr>
              <w:spacing w:line="360" w:lineRule="auto"/>
              <w:rPr>
                <w:rFonts w:ascii="宋体" w:hAnsi="宋体" w:cs="宋体"/>
                <w:kern w:val="0"/>
                <w:szCs w:val="21"/>
              </w:rPr>
            </w:pPr>
            <w:r w:rsidRPr="00531EF9">
              <w:rPr>
                <w:rFonts w:ascii="宋体" w:hAnsi="宋体" w:cs="宋体" w:hint="eastAsia"/>
                <w:kern w:val="0"/>
                <w:szCs w:val="21"/>
              </w:rPr>
              <w:t>下浮_</w:t>
            </w:r>
            <w:r w:rsidRPr="00531EF9">
              <w:rPr>
                <w:rFonts w:ascii="宋体" w:hAnsi="宋体" w:cs="宋体"/>
                <w:kern w:val="0"/>
                <w:szCs w:val="21"/>
              </w:rPr>
              <w:t>___</w:t>
            </w:r>
            <w:r w:rsidRPr="00531EF9">
              <w:rPr>
                <w:rFonts w:ascii="宋体" w:hAnsi="宋体" w:cs="宋体" w:hint="eastAsia"/>
                <w:kern w:val="0"/>
                <w:szCs w:val="21"/>
              </w:rPr>
              <w:t>%</w:t>
            </w:r>
          </w:p>
        </w:tc>
        <w:tc>
          <w:tcPr>
            <w:tcW w:w="1435" w:type="dxa"/>
            <w:vAlign w:val="center"/>
          </w:tcPr>
          <w:p w14:paraId="1BCA6351" w14:textId="77777777" w:rsidR="00BB650E" w:rsidRPr="00531EF9" w:rsidRDefault="00BB650E">
            <w:pPr>
              <w:spacing w:line="360" w:lineRule="auto"/>
              <w:rPr>
                <w:rFonts w:ascii="宋体" w:hAnsi="宋体" w:cs="宋体"/>
                <w:kern w:val="0"/>
                <w:szCs w:val="21"/>
              </w:rPr>
            </w:pPr>
          </w:p>
        </w:tc>
      </w:tr>
    </w:tbl>
    <w:p w14:paraId="3E175BA8" w14:textId="77777777" w:rsidR="00BB650E" w:rsidRPr="00531EF9" w:rsidRDefault="00BB650E">
      <w:pPr>
        <w:spacing w:line="360" w:lineRule="auto"/>
        <w:rPr>
          <w:rFonts w:ascii="黑体" w:eastAsia="黑体" w:hAnsi="黑体" w:cs="宋体"/>
          <w:b/>
          <w:kern w:val="0"/>
          <w:sz w:val="32"/>
          <w:szCs w:val="32"/>
        </w:rPr>
      </w:pPr>
    </w:p>
    <w:p w14:paraId="21241F50" w14:textId="77777777" w:rsidR="00BB650E" w:rsidRPr="00531EF9" w:rsidRDefault="00784EFC">
      <w:pPr>
        <w:spacing w:beforeLines="50" w:before="156" w:line="360" w:lineRule="auto"/>
        <w:ind w:firstLineChars="1529" w:firstLine="3684"/>
        <w:rPr>
          <w:rFonts w:ascii="宋体" w:hAnsi="宋体"/>
          <w:b/>
          <w:sz w:val="24"/>
        </w:rPr>
      </w:pPr>
      <w:r w:rsidRPr="00531EF9">
        <w:rPr>
          <w:rFonts w:ascii="宋体" w:hAnsi="宋体" w:hint="eastAsia"/>
          <w:b/>
          <w:sz w:val="24"/>
        </w:rPr>
        <w:t xml:space="preserve">应答单位授权代表签字：         </w:t>
      </w:r>
      <w:r w:rsidRPr="00531EF9">
        <w:rPr>
          <w:rFonts w:ascii="宋体" w:hAnsi="宋体"/>
          <w:b/>
          <w:sz w:val="24"/>
        </w:rPr>
        <w:t xml:space="preserve">  </w:t>
      </w:r>
      <w:r w:rsidRPr="00531EF9">
        <w:rPr>
          <w:rFonts w:ascii="宋体" w:hAnsi="宋体" w:hint="eastAsia"/>
          <w:b/>
          <w:sz w:val="24"/>
        </w:rPr>
        <w:t xml:space="preserve">         </w:t>
      </w:r>
    </w:p>
    <w:p w14:paraId="01D20D65" w14:textId="77777777" w:rsidR="00BB650E" w:rsidRPr="00531EF9" w:rsidRDefault="00784EFC">
      <w:pPr>
        <w:spacing w:line="360" w:lineRule="auto"/>
        <w:ind w:firstLineChars="1529" w:firstLine="3684"/>
        <w:rPr>
          <w:rFonts w:ascii="宋体" w:hAnsi="宋体"/>
          <w:b/>
          <w:sz w:val="24"/>
        </w:rPr>
      </w:pPr>
      <w:r w:rsidRPr="00531EF9">
        <w:rPr>
          <w:rFonts w:ascii="宋体" w:hAnsi="宋体" w:hint="eastAsia"/>
          <w:b/>
          <w:sz w:val="24"/>
        </w:rPr>
        <w:t xml:space="preserve">应答单位公章：              </w:t>
      </w:r>
      <w:r w:rsidRPr="00531EF9">
        <w:rPr>
          <w:rFonts w:ascii="宋体" w:hAnsi="宋体"/>
          <w:b/>
          <w:sz w:val="24"/>
        </w:rPr>
        <w:t xml:space="preserve">        </w:t>
      </w:r>
      <w:r w:rsidRPr="00531EF9">
        <w:rPr>
          <w:rFonts w:ascii="宋体" w:hAnsi="宋体" w:hint="eastAsia"/>
          <w:b/>
          <w:sz w:val="24"/>
        </w:rPr>
        <w:t xml:space="preserve">      </w:t>
      </w:r>
    </w:p>
    <w:p w14:paraId="7BF6A2C6" w14:textId="77777777" w:rsidR="00A54FED" w:rsidRDefault="00784EFC">
      <w:pPr>
        <w:spacing w:line="360" w:lineRule="auto"/>
        <w:ind w:firstLineChars="1529" w:firstLine="3684"/>
        <w:rPr>
          <w:rFonts w:ascii="宋体" w:hAnsi="宋体"/>
          <w:b/>
          <w:sz w:val="24"/>
        </w:rPr>
      </w:pPr>
      <w:r w:rsidRPr="00531EF9">
        <w:rPr>
          <w:rFonts w:ascii="宋体" w:hAnsi="宋体" w:hint="eastAsia"/>
          <w:b/>
          <w:sz w:val="24"/>
        </w:rPr>
        <w:t>日  期：</w:t>
      </w:r>
      <w:r>
        <w:rPr>
          <w:rFonts w:ascii="宋体" w:hAnsi="宋体" w:hint="eastAsia"/>
          <w:b/>
          <w:sz w:val="24"/>
        </w:rPr>
        <w:t xml:space="preserve"> </w:t>
      </w:r>
    </w:p>
    <w:p w14:paraId="0DE8CD6C" w14:textId="3B8A58A0" w:rsidR="00A54FED" w:rsidRDefault="00A54FED" w:rsidP="00A54FED">
      <w:pPr>
        <w:spacing w:line="360" w:lineRule="auto"/>
        <w:rPr>
          <w:rFonts w:ascii="黑体" w:eastAsia="黑体" w:hAnsi="黑体" w:cs="宋体"/>
          <w:b/>
          <w:kern w:val="0"/>
          <w:sz w:val="32"/>
          <w:szCs w:val="32"/>
        </w:rPr>
      </w:pPr>
    </w:p>
    <w:p w14:paraId="72587A2F" w14:textId="371D563E" w:rsidR="00BB650E" w:rsidRDefault="00BB650E" w:rsidP="00A54FED">
      <w:pPr>
        <w:rPr>
          <w:rFonts w:ascii="宋体" w:hAnsi="宋体"/>
          <w:b/>
          <w:sz w:val="24"/>
        </w:rPr>
      </w:pPr>
    </w:p>
    <w:sectPr w:rsidR="00BB650E">
      <w:headerReference w:type="default" r:id="rId13"/>
      <w:footerReference w:type="default" r:id="rId14"/>
      <w:pgSz w:w="11906" w:h="16838"/>
      <w:pgMar w:top="1418" w:right="1588" w:bottom="1418"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DF1A" w14:textId="77777777" w:rsidR="00B13CCE" w:rsidRDefault="00B13CCE">
      <w:r>
        <w:separator/>
      </w:r>
    </w:p>
  </w:endnote>
  <w:endnote w:type="continuationSeparator" w:id="0">
    <w:p w14:paraId="32772992" w14:textId="77777777" w:rsidR="00B13CCE" w:rsidRDefault="00B1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E37BD" w14:textId="77777777" w:rsidR="00BB650E" w:rsidRDefault="00784EFC">
    <w:pPr>
      <w:pStyle w:val="a9"/>
      <w:jc w:val="center"/>
    </w:pPr>
    <w:r>
      <w:fldChar w:fldCharType="begin"/>
    </w:r>
    <w:r>
      <w:instrText xml:space="preserve"> PAGE   \* MERGEFORMAT </w:instrText>
    </w:r>
    <w:r>
      <w:fldChar w:fldCharType="separate"/>
    </w:r>
    <w:r w:rsidR="00503084" w:rsidRPr="00503084">
      <w:rPr>
        <w:noProof/>
        <w:lang w:val="zh-CN"/>
      </w:rPr>
      <w:t>5</w:t>
    </w:r>
    <w:r>
      <w:fldChar w:fldCharType="end"/>
    </w:r>
  </w:p>
  <w:p w14:paraId="24CD488B" w14:textId="77777777" w:rsidR="00BB650E" w:rsidRDefault="00BB650E">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3576588"/>
      <w:docPartObj>
        <w:docPartGallery w:val="Page Numbers (Bottom of Page)"/>
        <w:docPartUnique/>
      </w:docPartObj>
    </w:sdtPr>
    <w:sdtContent>
      <w:p w14:paraId="6C76469D" w14:textId="2384CF0A" w:rsidR="00E52693" w:rsidRDefault="00E52693">
        <w:pPr>
          <w:pStyle w:val="a9"/>
          <w:jc w:val="center"/>
        </w:pPr>
        <w:r>
          <w:fldChar w:fldCharType="begin"/>
        </w:r>
        <w:r>
          <w:instrText>PAGE   \* MERGEFORMAT</w:instrText>
        </w:r>
        <w:r>
          <w:fldChar w:fldCharType="separate"/>
        </w:r>
        <w:r>
          <w:rPr>
            <w:lang w:val="zh-CN"/>
          </w:rPr>
          <w:t>2</w:t>
        </w:r>
        <w:r>
          <w:fldChar w:fldCharType="end"/>
        </w:r>
      </w:p>
    </w:sdtContent>
  </w:sdt>
  <w:p w14:paraId="2E831342" w14:textId="77777777" w:rsidR="00BF605F" w:rsidRDefault="00BF605F">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373517"/>
      <w:docPartObj>
        <w:docPartGallery w:val="Page Numbers (Bottom of Page)"/>
        <w:docPartUnique/>
      </w:docPartObj>
    </w:sdtPr>
    <w:sdtContent>
      <w:p w14:paraId="6F93DBB2" w14:textId="3E2D2583" w:rsidR="00BF605F" w:rsidRDefault="00BF605F">
        <w:pPr>
          <w:pStyle w:val="a9"/>
          <w:jc w:val="center"/>
        </w:pPr>
        <w:r>
          <w:fldChar w:fldCharType="begin"/>
        </w:r>
        <w:r>
          <w:instrText>PAGE   \* MERGEFORMAT</w:instrText>
        </w:r>
        <w:r>
          <w:fldChar w:fldCharType="separate"/>
        </w:r>
        <w:r>
          <w:rPr>
            <w:lang w:val="zh-CN"/>
          </w:rPr>
          <w:t>2</w:t>
        </w:r>
        <w:r>
          <w:fldChar w:fldCharType="end"/>
        </w:r>
      </w:p>
    </w:sdtContent>
  </w:sdt>
  <w:p w14:paraId="06CB8845" w14:textId="77777777" w:rsidR="00BB650E" w:rsidRDefault="00BB650E">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4093B" w14:textId="77777777" w:rsidR="00BB650E" w:rsidRDefault="00784EFC">
    <w:pPr>
      <w:pStyle w:val="a9"/>
      <w:jc w:val="center"/>
    </w:pPr>
    <w:r>
      <w:fldChar w:fldCharType="begin"/>
    </w:r>
    <w:r>
      <w:instrText xml:space="preserve"> PAGE   \* MERGEFORMAT </w:instrText>
    </w:r>
    <w:r>
      <w:fldChar w:fldCharType="separate"/>
    </w:r>
    <w:r>
      <w:rPr>
        <w:lang w:val="zh-CN"/>
      </w:rPr>
      <w:t>6</w:t>
    </w:r>
    <w:r>
      <w:fldChar w:fldCharType="end"/>
    </w:r>
  </w:p>
  <w:p w14:paraId="67E308DA" w14:textId="77777777" w:rsidR="00BB650E" w:rsidRDefault="00BB650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3DC62" w14:textId="77777777" w:rsidR="00B13CCE" w:rsidRDefault="00B13CCE">
      <w:r>
        <w:separator/>
      </w:r>
    </w:p>
  </w:footnote>
  <w:footnote w:type="continuationSeparator" w:id="0">
    <w:p w14:paraId="14EA8E83" w14:textId="77777777" w:rsidR="00B13CCE" w:rsidRDefault="00B13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12AAC" w14:textId="77777777" w:rsidR="00BB650E" w:rsidRPr="001624F3" w:rsidRDefault="00BB650E" w:rsidP="001624F3">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5C25" w14:textId="77777777" w:rsidR="00BB650E" w:rsidRPr="00A54FED" w:rsidRDefault="00BB650E" w:rsidP="00A54FED">
    <w:pPr>
      <w:pStyle w:val="ab"/>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52BB3"/>
    <w:multiLevelType w:val="multilevel"/>
    <w:tmpl w:val="0E452BB3"/>
    <w:lvl w:ilvl="0">
      <w:start w:val="1"/>
      <w:numFmt w:val="decimal"/>
      <w:lvlText w:val="%1."/>
      <w:lvlJc w:val="left"/>
      <w:pPr>
        <w:ind w:left="900" w:hanging="420"/>
      </w:pPr>
      <w:rPr>
        <w:rFonts w:hint="eastAsia"/>
        <w:b w:val="0"/>
      </w:rPr>
    </w:lvl>
    <w:lvl w:ilvl="1">
      <w:start w:val="1"/>
      <w:numFmt w:val="decimal"/>
      <w:lvlText w:val="（%2）"/>
      <w:lvlJc w:val="left"/>
      <w:pPr>
        <w:ind w:left="1140" w:hanging="720"/>
      </w:pPr>
      <w:rPr>
        <w:rFonts w:hint="default"/>
        <w:color w:val="auto"/>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7005DCC"/>
    <w:multiLevelType w:val="multilevel"/>
    <w:tmpl w:val="27005DCC"/>
    <w:lvl w:ilvl="0">
      <w:start w:val="1"/>
      <w:numFmt w:val="japaneseCounting"/>
      <w:lvlText w:val="（%1）"/>
      <w:lvlJc w:val="left"/>
      <w:pPr>
        <w:ind w:left="1680" w:hanging="120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 w15:restartNumberingAfterBreak="0">
    <w:nsid w:val="395B112C"/>
    <w:multiLevelType w:val="multilevel"/>
    <w:tmpl w:val="395B112C"/>
    <w:lvl w:ilvl="0">
      <w:start w:val="1"/>
      <w:numFmt w:val="decimal"/>
      <w:lvlText w:val="（%1）"/>
      <w:lvlJc w:val="left"/>
      <w:pPr>
        <w:ind w:left="846" w:hanging="420"/>
      </w:pPr>
      <w:rPr>
        <w:rFonts w:hint="default"/>
        <w:lang w:val="en-US"/>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48CF01E3"/>
    <w:multiLevelType w:val="multilevel"/>
    <w:tmpl w:val="48CF01E3"/>
    <w:lvl w:ilvl="0">
      <w:start w:val="1"/>
      <w:numFmt w:val="decimal"/>
      <w:lvlText w:val="%1."/>
      <w:lvlJc w:val="left"/>
      <w:pPr>
        <w:ind w:left="840" w:hanging="420"/>
      </w:pPr>
      <w:rPr>
        <w:b w:val="0"/>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4BE139CA"/>
    <w:multiLevelType w:val="multilevel"/>
    <w:tmpl w:val="4BE139CA"/>
    <w:lvl w:ilvl="0">
      <w:start w:val="1"/>
      <w:numFmt w:val="decimal"/>
      <w:lvlText w:val="%1."/>
      <w:lvlJc w:val="left"/>
      <w:pPr>
        <w:ind w:left="90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4D784D24"/>
    <w:multiLevelType w:val="multilevel"/>
    <w:tmpl w:val="4D784D24"/>
    <w:lvl w:ilvl="0">
      <w:start w:val="1"/>
      <w:numFmt w:val="decimal"/>
      <w:lvlText w:val="（%1）"/>
      <w:lvlJc w:val="left"/>
      <w:pPr>
        <w:ind w:left="4123"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15:restartNumberingAfterBreak="0">
    <w:nsid w:val="78C72D49"/>
    <w:multiLevelType w:val="multilevel"/>
    <w:tmpl w:val="78C72D49"/>
    <w:lvl w:ilvl="0">
      <w:start w:val="1"/>
      <w:numFmt w:val="decimal"/>
      <w:lvlText w:val="（%1）"/>
      <w:lvlJc w:val="left"/>
      <w:pPr>
        <w:ind w:left="5115" w:hanging="720"/>
      </w:pPr>
      <w:rPr>
        <w:rFonts w:hint="default"/>
      </w:rPr>
    </w:lvl>
    <w:lvl w:ilvl="1">
      <w:start w:val="1"/>
      <w:numFmt w:val="lowerLetter"/>
      <w:lvlText w:val="%2)"/>
      <w:lvlJc w:val="left"/>
      <w:pPr>
        <w:ind w:left="3872" w:hanging="420"/>
      </w:pPr>
    </w:lvl>
    <w:lvl w:ilvl="2">
      <w:start w:val="1"/>
      <w:numFmt w:val="lowerRoman"/>
      <w:lvlText w:val="%3."/>
      <w:lvlJc w:val="right"/>
      <w:pPr>
        <w:ind w:left="4292" w:hanging="420"/>
      </w:pPr>
    </w:lvl>
    <w:lvl w:ilvl="3">
      <w:start w:val="1"/>
      <w:numFmt w:val="decimal"/>
      <w:lvlText w:val="%4."/>
      <w:lvlJc w:val="left"/>
      <w:pPr>
        <w:ind w:left="4712" w:hanging="420"/>
      </w:pPr>
    </w:lvl>
    <w:lvl w:ilvl="4">
      <w:start w:val="1"/>
      <w:numFmt w:val="lowerLetter"/>
      <w:lvlText w:val="%5)"/>
      <w:lvlJc w:val="left"/>
      <w:pPr>
        <w:ind w:left="5132" w:hanging="420"/>
      </w:pPr>
    </w:lvl>
    <w:lvl w:ilvl="5">
      <w:start w:val="1"/>
      <w:numFmt w:val="lowerRoman"/>
      <w:lvlText w:val="%6."/>
      <w:lvlJc w:val="right"/>
      <w:pPr>
        <w:ind w:left="5552" w:hanging="420"/>
      </w:pPr>
    </w:lvl>
    <w:lvl w:ilvl="6">
      <w:start w:val="1"/>
      <w:numFmt w:val="decimal"/>
      <w:lvlText w:val="%7."/>
      <w:lvlJc w:val="left"/>
      <w:pPr>
        <w:ind w:left="5972" w:hanging="420"/>
      </w:pPr>
    </w:lvl>
    <w:lvl w:ilvl="7">
      <w:start w:val="1"/>
      <w:numFmt w:val="lowerLetter"/>
      <w:lvlText w:val="%8)"/>
      <w:lvlJc w:val="left"/>
      <w:pPr>
        <w:ind w:left="6392" w:hanging="420"/>
      </w:pPr>
    </w:lvl>
    <w:lvl w:ilvl="8">
      <w:start w:val="1"/>
      <w:numFmt w:val="lowerRoman"/>
      <w:lvlText w:val="%9."/>
      <w:lvlJc w:val="right"/>
      <w:pPr>
        <w:ind w:left="6812" w:hanging="420"/>
      </w:pPr>
    </w:lvl>
  </w:abstractNum>
  <w:num w:numId="1" w16cid:durableId="323778916">
    <w:abstractNumId w:val="3"/>
  </w:num>
  <w:num w:numId="2" w16cid:durableId="2061782365">
    <w:abstractNumId w:val="5"/>
  </w:num>
  <w:num w:numId="3" w16cid:durableId="519273902">
    <w:abstractNumId w:val="6"/>
  </w:num>
  <w:num w:numId="4" w16cid:durableId="505633460">
    <w:abstractNumId w:val="0"/>
  </w:num>
  <w:num w:numId="5" w16cid:durableId="1082412840">
    <w:abstractNumId w:val="2"/>
  </w:num>
  <w:num w:numId="6" w16cid:durableId="853424633">
    <w:abstractNumId w:val="1"/>
  </w:num>
  <w:num w:numId="7" w16cid:durableId="209268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ZlZDNjMWE5NTg3M2FhM2UwNGI4Y2I0OTUyYWFkNzUifQ=="/>
  </w:docVars>
  <w:rsids>
    <w:rsidRoot w:val="00EC271A"/>
    <w:rsid w:val="00000AC4"/>
    <w:rsid w:val="00001362"/>
    <w:rsid w:val="00002FD4"/>
    <w:rsid w:val="000033CC"/>
    <w:rsid w:val="000119A5"/>
    <w:rsid w:val="000135F8"/>
    <w:rsid w:val="00013C99"/>
    <w:rsid w:val="00015567"/>
    <w:rsid w:val="00016E90"/>
    <w:rsid w:val="00020C51"/>
    <w:rsid w:val="00021D67"/>
    <w:rsid w:val="00022A56"/>
    <w:rsid w:val="00026AB5"/>
    <w:rsid w:val="000273F0"/>
    <w:rsid w:val="00030A6A"/>
    <w:rsid w:val="00031F94"/>
    <w:rsid w:val="00032596"/>
    <w:rsid w:val="00033271"/>
    <w:rsid w:val="0003417C"/>
    <w:rsid w:val="000364DD"/>
    <w:rsid w:val="00040029"/>
    <w:rsid w:val="000400BD"/>
    <w:rsid w:val="00041F3A"/>
    <w:rsid w:val="00042283"/>
    <w:rsid w:val="00042883"/>
    <w:rsid w:val="0004292E"/>
    <w:rsid w:val="00043366"/>
    <w:rsid w:val="00044113"/>
    <w:rsid w:val="00044E9E"/>
    <w:rsid w:val="000463F4"/>
    <w:rsid w:val="00053F17"/>
    <w:rsid w:val="00060A36"/>
    <w:rsid w:val="00063A50"/>
    <w:rsid w:val="000645BE"/>
    <w:rsid w:val="000648D9"/>
    <w:rsid w:val="000657A6"/>
    <w:rsid w:val="00066E79"/>
    <w:rsid w:val="00073CB5"/>
    <w:rsid w:val="00073D44"/>
    <w:rsid w:val="000743ED"/>
    <w:rsid w:val="00075676"/>
    <w:rsid w:val="00076ACF"/>
    <w:rsid w:val="00077341"/>
    <w:rsid w:val="00077B5B"/>
    <w:rsid w:val="00077CA2"/>
    <w:rsid w:val="00080E5B"/>
    <w:rsid w:val="00081A76"/>
    <w:rsid w:val="0008539F"/>
    <w:rsid w:val="00087A35"/>
    <w:rsid w:val="0009369E"/>
    <w:rsid w:val="000950D0"/>
    <w:rsid w:val="000952EB"/>
    <w:rsid w:val="000954A9"/>
    <w:rsid w:val="00096B09"/>
    <w:rsid w:val="00097C68"/>
    <w:rsid w:val="000A06E2"/>
    <w:rsid w:val="000A4ED7"/>
    <w:rsid w:val="000A5C81"/>
    <w:rsid w:val="000A5D90"/>
    <w:rsid w:val="000B0302"/>
    <w:rsid w:val="000B0D6D"/>
    <w:rsid w:val="000C2893"/>
    <w:rsid w:val="000C371D"/>
    <w:rsid w:val="000C72FD"/>
    <w:rsid w:val="000D05FC"/>
    <w:rsid w:val="000D06D4"/>
    <w:rsid w:val="000D1406"/>
    <w:rsid w:val="000D1EE2"/>
    <w:rsid w:val="000D2BDF"/>
    <w:rsid w:val="000D3E62"/>
    <w:rsid w:val="000E0AFE"/>
    <w:rsid w:val="000E5ABE"/>
    <w:rsid w:val="000E5D2C"/>
    <w:rsid w:val="000F0D5A"/>
    <w:rsid w:val="000F103C"/>
    <w:rsid w:val="000F4397"/>
    <w:rsid w:val="000F55E9"/>
    <w:rsid w:val="000F6827"/>
    <w:rsid w:val="000F6DB5"/>
    <w:rsid w:val="00100079"/>
    <w:rsid w:val="001019F4"/>
    <w:rsid w:val="00101EA7"/>
    <w:rsid w:val="001022D9"/>
    <w:rsid w:val="00103353"/>
    <w:rsid w:val="00106D2B"/>
    <w:rsid w:val="00107784"/>
    <w:rsid w:val="00110ED7"/>
    <w:rsid w:val="00113057"/>
    <w:rsid w:val="0011578C"/>
    <w:rsid w:val="00117E77"/>
    <w:rsid w:val="00120BDC"/>
    <w:rsid w:val="00120E16"/>
    <w:rsid w:val="00121B9B"/>
    <w:rsid w:val="00123FBB"/>
    <w:rsid w:val="00125439"/>
    <w:rsid w:val="00131CED"/>
    <w:rsid w:val="001419AB"/>
    <w:rsid w:val="001452E6"/>
    <w:rsid w:val="00151238"/>
    <w:rsid w:val="0015216C"/>
    <w:rsid w:val="00156AB7"/>
    <w:rsid w:val="0016170A"/>
    <w:rsid w:val="0016239D"/>
    <w:rsid w:val="001624F3"/>
    <w:rsid w:val="00166971"/>
    <w:rsid w:val="00171867"/>
    <w:rsid w:val="00172FFB"/>
    <w:rsid w:val="00175105"/>
    <w:rsid w:val="0018028E"/>
    <w:rsid w:val="00190A2A"/>
    <w:rsid w:val="00191B40"/>
    <w:rsid w:val="00191B56"/>
    <w:rsid w:val="00192282"/>
    <w:rsid w:val="00192EC6"/>
    <w:rsid w:val="001944B6"/>
    <w:rsid w:val="0019463C"/>
    <w:rsid w:val="0019468A"/>
    <w:rsid w:val="0019517E"/>
    <w:rsid w:val="001A22C6"/>
    <w:rsid w:val="001A51FE"/>
    <w:rsid w:val="001A5CCB"/>
    <w:rsid w:val="001A5CCC"/>
    <w:rsid w:val="001B36E9"/>
    <w:rsid w:val="001B4BEB"/>
    <w:rsid w:val="001B6EAB"/>
    <w:rsid w:val="001C617F"/>
    <w:rsid w:val="001C66E9"/>
    <w:rsid w:val="001C6CEA"/>
    <w:rsid w:val="001C71D6"/>
    <w:rsid w:val="001D0C91"/>
    <w:rsid w:val="001D2A59"/>
    <w:rsid w:val="001D3975"/>
    <w:rsid w:val="001D39D8"/>
    <w:rsid w:val="001D4054"/>
    <w:rsid w:val="001E459D"/>
    <w:rsid w:val="001E6362"/>
    <w:rsid w:val="001F2810"/>
    <w:rsid w:val="001F3BC1"/>
    <w:rsid w:val="001F5FC1"/>
    <w:rsid w:val="001F6DFC"/>
    <w:rsid w:val="00200673"/>
    <w:rsid w:val="00202288"/>
    <w:rsid w:val="00203157"/>
    <w:rsid w:val="00206102"/>
    <w:rsid w:val="00206F3C"/>
    <w:rsid w:val="00210E96"/>
    <w:rsid w:val="00211641"/>
    <w:rsid w:val="002127EF"/>
    <w:rsid w:val="00213168"/>
    <w:rsid w:val="00214B84"/>
    <w:rsid w:val="00216213"/>
    <w:rsid w:val="00222B9B"/>
    <w:rsid w:val="00223CA8"/>
    <w:rsid w:val="002250EA"/>
    <w:rsid w:val="00227847"/>
    <w:rsid w:val="002315C5"/>
    <w:rsid w:val="00232874"/>
    <w:rsid w:val="00232FB2"/>
    <w:rsid w:val="0023429B"/>
    <w:rsid w:val="00234844"/>
    <w:rsid w:val="0023502B"/>
    <w:rsid w:val="002350AA"/>
    <w:rsid w:val="00237FE6"/>
    <w:rsid w:val="002407CC"/>
    <w:rsid w:val="00241451"/>
    <w:rsid w:val="002428A2"/>
    <w:rsid w:val="0024537F"/>
    <w:rsid w:val="002476BD"/>
    <w:rsid w:val="00252081"/>
    <w:rsid w:val="002520F3"/>
    <w:rsid w:val="00252ACC"/>
    <w:rsid w:val="00252FE6"/>
    <w:rsid w:val="002545FC"/>
    <w:rsid w:val="0025561C"/>
    <w:rsid w:val="00255ACB"/>
    <w:rsid w:val="00260337"/>
    <w:rsid w:val="002635E9"/>
    <w:rsid w:val="00263FE6"/>
    <w:rsid w:val="002644CB"/>
    <w:rsid w:val="00270E29"/>
    <w:rsid w:val="00275A19"/>
    <w:rsid w:val="00281F8A"/>
    <w:rsid w:val="00283AF8"/>
    <w:rsid w:val="00283D6B"/>
    <w:rsid w:val="00283FD4"/>
    <w:rsid w:val="00284374"/>
    <w:rsid w:val="00285370"/>
    <w:rsid w:val="00286771"/>
    <w:rsid w:val="0029224D"/>
    <w:rsid w:val="002928E1"/>
    <w:rsid w:val="002938C7"/>
    <w:rsid w:val="00297832"/>
    <w:rsid w:val="002A2D6A"/>
    <w:rsid w:val="002A3287"/>
    <w:rsid w:val="002A6415"/>
    <w:rsid w:val="002A7C8A"/>
    <w:rsid w:val="002B0932"/>
    <w:rsid w:val="002B554C"/>
    <w:rsid w:val="002B729D"/>
    <w:rsid w:val="002C074F"/>
    <w:rsid w:val="002D0ADB"/>
    <w:rsid w:val="002D2B6E"/>
    <w:rsid w:val="002D42AA"/>
    <w:rsid w:val="002D7C35"/>
    <w:rsid w:val="002E0090"/>
    <w:rsid w:val="002E01DE"/>
    <w:rsid w:val="002E04DC"/>
    <w:rsid w:val="002E0623"/>
    <w:rsid w:val="002E2CBC"/>
    <w:rsid w:val="002E4038"/>
    <w:rsid w:val="002F0083"/>
    <w:rsid w:val="002F0FCC"/>
    <w:rsid w:val="002F49D7"/>
    <w:rsid w:val="002F5C46"/>
    <w:rsid w:val="002F7372"/>
    <w:rsid w:val="00305D5B"/>
    <w:rsid w:val="00306D53"/>
    <w:rsid w:val="00307FDC"/>
    <w:rsid w:val="003129B0"/>
    <w:rsid w:val="00315893"/>
    <w:rsid w:val="0031732A"/>
    <w:rsid w:val="00321734"/>
    <w:rsid w:val="00324D29"/>
    <w:rsid w:val="0032635A"/>
    <w:rsid w:val="00333DF7"/>
    <w:rsid w:val="00334058"/>
    <w:rsid w:val="0033552D"/>
    <w:rsid w:val="003424CF"/>
    <w:rsid w:val="00342AF9"/>
    <w:rsid w:val="003430D2"/>
    <w:rsid w:val="00347719"/>
    <w:rsid w:val="00347AE2"/>
    <w:rsid w:val="00351774"/>
    <w:rsid w:val="00355420"/>
    <w:rsid w:val="00355F50"/>
    <w:rsid w:val="00356BED"/>
    <w:rsid w:val="00357FFD"/>
    <w:rsid w:val="00361CBB"/>
    <w:rsid w:val="00363DFE"/>
    <w:rsid w:val="00367094"/>
    <w:rsid w:val="0037158A"/>
    <w:rsid w:val="00372C62"/>
    <w:rsid w:val="003737AC"/>
    <w:rsid w:val="00374397"/>
    <w:rsid w:val="0038045A"/>
    <w:rsid w:val="00381D62"/>
    <w:rsid w:val="00384135"/>
    <w:rsid w:val="00384A5E"/>
    <w:rsid w:val="00386BC9"/>
    <w:rsid w:val="003912DF"/>
    <w:rsid w:val="0039236E"/>
    <w:rsid w:val="00394831"/>
    <w:rsid w:val="003950E8"/>
    <w:rsid w:val="00395B20"/>
    <w:rsid w:val="003A3E40"/>
    <w:rsid w:val="003A400E"/>
    <w:rsid w:val="003B1299"/>
    <w:rsid w:val="003B4882"/>
    <w:rsid w:val="003B71AD"/>
    <w:rsid w:val="003C0978"/>
    <w:rsid w:val="003C2AB9"/>
    <w:rsid w:val="003C4D3B"/>
    <w:rsid w:val="003C66BF"/>
    <w:rsid w:val="003C6EBD"/>
    <w:rsid w:val="003C7A7E"/>
    <w:rsid w:val="003D00CE"/>
    <w:rsid w:val="003D1948"/>
    <w:rsid w:val="003D2016"/>
    <w:rsid w:val="003D2972"/>
    <w:rsid w:val="003D5D21"/>
    <w:rsid w:val="003E2462"/>
    <w:rsid w:val="003E33AE"/>
    <w:rsid w:val="003E7C12"/>
    <w:rsid w:val="003F26AA"/>
    <w:rsid w:val="003F35F2"/>
    <w:rsid w:val="003F5F03"/>
    <w:rsid w:val="0040458A"/>
    <w:rsid w:val="00406282"/>
    <w:rsid w:val="00411481"/>
    <w:rsid w:val="0041306E"/>
    <w:rsid w:val="004144C4"/>
    <w:rsid w:val="00415E77"/>
    <w:rsid w:val="004319F7"/>
    <w:rsid w:val="00432F71"/>
    <w:rsid w:val="00433052"/>
    <w:rsid w:val="0043313A"/>
    <w:rsid w:val="004334C4"/>
    <w:rsid w:val="0043581B"/>
    <w:rsid w:val="0043731A"/>
    <w:rsid w:val="004405DB"/>
    <w:rsid w:val="004406CD"/>
    <w:rsid w:val="00444732"/>
    <w:rsid w:val="004451CB"/>
    <w:rsid w:val="00452A96"/>
    <w:rsid w:val="00453C98"/>
    <w:rsid w:val="00454AFF"/>
    <w:rsid w:val="004603DC"/>
    <w:rsid w:val="00461229"/>
    <w:rsid w:val="00464BDA"/>
    <w:rsid w:val="004710AA"/>
    <w:rsid w:val="0047396B"/>
    <w:rsid w:val="00473DB6"/>
    <w:rsid w:val="00474299"/>
    <w:rsid w:val="004803EB"/>
    <w:rsid w:val="00481B33"/>
    <w:rsid w:val="0048261D"/>
    <w:rsid w:val="00482D5E"/>
    <w:rsid w:val="004836D3"/>
    <w:rsid w:val="00483A3C"/>
    <w:rsid w:val="00487FDD"/>
    <w:rsid w:val="004906FE"/>
    <w:rsid w:val="004943CA"/>
    <w:rsid w:val="004A4631"/>
    <w:rsid w:val="004A4D64"/>
    <w:rsid w:val="004A7238"/>
    <w:rsid w:val="004B03D6"/>
    <w:rsid w:val="004B3C61"/>
    <w:rsid w:val="004B59FB"/>
    <w:rsid w:val="004B5E9C"/>
    <w:rsid w:val="004C1258"/>
    <w:rsid w:val="004C3FB6"/>
    <w:rsid w:val="004C4BC0"/>
    <w:rsid w:val="004C61B6"/>
    <w:rsid w:val="004D0F01"/>
    <w:rsid w:val="004D2CC7"/>
    <w:rsid w:val="004D30E2"/>
    <w:rsid w:val="004D77EB"/>
    <w:rsid w:val="004E1783"/>
    <w:rsid w:val="004E25FE"/>
    <w:rsid w:val="004E4B53"/>
    <w:rsid w:val="004F00E9"/>
    <w:rsid w:val="004F38DF"/>
    <w:rsid w:val="004F3B91"/>
    <w:rsid w:val="004F4B0F"/>
    <w:rsid w:val="004F5B1E"/>
    <w:rsid w:val="005023E4"/>
    <w:rsid w:val="00503084"/>
    <w:rsid w:val="0050365E"/>
    <w:rsid w:val="0050707E"/>
    <w:rsid w:val="00511A4A"/>
    <w:rsid w:val="00517571"/>
    <w:rsid w:val="00530C4E"/>
    <w:rsid w:val="00531A8C"/>
    <w:rsid w:val="00531EF9"/>
    <w:rsid w:val="00533CE4"/>
    <w:rsid w:val="005402D2"/>
    <w:rsid w:val="005422F1"/>
    <w:rsid w:val="00542470"/>
    <w:rsid w:val="00543053"/>
    <w:rsid w:val="005446E3"/>
    <w:rsid w:val="00545F23"/>
    <w:rsid w:val="00550561"/>
    <w:rsid w:val="0055410E"/>
    <w:rsid w:val="005547E0"/>
    <w:rsid w:val="00554B06"/>
    <w:rsid w:val="00554CA4"/>
    <w:rsid w:val="005577A5"/>
    <w:rsid w:val="00562C4E"/>
    <w:rsid w:val="00566934"/>
    <w:rsid w:val="0057107C"/>
    <w:rsid w:val="005714FA"/>
    <w:rsid w:val="005717EC"/>
    <w:rsid w:val="005751BA"/>
    <w:rsid w:val="00575302"/>
    <w:rsid w:val="00575420"/>
    <w:rsid w:val="00576009"/>
    <w:rsid w:val="00582898"/>
    <w:rsid w:val="005969B9"/>
    <w:rsid w:val="005A137A"/>
    <w:rsid w:val="005A3492"/>
    <w:rsid w:val="005A621D"/>
    <w:rsid w:val="005A7EE0"/>
    <w:rsid w:val="005B19FE"/>
    <w:rsid w:val="005B289A"/>
    <w:rsid w:val="005B7349"/>
    <w:rsid w:val="005C073E"/>
    <w:rsid w:val="005D0197"/>
    <w:rsid w:val="005D0840"/>
    <w:rsid w:val="005D40AE"/>
    <w:rsid w:val="005D56E5"/>
    <w:rsid w:val="005D582E"/>
    <w:rsid w:val="005D6E26"/>
    <w:rsid w:val="005D743F"/>
    <w:rsid w:val="005D7FD0"/>
    <w:rsid w:val="005E0E7A"/>
    <w:rsid w:val="005E34DA"/>
    <w:rsid w:val="005E4D60"/>
    <w:rsid w:val="005E5106"/>
    <w:rsid w:val="005E5C0C"/>
    <w:rsid w:val="005E5FD8"/>
    <w:rsid w:val="005E66B8"/>
    <w:rsid w:val="005F14BC"/>
    <w:rsid w:val="005F1F58"/>
    <w:rsid w:val="005F6505"/>
    <w:rsid w:val="005F7371"/>
    <w:rsid w:val="00600AC2"/>
    <w:rsid w:val="00603CDB"/>
    <w:rsid w:val="0060485D"/>
    <w:rsid w:val="00605AE1"/>
    <w:rsid w:val="00605C53"/>
    <w:rsid w:val="00606CDE"/>
    <w:rsid w:val="00613142"/>
    <w:rsid w:val="0061387E"/>
    <w:rsid w:val="00616A99"/>
    <w:rsid w:val="0062528A"/>
    <w:rsid w:val="00627512"/>
    <w:rsid w:val="006312A7"/>
    <w:rsid w:val="0063240A"/>
    <w:rsid w:val="00632BA7"/>
    <w:rsid w:val="006355A8"/>
    <w:rsid w:val="0064016E"/>
    <w:rsid w:val="00641BD0"/>
    <w:rsid w:val="00642517"/>
    <w:rsid w:val="00643907"/>
    <w:rsid w:val="006469E3"/>
    <w:rsid w:val="00651D36"/>
    <w:rsid w:val="00657611"/>
    <w:rsid w:val="006617C1"/>
    <w:rsid w:val="00664D52"/>
    <w:rsid w:val="00670CE4"/>
    <w:rsid w:val="00671684"/>
    <w:rsid w:val="006839C0"/>
    <w:rsid w:val="00684A21"/>
    <w:rsid w:val="006850B9"/>
    <w:rsid w:val="0068692D"/>
    <w:rsid w:val="00692A78"/>
    <w:rsid w:val="00694D39"/>
    <w:rsid w:val="00696339"/>
    <w:rsid w:val="006A1EB0"/>
    <w:rsid w:val="006A5168"/>
    <w:rsid w:val="006A5D17"/>
    <w:rsid w:val="006A6EBF"/>
    <w:rsid w:val="006B17E5"/>
    <w:rsid w:val="006B3279"/>
    <w:rsid w:val="006C3BC0"/>
    <w:rsid w:val="006C4709"/>
    <w:rsid w:val="006C54CF"/>
    <w:rsid w:val="006C58BD"/>
    <w:rsid w:val="006D1B85"/>
    <w:rsid w:val="006D6B39"/>
    <w:rsid w:val="006E0367"/>
    <w:rsid w:val="006E0B7C"/>
    <w:rsid w:val="006E1172"/>
    <w:rsid w:val="006E3CE9"/>
    <w:rsid w:val="006E3E3C"/>
    <w:rsid w:val="006E4663"/>
    <w:rsid w:val="006F17B9"/>
    <w:rsid w:val="006F2211"/>
    <w:rsid w:val="006F2EFF"/>
    <w:rsid w:val="006F3EA8"/>
    <w:rsid w:val="006F3FDB"/>
    <w:rsid w:val="007017D3"/>
    <w:rsid w:val="00701C8F"/>
    <w:rsid w:val="00702527"/>
    <w:rsid w:val="00702BFC"/>
    <w:rsid w:val="007044F6"/>
    <w:rsid w:val="007122C1"/>
    <w:rsid w:val="00714061"/>
    <w:rsid w:val="0071569D"/>
    <w:rsid w:val="00715FB4"/>
    <w:rsid w:val="0072020F"/>
    <w:rsid w:val="00720AA8"/>
    <w:rsid w:val="007210B2"/>
    <w:rsid w:val="00721D1C"/>
    <w:rsid w:val="00743445"/>
    <w:rsid w:val="0074348A"/>
    <w:rsid w:val="00744511"/>
    <w:rsid w:val="00750844"/>
    <w:rsid w:val="00751EF5"/>
    <w:rsid w:val="00752035"/>
    <w:rsid w:val="00753136"/>
    <w:rsid w:val="0075398F"/>
    <w:rsid w:val="00760025"/>
    <w:rsid w:val="007611C2"/>
    <w:rsid w:val="0076572D"/>
    <w:rsid w:val="0077297A"/>
    <w:rsid w:val="0078320B"/>
    <w:rsid w:val="00784EFC"/>
    <w:rsid w:val="00784F86"/>
    <w:rsid w:val="007909E2"/>
    <w:rsid w:val="007914FB"/>
    <w:rsid w:val="0079312B"/>
    <w:rsid w:val="00793A0D"/>
    <w:rsid w:val="0079549D"/>
    <w:rsid w:val="007A391B"/>
    <w:rsid w:val="007A7129"/>
    <w:rsid w:val="007A7DB5"/>
    <w:rsid w:val="007B0386"/>
    <w:rsid w:val="007B0628"/>
    <w:rsid w:val="007B0767"/>
    <w:rsid w:val="007B1FBE"/>
    <w:rsid w:val="007B44E4"/>
    <w:rsid w:val="007B5E88"/>
    <w:rsid w:val="007B657A"/>
    <w:rsid w:val="007B7451"/>
    <w:rsid w:val="007B7F51"/>
    <w:rsid w:val="007C2581"/>
    <w:rsid w:val="007C377C"/>
    <w:rsid w:val="007C4BBA"/>
    <w:rsid w:val="007C6362"/>
    <w:rsid w:val="007C70C8"/>
    <w:rsid w:val="007D26FF"/>
    <w:rsid w:val="007D279B"/>
    <w:rsid w:val="007D599D"/>
    <w:rsid w:val="007E1E37"/>
    <w:rsid w:val="007E2C17"/>
    <w:rsid w:val="007E36DE"/>
    <w:rsid w:val="007E3BF6"/>
    <w:rsid w:val="007E3CA7"/>
    <w:rsid w:val="007E3DC9"/>
    <w:rsid w:val="007E6CDF"/>
    <w:rsid w:val="007F0DED"/>
    <w:rsid w:val="007F34E7"/>
    <w:rsid w:val="007F3BC8"/>
    <w:rsid w:val="00801329"/>
    <w:rsid w:val="008028EA"/>
    <w:rsid w:val="00802D1C"/>
    <w:rsid w:val="00803223"/>
    <w:rsid w:val="00804047"/>
    <w:rsid w:val="0080431D"/>
    <w:rsid w:val="00804F3D"/>
    <w:rsid w:val="00806FC2"/>
    <w:rsid w:val="00807981"/>
    <w:rsid w:val="00811DE0"/>
    <w:rsid w:val="008128D9"/>
    <w:rsid w:val="008141E2"/>
    <w:rsid w:val="008157F6"/>
    <w:rsid w:val="00816367"/>
    <w:rsid w:val="00817B4D"/>
    <w:rsid w:val="0082047A"/>
    <w:rsid w:val="008206CC"/>
    <w:rsid w:val="0082395E"/>
    <w:rsid w:val="00824E19"/>
    <w:rsid w:val="00825F05"/>
    <w:rsid w:val="00827403"/>
    <w:rsid w:val="00830243"/>
    <w:rsid w:val="008323A8"/>
    <w:rsid w:val="00833AA1"/>
    <w:rsid w:val="00833CF7"/>
    <w:rsid w:val="00835F39"/>
    <w:rsid w:val="00836A29"/>
    <w:rsid w:val="00844740"/>
    <w:rsid w:val="00845361"/>
    <w:rsid w:val="00846D0A"/>
    <w:rsid w:val="008537A3"/>
    <w:rsid w:val="00853E82"/>
    <w:rsid w:val="00856DD7"/>
    <w:rsid w:val="008573ED"/>
    <w:rsid w:val="008575F5"/>
    <w:rsid w:val="00865599"/>
    <w:rsid w:val="00867701"/>
    <w:rsid w:val="00867DA3"/>
    <w:rsid w:val="0087187A"/>
    <w:rsid w:val="00873F1B"/>
    <w:rsid w:val="00880371"/>
    <w:rsid w:val="00882297"/>
    <w:rsid w:val="00882661"/>
    <w:rsid w:val="0088324D"/>
    <w:rsid w:val="0088542A"/>
    <w:rsid w:val="0088646B"/>
    <w:rsid w:val="008868D6"/>
    <w:rsid w:val="00893284"/>
    <w:rsid w:val="00893B0D"/>
    <w:rsid w:val="008955CA"/>
    <w:rsid w:val="00896F94"/>
    <w:rsid w:val="008A1AD0"/>
    <w:rsid w:val="008A62F7"/>
    <w:rsid w:val="008A6E1D"/>
    <w:rsid w:val="008B06FE"/>
    <w:rsid w:val="008B0E6E"/>
    <w:rsid w:val="008B2784"/>
    <w:rsid w:val="008B2881"/>
    <w:rsid w:val="008B3BDF"/>
    <w:rsid w:val="008B5CFD"/>
    <w:rsid w:val="008B5F41"/>
    <w:rsid w:val="008C2296"/>
    <w:rsid w:val="008C2A76"/>
    <w:rsid w:val="008C338E"/>
    <w:rsid w:val="008D010F"/>
    <w:rsid w:val="008D06F3"/>
    <w:rsid w:val="008D0C9A"/>
    <w:rsid w:val="008D531F"/>
    <w:rsid w:val="008D6678"/>
    <w:rsid w:val="008D70BF"/>
    <w:rsid w:val="008E1AF6"/>
    <w:rsid w:val="008E301B"/>
    <w:rsid w:val="008E6517"/>
    <w:rsid w:val="008F1259"/>
    <w:rsid w:val="008F1B53"/>
    <w:rsid w:val="008F4655"/>
    <w:rsid w:val="008F6561"/>
    <w:rsid w:val="008F65E6"/>
    <w:rsid w:val="008F717A"/>
    <w:rsid w:val="009007BE"/>
    <w:rsid w:val="009144D3"/>
    <w:rsid w:val="0091469F"/>
    <w:rsid w:val="00915B0D"/>
    <w:rsid w:val="00915B5E"/>
    <w:rsid w:val="00920531"/>
    <w:rsid w:val="00922717"/>
    <w:rsid w:val="00923DF6"/>
    <w:rsid w:val="00926B35"/>
    <w:rsid w:val="009302B9"/>
    <w:rsid w:val="0093581B"/>
    <w:rsid w:val="00937CAB"/>
    <w:rsid w:val="00937DBA"/>
    <w:rsid w:val="00942908"/>
    <w:rsid w:val="00943DF1"/>
    <w:rsid w:val="00945096"/>
    <w:rsid w:val="00954469"/>
    <w:rsid w:val="0095481E"/>
    <w:rsid w:val="00962870"/>
    <w:rsid w:val="00964698"/>
    <w:rsid w:val="009661DB"/>
    <w:rsid w:val="009670A5"/>
    <w:rsid w:val="009677C8"/>
    <w:rsid w:val="009702BD"/>
    <w:rsid w:val="0097034B"/>
    <w:rsid w:val="00974D66"/>
    <w:rsid w:val="0097548B"/>
    <w:rsid w:val="009808BD"/>
    <w:rsid w:val="0098185D"/>
    <w:rsid w:val="0098535F"/>
    <w:rsid w:val="00985563"/>
    <w:rsid w:val="009934B4"/>
    <w:rsid w:val="009947FC"/>
    <w:rsid w:val="0099693A"/>
    <w:rsid w:val="009A1F3E"/>
    <w:rsid w:val="009A347E"/>
    <w:rsid w:val="009A5C26"/>
    <w:rsid w:val="009B1979"/>
    <w:rsid w:val="009B230C"/>
    <w:rsid w:val="009B3F5D"/>
    <w:rsid w:val="009B42F6"/>
    <w:rsid w:val="009B4AF7"/>
    <w:rsid w:val="009B5EC7"/>
    <w:rsid w:val="009C0BCD"/>
    <w:rsid w:val="009C3944"/>
    <w:rsid w:val="009C5BA8"/>
    <w:rsid w:val="009C7C0B"/>
    <w:rsid w:val="009C7F4F"/>
    <w:rsid w:val="009E073C"/>
    <w:rsid w:val="009E0AC0"/>
    <w:rsid w:val="009E0AFF"/>
    <w:rsid w:val="009E1ACE"/>
    <w:rsid w:val="009E6B2E"/>
    <w:rsid w:val="009E6B53"/>
    <w:rsid w:val="009F0FFC"/>
    <w:rsid w:val="009F1D82"/>
    <w:rsid w:val="009F1E17"/>
    <w:rsid w:val="009F6389"/>
    <w:rsid w:val="009F7772"/>
    <w:rsid w:val="00A01DE4"/>
    <w:rsid w:val="00A02406"/>
    <w:rsid w:val="00A064BB"/>
    <w:rsid w:val="00A11363"/>
    <w:rsid w:val="00A14365"/>
    <w:rsid w:val="00A14528"/>
    <w:rsid w:val="00A1688A"/>
    <w:rsid w:val="00A223D8"/>
    <w:rsid w:val="00A22822"/>
    <w:rsid w:val="00A278F6"/>
    <w:rsid w:val="00A30C27"/>
    <w:rsid w:val="00A3638B"/>
    <w:rsid w:val="00A37CA2"/>
    <w:rsid w:val="00A37F93"/>
    <w:rsid w:val="00A41392"/>
    <w:rsid w:val="00A41BE1"/>
    <w:rsid w:val="00A42D32"/>
    <w:rsid w:val="00A44ACF"/>
    <w:rsid w:val="00A4762D"/>
    <w:rsid w:val="00A52275"/>
    <w:rsid w:val="00A530CB"/>
    <w:rsid w:val="00A5331A"/>
    <w:rsid w:val="00A540FC"/>
    <w:rsid w:val="00A54FED"/>
    <w:rsid w:val="00A552D9"/>
    <w:rsid w:val="00A56AD6"/>
    <w:rsid w:val="00A6191E"/>
    <w:rsid w:val="00A647E6"/>
    <w:rsid w:val="00A70BF6"/>
    <w:rsid w:val="00A71552"/>
    <w:rsid w:val="00A71716"/>
    <w:rsid w:val="00A72E6A"/>
    <w:rsid w:val="00A74104"/>
    <w:rsid w:val="00A7799F"/>
    <w:rsid w:val="00A77E46"/>
    <w:rsid w:val="00A81EE2"/>
    <w:rsid w:val="00A82AC4"/>
    <w:rsid w:val="00A922B3"/>
    <w:rsid w:val="00A93576"/>
    <w:rsid w:val="00A9619C"/>
    <w:rsid w:val="00AA40FC"/>
    <w:rsid w:val="00AA4471"/>
    <w:rsid w:val="00AA63FD"/>
    <w:rsid w:val="00AB01BB"/>
    <w:rsid w:val="00AB06F0"/>
    <w:rsid w:val="00AB157B"/>
    <w:rsid w:val="00AB32AD"/>
    <w:rsid w:val="00AB79EA"/>
    <w:rsid w:val="00AB7A9E"/>
    <w:rsid w:val="00AC006F"/>
    <w:rsid w:val="00AC1F12"/>
    <w:rsid w:val="00AC3A23"/>
    <w:rsid w:val="00AC3F25"/>
    <w:rsid w:val="00AC4BCC"/>
    <w:rsid w:val="00AC7CAD"/>
    <w:rsid w:val="00AD307D"/>
    <w:rsid w:val="00AD344C"/>
    <w:rsid w:val="00AD3B50"/>
    <w:rsid w:val="00AD4E5E"/>
    <w:rsid w:val="00AE06C8"/>
    <w:rsid w:val="00AE2965"/>
    <w:rsid w:val="00AE331D"/>
    <w:rsid w:val="00AE3E34"/>
    <w:rsid w:val="00AE4D9F"/>
    <w:rsid w:val="00AE508A"/>
    <w:rsid w:val="00AF0F6F"/>
    <w:rsid w:val="00AF1455"/>
    <w:rsid w:val="00AF3B4E"/>
    <w:rsid w:val="00AF4104"/>
    <w:rsid w:val="00AF5F1B"/>
    <w:rsid w:val="00AF6118"/>
    <w:rsid w:val="00B02A39"/>
    <w:rsid w:val="00B043C6"/>
    <w:rsid w:val="00B05E41"/>
    <w:rsid w:val="00B06DD4"/>
    <w:rsid w:val="00B10969"/>
    <w:rsid w:val="00B129BB"/>
    <w:rsid w:val="00B13800"/>
    <w:rsid w:val="00B13CCE"/>
    <w:rsid w:val="00B151A2"/>
    <w:rsid w:val="00B15F72"/>
    <w:rsid w:val="00B20009"/>
    <w:rsid w:val="00B23955"/>
    <w:rsid w:val="00B23DA5"/>
    <w:rsid w:val="00B24478"/>
    <w:rsid w:val="00B25295"/>
    <w:rsid w:val="00B278ED"/>
    <w:rsid w:val="00B33AE4"/>
    <w:rsid w:val="00B33C20"/>
    <w:rsid w:val="00B33D95"/>
    <w:rsid w:val="00B34432"/>
    <w:rsid w:val="00B361B0"/>
    <w:rsid w:val="00B41166"/>
    <w:rsid w:val="00B51AF5"/>
    <w:rsid w:val="00B53986"/>
    <w:rsid w:val="00B55EA1"/>
    <w:rsid w:val="00B567F8"/>
    <w:rsid w:val="00B610C4"/>
    <w:rsid w:val="00B64A78"/>
    <w:rsid w:val="00B661F9"/>
    <w:rsid w:val="00B666D1"/>
    <w:rsid w:val="00B66A30"/>
    <w:rsid w:val="00B71F7D"/>
    <w:rsid w:val="00B73763"/>
    <w:rsid w:val="00B75041"/>
    <w:rsid w:val="00B80717"/>
    <w:rsid w:val="00B829D6"/>
    <w:rsid w:val="00B9000E"/>
    <w:rsid w:val="00B90AAE"/>
    <w:rsid w:val="00B93083"/>
    <w:rsid w:val="00B9579D"/>
    <w:rsid w:val="00B96A9C"/>
    <w:rsid w:val="00B97BFE"/>
    <w:rsid w:val="00B97C5B"/>
    <w:rsid w:val="00BA0948"/>
    <w:rsid w:val="00BA2F74"/>
    <w:rsid w:val="00BA68DF"/>
    <w:rsid w:val="00BA6ECF"/>
    <w:rsid w:val="00BB0824"/>
    <w:rsid w:val="00BB43EC"/>
    <w:rsid w:val="00BB650E"/>
    <w:rsid w:val="00BC01EA"/>
    <w:rsid w:val="00BC1CA6"/>
    <w:rsid w:val="00BC1CC8"/>
    <w:rsid w:val="00BC5ABD"/>
    <w:rsid w:val="00BD25D9"/>
    <w:rsid w:val="00BE2C07"/>
    <w:rsid w:val="00BE2C56"/>
    <w:rsid w:val="00BE3334"/>
    <w:rsid w:val="00BE3621"/>
    <w:rsid w:val="00BE48BC"/>
    <w:rsid w:val="00BE4D60"/>
    <w:rsid w:val="00BE5B72"/>
    <w:rsid w:val="00BE5EDD"/>
    <w:rsid w:val="00BE6A92"/>
    <w:rsid w:val="00BE7AED"/>
    <w:rsid w:val="00BF0565"/>
    <w:rsid w:val="00BF1C66"/>
    <w:rsid w:val="00BF605F"/>
    <w:rsid w:val="00C0190E"/>
    <w:rsid w:val="00C02052"/>
    <w:rsid w:val="00C02C2D"/>
    <w:rsid w:val="00C06D3B"/>
    <w:rsid w:val="00C1613A"/>
    <w:rsid w:val="00C201E4"/>
    <w:rsid w:val="00C27906"/>
    <w:rsid w:val="00C365D2"/>
    <w:rsid w:val="00C36E8B"/>
    <w:rsid w:val="00C41687"/>
    <w:rsid w:val="00C46AF4"/>
    <w:rsid w:val="00C5198C"/>
    <w:rsid w:val="00C5219E"/>
    <w:rsid w:val="00C526F0"/>
    <w:rsid w:val="00C55945"/>
    <w:rsid w:val="00C564F3"/>
    <w:rsid w:val="00C57365"/>
    <w:rsid w:val="00C608A3"/>
    <w:rsid w:val="00C60918"/>
    <w:rsid w:val="00C638AA"/>
    <w:rsid w:val="00C63CDB"/>
    <w:rsid w:val="00C641B1"/>
    <w:rsid w:val="00C70F32"/>
    <w:rsid w:val="00C714BB"/>
    <w:rsid w:val="00C72DAE"/>
    <w:rsid w:val="00C73F66"/>
    <w:rsid w:val="00C74671"/>
    <w:rsid w:val="00C75899"/>
    <w:rsid w:val="00C84BD0"/>
    <w:rsid w:val="00C87F09"/>
    <w:rsid w:val="00C903E0"/>
    <w:rsid w:val="00C906C5"/>
    <w:rsid w:val="00C91AC2"/>
    <w:rsid w:val="00C97C7D"/>
    <w:rsid w:val="00C97E1D"/>
    <w:rsid w:val="00C97FA6"/>
    <w:rsid w:val="00CA1A50"/>
    <w:rsid w:val="00CA43C7"/>
    <w:rsid w:val="00CA4A49"/>
    <w:rsid w:val="00CA510F"/>
    <w:rsid w:val="00CA6F4F"/>
    <w:rsid w:val="00CA71FB"/>
    <w:rsid w:val="00CB1A04"/>
    <w:rsid w:val="00CB6CF0"/>
    <w:rsid w:val="00CB6FEF"/>
    <w:rsid w:val="00CC0326"/>
    <w:rsid w:val="00CC124B"/>
    <w:rsid w:val="00CC19BA"/>
    <w:rsid w:val="00CC1CD7"/>
    <w:rsid w:val="00CC3129"/>
    <w:rsid w:val="00CC5BA6"/>
    <w:rsid w:val="00CC7743"/>
    <w:rsid w:val="00CC7DC9"/>
    <w:rsid w:val="00CD1924"/>
    <w:rsid w:val="00CD4E07"/>
    <w:rsid w:val="00CE0D61"/>
    <w:rsid w:val="00CE1794"/>
    <w:rsid w:val="00CE206F"/>
    <w:rsid w:val="00CF0937"/>
    <w:rsid w:val="00CF198F"/>
    <w:rsid w:val="00CF52D2"/>
    <w:rsid w:val="00CF553A"/>
    <w:rsid w:val="00CF67ED"/>
    <w:rsid w:val="00D17CAB"/>
    <w:rsid w:val="00D21C11"/>
    <w:rsid w:val="00D233A2"/>
    <w:rsid w:val="00D235A8"/>
    <w:rsid w:val="00D23F34"/>
    <w:rsid w:val="00D24334"/>
    <w:rsid w:val="00D25729"/>
    <w:rsid w:val="00D30185"/>
    <w:rsid w:val="00D30213"/>
    <w:rsid w:val="00D318E2"/>
    <w:rsid w:val="00D3366F"/>
    <w:rsid w:val="00D34062"/>
    <w:rsid w:val="00D35242"/>
    <w:rsid w:val="00D369F3"/>
    <w:rsid w:val="00D40E14"/>
    <w:rsid w:val="00D44FA6"/>
    <w:rsid w:val="00D50C7B"/>
    <w:rsid w:val="00D57A7B"/>
    <w:rsid w:val="00D62EFF"/>
    <w:rsid w:val="00D6346B"/>
    <w:rsid w:val="00D664A3"/>
    <w:rsid w:val="00D70FA0"/>
    <w:rsid w:val="00D7234A"/>
    <w:rsid w:val="00D738C0"/>
    <w:rsid w:val="00D73B96"/>
    <w:rsid w:val="00D81464"/>
    <w:rsid w:val="00D82741"/>
    <w:rsid w:val="00D8464E"/>
    <w:rsid w:val="00D869B8"/>
    <w:rsid w:val="00D90DAD"/>
    <w:rsid w:val="00D91734"/>
    <w:rsid w:val="00D91A43"/>
    <w:rsid w:val="00D94FCE"/>
    <w:rsid w:val="00D96937"/>
    <w:rsid w:val="00DA1F1F"/>
    <w:rsid w:val="00DA2064"/>
    <w:rsid w:val="00DA2E33"/>
    <w:rsid w:val="00DA7885"/>
    <w:rsid w:val="00DB016F"/>
    <w:rsid w:val="00DB068C"/>
    <w:rsid w:val="00DB06BE"/>
    <w:rsid w:val="00DB0A88"/>
    <w:rsid w:val="00DB2A83"/>
    <w:rsid w:val="00DB3F60"/>
    <w:rsid w:val="00DB517E"/>
    <w:rsid w:val="00DB5C68"/>
    <w:rsid w:val="00DC172E"/>
    <w:rsid w:val="00DC1C45"/>
    <w:rsid w:val="00DC23D7"/>
    <w:rsid w:val="00DC4071"/>
    <w:rsid w:val="00DC5507"/>
    <w:rsid w:val="00DC5543"/>
    <w:rsid w:val="00DC75D7"/>
    <w:rsid w:val="00DC7DFC"/>
    <w:rsid w:val="00DD31CC"/>
    <w:rsid w:val="00DD45E1"/>
    <w:rsid w:val="00DD4C68"/>
    <w:rsid w:val="00DE29A7"/>
    <w:rsid w:val="00DE2F4C"/>
    <w:rsid w:val="00DE5FBD"/>
    <w:rsid w:val="00DE6055"/>
    <w:rsid w:val="00DF1877"/>
    <w:rsid w:val="00DF3BE0"/>
    <w:rsid w:val="00DF5B82"/>
    <w:rsid w:val="00DF610F"/>
    <w:rsid w:val="00DF7FDA"/>
    <w:rsid w:val="00E03323"/>
    <w:rsid w:val="00E0506A"/>
    <w:rsid w:val="00E05B58"/>
    <w:rsid w:val="00E05E44"/>
    <w:rsid w:val="00E077D3"/>
    <w:rsid w:val="00E07D8D"/>
    <w:rsid w:val="00E107C9"/>
    <w:rsid w:val="00E10CBE"/>
    <w:rsid w:val="00E115F3"/>
    <w:rsid w:val="00E1375E"/>
    <w:rsid w:val="00E200FE"/>
    <w:rsid w:val="00E22E0C"/>
    <w:rsid w:val="00E313CD"/>
    <w:rsid w:val="00E33476"/>
    <w:rsid w:val="00E350FB"/>
    <w:rsid w:val="00E35C13"/>
    <w:rsid w:val="00E36268"/>
    <w:rsid w:val="00E365B9"/>
    <w:rsid w:val="00E367B0"/>
    <w:rsid w:val="00E37C6D"/>
    <w:rsid w:val="00E413D2"/>
    <w:rsid w:val="00E41D23"/>
    <w:rsid w:val="00E454F4"/>
    <w:rsid w:val="00E46EFE"/>
    <w:rsid w:val="00E503CE"/>
    <w:rsid w:val="00E510E5"/>
    <w:rsid w:val="00E5117D"/>
    <w:rsid w:val="00E52693"/>
    <w:rsid w:val="00E5744C"/>
    <w:rsid w:val="00E60BA4"/>
    <w:rsid w:val="00E62434"/>
    <w:rsid w:val="00E62EC6"/>
    <w:rsid w:val="00E64B9C"/>
    <w:rsid w:val="00E64CCA"/>
    <w:rsid w:val="00E64E9C"/>
    <w:rsid w:val="00E6677B"/>
    <w:rsid w:val="00E67FAF"/>
    <w:rsid w:val="00E7264E"/>
    <w:rsid w:val="00E7312B"/>
    <w:rsid w:val="00E73C9B"/>
    <w:rsid w:val="00E7785C"/>
    <w:rsid w:val="00E8014F"/>
    <w:rsid w:val="00E803A6"/>
    <w:rsid w:val="00E81C35"/>
    <w:rsid w:val="00E82C50"/>
    <w:rsid w:val="00E8354D"/>
    <w:rsid w:val="00E844BC"/>
    <w:rsid w:val="00E84AF5"/>
    <w:rsid w:val="00E85516"/>
    <w:rsid w:val="00E856A5"/>
    <w:rsid w:val="00E87F85"/>
    <w:rsid w:val="00E902E0"/>
    <w:rsid w:val="00E907BA"/>
    <w:rsid w:val="00E92AA7"/>
    <w:rsid w:val="00EA000F"/>
    <w:rsid w:val="00EA37CF"/>
    <w:rsid w:val="00EA545B"/>
    <w:rsid w:val="00EA589C"/>
    <w:rsid w:val="00EA63CB"/>
    <w:rsid w:val="00EB1452"/>
    <w:rsid w:val="00EB254E"/>
    <w:rsid w:val="00EB3D72"/>
    <w:rsid w:val="00EB6D4F"/>
    <w:rsid w:val="00EC0240"/>
    <w:rsid w:val="00EC0502"/>
    <w:rsid w:val="00EC16AC"/>
    <w:rsid w:val="00EC271A"/>
    <w:rsid w:val="00EC55A6"/>
    <w:rsid w:val="00EC5EB4"/>
    <w:rsid w:val="00EC722C"/>
    <w:rsid w:val="00EC767C"/>
    <w:rsid w:val="00ED1CF4"/>
    <w:rsid w:val="00ED1F8A"/>
    <w:rsid w:val="00ED36EE"/>
    <w:rsid w:val="00ED43F9"/>
    <w:rsid w:val="00ED49B8"/>
    <w:rsid w:val="00ED4DCC"/>
    <w:rsid w:val="00ED58DC"/>
    <w:rsid w:val="00ED59B8"/>
    <w:rsid w:val="00ED5E4B"/>
    <w:rsid w:val="00ED6674"/>
    <w:rsid w:val="00ED6E4A"/>
    <w:rsid w:val="00EE5140"/>
    <w:rsid w:val="00EE5EF5"/>
    <w:rsid w:val="00EF1476"/>
    <w:rsid w:val="00EF1DF0"/>
    <w:rsid w:val="00EF48AF"/>
    <w:rsid w:val="00EF4B25"/>
    <w:rsid w:val="00EF58DA"/>
    <w:rsid w:val="00EF6A90"/>
    <w:rsid w:val="00EF7FCD"/>
    <w:rsid w:val="00F00033"/>
    <w:rsid w:val="00F022F5"/>
    <w:rsid w:val="00F03201"/>
    <w:rsid w:val="00F03A98"/>
    <w:rsid w:val="00F04886"/>
    <w:rsid w:val="00F0683E"/>
    <w:rsid w:val="00F115A1"/>
    <w:rsid w:val="00F12C67"/>
    <w:rsid w:val="00F13FD8"/>
    <w:rsid w:val="00F1549B"/>
    <w:rsid w:val="00F15EF5"/>
    <w:rsid w:val="00F230BD"/>
    <w:rsid w:val="00F27466"/>
    <w:rsid w:val="00F27519"/>
    <w:rsid w:val="00F30258"/>
    <w:rsid w:val="00F32B8D"/>
    <w:rsid w:val="00F33C8A"/>
    <w:rsid w:val="00F34B8F"/>
    <w:rsid w:val="00F36C82"/>
    <w:rsid w:val="00F40AC8"/>
    <w:rsid w:val="00F41296"/>
    <w:rsid w:val="00F429D7"/>
    <w:rsid w:val="00F45473"/>
    <w:rsid w:val="00F45548"/>
    <w:rsid w:val="00F47097"/>
    <w:rsid w:val="00F515CE"/>
    <w:rsid w:val="00F53B8E"/>
    <w:rsid w:val="00F540B4"/>
    <w:rsid w:val="00F55E0E"/>
    <w:rsid w:val="00F55E24"/>
    <w:rsid w:val="00F57DAA"/>
    <w:rsid w:val="00F613AA"/>
    <w:rsid w:val="00F63AEF"/>
    <w:rsid w:val="00F63EAE"/>
    <w:rsid w:val="00F64064"/>
    <w:rsid w:val="00F65265"/>
    <w:rsid w:val="00F66DB8"/>
    <w:rsid w:val="00F715B1"/>
    <w:rsid w:val="00F725B8"/>
    <w:rsid w:val="00F77818"/>
    <w:rsid w:val="00F8116F"/>
    <w:rsid w:val="00F862FE"/>
    <w:rsid w:val="00F9143C"/>
    <w:rsid w:val="00F95B37"/>
    <w:rsid w:val="00F96C06"/>
    <w:rsid w:val="00F9745A"/>
    <w:rsid w:val="00FA07B4"/>
    <w:rsid w:val="00FA5C1E"/>
    <w:rsid w:val="00FA60DA"/>
    <w:rsid w:val="00FB20FE"/>
    <w:rsid w:val="00FB41D0"/>
    <w:rsid w:val="00FB56F0"/>
    <w:rsid w:val="00FC2C7C"/>
    <w:rsid w:val="00FC3C10"/>
    <w:rsid w:val="00FC4561"/>
    <w:rsid w:val="00FD01F3"/>
    <w:rsid w:val="00FD09BA"/>
    <w:rsid w:val="00FD203C"/>
    <w:rsid w:val="00FD210F"/>
    <w:rsid w:val="00FD3BB2"/>
    <w:rsid w:val="00FD4E15"/>
    <w:rsid w:val="00FD4F74"/>
    <w:rsid w:val="00FD58E3"/>
    <w:rsid w:val="00FD78DB"/>
    <w:rsid w:val="00FE0DE1"/>
    <w:rsid w:val="00FE2CEF"/>
    <w:rsid w:val="00FE5E76"/>
    <w:rsid w:val="00FE6046"/>
    <w:rsid w:val="00FF072A"/>
    <w:rsid w:val="00FF0949"/>
    <w:rsid w:val="00FF3DAA"/>
    <w:rsid w:val="00FF6C5C"/>
    <w:rsid w:val="00FF7CF5"/>
    <w:rsid w:val="02AD7AC3"/>
    <w:rsid w:val="03312FB3"/>
    <w:rsid w:val="04115E30"/>
    <w:rsid w:val="060B225C"/>
    <w:rsid w:val="06141C07"/>
    <w:rsid w:val="062A0D20"/>
    <w:rsid w:val="065A3ABE"/>
    <w:rsid w:val="06DA140E"/>
    <w:rsid w:val="07B23486"/>
    <w:rsid w:val="07E850FA"/>
    <w:rsid w:val="08AA54EC"/>
    <w:rsid w:val="0AB658FC"/>
    <w:rsid w:val="0CF14A50"/>
    <w:rsid w:val="0E93773C"/>
    <w:rsid w:val="13E53783"/>
    <w:rsid w:val="162D2130"/>
    <w:rsid w:val="165A3666"/>
    <w:rsid w:val="165C2593"/>
    <w:rsid w:val="169D64CC"/>
    <w:rsid w:val="18716A45"/>
    <w:rsid w:val="1A460DB9"/>
    <w:rsid w:val="1B167AC3"/>
    <w:rsid w:val="1ECC70CB"/>
    <w:rsid w:val="1FE16FA4"/>
    <w:rsid w:val="21CF785A"/>
    <w:rsid w:val="22634FE7"/>
    <w:rsid w:val="23696C97"/>
    <w:rsid w:val="23E51E00"/>
    <w:rsid w:val="24A2412D"/>
    <w:rsid w:val="2D2614FD"/>
    <w:rsid w:val="2DF61A6F"/>
    <w:rsid w:val="2F0C7196"/>
    <w:rsid w:val="362A369E"/>
    <w:rsid w:val="39C63422"/>
    <w:rsid w:val="3AE04E7C"/>
    <w:rsid w:val="3D8650AD"/>
    <w:rsid w:val="3DD07BE6"/>
    <w:rsid w:val="42944F6F"/>
    <w:rsid w:val="440305EA"/>
    <w:rsid w:val="47DF77EB"/>
    <w:rsid w:val="4AB67842"/>
    <w:rsid w:val="4B591595"/>
    <w:rsid w:val="4DD70B1D"/>
    <w:rsid w:val="4F9A0054"/>
    <w:rsid w:val="532C1844"/>
    <w:rsid w:val="57925CFD"/>
    <w:rsid w:val="591124D6"/>
    <w:rsid w:val="59A170F7"/>
    <w:rsid w:val="5ABA301D"/>
    <w:rsid w:val="5C1F4308"/>
    <w:rsid w:val="5D0B61E1"/>
    <w:rsid w:val="611B615D"/>
    <w:rsid w:val="69AA3ACD"/>
    <w:rsid w:val="69DA6AB9"/>
    <w:rsid w:val="6B7456CE"/>
    <w:rsid w:val="6B9320D0"/>
    <w:rsid w:val="6D301BA0"/>
    <w:rsid w:val="6E600263"/>
    <w:rsid w:val="7285221D"/>
    <w:rsid w:val="75115165"/>
    <w:rsid w:val="768F1FD7"/>
    <w:rsid w:val="77B46656"/>
    <w:rsid w:val="7AA474FE"/>
    <w:rsid w:val="7D222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62B5C"/>
  <w15:docId w15:val="{AE2ACE44-E03D-4131-81AB-3FD10B1E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54FED"/>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Plain Text"/>
    <w:basedOn w:val="a"/>
    <w:link w:val="a6"/>
    <w:qFormat/>
    <w:rPr>
      <w:rFonts w:ascii="宋体" w:hAnsi="Courier New"/>
      <w:szCs w:val="20"/>
    </w:rPr>
  </w:style>
  <w:style w:type="paragraph" w:styleId="2">
    <w:name w:val="Body Text Indent 2"/>
    <w:basedOn w:val="a"/>
    <w:qFormat/>
    <w:pPr>
      <w:spacing w:line="360" w:lineRule="auto"/>
      <w:ind w:left="990"/>
    </w:pPr>
    <w:rPr>
      <w:sz w:val="28"/>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style>
  <w:style w:type="paragraph" w:styleId="ac">
    <w:name w:val="Normal (Web)"/>
    <w:basedOn w:val="a"/>
    <w:uiPriority w:val="99"/>
    <w:unhideWhenUsed/>
    <w:qFormat/>
    <w:pPr>
      <w:spacing w:before="100" w:beforeAutospacing="1" w:after="100" w:afterAutospacing="1"/>
    </w:pPr>
    <w:rPr>
      <w:rFonts w:ascii="宋体" w:hAnsi="宋体" w:cs="宋体"/>
      <w:kern w:val="0"/>
      <w:sz w:val="24"/>
    </w:rPr>
  </w:style>
  <w:style w:type="paragraph" w:styleId="ad">
    <w:name w:val="Title"/>
    <w:basedOn w:val="a"/>
    <w:next w:val="a"/>
    <w:link w:val="ae"/>
    <w:qFormat/>
    <w:pPr>
      <w:spacing w:before="240" w:after="60"/>
      <w:jc w:val="center"/>
      <w:outlineLvl w:val="0"/>
    </w:pPr>
    <w:rPr>
      <w:rFonts w:ascii="Cambria" w:hAnsi="Cambria"/>
      <w:b/>
      <w:bCs/>
      <w:sz w:val="32"/>
      <w:szCs w:val="32"/>
    </w:rPr>
  </w:style>
  <w:style w:type="paragraph" w:styleId="af">
    <w:name w:val="annotation subject"/>
    <w:basedOn w:val="a3"/>
    <w:next w:val="a3"/>
    <w:link w:val="af0"/>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qFormat/>
    <w:rPr>
      <w:color w:val="0000FF"/>
      <w:u w:val="single"/>
    </w:rPr>
  </w:style>
  <w:style w:type="character" w:styleId="af3">
    <w:name w:val="annotation reference"/>
    <w:qFormat/>
    <w:rPr>
      <w:sz w:val="21"/>
      <w:szCs w:val="21"/>
    </w:rPr>
  </w:style>
  <w:style w:type="character" w:customStyle="1" w:styleId="a4">
    <w:name w:val="批注文字 字符"/>
    <w:link w:val="a3"/>
    <w:qFormat/>
    <w:rPr>
      <w:kern w:val="2"/>
      <w:sz w:val="21"/>
      <w:szCs w:val="24"/>
    </w:rPr>
  </w:style>
  <w:style w:type="character" w:customStyle="1" w:styleId="a6">
    <w:name w:val="纯文本 字符"/>
    <w:link w:val="a5"/>
    <w:qFormat/>
    <w:rPr>
      <w:rFonts w:ascii="宋体" w:hAnsi="Courier New"/>
      <w:kern w:val="2"/>
      <w:sz w:val="21"/>
    </w:rPr>
  </w:style>
  <w:style w:type="character" w:customStyle="1" w:styleId="a8">
    <w:name w:val="批注框文本 字符"/>
    <w:link w:val="a7"/>
    <w:qFormat/>
    <w:rPr>
      <w:kern w:val="2"/>
      <w:sz w:val="18"/>
      <w:szCs w:val="18"/>
    </w:rPr>
  </w:style>
  <w:style w:type="character" w:customStyle="1" w:styleId="aa">
    <w:name w:val="页脚 字符"/>
    <w:link w:val="a9"/>
    <w:uiPriority w:val="99"/>
    <w:qFormat/>
    <w:rPr>
      <w:rFonts w:eastAsia="宋体"/>
      <w:kern w:val="2"/>
      <w:sz w:val="18"/>
      <w:szCs w:val="18"/>
      <w:lang w:val="en-US" w:eastAsia="zh-CN" w:bidi="ar-SA"/>
    </w:rPr>
  </w:style>
  <w:style w:type="character" w:customStyle="1" w:styleId="ae">
    <w:name w:val="标题 字符"/>
    <w:link w:val="ad"/>
    <w:qFormat/>
    <w:rPr>
      <w:rFonts w:ascii="Cambria" w:eastAsia="宋体" w:hAnsi="Cambria"/>
      <w:b/>
      <w:bCs/>
      <w:kern w:val="2"/>
      <w:sz w:val="32"/>
      <w:szCs w:val="32"/>
      <w:lang w:val="en-US" w:eastAsia="zh-CN" w:bidi="ar-SA"/>
    </w:rPr>
  </w:style>
  <w:style w:type="character" w:customStyle="1" w:styleId="af0">
    <w:name w:val="批注主题 字符"/>
    <w:link w:val="af"/>
    <w:qFormat/>
    <w:rPr>
      <w:b/>
      <w:bCs/>
      <w:kern w:val="2"/>
      <w:sz w:val="21"/>
      <w:szCs w:val="24"/>
    </w:rPr>
  </w:style>
  <w:style w:type="character" w:customStyle="1" w:styleId="Char">
    <w:name w:val="纯文本 Char"/>
    <w:qFormat/>
    <w:rPr>
      <w:rFonts w:ascii="宋体" w:hAnsi="Courier New" w:cs="Courier New"/>
      <w:kern w:val="2"/>
      <w:sz w:val="21"/>
      <w:szCs w:val="21"/>
    </w:rPr>
  </w:style>
  <w:style w:type="paragraph" w:customStyle="1" w:styleId="1">
    <w:name w:val="修订1"/>
    <w:hidden/>
    <w:uiPriority w:val="99"/>
    <w:semiHidden/>
    <w:qFormat/>
    <w:rPr>
      <w:kern w:val="2"/>
      <w:sz w:val="21"/>
      <w:szCs w:val="24"/>
    </w:rPr>
  </w:style>
  <w:style w:type="paragraph" w:styleId="af4">
    <w:name w:val="List Paragraph"/>
    <w:basedOn w:val="a"/>
    <w:uiPriority w:val="99"/>
    <w:rsid w:val="00EE5EF5"/>
    <w:pPr>
      <w:ind w:firstLineChars="200" w:firstLine="420"/>
    </w:pPr>
  </w:style>
  <w:style w:type="paragraph" w:styleId="af5">
    <w:name w:val="Revision"/>
    <w:hidden/>
    <w:uiPriority w:val="99"/>
    <w:semiHidden/>
    <w:rsid w:val="009E6B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C8EFE-142C-44FA-89FF-3C6433A61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12</Pages>
  <Words>1004</Words>
  <Characters>5727</Characters>
  <Application>Microsoft Office Word</Application>
  <DocSecurity>0</DocSecurity>
  <Lines>47</Lines>
  <Paragraphs>13</Paragraphs>
  <ScaleCrop>false</ScaleCrop>
  <Company>Lenovo (Beijing) Limited</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  京  大  学</dc:title>
  <dc:creator>Lenovo User</dc:creator>
  <cp:lastModifiedBy>亚运 刘</cp:lastModifiedBy>
  <cp:revision>56</cp:revision>
  <cp:lastPrinted>2022-11-08T10:09:00Z</cp:lastPrinted>
  <dcterms:created xsi:type="dcterms:W3CDTF">2022-11-10T08:53:00Z</dcterms:created>
  <dcterms:modified xsi:type="dcterms:W3CDTF">2024-01-05T07:43:00Z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637EC78767894C04AEF2439DFE5EA8E0</vt:lpwstr>
  </property>
</Properties>
</file>