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94EC" w14:textId="77777777" w:rsidR="00127435" w:rsidRDefault="00381297">
      <w:pPr>
        <w:spacing w:line="360" w:lineRule="auto"/>
        <w:jc w:val="center"/>
        <w:rPr>
          <w:b/>
          <w:bCs/>
          <w:sz w:val="72"/>
          <w:szCs w:val="72"/>
        </w:rPr>
      </w:pPr>
      <w:bookmarkStart w:id="0" w:name="_Hlk101277307"/>
      <w:r>
        <w:rPr>
          <w:rFonts w:hint="eastAsia"/>
          <w:b/>
          <w:bCs/>
          <w:sz w:val="72"/>
          <w:szCs w:val="72"/>
        </w:rPr>
        <w:t>中国矿业大学（北京）学院路校区丰园三层风味食堂合作经营项目</w:t>
      </w:r>
    </w:p>
    <w:bookmarkEnd w:id="0"/>
    <w:p w14:paraId="5367E0AC" w14:textId="77777777" w:rsidR="00127435" w:rsidRDefault="00127435">
      <w:pPr>
        <w:spacing w:line="360" w:lineRule="auto"/>
        <w:jc w:val="center"/>
        <w:rPr>
          <w:b/>
          <w:sz w:val="72"/>
          <w:szCs w:val="72"/>
        </w:rPr>
      </w:pPr>
    </w:p>
    <w:p w14:paraId="53231680" w14:textId="77777777" w:rsidR="00127435" w:rsidRDefault="00381297">
      <w:pPr>
        <w:spacing w:line="360" w:lineRule="auto"/>
        <w:jc w:val="center"/>
        <w:rPr>
          <w:b/>
          <w:sz w:val="72"/>
          <w:szCs w:val="72"/>
        </w:rPr>
      </w:pPr>
      <w:r>
        <w:rPr>
          <w:rFonts w:hint="eastAsia"/>
          <w:b/>
          <w:sz w:val="72"/>
          <w:szCs w:val="72"/>
        </w:rPr>
        <w:t>遴选文件</w:t>
      </w:r>
    </w:p>
    <w:p w14:paraId="04231B8C" w14:textId="77777777" w:rsidR="00127435" w:rsidRDefault="00381297">
      <w:pPr>
        <w:spacing w:line="360" w:lineRule="auto"/>
        <w:jc w:val="center"/>
        <w:rPr>
          <w:b/>
          <w:sz w:val="36"/>
          <w:szCs w:val="36"/>
        </w:rPr>
      </w:pPr>
      <w:r>
        <w:rPr>
          <w:rFonts w:hint="eastAsia"/>
          <w:b/>
          <w:sz w:val="36"/>
          <w:szCs w:val="36"/>
        </w:rPr>
        <w:t>项目编号：</w:t>
      </w:r>
      <w:r>
        <w:rPr>
          <w:b/>
          <w:sz w:val="36"/>
          <w:szCs w:val="36"/>
        </w:rPr>
        <w:t>BMCC-ZC24-0065</w:t>
      </w:r>
    </w:p>
    <w:p w14:paraId="51E484AD" w14:textId="77777777" w:rsidR="00127435" w:rsidRDefault="00381297">
      <w:pPr>
        <w:pStyle w:val="ab"/>
        <w:jc w:val="center"/>
        <w:rPr>
          <w:rFonts w:ascii="仿宋" w:eastAsia="仿宋" w:hAnsi="仿宋"/>
          <w:b/>
        </w:rPr>
      </w:pPr>
      <w:r>
        <w:rPr>
          <w:rFonts w:ascii="仿宋" w:eastAsia="仿宋" w:hAnsi="仿宋"/>
          <w:b/>
          <w:noProof/>
        </w:rPr>
        <w:drawing>
          <wp:inline distT="0" distB="0" distL="0" distR="0" wp14:anchorId="1B147A12" wp14:editId="7B9BCD11">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46C2D13D" w14:textId="77777777" w:rsidR="00127435" w:rsidRDefault="00127435"/>
    <w:p w14:paraId="3AE1FCAF" w14:textId="77777777" w:rsidR="00127435" w:rsidRDefault="00381297">
      <w:pPr>
        <w:spacing w:line="360" w:lineRule="auto"/>
        <w:jc w:val="center"/>
        <w:rPr>
          <w:b/>
          <w:w w:val="80"/>
          <w:sz w:val="44"/>
          <w:szCs w:val="44"/>
        </w:rPr>
      </w:pPr>
      <w:r>
        <w:rPr>
          <w:rFonts w:hint="eastAsia"/>
          <w:b/>
          <w:sz w:val="44"/>
          <w:szCs w:val="44"/>
        </w:rPr>
        <w:t>北京明德致信咨询有限公司</w:t>
      </w:r>
    </w:p>
    <w:p w14:paraId="0AA79228" w14:textId="77777777" w:rsidR="00127435" w:rsidRDefault="00381297">
      <w:pPr>
        <w:spacing w:line="360" w:lineRule="auto"/>
        <w:jc w:val="center"/>
        <w:rPr>
          <w:b/>
          <w:w w:val="80"/>
          <w:sz w:val="44"/>
          <w:szCs w:val="44"/>
        </w:rPr>
        <w:sectPr w:rsidR="00127435">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1</w:t>
      </w:r>
      <w:r>
        <w:rPr>
          <w:rFonts w:hint="eastAsia"/>
          <w:b/>
          <w:w w:val="80"/>
          <w:sz w:val="44"/>
          <w:szCs w:val="44"/>
        </w:rPr>
        <w:t>月</w:t>
      </w:r>
    </w:p>
    <w:p w14:paraId="599EAE12" w14:textId="77777777" w:rsidR="00127435" w:rsidRDefault="00381297">
      <w:pPr>
        <w:tabs>
          <w:tab w:val="right" w:leader="dot" w:pos="9061"/>
        </w:tabs>
        <w:spacing w:line="360" w:lineRule="auto"/>
        <w:jc w:val="center"/>
        <w:rPr>
          <w:b/>
          <w:bCs/>
          <w:sz w:val="30"/>
          <w:szCs w:val="30"/>
        </w:rPr>
      </w:pPr>
      <w:bookmarkStart w:id="1" w:name="_Toc310196405"/>
      <w:bookmarkStart w:id="2" w:name="_Toc310195773"/>
      <w:bookmarkStart w:id="3" w:name="_Toc310195689"/>
      <w:r>
        <w:rPr>
          <w:rFonts w:hint="eastAsia"/>
          <w:b/>
          <w:bCs/>
          <w:sz w:val="30"/>
          <w:szCs w:val="30"/>
        </w:rPr>
        <w:lastRenderedPageBreak/>
        <w:t>目录</w:t>
      </w:r>
      <w:bookmarkStart w:id="4" w:name="_Toc236642918"/>
      <w:bookmarkEnd w:id="1"/>
      <w:bookmarkEnd w:id="2"/>
      <w:bookmarkEnd w:id="3"/>
    </w:p>
    <w:p w14:paraId="3788C274" w14:textId="20849324" w:rsidR="00127435" w:rsidRDefault="00381297">
      <w:pPr>
        <w:pStyle w:val="12"/>
        <w:tabs>
          <w:tab w:val="right" w:leader="dot" w:pos="9061"/>
        </w:tabs>
        <w:spacing w:line="276" w:lineRule="auto"/>
        <w:rPr>
          <w:rFonts w:cstheme="minorBidi"/>
          <w:b w:val="0"/>
          <w:bCs w:val="0"/>
          <w:iCs w:val="0"/>
          <w:noProof/>
          <w:kern w:val="2"/>
        </w:rPr>
      </w:pPr>
      <w:r>
        <w:rPr>
          <w:b w:val="0"/>
        </w:rPr>
        <w:fldChar w:fldCharType="begin"/>
      </w:r>
      <w:r>
        <w:rPr>
          <w:b w:val="0"/>
        </w:rPr>
        <w:instrText>TOC \o "1-3" \h \z \u</w:instrText>
      </w:r>
      <w:r>
        <w:rPr>
          <w:b w:val="0"/>
        </w:rPr>
        <w:fldChar w:fldCharType="separate"/>
      </w:r>
      <w:hyperlink w:anchor="_Toc156687532" w:history="1">
        <w:r>
          <w:rPr>
            <w:rStyle w:val="afff"/>
            <w:noProof/>
          </w:rPr>
          <w:t>第一章 遴选邀请</w:t>
        </w:r>
        <w:r>
          <w:rPr>
            <w:noProof/>
          </w:rPr>
          <w:tab/>
        </w:r>
        <w:r>
          <w:rPr>
            <w:noProof/>
          </w:rPr>
          <w:fldChar w:fldCharType="begin"/>
        </w:r>
        <w:r>
          <w:rPr>
            <w:noProof/>
          </w:rPr>
          <w:instrText xml:space="preserve"> PAGEREF _Toc156687532 \h </w:instrText>
        </w:r>
        <w:r>
          <w:rPr>
            <w:noProof/>
          </w:rPr>
        </w:r>
        <w:r>
          <w:rPr>
            <w:noProof/>
          </w:rPr>
          <w:fldChar w:fldCharType="separate"/>
        </w:r>
        <w:r w:rsidR="005D767C">
          <w:rPr>
            <w:noProof/>
          </w:rPr>
          <w:t>5</w:t>
        </w:r>
        <w:r>
          <w:rPr>
            <w:noProof/>
          </w:rPr>
          <w:fldChar w:fldCharType="end"/>
        </w:r>
      </w:hyperlink>
    </w:p>
    <w:p w14:paraId="1498B4C9" w14:textId="35D4DCE8" w:rsidR="00127435" w:rsidRDefault="003C568E">
      <w:pPr>
        <w:pStyle w:val="26"/>
        <w:spacing w:line="276" w:lineRule="auto"/>
        <w:rPr>
          <w:rFonts w:cstheme="minorBidi"/>
          <w:bCs w:val="0"/>
          <w:i w:val="0"/>
          <w:noProof/>
          <w:color w:val="auto"/>
          <w:kern w:val="2"/>
        </w:rPr>
      </w:pPr>
      <w:hyperlink w:anchor="_Toc156687533" w:history="1">
        <w:r w:rsidR="00381297">
          <w:rPr>
            <w:rStyle w:val="afff"/>
            <w:i w:val="0"/>
            <w:noProof/>
          </w:rPr>
          <w:t>一、项目基本情况</w:t>
        </w:r>
        <w:r w:rsidR="00381297">
          <w:rPr>
            <w:i w:val="0"/>
            <w:noProof/>
          </w:rPr>
          <w:tab/>
        </w:r>
        <w:r w:rsidR="00381297">
          <w:rPr>
            <w:i w:val="0"/>
            <w:noProof/>
          </w:rPr>
          <w:fldChar w:fldCharType="begin"/>
        </w:r>
        <w:r w:rsidR="00381297">
          <w:rPr>
            <w:i w:val="0"/>
            <w:noProof/>
          </w:rPr>
          <w:instrText xml:space="preserve"> PAGEREF _Toc156687533 \h </w:instrText>
        </w:r>
        <w:r w:rsidR="00381297">
          <w:rPr>
            <w:i w:val="0"/>
            <w:noProof/>
          </w:rPr>
        </w:r>
        <w:r w:rsidR="00381297">
          <w:rPr>
            <w:i w:val="0"/>
            <w:noProof/>
          </w:rPr>
          <w:fldChar w:fldCharType="separate"/>
        </w:r>
        <w:r w:rsidR="005D767C">
          <w:rPr>
            <w:i w:val="0"/>
            <w:noProof/>
          </w:rPr>
          <w:t>5</w:t>
        </w:r>
        <w:r w:rsidR="00381297">
          <w:rPr>
            <w:i w:val="0"/>
            <w:noProof/>
          </w:rPr>
          <w:fldChar w:fldCharType="end"/>
        </w:r>
      </w:hyperlink>
    </w:p>
    <w:p w14:paraId="415C31ED" w14:textId="18A4185D" w:rsidR="00127435" w:rsidRDefault="003C568E">
      <w:pPr>
        <w:pStyle w:val="26"/>
        <w:spacing w:line="276" w:lineRule="auto"/>
        <w:rPr>
          <w:rFonts w:cstheme="minorBidi"/>
          <w:bCs w:val="0"/>
          <w:i w:val="0"/>
          <w:noProof/>
          <w:color w:val="auto"/>
          <w:kern w:val="2"/>
        </w:rPr>
      </w:pPr>
      <w:hyperlink w:anchor="_Toc156687534" w:history="1">
        <w:r w:rsidR="00381297">
          <w:rPr>
            <w:rStyle w:val="afff"/>
            <w:i w:val="0"/>
            <w:noProof/>
          </w:rPr>
          <w:t>二、合作方的资格要求：</w:t>
        </w:r>
        <w:r w:rsidR="00381297">
          <w:rPr>
            <w:i w:val="0"/>
            <w:noProof/>
          </w:rPr>
          <w:tab/>
        </w:r>
        <w:r w:rsidR="00381297">
          <w:rPr>
            <w:i w:val="0"/>
            <w:noProof/>
          </w:rPr>
          <w:fldChar w:fldCharType="begin"/>
        </w:r>
        <w:r w:rsidR="00381297">
          <w:rPr>
            <w:i w:val="0"/>
            <w:noProof/>
          </w:rPr>
          <w:instrText xml:space="preserve"> PAGEREF _Toc156687534 \h </w:instrText>
        </w:r>
        <w:r w:rsidR="00381297">
          <w:rPr>
            <w:i w:val="0"/>
            <w:noProof/>
          </w:rPr>
        </w:r>
        <w:r w:rsidR="00381297">
          <w:rPr>
            <w:i w:val="0"/>
            <w:noProof/>
          </w:rPr>
          <w:fldChar w:fldCharType="separate"/>
        </w:r>
        <w:r w:rsidR="005D767C">
          <w:rPr>
            <w:i w:val="0"/>
            <w:noProof/>
          </w:rPr>
          <w:t>5</w:t>
        </w:r>
        <w:r w:rsidR="00381297">
          <w:rPr>
            <w:i w:val="0"/>
            <w:noProof/>
          </w:rPr>
          <w:fldChar w:fldCharType="end"/>
        </w:r>
      </w:hyperlink>
    </w:p>
    <w:p w14:paraId="08F41FB3" w14:textId="4F0C04EF" w:rsidR="00127435" w:rsidRDefault="003C568E">
      <w:pPr>
        <w:pStyle w:val="26"/>
        <w:spacing w:line="276" w:lineRule="auto"/>
        <w:rPr>
          <w:rFonts w:cstheme="minorBidi"/>
          <w:bCs w:val="0"/>
          <w:i w:val="0"/>
          <w:noProof/>
          <w:color w:val="auto"/>
          <w:kern w:val="2"/>
        </w:rPr>
      </w:pPr>
      <w:hyperlink w:anchor="_Toc156687535" w:history="1">
        <w:r w:rsidR="00381297">
          <w:rPr>
            <w:rStyle w:val="afff"/>
            <w:i w:val="0"/>
            <w:noProof/>
          </w:rPr>
          <w:t>三、获取遴选文件</w:t>
        </w:r>
        <w:r w:rsidR="00381297">
          <w:rPr>
            <w:i w:val="0"/>
            <w:noProof/>
          </w:rPr>
          <w:tab/>
        </w:r>
        <w:r w:rsidR="00381297">
          <w:rPr>
            <w:i w:val="0"/>
            <w:noProof/>
          </w:rPr>
          <w:fldChar w:fldCharType="begin"/>
        </w:r>
        <w:r w:rsidR="00381297">
          <w:rPr>
            <w:i w:val="0"/>
            <w:noProof/>
          </w:rPr>
          <w:instrText xml:space="preserve"> PAGEREF _Toc156687535 \h </w:instrText>
        </w:r>
        <w:r w:rsidR="00381297">
          <w:rPr>
            <w:i w:val="0"/>
            <w:noProof/>
          </w:rPr>
        </w:r>
        <w:r w:rsidR="00381297">
          <w:rPr>
            <w:i w:val="0"/>
            <w:noProof/>
          </w:rPr>
          <w:fldChar w:fldCharType="separate"/>
        </w:r>
        <w:r w:rsidR="005D767C">
          <w:rPr>
            <w:i w:val="0"/>
            <w:noProof/>
          </w:rPr>
          <w:t>5</w:t>
        </w:r>
        <w:r w:rsidR="00381297">
          <w:rPr>
            <w:i w:val="0"/>
            <w:noProof/>
          </w:rPr>
          <w:fldChar w:fldCharType="end"/>
        </w:r>
      </w:hyperlink>
    </w:p>
    <w:p w14:paraId="1870DE43" w14:textId="201A1571" w:rsidR="00127435" w:rsidRDefault="003C568E">
      <w:pPr>
        <w:pStyle w:val="26"/>
        <w:spacing w:line="276" w:lineRule="auto"/>
        <w:rPr>
          <w:rFonts w:cstheme="minorBidi"/>
          <w:bCs w:val="0"/>
          <w:i w:val="0"/>
          <w:noProof/>
          <w:color w:val="auto"/>
          <w:kern w:val="2"/>
        </w:rPr>
      </w:pPr>
      <w:hyperlink w:anchor="_Toc156687536" w:history="1">
        <w:r w:rsidR="00381297">
          <w:rPr>
            <w:rStyle w:val="afff"/>
            <w:i w:val="0"/>
            <w:noProof/>
          </w:rPr>
          <w:t>四、递交响应文件时间、遴选时间和地点</w:t>
        </w:r>
        <w:r w:rsidR="00381297">
          <w:rPr>
            <w:i w:val="0"/>
            <w:noProof/>
          </w:rPr>
          <w:tab/>
        </w:r>
        <w:r w:rsidR="00381297">
          <w:rPr>
            <w:i w:val="0"/>
            <w:noProof/>
          </w:rPr>
          <w:fldChar w:fldCharType="begin"/>
        </w:r>
        <w:r w:rsidR="00381297">
          <w:rPr>
            <w:i w:val="0"/>
            <w:noProof/>
          </w:rPr>
          <w:instrText xml:space="preserve"> PAGEREF _Toc156687536 \h </w:instrText>
        </w:r>
        <w:r w:rsidR="00381297">
          <w:rPr>
            <w:i w:val="0"/>
            <w:noProof/>
          </w:rPr>
        </w:r>
        <w:r w:rsidR="00381297">
          <w:rPr>
            <w:i w:val="0"/>
            <w:noProof/>
          </w:rPr>
          <w:fldChar w:fldCharType="separate"/>
        </w:r>
        <w:r w:rsidR="005D767C">
          <w:rPr>
            <w:i w:val="0"/>
            <w:noProof/>
          </w:rPr>
          <w:t>6</w:t>
        </w:r>
        <w:r w:rsidR="00381297">
          <w:rPr>
            <w:i w:val="0"/>
            <w:noProof/>
          </w:rPr>
          <w:fldChar w:fldCharType="end"/>
        </w:r>
      </w:hyperlink>
    </w:p>
    <w:p w14:paraId="3D0B67B6" w14:textId="7DC0EEA2" w:rsidR="00127435" w:rsidRDefault="003C568E">
      <w:pPr>
        <w:pStyle w:val="26"/>
        <w:spacing w:line="276" w:lineRule="auto"/>
        <w:rPr>
          <w:rFonts w:cstheme="minorBidi"/>
          <w:bCs w:val="0"/>
          <w:i w:val="0"/>
          <w:noProof/>
          <w:color w:val="auto"/>
          <w:kern w:val="2"/>
        </w:rPr>
      </w:pPr>
      <w:hyperlink w:anchor="_Toc156687537" w:history="1">
        <w:r w:rsidR="00381297">
          <w:rPr>
            <w:rStyle w:val="afff"/>
            <w:i w:val="0"/>
            <w:noProof/>
          </w:rPr>
          <w:t>五、公告期限</w:t>
        </w:r>
        <w:r w:rsidR="00381297">
          <w:rPr>
            <w:i w:val="0"/>
            <w:noProof/>
          </w:rPr>
          <w:tab/>
        </w:r>
        <w:r w:rsidR="00381297">
          <w:rPr>
            <w:i w:val="0"/>
            <w:noProof/>
          </w:rPr>
          <w:fldChar w:fldCharType="begin"/>
        </w:r>
        <w:r w:rsidR="00381297">
          <w:rPr>
            <w:i w:val="0"/>
            <w:noProof/>
          </w:rPr>
          <w:instrText xml:space="preserve"> PAGEREF _Toc156687537 \h </w:instrText>
        </w:r>
        <w:r w:rsidR="00381297">
          <w:rPr>
            <w:i w:val="0"/>
            <w:noProof/>
          </w:rPr>
        </w:r>
        <w:r w:rsidR="00381297">
          <w:rPr>
            <w:i w:val="0"/>
            <w:noProof/>
          </w:rPr>
          <w:fldChar w:fldCharType="separate"/>
        </w:r>
        <w:r w:rsidR="005D767C">
          <w:rPr>
            <w:i w:val="0"/>
            <w:noProof/>
          </w:rPr>
          <w:t>6</w:t>
        </w:r>
        <w:r w:rsidR="00381297">
          <w:rPr>
            <w:i w:val="0"/>
            <w:noProof/>
          </w:rPr>
          <w:fldChar w:fldCharType="end"/>
        </w:r>
      </w:hyperlink>
    </w:p>
    <w:p w14:paraId="799693DF" w14:textId="3B55164A" w:rsidR="00127435" w:rsidRDefault="003C568E">
      <w:pPr>
        <w:pStyle w:val="26"/>
        <w:spacing w:line="276" w:lineRule="auto"/>
        <w:rPr>
          <w:rFonts w:cstheme="minorBidi"/>
          <w:bCs w:val="0"/>
          <w:i w:val="0"/>
          <w:noProof/>
          <w:color w:val="auto"/>
          <w:kern w:val="2"/>
        </w:rPr>
      </w:pPr>
      <w:hyperlink w:anchor="_Toc156687538" w:history="1">
        <w:r w:rsidR="00381297">
          <w:rPr>
            <w:rStyle w:val="afff"/>
            <w:i w:val="0"/>
            <w:noProof/>
          </w:rPr>
          <w:t>六、其他补充事宜</w:t>
        </w:r>
        <w:r w:rsidR="00381297">
          <w:rPr>
            <w:i w:val="0"/>
            <w:noProof/>
          </w:rPr>
          <w:tab/>
        </w:r>
        <w:r w:rsidR="00381297">
          <w:rPr>
            <w:i w:val="0"/>
            <w:noProof/>
          </w:rPr>
          <w:fldChar w:fldCharType="begin"/>
        </w:r>
        <w:r w:rsidR="00381297">
          <w:rPr>
            <w:i w:val="0"/>
            <w:noProof/>
          </w:rPr>
          <w:instrText xml:space="preserve"> PAGEREF _Toc156687538 \h </w:instrText>
        </w:r>
        <w:r w:rsidR="00381297">
          <w:rPr>
            <w:i w:val="0"/>
            <w:noProof/>
          </w:rPr>
        </w:r>
        <w:r w:rsidR="00381297">
          <w:rPr>
            <w:i w:val="0"/>
            <w:noProof/>
          </w:rPr>
          <w:fldChar w:fldCharType="separate"/>
        </w:r>
        <w:r w:rsidR="005D767C">
          <w:rPr>
            <w:i w:val="0"/>
            <w:noProof/>
          </w:rPr>
          <w:t>6</w:t>
        </w:r>
        <w:r w:rsidR="00381297">
          <w:rPr>
            <w:i w:val="0"/>
            <w:noProof/>
          </w:rPr>
          <w:fldChar w:fldCharType="end"/>
        </w:r>
      </w:hyperlink>
    </w:p>
    <w:p w14:paraId="20B3BB4A" w14:textId="4FA4169B" w:rsidR="00127435" w:rsidRDefault="003C568E">
      <w:pPr>
        <w:pStyle w:val="26"/>
        <w:spacing w:line="276" w:lineRule="auto"/>
        <w:rPr>
          <w:rFonts w:cstheme="minorBidi"/>
          <w:bCs w:val="0"/>
          <w:i w:val="0"/>
          <w:noProof/>
          <w:color w:val="auto"/>
          <w:kern w:val="2"/>
        </w:rPr>
      </w:pPr>
      <w:hyperlink w:anchor="_Toc156687539" w:history="1">
        <w:r w:rsidR="00381297">
          <w:rPr>
            <w:rStyle w:val="afff"/>
            <w:i w:val="0"/>
            <w:noProof/>
          </w:rPr>
          <w:t>七、对本次遴选提出询问，请按以下方式联系。</w:t>
        </w:r>
        <w:r w:rsidR="00381297">
          <w:rPr>
            <w:i w:val="0"/>
            <w:noProof/>
          </w:rPr>
          <w:tab/>
        </w:r>
        <w:r w:rsidR="00381297">
          <w:rPr>
            <w:i w:val="0"/>
            <w:noProof/>
          </w:rPr>
          <w:fldChar w:fldCharType="begin"/>
        </w:r>
        <w:r w:rsidR="00381297">
          <w:rPr>
            <w:i w:val="0"/>
            <w:noProof/>
          </w:rPr>
          <w:instrText xml:space="preserve"> PAGEREF _Toc156687539 \h </w:instrText>
        </w:r>
        <w:r w:rsidR="00381297">
          <w:rPr>
            <w:i w:val="0"/>
            <w:noProof/>
          </w:rPr>
        </w:r>
        <w:r w:rsidR="00381297">
          <w:rPr>
            <w:i w:val="0"/>
            <w:noProof/>
          </w:rPr>
          <w:fldChar w:fldCharType="separate"/>
        </w:r>
        <w:r w:rsidR="005D767C">
          <w:rPr>
            <w:i w:val="0"/>
            <w:noProof/>
          </w:rPr>
          <w:t>7</w:t>
        </w:r>
        <w:r w:rsidR="00381297">
          <w:rPr>
            <w:i w:val="0"/>
            <w:noProof/>
          </w:rPr>
          <w:fldChar w:fldCharType="end"/>
        </w:r>
      </w:hyperlink>
    </w:p>
    <w:p w14:paraId="2A24C14D" w14:textId="686CCB26" w:rsidR="00127435" w:rsidRDefault="003C568E">
      <w:pPr>
        <w:pStyle w:val="12"/>
        <w:tabs>
          <w:tab w:val="right" w:leader="dot" w:pos="9061"/>
        </w:tabs>
        <w:spacing w:line="276" w:lineRule="auto"/>
        <w:rPr>
          <w:rFonts w:cstheme="minorBidi"/>
          <w:b w:val="0"/>
          <w:bCs w:val="0"/>
          <w:iCs w:val="0"/>
          <w:noProof/>
          <w:kern w:val="2"/>
        </w:rPr>
      </w:pPr>
      <w:hyperlink w:anchor="_Toc156687540" w:history="1">
        <w:r w:rsidR="00381297">
          <w:rPr>
            <w:rStyle w:val="afff"/>
            <w:noProof/>
          </w:rPr>
          <w:t>第二章 合作方须知资料表</w:t>
        </w:r>
        <w:r w:rsidR="00381297">
          <w:rPr>
            <w:noProof/>
          </w:rPr>
          <w:tab/>
        </w:r>
        <w:r w:rsidR="00381297">
          <w:rPr>
            <w:noProof/>
          </w:rPr>
          <w:fldChar w:fldCharType="begin"/>
        </w:r>
        <w:r w:rsidR="00381297">
          <w:rPr>
            <w:noProof/>
          </w:rPr>
          <w:instrText xml:space="preserve"> PAGEREF _Toc156687540 \h </w:instrText>
        </w:r>
        <w:r w:rsidR="00381297">
          <w:rPr>
            <w:noProof/>
          </w:rPr>
        </w:r>
        <w:r w:rsidR="00381297">
          <w:rPr>
            <w:noProof/>
          </w:rPr>
          <w:fldChar w:fldCharType="separate"/>
        </w:r>
        <w:r w:rsidR="005D767C">
          <w:rPr>
            <w:noProof/>
          </w:rPr>
          <w:t>8</w:t>
        </w:r>
        <w:r w:rsidR="00381297">
          <w:rPr>
            <w:noProof/>
          </w:rPr>
          <w:fldChar w:fldCharType="end"/>
        </w:r>
      </w:hyperlink>
    </w:p>
    <w:p w14:paraId="5F188262" w14:textId="761EE9FD" w:rsidR="00127435" w:rsidRDefault="003C568E">
      <w:pPr>
        <w:pStyle w:val="12"/>
        <w:tabs>
          <w:tab w:val="right" w:leader="dot" w:pos="9061"/>
        </w:tabs>
        <w:spacing w:line="276" w:lineRule="auto"/>
        <w:rPr>
          <w:rFonts w:cstheme="minorBidi"/>
          <w:b w:val="0"/>
          <w:bCs w:val="0"/>
          <w:iCs w:val="0"/>
          <w:noProof/>
          <w:kern w:val="2"/>
        </w:rPr>
      </w:pPr>
      <w:hyperlink w:anchor="_Toc156687541" w:history="1">
        <w:r w:rsidR="00381297">
          <w:rPr>
            <w:rStyle w:val="afff"/>
            <w:noProof/>
          </w:rPr>
          <w:t>第三章 合作方须知</w:t>
        </w:r>
        <w:r w:rsidR="00381297">
          <w:rPr>
            <w:noProof/>
          </w:rPr>
          <w:tab/>
        </w:r>
        <w:r w:rsidR="00381297">
          <w:rPr>
            <w:noProof/>
          </w:rPr>
          <w:fldChar w:fldCharType="begin"/>
        </w:r>
        <w:r w:rsidR="00381297">
          <w:rPr>
            <w:noProof/>
          </w:rPr>
          <w:instrText xml:space="preserve"> PAGEREF _Toc156687541 \h </w:instrText>
        </w:r>
        <w:r w:rsidR="00381297">
          <w:rPr>
            <w:noProof/>
          </w:rPr>
        </w:r>
        <w:r w:rsidR="00381297">
          <w:rPr>
            <w:noProof/>
          </w:rPr>
          <w:fldChar w:fldCharType="separate"/>
        </w:r>
        <w:r w:rsidR="005D767C">
          <w:rPr>
            <w:noProof/>
          </w:rPr>
          <w:t>10</w:t>
        </w:r>
        <w:r w:rsidR="00381297">
          <w:rPr>
            <w:noProof/>
          </w:rPr>
          <w:fldChar w:fldCharType="end"/>
        </w:r>
      </w:hyperlink>
    </w:p>
    <w:p w14:paraId="4A4EDA85" w14:textId="72795E93" w:rsidR="00127435" w:rsidRDefault="003C568E">
      <w:pPr>
        <w:pStyle w:val="26"/>
        <w:spacing w:line="276" w:lineRule="auto"/>
        <w:rPr>
          <w:rFonts w:cstheme="minorBidi"/>
          <w:bCs w:val="0"/>
          <w:i w:val="0"/>
          <w:noProof/>
          <w:color w:val="auto"/>
          <w:kern w:val="2"/>
        </w:rPr>
      </w:pPr>
      <w:hyperlink w:anchor="_Toc156687542" w:history="1">
        <w:r w:rsidR="00381297">
          <w:rPr>
            <w:rStyle w:val="afff"/>
            <w:i w:val="0"/>
            <w:noProof/>
            <w:lang w:bidi="en-US"/>
          </w:rPr>
          <w:t>一、说明</w:t>
        </w:r>
        <w:r w:rsidR="00381297">
          <w:rPr>
            <w:i w:val="0"/>
            <w:noProof/>
          </w:rPr>
          <w:tab/>
        </w:r>
        <w:r w:rsidR="00381297">
          <w:rPr>
            <w:i w:val="0"/>
            <w:noProof/>
          </w:rPr>
          <w:fldChar w:fldCharType="begin"/>
        </w:r>
        <w:r w:rsidR="00381297">
          <w:rPr>
            <w:i w:val="0"/>
            <w:noProof/>
          </w:rPr>
          <w:instrText xml:space="preserve"> PAGEREF _Toc156687542 \h </w:instrText>
        </w:r>
        <w:r w:rsidR="00381297">
          <w:rPr>
            <w:i w:val="0"/>
            <w:noProof/>
          </w:rPr>
        </w:r>
        <w:r w:rsidR="00381297">
          <w:rPr>
            <w:i w:val="0"/>
            <w:noProof/>
          </w:rPr>
          <w:fldChar w:fldCharType="separate"/>
        </w:r>
        <w:r w:rsidR="005D767C">
          <w:rPr>
            <w:i w:val="0"/>
            <w:noProof/>
          </w:rPr>
          <w:t>10</w:t>
        </w:r>
        <w:r w:rsidR="00381297">
          <w:rPr>
            <w:i w:val="0"/>
            <w:noProof/>
          </w:rPr>
          <w:fldChar w:fldCharType="end"/>
        </w:r>
      </w:hyperlink>
    </w:p>
    <w:p w14:paraId="4E21EFE4" w14:textId="433FF708" w:rsidR="00127435" w:rsidRDefault="003C568E">
      <w:pPr>
        <w:pStyle w:val="35"/>
        <w:tabs>
          <w:tab w:val="right" w:leader="dot" w:pos="9061"/>
        </w:tabs>
        <w:spacing w:line="276" w:lineRule="auto"/>
        <w:rPr>
          <w:rFonts w:cstheme="minorBidi"/>
          <w:noProof/>
          <w:kern w:val="2"/>
          <w:sz w:val="24"/>
          <w:szCs w:val="24"/>
        </w:rPr>
      </w:pPr>
      <w:hyperlink w:anchor="_Toc156687543" w:history="1">
        <w:r w:rsidR="00381297">
          <w:rPr>
            <w:rStyle w:val="afff"/>
            <w:noProof/>
            <w:sz w:val="24"/>
            <w:szCs w:val="24"/>
          </w:rPr>
          <w:t>1. 遴选人、遴选代理机构及合格的合作方</w:t>
        </w:r>
        <w:r w:rsidR="00381297">
          <w:rPr>
            <w:noProof/>
            <w:sz w:val="24"/>
            <w:szCs w:val="24"/>
          </w:rPr>
          <w:tab/>
        </w:r>
        <w:r w:rsidR="00381297">
          <w:rPr>
            <w:noProof/>
            <w:sz w:val="24"/>
            <w:szCs w:val="24"/>
          </w:rPr>
          <w:fldChar w:fldCharType="begin"/>
        </w:r>
        <w:r w:rsidR="00381297">
          <w:rPr>
            <w:noProof/>
            <w:sz w:val="24"/>
            <w:szCs w:val="24"/>
          </w:rPr>
          <w:instrText xml:space="preserve"> PAGEREF _Toc156687543 \h </w:instrText>
        </w:r>
        <w:r w:rsidR="00381297">
          <w:rPr>
            <w:noProof/>
            <w:sz w:val="24"/>
            <w:szCs w:val="24"/>
          </w:rPr>
        </w:r>
        <w:r w:rsidR="00381297">
          <w:rPr>
            <w:noProof/>
            <w:sz w:val="24"/>
            <w:szCs w:val="24"/>
          </w:rPr>
          <w:fldChar w:fldCharType="separate"/>
        </w:r>
        <w:r w:rsidR="005D767C">
          <w:rPr>
            <w:noProof/>
            <w:sz w:val="24"/>
            <w:szCs w:val="24"/>
          </w:rPr>
          <w:t>10</w:t>
        </w:r>
        <w:r w:rsidR="00381297">
          <w:rPr>
            <w:noProof/>
            <w:sz w:val="24"/>
            <w:szCs w:val="24"/>
          </w:rPr>
          <w:fldChar w:fldCharType="end"/>
        </w:r>
      </w:hyperlink>
    </w:p>
    <w:p w14:paraId="06FCD3ED" w14:textId="5218F928" w:rsidR="00127435" w:rsidRDefault="003C568E">
      <w:pPr>
        <w:pStyle w:val="35"/>
        <w:tabs>
          <w:tab w:val="right" w:leader="dot" w:pos="9061"/>
        </w:tabs>
        <w:spacing w:line="276" w:lineRule="auto"/>
        <w:rPr>
          <w:rFonts w:cstheme="minorBidi"/>
          <w:noProof/>
          <w:kern w:val="2"/>
          <w:sz w:val="24"/>
          <w:szCs w:val="24"/>
        </w:rPr>
      </w:pPr>
      <w:hyperlink w:anchor="_Toc156687544" w:history="1">
        <w:r w:rsidR="00381297">
          <w:rPr>
            <w:rStyle w:val="afff"/>
            <w:noProof/>
            <w:sz w:val="24"/>
            <w:szCs w:val="24"/>
          </w:rPr>
          <w:t>2. 资金来源</w:t>
        </w:r>
        <w:r w:rsidR="00381297">
          <w:rPr>
            <w:noProof/>
            <w:sz w:val="24"/>
            <w:szCs w:val="24"/>
          </w:rPr>
          <w:tab/>
        </w:r>
        <w:r w:rsidR="00381297">
          <w:rPr>
            <w:noProof/>
            <w:sz w:val="24"/>
            <w:szCs w:val="24"/>
          </w:rPr>
          <w:fldChar w:fldCharType="begin"/>
        </w:r>
        <w:r w:rsidR="00381297">
          <w:rPr>
            <w:noProof/>
            <w:sz w:val="24"/>
            <w:szCs w:val="24"/>
          </w:rPr>
          <w:instrText xml:space="preserve"> PAGEREF _Toc156687544 \h </w:instrText>
        </w:r>
        <w:r w:rsidR="00381297">
          <w:rPr>
            <w:noProof/>
            <w:sz w:val="24"/>
            <w:szCs w:val="24"/>
          </w:rPr>
        </w:r>
        <w:r w:rsidR="00381297">
          <w:rPr>
            <w:noProof/>
            <w:sz w:val="24"/>
            <w:szCs w:val="24"/>
          </w:rPr>
          <w:fldChar w:fldCharType="separate"/>
        </w:r>
        <w:r w:rsidR="005D767C">
          <w:rPr>
            <w:noProof/>
            <w:sz w:val="24"/>
            <w:szCs w:val="24"/>
          </w:rPr>
          <w:t>11</w:t>
        </w:r>
        <w:r w:rsidR="00381297">
          <w:rPr>
            <w:noProof/>
            <w:sz w:val="24"/>
            <w:szCs w:val="24"/>
          </w:rPr>
          <w:fldChar w:fldCharType="end"/>
        </w:r>
      </w:hyperlink>
    </w:p>
    <w:p w14:paraId="2C5AD343" w14:textId="6A5CDCB5" w:rsidR="00127435" w:rsidRDefault="003C568E">
      <w:pPr>
        <w:pStyle w:val="35"/>
        <w:tabs>
          <w:tab w:val="right" w:leader="dot" w:pos="9061"/>
        </w:tabs>
        <w:spacing w:line="276" w:lineRule="auto"/>
        <w:rPr>
          <w:rFonts w:cstheme="minorBidi"/>
          <w:noProof/>
          <w:kern w:val="2"/>
          <w:sz w:val="24"/>
          <w:szCs w:val="24"/>
        </w:rPr>
      </w:pPr>
      <w:hyperlink w:anchor="_Toc156687545" w:history="1">
        <w:r w:rsidR="00381297">
          <w:rPr>
            <w:rStyle w:val="afff"/>
            <w:noProof/>
            <w:sz w:val="24"/>
            <w:szCs w:val="24"/>
          </w:rPr>
          <w:t>3. 响应费用</w:t>
        </w:r>
        <w:r w:rsidR="00381297">
          <w:rPr>
            <w:noProof/>
            <w:sz w:val="24"/>
            <w:szCs w:val="24"/>
          </w:rPr>
          <w:tab/>
        </w:r>
        <w:r w:rsidR="00381297">
          <w:rPr>
            <w:noProof/>
            <w:sz w:val="24"/>
            <w:szCs w:val="24"/>
          </w:rPr>
          <w:fldChar w:fldCharType="begin"/>
        </w:r>
        <w:r w:rsidR="00381297">
          <w:rPr>
            <w:noProof/>
            <w:sz w:val="24"/>
            <w:szCs w:val="24"/>
          </w:rPr>
          <w:instrText xml:space="preserve"> PAGEREF _Toc156687545 \h </w:instrText>
        </w:r>
        <w:r w:rsidR="00381297">
          <w:rPr>
            <w:noProof/>
            <w:sz w:val="24"/>
            <w:szCs w:val="24"/>
          </w:rPr>
        </w:r>
        <w:r w:rsidR="00381297">
          <w:rPr>
            <w:noProof/>
            <w:sz w:val="24"/>
            <w:szCs w:val="24"/>
          </w:rPr>
          <w:fldChar w:fldCharType="separate"/>
        </w:r>
        <w:r w:rsidR="005D767C">
          <w:rPr>
            <w:noProof/>
            <w:sz w:val="24"/>
            <w:szCs w:val="24"/>
          </w:rPr>
          <w:t>11</w:t>
        </w:r>
        <w:r w:rsidR="00381297">
          <w:rPr>
            <w:noProof/>
            <w:sz w:val="24"/>
            <w:szCs w:val="24"/>
          </w:rPr>
          <w:fldChar w:fldCharType="end"/>
        </w:r>
      </w:hyperlink>
    </w:p>
    <w:p w14:paraId="3367729A" w14:textId="1E9A56E2" w:rsidR="00127435" w:rsidRDefault="003C568E">
      <w:pPr>
        <w:pStyle w:val="26"/>
        <w:spacing w:line="276" w:lineRule="auto"/>
        <w:rPr>
          <w:rFonts w:cstheme="minorBidi"/>
          <w:bCs w:val="0"/>
          <w:i w:val="0"/>
          <w:noProof/>
          <w:color w:val="auto"/>
          <w:kern w:val="2"/>
        </w:rPr>
      </w:pPr>
      <w:hyperlink w:anchor="_Toc156687546" w:history="1">
        <w:r w:rsidR="00381297">
          <w:rPr>
            <w:rStyle w:val="afff"/>
            <w:i w:val="0"/>
            <w:noProof/>
            <w:lang w:bidi="en-US"/>
          </w:rPr>
          <w:t>二、遴选文件</w:t>
        </w:r>
        <w:r w:rsidR="00381297">
          <w:rPr>
            <w:i w:val="0"/>
            <w:noProof/>
          </w:rPr>
          <w:tab/>
        </w:r>
        <w:r w:rsidR="00381297">
          <w:rPr>
            <w:i w:val="0"/>
            <w:noProof/>
          </w:rPr>
          <w:fldChar w:fldCharType="begin"/>
        </w:r>
        <w:r w:rsidR="00381297">
          <w:rPr>
            <w:i w:val="0"/>
            <w:noProof/>
          </w:rPr>
          <w:instrText xml:space="preserve"> PAGEREF _Toc156687546 \h </w:instrText>
        </w:r>
        <w:r w:rsidR="00381297">
          <w:rPr>
            <w:i w:val="0"/>
            <w:noProof/>
          </w:rPr>
        </w:r>
        <w:r w:rsidR="00381297">
          <w:rPr>
            <w:i w:val="0"/>
            <w:noProof/>
          </w:rPr>
          <w:fldChar w:fldCharType="separate"/>
        </w:r>
        <w:r w:rsidR="005D767C">
          <w:rPr>
            <w:i w:val="0"/>
            <w:noProof/>
          </w:rPr>
          <w:t>11</w:t>
        </w:r>
        <w:r w:rsidR="00381297">
          <w:rPr>
            <w:i w:val="0"/>
            <w:noProof/>
          </w:rPr>
          <w:fldChar w:fldCharType="end"/>
        </w:r>
      </w:hyperlink>
    </w:p>
    <w:p w14:paraId="22A45FCE" w14:textId="08618561" w:rsidR="00127435" w:rsidRDefault="003C568E">
      <w:pPr>
        <w:pStyle w:val="35"/>
        <w:tabs>
          <w:tab w:val="right" w:leader="dot" w:pos="9061"/>
        </w:tabs>
        <w:spacing w:line="276" w:lineRule="auto"/>
        <w:rPr>
          <w:rFonts w:cstheme="minorBidi"/>
          <w:noProof/>
          <w:kern w:val="2"/>
          <w:sz w:val="24"/>
          <w:szCs w:val="24"/>
        </w:rPr>
      </w:pPr>
      <w:hyperlink w:anchor="_Toc156687547" w:history="1">
        <w:r w:rsidR="00381297">
          <w:rPr>
            <w:rStyle w:val="afff"/>
            <w:noProof/>
            <w:sz w:val="24"/>
            <w:szCs w:val="24"/>
          </w:rPr>
          <w:t>4. 遴选文件构成</w:t>
        </w:r>
        <w:r w:rsidR="00381297">
          <w:rPr>
            <w:noProof/>
            <w:sz w:val="24"/>
            <w:szCs w:val="24"/>
          </w:rPr>
          <w:tab/>
        </w:r>
        <w:r w:rsidR="00381297">
          <w:rPr>
            <w:noProof/>
            <w:sz w:val="24"/>
            <w:szCs w:val="24"/>
          </w:rPr>
          <w:fldChar w:fldCharType="begin"/>
        </w:r>
        <w:r w:rsidR="00381297">
          <w:rPr>
            <w:noProof/>
            <w:sz w:val="24"/>
            <w:szCs w:val="24"/>
          </w:rPr>
          <w:instrText xml:space="preserve"> PAGEREF _Toc156687547 \h </w:instrText>
        </w:r>
        <w:r w:rsidR="00381297">
          <w:rPr>
            <w:noProof/>
            <w:sz w:val="24"/>
            <w:szCs w:val="24"/>
          </w:rPr>
        </w:r>
        <w:r w:rsidR="00381297">
          <w:rPr>
            <w:noProof/>
            <w:sz w:val="24"/>
            <w:szCs w:val="24"/>
          </w:rPr>
          <w:fldChar w:fldCharType="separate"/>
        </w:r>
        <w:r w:rsidR="005D767C">
          <w:rPr>
            <w:noProof/>
            <w:sz w:val="24"/>
            <w:szCs w:val="24"/>
          </w:rPr>
          <w:t>11</w:t>
        </w:r>
        <w:r w:rsidR="00381297">
          <w:rPr>
            <w:noProof/>
            <w:sz w:val="24"/>
            <w:szCs w:val="24"/>
          </w:rPr>
          <w:fldChar w:fldCharType="end"/>
        </w:r>
      </w:hyperlink>
    </w:p>
    <w:p w14:paraId="16FC1DDB" w14:textId="4E838DF8" w:rsidR="00127435" w:rsidRDefault="003C568E">
      <w:pPr>
        <w:pStyle w:val="35"/>
        <w:tabs>
          <w:tab w:val="right" w:leader="dot" w:pos="9061"/>
        </w:tabs>
        <w:spacing w:line="276" w:lineRule="auto"/>
        <w:rPr>
          <w:rFonts w:cstheme="minorBidi"/>
          <w:noProof/>
          <w:kern w:val="2"/>
          <w:sz w:val="24"/>
          <w:szCs w:val="24"/>
        </w:rPr>
      </w:pPr>
      <w:hyperlink w:anchor="_Toc156687548" w:history="1">
        <w:r w:rsidR="00381297">
          <w:rPr>
            <w:rStyle w:val="afff"/>
            <w:noProof/>
            <w:sz w:val="24"/>
            <w:szCs w:val="24"/>
          </w:rPr>
          <w:t>5. 合作方要求对遴选文件的澄清</w:t>
        </w:r>
        <w:r w:rsidR="00381297">
          <w:rPr>
            <w:noProof/>
            <w:sz w:val="24"/>
            <w:szCs w:val="24"/>
          </w:rPr>
          <w:tab/>
        </w:r>
        <w:r w:rsidR="00381297">
          <w:rPr>
            <w:noProof/>
            <w:sz w:val="24"/>
            <w:szCs w:val="24"/>
          </w:rPr>
          <w:fldChar w:fldCharType="begin"/>
        </w:r>
        <w:r w:rsidR="00381297">
          <w:rPr>
            <w:noProof/>
            <w:sz w:val="24"/>
            <w:szCs w:val="24"/>
          </w:rPr>
          <w:instrText xml:space="preserve"> PAGEREF _Toc156687548 \h </w:instrText>
        </w:r>
        <w:r w:rsidR="00381297">
          <w:rPr>
            <w:noProof/>
            <w:sz w:val="24"/>
            <w:szCs w:val="24"/>
          </w:rPr>
        </w:r>
        <w:r w:rsidR="00381297">
          <w:rPr>
            <w:noProof/>
            <w:sz w:val="24"/>
            <w:szCs w:val="24"/>
          </w:rPr>
          <w:fldChar w:fldCharType="separate"/>
        </w:r>
        <w:r w:rsidR="005D767C">
          <w:rPr>
            <w:noProof/>
            <w:sz w:val="24"/>
            <w:szCs w:val="24"/>
          </w:rPr>
          <w:t>12</w:t>
        </w:r>
        <w:r w:rsidR="00381297">
          <w:rPr>
            <w:noProof/>
            <w:sz w:val="24"/>
            <w:szCs w:val="24"/>
          </w:rPr>
          <w:fldChar w:fldCharType="end"/>
        </w:r>
      </w:hyperlink>
    </w:p>
    <w:p w14:paraId="611220FD" w14:textId="62443692" w:rsidR="00127435" w:rsidRDefault="003C568E">
      <w:pPr>
        <w:pStyle w:val="35"/>
        <w:tabs>
          <w:tab w:val="right" w:leader="dot" w:pos="9061"/>
        </w:tabs>
        <w:spacing w:line="276" w:lineRule="auto"/>
        <w:rPr>
          <w:rFonts w:cstheme="minorBidi"/>
          <w:noProof/>
          <w:kern w:val="2"/>
          <w:sz w:val="24"/>
          <w:szCs w:val="24"/>
        </w:rPr>
      </w:pPr>
      <w:hyperlink w:anchor="_Toc156687549" w:history="1">
        <w:r w:rsidR="00381297">
          <w:rPr>
            <w:rStyle w:val="afff"/>
            <w:noProof/>
            <w:sz w:val="24"/>
            <w:szCs w:val="24"/>
          </w:rPr>
          <w:t>6. 遴选人或遴选代理机构对遴选文件的澄清或修改</w:t>
        </w:r>
        <w:r w:rsidR="00381297">
          <w:rPr>
            <w:noProof/>
            <w:sz w:val="24"/>
            <w:szCs w:val="24"/>
          </w:rPr>
          <w:tab/>
        </w:r>
        <w:r w:rsidR="00381297">
          <w:rPr>
            <w:noProof/>
            <w:sz w:val="24"/>
            <w:szCs w:val="24"/>
          </w:rPr>
          <w:fldChar w:fldCharType="begin"/>
        </w:r>
        <w:r w:rsidR="00381297">
          <w:rPr>
            <w:noProof/>
            <w:sz w:val="24"/>
            <w:szCs w:val="24"/>
          </w:rPr>
          <w:instrText xml:space="preserve"> PAGEREF _Toc156687549 \h </w:instrText>
        </w:r>
        <w:r w:rsidR="00381297">
          <w:rPr>
            <w:noProof/>
            <w:sz w:val="24"/>
            <w:szCs w:val="24"/>
          </w:rPr>
        </w:r>
        <w:r w:rsidR="00381297">
          <w:rPr>
            <w:noProof/>
            <w:sz w:val="24"/>
            <w:szCs w:val="24"/>
          </w:rPr>
          <w:fldChar w:fldCharType="separate"/>
        </w:r>
        <w:r w:rsidR="005D767C">
          <w:rPr>
            <w:noProof/>
            <w:sz w:val="24"/>
            <w:szCs w:val="24"/>
          </w:rPr>
          <w:t>12</w:t>
        </w:r>
        <w:r w:rsidR="00381297">
          <w:rPr>
            <w:noProof/>
            <w:sz w:val="24"/>
            <w:szCs w:val="24"/>
          </w:rPr>
          <w:fldChar w:fldCharType="end"/>
        </w:r>
      </w:hyperlink>
    </w:p>
    <w:p w14:paraId="0F88803A" w14:textId="6C7E19C7" w:rsidR="00127435" w:rsidRDefault="003C568E">
      <w:pPr>
        <w:pStyle w:val="26"/>
        <w:spacing w:line="276" w:lineRule="auto"/>
        <w:rPr>
          <w:rFonts w:cstheme="minorBidi"/>
          <w:bCs w:val="0"/>
          <w:i w:val="0"/>
          <w:noProof/>
          <w:color w:val="auto"/>
          <w:kern w:val="2"/>
        </w:rPr>
      </w:pPr>
      <w:hyperlink w:anchor="_Toc156687550" w:history="1">
        <w:r w:rsidR="00381297">
          <w:rPr>
            <w:rStyle w:val="afff"/>
            <w:i w:val="0"/>
            <w:noProof/>
            <w:lang w:bidi="en-US"/>
          </w:rPr>
          <w:t>三、响应文件的编制</w:t>
        </w:r>
        <w:r w:rsidR="00381297">
          <w:rPr>
            <w:i w:val="0"/>
            <w:noProof/>
          </w:rPr>
          <w:tab/>
        </w:r>
        <w:r w:rsidR="00381297">
          <w:rPr>
            <w:i w:val="0"/>
            <w:noProof/>
          </w:rPr>
          <w:fldChar w:fldCharType="begin"/>
        </w:r>
        <w:r w:rsidR="00381297">
          <w:rPr>
            <w:i w:val="0"/>
            <w:noProof/>
          </w:rPr>
          <w:instrText xml:space="preserve"> PAGEREF _Toc156687550 \h </w:instrText>
        </w:r>
        <w:r w:rsidR="00381297">
          <w:rPr>
            <w:i w:val="0"/>
            <w:noProof/>
          </w:rPr>
        </w:r>
        <w:r w:rsidR="00381297">
          <w:rPr>
            <w:i w:val="0"/>
            <w:noProof/>
          </w:rPr>
          <w:fldChar w:fldCharType="separate"/>
        </w:r>
        <w:r w:rsidR="005D767C">
          <w:rPr>
            <w:i w:val="0"/>
            <w:noProof/>
          </w:rPr>
          <w:t>12</w:t>
        </w:r>
        <w:r w:rsidR="00381297">
          <w:rPr>
            <w:i w:val="0"/>
            <w:noProof/>
          </w:rPr>
          <w:fldChar w:fldCharType="end"/>
        </w:r>
      </w:hyperlink>
    </w:p>
    <w:p w14:paraId="02ABDD48" w14:textId="41511BE7" w:rsidR="00127435" w:rsidRDefault="003C568E">
      <w:pPr>
        <w:pStyle w:val="35"/>
        <w:tabs>
          <w:tab w:val="right" w:leader="dot" w:pos="9061"/>
        </w:tabs>
        <w:spacing w:line="276" w:lineRule="auto"/>
        <w:rPr>
          <w:rFonts w:cstheme="minorBidi"/>
          <w:noProof/>
          <w:kern w:val="2"/>
          <w:sz w:val="24"/>
          <w:szCs w:val="24"/>
        </w:rPr>
      </w:pPr>
      <w:hyperlink w:anchor="_Toc156687551" w:history="1">
        <w:r w:rsidR="00381297">
          <w:rPr>
            <w:rStyle w:val="afff"/>
            <w:noProof/>
            <w:sz w:val="24"/>
            <w:szCs w:val="24"/>
          </w:rPr>
          <w:t>7. 响应文件编制的原则</w:t>
        </w:r>
        <w:r w:rsidR="00381297">
          <w:rPr>
            <w:noProof/>
            <w:sz w:val="24"/>
            <w:szCs w:val="24"/>
          </w:rPr>
          <w:tab/>
        </w:r>
        <w:r w:rsidR="00381297">
          <w:rPr>
            <w:noProof/>
            <w:sz w:val="24"/>
            <w:szCs w:val="24"/>
          </w:rPr>
          <w:fldChar w:fldCharType="begin"/>
        </w:r>
        <w:r w:rsidR="00381297">
          <w:rPr>
            <w:noProof/>
            <w:sz w:val="24"/>
            <w:szCs w:val="24"/>
          </w:rPr>
          <w:instrText xml:space="preserve"> PAGEREF _Toc156687551 \h </w:instrText>
        </w:r>
        <w:r w:rsidR="00381297">
          <w:rPr>
            <w:noProof/>
            <w:sz w:val="24"/>
            <w:szCs w:val="24"/>
          </w:rPr>
        </w:r>
        <w:r w:rsidR="00381297">
          <w:rPr>
            <w:noProof/>
            <w:sz w:val="24"/>
            <w:szCs w:val="24"/>
          </w:rPr>
          <w:fldChar w:fldCharType="separate"/>
        </w:r>
        <w:r w:rsidR="005D767C">
          <w:rPr>
            <w:noProof/>
            <w:sz w:val="24"/>
            <w:szCs w:val="24"/>
          </w:rPr>
          <w:t>12</w:t>
        </w:r>
        <w:r w:rsidR="00381297">
          <w:rPr>
            <w:noProof/>
            <w:sz w:val="24"/>
            <w:szCs w:val="24"/>
          </w:rPr>
          <w:fldChar w:fldCharType="end"/>
        </w:r>
      </w:hyperlink>
    </w:p>
    <w:p w14:paraId="1654CD14" w14:textId="575B9EE1" w:rsidR="00127435" w:rsidRDefault="003C568E">
      <w:pPr>
        <w:pStyle w:val="35"/>
        <w:tabs>
          <w:tab w:val="right" w:leader="dot" w:pos="9061"/>
        </w:tabs>
        <w:spacing w:line="276" w:lineRule="auto"/>
        <w:rPr>
          <w:rFonts w:cstheme="minorBidi"/>
          <w:noProof/>
          <w:kern w:val="2"/>
          <w:sz w:val="24"/>
          <w:szCs w:val="24"/>
        </w:rPr>
      </w:pPr>
      <w:hyperlink w:anchor="_Toc156687552" w:history="1">
        <w:r w:rsidR="00381297">
          <w:rPr>
            <w:rStyle w:val="afff"/>
            <w:noProof/>
            <w:sz w:val="24"/>
            <w:szCs w:val="24"/>
          </w:rPr>
          <w:t>8. 响应范围及响应文件中计量单位的使用</w:t>
        </w:r>
        <w:r w:rsidR="00381297">
          <w:rPr>
            <w:noProof/>
            <w:sz w:val="24"/>
            <w:szCs w:val="24"/>
          </w:rPr>
          <w:tab/>
        </w:r>
        <w:r w:rsidR="00381297">
          <w:rPr>
            <w:noProof/>
            <w:sz w:val="24"/>
            <w:szCs w:val="24"/>
          </w:rPr>
          <w:fldChar w:fldCharType="begin"/>
        </w:r>
        <w:r w:rsidR="00381297">
          <w:rPr>
            <w:noProof/>
            <w:sz w:val="24"/>
            <w:szCs w:val="24"/>
          </w:rPr>
          <w:instrText xml:space="preserve"> PAGEREF _Toc156687552 \h </w:instrText>
        </w:r>
        <w:r w:rsidR="00381297">
          <w:rPr>
            <w:noProof/>
            <w:sz w:val="24"/>
            <w:szCs w:val="24"/>
          </w:rPr>
        </w:r>
        <w:r w:rsidR="00381297">
          <w:rPr>
            <w:noProof/>
            <w:sz w:val="24"/>
            <w:szCs w:val="24"/>
          </w:rPr>
          <w:fldChar w:fldCharType="separate"/>
        </w:r>
        <w:r w:rsidR="005D767C">
          <w:rPr>
            <w:noProof/>
            <w:sz w:val="24"/>
            <w:szCs w:val="24"/>
          </w:rPr>
          <w:t>13</w:t>
        </w:r>
        <w:r w:rsidR="00381297">
          <w:rPr>
            <w:noProof/>
            <w:sz w:val="24"/>
            <w:szCs w:val="24"/>
          </w:rPr>
          <w:fldChar w:fldCharType="end"/>
        </w:r>
      </w:hyperlink>
    </w:p>
    <w:p w14:paraId="4E4C3B67" w14:textId="010EDB9B" w:rsidR="00127435" w:rsidRDefault="003C568E">
      <w:pPr>
        <w:pStyle w:val="35"/>
        <w:tabs>
          <w:tab w:val="right" w:leader="dot" w:pos="9061"/>
        </w:tabs>
        <w:spacing w:line="276" w:lineRule="auto"/>
        <w:rPr>
          <w:rFonts w:cstheme="minorBidi"/>
          <w:noProof/>
          <w:kern w:val="2"/>
          <w:sz w:val="24"/>
          <w:szCs w:val="24"/>
        </w:rPr>
      </w:pPr>
      <w:hyperlink w:anchor="_Toc156687553" w:history="1">
        <w:r w:rsidR="00381297">
          <w:rPr>
            <w:rStyle w:val="afff"/>
            <w:noProof/>
            <w:sz w:val="24"/>
            <w:szCs w:val="24"/>
          </w:rPr>
          <w:t>9. 响应文件构成</w:t>
        </w:r>
        <w:r w:rsidR="00381297">
          <w:rPr>
            <w:noProof/>
            <w:sz w:val="24"/>
            <w:szCs w:val="24"/>
          </w:rPr>
          <w:tab/>
        </w:r>
        <w:r w:rsidR="00381297">
          <w:rPr>
            <w:noProof/>
            <w:sz w:val="24"/>
            <w:szCs w:val="24"/>
          </w:rPr>
          <w:fldChar w:fldCharType="begin"/>
        </w:r>
        <w:r w:rsidR="00381297">
          <w:rPr>
            <w:noProof/>
            <w:sz w:val="24"/>
            <w:szCs w:val="24"/>
          </w:rPr>
          <w:instrText xml:space="preserve"> PAGEREF _Toc156687553 \h </w:instrText>
        </w:r>
        <w:r w:rsidR="00381297">
          <w:rPr>
            <w:noProof/>
            <w:sz w:val="24"/>
            <w:szCs w:val="24"/>
          </w:rPr>
        </w:r>
        <w:r w:rsidR="00381297">
          <w:rPr>
            <w:noProof/>
            <w:sz w:val="24"/>
            <w:szCs w:val="24"/>
          </w:rPr>
          <w:fldChar w:fldCharType="separate"/>
        </w:r>
        <w:r w:rsidR="005D767C">
          <w:rPr>
            <w:noProof/>
            <w:sz w:val="24"/>
            <w:szCs w:val="24"/>
          </w:rPr>
          <w:t>13</w:t>
        </w:r>
        <w:r w:rsidR="00381297">
          <w:rPr>
            <w:noProof/>
            <w:sz w:val="24"/>
            <w:szCs w:val="24"/>
          </w:rPr>
          <w:fldChar w:fldCharType="end"/>
        </w:r>
      </w:hyperlink>
    </w:p>
    <w:p w14:paraId="5D8FC5AB" w14:textId="7D7FBF89" w:rsidR="00127435" w:rsidRDefault="003C568E">
      <w:pPr>
        <w:pStyle w:val="35"/>
        <w:tabs>
          <w:tab w:val="right" w:leader="dot" w:pos="9061"/>
        </w:tabs>
        <w:spacing w:line="276" w:lineRule="auto"/>
        <w:rPr>
          <w:rFonts w:cstheme="minorBidi"/>
          <w:noProof/>
          <w:kern w:val="2"/>
          <w:sz w:val="24"/>
          <w:szCs w:val="24"/>
        </w:rPr>
      </w:pPr>
      <w:hyperlink w:anchor="_Toc156687554" w:history="1">
        <w:r w:rsidR="00381297">
          <w:rPr>
            <w:rStyle w:val="afff"/>
            <w:noProof/>
            <w:sz w:val="24"/>
            <w:szCs w:val="24"/>
          </w:rPr>
          <w:t>10. 证明货物/服务的合格性和符合遴选文件规定的文件</w:t>
        </w:r>
        <w:r w:rsidR="00381297">
          <w:rPr>
            <w:noProof/>
            <w:sz w:val="24"/>
            <w:szCs w:val="24"/>
          </w:rPr>
          <w:tab/>
        </w:r>
        <w:r w:rsidR="00381297">
          <w:rPr>
            <w:noProof/>
            <w:sz w:val="24"/>
            <w:szCs w:val="24"/>
          </w:rPr>
          <w:fldChar w:fldCharType="begin"/>
        </w:r>
        <w:r w:rsidR="00381297">
          <w:rPr>
            <w:noProof/>
            <w:sz w:val="24"/>
            <w:szCs w:val="24"/>
          </w:rPr>
          <w:instrText xml:space="preserve"> PAGEREF _Toc156687554 \h </w:instrText>
        </w:r>
        <w:r w:rsidR="00381297">
          <w:rPr>
            <w:noProof/>
            <w:sz w:val="24"/>
            <w:szCs w:val="24"/>
          </w:rPr>
        </w:r>
        <w:r w:rsidR="00381297">
          <w:rPr>
            <w:noProof/>
            <w:sz w:val="24"/>
            <w:szCs w:val="24"/>
          </w:rPr>
          <w:fldChar w:fldCharType="separate"/>
        </w:r>
        <w:r w:rsidR="005D767C">
          <w:rPr>
            <w:noProof/>
            <w:sz w:val="24"/>
            <w:szCs w:val="24"/>
          </w:rPr>
          <w:t>13</w:t>
        </w:r>
        <w:r w:rsidR="00381297">
          <w:rPr>
            <w:noProof/>
            <w:sz w:val="24"/>
            <w:szCs w:val="24"/>
          </w:rPr>
          <w:fldChar w:fldCharType="end"/>
        </w:r>
      </w:hyperlink>
    </w:p>
    <w:p w14:paraId="6F9F167F" w14:textId="48B90B53" w:rsidR="00127435" w:rsidRDefault="003C568E">
      <w:pPr>
        <w:pStyle w:val="35"/>
        <w:tabs>
          <w:tab w:val="right" w:leader="dot" w:pos="9061"/>
        </w:tabs>
        <w:spacing w:line="276" w:lineRule="auto"/>
        <w:rPr>
          <w:rFonts w:cstheme="minorBidi"/>
          <w:noProof/>
          <w:kern w:val="2"/>
          <w:sz w:val="24"/>
          <w:szCs w:val="24"/>
        </w:rPr>
      </w:pPr>
      <w:hyperlink w:anchor="_Toc156687555" w:history="1">
        <w:r w:rsidR="00381297">
          <w:rPr>
            <w:rStyle w:val="afff"/>
            <w:noProof/>
            <w:sz w:val="24"/>
            <w:szCs w:val="24"/>
          </w:rPr>
          <w:t>11. 响应报价</w:t>
        </w:r>
        <w:r w:rsidR="00381297">
          <w:rPr>
            <w:noProof/>
            <w:sz w:val="24"/>
            <w:szCs w:val="24"/>
          </w:rPr>
          <w:tab/>
        </w:r>
        <w:r w:rsidR="00381297">
          <w:rPr>
            <w:noProof/>
            <w:sz w:val="24"/>
            <w:szCs w:val="24"/>
          </w:rPr>
          <w:fldChar w:fldCharType="begin"/>
        </w:r>
        <w:r w:rsidR="00381297">
          <w:rPr>
            <w:noProof/>
            <w:sz w:val="24"/>
            <w:szCs w:val="24"/>
          </w:rPr>
          <w:instrText xml:space="preserve"> PAGEREF _Toc156687555 \h </w:instrText>
        </w:r>
        <w:r w:rsidR="00381297">
          <w:rPr>
            <w:noProof/>
            <w:sz w:val="24"/>
            <w:szCs w:val="24"/>
          </w:rPr>
        </w:r>
        <w:r w:rsidR="00381297">
          <w:rPr>
            <w:noProof/>
            <w:sz w:val="24"/>
            <w:szCs w:val="24"/>
          </w:rPr>
          <w:fldChar w:fldCharType="separate"/>
        </w:r>
        <w:r w:rsidR="005D767C">
          <w:rPr>
            <w:noProof/>
            <w:sz w:val="24"/>
            <w:szCs w:val="24"/>
          </w:rPr>
          <w:t>14</w:t>
        </w:r>
        <w:r w:rsidR="00381297">
          <w:rPr>
            <w:noProof/>
            <w:sz w:val="24"/>
            <w:szCs w:val="24"/>
          </w:rPr>
          <w:fldChar w:fldCharType="end"/>
        </w:r>
      </w:hyperlink>
    </w:p>
    <w:p w14:paraId="452EFD1F" w14:textId="22220D1C" w:rsidR="00127435" w:rsidRDefault="003C568E">
      <w:pPr>
        <w:pStyle w:val="35"/>
        <w:tabs>
          <w:tab w:val="right" w:leader="dot" w:pos="9061"/>
        </w:tabs>
        <w:spacing w:line="276" w:lineRule="auto"/>
        <w:rPr>
          <w:rFonts w:cstheme="minorBidi"/>
          <w:noProof/>
          <w:kern w:val="2"/>
          <w:sz w:val="24"/>
          <w:szCs w:val="24"/>
        </w:rPr>
      </w:pPr>
      <w:hyperlink w:anchor="_Toc156687556" w:history="1">
        <w:r w:rsidR="00381297">
          <w:rPr>
            <w:rStyle w:val="afff"/>
            <w:noProof/>
            <w:sz w:val="24"/>
            <w:szCs w:val="24"/>
          </w:rPr>
          <w:t>12. 响应保证金</w:t>
        </w:r>
        <w:r w:rsidR="00381297">
          <w:rPr>
            <w:noProof/>
            <w:sz w:val="24"/>
            <w:szCs w:val="24"/>
          </w:rPr>
          <w:tab/>
        </w:r>
        <w:r w:rsidR="00381297">
          <w:rPr>
            <w:noProof/>
            <w:sz w:val="24"/>
            <w:szCs w:val="24"/>
          </w:rPr>
          <w:fldChar w:fldCharType="begin"/>
        </w:r>
        <w:r w:rsidR="00381297">
          <w:rPr>
            <w:noProof/>
            <w:sz w:val="24"/>
            <w:szCs w:val="24"/>
          </w:rPr>
          <w:instrText xml:space="preserve"> PAGEREF _Toc156687556 \h </w:instrText>
        </w:r>
        <w:r w:rsidR="00381297">
          <w:rPr>
            <w:noProof/>
            <w:sz w:val="24"/>
            <w:szCs w:val="24"/>
          </w:rPr>
        </w:r>
        <w:r w:rsidR="00381297">
          <w:rPr>
            <w:noProof/>
            <w:sz w:val="24"/>
            <w:szCs w:val="24"/>
          </w:rPr>
          <w:fldChar w:fldCharType="separate"/>
        </w:r>
        <w:r w:rsidR="005D767C">
          <w:rPr>
            <w:noProof/>
            <w:sz w:val="24"/>
            <w:szCs w:val="24"/>
          </w:rPr>
          <w:t>14</w:t>
        </w:r>
        <w:r w:rsidR="00381297">
          <w:rPr>
            <w:noProof/>
            <w:sz w:val="24"/>
            <w:szCs w:val="24"/>
          </w:rPr>
          <w:fldChar w:fldCharType="end"/>
        </w:r>
      </w:hyperlink>
    </w:p>
    <w:p w14:paraId="36B1792F" w14:textId="15CFD5A7" w:rsidR="00127435" w:rsidRDefault="003C568E">
      <w:pPr>
        <w:pStyle w:val="35"/>
        <w:tabs>
          <w:tab w:val="right" w:leader="dot" w:pos="9061"/>
        </w:tabs>
        <w:spacing w:line="276" w:lineRule="auto"/>
        <w:rPr>
          <w:rFonts w:cstheme="minorBidi"/>
          <w:noProof/>
          <w:kern w:val="2"/>
          <w:sz w:val="24"/>
          <w:szCs w:val="24"/>
        </w:rPr>
      </w:pPr>
      <w:hyperlink w:anchor="_Toc156687557" w:history="1">
        <w:r w:rsidR="00381297">
          <w:rPr>
            <w:rStyle w:val="afff"/>
            <w:noProof/>
            <w:sz w:val="24"/>
            <w:szCs w:val="24"/>
          </w:rPr>
          <w:t>13. 响应有效期</w:t>
        </w:r>
        <w:r w:rsidR="00381297">
          <w:rPr>
            <w:noProof/>
            <w:sz w:val="24"/>
            <w:szCs w:val="24"/>
          </w:rPr>
          <w:tab/>
        </w:r>
        <w:r w:rsidR="00381297">
          <w:rPr>
            <w:noProof/>
            <w:sz w:val="24"/>
            <w:szCs w:val="24"/>
          </w:rPr>
          <w:fldChar w:fldCharType="begin"/>
        </w:r>
        <w:r w:rsidR="00381297">
          <w:rPr>
            <w:noProof/>
            <w:sz w:val="24"/>
            <w:szCs w:val="24"/>
          </w:rPr>
          <w:instrText xml:space="preserve"> PAGEREF _Toc156687557 \h </w:instrText>
        </w:r>
        <w:r w:rsidR="00381297">
          <w:rPr>
            <w:noProof/>
            <w:sz w:val="24"/>
            <w:szCs w:val="24"/>
          </w:rPr>
        </w:r>
        <w:r w:rsidR="00381297">
          <w:rPr>
            <w:noProof/>
            <w:sz w:val="24"/>
            <w:szCs w:val="24"/>
          </w:rPr>
          <w:fldChar w:fldCharType="separate"/>
        </w:r>
        <w:r w:rsidR="005D767C">
          <w:rPr>
            <w:noProof/>
            <w:sz w:val="24"/>
            <w:szCs w:val="24"/>
          </w:rPr>
          <w:t>15</w:t>
        </w:r>
        <w:r w:rsidR="00381297">
          <w:rPr>
            <w:noProof/>
            <w:sz w:val="24"/>
            <w:szCs w:val="24"/>
          </w:rPr>
          <w:fldChar w:fldCharType="end"/>
        </w:r>
      </w:hyperlink>
    </w:p>
    <w:p w14:paraId="5182E1A1" w14:textId="0D22A87F" w:rsidR="00127435" w:rsidRDefault="003C568E">
      <w:pPr>
        <w:pStyle w:val="35"/>
        <w:tabs>
          <w:tab w:val="right" w:leader="dot" w:pos="9061"/>
        </w:tabs>
        <w:spacing w:line="276" w:lineRule="auto"/>
        <w:rPr>
          <w:rFonts w:cstheme="minorBidi"/>
          <w:noProof/>
          <w:kern w:val="2"/>
          <w:sz w:val="24"/>
          <w:szCs w:val="24"/>
        </w:rPr>
      </w:pPr>
      <w:hyperlink w:anchor="_Toc156687558" w:history="1">
        <w:r w:rsidR="00381297">
          <w:rPr>
            <w:rStyle w:val="afff"/>
            <w:noProof/>
            <w:sz w:val="24"/>
            <w:szCs w:val="24"/>
          </w:rPr>
          <w:t>14. 响应文件的签署与规定</w:t>
        </w:r>
        <w:r w:rsidR="00381297">
          <w:rPr>
            <w:noProof/>
            <w:sz w:val="24"/>
            <w:szCs w:val="24"/>
          </w:rPr>
          <w:tab/>
        </w:r>
        <w:r w:rsidR="00381297">
          <w:rPr>
            <w:noProof/>
            <w:sz w:val="24"/>
            <w:szCs w:val="24"/>
          </w:rPr>
          <w:fldChar w:fldCharType="begin"/>
        </w:r>
        <w:r w:rsidR="00381297">
          <w:rPr>
            <w:noProof/>
            <w:sz w:val="24"/>
            <w:szCs w:val="24"/>
          </w:rPr>
          <w:instrText xml:space="preserve"> PAGEREF _Toc156687558 \h </w:instrText>
        </w:r>
        <w:r w:rsidR="00381297">
          <w:rPr>
            <w:noProof/>
            <w:sz w:val="24"/>
            <w:szCs w:val="24"/>
          </w:rPr>
        </w:r>
        <w:r w:rsidR="00381297">
          <w:rPr>
            <w:noProof/>
            <w:sz w:val="24"/>
            <w:szCs w:val="24"/>
          </w:rPr>
          <w:fldChar w:fldCharType="separate"/>
        </w:r>
        <w:r w:rsidR="005D767C">
          <w:rPr>
            <w:noProof/>
            <w:sz w:val="24"/>
            <w:szCs w:val="24"/>
          </w:rPr>
          <w:t>15</w:t>
        </w:r>
        <w:r w:rsidR="00381297">
          <w:rPr>
            <w:noProof/>
            <w:sz w:val="24"/>
            <w:szCs w:val="24"/>
          </w:rPr>
          <w:fldChar w:fldCharType="end"/>
        </w:r>
      </w:hyperlink>
    </w:p>
    <w:p w14:paraId="2516CA5C" w14:textId="698E70FF" w:rsidR="00127435" w:rsidRDefault="003C568E">
      <w:pPr>
        <w:pStyle w:val="26"/>
        <w:spacing w:line="276" w:lineRule="auto"/>
        <w:rPr>
          <w:rFonts w:cstheme="minorBidi"/>
          <w:bCs w:val="0"/>
          <w:i w:val="0"/>
          <w:noProof/>
          <w:color w:val="auto"/>
          <w:kern w:val="2"/>
        </w:rPr>
      </w:pPr>
      <w:hyperlink w:anchor="_Toc156687559" w:history="1">
        <w:r w:rsidR="00381297">
          <w:rPr>
            <w:rStyle w:val="afff"/>
            <w:i w:val="0"/>
            <w:noProof/>
            <w:lang w:bidi="en-US"/>
          </w:rPr>
          <w:t>四、响应文件的递交</w:t>
        </w:r>
        <w:r w:rsidR="00381297">
          <w:rPr>
            <w:i w:val="0"/>
            <w:noProof/>
          </w:rPr>
          <w:tab/>
        </w:r>
        <w:r w:rsidR="00381297">
          <w:rPr>
            <w:i w:val="0"/>
            <w:noProof/>
          </w:rPr>
          <w:fldChar w:fldCharType="begin"/>
        </w:r>
        <w:r w:rsidR="00381297">
          <w:rPr>
            <w:i w:val="0"/>
            <w:noProof/>
          </w:rPr>
          <w:instrText xml:space="preserve"> PAGEREF _Toc156687559 \h </w:instrText>
        </w:r>
        <w:r w:rsidR="00381297">
          <w:rPr>
            <w:i w:val="0"/>
            <w:noProof/>
          </w:rPr>
        </w:r>
        <w:r w:rsidR="00381297">
          <w:rPr>
            <w:i w:val="0"/>
            <w:noProof/>
          </w:rPr>
          <w:fldChar w:fldCharType="separate"/>
        </w:r>
        <w:r w:rsidR="005D767C">
          <w:rPr>
            <w:i w:val="0"/>
            <w:noProof/>
          </w:rPr>
          <w:t>16</w:t>
        </w:r>
        <w:r w:rsidR="00381297">
          <w:rPr>
            <w:i w:val="0"/>
            <w:noProof/>
          </w:rPr>
          <w:fldChar w:fldCharType="end"/>
        </w:r>
      </w:hyperlink>
    </w:p>
    <w:p w14:paraId="765E0256" w14:textId="30AD93A4" w:rsidR="00127435" w:rsidRDefault="003C568E">
      <w:pPr>
        <w:pStyle w:val="35"/>
        <w:tabs>
          <w:tab w:val="right" w:leader="dot" w:pos="9061"/>
        </w:tabs>
        <w:spacing w:line="276" w:lineRule="auto"/>
        <w:rPr>
          <w:rFonts w:cstheme="minorBidi"/>
          <w:noProof/>
          <w:kern w:val="2"/>
          <w:sz w:val="24"/>
          <w:szCs w:val="24"/>
        </w:rPr>
      </w:pPr>
      <w:hyperlink w:anchor="_Toc156687560" w:history="1">
        <w:r w:rsidR="00381297">
          <w:rPr>
            <w:rStyle w:val="afff"/>
            <w:noProof/>
            <w:sz w:val="24"/>
            <w:szCs w:val="24"/>
          </w:rPr>
          <w:t>15. 响应文件的装订、密封及递交</w:t>
        </w:r>
        <w:r w:rsidR="00381297">
          <w:rPr>
            <w:noProof/>
            <w:sz w:val="24"/>
            <w:szCs w:val="24"/>
          </w:rPr>
          <w:tab/>
        </w:r>
        <w:r w:rsidR="00381297">
          <w:rPr>
            <w:noProof/>
            <w:sz w:val="24"/>
            <w:szCs w:val="24"/>
          </w:rPr>
          <w:fldChar w:fldCharType="begin"/>
        </w:r>
        <w:r w:rsidR="00381297">
          <w:rPr>
            <w:noProof/>
            <w:sz w:val="24"/>
            <w:szCs w:val="24"/>
          </w:rPr>
          <w:instrText xml:space="preserve"> PAGEREF _Toc156687560 \h </w:instrText>
        </w:r>
        <w:r w:rsidR="00381297">
          <w:rPr>
            <w:noProof/>
            <w:sz w:val="24"/>
            <w:szCs w:val="24"/>
          </w:rPr>
        </w:r>
        <w:r w:rsidR="00381297">
          <w:rPr>
            <w:noProof/>
            <w:sz w:val="24"/>
            <w:szCs w:val="24"/>
          </w:rPr>
          <w:fldChar w:fldCharType="separate"/>
        </w:r>
        <w:r w:rsidR="005D767C">
          <w:rPr>
            <w:noProof/>
            <w:sz w:val="24"/>
            <w:szCs w:val="24"/>
          </w:rPr>
          <w:t>16</w:t>
        </w:r>
        <w:r w:rsidR="00381297">
          <w:rPr>
            <w:noProof/>
            <w:sz w:val="24"/>
            <w:szCs w:val="24"/>
          </w:rPr>
          <w:fldChar w:fldCharType="end"/>
        </w:r>
      </w:hyperlink>
    </w:p>
    <w:p w14:paraId="0F8C920F" w14:textId="0E1DBC4B" w:rsidR="00127435" w:rsidRDefault="003C568E">
      <w:pPr>
        <w:pStyle w:val="35"/>
        <w:tabs>
          <w:tab w:val="right" w:leader="dot" w:pos="9061"/>
        </w:tabs>
        <w:spacing w:line="276" w:lineRule="auto"/>
        <w:rPr>
          <w:rFonts w:cstheme="minorBidi"/>
          <w:noProof/>
          <w:kern w:val="2"/>
          <w:sz w:val="24"/>
          <w:szCs w:val="24"/>
        </w:rPr>
      </w:pPr>
      <w:hyperlink w:anchor="_Toc156687561" w:history="1">
        <w:r w:rsidR="00381297">
          <w:rPr>
            <w:rStyle w:val="afff"/>
            <w:noProof/>
            <w:sz w:val="24"/>
            <w:szCs w:val="24"/>
          </w:rPr>
          <w:t>16. 响应截止期</w:t>
        </w:r>
        <w:r w:rsidR="00381297">
          <w:rPr>
            <w:noProof/>
            <w:sz w:val="24"/>
            <w:szCs w:val="24"/>
          </w:rPr>
          <w:tab/>
        </w:r>
        <w:r w:rsidR="00381297">
          <w:rPr>
            <w:noProof/>
            <w:sz w:val="24"/>
            <w:szCs w:val="24"/>
          </w:rPr>
          <w:fldChar w:fldCharType="begin"/>
        </w:r>
        <w:r w:rsidR="00381297">
          <w:rPr>
            <w:noProof/>
            <w:sz w:val="24"/>
            <w:szCs w:val="24"/>
          </w:rPr>
          <w:instrText xml:space="preserve"> PAGEREF _Toc156687561 \h </w:instrText>
        </w:r>
        <w:r w:rsidR="00381297">
          <w:rPr>
            <w:noProof/>
            <w:sz w:val="24"/>
            <w:szCs w:val="24"/>
          </w:rPr>
        </w:r>
        <w:r w:rsidR="00381297">
          <w:rPr>
            <w:noProof/>
            <w:sz w:val="24"/>
            <w:szCs w:val="24"/>
          </w:rPr>
          <w:fldChar w:fldCharType="separate"/>
        </w:r>
        <w:r w:rsidR="005D767C">
          <w:rPr>
            <w:noProof/>
            <w:sz w:val="24"/>
            <w:szCs w:val="24"/>
          </w:rPr>
          <w:t>16</w:t>
        </w:r>
        <w:r w:rsidR="00381297">
          <w:rPr>
            <w:noProof/>
            <w:sz w:val="24"/>
            <w:szCs w:val="24"/>
          </w:rPr>
          <w:fldChar w:fldCharType="end"/>
        </w:r>
      </w:hyperlink>
    </w:p>
    <w:p w14:paraId="1ECC03D2" w14:textId="4BDEEB0E" w:rsidR="00127435" w:rsidRDefault="003C568E">
      <w:pPr>
        <w:pStyle w:val="35"/>
        <w:tabs>
          <w:tab w:val="right" w:leader="dot" w:pos="9061"/>
        </w:tabs>
        <w:spacing w:line="276" w:lineRule="auto"/>
        <w:rPr>
          <w:rFonts w:cstheme="minorBidi"/>
          <w:noProof/>
          <w:kern w:val="2"/>
          <w:sz w:val="24"/>
          <w:szCs w:val="24"/>
        </w:rPr>
      </w:pPr>
      <w:hyperlink w:anchor="_Toc156687562" w:history="1">
        <w:r w:rsidR="00381297">
          <w:rPr>
            <w:rStyle w:val="afff"/>
            <w:noProof/>
            <w:sz w:val="24"/>
            <w:szCs w:val="24"/>
          </w:rPr>
          <w:t>17. 响应文件的修改与撤回</w:t>
        </w:r>
        <w:r w:rsidR="00381297">
          <w:rPr>
            <w:noProof/>
            <w:sz w:val="24"/>
            <w:szCs w:val="24"/>
          </w:rPr>
          <w:tab/>
        </w:r>
        <w:r w:rsidR="00381297">
          <w:rPr>
            <w:noProof/>
            <w:sz w:val="24"/>
            <w:szCs w:val="24"/>
          </w:rPr>
          <w:fldChar w:fldCharType="begin"/>
        </w:r>
        <w:r w:rsidR="00381297">
          <w:rPr>
            <w:noProof/>
            <w:sz w:val="24"/>
            <w:szCs w:val="24"/>
          </w:rPr>
          <w:instrText xml:space="preserve"> PAGEREF _Toc156687562 \h </w:instrText>
        </w:r>
        <w:r w:rsidR="00381297">
          <w:rPr>
            <w:noProof/>
            <w:sz w:val="24"/>
            <w:szCs w:val="24"/>
          </w:rPr>
        </w:r>
        <w:r w:rsidR="00381297">
          <w:rPr>
            <w:noProof/>
            <w:sz w:val="24"/>
            <w:szCs w:val="24"/>
          </w:rPr>
          <w:fldChar w:fldCharType="separate"/>
        </w:r>
        <w:r w:rsidR="005D767C">
          <w:rPr>
            <w:noProof/>
            <w:sz w:val="24"/>
            <w:szCs w:val="24"/>
          </w:rPr>
          <w:t>17</w:t>
        </w:r>
        <w:r w:rsidR="00381297">
          <w:rPr>
            <w:noProof/>
            <w:sz w:val="24"/>
            <w:szCs w:val="24"/>
          </w:rPr>
          <w:fldChar w:fldCharType="end"/>
        </w:r>
      </w:hyperlink>
    </w:p>
    <w:p w14:paraId="13BB55E0" w14:textId="209A1396" w:rsidR="00127435" w:rsidRDefault="003C568E">
      <w:pPr>
        <w:pStyle w:val="26"/>
        <w:spacing w:line="276" w:lineRule="auto"/>
        <w:rPr>
          <w:rFonts w:cstheme="minorBidi"/>
          <w:bCs w:val="0"/>
          <w:i w:val="0"/>
          <w:noProof/>
          <w:color w:val="auto"/>
          <w:kern w:val="2"/>
        </w:rPr>
      </w:pPr>
      <w:hyperlink w:anchor="_Toc156687563" w:history="1">
        <w:r w:rsidR="00381297">
          <w:rPr>
            <w:rStyle w:val="afff"/>
            <w:i w:val="0"/>
            <w:noProof/>
            <w:lang w:bidi="en-US"/>
          </w:rPr>
          <w:t>五、遴选及评审</w:t>
        </w:r>
        <w:r w:rsidR="00381297">
          <w:rPr>
            <w:i w:val="0"/>
            <w:noProof/>
          </w:rPr>
          <w:tab/>
        </w:r>
        <w:r w:rsidR="00381297">
          <w:rPr>
            <w:i w:val="0"/>
            <w:noProof/>
          </w:rPr>
          <w:fldChar w:fldCharType="begin"/>
        </w:r>
        <w:r w:rsidR="00381297">
          <w:rPr>
            <w:i w:val="0"/>
            <w:noProof/>
          </w:rPr>
          <w:instrText xml:space="preserve"> PAGEREF _Toc156687563 \h </w:instrText>
        </w:r>
        <w:r w:rsidR="00381297">
          <w:rPr>
            <w:i w:val="0"/>
            <w:noProof/>
          </w:rPr>
        </w:r>
        <w:r w:rsidR="00381297">
          <w:rPr>
            <w:i w:val="0"/>
            <w:noProof/>
          </w:rPr>
          <w:fldChar w:fldCharType="separate"/>
        </w:r>
        <w:r w:rsidR="005D767C">
          <w:rPr>
            <w:i w:val="0"/>
            <w:noProof/>
          </w:rPr>
          <w:t>17</w:t>
        </w:r>
        <w:r w:rsidR="00381297">
          <w:rPr>
            <w:i w:val="0"/>
            <w:noProof/>
          </w:rPr>
          <w:fldChar w:fldCharType="end"/>
        </w:r>
      </w:hyperlink>
    </w:p>
    <w:p w14:paraId="14DA29E6" w14:textId="356242DF" w:rsidR="00127435" w:rsidRDefault="003C568E">
      <w:pPr>
        <w:pStyle w:val="35"/>
        <w:tabs>
          <w:tab w:val="right" w:leader="dot" w:pos="9061"/>
        </w:tabs>
        <w:spacing w:line="276" w:lineRule="auto"/>
        <w:rPr>
          <w:rFonts w:cstheme="minorBidi"/>
          <w:noProof/>
          <w:kern w:val="2"/>
          <w:sz w:val="24"/>
          <w:szCs w:val="24"/>
        </w:rPr>
      </w:pPr>
      <w:hyperlink w:anchor="_Toc156687564" w:history="1">
        <w:r w:rsidR="00381297">
          <w:rPr>
            <w:rStyle w:val="afff"/>
            <w:noProof/>
            <w:sz w:val="24"/>
            <w:szCs w:val="24"/>
          </w:rPr>
          <w:t>18. 遴选</w:t>
        </w:r>
        <w:r w:rsidR="00381297">
          <w:rPr>
            <w:noProof/>
            <w:sz w:val="24"/>
            <w:szCs w:val="24"/>
          </w:rPr>
          <w:tab/>
        </w:r>
        <w:r w:rsidR="00381297">
          <w:rPr>
            <w:noProof/>
            <w:sz w:val="24"/>
            <w:szCs w:val="24"/>
          </w:rPr>
          <w:fldChar w:fldCharType="begin"/>
        </w:r>
        <w:r w:rsidR="00381297">
          <w:rPr>
            <w:noProof/>
            <w:sz w:val="24"/>
            <w:szCs w:val="24"/>
          </w:rPr>
          <w:instrText xml:space="preserve"> PAGEREF _Toc156687564 \h </w:instrText>
        </w:r>
        <w:r w:rsidR="00381297">
          <w:rPr>
            <w:noProof/>
            <w:sz w:val="24"/>
            <w:szCs w:val="24"/>
          </w:rPr>
        </w:r>
        <w:r w:rsidR="00381297">
          <w:rPr>
            <w:noProof/>
            <w:sz w:val="24"/>
            <w:szCs w:val="24"/>
          </w:rPr>
          <w:fldChar w:fldCharType="separate"/>
        </w:r>
        <w:r w:rsidR="005D767C">
          <w:rPr>
            <w:noProof/>
            <w:sz w:val="24"/>
            <w:szCs w:val="24"/>
          </w:rPr>
          <w:t>17</w:t>
        </w:r>
        <w:r w:rsidR="00381297">
          <w:rPr>
            <w:noProof/>
            <w:sz w:val="24"/>
            <w:szCs w:val="24"/>
          </w:rPr>
          <w:fldChar w:fldCharType="end"/>
        </w:r>
      </w:hyperlink>
    </w:p>
    <w:p w14:paraId="108626E3" w14:textId="0975DF95" w:rsidR="00127435" w:rsidRDefault="003C568E">
      <w:pPr>
        <w:pStyle w:val="35"/>
        <w:tabs>
          <w:tab w:val="right" w:leader="dot" w:pos="9061"/>
        </w:tabs>
        <w:spacing w:line="276" w:lineRule="auto"/>
        <w:rPr>
          <w:rFonts w:cstheme="minorBidi"/>
          <w:noProof/>
          <w:kern w:val="2"/>
          <w:sz w:val="24"/>
          <w:szCs w:val="24"/>
        </w:rPr>
      </w:pPr>
      <w:hyperlink w:anchor="_Toc156687565" w:history="1">
        <w:r w:rsidR="00381297">
          <w:rPr>
            <w:rStyle w:val="afff"/>
            <w:noProof/>
            <w:sz w:val="24"/>
            <w:szCs w:val="24"/>
          </w:rPr>
          <w:t>19. 评审委员会和评审方法</w:t>
        </w:r>
        <w:r w:rsidR="00381297">
          <w:rPr>
            <w:noProof/>
            <w:sz w:val="24"/>
            <w:szCs w:val="24"/>
          </w:rPr>
          <w:tab/>
        </w:r>
        <w:r w:rsidR="00381297">
          <w:rPr>
            <w:noProof/>
            <w:sz w:val="24"/>
            <w:szCs w:val="24"/>
          </w:rPr>
          <w:fldChar w:fldCharType="begin"/>
        </w:r>
        <w:r w:rsidR="00381297">
          <w:rPr>
            <w:noProof/>
            <w:sz w:val="24"/>
            <w:szCs w:val="24"/>
          </w:rPr>
          <w:instrText xml:space="preserve"> PAGEREF _Toc156687565 \h </w:instrText>
        </w:r>
        <w:r w:rsidR="00381297">
          <w:rPr>
            <w:noProof/>
            <w:sz w:val="24"/>
            <w:szCs w:val="24"/>
          </w:rPr>
        </w:r>
        <w:r w:rsidR="00381297">
          <w:rPr>
            <w:noProof/>
            <w:sz w:val="24"/>
            <w:szCs w:val="24"/>
          </w:rPr>
          <w:fldChar w:fldCharType="separate"/>
        </w:r>
        <w:r w:rsidR="005D767C">
          <w:rPr>
            <w:noProof/>
            <w:sz w:val="24"/>
            <w:szCs w:val="24"/>
          </w:rPr>
          <w:t>18</w:t>
        </w:r>
        <w:r w:rsidR="00381297">
          <w:rPr>
            <w:noProof/>
            <w:sz w:val="24"/>
            <w:szCs w:val="24"/>
          </w:rPr>
          <w:fldChar w:fldCharType="end"/>
        </w:r>
      </w:hyperlink>
    </w:p>
    <w:p w14:paraId="058E8D23" w14:textId="7D2538D7" w:rsidR="00127435" w:rsidRDefault="003C568E">
      <w:pPr>
        <w:pStyle w:val="35"/>
        <w:tabs>
          <w:tab w:val="right" w:leader="dot" w:pos="9061"/>
        </w:tabs>
        <w:spacing w:line="276" w:lineRule="auto"/>
        <w:rPr>
          <w:rFonts w:cstheme="minorBidi"/>
          <w:noProof/>
          <w:kern w:val="2"/>
          <w:sz w:val="24"/>
          <w:szCs w:val="24"/>
        </w:rPr>
      </w:pPr>
      <w:hyperlink w:anchor="_Toc156687566" w:history="1">
        <w:r w:rsidR="00381297">
          <w:rPr>
            <w:rStyle w:val="afff"/>
            <w:noProof/>
            <w:sz w:val="24"/>
            <w:szCs w:val="24"/>
          </w:rPr>
          <w:t>20. 响应文件的初审</w:t>
        </w:r>
        <w:r w:rsidR="00381297">
          <w:rPr>
            <w:noProof/>
            <w:sz w:val="24"/>
            <w:szCs w:val="24"/>
          </w:rPr>
          <w:tab/>
        </w:r>
        <w:r w:rsidR="00381297">
          <w:rPr>
            <w:noProof/>
            <w:sz w:val="24"/>
            <w:szCs w:val="24"/>
          </w:rPr>
          <w:fldChar w:fldCharType="begin"/>
        </w:r>
        <w:r w:rsidR="00381297">
          <w:rPr>
            <w:noProof/>
            <w:sz w:val="24"/>
            <w:szCs w:val="24"/>
          </w:rPr>
          <w:instrText xml:space="preserve"> PAGEREF _Toc156687566 \h </w:instrText>
        </w:r>
        <w:r w:rsidR="00381297">
          <w:rPr>
            <w:noProof/>
            <w:sz w:val="24"/>
            <w:szCs w:val="24"/>
          </w:rPr>
        </w:r>
        <w:r w:rsidR="00381297">
          <w:rPr>
            <w:noProof/>
            <w:sz w:val="24"/>
            <w:szCs w:val="24"/>
          </w:rPr>
          <w:fldChar w:fldCharType="separate"/>
        </w:r>
        <w:r w:rsidR="005D767C">
          <w:rPr>
            <w:noProof/>
            <w:sz w:val="24"/>
            <w:szCs w:val="24"/>
          </w:rPr>
          <w:t>18</w:t>
        </w:r>
        <w:r w:rsidR="00381297">
          <w:rPr>
            <w:noProof/>
            <w:sz w:val="24"/>
            <w:szCs w:val="24"/>
          </w:rPr>
          <w:fldChar w:fldCharType="end"/>
        </w:r>
      </w:hyperlink>
    </w:p>
    <w:p w14:paraId="48C933CF" w14:textId="357837AC" w:rsidR="00127435" w:rsidRDefault="003C568E">
      <w:pPr>
        <w:pStyle w:val="35"/>
        <w:tabs>
          <w:tab w:val="right" w:leader="dot" w:pos="9061"/>
        </w:tabs>
        <w:spacing w:line="276" w:lineRule="auto"/>
        <w:rPr>
          <w:rFonts w:cstheme="minorBidi"/>
          <w:noProof/>
          <w:kern w:val="2"/>
          <w:sz w:val="24"/>
          <w:szCs w:val="24"/>
        </w:rPr>
      </w:pPr>
      <w:hyperlink w:anchor="_Toc156687567" w:history="1">
        <w:r w:rsidR="00381297">
          <w:rPr>
            <w:rStyle w:val="afff"/>
            <w:noProof/>
            <w:sz w:val="24"/>
            <w:szCs w:val="24"/>
          </w:rPr>
          <w:t>21. 响应文件的澄清</w:t>
        </w:r>
        <w:r w:rsidR="00381297">
          <w:rPr>
            <w:noProof/>
            <w:sz w:val="24"/>
            <w:szCs w:val="24"/>
          </w:rPr>
          <w:tab/>
        </w:r>
        <w:r w:rsidR="00381297">
          <w:rPr>
            <w:noProof/>
            <w:sz w:val="24"/>
            <w:szCs w:val="24"/>
          </w:rPr>
          <w:fldChar w:fldCharType="begin"/>
        </w:r>
        <w:r w:rsidR="00381297">
          <w:rPr>
            <w:noProof/>
            <w:sz w:val="24"/>
            <w:szCs w:val="24"/>
          </w:rPr>
          <w:instrText xml:space="preserve"> PAGEREF _Toc156687567 \h </w:instrText>
        </w:r>
        <w:r w:rsidR="00381297">
          <w:rPr>
            <w:noProof/>
            <w:sz w:val="24"/>
            <w:szCs w:val="24"/>
          </w:rPr>
        </w:r>
        <w:r w:rsidR="00381297">
          <w:rPr>
            <w:noProof/>
            <w:sz w:val="24"/>
            <w:szCs w:val="24"/>
          </w:rPr>
          <w:fldChar w:fldCharType="separate"/>
        </w:r>
        <w:r w:rsidR="005D767C">
          <w:rPr>
            <w:noProof/>
            <w:sz w:val="24"/>
            <w:szCs w:val="24"/>
          </w:rPr>
          <w:t>20</w:t>
        </w:r>
        <w:r w:rsidR="00381297">
          <w:rPr>
            <w:noProof/>
            <w:sz w:val="24"/>
            <w:szCs w:val="24"/>
          </w:rPr>
          <w:fldChar w:fldCharType="end"/>
        </w:r>
      </w:hyperlink>
    </w:p>
    <w:p w14:paraId="69D55999" w14:textId="7625103F" w:rsidR="00127435" w:rsidRDefault="003C568E">
      <w:pPr>
        <w:pStyle w:val="35"/>
        <w:tabs>
          <w:tab w:val="right" w:leader="dot" w:pos="9061"/>
        </w:tabs>
        <w:spacing w:line="276" w:lineRule="auto"/>
        <w:rPr>
          <w:rFonts w:cstheme="minorBidi"/>
          <w:noProof/>
          <w:kern w:val="2"/>
          <w:sz w:val="24"/>
          <w:szCs w:val="24"/>
        </w:rPr>
      </w:pPr>
      <w:hyperlink w:anchor="_Toc156687568" w:history="1">
        <w:r w:rsidR="00381297">
          <w:rPr>
            <w:rStyle w:val="afff"/>
            <w:noProof/>
            <w:sz w:val="24"/>
            <w:szCs w:val="24"/>
          </w:rPr>
          <w:t>22. 评审</w:t>
        </w:r>
        <w:r w:rsidR="00381297">
          <w:rPr>
            <w:noProof/>
            <w:sz w:val="24"/>
            <w:szCs w:val="24"/>
          </w:rPr>
          <w:tab/>
        </w:r>
        <w:r w:rsidR="00381297">
          <w:rPr>
            <w:noProof/>
            <w:sz w:val="24"/>
            <w:szCs w:val="24"/>
          </w:rPr>
          <w:fldChar w:fldCharType="begin"/>
        </w:r>
        <w:r w:rsidR="00381297">
          <w:rPr>
            <w:noProof/>
            <w:sz w:val="24"/>
            <w:szCs w:val="24"/>
          </w:rPr>
          <w:instrText xml:space="preserve"> PAGEREF _Toc156687568 \h </w:instrText>
        </w:r>
        <w:r w:rsidR="00381297">
          <w:rPr>
            <w:noProof/>
            <w:sz w:val="24"/>
            <w:szCs w:val="24"/>
          </w:rPr>
        </w:r>
        <w:r w:rsidR="00381297">
          <w:rPr>
            <w:noProof/>
            <w:sz w:val="24"/>
            <w:szCs w:val="24"/>
          </w:rPr>
          <w:fldChar w:fldCharType="separate"/>
        </w:r>
        <w:r w:rsidR="005D767C">
          <w:rPr>
            <w:noProof/>
            <w:sz w:val="24"/>
            <w:szCs w:val="24"/>
          </w:rPr>
          <w:t>20</w:t>
        </w:r>
        <w:r w:rsidR="00381297">
          <w:rPr>
            <w:noProof/>
            <w:sz w:val="24"/>
            <w:szCs w:val="24"/>
          </w:rPr>
          <w:fldChar w:fldCharType="end"/>
        </w:r>
      </w:hyperlink>
    </w:p>
    <w:p w14:paraId="38DB34C6" w14:textId="576DFB19" w:rsidR="00127435" w:rsidRDefault="003C568E">
      <w:pPr>
        <w:pStyle w:val="35"/>
        <w:tabs>
          <w:tab w:val="right" w:leader="dot" w:pos="9061"/>
        </w:tabs>
        <w:spacing w:line="276" w:lineRule="auto"/>
        <w:rPr>
          <w:rFonts w:cstheme="minorBidi"/>
          <w:noProof/>
          <w:kern w:val="2"/>
          <w:sz w:val="24"/>
          <w:szCs w:val="24"/>
        </w:rPr>
      </w:pPr>
      <w:hyperlink w:anchor="_Toc156687569" w:history="1">
        <w:r w:rsidR="00381297">
          <w:rPr>
            <w:rStyle w:val="afff"/>
            <w:noProof/>
            <w:sz w:val="24"/>
            <w:szCs w:val="24"/>
          </w:rPr>
          <w:t>23. 评审过程及保密原则</w:t>
        </w:r>
        <w:r w:rsidR="00381297">
          <w:rPr>
            <w:noProof/>
            <w:sz w:val="24"/>
            <w:szCs w:val="24"/>
          </w:rPr>
          <w:tab/>
        </w:r>
        <w:r w:rsidR="00381297">
          <w:rPr>
            <w:noProof/>
            <w:sz w:val="24"/>
            <w:szCs w:val="24"/>
          </w:rPr>
          <w:fldChar w:fldCharType="begin"/>
        </w:r>
        <w:r w:rsidR="00381297">
          <w:rPr>
            <w:noProof/>
            <w:sz w:val="24"/>
            <w:szCs w:val="24"/>
          </w:rPr>
          <w:instrText xml:space="preserve"> PAGEREF _Toc156687569 \h </w:instrText>
        </w:r>
        <w:r w:rsidR="00381297">
          <w:rPr>
            <w:noProof/>
            <w:sz w:val="24"/>
            <w:szCs w:val="24"/>
          </w:rPr>
        </w:r>
        <w:r w:rsidR="00381297">
          <w:rPr>
            <w:noProof/>
            <w:sz w:val="24"/>
            <w:szCs w:val="24"/>
          </w:rPr>
          <w:fldChar w:fldCharType="separate"/>
        </w:r>
        <w:r w:rsidR="005D767C">
          <w:rPr>
            <w:noProof/>
            <w:sz w:val="24"/>
            <w:szCs w:val="24"/>
          </w:rPr>
          <w:t>21</w:t>
        </w:r>
        <w:r w:rsidR="00381297">
          <w:rPr>
            <w:noProof/>
            <w:sz w:val="24"/>
            <w:szCs w:val="24"/>
          </w:rPr>
          <w:fldChar w:fldCharType="end"/>
        </w:r>
      </w:hyperlink>
    </w:p>
    <w:p w14:paraId="4C8462E0" w14:textId="052E065D" w:rsidR="00127435" w:rsidRDefault="003C568E">
      <w:pPr>
        <w:pStyle w:val="26"/>
        <w:spacing w:line="276" w:lineRule="auto"/>
        <w:rPr>
          <w:rFonts w:cstheme="minorBidi"/>
          <w:bCs w:val="0"/>
          <w:i w:val="0"/>
          <w:noProof/>
          <w:color w:val="auto"/>
          <w:kern w:val="2"/>
        </w:rPr>
      </w:pPr>
      <w:hyperlink w:anchor="_Toc156687570" w:history="1">
        <w:r w:rsidR="00381297">
          <w:rPr>
            <w:rStyle w:val="afff"/>
            <w:i w:val="0"/>
            <w:noProof/>
            <w:lang w:bidi="en-US"/>
          </w:rPr>
          <w:t>六、确定成交</w:t>
        </w:r>
        <w:r w:rsidR="00381297">
          <w:rPr>
            <w:i w:val="0"/>
            <w:noProof/>
          </w:rPr>
          <w:tab/>
        </w:r>
        <w:r w:rsidR="00381297">
          <w:rPr>
            <w:i w:val="0"/>
            <w:noProof/>
          </w:rPr>
          <w:fldChar w:fldCharType="begin"/>
        </w:r>
        <w:r w:rsidR="00381297">
          <w:rPr>
            <w:i w:val="0"/>
            <w:noProof/>
          </w:rPr>
          <w:instrText xml:space="preserve"> PAGEREF _Toc156687570 \h </w:instrText>
        </w:r>
        <w:r w:rsidR="00381297">
          <w:rPr>
            <w:i w:val="0"/>
            <w:noProof/>
          </w:rPr>
        </w:r>
        <w:r w:rsidR="00381297">
          <w:rPr>
            <w:i w:val="0"/>
            <w:noProof/>
          </w:rPr>
          <w:fldChar w:fldCharType="separate"/>
        </w:r>
        <w:r w:rsidR="005D767C">
          <w:rPr>
            <w:i w:val="0"/>
            <w:noProof/>
          </w:rPr>
          <w:t>21</w:t>
        </w:r>
        <w:r w:rsidR="00381297">
          <w:rPr>
            <w:i w:val="0"/>
            <w:noProof/>
          </w:rPr>
          <w:fldChar w:fldCharType="end"/>
        </w:r>
      </w:hyperlink>
    </w:p>
    <w:p w14:paraId="0DD20824" w14:textId="6F7812A3" w:rsidR="00127435" w:rsidRDefault="003C568E">
      <w:pPr>
        <w:pStyle w:val="35"/>
        <w:tabs>
          <w:tab w:val="right" w:leader="dot" w:pos="9061"/>
        </w:tabs>
        <w:spacing w:line="276" w:lineRule="auto"/>
        <w:rPr>
          <w:rFonts w:cstheme="minorBidi"/>
          <w:noProof/>
          <w:kern w:val="2"/>
          <w:sz w:val="24"/>
          <w:szCs w:val="24"/>
        </w:rPr>
      </w:pPr>
      <w:hyperlink w:anchor="_Toc156687571" w:history="1">
        <w:r w:rsidR="00381297">
          <w:rPr>
            <w:rStyle w:val="afff"/>
            <w:noProof/>
            <w:sz w:val="24"/>
            <w:szCs w:val="24"/>
          </w:rPr>
          <w:t>24. 中选人的确定标准</w:t>
        </w:r>
        <w:r w:rsidR="00381297">
          <w:rPr>
            <w:noProof/>
            <w:sz w:val="24"/>
            <w:szCs w:val="24"/>
          </w:rPr>
          <w:tab/>
        </w:r>
        <w:r w:rsidR="00381297">
          <w:rPr>
            <w:noProof/>
            <w:sz w:val="24"/>
            <w:szCs w:val="24"/>
          </w:rPr>
          <w:fldChar w:fldCharType="begin"/>
        </w:r>
        <w:r w:rsidR="00381297">
          <w:rPr>
            <w:noProof/>
            <w:sz w:val="24"/>
            <w:szCs w:val="24"/>
          </w:rPr>
          <w:instrText xml:space="preserve"> PAGEREF _Toc156687571 \h </w:instrText>
        </w:r>
        <w:r w:rsidR="00381297">
          <w:rPr>
            <w:noProof/>
            <w:sz w:val="24"/>
            <w:szCs w:val="24"/>
          </w:rPr>
        </w:r>
        <w:r w:rsidR="00381297">
          <w:rPr>
            <w:noProof/>
            <w:sz w:val="24"/>
            <w:szCs w:val="24"/>
          </w:rPr>
          <w:fldChar w:fldCharType="separate"/>
        </w:r>
        <w:r w:rsidR="005D767C">
          <w:rPr>
            <w:noProof/>
            <w:sz w:val="24"/>
            <w:szCs w:val="24"/>
          </w:rPr>
          <w:t>21</w:t>
        </w:r>
        <w:r w:rsidR="00381297">
          <w:rPr>
            <w:noProof/>
            <w:sz w:val="24"/>
            <w:szCs w:val="24"/>
          </w:rPr>
          <w:fldChar w:fldCharType="end"/>
        </w:r>
      </w:hyperlink>
    </w:p>
    <w:p w14:paraId="4D8EFB9C" w14:textId="1B06DD24" w:rsidR="00127435" w:rsidRDefault="003C568E">
      <w:pPr>
        <w:pStyle w:val="35"/>
        <w:tabs>
          <w:tab w:val="right" w:leader="dot" w:pos="9061"/>
        </w:tabs>
        <w:spacing w:line="276" w:lineRule="auto"/>
        <w:rPr>
          <w:rFonts w:cstheme="minorBidi"/>
          <w:noProof/>
          <w:kern w:val="2"/>
          <w:sz w:val="24"/>
          <w:szCs w:val="24"/>
        </w:rPr>
      </w:pPr>
      <w:hyperlink w:anchor="_Toc156687572" w:history="1">
        <w:r w:rsidR="00381297">
          <w:rPr>
            <w:rStyle w:val="afff"/>
            <w:noProof/>
            <w:sz w:val="24"/>
            <w:szCs w:val="24"/>
          </w:rPr>
          <w:t>25. 中选通知书</w:t>
        </w:r>
        <w:r w:rsidR="00381297">
          <w:rPr>
            <w:noProof/>
            <w:sz w:val="24"/>
            <w:szCs w:val="24"/>
          </w:rPr>
          <w:tab/>
        </w:r>
        <w:r w:rsidR="00381297">
          <w:rPr>
            <w:noProof/>
            <w:sz w:val="24"/>
            <w:szCs w:val="24"/>
          </w:rPr>
          <w:fldChar w:fldCharType="begin"/>
        </w:r>
        <w:r w:rsidR="00381297">
          <w:rPr>
            <w:noProof/>
            <w:sz w:val="24"/>
            <w:szCs w:val="24"/>
          </w:rPr>
          <w:instrText xml:space="preserve"> PAGEREF _Toc156687572 \h </w:instrText>
        </w:r>
        <w:r w:rsidR="00381297">
          <w:rPr>
            <w:noProof/>
            <w:sz w:val="24"/>
            <w:szCs w:val="24"/>
          </w:rPr>
        </w:r>
        <w:r w:rsidR="00381297">
          <w:rPr>
            <w:noProof/>
            <w:sz w:val="24"/>
            <w:szCs w:val="24"/>
          </w:rPr>
          <w:fldChar w:fldCharType="separate"/>
        </w:r>
        <w:r w:rsidR="005D767C">
          <w:rPr>
            <w:noProof/>
            <w:sz w:val="24"/>
            <w:szCs w:val="24"/>
          </w:rPr>
          <w:t>21</w:t>
        </w:r>
        <w:r w:rsidR="00381297">
          <w:rPr>
            <w:noProof/>
            <w:sz w:val="24"/>
            <w:szCs w:val="24"/>
          </w:rPr>
          <w:fldChar w:fldCharType="end"/>
        </w:r>
      </w:hyperlink>
    </w:p>
    <w:p w14:paraId="015761CC" w14:textId="4D7DCE7F" w:rsidR="00127435" w:rsidRDefault="003C568E">
      <w:pPr>
        <w:pStyle w:val="35"/>
        <w:tabs>
          <w:tab w:val="right" w:leader="dot" w:pos="9061"/>
        </w:tabs>
        <w:spacing w:line="276" w:lineRule="auto"/>
        <w:rPr>
          <w:rFonts w:cstheme="minorBidi"/>
          <w:noProof/>
          <w:kern w:val="2"/>
          <w:sz w:val="24"/>
          <w:szCs w:val="24"/>
        </w:rPr>
      </w:pPr>
      <w:hyperlink w:anchor="_Toc156687573" w:history="1">
        <w:r w:rsidR="00381297">
          <w:rPr>
            <w:rStyle w:val="afff"/>
            <w:noProof/>
            <w:sz w:val="24"/>
            <w:szCs w:val="24"/>
          </w:rPr>
          <w:t>26. 签订合同</w:t>
        </w:r>
        <w:r w:rsidR="00381297">
          <w:rPr>
            <w:noProof/>
            <w:sz w:val="24"/>
            <w:szCs w:val="24"/>
          </w:rPr>
          <w:tab/>
        </w:r>
        <w:r w:rsidR="00381297">
          <w:rPr>
            <w:noProof/>
            <w:sz w:val="24"/>
            <w:szCs w:val="24"/>
          </w:rPr>
          <w:fldChar w:fldCharType="begin"/>
        </w:r>
        <w:r w:rsidR="00381297">
          <w:rPr>
            <w:noProof/>
            <w:sz w:val="24"/>
            <w:szCs w:val="24"/>
          </w:rPr>
          <w:instrText xml:space="preserve"> PAGEREF _Toc156687573 \h </w:instrText>
        </w:r>
        <w:r w:rsidR="00381297">
          <w:rPr>
            <w:noProof/>
            <w:sz w:val="24"/>
            <w:szCs w:val="24"/>
          </w:rPr>
        </w:r>
        <w:r w:rsidR="00381297">
          <w:rPr>
            <w:noProof/>
            <w:sz w:val="24"/>
            <w:szCs w:val="24"/>
          </w:rPr>
          <w:fldChar w:fldCharType="separate"/>
        </w:r>
        <w:r w:rsidR="005D767C">
          <w:rPr>
            <w:noProof/>
            <w:sz w:val="24"/>
            <w:szCs w:val="24"/>
          </w:rPr>
          <w:t>22</w:t>
        </w:r>
        <w:r w:rsidR="00381297">
          <w:rPr>
            <w:noProof/>
            <w:sz w:val="24"/>
            <w:szCs w:val="24"/>
          </w:rPr>
          <w:fldChar w:fldCharType="end"/>
        </w:r>
      </w:hyperlink>
    </w:p>
    <w:p w14:paraId="104F8596" w14:textId="1F2E9F49" w:rsidR="00127435" w:rsidRDefault="003C568E">
      <w:pPr>
        <w:pStyle w:val="26"/>
        <w:spacing w:line="276" w:lineRule="auto"/>
        <w:rPr>
          <w:rFonts w:cstheme="minorBidi"/>
          <w:bCs w:val="0"/>
          <w:i w:val="0"/>
          <w:noProof/>
          <w:color w:val="auto"/>
          <w:kern w:val="2"/>
        </w:rPr>
      </w:pPr>
      <w:hyperlink w:anchor="_Toc156687574" w:history="1">
        <w:r w:rsidR="00381297">
          <w:rPr>
            <w:rStyle w:val="afff"/>
            <w:i w:val="0"/>
            <w:noProof/>
            <w:lang w:bidi="en-US"/>
          </w:rPr>
          <w:t>七、成交服务费</w:t>
        </w:r>
        <w:r w:rsidR="00381297">
          <w:rPr>
            <w:i w:val="0"/>
            <w:noProof/>
          </w:rPr>
          <w:tab/>
        </w:r>
        <w:r w:rsidR="00381297">
          <w:rPr>
            <w:i w:val="0"/>
            <w:noProof/>
          </w:rPr>
          <w:fldChar w:fldCharType="begin"/>
        </w:r>
        <w:r w:rsidR="00381297">
          <w:rPr>
            <w:i w:val="0"/>
            <w:noProof/>
          </w:rPr>
          <w:instrText xml:space="preserve"> PAGEREF _Toc156687574 \h </w:instrText>
        </w:r>
        <w:r w:rsidR="00381297">
          <w:rPr>
            <w:i w:val="0"/>
            <w:noProof/>
          </w:rPr>
        </w:r>
        <w:r w:rsidR="00381297">
          <w:rPr>
            <w:i w:val="0"/>
            <w:noProof/>
          </w:rPr>
          <w:fldChar w:fldCharType="separate"/>
        </w:r>
        <w:r w:rsidR="005D767C">
          <w:rPr>
            <w:i w:val="0"/>
            <w:noProof/>
          </w:rPr>
          <w:t>22</w:t>
        </w:r>
        <w:r w:rsidR="00381297">
          <w:rPr>
            <w:i w:val="0"/>
            <w:noProof/>
          </w:rPr>
          <w:fldChar w:fldCharType="end"/>
        </w:r>
      </w:hyperlink>
    </w:p>
    <w:p w14:paraId="55C480FE" w14:textId="7C7A9BFF" w:rsidR="00127435" w:rsidRDefault="003C568E">
      <w:pPr>
        <w:pStyle w:val="35"/>
        <w:tabs>
          <w:tab w:val="right" w:leader="dot" w:pos="9061"/>
        </w:tabs>
        <w:spacing w:line="276" w:lineRule="auto"/>
        <w:rPr>
          <w:rFonts w:cstheme="minorBidi"/>
          <w:noProof/>
          <w:kern w:val="2"/>
          <w:sz w:val="24"/>
          <w:szCs w:val="24"/>
        </w:rPr>
      </w:pPr>
      <w:hyperlink w:anchor="_Toc156687575" w:history="1">
        <w:r w:rsidR="00381297">
          <w:rPr>
            <w:rStyle w:val="afff"/>
            <w:noProof/>
            <w:sz w:val="24"/>
            <w:szCs w:val="24"/>
          </w:rPr>
          <w:t>27. 成交服务费</w:t>
        </w:r>
        <w:r w:rsidR="00381297">
          <w:rPr>
            <w:noProof/>
            <w:sz w:val="24"/>
            <w:szCs w:val="24"/>
          </w:rPr>
          <w:tab/>
        </w:r>
        <w:r w:rsidR="00381297">
          <w:rPr>
            <w:noProof/>
            <w:sz w:val="24"/>
            <w:szCs w:val="24"/>
          </w:rPr>
          <w:fldChar w:fldCharType="begin"/>
        </w:r>
        <w:r w:rsidR="00381297">
          <w:rPr>
            <w:noProof/>
            <w:sz w:val="24"/>
            <w:szCs w:val="24"/>
          </w:rPr>
          <w:instrText xml:space="preserve"> PAGEREF _Toc156687575 \h </w:instrText>
        </w:r>
        <w:r w:rsidR="00381297">
          <w:rPr>
            <w:noProof/>
            <w:sz w:val="24"/>
            <w:szCs w:val="24"/>
          </w:rPr>
        </w:r>
        <w:r w:rsidR="00381297">
          <w:rPr>
            <w:noProof/>
            <w:sz w:val="24"/>
            <w:szCs w:val="24"/>
          </w:rPr>
          <w:fldChar w:fldCharType="separate"/>
        </w:r>
        <w:r w:rsidR="005D767C">
          <w:rPr>
            <w:noProof/>
            <w:sz w:val="24"/>
            <w:szCs w:val="24"/>
          </w:rPr>
          <w:t>22</w:t>
        </w:r>
        <w:r w:rsidR="00381297">
          <w:rPr>
            <w:noProof/>
            <w:sz w:val="24"/>
            <w:szCs w:val="24"/>
          </w:rPr>
          <w:fldChar w:fldCharType="end"/>
        </w:r>
      </w:hyperlink>
    </w:p>
    <w:p w14:paraId="6E9569C6" w14:textId="7ADAADBB" w:rsidR="00127435" w:rsidRDefault="003C568E">
      <w:pPr>
        <w:pStyle w:val="26"/>
        <w:spacing w:line="276" w:lineRule="auto"/>
        <w:rPr>
          <w:rFonts w:cstheme="minorBidi"/>
          <w:bCs w:val="0"/>
          <w:i w:val="0"/>
          <w:noProof/>
          <w:color w:val="auto"/>
          <w:kern w:val="2"/>
        </w:rPr>
      </w:pPr>
      <w:hyperlink w:anchor="_Toc156687576" w:history="1">
        <w:r w:rsidR="00381297">
          <w:rPr>
            <w:rStyle w:val="afff"/>
            <w:i w:val="0"/>
            <w:noProof/>
            <w:lang w:bidi="en-US"/>
          </w:rPr>
          <w:t>八、其它</w:t>
        </w:r>
        <w:r w:rsidR="00381297">
          <w:rPr>
            <w:i w:val="0"/>
            <w:noProof/>
          </w:rPr>
          <w:tab/>
        </w:r>
        <w:r w:rsidR="00381297">
          <w:rPr>
            <w:i w:val="0"/>
            <w:noProof/>
          </w:rPr>
          <w:fldChar w:fldCharType="begin"/>
        </w:r>
        <w:r w:rsidR="00381297">
          <w:rPr>
            <w:i w:val="0"/>
            <w:noProof/>
          </w:rPr>
          <w:instrText xml:space="preserve"> PAGEREF _Toc156687576 \h </w:instrText>
        </w:r>
        <w:r w:rsidR="00381297">
          <w:rPr>
            <w:i w:val="0"/>
            <w:noProof/>
          </w:rPr>
        </w:r>
        <w:r w:rsidR="00381297">
          <w:rPr>
            <w:i w:val="0"/>
            <w:noProof/>
          </w:rPr>
          <w:fldChar w:fldCharType="separate"/>
        </w:r>
        <w:r w:rsidR="005D767C">
          <w:rPr>
            <w:i w:val="0"/>
            <w:noProof/>
          </w:rPr>
          <w:t>22</w:t>
        </w:r>
        <w:r w:rsidR="00381297">
          <w:rPr>
            <w:i w:val="0"/>
            <w:noProof/>
          </w:rPr>
          <w:fldChar w:fldCharType="end"/>
        </w:r>
      </w:hyperlink>
    </w:p>
    <w:p w14:paraId="7507BCD3" w14:textId="09707D17" w:rsidR="00127435" w:rsidRDefault="003C568E">
      <w:pPr>
        <w:pStyle w:val="12"/>
        <w:tabs>
          <w:tab w:val="right" w:leader="dot" w:pos="9061"/>
        </w:tabs>
        <w:spacing w:line="276" w:lineRule="auto"/>
        <w:rPr>
          <w:rFonts w:cstheme="minorBidi"/>
          <w:b w:val="0"/>
          <w:bCs w:val="0"/>
          <w:iCs w:val="0"/>
          <w:noProof/>
          <w:kern w:val="2"/>
        </w:rPr>
      </w:pPr>
      <w:hyperlink w:anchor="_Toc156687577" w:history="1">
        <w:r w:rsidR="00381297">
          <w:rPr>
            <w:rStyle w:val="afff"/>
            <w:noProof/>
          </w:rPr>
          <w:t>第四章 项目需求</w:t>
        </w:r>
        <w:r w:rsidR="00381297">
          <w:rPr>
            <w:noProof/>
          </w:rPr>
          <w:tab/>
        </w:r>
        <w:r w:rsidR="00381297">
          <w:rPr>
            <w:noProof/>
          </w:rPr>
          <w:fldChar w:fldCharType="begin"/>
        </w:r>
        <w:r w:rsidR="00381297">
          <w:rPr>
            <w:noProof/>
          </w:rPr>
          <w:instrText xml:space="preserve"> PAGEREF _Toc156687577 \h </w:instrText>
        </w:r>
        <w:r w:rsidR="00381297">
          <w:rPr>
            <w:noProof/>
          </w:rPr>
        </w:r>
        <w:r w:rsidR="00381297">
          <w:rPr>
            <w:noProof/>
          </w:rPr>
          <w:fldChar w:fldCharType="separate"/>
        </w:r>
        <w:r w:rsidR="005D767C">
          <w:rPr>
            <w:noProof/>
          </w:rPr>
          <w:t>24</w:t>
        </w:r>
        <w:r w:rsidR="00381297">
          <w:rPr>
            <w:noProof/>
          </w:rPr>
          <w:fldChar w:fldCharType="end"/>
        </w:r>
      </w:hyperlink>
    </w:p>
    <w:p w14:paraId="44E3DA12" w14:textId="0E657014" w:rsidR="00127435" w:rsidRDefault="003C568E">
      <w:pPr>
        <w:pStyle w:val="26"/>
        <w:spacing w:line="276" w:lineRule="auto"/>
        <w:rPr>
          <w:rFonts w:cstheme="minorBidi"/>
          <w:bCs w:val="0"/>
          <w:i w:val="0"/>
          <w:noProof/>
          <w:color w:val="auto"/>
          <w:kern w:val="2"/>
        </w:rPr>
      </w:pPr>
      <w:hyperlink w:anchor="_Toc156687578" w:history="1">
        <w:r w:rsidR="00381297">
          <w:rPr>
            <w:rStyle w:val="afff"/>
            <w:i w:val="0"/>
            <w:noProof/>
          </w:rPr>
          <w:t>一、学院路校区总体供餐情况</w:t>
        </w:r>
        <w:r w:rsidR="00381297">
          <w:rPr>
            <w:i w:val="0"/>
            <w:noProof/>
          </w:rPr>
          <w:tab/>
        </w:r>
        <w:r w:rsidR="00381297">
          <w:rPr>
            <w:i w:val="0"/>
            <w:noProof/>
          </w:rPr>
          <w:fldChar w:fldCharType="begin"/>
        </w:r>
        <w:r w:rsidR="00381297">
          <w:rPr>
            <w:i w:val="0"/>
            <w:noProof/>
          </w:rPr>
          <w:instrText xml:space="preserve"> PAGEREF _Toc156687578 \h </w:instrText>
        </w:r>
        <w:r w:rsidR="00381297">
          <w:rPr>
            <w:i w:val="0"/>
            <w:noProof/>
          </w:rPr>
        </w:r>
        <w:r w:rsidR="00381297">
          <w:rPr>
            <w:i w:val="0"/>
            <w:noProof/>
          </w:rPr>
          <w:fldChar w:fldCharType="separate"/>
        </w:r>
        <w:r w:rsidR="005D767C">
          <w:rPr>
            <w:i w:val="0"/>
            <w:noProof/>
          </w:rPr>
          <w:t>24</w:t>
        </w:r>
        <w:r w:rsidR="00381297">
          <w:rPr>
            <w:i w:val="0"/>
            <w:noProof/>
          </w:rPr>
          <w:fldChar w:fldCharType="end"/>
        </w:r>
      </w:hyperlink>
    </w:p>
    <w:p w14:paraId="7431C246" w14:textId="0897A26D" w:rsidR="00127435" w:rsidRDefault="003C568E">
      <w:pPr>
        <w:pStyle w:val="26"/>
        <w:spacing w:line="276" w:lineRule="auto"/>
        <w:rPr>
          <w:rFonts w:cstheme="minorBidi"/>
          <w:bCs w:val="0"/>
          <w:i w:val="0"/>
          <w:noProof/>
          <w:color w:val="auto"/>
          <w:kern w:val="2"/>
        </w:rPr>
      </w:pPr>
      <w:hyperlink w:anchor="_Toc156687579" w:history="1">
        <w:r w:rsidR="00381297">
          <w:rPr>
            <w:rStyle w:val="afff"/>
            <w:i w:val="0"/>
            <w:noProof/>
          </w:rPr>
          <w:t>二、丰园三层风味食堂情况</w:t>
        </w:r>
        <w:r w:rsidR="00381297">
          <w:rPr>
            <w:i w:val="0"/>
            <w:noProof/>
          </w:rPr>
          <w:tab/>
        </w:r>
        <w:r w:rsidR="00381297">
          <w:rPr>
            <w:i w:val="0"/>
            <w:noProof/>
          </w:rPr>
          <w:fldChar w:fldCharType="begin"/>
        </w:r>
        <w:r w:rsidR="00381297">
          <w:rPr>
            <w:i w:val="0"/>
            <w:noProof/>
          </w:rPr>
          <w:instrText xml:space="preserve"> PAGEREF _Toc156687579 \h </w:instrText>
        </w:r>
        <w:r w:rsidR="00381297">
          <w:rPr>
            <w:i w:val="0"/>
            <w:noProof/>
          </w:rPr>
        </w:r>
        <w:r w:rsidR="00381297">
          <w:rPr>
            <w:i w:val="0"/>
            <w:noProof/>
          </w:rPr>
          <w:fldChar w:fldCharType="separate"/>
        </w:r>
        <w:r w:rsidR="005D767C">
          <w:rPr>
            <w:i w:val="0"/>
            <w:noProof/>
          </w:rPr>
          <w:t>24</w:t>
        </w:r>
        <w:r w:rsidR="00381297">
          <w:rPr>
            <w:i w:val="0"/>
            <w:noProof/>
          </w:rPr>
          <w:fldChar w:fldCharType="end"/>
        </w:r>
      </w:hyperlink>
    </w:p>
    <w:p w14:paraId="33F6DA30" w14:textId="56999F0B" w:rsidR="00127435" w:rsidRDefault="003C568E">
      <w:pPr>
        <w:pStyle w:val="26"/>
        <w:spacing w:line="276" w:lineRule="auto"/>
        <w:rPr>
          <w:rFonts w:cstheme="minorBidi"/>
          <w:bCs w:val="0"/>
          <w:i w:val="0"/>
          <w:noProof/>
          <w:color w:val="auto"/>
          <w:kern w:val="2"/>
        </w:rPr>
      </w:pPr>
      <w:hyperlink w:anchor="_Toc156687580" w:history="1">
        <w:r w:rsidR="00381297">
          <w:rPr>
            <w:rStyle w:val="afff"/>
            <w:i w:val="0"/>
            <w:noProof/>
          </w:rPr>
          <w:t>三、合作经营权期限</w:t>
        </w:r>
        <w:r w:rsidR="00381297">
          <w:rPr>
            <w:i w:val="0"/>
            <w:noProof/>
          </w:rPr>
          <w:tab/>
        </w:r>
        <w:r w:rsidR="00381297">
          <w:rPr>
            <w:i w:val="0"/>
            <w:noProof/>
          </w:rPr>
          <w:fldChar w:fldCharType="begin"/>
        </w:r>
        <w:r w:rsidR="00381297">
          <w:rPr>
            <w:i w:val="0"/>
            <w:noProof/>
          </w:rPr>
          <w:instrText xml:space="preserve"> PAGEREF _Toc156687580 \h </w:instrText>
        </w:r>
        <w:r w:rsidR="00381297">
          <w:rPr>
            <w:i w:val="0"/>
            <w:noProof/>
          </w:rPr>
        </w:r>
        <w:r w:rsidR="00381297">
          <w:rPr>
            <w:i w:val="0"/>
            <w:noProof/>
          </w:rPr>
          <w:fldChar w:fldCharType="separate"/>
        </w:r>
        <w:r w:rsidR="005D767C">
          <w:rPr>
            <w:i w:val="0"/>
            <w:noProof/>
          </w:rPr>
          <w:t>32</w:t>
        </w:r>
        <w:r w:rsidR="00381297">
          <w:rPr>
            <w:i w:val="0"/>
            <w:noProof/>
          </w:rPr>
          <w:fldChar w:fldCharType="end"/>
        </w:r>
      </w:hyperlink>
    </w:p>
    <w:p w14:paraId="201D2680" w14:textId="220F291D" w:rsidR="00127435" w:rsidRDefault="003C568E">
      <w:pPr>
        <w:pStyle w:val="26"/>
        <w:spacing w:line="276" w:lineRule="auto"/>
        <w:rPr>
          <w:rFonts w:cstheme="minorBidi"/>
          <w:bCs w:val="0"/>
          <w:i w:val="0"/>
          <w:noProof/>
          <w:color w:val="auto"/>
          <w:kern w:val="2"/>
        </w:rPr>
      </w:pPr>
      <w:hyperlink w:anchor="_Toc156687581" w:history="1">
        <w:r w:rsidR="00381297">
          <w:rPr>
            <w:rStyle w:val="afff"/>
            <w:i w:val="0"/>
            <w:noProof/>
          </w:rPr>
          <w:t>四、食堂经营要求</w:t>
        </w:r>
        <w:r w:rsidR="00381297">
          <w:rPr>
            <w:i w:val="0"/>
            <w:noProof/>
          </w:rPr>
          <w:tab/>
        </w:r>
        <w:r w:rsidR="00381297">
          <w:rPr>
            <w:i w:val="0"/>
            <w:noProof/>
          </w:rPr>
          <w:fldChar w:fldCharType="begin"/>
        </w:r>
        <w:r w:rsidR="00381297">
          <w:rPr>
            <w:i w:val="0"/>
            <w:noProof/>
          </w:rPr>
          <w:instrText xml:space="preserve"> PAGEREF _Toc156687581 \h </w:instrText>
        </w:r>
        <w:r w:rsidR="00381297">
          <w:rPr>
            <w:i w:val="0"/>
            <w:noProof/>
          </w:rPr>
        </w:r>
        <w:r w:rsidR="00381297">
          <w:rPr>
            <w:i w:val="0"/>
            <w:noProof/>
          </w:rPr>
          <w:fldChar w:fldCharType="separate"/>
        </w:r>
        <w:r w:rsidR="005D767C">
          <w:rPr>
            <w:i w:val="0"/>
            <w:noProof/>
          </w:rPr>
          <w:t>32</w:t>
        </w:r>
        <w:r w:rsidR="00381297">
          <w:rPr>
            <w:i w:val="0"/>
            <w:noProof/>
          </w:rPr>
          <w:fldChar w:fldCharType="end"/>
        </w:r>
      </w:hyperlink>
    </w:p>
    <w:p w14:paraId="195AC5C8" w14:textId="7EE7E99C" w:rsidR="00127435" w:rsidRDefault="003C568E">
      <w:pPr>
        <w:pStyle w:val="26"/>
        <w:spacing w:line="276" w:lineRule="auto"/>
        <w:rPr>
          <w:rFonts w:cstheme="minorBidi"/>
          <w:bCs w:val="0"/>
          <w:i w:val="0"/>
          <w:noProof/>
          <w:color w:val="auto"/>
          <w:kern w:val="2"/>
        </w:rPr>
      </w:pPr>
      <w:hyperlink w:anchor="_Toc156687582" w:history="1">
        <w:r w:rsidR="00381297">
          <w:rPr>
            <w:rStyle w:val="afff"/>
            <w:i w:val="0"/>
            <w:noProof/>
          </w:rPr>
          <w:t>五、合作经营风险抵押金</w:t>
        </w:r>
        <w:r w:rsidR="00381297">
          <w:rPr>
            <w:i w:val="0"/>
            <w:noProof/>
          </w:rPr>
          <w:tab/>
        </w:r>
        <w:r w:rsidR="00381297">
          <w:rPr>
            <w:i w:val="0"/>
            <w:noProof/>
          </w:rPr>
          <w:fldChar w:fldCharType="begin"/>
        </w:r>
        <w:r w:rsidR="00381297">
          <w:rPr>
            <w:i w:val="0"/>
            <w:noProof/>
          </w:rPr>
          <w:instrText xml:space="preserve"> PAGEREF _Toc156687582 \h </w:instrText>
        </w:r>
        <w:r w:rsidR="00381297">
          <w:rPr>
            <w:i w:val="0"/>
            <w:noProof/>
          </w:rPr>
        </w:r>
        <w:r w:rsidR="00381297">
          <w:rPr>
            <w:i w:val="0"/>
            <w:noProof/>
          </w:rPr>
          <w:fldChar w:fldCharType="separate"/>
        </w:r>
        <w:r w:rsidR="005D767C">
          <w:rPr>
            <w:i w:val="0"/>
            <w:noProof/>
          </w:rPr>
          <w:t>40</w:t>
        </w:r>
        <w:r w:rsidR="00381297">
          <w:rPr>
            <w:i w:val="0"/>
            <w:noProof/>
          </w:rPr>
          <w:fldChar w:fldCharType="end"/>
        </w:r>
      </w:hyperlink>
    </w:p>
    <w:p w14:paraId="4A6255DC" w14:textId="11050570" w:rsidR="00127435" w:rsidRDefault="003C568E">
      <w:pPr>
        <w:pStyle w:val="26"/>
        <w:spacing w:line="276" w:lineRule="auto"/>
        <w:rPr>
          <w:rFonts w:cstheme="minorBidi"/>
          <w:bCs w:val="0"/>
          <w:i w:val="0"/>
          <w:noProof/>
          <w:color w:val="auto"/>
          <w:kern w:val="2"/>
        </w:rPr>
      </w:pPr>
      <w:hyperlink w:anchor="_Toc156687583" w:history="1">
        <w:r w:rsidR="00381297">
          <w:rPr>
            <w:rStyle w:val="afff"/>
            <w:i w:val="0"/>
            <w:noProof/>
          </w:rPr>
          <w:t>六、现场踏勘</w:t>
        </w:r>
        <w:r w:rsidR="00381297">
          <w:rPr>
            <w:i w:val="0"/>
            <w:noProof/>
          </w:rPr>
          <w:tab/>
        </w:r>
        <w:r w:rsidR="00381297">
          <w:rPr>
            <w:i w:val="0"/>
            <w:noProof/>
          </w:rPr>
          <w:fldChar w:fldCharType="begin"/>
        </w:r>
        <w:r w:rsidR="00381297">
          <w:rPr>
            <w:i w:val="0"/>
            <w:noProof/>
          </w:rPr>
          <w:instrText xml:space="preserve"> PAGEREF _Toc156687583 \h </w:instrText>
        </w:r>
        <w:r w:rsidR="00381297">
          <w:rPr>
            <w:i w:val="0"/>
            <w:noProof/>
          </w:rPr>
        </w:r>
        <w:r w:rsidR="00381297">
          <w:rPr>
            <w:i w:val="0"/>
            <w:noProof/>
          </w:rPr>
          <w:fldChar w:fldCharType="separate"/>
        </w:r>
        <w:r w:rsidR="005D767C">
          <w:rPr>
            <w:i w:val="0"/>
            <w:noProof/>
          </w:rPr>
          <w:t>40</w:t>
        </w:r>
        <w:r w:rsidR="00381297">
          <w:rPr>
            <w:i w:val="0"/>
            <w:noProof/>
          </w:rPr>
          <w:fldChar w:fldCharType="end"/>
        </w:r>
      </w:hyperlink>
    </w:p>
    <w:p w14:paraId="3984A859" w14:textId="20F5BFE4" w:rsidR="00127435" w:rsidRDefault="003C568E">
      <w:pPr>
        <w:pStyle w:val="12"/>
        <w:tabs>
          <w:tab w:val="right" w:leader="dot" w:pos="9061"/>
        </w:tabs>
        <w:spacing w:line="276" w:lineRule="auto"/>
        <w:rPr>
          <w:rFonts w:cstheme="minorBidi"/>
          <w:b w:val="0"/>
          <w:bCs w:val="0"/>
          <w:iCs w:val="0"/>
          <w:noProof/>
          <w:kern w:val="2"/>
        </w:rPr>
      </w:pPr>
      <w:hyperlink w:anchor="_Toc156687584" w:history="1">
        <w:r w:rsidR="00381297">
          <w:rPr>
            <w:rStyle w:val="afff"/>
            <w:noProof/>
          </w:rPr>
          <w:t>第五章 评审办法及评分标准</w:t>
        </w:r>
        <w:r w:rsidR="00381297">
          <w:rPr>
            <w:noProof/>
          </w:rPr>
          <w:tab/>
        </w:r>
        <w:r w:rsidR="00381297">
          <w:rPr>
            <w:noProof/>
          </w:rPr>
          <w:fldChar w:fldCharType="begin"/>
        </w:r>
        <w:r w:rsidR="00381297">
          <w:rPr>
            <w:noProof/>
          </w:rPr>
          <w:instrText xml:space="preserve"> PAGEREF _Toc156687584 \h </w:instrText>
        </w:r>
        <w:r w:rsidR="00381297">
          <w:rPr>
            <w:noProof/>
          </w:rPr>
        </w:r>
        <w:r w:rsidR="00381297">
          <w:rPr>
            <w:noProof/>
          </w:rPr>
          <w:fldChar w:fldCharType="separate"/>
        </w:r>
        <w:r w:rsidR="005D767C">
          <w:rPr>
            <w:noProof/>
          </w:rPr>
          <w:t>42</w:t>
        </w:r>
        <w:r w:rsidR="00381297">
          <w:rPr>
            <w:noProof/>
          </w:rPr>
          <w:fldChar w:fldCharType="end"/>
        </w:r>
      </w:hyperlink>
    </w:p>
    <w:p w14:paraId="313B267D" w14:textId="41876DCF" w:rsidR="00127435" w:rsidRDefault="003C568E">
      <w:pPr>
        <w:pStyle w:val="26"/>
        <w:spacing w:line="276" w:lineRule="auto"/>
        <w:rPr>
          <w:rFonts w:cstheme="minorBidi"/>
          <w:bCs w:val="0"/>
          <w:i w:val="0"/>
          <w:noProof/>
          <w:color w:val="auto"/>
          <w:kern w:val="2"/>
        </w:rPr>
      </w:pPr>
      <w:hyperlink w:anchor="_Toc156687585" w:history="1">
        <w:r w:rsidR="00381297">
          <w:rPr>
            <w:rStyle w:val="afff"/>
            <w:i w:val="0"/>
            <w:noProof/>
          </w:rPr>
          <w:t>一、资格审查</w:t>
        </w:r>
        <w:r w:rsidR="00381297">
          <w:rPr>
            <w:i w:val="0"/>
            <w:noProof/>
          </w:rPr>
          <w:tab/>
        </w:r>
        <w:r w:rsidR="00381297">
          <w:rPr>
            <w:i w:val="0"/>
            <w:noProof/>
          </w:rPr>
          <w:fldChar w:fldCharType="begin"/>
        </w:r>
        <w:r w:rsidR="00381297">
          <w:rPr>
            <w:i w:val="0"/>
            <w:noProof/>
          </w:rPr>
          <w:instrText xml:space="preserve"> PAGEREF _Toc156687585 \h </w:instrText>
        </w:r>
        <w:r w:rsidR="00381297">
          <w:rPr>
            <w:i w:val="0"/>
            <w:noProof/>
          </w:rPr>
        </w:r>
        <w:r w:rsidR="00381297">
          <w:rPr>
            <w:i w:val="0"/>
            <w:noProof/>
          </w:rPr>
          <w:fldChar w:fldCharType="separate"/>
        </w:r>
        <w:r w:rsidR="005D767C">
          <w:rPr>
            <w:i w:val="0"/>
            <w:noProof/>
          </w:rPr>
          <w:t>42</w:t>
        </w:r>
        <w:r w:rsidR="00381297">
          <w:rPr>
            <w:i w:val="0"/>
            <w:noProof/>
          </w:rPr>
          <w:fldChar w:fldCharType="end"/>
        </w:r>
      </w:hyperlink>
    </w:p>
    <w:p w14:paraId="4540602D" w14:textId="3D2E1D18" w:rsidR="00127435" w:rsidRDefault="003C568E">
      <w:pPr>
        <w:pStyle w:val="26"/>
        <w:spacing w:line="276" w:lineRule="auto"/>
        <w:rPr>
          <w:rFonts w:cstheme="minorBidi"/>
          <w:bCs w:val="0"/>
          <w:i w:val="0"/>
          <w:noProof/>
          <w:color w:val="auto"/>
          <w:kern w:val="2"/>
        </w:rPr>
      </w:pPr>
      <w:hyperlink w:anchor="_Toc156687586" w:history="1">
        <w:r w:rsidR="00381297">
          <w:rPr>
            <w:rStyle w:val="afff"/>
            <w:i w:val="0"/>
            <w:noProof/>
          </w:rPr>
          <w:t>二、符合性审查</w:t>
        </w:r>
        <w:r w:rsidR="00381297">
          <w:rPr>
            <w:i w:val="0"/>
            <w:noProof/>
          </w:rPr>
          <w:tab/>
        </w:r>
        <w:r w:rsidR="00381297">
          <w:rPr>
            <w:i w:val="0"/>
            <w:noProof/>
          </w:rPr>
          <w:fldChar w:fldCharType="begin"/>
        </w:r>
        <w:r w:rsidR="00381297">
          <w:rPr>
            <w:i w:val="0"/>
            <w:noProof/>
          </w:rPr>
          <w:instrText xml:space="preserve"> PAGEREF _Toc156687586 \h </w:instrText>
        </w:r>
        <w:r w:rsidR="00381297">
          <w:rPr>
            <w:i w:val="0"/>
            <w:noProof/>
          </w:rPr>
        </w:r>
        <w:r w:rsidR="00381297">
          <w:rPr>
            <w:i w:val="0"/>
            <w:noProof/>
          </w:rPr>
          <w:fldChar w:fldCharType="separate"/>
        </w:r>
        <w:r w:rsidR="005D767C">
          <w:rPr>
            <w:i w:val="0"/>
            <w:noProof/>
          </w:rPr>
          <w:t>44</w:t>
        </w:r>
        <w:r w:rsidR="00381297">
          <w:rPr>
            <w:i w:val="0"/>
            <w:noProof/>
          </w:rPr>
          <w:fldChar w:fldCharType="end"/>
        </w:r>
      </w:hyperlink>
    </w:p>
    <w:p w14:paraId="51B68539" w14:textId="155574C6" w:rsidR="00127435" w:rsidRDefault="003C568E">
      <w:pPr>
        <w:pStyle w:val="26"/>
        <w:spacing w:line="276" w:lineRule="auto"/>
        <w:rPr>
          <w:rFonts w:cstheme="minorBidi"/>
          <w:bCs w:val="0"/>
          <w:i w:val="0"/>
          <w:noProof/>
          <w:color w:val="auto"/>
          <w:kern w:val="2"/>
        </w:rPr>
      </w:pPr>
      <w:hyperlink w:anchor="_Toc156687587" w:history="1">
        <w:r w:rsidR="00381297">
          <w:rPr>
            <w:rStyle w:val="afff"/>
            <w:i w:val="0"/>
            <w:noProof/>
          </w:rPr>
          <w:t>三、评审办法</w:t>
        </w:r>
        <w:r w:rsidR="00381297">
          <w:rPr>
            <w:i w:val="0"/>
            <w:noProof/>
          </w:rPr>
          <w:tab/>
        </w:r>
        <w:r w:rsidR="00381297">
          <w:rPr>
            <w:i w:val="0"/>
            <w:noProof/>
          </w:rPr>
          <w:fldChar w:fldCharType="begin"/>
        </w:r>
        <w:r w:rsidR="00381297">
          <w:rPr>
            <w:i w:val="0"/>
            <w:noProof/>
          </w:rPr>
          <w:instrText xml:space="preserve"> PAGEREF _Toc156687587 \h </w:instrText>
        </w:r>
        <w:r w:rsidR="00381297">
          <w:rPr>
            <w:i w:val="0"/>
            <w:noProof/>
          </w:rPr>
        </w:r>
        <w:r w:rsidR="00381297">
          <w:rPr>
            <w:i w:val="0"/>
            <w:noProof/>
          </w:rPr>
          <w:fldChar w:fldCharType="separate"/>
        </w:r>
        <w:r w:rsidR="005D767C">
          <w:rPr>
            <w:i w:val="0"/>
            <w:noProof/>
          </w:rPr>
          <w:t>44</w:t>
        </w:r>
        <w:r w:rsidR="00381297">
          <w:rPr>
            <w:i w:val="0"/>
            <w:noProof/>
          </w:rPr>
          <w:fldChar w:fldCharType="end"/>
        </w:r>
      </w:hyperlink>
    </w:p>
    <w:p w14:paraId="6221C49B" w14:textId="2A3C7194" w:rsidR="00127435" w:rsidRDefault="003C568E">
      <w:pPr>
        <w:pStyle w:val="26"/>
        <w:spacing w:line="276" w:lineRule="auto"/>
        <w:rPr>
          <w:rFonts w:cstheme="minorBidi"/>
          <w:bCs w:val="0"/>
          <w:i w:val="0"/>
          <w:noProof/>
          <w:color w:val="auto"/>
          <w:kern w:val="2"/>
        </w:rPr>
      </w:pPr>
      <w:hyperlink w:anchor="_Toc156687588" w:history="1">
        <w:r w:rsidR="00381297">
          <w:rPr>
            <w:rStyle w:val="afff"/>
            <w:i w:val="0"/>
            <w:noProof/>
          </w:rPr>
          <w:t>四、评分标准</w:t>
        </w:r>
        <w:r w:rsidR="00381297">
          <w:rPr>
            <w:i w:val="0"/>
            <w:noProof/>
          </w:rPr>
          <w:tab/>
        </w:r>
        <w:r w:rsidR="00381297">
          <w:rPr>
            <w:i w:val="0"/>
            <w:noProof/>
          </w:rPr>
          <w:fldChar w:fldCharType="begin"/>
        </w:r>
        <w:r w:rsidR="00381297">
          <w:rPr>
            <w:i w:val="0"/>
            <w:noProof/>
          </w:rPr>
          <w:instrText xml:space="preserve"> PAGEREF _Toc156687588 \h </w:instrText>
        </w:r>
        <w:r w:rsidR="00381297">
          <w:rPr>
            <w:i w:val="0"/>
            <w:noProof/>
          </w:rPr>
        </w:r>
        <w:r w:rsidR="00381297">
          <w:rPr>
            <w:i w:val="0"/>
            <w:noProof/>
          </w:rPr>
          <w:fldChar w:fldCharType="separate"/>
        </w:r>
        <w:r w:rsidR="005D767C">
          <w:rPr>
            <w:i w:val="0"/>
            <w:noProof/>
          </w:rPr>
          <w:t>45</w:t>
        </w:r>
        <w:r w:rsidR="00381297">
          <w:rPr>
            <w:i w:val="0"/>
            <w:noProof/>
          </w:rPr>
          <w:fldChar w:fldCharType="end"/>
        </w:r>
      </w:hyperlink>
    </w:p>
    <w:p w14:paraId="44805389" w14:textId="4022C2FE" w:rsidR="00127435" w:rsidRDefault="003C568E">
      <w:pPr>
        <w:pStyle w:val="12"/>
        <w:tabs>
          <w:tab w:val="right" w:leader="dot" w:pos="9061"/>
        </w:tabs>
        <w:spacing w:line="276" w:lineRule="auto"/>
        <w:rPr>
          <w:rFonts w:cstheme="minorBidi"/>
          <w:b w:val="0"/>
          <w:bCs w:val="0"/>
          <w:iCs w:val="0"/>
          <w:noProof/>
          <w:kern w:val="2"/>
        </w:rPr>
      </w:pPr>
      <w:hyperlink w:anchor="_Toc156687589" w:history="1">
        <w:r w:rsidR="00381297">
          <w:rPr>
            <w:rStyle w:val="afff"/>
            <w:noProof/>
          </w:rPr>
          <w:t>第六章 合同条款</w:t>
        </w:r>
        <w:r w:rsidR="00381297">
          <w:rPr>
            <w:noProof/>
          </w:rPr>
          <w:tab/>
        </w:r>
        <w:r w:rsidR="00381297">
          <w:rPr>
            <w:noProof/>
          </w:rPr>
          <w:fldChar w:fldCharType="begin"/>
        </w:r>
        <w:r w:rsidR="00381297">
          <w:rPr>
            <w:noProof/>
          </w:rPr>
          <w:instrText xml:space="preserve"> PAGEREF _Toc156687589 \h </w:instrText>
        </w:r>
        <w:r w:rsidR="00381297">
          <w:rPr>
            <w:noProof/>
          </w:rPr>
        </w:r>
        <w:r w:rsidR="00381297">
          <w:rPr>
            <w:noProof/>
          </w:rPr>
          <w:fldChar w:fldCharType="separate"/>
        </w:r>
        <w:r w:rsidR="005D767C">
          <w:rPr>
            <w:noProof/>
          </w:rPr>
          <w:t>49</w:t>
        </w:r>
        <w:r w:rsidR="00381297">
          <w:rPr>
            <w:noProof/>
          </w:rPr>
          <w:fldChar w:fldCharType="end"/>
        </w:r>
      </w:hyperlink>
    </w:p>
    <w:p w14:paraId="0A1197D3" w14:textId="4C8E8CB1" w:rsidR="00127435" w:rsidRDefault="003C568E">
      <w:pPr>
        <w:pStyle w:val="12"/>
        <w:tabs>
          <w:tab w:val="right" w:leader="dot" w:pos="9061"/>
        </w:tabs>
        <w:spacing w:line="276" w:lineRule="auto"/>
        <w:rPr>
          <w:rFonts w:cstheme="minorBidi"/>
          <w:b w:val="0"/>
          <w:bCs w:val="0"/>
          <w:iCs w:val="0"/>
          <w:noProof/>
          <w:kern w:val="2"/>
        </w:rPr>
      </w:pPr>
      <w:hyperlink w:anchor="_Toc156687590" w:history="1">
        <w:r w:rsidR="00381297">
          <w:rPr>
            <w:rStyle w:val="afff"/>
            <w:noProof/>
          </w:rPr>
          <w:t>合    同</w:t>
        </w:r>
        <w:r w:rsidR="00381297">
          <w:rPr>
            <w:noProof/>
          </w:rPr>
          <w:tab/>
        </w:r>
        <w:r w:rsidR="00381297">
          <w:rPr>
            <w:noProof/>
          </w:rPr>
          <w:fldChar w:fldCharType="begin"/>
        </w:r>
        <w:r w:rsidR="00381297">
          <w:rPr>
            <w:noProof/>
          </w:rPr>
          <w:instrText xml:space="preserve"> PAGEREF _Toc156687590 \h </w:instrText>
        </w:r>
        <w:r w:rsidR="00381297">
          <w:rPr>
            <w:noProof/>
          </w:rPr>
        </w:r>
        <w:r w:rsidR="00381297">
          <w:rPr>
            <w:noProof/>
          </w:rPr>
          <w:fldChar w:fldCharType="separate"/>
        </w:r>
        <w:r w:rsidR="005D767C">
          <w:rPr>
            <w:noProof/>
          </w:rPr>
          <w:t>49</w:t>
        </w:r>
        <w:r w:rsidR="00381297">
          <w:rPr>
            <w:noProof/>
          </w:rPr>
          <w:fldChar w:fldCharType="end"/>
        </w:r>
      </w:hyperlink>
    </w:p>
    <w:p w14:paraId="5FFA2017" w14:textId="1E04C176" w:rsidR="00127435" w:rsidRDefault="003C568E">
      <w:pPr>
        <w:pStyle w:val="26"/>
        <w:spacing w:line="276" w:lineRule="auto"/>
        <w:rPr>
          <w:rFonts w:cstheme="minorBidi"/>
          <w:bCs w:val="0"/>
          <w:i w:val="0"/>
          <w:noProof/>
          <w:color w:val="auto"/>
          <w:kern w:val="2"/>
        </w:rPr>
      </w:pPr>
      <w:hyperlink w:anchor="_Toc156687591" w:history="1">
        <w:r w:rsidR="00381297">
          <w:rPr>
            <w:rStyle w:val="afff"/>
            <w:b/>
            <w:i w:val="0"/>
            <w:noProof/>
          </w:rPr>
          <w:t>一、经营范围：</w:t>
        </w:r>
        <w:r w:rsidR="00381297">
          <w:rPr>
            <w:i w:val="0"/>
            <w:noProof/>
          </w:rPr>
          <w:tab/>
        </w:r>
        <w:r w:rsidR="00381297">
          <w:rPr>
            <w:i w:val="0"/>
            <w:noProof/>
          </w:rPr>
          <w:fldChar w:fldCharType="begin"/>
        </w:r>
        <w:r w:rsidR="00381297">
          <w:rPr>
            <w:i w:val="0"/>
            <w:noProof/>
          </w:rPr>
          <w:instrText xml:space="preserve"> PAGEREF _Toc156687591 \h </w:instrText>
        </w:r>
        <w:r w:rsidR="00381297">
          <w:rPr>
            <w:i w:val="0"/>
            <w:noProof/>
          </w:rPr>
        </w:r>
        <w:r w:rsidR="00381297">
          <w:rPr>
            <w:i w:val="0"/>
            <w:noProof/>
          </w:rPr>
          <w:fldChar w:fldCharType="separate"/>
        </w:r>
        <w:r w:rsidR="005D767C">
          <w:rPr>
            <w:i w:val="0"/>
            <w:noProof/>
          </w:rPr>
          <w:t>49</w:t>
        </w:r>
        <w:r w:rsidR="00381297">
          <w:rPr>
            <w:i w:val="0"/>
            <w:noProof/>
          </w:rPr>
          <w:fldChar w:fldCharType="end"/>
        </w:r>
      </w:hyperlink>
    </w:p>
    <w:p w14:paraId="19ADF32A" w14:textId="0A69AA56" w:rsidR="00127435" w:rsidRDefault="003C568E">
      <w:pPr>
        <w:pStyle w:val="26"/>
        <w:spacing w:line="276" w:lineRule="auto"/>
        <w:rPr>
          <w:rFonts w:cstheme="minorBidi"/>
          <w:bCs w:val="0"/>
          <w:i w:val="0"/>
          <w:noProof/>
          <w:color w:val="auto"/>
          <w:kern w:val="2"/>
        </w:rPr>
      </w:pPr>
      <w:hyperlink w:anchor="_Toc156687592" w:history="1">
        <w:r w:rsidR="00381297">
          <w:rPr>
            <w:rStyle w:val="afff"/>
            <w:b/>
            <w:i w:val="0"/>
            <w:noProof/>
          </w:rPr>
          <w:t>二、合同期限</w:t>
        </w:r>
        <w:r w:rsidR="00381297">
          <w:rPr>
            <w:i w:val="0"/>
            <w:noProof/>
          </w:rPr>
          <w:tab/>
        </w:r>
        <w:r w:rsidR="00381297">
          <w:rPr>
            <w:i w:val="0"/>
            <w:noProof/>
          </w:rPr>
          <w:fldChar w:fldCharType="begin"/>
        </w:r>
        <w:r w:rsidR="00381297">
          <w:rPr>
            <w:i w:val="0"/>
            <w:noProof/>
          </w:rPr>
          <w:instrText xml:space="preserve"> PAGEREF _Toc156687592 \h </w:instrText>
        </w:r>
        <w:r w:rsidR="00381297">
          <w:rPr>
            <w:i w:val="0"/>
            <w:noProof/>
          </w:rPr>
        </w:r>
        <w:r w:rsidR="00381297">
          <w:rPr>
            <w:i w:val="0"/>
            <w:noProof/>
          </w:rPr>
          <w:fldChar w:fldCharType="separate"/>
        </w:r>
        <w:r w:rsidR="005D767C">
          <w:rPr>
            <w:i w:val="0"/>
            <w:noProof/>
          </w:rPr>
          <w:t>49</w:t>
        </w:r>
        <w:r w:rsidR="00381297">
          <w:rPr>
            <w:i w:val="0"/>
            <w:noProof/>
          </w:rPr>
          <w:fldChar w:fldCharType="end"/>
        </w:r>
      </w:hyperlink>
    </w:p>
    <w:p w14:paraId="41565FCF" w14:textId="438CAF66" w:rsidR="00127435" w:rsidRDefault="003C568E">
      <w:pPr>
        <w:pStyle w:val="26"/>
        <w:spacing w:line="276" w:lineRule="auto"/>
        <w:rPr>
          <w:rFonts w:cstheme="minorBidi"/>
          <w:bCs w:val="0"/>
          <w:i w:val="0"/>
          <w:noProof/>
          <w:color w:val="auto"/>
          <w:kern w:val="2"/>
        </w:rPr>
      </w:pPr>
      <w:hyperlink w:anchor="_Toc156687593" w:history="1">
        <w:r w:rsidR="00381297">
          <w:rPr>
            <w:rStyle w:val="afff"/>
            <w:b/>
            <w:i w:val="0"/>
            <w:noProof/>
          </w:rPr>
          <w:t>三、费用及付款方式</w:t>
        </w:r>
        <w:r w:rsidR="00381297">
          <w:rPr>
            <w:i w:val="0"/>
            <w:noProof/>
          </w:rPr>
          <w:tab/>
        </w:r>
        <w:r w:rsidR="00381297">
          <w:rPr>
            <w:i w:val="0"/>
            <w:noProof/>
          </w:rPr>
          <w:fldChar w:fldCharType="begin"/>
        </w:r>
        <w:r w:rsidR="00381297">
          <w:rPr>
            <w:i w:val="0"/>
            <w:noProof/>
          </w:rPr>
          <w:instrText xml:space="preserve"> PAGEREF _Toc156687593 \h </w:instrText>
        </w:r>
        <w:r w:rsidR="00381297">
          <w:rPr>
            <w:i w:val="0"/>
            <w:noProof/>
          </w:rPr>
        </w:r>
        <w:r w:rsidR="00381297">
          <w:rPr>
            <w:i w:val="0"/>
            <w:noProof/>
          </w:rPr>
          <w:fldChar w:fldCharType="separate"/>
        </w:r>
        <w:r w:rsidR="005D767C">
          <w:rPr>
            <w:i w:val="0"/>
            <w:noProof/>
          </w:rPr>
          <w:t>49</w:t>
        </w:r>
        <w:r w:rsidR="00381297">
          <w:rPr>
            <w:i w:val="0"/>
            <w:noProof/>
          </w:rPr>
          <w:fldChar w:fldCharType="end"/>
        </w:r>
      </w:hyperlink>
    </w:p>
    <w:p w14:paraId="29A661F7" w14:textId="1738F998" w:rsidR="00127435" w:rsidRDefault="003C568E">
      <w:pPr>
        <w:pStyle w:val="26"/>
        <w:spacing w:line="276" w:lineRule="auto"/>
        <w:rPr>
          <w:rFonts w:cstheme="minorBidi"/>
          <w:bCs w:val="0"/>
          <w:i w:val="0"/>
          <w:noProof/>
          <w:color w:val="auto"/>
          <w:kern w:val="2"/>
        </w:rPr>
      </w:pPr>
      <w:hyperlink w:anchor="_Toc156687594" w:history="1">
        <w:r w:rsidR="00381297">
          <w:rPr>
            <w:rStyle w:val="afff"/>
            <w:b/>
            <w:i w:val="0"/>
            <w:noProof/>
          </w:rPr>
          <w:t>四、毛利率控制指标</w:t>
        </w:r>
        <w:r w:rsidR="00381297">
          <w:rPr>
            <w:i w:val="0"/>
            <w:noProof/>
          </w:rPr>
          <w:tab/>
        </w:r>
        <w:r w:rsidR="00381297">
          <w:rPr>
            <w:i w:val="0"/>
            <w:noProof/>
          </w:rPr>
          <w:fldChar w:fldCharType="begin"/>
        </w:r>
        <w:r w:rsidR="00381297">
          <w:rPr>
            <w:i w:val="0"/>
            <w:noProof/>
          </w:rPr>
          <w:instrText xml:space="preserve"> PAGEREF _Toc156687594 \h </w:instrText>
        </w:r>
        <w:r w:rsidR="00381297">
          <w:rPr>
            <w:i w:val="0"/>
            <w:noProof/>
          </w:rPr>
        </w:r>
        <w:r w:rsidR="00381297">
          <w:rPr>
            <w:i w:val="0"/>
            <w:noProof/>
          </w:rPr>
          <w:fldChar w:fldCharType="separate"/>
        </w:r>
        <w:r w:rsidR="005D767C">
          <w:rPr>
            <w:i w:val="0"/>
            <w:noProof/>
          </w:rPr>
          <w:t>50</w:t>
        </w:r>
        <w:r w:rsidR="00381297">
          <w:rPr>
            <w:i w:val="0"/>
            <w:noProof/>
          </w:rPr>
          <w:fldChar w:fldCharType="end"/>
        </w:r>
      </w:hyperlink>
    </w:p>
    <w:p w14:paraId="6F090B6E" w14:textId="4DEB0F02" w:rsidR="00127435" w:rsidRDefault="003C568E">
      <w:pPr>
        <w:pStyle w:val="26"/>
        <w:spacing w:line="276" w:lineRule="auto"/>
        <w:rPr>
          <w:rFonts w:cstheme="minorBidi"/>
          <w:bCs w:val="0"/>
          <w:i w:val="0"/>
          <w:noProof/>
          <w:color w:val="auto"/>
          <w:kern w:val="2"/>
        </w:rPr>
      </w:pPr>
      <w:hyperlink w:anchor="_Toc156687595" w:history="1">
        <w:r w:rsidR="00381297">
          <w:rPr>
            <w:rStyle w:val="afff"/>
            <w:b/>
            <w:i w:val="0"/>
            <w:noProof/>
          </w:rPr>
          <w:t>五、经营条件</w:t>
        </w:r>
        <w:r w:rsidR="00381297">
          <w:rPr>
            <w:i w:val="0"/>
            <w:noProof/>
          </w:rPr>
          <w:tab/>
        </w:r>
        <w:r w:rsidR="00381297">
          <w:rPr>
            <w:i w:val="0"/>
            <w:noProof/>
          </w:rPr>
          <w:fldChar w:fldCharType="begin"/>
        </w:r>
        <w:r w:rsidR="00381297">
          <w:rPr>
            <w:i w:val="0"/>
            <w:noProof/>
          </w:rPr>
          <w:instrText xml:space="preserve"> PAGEREF _Toc156687595 \h </w:instrText>
        </w:r>
        <w:r w:rsidR="00381297">
          <w:rPr>
            <w:i w:val="0"/>
            <w:noProof/>
          </w:rPr>
        </w:r>
        <w:r w:rsidR="00381297">
          <w:rPr>
            <w:i w:val="0"/>
            <w:noProof/>
          </w:rPr>
          <w:fldChar w:fldCharType="separate"/>
        </w:r>
        <w:r w:rsidR="005D767C">
          <w:rPr>
            <w:i w:val="0"/>
            <w:noProof/>
          </w:rPr>
          <w:t>50</w:t>
        </w:r>
        <w:r w:rsidR="00381297">
          <w:rPr>
            <w:i w:val="0"/>
            <w:noProof/>
          </w:rPr>
          <w:fldChar w:fldCharType="end"/>
        </w:r>
      </w:hyperlink>
    </w:p>
    <w:p w14:paraId="49087ED6" w14:textId="4B7F9DBA" w:rsidR="00127435" w:rsidRDefault="003C568E">
      <w:pPr>
        <w:pStyle w:val="26"/>
        <w:spacing w:line="276" w:lineRule="auto"/>
        <w:rPr>
          <w:rFonts w:cstheme="minorBidi"/>
          <w:bCs w:val="0"/>
          <w:i w:val="0"/>
          <w:noProof/>
          <w:color w:val="auto"/>
          <w:kern w:val="2"/>
        </w:rPr>
      </w:pPr>
      <w:hyperlink w:anchor="_Toc156687596" w:history="1">
        <w:r w:rsidR="00381297">
          <w:rPr>
            <w:rStyle w:val="afff"/>
            <w:b/>
            <w:i w:val="0"/>
            <w:noProof/>
          </w:rPr>
          <w:t>六、食堂经营要求</w:t>
        </w:r>
        <w:r w:rsidR="00381297">
          <w:rPr>
            <w:i w:val="0"/>
            <w:noProof/>
          </w:rPr>
          <w:tab/>
        </w:r>
        <w:r w:rsidR="00381297">
          <w:rPr>
            <w:i w:val="0"/>
            <w:noProof/>
          </w:rPr>
          <w:fldChar w:fldCharType="begin"/>
        </w:r>
        <w:r w:rsidR="00381297">
          <w:rPr>
            <w:i w:val="0"/>
            <w:noProof/>
          </w:rPr>
          <w:instrText xml:space="preserve"> PAGEREF _Toc156687596 \h </w:instrText>
        </w:r>
        <w:r w:rsidR="00381297">
          <w:rPr>
            <w:i w:val="0"/>
            <w:noProof/>
          </w:rPr>
        </w:r>
        <w:r w:rsidR="00381297">
          <w:rPr>
            <w:i w:val="0"/>
            <w:noProof/>
          </w:rPr>
          <w:fldChar w:fldCharType="separate"/>
        </w:r>
        <w:r w:rsidR="005D767C">
          <w:rPr>
            <w:i w:val="0"/>
            <w:noProof/>
          </w:rPr>
          <w:t>58</w:t>
        </w:r>
        <w:r w:rsidR="00381297">
          <w:rPr>
            <w:i w:val="0"/>
            <w:noProof/>
          </w:rPr>
          <w:fldChar w:fldCharType="end"/>
        </w:r>
      </w:hyperlink>
    </w:p>
    <w:p w14:paraId="65F6A597" w14:textId="255C491D" w:rsidR="00127435" w:rsidRDefault="003C568E">
      <w:pPr>
        <w:pStyle w:val="26"/>
        <w:spacing w:line="276" w:lineRule="auto"/>
        <w:rPr>
          <w:rFonts w:cstheme="minorBidi"/>
          <w:bCs w:val="0"/>
          <w:i w:val="0"/>
          <w:noProof/>
          <w:color w:val="auto"/>
          <w:kern w:val="2"/>
        </w:rPr>
      </w:pPr>
      <w:hyperlink w:anchor="_Toc156687597" w:history="1">
        <w:r w:rsidR="00381297">
          <w:rPr>
            <w:rStyle w:val="afff"/>
            <w:b/>
            <w:i w:val="0"/>
            <w:noProof/>
          </w:rPr>
          <w:t>七、双方的权利和义务</w:t>
        </w:r>
        <w:r w:rsidR="00381297">
          <w:rPr>
            <w:i w:val="0"/>
            <w:noProof/>
          </w:rPr>
          <w:tab/>
        </w:r>
        <w:r w:rsidR="00381297">
          <w:rPr>
            <w:i w:val="0"/>
            <w:noProof/>
          </w:rPr>
          <w:fldChar w:fldCharType="begin"/>
        </w:r>
        <w:r w:rsidR="00381297">
          <w:rPr>
            <w:i w:val="0"/>
            <w:noProof/>
          </w:rPr>
          <w:instrText xml:space="preserve"> PAGEREF _Toc156687597 \h </w:instrText>
        </w:r>
        <w:r w:rsidR="00381297">
          <w:rPr>
            <w:i w:val="0"/>
            <w:noProof/>
          </w:rPr>
        </w:r>
        <w:r w:rsidR="00381297">
          <w:rPr>
            <w:i w:val="0"/>
            <w:noProof/>
          </w:rPr>
          <w:fldChar w:fldCharType="separate"/>
        </w:r>
        <w:r w:rsidR="005D767C">
          <w:rPr>
            <w:i w:val="0"/>
            <w:noProof/>
          </w:rPr>
          <w:t>65</w:t>
        </w:r>
        <w:r w:rsidR="00381297">
          <w:rPr>
            <w:i w:val="0"/>
            <w:noProof/>
          </w:rPr>
          <w:fldChar w:fldCharType="end"/>
        </w:r>
      </w:hyperlink>
    </w:p>
    <w:p w14:paraId="423B877E" w14:textId="66BCED9F" w:rsidR="00127435" w:rsidRDefault="003C568E">
      <w:pPr>
        <w:pStyle w:val="26"/>
        <w:spacing w:line="276" w:lineRule="auto"/>
        <w:rPr>
          <w:rFonts w:cstheme="minorBidi"/>
          <w:bCs w:val="0"/>
          <w:i w:val="0"/>
          <w:noProof/>
          <w:color w:val="auto"/>
          <w:kern w:val="2"/>
        </w:rPr>
      </w:pPr>
      <w:hyperlink w:anchor="_Toc156687598" w:history="1">
        <w:r w:rsidR="00381297">
          <w:rPr>
            <w:rStyle w:val="afff"/>
            <w:b/>
            <w:i w:val="0"/>
            <w:noProof/>
          </w:rPr>
          <w:t>八、违约责任</w:t>
        </w:r>
        <w:r w:rsidR="00381297">
          <w:rPr>
            <w:i w:val="0"/>
            <w:noProof/>
          </w:rPr>
          <w:tab/>
        </w:r>
        <w:r w:rsidR="00381297">
          <w:rPr>
            <w:i w:val="0"/>
            <w:noProof/>
          </w:rPr>
          <w:fldChar w:fldCharType="begin"/>
        </w:r>
        <w:r w:rsidR="00381297">
          <w:rPr>
            <w:i w:val="0"/>
            <w:noProof/>
          </w:rPr>
          <w:instrText xml:space="preserve"> PAGEREF _Toc156687598 \h </w:instrText>
        </w:r>
        <w:r w:rsidR="00381297">
          <w:rPr>
            <w:i w:val="0"/>
            <w:noProof/>
          </w:rPr>
        </w:r>
        <w:r w:rsidR="00381297">
          <w:rPr>
            <w:i w:val="0"/>
            <w:noProof/>
          </w:rPr>
          <w:fldChar w:fldCharType="separate"/>
        </w:r>
        <w:r w:rsidR="005D767C">
          <w:rPr>
            <w:i w:val="0"/>
            <w:noProof/>
          </w:rPr>
          <w:t>68</w:t>
        </w:r>
        <w:r w:rsidR="00381297">
          <w:rPr>
            <w:i w:val="0"/>
            <w:noProof/>
          </w:rPr>
          <w:fldChar w:fldCharType="end"/>
        </w:r>
      </w:hyperlink>
    </w:p>
    <w:p w14:paraId="00C9CD5C" w14:textId="649E6F25" w:rsidR="00127435" w:rsidRDefault="003C568E">
      <w:pPr>
        <w:pStyle w:val="26"/>
        <w:spacing w:line="276" w:lineRule="auto"/>
        <w:rPr>
          <w:rFonts w:cstheme="minorBidi"/>
          <w:bCs w:val="0"/>
          <w:i w:val="0"/>
          <w:noProof/>
          <w:color w:val="auto"/>
          <w:kern w:val="2"/>
        </w:rPr>
      </w:pPr>
      <w:hyperlink w:anchor="_Toc156687599" w:history="1">
        <w:r w:rsidR="00381297">
          <w:rPr>
            <w:rStyle w:val="afff"/>
            <w:b/>
            <w:i w:val="0"/>
            <w:noProof/>
          </w:rPr>
          <w:t>九、合同的变更及解除</w:t>
        </w:r>
        <w:r w:rsidR="00381297">
          <w:rPr>
            <w:i w:val="0"/>
            <w:noProof/>
          </w:rPr>
          <w:tab/>
        </w:r>
        <w:r w:rsidR="00381297">
          <w:rPr>
            <w:i w:val="0"/>
            <w:noProof/>
          </w:rPr>
          <w:fldChar w:fldCharType="begin"/>
        </w:r>
        <w:r w:rsidR="00381297">
          <w:rPr>
            <w:i w:val="0"/>
            <w:noProof/>
          </w:rPr>
          <w:instrText xml:space="preserve"> PAGEREF _Toc156687599 \h </w:instrText>
        </w:r>
        <w:r w:rsidR="00381297">
          <w:rPr>
            <w:i w:val="0"/>
            <w:noProof/>
          </w:rPr>
        </w:r>
        <w:r w:rsidR="00381297">
          <w:rPr>
            <w:i w:val="0"/>
            <w:noProof/>
          </w:rPr>
          <w:fldChar w:fldCharType="separate"/>
        </w:r>
        <w:r w:rsidR="005D767C">
          <w:rPr>
            <w:i w:val="0"/>
            <w:noProof/>
          </w:rPr>
          <w:t>69</w:t>
        </w:r>
        <w:r w:rsidR="00381297">
          <w:rPr>
            <w:i w:val="0"/>
            <w:noProof/>
          </w:rPr>
          <w:fldChar w:fldCharType="end"/>
        </w:r>
      </w:hyperlink>
    </w:p>
    <w:p w14:paraId="58D7FB11" w14:textId="791BC5C9" w:rsidR="00127435" w:rsidRDefault="003C568E">
      <w:pPr>
        <w:pStyle w:val="26"/>
        <w:spacing w:line="276" w:lineRule="auto"/>
        <w:rPr>
          <w:rFonts w:cstheme="minorBidi"/>
          <w:bCs w:val="0"/>
          <w:i w:val="0"/>
          <w:noProof/>
          <w:color w:val="auto"/>
          <w:kern w:val="2"/>
        </w:rPr>
      </w:pPr>
      <w:hyperlink w:anchor="_Toc156687600" w:history="1">
        <w:r w:rsidR="00381297">
          <w:rPr>
            <w:rStyle w:val="afff"/>
            <w:b/>
            <w:i w:val="0"/>
            <w:noProof/>
          </w:rPr>
          <w:t>十、其他条款</w:t>
        </w:r>
        <w:r w:rsidR="00381297">
          <w:rPr>
            <w:i w:val="0"/>
            <w:noProof/>
          </w:rPr>
          <w:tab/>
        </w:r>
        <w:r w:rsidR="00381297">
          <w:rPr>
            <w:i w:val="0"/>
            <w:noProof/>
          </w:rPr>
          <w:fldChar w:fldCharType="begin"/>
        </w:r>
        <w:r w:rsidR="00381297">
          <w:rPr>
            <w:i w:val="0"/>
            <w:noProof/>
          </w:rPr>
          <w:instrText xml:space="preserve"> PAGEREF _Toc156687600 \h </w:instrText>
        </w:r>
        <w:r w:rsidR="00381297">
          <w:rPr>
            <w:i w:val="0"/>
            <w:noProof/>
          </w:rPr>
        </w:r>
        <w:r w:rsidR="00381297">
          <w:rPr>
            <w:i w:val="0"/>
            <w:noProof/>
          </w:rPr>
          <w:fldChar w:fldCharType="separate"/>
        </w:r>
        <w:r w:rsidR="005D767C">
          <w:rPr>
            <w:i w:val="0"/>
            <w:noProof/>
          </w:rPr>
          <w:t>70</w:t>
        </w:r>
        <w:r w:rsidR="00381297">
          <w:rPr>
            <w:i w:val="0"/>
            <w:noProof/>
          </w:rPr>
          <w:fldChar w:fldCharType="end"/>
        </w:r>
      </w:hyperlink>
    </w:p>
    <w:p w14:paraId="70C7A14D" w14:textId="71229D43" w:rsidR="00127435" w:rsidRDefault="003C568E">
      <w:pPr>
        <w:pStyle w:val="12"/>
        <w:tabs>
          <w:tab w:val="right" w:leader="dot" w:pos="9061"/>
        </w:tabs>
        <w:spacing w:line="276" w:lineRule="auto"/>
        <w:rPr>
          <w:rFonts w:cstheme="minorBidi"/>
          <w:b w:val="0"/>
          <w:bCs w:val="0"/>
          <w:iCs w:val="0"/>
          <w:noProof/>
          <w:kern w:val="2"/>
        </w:rPr>
      </w:pPr>
      <w:hyperlink w:anchor="_Toc156687601" w:history="1">
        <w:r w:rsidR="00381297">
          <w:rPr>
            <w:rStyle w:val="afff"/>
            <w:noProof/>
          </w:rPr>
          <w:t>第七章 响应文件格式</w:t>
        </w:r>
        <w:r w:rsidR="00381297">
          <w:rPr>
            <w:noProof/>
          </w:rPr>
          <w:tab/>
        </w:r>
        <w:r w:rsidR="00381297">
          <w:rPr>
            <w:noProof/>
          </w:rPr>
          <w:fldChar w:fldCharType="begin"/>
        </w:r>
        <w:r w:rsidR="00381297">
          <w:rPr>
            <w:noProof/>
          </w:rPr>
          <w:instrText xml:space="preserve"> PAGEREF _Toc156687601 \h </w:instrText>
        </w:r>
        <w:r w:rsidR="00381297">
          <w:rPr>
            <w:noProof/>
          </w:rPr>
        </w:r>
        <w:r w:rsidR="00381297">
          <w:rPr>
            <w:noProof/>
          </w:rPr>
          <w:fldChar w:fldCharType="separate"/>
        </w:r>
        <w:r w:rsidR="005D767C">
          <w:rPr>
            <w:noProof/>
          </w:rPr>
          <w:t>71</w:t>
        </w:r>
        <w:r w:rsidR="00381297">
          <w:rPr>
            <w:noProof/>
          </w:rPr>
          <w:fldChar w:fldCharType="end"/>
        </w:r>
      </w:hyperlink>
    </w:p>
    <w:p w14:paraId="35840261" w14:textId="63D8E43E" w:rsidR="00127435" w:rsidRDefault="003C568E">
      <w:pPr>
        <w:pStyle w:val="35"/>
        <w:tabs>
          <w:tab w:val="right" w:leader="dot" w:pos="9061"/>
        </w:tabs>
        <w:spacing w:line="276" w:lineRule="auto"/>
        <w:rPr>
          <w:rFonts w:cstheme="minorBidi"/>
          <w:noProof/>
          <w:kern w:val="2"/>
          <w:sz w:val="24"/>
          <w:szCs w:val="24"/>
        </w:rPr>
      </w:pPr>
      <w:hyperlink w:anchor="_Toc156687602" w:history="1">
        <w:r w:rsidR="00381297">
          <w:rPr>
            <w:rStyle w:val="afff"/>
            <w:noProof/>
            <w:sz w:val="24"/>
            <w:szCs w:val="24"/>
          </w:rPr>
          <w:t>1．投 标 书（格式）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_Toc156687602 \h </w:instrText>
        </w:r>
        <w:r w:rsidR="00381297">
          <w:rPr>
            <w:noProof/>
            <w:sz w:val="24"/>
            <w:szCs w:val="24"/>
          </w:rPr>
        </w:r>
        <w:r w:rsidR="00381297">
          <w:rPr>
            <w:noProof/>
            <w:sz w:val="24"/>
            <w:szCs w:val="24"/>
          </w:rPr>
          <w:fldChar w:fldCharType="separate"/>
        </w:r>
        <w:r w:rsidR="005D767C">
          <w:rPr>
            <w:noProof/>
            <w:sz w:val="24"/>
            <w:szCs w:val="24"/>
          </w:rPr>
          <w:t>72</w:t>
        </w:r>
        <w:r w:rsidR="00381297">
          <w:rPr>
            <w:noProof/>
            <w:sz w:val="24"/>
            <w:szCs w:val="24"/>
          </w:rPr>
          <w:fldChar w:fldCharType="end"/>
        </w:r>
      </w:hyperlink>
    </w:p>
    <w:p w14:paraId="245C2360" w14:textId="606CD34E" w:rsidR="00127435" w:rsidRDefault="003C568E">
      <w:pPr>
        <w:pStyle w:val="35"/>
        <w:tabs>
          <w:tab w:val="right" w:leader="dot" w:pos="9061"/>
        </w:tabs>
        <w:spacing w:line="276" w:lineRule="auto"/>
        <w:rPr>
          <w:rFonts w:cstheme="minorBidi"/>
          <w:noProof/>
          <w:kern w:val="2"/>
          <w:sz w:val="24"/>
          <w:szCs w:val="24"/>
        </w:rPr>
      </w:pPr>
      <w:hyperlink w:anchor="_Toc156687603" w:history="1">
        <w:r w:rsidR="00381297">
          <w:rPr>
            <w:rStyle w:val="afff"/>
            <w:noProof/>
            <w:sz w:val="24"/>
            <w:szCs w:val="24"/>
          </w:rPr>
          <w:t>2．技术规格偏离表（格式）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_Toc156687603 \h </w:instrText>
        </w:r>
        <w:r w:rsidR="00381297">
          <w:rPr>
            <w:noProof/>
            <w:sz w:val="24"/>
            <w:szCs w:val="24"/>
          </w:rPr>
        </w:r>
        <w:r w:rsidR="00381297">
          <w:rPr>
            <w:noProof/>
            <w:sz w:val="24"/>
            <w:szCs w:val="24"/>
          </w:rPr>
          <w:fldChar w:fldCharType="separate"/>
        </w:r>
        <w:r w:rsidR="005D767C">
          <w:rPr>
            <w:noProof/>
            <w:sz w:val="24"/>
            <w:szCs w:val="24"/>
          </w:rPr>
          <w:t>73</w:t>
        </w:r>
        <w:r w:rsidR="00381297">
          <w:rPr>
            <w:noProof/>
            <w:sz w:val="24"/>
            <w:szCs w:val="24"/>
          </w:rPr>
          <w:fldChar w:fldCharType="end"/>
        </w:r>
      </w:hyperlink>
    </w:p>
    <w:p w14:paraId="7DC5CF12" w14:textId="136A293C" w:rsidR="00127435" w:rsidRDefault="003C568E">
      <w:pPr>
        <w:pStyle w:val="35"/>
        <w:tabs>
          <w:tab w:val="right" w:leader="dot" w:pos="9061"/>
        </w:tabs>
        <w:spacing w:line="276" w:lineRule="auto"/>
        <w:rPr>
          <w:rFonts w:cstheme="minorBidi"/>
          <w:noProof/>
          <w:kern w:val="2"/>
          <w:sz w:val="24"/>
          <w:szCs w:val="24"/>
        </w:rPr>
      </w:pPr>
      <w:hyperlink w:anchor="_Toc156687604" w:history="1">
        <w:r w:rsidR="00381297">
          <w:rPr>
            <w:rStyle w:val="afff"/>
            <w:noProof/>
            <w:sz w:val="24"/>
            <w:szCs w:val="24"/>
          </w:rPr>
          <w:t>3．商务条款偏离表（格式）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_Toc156687604 \h </w:instrText>
        </w:r>
        <w:r w:rsidR="00381297">
          <w:rPr>
            <w:noProof/>
            <w:sz w:val="24"/>
            <w:szCs w:val="24"/>
          </w:rPr>
        </w:r>
        <w:r w:rsidR="00381297">
          <w:rPr>
            <w:noProof/>
            <w:sz w:val="24"/>
            <w:szCs w:val="24"/>
          </w:rPr>
          <w:fldChar w:fldCharType="separate"/>
        </w:r>
        <w:r w:rsidR="005D767C">
          <w:rPr>
            <w:noProof/>
            <w:sz w:val="24"/>
            <w:szCs w:val="24"/>
          </w:rPr>
          <w:t>74</w:t>
        </w:r>
        <w:r w:rsidR="00381297">
          <w:rPr>
            <w:noProof/>
            <w:sz w:val="24"/>
            <w:szCs w:val="24"/>
          </w:rPr>
          <w:fldChar w:fldCharType="end"/>
        </w:r>
      </w:hyperlink>
    </w:p>
    <w:p w14:paraId="28A5E465" w14:textId="630B4880" w:rsidR="00127435" w:rsidRDefault="003C568E">
      <w:pPr>
        <w:pStyle w:val="35"/>
        <w:tabs>
          <w:tab w:val="right" w:leader="dot" w:pos="9061"/>
        </w:tabs>
        <w:spacing w:line="276" w:lineRule="auto"/>
        <w:rPr>
          <w:rFonts w:cstheme="minorBidi"/>
          <w:noProof/>
          <w:kern w:val="2"/>
          <w:sz w:val="24"/>
          <w:szCs w:val="24"/>
        </w:rPr>
      </w:pPr>
      <w:hyperlink w:anchor="_Toc156687605" w:history="1">
        <w:r w:rsidR="00381297">
          <w:rPr>
            <w:rStyle w:val="afff"/>
            <w:noProof/>
            <w:sz w:val="24"/>
            <w:szCs w:val="24"/>
          </w:rPr>
          <w:t>4．资格证明文件</w:t>
        </w:r>
        <w:r w:rsidR="00381297">
          <w:rPr>
            <w:noProof/>
            <w:sz w:val="24"/>
            <w:szCs w:val="24"/>
          </w:rPr>
          <w:tab/>
        </w:r>
        <w:r w:rsidR="00381297">
          <w:rPr>
            <w:noProof/>
            <w:sz w:val="24"/>
            <w:szCs w:val="24"/>
          </w:rPr>
          <w:fldChar w:fldCharType="begin"/>
        </w:r>
        <w:r w:rsidR="00381297">
          <w:rPr>
            <w:noProof/>
            <w:sz w:val="24"/>
            <w:szCs w:val="24"/>
          </w:rPr>
          <w:instrText xml:space="preserve"> PAGEREF _Toc156687605 \h </w:instrText>
        </w:r>
        <w:r w:rsidR="00381297">
          <w:rPr>
            <w:noProof/>
            <w:sz w:val="24"/>
            <w:szCs w:val="24"/>
          </w:rPr>
        </w:r>
        <w:r w:rsidR="00381297">
          <w:rPr>
            <w:noProof/>
            <w:sz w:val="24"/>
            <w:szCs w:val="24"/>
          </w:rPr>
          <w:fldChar w:fldCharType="separate"/>
        </w:r>
        <w:r w:rsidR="005D767C">
          <w:rPr>
            <w:noProof/>
            <w:sz w:val="24"/>
            <w:szCs w:val="24"/>
          </w:rPr>
          <w:t>75</w:t>
        </w:r>
        <w:r w:rsidR="00381297">
          <w:rPr>
            <w:noProof/>
            <w:sz w:val="24"/>
            <w:szCs w:val="24"/>
          </w:rPr>
          <w:fldChar w:fldCharType="end"/>
        </w:r>
      </w:hyperlink>
    </w:p>
    <w:p w14:paraId="7F37BE18" w14:textId="0A51845B" w:rsidR="00127435" w:rsidRDefault="003C568E">
      <w:pPr>
        <w:pStyle w:val="35"/>
        <w:tabs>
          <w:tab w:val="right" w:leader="dot" w:pos="9061"/>
        </w:tabs>
        <w:spacing w:line="276" w:lineRule="auto"/>
        <w:rPr>
          <w:rFonts w:cstheme="minorBidi"/>
          <w:noProof/>
          <w:kern w:val="2"/>
          <w:sz w:val="24"/>
          <w:szCs w:val="24"/>
        </w:rPr>
      </w:pPr>
      <w:hyperlink w:anchor="_Toc156687606" w:history="1">
        <w:r w:rsidR="00381297">
          <w:rPr>
            <w:rStyle w:val="afff"/>
            <w:noProof/>
            <w:sz w:val="24"/>
            <w:szCs w:val="24"/>
          </w:rPr>
          <w:t>5.  响应保证金</w:t>
        </w:r>
        <w:r w:rsidR="00381297">
          <w:rPr>
            <w:noProof/>
            <w:sz w:val="24"/>
            <w:szCs w:val="24"/>
          </w:rPr>
          <w:tab/>
        </w:r>
        <w:r w:rsidR="00381297">
          <w:rPr>
            <w:noProof/>
            <w:sz w:val="24"/>
            <w:szCs w:val="24"/>
          </w:rPr>
          <w:fldChar w:fldCharType="begin"/>
        </w:r>
        <w:r w:rsidR="00381297">
          <w:rPr>
            <w:noProof/>
            <w:sz w:val="24"/>
            <w:szCs w:val="24"/>
          </w:rPr>
          <w:instrText xml:space="preserve"> PAGEREF _Toc156687606 \h </w:instrText>
        </w:r>
        <w:r w:rsidR="00381297">
          <w:rPr>
            <w:noProof/>
            <w:sz w:val="24"/>
            <w:szCs w:val="24"/>
          </w:rPr>
        </w:r>
        <w:r w:rsidR="00381297">
          <w:rPr>
            <w:noProof/>
            <w:sz w:val="24"/>
            <w:szCs w:val="24"/>
          </w:rPr>
          <w:fldChar w:fldCharType="separate"/>
        </w:r>
        <w:r w:rsidR="005D767C">
          <w:rPr>
            <w:noProof/>
            <w:sz w:val="24"/>
            <w:szCs w:val="24"/>
          </w:rPr>
          <w:t>81</w:t>
        </w:r>
        <w:r w:rsidR="00381297">
          <w:rPr>
            <w:noProof/>
            <w:sz w:val="24"/>
            <w:szCs w:val="24"/>
          </w:rPr>
          <w:fldChar w:fldCharType="end"/>
        </w:r>
      </w:hyperlink>
    </w:p>
    <w:p w14:paraId="1884A2E5" w14:textId="1EEE7256" w:rsidR="00127435" w:rsidRDefault="003C568E">
      <w:pPr>
        <w:pStyle w:val="35"/>
        <w:tabs>
          <w:tab w:val="right" w:leader="dot" w:pos="9061"/>
        </w:tabs>
        <w:spacing w:line="276" w:lineRule="auto"/>
        <w:rPr>
          <w:rFonts w:cstheme="minorBidi"/>
          <w:noProof/>
          <w:kern w:val="2"/>
          <w:sz w:val="24"/>
          <w:szCs w:val="24"/>
        </w:rPr>
      </w:pPr>
      <w:hyperlink w:anchor="_Toc156687607" w:history="1">
        <w:r w:rsidR="00381297">
          <w:rPr>
            <w:rStyle w:val="afff"/>
            <w:noProof/>
            <w:sz w:val="24"/>
            <w:szCs w:val="24"/>
          </w:rPr>
          <w:t>6．成交服务费承诺书（格式）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_Toc156687607 \h </w:instrText>
        </w:r>
        <w:r w:rsidR="00381297">
          <w:rPr>
            <w:noProof/>
            <w:sz w:val="24"/>
            <w:szCs w:val="24"/>
          </w:rPr>
        </w:r>
        <w:r w:rsidR="00381297">
          <w:rPr>
            <w:noProof/>
            <w:sz w:val="24"/>
            <w:szCs w:val="24"/>
          </w:rPr>
          <w:fldChar w:fldCharType="separate"/>
        </w:r>
        <w:r w:rsidR="005D767C">
          <w:rPr>
            <w:noProof/>
            <w:sz w:val="24"/>
            <w:szCs w:val="24"/>
          </w:rPr>
          <w:t>82</w:t>
        </w:r>
        <w:r w:rsidR="00381297">
          <w:rPr>
            <w:noProof/>
            <w:sz w:val="24"/>
            <w:szCs w:val="24"/>
          </w:rPr>
          <w:fldChar w:fldCharType="end"/>
        </w:r>
      </w:hyperlink>
    </w:p>
    <w:p w14:paraId="3369EE8E" w14:textId="211F2442" w:rsidR="00127435" w:rsidRDefault="003C568E">
      <w:pPr>
        <w:pStyle w:val="35"/>
        <w:tabs>
          <w:tab w:val="right" w:leader="dot" w:pos="9061"/>
        </w:tabs>
        <w:spacing w:line="276" w:lineRule="auto"/>
        <w:rPr>
          <w:rFonts w:cstheme="minorBidi"/>
          <w:noProof/>
          <w:kern w:val="2"/>
          <w:sz w:val="24"/>
          <w:szCs w:val="24"/>
        </w:rPr>
      </w:pPr>
      <w:hyperlink w:anchor="_Toc156687608" w:history="1">
        <w:r w:rsidR="00381297">
          <w:rPr>
            <w:rStyle w:val="afff"/>
            <w:noProof/>
            <w:sz w:val="24"/>
            <w:szCs w:val="24"/>
          </w:rPr>
          <w:t>7.不分包、转包经营的承诺</w:t>
        </w:r>
        <w:r w:rsidR="00381297">
          <w:rPr>
            <w:noProof/>
            <w:sz w:val="24"/>
            <w:szCs w:val="24"/>
          </w:rPr>
          <w:tab/>
        </w:r>
        <w:r w:rsidR="00381297">
          <w:rPr>
            <w:noProof/>
            <w:sz w:val="24"/>
            <w:szCs w:val="24"/>
          </w:rPr>
          <w:fldChar w:fldCharType="begin"/>
        </w:r>
        <w:r w:rsidR="00381297">
          <w:rPr>
            <w:noProof/>
            <w:sz w:val="24"/>
            <w:szCs w:val="24"/>
          </w:rPr>
          <w:instrText xml:space="preserve"> PAGEREF _Toc156687608 \h </w:instrText>
        </w:r>
        <w:r w:rsidR="00381297">
          <w:rPr>
            <w:noProof/>
            <w:sz w:val="24"/>
            <w:szCs w:val="24"/>
          </w:rPr>
        </w:r>
        <w:r w:rsidR="00381297">
          <w:rPr>
            <w:noProof/>
            <w:sz w:val="24"/>
            <w:szCs w:val="24"/>
          </w:rPr>
          <w:fldChar w:fldCharType="separate"/>
        </w:r>
        <w:r w:rsidR="005D767C">
          <w:rPr>
            <w:noProof/>
            <w:sz w:val="24"/>
            <w:szCs w:val="24"/>
          </w:rPr>
          <w:t>83</w:t>
        </w:r>
        <w:r w:rsidR="00381297">
          <w:rPr>
            <w:noProof/>
            <w:sz w:val="24"/>
            <w:szCs w:val="24"/>
          </w:rPr>
          <w:fldChar w:fldCharType="end"/>
        </w:r>
      </w:hyperlink>
    </w:p>
    <w:p w14:paraId="01F17C61" w14:textId="2C369F9A" w:rsidR="00127435" w:rsidRDefault="003C568E">
      <w:pPr>
        <w:pStyle w:val="35"/>
        <w:tabs>
          <w:tab w:val="right" w:leader="dot" w:pos="9061"/>
        </w:tabs>
        <w:spacing w:line="276" w:lineRule="auto"/>
        <w:rPr>
          <w:rFonts w:cstheme="minorBidi"/>
          <w:noProof/>
          <w:kern w:val="2"/>
          <w:sz w:val="24"/>
          <w:szCs w:val="24"/>
        </w:rPr>
      </w:pPr>
      <w:hyperlink w:anchor="_Toc156687609" w:history="1">
        <w:r w:rsidR="00381297">
          <w:rPr>
            <w:rStyle w:val="afff"/>
            <w:noProof/>
            <w:sz w:val="24"/>
            <w:szCs w:val="24"/>
          </w:rPr>
          <w:t>8．业绩案例一览表（如有，格式）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_Toc156687609 \h </w:instrText>
        </w:r>
        <w:r w:rsidR="00381297">
          <w:rPr>
            <w:noProof/>
            <w:sz w:val="24"/>
            <w:szCs w:val="24"/>
          </w:rPr>
        </w:r>
        <w:r w:rsidR="00381297">
          <w:rPr>
            <w:noProof/>
            <w:sz w:val="24"/>
            <w:szCs w:val="24"/>
          </w:rPr>
          <w:fldChar w:fldCharType="separate"/>
        </w:r>
        <w:r w:rsidR="005D767C">
          <w:rPr>
            <w:noProof/>
            <w:sz w:val="24"/>
            <w:szCs w:val="24"/>
          </w:rPr>
          <w:t>84</w:t>
        </w:r>
        <w:r w:rsidR="00381297">
          <w:rPr>
            <w:noProof/>
            <w:sz w:val="24"/>
            <w:szCs w:val="24"/>
          </w:rPr>
          <w:fldChar w:fldCharType="end"/>
        </w:r>
      </w:hyperlink>
    </w:p>
    <w:p w14:paraId="283D50F5" w14:textId="74814529" w:rsidR="00127435" w:rsidRDefault="003C568E">
      <w:pPr>
        <w:pStyle w:val="35"/>
        <w:tabs>
          <w:tab w:val="right" w:leader="dot" w:pos="9061"/>
        </w:tabs>
        <w:spacing w:line="276" w:lineRule="auto"/>
        <w:rPr>
          <w:rFonts w:cstheme="minorBidi"/>
          <w:noProof/>
          <w:kern w:val="2"/>
          <w:sz w:val="24"/>
          <w:szCs w:val="24"/>
        </w:rPr>
      </w:pPr>
      <w:hyperlink w:anchor="_Toc156687610" w:history="1">
        <w:r w:rsidR="00381297">
          <w:rPr>
            <w:rStyle w:val="afff"/>
            <w:noProof/>
            <w:sz w:val="24"/>
            <w:szCs w:val="24"/>
          </w:rPr>
          <w:t>9．拟用于本项目人员资格和经历情况（如有）</w:t>
        </w:r>
        <w:r w:rsidR="00381297">
          <w:rPr>
            <w:noProof/>
            <w:sz w:val="24"/>
            <w:szCs w:val="24"/>
          </w:rPr>
          <w:tab/>
        </w:r>
        <w:r w:rsidR="00381297">
          <w:rPr>
            <w:noProof/>
            <w:sz w:val="24"/>
            <w:szCs w:val="24"/>
          </w:rPr>
          <w:fldChar w:fldCharType="begin"/>
        </w:r>
        <w:r w:rsidR="00381297">
          <w:rPr>
            <w:noProof/>
            <w:sz w:val="24"/>
            <w:szCs w:val="24"/>
          </w:rPr>
          <w:instrText xml:space="preserve"> PAGEREF _Toc156687610 \h </w:instrText>
        </w:r>
        <w:r w:rsidR="00381297">
          <w:rPr>
            <w:noProof/>
            <w:sz w:val="24"/>
            <w:szCs w:val="24"/>
          </w:rPr>
        </w:r>
        <w:r w:rsidR="00381297">
          <w:rPr>
            <w:noProof/>
            <w:sz w:val="24"/>
            <w:szCs w:val="24"/>
          </w:rPr>
          <w:fldChar w:fldCharType="separate"/>
        </w:r>
        <w:r w:rsidR="005D767C">
          <w:rPr>
            <w:noProof/>
            <w:sz w:val="24"/>
            <w:szCs w:val="24"/>
          </w:rPr>
          <w:t>85</w:t>
        </w:r>
        <w:r w:rsidR="00381297">
          <w:rPr>
            <w:noProof/>
            <w:sz w:val="24"/>
            <w:szCs w:val="24"/>
          </w:rPr>
          <w:fldChar w:fldCharType="end"/>
        </w:r>
      </w:hyperlink>
    </w:p>
    <w:p w14:paraId="535797EE" w14:textId="28D15E6C" w:rsidR="00127435" w:rsidRDefault="003C568E">
      <w:pPr>
        <w:pStyle w:val="35"/>
        <w:tabs>
          <w:tab w:val="right" w:leader="dot" w:pos="9061"/>
        </w:tabs>
        <w:spacing w:line="276" w:lineRule="auto"/>
        <w:rPr>
          <w:rFonts w:cstheme="minorBidi"/>
          <w:noProof/>
          <w:kern w:val="2"/>
          <w:sz w:val="24"/>
          <w:szCs w:val="24"/>
        </w:rPr>
      </w:pPr>
      <w:hyperlink w:anchor="_Toc156687611" w:history="1">
        <w:r w:rsidR="00381297">
          <w:rPr>
            <w:rStyle w:val="afff"/>
            <w:noProof/>
            <w:sz w:val="24"/>
            <w:szCs w:val="24"/>
          </w:rPr>
          <w:t>10．主要技术方案的详细说明</w:t>
        </w:r>
        <w:r w:rsidR="00381297">
          <w:rPr>
            <w:noProof/>
            <w:sz w:val="24"/>
            <w:szCs w:val="24"/>
          </w:rPr>
          <w:tab/>
        </w:r>
        <w:r w:rsidR="00381297">
          <w:rPr>
            <w:noProof/>
            <w:sz w:val="24"/>
            <w:szCs w:val="24"/>
          </w:rPr>
          <w:fldChar w:fldCharType="begin"/>
        </w:r>
        <w:r w:rsidR="00381297">
          <w:rPr>
            <w:noProof/>
            <w:sz w:val="24"/>
            <w:szCs w:val="24"/>
          </w:rPr>
          <w:instrText xml:space="preserve"> PAGEREF _Toc156687611 \h </w:instrText>
        </w:r>
        <w:r w:rsidR="00381297">
          <w:rPr>
            <w:noProof/>
            <w:sz w:val="24"/>
            <w:szCs w:val="24"/>
          </w:rPr>
        </w:r>
        <w:r w:rsidR="00381297">
          <w:rPr>
            <w:noProof/>
            <w:sz w:val="24"/>
            <w:szCs w:val="24"/>
          </w:rPr>
          <w:fldChar w:fldCharType="separate"/>
        </w:r>
        <w:r w:rsidR="005D767C">
          <w:rPr>
            <w:noProof/>
            <w:sz w:val="24"/>
            <w:szCs w:val="24"/>
          </w:rPr>
          <w:t>87</w:t>
        </w:r>
        <w:r w:rsidR="00381297">
          <w:rPr>
            <w:noProof/>
            <w:sz w:val="24"/>
            <w:szCs w:val="24"/>
          </w:rPr>
          <w:fldChar w:fldCharType="end"/>
        </w:r>
      </w:hyperlink>
    </w:p>
    <w:p w14:paraId="626C5688" w14:textId="0302F15D" w:rsidR="00127435" w:rsidRDefault="003C568E">
      <w:pPr>
        <w:pStyle w:val="35"/>
        <w:tabs>
          <w:tab w:val="right" w:leader="dot" w:pos="9061"/>
        </w:tabs>
        <w:spacing w:line="276" w:lineRule="auto"/>
        <w:rPr>
          <w:rFonts w:cstheme="minorBidi"/>
          <w:noProof/>
          <w:kern w:val="2"/>
          <w:sz w:val="24"/>
          <w:szCs w:val="24"/>
        </w:rPr>
      </w:pPr>
      <w:hyperlink w:anchor="_Toc156687612" w:history="1">
        <w:r w:rsidR="00381297">
          <w:rPr>
            <w:rStyle w:val="afff"/>
            <w:noProof/>
            <w:sz w:val="24"/>
            <w:szCs w:val="24"/>
          </w:rPr>
          <w:t>11．遴选文件要求的和合作方认为必要的其它文件</w:t>
        </w:r>
        <w:r w:rsidR="00381297">
          <w:rPr>
            <w:noProof/>
            <w:sz w:val="24"/>
            <w:szCs w:val="24"/>
          </w:rPr>
          <w:tab/>
        </w:r>
        <w:r w:rsidR="00381297">
          <w:rPr>
            <w:noProof/>
            <w:sz w:val="24"/>
            <w:szCs w:val="24"/>
          </w:rPr>
          <w:fldChar w:fldCharType="begin"/>
        </w:r>
        <w:r w:rsidR="00381297">
          <w:rPr>
            <w:noProof/>
            <w:sz w:val="24"/>
            <w:szCs w:val="24"/>
          </w:rPr>
          <w:instrText xml:space="preserve"> PAGEREF _Toc156687612 \h </w:instrText>
        </w:r>
        <w:r w:rsidR="00381297">
          <w:rPr>
            <w:noProof/>
            <w:sz w:val="24"/>
            <w:szCs w:val="24"/>
          </w:rPr>
        </w:r>
        <w:r w:rsidR="00381297">
          <w:rPr>
            <w:noProof/>
            <w:sz w:val="24"/>
            <w:szCs w:val="24"/>
          </w:rPr>
          <w:fldChar w:fldCharType="separate"/>
        </w:r>
        <w:r w:rsidR="005D767C">
          <w:rPr>
            <w:noProof/>
            <w:sz w:val="24"/>
            <w:szCs w:val="24"/>
          </w:rPr>
          <w:t>88</w:t>
        </w:r>
        <w:r w:rsidR="00381297">
          <w:rPr>
            <w:noProof/>
            <w:sz w:val="24"/>
            <w:szCs w:val="24"/>
          </w:rPr>
          <w:fldChar w:fldCharType="end"/>
        </w:r>
      </w:hyperlink>
    </w:p>
    <w:p w14:paraId="71408DC6" w14:textId="77777777" w:rsidR="00127435" w:rsidRDefault="00381297">
      <w:pPr>
        <w:pStyle w:val="a8"/>
        <w:tabs>
          <w:tab w:val="right" w:leader="dot" w:pos="9061"/>
        </w:tabs>
        <w:spacing w:after="0" w:line="276" w:lineRule="auto"/>
        <w:rPr>
          <w:rFonts w:ascii="宋体" w:hAnsi="宋体"/>
          <w:sz w:val="21"/>
        </w:rPr>
      </w:pPr>
      <w:r>
        <w:rPr>
          <w:rFonts w:ascii="宋体" w:hAnsi="宋体"/>
          <w:iCs/>
          <w:szCs w:val="24"/>
        </w:rPr>
        <w:fldChar w:fldCharType="end"/>
      </w:r>
      <w:bookmarkStart w:id="5" w:name="_Toc288581295"/>
      <w:r>
        <w:rPr>
          <w:rFonts w:ascii="宋体" w:hAnsi="宋体"/>
          <w:szCs w:val="21"/>
        </w:rPr>
        <w:br w:type="page"/>
      </w:r>
      <w:bookmarkStart w:id="6" w:name="_Toc310195690"/>
    </w:p>
    <w:p w14:paraId="548BD41F" w14:textId="77777777" w:rsidR="00127435" w:rsidRDefault="00381297">
      <w:pPr>
        <w:pStyle w:val="1"/>
        <w:spacing w:line="360" w:lineRule="auto"/>
        <w:ind w:leftChars="-103" w:left="-30" w:hangingChars="72" w:hanging="217"/>
        <w:rPr>
          <w:sz w:val="30"/>
          <w:szCs w:val="30"/>
        </w:rPr>
      </w:pPr>
      <w:bookmarkStart w:id="7" w:name="_Toc366853854"/>
      <w:bookmarkStart w:id="8" w:name="_Toc156687532"/>
      <w:r>
        <w:rPr>
          <w:rFonts w:hint="eastAsia"/>
          <w:bCs w:val="0"/>
          <w:iCs/>
          <w:kern w:val="2"/>
          <w:sz w:val="30"/>
          <w:szCs w:val="30"/>
        </w:rPr>
        <w:lastRenderedPageBreak/>
        <w:t xml:space="preserve">第一章 </w:t>
      </w:r>
      <w:bookmarkEnd w:id="4"/>
      <w:bookmarkEnd w:id="5"/>
      <w:bookmarkEnd w:id="6"/>
      <w:bookmarkEnd w:id="7"/>
      <w:r>
        <w:rPr>
          <w:rFonts w:hint="eastAsia"/>
          <w:sz w:val="30"/>
          <w:szCs w:val="30"/>
        </w:rPr>
        <w:t>遴选邀请</w:t>
      </w:r>
      <w:bookmarkEnd w:id="8"/>
    </w:p>
    <w:p w14:paraId="13559862" w14:textId="77777777" w:rsidR="00127435" w:rsidRDefault="00381297">
      <w:pPr>
        <w:pStyle w:val="2"/>
        <w:spacing w:line="360" w:lineRule="auto"/>
        <w:jc w:val="left"/>
        <w:rPr>
          <w:rFonts w:ascii="宋体" w:hAnsi="宋体"/>
          <w:b w:val="0"/>
          <w:sz w:val="24"/>
          <w:szCs w:val="24"/>
        </w:rPr>
      </w:pPr>
      <w:bookmarkStart w:id="9" w:name="_Toc28359002"/>
      <w:bookmarkStart w:id="10" w:name="_Toc28359079"/>
      <w:bookmarkStart w:id="11" w:name="_Toc156687533"/>
      <w:bookmarkStart w:id="12" w:name="_Toc35393790"/>
      <w:bookmarkStart w:id="13" w:name="_Toc35393621"/>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14:paraId="55C3A963" w14:textId="77777777" w:rsidR="00127435" w:rsidRDefault="00381297">
      <w:pPr>
        <w:spacing w:line="360" w:lineRule="auto"/>
        <w:ind w:firstLineChars="200" w:firstLine="480"/>
      </w:pPr>
      <w:r>
        <w:rPr>
          <w:rFonts w:hint="eastAsia"/>
        </w:rPr>
        <w:t>项目编号：BMCC-ZC24-0065</w:t>
      </w:r>
    </w:p>
    <w:p w14:paraId="4E46273C" w14:textId="77777777" w:rsidR="00127435" w:rsidRDefault="00381297">
      <w:pPr>
        <w:spacing w:line="360" w:lineRule="auto"/>
        <w:ind w:firstLineChars="200" w:firstLine="480"/>
      </w:pPr>
      <w:r>
        <w:rPr>
          <w:rFonts w:hint="eastAsia"/>
        </w:rPr>
        <w:t>项目名称：中国矿业大学（北京）学院路校区丰园三层风味食堂合作经营项目</w:t>
      </w:r>
    </w:p>
    <w:bookmarkEnd w:id="14"/>
    <w:p w14:paraId="745C14B1" w14:textId="77777777" w:rsidR="00127435" w:rsidRDefault="00381297">
      <w:pPr>
        <w:spacing w:line="360" w:lineRule="auto"/>
        <w:ind w:firstLineChars="200" w:firstLine="480"/>
      </w:pPr>
      <w:r>
        <w:rPr>
          <w:rFonts w:hint="eastAsia"/>
        </w:rPr>
        <w:t>预算金额：0</w:t>
      </w:r>
    </w:p>
    <w:p w14:paraId="0B92B9B9" w14:textId="77777777" w:rsidR="00127435" w:rsidRDefault="00381297">
      <w:pPr>
        <w:spacing w:line="360" w:lineRule="auto"/>
        <w:ind w:firstLineChars="200" w:firstLine="480"/>
      </w:pPr>
      <w:r>
        <w:rPr>
          <w:rFonts w:hint="eastAsia"/>
        </w:rPr>
        <w:t>采购需求：遴选中国矿业大学（北京）学院路校区丰园三层风味食堂合作方。具体要求详见第四章。</w:t>
      </w:r>
    </w:p>
    <w:p w14:paraId="16EBA595" w14:textId="77777777" w:rsidR="00127435" w:rsidRDefault="00381297">
      <w:pPr>
        <w:spacing w:line="360" w:lineRule="auto"/>
        <w:ind w:firstLineChars="200" w:firstLine="480"/>
      </w:pPr>
      <w:r>
        <w:rPr>
          <w:rFonts w:hint="eastAsia"/>
        </w:rPr>
        <w:t>合同履行期限：合作经营期限为两年，合同一年一签。第一年合同到期后，经遴选人考核合格则续签下一年度合同。</w:t>
      </w:r>
    </w:p>
    <w:p w14:paraId="693C0185" w14:textId="77777777" w:rsidR="00127435" w:rsidRDefault="00381297">
      <w:pPr>
        <w:pStyle w:val="2"/>
        <w:spacing w:line="360" w:lineRule="auto"/>
        <w:jc w:val="left"/>
        <w:rPr>
          <w:rFonts w:ascii="宋体" w:hAnsi="宋体"/>
          <w:b w:val="0"/>
          <w:sz w:val="24"/>
          <w:szCs w:val="24"/>
        </w:rPr>
      </w:pPr>
      <w:bookmarkStart w:id="16" w:name="_Toc156687534"/>
      <w:bookmarkStart w:id="17" w:name="_Toc35393622"/>
      <w:bookmarkStart w:id="18" w:name="_Toc28359003"/>
      <w:bookmarkStart w:id="19" w:name="_Toc35393791"/>
      <w:bookmarkStart w:id="20" w:name="_Toc28359080"/>
      <w:r>
        <w:rPr>
          <w:rFonts w:ascii="宋体" w:hAnsi="宋体" w:hint="eastAsia"/>
          <w:b w:val="0"/>
          <w:sz w:val="24"/>
          <w:szCs w:val="24"/>
        </w:rPr>
        <w:t>二、合作方的资格要求：</w:t>
      </w:r>
      <w:bookmarkEnd w:id="16"/>
      <w:bookmarkEnd w:id="17"/>
      <w:bookmarkEnd w:id="18"/>
      <w:bookmarkEnd w:id="19"/>
      <w:bookmarkEnd w:id="20"/>
    </w:p>
    <w:p w14:paraId="3E133497" w14:textId="77777777" w:rsidR="00127435" w:rsidRDefault="00381297">
      <w:pPr>
        <w:spacing w:line="360" w:lineRule="auto"/>
        <w:ind w:firstLineChars="200" w:firstLine="480"/>
      </w:pPr>
      <w:r>
        <w:rPr>
          <w:rFonts w:hint="eastAsia"/>
        </w:rPr>
        <w:t>1.在中华人民共和国境内依法注册，</w:t>
      </w:r>
      <w:r>
        <w:rPr>
          <w:rFonts w:hint="eastAsia"/>
          <w:bCs/>
        </w:rPr>
        <w:t>具有独立承担民事责任能力的法人</w:t>
      </w:r>
      <w:r>
        <w:t>；</w:t>
      </w:r>
    </w:p>
    <w:p w14:paraId="01D56691" w14:textId="77777777" w:rsidR="00127435" w:rsidRDefault="00381297">
      <w:pPr>
        <w:spacing w:line="360" w:lineRule="auto"/>
        <w:ind w:firstLineChars="200" w:firstLine="480"/>
      </w:pPr>
      <w:r>
        <w:rPr>
          <w:rFonts w:hint="eastAsia"/>
        </w:rPr>
        <w:t>2</w:t>
      </w:r>
      <w:r>
        <w:t>.具有良好的商业信誉和健全的财务会计制度；</w:t>
      </w:r>
    </w:p>
    <w:p w14:paraId="72CC76C1" w14:textId="77777777" w:rsidR="00127435" w:rsidRDefault="00381297">
      <w:pPr>
        <w:spacing w:line="360" w:lineRule="auto"/>
        <w:ind w:firstLineChars="200" w:firstLine="480"/>
      </w:pPr>
      <w:r>
        <w:rPr>
          <w:rFonts w:hint="eastAsia"/>
        </w:rPr>
        <w:t>3</w:t>
      </w:r>
      <w:r>
        <w:t>.有履行合同所必需的设备和专业技术能力；</w:t>
      </w:r>
    </w:p>
    <w:p w14:paraId="28F4BF28" w14:textId="77777777" w:rsidR="00127435" w:rsidRDefault="00381297">
      <w:pPr>
        <w:spacing w:line="360" w:lineRule="auto"/>
        <w:ind w:firstLineChars="200" w:firstLine="480"/>
      </w:pPr>
      <w:r>
        <w:rPr>
          <w:rFonts w:hint="eastAsia"/>
        </w:rPr>
        <w:t>4</w:t>
      </w:r>
      <w:r>
        <w:t>.有依法缴纳税收和社会保障资金的良好记录；</w:t>
      </w:r>
    </w:p>
    <w:p w14:paraId="50562172" w14:textId="77777777" w:rsidR="00127435" w:rsidRDefault="00381297">
      <w:pPr>
        <w:spacing w:line="360" w:lineRule="auto"/>
        <w:ind w:firstLineChars="200" w:firstLine="480"/>
      </w:pPr>
      <w:r>
        <w:rPr>
          <w:rFonts w:hint="eastAsia"/>
        </w:rPr>
        <w:t>5</w:t>
      </w:r>
      <w:r>
        <w:t>.参加</w:t>
      </w:r>
      <w:r>
        <w:rPr>
          <w:rFonts w:hint="eastAsia"/>
        </w:rPr>
        <w:t>遴选</w:t>
      </w:r>
      <w:r>
        <w:t>活动前三年内，在经营活动中没有重大违法记录</w:t>
      </w:r>
      <w:r>
        <w:rPr>
          <w:rFonts w:hint="eastAsia"/>
        </w:rPr>
        <w:t>、无食品卫生安全事故、无消防安全事故、无用工人事纠纷、无法律诉讼事件发生</w:t>
      </w:r>
      <w:r>
        <w:t>；</w:t>
      </w:r>
    </w:p>
    <w:p w14:paraId="134DE9EF" w14:textId="77777777" w:rsidR="00127435" w:rsidRDefault="00381297">
      <w:pPr>
        <w:spacing w:line="360" w:lineRule="auto"/>
        <w:ind w:firstLineChars="200" w:firstLine="480"/>
      </w:pPr>
      <w:r>
        <w:rPr>
          <w:rFonts w:hint="eastAsia"/>
        </w:rPr>
        <w:t>6</w:t>
      </w:r>
      <w:r>
        <w:t>.</w:t>
      </w:r>
      <w:bookmarkStart w:id="21" w:name="_Toc28359004"/>
      <w:bookmarkStart w:id="22" w:name="_Toc28359081"/>
      <w:r>
        <w:rPr>
          <w:rFonts w:hint="eastAsia"/>
        </w:rPr>
        <w:t>通过“信用中国”网站（www.creditchina.gov.cn）、中国政府采购网（www.ccgp.gov.cn）查询信用记录（截止时点为遴选时间），对列入失信被执行人、重大税收违法案件当事人、政府采购严重违法失信行为记录名单的合作方，没有资格参加本此遴选活动。</w:t>
      </w:r>
    </w:p>
    <w:p w14:paraId="2F142F4C" w14:textId="1F732D44" w:rsidR="00127435" w:rsidRDefault="00381297">
      <w:pPr>
        <w:spacing w:line="300" w:lineRule="auto"/>
        <w:ind w:firstLineChars="200" w:firstLine="480"/>
      </w:pPr>
      <w:r>
        <w:rPr>
          <w:rFonts w:hint="eastAsia"/>
        </w:rPr>
        <w:t>7</w:t>
      </w:r>
      <w:r>
        <w:t>.</w:t>
      </w:r>
      <w:r>
        <w:rPr>
          <w:rFonts w:hint="eastAsia"/>
        </w:rPr>
        <w:t>合作方需提供具备食品经营的资质，并</w:t>
      </w:r>
      <w:r w:rsidR="00D7147A">
        <w:rPr>
          <w:rFonts w:hint="eastAsia"/>
          <w:bCs/>
        </w:rPr>
        <w:t>承诺中选</w:t>
      </w:r>
      <w:r>
        <w:rPr>
          <w:rFonts w:hint="eastAsia"/>
          <w:bCs/>
        </w:rPr>
        <w:t>后办理有效的食品经营许可证后开始营业，未取得食品经营许可证前不营业，食品经营许可证办理时间计算在经营期限内。</w:t>
      </w:r>
    </w:p>
    <w:p w14:paraId="3467364D" w14:textId="77777777" w:rsidR="00127435" w:rsidRDefault="00381297">
      <w:pPr>
        <w:spacing w:line="360" w:lineRule="auto"/>
        <w:ind w:firstLineChars="200" w:firstLine="480"/>
      </w:pPr>
      <w:r>
        <w:t>8.</w:t>
      </w:r>
      <w:r>
        <w:rPr>
          <w:rFonts w:hint="eastAsia"/>
        </w:rPr>
        <w:t>本项目不接受联合体参加遴选。</w:t>
      </w:r>
    </w:p>
    <w:p w14:paraId="769AEA95" w14:textId="77777777" w:rsidR="00127435" w:rsidRDefault="00381297">
      <w:pPr>
        <w:pStyle w:val="2"/>
        <w:spacing w:line="360" w:lineRule="auto"/>
        <w:jc w:val="left"/>
        <w:rPr>
          <w:rFonts w:ascii="宋体" w:hAnsi="宋体"/>
          <w:b w:val="0"/>
          <w:sz w:val="24"/>
          <w:szCs w:val="24"/>
        </w:rPr>
      </w:pPr>
      <w:bookmarkStart w:id="23" w:name="_Toc35393792"/>
      <w:bookmarkStart w:id="24" w:name="_Toc35393623"/>
      <w:bookmarkStart w:id="25" w:name="_Toc156687535"/>
      <w:r>
        <w:rPr>
          <w:rFonts w:ascii="宋体" w:hAnsi="宋体" w:hint="eastAsia"/>
          <w:b w:val="0"/>
          <w:sz w:val="24"/>
          <w:szCs w:val="24"/>
        </w:rPr>
        <w:t>三、获取遴选文件</w:t>
      </w:r>
      <w:bookmarkEnd w:id="21"/>
      <w:bookmarkEnd w:id="22"/>
      <w:bookmarkEnd w:id="23"/>
      <w:bookmarkEnd w:id="24"/>
      <w:bookmarkEnd w:id="25"/>
    </w:p>
    <w:p w14:paraId="30264254" w14:textId="6F01A1DF" w:rsidR="00127435" w:rsidRDefault="00381297">
      <w:pPr>
        <w:spacing w:line="360" w:lineRule="auto"/>
        <w:ind w:firstLine="540"/>
      </w:pPr>
      <w:r>
        <w:rPr>
          <w:rFonts w:hint="eastAsia"/>
        </w:rPr>
        <w:t>时间：自202</w:t>
      </w:r>
      <w:r>
        <w:t>4</w:t>
      </w:r>
      <w:r>
        <w:rPr>
          <w:rFonts w:hint="eastAsia"/>
        </w:rPr>
        <w:t>年</w:t>
      </w:r>
      <w:r>
        <w:t>1</w:t>
      </w:r>
      <w:r>
        <w:rPr>
          <w:rFonts w:hint="eastAsia"/>
        </w:rPr>
        <w:t>月</w:t>
      </w:r>
      <w:r w:rsidR="00990EB9">
        <w:t>22</w:t>
      </w:r>
      <w:r>
        <w:rPr>
          <w:rFonts w:hint="eastAsia"/>
        </w:rPr>
        <w:t>日起至202</w:t>
      </w:r>
      <w:r>
        <w:t>4</w:t>
      </w:r>
      <w:r>
        <w:rPr>
          <w:rFonts w:hint="eastAsia"/>
        </w:rPr>
        <w:t>年</w:t>
      </w:r>
      <w:r w:rsidR="00990EB9">
        <w:t>1</w:t>
      </w:r>
      <w:r>
        <w:rPr>
          <w:rFonts w:hint="eastAsia"/>
        </w:rPr>
        <w:t>月</w:t>
      </w:r>
      <w:r w:rsidR="00990EB9">
        <w:t>26</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14:paraId="46CB4F15" w14:textId="77777777" w:rsidR="00127435" w:rsidRDefault="00381297">
      <w:pPr>
        <w:spacing w:line="360" w:lineRule="auto"/>
        <w:ind w:firstLine="540"/>
      </w:pPr>
      <w:r>
        <w:rPr>
          <w:rFonts w:hint="eastAsia"/>
        </w:rPr>
        <w:t>地点：北京明德致信咨询有限公司官网（http://www.zbbmcc.com）</w:t>
      </w:r>
    </w:p>
    <w:p w14:paraId="00A5A5CF" w14:textId="77777777" w:rsidR="00127435" w:rsidRDefault="00381297">
      <w:pPr>
        <w:spacing w:line="360" w:lineRule="auto"/>
        <w:ind w:firstLine="540"/>
        <w:jc w:val="both"/>
      </w:pPr>
      <w:r>
        <w:rPr>
          <w:rFonts w:hint="eastAsia"/>
        </w:rPr>
        <w:t>方式：只接受电汇或网银购买标书（注：汇款时必须备注ZC24-0065标书款，电汇或网银须于“获取遴选文件截止时间”前到账）（具体方式详见“其他补充事宜”）</w:t>
      </w:r>
    </w:p>
    <w:p w14:paraId="6DD6AD1F" w14:textId="77777777" w:rsidR="00127435" w:rsidRDefault="00381297">
      <w:pPr>
        <w:spacing w:line="360" w:lineRule="auto"/>
        <w:ind w:firstLine="540"/>
      </w:pPr>
      <w:r>
        <w:rPr>
          <w:rFonts w:hint="eastAsia"/>
        </w:rPr>
        <w:lastRenderedPageBreak/>
        <w:t>售价：人民币500元/本（售后不退）</w:t>
      </w:r>
    </w:p>
    <w:p w14:paraId="5FBC5D92" w14:textId="77777777" w:rsidR="00127435" w:rsidRDefault="00381297">
      <w:pPr>
        <w:pStyle w:val="2"/>
        <w:spacing w:line="360" w:lineRule="auto"/>
        <w:jc w:val="left"/>
        <w:rPr>
          <w:rFonts w:ascii="宋体" w:hAnsi="宋体"/>
          <w:b w:val="0"/>
          <w:sz w:val="24"/>
          <w:szCs w:val="24"/>
        </w:rPr>
      </w:pPr>
      <w:bookmarkStart w:id="26" w:name="_Toc28359005"/>
      <w:bookmarkStart w:id="27" w:name="_Toc28359082"/>
      <w:bookmarkStart w:id="28" w:name="_Toc35393624"/>
      <w:bookmarkStart w:id="29" w:name="_Toc156687536"/>
      <w:bookmarkStart w:id="30" w:name="_Toc35393793"/>
      <w:r>
        <w:rPr>
          <w:rFonts w:ascii="宋体" w:hAnsi="宋体" w:hint="eastAsia"/>
          <w:b w:val="0"/>
          <w:sz w:val="24"/>
          <w:szCs w:val="24"/>
        </w:rPr>
        <w:t>四、递交响应文件</w:t>
      </w:r>
      <w:bookmarkEnd w:id="26"/>
      <w:bookmarkEnd w:id="27"/>
      <w:r>
        <w:rPr>
          <w:rFonts w:ascii="宋体" w:hAnsi="宋体" w:hint="eastAsia"/>
          <w:b w:val="0"/>
          <w:sz w:val="24"/>
          <w:szCs w:val="24"/>
        </w:rPr>
        <w:t>时间、遴选时间和地点</w:t>
      </w:r>
      <w:bookmarkEnd w:id="28"/>
      <w:bookmarkEnd w:id="29"/>
      <w:bookmarkEnd w:id="30"/>
    </w:p>
    <w:p w14:paraId="585E9137" w14:textId="77777777" w:rsidR="00127435" w:rsidRDefault="00381297">
      <w:pPr>
        <w:pStyle w:val="a1"/>
        <w:spacing w:line="360" w:lineRule="auto"/>
        <w:ind w:firstLineChars="200" w:firstLine="480"/>
      </w:pPr>
      <w:r>
        <w:rPr>
          <w:rFonts w:hint="eastAsia"/>
        </w:rPr>
        <w:t>响应文件递交时间：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00-13</w:t>
      </w:r>
      <w:r>
        <w:rPr>
          <w:rFonts w:hint="eastAsia"/>
          <w:bCs/>
        </w:rPr>
        <w:t>:3</w:t>
      </w:r>
      <w:r>
        <w:rPr>
          <w:bCs/>
        </w:rPr>
        <w:t>0</w:t>
      </w:r>
    </w:p>
    <w:p w14:paraId="3EF5C964" w14:textId="77777777" w:rsidR="00127435" w:rsidRDefault="00381297">
      <w:pPr>
        <w:spacing w:line="360" w:lineRule="auto"/>
        <w:ind w:firstLineChars="200" w:firstLine="480"/>
        <w:rPr>
          <w:bCs/>
        </w:rPr>
      </w:pPr>
      <w:r>
        <w:rPr>
          <w:rFonts w:hint="eastAsia"/>
          <w:bCs/>
        </w:rPr>
        <w:t>响应文件递交截止时间暨遴选时间：</w:t>
      </w:r>
      <w:r>
        <w:rPr>
          <w:bCs/>
        </w:rPr>
        <w:t>2024</w:t>
      </w:r>
      <w:r>
        <w:rPr>
          <w:rFonts w:hint="eastAsia"/>
          <w:bCs/>
        </w:rPr>
        <w:t>年</w:t>
      </w:r>
      <w:r>
        <w:rPr>
          <w:bCs/>
        </w:rPr>
        <w:t>2</w:t>
      </w:r>
      <w:r>
        <w:rPr>
          <w:rFonts w:hint="eastAsia"/>
          <w:bCs/>
        </w:rPr>
        <w:t>月</w:t>
      </w:r>
      <w:r>
        <w:rPr>
          <w:bCs/>
        </w:rPr>
        <w:t>4</w:t>
      </w:r>
      <w:r>
        <w:rPr>
          <w:rFonts w:hint="eastAsia"/>
          <w:bCs/>
        </w:rPr>
        <w:t>日</w:t>
      </w:r>
      <w:r>
        <w:rPr>
          <w:bCs/>
        </w:rPr>
        <w:t>13</w:t>
      </w:r>
      <w:r>
        <w:rPr>
          <w:rFonts w:hint="eastAsia"/>
          <w:bCs/>
        </w:rPr>
        <w:t>:</w:t>
      </w:r>
      <w:r>
        <w:rPr>
          <w:bCs/>
        </w:rPr>
        <w:t>30</w:t>
      </w:r>
      <w:r>
        <w:rPr>
          <w:rFonts w:hint="eastAsia"/>
          <w:bCs/>
        </w:rPr>
        <w:t>（北京时间）</w:t>
      </w:r>
    </w:p>
    <w:p w14:paraId="763BD612" w14:textId="77777777" w:rsidR="00127435" w:rsidRDefault="00381297">
      <w:pPr>
        <w:spacing w:line="360" w:lineRule="auto"/>
        <w:ind w:firstLineChars="200" w:firstLine="480"/>
        <w:rPr>
          <w:lang w:val="zh-TW" w:bidi="ar"/>
        </w:rPr>
      </w:pPr>
      <w:r>
        <w:rPr>
          <w:rFonts w:hint="eastAsia"/>
        </w:rPr>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Pr>
          <w:rFonts w:hint="eastAsia"/>
          <w:bCs/>
        </w:rPr>
        <w:t>第一会议室</w:t>
      </w:r>
    </w:p>
    <w:p w14:paraId="70905B16" w14:textId="77777777" w:rsidR="00127435" w:rsidRDefault="00381297">
      <w:pPr>
        <w:pStyle w:val="2"/>
        <w:spacing w:line="360" w:lineRule="auto"/>
        <w:jc w:val="left"/>
        <w:rPr>
          <w:rFonts w:ascii="宋体" w:hAnsi="宋体"/>
          <w:b w:val="0"/>
          <w:sz w:val="24"/>
          <w:szCs w:val="24"/>
        </w:rPr>
      </w:pPr>
      <w:bookmarkStart w:id="31" w:name="_Toc35393625"/>
      <w:bookmarkStart w:id="32" w:name="_Toc35393794"/>
      <w:bookmarkStart w:id="33" w:name="_Toc28359084"/>
      <w:bookmarkStart w:id="34" w:name="_Toc156687537"/>
      <w:bookmarkStart w:id="35" w:name="_Toc28359007"/>
      <w:r>
        <w:rPr>
          <w:rFonts w:ascii="宋体" w:hAnsi="宋体" w:hint="eastAsia"/>
          <w:b w:val="0"/>
          <w:sz w:val="24"/>
          <w:szCs w:val="24"/>
        </w:rPr>
        <w:t>五、公告期限</w:t>
      </w:r>
      <w:bookmarkEnd w:id="31"/>
      <w:bookmarkEnd w:id="32"/>
      <w:bookmarkEnd w:id="33"/>
      <w:bookmarkEnd w:id="34"/>
      <w:bookmarkEnd w:id="35"/>
    </w:p>
    <w:p w14:paraId="6D034038" w14:textId="77777777" w:rsidR="00127435" w:rsidRDefault="00381297">
      <w:pPr>
        <w:spacing w:line="360" w:lineRule="auto"/>
        <w:ind w:firstLineChars="200" w:firstLine="480"/>
      </w:pPr>
      <w:r>
        <w:rPr>
          <w:rFonts w:hint="eastAsia"/>
        </w:rPr>
        <w:t>自本公告发布之日起5个工作日。</w:t>
      </w:r>
    </w:p>
    <w:p w14:paraId="30C38D78" w14:textId="77777777" w:rsidR="00127435" w:rsidRDefault="00381297">
      <w:pPr>
        <w:pStyle w:val="2"/>
        <w:spacing w:line="360" w:lineRule="auto"/>
        <w:jc w:val="left"/>
        <w:rPr>
          <w:rFonts w:ascii="宋体" w:hAnsi="宋体"/>
          <w:b w:val="0"/>
          <w:sz w:val="24"/>
          <w:szCs w:val="24"/>
        </w:rPr>
      </w:pPr>
      <w:bookmarkStart w:id="36" w:name="_Toc35393626"/>
      <w:bookmarkStart w:id="37" w:name="_Toc35393795"/>
      <w:bookmarkStart w:id="38" w:name="_Toc156687538"/>
      <w:r>
        <w:rPr>
          <w:rFonts w:ascii="宋体" w:hAnsi="宋体" w:hint="eastAsia"/>
          <w:b w:val="0"/>
          <w:sz w:val="24"/>
          <w:szCs w:val="24"/>
        </w:rPr>
        <w:t>六、其他补充事宜</w:t>
      </w:r>
      <w:bookmarkEnd w:id="36"/>
      <w:bookmarkEnd w:id="37"/>
      <w:bookmarkEnd w:id="38"/>
    </w:p>
    <w:p w14:paraId="59170870" w14:textId="77777777" w:rsidR="00127435" w:rsidRDefault="00381297">
      <w:pPr>
        <w:spacing w:line="360" w:lineRule="auto"/>
        <w:ind w:firstLineChars="200" w:firstLine="480"/>
      </w:pPr>
      <w:bookmarkStart w:id="39" w:name="_Toc28359008"/>
      <w:bookmarkStart w:id="40" w:name="_Toc35393796"/>
      <w:bookmarkStart w:id="41" w:name="_Toc28359085"/>
      <w:bookmarkStart w:id="42" w:name="_Toc35393627"/>
      <w:r>
        <w:rPr>
          <w:rFonts w:hint="eastAsia"/>
        </w:rPr>
        <w:t>1.详细报名及获取遴选文件方式，请完整阅读以下全部内容：</w:t>
      </w:r>
    </w:p>
    <w:p w14:paraId="63AB9457" w14:textId="77777777" w:rsidR="00127435" w:rsidRDefault="00381297">
      <w:pPr>
        <w:spacing w:line="360" w:lineRule="auto"/>
        <w:ind w:firstLineChars="200" w:firstLine="480"/>
      </w:pPr>
      <w:r>
        <w:rPr>
          <w:rFonts w:hint="eastAsia"/>
        </w:rPr>
        <w:t>（1）合作方须登录北京明德致信咨询有限公司官网（http://www.zbbmcc.com）点击右上角“项目报名”选择编号“BMCC-ZC24-0065”完整填写报名信息并上传标书费转账凭证（电汇或网银须于“获取遴选文件截止时间”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66BDC6" w14:textId="77777777" w:rsidR="00127435" w:rsidRDefault="00381297">
      <w:pPr>
        <w:spacing w:line="360" w:lineRule="auto"/>
        <w:ind w:firstLineChars="200" w:firstLine="480"/>
      </w:pPr>
      <w:r>
        <w:rPr>
          <w:rFonts w:hint="eastAsia"/>
        </w:rPr>
        <w:t>（2）银行账户信息，电汇购买遴选文件、响应保证金及成交服务费收取的唯一账户：</w:t>
      </w:r>
    </w:p>
    <w:p w14:paraId="288B2B8C" w14:textId="77777777" w:rsidR="00127435" w:rsidRDefault="00381297">
      <w:pPr>
        <w:spacing w:line="360" w:lineRule="auto"/>
        <w:ind w:firstLineChars="200" w:firstLine="480"/>
        <w:jc w:val="both"/>
      </w:pPr>
      <w:r>
        <w:rPr>
          <w:rFonts w:hint="eastAsia"/>
        </w:rPr>
        <w:t>汇款或转账时请务必附言“项目编号+用途”，例如：ZC24-0065标书款或保证金。</w:t>
      </w:r>
    </w:p>
    <w:p w14:paraId="7E1272CC" w14:textId="77777777" w:rsidR="00127435" w:rsidRDefault="00381297">
      <w:pPr>
        <w:spacing w:line="360" w:lineRule="auto"/>
        <w:ind w:firstLineChars="200" w:firstLine="480"/>
      </w:pPr>
      <w:r>
        <w:rPr>
          <w:rFonts w:hint="eastAsia"/>
        </w:rPr>
        <w:t>公司名称：北京明德致信咨询有限公司</w:t>
      </w:r>
    </w:p>
    <w:p w14:paraId="24CAED41" w14:textId="77777777" w:rsidR="00127435" w:rsidRDefault="00381297">
      <w:pPr>
        <w:spacing w:line="360" w:lineRule="auto"/>
        <w:ind w:firstLineChars="200" w:firstLine="480"/>
      </w:pPr>
      <w:r>
        <w:rPr>
          <w:rFonts w:hint="eastAsia"/>
        </w:rPr>
        <w:t>开 户 行：中国工商银行股份有限公司北京东升路支行</w:t>
      </w:r>
    </w:p>
    <w:p w14:paraId="17FC94E2" w14:textId="77777777" w:rsidR="00127435" w:rsidRDefault="00381297">
      <w:pPr>
        <w:spacing w:line="360" w:lineRule="auto"/>
        <w:ind w:firstLineChars="200" w:firstLine="480"/>
      </w:pPr>
      <w:r>
        <w:rPr>
          <w:rFonts w:hint="eastAsia"/>
        </w:rPr>
        <w:t>账    号：0200 0062 1920 0492 968</w:t>
      </w:r>
    </w:p>
    <w:p w14:paraId="4FE85367" w14:textId="77777777" w:rsidR="00127435" w:rsidRDefault="00381297">
      <w:pPr>
        <w:spacing w:line="360" w:lineRule="auto"/>
        <w:ind w:firstLineChars="200" w:firstLine="480"/>
      </w:pPr>
      <w:r>
        <w:rPr>
          <w:rFonts w:hint="eastAsia"/>
        </w:rPr>
        <w:t>（3）遴选文件的获取：仅提供电子版，请前往明德致信公司网站“招标（采购）公告”频道：http://www.zbbmcc.com/node/119。无需注册，按项目名称或编号查找对应项目，点击标题下红色“下载”按钮即可免费下载；</w:t>
      </w:r>
    </w:p>
    <w:p w14:paraId="1ED48431" w14:textId="77777777" w:rsidR="00127435" w:rsidRDefault="00381297">
      <w:pPr>
        <w:spacing w:line="360" w:lineRule="auto"/>
        <w:ind w:firstLineChars="200" w:firstLine="480"/>
      </w:pPr>
      <w:r>
        <w:rPr>
          <w:rFonts w:hint="eastAsia"/>
        </w:rPr>
        <w:t>2.问题咨询联系方式的说明：</w:t>
      </w:r>
    </w:p>
    <w:p w14:paraId="59E0033F" w14:textId="77777777" w:rsidR="00127435" w:rsidRDefault="00381297">
      <w:pPr>
        <w:spacing w:line="360" w:lineRule="auto"/>
        <w:ind w:firstLineChars="200" w:firstLine="480"/>
      </w:pPr>
      <w:r>
        <w:rPr>
          <w:rFonts w:hint="eastAsia"/>
        </w:rPr>
        <w:t>（1）有关遴选文件购买、中选通知书领取及服务费发票、保证金交纳及退还事宜的联系电话：（010）8237 0045；</w:t>
      </w:r>
    </w:p>
    <w:p w14:paraId="01E9719D" w14:textId="77777777" w:rsidR="00127435" w:rsidRDefault="00381297">
      <w:pPr>
        <w:spacing w:line="360" w:lineRule="auto"/>
        <w:ind w:firstLineChars="200" w:firstLine="480"/>
      </w:pPr>
      <w:r>
        <w:rPr>
          <w:rFonts w:hint="eastAsia"/>
        </w:rPr>
        <w:t>（2）有关遴选文件技术部分的问题咨询：请拨打公告“项目联系方式”中项目负责人的手机号码。</w:t>
      </w:r>
    </w:p>
    <w:p w14:paraId="73B852D2" w14:textId="59DB1DBD" w:rsidR="00127435" w:rsidRDefault="00381297">
      <w:pPr>
        <w:spacing w:line="360" w:lineRule="auto"/>
        <w:ind w:firstLineChars="200" w:firstLine="480"/>
      </w:pPr>
      <w:r>
        <w:rPr>
          <w:rFonts w:hint="eastAsia"/>
        </w:rPr>
        <w:lastRenderedPageBreak/>
        <w:t>3</w:t>
      </w:r>
      <w:r>
        <w:t>.</w:t>
      </w:r>
      <w:r>
        <w:rPr>
          <w:rFonts w:hint="eastAsia"/>
        </w:rPr>
        <w:t>本项目的公告发布媒介：仅在</w:t>
      </w:r>
      <w:r w:rsidRPr="000D494B">
        <w:rPr>
          <w:rFonts w:hint="eastAsia"/>
        </w:rPr>
        <w:t>北京明德致信咨询有限公司官网发布。对其他网站转发本公告</w:t>
      </w:r>
      <w:r>
        <w:rPr>
          <w:rFonts w:hint="eastAsia"/>
        </w:rPr>
        <w:t>可能引起的信息误导、造成合作方的经济或其他损失的，遴选人及采购代理不负任何责任。</w:t>
      </w:r>
    </w:p>
    <w:p w14:paraId="014E4ABD" w14:textId="77777777" w:rsidR="00127435" w:rsidRDefault="00381297">
      <w:pPr>
        <w:spacing w:line="360" w:lineRule="auto"/>
        <w:ind w:firstLineChars="200" w:firstLine="480"/>
      </w:pPr>
      <w:r>
        <w:t>4.</w:t>
      </w:r>
      <w:r>
        <w:rPr>
          <w:rFonts w:hint="eastAsia"/>
        </w:rPr>
        <w:t>响应文件请于响应文件递交截止时间之前递交至指定地点，逾期递交的文件恕不接收。</w:t>
      </w:r>
    </w:p>
    <w:p w14:paraId="3395F639" w14:textId="77777777" w:rsidR="00127435" w:rsidRDefault="00381297">
      <w:pPr>
        <w:spacing w:line="360" w:lineRule="auto"/>
        <w:ind w:firstLineChars="200" w:firstLine="480"/>
      </w:pPr>
      <w:r>
        <w:t>5.</w:t>
      </w:r>
      <w:r>
        <w:rPr>
          <w:rFonts w:hint="eastAsia"/>
        </w:rPr>
        <w:t>评审方法：综合评分法</w:t>
      </w:r>
    </w:p>
    <w:p w14:paraId="1B13C014" w14:textId="77777777" w:rsidR="00127435" w:rsidRDefault="00381297">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14:paraId="5FBC764D" w14:textId="77777777" w:rsidR="00127435" w:rsidRDefault="00381297">
      <w:pPr>
        <w:pStyle w:val="2"/>
        <w:spacing w:line="360" w:lineRule="auto"/>
        <w:jc w:val="left"/>
        <w:rPr>
          <w:rFonts w:ascii="宋体" w:hAnsi="宋体"/>
          <w:b w:val="0"/>
          <w:bCs w:val="0"/>
          <w:sz w:val="24"/>
          <w:szCs w:val="24"/>
        </w:rPr>
      </w:pPr>
      <w:bookmarkStart w:id="43" w:name="_Toc156687539"/>
      <w:r>
        <w:rPr>
          <w:rFonts w:ascii="宋体" w:hAnsi="宋体" w:hint="eastAsia"/>
          <w:b w:val="0"/>
          <w:bCs w:val="0"/>
          <w:sz w:val="24"/>
          <w:szCs w:val="24"/>
        </w:rPr>
        <w:t>七、对本次遴选提出询问，请按以下方式联系。</w:t>
      </w:r>
      <w:bookmarkEnd w:id="39"/>
      <w:bookmarkEnd w:id="40"/>
      <w:bookmarkEnd w:id="41"/>
      <w:bookmarkEnd w:id="42"/>
      <w:bookmarkEnd w:id="43"/>
    </w:p>
    <w:p w14:paraId="5C133E8D" w14:textId="77777777" w:rsidR="00127435" w:rsidRDefault="00381297">
      <w:pPr>
        <w:spacing w:line="360" w:lineRule="auto"/>
        <w:ind w:leftChars="354" w:left="850"/>
      </w:pPr>
      <w:r>
        <w:rPr>
          <w:rFonts w:hint="eastAsia"/>
        </w:rPr>
        <w:t>1.遴选人信息</w:t>
      </w:r>
    </w:p>
    <w:p w14:paraId="69538FD2" w14:textId="77777777" w:rsidR="00127435" w:rsidRDefault="00381297">
      <w:pPr>
        <w:spacing w:line="360" w:lineRule="auto"/>
        <w:ind w:leftChars="354" w:left="850"/>
      </w:pPr>
      <w:bookmarkStart w:id="44" w:name="_Toc28359009"/>
      <w:bookmarkStart w:id="45" w:name="_Toc28359086"/>
      <w:r>
        <w:rPr>
          <w:rFonts w:hint="eastAsia"/>
        </w:rPr>
        <w:t>名称：中国矿业大学（北京）</w:t>
      </w:r>
    </w:p>
    <w:p w14:paraId="45C15B02" w14:textId="77777777" w:rsidR="00127435" w:rsidRDefault="00381297">
      <w:pPr>
        <w:spacing w:line="360" w:lineRule="auto"/>
        <w:ind w:leftChars="354" w:left="850"/>
      </w:pPr>
      <w:r>
        <w:rPr>
          <w:rFonts w:hint="eastAsia"/>
        </w:rPr>
        <w:t>地址：北京市海淀区学院路丁</w:t>
      </w:r>
      <w:r>
        <w:t>11号</w:t>
      </w:r>
    </w:p>
    <w:p w14:paraId="25CD2EE6" w14:textId="77777777" w:rsidR="00127435" w:rsidRDefault="00381297">
      <w:pPr>
        <w:spacing w:line="360" w:lineRule="auto"/>
        <w:ind w:leftChars="354" w:left="850"/>
      </w:pPr>
      <w:r>
        <w:rPr>
          <w:rFonts w:hint="eastAsia"/>
        </w:rPr>
        <w:t>联系人及方式：张老师，010-62339157</w:t>
      </w:r>
    </w:p>
    <w:p w14:paraId="4B8CF8DB" w14:textId="77777777" w:rsidR="00127435" w:rsidRDefault="00381297">
      <w:pPr>
        <w:spacing w:line="360" w:lineRule="auto"/>
        <w:ind w:leftChars="371" w:left="1190" w:hangingChars="125" w:hanging="300"/>
      </w:pPr>
      <w:r>
        <w:rPr>
          <w:rFonts w:hint="eastAsia"/>
        </w:rPr>
        <w:t>2.遴选代理机构信息</w:t>
      </w:r>
      <w:bookmarkEnd w:id="44"/>
      <w:bookmarkEnd w:id="45"/>
    </w:p>
    <w:p w14:paraId="7A33D873" w14:textId="77777777" w:rsidR="00127435" w:rsidRDefault="00381297">
      <w:pPr>
        <w:spacing w:line="360" w:lineRule="auto"/>
        <w:ind w:leftChars="354" w:left="850"/>
      </w:pPr>
      <w:r>
        <w:rPr>
          <w:rFonts w:hint="eastAsia"/>
        </w:rPr>
        <w:t>名称：北京明德致信咨询有限公司</w:t>
      </w:r>
    </w:p>
    <w:p w14:paraId="3203AD63" w14:textId="77777777" w:rsidR="00127435" w:rsidRDefault="00381297">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14:paraId="521F814F" w14:textId="77777777" w:rsidR="00127435" w:rsidRDefault="00381297">
      <w:pPr>
        <w:spacing w:line="360" w:lineRule="auto"/>
        <w:ind w:leftChars="354" w:left="850"/>
      </w:pPr>
      <w:r>
        <w:rPr>
          <w:rFonts w:hint="eastAsia"/>
        </w:rPr>
        <w:t>联系人：杨梦雪、王蕾蕾、吕绍山</w:t>
      </w:r>
    </w:p>
    <w:p w14:paraId="1DB0A571" w14:textId="77777777" w:rsidR="00127435" w:rsidRDefault="00381297">
      <w:pPr>
        <w:spacing w:line="360" w:lineRule="auto"/>
        <w:ind w:leftChars="354" w:left="850"/>
      </w:pPr>
      <w:r>
        <w:rPr>
          <w:rFonts w:hint="eastAsia"/>
        </w:rPr>
        <w:t>联系方式：010－8</w:t>
      </w:r>
      <w:r>
        <w:t>2370045</w:t>
      </w:r>
      <w:r>
        <w:rPr>
          <w:rFonts w:hint="eastAsia"/>
        </w:rPr>
        <w:t>、</w:t>
      </w:r>
      <w:r>
        <w:t>13263327821</w:t>
      </w:r>
    </w:p>
    <w:p w14:paraId="1CC7AF8D" w14:textId="77777777" w:rsidR="00127435" w:rsidRDefault="00381297">
      <w:pPr>
        <w:spacing w:line="360" w:lineRule="auto"/>
        <w:ind w:leftChars="354" w:left="850"/>
      </w:pPr>
      <w:r>
        <w:rPr>
          <w:rFonts w:hint="eastAsia"/>
        </w:rPr>
        <w:t>电子邮件：</w:t>
      </w:r>
      <w:hyperlink r:id="rId10" w:history="1">
        <w:r>
          <w:rPr>
            <w:rStyle w:val="afff"/>
            <w:rFonts w:hint="eastAsia"/>
            <w:color w:val="auto"/>
          </w:rPr>
          <w:t>bjmd</w:t>
        </w:r>
        <w:r>
          <w:rPr>
            <w:rStyle w:val="afff"/>
            <w:color w:val="auto"/>
          </w:rPr>
          <w:t>zx</w:t>
        </w:r>
        <w:r>
          <w:rPr>
            <w:rStyle w:val="afff"/>
            <w:rFonts w:hint="eastAsia"/>
            <w:color w:val="auto"/>
          </w:rPr>
          <w:t>@</w:t>
        </w:r>
        <w:r>
          <w:rPr>
            <w:rStyle w:val="afff"/>
            <w:color w:val="auto"/>
          </w:rPr>
          <w:t>vip.</w:t>
        </w:r>
        <w:r>
          <w:rPr>
            <w:rStyle w:val="afff"/>
            <w:rFonts w:hint="eastAsia"/>
            <w:color w:val="auto"/>
          </w:rPr>
          <w:t>163.com</w:t>
        </w:r>
      </w:hyperlink>
    </w:p>
    <w:p w14:paraId="33A68359" w14:textId="77777777" w:rsidR="00127435" w:rsidRDefault="00381297">
      <w:pPr>
        <w:pStyle w:val="1"/>
        <w:spacing w:line="360" w:lineRule="auto"/>
        <w:rPr>
          <w:sz w:val="30"/>
          <w:szCs w:val="30"/>
        </w:rPr>
      </w:pPr>
      <w:r>
        <w:rPr>
          <w:rStyle w:val="afe"/>
          <w:rFonts w:eastAsia="宋体"/>
        </w:rPr>
        <w:br w:type="page"/>
      </w:r>
      <w:bookmarkStart w:id="46" w:name="_Toc156687540"/>
      <w:bookmarkStart w:id="47" w:name="_Toc366853855"/>
      <w:bookmarkStart w:id="48" w:name="_Toc310195691"/>
      <w:r>
        <w:rPr>
          <w:rFonts w:hint="eastAsia"/>
          <w:sz w:val="30"/>
          <w:szCs w:val="30"/>
        </w:rPr>
        <w:lastRenderedPageBreak/>
        <w:t>第二章 合作方须知资料表</w:t>
      </w:r>
      <w:bookmarkEnd w:id="46"/>
    </w:p>
    <w:p w14:paraId="1609BFFB" w14:textId="77777777" w:rsidR="00127435" w:rsidRDefault="00381297">
      <w:pPr>
        <w:spacing w:line="360" w:lineRule="auto"/>
        <w:ind w:firstLineChars="177" w:firstLine="425"/>
      </w:pPr>
      <w:r>
        <w:rPr>
          <w:rFonts w:hint="eastAsia"/>
        </w:rPr>
        <w:t>本表是关于第三章合作方须知的具体补充和修改，如有矛盾，应以本表为准。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127435" w14:paraId="649E6BFE" w14:textId="77777777">
        <w:trPr>
          <w:trHeight w:val="355"/>
          <w:jc w:val="center"/>
        </w:trPr>
        <w:tc>
          <w:tcPr>
            <w:tcW w:w="1016" w:type="dxa"/>
            <w:tcBorders>
              <w:top w:val="single" w:sz="12" w:space="0" w:color="auto"/>
            </w:tcBorders>
            <w:vAlign w:val="center"/>
          </w:tcPr>
          <w:p w14:paraId="0F16C113" w14:textId="77777777" w:rsidR="00127435" w:rsidRDefault="00381297">
            <w:pPr>
              <w:spacing w:line="360" w:lineRule="auto"/>
              <w:jc w:val="center"/>
              <w:rPr>
                <w:b/>
              </w:rPr>
            </w:pPr>
            <w:r>
              <w:rPr>
                <w:rFonts w:hint="eastAsia"/>
                <w:b/>
              </w:rPr>
              <w:t>条款号</w:t>
            </w:r>
          </w:p>
        </w:tc>
        <w:tc>
          <w:tcPr>
            <w:tcW w:w="8111" w:type="dxa"/>
            <w:tcBorders>
              <w:top w:val="single" w:sz="12" w:space="0" w:color="auto"/>
            </w:tcBorders>
            <w:vAlign w:val="center"/>
          </w:tcPr>
          <w:p w14:paraId="76F9B4EA" w14:textId="77777777" w:rsidR="00127435" w:rsidRDefault="00381297">
            <w:pPr>
              <w:spacing w:line="360" w:lineRule="auto"/>
              <w:jc w:val="center"/>
              <w:rPr>
                <w:b/>
              </w:rPr>
            </w:pPr>
            <w:r>
              <w:rPr>
                <w:rFonts w:hint="eastAsia"/>
                <w:b/>
              </w:rPr>
              <w:t>内容</w:t>
            </w:r>
          </w:p>
        </w:tc>
      </w:tr>
      <w:tr w:rsidR="00127435" w14:paraId="79B3FA80" w14:textId="77777777">
        <w:trPr>
          <w:trHeight w:val="571"/>
          <w:jc w:val="center"/>
        </w:trPr>
        <w:tc>
          <w:tcPr>
            <w:tcW w:w="1016" w:type="dxa"/>
            <w:vAlign w:val="center"/>
          </w:tcPr>
          <w:p w14:paraId="2CA1DA33" w14:textId="77777777" w:rsidR="00127435" w:rsidRDefault="00381297">
            <w:pPr>
              <w:spacing w:line="360" w:lineRule="auto"/>
              <w:jc w:val="center"/>
            </w:pPr>
            <w:r>
              <w:t>1.1</w:t>
            </w:r>
          </w:p>
        </w:tc>
        <w:tc>
          <w:tcPr>
            <w:tcW w:w="8111" w:type="dxa"/>
            <w:vAlign w:val="center"/>
          </w:tcPr>
          <w:p w14:paraId="583C91B8" w14:textId="77777777" w:rsidR="00127435" w:rsidRDefault="00381297">
            <w:pPr>
              <w:spacing w:line="360" w:lineRule="auto"/>
            </w:pPr>
            <w:r>
              <w:rPr>
                <w:rFonts w:hint="eastAsia"/>
              </w:rPr>
              <w:t>名称：中国矿业大学（北京）</w:t>
            </w:r>
          </w:p>
          <w:p w14:paraId="26AF2CB7" w14:textId="77777777" w:rsidR="00127435" w:rsidRDefault="00381297">
            <w:pPr>
              <w:spacing w:line="360" w:lineRule="auto"/>
            </w:pPr>
            <w:r>
              <w:rPr>
                <w:rFonts w:hint="eastAsia"/>
              </w:rPr>
              <w:t>地址：北京市海淀区学院路丁</w:t>
            </w:r>
            <w:r>
              <w:t>11号</w:t>
            </w:r>
          </w:p>
          <w:p w14:paraId="29533F66" w14:textId="77777777" w:rsidR="00127435" w:rsidRDefault="00381297">
            <w:pPr>
              <w:spacing w:line="360" w:lineRule="auto"/>
            </w:pPr>
            <w:r>
              <w:rPr>
                <w:rFonts w:hint="eastAsia"/>
              </w:rPr>
              <w:t>联系人及方式：张老师，010-62339157</w:t>
            </w:r>
          </w:p>
        </w:tc>
      </w:tr>
      <w:tr w:rsidR="00127435" w14:paraId="6DE07CB5" w14:textId="77777777">
        <w:trPr>
          <w:trHeight w:val="853"/>
          <w:jc w:val="center"/>
        </w:trPr>
        <w:tc>
          <w:tcPr>
            <w:tcW w:w="1016" w:type="dxa"/>
            <w:vAlign w:val="center"/>
          </w:tcPr>
          <w:p w14:paraId="089E0786" w14:textId="77777777" w:rsidR="00127435" w:rsidRDefault="00381297">
            <w:pPr>
              <w:spacing w:line="360" w:lineRule="auto"/>
              <w:jc w:val="center"/>
            </w:pPr>
            <w:r>
              <w:t>1．2</w:t>
            </w:r>
          </w:p>
        </w:tc>
        <w:tc>
          <w:tcPr>
            <w:tcW w:w="8111" w:type="dxa"/>
            <w:vAlign w:val="center"/>
          </w:tcPr>
          <w:p w14:paraId="31935F72" w14:textId="77777777" w:rsidR="00127435" w:rsidRDefault="00381297">
            <w:pPr>
              <w:spacing w:line="360" w:lineRule="auto"/>
            </w:pPr>
            <w:r>
              <w:rPr>
                <w:rFonts w:hint="eastAsia"/>
              </w:rPr>
              <w:t>遴选代理机构：北京明德致信咨询有限公司</w:t>
            </w:r>
          </w:p>
          <w:p w14:paraId="7DC161FD" w14:textId="77777777" w:rsidR="00127435" w:rsidRDefault="00381297">
            <w:pPr>
              <w:spacing w:line="360" w:lineRule="auto"/>
            </w:pPr>
            <w:r>
              <w:rPr>
                <w:rFonts w:hint="eastAsia"/>
              </w:rPr>
              <w:t>地址：北京市海淀区学院路30号科大天工大厦</w:t>
            </w:r>
            <w:r>
              <w:t>B</w:t>
            </w:r>
            <w:r>
              <w:rPr>
                <w:rFonts w:hint="eastAsia"/>
              </w:rPr>
              <w:t>座</w:t>
            </w:r>
            <w:r>
              <w:t>1709</w:t>
            </w:r>
            <w:r>
              <w:rPr>
                <w:rFonts w:hint="eastAsia"/>
              </w:rPr>
              <w:t>室</w:t>
            </w:r>
          </w:p>
          <w:p w14:paraId="7ED93558" w14:textId="77777777" w:rsidR="00127435" w:rsidRDefault="00381297">
            <w:pPr>
              <w:spacing w:line="360" w:lineRule="auto"/>
            </w:pPr>
            <w:r>
              <w:rPr>
                <w:rFonts w:hint="eastAsia"/>
              </w:rPr>
              <w:t>电话：010－8</w:t>
            </w:r>
            <w:r>
              <w:t>2370045</w:t>
            </w:r>
          </w:p>
        </w:tc>
      </w:tr>
      <w:tr w:rsidR="00127435" w14:paraId="156F5A73" w14:textId="77777777">
        <w:trPr>
          <w:trHeight w:val="506"/>
          <w:jc w:val="center"/>
        </w:trPr>
        <w:tc>
          <w:tcPr>
            <w:tcW w:w="1016" w:type="dxa"/>
            <w:vAlign w:val="center"/>
          </w:tcPr>
          <w:p w14:paraId="581D22D0" w14:textId="77777777" w:rsidR="00127435" w:rsidRDefault="00381297">
            <w:pPr>
              <w:spacing w:line="360" w:lineRule="auto"/>
              <w:jc w:val="center"/>
            </w:pPr>
            <w:r>
              <w:t>1.3.3</w:t>
            </w:r>
          </w:p>
        </w:tc>
        <w:tc>
          <w:tcPr>
            <w:tcW w:w="8111" w:type="dxa"/>
            <w:vAlign w:val="center"/>
          </w:tcPr>
          <w:p w14:paraId="70CD7787" w14:textId="77777777" w:rsidR="00127435" w:rsidRDefault="00381297">
            <w:pPr>
              <w:spacing w:line="360" w:lineRule="auto"/>
              <w:jc w:val="both"/>
            </w:pPr>
            <w:r>
              <w:t>是否接受联合体</w:t>
            </w:r>
            <w:r>
              <w:rPr>
                <w:rFonts w:hint="eastAsia"/>
              </w:rPr>
              <w:t>参加遴选活动</w:t>
            </w:r>
            <w:r>
              <w:t>：</w:t>
            </w:r>
            <w:r>
              <w:rPr>
                <w:u w:val="single"/>
              </w:rPr>
              <w:t>否</w:t>
            </w:r>
          </w:p>
        </w:tc>
      </w:tr>
      <w:tr w:rsidR="00127435" w14:paraId="781087C0" w14:textId="77777777">
        <w:trPr>
          <w:trHeight w:val="352"/>
          <w:jc w:val="center"/>
        </w:trPr>
        <w:tc>
          <w:tcPr>
            <w:tcW w:w="1016" w:type="dxa"/>
            <w:tcBorders>
              <w:right w:val="single" w:sz="4" w:space="0" w:color="auto"/>
            </w:tcBorders>
            <w:vAlign w:val="center"/>
          </w:tcPr>
          <w:p w14:paraId="6BEDB089" w14:textId="77777777" w:rsidR="00127435" w:rsidRDefault="00381297">
            <w:pPr>
              <w:spacing w:line="360" w:lineRule="auto"/>
              <w:jc w:val="center"/>
            </w:pPr>
            <w:r>
              <w:t>2.1</w:t>
            </w:r>
          </w:p>
        </w:tc>
        <w:tc>
          <w:tcPr>
            <w:tcW w:w="8111" w:type="dxa"/>
            <w:tcBorders>
              <w:left w:val="single" w:sz="4" w:space="0" w:color="auto"/>
              <w:bottom w:val="single" w:sz="4" w:space="0" w:color="auto"/>
            </w:tcBorders>
            <w:vAlign w:val="center"/>
          </w:tcPr>
          <w:p w14:paraId="189A71E8" w14:textId="77777777" w:rsidR="00127435" w:rsidRDefault="00381297">
            <w:pPr>
              <w:spacing w:line="360" w:lineRule="auto"/>
            </w:pPr>
            <w:r>
              <w:rPr>
                <w:rFonts w:hint="eastAsia"/>
              </w:rPr>
              <w:t>本项目由合作方自负盈亏。</w:t>
            </w:r>
          </w:p>
        </w:tc>
      </w:tr>
      <w:tr w:rsidR="00127435" w14:paraId="1E0FAB3E" w14:textId="77777777">
        <w:trPr>
          <w:trHeight w:val="352"/>
          <w:jc w:val="center"/>
        </w:trPr>
        <w:tc>
          <w:tcPr>
            <w:tcW w:w="1016" w:type="dxa"/>
            <w:tcBorders>
              <w:right w:val="single" w:sz="4" w:space="0" w:color="auto"/>
            </w:tcBorders>
            <w:vAlign w:val="center"/>
          </w:tcPr>
          <w:p w14:paraId="2D34D2FA" w14:textId="77777777" w:rsidR="00127435" w:rsidRDefault="00381297">
            <w:pPr>
              <w:spacing w:line="360" w:lineRule="auto"/>
              <w:jc w:val="center"/>
            </w:pPr>
            <w:r>
              <w:t>7.3</w:t>
            </w:r>
          </w:p>
        </w:tc>
        <w:tc>
          <w:tcPr>
            <w:tcW w:w="8111" w:type="dxa"/>
            <w:tcBorders>
              <w:left w:val="single" w:sz="4" w:space="0" w:color="auto"/>
              <w:bottom w:val="single" w:sz="4" w:space="0" w:color="auto"/>
            </w:tcBorders>
            <w:vAlign w:val="center"/>
          </w:tcPr>
          <w:p w14:paraId="5E8E8EF8" w14:textId="77777777" w:rsidR="00127435" w:rsidRDefault="00381297">
            <w:pPr>
              <w:spacing w:line="360" w:lineRule="auto"/>
              <w:jc w:val="both"/>
            </w:pPr>
            <w:r>
              <w:rPr>
                <w:rFonts w:hint="eastAsia"/>
              </w:rPr>
              <w:t>响应语言：中文</w:t>
            </w:r>
          </w:p>
        </w:tc>
      </w:tr>
      <w:tr w:rsidR="00127435" w14:paraId="0A632B1B" w14:textId="77777777">
        <w:trPr>
          <w:trHeight w:val="186"/>
          <w:jc w:val="center"/>
        </w:trPr>
        <w:tc>
          <w:tcPr>
            <w:tcW w:w="1016" w:type="dxa"/>
            <w:vAlign w:val="center"/>
          </w:tcPr>
          <w:p w14:paraId="5A29399F" w14:textId="77777777" w:rsidR="00127435" w:rsidRDefault="00381297">
            <w:pPr>
              <w:spacing w:line="360" w:lineRule="auto"/>
              <w:jc w:val="center"/>
            </w:pPr>
            <w:r>
              <w:t>12.1</w:t>
            </w:r>
          </w:p>
        </w:tc>
        <w:tc>
          <w:tcPr>
            <w:tcW w:w="8111" w:type="dxa"/>
            <w:vAlign w:val="center"/>
          </w:tcPr>
          <w:p w14:paraId="7A946944" w14:textId="77777777" w:rsidR="00127435" w:rsidRDefault="00381297">
            <w:pPr>
              <w:spacing w:line="360" w:lineRule="auto"/>
              <w:ind w:leftChars="34" w:left="82"/>
              <w:rPr>
                <w:b/>
              </w:rPr>
            </w:pPr>
            <w:r>
              <w:rPr>
                <w:rFonts w:hint="eastAsia"/>
                <w:b/>
              </w:rPr>
              <w:t>响应保证金：</w:t>
            </w:r>
            <w:r>
              <w:rPr>
                <w:b/>
              </w:rPr>
              <w:t>8000.00</w:t>
            </w:r>
            <w:r>
              <w:rPr>
                <w:rFonts w:hint="eastAsia"/>
                <w:b/>
              </w:rPr>
              <w:t>元。</w:t>
            </w:r>
          </w:p>
          <w:p w14:paraId="2A97541C" w14:textId="77777777" w:rsidR="00127435" w:rsidRDefault="00381297">
            <w:pPr>
              <w:spacing w:line="360" w:lineRule="auto"/>
              <w:ind w:leftChars="34" w:left="82"/>
              <w:rPr>
                <w:b/>
              </w:rPr>
            </w:pPr>
            <w:r>
              <w:rPr>
                <w:rFonts w:hint="eastAsia"/>
                <w:b/>
              </w:rPr>
              <w:t>递交截止时间：同响应文件递交截止时间。</w:t>
            </w:r>
          </w:p>
          <w:p w14:paraId="0A827A23" w14:textId="77777777" w:rsidR="00127435" w:rsidRDefault="00381297">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14:paraId="4A943A86" w14:textId="77777777" w:rsidR="00127435" w:rsidRDefault="00381297">
            <w:pPr>
              <w:spacing w:line="360" w:lineRule="auto"/>
              <w:rPr>
                <w:b/>
              </w:rPr>
            </w:pPr>
            <w:r>
              <w:rPr>
                <w:rFonts w:hint="eastAsia"/>
                <w:b/>
              </w:rPr>
              <w:t>账户名称：北京明德致信咨询有限公司</w:t>
            </w:r>
          </w:p>
          <w:p w14:paraId="33960E28" w14:textId="77777777" w:rsidR="00127435" w:rsidRDefault="00381297">
            <w:pPr>
              <w:spacing w:line="360" w:lineRule="auto"/>
            </w:pPr>
            <w:r>
              <w:rPr>
                <w:rFonts w:hint="eastAsia"/>
              </w:rPr>
              <w:t>开户行：中国工商银行股份有限公司北京东升路支行</w:t>
            </w:r>
          </w:p>
          <w:p w14:paraId="1EA9E874" w14:textId="77777777" w:rsidR="00127435" w:rsidRDefault="00381297">
            <w:pPr>
              <w:spacing w:line="360" w:lineRule="auto"/>
              <w:ind w:leftChars="34" w:left="82"/>
            </w:pPr>
            <w:r>
              <w:rPr>
                <w:rFonts w:hint="eastAsia"/>
              </w:rPr>
              <w:t>账号：0200 0062 1920 0492 968</w:t>
            </w:r>
          </w:p>
          <w:p w14:paraId="77476E66" w14:textId="77777777" w:rsidR="00127435" w:rsidRDefault="00381297">
            <w:pPr>
              <w:spacing w:line="360" w:lineRule="auto"/>
              <w:ind w:leftChars="34" w:left="82"/>
            </w:pPr>
            <w:r>
              <w:rPr>
                <w:rFonts w:hint="eastAsia"/>
                <w:b/>
                <w:iCs/>
              </w:rPr>
              <w:t>注：请合作方汇款务必注明“项目编号+用途”（比如：</w:t>
            </w:r>
            <w:r>
              <w:rPr>
                <w:b/>
                <w:iCs/>
              </w:rPr>
              <w:t>ZC24-0065</w:t>
            </w:r>
            <w:r>
              <w:rPr>
                <w:rFonts w:hint="eastAsia"/>
                <w:b/>
                <w:bCs/>
              </w:rPr>
              <w:t>保证金</w:t>
            </w:r>
            <w:r>
              <w:rPr>
                <w:rFonts w:hint="eastAsia"/>
                <w:b/>
                <w:iCs/>
              </w:rPr>
              <w:t>），以便财务查账及汇总。</w:t>
            </w:r>
          </w:p>
        </w:tc>
      </w:tr>
      <w:tr w:rsidR="00127435" w14:paraId="185B5E04" w14:textId="77777777">
        <w:trPr>
          <w:trHeight w:val="186"/>
          <w:jc w:val="center"/>
        </w:trPr>
        <w:tc>
          <w:tcPr>
            <w:tcW w:w="1016" w:type="dxa"/>
            <w:vAlign w:val="center"/>
          </w:tcPr>
          <w:p w14:paraId="19795B97" w14:textId="77777777" w:rsidR="00127435" w:rsidRDefault="00381297">
            <w:pPr>
              <w:spacing w:line="360" w:lineRule="auto"/>
              <w:jc w:val="center"/>
            </w:pPr>
            <w:r>
              <w:rPr>
                <w:rFonts w:hint="eastAsia"/>
              </w:rPr>
              <w:t>1</w:t>
            </w:r>
            <w:r>
              <w:t>2.6</w:t>
            </w:r>
          </w:p>
        </w:tc>
        <w:tc>
          <w:tcPr>
            <w:tcW w:w="8111" w:type="dxa"/>
            <w:vAlign w:val="center"/>
          </w:tcPr>
          <w:p w14:paraId="5FBB6CD8" w14:textId="77777777" w:rsidR="00127435" w:rsidRDefault="00381297">
            <w:pPr>
              <w:spacing w:line="360" w:lineRule="auto"/>
              <w:rPr>
                <w:b/>
                <w:bCs/>
              </w:rPr>
            </w:pPr>
            <w:r>
              <w:rPr>
                <w:rFonts w:hint="eastAsia"/>
                <w:b/>
                <w:bCs/>
              </w:rPr>
              <w:t>中选人的保证金退还：</w:t>
            </w:r>
          </w:p>
          <w:p w14:paraId="344B9521" w14:textId="77777777" w:rsidR="00127435" w:rsidRDefault="00381297">
            <w:pPr>
              <w:spacing w:line="360" w:lineRule="auto"/>
            </w:pPr>
            <w:r>
              <w:rPr>
                <w:rFonts w:hint="eastAsia"/>
              </w:rPr>
              <w:t>合同签订后</w:t>
            </w:r>
            <w:r>
              <w:t>2个工作日内，请将合同扫描件发送到bjmdzx@vip.163.com邮箱办理相关备案及保证金退还手续</w:t>
            </w:r>
            <w:r>
              <w:rPr>
                <w:rFonts w:hint="eastAsia"/>
              </w:rPr>
              <w:t>。中选人的</w:t>
            </w:r>
            <w:r>
              <w:t>保证金将在合同签订的5个工作日内退回来款账户。</w:t>
            </w:r>
          </w:p>
          <w:p w14:paraId="52A4D3BA" w14:textId="77777777" w:rsidR="00127435" w:rsidRDefault="00381297">
            <w:pPr>
              <w:spacing w:line="360" w:lineRule="auto"/>
              <w:ind w:leftChars="34" w:left="82"/>
              <w:rPr>
                <w:b/>
              </w:rPr>
            </w:pPr>
            <w:r>
              <w:rPr>
                <w:rFonts w:hint="eastAsia"/>
                <w:b/>
                <w:bCs/>
                <w:u w:val="single"/>
              </w:rPr>
              <w:t>邮件标题格式：</w:t>
            </w:r>
            <w:r>
              <w:rPr>
                <w:rFonts w:hint="eastAsia"/>
              </w:rPr>
              <w:t>项目编号+退还响应保证金+合作方名称+已签订采购合同。内附：（1）采购合同扫描件；（</w:t>
            </w:r>
            <w:r>
              <w:t>2</w:t>
            </w:r>
            <w:r>
              <w:rPr>
                <w:rFonts w:hint="eastAsia"/>
              </w:rPr>
              <w:t>）</w:t>
            </w:r>
            <w:r>
              <w:t>项目编号</w:t>
            </w:r>
            <w:r>
              <w:rPr>
                <w:rFonts w:hint="eastAsia"/>
              </w:rPr>
              <w:t>；（</w:t>
            </w:r>
            <w:r>
              <w:t>3</w:t>
            </w:r>
            <w:r>
              <w:rPr>
                <w:rFonts w:hint="eastAsia"/>
              </w:rPr>
              <w:t>）</w:t>
            </w:r>
            <w:r>
              <w:t>合作方名称</w:t>
            </w:r>
            <w:r>
              <w:rPr>
                <w:rFonts w:hint="eastAsia"/>
              </w:rPr>
              <w:t>；（</w:t>
            </w:r>
            <w:r>
              <w:t>4</w:t>
            </w:r>
            <w:r>
              <w:rPr>
                <w:rFonts w:hint="eastAsia"/>
              </w:rPr>
              <w:t>）</w:t>
            </w:r>
            <w:r>
              <w:t>采购合同签订日期</w:t>
            </w:r>
            <w:r>
              <w:rPr>
                <w:rFonts w:hint="eastAsia"/>
              </w:rPr>
              <w:t>。</w:t>
            </w:r>
          </w:p>
        </w:tc>
      </w:tr>
      <w:tr w:rsidR="00127435" w14:paraId="2C491F2A" w14:textId="77777777">
        <w:trPr>
          <w:trHeight w:val="182"/>
          <w:jc w:val="center"/>
        </w:trPr>
        <w:tc>
          <w:tcPr>
            <w:tcW w:w="1016" w:type="dxa"/>
            <w:vAlign w:val="center"/>
          </w:tcPr>
          <w:p w14:paraId="043271F5" w14:textId="77777777" w:rsidR="00127435" w:rsidRDefault="00381297">
            <w:pPr>
              <w:spacing w:line="360" w:lineRule="auto"/>
              <w:jc w:val="center"/>
            </w:pPr>
            <w:r>
              <w:t>13.1</w:t>
            </w:r>
          </w:p>
        </w:tc>
        <w:tc>
          <w:tcPr>
            <w:tcW w:w="8111" w:type="dxa"/>
            <w:vAlign w:val="center"/>
          </w:tcPr>
          <w:p w14:paraId="1E4A87D1" w14:textId="77777777" w:rsidR="00127435" w:rsidRDefault="00381297">
            <w:pPr>
              <w:spacing w:line="360" w:lineRule="auto"/>
              <w:ind w:left="1592" w:hanging="1592"/>
            </w:pPr>
            <w:r>
              <w:rPr>
                <w:rFonts w:hint="eastAsia"/>
              </w:rPr>
              <w:t>响应有效期：</w:t>
            </w:r>
            <w:r>
              <w:t>90天</w:t>
            </w:r>
          </w:p>
        </w:tc>
      </w:tr>
      <w:tr w:rsidR="00127435" w14:paraId="5A20D35F" w14:textId="77777777">
        <w:trPr>
          <w:trHeight w:val="167"/>
          <w:jc w:val="center"/>
        </w:trPr>
        <w:tc>
          <w:tcPr>
            <w:tcW w:w="1016" w:type="dxa"/>
            <w:vAlign w:val="center"/>
          </w:tcPr>
          <w:p w14:paraId="0C3D579E" w14:textId="77777777" w:rsidR="00127435" w:rsidRDefault="00381297">
            <w:pPr>
              <w:spacing w:line="360" w:lineRule="auto"/>
              <w:jc w:val="center"/>
            </w:pPr>
            <w:r>
              <w:lastRenderedPageBreak/>
              <w:t>14.1</w:t>
            </w:r>
          </w:p>
        </w:tc>
        <w:tc>
          <w:tcPr>
            <w:tcW w:w="8111" w:type="dxa"/>
            <w:vAlign w:val="center"/>
          </w:tcPr>
          <w:p w14:paraId="2856F535" w14:textId="77777777" w:rsidR="00127435" w:rsidRDefault="00381297">
            <w:pPr>
              <w:spacing w:line="360" w:lineRule="auto"/>
              <w:rPr>
                <w:b/>
              </w:rPr>
            </w:pPr>
            <w:r>
              <w:rPr>
                <w:rFonts w:hint="eastAsia"/>
              </w:rPr>
              <w:t>响应文件：</w:t>
            </w:r>
            <w:r>
              <w:rPr>
                <w:rFonts w:hint="eastAsia"/>
                <w:b/>
              </w:rPr>
              <w:t>正本：</w:t>
            </w:r>
            <w:r>
              <w:rPr>
                <w:b/>
              </w:rPr>
              <w:t>1份；副本：5份；电子版：2份。</w:t>
            </w:r>
          </w:p>
          <w:p w14:paraId="2B09BD8F"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电子版应包括如下文档内容：</w:t>
            </w:r>
          </w:p>
          <w:p w14:paraId="2FB9DF7B"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14:paraId="08BF44EF"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（2）响应文件word格式可编辑版本；</w:t>
            </w:r>
          </w:p>
          <w:p w14:paraId="2CC430BC"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（3）电子版响应文件以U盘形式提交。</w:t>
            </w:r>
          </w:p>
          <w:p w14:paraId="7D8E60B4" w14:textId="77777777" w:rsidR="00127435" w:rsidRDefault="00381297">
            <w:pPr>
              <w:spacing w:line="360" w:lineRule="auto"/>
              <w:rPr>
                <w:b/>
              </w:rPr>
            </w:pPr>
            <w:r>
              <w:rPr>
                <w:rFonts w:cs="Times New Roman" w:hint="eastAsia"/>
                <w:b/>
                <w:bCs/>
              </w:rPr>
              <w:t>注意：电子文档内容和对应的正本必须完全一致，因电子文档与正本文件不一致产生的后果由合作方自行承担。</w:t>
            </w:r>
          </w:p>
        </w:tc>
      </w:tr>
      <w:tr w:rsidR="00127435" w14:paraId="295A3ABE" w14:textId="77777777">
        <w:trPr>
          <w:trHeight w:val="167"/>
          <w:jc w:val="center"/>
        </w:trPr>
        <w:tc>
          <w:tcPr>
            <w:tcW w:w="1016" w:type="dxa"/>
            <w:vAlign w:val="center"/>
          </w:tcPr>
          <w:p w14:paraId="3859D8A0" w14:textId="77777777" w:rsidR="00127435" w:rsidRDefault="00381297">
            <w:pPr>
              <w:spacing w:line="360" w:lineRule="auto"/>
              <w:jc w:val="center"/>
            </w:pPr>
            <w:r>
              <w:t>16.1</w:t>
            </w:r>
          </w:p>
        </w:tc>
        <w:tc>
          <w:tcPr>
            <w:tcW w:w="8111" w:type="dxa"/>
            <w:vAlign w:val="center"/>
          </w:tcPr>
          <w:p w14:paraId="69D8484A" w14:textId="77777777" w:rsidR="00127435" w:rsidRDefault="00381297">
            <w:pPr>
              <w:spacing w:line="360" w:lineRule="auto"/>
            </w:pPr>
            <w:r>
              <w:t>响应截止期</w:t>
            </w:r>
            <w:r>
              <w:rPr>
                <w:rFonts w:hint="eastAsia"/>
              </w:rPr>
              <w:t>：同响应文件递交截止时间</w:t>
            </w:r>
          </w:p>
        </w:tc>
      </w:tr>
      <w:tr w:rsidR="00127435" w14:paraId="2FB2DE68" w14:textId="77777777">
        <w:trPr>
          <w:trHeight w:val="437"/>
          <w:jc w:val="center"/>
        </w:trPr>
        <w:tc>
          <w:tcPr>
            <w:tcW w:w="1016" w:type="dxa"/>
            <w:vAlign w:val="center"/>
          </w:tcPr>
          <w:p w14:paraId="058C482B" w14:textId="77777777" w:rsidR="00127435" w:rsidRDefault="00381297">
            <w:pPr>
              <w:spacing w:line="360" w:lineRule="auto"/>
              <w:jc w:val="center"/>
            </w:pPr>
            <w:r>
              <w:t>18.1</w:t>
            </w:r>
          </w:p>
        </w:tc>
        <w:tc>
          <w:tcPr>
            <w:tcW w:w="8111" w:type="dxa"/>
            <w:vAlign w:val="center"/>
          </w:tcPr>
          <w:p w14:paraId="71B9557C" w14:textId="77777777" w:rsidR="00127435" w:rsidRDefault="00381297">
            <w:pPr>
              <w:spacing w:line="360" w:lineRule="auto"/>
            </w:pPr>
            <w:r>
              <w:rPr>
                <w:rFonts w:hint="eastAsia"/>
              </w:rPr>
              <w:t>遴选时间：同响应文件递交截止时间</w:t>
            </w:r>
          </w:p>
          <w:p w14:paraId="6E117B44" w14:textId="77777777" w:rsidR="00127435" w:rsidRDefault="00381297">
            <w:pPr>
              <w:spacing w:line="360" w:lineRule="auto"/>
            </w:pPr>
            <w:r>
              <w:rPr>
                <w:rFonts w:hint="eastAsia"/>
              </w:rPr>
              <w:t>遴选地点：同响应文件递交地点</w:t>
            </w:r>
          </w:p>
        </w:tc>
      </w:tr>
      <w:tr w:rsidR="00127435" w14:paraId="23B9D58F" w14:textId="77777777">
        <w:trPr>
          <w:trHeight w:val="355"/>
          <w:jc w:val="center"/>
        </w:trPr>
        <w:tc>
          <w:tcPr>
            <w:tcW w:w="1016" w:type="dxa"/>
            <w:vAlign w:val="center"/>
          </w:tcPr>
          <w:p w14:paraId="7C0B1B9C" w14:textId="77777777" w:rsidR="00127435" w:rsidRDefault="00381297">
            <w:pPr>
              <w:spacing w:line="360" w:lineRule="auto"/>
              <w:jc w:val="center"/>
            </w:pPr>
            <w:r>
              <w:t>27.1</w:t>
            </w:r>
          </w:p>
        </w:tc>
        <w:tc>
          <w:tcPr>
            <w:tcW w:w="8111" w:type="dxa"/>
            <w:vAlign w:val="center"/>
          </w:tcPr>
          <w:p w14:paraId="512F3C16" w14:textId="77777777" w:rsidR="00127435" w:rsidRDefault="00381297">
            <w:pPr>
              <w:spacing w:line="360" w:lineRule="auto"/>
            </w:pPr>
            <w:r>
              <w:rPr>
                <w:rFonts w:hint="eastAsia"/>
              </w:rPr>
              <w:t>中选人</w:t>
            </w:r>
            <w:r>
              <w:t>须向遴选代理机构按如下标准和规定交纳成交服务费。</w:t>
            </w:r>
          </w:p>
          <w:p w14:paraId="1C21011E" w14:textId="77777777" w:rsidR="00127435" w:rsidRDefault="00381297">
            <w:pPr>
              <w:spacing w:line="360" w:lineRule="auto"/>
              <w:ind w:firstLine="480"/>
            </w:pPr>
            <w:r>
              <w:t>在</w:t>
            </w:r>
            <w:r>
              <w:rPr>
                <w:rFonts w:hint="eastAsia"/>
              </w:rPr>
              <w:t>遴选</w:t>
            </w:r>
            <w:r>
              <w:t>时，</w:t>
            </w:r>
            <w:r>
              <w:rPr>
                <w:rFonts w:hint="eastAsia"/>
              </w:rPr>
              <w:t>合作方</w:t>
            </w:r>
            <w:r>
              <w:t>向</w:t>
            </w:r>
            <w:r>
              <w:rPr>
                <w:rFonts w:hint="eastAsia"/>
              </w:rPr>
              <w:t>遴选</w:t>
            </w:r>
            <w:r>
              <w:t>代理机构送交</w:t>
            </w:r>
            <w:r>
              <w:rPr>
                <w:rFonts w:hint="eastAsia"/>
              </w:rPr>
              <w:t>成交</w:t>
            </w:r>
            <w:r>
              <w:t>服务费承诺书。</w:t>
            </w:r>
            <w:r>
              <w:rPr>
                <w:rFonts w:hint="eastAsia"/>
              </w:rPr>
              <w:t>中选人</w:t>
            </w:r>
            <w:r>
              <w:t>在领取</w:t>
            </w:r>
            <w:r>
              <w:rPr>
                <w:rFonts w:hint="eastAsia"/>
              </w:rPr>
              <w:t>中选</w:t>
            </w:r>
            <w:r>
              <w:t>通知书时一次向</w:t>
            </w:r>
            <w:r>
              <w:rPr>
                <w:rFonts w:hint="eastAsia"/>
              </w:rPr>
              <w:t>遴选</w:t>
            </w:r>
            <w:r>
              <w:t>代理机构交纳</w:t>
            </w:r>
            <w:r>
              <w:rPr>
                <w:rFonts w:hint="eastAsia"/>
              </w:rPr>
              <w:t>8</w:t>
            </w:r>
            <w:r>
              <w:t>000</w:t>
            </w:r>
            <w:r>
              <w:rPr>
                <w:rFonts w:hint="eastAsia"/>
              </w:rPr>
              <w:t>元的成交</w:t>
            </w:r>
            <w:r>
              <w:t>服务费。</w:t>
            </w:r>
          </w:p>
          <w:p w14:paraId="3934AFAB" w14:textId="77777777" w:rsidR="00127435" w:rsidRDefault="00381297">
            <w:pPr>
              <w:spacing w:line="360" w:lineRule="auto"/>
              <w:rPr>
                <w:bCs/>
                <w:szCs w:val="21"/>
              </w:rPr>
            </w:pPr>
            <w:r>
              <w:rPr>
                <w:rFonts w:hint="eastAsia"/>
                <w:bCs/>
                <w:szCs w:val="21"/>
              </w:rPr>
              <w:t>服务费账户信息：</w:t>
            </w:r>
          </w:p>
          <w:p w14:paraId="35440FCF" w14:textId="77777777" w:rsidR="00127435" w:rsidRDefault="00381297">
            <w:pPr>
              <w:spacing w:line="360" w:lineRule="auto"/>
              <w:rPr>
                <w:bCs/>
                <w:szCs w:val="21"/>
              </w:rPr>
            </w:pPr>
            <w:r>
              <w:rPr>
                <w:rFonts w:hint="eastAsia"/>
                <w:bCs/>
                <w:szCs w:val="21"/>
              </w:rPr>
              <w:t>公司名称：北京明德致信咨询有限公司</w:t>
            </w:r>
          </w:p>
          <w:p w14:paraId="0F1F4621" w14:textId="77777777" w:rsidR="00127435" w:rsidRDefault="00381297">
            <w:pPr>
              <w:spacing w:line="360" w:lineRule="auto"/>
              <w:rPr>
                <w:bCs/>
                <w:szCs w:val="21"/>
              </w:rPr>
            </w:pPr>
            <w:r>
              <w:rPr>
                <w:rFonts w:hint="eastAsia"/>
                <w:bCs/>
                <w:szCs w:val="21"/>
              </w:rPr>
              <w:t>开 户 行：中国工商银行股份有限公司北京东升路支行</w:t>
            </w:r>
          </w:p>
          <w:p w14:paraId="3DD20FDE" w14:textId="77777777" w:rsidR="00127435" w:rsidRDefault="00381297">
            <w:pPr>
              <w:spacing w:line="360" w:lineRule="auto"/>
              <w:rPr>
                <w:bCs/>
                <w:szCs w:val="21"/>
              </w:rPr>
            </w:pPr>
            <w:r>
              <w:rPr>
                <w:rFonts w:hint="eastAsia"/>
                <w:bCs/>
                <w:szCs w:val="21"/>
              </w:rPr>
              <w:t>账    号：0200 0062 1920 0492 968</w:t>
            </w:r>
          </w:p>
          <w:p w14:paraId="3EB7941C" w14:textId="77777777" w:rsidR="00127435" w:rsidRDefault="00381297">
            <w:pPr>
              <w:spacing w:line="360" w:lineRule="auto"/>
            </w:pPr>
            <w:r>
              <w:rPr>
                <w:rFonts w:hint="eastAsia"/>
                <w:b/>
                <w:iCs/>
              </w:rPr>
              <w:t>注：请合作方汇款务必注明“标号项目</w:t>
            </w:r>
            <w:r>
              <w:rPr>
                <w:b/>
                <w:iCs/>
              </w:rPr>
              <w:t>+用途”（比如：ZC24-0065</w:t>
            </w:r>
            <w:r>
              <w:rPr>
                <w:rFonts w:hint="eastAsia"/>
                <w:b/>
                <w:iCs/>
              </w:rPr>
              <w:t>服务费</w:t>
            </w:r>
            <w:r>
              <w:rPr>
                <w:b/>
                <w:iCs/>
              </w:rPr>
              <w:t>），以便财务查账及汇总。</w:t>
            </w:r>
          </w:p>
        </w:tc>
      </w:tr>
    </w:tbl>
    <w:p w14:paraId="2B428B31" w14:textId="77777777" w:rsidR="00127435" w:rsidRDefault="00127435">
      <w:pPr>
        <w:spacing w:line="360" w:lineRule="auto"/>
        <w:rPr>
          <w:b/>
          <w:bCs/>
          <w:kern w:val="44"/>
        </w:rPr>
      </w:pPr>
    </w:p>
    <w:p w14:paraId="32E2B224" w14:textId="77777777" w:rsidR="00127435" w:rsidRDefault="00381297">
      <w:pPr>
        <w:spacing w:line="360" w:lineRule="auto"/>
        <w:rPr>
          <w:b/>
          <w:bCs/>
          <w:kern w:val="44"/>
        </w:rPr>
      </w:pPr>
      <w:r>
        <w:rPr>
          <w:b/>
          <w:bCs/>
          <w:kern w:val="44"/>
        </w:rPr>
        <w:br w:type="page"/>
      </w:r>
    </w:p>
    <w:p w14:paraId="3DD8D2AA" w14:textId="77777777" w:rsidR="00127435" w:rsidRDefault="00381297">
      <w:pPr>
        <w:pStyle w:val="1"/>
        <w:spacing w:line="360" w:lineRule="auto"/>
        <w:rPr>
          <w:sz w:val="30"/>
          <w:szCs w:val="30"/>
        </w:rPr>
      </w:pPr>
      <w:bookmarkStart w:id="49" w:name="_Toc156687541"/>
      <w:r>
        <w:rPr>
          <w:rFonts w:hint="eastAsia"/>
          <w:sz w:val="30"/>
          <w:szCs w:val="30"/>
        </w:rPr>
        <w:lastRenderedPageBreak/>
        <w:t>第三章 合作方须知</w:t>
      </w:r>
      <w:bookmarkEnd w:id="49"/>
    </w:p>
    <w:p w14:paraId="42169774" w14:textId="77777777" w:rsidR="00127435" w:rsidRDefault="00381297">
      <w:pPr>
        <w:pStyle w:val="2TimesNewRoman5020"/>
        <w:spacing w:line="360" w:lineRule="auto"/>
        <w:rPr>
          <w:rFonts w:ascii="宋体" w:eastAsia="宋体" w:hAnsi="宋体"/>
          <w:sz w:val="24"/>
          <w:szCs w:val="24"/>
        </w:rPr>
      </w:pPr>
      <w:bookmarkStart w:id="50" w:name="_Toc156687542"/>
      <w:r>
        <w:rPr>
          <w:rFonts w:ascii="宋体" w:eastAsia="宋体" w:hAnsi="宋体" w:hint="eastAsia"/>
          <w:sz w:val="24"/>
          <w:szCs w:val="24"/>
        </w:rPr>
        <w:t>一、说明</w:t>
      </w:r>
      <w:bookmarkEnd w:id="50"/>
    </w:p>
    <w:p w14:paraId="77BD12DB" w14:textId="77777777" w:rsidR="00127435" w:rsidRDefault="00381297">
      <w:pPr>
        <w:pStyle w:val="31"/>
        <w:jc w:val="left"/>
        <w:rPr>
          <w:szCs w:val="24"/>
        </w:rPr>
      </w:pPr>
      <w:bookmarkStart w:id="51" w:name="_Toc156687543"/>
      <w:r>
        <w:rPr>
          <w:szCs w:val="24"/>
        </w:rPr>
        <w:t xml:space="preserve">1. </w:t>
      </w:r>
      <w:r>
        <w:rPr>
          <w:rFonts w:hint="eastAsia"/>
          <w:szCs w:val="24"/>
        </w:rPr>
        <w:t>遴选人、遴选代理机构及合格的合作方</w:t>
      </w:r>
      <w:bookmarkEnd w:id="51"/>
    </w:p>
    <w:p w14:paraId="2B8953F8" w14:textId="77777777" w:rsidR="00127435" w:rsidRDefault="00381297">
      <w:pPr>
        <w:spacing w:line="360" w:lineRule="auto"/>
        <w:ind w:rightChars="50" w:right="120"/>
      </w:pPr>
      <w:r>
        <w:t xml:space="preserve">1.1 </w:t>
      </w:r>
      <w:r>
        <w:rPr>
          <w:rFonts w:hint="eastAsia"/>
        </w:rPr>
        <w:t>遴选人：指依法进行本次遴选活动中的国家机关、事业单位、团体组织。</w:t>
      </w:r>
    </w:p>
    <w:p w14:paraId="4E672709" w14:textId="77777777" w:rsidR="00127435" w:rsidRDefault="00381297">
      <w:pPr>
        <w:spacing w:line="360" w:lineRule="auto"/>
        <w:ind w:rightChars="50" w:right="120"/>
      </w:pPr>
      <w:r>
        <w:t xml:space="preserve">1.2 </w:t>
      </w:r>
      <w:r>
        <w:rPr>
          <w:rFonts w:hint="eastAsia"/>
        </w:rPr>
        <w:t>遴选代理机构：受遴选人委托，组织本次遴选活动的遴选代理机构。</w:t>
      </w:r>
    </w:p>
    <w:p w14:paraId="66516B38" w14:textId="77777777" w:rsidR="00127435" w:rsidRDefault="00381297">
      <w:pPr>
        <w:numPr>
          <w:ilvl w:val="1"/>
          <w:numId w:val="13"/>
        </w:numPr>
        <w:spacing w:line="360" w:lineRule="auto"/>
        <w:ind w:rightChars="50" w:right="120"/>
      </w:pPr>
      <w:r>
        <w:t xml:space="preserve"> 合格的</w:t>
      </w:r>
      <w:r>
        <w:rPr>
          <w:rFonts w:hint="eastAsia"/>
        </w:rPr>
        <w:t>合作方</w:t>
      </w:r>
    </w:p>
    <w:p w14:paraId="5C8B3336" w14:textId="77777777" w:rsidR="00127435" w:rsidRDefault="00381297">
      <w:pPr>
        <w:spacing w:line="360" w:lineRule="auto"/>
        <w:ind w:rightChars="50" w:right="120"/>
      </w:pPr>
      <w:r>
        <w:t>1.3.1符合第一章</w:t>
      </w:r>
      <w:r>
        <w:rPr>
          <w:rFonts w:hint="eastAsia"/>
        </w:rPr>
        <w:t>遴选</w:t>
      </w:r>
      <w:r>
        <w:t>邀请中“</w:t>
      </w:r>
      <w:r>
        <w:rPr>
          <w:rFonts w:hint="eastAsia"/>
        </w:rPr>
        <w:t>合作方</w:t>
      </w:r>
      <w:r>
        <w:t>资格</w:t>
      </w:r>
      <w:r>
        <w:rPr>
          <w:rFonts w:hint="eastAsia"/>
        </w:rPr>
        <w:t>要求</w:t>
      </w:r>
      <w:r>
        <w:t>”中规定的</w:t>
      </w:r>
      <w:r>
        <w:rPr>
          <w:rFonts w:hint="eastAsia"/>
        </w:rPr>
        <w:t>内容</w:t>
      </w:r>
      <w:r>
        <w:t>；</w:t>
      </w:r>
    </w:p>
    <w:p w14:paraId="63387FB9" w14:textId="77777777" w:rsidR="00127435" w:rsidRDefault="00381297">
      <w:pPr>
        <w:spacing w:line="360" w:lineRule="auto"/>
        <w:ind w:rightChars="50" w:right="120"/>
      </w:pPr>
      <w:r>
        <w:t>1.3.2合作方必须向</w:t>
      </w:r>
      <w:r>
        <w:rPr>
          <w:rFonts w:hint="eastAsia"/>
        </w:rPr>
        <w:t>遴选代理机构</w:t>
      </w:r>
      <w:r>
        <w:t>购买遴选文件并登记备案，未经向</w:t>
      </w:r>
      <w:r>
        <w:rPr>
          <w:rFonts w:hint="eastAsia"/>
        </w:rPr>
        <w:t>遴选代理机构</w:t>
      </w:r>
      <w:r>
        <w:t>购买遴选文件并登记备案的潜在合作方均无资格参加本次</w:t>
      </w:r>
      <w:r>
        <w:rPr>
          <w:rFonts w:hint="eastAsia"/>
        </w:rPr>
        <w:t>遴选活动</w:t>
      </w:r>
      <w:r>
        <w:t>。</w:t>
      </w:r>
    </w:p>
    <w:p w14:paraId="0988C5A3" w14:textId="77777777" w:rsidR="00127435" w:rsidRDefault="00381297">
      <w:pPr>
        <w:spacing w:line="360" w:lineRule="auto"/>
        <w:ind w:rightChars="50" w:right="120"/>
      </w:pPr>
      <w:r>
        <w:t>1.3.3如合作方须知资料表中写明</w:t>
      </w:r>
      <w:r>
        <w:rPr>
          <w:rFonts w:hint="eastAsia"/>
        </w:rPr>
        <w:t>接受联合体，对于联合体的规定如下：</w:t>
      </w:r>
    </w:p>
    <w:p w14:paraId="5F12A121" w14:textId="77777777" w:rsidR="00127435" w:rsidRDefault="00381297">
      <w:pPr>
        <w:spacing w:line="360" w:lineRule="auto"/>
        <w:ind w:rightChars="50" w:right="120"/>
      </w:pPr>
      <w:r>
        <w:t>1.3.3.1两个以上合作方可以组成一个</w:t>
      </w:r>
      <w:r>
        <w:rPr>
          <w:rFonts w:hint="eastAsia"/>
        </w:rPr>
        <w:t>响应</w:t>
      </w:r>
      <w:r>
        <w:t>联合体，以一个合作方的身份</w:t>
      </w:r>
      <w:r>
        <w:rPr>
          <w:rFonts w:hint="eastAsia"/>
        </w:rPr>
        <w:t>参加遴选</w:t>
      </w:r>
      <w:r>
        <w:t>。</w:t>
      </w:r>
    </w:p>
    <w:p w14:paraId="68BC618D" w14:textId="77777777" w:rsidR="00127435" w:rsidRDefault="00381297">
      <w:pPr>
        <w:spacing w:line="360" w:lineRule="auto"/>
        <w:ind w:rightChars="50" w:right="120"/>
      </w:pPr>
      <w:r>
        <w:t>1.3.3.2联合体各方均应</w:t>
      </w:r>
      <w:r>
        <w:rPr>
          <w:rFonts w:hint="eastAsia"/>
        </w:rPr>
        <w:t>满足本项目对合作方的资格要求</w:t>
      </w:r>
      <w:r>
        <w:t>。</w:t>
      </w:r>
    </w:p>
    <w:p w14:paraId="1DF75403" w14:textId="77777777" w:rsidR="00127435" w:rsidRDefault="00381297">
      <w:pPr>
        <w:spacing w:line="360" w:lineRule="auto"/>
        <w:ind w:rightChars="50" w:right="120"/>
      </w:pPr>
      <w:r>
        <w:t>1.3.3.3遴选人根据</w:t>
      </w:r>
      <w:r>
        <w:rPr>
          <w:rFonts w:hint="eastAsia"/>
        </w:rPr>
        <w:t>遴选</w:t>
      </w:r>
      <w:r>
        <w:t>项目对合作方的特殊要求，联合体中至少应当有一方符合其规定。</w:t>
      </w:r>
    </w:p>
    <w:p w14:paraId="345EBF3F" w14:textId="77777777" w:rsidR="00127435" w:rsidRDefault="00381297">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给遴选人或遴选代理机构</w:t>
      </w:r>
      <w:r>
        <w:t>。</w:t>
      </w:r>
    </w:p>
    <w:p w14:paraId="31DBAAA8" w14:textId="77777777" w:rsidR="00127435" w:rsidRDefault="00381297">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遴选</w:t>
      </w:r>
      <w:r>
        <w:t>项目，也不得组成新的联合体参加同一项目</w:t>
      </w:r>
      <w:r>
        <w:rPr>
          <w:rFonts w:hint="eastAsia"/>
        </w:rPr>
        <w:t>，否则</w:t>
      </w:r>
      <w:r>
        <w:t>相关</w:t>
      </w:r>
      <w:r>
        <w:rPr>
          <w:rFonts w:hint="eastAsia"/>
        </w:rPr>
        <w:t>响应</w:t>
      </w:r>
      <w:r>
        <w:t>均无效。</w:t>
      </w:r>
    </w:p>
    <w:p w14:paraId="532EAF8B" w14:textId="77777777" w:rsidR="00127435" w:rsidRDefault="00381297">
      <w:pPr>
        <w:tabs>
          <w:tab w:val="left" w:pos="4725"/>
        </w:tabs>
        <w:adjustRightInd w:val="0"/>
        <w:snapToGrid w:val="0"/>
        <w:spacing w:line="360" w:lineRule="auto"/>
      </w:pPr>
      <w:r>
        <w:t xml:space="preserve">1.3.4 </w:t>
      </w:r>
      <w:r>
        <w:rPr>
          <w:rFonts w:hint="eastAsia"/>
        </w:rPr>
        <w:t>合作方信用信息</w:t>
      </w:r>
    </w:p>
    <w:p w14:paraId="41115065" w14:textId="77777777" w:rsidR="00127435" w:rsidRDefault="00381297">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14:paraId="504617EB" w14:textId="77777777" w:rsidR="00127435" w:rsidRDefault="00381297">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14:paraId="2C107B6C" w14:textId="77777777" w:rsidR="00127435" w:rsidRDefault="00381297">
      <w:pPr>
        <w:tabs>
          <w:tab w:val="left" w:pos="4725"/>
        </w:tabs>
        <w:adjustRightInd w:val="0"/>
        <w:snapToGrid w:val="0"/>
        <w:spacing w:line="360" w:lineRule="auto"/>
        <w:ind w:firstLineChars="200" w:firstLine="480"/>
      </w:pPr>
      <w:r>
        <w:t>信用信息</w:t>
      </w:r>
      <w:r>
        <w:rPr>
          <w:rFonts w:hint="eastAsia"/>
        </w:rPr>
        <w:t>查询截止时点：遴选代理机构于响应文件递交截止时间当天查询。</w:t>
      </w:r>
    </w:p>
    <w:p w14:paraId="0F5BAB0A" w14:textId="77777777" w:rsidR="00127435" w:rsidRDefault="00381297">
      <w:pPr>
        <w:tabs>
          <w:tab w:val="left" w:pos="4725"/>
        </w:tabs>
        <w:adjustRightInd w:val="0"/>
        <w:snapToGrid w:val="0"/>
        <w:spacing w:line="360" w:lineRule="auto"/>
        <w:ind w:firstLineChars="200" w:firstLine="480"/>
      </w:pPr>
      <w:r>
        <w:rPr>
          <w:rFonts w:hint="eastAsia"/>
        </w:rPr>
        <w:t>如合作方为“信用</w:t>
      </w:r>
      <w:r>
        <w:t>中国”</w:t>
      </w:r>
      <w:r>
        <w:rPr>
          <w:rFonts w:hint="eastAsia"/>
        </w:rPr>
        <w:t>网站（</w:t>
      </w:r>
      <w:r>
        <w:t>www.creditchina.gov.cn）中列入失信被执行人或重大税收违法案件当事人名单的合作方，</w:t>
      </w:r>
      <w:r>
        <w:rPr>
          <w:rFonts w:hint="eastAsia"/>
        </w:rPr>
        <w:t>或为中国政府采购网（</w:t>
      </w:r>
      <w:r>
        <w:t>www.ccgp.gov.cn）政府采购严重违法失信行为记录名单中被财政部门</w:t>
      </w:r>
      <w:r>
        <w:rPr>
          <w:rFonts w:hint="eastAsia"/>
        </w:rPr>
        <w:t>禁止</w:t>
      </w:r>
      <w:r>
        <w:t>参加遴选活动</w:t>
      </w:r>
      <w:r>
        <w:rPr>
          <w:rFonts w:hint="eastAsia"/>
        </w:rPr>
        <w:t>的合作方（处罚决定规定的时间内），则其响应将被拒绝。</w:t>
      </w:r>
    </w:p>
    <w:p w14:paraId="4ABD5914" w14:textId="77777777" w:rsidR="00127435" w:rsidRDefault="00381297">
      <w:pPr>
        <w:spacing w:line="360" w:lineRule="auto"/>
        <w:ind w:rightChars="50" w:right="120" w:firstLineChars="200" w:firstLine="480"/>
      </w:pPr>
      <w:r>
        <w:rPr>
          <w:rFonts w:hint="eastAsia"/>
        </w:rPr>
        <w:lastRenderedPageBreak/>
        <w:t>两个以上的自然人、法人或者其他组织组成一个联合体，以一个合作方的身份共同参加遴选活动的，应当对所有联合体成员进行信用记录查询，联合体成员存在不良信用记录的，视同联合体存在不良信用记录。</w:t>
      </w:r>
    </w:p>
    <w:p w14:paraId="5D0F21D1" w14:textId="77777777" w:rsidR="00127435" w:rsidRDefault="00381297">
      <w:pPr>
        <w:numPr>
          <w:ilvl w:val="1"/>
          <w:numId w:val="13"/>
        </w:numPr>
        <w:tabs>
          <w:tab w:val="clear" w:pos="360"/>
        </w:tabs>
        <w:spacing w:line="360" w:lineRule="auto"/>
        <w:ind w:left="0" w:rightChars="50" w:right="120" w:firstLine="0"/>
      </w:pPr>
      <w:r>
        <w:rPr>
          <w:rFonts w:hint="eastAsia"/>
        </w:rPr>
        <w:t>凡受托为本项目</w:t>
      </w:r>
      <w:r>
        <w:t>/分包</w:t>
      </w:r>
      <w:r>
        <w:rPr>
          <w:rFonts w:hint="eastAsia"/>
        </w:rPr>
        <w:t>遴选</w:t>
      </w:r>
      <w:r>
        <w:t>标的进行设计、编制规范和其他文件</w:t>
      </w:r>
      <w:r>
        <w:rPr>
          <w:rFonts w:hint="eastAsia"/>
        </w:rPr>
        <w:t>或者项目管理、监理、检测等服务的合作方及相关联的附属机构，不得再参加该项目</w:t>
      </w:r>
      <w:r>
        <w:t>/分包的其他采购活动</w:t>
      </w:r>
      <w:r>
        <w:rPr>
          <w:rFonts w:hint="eastAsia"/>
        </w:rPr>
        <w:t>。</w:t>
      </w:r>
    </w:p>
    <w:p w14:paraId="289128B1" w14:textId="77777777" w:rsidR="00127435" w:rsidRDefault="00381297">
      <w:pPr>
        <w:numPr>
          <w:ilvl w:val="1"/>
          <w:numId w:val="13"/>
        </w:numPr>
        <w:tabs>
          <w:tab w:val="left" w:pos="8460"/>
        </w:tabs>
        <w:spacing w:line="360" w:lineRule="auto"/>
        <w:ind w:rightChars="50" w:right="120"/>
      </w:pPr>
      <w:r>
        <w:rPr>
          <w:rFonts w:hint="eastAsia"/>
        </w:rPr>
        <w:t>凡在法律或财务上不能独立合法经营，或在法律或财务上不能独立于本项目遴选人的任何机构，不得参加遴选活动。</w:t>
      </w:r>
    </w:p>
    <w:p w14:paraId="63D2D901" w14:textId="77777777" w:rsidR="00127435" w:rsidRDefault="00381297">
      <w:pPr>
        <w:numPr>
          <w:ilvl w:val="1"/>
          <w:numId w:val="13"/>
        </w:numPr>
        <w:tabs>
          <w:tab w:val="clear" w:pos="360"/>
        </w:tabs>
        <w:spacing w:line="360" w:lineRule="auto"/>
        <w:ind w:left="0" w:rightChars="50" w:right="120" w:firstLine="0"/>
      </w:pPr>
      <w:r>
        <w:rPr>
          <w:rFonts w:hint="eastAsia"/>
        </w:rPr>
        <w:t>合作方在遴选过程中不得向遴选人和遴选代理机构提供、给予任何有价值的物品，一经发现，其合作方资格将被取消。</w:t>
      </w:r>
    </w:p>
    <w:p w14:paraId="2ADBD8E0" w14:textId="77777777" w:rsidR="00127435" w:rsidRDefault="00381297">
      <w:pPr>
        <w:spacing w:line="360" w:lineRule="auto"/>
        <w:ind w:rightChars="50" w:right="120"/>
      </w:pPr>
      <w:r>
        <w:t>1.7遴选人和遴选代理机构在任何时候发现合作方以他人名义</w:t>
      </w:r>
      <w:r>
        <w:rPr>
          <w:rFonts w:hint="eastAsia"/>
        </w:rPr>
        <w:t>响应</w:t>
      </w:r>
      <w:r>
        <w:t>、相互串通</w:t>
      </w:r>
      <w:r>
        <w:rPr>
          <w:rFonts w:hint="eastAsia"/>
        </w:rPr>
        <w:t>响应</w:t>
      </w:r>
      <w:r>
        <w:t>，合作方提交的响应文件中提交虚假资料或失实资料的，或者以其他方式弄虚作假的，其</w:t>
      </w:r>
      <w:r>
        <w:rPr>
          <w:rFonts w:hint="eastAsia"/>
        </w:rPr>
        <w:t>响应</w:t>
      </w:r>
      <w:r>
        <w:t>将被拒绝并没收其响应保证金，并视情况依法追究责任。</w:t>
      </w:r>
    </w:p>
    <w:p w14:paraId="4F1BD73A" w14:textId="77777777" w:rsidR="00127435" w:rsidRDefault="00381297">
      <w:pPr>
        <w:spacing w:line="360" w:lineRule="auto"/>
        <w:ind w:rightChars="50" w:right="120"/>
      </w:pPr>
      <w:r>
        <w:t>1.8</w:t>
      </w:r>
      <w:r>
        <w:rPr>
          <w:rFonts w:hint="eastAsia"/>
        </w:rPr>
        <w:t>单位负责人为同一人或者存在直接控股、管理关系的不同合作方，不得同时参加同一合同项下的遴选活动；本项目的遴选代理机构及其分支机构不得参加本项目的响应或者代理响应。</w:t>
      </w:r>
    </w:p>
    <w:p w14:paraId="7A1C9B57" w14:textId="77777777" w:rsidR="00127435" w:rsidRDefault="00381297">
      <w:pPr>
        <w:pStyle w:val="31"/>
        <w:jc w:val="left"/>
        <w:rPr>
          <w:szCs w:val="24"/>
        </w:rPr>
      </w:pPr>
      <w:bookmarkStart w:id="52" w:name="_Toc156687544"/>
      <w:r>
        <w:rPr>
          <w:szCs w:val="24"/>
        </w:rPr>
        <w:t xml:space="preserve">2. </w:t>
      </w:r>
      <w:r>
        <w:rPr>
          <w:rFonts w:hint="eastAsia"/>
          <w:szCs w:val="24"/>
        </w:rPr>
        <w:t>资金来源</w:t>
      </w:r>
      <w:bookmarkEnd w:id="52"/>
    </w:p>
    <w:p w14:paraId="36805F8D" w14:textId="77777777" w:rsidR="00127435" w:rsidRDefault="00381297">
      <w:pPr>
        <w:spacing w:line="360" w:lineRule="auto"/>
        <w:ind w:firstLine="2"/>
      </w:pPr>
      <w:r>
        <w:t>2.1本</w:t>
      </w:r>
      <w:r>
        <w:rPr>
          <w:rFonts w:hint="eastAsia"/>
        </w:rPr>
        <w:t>遴选项目由合作方自负盈亏</w:t>
      </w:r>
      <w:r>
        <w:t>。</w:t>
      </w:r>
    </w:p>
    <w:p w14:paraId="75DE834E" w14:textId="77777777" w:rsidR="00127435" w:rsidRDefault="00381297">
      <w:pPr>
        <w:pStyle w:val="31"/>
        <w:jc w:val="left"/>
        <w:rPr>
          <w:szCs w:val="24"/>
        </w:rPr>
      </w:pPr>
      <w:bookmarkStart w:id="53" w:name="_Toc156687545"/>
      <w:r>
        <w:rPr>
          <w:szCs w:val="24"/>
        </w:rPr>
        <w:t xml:space="preserve">3. </w:t>
      </w:r>
      <w:r>
        <w:rPr>
          <w:rFonts w:hint="eastAsia"/>
          <w:szCs w:val="24"/>
        </w:rPr>
        <w:t>响应费用</w:t>
      </w:r>
      <w:bookmarkEnd w:id="53"/>
    </w:p>
    <w:p w14:paraId="7460346E" w14:textId="77777777" w:rsidR="00127435" w:rsidRDefault="00381297">
      <w:pPr>
        <w:spacing w:before="120" w:line="360" w:lineRule="auto"/>
        <w:ind w:firstLine="2"/>
      </w:pPr>
      <w:r>
        <w:t xml:space="preserve">3.1 </w:t>
      </w:r>
      <w:r>
        <w:rPr>
          <w:rFonts w:hint="eastAsia"/>
        </w:rPr>
        <w:t>合作方应承担所有与准备和参加遴选活动有关的费用。不论响应的结果如何，遴选人和遴选代理机构均无义务和责任承担这些费用。</w:t>
      </w:r>
    </w:p>
    <w:p w14:paraId="29C84BC9" w14:textId="77777777" w:rsidR="00127435" w:rsidRDefault="00381297">
      <w:pPr>
        <w:pStyle w:val="2TimesNewRoman5020"/>
        <w:spacing w:line="360" w:lineRule="auto"/>
        <w:rPr>
          <w:rFonts w:ascii="宋体" w:eastAsia="宋体" w:hAnsi="宋体"/>
          <w:sz w:val="24"/>
          <w:szCs w:val="24"/>
        </w:rPr>
      </w:pPr>
      <w:bookmarkStart w:id="54" w:name="_Toc156687546"/>
      <w:r>
        <w:rPr>
          <w:rFonts w:ascii="宋体" w:eastAsia="宋体" w:hAnsi="宋体" w:hint="eastAsia"/>
          <w:sz w:val="24"/>
          <w:szCs w:val="24"/>
        </w:rPr>
        <w:t>二、遴选文件</w:t>
      </w:r>
      <w:bookmarkEnd w:id="54"/>
    </w:p>
    <w:p w14:paraId="0410202F" w14:textId="77777777" w:rsidR="00127435" w:rsidRDefault="00381297">
      <w:pPr>
        <w:pStyle w:val="31"/>
        <w:jc w:val="left"/>
        <w:rPr>
          <w:szCs w:val="24"/>
        </w:rPr>
      </w:pPr>
      <w:bookmarkStart w:id="55" w:name="_Toc156687547"/>
      <w:r>
        <w:rPr>
          <w:szCs w:val="24"/>
        </w:rPr>
        <w:t xml:space="preserve">4. </w:t>
      </w:r>
      <w:r>
        <w:rPr>
          <w:rFonts w:hint="eastAsia"/>
          <w:szCs w:val="24"/>
        </w:rPr>
        <w:t>遴选文件构成</w:t>
      </w:r>
      <w:bookmarkEnd w:id="55"/>
    </w:p>
    <w:p w14:paraId="79AF6D75" w14:textId="77777777" w:rsidR="00127435" w:rsidRDefault="00381297">
      <w:pPr>
        <w:tabs>
          <w:tab w:val="left" w:pos="900"/>
        </w:tabs>
        <w:spacing w:line="360" w:lineRule="auto"/>
        <w:ind w:left="895" w:hanging="895"/>
      </w:pPr>
      <w:r>
        <w:t xml:space="preserve">4.1 </w:t>
      </w:r>
      <w:r>
        <w:rPr>
          <w:rFonts w:hint="eastAsia"/>
        </w:rPr>
        <w:t>要求提供的货物及相关服务、遴选过程和合同条件在遴选文件中均有说明。</w:t>
      </w:r>
    </w:p>
    <w:p w14:paraId="5A071F28" w14:textId="77777777" w:rsidR="00127435" w:rsidRDefault="00381297">
      <w:pPr>
        <w:spacing w:line="360" w:lineRule="auto"/>
        <w:ind w:firstLineChars="200" w:firstLine="480"/>
      </w:pPr>
      <w:r>
        <w:rPr>
          <w:rFonts w:hint="eastAsia"/>
        </w:rPr>
        <w:t>遴选文件共七章，内容如下：</w:t>
      </w:r>
    </w:p>
    <w:p w14:paraId="5E4332E5" w14:textId="77777777" w:rsidR="00127435" w:rsidRDefault="00381297">
      <w:pPr>
        <w:spacing w:line="360" w:lineRule="auto"/>
        <w:ind w:firstLineChars="300" w:firstLine="720"/>
      </w:pPr>
      <w:r>
        <w:rPr>
          <w:rFonts w:hint="eastAsia"/>
        </w:rPr>
        <w:t>第一章 遴选邀请</w:t>
      </w:r>
    </w:p>
    <w:p w14:paraId="53047493" w14:textId="77777777" w:rsidR="00127435" w:rsidRDefault="00381297">
      <w:pPr>
        <w:spacing w:line="360" w:lineRule="auto"/>
        <w:ind w:firstLineChars="300" w:firstLine="720"/>
      </w:pPr>
      <w:r>
        <w:rPr>
          <w:rFonts w:hint="eastAsia"/>
        </w:rPr>
        <w:t>第二章 合作方须知资料表</w:t>
      </w:r>
    </w:p>
    <w:p w14:paraId="6CF90F21" w14:textId="77777777" w:rsidR="00127435" w:rsidRDefault="00381297">
      <w:pPr>
        <w:spacing w:line="360" w:lineRule="auto"/>
        <w:ind w:firstLineChars="300" w:firstLine="720"/>
      </w:pPr>
      <w:r>
        <w:rPr>
          <w:rFonts w:hint="eastAsia"/>
        </w:rPr>
        <w:lastRenderedPageBreak/>
        <w:t>第三章 合作方须知</w:t>
      </w:r>
    </w:p>
    <w:p w14:paraId="29C65C20" w14:textId="77777777" w:rsidR="00127435" w:rsidRDefault="00381297">
      <w:pPr>
        <w:spacing w:line="360" w:lineRule="auto"/>
        <w:ind w:firstLineChars="300" w:firstLine="720"/>
      </w:pPr>
      <w:r>
        <w:rPr>
          <w:rFonts w:hint="eastAsia"/>
        </w:rPr>
        <w:t>第四章 项目需求</w:t>
      </w:r>
    </w:p>
    <w:p w14:paraId="39C90A46" w14:textId="77777777" w:rsidR="00127435" w:rsidRDefault="00381297">
      <w:pPr>
        <w:spacing w:line="360" w:lineRule="auto"/>
        <w:ind w:firstLineChars="300" w:firstLine="720"/>
      </w:pPr>
      <w:r>
        <w:rPr>
          <w:rFonts w:hint="eastAsia"/>
        </w:rPr>
        <w:t>第五章 评审办法</w:t>
      </w:r>
    </w:p>
    <w:p w14:paraId="709BE051" w14:textId="77777777" w:rsidR="00127435" w:rsidRDefault="00381297">
      <w:pPr>
        <w:spacing w:line="360" w:lineRule="auto"/>
        <w:ind w:firstLineChars="300" w:firstLine="720"/>
      </w:pPr>
      <w:r>
        <w:rPr>
          <w:rFonts w:hint="eastAsia"/>
        </w:rPr>
        <w:t>第六章 合同条款</w:t>
      </w:r>
    </w:p>
    <w:p w14:paraId="26F968CE" w14:textId="77777777" w:rsidR="00127435" w:rsidRDefault="00381297">
      <w:pPr>
        <w:spacing w:line="360" w:lineRule="auto"/>
        <w:ind w:firstLineChars="300" w:firstLine="720"/>
      </w:pPr>
      <w:r>
        <w:rPr>
          <w:rFonts w:hint="eastAsia"/>
        </w:rPr>
        <w:t>第七章 响应文件格式</w:t>
      </w:r>
    </w:p>
    <w:p w14:paraId="49367789" w14:textId="77777777" w:rsidR="00127435" w:rsidRDefault="00381297">
      <w:pPr>
        <w:tabs>
          <w:tab w:val="left" w:pos="0"/>
        </w:tabs>
        <w:spacing w:line="360" w:lineRule="auto"/>
      </w:pPr>
      <w:r>
        <w:t xml:space="preserve">4.2 </w:t>
      </w:r>
      <w:r>
        <w:rPr>
          <w:rFonts w:hint="eastAsia"/>
        </w:rPr>
        <w:t>合作方应认真阅读遴选文件所有的事项、格式、条款和技术规范等。如合作方没有按照遴选文件要求提交全部资料，或者响应没有对遴选文件在各方面都做出实质性响应是合作方的风险，并可能导致其响应被拒绝无效。</w:t>
      </w:r>
    </w:p>
    <w:p w14:paraId="49948E4C" w14:textId="77777777" w:rsidR="00127435" w:rsidRDefault="00381297">
      <w:pPr>
        <w:tabs>
          <w:tab w:val="left" w:pos="0"/>
        </w:tabs>
        <w:spacing w:line="360" w:lineRule="auto"/>
      </w:pPr>
      <w:r>
        <w:t>4.3除非有特殊要求，遴选文件不单独提供货物/服务使用地的自然环境、气候条件、公用设施等情况，合作方被视为熟悉上述与履行合同有关的一切情况。</w:t>
      </w:r>
    </w:p>
    <w:p w14:paraId="6323D70B" w14:textId="77777777" w:rsidR="00127435" w:rsidRDefault="00381297">
      <w:pPr>
        <w:pStyle w:val="31"/>
        <w:jc w:val="left"/>
        <w:rPr>
          <w:szCs w:val="24"/>
        </w:rPr>
      </w:pPr>
      <w:bookmarkStart w:id="56" w:name="_Toc156687548"/>
      <w:r>
        <w:rPr>
          <w:szCs w:val="24"/>
        </w:rPr>
        <w:t xml:space="preserve">5. </w:t>
      </w:r>
      <w:r>
        <w:rPr>
          <w:rFonts w:hint="eastAsia"/>
          <w:szCs w:val="24"/>
        </w:rPr>
        <w:t>合作方要求对遴选文件的澄清</w:t>
      </w:r>
      <w:bookmarkEnd w:id="56"/>
    </w:p>
    <w:p w14:paraId="70FDAE3D" w14:textId="77777777" w:rsidR="00127435" w:rsidRDefault="00381297">
      <w:pPr>
        <w:spacing w:line="360" w:lineRule="auto"/>
      </w:pPr>
      <w:r>
        <w:t>5.1</w:t>
      </w:r>
      <w:r>
        <w:rPr>
          <w:rFonts w:hint="eastAsia"/>
        </w:rPr>
        <w:t>任何要求对遴选文件进行澄清的合作方，均应以书面形式通知遴选人。</w:t>
      </w:r>
    </w:p>
    <w:p w14:paraId="4F1253EB" w14:textId="77777777" w:rsidR="00127435" w:rsidRDefault="00381297">
      <w:pPr>
        <w:pStyle w:val="31"/>
        <w:jc w:val="left"/>
        <w:rPr>
          <w:szCs w:val="24"/>
        </w:rPr>
      </w:pPr>
      <w:bookmarkStart w:id="57" w:name="_Toc156687549"/>
      <w:r>
        <w:rPr>
          <w:szCs w:val="24"/>
        </w:rPr>
        <w:t xml:space="preserve">6. </w:t>
      </w:r>
      <w:r>
        <w:rPr>
          <w:rFonts w:hint="eastAsia"/>
          <w:szCs w:val="24"/>
        </w:rPr>
        <w:t>遴选人或遴选代理机构对遴选文件的澄清或修改</w:t>
      </w:r>
      <w:bookmarkEnd w:id="57"/>
    </w:p>
    <w:p w14:paraId="0D2A3EA8" w14:textId="77777777" w:rsidR="00127435" w:rsidRDefault="00381297">
      <w:pPr>
        <w:pStyle w:val="3"/>
        <w:numPr>
          <w:ilvl w:val="0"/>
          <w:numId w:val="0"/>
        </w:numPr>
      </w:pPr>
      <w:r>
        <w:t>6.1</w:t>
      </w:r>
      <w:r>
        <w:rPr>
          <w:rFonts w:hint="eastAsia"/>
        </w:rPr>
        <w:t>无论出于何种原因，遴选人、</w:t>
      </w:r>
      <w:r>
        <w:t>遴选代理机构可主动地或在解答合作方提出的澄清问题时对遴选文件进行修改。</w:t>
      </w:r>
    </w:p>
    <w:p w14:paraId="28B2762B" w14:textId="77777777" w:rsidR="00127435" w:rsidRDefault="00381297">
      <w:pPr>
        <w:tabs>
          <w:tab w:val="left" w:pos="0"/>
        </w:tabs>
        <w:spacing w:line="360" w:lineRule="auto"/>
      </w:pPr>
      <w:r>
        <w:t xml:space="preserve">6.2 </w:t>
      </w:r>
      <w:r>
        <w:rPr>
          <w:rFonts w:hint="eastAsia"/>
        </w:rPr>
        <w:t>遴选文件的修改应以书面形式通知所有购买遴选文件的合作方，并对双方具有约束力。合作方在收到上述通知后，应在一个工作日内向遴选代理机构回函确认，否则遴选人将视为其已完全知道并接受此澄清或修改的内容。</w:t>
      </w:r>
    </w:p>
    <w:p w14:paraId="616C1FDE" w14:textId="77777777" w:rsidR="00127435" w:rsidRDefault="00381297">
      <w:pPr>
        <w:pStyle w:val="2TimesNewRoman5020"/>
        <w:spacing w:line="360" w:lineRule="auto"/>
        <w:rPr>
          <w:rFonts w:ascii="宋体" w:eastAsia="宋体" w:hAnsi="宋体"/>
          <w:sz w:val="24"/>
          <w:szCs w:val="24"/>
        </w:rPr>
      </w:pPr>
      <w:bookmarkStart w:id="58" w:name="_Toc156687550"/>
      <w:r>
        <w:rPr>
          <w:rFonts w:ascii="宋体" w:eastAsia="宋体" w:hAnsi="宋体" w:hint="eastAsia"/>
          <w:sz w:val="24"/>
          <w:szCs w:val="24"/>
        </w:rPr>
        <w:t>三、响应文件的编制</w:t>
      </w:r>
      <w:bookmarkEnd w:id="58"/>
    </w:p>
    <w:p w14:paraId="0C0F7619" w14:textId="77777777" w:rsidR="00127435" w:rsidRDefault="00381297">
      <w:pPr>
        <w:pStyle w:val="31"/>
        <w:jc w:val="left"/>
        <w:rPr>
          <w:szCs w:val="24"/>
        </w:rPr>
      </w:pPr>
      <w:bookmarkStart w:id="59" w:name="_Toc156687551"/>
      <w:r>
        <w:rPr>
          <w:szCs w:val="24"/>
        </w:rPr>
        <w:t xml:space="preserve">7. </w:t>
      </w:r>
      <w:r>
        <w:rPr>
          <w:rFonts w:hint="eastAsia"/>
          <w:szCs w:val="24"/>
        </w:rPr>
        <w:t>响应文件编制的原则</w:t>
      </w:r>
      <w:bookmarkEnd w:id="59"/>
    </w:p>
    <w:p w14:paraId="48324684" w14:textId="77777777" w:rsidR="00127435" w:rsidRDefault="00381297">
      <w:pPr>
        <w:spacing w:line="360" w:lineRule="auto"/>
        <w:rPr>
          <w:b/>
        </w:rPr>
      </w:pPr>
      <w:r>
        <w:t>7.1潜在合作方应在认真阅读遴选文件所有内容的基础上，按照遴选文件的要求编制完整的响应文件。遴选文件中对响应文件格式有要求的，应按格式逐项填写内容，不准有空项；无相应内容可填的项应填写“无”、“未测试”、“没有相应指标”等明确的文字回答。</w:t>
      </w:r>
    </w:p>
    <w:p w14:paraId="4BC820F3" w14:textId="77777777" w:rsidR="00127435" w:rsidRDefault="00381297">
      <w:pPr>
        <w:spacing w:line="360" w:lineRule="auto"/>
      </w:pPr>
      <w:r>
        <w:t xml:space="preserve">7.2 </w:t>
      </w:r>
      <w:r>
        <w:rPr>
          <w:rFonts w:hint="eastAsia"/>
        </w:rPr>
        <w:t>合作方必须保证响应文件所提供的全部资料真实可靠，并接受遴选代理机构对其中任何资料做进一步审查的要求。</w:t>
      </w:r>
    </w:p>
    <w:p w14:paraId="57A4F2CD" w14:textId="77777777" w:rsidR="00127435" w:rsidRDefault="00381297">
      <w:pPr>
        <w:spacing w:line="360" w:lineRule="auto"/>
      </w:pPr>
      <w:r>
        <w:lastRenderedPageBreak/>
        <w:t>7.3</w:t>
      </w:r>
      <w:r>
        <w:rPr>
          <w:rFonts w:hint="eastAsia"/>
        </w:rPr>
        <w:t>合作方提交的响应文件以及合作方与遴选人就有关响应的所有来往函电均应使用“合作方须知资料表”中规定的语言书写。合作方提交的支持文件和印制的文献可以用另一种语言，但相应内容应附有“合作方须知资料表”中规定语言的翻译本，在解释响应文件时以翻译本为准。</w:t>
      </w:r>
    </w:p>
    <w:p w14:paraId="6E038B38" w14:textId="77777777" w:rsidR="00127435" w:rsidRDefault="00381297">
      <w:pPr>
        <w:pStyle w:val="31"/>
        <w:jc w:val="left"/>
        <w:rPr>
          <w:szCs w:val="24"/>
        </w:rPr>
      </w:pPr>
      <w:bookmarkStart w:id="60" w:name="_Toc156687552"/>
      <w:r>
        <w:rPr>
          <w:szCs w:val="24"/>
        </w:rPr>
        <w:t xml:space="preserve">8. </w:t>
      </w:r>
      <w:r>
        <w:rPr>
          <w:rFonts w:hint="eastAsia"/>
          <w:szCs w:val="24"/>
        </w:rPr>
        <w:t>响应范围及响应文件中计量单位的使用</w:t>
      </w:r>
      <w:bookmarkEnd w:id="60"/>
    </w:p>
    <w:p w14:paraId="1900E100" w14:textId="77777777" w:rsidR="00127435" w:rsidRDefault="00381297">
      <w:pPr>
        <w:tabs>
          <w:tab w:val="left" w:pos="900"/>
        </w:tabs>
        <w:spacing w:line="360" w:lineRule="auto"/>
      </w:pPr>
      <w:r>
        <w:t>8.1 本项目如划分采购包，合作方可以对本项目的其中一个采购包进行</w:t>
      </w:r>
      <w:r>
        <w:rPr>
          <w:rFonts w:hint="eastAsia"/>
        </w:rPr>
        <w:t>响应</w:t>
      </w:r>
      <w:r>
        <w:t>，也可同时对多个采购包进行</w:t>
      </w:r>
      <w:r>
        <w:rPr>
          <w:rFonts w:hint="eastAsia"/>
        </w:rPr>
        <w:t>响应</w:t>
      </w:r>
      <w:r>
        <w:t>。合作方应当对所投采购包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Pr>
          <w:rFonts w:hint="eastAsia"/>
          <w:b/>
        </w:rPr>
        <w:t>响应</w:t>
      </w:r>
      <w:r>
        <w:t>。</w:t>
      </w:r>
    </w:p>
    <w:p w14:paraId="51C48801" w14:textId="77777777" w:rsidR="00127435" w:rsidRDefault="00381297">
      <w:pPr>
        <w:tabs>
          <w:tab w:val="left" w:pos="900"/>
        </w:tabs>
        <w:spacing w:line="360" w:lineRule="auto"/>
      </w:pPr>
      <w:r>
        <w:t xml:space="preserve">8.2 </w:t>
      </w:r>
      <w:r>
        <w:rPr>
          <w:rFonts w:hint="eastAsia"/>
        </w:rPr>
        <w:t>响应文件中所使用的计量单位，除遴选文件中有特殊要求外，应采用中华人民共和国法定计量单位。</w:t>
      </w:r>
    </w:p>
    <w:p w14:paraId="7BA26161" w14:textId="77777777" w:rsidR="00127435" w:rsidRDefault="00381297">
      <w:pPr>
        <w:pStyle w:val="31"/>
        <w:jc w:val="left"/>
        <w:rPr>
          <w:szCs w:val="24"/>
        </w:rPr>
      </w:pPr>
      <w:bookmarkStart w:id="61" w:name="_Toc156687553"/>
      <w:r>
        <w:rPr>
          <w:szCs w:val="24"/>
        </w:rPr>
        <w:t xml:space="preserve">9. </w:t>
      </w:r>
      <w:r>
        <w:rPr>
          <w:rFonts w:hint="eastAsia"/>
          <w:szCs w:val="24"/>
        </w:rPr>
        <w:t>响应文件构成</w:t>
      </w:r>
      <w:bookmarkEnd w:id="61"/>
    </w:p>
    <w:p w14:paraId="1F7ED055" w14:textId="77777777" w:rsidR="00127435" w:rsidRDefault="00381297">
      <w:pPr>
        <w:tabs>
          <w:tab w:val="left" w:pos="900"/>
        </w:tabs>
        <w:spacing w:line="360" w:lineRule="auto"/>
      </w:pPr>
      <w:r>
        <w:t>9.1合作方应完整地按遴选文件提供的响应文件格式编写响应文件，</w:t>
      </w:r>
      <w:r>
        <w:rPr>
          <w:rFonts w:hint="eastAsia"/>
        </w:rPr>
        <w:t>详见第七章。</w:t>
      </w:r>
    </w:p>
    <w:p w14:paraId="5F0B1DBA" w14:textId="77777777" w:rsidR="00127435" w:rsidRDefault="00381297">
      <w:pPr>
        <w:spacing w:line="360" w:lineRule="auto"/>
        <w:jc w:val="both"/>
      </w:pPr>
      <w:r>
        <w:t xml:space="preserve">9.2 </w:t>
      </w:r>
      <w:r>
        <w:rPr>
          <w:rFonts w:hint="eastAsia"/>
        </w:rPr>
        <w:t>除上述</w:t>
      </w:r>
      <w:r>
        <w:t>9.1条外，响应文件还应包括本须知第10条的所有文件。</w:t>
      </w:r>
    </w:p>
    <w:p w14:paraId="48804209" w14:textId="77777777" w:rsidR="00127435" w:rsidRDefault="00381297">
      <w:pPr>
        <w:spacing w:line="360" w:lineRule="auto"/>
        <w:jc w:val="both"/>
      </w:pPr>
      <w:r>
        <w:rPr>
          <w:rFonts w:hint="eastAsia"/>
        </w:rPr>
        <w:t>9</w:t>
      </w:r>
      <w:r>
        <w:t>.3</w:t>
      </w:r>
      <w:r>
        <w:rPr>
          <w:rFonts w:hint="eastAsia"/>
        </w:rPr>
        <w:t>对于遴选文件成交记了“格式”的文件，合作方不得改变格式中给定的文字所表达的含义，不得删减格式中的实质性内容，不得自行添加与格式中给定的文字内容相矛盾的内容，不得对应当填写的空格不填写或不实质性响应，否则响应无效。未标记“格式”的文件和遴选文件未提供格式的内容，可由合作方自行编写。</w:t>
      </w:r>
    </w:p>
    <w:p w14:paraId="7B722876" w14:textId="77777777" w:rsidR="00127435" w:rsidRDefault="00381297">
      <w:pPr>
        <w:pStyle w:val="31"/>
        <w:jc w:val="left"/>
        <w:rPr>
          <w:szCs w:val="24"/>
        </w:rPr>
      </w:pPr>
      <w:bookmarkStart w:id="62" w:name="_Toc156687554"/>
      <w:r>
        <w:rPr>
          <w:szCs w:val="24"/>
        </w:rPr>
        <w:t xml:space="preserve">10. </w:t>
      </w:r>
      <w:r>
        <w:rPr>
          <w:rFonts w:hint="eastAsia"/>
          <w:szCs w:val="24"/>
        </w:rPr>
        <w:t>证明货物</w:t>
      </w:r>
      <w:r>
        <w:rPr>
          <w:szCs w:val="24"/>
        </w:rPr>
        <w:t>/服务</w:t>
      </w:r>
      <w:r>
        <w:rPr>
          <w:rFonts w:hint="eastAsia"/>
          <w:szCs w:val="24"/>
        </w:rPr>
        <w:t>的合格性和符合遴选文件规定的文件</w:t>
      </w:r>
      <w:bookmarkEnd w:id="62"/>
    </w:p>
    <w:p w14:paraId="658724DC" w14:textId="77777777" w:rsidR="00127435" w:rsidRDefault="00381297">
      <w:pPr>
        <w:spacing w:line="360" w:lineRule="auto"/>
      </w:pPr>
      <w:r>
        <w:t>10.1合作方应提交证明文件，证明其拟供的合同项下的货物及相关服务的合格性符合遴选文件规定。该证明文件是响应文件的一部分。</w:t>
      </w:r>
    </w:p>
    <w:p w14:paraId="0C9DFEA4" w14:textId="77777777" w:rsidR="00127435" w:rsidRDefault="00381297">
      <w:pPr>
        <w:spacing w:line="360" w:lineRule="auto"/>
        <w:ind w:left="900" w:hanging="900"/>
      </w:pPr>
      <w:r>
        <w:t xml:space="preserve">10.2 </w:t>
      </w:r>
      <w:r>
        <w:rPr>
          <w:rFonts w:hint="eastAsia"/>
        </w:rPr>
        <w:t>上款所述的证明文件，可以是文字资料、图纸和数据。</w:t>
      </w:r>
    </w:p>
    <w:p w14:paraId="243E9094" w14:textId="77777777" w:rsidR="00127435" w:rsidRDefault="00381297">
      <w:pPr>
        <w:spacing w:line="360" w:lineRule="auto"/>
        <w:jc w:val="both"/>
      </w:pPr>
      <w:r>
        <w:t>10.3</w:t>
      </w:r>
      <w:r>
        <w:rPr>
          <w:rFonts w:hint="eastAsia"/>
        </w:rPr>
        <w:t>关于第四章的所有响应偏差和例外均写入“技术规格偏离表”，关于其它内容的响应偏差和例外均写入“商务条款偏离表”。</w:t>
      </w:r>
    </w:p>
    <w:p w14:paraId="0F3D3DAF" w14:textId="77777777" w:rsidR="00127435" w:rsidRDefault="00381297">
      <w:pPr>
        <w:spacing w:line="360" w:lineRule="auto"/>
        <w:jc w:val="both"/>
      </w:pPr>
      <w:r>
        <w:t xml:space="preserve">10.4 </w:t>
      </w:r>
      <w:r>
        <w:rPr>
          <w:rFonts w:hint="eastAsia"/>
        </w:rPr>
        <w:t>合作方应注意遴选文件的技术规格中指出的工艺、材料和设备的标准，以及参照的牌号或分类号仅起说明作用，并没有任何限制性。合作方在响应中可以选用替代标准、牌号或分类号，但这些替代要实质上相当于或优于技术规格的要求。</w:t>
      </w:r>
    </w:p>
    <w:p w14:paraId="3B7413BA" w14:textId="77777777" w:rsidR="00127435" w:rsidRDefault="00381297">
      <w:pPr>
        <w:pStyle w:val="31"/>
        <w:jc w:val="left"/>
        <w:rPr>
          <w:szCs w:val="24"/>
        </w:rPr>
      </w:pPr>
      <w:bookmarkStart w:id="63" w:name="_Toc156687555"/>
      <w:r>
        <w:rPr>
          <w:szCs w:val="24"/>
        </w:rPr>
        <w:lastRenderedPageBreak/>
        <w:t xml:space="preserve">11. </w:t>
      </w:r>
      <w:r>
        <w:rPr>
          <w:rFonts w:hint="eastAsia"/>
          <w:szCs w:val="24"/>
        </w:rPr>
        <w:t>响应报价</w:t>
      </w:r>
      <w:bookmarkEnd w:id="63"/>
    </w:p>
    <w:p w14:paraId="6F25A667" w14:textId="77777777" w:rsidR="00127435" w:rsidRDefault="00381297">
      <w:pPr>
        <w:spacing w:line="360" w:lineRule="auto"/>
      </w:pPr>
      <w:r>
        <w:t>11.1</w:t>
      </w:r>
      <w:r>
        <w:rPr>
          <w:rFonts w:hint="eastAsia"/>
        </w:rPr>
        <w:t>所有报价均以人民币报价。</w:t>
      </w:r>
    </w:p>
    <w:p w14:paraId="126DA379" w14:textId="77777777" w:rsidR="00127435" w:rsidRDefault="00381297">
      <w:pPr>
        <w:spacing w:line="360" w:lineRule="auto"/>
      </w:pPr>
      <w:r>
        <w:t>11.2</w:t>
      </w:r>
      <w:r>
        <w:rPr>
          <w:bCs/>
        </w:rPr>
        <w:t>本</w:t>
      </w:r>
      <w:r>
        <w:rPr>
          <w:rFonts w:hint="eastAsia"/>
          <w:bCs/>
        </w:rPr>
        <w:t>项目</w:t>
      </w:r>
      <w:r>
        <w:rPr>
          <w:bCs/>
        </w:rPr>
        <w:t>只允许</w:t>
      </w:r>
      <w:r>
        <w:rPr>
          <w:rFonts w:hint="eastAsia"/>
          <w:bCs/>
        </w:rPr>
        <w:t>合作方</w:t>
      </w:r>
      <w:r>
        <w:rPr>
          <w:bCs/>
        </w:rPr>
        <w:t>对</w:t>
      </w:r>
      <w:r>
        <w:rPr>
          <w:rFonts w:hint="eastAsia"/>
          <w:bCs/>
        </w:rPr>
        <w:t>所参与的采购包</w:t>
      </w:r>
      <w:r>
        <w:rPr>
          <w:bCs/>
        </w:rPr>
        <w:t>有一个报价，</w:t>
      </w:r>
      <w:r>
        <w:rPr>
          <w:rFonts w:hint="eastAsia"/>
          <w:bCs/>
        </w:rPr>
        <w:t>任何有选择性或可调整的报价</w:t>
      </w:r>
      <w:r>
        <w:rPr>
          <w:bCs/>
        </w:rPr>
        <w:t>（或多个方案）</w:t>
      </w:r>
      <w:r>
        <w:rPr>
          <w:rFonts w:hint="eastAsia"/>
          <w:bCs/>
        </w:rPr>
        <w:t>，其响应</w:t>
      </w:r>
      <w:r>
        <w:rPr>
          <w:rFonts w:hint="eastAsia"/>
          <w:b/>
          <w:bCs/>
        </w:rPr>
        <w:t>视</w:t>
      </w:r>
      <w:r>
        <w:rPr>
          <w:b/>
          <w:bCs/>
        </w:rPr>
        <w:t>为</w:t>
      </w:r>
      <w:r>
        <w:rPr>
          <w:b/>
        </w:rPr>
        <w:t>无效</w:t>
      </w:r>
      <w:r>
        <w:t>。</w:t>
      </w:r>
    </w:p>
    <w:p w14:paraId="13251BB9" w14:textId="77777777" w:rsidR="00127435" w:rsidRDefault="00381297">
      <w:pPr>
        <w:tabs>
          <w:tab w:val="left" w:pos="900"/>
        </w:tabs>
        <w:spacing w:line="360" w:lineRule="auto"/>
        <w:ind w:left="900" w:hanging="900"/>
      </w:pPr>
      <w:r>
        <w:t xml:space="preserve">11.3 </w:t>
      </w:r>
      <w:r>
        <w:rPr>
          <w:rFonts w:hint="eastAsia"/>
        </w:rPr>
        <w:t>最高报价不是授予合同的唯一保证。</w:t>
      </w:r>
    </w:p>
    <w:p w14:paraId="11A5359E" w14:textId="77777777" w:rsidR="00127435" w:rsidRDefault="00381297">
      <w:pPr>
        <w:spacing w:line="360" w:lineRule="auto"/>
      </w:pPr>
      <w:r>
        <w:t>11.4</w:t>
      </w:r>
      <w:r>
        <w:rPr>
          <w:rFonts w:hint="eastAsia"/>
        </w:rPr>
        <w:t>除非合作方须知资料表中另有规定，合作方所报的响应报价在合同执行过程中是固定不变的，不得以任何理由予以变更。任何包含价格调整要求的响应将被认为是非实质性响应而予以否决。</w:t>
      </w:r>
    </w:p>
    <w:p w14:paraId="0A06A4BA" w14:textId="77777777" w:rsidR="00127435" w:rsidRDefault="00381297">
      <w:pPr>
        <w:pStyle w:val="31"/>
        <w:jc w:val="left"/>
        <w:rPr>
          <w:szCs w:val="24"/>
        </w:rPr>
      </w:pPr>
      <w:bookmarkStart w:id="64" w:name="_Toc156687556"/>
      <w:r>
        <w:rPr>
          <w:szCs w:val="24"/>
        </w:rPr>
        <w:t xml:space="preserve">12. </w:t>
      </w:r>
      <w:r>
        <w:rPr>
          <w:rFonts w:hint="eastAsia"/>
          <w:szCs w:val="24"/>
        </w:rPr>
        <w:t>响应保证金</w:t>
      </w:r>
      <w:bookmarkEnd w:id="64"/>
    </w:p>
    <w:p w14:paraId="3BEA1B22" w14:textId="77777777" w:rsidR="00127435" w:rsidRDefault="00381297">
      <w:pPr>
        <w:spacing w:line="360" w:lineRule="auto"/>
        <w:ind w:leftChars="-22" w:left="-6" w:hanging="47"/>
      </w:pPr>
      <w:r>
        <w:t xml:space="preserve">12.1 </w:t>
      </w:r>
      <w:r>
        <w:rPr>
          <w:rFonts w:hint="eastAsia"/>
        </w:rPr>
        <w:t>合作方应提供响应保证金，作为其有效响应的一部分。联合体响应的，可以由联合体中的一方或者共同提交响应保证金，以一方名义提交响应保证金的，对联合体各方均具有约束力。</w:t>
      </w:r>
    </w:p>
    <w:p w14:paraId="1F1FBD99" w14:textId="77777777" w:rsidR="00127435" w:rsidRDefault="00381297">
      <w:pPr>
        <w:spacing w:line="360" w:lineRule="auto"/>
      </w:pPr>
      <w:r>
        <w:t xml:space="preserve">12.2 </w:t>
      </w:r>
      <w:r>
        <w:rPr>
          <w:rFonts w:hint="eastAsia"/>
        </w:rPr>
        <w:t>响应保证金是为了保护遴选人和遴选代理机构免遭因合作方的行为蒙受损失而要求的。</w:t>
      </w:r>
    </w:p>
    <w:p w14:paraId="1FB94CAF" w14:textId="77777777" w:rsidR="00127435" w:rsidRDefault="00381297">
      <w:pPr>
        <w:spacing w:line="360" w:lineRule="auto"/>
        <w:rPr>
          <w:b/>
        </w:rPr>
      </w:pPr>
      <w:r>
        <w:rPr>
          <w:rFonts w:hint="eastAsia"/>
          <w:b/>
        </w:rPr>
        <w:t>下列任何情况发生，响应保证金将不予返还：</w:t>
      </w:r>
    </w:p>
    <w:p w14:paraId="22BF8E99" w14:textId="77777777" w:rsidR="00127435" w:rsidRDefault="00381297">
      <w:pPr>
        <w:tabs>
          <w:tab w:val="left" w:pos="2240"/>
        </w:tabs>
        <w:spacing w:line="360" w:lineRule="auto"/>
      </w:pPr>
      <w:r>
        <w:rPr>
          <w:rFonts w:hint="eastAsia"/>
        </w:rPr>
        <w:t>（</w:t>
      </w:r>
      <w:r>
        <w:t>1）在遴选之日后到</w:t>
      </w:r>
      <w:r>
        <w:rPr>
          <w:rFonts w:hint="eastAsia"/>
        </w:rPr>
        <w:t>响应</w:t>
      </w:r>
      <w:r>
        <w:t>有效期满前，合作方因自身原因撤回</w:t>
      </w:r>
      <w:r>
        <w:rPr>
          <w:rFonts w:hint="eastAsia"/>
        </w:rPr>
        <w:t>响应</w:t>
      </w:r>
      <w:r>
        <w:t>的；</w:t>
      </w:r>
    </w:p>
    <w:p w14:paraId="29CE3FD3" w14:textId="77777777" w:rsidR="00127435" w:rsidRDefault="00381297">
      <w:pPr>
        <w:tabs>
          <w:tab w:val="left" w:pos="2240"/>
        </w:tabs>
        <w:spacing w:line="360" w:lineRule="auto"/>
      </w:pPr>
      <w:r>
        <w:rPr>
          <w:rFonts w:hint="eastAsia"/>
        </w:rPr>
        <w:t>（</w:t>
      </w:r>
      <w:r>
        <w:t>2）合作方以他人名义</w:t>
      </w:r>
      <w:r>
        <w:rPr>
          <w:rFonts w:hint="eastAsia"/>
        </w:rPr>
        <w:t>响应</w:t>
      </w:r>
      <w:r>
        <w:t>、相互串通</w:t>
      </w:r>
      <w:r>
        <w:rPr>
          <w:rFonts w:hint="eastAsia"/>
        </w:rPr>
        <w:t>响应</w:t>
      </w:r>
      <w:r>
        <w:t>或者以其他方式弄虚作假的，合作方提交的响应文件中提交虚假资料或失实资料的；</w:t>
      </w:r>
    </w:p>
    <w:p w14:paraId="68735CFD" w14:textId="77777777" w:rsidR="00127435" w:rsidRDefault="00381297">
      <w:pPr>
        <w:tabs>
          <w:tab w:val="left" w:pos="2240"/>
        </w:tabs>
        <w:spacing w:line="360" w:lineRule="auto"/>
      </w:pPr>
      <w:r>
        <w:rPr>
          <w:rFonts w:hint="eastAsia"/>
        </w:rPr>
        <w:t>（</w:t>
      </w:r>
      <w:r>
        <w:t>3）</w:t>
      </w:r>
      <w:r>
        <w:rPr>
          <w:rFonts w:hint="eastAsia"/>
        </w:rPr>
        <w:t>除因不可抗力或遴选文件认可的情形以外，中选人放弃成交或者</w:t>
      </w:r>
      <w:r>
        <w:t>不按本须知第26条的规定与遴选人签订合同的；</w:t>
      </w:r>
    </w:p>
    <w:p w14:paraId="2CC33FDC" w14:textId="77777777" w:rsidR="00127435" w:rsidRDefault="00381297">
      <w:pPr>
        <w:tabs>
          <w:tab w:val="left" w:pos="2240"/>
        </w:tabs>
        <w:spacing w:line="360" w:lineRule="auto"/>
      </w:pPr>
      <w:r>
        <w:rPr>
          <w:rFonts w:hint="eastAsia"/>
        </w:rPr>
        <w:t>（</w:t>
      </w:r>
      <w:r>
        <w:t>4）中选人未按第27条的规定缴纳</w:t>
      </w:r>
      <w:r>
        <w:rPr>
          <w:rFonts w:hint="eastAsia"/>
        </w:rPr>
        <w:t>成交</w:t>
      </w:r>
      <w:r>
        <w:t>服务费的</w:t>
      </w:r>
      <w:r>
        <w:rPr>
          <w:rFonts w:hint="eastAsia"/>
        </w:rPr>
        <w:t>；</w:t>
      </w:r>
    </w:p>
    <w:p w14:paraId="5975AE9E" w14:textId="77777777" w:rsidR="00127435" w:rsidRDefault="00381297">
      <w:pPr>
        <w:tabs>
          <w:tab w:val="left" w:pos="2240"/>
        </w:tabs>
        <w:spacing w:line="360" w:lineRule="auto"/>
      </w:pPr>
      <w:r>
        <w:rPr>
          <w:rFonts w:hint="eastAsia"/>
        </w:rPr>
        <w:t>（</w:t>
      </w:r>
      <w:r>
        <w:t>5</w:t>
      </w:r>
      <w:r>
        <w:rPr>
          <w:rFonts w:hint="eastAsia"/>
        </w:rPr>
        <w:t>）遴选文件规定的其他情形。</w:t>
      </w:r>
    </w:p>
    <w:p w14:paraId="12B8B91F" w14:textId="77777777" w:rsidR="00127435" w:rsidRDefault="00381297">
      <w:pPr>
        <w:spacing w:line="360" w:lineRule="auto"/>
      </w:pPr>
      <w:r>
        <w:t xml:space="preserve">12.3 </w:t>
      </w:r>
      <w:r>
        <w:rPr>
          <w:rFonts w:hint="eastAsia"/>
        </w:rPr>
        <w:t>响应保证金必须采用下列形式之一：</w:t>
      </w:r>
    </w:p>
    <w:p w14:paraId="53A285F2" w14:textId="77777777" w:rsidR="00127435" w:rsidRDefault="00381297">
      <w:pPr>
        <w:spacing w:line="360" w:lineRule="auto"/>
      </w:pPr>
      <w:r>
        <w:rPr>
          <w:rFonts w:hint="eastAsia"/>
        </w:rPr>
        <w:t>电汇</w:t>
      </w:r>
      <w:r>
        <w:t>/网银（采用电汇/</w:t>
      </w:r>
      <w:r>
        <w:rPr>
          <w:rFonts w:hint="eastAsia"/>
        </w:rPr>
        <w:t>网银必须保证在响应文件递交截止时间前汇到遴选代理机构账户。以遴选代理机构银行通知确认到账为准；如至响应文件递交截止时间仍未得到遴选代理机构的银行确认，将被视为合作方未提供保证金）、网银转账、银行汇票、支票或者金融机构、担保机构出具的保函等非现金形式。</w:t>
      </w:r>
    </w:p>
    <w:p w14:paraId="1CF96AC9" w14:textId="77777777" w:rsidR="00127435" w:rsidRDefault="00381297">
      <w:pPr>
        <w:spacing w:line="360" w:lineRule="auto"/>
        <w:ind w:hanging="49"/>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遴选代理机构。由于到账时间晚于响应文件递交截止时间的，或者票据错误、印鉴不清等原因导致不能到账的，其响应无效。</w:t>
      </w:r>
    </w:p>
    <w:p w14:paraId="27825AA4" w14:textId="77777777" w:rsidR="00127435" w:rsidRDefault="00381297">
      <w:pPr>
        <w:spacing w:line="360" w:lineRule="auto"/>
        <w:ind w:hanging="49"/>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合作方同时对多个分包进行响应时，响应保证金可合并提供，合作方须注明各分包响应保证金金额。响应保证金总额不足且无法判定是哪一个或多个分包不足的，涉及的所有分包将均被视为</w:t>
      </w:r>
      <w:r>
        <w:rPr>
          <w:rFonts w:hint="eastAsia"/>
          <w:b/>
          <w:bCs/>
        </w:rPr>
        <w:t>无效响应</w:t>
      </w:r>
      <w:r>
        <w:rPr>
          <w:rFonts w:hint="eastAsia"/>
        </w:rPr>
        <w:t>。</w:t>
      </w:r>
    </w:p>
    <w:p w14:paraId="4EDC1334" w14:textId="77777777" w:rsidR="00127435" w:rsidRDefault="00381297">
      <w:pPr>
        <w:spacing w:line="360" w:lineRule="auto"/>
        <w:jc w:val="both"/>
      </w:pPr>
      <w:r>
        <w:t>12.6</w:t>
      </w:r>
      <w:r>
        <w:rPr>
          <w:rFonts w:hint="eastAsia"/>
        </w:rPr>
        <w:t>中选人的响应保证金，在与买方签订合同后五个工作日内退还。</w:t>
      </w:r>
      <w:r>
        <w:t>未</w:t>
      </w:r>
      <w:r>
        <w:rPr>
          <w:rFonts w:hint="eastAsia"/>
        </w:rPr>
        <w:t>成交</w:t>
      </w:r>
      <w:r>
        <w:t>的合作方的响应保证金将于</w:t>
      </w:r>
      <w:r>
        <w:rPr>
          <w:rFonts w:hint="eastAsia"/>
        </w:rPr>
        <w:t>中选通知书</w:t>
      </w:r>
      <w:r>
        <w:t>发出后五个工作日内退还。</w:t>
      </w:r>
      <w:r>
        <w:rPr>
          <w:rFonts w:hint="eastAsia"/>
        </w:rPr>
        <w:t>采用银行保函、担保机构担保函等形式递交的响应保证金，经合作方同意后遴选人、遴选代理机构可以不再退还，但因合作方自身原因导致无法及时退还的除外。</w:t>
      </w:r>
    </w:p>
    <w:p w14:paraId="6BD9929F" w14:textId="77777777" w:rsidR="00127435" w:rsidRDefault="00381297">
      <w:pPr>
        <w:pStyle w:val="31"/>
        <w:jc w:val="left"/>
        <w:rPr>
          <w:szCs w:val="24"/>
        </w:rPr>
      </w:pPr>
      <w:bookmarkStart w:id="65" w:name="_Toc156687557"/>
      <w:r>
        <w:rPr>
          <w:szCs w:val="24"/>
        </w:rPr>
        <w:t xml:space="preserve">13. </w:t>
      </w:r>
      <w:r>
        <w:rPr>
          <w:rFonts w:hint="eastAsia"/>
          <w:szCs w:val="24"/>
        </w:rPr>
        <w:t>响应有效期</w:t>
      </w:r>
      <w:bookmarkEnd w:id="65"/>
    </w:p>
    <w:p w14:paraId="14DACAB6" w14:textId="77777777" w:rsidR="00127435" w:rsidRDefault="00381297">
      <w:pPr>
        <w:spacing w:line="360" w:lineRule="auto"/>
      </w:pPr>
      <w:r>
        <w:t>13.1 响应文件应在本遴选文件《合作方须知资料表》中规定的</w:t>
      </w:r>
      <w:r>
        <w:rPr>
          <w:rFonts w:hint="eastAsia"/>
        </w:rPr>
        <w:t>响应</w:t>
      </w:r>
      <w:r>
        <w:t>有效期内保持有效，</w:t>
      </w:r>
      <w:r>
        <w:rPr>
          <w:rFonts w:hint="eastAsia"/>
        </w:rPr>
        <w:t>响应</w:t>
      </w:r>
      <w:r>
        <w:t>有效期少于遴选文件规定期限的，其</w:t>
      </w:r>
      <w:r>
        <w:rPr>
          <w:rFonts w:hint="eastAsia"/>
        </w:rPr>
        <w:t>响应</w:t>
      </w:r>
      <w:r>
        <w:rPr>
          <w:b/>
        </w:rPr>
        <w:t>无效</w:t>
      </w:r>
      <w:r>
        <w:t>。</w:t>
      </w:r>
    </w:p>
    <w:p w14:paraId="289F5FCA" w14:textId="77777777" w:rsidR="00127435" w:rsidRDefault="00381297">
      <w:pPr>
        <w:spacing w:line="360" w:lineRule="auto"/>
      </w:pPr>
      <w:r>
        <w:t xml:space="preserve">13.2 </w:t>
      </w:r>
      <w:r>
        <w:rPr>
          <w:rFonts w:hint="eastAsia"/>
        </w:rPr>
        <w:t>遴选人或遴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遴选代理机构的这种要求，其响应保证金将予以退还。上述要求和答复都应以书面形式提交。</w:t>
      </w:r>
    </w:p>
    <w:p w14:paraId="052AA0A7" w14:textId="77777777" w:rsidR="00127435" w:rsidRDefault="00381297">
      <w:pPr>
        <w:pStyle w:val="31"/>
        <w:jc w:val="left"/>
        <w:rPr>
          <w:szCs w:val="24"/>
        </w:rPr>
      </w:pPr>
      <w:bookmarkStart w:id="66" w:name="_Toc156687558"/>
      <w:r>
        <w:rPr>
          <w:szCs w:val="24"/>
        </w:rPr>
        <w:t xml:space="preserve">14. </w:t>
      </w:r>
      <w:r>
        <w:rPr>
          <w:rFonts w:hint="eastAsia"/>
          <w:szCs w:val="24"/>
        </w:rPr>
        <w:t>响应文件的签署与规定</w:t>
      </w:r>
      <w:bookmarkEnd w:id="66"/>
    </w:p>
    <w:p w14:paraId="4F61D918" w14:textId="77777777" w:rsidR="00127435" w:rsidRDefault="00381297">
      <w:pPr>
        <w:spacing w:line="360" w:lineRule="auto"/>
      </w:pPr>
      <w:r>
        <w:t>14.1合作方应按遴选文件</w:t>
      </w:r>
      <w:r>
        <w:rPr>
          <w:rFonts w:hint="eastAsia"/>
        </w:rPr>
        <w:t>合作方须知资料表</w:t>
      </w:r>
      <w:r>
        <w:t>的规定准备响应文件正本和副本，每份响应文件须清楚地标明“正本”或“副本”。若正本和副本不符，以正本为准。</w:t>
      </w:r>
      <w:r>
        <w:rPr>
          <w:rFonts w:hint="eastAsia"/>
        </w:rPr>
        <w:t>副本可采用正本的复印件。另外合作方还需提供电子版响应文件</w:t>
      </w:r>
      <w:r>
        <w:t>，若电子版响应文件和书面响应文件不符，以书面响应文件为准。</w:t>
      </w:r>
    </w:p>
    <w:p w14:paraId="77D250EC" w14:textId="77777777" w:rsidR="00127435" w:rsidRDefault="00381297">
      <w:pPr>
        <w:spacing w:line="360" w:lineRule="auto"/>
      </w:pPr>
      <w:r>
        <w:t>14.2响应文件的正本需打印或用不退色墨水书写，并由合作方的法定代表人或经其正式授权的代表在响应文件上签字并加盖单位印章。授权代表须持有书面的“法定代表人授权书”，并将其附在响应文件中。</w:t>
      </w:r>
    </w:p>
    <w:p w14:paraId="5A775A74" w14:textId="77777777" w:rsidR="00127435" w:rsidRDefault="00381297">
      <w:pPr>
        <w:spacing w:line="360" w:lineRule="auto"/>
      </w:pPr>
      <w:r>
        <w:t xml:space="preserve">14.3 </w:t>
      </w:r>
      <w:r>
        <w:rPr>
          <w:rFonts w:hint="eastAsia"/>
        </w:rPr>
        <w:t>任何对响应文件行间插字、涂改和增删，必须由响应文件签字人签字或加盖公章后才有效。</w:t>
      </w:r>
    </w:p>
    <w:p w14:paraId="2FD6038F" w14:textId="77777777" w:rsidR="00127435" w:rsidRDefault="00381297">
      <w:pPr>
        <w:spacing w:line="360" w:lineRule="auto"/>
      </w:pPr>
      <w:r>
        <w:t xml:space="preserve">14.4 </w:t>
      </w:r>
      <w:r>
        <w:rPr>
          <w:rFonts w:hint="eastAsia"/>
        </w:rPr>
        <w:t>响应文件因字迹潦草或表达不清所引起的后果由合作方负责。</w:t>
      </w:r>
    </w:p>
    <w:p w14:paraId="4053629C" w14:textId="77777777" w:rsidR="00127435" w:rsidRDefault="00381297">
      <w:pPr>
        <w:spacing w:line="360" w:lineRule="auto"/>
        <w:ind w:left="900" w:hangingChars="375" w:hanging="900"/>
      </w:pPr>
      <w:r>
        <w:lastRenderedPageBreak/>
        <w:t xml:space="preserve">14.5 </w:t>
      </w:r>
      <w:r>
        <w:rPr>
          <w:rFonts w:hint="eastAsia"/>
        </w:rPr>
        <w:t>响应文件无法定代表人签字，或无被授权代表签字，其响应为无效响应。</w:t>
      </w:r>
    </w:p>
    <w:p w14:paraId="59FAD675" w14:textId="77777777" w:rsidR="00127435" w:rsidRDefault="00381297">
      <w:pPr>
        <w:spacing w:line="360" w:lineRule="auto"/>
        <w:ind w:left="900" w:hangingChars="375" w:hanging="900"/>
      </w:pPr>
      <w:r>
        <w:t xml:space="preserve">14.6 </w:t>
      </w:r>
      <w:r>
        <w:rPr>
          <w:rFonts w:hint="eastAsia"/>
        </w:rPr>
        <w:t>合作方为自然人的，只须按要求签字，响应文件所有加盖公章的要求均不适用。</w:t>
      </w:r>
    </w:p>
    <w:p w14:paraId="070233E7" w14:textId="77777777" w:rsidR="00127435" w:rsidRDefault="00381297">
      <w:pPr>
        <w:pStyle w:val="2TimesNewRoman5020"/>
        <w:spacing w:line="360" w:lineRule="auto"/>
        <w:rPr>
          <w:rFonts w:ascii="宋体" w:eastAsia="宋体" w:hAnsi="宋体"/>
          <w:sz w:val="24"/>
          <w:szCs w:val="24"/>
        </w:rPr>
      </w:pPr>
      <w:bookmarkStart w:id="67" w:name="_Toc156687559"/>
      <w:r>
        <w:rPr>
          <w:rFonts w:ascii="宋体" w:eastAsia="宋体" w:hAnsi="宋体" w:hint="eastAsia"/>
          <w:sz w:val="24"/>
          <w:szCs w:val="24"/>
        </w:rPr>
        <w:t>四、响应文件的递交</w:t>
      </w:r>
      <w:bookmarkEnd w:id="67"/>
    </w:p>
    <w:p w14:paraId="7A8DDFE2" w14:textId="77777777" w:rsidR="00127435" w:rsidRDefault="00381297">
      <w:pPr>
        <w:pStyle w:val="31"/>
        <w:jc w:val="left"/>
        <w:rPr>
          <w:szCs w:val="24"/>
        </w:rPr>
      </w:pPr>
      <w:bookmarkStart w:id="68" w:name="_Toc156687560"/>
      <w:r>
        <w:rPr>
          <w:szCs w:val="24"/>
        </w:rPr>
        <w:t xml:space="preserve">15. </w:t>
      </w:r>
      <w:r>
        <w:rPr>
          <w:rFonts w:hint="eastAsia"/>
          <w:szCs w:val="24"/>
        </w:rPr>
        <w:t>响应文件的装订、密封及递交</w:t>
      </w:r>
      <w:bookmarkEnd w:id="68"/>
    </w:p>
    <w:p w14:paraId="2FD2DF6F" w14:textId="77777777" w:rsidR="00127435" w:rsidRDefault="00381297">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遴选人、遴选代理机构</w:t>
      </w:r>
      <w:r>
        <w:rPr>
          <w:b/>
        </w:rPr>
        <w:t>对因装订不牢造成的文件散失不负责任。响应文件需打印或用不退色墨水书写，并由合作方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47D26264" w14:textId="77777777" w:rsidR="00127435" w:rsidRDefault="00381297">
      <w:pPr>
        <w:tabs>
          <w:tab w:val="left" w:pos="0"/>
        </w:tabs>
        <w:spacing w:line="360" w:lineRule="auto"/>
        <w:rPr>
          <w:b/>
        </w:rPr>
      </w:pPr>
      <w:r>
        <w:rPr>
          <w:b/>
        </w:rPr>
        <w:t xml:space="preserve">15.2 </w:t>
      </w:r>
      <w:r>
        <w:rPr>
          <w:rFonts w:hint="eastAsia"/>
          <w:b/>
        </w:rPr>
        <w:t>合作方应将 “响应保证金”、“响应文件正本”、“响应文件副本”、“响应文件电子版”分开单独密封，并在信封上分别注明 “响应保证金”、“响应文件正本”、“响应文件副本”、“响应文件电子版”字样。如果合作方虽然未能按照上述规定对响应文件进行密封，但只要响应文件密封完好的，遴选人/遴选代理机构不得拒收。</w:t>
      </w:r>
    </w:p>
    <w:p w14:paraId="6D157197" w14:textId="77777777" w:rsidR="00127435" w:rsidRDefault="00381297">
      <w:pPr>
        <w:spacing w:line="360" w:lineRule="auto"/>
        <w:rPr>
          <w:b/>
        </w:rPr>
      </w:pPr>
      <w:r>
        <w:rPr>
          <w:b/>
        </w:rPr>
        <w:t>15.3所有信封上均应：</w:t>
      </w:r>
    </w:p>
    <w:p w14:paraId="6AB390D5" w14:textId="77777777" w:rsidR="00127435" w:rsidRDefault="00381297">
      <w:pPr>
        <w:tabs>
          <w:tab w:val="left" w:pos="630"/>
          <w:tab w:val="left" w:pos="1365"/>
        </w:tabs>
        <w:spacing w:line="360" w:lineRule="auto"/>
        <w:ind w:firstLineChars="196" w:firstLine="472"/>
        <w:rPr>
          <w:b/>
        </w:rPr>
      </w:pPr>
      <w:r>
        <w:rPr>
          <w:b/>
        </w:rPr>
        <w:t>1）清楚标明递交至</w:t>
      </w:r>
      <w:r>
        <w:rPr>
          <w:rFonts w:hint="eastAsia"/>
          <w:b/>
        </w:rPr>
        <w:t>遴选</w:t>
      </w:r>
      <w:r>
        <w:rPr>
          <w:b/>
        </w:rPr>
        <w:t>公告或</w:t>
      </w:r>
      <w:r>
        <w:rPr>
          <w:rFonts w:hint="eastAsia"/>
          <w:b/>
        </w:rPr>
        <w:t>遴选</w:t>
      </w:r>
      <w:r>
        <w:rPr>
          <w:b/>
        </w:rPr>
        <w:t>邀请书中指明的地址。</w:t>
      </w:r>
    </w:p>
    <w:p w14:paraId="05C839A3" w14:textId="77777777" w:rsidR="00127435" w:rsidRDefault="00381297">
      <w:pPr>
        <w:tabs>
          <w:tab w:val="left" w:pos="1365"/>
        </w:tabs>
        <w:spacing w:line="360" w:lineRule="auto"/>
        <w:ind w:firstLineChars="196" w:firstLine="472"/>
        <w:rPr>
          <w:b/>
        </w:rPr>
      </w:pPr>
      <w:r>
        <w:rPr>
          <w:b/>
        </w:rPr>
        <w:t>2）注明</w:t>
      </w:r>
      <w:r>
        <w:rPr>
          <w:rFonts w:hint="eastAsia"/>
          <w:b/>
        </w:rPr>
        <w:t>遴选</w:t>
      </w:r>
      <w:r>
        <w:rPr>
          <w:b/>
        </w:rPr>
        <w:t>的项目名称、项目编号和“在</w:t>
      </w:r>
      <w:r>
        <w:rPr>
          <w:rFonts w:hint="eastAsia"/>
          <w:u w:val="single"/>
        </w:rPr>
        <w:t>（遴选时间）</w:t>
      </w:r>
      <w:r>
        <w:rPr>
          <w:rFonts w:hint="eastAsia"/>
          <w:b/>
        </w:rPr>
        <w:t>之前不得启封”的字样。</w:t>
      </w:r>
    </w:p>
    <w:p w14:paraId="6D57D829" w14:textId="77777777" w:rsidR="00127435" w:rsidRDefault="00381297">
      <w:pPr>
        <w:tabs>
          <w:tab w:val="left" w:pos="1365"/>
        </w:tabs>
        <w:spacing w:line="360" w:lineRule="auto"/>
        <w:ind w:firstLineChars="196" w:firstLine="472"/>
        <w:rPr>
          <w:b/>
        </w:rPr>
      </w:pPr>
      <w:r>
        <w:rPr>
          <w:b/>
        </w:rPr>
        <w:t>3）合作方提供响应文件的密封粘贴处应加盖公章或被授权代表签字，以便确认密封情况，不符合要求的响应文件将被拒绝。</w:t>
      </w:r>
    </w:p>
    <w:p w14:paraId="5E0C94B4" w14:textId="77777777" w:rsidR="00127435" w:rsidRDefault="00381297">
      <w:pPr>
        <w:pStyle w:val="3"/>
        <w:numPr>
          <w:ilvl w:val="0"/>
          <w:numId w:val="0"/>
        </w:numPr>
        <w:ind w:left="420" w:hanging="420"/>
      </w:pPr>
      <w:r>
        <w:t xml:space="preserve">15.4 </w:t>
      </w:r>
      <w:r>
        <w:rPr>
          <w:rFonts w:hint="eastAsia"/>
        </w:rPr>
        <w:t>所有信封上还应写明合作方名称和地址，以便遴选代理机构在响应文件递交截止时间以后收到的响应文件，能原封退回。如果合作方未按上述要求密封及加写标记的，遴选代理机构对响应文件的误投或过早启封概不负责。</w:t>
      </w:r>
    </w:p>
    <w:p w14:paraId="23B1A851" w14:textId="77777777" w:rsidR="00127435" w:rsidRDefault="00381297">
      <w:pPr>
        <w:pStyle w:val="3"/>
        <w:numPr>
          <w:ilvl w:val="0"/>
          <w:numId w:val="0"/>
        </w:numPr>
        <w:rPr>
          <w:b/>
          <w:bCs/>
        </w:rPr>
      </w:pPr>
      <w:r>
        <w:t>15.5</w:t>
      </w:r>
      <w:r>
        <w:rPr>
          <w:rFonts w:hint="eastAsia"/>
        </w:rPr>
        <w:t>遴选人、遴选代理机构拒绝接收逾期送达、未密封或密封不完好的响应文件。</w:t>
      </w:r>
    </w:p>
    <w:p w14:paraId="7192E69E" w14:textId="77777777" w:rsidR="00127435" w:rsidRDefault="00381297">
      <w:pPr>
        <w:pStyle w:val="31"/>
        <w:jc w:val="left"/>
        <w:rPr>
          <w:szCs w:val="24"/>
        </w:rPr>
      </w:pPr>
      <w:bookmarkStart w:id="69" w:name="_Toc156687561"/>
      <w:r>
        <w:rPr>
          <w:szCs w:val="24"/>
        </w:rPr>
        <w:t xml:space="preserve">16. </w:t>
      </w:r>
      <w:r>
        <w:rPr>
          <w:rFonts w:hint="eastAsia"/>
          <w:szCs w:val="24"/>
        </w:rPr>
        <w:t>响应截止期</w:t>
      </w:r>
      <w:bookmarkEnd w:id="69"/>
    </w:p>
    <w:p w14:paraId="2BA62845" w14:textId="77777777" w:rsidR="00127435" w:rsidRDefault="00381297">
      <w:pPr>
        <w:spacing w:line="360" w:lineRule="auto"/>
      </w:pPr>
      <w:r>
        <w:t>16.1合作方应在规定的截止时间前，将响应文件</w:t>
      </w:r>
      <w:r>
        <w:rPr>
          <w:rFonts w:hint="eastAsia"/>
        </w:rPr>
        <w:t>密封送达至</w:t>
      </w:r>
      <w:r>
        <w:t>规定的地址。</w:t>
      </w:r>
      <w:r>
        <w:rPr>
          <w:rFonts w:hint="eastAsia"/>
        </w:rPr>
        <w:t>逾期送达或者未按照遴选文件要求密封的响应文件，遴选人、遴选代理机构应当拒收。</w:t>
      </w:r>
    </w:p>
    <w:p w14:paraId="2063B60F" w14:textId="77777777" w:rsidR="00127435" w:rsidRDefault="00381297">
      <w:pPr>
        <w:spacing w:line="360" w:lineRule="auto"/>
      </w:pPr>
      <w:r>
        <w:t>16.2遴选代理机构有权按本须知的规定，通过修改遴选文件延长</w:t>
      </w:r>
      <w:r>
        <w:rPr>
          <w:rFonts w:hint="eastAsia"/>
        </w:rPr>
        <w:t>响应</w:t>
      </w:r>
      <w:r>
        <w:t>截止期。在此情况下，遴选代理机构和合作方受</w:t>
      </w:r>
      <w:r>
        <w:rPr>
          <w:rFonts w:hint="eastAsia"/>
        </w:rPr>
        <w:t>响应</w:t>
      </w:r>
      <w:r>
        <w:t>截止期制约的所有权利和义务均应延长至新的截止期。</w:t>
      </w:r>
    </w:p>
    <w:p w14:paraId="2C4C32DE" w14:textId="77777777" w:rsidR="00127435" w:rsidRDefault="00381297">
      <w:pPr>
        <w:spacing w:line="360" w:lineRule="auto"/>
      </w:pPr>
      <w:r>
        <w:lastRenderedPageBreak/>
        <w:t>16.3遴选代理机构将拒绝并原封退回在本须知规定的</w:t>
      </w:r>
      <w:r>
        <w:rPr>
          <w:rFonts w:hint="eastAsia"/>
        </w:rPr>
        <w:t>响应</w:t>
      </w:r>
      <w:r>
        <w:t>截止期后收到的任何响应文件。</w:t>
      </w:r>
    </w:p>
    <w:p w14:paraId="02484B30" w14:textId="77777777" w:rsidR="00127435" w:rsidRDefault="00381297">
      <w:pPr>
        <w:pStyle w:val="31"/>
        <w:jc w:val="left"/>
        <w:rPr>
          <w:szCs w:val="24"/>
        </w:rPr>
      </w:pPr>
      <w:bookmarkStart w:id="70" w:name="_Toc156687562"/>
      <w:r>
        <w:rPr>
          <w:szCs w:val="24"/>
        </w:rPr>
        <w:t xml:space="preserve">17. </w:t>
      </w:r>
      <w:r>
        <w:rPr>
          <w:rFonts w:hint="eastAsia"/>
          <w:szCs w:val="24"/>
        </w:rPr>
        <w:t>响应文件的修改与撤回</w:t>
      </w:r>
      <w:bookmarkEnd w:id="70"/>
    </w:p>
    <w:p w14:paraId="2A79306E" w14:textId="77777777" w:rsidR="00127435" w:rsidRDefault="00381297">
      <w:pPr>
        <w:spacing w:line="360" w:lineRule="auto"/>
      </w:pPr>
      <w:r>
        <w:t>17.1</w:t>
      </w:r>
      <w:r>
        <w:rPr>
          <w:rFonts w:hint="eastAsia"/>
        </w:rPr>
        <w:t>合作方在提交响应文件后，可在响应截止时间前对其响应文件进行修改、补充或撤回，但必须有修改、补充或撤回的书面通知并由法定代表人或正式授权的合作方代表签字并加盖公章。</w:t>
      </w:r>
    </w:p>
    <w:p w14:paraId="0643A417" w14:textId="77777777" w:rsidR="00127435" w:rsidRDefault="00381297">
      <w:pPr>
        <w:spacing w:line="360" w:lineRule="auto"/>
      </w:pPr>
      <w:r>
        <w:t>17.2</w:t>
      </w:r>
      <w:r>
        <w:rPr>
          <w:rFonts w:hint="eastAsia"/>
        </w:rPr>
        <w:t>合作方对响应文件的补充或修改通知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6BFAAC57" w14:textId="77777777" w:rsidR="00127435" w:rsidRDefault="00381297">
      <w:pPr>
        <w:spacing w:line="360" w:lineRule="auto"/>
        <w:ind w:leftChars="-23" w:left="-6" w:hanging="49"/>
      </w:pPr>
      <w:r>
        <w:t>17.3在</w:t>
      </w:r>
      <w:r>
        <w:rPr>
          <w:rFonts w:hint="eastAsia"/>
        </w:rPr>
        <w:t>响应</w:t>
      </w:r>
      <w:r>
        <w:t>截止期之后，合作方不得对其响应文件做任何</w:t>
      </w:r>
      <w:r>
        <w:rPr>
          <w:rFonts w:hint="eastAsia"/>
        </w:rPr>
        <w:t>补充、</w:t>
      </w:r>
      <w:r>
        <w:t>修改</w:t>
      </w:r>
      <w:r>
        <w:rPr>
          <w:rFonts w:hint="eastAsia"/>
        </w:rPr>
        <w:t>（评审委员会要求的澄清除外）</w:t>
      </w:r>
      <w:r>
        <w:t>。</w:t>
      </w:r>
    </w:p>
    <w:p w14:paraId="0AB28955" w14:textId="77777777" w:rsidR="00127435" w:rsidRDefault="00381297">
      <w:pPr>
        <w:spacing w:line="360" w:lineRule="auto"/>
        <w:rPr>
          <w:bCs/>
        </w:rPr>
      </w:pPr>
      <w:r>
        <w:rPr>
          <w:bCs/>
        </w:rPr>
        <w:t>17.4在</w:t>
      </w:r>
      <w:r>
        <w:rPr>
          <w:rFonts w:hint="eastAsia"/>
        </w:rPr>
        <w:t>响应</w:t>
      </w:r>
      <w:r>
        <w:rPr>
          <w:bCs/>
        </w:rPr>
        <w:t>截止期之后，合作方不得</w:t>
      </w:r>
      <w:r>
        <w:rPr>
          <w:rFonts w:hint="eastAsia"/>
          <w:bCs/>
        </w:rPr>
        <w:t>撤销</w:t>
      </w:r>
      <w:r>
        <w:rPr>
          <w:bCs/>
        </w:rPr>
        <w:t>其响应文件（包括全部</w:t>
      </w:r>
      <w:r>
        <w:rPr>
          <w:rFonts w:hint="eastAsia"/>
        </w:rPr>
        <w:t>响应</w:t>
      </w:r>
      <w:r>
        <w:rPr>
          <w:bCs/>
        </w:rPr>
        <w:t>资料），否则其响应保证金将不予退回。</w:t>
      </w:r>
    </w:p>
    <w:p w14:paraId="7E4B41F0" w14:textId="77777777" w:rsidR="00127435" w:rsidRDefault="00381297">
      <w:pPr>
        <w:spacing w:line="360" w:lineRule="auto"/>
      </w:pPr>
      <w:r>
        <w:t xml:space="preserve">17.5 </w:t>
      </w:r>
      <w:r>
        <w:rPr>
          <w:rFonts w:hint="eastAsia"/>
        </w:rPr>
        <w:t>合作方在响应截止时间前撤回已提交的响应文件的，遴选人或者遴选代理机构应当自收到合作方书面撤回通知之日起５个工作日内，退还已收取的响应保证金，但因合作方自身原因导致无法及时退还的除外。</w:t>
      </w:r>
    </w:p>
    <w:p w14:paraId="282DA001" w14:textId="77777777" w:rsidR="00127435" w:rsidRDefault="00381297">
      <w:pPr>
        <w:pStyle w:val="2TimesNewRoman5020"/>
        <w:spacing w:line="360" w:lineRule="auto"/>
        <w:rPr>
          <w:rFonts w:ascii="宋体" w:eastAsia="宋体" w:hAnsi="宋体"/>
          <w:sz w:val="24"/>
          <w:szCs w:val="24"/>
        </w:rPr>
      </w:pPr>
      <w:bookmarkStart w:id="71" w:name="_Toc156687563"/>
      <w:r>
        <w:rPr>
          <w:rFonts w:ascii="宋体" w:eastAsia="宋体" w:hAnsi="宋体" w:hint="eastAsia"/>
          <w:sz w:val="24"/>
          <w:szCs w:val="24"/>
        </w:rPr>
        <w:t>五、遴选及评审</w:t>
      </w:r>
      <w:bookmarkEnd w:id="71"/>
    </w:p>
    <w:p w14:paraId="79601E1A" w14:textId="77777777" w:rsidR="00127435" w:rsidRDefault="00381297">
      <w:pPr>
        <w:pStyle w:val="31"/>
        <w:jc w:val="left"/>
        <w:rPr>
          <w:szCs w:val="24"/>
        </w:rPr>
      </w:pPr>
      <w:bookmarkStart w:id="72" w:name="_Toc156687564"/>
      <w:r>
        <w:rPr>
          <w:szCs w:val="24"/>
        </w:rPr>
        <w:t xml:space="preserve">18. </w:t>
      </w:r>
      <w:r>
        <w:rPr>
          <w:rFonts w:hint="eastAsia"/>
          <w:szCs w:val="24"/>
        </w:rPr>
        <w:t>遴选</w:t>
      </w:r>
      <w:bookmarkEnd w:id="72"/>
    </w:p>
    <w:p w14:paraId="776FC02E" w14:textId="77777777" w:rsidR="00127435" w:rsidRDefault="00381297">
      <w:pPr>
        <w:spacing w:line="360" w:lineRule="auto"/>
      </w:pPr>
      <w:r>
        <w:t xml:space="preserve">18.1 </w:t>
      </w:r>
      <w:r>
        <w:rPr>
          <w:rFonts w:hint="eastAsia"/>
        </w:rPr>
        <w:t>遴选代理机构应当按合作方须知资料表的规定，在响应截止时间的同一时间和预先确定的地点组织公开遴选。所有合作方应派被授权人参加。参加遴选的代表应签名报到以证明其出席。参加遴选的代表应签名报到以证明其出席。合作方因故不能派代表出席遴选活动，事先应书面（信函、传真）通知遴选代理机构，并承诺认可遴选结果，否则视同认可遴选结果。</w:t>
      </w:r>
    </w:p>
    <w:p w14:paraId="152CA4EB" w14:textId="77777777" w:rsidR="00127435" w:rsidRDefault="00381297">
      <w:pPr>
        <w:spacing w:line="360" w:lineRule="auto"/>
        <w:jc w:val="both"/>
      </w:pPr>
      <w:r>
        <w:t xml:space="preserve">18.2 </w:t>
      </w:r>
      <w:r>
        <w:rPr>
          <w:rFonts w:hint="eastAsia"/>
        </w:rPr>
        <w:t>遴选时，由合作方或其推选的代表检查响应文件的密封情况。经确认无误后，由遴选代理机构当众宣读合作方名称、响应报价、书面修改和撤回响应的通知、是否提交了响应保证金等。对于合作方在响应截止期前递交的响应声明，在遴选时当众宣读，评审时有效。</w:t>
      </w:r>
    </w:p>
    <w:p w14:paraId="6CBF76C1" w14:textId="77777777" w:rsidR="00127435" w:rsidRDefault="00381297">
      <w:pPr>
        <w:spacing w:line="360" w:lineRule="auto"/>
        <w:jc w:val="both"/>
      </w:pPr>
      <w:r>
        <w:t>18.3</w:t>
      </w:r>
      <w:r>
        <w:rPr>
          <w:rFonts w:hint="eastAsia"/>
        </w:rPr>
        <w:t>遴选代理机构将对唱标内容做遴选记录，由</w:t>
      </w:r>
      <w:r>
        <w:t>合作方代表</w:t>
      </w:r>
      <w:r>
        <w:rPr>
          <w:rFonts w:hint="eastAsia"/>
        </w:rPr>
        <w:t>和相关工作人员</w:t>
      </w:r>
      <w:r>
        <w:t>签字确认。</w:t>
      </w:r>
    </w:p>
    <w:p w14:paraId="083BAA7A" w14:textId="77777777" w:rsidR="00127435" w:rsidRDefault="00381297">
      <w:pPr>
        <w:spacing w:line="360" w:lineRule="auto"/>
      </w:pPr>
      <w:r>
        <w:t>18.4</w:t>
      </w:r>
      <w:r>
        <w:rPr>
          <w:rFonts w:hint="eastAsia"/>
        </w:rPr>
        <w:t>合作方不足</w:t>
      </w:r>
      <w:r>
        <w:t>3家的，不得遴选。</w:t>
      </w:r>
    </w:p>
    <w:p w14:paraId="7407AE35" w14:textId="77777777" w:rsidR="00127435" w:rsidRDefault="00381297">
      <w:pPr>
        <w:spacing w:line="360" w:lineRule="auto"/>
      </w:pPr>
      <w:r>
        <w:lastRenderedPageBreak/>
        <w:t>18.5</w:t>
      </w:r>
      <w:r>
        <w:rPr>
          <w:rFonts w:hint="eastAsia"/>
        </w:rPr>
        <w:t>合作方代表对遴选过程有疑义，以及认为遴选人、遴选代理机构相关工作人员有需要回避的情形的，应当场提出询问或者回避申请。遴选人、遴选代理机构对合作方代表提出的询问或者回避申请应当及时处理。</w:t>
      </w:r>
    </w:p>
    <w:p w14:paraId="65B327AE" w14:textId="77777777" w:rsidR="00127435" w:rsidRDefault="00381297">
      <w:pPr>
        <w:spacing w:line="360" w:lineRule="auto"/>
        <w:rPr>
          <w:b/>
        </w:rPr>
      </w:pPr>
      <w:r>
        <w:rPr>
          <w:b/>
        </w:rPr>
        <w:t>18.6</w:t>
      </w:r>
      <w:r>
        <w:rPr>
          <w:rFonts w:cs="Arial" w:hint="eastAsia"/>
        </w:rPr>
        <w:t>遴选结束后，遴选人或遴选代理机构应当依法对合作方的资格进行审查。资格性审查指依据法律、法规和遴选文件的规定，由遴选代理机构对响应文件中的资格证明等文件进行审查，以确定合作方是否具备响应资格。合格合作方不足</w:t>
      </w:r>
      <w:r>
        <w:rPr>
          <w:rFonts w:cs="Arial"/>
        </w:rPr>
        <w:t>3家的，不得</w:t>
      </w:r>
      <w:r>
        <w:rPr>
          <w:rFonts w:cs="Arial" w:hint="eastAsia"/>
        </w:rPr>
        <w:t>评审</w:t>
      </w:r>
      <w:r>
        <w:rPr>
          <w:rFonts w:cs="Arial"/>
        </w:rPr>
        <w:t>。</w:t>
      </w:r>
    </w:p>
    <w:p w14:paraId="250624F1" w14:textId="77777777" w:rsidR="00127435" w:rsidRDefault="00381297">
      <w:pPr>
        <w:pStyle w:val="31"/>
        <w:jc w:val="left"/>
        <w:rPr>
          <w:szCs w:val="24"/>
        </w:rPr>
      </w:pPr>
      <w:bookmarkStart w:id="73" w:name="_Toc156687565"/>
      <w:r>
        <w:rPr>
          <w:szCs w:val="24"/>
        </w:rPr>
        <w:t xml:space="preserve">19. </w:t>
      </w:r>
      <w:r>
        <w:rPr>
          <w:rFonts w:hint="eastAsia"/>
          <w:szCs w:val="24"/>
        </w:rPr>
        <w:t>评审委员会和评审方法</w:t>
      </w:r>
      <w:bookmarkEnd w:id="73"/>
    </w:p>
    <w:p w14:paraId="77C3E626" w14:textId="77777777" w:rsidR="00127435" w:rsidRDefault="00381297">
      <w:pPr>
        <w:spacing w:line="360" w:lineRule="auto"/>
        <w:jc w:val="both"/>
      </w:pPr>
      <w:r>
        <w:t xml:space="preserve">19.1 </w:t>
      </w:r>
      <w:r>
        <w:rPr>
          <w:rFonts w:hint="eastAsia"/>
        </w:rPr>
        <w:t>评审由依照有关法律法规组建的评审委员会负责。评审委员会由遴选人代表和评审专家组成，成员人数应当为5人以上单数，其中评审专家不少于成员总数的三分之二。</w:t>
      </w:r>
    </w:p>
    <w:p w14:paraId="31612D47" w14:textId="77777777" w:rsidR="00127435" w:rsidRDefault="00381297">
      <w:pPr>
        <w:spacing w:line="360" w:lineRule="auto"/>
      </w:pPr>
      <w:r>
        <w:t>19.2</w:t>
      </w:r>
      <w:r>
        <w:rPr>
          <w:rFonts w:hint="eastAsia"/>
        </w:rPr>
        <w:t>评审方法和标准在本遴选文件第五章中规定。评审委员会对响应文件的评审。</w:t>
      </w:r>
    </w:p>
    <w:p w14:paraId="7812BECD" w14:textId="77777777" w:rsidR="00127435" w:rsidRDefault="00381297">
      <w:pPr>
        <w:pStyle w:val="31"/>
        <w:jc w:val="left"/>
        <w:rPr>
          <w:szCs w:val="24"/>
        </w:rPr>
      </w:pPr>
      <w:bookmarkStart w:id="74" w:name="_Toc156687566"/>
      <w:r>
        <w:rPr>
          <w:szCs w:val="24"/>
        </w:rPr>
        <w:t xml:space="preserve">20. </w:t>
      </w:r>
      <w:r>
        <w:rPr>
          <w:rFonts w:hint="eastAsia"/>
          <w:szCs w:val="24"/>
        </w:rPr>
        <w:t>响应文件的初审</w:t>
      </w:r>
      <w:bookmarkEnd w:id="74"/>
    </w:p>
    <w:p w14:paraId="022EBFA7" w14:textId="77777777" w:rsidR="00127435" w:rsidRDefault="00381297">
      <w:pPr>
        <w:spacing w:line="360" w:lineRule="auto"/>
        <w:jc w:val="both"/>
      </w:pPr>
      <w:r>
        <w:t>20.1</w:t>
      </w:r>
      <w:r>
        <w:rPr>
          <w:rFonts w:hint="eastAsia"/>
        </w:rPr>
        <w:t>响应文件的初审分为资格审查和符合性审查。</w:t>
      </w:r>
    </w:p>
    <w:p w14:paraId="567B22D6" w14:textId="77777777" w:rsidR="00127435" w:rsidRDefault="00381297">
      <w:pPr>
        <w:spacing w:line="360" w:lineRule="auto"/>
        <w:ind w:firstLineChars="177" w:firstLine="425"/>
        <w:jc w:val="both"/>
      </w:pPr>
      <w:r>
        <w:rPr>
          <w:rFonts w:hint="eastAsia"/>
        </w:rPr>
        <w:t>资格审查指依据法律、法规和遴选文件的规定，对响应文件中的资格证明文件等进行审查，以确定合作方是否具备响应资格。资格性审查由遴选代理机构进行审查。</w:t>
      </w:r>
    </w:p>
    <w:p w14:paraId="4CF45C49" w14:textId="77777777" w:rsidR="00127435" w:rsidRDefault="00381297">
      <w:pPr>
        <w:spacing w:line="360" w:lineRule="auto"/>
        <w:ind w:firstLineChars="177" w:firstLine="425"/>
        <w:jc w:val="both"/>
      </w:pPr>
      <w:r>
        <w:rPr>
          <w:rFonts w:hint="eastAsia"/>
        </w:rPr>
        <w:t>符合性审查指依据遴选文件的规定，从响应文件的有效性、完整性和对遴选文件的响应程度进行审查，以确定是否对遴选文件的实质性要求作出响应</w:t>
      </w:r>
      <w:r>
        <w:t>。</w:t>
      </w:r>
      <w:r>
        <w:rPr>
          <w:rFonts w:hint="eastAsia"/>
        </w:rPr>
        <w:t>符合性审查由评审委员会进行</w:t>
      </w:r>
      <w:r>
        <w:t>。</w:t>
      </w:r>
    </w:p>
    <w:p w14:paraId="5585469E" w14:textId="77777777" w:rsidR="00127435" w:rsidRDefault="00381297">
      <w:pPr>
        <w:spacing w:line="360" w:lineRule="auto"/>
        <w:jc w:val="both"/>
      </w:pPr>
      <w:r>
        <w:t xml:space="preserve">20.2 </w:t>
      </w:r>
      <w:r>
        <w:rPr>
          <w:rFonts w:hint="eastAsia"/>
        </w:rPr>
        <w:t>响应文件属下列情况之一的，应当在资格审查时按照无效响应处理：</w:t>
      </w:r>
    </w:p>
    <w:p w14:paraId="74F2FD07" w14:textId="77777777" w:rsidR="00127435" w:rsidRDefault="00381297">
      <w:pPr>
        <w:spacing w:line="360" w:lineRule="auto"/>
        <w:jc w:val="both"/>
      </w:pPr>
      <w:r>
        <w:t></w:t>
      </w:r>
      <w:r>
        <w:tab/>
        <w:t>1</w:t>
      </w:r>
      <w:r>
        <w:rPr>
          <w:rFonts w:hint="eastAsia"/>
        </w:rPr>
        <w:t>）合作方不满足遴选文件对合作方资格要求的，包括遴选代理机构通过“信用中国”网站（www.creditchina.gov.cn）和中国政府采购网（www.ccgp.gov.cn）等进行查询（截止时点为遴选时间），发现有被列入失信被执行人、重大税收违法案件当事人、政府采购严重违法失信行为记录名单合作方的（保留查询记录网页打印件）；</w:t>
      </w:r>
    </w:p>
    <w:p w14:paraId="28E1E962" w14:textId="77777777" w:rsidR="00127435" w:rsidRDefault="00381297">
      <w:pPr>
        <w:spacing w:line="360" w:lineRule="auto"/>
        <w:ind w:leftChars="-67" w:left="-19" w:hangingChars="59" w:hanging="142"/>
      </w:pPr>
      <w:r>
        <w:t>   2</w:t>
      </w:r>
      <w:r>
        <w:rPr>
          <w:rFonts w:hint="eastAsia"/>
        </w:rPr>
        <w:t>）合作方资格证明文件不全或不满足遴选文件要求的；</w:t>
      </w:r>
    </w:p>
    <w:p w14:paraId="7DC3278B" w14:textId="77777777" w:rsidR="00127435" w:rsidRDefault="00381297">
      <w:pPr>
        <w:spacing w:line="360" w:lineRule="auto"/>
      </w:pPr>
      <w:r>
        <w:t></w:t>
      </w:r>
      <w:r>
        <w:tab/>
        <w:t>3</w:t>
      </w:r>
      <w:r>
        <w:rPr>
          <w:rFonts w:hint="eastAsia"/>
        </w:rPr>
        <w:t>）其他不符合资格性要求的情形。</w:t>
      </w:r>
    </w:p>
    <w:p w14:paraId="42D1029F" w14:textId="77777777" w:rsidR="00127435" w:rsidRDefault="00381297">
      <w:pPr>
        <w:spacing w:line="360" w:lineRule="auto"/>
        <w:jc w:val="both"/>
      </w:pPr>
      <w:r>
        <w:t xml:space="preserve">20.3 </w:t>
      </w:r>
      <w:r>
        <w:rPr>
          <w:rFonts w:hint="eastAsia"/>
        </w:rPr>
        <w:t>在详细评审之前，评审委员会要审查每份响应文件是否实质上响应了遴选文件的要求。实质上响应应该是与遴选文件的全部实质性要求相符的响应。对关键条款例如关于响应保证金、响应有效期、适用法律等内容的偏离、保留和反对将被认为是实质上的偏离。评审委员会决定响应文件是否对遴选文件作出了实质性响应只根据响应文件本身的内容，而不寻求外部的证据。</w:t>
      </w:r>
    </w:p>
    <w:p w14:paraId="675E62CE" w14:textId="77777777" w:rsidR="00127435" w:rsidRDefault="00381297">
      <w:pPr>
        <w:spacing w:line="360" w:lineRule="auto"/>
      </w:pPr>
      <w:r>
        <w:lastRenderedPageBreak/>
        <w:t>20.4</w:t>
      </w:r>
      <w:r>
        <w:rPr>
          <w:rFonts w:hint="eastAsia"/>
        </w:rPr>
        <w:t>响应文件报价出现前后不一致的，</w:t>
      </w:r>
      <w:r>
        <w:t>将按以下方法更正：</w:t>
      </w:r>
    </w:p>
    <w:p w14:paraId="2B0158E5" w14:textId="77777777" w:rsidR="00127435" w:rsidRDefault="00381297">
      <w:pPr>
        <w:spacing w:line="360" w:lineRule="auto"/>
        <w:ind w:firstLineChars="200" w:firstLine="480"/>
        <w:jc w:val="both"/>
      </w:pPr>
      <w:r>
        <w:rPr>
          <w:rFonts w:hint="eastAsia"/>
        </w:rPr>
        <w:t>1）响应文件中报价一览表内容与响应文件中相应内容不一致的，以报价一览表为准；</w:t>
      </w:r>
    </w:p>
    <w:p w14:paraId="6DBC1DC8" w14:textId="77777777" w:rsidR="00127435" w:rsidRDefault="00381297">
      <w:pPr>
        <w:spacing w:line="360" w:lineRule="auto"/>
        <w:ind w:firstLineChars="200" w:firstLine="480"/>
        <w:jc w:val="both"/>
      </w:pPr>
      <w:r>
        <w:rPr>
          <w:rFonts w:hint="eastAsia"/>
        </w:rPr>
        <w:t>2）大写金额和小写金额不一致的，以大写金额为准；</w:t>
      </w:r>
    </w:p>
    <w:p w14:paraId="64CF84A1" w14:textId="77777777" w:rsidR="00127435" w:rsidRDefault="00381297">
      <w:pPr>
        <w:spacing w:line="360" w:lineRule="auto"/>
        <w:ind w:firstLineChars="200" w:firstLine="480"/>
        <w:jc w:val="both"/>
      </w:pPr>
      <w:r>
        <w:rPr>
          <w:rFonts w:hint="eastAsia"/>
        </w:rPr>
        <w:t>3）单价金额小数点或者百分比有明显错位的，以报价一览表的总价为准，并修改单价；</w:t>
      </w:r>
    </w:p>
    <w:p w14:paraId="082001D0" w14:textId="77777777" w:rsidR="00127435" w:rsidRDefault="00381297">
      <w:pPr>
        <w:spacing w:line="360" w:lineRule="auto"/>
        <w:ind w:firstLineChars="200" w:firstLine="480"/>
        <w:jc w:val="both"/>
      </w:pPr>
      <w:r>
        <w:rPr>
          <w:rFonts w:hint="eastAsia"/>
        </w:rPr>
        <w:t>4）总价金额与按单价汇总金额不一致的，以单价金额计算结果为准。</w:t>
      </w:r>
    </w:p>
    <w:p w14:paraId="4EF23C90" w14:textId="77777777" w:rsidR="00127435" w:rsidRDefault="00381297">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.1.1条的规定经合作方确认后产生约束力，合作方不确认的，其响应无效。</w:t>
      </w:r>
    </w:p>
    <w:p w14:paraId="3E0A3C66" w14:textId="77777777" w:rsidR="00127435" w:rsidRDefault="00381297">
      <w:pPr>
        <w:pStyle w:val="affffffc"/>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报价须包含遴选文件全部内容，如分项报价表有缺漏视为已含在其他各项报价中，将不对</w:t>
      </w:r>
      <w:r>
        <w:rPr>
          <w:rFonts w:ascii="宋体" w:hAnsi="宋体" w:hint="eastAsia"/>
          <w:sz w:val="24"/>
        </w:rPr>
        <w:t>响应</w:t>
      </w:r>
      <w:r>
        <w:rPr>
          <w:rFonts w:ascii="宋体" w:hAnsi="宋体"/>
          <w:sz w:val="24"/>
        </w:rPr>
        <w:t>总价进行调整。评审委员会有权要求合作方在评</w:t>
      </w:r>
      <w:r>
        <w:rPr>
          <w:rFonts w:ascii="宋体" w:hAnsi="宋体" w:hint="eastAsia"/>
          <w:sz w:val="24"/>
        </w:rPr>
        <w:t>审</w:t>
      </w:r>
      <w:r>
        <w:rPr>
          <w:rFonts w:ascii="宋体" w:hAnsi="宋体"/>
          <w:sz w:val="24"/>
        </w:rPr>
        <w:t>现场合理的时间内对此进行书面确认，合作方不确认的，视为将一个采购包中的内容拆开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29BBF7F6" w14:textId="77777777" w:rsidR="00127435" w:rsidRDefault="00381297">
      <w:pPr>
        <w:spacing w:line="360" w:lineRule="auto"/>
        <w:jc w:val="both"/>
      </w:pPr>
      <w:r>
        <w:t>20.6对于响应文件中不构成实质性偏差的不正规、不一致或不规则，评审委员会可以接受，但这种接受不能损坏或影响任何合作方的相对排序。</w:t>
      </w:r>
    </w:p>
    <w:p w14:paraId="2B246937" w14:textId="77777777" w:rsidR="00127435" w:rsidRDefault="00381297">
      <w:pPr>
        <w:spacing w:line="360" w:lineRule="auto"/>
        <w:ind w:left="898" w:hanging="898"/>
        <w:jc w:val="both"/>
        <w:rPr>
          <w:b/>
        </w:rPr>
      </w:pPr>
      <w:r>
        <w:rPr>
          <w:b/>
        </w:rPr>
        <w:t xml:space="preserve">20.7 </w:t>
      </w:r>
      <w:r>
        <w:rPr>
          <w:rFonts w:hint="eastAsia"/>
          <w:b/>
        </w:rPr>
        <w:t>在遴选活动中，出现下列情形之一的，应予废标：</w:t>
      </w:r>
    </w:p>
    <w:p w14:paraId="2EE53C72" w14:textId="77777777" w:rsidR="00127435" w:rsidRDefault="00381297">
      <w:pPr>
        <w:spacing w:line="360" w:lineRule="auto"/>
        <w:ind w:left="898" w:hanging="898"/>
        <w:jc w:val="both"/>
        <w:rPr>
          <w:b/>
        </w:rPr>
      </w:pPr>
      <w:r>
        <w:rPr>
          <w:b/>
        </w:rPr>
        <w:t xml:space="preserve">    1）符合专业条件的合作方或者对遴选文件实质响应的合作方不足三家的；</w:t>
      </w:r>
    </w:p>
    <w:p w14:paraId="2B4CB69C" w14:textId="77777777" w:rsidR="00127435" w:rsidRDefault="00381297">
      <w:pPr>
        <w:spacing w:line="360" w:lineRule="auto"/>
        <w:ind w:left="898" w:hanging="898"/>
        <w:jc w:val="both"/>
        <w:rPr>
          <w:b/>
        </w:rPr>
      </w:pPr>
      <w:r>
        <w:rPr>
          <w:b/>
        </w:rPr>
        <w:t xml:space="preserve">    2）出现影响</w:t>
      </w:r>
      <w:r>
        <w:rPr>
          <w:rFonts w:hint="eastAsia"/>
          <w:b/>
        </w:rPr>
        <w:t>遴选活动</w:t>
      </w:r>
      <w:r>
        <w:rPr>
          <w:b/>
        </w:rPr>
        <w:t>公正的违法、违规行为的；</w:t>
      </w:r>
    </w:p>
    <w:p w14:paraId="3906464E" w14:textId="77777777" w:rsidR="00127435" w:rsidRDefault="00381297">
      <w:pPr>
        <w:spacing w:line="360" w:lineRule="auto"/>
        <w:ind w:left="898" w:hanging="898"/>
        <w:rPr>
          <w:b/>
        </w:rPr>
      </w:pPr>
      <w:r>
        <w:rPr>
          <w:b/>
        </w:rPr>
        <w:t xml:space="preserve">    3）因重大变故，采购任务取消的。</w:t>
      </w:r>
    </w:p>
    <w:p w14:paraId="40C3EAB0" w14:textId="77777777" w:rsidR="00127435" w:rsidRDefault="00381297">
      <w:pPr>
        <w:spacing w:line="360" w:lineRule="auto"/>
        <w:jc w:val="both"/>
        <w:rPr>
          <w:b/>
        </w:rPr>
      </w:pPr>
      <w:r>
        <w:rPr>
          <w:b/>
        </w:rPr>
        <w:t xml:space="preserve">20.8 </w:t>
      </w:r>
      <w:r>
        <w:rPr>
          <w:rFonts w:hint="eastAsia"/>
          <w:b/>
        </w:rPr>
        <w:t>不符合资格要求的响应或没有进行实质性响应的响应将被视为无效响应。合作方不得通过修正或撤销不符合要求的偏离或保留从而使其响应成为有效响应。响应文件属下列情况之一的，应当在符合性审查时按照无效响应处理：</w:t>
      </w:r>
    </w:p>
    <w:p w14:paraId="370F3F4D" w14:textId="77777777" w:rsidR="00127435" w:rsidRDefault="00381297">
      <w:pPr>
        <w:spacing w:line="360" w:lineRule="auto"/>
        <w:ind w:left="898" w:hanging="898"/>
        <w:rPr>
          <w:b/>
        </w:rPr>
      </w:pPr>
      <w:r>
        <w:rPr>
          <w:b/>
        </w:rPr>
        <w:t xml:space="preserve">    1）未按照遴选文件规定要求签署、盖章的；</w:t>
      </w:r>
    </w:p>
    <w:p w14:paraId="0B52D7FC" w14:textId="0D663AED" w:rsidR="00127435" w:rsidRDefault="00381297" w:rsidP="008C318E">
      <w:pPr>
        <w:spacing w:line="360" w:lineRule="auto"/>
        <w:ind w:left="898" w:hanging="898"/>
        <w:rPr>
          <w:b/>
        </w:rPr>
      </w:pPr>
      <w:r>
        <w:rPr>
          <w:b/>
        </w:rPr>
        <w:t xml:space="preserve">    2）</w:t>
      </w:r>
      <w:r>
        <w:rPr>
          <w:rFonts w:hint="eastAsia"/>
          <w:b/>
        </w:rPr>
        <w:t>响应文件含有遴选人不能接受的附加条件的;</w:t>
      </w:r>
    </w:p>
    <w:p w14:paraId="04349805" w14:textId="5D161892" w:rsidR="00127435" w:rsidRDefault="008C318E">
      <w:pPr>
        <w:pStyle w:val="p01"/>
        <w:spacing w:before="0" w:beforeAutospacing="0" w:after="0" w:afterAutospacing="0" w:line="360" w:lineRule="auto"/>
        <w:ind w:firstLineChars="176" w:firstLine="424"/>
        <w:jc w:val="both"/>
        <w:rPr>
          <w:b/>
        </w:rPr>
      </w:pPr>
      <w:r>
        <w:rPr>
          <w:b/>
        </w:rPr>
        <w:t>3</w:t>
      </w:r>
      <w:r w:rsidR="00381297">
        <w:rPr>
          <w:rFonts w:hint="eastAsia"/>
          <w:b/>
        </w:rPr>
        <w:t>）合作方未遵循公平竞争的原则、串通响应、妨碍其他合作方的竞争行为、损害遴选人或者其他合作方的合法权益的；</w:t>
      </w:r>
    </w:p>
    <w:p w14:paraId="70B8B781" w14:textId="4AF5D633" w:rsidR="00127435" w:rsidRDefault="008C318E">
      <w:pPr>
        <w:pStyle w:val="p01"/>
        <w:spacing w:before="0" w:beforeAutospacing="0" w:after="0" w:afterAutospacing="0" w:line="360" w:lineRule="auto"/>
        <w:ind w:firstLineChars="176" w:firstLine="424"/>
        <w:jc w:val="both"/>
        <w:rPr>
          <w:b/>
        </w:rPr>
      </w:pPr>
      <w:r>
        <w:rPr>
          <w:b/>
        </w:rPr>
        <w:t>4</w:t>
      </w:r>
      <w:r w:rsidR="00381297">
        <w:rPr>
          <w:rFonts w:hint="eastAsia"/>
          <w:b/>
        </w:rPr>
        <w:t>）响应文件报价出现前后不一致，在合理时间内，合作方不确认按规定修正后响应报价的；</w:t>
      </w:r>
    </w:p>
    <w:p w14:paraId="7964B8D6" w14:textId="6FD2ECAE" w:rsidR="00127435" w:rsidRDefault="008C318E">
      <w:pPr>
        <w:pStyle w:val="p01"/>
        <w:spacing w:before="0" w:beforeAutospacing="0" w:after="0" w:afterAutospacing="0" w:line="360" w:lineRule="auto"/>
        <w:ind w:firstLineChars="176" w:firstLine="424"/>
        <w:jc w:val="both"/>
        <w:rPr>
          <w:b/>
        </w:rPr>
      </w:pPr>
      <w:r>
        <w:rPr>
          <w:b/>
        </w:rPr>
        <w:t>5</w:t>
      </w:r>
      <w:r w:rsidR="00381297">
        <w:rPr>
          <w:rFonts w:hint="eastAsia"/>
          <w:b/>
        </w:rPr>
        <w:t>）不符合法律、法规和遴选文件中规定的其他实质性要求的：</w:t>
      </w:r>
    </w:p>
    <w:p w14:paraId="2813D604" w14:textId="77777777" w:rsidR="00127435" w:rsidRDefault="00381297">
      <w:pPr>
        <w:pStyle w:val="p01"/>
        <w:spacing w:before="0" w:beforeAutospacing="0" w:after="0" w:afterAutospacing="0" w:line="360" w:lineRule="auto"/>
        <w:ind w:firstLineChars="300" w:firstLine="723"/>
        <w:jc w:val="both"/>
        <w:rPr>
          <w:b/>
        </w:rPr>
      </w:pPr>
      <w:r>
        <w:rPr>
          <w:rFonts w:hint="eastAsia"/>
          <w:b/>
        </w:rPr>
        <w:t>① 遴选文件中星号“</w:t>
      </w:r>
      <w:r>
        <w:rPr>
          <w:rFonts w:hint="eastAsia"/>
        </w:rPr>
        <w:t>★</w:t>
      </w:r>
      <w:r>
        <w:rPr>
          <w:rFonts w:hint="eastAsia"/>
          <w:b/>
        </w:rPr>
        <w:t>”指标的；</w:t>
      </w:r>
    </w:p>
    <w:p w14:paraId="1C061D10" w14:textId="77777777" w:rsidR="00127435" w:rsidRDefault="00381297">
      <w:pPr>
        <w:pStyle w:val="p01"/>
        <w:spacing w:before="0" w:beforeAutospacing="0" w:after="0" w:afterAutospacing="0" w:line="360" w:lineRule="auto"/>
        <w:ind w:firstLineChars="300" w:firstLine="723"/>
        <w:rPr>
          <w:b/>
        </w:rPr>
      </w:pPr>
      <w:r>
        <w:rPr>
          <w:rFonts w:hint="eastAsia"/>
          <w:b/>
        </w:rPr>
        <w:t xml:space="preserve">② 响应有效期不足的； </w:t>
      </w:r>
    </w:p>
    <w:p w14:paraId="3195BED6" w14:textId="77777777" w:rsidR="00127435" w:rsidRDefault="00381297">
      <w:pPr>
        <w:pStyle w:val="p01"/>
        <w:spacing w:before="0" w:beforeAutospacing="0" w:after="0" w:afterAutospacing="0" w:line="360" w:lineRule="auto"/>
        <w:ind w:firstLineChars="300" w:firstLine="723"/>
        <w:rPr>
          <w:b/>
        </w:rPr>
      </w:pPr>
      <w:r>
        <w:rPr>
          <w:rFonts w:hint="eastAsia"/>
          <w:b/>
        </w:rPr>
        <w:t>③ 响应文件中提供虚假或失实资料的；</w:t>
      </w:r>
    </w:p>
    <w:p w14:paraId="63233351" w14:textId="38273681" w:rsidR="00127435" w:rsidRDefault="00D50C00">
      <w:pPr>
        <w:spacing w:line="360" w:lineRule="auto"/>
        <w:ind w:firstLineChars="300" w:firstLine="723"/>
        <w:rPr>
          <w:b/>
        </w:rPr>
      </w:pPr>
      <w:r>
        <w:rPr>
          <w:rFonts w:hint="eastAsia"/>
          <w:b/>
        </w:rPr>
        <w:lastRenderedPageBreak/>
        <w:t>④</w:t>
      </w:r>
      <w:r w:rsidR="00381297">
        <w:rPr>
          <w:rFonts w:hint="eastAsia"/>
          <w:b/>
        </w:rPr>
        <w:t>合作方串通响应的；</w:t>
      </w:r>
    </w:p>
    <w:p w14:paraId="5874944C" w14:textId="5402BF75" w:rsidR="00127435" w:rsidRDefault="00D50C00">
      <w:pPr>
        <w:spacing w:line="360" w:lineRule="auto"/>
        <w:ind w:firstLineChars="300" w:firstLine="723"/>
        <w:rPr>
          <w:b/>
        </w:rPr>
      </w:pPr>
      <w:r>
        <w:rPr>
          <w:rFonts w:hint="eastAsia"/>
          <w:b/>
        </w:rPr>
        <w:t>⑤</w:t>
      </w:r>
      <w:r w:rsidR="00381297">
        <w:rPr>
          <w:rFonts w:hint="eastAsia"/>
          <w:b/>
        </w:rPr>
        <w:t>其他不符合法律、法规规定的实质性要求。</w:t>
      </w:r>
    </w:p>
    <w:p w14:paraId="0B6A1AB4" w14:textId="77777777" w:rsidR="00127435" w:rsidRDefault="00381297">
      <w:pPr>
        <w:spacing w:line="360" w:lineRule="auto"/>
        <w:rPr>
          <w:b/>
        </w:rPr>
      </w:pPr>
      <w:r>
        <w:rPr>
          <w:rFonts w:hint="eastAsia"/>
          <w:b/>
        </w:rPr>
        <w:t>2</w:t>
      </w:r>
      <w:r>
        <w:rPr>
          <w:b/>
        </w:rPr>
        <w:t>0.9</w:t>
      </w:r>
      <w:r>
        <w:rPr>
          <w:rFonts w:hint="eastAsia"/>
          <w:b/>
        </w:rPr>
        <w:t>有下列情形之一的，属于合作方串通响应：</w:t>
      </w:r>
    </w:p>
    <w:p w14:paraId="008F1EDF" w14:textId="77777777" w:rsidR="00127435" w:rsidRDefault="00381297">
      <w:pPr>
        <w:spacing w:line="360" w:lineRule="auto"/>
        <w:ind w:firstLineChars="200" w:firstLine="482"/>
        <w:rPr>
          <w:b/>
        </w:rPr>
      </w:pPr>
      <w:r>
        <w:rPr>
          <w:rFonts w:hint="eastAsia"/>
          <w:b/>
        </w:rPr>
        <w:t>1）不同合作方的响应文件由同一单位或者个人编制；</w:t>
      </w:r>
    </w:p>
    <w:p w14:paraId="0D9FFC53" w14:textId="77777777" w:rsidR="00127435" w:rsidRDefault="00381297">
      <w:pPr>
        <w:spacing w:line="360" w:lineRule="auto"/>
        <w:ind w:firstLineChars="200" w:firstLine="482"/>
        <w:rPr>
          <w:b/>
        </w:rPr>
      </w:pPr>
      <w:r>
        <w:rPr>
          <w:b/>
        </w:rPr>
        <w:t>2</w:t>
      </w:r>
      <w:r>
        <w:rPr>
          <w:rFonts w:hint="eastAsia"/>
          <w:b/>
        </w:rPr>
        <w:t>）不同合作方委托同一单位或者个人办理响应事宜；</w:t>
      </w:r>
    </w:p>
    <w:p w14:paraId="4D9FAF2E" w14:textId="77777777" w:rsidR="00127435" w:rsidRDefault="00381297">
      <w:pPr>
        <w:spacing w:line="360" w:lineRule="auto"/>
        <w:ind w:firstLineChars="200" w:firstLine="482"/>
        <w:rPr>
          <w:b/>
        </w:rPr>
      </w:pPr>
      <w:r>
        <w:rPr>
          <w:rFonts w:hint="eastAsia"/>
          <w:b/>
        </w:rPr>
        <w:t>3）不同合作方的响应文件载明的项目管理成员或者联系人员为同一人；</w:t>
      </w:r>
    </w:p>
    <w:p w14:paraId="02105171" w14:textId="77777777" w:rsidR="00127435" w:rsidRDefault="00381297">
      <w:pPr>
        <w:spacing w:line="360" w:lineRule="auto"/>
        <w:ind w:firstLineChars="200" w:firstLine="482"/>
        <w:rPr>
          <w:b/>
        </w:rPr>
      </w:pPr>
      <w:r>
        <w:rPr>
          <w:rFonts w:hint="eastAsia"/>
          <w:b/>
        </w:rPr>
        <w:t>4）不同合作方的响应文件异常一致或者响应报价呈规律性差异；</w:t>
      </w:r>
    </w:p>
    <w:p w14:paraId="4711100D" w14:textId="77777777" w:rsidR="00127435" w:rsidRDefault="00381297">
      <w:pPr>
        <w:spacing w:line="360" w:lineRule="auto"/>
        <w:ind w:firstLineChars="200" w:firstLine="482"/>
        <w:rPr>
          <w:b/>
        </w:rPr>
      </w:pPr>
      <w:r>
        <w:rPr>
          <w:rFonts w:hint="eastAsia"/>
          <w:b/>
        </w:rPr>
        <w:t>5）不同合作方的响应文件相互混装；</w:t>
      </w:r>
    </w:p>
    <w:p w14:paraId="74A19ECF" w14:textId="77777777" w:rsidR="00127435" w:rsidRDefault="00381297">
      <w:pPr>
        <w:spacing w:line="360" w:lineRule="auto"/>
        <w:ind w:firstLineChars="200" w:firstLine="482"/>
        <w:rPr>
          <w:b/>
        </w:rPr>
      </w:pPr>
      <w:r>
        <w:rPr>
          <w:rFonts w:hint="eastAsia"/>
          <w:b/>
        </w:rPr>
        <w:t>6）不同合作方的响应保证金从同一单位或者个人的账户转出。</w:t>
      </w:r>
    </w:p>
    <w:p w14:paraId="7756651B" w14:textId="77777777" w:rsidR="00127435" w:rsidRDefault="00381297">
      <w:pPr>
        <w:spacing w:line="360" w:lineRule="auto"/>
        <w:jc w:val="both"/>
        <w:rPr>
          <w:bCs/>
        </w:rPr>
      </w:pPr>
      <w:r>
        <w:rPr>
          <w:bCs/>
        </w:rPr>
        <w:t>20.10</w:t>
      </w:r>
      <w:r>
        <w:rPr>
          <w:rFonts w:hint="eastAsia"/>
          <w:bCs/>
        </w:rPr>
        <w:t>评审委员会发现遴选文件存在歧义、重大缺陷导致评审工作无法进行，或者遴选文件内容违反法律、行政法规、强制性标准、政府采购政策，违反公开透明、公平竞争、公正和诚实信用原则而影响遴选结果的，应当停止评审工作，与遴选人/遴选代理机构沟通并作书面记录。遴选人确认后，应当修改遴选文件后重新遴选。</w:t>
      </w:r>
    </w:p>
    <w:p w14:paraId="4871AB07" w14:textId="77777777" w:rsidR="00127435" w:rsidRDefault="00381297">
      <w:pPr>
        <w:pStyle w:val="31"/>
        <w:jc w:val="left"/>
        <w:rPr>
          <w:szCs w:val="24"/>
        </w:rPr>
      </w:pPr>
      <w:bookmarkStart w:id="75" w:name="_Toc156687567"/>
      <w:r>
        <w:rPr>
          <w:szCs w:val="24"/>
        </w:rPr>
        <w:t xml:space="preserve">21. </w:t>
      </w:r>
      <w:r>
        <w:rPr>
          <w:rFonts w:hint="eastAsia"/>
          <w:szCs w:val="24"/>
        </w:rPr>
        <w:t>响应文件的澄清</w:t>
      </w:r>
      <w:bookmarkEnd w:id="75"/>
    </w:p>
    <w:p w14:paraId="4BBB0CE0" w14:textId="77777777" w:rsidR="00127435" w:rsidRDefault="00381297">
      <w:pPr>
        <w:tabs>
          <w:tab w:val="left" w:pos="900"/>
        </w:tabs>
        <w:spacing w:line="360" w:lineRule="auto"/>
        <w:jc w:val="both"/>
      </w:pPr>
      <w:r>
        <w:t xml:space="preserve">21.1 </w:t>
      </w:r>
      <w:r>
        <w:rPr>
          <w:rFonts w:hint="eastAsia"/>
        </w:rPr>
        <w:t>在评审期间，评审委员会有权以书面方式要求合作方对其响应文件中含义不明确、对同类问题表述不一致或者有明显文字和计算错误的内容作必要的澄清、说明或者补正。合作方的澄清、说明或者补正应当在评审委员会规定的时间内以书面方式进行，并加盖公章，或者由法定代表人或其授权的代表签字。合作方的澄清、说明或者补正不得超出响应文件的范围或者改变响应文件的实质性内容。</w:t>
      </w:r>
    </w:p>
    <w:p w14:paraId="61E9C557" w14:textId="77777777" w:rsidR="00127435" w:rsidRDefault="00381297">
      <w:pPr>
        <w:tabs>
          <w:tab w:val="left" w:pos="900"/>
        </w:tabs>
        <w:spacing w:line="360" w:lineRule="auto"/>
        <w:jc w:val="both"/>
      </w:pPr>
      <w:r>
        <w:t xml:space="preserve">21.2 </w:t>
      </w:r>
      <w:r>
        <w:rPr>
          <w:rFonts w:hint="eastAsia"/>
        </w:rPr>
        <w:t>澄清文件将作为响应文件内容的一部分。</w:t>
      </w:r>
    </w:p>
    <w:p w14:paraId="60447DE2" w14:textId="77777777" w:rsidR="00127435" w:rsidRDefault="00381297">
      <w:pPr>
        <w:pStyle w:val="31"/>
        <w:jc w:val="left"/>
        <w:rPr>
          <w:szCs w:val="24"/>
        </w:rPr>
      </w:pPr>
      <w:bookmarkStart w:id="76" w:name="_Toc156687568"/>
      <w:r>
        <w:rPr>
          <w:szCs w:val="24"/>
        </w:rPr>
        <w:t xml:space="preserve">22. </w:t>
      </w:r>
      <w:r>
        <w:rPr>
          <w:rFonts w:hint="eastAsia"/>
          <w:szCs w:val="24"/>
        </w:rPr>
        <w:t>评审</w:t>
      </w:r>
      <w:bookmarkEnd w:id="76"/>
    </w:p>
    <w:p w14:paraId="3E9E3ACB" w14:textId="77777777" w:rsidR="00127435" w:rsidRDefault="00381297">
      <w:pPr>
        <w:spacing w:line="360" w:lineRule="auto"/>
        <w:jc w:val="both"/>
      </w:pPr>
      <w:r>
        <w:t>22.1经初审合格的响应文件，评审委员会将根据遴选文件确定的评审方法和标准，对其技术部分和商务部分作进一步的评审和比较。</w:t>
      </w:r>
    </w:p>
    <w:p w14:paraId="5742429B" w14:textId="77777777" w:rsidR="00127435" w:rsidRDefault="00381297">
      <w:pPr>
        <w:spacing w:line="360" w:lineRule="auto"/>
        <w:jc w:val="both"/>
        <w:rPr>
          <w:b/>
        </w:rPr>
      </w:pPr>
      <w:r>
        <w:t xml:space="preserve">22.2 </w:t>
      </w:r>
      <w:r>
        <w:rPr>
          <w:rFonts w:hint="eastAsia"/>
        </w:rPr>
        <w:t>评审严格按照遴选文件的要求和条件进行，具体详见本遴选文件第五章评审办法和评分标准。</w:t>
      </w:r>
    </w:p>
    <w:p w14:paraId="24020B61" w14:textId="77777777" w:rsidR="00127435" w:rsidRDefault="00381297">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7D7B3E42" w14:textId="77777777" w:rsidR="00127435" w:rsidRDefault="00381297">
      <w:pPr>
        <w:tabs>
          <w:tab w:val="left" w:pos="900"/>
        </w:tabs>
        <w:spacing w:line="360" w:lineRule="auto"/>
        <w:jc w:val="both"/>
      </w:pPr>
      <w:r>
        <w:lastRenderedPageBreak/>
        <w:t>22.4评审时，评审委员会各成员应当独立对每个有效合作方的响应文件进行评价、打分，然后汇总每个合作方每项评分因素的得分。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14:paraId="7C1068C0" w14:textId="77777777" w:rsidR="00127435" w:rsidRDefault="00381297">
      <w:pPr>
        <w:pStyle w:val="31"/>
        <w:jc w:val="left"/>
        <w:rPr>
          <w:szCs w:val="24"/>
        </w:rPr>
      </w:pPr>
      <w:bookmarkStart w:id="77" w:name="_Toc156687569"/>
      <w:r>
        <w:rPr>
          <w:szCs w:val="24"/>
        </w:rPr>
        <w:t xml:space="preserve">23. </w:t>
      </w:r>
      <w:r>
        <w:rPr>
          <w:rFonts w:hint="eastAsia"/>
          <w:szCs w:val="24"/>
        </w:rPr>
        <w:t>评审过程及保密原则</w:t>
      </w:r>
      <w:bookmarkEnd w:id="77"/>
    </w:p>
    <w:p w14:paraId="1C8F9AD8" w14:textId="77777777" w:rsidR="00127435" w:rsidRDefault="00381297">
      <w:pPr>
        <w:spacing w:line="360" w:lineRule="auto"/>
        <w:jc w:val="both"/>
      </w:pPr>
      <w:r>
        <w:t>23.1</w:t>
      </w:r>
      <w:r>
        <w:rPr>
          <w:rFonts w:hint="eastAsia"/>
        </w:rPr>
        <w:t>有关人员对评审情况以及在评审过程中获悉的国家秘密、商业秘密负有保密责任。</w:t>
      </w:r>
    </w:p>
    <w:p w14:paraId="4C340525" w14:textId="77777777" w:rsidR="00127435" w:rsidRDefault="00381297">
      <w:pPr>
        <w:spacing w:line="360" w:lineRule="auto"/>
        <w:jc w:val="both"/>
      </w:pPr>
      <w:r>
        <w:t>23.2在评审期间，合作方试图影响遴选人、遴选代理机构和评审委员会的任何活动，将导致其</w:t>
      </w:r>
      <w:r>
        <w:rPr>
          <w:rFonts w:hint="eastAsia"/>
        </w:rPr>
        <w:t>响应</w:t>
      </w:r>
      <w:r>
        <w:t>无效，并承担相应的法律责任。</w:t>
      </w:r>
    </w:p>
    <w:p w14:paraId="02B62A85" w14:textId="77777777" w:rsidR="00127435" w:rsidRDefault="00381297">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189EE22" w14:textId="77777777" w:rsidR="00127435" w:rsidRDefault="00381297">
      <w:pPr>
        <w:spacing w:line="360" w:lineRule="auto"/>
        <w:jc w:val="both"/>
      </w:pPr>
      <w:r>
        <w:t>23.4</w:t>
      </w:r>
      <w:r>
        <w:rPr>
          <w:rFonts w:hint="eastAsia"/>
        </w:rPr>
        <w:t>遴选人有权根据合作方递交响应文件中的资格证明文件等资料，对合作方的财务、技术和生产能力等进行真实性审查。如果审查中发现虚假问题，遴选人将保留追究合作方法律责任的权利。</w:t>
      </w:r>
    </w:p>
    <w:p w14:paraId="43816293" w14:textId="77777777" w:rsidR="00127435" w:rsidRDefault="00381297">
      <w:pPr>
        <w:pStyle w:val="2TimesNewRoman5020"/>
        <w:spacing w:line="360" w:lineRule="auto"/>
        <w:rPr>
          <w:rFonts w:ascii="宋体" w:eastAsia="宋体" w:hAnsi="宋体"/>
          <w:sz w:val="24"/>
          <w:szCs w:val="24"/>
        </w:rPr>
      </w:pPr>
      <w:bookmarkStart w:id="78" w:name="_Toc156687570"/>
      <w:r>
        <w:rPr>
          <w:rFonts w:ascii="宋体" w:eastAsia="宋体" w:hAnsi="宋体" w:hint="eastAsia"/>
          <w:sz w:val="24"/>
          <w:szCs w:val="24"/>
        </w:rPr>
        <w:t>六、确定成交</w:t>
      </w:r>
      <w:bookmarkEnd w:id="78"/>
    </w:p>
    <w:p w14:paraId="55AF722D" w14:textId="77777777" w:rsidR="00127435" w:rsidRDefault="00381297">
      <w:pPr>
        <w:pStyle w:val="31"/>
        <w:jc w:val="left"/>
        <w:rPr>
          <w:szCs w:val="24"/>
        </w:rPr>
      </w:pPr>
      <w:bookmarkStart w:id="79" w:name="_Toc156687571"/>
      <w:r>
        <w:rPr>
          <w:szCs w:val="24"/>
        </w:rPr>
        <w:t xml:space="preserve">24. </w:t>
      </w:r>
      <w:r>
        <w:rPr>
          <w:rFonts w:hint="eastAsia"/>
          <w:szCs w:val="24"/>
        </w:rPr>
        <w:t>中选人的确定标准</w:t>
      </w:r>
      <w:bookmarkEnd w:id="79"/>
    </w:p>
    <w:p w14:paraId="46BBFAD8" w14:textId="77777777" w:rsidR="00127435" w:rsidRDefault="00381297">
      <w:pPr>
        <w:spacing w:line="360" w:lineRule="auto"/>
      </w:pPr>
      <w:r>
        <w:t>24.1</w:t>
      </w:r>
      <w:r>
        <w:rPr>
          <w:rFonts w:hint="eastAsia"/>
        </w:rPr>
        <w:t>评审结果按评审后得分由高到低顺序排列。得分相同的，按响应报价由高到低顺序排列。得分且响应报价相同的并列。响应文件满足遴选文件全部实质性要求，且按照评审因素的量化指标评审得分最高的合作方为排名第一的中选候选人。</w:t>
      </w:r>
    </w:p>
    <w:p w14:paraId="349309C9" w14:textId="77777777" w:rsidR="00127435" w:rsidRDefault="00381297">
      <w:pPr>
        <w:spacing w:line="360" w:lineRule="auto"/>
      </w:pPr>
      <w:r>
        <w:t>24.2评审委员会将根据评审标准，推荐中选候选人。</w:t>
      </w:r>
    </w:p>
    <w:p w14:paraId="07EB2B48" w14:textId="77777777" w:rsidR="00127435" w:rsidRDefault="00381297">
      <w:pPr>
        <w:spacing w:line="360" w:lineRule="auto"/>
        <w:jc w:val="both"/>
        <w:rPr>
          <w:rFonts w:cs="Arial"/>
        </w:rPr>
      </w:pPr>
      <w:r>
        <w:t>24.3</w:t>
      </w:r>
      <w:r>
        <w:rPr>
          <w:rFonts w:cs="Arial"/>
        </w:rPr>
        <w:t>遴选人应</w:t>
      </w:r>
      <w:r>
        <w:rPr>
          <w:rFonts w:cs="Arial" w:hint="eastAsia"/>
        </w:rPr>
        <w:t>按相关法律法规的规定在</w:t>
      </w:r>
      <w:r>
        <w:rPr>
          <w:rFonts w:cs="Arial"/>
        </w:rPr>
        <w:t>评审报告确定的中选候选人名单中按顺序确定</w:t>
      </w:r>
      <w:r>
        <w:rPr>
          <w:rFonts w:cs="Arial" w:hint="eastAsia"/>
        </w:rPr>
        <w:t>中选人</w:t>
      </w:r>
      <w:r>
        <w:rPr>
          <w:rFonts w:hint="eastAsia"/>
        </w:rPr>
        <w:t>。出现第一</w:t>
      </w:r>
      <w:r>
        <w:rPr>
          <w:rFonts w:cs="Arial" w:hint="eastAsia"/>
        </w:rPr>
        <w:t>中选候选人并列的情形，以技术部分得分高的合作方为中选人；技术部分得分相同的，由遴选人采取随机抽取的方式确定中选人。</w:t>
      </w:r>
    </w:p>
    <w:p w14:paraId="63E812AA" w14:textId="77777777" w:rsidR="00127435" w:rsidRDefault="00381297">
      <w:pPr>
        <w:pStyle w:val="31"/>
        <w:jc w:val="left"/>
        <w:rPr>
          <w:szCs w:val="24"/>
        </w:rPr>
      </w:pPr>
      <w:bookmarkStart w:id="80" w:name="_Toc156687572"/>
      <w:r>
        <w:rPr>
          <w:szCs w:val="24"/>
        </w:rPr>
        <w:t xml:space="preserve">25. </w:t>
      </w:r>
      <w:r>
        <w:rPr>
          <w:rFonts w:hint="eastAsia"/>
          <w:szCs w:val="24"/>
        </w:rPr>
        <w:t>中选通知书</w:t>
      </w:r>
      <w:bookmarkEnd w:id="80"/>
    </w:p>
    <w:p w14:paraId="5920F5B9" w14:textId="77777777" w:rsidR="00127435" w:rsidRDefault="00381297">
      <w:pPr>
        <w:spacing w:line="360" w:lineRule="auto"/>
      </w:pPr>
      <w:r>
        <w:t>25.1成交确定后，成交结果在</w:t>
      </w:r>
      <w:r>
        <w:rPr>
          <w:rFonts w:hint="eastAsia"/>
        </w:rPr>
        <w:t>遴选人</w:t>
      </w:r>
      <w:r>
        <w:t>指定的采购信息发布媒体上公告，同时以书面形式向中选人发出中选通知书，中选通知书对遴选人和中选人具有同等法律效力。</w:t>
      </w:r>
    </w:p>
    <w:p w14:paraId="607F9E9C" w14:textId="77777777" w:rsidR="00127435" w:rsidRDefault="00381297">
      <w:pPr>
        <w:spacing w:line="360" w:lineRule="auto"/>
        <w:ind w:hanging="2"/>
      </w:pPr>
      <w:r>
        <w:lastRenderedPageBreak/>
        <w:t xml:space="preserve">25.2 </w:t>
      </w:r>
      <w:r>
        <w:rPr>
          <w:rFonts w:hint="eastAsia"/>
        </w:rPr>
        <w:t>中选通知书发出后，遴选人不得违法改变成交结果，中选人无正当理由不得放弃成交，否则应当依法承担法律责任。</w:t>
      </w:r>
    </w:p>
    <w:p w14:paraId="1AF4AFCD" w14:textId="77777777" w:rsidR="00127435" w:rsidRDefault="00381297">
      <w:pPr>
        <w:spacing w:line="360" w:lineRule="auto"/>
        <w:ind w:left="898" w:hanging="900"/>
      </w:pPr>
      <w:r>
        <w:t>25.3</w:t>
      </w:r>
      <w:r>
        <w:rPr>
          <w:rFonts w:hint="eastAsia"/>
        </w:rPr>
        <w:t>中选通知书是合同的组成部分，对遴选人和中选人具有同等法律效力。</w:t>
      </w:r>
    </w:p>
    <w:p w14:paraId="3808F8E1" w14:textId="77777777" w:rsidR="00127435" w:rsidRDefault="00381297">
      <w:pPr>
        <w:pStyle w:val="31"/>
        <w:jc w:val="left"/>
        <w:rPr>
          <w:szCs w:val="24"/>
        </w:rPr>
      </w:pPr>
      <w:bookmarkStart w:id="81" w:name="_Toc156687573"/>
      <w:r>
        <w:rPr>
          <w:szCs w:val="24"/>
        </w:rPr>
        <w:t xml:space="preserve">26. </w:t>
      </w:r>
      <w:r>
        <w:rPr>
          <w:rFonts w:hint="eastAsia"/>
          <w:szCs w:val="24"/>
        </w:rPr>
        <w:t>签订合同</w:t>
      </w:r>
      <w:bookmarkEnd w:id="81"/>
    </w:p>
    <w:p w14:paraId="4B40AC6D" w14:textId="77777777" w:rsidR="00127435" w:rsidRDefault="00381297">
      <w:pPr>
        <w:spacing w:line="360" w:lineRule="auto"/>
        <w:jc w:val="both"/>
      </w:pPr>
      <w:r>
        <w:t>26.1中选人应当自中选通知书发出之日起三十日内</w:t>
      </w:r>
      <w:r>
        <w:rPr>
          <w:rFonts w:hint="eastAsia"/>
        </w:rPr>
        <w:t>，按照遴选文件和中选人响应文件的规定，与遴选人签订书面合同。所签订的合同不得对遴选文件确定的事项和中选人响应文件作实质性修改。</w:t>
      </w:r>
      <w:r>
        <w:t>如果中选人无正当理由不与遴选人签订合同，</w:t>
      </w:r>
      <w:r>
        <w:rPr>
          <w:rFonts w:hint="eastAsia"/>
        </w:rPr>
        <w:t>则</w:t>
      </w:r>
      <w:r>
        <w:t>其响应保证金</w:t>
      </w:r>
      <w:r>
        <w:rPr>
          <w:rFonts w:hint="eastAsia"/>
        </w:rPr>
        <w:t>将被</w:t>
      </w:r>
      <w:r>
        <w:t>没收。在此情况下，可另选下一个中选候选人，或重新遴选。</w:t>
      </w:r>
    </w:p>
    <w:p w14:paraId="0B239F87" w14:textId="77777777" w:rsidR="00127435" w:rsidRDefault="00381297">
      <w:pPr>
        <w:spacing w:line="360" w:lineRule="auto"/>
        <w:ind w:left="900" w:hanging="900"/>
      </w:pPr>
      <w:r>
        <w:t>26.2</w:t>
      </w:r>
      <w:r>
        <w:rPr>
          <w:rFonts w:hint="eastAsia"/>
        </w:rPr>
        <w:t>遴选文件、中选人的响应文件及其澄清文件等，均为签订合同的依据。</w:t>
      </w:r>
    </w:p>
    <w:p w14:paraId="70ABADEB" w14:textId="77777777" w:rsidR="00127435" w:rsidRDefault="00381297">
      <w:pPr>
        <w:spacing w:line="360" w:lineRule="auto"/>
      </w:pPr>
      <w:r>
        <w:t xml:space="preserve">26.3 </w:t>
      </w:r>
      <w:r>
        <w:rPr>
          <w:rFonts w:hint="eastAsia"/>
        </w:rPr>
        <w:t>合同价：合同价即为成交价</w:t>
      </w:r>
      <w:r>
        <w:t>。</w:t>
      </w:r>
    </w:p>
    <w:p w14:paraId="053C1333" w14:textId="77777777" w:rsidR="00127435" w:rsidRDefault="00381297">
      <w:pPr>
        <w:spacing w:line="360" w:lineRule="auto"/>
      </w:pPr>
      <w:r>
        <w:t xml:space="preserve">26.4 </w:t>
      </w:r>
      <w:r>
        <w:rPr>
          <w:rFonts w:hint="eastAsia"/>
        </w:rPr>
        <w:t>合同中卖方的约定：中选人即为合同卖方。</w:t>
      </w:r>
    </w:p>
    <w:p w14:paraId="6CB944B2" w14:textId="77777777" w:rsidR="00127435" w:rsidRDefault="00381297">
      <w:pPr>
        <w:spacing w:line="360" w:lineRule="auto"/>
      </w:pPr>
      <w:r>
        <w:rPr>
          <w:rFonts w:hint="eastAsia"/>
        </w:rPr>
        <w:t>2</w:t>
      </w:r>
      <w:r>
        <w:t>6.5</w:t>
      </w:r>
      <w:r>
        <w:rPr>
          <w:rFonts w:hint="eastAsia"/>
        </w:rPr>
        <w:t>联合体成交的，联合体各方应当共同与遴选人签订合同，就成交项目向遴选人承担连带责任。</w:t>
      </w:r>
    </w:p>
    <w:p w14:paraId="1A8D5135" w14:textId="77777777" w:rsidR="00127435" w:rsidRDefault="00381297">
      <w:pPr>
        <w:pStyle w:val="affffffc"/>
        <w:spacing w:line="360" w:lineRule="auto"/>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14:paraId="3A713180" w14:textId="77777777" w:rsidR="00127435" w:rsidRDefault="00381297">
      <w:pPr>
        <w:pStyle w:val="2TimesNewRoman5020"/>
        <w:spacing w:line="360" w:lineRule="auto"/>
        <w:rPr>
          <w:rFonts w:ascii="宋体" w:eastAsia="宋体" w:hAnsi="宋体"/>
          <w:sz w:val="24"/>
          <w:szCs w:val="24"/>
        </w:rPr>
      </w:pPr>
      <w:bookmarkStart w:id="82" w:name="_Toc156687574"/>
      <w:r>
        <w:rPr>
          <w:rFonts w:ascii="宋体" w:eastAsia="宋体" w:hAnsi="宋体" w:hint="eastAsia"/>
          <w:sz w:val="24"/>
          <w:szCs w:val="24"/>
        </w:rPr>
        <w:t>七、成交服务费</w:t>
      </w:r>
      <w:bookmarkEnd w:id="82"/>
    </w:p>
    <w:p w14:paraId="2384CDC6" w14:textId="77777777" w:rsidR="00127435" w:rsidRDefault="00381297">
      <w:pPr>
        <w:pStyle w:val="31"/>
        <w:jc w:val="left"/>
        <w:rPr>
          <w:szCs w:val="24"/>
        </w:rPr>
      </w:pPr>
      <w:bookmarkStart w:id="83" w:name="_Toc156687575"/>
      <w:r>
        <w:rPr>
          <w:szCs w:val="24"/>
        </w:rPr>
        <w:t>27. 成交服务费</w:t>
      </w:r>
      <w:bookmarkEnd w:id="83"/>
    </w:p>
    <w:p w14:paraId="38D6E957" w14:textId="77777777" w:rsidR="00127435" w:rsidRDefault="00381297">
      <w:pPr>
        <w:spacing w:line="360" w:lineRule="auto"/>
        <w:jc w:val="both"/>
      </w:pPr>
      <w:r>
        <w:t>27.1</w:t>
      </w:r>
      <w:r>
        <w:rPr>
          <w:rFonts w:hint="eastAsia"/>
        </w:rPr>
        <w:t>具体标准详见合作方须知资料表。</w:t>
      </w:r>
    </w:p>
    <w:p w14:paraId="27C2823A" w14:textId="77777777" w:rsidR="00127435" w:rsidRDefault="00381297">
      <w:pPr>
        <w:tabs>
          <w:tab w:val="left" w:pos="660"/>
        </w:tabs>
        <w:spacing w:line="360" w:lineRule="auto"/>
        <w:ind w:left="900" w:hangingChars="375" w:hanging="900"/>
        <w:jc w:val="both"/>
      </w:pPr>
      <w:r>
        <w:t>27.2</w:t>
      </w:r>
      <w:r>
        <w:tab/>
      </w:r>
      <w:r>
        <w:rPr>
          <w:rFonts w:hint="eastAsia"/>
        </w:rPr>
        <w:t>中选人在领取中选通知书时向遴选代理机构缴付成交服务费。</w:t>
      </w:r>
    </w:p>
    <w:p w14:paraId="6C0AB9D1" w14:textId="77777777" w:rsidR="00127435" w:rsidRDefault="00381297">
      <w:pPr>
        <w:tabs>
          <w:tab w:val="left" w:pos="660"/>
        </w:tabs>
        <w:spacing w:line="360" w:lineRule="auto"/>
        <w:ind w:left="1"/>
        <w:jc w:val="both"/>
      </w:pPr>
      <w:r>
        <w:t>27.3</w:t>
      </w:r>
      <w:r>
        <w:tab/>
      </w:r>
      <w:r>
        <w:rPr>
          <w:rFonts w:hint="eastAsia"/>
        </w:rPr>
        <w:t>成交服务费将以现金、支票（北京地区）或汇票的方式进行收取。中选人如未按</w:t>
      </w:r>
      <w:r>
        <w:t>27.1和27.2条规定办理，遴选代理机构将没收其响应保证金。</w:t>
      </w:r>
    </w:p>
    <w:p w14:paraId="72878374" w14:textId="77777777" w:rsidR="00127435" w:rsidRDefault="00381297">
      <w:pPr>
        <w:tabs>
          <w:tab w:val="left" w:pos="660"/>
        </w:tabs>
        <w:spacing w:line="360" w:lineRule="auto"/>
        <w:ind w:left="1"/>
      </w:pPr>
      <w:r>
        <w:t>27.4</w:t>
      </w:r>
      <w:r>
        <w:rPr>
          <w:rFonts w:hint="eastAsia"/>
        </w:rPr>
        <w:t>在响应时，合作方应提供成交服务费承诺书。</w:t>
      </w:r>
    </w:p>
    <w:p w14:paraId="53CAF525" w14:textId="77777777" w:rsidR="00127435" w:rsidRDefault="00381297">
      <w:pPr>
        <w:pStyle w:val="2TimesNewRoman5020"/>
        <w:spacing w:line="360" w:lineRule="auto"/>
        <w:rPr>
          <w:rFonts w:ascii="宋体" w:eastAsia="宋体" w:hAnsi="宋体"/>
          <w:sz w:val="24"/>
          <w:szCs w:val="24"/>
        </w:rPr>
      </w:pPr>
      <w:bookmarkStart w:id="84" w:name="_Toc156687576"/>
      <w:r>
        <w:rPr>
          <w:rFonts w:ascii="宋体" w:eastAsia="宋体" w:hAnsi="宋体" w:hint="eastAsia"/>
          <w:sz w:val="24"/>
          <w:szCs w:val="24"/>
        </w:rPr>
        <w:t>八、其它</w:t>
      </w:r>
      <w:bookmarkEnd w:id="84"/>
    </w:p>
    <w:p w14:paraId="2C2B7DF6" w14:textId="77777777" w:rsidR="00127435" w:rsidRDefault="00381297">
      <w:pPr>
        <w:spacing w:line="360" w:lineRule="auto"/>
      </w:pPr>
      <w:r>
        <w:t xml:space="preserve">28.1   </w:t>
      </w:r>
      <w:r>
        <w:rPr>
          <w:rFonts w:hint="eastAsia"/>
        </w:rPr>
        <w:t>如果被推荐的中选候选人被认为在本遴选过程的竞争中有腐败和欺诈行为，则被拒绝授予合同。</w:t>
      </w:r>
    </w:p>
    <w:p w14:paraId="1B8C00F7" w14:textId="77777777" w:rsidR="00127435" w:rsidRDefault="00381297">
      <w:pPr>
        <w:spacing w:line="360" w:lineRule="auto"/>
      </w:pPr>
      <w:r>
        <w:t xml:space="preserve">28.1.1 </w:t>
      </w:r>
      <w:r>
        <w:rPr>
          <w:rFonts w:hint="eastAsia"/>
        </w:rPr>
        <w:t>“腐败行为”是指通过提供、给予、接受、索取任何有价值的东西来影响遴选人在遴选过程中或合同实施过程中的行为；</w:t>
      </w:r>
    </w:p>
    <w:p w14:paraId="650DB8DA" w14:textId="77777777" w:rsidR="00127435" w:rsidRDefault="00381297">
      <w:pPr>
        <w:spacing w:line="360" w:lineRule="auto"/>
        <w:rPr>
          <w:kern w:val="2"/>
        </w:rPr>
      </w:pPr>
      <w:r>
        <w:lastRenderedPageBreak/>
        <w:t>28</w:t>
      </w:r>
      <w:r>
        <w:rPr>
          <w:kern w:val="2"/>
        </w:rPr>
        <w:t xml:space="preserve">.1.2 </w:t>
      </w:r>
      <w:r>
        <w:rPr>
          <w:rFonts w:hint="eastAsia"/>
          <w:kern w:val="2"/>
        </w:rPr>
        <w:t>“欺诈行为”是指为了影响</w:t>
      </w:r>
      <w:r>
        <w:rPr>
          <w:rFonts w:hint="eastAsia"/>
        </w:rPr>
        <w:t>遴选</w:t>
      </w:r>
      <w:r>
        <w:rPr>
          <w:rFonts w:hint="eastAsia"/>
          <w:kern w:val="2"/>
        </w:rPr>
        <w:t>过程或合同实施过程而谎报事实，损害遴选人和公共利益，包括合作方之间串通响应（递交响应文件之前和之后），人为地使响应丧失竞争性，剥夺了遴选人从竞争中所获得的利益。</w:t>
      </w:r>
    </w:p>
    <w:p w14:paraId="5A797B14" w14:textId="77777777" w:rsidR="00127435" w:rsidRDefault="00381297">
      <w:pPr>
        <w:spacing w:line="360" w:lineRule="auto"/>
      </w:pPr>
      <w:r>
        <w:t xml:space="preserve">28.2   </w:t>
      </w:r>
      <w:r>
        <w:rPr>
          <w:rFonts w:hint="eastAsia"/>
        </w:rPr>
        <w:t>本遴选文件的解释权属于遴选人及遴选代理机构。</w:t>
      </w:r>
    </w:p>
    <w:p w14:paraId="0173A016" w14:textId="77777777" w:rsidR="00127435" w:rsidRDefault="00127435">
      <w:pPr>
        <w:tabs>
          <w:tab w:val="left" w:pos="660"/>
        </w:tabs>
        <w:spacing w:line="360" w:lineRule="auto"/>
        <w:ind w:leftChars="375" w:left="900" w:firstLineChars="600" w:firstLine="1440"/>
        <w:sectPr w:rsidR="00127435">
          <w:pgSz w:w="11907" w:h="16840"/>
          <w:pgMar w:top="1089" w:right="1418" w:bottom="1400" w:left="1418" w:header="851" w:footer="737" w:gutter="0"/>
          <w:cols w:space="720"/>
          <w:docGrid w:linePitch="462"/>
        </w:sectPr>
      </w:pPr>
    </w:p>
    <w:p w14:paraId="4BD11C19" w14:textId="77777777" w:rsidR="00127435" w:rsidRDefault="00381297">
      <w:pPr>
        <w:pStyle w:val="1"/>
        <w:spacing w:line="360" w:lineRule="auto"/>
        <w:rPr>
          <w:sz w:val="30"/>
          <w:szCs w:val="30"/>
        </w:rPr>
      </w:pPr>
      <w:bookmarkStart w:id="85" w:name="_Toc156687577"/>
      <w:bookmarkStart w:id="86" w:name="_Toc310195730"/>
      <w:bookmarkStart w:id="87" w:name="_Toc339890947"/>
      <w:bookmarkEnd w:id="15"/>
      <w:bookmarkEnd w:id="47"/>
      <w:bookmarkEnd w:id="48"/>
      <w:r>
        <w:rPr>
          <w:rFonts w:hint="eastAsia"/>
          <w:sz w:val="30"/>
          <w:szCs w:val="30"/>
        </w:rPr>
        <w:lastRenderedPageBreak/>
        <w:t>第四章 项目需求</w:t>
      </w:r>
      <w:bookmarkStart w:id="88" w:name="_Toc496106644"/>
      <w:bookmarkEnd w:id="85"/>
    </w:p>
    <w:p w14:paraId="302FB616" w14:textId="77777777" w:rsidR="00127435" w:rsidRDefault="00381297">
      <w:pPr>
        <w:pStyle w:val="2"/>
        <w:spacing w:line="360" w:lineRule="auto"/>
        <w:jc w:val="both"/>
        <w:rPr>
          <w:rFonts w:ascii="宋体" w:hAnsi="宋体"/>
          <w:sz w:val="24"/>
          <w:szCs w:val="24"/>
        </w:rPr>
      </w:pPr>
      <w:bookmarkStart w:id="89" w:name="_Toc156687578"/>
      <w:r>
        <w:rPr>
          <w:rFonts w:ascii="宋体" w:hAnsi="宋体" w:hint="eastAsia"/>
          <w:sz w:val="24"/>
          <w:szCs w:val="24"/>
        </w:rPr>
        <w:t>一、学院路校区总体供餐</w:t>
      </w:r>
      <w:r>
        <w:rPr>
          <w:rFonts w:ascii="宋体" w:hAnsi="宋体"/>
          <w:sz w:val="24"/>
          <w:szCs w:val="24"/>
        </w:rPr>
        <w:t>情况</w:t>
      </w:r>
      <w:bookmarkEnd w:id="89"/>
    </w:p>
    <w:p w14:paraId="3169487A" w14:textId="77777777" w:rsidR="00127435" w:rsidRDefault="00381297">
      <w:pPr>
        <w:spacing w:line="360" w:lineRule="auto"/>
        <w:ind w:firstLineChars="200" w:firstLine="480"/>
        <w:jc w:val="both"/>
      </w:pPr>
      <w:r>
        <w:rPr>
          <w:rFonts w:hint="eastAsia"/>
        </w:rPr>
        <w:t>中国矿业大学（北京）学院路校区总就餐人数约为12000人左右，现有学生食堂4个：清真园为清真食堂，面积为458㎡，餐位100个；丰园一层为基本伙食堂，面积2805㎡，餐位616个；丰园二层为风味食堂，面积2805㎡，餐位780个；丰园三层为风味食堂，面积2805㎡，餐位626个。</w:t>
      </w:r>
    </w:p>
    <w:p w14:paraId="2F0E4C09" w14:textId="77777777" w:rsidR="00127435" w:rsidRDefault="00381297">
      <w:pPr>
        <w:pStyle w:val="2"/>
        <w:spacing w:line="360" w:lineRule="auto"/>
        <w:jc w:val="both"/>
        <w:rPr>
          <w:rFonts w:ascii="宋体" w:hAnsi="宋体"/>
          <w:sz w:val="24"/>
          <w:szCs w:val="24"/>
        </w:rPr>
      </w:pPr>
      <w:bookmarkStart w:id="90" w:name="_Toc6890"/>
      <w:bookmarkStart w:id="91" w:name="_Toc156687579"/>
      <w:bookmarkStart w:id="92" w:name="_Toc20660"/>
      <w:r>
        <w:rPr>
          <w:rFonts w:ascii="宋体" w:hAnsi="宋体" w:hint="eastAsia"/>
          <w:sz w:val="24"/>
          <w:szCs w:val="24"/>
        </w:rPr>
        <w:t>二、丰园三层风味食堂</w:t>
      </w:r>
      <w:r>
        <w:rPr>
          <w:rFonts w:ascii="宋体" w:hAnsi="宋体"/>
          <w:sz w:val="24"/>
          <w:szCs w:val="24"/>
        </w:rPr>
        <w:t>情况</w:t>
      </w:r>
      <w:bookmarkEnd w:id="90"/>
      <w:bookmarkEnd w:id="91"/>
      <w:bookmarkEnd w:id="92"/>
    </w:p>
    <w:p w14:paraId="5287B555" w14:textId="77777777" w:rsidR="00127435" w:rsidRDefault="00381297">
      <w:pPr>
        <w:spacing w:line="360" w:lineRule="auto"/>
        <w:ind w:firstLineChars="200" w:firstLine="480"/>
        <w:jc w:val="both"/>
      </w:pPr>
      <w:r>
        <w:t>本</w:t>
      </w:r>
      <w:r>
        <w:rPr>
          <w:rFonts w:hint="eastAsia"/>
        </w:rPr>
        <w:t>项目的经营场所为</w:t>
      </w:r>
      <w:r>
        <w:t>学院路校区丰园三层</w:t>
      </w:r>
      <w:r>
        <w:rPr>
          <w:rFonts w:hint="eastAsia"/>
        </w:rPr>
        <w:t>风味食堂</w:t>
      </w:r>
      <w:r>
        <w:t>，功能定位为</w:t>
      </w:r>
      <w:r>
        <w:rPr>
          <w:rFonts w:hint="eastAsia"/>
        </w:rPr>
        <w:t>满足师生对风味饭菜需求</w:t>
      </w:r>
      <w:r>
        <w:t>。</w:t>
      </w:r>
      <w:r>
        <w:rPr>
          <w:rFonts w:hint="eastAsia"/>
        </w:rPr>
        <w:t>现有</w:t>
      </w:r>
      <w:r>
        <w:t>风味档口</w:t>
      </w:r>
      <w:r>
        <w:rPr>
          <w:rFonts w:hint="eastAsia"/>
        </w:rPr>
        <w:t>8个</w:t>
      </w:r>
      <w:r>
        <w:t>，</w:t>
      </w:r>
      <w:r>
        <w:rPr>
          <w:rFonts w:hint="eastAsia"/>
        </w:rPr>
        <w:t>水吧1个，</w:t>
      </w:r>
      <w:r>
        <w:t>各档口后厨加工间总计330</w:t>
      </w:r>
      <w:r>
        <w:rPr>
          <w:rFonts w:hint="eastAsia"/>
        </w:rPr>
        <w:t>㎡</w:t>
      </w:r>
      <w:r>
        <w:t>，售饭间100</w:t>
      </w:r>
      <w:r>
        <w:rPr>
          <w:rFonts w:hint="eastAsia"/>
        </w:rPr>
        <w:t>㎡</w:t>
      </w:r>
      <w:r>
        <w:t>，就餐大厅1200</w:t>
      </w:r>
      <w:r>
        <w:rPr>
          <w:rFonts w:hint="eastAsia"/>
        </w:rPr>
        <w:t>㎡</w:t>
      </w:r>
      <w:r>
        <w:t>，洗碗间及办公室等326</w:t>
      </w:r>
      <w:r>
        <w:rPr>
          <w:rFonts w:hint="eastAsia"/>
        </w:rPr>
        <w:t>㎡</w:t>
      </w:r>
      <w:r>
        <w:t>；座位</w:t>
      </w:r>
      <w:r>
        <w:rPr>
          <w:rFonts w:hint="eastAsia"/>
        </w:rPr>
        <w:t>约626</w:t>
      </w:r>
      <w:r>
        <w:t>个。</w:t>
      </w:r>
    </w:p>
    <w:p w14:paraId="3B446355" w14:textId="77777777" w:rsidR="00127435" w:rsidRDefault="00381297">
      <w:pPr>
        <w:spacing w:line="360" w:lineRule="auto"/>
        <w:ind w:firstLineChars="200" w:firstLine="480"/>
        <w:jc w:val="both"/>
      </w:pPr>
      <w:r>
        <w:rPr>
          <w:rFonts w:hint="eastAsia"/>
        </w:rPr>
        <w:t>餐厅现有</w:t>
      </w:r>
      <w:r>
        <w:t>设备明细表如下</w:t>
      </w:r>
      <w:r>
        <w:rPr>
          <w:rFonts w:hint="eastAsia"/>
        </w:rPr>
        <w:t>（仅供参考，合同签订以实际清点数据为准）：</w:t>
      </w:r>
    </w:p>
    <w:p w14:paraId="49A38B78" w14:textId="77777777" w:rsidR="00127435" w:rsidRDefault="00381297">
      <w:pPr>
        <w:spacing w:line="360" w:lineRule="auto"/>
        <w:jc w:val="center"/>
      </w:pPr>
      <w:r>
        <w:rPr>
          <w:rFonts w:hint="eastAsia"/>
          <w:b/>
          <w:bCs/>
          <w:color w:val="000000"/>
        </w:rPr>
        <w:t>丰园三层现有设备清单</w:t>
      </w:r>
    </w:p>
    <w:tbl>
      <w:tblPr>
        <w:tblStyle w:val="affa"/>
        <w:tblW w:w="0" w:type="auto"/>
        <w:tblLayout w:type="fixed"/>
        <w:tblLook w:val="04A0" w:firstRow="1" w:lastRow="0" w:firstColumn="1" w:lastColumn="0" w:noHBand="0" w:noVBand="1"/>
      </w:tblPr>
      <w:tblGrid>
        <w:gridCol w:w="745"/>
        <w:gridCol w:w="1566"/>
        <w:gridCol w:w="1817"/>
        <w:gridCol w:w="800"/>
        <w:gridCol w:w="1417"/>
        <w:gridCol w:w="2177"/>
      </w:tblGrid>
      <w:tr w:rsidR="00127435" w14:paraId="654051CE" w14:textId="77777777">
        <w:trPr>
          <w:trHeight w:val="642"/>
        </w:trPr>
        <w:tc>
          <w:tcPr>
            <w:tcW w:w="745" w:type="dxa"/>
            <w:shd w:val="clear" w:color="auto" w:fill="auto"/>
            <w:vAlign w:val="center"/>
          </w:tcPr>
          <w:p w14:paraId="222A6166" w14:textId="77777777" w:rsidR="00127435" w:rsidRDefault="00381297">
            <w:pPr>
              <w:spacing w:line="360" w:lineRule="auto"/>
              <w:jc w:val="center"/>
              <w:textAlignment w:val="center"/>
              <w:rPr>
                <w:color w:val="000000"/>
              </w:rPr>
            </w:pPr>
            <w:r>
              <w:rPr>
                <w:rFonts w:hint="eastAsia"/>
                <w:b/>
                <w:color w:val="000000"/>
                <w:lang w:bidi="ar"/>
              </w:rPr>
              <w:t>序号</w:t>
            </w:r>
          </w:p>
        </w:tc>
        <w:tc>
          <w:tcPr>
            <w:tcW w:w="1566" w:type="dxa"/>
            <w:shd w:val="clear" w:color="auto" w:fill="FFFFFF"/>
            <w:vAlign w:val="center"/>
          </w:tcPr>
          <w:p w14:paraId="4EE7419F" w14:textId="77777777" w:rsidR="00127435" w:rsidRDefault="00381297">
            <w:pPr>
              <w:spacing w:line="360" w:lineRule="auto"/>
              <w:jc w:val="center"/>
              <w:textAlignment w:val="center"/>
              <w:rPr>
                <w:color w:val="000000"/>
              </w:rPr>
            </w:pPr>
            <w:r>
              <w:rPr>
                <w:rFonts w:hint="eastAsia"/>
                <w:b/>
                <w:color w:val="000000"/>
                <w:lang w:bidi="ar"/>
              </w:rPr>
              <w:t>仪器名称</w:t>
            </w:r>
          </w:p>
        </w:tc>
        <w:tc>
          <w:tcPr>
            <w:tcW w:w="1817" w:type="dxa"/>
            <w:shd w:val="clear" w:color="auto" w:fill="FFFFFF"/>
            <w:vAlign w:val="center"/>
          </w:tcPr>
          <w:p w14:paraId="18CD5A1D" w14:textId="77777777" w:rsidR="00127435" w:rsidRDefault="00381297">
            <w:pPr>
              <w:spacing w:line="360" w:lineRule="auto"/>
              <w:jc w:val="center"/>
              <w:textAlignment w:val="center"/>
              <w:rPr>
                <w:color w:val="000000"/>
              </w:rPr>
            </w:pPr>
            <w:r>
              <w:rPr>
                <w:rFonts w:hint="eastAsia"/>
                <w:b/>
                <w:color w:val="000000"/>
                <w:lang w:bidi="ar"/>
              </w:rPr>
              <w:t>规格</w:t>
            </w:r>
          </w:p>
        </w:tc>
        <w:tc>
          <w:tcPr>
            <w:tcW w:w="800" w:type="dxa"/>
            <w:shd w:val="clear" w:color="auto" w:fill="FFFFFF"/>
            <w:vAlign w:val="center"/>
          </w:tcPr>
          <w:p w14:paraId="1906CCD9" w14:textId="77777777" w:rsidR="00127435" w:rsidRDefault="00381297">
            <w:pPr>
              <w:spacing w:line="360" w:lineRule="auto"/>
              <w:jc w:val="center"/>
              <w:textAlignment w:val="center"/>
              <w:rPr>
                <w:color w:val="000000"/>
              </w:rPr>
            </w:pPr>
            <w:r>
              <w:rPr>
                <w:rFonts w:hint="eastAsia"/>
                <w:b/>
                <w:color w:val="000000"/>
                <w:lang w:bidi="ar"/>
              </w:rPr>
              <w:t>数量</w:t>
            </w:r>
          </w:p>
        </w:tc>
        <w:tc>
          <w:tcPr>
            <w:tcW w:w="1417" w:type="dxa"/>
            <w:shd w:val="clear" w:color="auto" w:fill="FFFFFF"/>
            <w:vAlign w:val="center"/>
          </w:tcPr>
          <w:p w14:paraId="34ED7128" w14:textId="77777777" w:rsidR="00127435" w:rsidRDefault="00381297">
            <w:pPr>
              <w:spacing w:line="360" w:lineRule="auto"/>
              <w:jc w:val="center"/>
              <w:textAlignment w:val="center"/>
              <w:rPr>
                <w:color w:val="000000"/>
              </w:rPr>
            </w:pPr>
            <w:r>
              <w:rPr>
                <w:rFonts w:hint="eastAsia"/>
                <w:b/>
                <w:color w:val="000000"/>
                <w:lang w:bidi="ar"/>
              </w:rPr>
              <w:t>购置日期</w:t>
            </w:r>
          </w:p>
        </w:tc>
        <w:tc>
          <w:tcPr>
            <w:tcW w:w="2177" w:type="dxa"/>
            <w:vAlign w:val="center"/>
          </w:tcPr>
          <w:p w14:paraId="141ADA95" w14:textId="77777777" w:rsidR="00127435" w:rsidRDefault="00381297">
            <w:pPr>
              <w:spacing w:line="360" w:lineRule="auto"/>
              <w:jc w:val="center"/>
              <w:textAlignment w:val="center"/>
              <w:rPr>
                <w:color w:val="000000"/>
              </w:rPr>
            </w:pPr>
            <w:r>
              <w:rPr>
                <w:rFonts w:hint="eastAsia"/>
                <w:b/>
                <w:color w:val="000000"/>
                <w:lang w:bidi="ar"/>
              </w:rPr>
              <w:t>存放地点</w:t>
            </w:r>
          </w:p>
        </w:tc>
      </w:tr>
      <w:tr w:rsidR="00127435" w14:paraId="4F42EA48" w14:textId="77777777">
        <w:tc>
          <w:tcPr>
            <w:tcW w:w="745" w:type="dxa"/>
            <w:vAlign w:val="center"/>
          </w:tcPr>
          <w:p w14:paraId="6F8F3735" w14:textId="77777777" w:rsidR="00127435" w:rsidRDefault="00381297">
            <w:pPr>
              <w:spacing w:line="360" w:lineRule="auto"/>
              <w:jc w:val="center"/>
              <w:rPr>
                <w:color w:val="000000"/>
              </w:rPr>
            </w:pPr>
            <w:r>
              <w:rPr>
                <w:rFonts w:hint="eastAsia"/>
                <w:color w:val="000000"/>
              </w:rPr>
              <w:t>1</w:t>
            </w:r>
          </w:p>
        </w:tc>
        <w:tc>
          <w:tcPr>
            <w:tcW w:w="1566" w:type="dxa"/>
            <w:vAlign w:val="center"/>
          </w:tcPr>
          <w:p w14:paraId="6445D141"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6579A51E"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06C06F6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7F884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A9C0A4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0BB0929A" w14:textId="77777777">
        <w:tc>
          <w:tcPr>
            <w:tcW w:w="745" w:type="dxa"/>
            <w:vAlign w:val="center"/>
          </w:tcPr>
          <w:p w14:paraId="5522B7AD" w14:textId="77777777" w:rsidR="00127435" w:rsidRDefault="00381297">
            <w:pPr>
              <w:spacing w:line="360" w:lineRule="auto"/>
              <w:jc w:val="center"/>
              <w:textAlignment w:val="center"/>
              <w:rPr>
                <w:color w:val="000000"/>
              </w:rPr>
            </w:pPr>
            <w:r>
              <w:rPr>
                <w:rFonts w:hint="eastAsia"/>
                <w:color w:val="000000"/>
                <w:lang w:bidi="ar"/>
              </w:rPr>
              <w:t>2</w:t>
            </w:r>
          </w:p>
        </w:tc>
        <w:tc>
          <w:tcPr>
            <w:tcW w:w="1566" w:type="dxa"/>
            <w:vAlign w:val="center"/>
          </w:tcPr>
          <w:p w14:paraId="2FED5ACA" w14:textId="77777777" w:rsidR="00127435" w:rsidRDefault="00381297">
            <w:pPr>
              <w:spacing w:line="360" w:lineRule="auto"/>
              <w:jc w:val="center"/>
              <w:textAlignment w:val="center"/>
              <w:rPr>
                <w:color w:val="000000"/>
              </w:rPr>
            </w:pPr>
            <w:r>
              <w:rPr>
                <w:rFonts w:hint="eastAsia"/>
                <w:color w:val="000000"/>
                <w:lang w:bidi="ar"/>
              </w:rPr>
              <w:t>三层盆台</w:t>
            </w:r>
          </w:p>
        </w:tc>
        <w:tc>
          <w:tcPr>
            <w:tcW w:w="1817" w:type="dxa"/>
            <w:vAlign w:val="center"/>
          </w:tcPr>
          <w:p w14:paraId="3FC0C34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110A16F"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60DF7F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0EE93FF"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A87E6BC" w14:textId="77777777">
        <w:tc>
          <w:tcPr>
            <w:tcW w:w="745" w:type="dxa"/>
            <w:vAlign w:val="center"/>
          </w:tcPr>
          <w:p w14:paraId="0FF4E641" w14:textId="77777777" w:rsidR="00127435" w:rsidRDefault="00381297">
            <w:pPr>
              <w:spacing w:line="360" w:lineRule="auto"/>
              <w:jc w:val="center"/>
              <w:textAlignment w:val="center"/>
              <w:rPr>
                <w:color w:val="000000"/>
              </w:rPr>
            </w:pPr>
            <w:r>
              <w:rPr>
                <w:rFonts w:hint="eastAsia"/>
                <w:color w:val="000000"/>
                <w:lang w:bidi="ar"/>
              </w:rPr>
              <w:t>3</w:t>
            </w:r>
          </w:p>
        </w:tc>
        <w:tc>
          <w:tcPr>
            <w:tcW w:w="1566" w:type="dxa"/>
            <w:vAlign w:val="center"/>
          </w:tcPr>
          <w:p w14:paraId="413209F4"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37B4B447" w14:textId="77777777" w:rsidR="00127435" w:rsidRDefault="00381297">
            <w:pPr>
              <w:spacing w:line="360" w:lineRule="auto"/>
              <w:jc w:val="center"/>
              <w:rPr>
                <w:color w:val="000000"/>
              </w:rPr>
            </w:pPr>
            <w:r>
              <w:rPr>
                <w:rFonts w:hint="eastAsia"/>
                <w:color w:val="000000"/>
              </w:rPr>
              <w:t>/</w:t>
            </w:r>
          </w:p>
        </w:tc>
        <w:tc>
          <w:tcPr>
            <w:tcW w:w="800" w:type="dxa"/>
            <w:vAlign w:val="center"/>
          </w:tcPr>
          <w:p w14:paraId="2A74CB1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D9F9C7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F41CDFB"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6790F56E" w14:textId="77777777">
        <w:trPr>
          <w:trHeight w:val="420"/>
        </w:trPr>
        <w:tc>
          <w:tcPr>
            <w:tcW w:w="745" w:type="dxa"/>
            <w:vAlign w:val="center"/>
          </w:tcPr>
          <w:p w14:paraId="3AAB77E3" w14:textId="77777777" w:rsidR="00127435" w:rsidRDefault="00381297">
            <w:pPr>
              <w:spacing w:line="360" w:lineRule="auto"/>
              <w:jc w:val="center"/>
              <w:textAlignment w:val="center"/>
              <w:rPr>
                <w:color w:val="000000"/>
              </w:rPr>
            </w:pPr>
            <w:r>
              <w:rPr>
                <w:rFonts w:hint="eastAsia"/>
                <w:color w:val="000000"/>
                <w:lang w:bidi="ar"/>
              </w:rPr>
              <w:t>4</w:t>
            </w:r>
          </w:p>
        </w:tc>
        <w:tc>
          <w:tcPr>
            <w:tcW w:w="1566" w:type="dxa"/>
            <w:vAlign w:val="center"/>
          </w:tcPr>
          <w:p w14:paraId="5F232524" w14:textId="77777777" w:rsidR="00127435" w:rsidRDefault="00381297">
            <w:pPr>
              <w:spacing w:line="360" w:lineRule="auto"/>
              <w:jc w:val="center"/>
              <w:textAlignment w:val="center"/>
              <w:rPr>
                <w:color w:val="000000"/>
              </w:rPr>
            </w:pPr>
            <w:r>
              <w:rPr>
                <w:rFonts w:hint="eastAsia"/>
                <w:color w:val="000000"/>
                <w:lang w:bidi="ar"/>
              </w:rPr>
              <w:t>不锈钢四层架</w:t>
            </w:r>
          </w:p>
        </w:tc>
        <w:tc>
          <w:tcPr>
            <w:tcW w:w="1817" w:type="dxa"/>
            <w:vAlign w:val="center"/>
          </w:tcPr>
          <w:p w14:paraId="6254C293"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8B95B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A052A2A"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232F45AE"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DFCA984" w14:textId="77777777">
        <w:tc>
          <w:tcPr>
            <w:tcW w:w="745" w:type="dxa"/>
            <w:vAlign w:val="center"/>
          </w:tcPr>
          <w:p w14:paraId="3F247944" w14:textId="77777777" w:rsidR="00127435" w:rsidRDefault="00381297">
            <w:pPr>
              <w:spacing w:line="360" w:lineRule="auto"/>
              <w:jc w:val="center"/>
              <w:textAlignment w:val="center"/>
              <w:rPr>
                <w:color w:val="000000"/>
              </w:rPr>
            </w:pPr>
            <w:r>
              <w:rPr>
                <w:rFonts w:hint="eastAsia"/>
                <w:color w:val="000000"/>
                <w:lang w:bidi="ar"/>
              </w:rPr>
              <w:t>5</w:t>
            </w:r>
          </w:p>
        </w:tc>
        <w:tc>
          <w:tcPr>
            <w:tcW w:w="1566" w:type="dxa"/>
            <w:vAlign w:val="center"/>
          </w:tcPr>
          <w:p w14:paraId="754D0CA7"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27EB528A"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09CA32F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D1184A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41B7FA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68EBE117" w14:textId="77777777">
        <w:tc>
          <w:tcPr>
            <w:tcW w:w="745" w:type="dxa"/>
            <w:vAlign w:val="center"/>
          </w:tcPr>
          <w:p w14:paraId="61001F38" w14:textId="77777777" w:rsidR="00127435" w:rsidRDefault="00381297">
            <w:pPr>
              <w:spacing w:line="360" w:lineRule="auto"/>
              <w:jc w:val="center"/>
              <w:textAlignment w:val="center"/>
              <w:rPr>
                <w:color w:val="000000"/>
              </w:rPr>
            </w:pPr>
            <w:r>
              <w:rPr>
                <w:rFonts w:hint="eastAsia"/>
                <w:color w:val="000000"/>
                <w:lang w:bidi="ar"/>
              </w:rPr>
              <w:t>6</w:t>
            </w:r>
          </w:p>
        </w:tc>
        <w:tc>
          <w:tcPr>
            <w:tcW w:w="1566" w:type="dxa"/>
            <w:vAlign w:val="center"/>
          </w:tcPr>
          <w:p w14:paraId="5CBA8155" w14:textId="77777777" w:rsidR="00127435" w:rsidRDefault="00381297">
            <w:pPr>
              <w:spacing w:line="360" w:lineRule="auto"/>
              <w:jc w:val="center"/>
              <w:textAlignment w:val="center"/>
              <w:rPr>
                <w:color w:val="000000"/>
              </w:rPr>
            </w:pPr>
            <w:r>
              <w:rPr>
                <w:rFonts w:hint="eastAsia"/>
                <w:color w:val="000000"/>
                <w:lang w:bidi="ar"/>
              </w:rPr>
              <w:t>平台雪柜</w:t>
            </w:r>
          </w:p>
        </w:tc>
        <w:tc>
          <w:tcPr>
            <w:tcW w:w="1817" w:type="dxa"/>
            <w:vAlign w:val="center"/>
          </w:tcPr>
          <w:p w14:paraId="7A00797C"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F41818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F141A0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1363DC1"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3B41CA6" w14:textId="77777777">
        <w:tc>
          <w:tcPr>
            <w:tcW w:w="745" w:type="dxa"/>
            <w:vAlign w:val="center"/>
          </w:tcPr>
          <w:p w14:paraId="3C27103D" w14:textId="77777777" w:rsidR="00127435" w:rsidRDefault="00381297">
            <w:pPr>
              <w:spacing w:line="360" w:lineRule="auto"/>
              <w:jc w:val="center"/>
              <w:textAlignment w:val="center"/>
              <w:rPr>
                <w:color w:val="000000"/>
              </w:rPr>
            </w:pPr>
            <w:r>
              <w:rPr>
                <w:rFonts w:hint="eastAsia"/>
                <w:color w:val="000000"/>
                <w:lang w:bidi="ar"/>
              </w:rPr>
              <w:t>7</w:t>
            </w:r>
          </w:p>
        </w:tc>
        <w:tc>
          <w:tcPr>
            <w:tcW w:w="1566" w:type="dxa"/>
            <w:vAlign w:val="center"/>
          </w:tcPr>
          <w:p w14:paraId="41A6C8AE" w14:textId="77777777" w:rsidR="00127435" w:rsidRDefault="00381297">
            <w:pPr>
              <w:spacing w:line="360" w:lineRule="auto"/>
              <w:jc w:val="center"/>
              <w:textAlignment w:val="center"/>
              <w:rPr>
                <w:color w:val="000000"/>
              </w:rPr>
            </w:pPr>
            <w:r>
              <w:rPr>
                <w:rFonts w:hint="eastAsia"/>
                <w:color w:val="000000"/>
                <w:lang w:bidi="ar"/>
              </w:rPr>
              <w:t>不锈钢五层架</w:t>
            </w:r>
          </w:p>
        </w:tc>
        <w:tc>
          <w:tcPr>
            <w:tcW w:w="1817" w:type="dxa"/>
            <w:vAlign w:val="center"/>
          </w:tcPr>
          <w:p w14:paraId="366D90DB"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245AECA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F35033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3FC8C180"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D4392FC" w14:textId="77777777">
        <w:tc>
          <w:tcPr>
            <w:tcW w:w="745" w:type="dxa"/>
            <w:vAlign w:val="center"/>
          </w:tcPr>
          <w:p w14:paraId="7FBBDB47" w14:textId="77777777" w:rsidR="00127435" w:rsidRDefault="00381297">
            <w:pPr>
              <w:spacing w:line="360" w:lineRule="auto"/>
              <w:jc w:val="center"/>
              <w:textAlignment w:val="center"/>
              <w:rPr>
                <w:color w:val="000000"/>
              </w:rPr>
            </w:pPr>
            <w:r>
              <w:rPr>
                <w:rFonts w:hint="eastAsia"/>
                <w:color w:val="000000"/>
                <w:lang w:bidi="ar"/>
              </w:rPr>
              <w:t>8</w:t>
            </w:r>
          </w:p>
        </w:tc>
        <w:tc>
          <w:tcPr>
            <w:tcW w:w="1566" w:type="dxa"/>
            <w:vAlign w:val="center"/>
          </w:tcPr>
          <w:p w14:paraId="64D81DDD"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51FE96DA"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2EEE14CB"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7EA0834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ED99C06"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13994FD" w14:textId="77777777">
        <w:tc>
          <w:tcPr>
            <w:tcW w:w="745" w:type="dxa"/>
            <w:vAlign w:val="center"/>
          </w:tcPr>
          <w:p w14:paraId="146A8A51" w14:textId="77777777" w:rsidR="00127435" w:rsidRDefault="00381297">
            <w:pPr>
              <w:spacing w:line="360" w:lineRule="auto"/>
              <w:jc w:val="center"/>
              <w:textAlignment w:val="center"/>
              <w:rPr>
                <w:color w:val="000000"/>
              </w:rPr>
            </w:pPr>
            <w:r>
              <w:rPr>
                <w:rFonts w:hint="eastAsia"/>
                <w:color w:val="000000"/>
                <w:lang w:bidi="ar"/>
              </w:rPr>
              <w:t>9</w:t>
            </w:r>
          </w:p>
        </w:tc>
        <w:tc>
          <w:tcPr>
            <w:tcW w:w="1566" w:type="dxa"/>
            <w:vAlign w:val="center"/>
          </w:tcPr>
          <w:p w14:paraId="564904D0" w14:textId="77777777" w:rsidR="00127435" w:rsidRDefault="00381297">
            <w:pPr>
              <w:spacing w:line="360" w:lineRule="auto"/>
              <w:jc w:val="center"/>
              <w:textAlignment w:val="center"/>
              <w:rPr>
                <w:color w:val="000000"/>
              </w:rPr>
            </w:pPr>
            <w:r>
              <w:rPr>
                <w:rFonts w:hint="eastAsia"/>
                <w:color w:val="000000"/>
                <w:lang w:bidi="ar"/>
              </w:rPr>
              <w:t>台面配菜架</w:t>
            </w:r>
          </w:p>
        </w:tc>
        <w:tc>
          <w:tcPr>
            <w:tcW w:w="1817" w:type="dxa"/>
            <w:vAlign w:val="center"/>
          </w:tcPr>
          <w:p w14:paraId="4A4A9307"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9F749D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ED9605B"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45237F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F48B6BF" w14:textId="77777777">
        <w:tc>
          <w:tcPr>
            <w:tcW w:w="745" w:type="dxa"/>
            <w:vAlign w:val="center"/>
          </w:tcPr>
          <w:p w14:paraId="39155F5D" w14:textId="77777777" w:rsidR="00127435" w:rsidRDefault="00381297">
            <w:pPr>
              <w:spacing w:line="360" w:lineRule="auto"/>
              <w:jc w:val="center"/>
              <w:textAlignment w:val="center"/>
              <w:rPr>
                <w:color w:val="000000"/>
              </w:rPr>
            </w:pPr>
            <w:r>
              <w:rPr>
                <w:rFonts w:hint="eastAsia"/>
                <w:color w:val="000000"/>
                <w:lang w:bidi="ar"/>
              </w:rPr>
              <w:t>10</w:t>
            </w:r>
          </w:p>
        </w:tc>
        <w:tc>
          <w:tcPr>
            <w:tcW w:w="1566" w:type="dxa"/>
            <w:vAlign w:val="center"/>
          </w:tcPr>
          <w:p w14:paraId="03F84822" w14:textId="77777777" w:rsidR="00127435" w:rsidRDefault="00381297">
            <w:pPr>
              <w:spacing w:line="360" w:lineRule="auto"/>
              <w:jc w:val="center"/>
              <w:textAlignment w:val="center"/>
              <w:rPr>
                <w:color w:val="000000"/>
              </w:rPr>
            </w:pPr>
            <w:r>
              <w:rPr>
                <w:rFonts w:hint="eastAsia"/>
                <w:color w:val="000000"/>
                <w:lang w:bidi="ar"/>
              </w:rPr>
              <w:t>单眼炒灶</w:t>
            </w:r>
          </w:p>
        </w:tc>
        <w:tc>
          <w:tcPr>
            <w:tcW w:w="1817" w:type="dxa"/>
            <w:vAlign w:val="center"/>
          </w:tcPr>
          <w:p w14:paraId="66F3EF8E"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373A050F"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7E0EE8F"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B2CC330"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0AB31E9" w14:textId="77777777">
        <w:tc>
          <w:tcPr>
            <w:tcW w:w="745" w:type="dxa"/>
            <w:vAlign w:val="center"/>
          </w:tcPr>
          <w:p w14:paraId="43977A9A" w14:textId="77777777" w:rsidR="00127435" w:rsidRDefault="00381297">
            <w:pPr>
              <w:spacing w:line="360" w:lineRule="auto"/>
              <w:jc w:val="center"/>
              <w:textAlignment w:val="center"/>
              <w:rPr>
                <w:color w:val="000000"/>
              </w:rPr>
            </w:pPr>
            <w:r>
              <w:rPr>
                <w:rFonts w:hint="eastAsia"/>
                <w:color w:val="000000"/>
                <w:lang w:bidi="ar"/>
              </w:rPr>
              <w:lastRenderedPageBreak/>
              <w:t>11</w:t>
            </w:r>
          </w:p>
        </w:tc>
        <w:tc>
          <w:tcPr>
            <w:tcW w:w="1566" w:type="dxa"/>
            <w:vAlign w:val="center"/>
          </w:tcPr>
          <w:p w14:paraId="25474F26"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3BB4192E"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0736D24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D2DBC17"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3E95B771"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93DFD91" w14:textId="77777777">
        <w:tc>
          <w:tcPr>
            <w:tcW w:w="745" w:type="dxa"/>
            <w:vAlign w:val="center"/>
          </w:tcPr>
          <w:p w14:paraId="12A6728B" w14:textId="77777777" w:rsidR="00127435" w:rsidRDefault="00381297">
            <w:pPr>
              <w:spacing w:line="360" w:lineRule="auto"/>
              <w:jc w:val="center"/>
              <w:textAlignment w:val="center"/>
              <w:rPr>
                <w:color w:val="000000"/>
              </w:rPr>
            </w:pPr>
            <w:r>
              <w:rPr>
                <w:rFonts w:hint="eastAsia"/>
                <w:color w:val="000000"/>
                <w:lang w:bidi="ar"/>
              </w:rPr>
              <w:t>12</w:t>
            </w:r>
          </w:p>
        </w:tc>
        <w:tc>
          <w:tcPr>
            <w:tcW w:w="1566" w:type="dxa"/>
            <w:vAlign w:val="center"/>
          </w:tcPr>
          <w:p w14:paraId="1684E922"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03F07E65"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C2D8F4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ADE858A"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5B5C472"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9E9AC9E" w14:textId="77777777">
        <w:tc>
          <w:tcPr>
            <w:tcW w:w="745" w:type="dxa"/>
            <w:vAlign w:val="center"/>
          </w:tcPr>
          <w:p w14:paraId="4A356756" w14:textId="77777777" w:rsidR="00127435" w:rsidRDefault="00381297">
            <w:pPr>
              <w:spacing w:line="360" w:lineRule="auto"/>
              <w:jc w:val="center"/>
              <w:textAlignment w:val="center"/>
              <w:rPr>
                <w:color w:val="000000"/>
              </w:rPr>
            </w:pPr>
            <w:r>
              <w:rPr>
                <w:rFonts w:hint="eastAsia"/>
                <w:color w:val="000000"/>
                <w:lang w:bidi="ar"/>
              </w:rPr>
              <w:t>13</w:t>
            </w:r>
          </w:p>
        </w:tc>
        <w:tc>
          <w:tcPr>
            <w:tcW w:w="1566" w:type="dxa"/>
            <w:vAlign w:val="center"/>
          </w:tcPr>
          <w:p w14:paraId="7DCA28E7" w14:textId="77777777" w:rsidR="00127435" w:rsidRDefault="00381297">
            <w:pPr>
              <w:spacing w:line="360" w:lineRule="auto"/>
              <w:jc w:val="center"/>
              <w:textAlignment w:val="center"/>
              <w:rPr>
                <w:color w:val="000000"/>
              </w:rPr>
            </w:pPr>
            <w:r>
              <w:rPr>
                <w:rFonts w:hint="eastAsia"/>
                <w:color w:val="000000"/>
                <w:lang w:bidi="ar"/>
              </w:rPr>
              <w:t>三门烤箱</w:t>
            </w:r>
          </w:p>
        </w:tc>
        <w:tc>
          <w:tcPr>
            <w:tcW w:w="1817" w:type="dxa"/>
            <w:vAlign w:val="center"/>
          </w:tcPr>
          <w:p w14:paraId="4F901DE1"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6D7133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409BE1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4CF25CA"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3B5DDEC" w14:textId="77777777">
        <w:tc>
          <w:tcPr>
            <w:tcW w:w="745" w:type="dxa"/>
            <w:vAlign w:val="center"/>
          </w:tcPr>
          <w:p w14:paraId="14901B5E" w14:textId="77777777" w:rsidR="00127435" w:rsidRDefault="00381297">
            <w:pPr>
              <w:spacing w:line="360" w:lineRule="auto"/>
              <w:jc w:val="center"/>
              <w:textAlignment w:val="center"/>
              <w:rPr>
                <w:color w:val="000000"/>
              </w:rPr>
            </w:pPr>
            <w:r>
              <w:rPr>
                <w:rFonts w:hint="eastAsia"/>
                <w:color w:val="000000"/>
                <w:lang w:bidi="ar"/>
              </w:rPr>
              <w:t>14</w:t>
            </w:r>
          </w:p>
        </w:tc>
        <w:tc>
          <w:tcPr>
            <w:tcW w:w="1566" w:type="dxa"/>
            <w:vAlign w:val="center"/>
          </w:tcPr>
          <w:p w14:paraId="7776A343" w14:textId="77777777" w:rsidR="00127435" w:rsidRDefault="00381297">
            <w:pPr>
              <w:spacing w:line="360" w:lineRule="auto"/>
              <w:jc w:val="center"/>
              <w:textAlignment w:val="center"/>
              <w:rPr>
                <w:color w:val="000000"/>
              </w:rPr>
            </w:pPr>
            <w:r>
              <w:rPr>
                <w:rFonts w:hint="eastAsia"/>
                <w:color w:val="000000"/>
                <w:lang w:bidi="ar"/>
              </w:rPr>
              <w:t>木案工作台</w:t>
            </w:r>
          </w:p>
        </w:tc>
        <w:tc>
          <w:tcPr>
            <w:tcW w:w="1817" w:type="dxa"/>
            <w:vAlign w:val="center"/>
          </w:tcPr>
          <w:p w14:paraId="1D62316F"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5B0F3EF9"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2EFB38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0C6BFB8"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2286663" w14:textId="77777777">
        <w:tc>
          <w:tcPr>
            <w:tcW w:w="745" w:type="dxa"/>
            <w:vAlign w:val="center"/>
          </w:tcPr>
          <w:p w14:paraId="430F65C0" w14:textId="77777777" w:rsidR="00127435" w:rsidRDefault="00381297">
            <w:pPr>
              <w:spacing w:line="360" w:lineRule="auto"/>
              <w:jc w:val="center"/>
              <w:textAlignment w:val="center"/>
              <w:rPr>
                <w:color w:val="000000"/>
              </w:rPr>
            </w:pPr>
            <w:r>
              <w:rPr>
                <w:rFonts w:hint="eastAsia"/>
                <w:color w:val="000000"/>
                <w:lang w:bidi="ar"/>
              </w:rPr>
              <w:t>15</w:t>
            </w:r>
          </w:p>
        </w:tc>
        <w:tc>
          <w:tcPr>
            <w:tcW w:w="1566" w:type="dxa"/>
            <w:vAlign w:val="center"/>
          </w:tcPr>
          <w:p w14:paraId="40BF4760" w14:textId="77777777" w:rsidR="00127435" w:rsidRDefault="00381297">
            <w:pPr>
              <w:spacing w:line="360" w:lineRule="auto"/>
              <w:jc w:val="center"/>
              <w:textAlignment w:val="center"/>
              <w:rPr>
                <w:color w:val="000000"/>
              </w:rPr>
            </w:pPr>
            <w:r>
              <w:rPr>
                <w:rFonts w:hint="eastAsia"/>
                <w:color w:val="000000"/>
                <w:lang w:bidi="ar"/>
              </w:rPr>
              <w:t>饼铛</w:t>
            </w:r>
          </w:p>
        </w:tc>
        <w:tc>
          <w:tcPr>
            <w:tcW w:w="1817" w:type="dxa"/>
            <w:vAlign w:val="center"/>
          </w:tcPr>
          <w:p w14:paraId="0521F270"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25E6DE3"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BAA3D9B"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4D0A609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84E1A43" w14:textId="77777777">
        <w:tc>
          <w:tcPr>
            <w:tcW w:w="745" w:type="dxa"/>
            <w:vAlign w:val="center"/>
          </w:tcPr>
          <w:p w14:paraId="02EC9C2A" w14:textId="77777777" w:rsidR="00127435" w:rsidRDefault="00381297">
            <w:pPr>
              <w:spacing w:line="360" w:lineRule="auto"/>
              <w:jc w:val="center"/>
              <w:textAlignment w:val="center"/>
              <w:rPr>
                <w:color w:val="000000"/>
              </w:rPr>
            </w:pPr>
            <w:r>
              <w:rPr>
                <w:rFonts w:hint="eastAsia"/>
                <w:color w:val="000000"/>
                <w:lang w:bidi="ar"/>
              </w:rPr>
              <w:t>16</w:t>
            </w:r>
          </w:p>
        </w:tc>
        <w:tc>
          <w:tcPr>
            <w:tcW w:w="1566" w:type="dxa"/>
            <w:vAlign w:val="center"/>
          </w:tcPr>
          <w:p w14:paraId="4A2FB393"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2308F0B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9074C9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811E18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1049829"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469B89DF" w14:textId="77777777">
        <w:tc>
          <w:tcPr>
            <w:tcW w:w="745" w:type="dxa"/>
            <w:vAlign w:val="center"/>
          </w:tcPr>
          <w:p w14:paraId="57524D1D" w14:textId="77777777" w:rsidR="00127435" w:rsidRDefault="00381297">
            <w:pPr>
              <w:spacing w:line="360" w:lineRule="auto"/>
              <w:jc w:val="center"/>
              <w:textAlignment w:val="center"/>
              <w:rPr>
                <w:color w:val="000000"/>
              </w:rPr>
            </w:pPr>
            <w:r>
              <w:rPr>
                <w:rFonts w:hint="eastAsia"/>
                <w:color w:val="000000"/>
                <w:lang w:bidi="ar"/>
              </w:rPr>
              <w:t>17</w:t>
            </w:r>
          </w:p>
        </w:tc>
        <w:tc>
          <w:tcPr>
            <w:tcW w:w="1566" w:type="dxa"/>
            <w:vAlign w:val="center"/>
          </w:tcPr>
          <w:p w14:paraId="0B652F89"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43DD5C6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E2EE01E"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0758ACA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FE5312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7C4286B" w14:textId="77777777">
        <w:tc>
          <w:tcPr>
            <w:tcW w:w="745" w:type="dxa"/>
            <w:vAlign w:val="center"/>
          </w:tcPr>
          <w:p w14:paraId="58050EA5" w14:textId="77777777" w:rsidR="00127435" w:rsidRDefault="00381297">
            <w:pPr>
              <w:spacing w:line="360" w:lineRule="auto"/>
              <w:jc w:val="center"/>
              <w:textAlignment w:val="center"/>
              <w:rPr>
                <w:color w:val="000000"/>
              </w:rPr>
            </w:pPr>
            <w:r>
              <w:rPr>
                <w:rFonts w:hint="eastAsia"/>
                <w:color w:val="000000"/>
                <w:lang w:bidi="ar"/>
              </w:rPr>
              <w:t>18</w:t>
            </w:r>
          </w:p>
        </w:tc>
        <w:tc>
          <w:tcPr>
            <w:tcW w:w="1566" w:type="dxa"/>
            <w:vAlign w:val="center"/>
          </w:tcPr>
          <w:p w14:paraId="550FB997" w14:textId="77777777" w:rsidR="00127435" w:rsidRDefault="00381297">
            <w:pPr>
              <w:spacing w:line="360" w:lineRule="auto"/>
              <w:jc w:val="center"/>
              <w:textAlignment w:val="center"/>
              <w:rPr>
                <w:color w:val="000000"/>
              </w:rPr>
            </w:pPr>
            <w:r>
              <w:rPr>
                <w:rFonts w:hint="eastAsia"/>
                <w:color w:val="000000"/>
                <w:lang w:bidi="ar"/>
              </w:rPr>
              <w:t>双眼炒灶</w:t>
            </w:r>
          </w:p>
        </w:tc>
        <w:tc>
          <w:tcPr>
            <w:tcW w:w="1817" w:type="dxa"/>
            <w:vAlign w:val="center"/>
          </w:tcPr>
          <w:p w14:paraId="574FB40A"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27BAC9D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3DDE74A"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32FEE5D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1E444C7" w14:textId="77777777">
        <w:tc>
          <w:tcPr>
            <w:tcW w:w="745" w:type="dxa"/>
            <w:vAlign w:val="center"/>
          </w:tcPr>
          <w:p w14:paraId="3B4F7D5E" w14:textId="77777777" w:rsidR="00127435" w:rsidRDefault="00381297">
            <w:pPr>
              <w:spacing w:line="360" w:lineRule="auto"/>
              <w:jc w:val="center"/>
              <w:textAlignment w:val="center"/>
              <w:rPr>
                <w:color w:val="000000"/>
              </w:rPr>
            </w:pPr>
            <w:r>
              <w:rPr>
                <w:rFonts w:hint="eastAsia"/>
                <w:color w:val="000000"/>
                <w:lang w:bidi="ar"/>
              </w:rPr>
              <w:t>19</w:t>
            </w:r>
          </w:p>
        </w:tc>
        <w:tc>
          <w:tcPr>
            <w:tcW w:w="1566" w:type="dxa"/>
            <w:vAlign w:val="center"/>
          </w:tcPr>
          <w:p w14:paraId="73895996" w14:textId="77777777" w:rsidR="00127435" w:rsidRDefault="00381297">
            <w:pPr>
              <w:spacing w:line="360" w:lineRule="auto"/>
              <w:jc w:val="center"/>
              <w:textAlignment w:val="center"/>
              <w:rPr>
                <w:color w:val="000000"/>
              </w:rPr>
            </w:pPr>
            <w:r>
              <w:rPr>
                <w:rFonts w:hint="eastAsia"/>
                <w:color w:val="000000"/>
                <w:lang w:bidi="ar"/>
              </w:rPr>
              <w:t>雪柜</w:t>
            </w:r>
          </w:p>
        </w:tc>
        <w:tc>
          <w:tcPr>
            <w:tcW w:w="1817" w:type="dxa"/>
            <w:vAlign w:val="center"/>
          </w:tcPr>
          <w:p w14:paraId="773EB28B"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B5483C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450E1FB"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DFA2EDB"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3569C26" w14:textId="77777777">
        <w:tc>
          <w:tcPr>
            <w:tcW w:w="745" w:type="dxa"/>
            <w:vAlign w:val="center"/>
          </w:tcPr>
          <w:p w14:paraId="4D2F4921" w14:textId="77777777" w:rsidR="00127435" w:rsidRDefault="00381297">
            <w:pPr>
              <w:spacing w:line="360" w:lineRule="auto"/>
              <w:jc w:val="center"/>
              <w:textAlignment w:val="center"/>
              <w:rPr>
                <w:color w:val="000000"/>
              </w:rPr>
            </w:pPr>
            <w:r>
              <w:rPr>
                <w:rFonts w:hint="eastAsia"/>
                <w:color w:val="000000"/>
                <w:lang w:bidi="ar"/>
              </w:rPr>
              <w:t>20</w:t>
            </w:r>
          </w:p>
        </w:tc>
        <w:tc>
          <w:tcPr>
            <w:tcW w:w="1566" w:type="dxa"/>
            <w:vAlign w:val="center"/>
          </w:tcPr>
          <w:p w14:paraId="2A1551BA"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0EED2524"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AB67E0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60D322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34AB034"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4F7FF522" w14:textId="77777777">
        <w:tc>
          <w:tcPr>
            <w:tcW w:w="745" w:type="dxa"/>
            <w:vAlign w:val="center"/>
          </w:tcPr>
          <w:p w14:paraId="4CB12ECD" w14:textId="77777777" w:rsidR="00127435" w:rsidRDefault="00381297">
            <w:pPr>
              <w:spacing w:line="360" w:lineRule="auto"/>
              <w:jc w:val="center"/>
              <w:textAlignment w:val="center"/>
              <w:rPr>
                <w:color w:val="000000"/>
              </w:rPr>
            </w:pPr>
            <w:r>
              <w:rPr>
                <w:rFonts w:hint="eastAsia"/>
                <w:color w:val="000000"/>
                <w:lang w:bidi="ar"/>
              </w:rPr>
              <w:t>21</w:t>
            </w:r>
          </w:p>
        </w:tc>
        <w:tc>
          <w:tcPr>
            <w:tcW w:w="1566" w:type="dxa"/>
            <w:vAlign w:val="center"/>
          </w:tcPr>
          <w:p w14:paraId="445D55E0"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4BB43F53"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CEE41E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B62D9D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A4CCDC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77290F9" w14:textId="77777777">
        <w:tc>
          <w:tcPr>
            <w:tcW w:w="745" w:type="dxa"/>
            <w:vAlign w:val="center"/>
          </w:tcPr>
          <w:p w14:paraId="7AEBF403" w14:textId="77777777" w:rsidR="00127435" w:rsidRDefault="00381297">
            <w:pPr>
              <w:spacing w:line="360" w:lineRule="auto"/>
              <w:jc w:val="center"/>
              <w:textAlignment w:val="center"/>
              <w:rPr>
                <w:color w:val="000000"/>
              </w:rPr>
            </w:pPr>
            <w:r>
              <w:rPr>
                <w:rFonts w:hint="eastAsia"/>
                <w:color w:val="000000"/>
                <w:lang w:bidi="ar"/>
              </w:rPr>
              <w:t>22</w:t>
            </w:r>
          </w:p>
        </w:tc>
        <w:tc>
          <w:tcPr>
            <w:tcW w:w="1566" w:type="dxa"/>
            <w:vAlign w:val="center"/>
          </w:tcPr>
          <w:p w14:paraId="48FD0F0D"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2F37383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47495A8"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379E3BA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63459E"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5E0F7DF" w14:textId="77777777">
        <w:tc>
          <w:tcPr>
            <w:tcW w:w="745" w:type="dxa"/>
            <w:vAlign w:val="center"/>
          </w:tcPr>
          <w:p w14:paraId="21305A61" w14:textId="77777777" w:rsidR="00127435" w:rsidRDefault="00381297">
            <w:pPr>
              <w:spacing w:line="360" w:lineRule="auto"/>
              <w:jc w:val="center"/>
              <w:textAlignment w:val="center"/>
              <w:rPr>
                <w:color w:val="000000"/>
              </w:rPr>
            </w:pPr>
            <w:r>
              <w:rPr>
                <w:rFonts w:hint="eastAsia"/>
                <w:color w:val="000000"/>
                <w:lang w:bidi="ar"/>
              </w:rPr>
              <w:t>23</w:t>
            </w:r>
          </w:p>
        </w:tc>
        <w:tc>
          <w:tcPr>
            <w:tcW w:w="1566" w:type="dxa"/>
            <w:vAlign w:val="center"/>
          </w:tcPr>
          <w:p w14:paraId="5707FE5F"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68B6791F"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B5188B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1F6578E"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2289A739"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2A7A0B8F" w14:textId="77777777">
        <w:tc>
          <w:tcPr>
            <w:tcW w:w="745" w:type="dxa"/>
            <w:vAlign w:val="center"/>
          </w:tcPr>
          <w:p w14:paraId="7291E865" w14:textId="77777777" w:rsidR="00127435" w:rsidRDefault="00381297">
            <w:pPr>
              <w:spacing w:line="360" w:lineRule="auto"/>
              <w:jc w:val="center"/>
              <w:textAlignment w:val="center"/>
              <w:rPr>
                <w:color w:val="000000"/>
              </w:rPr>
            </w:pPr>
            <w:r>
              <w:rPr>
                <w:rFonts w:hint="eastAsia"/>
                <w:color w:val="000000"/>
                <w:lang w:bidi="ar"/>
              </w:rPr>
              <w:t>24</w:t>
            </w:r>
          </w:p>
        </w:tc>
        <w:tc>
          <w:tcPr>
            <w:tcW w:w="1566" w:type="dxa"/>
            <w:vAlign w:val="center"/>
          </w:tcPr>
          <w:p w14:paraId="628D6858" w14:textId="77777777" w:rsidR="00127435" w:rsidRDefault="00381297">
            <w:pPr>
              <w:spacing w:line="360" w:lineRule="auto"/>
              <w:jc w:val="center"/>
              <w:textAlignment w:val="center"/>
              <w:rPr>
                <w:color w:val="000000"/>
              </w:rPr>
            </w:pPr>
            <w:r>
              <w:rPr>
                <w:rFonts w:hint="eastAsia"/>
                <w:color w:val="000000"/>
                <w:lang w:bidi="ar"/>
              </w:rPr>
              <w:t>清洗柜</w:t>
            </w:r>
          </w:p>
        </w:tc>
        <w:tc>
          <w:tcPr>
            <w:tcW w:w="1817" w:type="dxa"/>
            <w:vAlign w:val="center"/>
          </w:tcPr>
          <w:p w14:paraId="65E8E955"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334C5B4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55FD1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4DA6C4F"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3848D0E4" w14:textId="77777777">
        <w:tc>
          <w:tcPr>
            <w:tcW w:w="745" w:type="dxa"/>
            <w:vAlign w:val="center"/>
          </w:tcPr>
          <w:p w14:paraId="271A4644" w14:textId="77777777" w:rsidR="00127435" w:rsidRDefault="00381297">
            <w:pPr>
              <w:spacing w:line="360" w:lineRule="auto"/>
              <w:jc w:val="center"/>
              <w:textAlignment w:val="center"/>
              <w:rPr>
                <w:color w:val="000000"/>
              </w:rPr>
            </w:pPr>
            <w:r>
              <w:rPr>
                <w:rFonts w:hint="eastAsia"/>
                <w:color w:val="000000"/>
                <w:lang w:bidi="ar"/>
              </w:rPr>
              <w:t>25</w:t>
            </w:r>
          </w:p>
        </w:tc>
        <w:tc>
          <w:tcPr>
            <w:tcW w:w="1566" w:type="dxa"/>
            <w:vAlign w:val="center"/>
          </w:tcPr>
          <w:p w14:paraId="360665F6" w14:textId="77777777" w:rsidR="00127435" w:rsidRDefault="00381297">
            <w:pPr>
              <w:spacing w:line="360" w:lineRule="auto"/>
              <w:jc w:val="center"/>
              <w:textAlignment w:val="center"/>
              <w:rPr>
                <w:color w:val="000000"/>
              </w:rPr>
            </w:pPr>
            <w:r>
              <w:rPr>
                <w:rFonts w:hint="eastAsia"/>
                <w:color w:val="000000"/>
                <w:lang w:bidi="ar"/>
              </w:rPr>
              <w:t>双眼炒灶</w:t>
            </w:r>
          </w:p>
        </w:tc>
        <w:tc>
          <w:tcPr>
            <w:tcW w:w="1817" w:type="dxa"/>
            <w:vAlign w:val="center"/>
          </w:tcPr>
          <w:p w14:paraId="2E825E3E"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5A663C2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1D7C08"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492C01AB"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5033EF7" w14:textId="77777777">
        <w:tc>
          <w:tcPr>
            <w:tcW w:w="745" w:type="dxa"/>
            <w:vAlign w:val="center"/>
          </w:tcPr>
          <w:p w14:paraId="5C829783" w14:textId="77777777" w:rsidR="00127435" w:rsidRDefault="00381297">
            <w:pPr>
              <w:spacing w:line="360" w:lineRule="auto"/>
              <w:jc w:val="center"/>
              <w:textAlignment w:val="center"/>
              <w:rPr>
                <w:color w:val="000000"/>
              </w:rPr>
            </w:pPr>
            <w:r>
              <w:rPr>
                <w:rFonts w:hint="eastAsia"/>
                <w:color w:val="000000"/>
                <w:lang w:bidi="ar"/>
              </w:rPr>
              <w:t>26</w:t>
            </w:r>
          </w:p>
        </w:tc>
        <w:tc>
          <w:tcPr>
            <w:tcW w:w="1566" w:type="dxa"/>
            <w:vAlign w:val="center"/>
          </w:tcPr>
          <w:p w14:paraId="18FB70E2" w14:textId="77777777" w:rsidR="00127435" w:rsidRDefault="00381297">
            <w:pPr>
              <w:spacing w:line="360" w:lineRule="auto"/>
              <w:jc w:val="center"/>
              <w:textAlignment w:val="center"/>
              <w:rPr>
                <w:color w:val="000000"/>
              </w:rPr>
            </w:pPr>
            <w:r>
              <w:rPr>
                <w:rFonts w:hint="eastAsia"/>
                <w:color w:val="000000"/>
                <w:lang w:bidi="ar"/>
              </w:rPr>
              <w:t>单眼灶</w:t>
            </w:r>
          </w:p>
        </w:tc>
        <w:tc>
          <w:tcPr>
            <w:tcW w:w="1817" w:type="dxa"/>
            <w:vAlign w:val="center"/>
          </w:tcPr>
          <w:p w14:paraId="01263DFC"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3324A2A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80735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DD52543"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63280029" w14:textId="77777777">
        <w:tc>
          <w:tcPr>
            <w:tcW w:w="745" w:type="dxa"/>
            <w:vAlign w:val="center"/>
          </w:tcPr>
          <w:p w14:paraId="38934DBB" w14:textId="77777777" w:rsidR="00127435" w:rsidRDefault="00381297">
            <w:pPr>
              <w:spacing w:line="360" w:lineRule="auto"/>
              <w:jc w:val="center"/>
              <w:textAlignment w:val="center"/>
              <w:rPr>
                <w:color w:val="000000"/>
              </w:rPr>
            </w:pPr>
            <w:r>
              <w:rPr>
                <w:rFonts w:hint="eastAsia"/>
                <w:color w:val="000000"/>
                <w:lang w:bidi="ar"/>
              </w:rPr>
              <w:t>27</w:t>
            </w:r>
          </w:p>
        </w:tc>
        <w:tc>
          <w:tcPr>
            <w:tcW w:w="1566" w:type="dxa"/>
            <w:vAlign w:val="center"/>
          </w:tcPr>
          <w:p w14:paraId="0619BF6A"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24D0F16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ECA5A47"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33F64FC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B5F540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28676EBB" w14:textId="77777777">
        <w:tc>
          <w:tcPr>
            <w:tcW w:w="745" w:type="dxa"/>
            <w:vAlign w:val="center"/>
          </w:tcPr>
          <w:p w14:paraId="109B20C1" w14:textId="77777777" w:rsidR="00127435" w:rsidRDefault="00381297">
            <w:pPr>
              <w:spacing w:line="360" w:lineRule="auto"/>
              <w:jc w:val="center"/>
              <w:rPr>
                <w:color w:val="000000"/>
              </w:rPr>
            </w:pPr>
            <w:r>
              <w:rPr>
                <w:rFonts w:hint="eastAsia"/>
                <w:color w:val="000000"/>
              </w:rPr>
              <w:t>28</w:t>
            </w:r>
          </w:p>
        </w:tc>
        <w:tc>
          <w:tcPr>
            <w:tcW w:w="1566" w:type="dxa"/>
            <w:vAlign w:val="center"/>
          </w:tcPr>
          <w:p w14:paraId="2A444942" w14:textId="77777777" w:rsidR="00127435" w:rsidRDefault="00381297">
            <w:pPr>
              <w:spacing w:line="360" w:lineRule="auto"/>
              <w:jc w:val="center"/>
              <w:textAlignment w:val="center"/>
              <w:rPr>
                <w:color w:val="000000"/>
              </w:rPr>
            </w:pPr>
            <w:r>
              <w:rPr>
                <w:rFonts w:hint="eastAsia"/>
                <w:color w:val="000000"/>
                <w:lang w:bidi="ar"/>
              </w:rPr>
              <w:t>三层配菜架</w:t>
            </w:r>
          </w:p>
        </w:tc>
        <w:tc>
          <w:tcPr>
            <w:tcW w:w="1817" w:type="dxa"/>
            <w:vAlign w:val="center"/>
          </w:tcPr>
          <w:p w14:paraId="18BB24D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E81515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219DBB5"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50E8093"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65789F77" w14:textId="77777777">
        <w:tc>
          <w:tcPr>
            <w:tcW w:w="745" w:type="dxa"/>
            <w:vAlign w:val="center"/>
          </w:tcPr>
          <w:p w14:paraId="230FC1EB" w14:textId="77777777" w:rsidR="00127435" w:rsidRDefault="00381297">
            <w:pPr>
              <w:spacing w:line="360" w:lineRule="auto"/>
              <w:jc w:val="center"/>
              <w:rPr>
                <w:color w:val="000000"/>
              </w:rPr>
            </w:pPr>
            <w:r>
              <w:rPr>
                <w:rFonts w:hint="eastAsia"/>
                <w:color w:val="000000"/>
              </w:rPr>
              <w:t>29</w:t>
            </w:r>
          </w:p>
        </w:tc>
        <w:tc>
          <w:tcPr>
            <w:tcW w:w="1566" w:type="dxa"/>
            <w:vAlign w:val="center"/>
          </w:tcPr>
          <w:p w14:paraId="2E8F20E0"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43ECF64F"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74B212BB"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6E858E8F"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4BB0341"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46D304E" w14:textId="77777777">
        <w:tc>
          <w:tcPr>
            <w:tcW w:w="745" w:type="dxa"/>
            <w:vAlign w:val="center"/>
          </w:tcPr>
          <w:p w14:paraId="5F8A83AD" w14:textId="77777777" w:rsidR="00127435" w:rsidRDefault="00381297">
            <w:pPr>
              <w:spacing w:line="360" w:lineRule="auto"/>
              <w:jc w:val="center"/>
              <w:rPr>
                <w:color w:val="000000"/>
              </w:rPr>
            </w:pPr>
            <w:r>
              <w:rPr>
                <w:rFonts w:hint="eastAsia"/>
                <w:color w:val="000000"/>
              </w:rPr>
              <w:t>30</w:t>
            </w:r>
          </w:p>
        </w:tc>
        <w:tc>
          <w:tcPr>
            <w:tcW w:w="1566" w:type="dxa"/>
            <w:vAlign w:val="center"/>
          </w:tcPr>
          <w:p w14:paraId="5FEA6FD1"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3FD09B50"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40E3259A"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6526611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C6832B0"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C22B790" w14:textId="77777777">
        <w:tc>
          <w:tcPr>
            <w:tcW w:w="745" w:type="dxa"/>
            <w:vAlign w:val="center"/>
          </w:tcPr>
          <w:p w14:paraId="3BE2D3D0" w14:textId="77777777" w:rsidR="00127435" w:rsidRDefault="00381297">
            <w:pPr>
              <w:spacing w:line="360" w:lineRule="auto"/>
              <w:jc w:val="center"/>
              <w:rPr>
                <w:color w:val="000000"/>
              </w:rPr>
            </w:pPr>
            <w:r>
              <w:rPr>
                <w:rFonts w:hint="eastAsia"/>
                <w:color w:val="000000"/>
              </w:rPr>
              <w:t>31</w:t>
            </w:r>
          </w:p>
        </w:tc>
        <w:tc>
          <w:tcPr>
            <w:tcW w:w="1566" w:type="dxa"/>
            <w:vAlign w:val="center"/>
          </w:tcPr>
          <w:p w14:paraId="07E4A43D" w14:textId="77777777" w:rsidR="00127435" w:rsidRDefault="00381297">
            <w:pPr>
              <w:spacing w:line="360" w:lineRule="auto"/>
              <w:jc w:val="center"/>
              <w:textAlignment w:val="center"/>
              <w:rPr>
                <w:color w:val="000000"/>
              </w:rPr>
            </w:pPr>
            <w:r>
              <w:rPr>
                <w:rFonts w:hint="eastAsia"/>
                <w:color w:val="000000"/>
                <w:lang w:bidi="ar"/>
              </w:rPr>
              <w:t>电炸锅</w:t>
            </w:r>
          </w:p>
        </w:tc>
        <w:tc>
          <w:tcPr>
            <w:tcW w:w="1817" w:type="dxa"/>
            <w:vAlign w:val="center"/>
          </w:tcPr>
          <w:p w14:paraId="697D6B2F"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B85DEA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9BBEB8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946CC92"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59A3BA60" w14:textId="77777777">
        <w:tc>
          <w:tcPr>
            <w:tcW w:w="745" w:type="dxa"/>
            <w:vAlign w:val="center"/>
          </w:tcPr>
          <w:p w14:paraId="7AE8BD77" w14:textId="77777777" w:rsidR="00127435" w:rsidRDefault="00381297">
            <w:pPr>
              <w:spacing w:line="360" w:lineRule="auto"/>
              <w:jc w:val="center"/>
              <w:rPr>
                <w:color w:val="000000"/>
              </w:rPr>
            </w:pPr>
            <w:r>
              <w:rPr>
                <w:rFonts w:hint="eastAsia"/>
                <w:color w:val="000000"/>
              </w:rPr>
              <w:t>32</w:t>
            </w:r>
          </w:p>
        </w:tc>
        <w:tc>
          <w:tcPr>
            <w:tcW w:w="1566" w:type="dxa"/>
            <w:vAlign w:val="center"/>
          </w:tcPr>
          <w:p w14:paraId="4DB97A3C"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5F934150" w14:textId="77777777" w:rsidR="00127435" w:rsidRDefault="00381297">
            <w:pPr>
              <w:spacing w:line="360" w:lineRule="auto"/>
              <w:jc w:val="center"/>
              <w:rPr>
                <w:color w:val="000000"/>
              </w:rPr>
            </w:pPr>
            <w:r>
              <w:rPr>
                <w:rFonts w:hint="eastAsia"/>
                <w:color w:val="000000"/>
              </w:rPr>
              <w:t>/</w:t>
            </w:r>
          </w:p>
        </w:tc>
        <w:tc>
          <w:tcPr>
            <w:tcW w:w="800" w:type="dxa"/>
            <w:vAlign w:val="center"/>
          </w:tcPr>
          <w:p w14:paraId="2F3D7B05"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64A54A4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42063D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6B5D869" w14:textId="77777777">
        <w:tc>
          <w:tcPr>
            <w:tcW w:w="745" w:type="dxa"/>
            <w:vAlign w:val="center"/>
          </w:tcPr>
          <w:p w14:paraId="7931CB57" w14:textId="77777777" w:rsidR="00127435" w:rsidRDefault="00381297">
            <w:pPr>
              <w:spacing w:line="360" w:lineRule="auto"/>
              <w:jc w:val="center"/>
              <w:textAlignment w:val="center"/>
              <w:rPr>
                <w:color w:val="000000"/>
              </w:rPr>
            </w:pPr>
            <w:r>
              <w:rPr>
                <w:rFonts w:hint="eastAsia"/>
                <w:color w:val="000000"/>
                <w:lang w:bidi="ar"/>
              </w:rPr>
              <w:t>33</w:t>
            </w:r>
          </w:p>
        </w:tc>
        <w:tc>
          <w:tcPr>
            <w:tcW w:w="1566" w:type="dxa"/>
            <w:vAlign w:val="center"/>
          </w:tcPr>
          <w:p w14:paraId="0652B9FA" w14:textId="77777777" w:rsidR="00127435" w:rsidRDefault="00381297">
            <w:pPr>
              <w:spacing w:line="360" w:lineRule="auto"/>
              <w:jc w:val="center"/>
              <w:textAlignment w:val="center"/>
              <w:rPr>
                <w:color w:val="000000"/>
              </w:rPr>
            </w:pPr>
            <w:r>
              <w:rPr>
                <w:rFonts w:hint="eastAsia"/>
                <w:color w:val="000000"/>
                <w:lang w:bidi="ar"/>
              </w:rPr>
              <w:t>双层架</w:t>
            </w:r>
          </w:p>
        </w:tc>
        <w:tc>
          <w:tcPr>
            <w:tcW w:w="1817" w:type="dxa"/>
            <w:vAlign w:val="center"/>
          </w:tcPr>
          <w:p w14:paraId="2EB5588E" w14:textId="77777777" w:rsidR="00127435" w:rsidRDefault="00381297">
            <w:pPr>
              <w:spacing w:line="360" w:lineRule="auto"/>
              <w:jc w:val="center"/>
              <w:rPr>
                <w:color w:val="000000"/>
              </w:rPr>
            </w:pPr>
            <w:r>
              <w:rPr>
                <w:rFonts w:hint="eastAsia"/>
                <w:color w:val="000000"/>
              </w:rPr>
              <w:t>/</w:t>
            </w:r>
          </w:p>
        </w:tc>
        <w:tc>
          <w:tcPr>
            <w:tcW w:w="800" w:type="dxa"/>
            <w:vAlign w:val="center"/>
          </w:tcPr>
          <w:p w14:paraId="7E1303E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A8A4163"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64FB45E9"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5D1F4C94" w14:textId="77777777">
        <w:tc>
          <w:tcPr>
            <w:tcW w:w="745" w:type="dxa"/>
            <w:vAlign w:val="center"/>
          </w:tcPr>
          <w:p w14:paraId="593BE2AC" w14:textId="77777777" w:rsidR="00127435" w:rsidRDefault="00381297">
            <w:pPr>
              <w:spacing w:line="360" w:lineRule="auto"/>
              <w:jc w:val="center"/>
              <w:textAlignment w:val="center"/>
              <w:rPr>
                <w:color w:val="000000"/>
              </w:rPr>
            </w:pPr>
            <w:r>
              <w:rPr>
                <w:rFonts w:hint="eastAsia"/>
                <w:color w:val="000000"/>
                <w:lang w:bidi="ar"/>
              </w:rPr>
              <w:t>34</w:t>
            </w:r>
          </w:p>
        </w:tc>
        <w:tc>
          <w:tcPr>
            <w:tcW w:w="1566" w:type="dxa"/>
            <w:vAlign w:val="center"/>
          </w:tcPr>
          <w:p w14:paraId="6973D8F8"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1C577EEF" w14:textId="77777777" w:rsidR="00127435" w:rsidRDefault="00381297">
            <w:pPr>
              <w:spacing w:line="360" w:lineRule="auto"/>
              <w:jc w:val="center"/>
              <w:rPr>
                <w:color w:val="000000"/>
              </w:rPr>
            </w:pPr>
            <w:r>
              <w:rPr>
                <w:rFonts w:hint="eastAsia"/>
                <w:color w:val="000000"/>
              </w:rPr>
              <w:t>/</w:t>
            </w:r>
          </w:p>
        </w:tc>
        <w:tc>
          <w:tcPr>
            <w:tcW w:w="800" w:type="dxa"/>
            <w:vAlign w:val="center"/>
          </w:tcPr>
          <w:p w14:paraId="63AD4C5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A55DA2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A9EE76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07603E97" w14:textId="77777777">
        <w:tc>
          <w:tcPr>
            <w:tcW w:w="745" w:type="dxa"/>
            <w:vAlign w:val="center"/>
          </w:tcPr>
          <w:p w14:paraId="14C9A987" w14:textId="77777777" w:rsidR="00127435" w:rsidRDefault="00381297">
            <w:pPr>
              <w:spacing w:line="360" w:lineRule="auto"/>
              <w:jc w:val="center"/>
              <w:textAlignment w:val="center"/>
              <w:rPr>
                <w:color w:val="000000"/>
              </w:rPr>
            </w:pPr>
            <w:r>
              <w:rPr>
                <w:rFonts w:hint="eastAsia"/>
                <w:color w:val="000000"/>
                <w:lang w:bidi="ar"/>
              </w:rPr>
              <w:lastRenderedPageBreak/>
              <w:t>35</w:t>
            </w:r>
          </w:p>
        </w:tc>
        <w:tc>
          <w:tcPr>
            <w:tcW w:w="1566" w:type="dxa"/>
            <w:vAlign w:val="center"/>
          </w:tcPr>
          <w:p w14:paraId="177958C4" w14:textId="77777777" w:rsidR="00127435" w:rsidRDefault="00381297">
            <w:pPr>
              <w:spacing w:line="360" w:lineRule="auto"/>
              <w:jc w:val="center"/>
              <w:textAlignment w:val="center"/>
              <w:rPr>
                <w:color w:val="000000"/>
              </w:rPr>
            </w:pPr>
            <w:r>
              <w:rPr>
                <w:rFonts w:hint="eastAsia"/>
                <w:color w:val="000000"/>
                <w:lang w:bidi="ar"/>
              </w:rPr>
              <w:t>四门高深雪柜</w:t>
            </w:r>
          </w:p>
        </w:tc>
        <w:tc>
          <w:tcPr>
            <w:tcW w:w="1817" w:type="dxa"/>
            <w:vAlign w:val="center"/>
          </w:tcPr>
          <w:p w14:paraId="254F1DF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73C45A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E48B365"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616E51D"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C724B09" w14:textId="77777777">
        <w:tc>
          <w:tcPr>
            <w:tcW w:w="745" w:type="dxa"/>
            <w:vAlign w:val="center"/>
          </w:tcPr>
          <w:p w14:paraId="124DCB0D" w14:textId="77777777" w:rsidR="00127435" w:rsidRDefault="00381297">
            <w:pPr>
              <w:spacing w:line="360" w:lineRule="auto"/>
              <w:jc w:val="center"/>
              <w:textAlignment w:val="center"/>
              <w:rPr>
                <w:color w:val="000000"/>
              </w:rPr>
            </w:pPr>
            <w:r>
              <w:rPr>
                <w:rFonts w:hint="eastAsia"/>
                <w:color w:val="000000"/>
                <w:lang w:bidi="ar"/>
              </w:rPr>
              <w:t>36</w:t>
            </w:r>
          </w:p>
        </w:tc>
        <w:tc>
          <w:tcPr>
            <w:tcW w:w="1566" w:type="dxa"/>
            <w:vAlign w:val="center"/>
          </w:tcPr>
          <w:p w14:paraId="4D735AEF"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5D7458EA"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5383FDE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9B021D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50E30C8"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654FD40E" w14:textId="77777777">
        <w:tc>
          <w:tcPr>
            <w:tcW w:w="745" w:type="dxa"/>
            <w:vAlign w:val="center"/>
          </w:tcPr>
          <w:p w14:paraId="57B58510" w14:textId="77777777" w:rsidR="00127435" w:rsidRDefault="00381297">
            <w:pPr>
              <w:spacing w:line="360" w:lineRule="auto"/>
              <w:jc w:val="center"/>
              <w:textAlignment w:val="center"/>
              <w:rPr>
                <w:color w:val="000000"/>
              </w:rPr>
            </w:pPr>
            <w:r>
              <w:rPr>
                <w:rFonts w:hint="eastAsia"/>
                <w:color w:val="000000"/>
                <w:lang w:bidi="ar"/>
              </w:rPr>
              <w:t>37</w:t>
            </w:r>
          </w:p>
        </w:tc>
        <w:tc>
          <w:tcPr>
            <w:tcW w:w="1566" w:type="dxa"/>
            <w:vAlign w:val="center"/>
          </w:tcPr>
          <w:p w14:paraId="69BEAD1F"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53047732" w14:textId="77777777" w:rsidR="00127435" w:rsidRDefault="00127435">
            <w:pPr>
              <w:spacing w:line="360" w:lineRule="auto"/>
              <w:jc w:val="center"/>
              <w:textAlignment w:val="bottom"/>
              <w:rPr>
                <w:color w:val="000000"/>
              </w:rPr>
            </w:pPr>
          </w:p>
        </w:tc>
        <w:tc>
          <w:tcPr>
            <w:tcW w:w="800" w:type="dxa"/>
            <w:vAlign w:val="center"/>
          </w:tcPr>
          <w:p w14:paraId="6D5D9972"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3AD493E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83B484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5666FC7" w14:textId="77777777">
        <w:tc>
          <w:tcPr>
            <w:tcW w:w="745" w:type="dxa"/>
            <w:vAlign w:val="center"/>
          </w:tcPr>
          <w:p w14:paraId="4287133F" w14:textId="77777777" w:rsidR="00127435" w:rsidRDefault="00381297">
            <w:pPr>
              <w:spacing w:line="360" w:lineRule="auto"/>
              <w:jc w:val="center"/>
              <w:textAlignment w:val="center"/>
              <w:rPr>
                <w:color w:val="000000"/>
              </w:rPr>
            </w:pPr>
            <w:r>
              <w:rPr>
                <w:rFonts w:hint="eastAsia"/>
                <w:color w:val="000000"/>
                <w:lang w:bidi="ar"/>
              </w:rPr>
              <w:t>38</w:t>
            </w:r>
          </w:p>
        </w:tc>
        <w:tc>
          <w:tcPr>
            <w:tcW w:w="1566" w:type="dxa"/>
            <w:vAlign w:val="center"/>
          </w:tcPr>
          <w:p w14:paraId="52FA42E2"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65E4C0A0"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13BEA2E1"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7B42A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AB9650C"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BE860AC" w14:textId="77777777">
        <w:tc>
          <w:tcPr>
            <w:tcW w:w="745" w:type="dxa"/>
            <w:vAlign w:val="center"/>
          </w:tcPr>
          <w:p w14:paraId="35DAE6DB" w14:textId="77777777" w:rsidR="00127435" w:rsidRDefault="00381297">
            <w:pPr>
              <w:spacing w:line="360" w:lineRule="auto"/>
              <w:jc w:val="center"/>
              <w:textAlignment w:val="center"/>
              <w:rPr>
                <w:color w:val="000000"/>
              </w:rPr>
            </w:pPr>
            <w:r>
              <w:rPr>
                <w:rFonts w:hint="eastAsia"/>
                <w:color w:val="000000"/>
                <w:lang w:bidi="ar"/>
              </w:rPr>
              <w:t>39</w:t>
            </w:r>
          </w:p>
        </w:tc>
        <w:tc>
          <w:tcPr>
            <w:tcW w:w="1566" w:type="dxa"/>
            <w:vAlign w:val="center"/>
          </w:tcPr>
          <w:p w14:paraId="29D736ED" w14:textId="77777777" w:rsidR="00127435" w:rsidRDefault="00381297">
            <w:pPr>
              <w:spacing w:line="360" w:lineRule="auto"/>
              <w:jc w:val="center"/>
              <w:textAlignment w:val="center"/>
              <w:rPr>
                <w:color w:val="000000"/>
              </w:rPr>
            </w:pPr>
            <w:r>
              <w:rPr>
                <w:rFonts w:hint="eastAsia"/>
                <w:color w:val="000000"/>
                <w:lang w:bidi="ar"/>
              </w:rPr>
              <w:t>双层小货架</w:t>
            </w:r>
          </w:p>
        </w:tc>
        <w:tc>
          <w:tcPr>
            <w:tcW w:w="1817" w:type="dxa"/>
            <w:vAlign w:val="center"/>
          </w:tcPr>
          <w:p w14:paraId="4062F3FF" w14:textId="77777777" w:rsidR="00127435" w:rsidRDefault="00381297">
            <w:pPr>
              <w:spacing w:line="360" w:lineRule="auto"/>
              <w:jc w:val="center"/>
              <w:rPr>
                <w:color w:val="000000"/>
              </w:rPr>
            </w:pPr>
            <w:r>
              <w:rPr>
                <w:rFonts w:hint="eastAsia"/>
                <w:color w:val="000000"/>
              </w:rPr>
              <w:t>/</w:t>
            </w:r>
          </w:p>
        </w:tc>
        <w:tc>
          <w:tcPr>
            <w:tcW w:w="800" w:type="dxa"/>
            <w:vAlign w:val="center"/>
          </w:tcPr>
          <w:p w14:paraId="2F37459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674B3E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62671CB"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52A5B580" w14:textId="77777777">
        <w:tc>
          <w:tcPr>
            <w:tcW w:w="745" w:type="dxa"/>
            <w:vAlign w:val="center"/>
          </w:tcPr>
          <w:p w14:paraId="5CD17DED" w14:textId="77777777" w:rsidR="00127435" w:rsidRDefault="00381297">
            <w:pPr>
              <w:spacing w:line="360" w:lineRule="auto"/>
              <w:jc w:val="center"/>
              <w:textAlignment w:val="center"/>
              <w:rPr>
                <w:color w:val="000000"/>
              </w:rPr>
            </w:pPr>
            <w:r>
              <w:rPr>
                <w:rFonts w:hint="eastAsia"/>
                <w:color w:val="000000"/>
                <w:lang w:bidi="ar"/>
              </w:rPr>
              <w:t>40</w:t>
            </w:r>
          </w:p>
        </w:tc>
        <w:tc>
          <w:tcPr>
            <w:tcW w:w="1566" w:type="dxa"/>
            <w:vAlign w:val="center"/>
          </w:tcPr>
          <w:p w14:paraId="6BD8C5F6" w14:textId="77777777" w:rsidR="00127435" w:rsidRDefault="00381297">
            <w:pPr>
              <w:spacing w:line="360" w:lineRule="auto"/>
              <w:jc w:val="center"/>
              <w:textAlignment w:val="center"/>
              <w:rPr>
                <w:color w:val="000000"/>
              </w:rPr>
            </w:pPr>
            <w:r>
              <w:rPr>
                <w:rFonts w:hint="eastAsia"/>
                <w:color w:val="000000"/>
                <w:lang w:bidi="ar"/>
              </w:rPr>
              <w:t>双头单尾鼓风灶</w:t>
            </w:r>
          </w:p>
        </w:tc>
        <w:tc>
          <w:tcPr>
            <w:tcW w:w="1817" w:type="dxa"/>
            <w:vAlign w:val="center"/>
          </w:tcPr>
          <w:p w14:paraId="762F588A" w14:textId="77777777" w:rsidR="00127435" w:rsidRDefault="00381297">
            <w:pPr>
              <w:spacing w:line="360" w:lineRule="auto"/>
              <w:jc w:val="center"/>
              <w:rPr>
                <w:color w:val="000000"/>
              </w:rPr>
            </w:pPr>
            <w:r>
              <w:rPr>
                <w:rFonts w:hint="eastAsia"/>
                <w:color w:val="000000"/>
              </w:rPr>
              <w:t>/</w:t>
            </w:r>
          </w:p>
        </w:tc>
        <w:tc>
          <w:tcPr>
            <w:tcW w:w="800" w:type="dxa"/>
            <w:vAlign w:val="center"/>
          </w:tcPr>
          <w:p w14:paraId="11648ED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9C76B9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277A299"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54BFC6BB" w14:textId="77777777">
        <w:tc>
          <w:tcPr>
            <w:tcW w:w="745" w:type="dxa"/>
            <w:vAlign w:val="center"/>
          </w:tcPr>
          <w:p w14:paraId="3A30DB3F" w14:textId="77777777" w:rsidR="00127435" w:rsidRDefault="00381297">
            <w:pPr>
              <w:spacing w:line="360" w:lineRule="auto"/>
              <w:jc w:val="center"/>
              <w:textAlignment w:val="center"/>
              <w:rPr>
                <w:color w:val="000000"/>
              </w:rPr>
            </w:pPr>
            <w:r>
              <w:rPr>
                <w:rFonts w:hint="eastAsia"/>
                <w:color w:val="000000"/>
                <w:lang w:bidi="ar"/>
              </w:rPr>
              <w:t>41</w:t>
            </w:r>
          </w:p>
        </w:tc>
        <w:tc>
          <w:tcPr>
            <w:tcW w:w="1566" w:type="dxa"/>
            <w:vAlign w:val="center"/>
          </w:tcPr>
          <w:p w14:paraId="7F57E15D"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696DB90C"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16102C3"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1B3C0EA"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7FCB531"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DADDBEB" w14:textId="77777777">
        <w:tc>
          <w:tcPr>
            <w:tcW w:w="745" w:type="dxa"/>
            <w:vAlign w:val="center"/>
          </w:tcPr>
          <w:p w14:paraId="5C37DB09" w14:textId="77777777" w:rsidR="00127435" w:rsidRDefault="00381297">
            <w:pPr>
              <w:spacing w:line="360" w:lineRule="auto"/>
              <w:jc w:val="center"/>
              <w:textAlignment w:val="center"/>
              <w:rPr>
                <w:color w:val="000000"/>
              </w:rPr>
            </w:pPr>
            <w:r>
              <w:rPr>
                <w:rFonts w:hint="eastAsia"/>
                <w:color w:val="000000"/>
                <w:lang w:bidi="ar"/>
              </w:rPr>
              <w:t>42</w:t>
            </w:r>
          </w:p>
        </w:tc>
        <w:tc>
          <w:tcPr>
            <w:tcW w:w="1566" w:type="dxa"/>
            <w:vAlign w:val="center"/>
          </w:tcPr>
          <w:p w14:paraId="65DABFB5" w14:textId="77777777" w:rsidR="00127435" w:rsidRDefault="00381297">
            <w:pPr>
              <w:spacing w:line="360" w:lineRule="auto"/>
              <w:jc w:val="center"/>
              <w:textAlignment w:val="center"/>
              <w:rPr>
                <w:color w:val="000000"/>
              </w:rPr>
            </w:pPr>
            <w:r>
              <w:rPr>
                <w:rFonts w:hint="eastAsia"/>
                <w:color w:val="000000"/>
                <w:lang w:bidi="ar"/>
              </w:rPr>
              <w:t>烟罩控制器</w:t>
            </w:r>
          </w:p>
        </w:tc>
        <w:tc>
          <w:tcPr>
            <w:tcW w:w="1817" w:type="dxa"/>
            <w:vAlign w:val="center"/>
          </w:tcPr>
          <w:p w14:paraId="13F981FC"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5FC645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EA2DFA9"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696B1FBF"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4301E82" w14:textId="77777777">
        <w:tc>
          <w:tcPr>
            <w:tcW w:w="745" w:type="dxa"/>
            <w:vAlign w:val="center"/>
          </w:tcPr>
          <w:p w14:paraId="21DAB80A" w14:textId="77777777" w:rsidR="00127435" w:rsidRDefault="00381297">
            <w:pPr>
              <w:spacing w:line="360" w:lineRule="auto"/>
              <w:jc w:val="center"/>
              <w:textAlignment w:val="center"/>
              <w:rPr>
                <w:color w:val="000000"/>
              </w:rPr>
            </w:pPr>
            <w:r>
              <w:rPr>
                <w:rFonts w:hint="eastAsia"/>
                <w:color w:val="000000"/>
                <w:lang w:bidi="ar"/>
              </w:rPr>
              <w:t>43</w:t>
            </w:r>
          </w:p>
        </w:tc>
        <w:tc>
          <w:tcPr>
            <w:tcW w:w="1566" w:type="dxa"/>
            <w:vAlign w:val="center"/>
          </w:tcPr>
          <w:p w14:paraId="5ED32029" w14:textId="77777777" w:rsidR="00127435" w:rsidRDefault="00381297">
            <w:pPr>
              <w:spacing w:line="360" w:lineRule="auto"/>
              <w:jc w:val="center"/>
              <w:textAlignment w:val="center"/>
              <w:rPr>
                <w:color w:val="000000"/>
              </w:rPr>
            </w:pPr>
            <w:r>
              <w:rPr>
                <w:rFonts w:hint="eastAsia"/>
                <w:color w:val="000000"/>
                <w:lang w:bidi="ar"/>
              </w:rPr>
              <w:t>四层小货架</w:t>
            </w:r>
          </w:p>
        </w:tc>
        <w:tc>
          <w:tcPr>
            <w:tcW w:w="1817" w:type="dxa"/>
            <w:vAlign w:val="center"/>
          </w:tcPr>
          <w:p w14:paraId="6485BE8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79EA2D2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7D25C2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250B5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5B76CB6" w14:textId="77777777">
        <w:tc>
          <w:tcPr>
            <w:tcW w:w="745" w:type="dxa"/>
            <w:vAlign w:val="center"/>
          </w:tcPr>
          <w:p w14:paraId="050F3347" w14:textId="77777777" w:rsidR="00127435" w:rsidRDefault="00381297">
            <w:pPr>
              <w:spacing w:line="360" w:lineRule="auto"/>
              <w:jc w:val="center"/>
              <w:textAlignment w:val="center"/>
              <w:rPr>
                <w:color w:val="000000"/>
              </w:rPr>
            </w:pPr>
            <w:r>
              <w:rPr>
                <w:rFonts w:hint="eastAsia"/>
                <w:color w:val="000000"/>
                <w:lang w:bidi="ar"/>
              </w:rPr>
              <w:t>44</w:t>
            </w:r>
          </w:p>
        </w:tc>
        <w:tc>
          <w:tcPr>
            <w:tcW w:w="1566" w:type="dxa"/>
            <w:vAlign w:val="center"/>
          </w:tcPr>
          <w:p w14:paraId="332EDA4C"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27797598"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9A115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3CFE03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8D8F18C"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7A499A8" w14:textId="77777777">
        <w:tc>
          <w:tcPr>
            <w:tcW w:w="745" w:type="dxa"/>
            <w:vAlign w:val="center"/>
          </w:tcPr>
          <w:p w14:paraId="28D26EB1" w14:textId="77777777" w:rsidR="00127435" w:rsidRDefault="00381297">
            <w:pPr>
              <w:spacing w:line="360" w:lineRule="auto"/>
              <w:jc w:val="center"/>
              <w:textAlignment w:val="center"/>
              <w:rPr>
                <w:color w:val="000000"/>
              </w:rPr>
            </w:pPr>
            <w:r>
              <w:rPr>
                <w:rFonts w:hint="eastAsia"/>
                <w:color w:val="000000"/>
                <w:lang w:bidi="ar"/>
              </w:rPr>
              <w:t>45</w:t>
            </w:r>
          </w:p>
        </w:tc>
        <w:tc>
          <w:tcPr>
            <w:tcW w:w="1566" w:type="dxa"/>
            <w:vAlign w:val="center"/>
          </w:tcPr>
          <w:p w14:paraId="2BED3759" w14:textId="77777777" w:rsidR="00127435" w:rsidRDefault="00381297">
            <w:pPr>
              <w:spacing w:line="360" w:lineRule="auto"/>
              <w:jc w:val="center"/>
              <w:textAlignment w:val="center"/>
              <w:rPr>
                <w:color w:val="000000"/>
              </w:rPr>
            </w:pPr>
            <w:r>
              <w:rPr>
                <w:rFonts w:hint="eastAsia"/>
                <w:color w:val="000000"/>
                <w:lang w:bidi="ar"/>
              </w:rPr>
              <w:t>加热台</w:t>
            </w:r>
          </w:p>
        </w:tc>
        <w:tc>
          <w:tcPr>
            <w:tcW w:w="1817" w:type="dxa"/>
            <w:vAlign w:val="center"/>
          </w:tcPr>
          <w:p w14:paraId="467109E7" w14:textId="77777777" w:rsidR="00127435" w:rsidRDefault="00381297">
            <w:pPr>
              <w:spacing w:line="360" w:lineRule="auto"/>
              <w:jc w:val="center"/>
              <w:rPr>
                <w:color w:val="000000"/>
              </w:rPr>
            </w:pPr>
            <w:r>
              <w:rPr>
                <w:rFonts w:hint="eastAsia"/>
                <w:color w:val="000000"/>
              </w:rPr>
              <w:t>/</w:t>
            </w:r>
          </w:p>
        </w:tc>
        <w:tc>
          <w:tcPr>
            <w:tcW w:w="800" w:type="dxa"/>
            <w:vAlign w:val="center"/>
          </w:tcPr>
          <w:p w14:paraId="7995C213"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014346F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D06598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0728CACF" w14:textId="77777777">
        <w:tc>
          <w:tcPr>
            <w:tcW w:w="745" w:type="dxa"/>
            <w:vAlign w:val="center"/>
          </w:tcPr>
          <w:p w14:paraId="10A7A7AD" w14:textId="77777777" w:rsidR="00127435" w:rsidRDefault="00381297">
            <w:pPr>
              <w:spacing w:line="360" w:lineRule="auto"/>
              <w:jc w:val="center"/>
              <w:textAlignment w:val="center"/>
              <w:rPr>
                <w:color w:val="000000"/>
              </w:rPr>
            </w:pPr>
            <w:r>
              <w:rPr>
                <w:rFonts w:hint="eastAsia"/>
                <w:color w:val="000000"/>
                <w:lang w:bidi="ar"/>
              </w:rPr>
              <w:t>46</w:t>
            </w:r>
          </w:p>
        </w:tc>
        <w:tc>
          <w:tcPr>
            <w:tcW w:w="1566" w:type="dxa"/>
            <w:vAlign w:val="center"/>
          </w:tcPr>
          <w:p w14:paraId="0AD8475B" w14:textId="77777777" w:rsidR="00127435" w:rsidRDefault="00381297">
            <w:pPr>
              <w:spacing w:line="360" w:lineRule="auto"/>
              <w:jc w:val="center"/>
              <w:textAlignment w:val="center"/>
              <w:rPr>
                <w:color w:val="000000"/>
              </w:rPr>
            </w:pPr>
            <w:r>
              <w:rPr>
                <w:rFonts w:hint="eastAsia"/>
                <w:color w:val="000000"/>
                <w:lang w:bidi="ar"/>
              </w:rPr>
              <w:t>电热炸炉</w:t>
            </w:r>
          </w:p>
        </w:tc>
        <w:tc>
          <w:tcPr>
            <w:tcW w:w="1817" w:type="dxa"/>
            <w:vAlign w:val="center"/>
          </w:tcPr>
          <w:p w14:paraId="263627AE" w14:textId="77777777" w:rsidR="00127435" w:rsidRDefault="00381297">
            <w:pPr>
              <w:spacing w:line="360" w:lineRule="auto"/>
              <w:jc w:val="center"/>
              <w:rPr>
                <w:color w:val="000000"/>
              </w:rPr>
            </w:pPr>
            <w:r>
              <w:rPr>
                <w:rFonts w:hint="eastAsia"/>
                <w:color w:val="000000"/>
              </w:rPr>
              <w:t>/</w:t>
            </w:r>
          </w:p>
        </w:tc>
        <w:tc>
          <w:tcPr>
            <w:tcW w:w="800" w:type="dxa"/>
            <w:vAlign w:val="center"/>
          </w:tcPr>
          <w:p w14:paraId="069D0B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1DBF179" w14:textId="77777777" w:rsidR="00127435" w:rsidRDefault="00381297">
            <w:pPr>
              <w:spacing w:line="360" w:lineRule="auto"/>
              <w:jc w:val="center"/>
              <w:textAlignment w:val="bottom"/>
              <w:rPr>
                <w:color w:val="000000"/>
              </w:rPr>
            </w:pPr>
            <w:r>
              <w:rPr>
                <w:rFonts w:hint="eastAsia"/>
                <w:color w:val="000000"/>
                <w:lang w:bidi="ar"/>
              </w:rPr>
              <w:t>2017-5-10</w:t>
            </w:r>
          </w:p>
        </w:tc>
        <w:tc>
          <w:tcPr>
            <w:tcW w:w="2177" w:type="dxa"/>
            <w:vAlign w:val="center"/>
          </w:tcPr>
          <w:p w14:paraId="7DCB9BE6"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9019352" w14:textId="77777777">
        <w:tc>
          <w:tcPr>
            <w:tcW w:w="745" w:type="dxa"/>
            <w:vAlign w:val="center"/>
          </w:tcPr>
          <w:p w14:paraId="42F90B3D" w14:textId="77777777" w:rsidR="00127435" w:rsidRDefault="00381297">
            <w:pPr>
              <w:spacing w:line="360" w:lineRule="auto"/>
              <w:jc w:val="center"/>
              <w:textAlignment w:val="center"/>
              <w:rPr>
                <w:color w:val="000000"/>
              </w:rPr>
            </w:pPr>
            <w:r>
              <w:rPr>
                <w:rFonts w:hint="eastAsia"/>
                <w:color w:val="000000"/>
                <w:lang w:bidi="ar"/>
              </w:rPr>
              <w:t>47</w:t>
            </w:r>
          </w:p>
        </w:tc>
        <w:tc>
          <w:tcPr>
            <w:tcW w:w="1566" w:type="dxa"/>
            <w:vAlign w:val="center"/>
          </w:tcPr>
          <w:p w14:paraId="67310B29" w14:textId="77777777" w:rsidR="00127435" w:rsidRDefault="00381297">
            <w:pPr>
              <w:spacing w:line="360" w:lineRule="auto"/>
              <w:jc w:val="center"/>
              <w:textAlignment w:val="center"/>
              <w:rPr>
                <w:color w:val="000000"/>
              </w:rPr>
            </w:pPr>
            <w:r>
              <w:rPr>
                <w:rFonts w:hint="eastAsia"/>
                <w:color w:val="000000"/>
                <w:lang w:bidi="ar"/>
              </w:rPr>
              <w:t>小货架</w:t>
            </w:r>
          </w:p>
        </w:tc>
        <w:tc>
          <w:tcPr>
            <w:tcW w:w="1817" w:type="dxa"/>
            <w:vAlign w:val="center"/>
          </w:tcPr>
          <w:p w14:paraId="5F86023A"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3105F3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62162ED"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9DCDC71"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7877C28E" w14:textId="77777777">
        <w:tc>
          <w:tcPr>
            <w:tcW w:w="745" w:type="dxa"/>
            <w:vAlign w:val="center"/>
          </w:tcPr>
          <w:p w14:paraId="5C7D9A70" w14:textId="77777777" w:rsidR="00127435" w:rsidRDefault="00381297">
            <w:pPr>
              <w:spacing w:line="360" w:lineRule="auto"/>
              <w:jc w:val="center"/>
              <w:textAlignment w:val="center"/>
              <w:rPr>
                <w:color w:val="000000"/>
              </w:rPr>
            </w:pPr>
            <w:r>
              <w:rPr>
                <w:rFonts w:hint="eastAsia"/>
                <w:color w:val="000000"/>
                <w:lang w:bidi="ar"/>
              </w:rPr>
              <w:t>48</w:t>
            </w:r>
          </w:p>
        </w:tc>
        <w:tc>
          <w:tcPr>
            <w:tcW w:w="1566" w:type="dxa"/>
            <w:vAlign w:val="center"/>
          </w:tcPr>
          <w:p w14:paraId="599A98DF" w14:textId="77777777" w:rsidR="00127435" w:rsidRDefault="00381297">
            <w:pPr>
              <w:spacing w:line="360" w:lineRule="auto"/>
              <w:jc w:val="center"/>
              <w:textAlignment w:val="center"/>
              <w:rPr>
                <w:color w:val="000000"/>
              </w:rPr>
            </w:pPr>
            <w:r>
              <w:rPr>
                <w:rFonts w:hint="eastAsia"/>
                <w:color w:val="000000"/>
                <w:lang w:bidi="ar"/>
              </w:rPr>
              <w:t>吸油烟机</w:t>
            </w:r>
          </w:p>
        </w:tc>
        <w:tc>
          <w:tcPr>
            <w:tcW w:w="1817" w:type="dxa"/>
            <w:vAlign w:val="center"/>
          </w:tcPr>
          <w:p w14:paraId="1AE78937"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F87D38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8CAC5FF"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761AAD50"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682F5930" w14:textId="77777777">
        <w:tc>
          <w:tcPr>
            <w:tcW w:w="745" w:type="dxa"/>
            <w:vAlign w:val="center"/>
          </w:tcPr>
          <w:p w14:paraId="256FC264" w14:textId="77777777" w:rsidR="00127435" w:rsidRDefault="00381297">
            <w:pPr>
              <w:spacing w:line="360" w:lineRule="auto"/>
              <w:jc w:val="center"/>
              <w:textAlignment w:val="center"/>
              <w:rPr>
                <w:color w:val="000000"/>
              </w:rPr>
            </w:pPr>
            <w:r>
              <w:rPr>
                <w:rFonts w:hint="eastAsia"/>
                <w:color w:val="000000"/>
                <w:lang w:bidi="ar"/>
              </w:rPr>
              <w:t>49</w:t>
            </w:r>
          </w:p>
        </w:tc>
        <w:tc>
          <w:tcPr>
            <w:tcW w:w="1566" w:type="dxa"/>
            <w:vAlign w:val="center"/>
          </w:tcPr>
          <w:p w14:paraId="4B813318"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36920579" w14:textId="77777777" w:rsidR="00127435" w:rsidRDefault="00381297">
            <w:pPr>
              <w:spacing w:line="360" w:lineRule="auto"/>
              <w:jc w:val="center"/>
              <w:rPr>
                <w:color w:val="000000"/>
              </w:rPr>
            </w:pPr>
            <w:r>
              <w:rPr>
                <w:rFonts w:hint="eastAsia"/>
                <w:color w:val="000000"/>
              </w:rPr>
              <w:t>/</w:t>
            </w:r>
          </w:p>
        </w:tc>
        <w:tc>
          <w:tcPr>
            <w:tcW w:w="800" w:type="dxa"/>
            <w:vAlign w:val="center"/>
          </w:tcPr>
          <w:p w14:paraId="1AE8C010"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6E1CD5C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341A3A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173C57C2" w14:textId="77777777">
        <w:tc>
          <w:tcPr>
            <w:tcW w:w="745" w:type="dxa"/>
            <w:vAlign w:val="center"/>
          </w:tcPr>
          <w:p w14:paraId="7B7D7062" w14:textId="77777777" w:rsidR="00127435" w:rsidRDefault="00381297">
            <w:pPr>
              <w:spacing w:line="360" w:lineRule="auto"/>
              <w:jc w:val="center"/>
              <w:textAlignment w:val="center"/>
              <w:rPr>
                <w:color w:val="000000"/>
              </w:rPr>
            </w:pPr>
            <w:r>
              <w:rPr>
                <w:rFonts w:hint="eastAsia"/>
                <w:color w:val="000000"/>
                <w:lang w:bidi="ar"/>
              </w:rPr>
              <w:t>50</w:t>
            </w:r>
          </w:p>
        </w:tc>
        <w:tc>
          <w:tcPr>
            <w:tcW w:w="1566" w:type="dxa"/>
            <w:vAlign w:val="center"/>
          </w:tcPr>
          <w:p w14:paraId="164D59AA" w14:textId="77777777" w:rsidR="00127435" w:rsidRDefault="00381297">
            <w:pPr>
              <w:spacing w:line="360" w:lineRule="auto"/>
              <w:jc w:val="center"/>
              <w:textAlignment w:val="center"/>
              <w:rPr>
                <w:color w:val="000000"/>
              </w:rPr>
            </w:pPr>
            <w:r>
              <w:rPr>
                <w:rFonts w:hint="eastAsia"/>
                <w:color w:val="000000"/>
                <w:lang w:bidi="ar"/>
              </w:rPr>
              <w:t>保温设备</w:t>
            </w:r>
          </w:p>
        </w:tc>
        <w:tc>
          <w:tcPr>
            <w:tcW w:w="1817" w:type="dxa"/>
            <w:vAlign w:val="center"/>
          </w:tcPr>
          <w:p w14:paraId="30757E30" w14:textId="77777777" w:rsidR="00127435" w:rsidRDefault="00381297">
            <w:pPr>
              <w:spacing w:line="360" w:lineRule="auto"/>
              <w:jc w:val="center"/>
              <w:rPr>
                <w:color w:val="000000"/>
              </w:rPr>
            </w:pPr>
            <w:r>
              <w:rPr>
                <w:rFonts w:hint="eastAsia"/>
                <w:color w:val="000000"/>
              </w:rPr>
              <w:t>/</w:t>
            </w:r>
          </w:p>
        </w:tc>
        <w:tc>
          <w:tcPr>
            <w:tcW w:w="800" w:type="dxa"/>
            <w:vAlign w:val="center"/>
          </w:tcPr>
          <w:p w14:paraId="2676D074"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3727C3E3"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0B92BBD3"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15245591" w14:textId="77777777">
        <w:tc>
          <w:tcPr>
            <w:tcW w:w="745" w:type="dxa"/>
            <w:vAlign w:val="center"/>
          </w:tcPr>
          <w:p w14:paraId="00FF799C" w14:textId="77777777" w:rsidR="00127435" w:rsidRDefault="00381297">
            <w:pPr>
              <w:spacing w:line="360" w:lineRule="auto"/>
              <w:jc w:val="center"/>
              <w:textAlignment w:val="center"/>
              <w:rPr>
                <w:color w:val="000000"/>
              </w:rPr>
            </w:pPr>
            <w:r>
              <w:rPr>
                <w:rFonts w:hint="eastAsia"/>
                <w:color w:val="000000"/>
                <w:lang w:bidi="ar"/>
              </w:rPr>
              <w:t>51</w:t>
            </w:r>
          </w:p>
        </w:tc>
        <w:tc>
          <w:tcPr>
            <w:tcW w:w="1566" w:type="dxa"/>
            <w:vAlign w:val="center"/>
          </w:tcPr>
          <w:p w14:paraId="63E8F7C3"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7B75E67A"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517DE89" w14:textId="77777777" w:rsidR="00127435" w:rsidRDefault="00381297">
            <w:pPr>
              <w:spacing w:line="360" w:lineRule="auto"/>
              <w:jc w:val="center"/>
              <w:textAlignment w:val="center"/>
              <w:rPr>
                <w:color w:val="000000"/>
              </w:rPr>
            </w:pPr>
            <w:r>
              <w:rPr>
                <w:rFonts w:hint="eastAsia"/>
                <w:color w:val="000000"/>
                <w:lang w:bidi="ar"/>
              </w:rPr>
              <w:t>5</w:t>
            </w:r>
          </w:p>
        </w:tc>
        <w:tc>
          <w:tcPr>
            <w:tcW w:w="1417" w:type="dxa"/>
            <w:vAlign w:val="center"/>
          </w:tcPr>
          <w:p w14:paraId="2FC136A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25AEC34"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73727C67" w14:textId="77777777">
        <w:tc>
          <w:tcPr>
            <w:tcW w:w="745" w:type="dxa"/>
            <w:vAlign w:val="center"/>
          </w:tcPr>
          <w:p w14:paraId="2DF36AE0" w14:textId="77777777" w:rsidR="00127435" w:rsidRDefault="00381297">
            <w:pPr>
              <w:spacing w:line="360" w:lineRule="auto"/>
              <w:jc w:val="center"/>
              <w:textAlignment w:val="center"/>
              <w:rPr>
                <w:color w:val="000000"/>
              </w:rPr>
            </w:pPr>
            <w:r>
              <w:rPr>
                <w:rFonts w:hint="eastAsia"/>
                <w:color w:val="000000"/>
                <w:lang w:bidi="ar"/>
              </w:rPr>
              <w:t>52</w:t>
            </w:r>
          </w:p>
        </w:tc>
        <w:tc>
          <w:tcPr>
            <w:tcW w:w="1566" w:type="dxa"/>
            <w:vAlign w:val="center"/>
          </w:tcPr>
          <w:p w14:paraId="6E57ECFD" w14:textId="77777777" w:rsidR="00127435" w:rsidRDefault="00381297">
            <w:pPr>
              <w:spacing w:line="360" w:lineRule="auto"/>
              <w:jc w:val="center"/>
              <w:textAlignment w:val="center"/>
              <w:rPr>
                <w:color w:val="000000"/>
              </w:rPr>
            </w:pPr>
            <w:r>
              <w:rPr>
                <w:rFonts w:hint="eastAsia"/>
                <w:color w:val="000000"/>
                <w:lang w:bidi="ar"/>
              </w:rPr>
              <w:t>三门蒸箱</w:t>
            </w:r>
          </w:p>
        </w:tc>
        <w:tc>
          <w:tcPr>
            <w:tcW w:w="1817" w:type="dxa"/>
            <w:vAlign w:val="center"/>
          </w:tcPr>
          <w:p w14:paraId="3E2B890A"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27352A7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DAAC4F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B51FD6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CAF895B" w14:textId="77777777">
        <w:tc>
          <w:tcPr>
            <w:tcW w:w="745" w:type="dxa"/>
            <w:vAlign w:val="center"/>
          </w:tcPr>
          <w:p w14:paraId="0A1B7987" w14:textId="77777777" w:rsidR="00127435" w:rsidRDefault="00381297">
            <w:pPr>
              <w:spacing w:line="360" w:lineRule="auto"/>
              <w:jc w:val="center"/>
              <w:textAlignment w:val="center"/>
              <w:rPr>
                <w:color w:val="000000"/>
              </w:rPr>
            </w:pPr>
            <w:r>
              <w:rPr>
                <w:rFonts w:hint="eastAsia"/>
                <w:color w:val="000000"/>
                <w:lang w:bidi="ar"/>
              </w:rPr>
              <w:t>53</w:t>
            </w:r>
          </w:p>
        </w:tc>
        <w:tc>
          <w:tcPr>
            <w:tcW w:w="1566" w:type="dxa"/>
            <w:vAlign w:val="center"/>
          </w:tcPr>
          <w:p w14:paraId="5B11D821" w14:textId="77777777" w:rsidR="00127435" w:rsidRDefault="00381297">
            <w:pPr>
              <w:spacing w:line="360" w:lineRule="auto"/>
              <w:jc w:val="center"/>
              <w:textAlignment w:val="bottom"/>
              <w:rPr>
                <w:color w:val="000000"/>
              </w:rPr>
            </w:pPr>
            <w:r>
              <w:rPr>
                <w:rFonts w:hint="eastAsia"/>
                <w:color w:val="000000"/>
                <w:lang w:bidi="ar"/>
              </w:rPr>
              <w:t>四门高身雪柜</w:t>
            </w:r>
          </w:p>
        </w:tc>
        <w:tc>
          <w:tcPr>
            <w:tcW w:w="1817" w:type="dxa"/>
            <w:vAlign w:val="center"/>
          </w:tcPr>
          <w:p w14:paraId="569D4AA5"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B4581E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495F66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819B131"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002BDBDF" w14:textId="77777777">
        <w:tc>
          <w:tcPr>
            <w:tcW w:w="745" w:type="dxa"/>
            <w:vAlign w:val="center"/>
          </w:tcPr>
          <w:p w14:paraId="353538C2" w14:textId="77777777" w:rsidR="00127435" w:rsidRDefault="00381297">
            <w:pPr>
              <w:spacing w:line="360" w:lineRule="auto"/>
              <w:jc w:val="center"/>
              <w:textAlignment w:val="center"/>
              <w:rPr>
                <w:color w:val="000000"/>
              </w:rPr>
            </w:pPr>
            <w:r>
              <w:rPr>
                <w:rFonts w:hint="eastAsia"/>
                <w:color w:val="000000"/>
                <w:lang w:bidi="ar"/>
              </w:rPr>
              <w:lastRenderedPageBreak/>
              <w:t>54</w:t>
            </w:r>
          </w:p>
        </w:tc>
        <w:tc>
          <w:tcPr>
            <w:tcW w:w="1566" w:type="dxa"/>
            <w:vAlign w:val="center"/>
          </w:tcPr>
          <w:p w14:paraId="55CF3601" w14:textId="77777777" w:rsidR="00127435" w:rsidRDefault="00381297">
            <w:pPr>
              <w:spacing w:line="360" w:lineRule="auto"/>
              <w:jc w:val="center"/>
              <w:textAlignment w:val="bottom"/>
              <w:rPr>
                <w:color w:val="000000"/>
              </w:rPr>
            </w:pPr>
            <w:r>
              <w:rPr>
                <w:rFonts w:hint="eastAsia"/>
                <w:color w:val="000000"/>
                <w:lang w:bidi="ar"/>
              </w:rPr>
              <w:t>三门蒸柜</w:t>
            </w:r>
          </w:p>
        </w:tc>
        <w:tc>
          <w:tcPr>
            <w:tcW w:w="1817" w:type="dxa"/>
            <w:vAlign w:val="center"/>
          </w:tcPr>
          <w:p w14:paraId="0957A1CD"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01E6FC5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56C0275"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BA6FC59"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449F2A4" w14:textId="77777777">
        <w:tc>
          <w:tcPr>
            <w:tcW w:w="745" w:type="dxa"/>
            <w:vAlign w:val="center"/>
          </w:tcPr>
          <w:p w14:paraId="2D9E9F1A" w14:textId="77777777" w:rsidR="00127435" w:rsidRDefault="00381297">
            <w:pPr>
              <w:spacing w:line="360" w:lineRule="auto"/>
              <w:jc w:val="center"/>
              <w:textAlignment w:val="center"/>
              <w:rPr>
                <w:color w:val="000000"/>
              </w:rPr>
            </w:pPr>
            <w:r>
              <w:rPr>
                <w:rFonts w:hint="eastAsia"/>
                <w:color w:val="000000"/>
                <w:lang w:bidi="ar"/>
              </w:rPr>
              <w:t>55</w:t>
            </w:r>
          </w:p>
        </w:tc>
        <w:tc>
          <w:tcPr>
            <w:tcW w:w="1566" w:type="dxa"/>
            <w:vAlign w:val="center"/>
          </w:tcPr>
          <w:p w14:paraId="394A7EEA" w14:textId="77777777" w:rsidR="00127435" w:rsidRDefault="00381297">
            <w:pPr>
              <w:spacing w:line="360" w:lineRule="auto"/>
              <w:jc w:val="center"/>
              <w:textAlignment w:val="bottom"/>
              <w:rPr>
                <w:color w:val="000000"/>
              </w:rPr>
            </w:pPr>
            <w:r>
              <w:rPr>
                <w:rFonts w:hint="eastAsia"/>
                <w:color w:val="000000"/>
                <w:lang w:bidi="ar"/>
              </w:rPr>
              <w:t>双层工作台</w:t>
            </w:r>
          </w:p>
        </w:tc>
        <w:tc>
          <w:tcPr>
            <w:tcW w:w="1817" w:type="dxa"/>
            <w:vAlign w:val="center"/>
          </w:tcPr>
          <w:p w14:paraId="79F3B065"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14C30748" w14:textId="77777777" w:rsidR="00127435" w:rsidRDefault="00381297">
            <w:pPr>
              <w:spacing w:line="360" w:lineRule="auto"/>
              <w:jc w:val="center"/>
              <w:textAlignment w:val="center"/>
              <w:rPr>
                <w:color w:val="000000"/>
              </w:rPr>
            </w:pPr>
            <w:r>
              <w:rPr>
                <w:rFonts w:hint="eastAsia"/>
                <w:color w:val="000000"/>
                <w:lang w:bidi="ar"/>
              </w:rPr>
              <w:t>7</w:t>
            </w:r>
          </w:p>
        </w:tc>
        <w:tc>
          <w:tcPr>
            <w:tcW w:w="1417" w:type="dxa"/>
            <w:vAlign w:val="center"/>
          </w:tcPr>
          <w:p w14:paraId="18FB20E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52A569E"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DF188DE" w14:textId="77777777">
        <w:tc>
          <w:tcPr>
            <w:tcW w:w="745" w:type="dxa"/>
            <w:vAlign w:val="center"/>
          </w:tcPr>
          <w:p w14:paraId="53EE7889" w14:textId="77777777" w:rsidR="00127435" w:rsidRDefault="00381297">
            <w:pPr>
              <w:spacing w:line="360" w:lineRule="auto"/>
              <w:jc w:val="center"/>
              <w:textAlignment w:val="center"/>
              <w:rPr>
                <w:color w:val="000000"/>
              </w:rPr>
            </w:pPr>
            <w:r>
              <w:rPr>
                <w:rFonts w:hint="eastAsia"/>
                <w:color w:val="000000"/>
                <w:lang w:bidi="ar"/>
              </w:rPr>
              <w:t>56</w:t>
            </w:r>
          </w:p>
        </w:tc>
        <w:tc>
          <w:tcPr>
            <w:tcW w:w="1566" w:type="dxa"/>
            <w:vAlign w:val="center"/>
          </w:tcPr>
          <w:p w14:paraId="7E92FC74" w14:textId="77777777" w:rsidR="00127435" w:rsidRDefault="00381297">
            <w:pPr>
              <w:spacing w:line="360" w:lineRule="auto"/>
              <w:jc w:val="center"/>
              <w:textAlignment w:val="bottom"/>
              <w:rPr>
                <w:color w:val="000000"/>
              </w:rPr>
            </w:pPr>
            <w:r>
              <w:rPr>
                <w:rFonts w:hint="eastAsia"/>
                <w:color w:val="000000"/>
                <w:lang w:bidi="ar"/>
              </w:rPr>
              <w:t>三层盆台</w:t>
            </w:r>
          </w:p>
        </w:tc>
        <w:tc>
          <w:tcPr>
            <w:tcW w:w="1817" w:type="dxa"/>
            <w:vAlign w:val="center"/>
          </w:tcPr>
          <w:p w14:paraId="67EBE26D"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F5A6C3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AF5E35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61FD31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C584F88" w14:textId="77777777">
        <w:tc>
          <w:tcPr>
            <w:tcW w:w="745" w:type="dxa"/>
            <w:vAlign w:val="center"/>
          </w:tcPr>
          <w:p w14:paraId="361CAE5A" w14:textId="77777777" w:rsidR="00127435" w:rsidRDefault="00381297">
            <w:pPr>
              <w:spacing w:line="360" w:lineRule="auto"/>
              <w:jc w:val="center"/>
              <w:textAlignment w:val="center"/>
              <w:rPr>
                <w:color w:val="000000"/>
              </w:rPr>
            </w:pPr>
            <w:r>
              <w:rPr>
                <w:rFonts w:hint="eastAsia"/>
                <w:color w:val="000000"/>
                <w:lang w:bidi="ar"/>
              </w:rPr>
              <w:t>57</w:t>
            </w:r>
          </w:p>
        </w:tc>
        <w:tc>
          <w:tcPr>
            <w:tcW w:w="1566" w:type="dxa"/>
            <w:vAlign w:val="center"/>
          </w:tcPr>
          <w:p w14:paraId="0559765C" w14:textId="77777777" w:rsidR="00127435" w:rsidRDefault="00381297">
            <w:pPr>
              <w:spacing w:line="360" w:lineRule="auto"/>
              <w:jc w:val="center"/>
              <w:textAlignment w:val="bottom"/>
              <w:rPr>
                <w:color w:val="000000"/>
              </w:rPr>
            </w:pPr>
            <w:r>
              <w:rPr>
                <w:rFonts w:hint="eastAsia"/>
                <w:color w:val="000000"/>
                <w:lang w:bidi="ar"/>
              </w:rPr>
              <w:t>五层架不锈钢</w:t>
            </w:r>
          </w:p>
        </w:tc>
        <w:tc>
          <w:tcPr>
            <w:tcW w:w="1817" w:type="dxa"/>
            <w:vAlign w:val="center"/>
          </w:tcPr>
          <w:p w14:paraId="541E5BB9"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BB199C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766464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9A2245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5862C6F4" w14:textId="77777777">
        <w:tc>
          <w:tcPr>
            <w:tcW w:w="745" w:type="dxa"/>
            <w:vAlign w:val="center"/>
          </w:tcPr>
          <w:p w14:paraId="52EFE3E8" w14:textId="77777777" w:rsidR="00127435" w:rsidRDefault="00381297">
            <w:pPr>
              <w:spacing w:line="360" w:lineRule="auto"/>
              <w:jc w:val="center"/>
              <w:textAlignment w:val="center"/>
              <w:rPr>
                <w:color w:val="000000"/>
              </w:rPr>
            </w:pPr>
            <w:r>
              <w:rPr>
                <w:rFonts w:hint="eastAsia"/>
                <w:color w:val="000000"/>
                <w:lang w:bidi="ar"/>
              </w:rPr>
              <w:t>58</w:t>
            </w:r>
          </w:p>
        </w:tc>
        <w:tc>
          <w:tcPr>
            <w:tcW w:w="1566" w:type="dxa"/>
            <w:vAlign w:val="center"/>
          </w:tcPr>
          <w:p w14:paraId="58070A68" w14:textId="77777777" w:rsidR="00127435" w:rsidRDefault="00381297">
            <w:pPr>
              <w:spacing w:line="360" w:lineRule="auto"/>
              <w:jc w:val="center"/>
              <w:textAlignment w:val="bottom"/>
              <w:rPr>
                <w:color w:val="000000"/>
              </w:rPr>
            </w:pPr>
            <w:r>
              <w:rPr>
                <w:rFonts w:hint="eastAsia"/>
                <w:color w:val="000000"/>
                <w:lang w:bidi="ar"/>
              </w:rPr>
              <w:t>平台雪柜</w:t>
            </w:r>
          </w:p>
        </w:tc>
        <w:tc>
          <w:tcPr>
            <w:tcW w:w="1817" w:type="dxa"/>
            <w:vAlign w:val="center"/>
          </w:tcPr>
          <w:p w14:paraId="21270A6E"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1C7DED9"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BBD103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F23B851"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F29A3D3" w14:textId="77777777">
        <w:tc>
          <w:tcPr>
            <w:tcW w:w="745" w:type="dxa"/>
            <w:vAlign w:val="center"/>
          </w:tcPr>
          <w:p w14:paraId="60775C13" w14:textId="77777777" w:rsidR="00127435" w:rsidRDefault="00381297">
            <w:pPr>
              <w:spacing w:line="360" w:lineRule="auto"/>
              <w:jc w:val="center"/>
              <w:textAlignment w:val="center"/>
              <w:rPr>
                <w:color w:val="000000"/>
              </w:rPr>
            </w:pPr>
            <w:r>
              <w:rPr>
                <w:rFonts w:hint="eastAsia"/>
                <w:color w:val="000000"/>
                <w:lang w:bidi="ar"/>
              </w:rPr>
              <w:t>59</w:t>
            </w:r>
          </w:p>
        </w:tc>
        <w:tc>
          <w:tcPr>
            <w:tcW w:w="1566" w:type="dxa"/>
            <w:vAlign w:val="center"/>
          </w:tcPr>
          <w:p w14:paraId="5E143225" w14:textId="77777777" w:rsidR="00127435" w:rsidRDefault="00381297">
            <w:pPr>
              <w:spacing w:line="360" w:lineRule="auto"/>
              <w:jc w:val="center"/>
              <w:textAlignment w:val="bottom"/>
              <w:rPr>
                <w:color w:val="000000"/>
              </w:rPr>
            </w:pPr>
            <w:r>
              <w:rPr>
                <w:rFonts w:hint="eastAsia"/>
                <w:color w:val="000000"/>
                <w:lang w:bidi="ar"/>
              </w:rPr>
              <w:t>调料柜</w:t>
            </w:r>
          </w:p>
        </w:tc>
        <w:tc>
          <w:tcPr>
            <w:tcW w:w="1817" w:type="dxa"/>
            <w:vAlign w:val="center"/>
          </w:tcPr>
          <w:p w14:paraId="47D4AF33"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455217B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96569D3"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299BE63"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3C0AF5A7" w14:textId="77777777">
        <w:tc>
          <w:tcPr>
            <w:tcW w:w="745" w:type="dxa"/>
            <w:vAlign w:val="center"/>
          </w:tcPr>
          <w:p w14:paraId="1B7E908C" w14:textId="77777777" w:rsidR="00127435" w:rsidRDefault="00381297">
            <w:pPr>
              <w:spacing w:line="360" w:lineRule="auto"/>
              <w:jc w:val="center"/>
              <w:textAlignment w:val="center"/>
              <w:rPr>
                <w:color w:val="000000"/>
              </w:rPr>
            </w:pPr>
            <w:r>
              <w:rPr>
                <w:rFonts w:hint="eastAsia"/>
                <w:color w:val="000000"/>
                <w:lang w:bidi="ar"/>
              </w:rPr>
              <w:t>60</w:t>
            </w:r>
          </w:p>
        </w:tc>
        <w:tc>
          <w:tcPr>
            <w:tcW w:w="1566" w:type="dxa"/>
            <w:vAlign w:val="center"/>
          </w:tcPr>
          <w:p w14:paraId="617C1BDB" w14:textId="77777777" w:rsidR="00127435" w:rsidRDefault="00381297">
            <w:pPr>
              <w:spacing w:line="360" w:lineRule="auto"/>
              <w:jc w:val="center"/>
              <w:textAlignment w:val="bottom"/>
              <w:rPr>
                <w:color w:val="000000"/>
              </w:rPr>
            </w:pPr>
            <w:r>
              <w:rPr>
                <w:rFonts w:hint="eastAsia"/>
                <w:color w:val="000000"/>
                <w:lang w:bidi="ar"/>
              </w:rPr>
              <w:t>单眼地灶</w:t>
            </w:r>
          </w:p>
        </w:tc>
        <w:tc>
          <w:tcPr>
            <w:tcW w:w="1817" w:type="dxa"/>
            <w:vAlign w:val="center"/>
          </w:tcPr>
          <w:p w14:paraId="714587F5"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7DB55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8A1D33E"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5331E42A"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8AAAAE3" w14:textId="77777777">
        <w:tc>
          <w:tcPr>
            <w:tcW w:w="745" w:type="dxa"/>
            <w:vAlign w:val="center"/>
          </w:tcPr>
          <w:p w14:paraId="0B7ECBB5" w14:textId="77777777" w:rsidR="00127435" w:rsidRDefault="00381297">
            <w:pPr>
              <w:spacing w:line="360" w:lineRule="auto"/>
              <w:jc w:val="center"/>
              <w:textAlignment w:val="center"/>
              <w:rPr>
                <w:color w:val="000000"/>
              </w:rPr>
            </w:pPr>
            <w:r>
              <w:rPr>
                <w:rFonts w:hint="eastAsia"/>
                <w:color w:val="000000"/>
                <w:lang w:bidi="ar"/>
              </w:rPr>
              <w:t>61</w:t>
            </w:r>
          </w:p>
        </w:tc>
        <w:tc>
          <w:tcPr>
            <w:tcW w:w="1566" w:type="dxa"/>
            <w:vAlign w:val="center"/>
          </w:tcPr>
          <w:p w14:paraId="1A598F89" w14:textId="77777777" w:rsidR="00127435" w:rsidRDefault="00381297">
            <w:pPr>
              <w:spacing w:line="360" w:lineRule="auto"/>
              <w:jc w:val="center"/>
              <w:textAlignment w:val="bottom"/>
              <w:rPr>
                <w:color w:val="000000"/>
              </w:rPr>
            </w:pPr>
            <w:r>
              <w:rPr>
                <w:rFonts w:hint="eastAsia"/>
                <w:color w:val="000000"/>
                <w:lang w:bidi="ar"/>
              </w:rPr>
              <w:t>双眼灶台</w:t>
            </w:r>
          </w:p>
        </w:tc>
        <w:tc>
          <w:tcPr>
            <w:tcW w:w="1817" w:type="dxa"/>
            <w:vAlign w:val="center"/>
          </w:tcPr>
          <w:p w14:paraId="78E437C2"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663C082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810E788"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2B8F047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C95234D" w14:textId="77777777">
        <w:tc>
          <w:tcPr>
            <w:tcW w:w="745" w:type="dxa"/>
            <w:vAlign w:val="center"/>
          </w:tcPr>
          <w:p w14:paraId="366A8AA7" w14:textId="77777777" w:rsidR="00127435" w:rsidRDefault="00381297">
            <w:pPr>
              <w:spacing w:line="360" w:lineRule="auto"/>
              <w:jc w:val="center"/>
              <w:textAlignment w:val="center"/>
              <w:rPr>
                <w:color w:val="000000"/>
              </w:rPr>
            </w:pPr>
            <w:r>
              <w:rPr>
                <w:rFonts w:hint="eastAsia"/>
                <w:color w:val="000000"/>
                <w:lang w:bidi="ar"/>
              </w:rPr>
              <w:t>62</w:t>
            </w:r>
          </w:p>
        </w:tc>
        <w:tc>
          <w:tcPr>
            <w:tcW w:w="1566" w:type="dxa"/>
            <w:vAlign w:val="center"/>
          </w:tcPr>
          <w:p w14:paraId="3055E762" w14:textId="77777777" w:rsidR="00127435" w:rsidRDefault="00381297">
            <w:pPr>
              <w:spacing w:line="360" w:lineRule="auto"/>
              <w:jc w:val="center"/>
              <w:textAlignment w:val="bottom"/>
              <w:rPr>
                <w:color w:val="000000"/>
              </w:rPr>
            </w:pPr>
            <w:r>
              <w:rPr>
                <w:rFonts w:hint="eastAsia"/>
                <w:color w:val="000000"/>
                <w:lang w:bidi="ar"/>
              </w:rPr>
              <w:t>运水烟罩</w:t>
            </w:r>
          </w:p>
        </w:tc>
        <w:tc>
          <w:tcPr>
            <w:tcW w:w="1817" w:type="dxa"/>
            <w:vAlign w:val="center"/>
          </w:tcPr>
          <w:p w14:paraId="6A9A75B6"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42A2C28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90D6EBC"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35E1D42"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9834E00" w14:textId="77777777">
        <w:tc>
          <w:tcPr>
            <w:tcW w:w="745" w:type="dxa"/>
            <w:vAlign w:val="center"/>
          </w:tcPr>
          <w:p w14:paraId="20780EE6" w14:textId="77777777" w:rsidR="00127435" w:rsidRDefault="00381297">
            <w:pPr>
              <w:spacing w:line="360" w:lineRule="auto"/>
              <w:jc w:val="center"/>
              <w:textAlignment w:val="center"/>
              <w:rPr>
                <w:color w:val="000000"/>
              </w:rPr>
            </w:pPr>
            <w:r>
              <w:rPr>
                <w:rFonts w:hint="eastAsia"/>
                <w:color w:val="000000"/>
                <w:lang w:bidi="ar"/>
              </w:rPr>
              <w:t>63</w:t>
            </w:r>
          </w:p>
        </w:tc>
        <w:tc>
          <w:tcPr>
            <w:tcW w:w="1566" w:type="dxa"/>
            <w:vAlign w:val="center"/>
          </w:tcPr>
          <w:p w14:paraId="38E063CC" w14:textId="77777777" w:rsidR="00127435" w:rsidRDefault="00381297">
            <w:pPr>
              <w:spacing w:line="360" w:lineRule="auto"/>
              <w:jc w:val="center"/>
              <w:textAlignment w:val="bottom"/>
              <w:rPr>
                <w:color w:val="000000"/>
              </w:rPr>
            </w:pPr>
            <w:r>
              <w:rPr>
                <w:rFonts w:hint="eastAsia"/>
                <w:color w:val="000000"/>
                <w:lang w:bidi="ar"/>
              </w:rPr>
              <w:t>不锈钢四层架</w:t>
            </w:r>
          </w:p>
        </w:tc>
        <w:tc>
          <w:tcPr>
            <w:tcW w:w="1817" w:type="dxa"/>
            <w:vAlign w:val="center"/>
          </w:tcPr>
          <w:p w14:paraId="13616593"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1A82716D"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19461ED8"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3219F972"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41FAB786" w14:textId="77777777">
        <w:tc>
          <w:tcPr>
            <w:tcW w:w="745" w:type="dxa"/>
            <w:vAlign w:val="center"/>
          </w:tcPr>
          <w:p w14:paraId="2D5429B2" w14:textId="77777777" w:rsidR="00127435" w:rsidRDefault="00381297">
            <w:pPr>
              <w:spacing w:line="360" w:lineRule="auto"/>
              <w:jc w:val="center"/>
              <w:textAlignment w:val="center"/>
              <w:rPr>
                <w:color w:val="000000"/>
              </w:rPr>
            </w:pPr>
            <w:r>
              <w:rPr>
                <w:rFonts w:hint="eastAsia"/>
                <w:color w:val="000000"/>
                <w:lang w:bidi="ar"/>
              </w:rPr>
              <w:t>64</w:t>
            </w:r>
          </w:p>
        </w:tc>
        <w:tc>
          <w:tcPr>
            <w:tcW w:w="1566" w:type="dxa"/>
            <w:vAlign w:val="center"/>
          </w:tcPr>
          <w:p w14:paraId="10D06763" w14:textId="77777777" w:rsidR="00127435" w:rsidRDefault="00381297">
            <w:pPr>
              <w:spacing w:line="360" w:lineRule="auto"/>
              <w:jc w:val="center"/>
              <w:textAlignment w:val="bottom"/>
              <w:rPr>
                <w:color w:val="000000"/>
              </w:rPr>
            </w:pPr>
            <w:r>
              <w:rPr>
                <w:rFonts w:hint="eastAsia"/>
                <w:color w:val="000000"/>
                <w:lang w:bidi="ar"/>
              </w:rPr>
              <w:t>保温售饭台</w:t>
            </w:r>
          </w:p>
        </w:tc>
        <w:tc>
          <w:tcPr>
            <w:tcW w:w="1817" w:type="dxa"/>
            <w:vAlign w:val="center"/>
          </w:tcPr>
          <w:p w14:paraId="261AECA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1F5722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029E1F7"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1CEB4CC"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839047B" w14:textId="77777777">
        <w:tc>
          <w:tcPr>
            <w:tcW w:w="745" w:type="dxa"/>
            <w:vAlign w:val="center"/>
          </w:tcPr>
          <w:p w14:paraId="4A5F591C" w14:textId="77777777" w:rsidR="00127435" w:rsidRDefault="00381297">
            <w:pPr>
              <w:spacing w:line="360" w:lineRule="auto"/>
              <w:jc w:val="center"/>
              <w:textAlignment w:val="center"/>
              <w:rPr>
                <w:color w:val="000000"/>
              </w:rPr>
            </w:pPr>
            <w:r>
              <w:rPr>
                <w:rFonts w:hint="eastAsia"/>
                <w:color w:val="000000"/>
                <w:lang w:bidi="ar"/>
              </w:rPr>
              <w:t>65</w:t>
            </w:r>
          </w:p>
        </w:tc>
        <w:tc>
          <w:tcPr>
            <w:tcW w:w="1566" w:type="dxa"/>
            <w:vAlign w:val="center"/>
          </w:tcPr>
          <w:p w14:paraId="46EA614F" w14:textId="77777777" w:rsidR="00127435" w:rsidRDefault="00381297">
            <w:pPr>
              <w:spacing w:line="360" w:lineRule="auto"/>
              <w:jc w:val="center"/>
              <w:textAlignment w:val="bottom"/>
              <w:rPr>
                <w:color w:val="000000"/>
              </w:rPr>
            </w:pPr>
            <w:r>
              <w:rPr>
                <w:rFonts w:hint="eastAsia"/>
                <w:color w:val="000000"/>
                <w:lang w:bidi="ar"/>
              </w:rPr>
              <w:t>卡机</w:t>
            </w:r>
          </w:p>
        </w:tc>
        <w:tc>
          <w:tcPr>
            <w:tcW w:w="1817" w:type="dxa"/>
            <w:vAlign w:val="center"/>
          </w:tcPr>
          <w:p w14:paraId="28A4013F" w14:textId="77777777" w:rsidR="00127435" w:rsidRDefault="00381297">
            <w:pPr>
              <w:spacing w:line="360" w:lineRule="auto"/>
              <w:jc w:val="center"/>
              <w:rPr>
                <w:color w:val="000000"/>
              </w:rPr>
            </w:pPr>
            <w:r>
              <w:rPr>
                <w:rFonts w:hint="eastAsia"/>
                <w:color w:val="000000"/>
                <w:lang w:bidi="ar"/>
              </w:rPr>
              <w:t>SC-3610</w:t>
            </w:r>
          </w:p>
        </w:tc>
        <w:tc>
          <w:tcPr>
            <w:tcW w:w="800" w:type="dxa"/>
            <w:vAlign w:val="center"/>
          </w:tcPr>
          <w:p w14:paraId="36D096CB"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7B35B97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719149F"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34655A7A" w14:textId="77777777">
        <w:tc>
          <w:tcPr>
            <w:tcW w:w="745" w:type="dxa"/>
            <w:vAlign w:val="center"/>
          </w:tcPr>
          <w:p w14:paraId="3E6DD207" w14:textId="77777777" w:rsidR="00127435" w:rsidRDefault="00381297">
            <w:pPr>
              <w:spacing w:line="360" w:lineRule="auto"/>
              <w:jc w:val="center"/>
              <w:textAlignment w:val="center"/>
              <w:rPr>
                <w:color w:val="000000"/>
              </w:rPr>
            </w:pPr>
            <w:r>
              <w:rPr>
                <w:rFonts w:hint="eastAsia"/>
                <w:color w:val="000000"/>
                <w:lang w:bidi="ar"/>
              </w:rPr>
              <w:t>66</w:t>
            </w:r>
          </w:p>
        </w:tc>
        <w:tc>
          <w:tcPr>
            <w:tcW w:w="1566" w:type="dxa"/>
            <w:vAlign w:val="center"/>
          </w:tcPr>
          <w:p w14:paraId="161F2D63" w14:textId="77777777" w:rsidR="00127435" w:rsidRDefault="00381297">
            <w:pPr>
              <w:spacing w:line="360" w:lineRule="auto"/>
              <w:jc w:val="center"/>
              <w:textAlignment w:val="bottom"/>
              <w:rPr>
                <w:color w:val="000000"/>
              </w:rPr>
            </w:pPr>
            <w:r>
              <w:rPr>
                <w:rFonts w:hint="eastAsia"/>
                <w:color w:val="000000"/>
                <w:lang w:bidi="ar"/>
              </w:rPr>
              <w:t>售饭台</w:t>
            </w:r>
          </w:p>
        </w:tc>
        <w:tc>
          <w:tcPr>
            <w:tcW w:w="1817" w:type="dxa"/>
            <w:vAlign w:val="center"/>
          </w:tcPr>
          <w:p w14:paraId="451CF672"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3275832"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176F356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06095F3"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90A39AE" w14:textId="77777777">
        <w:tc>
          <w:tcPr>
            <w:tcW w:w="745" w:type="dxa"/>
            <w:vAlign w:val="center"/>
          </w:tcPr>
          <w:p w14:paraId="2F4CD3F0" w14:textId="77777777" w:rsidR="00127435" w:rsidRDefault="00381297">
            <w:pPr>
              <w:spacing w:line="360" w:lineRule="auto"/>
              <w:jc w:val="center"/>
              <w:textAlignment w:val="center"/>
              <w:rPr>
                <w:color w:val="000000"/>
              </w:rPr>
            </w:pPr>
            <w:r>
              <w:rPr>
                <w:rFonts w:hint="eastAsia"/>
                <w:color w:val="000000"/>
                <w:lang w:bidi="ar"/>
              </w:rPr>
              <w:t>67</w:t>
            </w:r>
          </w:p>
        </w:tc>
        <w:tc>
          <w:tcPr>
            <w:tcW w:w="1566" w:type="dxa"/>
            <w:vAlign w:val="center"/>
          </w:tcPr>
          <w:p w14:paraId="316B5AF5" w14:textId="77777777" w:rsidR="00127435" w:rsidRDefault="00381297">
            <w:pPr>
              <w:spacing w:line="360" w:lineRule="auto"/>
              <w:jc w:val="center"/>
              <w:textAlignment w:val="bottom"/>
              <w:rPr>
                <w:color w:val="000000"/>
              </w:rPr>
            </w:pPr>
            <w:r>
              <w:rPr>
                <w:rFonts w:hint="eastAsia"/>
                <w:color w:val="000000"/>
                <w:lang w:bidi="ar"/>
              </w:rPr>
              <w:t>不锈钢四门柜</w:t>
            </w:r>
          </w:p>
        </w:tc>
        <w:tc>
          <w:tcPr>
            <w:tcW w:w="1817" w:type="dxa"/>
            <w:vAlign w:val="center"/>
          </w:tcPr>
          <w:p w14:paraId="7E8D2864"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85377C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5277D2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56F8921D"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23A2FCB" w14:textId="77777777">
        <w:tc>
          <w:tcPr>
            <w:tcW w:w="745" w:type="dxa"/>
            <w:vAlign w:val="center"/>
          </w:tcPr>
          <w:p w14:paraId="38538534" w14:textId="77777777" w:rsidR="00127435" w:rsidRDefault="00381297">
            <w:pPr>
              <w:spacing w:line="360" w:lineRule="auto"/>
              <w:jc w:val="center"/>
              <w:textAlignment w:val="center"/>
              <w:rPr>
                <w:color w:val="000000"/>
              </w:rPr>
            </w:pPr>
            <w:r>
              <w:rPr>
                <w:rFonts w:hint="eastAsia"/>
                <w:color w:val="000000"/>
                <w:lang w:bidi="ar"/>
              </w:rPr>
              <w:t>68</w:t>
            </w:r>
          </w:p>
        </w:tc>
        <w:tc>
          <w:tcPr>
            <w:tcW w:w="1566" w:type="dxa"/>
            <w:vAlign w:val="center"/>
          </w:tcPr>
          <w:p w14:paraId="7729F02F"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1EF0222E"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D5BEFC9"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4B0AF13F"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DD5E83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6B383C1A" w14:textId="77777777">
        <w:tc>
          <w:tcPr>
            <w:tcW w:w="745" w:type="dxa"/>
            <w:vAlign w:val="center"/>
          </w:tcPr>
          <w:p w14:paraId="5D484002" w14:textId="77777777" w:rsidR="00127435" w:rsidRDefault="00381297">
            <w:pPr>
              <w:spacing w:line="360" w:lineRule="auto"/>
              <w:jc w:val="center"/>
              <w:textAlignment w:val="center"/>
              <w:rPr>
                <w:color w:val="000000"/>
              </w:rPr>
            </w:pPr>
            <w:r>
              <w:rPr>
                <w:rFonts w:hint="eastAsia"/>
                <w:color w:val="000000"/>
                <w:lang w:bidi="ar"/>
              </w:rPr>
              <w:t>69</w:t>
            </w:r>
          </w:p>
        </w:tc>
        <w:tc>
          <w:tcPr>
            <w:tcW w:w="1566" w:type="dxa"/>
            <w:vAlign w:val="center"/>
          </w:tcPr>
          <w:p w14:paraId="37CC6E95"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38BB2C83" w14:textId="77777777" w:rsidR="00127435" w:rsidRDefault="00381297">
            <w:pPr>
              <w:spacing w:line="360" w:lineRule="auto"/>
              <w:jc w:val="center"/>
              <w:rPr>
                <w:color w:val="000000"/>
              </w:rPr>
            </w:pPr>
            <w:r>
              <w:rPr>
                <w:rFonts w:hint="eastAsia"/>
                <w:color w:val="000000"/>
              </w:rPr>
              <w:t>/</w:t>
            </w:r>
          </w:p>
        </w:tc>
        <w:tc>
          <w:tcPr>
            <w:tcW w:w="800" w:type="dxa"/>
            <w:vAlign w:val="center"/>
          </w:tcPr>
          <w:p w14:paraId="7FA76405"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53B50A21"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35266A2"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71D0CD11" w14:textId="77777777">
        <w:tc>
          <w:tcPr>
            <w:tcW w:w="745" w:type="dxa"/>
            <w:vAlign w:val="center"/>
          </w:tcPr>
          <w:p w14:paraId="676696D2" w14:textId="77777777" w:rsidR="00127435" w:rsidRDefault="00381297">
            <w:pPr>
              <w:spacing w:line="360" w:lineRule="auto"/>
              <w:jc w:val="center"/>
              <w:textAlignment w:val="center"/>
              <w:rPr>
                <w:color w:val="000000"/>
              </w:rPr>
            </w:pPr>
            <w:r>
              <w:rPr>
                <w:rFonts w:hint="eastAsia"/>
                <w:color w:val="000000"/>
                <w:lang w:bidi="ar"/>
              </w:rPr>
              <w:t>70</w:t>
            </w:r>
          </w:p>
        </w:tc>
        <w:tc>
          <w:tcPr>
            <w:tcW w:w="1566" w:type="dxa"/>
            <w:vAlign w:val="center"/>
          </w:tcPr>
          <w:p w14:paraId="65B4ED59"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69026139"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B58A525"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32C4435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E579A8D"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39AA0F9C" w14:textId="77777777">
        <w:tc>
          <w:tcPr>
            <w:tcW w:w="745" w:type="dxa"/>
            <w:vAlign w:val="center"/>
          </w:tcPr>
          <w:p w14:paraId="7257E7B4" w14:textId="77777777" w:rsidR="00127435" w:rsidRDefault="00381297">
            <w:pPr>
              <w:spacing w:line="360" w:lineRule="auto"/>
              <w:jc w:val="center"/>
              <w:textAlignment w:val="center"/>
              <w:rPr>
                <w:color w:val="000000"/>
              </w:rPr>
            </w:pPr>
            <w:r>
              <w:rPr>
                <w:rFonts w:hint="eastAsia"/>
                <w:color w:val="000000"/>
                <w:lang w:bidi="ar"/>
              </w:rPr>
              <w:t>71</w:t>
            </w:r>
          </w:p>
        </w:tc>
        <w:tc>
          <w:tcPr>
            <w:tcW w:w="1566" w:type="dxa"/>
            <w:vAlign w:val="center"/>
          </w:tcPr>
          <w:p w14:paraId="3160DF33"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6C5F7646"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54957F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9C04E04"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317D942B"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46C835EE" w14:textId="77777777">
        <w:tc>
          <w:tcPr>
            <w:tcW w:w="745" w:type="dxa"/>
            <w:vAlign w:val="center"/>
          </w:tcPr>
          <w:p w14:paraId="4C25B348" w14:textId="77777777" w:rsidR="00127435" w:rsidRDefault="00381297">
            <w:pPr>
              <w:spacing w:line="360" w:lineRule="auto"/>
              <w:jc w:val="center"/>
              <w:textAlignment w:val="center"/>
              <w:rPr>
                <w:color w:val="000000"/>
              </w:rPr>
            </w:pPr>
            <w:r>
              <w:rPr>
                <w:rFonts w:hint="eastAsia"/>
                <w:color w:val="000000"/>
                <w:lang w:bidi="ar"/>
              </w:rPr>
              <w:t>72</w:t>
            </w:r>
          </w:p>
        </w:tc>
        <w:tc>
          <w:tcPr>
            <w:tcW w:w="1566" w:type="dxa"/>
            <w:vAlign w:val="center"/>
          </w:tcPr>
          <w:p w14:paraId="5D5BA24D"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1F6E595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76516C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C277310"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075EB1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1684828A" w14:textId="77777777">
        <w:tc>
          <w:tcPr>
            <w:tcW w:w="745" w:type="dxa"/>
            <w:vAlign w:val="center"/>
          </w:tcPr>
          <w:p w14:paraId="09C9D93C" w14:textId="77777777" w:rsidR="00127435" w:rsidRDefault="00381297">
            <w:pPr>
              <w:spacing w:line="360" w:lineRule="auto"/>
              <w:jc w:val="center"/>
              <w:textAlignment w:val="center"/>
              <w:rPr>
                <w:color w:val="000000"/>
              </w:rPr>
            </w:pPr>
            <w:r>
              <w:rPr>
                <w:rFonts w:hint="eastAsia"/>
                <w:color w:val="000000"/>
                <w:lang w:bidi="ar"/>
              </w:rPr>
              <w:t>73</w:t>
            </w:r>
          </w:p>
        </w:tc>
        <w:tc>
          <w:tcPr>
            <w:tcW w:w="1566" w:type="dxa"/>
            <w:vAlign w:val="center"/>
          </w:tcPr>
          <w:p w14:paraId="1F9F95B6"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483F2276" w14:textId="77777777" w:rsidR="00127435" w:rsidRDefault="00381297">
            <w:pPr>
              <w:spacing w:line="360" w:lineRule="auto"/>
              <w:jc w:val="center"/>
              <w:rPr>
                <w:color w:val="000000"/>
              </w:rPr>
            </w:pPr>
            <w:r>
              <w:rPr>
                <w:rFonts w:hint="eastAsia"/>
                <w:color w:val="000000"/>
              </w:rPr>
              <w:t>/</w:t>
            </w:r>
          </w:p>
        </w:tc>
        <w:tc>
          <w:tcPr>
            <w:tcW w:w="800" w:type="dxa"/>
            <w:vAlign w:val="center"/>
          </w:tcPr>
          <w:p w14:paraId="3919DD5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04C14B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1C465DB"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63080CA6" w14:textId="77777777">
        <w:tc>
          <w:tcPr>
            <w:tcW w:w="745" w:type="dxa"/>
            <w:vAlign w:val="center"/>
          </w:tcPr>
          <w:p w14:paraId="7490A4E6" w14:textId="77777777" w:rsidR="00127435" w:rsidRDefault="00381297">
            <w:pPr>
              <w:spacing w:line="360" w:lineRule="auto"/>
              <w:jc w:val="center"/>
              <w:textAlignment w:val="center"/>
              <w:rPr>
                <w:color w:val="000000"/>
              </w:rPr>
            </w:pPr>
            <w:r>
              <w:rPr>
                <w:rFonts w:hint="eastAsia"/>
                <w:color w:val="000000"/>
                <w:lang w:bidi="ar"/>
              </w:rPr>
              <w:t>74</w:t>
            </w:r>
          </w:p>
        </w:tc>
        <w:tc>
          <w:tcPr>
            <w:tcW w:w="1566" w:type="dxa"/>
            <w:vAlign w:val="center"/>
          </w:tcPr>
          <w:p w14:paraId="6C12F14E"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2DC030F4"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4122BE9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CF7227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FF2071F"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23CBFEED" w14:textId="77777777">
        <w:tc>
          <w:tcPr>
            <w:tcW w:w="745" w:type="dxa"/>
            <w:vAlign w:val="center"/>
          </w:tcPr>
          <w:p w14:paraId="46DA14B8" w14:textId="77777777" w:rsidR="00127435" w:rsidRDefault="00381297">
            <w:pPr>
              <w:spacing w:line="360" w:lineRule="auto"/>
              <w:jc w:val="center"/>
              <w:textAlignment w:val="center"/>
              <w:rPr>
                <w:color w:val="000000"/>
              </w:rPr>
            </w:pPr>
            <w:r>
              <w:rPr>
                <w:rFonts w:hint="eastAsia"/>
                <w:color w:val="000000"/>
                <w:lang w:bidi="ar"/>
              </w:rPr>
              <w:t>75</w:t>
            </w:r>
          </w:p>
        </w:tc>
        <w:tc>
          <w:tcPr>
            <w:tcW w:w="1566" w:type="dxa"/>
            <w:vAlign w:val="center"/>
          </w:tcPr>
          <w:p w14:paraId="3759BD92" w14:textId="77777777" w:rsidR="00127435" w:rsidRDefault="00381297">
            <w:pPr>
              <w:spacing w:line="360" w:lineRule="auto"/>
              <w:jc w:val="center"/>
              <w:textAlignment w:val="center"/>
              <w:rPr>
                <w:color w:val="000000"/>
              </w:rPr>
            </w:pPr>
            <w:r>
              <w:rPr>
                <w:rFonts w:hint="eastAsia"/>
                <w:color w:val="000000"/>
                <w:lang w:bidi="ar"/>
              </w:rPr>
              <w:t>双耳灶</w:t>
            </w:r>
          </w:p>
        </w:tc>
        <w:tc>
          <w:tcPr>
            <w:tcW w:w="1817" w:type="dxa"/>
            <w:vAlign w:val="center"/>
          </w:tcPr>
          <w:p w14:paraId="08CA6501" w14:textId="77777777" w:rsidR="00127435" w:rsidRDefault="00381297">
            <w:pPr>
              <w:spacing w:line="360" w:lineRule="auto"/>
              <w:jc w:val="center"/>
              <w:rPr>
                <w:color w:val="000000"/>
              </w:rPr>
            </w:pPr>
            <w:r>
              <w:rPr>
                <w:rFonts w:hint="eastAsia"/>
                <w:color w:val="000000"/>
              </w:rPr>
              <w:t>/</w:t>
            </w:r>
          </w:p>
        </w:tc>
        <w:tc>
          <w:tcPr>
            <w:tcW w:w="800" w:type="dxa"/>
            <w:vAlign w:val="center"/>
          </w:tcPr>
          <w:p w14:paraId="57919E7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7949E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3014AA0A"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2D5469A1" w14:textId="77777777">
        <w:tc>
          <w:tcPr>
            <w:tcW w:w="745" w:type="dxa"/>
            <w:vAlign w:val="center"/>
          </w:tcPr>
          <w:p w14:paraId="63FF93E6" w14:textId="77777777" w:rsidR="00127435" w:rsidRDefault="00381297">
            <w:pPr>
              <w:spacing w:line="360" w:lineRule="auto"/>
              <w:jc w:val="center"/>
              <w:textAlignment w:val="center"/>
              <w:rPr>
                <w:color w:val="000000"/>
              </w:rPr>
            </w:pPr>
            <w:r>
              <w:rPr>
                <w:rFonts w:hint="eastAsia"/>
                <w:color w:val="000000"/>
                <w:lang w:bidi="ar"/>
              </w:rPr>
              <w:lastRenderedPageBreak/>
              <w:t>76</w:t>
            </w:r>
          </w:p>
        </w:tc>
        <w:tc>
          <w:tcPr>
            <w:tcW w:w="1566" w:type="dxa"/>
            <w:vAlign w:val="center"/>
          </w:tcPr>
          <w:p w14:paraId="5ED9DB89" w14:textId="77777777" w:rsidR="00127435" w:rsidRDefault="00381297">
            <w:pPr>
              <w:spacing w:line="360" w:lineRule="auto"/>
              <w:jc w:val="center"/>
              <w:textAlignment w:val="center"/>
              <w:rPr>
                <w:color w:val="000000"/>
              </w:rPr>
            </w:pPr>
            <w:r>
              <w:rPr>
                <w:rFonts w:hint="eastAsia"/>
                <w:color w:val="000000"/>
                <w:lang w:bidi="ar"/>
              </w:rPr>
              <w:t>鼓风系统</w:t>
            </w:r>
          </w:p>
        </w:tc>
        <w:tc>
          <w:tcPr>
            <w:tcW w:w="1817" w:type="dxa"/>
            <w:vAlign w:val="center"/>
          </w:tcPr>
          <w:p w14:paraId="66C7EFB5" w14:textId="77777777" w:rsidR="00127435" w:rsidRDefault="00381297">
            <w:pPr>
              <w:spacing w:line="360" w:lineRule="auto"/>
              <w:jc w:val="center"/>
              <w:rPr>
                <w:color w:val="000000"/>
              </w:rPr>
            </w:pPr>
            <w:r>
              <w:rPr>
                <w:rFonts w:hint="eastAsia"/>
                <w:color w:val="000000"/>
              </w:rPr>
              <w:t>/</w:t>
            </w:r>
          </w:p>
        </w:tc>
        <w:tc>
          <w:tcPr>
            <w:tcW w:w="800" w:type="dxa"/>
            <w:vAlign w:val="center"/>
          </w:tcPr>
          <w:p w14:paraId="1F43E3E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A8AACA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50F0C38"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4C479E2A" w14:textId="77777777">
        <w:tc>
          <w:tcPr>
            <w:tcW w:w="745" w:type="dxa"/>
            <w:vAlign w:val="center"/>
          </w:tcPr>
          <w:p w14:paraId="1A65228D" w14:textId="77777777" w:rsidR="00127435" w:rsidRDefault="00381297">
            <w:pPr>
              <w:spacing w:line="360" w:lineRule="auto"/>
              <w:jc w:val="center"/>
              <w:textAlignment w:val="center"/>
              <w:rPr>
                <w:color w:val="000000"/>
              </w:rPr>
            </w:pPr>
            <w:r>
              <w:rPr>
                <w:rFonts w:hint="eastAsia"/>
                <w:color w:val="000000"/>
                <w:lang w:bidi="ar"/>
              </w:rPr>
              <w:t>77</w:t>
            </w:r>
          </w:p>
        </w:tc>
        <w:tc>
          <w:tcPr>
            <w:tcW w:w="1566" w:type="dxa"/>
            <w:vAlign w:val="center"/>
          </w:tcPr>
          <w:p w14:paraId="34EB45A1" w14:textId="77777777" w:rsidR="00127435" w:rsidRDefault="00381297">
            <w:pPr>
              <w:spacing w:line="360" w:lineRule="auto"/>
              <w:jc w:val="center"/>
              <w:textAlignment w:val="center"/>
              <w:rPr>
                <w:color w:val="000000"/>
              </w:rPr>
            </w:pPr>
            <w:r>
              <w:rPr>
                <w:rFonts w:hint="eastAsia"/>
                <w:color w:val="000000"/>
                <w:lang w:bidi="ar"/>
              </w:rPr>
              <w:t>四层货架</w:t>
            </w:r>
          </w:p>
        </w:tc>
        <w:tc>
          <w:tcPr>
            <w:tcW w:w="1817" w:type="dxa"/>
            <w:vAlign w:val="center"/>
          </w:tcPr>
          <w:p w14:paraId="40DAF32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AADF0F6"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6E01DB2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840E2BF"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7221AD3F" w14:textId="77777777">
        <w:tc>
          <w:tcPr>
            <w:tcW w:w="745" w:type="dxa"/>
            <w:vAlign w:val="center"/>
          </w:tcPr>
          <w:p w14:paraId="728B96DC" w14:textId="77777777" w:rsidR="00127435" w:rsidRDefault="00381297">
            <w:pPr>
              <w:spacing w:line="360" w:lineRule="auto"/>
              <w:jc w:val="center"/>
              <w:textAlignment w:val="center"/>
              <w:rPr>
                <w:color w:val="000000"/>
              </w:rPr>
            </w:pPr>
            <w:r>
              <w:rPr>
                <w:rFonts w:hint="eastAsia"/>
                <w:color w:val="000000"/>
                <w:lang w:bidi="ar"/>
              </w:rPr>
              <w:t>78</w:t>
            </w:r>
          </w:p>
        </w:tc>
        <w:tc>
          <w:tcPr>
            <w:tcW w:w="1566" w:type="dxa"/>
            <w:vAlign w:val="center"/>
          </w:tcPr>
          <w:p w14:paraId="70275B72"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30EC296A"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EFD8AD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FC54BC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EF9D9B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179DB401" w14:textId="77777777">
        <w:tc>
          <w:tcPr>
            <w:tcW w:w="745" w:type="dxa"/>
            <w:vAlign w:val="center"/>
          </w:tcPr>
          <w:p w14:paraId="11004872" w14:textId="77777777" w:rsidR="00127435" w:rsidRDefault="00381297">
            <w:pPr>
              <w:spacing w:line="360" w:lineRule="auto"/>
              <w:jc w:val="center"/>
              <w:textAlignment w:val="center"/>
              <w:rPr>
                <w:color w:val="000000"/>
              </w:rPr>
            </w:pPr>
            <w:r>
              <w:rPr>
                <w:rFonts w:hint="eastAsia"/>
                <w:color w:val="000000"/>
                <w:lang w:bidi="ar"/>
              </w:rPr>
              <w:t>79</w:t>
            </w:r>
          </w:p>
        </w:tc>
        <w:tc>
          <w:tcPr>
            <w:tcW w:w="1566" w:type="dxa"/>
            <w:vAlign w:val="center"/>
          </w:tcPr>
          <w:p w14:paraId="52E7E8F2"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25E07A36"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FBD2B7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739DA9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18287B9"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894C2DC" w14:textId="77777777">
        <w:tc>
          <w:tcPr>
            <w:tcW w:w="745" w:type="dxa"/>
            <w:vAlign w:val="center"/>
          </w:tcPr>
          <w:p w14:paraId="180F3E24" w14:textId="77777777" w:rsidR="00127435" w:rsidRDefault="00381297">
            <w:pPr>
              <w:spacing w:line="360" w:lineRule="auto"/>
              <w:jc w:val="center"/>
              <w:textAlignment w:val="center"/>
              <w:rPr>
                <w:color w:val="000000"/>
              </w:rPr>
            </w:pPr>
            <w:r>
              <w:rPr>
                <w:rFonts w:hint="eastAsia"/>
                <w:color w:val="000000"/>
                <w:lang w:bidi="ar"/>
              </w:rPr>
              <w:t>80</w:t>
            </w:r>
          </w:p>
        </w:tc>
        <w:tc>
          <w:tcPr>
            <w:tcW w:w="1566" w:type="dxa"/>
            <w:vAlign w:val="center"/>
          </w:tcPr>
          <w:p w14:paraId="1BCFB243"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09F67D40"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02FA99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F8AA9B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59D24A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76700A2F" w14:textId="77777777">
        <w:tc>
          <w:tcPr>
            <w:tcW w:w="745" w:type="dxa"/>
            <w:vAlign w:val="center"/>
          </w:tcPr>
          <w:p w14:paraId="0E044CBD" w14:textId="77777777" w:rsidR="00127435" w:rsidRDefault="00381297">
            <w:pPr>
              <w:spacing w:line="360" w:lineRule="auto"/>
              <w:jc w:val="center"/>
              <w:textAlignment w:val="center"/>
              <w:rPr>
                <w:color w:val="000000"/>
              </w:rPr>
            </w:pPr>
            <w:r>
              <w:rPr>
                <w:rFonts w:hint="eastAsia"/>
                <w:color w:val="000000"/>
                <w:lang w:bidi="ar"/>
              </w:rPr>
              <w:t>81</w:t>
            </w:r>
          </w:p>
        </w:tc>
        <w:tc>
          <w:tcPr>
            <w:tcW w:w="1566" w:type="dxa"/>
            <w:vAlign w:val="center"/>
          </w:tcPr>
          <w:p w14:paraId="5600A7D4" w14:textId="77777777" w:rsidR="00127435" w:rsidRDefault="00381297">
            <w:pPr>
              <w:spacing w:line="360" w:lineRule="auto"/>
              <w:jc w:val="center"/>
              <w:textAlignment w:val="center"/>
              <w:rPr>
                <w:color w:val="000000"/>
              </w:rPr>
            </w:pPr>
            <w:r>
              <w:rPr>
                <w:rFonts w:hint="eastAsia"/>
                <w:color w:val="000000"/>
                <w:lang w:bidi="ar"/>
              </w:rPr>
              <w:t>储碗柜</w:t>
            </w:r>
          </w:p>
        </w:tc>
        <w:tc>
          <w:tcPr>
            <w:tcW w:w="1817" w:type="dxa"/>
            <w:vAlign w:val="center"/>
          </w:tcPr>
          <w:p w14:paraId="7233608E" w14:textId="77777777" w:rsidR="00127435" w:rsidRDefault="00381297">
            <w:pPr>
              <w:spacing w:line="360" w:lineRule="auto"/>
              <w:jc w:val="center"/>
              <w:rPr>
                <w:color w:val="000000"/>
              </w:rPr>
            </w:pPr>
            <w:r>
              <w:rPr>
                <w:rFonts w:hint="eastAsia"/>
                <w:color w:val="000000"/>
              </w:rPr>
              <w:t>/</w:t>
            </w:r>
          </w:p>
        </w:tc>
        <w:tc>
          <w:tcPr>
            <w:tcW w:w="800" w:type="dxa"/>
            <w:vAlign w:val="center"/>
          </w:tcPr>
          <w:p w14:paraId="380C210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45C8DC5"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2DB79230"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5EF627F" w14:textId="77777777">
        <w:tc>
          <w:tcPr>
            <w:tcW w:w="745" w:type="dxa"/>
            <w:vAlign w:val="center"/>
          </w:tcPr>
          <w:p w14:paraId="4343A99B" w14:textId="77777777" w:rsidR="00127435" w:rsidRDefault="00381297">
            <w:pPr>
              <w:spacing w:line="360" w:lineRule="auto"/>
              <w:jc w:val="center"/>
              <w:textAlignment w:val="center"/>
              <w:rPr>
                <w:color w:val="000000"/>
              </w:rPr>
            </w:pPr>
            <w:r>
              <w:rPr>
                <w:rFonts w:hint="eastAsia"/>
                <w:color w:val="000000"/>
                <w:lang w:bidi="ar"/>
              </w:rPr>
              <w:t>82</w:t>
            </w:r>
          </w:p>
        </w:tc>
        <w:tc>
          <w:tcPr>
            <w:tcW w:w="1566" w:type="dxa"/>
            <w:vAlign w:val="center"/>
          </w:tcPr>
          <w:p w14:paraId="15CE74F4" w14:textId="77777777" w:rsidR="00127435" w:rsidRDefault="00381297">
            <w:pPr>
              <w:spacing w:line="360" w:lineRule="auto"/>
              <w:jc w:val="center"/>
              <w:textAlignment w:val="center"/>
              <w:rPr>
                <w:color w:val="000000"/>
              </w:rPr>
            </w:pPr>
            <w:r>
              <w:rPr>
                <w:rFonts w:hint="eastAsia"/>
                <w:color w:val="000000"/>
                <w:lang w:bidi="ar"/>
              </w:rPr>
              <w:t>煮面锅</w:t>
            </w:r>
          </w:p>
        </w:tc>
        <w:tc>
          <w:tcPr>
            <w:tcW w:w="1817" w:type="dxa"/>
            <w:vAlign w:val="center"/>
          </w:tcPr>
          <w:p w14:paraId="2C697FB8" w14:textId="77777777" w:rsidR="00127435" w:rsidRDefault="00381297">
            <w:pPr>
              <w:spacing w:line="360" w:lineRule="auto"/>
              <w:jc w:val="center"/>
              <w:rPr>
                <w:color w:val="000000"/>
              </w:rPr>
            </w:pPr>
            <w:r>
              <w:rPr>
                <w:rFonts w:hint="eastAsia"/>
                <w:color w:val="000000"/>
              </w:rPr>
              <w:t>/</w:t>
            </w:r>
          </w:p>
        </w:tc>
        <w:tc>
          <w:tcPr>
            <w:tcW w:w="800" w:type="dxa"/>
            <w:vAlign w:val="center"/>
          </w:tcPr>
          <w:p w14:paraId="66558FD5"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7B7BBDFC"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5534640E"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F7CB58D" w14:textId="77777777">
        <w:tc>
          <w:tcPr>
            <w:tcW w:w="745" w:type="dxa"/>
            <w:vAlign w:val="center"/>
          </w:tcPr>
          <w:p w14:paraId="5BA2942D" w14:textId="77777777" w:rsidR="00127435" w:rsidRDefault="00381297">
            <w:pPr>
              <w:spacing w:line="360" w:lineRule="auto"/>
              <w:jc w:val="center"/>
              <w:textAlignment w:val="center"/>
              <w:rPr>
                <w:color w:val="000000"/>
              </w:rPr>
            </w:pPr>
            <w:r>
              <w:rPr>
                <w:rFonts w:hint="eastAsia"/>
                <w:color w:val="000000"/>
                <w:lang w:bidi="ar"/>
              </w:rPr>
              <w:t>83</w:t>
            </w:r>
          </w:p>
        </w:tc>
        <w:tc>
          <w:tcPr>
            <w:tcW w:w="1566" w:type="dxa"/>
            <w:vAlign w:val="center"/>
          </w:tcPr>
          <w:p w14:paraId="071B6DB9"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424D10D9" w14:textId="77777777" w:rsidR="00127435" w:rsidRDefault="00381297">
            <w:pPr>
              <w:spacing w:line="360" w:lineRule="auto"/>
              <w:jc w:val="center"/>
              <w:rPr>
                <w:color w:val="000000"/>
              </w:rPr>
            </w:pPr>
            <w:r>
              <w:rPr>
                <w:rFonts w:hint="eastAsia"/>
                <w:color w:val="000000"/>
              </w:rPr>
              <w:t>/</w:t>
            </w:r>
          </w:p>
        </w:tc>
        <w:tc>
          <w:tcPr>
            <w:tcW w:w="800" w:type="dxa"/>
            <w:vAlign w:val="center"/>
          </w:tcPr>
          <w:p w14:paraId="218C28FB"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190CD7F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CC6BE3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365426CA" w14:textId="77777777">
        <w:tc>
          <w:tcPr>
            <w:tcW w:w="745" w:type="dxa"/>
            <w:vAlign w:val="center"/>
          </w:tcPr>
          <w:p w14:paraId="3E4DAD14" w14:textId="77777777" w:rsidR="00127435" w:rsidRDefault="00381297">
            <w:pPr>
              <w:spacing w:line="360" w:lineRule="auto"/>
              <w:jc w:val="center"/>
              <w:textAlignment w:val="center"/>
              <w:rPr>
                <w:color w:val="000000"/>
              </w:rPr>
            </w:pPr>
            <w:r>
              <w:rPr>
                <w:rFonts w:hint="eastAsia"/>
                <w:color w:val="000000"/>
                <w:lang w:bidi="ar"/>
              </w:rPr>
              <w:t>84</w:t>
            </w:r>
          </w:p>
        </w:tc>
        <w:tc>
          <w:tcPr>
            <w:tcW w:w="1566" w:type="dxa"/>
            <w:vAlign w:val="center"/>
          </w:tcPr>
          <w:p w14:paraId="44F59D59"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1DA24B4E" w14:textId="77777777" w:rsidR="00127435" w:rsidRDefault="00381297">
            <w:pPr>
              <w:spacing w:line="360" w:lineRule="auto"/>
              <w:jc w:val="center"/>
              <w:rPr>
                <w:color w:val="000000"/>
              </w:rPr>
            </w:pPr>
            <w:r>
              <w:rPr>
                <w:rFonts w:hint="eastAsia"/>
                <w:color w:val="000000"/>
              </w:rPr>
              <w:t>/</w:t>
            </w:r>
          </w:p>
        </w:tc>
        <w:tc>
          <w:tcPr>
            <w:tcW w:w="800" w:type="dxa"/>
            <w:vAlign w:val="center"/>
          </w:tcPr>
          <w:p w14:paraId="762FBF5B"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20CD05F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46A8A9A"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276AFCC" w14:textId="77777777">
        <w:tc>
          <w:tcPr>
            <w:tcW w:w="745" w:type="dxa"/>
            <w:vAlign w:val="center"/>
          </w:tcPr>
          <w:p w14:paraId="5560DC23" w14:textId="77777777" w:rsidR="00127435" w:rsidRDefault="00381297">
            <w:pPr>
              <w:spacing w:line="360" w:lineRule="auto"/>
              <w:jc w:val="center"/>
              <w:textAlignment w:val="center"/>
              <w:rPr>
                <w:color w:val="000000"/>
              </w:rPr>
            </w:pPr>
            <w:r>
              <w:rPr>
                <w:rFonts w:hint="eastAsia"/>
                <w:color w:val="000000"/>
                <w:lang w:bidi="ar"/>
              </w:rPr>
              <w:t>85</w:t>
            </w:r>
          </w:p>
        </w:tc>
        <w:tc>
          <w:tcPr>
            <w:tcW w:w="1566" w:type="dxa"/>
            <w:vAlign w:val="center"/>
          </w:tcPr>
          <w:p w14:paraId="7FEA12DD"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51E2948E"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C69F78E"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084AF8F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F3E41FF"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1B1AFF08" w14:textId="77777777">
        <w:tc>
          <w:tcPr>
            <w:tcW w:w="745" w:type="dxa"/>
            <w:vAlign w:val="center"/>
          </w:tcPr>
          <w:p w14:paraId="2E430EFC" w14:textId="77777777" w:rsidR="00127435" w:rsidRDefault="00381297">
            <w:pPr>
              <w:spacing w:line="360" w:lineRule="auto"/>
              <w:jc w:val="center"/>
              <w:textAlignment w:val="center"/>
              <w:rPr>
                <w:color w:val="000000"/>
              </w:rPr>
            </w:pPr>
            <w:r>
              <w:rPr>
                <w:rFonts w:hint="eastAsia"/>
                <w:color w:val="000000"/>
                <w:lang w:bidi="ar"/>
              </w:rPr>
              <w:t>86</w:t>
            </w:r>
          </w:p>
        </w:tc>
        <w:tc>
          <w:tcPr>
            <w:tcW w:w="1566" w:type="dxa"/>
            <w:vAlign w:val="center"/>
          </w:tcPr>
          <w:p w14:paraId="5DA2A646" w14:textId="77777777" w:rsidR="00127435" w:rsidRDefault="00381297">
            <w:pPr>
              <w:spacing w:line="360" w:lineRule="auto"/>
              <w:jc w:val="center"/>
              <w:textAlignment w:val="center"/>
              <w:rPr>
                <w:color w:val="000000"/>
              </w:rPr>
            </w:pPr>
            <w:r>
              <w:rPr>
                <w:rFonts w:hint="eastAsia"/>
                <w:color w:val="000000"/>
                <w:lang w:bidi="ar"/>
              </w:rPr>
              <w:t>电炸锅</w:t>
            </w:r>
          </w:p>
        </w:tc>
        <w:tc>
          <w:tcPr>
            <w:tcW w:w="1817" w:type="dxa"/>
            <w:vAlign w:val="center"/>
          </w:tcPr>
          <w:p w14:paraId="43D1A545" w14:textId="77777777" w:rsidR="00127435" w:rsidRDefault="00381297">
            <w:pPr>
              <w:spacing w:line="360" w:lineRule="auto"/>
              <w:jc w:val="center"/>
              <w:rPr>
                <w:color w:val="000000"/>
              </w:rPr>
            </w:pPr>
            <w:r>
              <w:rPr>
                <w:rFonts w:hint="eastAsia"/>
                <w:color w:val="000000"/>
              </w:rPr>
              <w:t>/</w:t>
            </w:r>
          </w:p>
        </w:tc>
        <w:tc>
          <w:tcPr>
            <w:tcW w:w="800" w:type="dxa"/>
            <w:vAlign w:val="center"/>
          </w:tcPr>
          <w:p w14:paraId="5CBE19B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3EE410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6425DF2"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339EACE5" w14:textId="77777777">
        <w:tc>
          <w:tcPr>
            <w:tcW w:w="745" w:type="dxa"/>
            <w:vAlign w:val="center"/>
          </w:tcPr>
          <w:p w14:paraId="75B6A1E1" w14:textId="77777777" w:rsidR="00127435" w:rsidRDefault="00381297">
            <w:pPr>
              <w:spacing w:line="360" w:lineRule="auto"/>
              <w:jc w:val="center"/>
              <w:textAlignment w:val="center"/>
              <w:rPr>
                <w:color w:val="000000"/>
              </w:rPr>
            </w:pPr>
            <w:r>
              <w:rPr>
                <w:rFonts w:hint="eastAsia"/>
                <w:color w:val="000000"/>
                <w:lang w:bidi="ar"/>
              </w:rPr>
              <w:t>87</w:t>
            </w:r>
          </w:p>
        </w:tc>
        <w:tc>
          <w:tcPr>
            <w:tcW w:w="1566" w:type="dxa"/>
            <w:vAlign w:val="center"/>
          </w:tcPr>
          <w:p w14:paraId="7A6D3BFB"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4BA30724"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4855CCC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E9D492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30B4D3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BF67367" w14:textId="77777777">
        <w:tc>
          <w:tcPr>
            <w:tcW w:w="745" w:type="dxa"/>
            <w:vAlign w:val="center"/>
          </w:tcPr>
          <w:p w14:paraId="695BAC93" w14:textId="77777777" w:rsidR="00127435" w:rsidRDefault="00381297">
            <w:pPr>
              <w:spacing w:line="360" w:lineRule="auto"/>
              <w:jc w:val="center"/>
              <w:textAlignment w:val="center"/>
              <w:rPr>
                <w:color w:val="000000"/>
              </w:rPr>
            </w:pPr>
            <w:r>
              <w:rPr>
                <w:rFonts w:hint="eastAsia"/>
                <w:color w:val="000000"/>
                <w:lang w:bidi="ar"/>
              </w:rPr>
              <w:t>88</w:t>
            </w:r>
          </w:p>
        </w:tc>
        <w:tc>
          <w:tcPr>
            <w:tcW w:w="1566" w:type="dxa"/>
            <w:vAlign w:val="center"/>
          </w:tcPr>
          <w:p w14:paraId="7CF86601"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606E361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7F1CEDD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DD0569"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21253888"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6149E42" w14:textId="77777777">
        <w:tc>
          <w:tcPr>
            <w:tcW w:w="745" w:type="dxa"/>
            <w:vAlign w:val="center"/>
          </w:tcPr>
          <w:p w14:paraId="28B60086" w14:textId="77777777" w:rsidR="00127435" w:rsidRDefault="00381297">
            <w:pPr>
              <w:spacing w:line="360" w:lineRule="auto"/>
              <w:jc w:val="center"/>
              <w:textAlignment w:val="center"/>
              <w:rPr>
                <w:color w:val="000000"/>
              </w:rPr>
            </w:pPr>
            <w:r>
              <w:rPr>
                <w:rFonts w:hint="eastAsia"/>
                <w:color w:val="000000"/>
                <w:lang w:bidi="ar"/>
              </w:rPr>
              <w:t>89</w:t>
            </w:r>
          </w:p>
        </w:tc>
        <w:tc>
          <w:tcPr>
            <w:tcW w:w="1566" w:type="dxa"/>
            <w:vAlign w:val="center"/>
          </w:tcPr>
          <w:p w14:paraId="693EE0CE"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2C432DA8" w14:textId="77777777" w:rsidR="00127435" w:rsidRDefault="00381297">
            <w:pPr>
              <w:spacing w:line="360" w:lineRule="auto"/>
              <w:jc w:val="center"/>
              <w:rPr>
                <w:color w:val="000000"/>
              </w:rPr>
            </w:pPr>
            <w:r>
              <w:rPr>
                <w:rFonts w:hint="eastAsia"/>
                <w:color w:val="000000"/>
              </w:rPr>
              <w:t>/</w:t>
            </w:r>
          </w:p>
        </w:tc>
        <w:tc>
          <w:tcPr>
            <w:tcW w:w="800" w:type="dxa"/>
            <w:vAlign w:val="center"/>
          </w:tcPr>
          <w:p w14:paraId="283B524F"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06D1771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CD297C1"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F59612B" w14:textId="77777777">
        <w:tc>
          <w:tcPr>
            <w:tcW w:w="745" w:type="dxa"/>
            <w:vAlign w:val="center"/>
          </w:tcPr>
          <w:p w14:paraId="000806F9" w14:textId="77777777" w:rsidR="00127435" w:rsidRDefault="00381297">
            <w:pPr>
              <w:spacing w:line="360" w:lineRule="auto"/>
              <w:jc w:val="center"/>
              <w:textAlignment w:val="center"/>
              <w:rPr>
                <w:color w:val="000000"/>
              </w:rPr>
            </w:pPr>
            <w:r>
              <w:rPr>
                <w:rFonts w:hint="eastAsia"/>
                <w:color w:val="000000"/>
                <w:lang w:bidi="ar"/>
              </w:rPr>
              <w:t>90</w:t>
            </w:r>
          </w:p>
        </w:tc>
        <w:tc>
          <w:tcPr>
            <w:tcW w:w="1566" w:type="dxa"/>
            <w:vAlign w:val="center"/>
          </w:tcPr>
          <w:p w14:paraId="4F002C63"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54B3B91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DCFA64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229E6B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85429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0747F52" w14:textId="77777777">
        <w:tc>
          <w:tcPr>
            <w:tcW w:w="745" w:type="dxa"/>
            <w:vAlign w:val="center"/>
          </w:tcPr>
          <w:p w14:paraId="12F18A30" w14:textId="77777777" w:rsidR="00127435" w:rsidRDefault="00381297">
            <w:pPr>
              <w:spacing w:line="360" w:lineRule="auto"/>
              <w:jc w:val="center"/>
              <w:textAlignment w:val="center"/>
              <w:rPr>
                <w:color w:val="000000"/>
              </w:rPr>
            </w:pPr>
            <w:r>
              <w:rPr>
                <w:rFonts w:hint="eastAsia"/>
                <w:color w:val="000000"/>
                <w:lang w:bidi="ar"/>
              </w:rPr>
              <w:t>91</w:t>
            </w:r>
          </w:p>
        </w:tc>
        <w:tc>
          <w:tcPr>
            <w:tcW w:w="1566" w:type="dxa"/>
            <w:vAlign w:val="center"/>
          </w:tcPr>
          <w:p w14:paraId="574F0590" w14:textId="77777777" w:rsidR="00127435" w:rsidRDefault="00381297">
            <w:pPr>
              <w:spacing w:line="360" w:lineRule="auto"/>
              <w:jc w:val="center"/>
              <w:textAlignment w:val="center"/>
              <w:rPr>
                <w:color w:val="000000"/>
              </w:rPr>
            </w:pPr>
            <w:r>
              <w:rPr>
                <w:rFonts w:hint="eastAsia"/>
                <w:color w:val="000000"/>
                <w:lang w:bidi="ar"/>
              </w:rPr>
              <w:t>双耳灶</w:t>
            </w:r>
          </w:p>
        </w:tc>
        <w:tc>
          <w:tcPr>
            <w:tcW w:w="1817" w:type="dxa"/>
            <w:vAlign w:val="center"/>
          </w:tcPr>
          <w:p w14:paraId="0D955303" w14:textId="77777777" w:rsidR="00127435" w:rsidRDefault="00381297">
            <w:pPr>
              <w:spacing w:line="360" w:lineRule="auto"/>
              <w:jc w:val="center"/>
              <w:rPr>
                <w:color w:val="000000"/>
              </w:rPr>
            </w:pPr>
            <w:r>
              <w:rPr>
                <w:rFonts w:hint="eastAsia"/>
                <w:color w:val="000000"/>
              </w:rPr>
              <w:t>/</w:t>
            </w:r>
          </w:p>
        </w:tc>
        <w:tc>
          <w:tcPr>
            <w:tcW w:w="800" w:type="dxa"/>
            <w:vAlign w:val="center"/>
          </w:tcPr>
          <w:p w14:paraId="349E4A9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79F8A8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E91F517"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A43D610" w14:textId="77777777">
        <w:tc>
          <w:tcPr>
            <w:tcW w:w="745" w:type="dxa"/>
            <w:vAlign w:val="center"/>
          </w:tcPr>
          <w:p w14:paraId="50455251" w14:textId="77777777" w:rsidR="00127435" w:rsidRDefault="00381297">
            <w:pPr>
              <w:spacing w:line="360" w:lineRule="auto"/>
              <w:jc w:val="center"/>
              <w:textAlignment w:val="center"/>
              <w:rPr>
                <w:color w:val="000000"/>
              </w:rPr>
            </w:pPr>
            <w:r>
              <w:rPr>
                <w:rFonts w:hint="eastAsia"/>
                <w:color w:val="000000"/>
                <w:lang w:bidi="ar"/>
              </w:rPr>
              <w:t>92</w:t>
            </w:r>
          </w:p>
        </w:tc>
        <w:tc>
          <w:tcPr>
            <w:tcW w:w="1566" w:type="dxa"/>
            <w:vAlign w:val="center"/>
          </w:tcPr>
          <w:p w14:paraId="0E73CBFD"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0B65653B"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4BE9446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EF0FCB4"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E1B5977"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22D5219" w14:textId="77777777">
        <w:tc>
          <w:tcPr>
            <w:tcW w:w="745" w:type="dxa"/>
            <w:vAlign w:val="center"/>
          </w:tcPr>
          <w:p w14:paraId="2778079E" w14:textId="77777777" w:rsidR="00127435" w:rsidRDefault="00381297">
            <w:pPr>
              <w:spacing w:line="360" w:lineRule="auto"/>
              <w:jc w:val="center"/>
              <w:textAlignment w:val="center"/>
              <w:rPr>
                <w:color w:val="000000"/>
              </w:rPr>
            </w:pPr>
            <w:r>
              <w:rPr>
                <w:rFonts w:hint="eastAsia"/>
                <w:color w:val="000000"/>
                <w:lang w:bidi="ar"/>
              </w:rPr>
              <w:t>93</w:t>
            </w:r>
          </w:p>
        </w:tc>
        <w:tc>
          <w:tcPr>
            <w:tcW w:w="1566" w:type="dxa"/>
            <w:vAlign w:val="center"/>
          </w:tcPr>
          <w:p w14:paraId="42C91024" w14:textId="77777777" w:rsidR="00127435" w:rsidRDefault="00381297">
            <w:pPr>
              <w:spacing w:line="360" w:lineRule="auto"/>
              <w:jc w:val="center"/>
              <w:textAlignment w:val="center"/>
              <w:rPr>
                <w:color w:val="000000"/>
              </w:rPr>
            </w:pPr>
            <w:r>
              <w:rPr>
                <w:rFonts w:hint="eastAsia"/>
                <w:color w:val="000000"/>
                <w:lang w:bidi="ar"/>
              </w:rPr>
              <w:t>双头矮仔炉</w:t>
            </w:r>
          </w:p>
        </w:tc>
        <w:tc>
          <w:tcPr>
            <w:tcW w:w="1817" w:type="dxa"/>
            <w:vAlign w:val="center"/>
          </w:tcPr>
          <w:p w14:paraId="367D0374" w14:textId="77777777" w:rsidR="00127435" w:rsidRDefault="00381297">
            <w:pPr>
              <w:spacing w:line="360" w:lineRule="auto"/>
              <w:jc w:val="center"/>
              <w:rPr>
                <w:color w:val="000000"/>
              </w:rPr>
            </w:pPr>
            <w:r>
              <w:rPr>
                <w:rFonts w:hint="eastAsia"/>
                <w:color w:val="000000"/>
              </w:rPr>
              <w:t>/</w:t>
            </w:r>
          </w:p>
        </w:tc>
        <w:tc>
          <w:tcPr>
            <w:tcW w:w="800" w:type="dxa"/>
            <w:vAlign w:val="center"/>
          </w:tcPr>
          <w:p w14:paraId="74FA52D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248791D"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15B2F2A"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150DB61" w14:textId="77777777">
        <w:tc>
          <w:tcPr>
            <w:tcW w:w="745" w:type="dxa"/>
            <w:vAlign w:val="center"/>
          </w:tcPr>
          <w:p w14:paraId="2FB35C07" w14:textId="77777777" w:rsidR="00127435" w:rsidRDefault="00381297">
            <w:pPr>
              <w:spacing w:line="360" w:lineRule="auto"/>
              <w:jc w:val="center"/>
              <w:textAlignment w:val="center"/>
              <w:rPr>
                <w:color w:val="000000"/>
              </w:rPr>
            </w:pPr>
            <w:r>
              <w:rPr>
                <w:rFonts w:hint="eastAsia"/>
                <w:color w:val="000000"/>
                <w:lang w:bidi="ar"/>
              </w:rPr>
              <w:t>94</w:t>
            </w:r>
          </w:p>
        </w:tc>
        <w:tc>
          <w:tcPr>
            <w:tcW w:w="1566" w:type="dxa"/>
            <w:vAlign w:val="center"/>
          </w:tcPr>
          <w:p w14:paraId="0EDE554F" w14:textId="77777777" w:rsidR="00127435" w:rsidRDefault="00381297">
            <w:pPr>
              <w:spacing w:line="360" w:lineRule="auto"/>
              <w:jc w:val="center"/>
              <w:textAlignment w:val="center"/>
              <w:rPr>
                <w:color w:val="000000"/>
              </w:rPr>
            </w:pPr>
            <w:r>
              <w:rPr>
                <w:rFonts w:hint="eastAsia"/>
                <w:color w:val="000000"/>
                <w:lang w:bidi="ar"/>
              </w:rPr>
              <w:t>鼓风系统</w:t>
            </w:r>
          </w:p>
        </w:tc>
        <w:tc>
          <w:tcPr>
            <w:tcW w:w="1817" w:type="dxa"/>
            <w:vAlign w:val="center"/>
          </w:tcPr>
          <w:p w14:paraId="027B663C" w14:textId="77777777" w:rsidR="00127435" w:rsidRDefault="00381297">
            <w:pPr>
              <w:spacing w:line="360" w:lineRule="auto"/>
              <w:jc w:val="center"/>
              <w:rPr>
                <w:color w:val="000000"/>
              </w:rPr>
            </w:pPr>
            <w:r>
              <w:rPr>
                <w:rFonts w:hint="eastAsia"/>
                <w:color w:val="000000"/>
              </w:rPr>
              <w:t>/</w:t>
            </w:r>
          </w:p>
        </w:tc>
        <w:tc>
          <w:tcPr>
            <w:tcW w:w="800" w:type="dxa"/>
            <w:vAlign w:val="center"/>
          </w:tcPr>
          <w:p w14:paraId="530DB78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0479F6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6BBE519"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A71450E" w14:textId="77777777">
        <w:tc>
          <w:tcPr>
            <w:tcW w:w="745" w:type="dxa"/>
            <w:vAlign w:val="center"/>
          </w:tcPr>
          <w:p w14:paraId="25FCF646" w14:textId="77777777" w:rsidR="00127435" w:rsidRDefault="00381297">
            <w:pPr>
              <w:spacing w:line="360" w:lineRule="auto"/>
              <w:jc w:val="center"/>
              <w:textAlignment w:val="center"/>
              <w:rPr>
                <w:color w:val="000000"/>
              </w:rPr>
            </w:pPr>
            <w:r>
              <w:rPr>
                <w:rFonts w:hint="eastAsia"/>
                <w:color w:val="000000"/>
                <w:lang w:bidi="ar"/>
              </w:rPr>
              <w:t>95</w:t>
            </w:r>
          </w:p>
        </w:tc>
        <w:tc>
          <w:tcPr>
            <w:tcW w:w="1566" w:type="dxa"/>
            <w:vAlign w:val="center"/>
          </w:tcPr>
          <w:p w14:paraId="7480B3B1" w14:textId="77777777" w:rsidR="00127435" w:rsidRDefault="00381297">
            <w:pPr>
              <w:spacing w:line="360" w:lineRule="auto"/>
              <w:jc w:val="center"/>
              <w:textAlignment w:val="center"/>
              <w:rPr>
                <w:color w:val="000000"/>
              </w:rPr>
            </w:pPr>
            <w:r>
              <w:rPr>
                <w:rFonts w:hint="eastAsia"/>
                <w:color w:val="000000"/>
                <w:lang w:bidi="ar"/>
              </w:rPr>
              <w:t>四层货架</w:t>
            </w:r>
          </w:p>
        </w:tc>
        <w:tc>
          <w:tcPr>
            <w:tcW w:w="1817" w:type="dxa"/>
            <w:vAlign w:val="center"/>
          </w:tcPr>
          <w:p w14:paraId="087A8C75"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06B216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EDF99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C8BCE2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8F34082" w14:textId="77777777">
        <w:tc>
          <w:tcPr>
            <w:tcW w:w="745" w:type="dxa"/>
            <w:vAlign w:val="center"/>
          </w:tcPr>
          <w:p w14:paraId="3672E01C" w14:textId="77777777" w:rsidR="00127435" w:rsidRDefault="00381297">
            <w:pPr>
              <w:spacing w:line="360" w:lineRule="auto"/>
              <w:jc w:val="center"/>
              <w:textAlignment w:val="center"/>
              <w:rPr>
                <w:color w:val="000000"/>
              </w:rPr>
            </w:pPr>
            <w:r>
              <w:rPr>
                <w:rFonts w:hint="eastAsia"/>
                <w:color w:val="000000"/>
                <w:lang w:bidi="ar"/>
              </w:rPr>
              <w:t>96</w:t>
            </w:r>
          </w:p>
        </w:tc>
        <w:tc>
          <w:tcPr>
            <w:tcW w:w="1566" w:type="dxa"/>
            <w:vAlign w:val="center"/>
          </w:tcPr>
          <w:p w14:paraId="700C6A96"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2761E33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156B661"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269F9BA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424202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780693CE" w14:textId="77777777">
        <w:tc>
          <w:tcPr>
            <w:tcW w:w="745" w:type="dxa"/>
            <w:vAlign w:val="center"/>
          </w:tcPr>
          <w:p w14:paraId="76FE6CC0" w14:textId="77777777" w:rsidR="00127435" w:rsidRDefault="00381297">
            <w:pPr>
              <w:spacing w:line="360" w:lineRule="auto"/>
              <w:jc w:val="center"/>
              <w:textAlignment w:val="center"/>
              <w:rPr>
                <w:color w:val="000000"/>
              </w:rPr>
            </w:pPr>
            <w:r>
              <w:rPr>
                <w:rFonts w:hint="eastAsia"/>
                <w:color w:val="000000"/>
                <w:lang w:bidi="ar"/>
              </w:rPr>
              <w:lastRenderedPageBreak/>
              <w:t>97</w:t>
            </w:r>
          </w:p>
        </w:tc>
        <w:tc>
          <w:tcPr>
            <w:tcW w:w="1566" w:type="dxa"/>
            <w:vAlign w:val="center"/>
          </w:tcPr>
          <w:p w14:paraId="199F046D" w14:textId="77777777" w:rsidR="00127435" w:rsidRDefault="00381297">
            <w:pPr>
              <w:spacing w:line="360" w:lineRule="auto"/>
              <w:jc w:val="center"/>
              <w:textAlignment w:val="bottom"/>
              <w:rPr>
                <w:color w:val="000000"/>
              </w:rPr>
            </w:pPr>
            <w:r>
              <w:rPr>
                <w:rFonts w:hint="eastAsia"/>
                <w:color w:val="000000"/>
                <w:lang w:bidi="ar"/>
              </w:rPr>
              <w:t>和面机</w:t>
            </w:r>
          </w:p>
        </w:tc>
        <w:tc>
          <w:tcPr>
            <w:tcW w:w="1817" w:type="dxa"/>
            <w:vAlign w:val="center"/>
          </w:tcPr>
          <w:p w14:paraId="04799B0C" w14:textId="77777777" w:rsidR="00127435" w:rsidRDefault="00381297">
            <w:pPr>
              <w:spacing w:line="360" w:lineRule="auto"/>
              <w:jc w:val="center"/>
              <w:rPr>
                <w:color w:val="000000"/>
              </w:rPr>
            </w:pPr>
            <w:r>
              <w:rPr>
                <w:rFonts w:hint="eastAsia"/>
                <w:color w:val="000000"/>
              </w:rPr>
              <w:t>/</w:t>
            </w:r>
          </w:p>
        </w:tc>
        <w:tc>
          <w:tcPr>
            <w:tcW w:w="800" w:type="dxa"/>
            <w:vAlign w:val="center"/>
          </w:tcPr>
          <w:p w14:paraId="483DDFD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C13C1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829D613"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7A1E6E53" w14:textId="77777777">
        <w:tc>
          <w:tcPr>
            <w:tcW w:w="745" w:type="dxa"/>
            <w:vAlign w:val="center"/>
          </w:tcPr>
          <w:p w14:paraId="2F613E3F" w14:textId="77777777" w:rsidR="00127435" w:rsidRDefault="00381297">
            <w:pPr>
              <w:spacing w:line="360" w:lineRule="auto"/>
              <w:jc w:val="center"/>
              <w:textAlignment w:val="center"/>
              <w:rPr>
                <w:color w:val="000000"/>
              </w:rPr>
            </w:pPr>
            <w:r>
              <w:rPr>
                <w:rFonts w:hint="eastAsia"/>
                <w:color w:val="000000"/>
                <w:lang w:bidi="ar"/>
              </w:rPr>
              <w:t>98</w:t>
            </w:r>
          </w:p>
        </w:tc>
        <w:tc>
          <w:tcPr>
            <w:tcW w:w="1566" w:type="dxa"/>
            <w:vAlign w:val="center"/>
          </w:tcPr>
          <w:p w14:paraId="409DCCD4" w14:textId="77777777" w:rsidR="00127435" w:rsidRDefault="00381297">
            <w:pPr>
              <w:spacing w:line="360" w:lineRule="auto"/>
              <w:jc w:val="center"/>
              <w:textAlignment w:val="bottom"/>
              <w:rPr>
                <w:color w:val="000000"/>
              </w:rPr>
            </w:pPr>
            <w:r>
              <w:rPr>
                <w:rFonts w:hint="eastAsia"/>
                <w:color w:val="000000"/>
                <w:lang w:bidi="ar"/>
              </w:rPr>
              <w:t>三星盆台</w:t>
            </w:r>
          </w:p>
        </w:tc>
        <w:tc>
          <w:tcPr>
            <w:tcW w:w="1817" w:type="dxa"/>
            <w:vAlign w:val="center"/>
          </w:tcPr>
          <w:p w14:paraId="00C7C7F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0B4F3E9A"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A2154B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BBAD8DC"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33AFC42E" w14:textId="77777777">
        <w:tc>
          <w:tcPr>
            <w:tcW w:w="745" w:type="dxa"/>
            <w:vAlign w:val="center"/>
          </w:tcPr>
          <w:p w14:paraId="7C7B5079" w14:textId="77777777" w:rsidR="00127435" w:rsidRDefault="00381297">
            <w:pPr>
              <w:spacing w:line="360" w:lineRule="auto"/>
              <w:jc w:val="center"/>
              <w:textAlignment w:val="center"/>
              <w:rPr>
                <w:color w:val="000000"/>
              </w:rPr>
            </w:pPr>
            <w:r>
              <w:rPr>
                <w:rFonts w:hint="eastAsia"/>
                <w:color w:val="000000"/>
                <w:lang w:bidi="ar"/>
              </w:rPr>
              <w:t>99</w:t>
            </w:r>
          </w:p>
        </w:tc>
        <w:tc>
          <w:tcPr>
            <w:tcW w:w="1566" w:type="dxa"/>
            <w:vAlign w:val="center"/>
          </w:tcPr>
          <w:p w14:paraId="21CB2892" w14:textId="77777777" w:rsidR="00127435" w:rsidRDefault="00381297">
            <w:pPr>
              <w:spacing w:line="360" w:lineRule="auto"/>
              <w:jc w:val="center"/>
              <w:textAlignment w:val="bottom"/>
              <w:rPr>
                <w:color w:val="000000"/>
              </w:rPr>
            </w:pPr>
            <w:r>
              <w:rPr>
                <w:rFonts w:hint="eastAsia"/>
                <w:color w:val="000000"/>
                <w:lang w:bidi="ar"/>
              </w:rPr>
              <w:t>四门高身雪柜</w:t>
            </w:r>
          </w:p>
        </w:tc>
        <w:tc>
          <w:tcPr>
            <w:tcW w:w="1817" w:type="dxa"/>
            <w:vAlign w:val="center"/>
          </w:tcPr>
          <w:p w14:paraId="09E03133"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78CC21E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A3E8E5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CE76237"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40C80EBC" w14:textId="77777777">
        <w:tc>
          <w:tcPr>
            <w:tcW w:w="745" w:type="dxa"/>
            <w:vAlign w:val="center"/>
          </w:tcPr>
          <w:p w14:paraId="7905D746" w14:textId="77777777" w:rsidR="00127435" w:rsidRDefault="00381297">
            <w:pPr>
              <w:spacing w:line="360" w:lineRule="auto"/>
              <w:jc w:val="center"/>
              <w:textAlignment w:val="center"/>
              <w:rPr>
                <w:color w:val="000000"/>
              </w:rPr>
            </w:pPr>
            <w:r>
              <w:rPr>
                <w:rFonts w:hint="eastAsia"/>
                <w:color w:val="000000"/>
                <w:lang w:bidi="ar"/>
              </w:rPr>
              <w:t>100</w:t>
            </w:r>
          </w:p>
        </w:tc>
        <w:tc>
          <w:tcPr>
            <w:tcW w:w="1566" w:type="dxa"/>
            <w:vAlign w:val="center"/>
          </w:tcPr>
          <w:p w14:paraId="70208BF7" w14:textId="77777777" w:rsidR="00127435" w:rsidRDefault="00381297">
            <w:pPr>
              <w:spacing w:line="360" w:lineRule="auto"/>
              <w:jc w:val="center"/>
              <w:textAlignment w:val="bottom"/>
              <w:rPr>
                <w:color w:val="000000"/>
              </w:rPr>
            </w:pPr>
            <w:r>
              <w:rPr>
                <w:rFonts w:hint="eastAsia"/>
                <w:color w:val="000000"/>
                <w:lang w:bidi="ar"/>
              </w:rPr>
              <w:t>双层工作台</w:t>
            </w:r>
          </w:p>
        </w:tc>
        <w:tc>
          <w:tcPr>
            <w:tcW w:w="1817" w:type="dxa"/>
            <w:vAlign w:val="center"/>
          </w:tcPr>
          <w:p w14:paraId="2BA68688" w14:textId="77777777" w:rsidR="00127435" w:rsidRDefault="00381297">
            <w:pPr>
              <w:spacing w:line="360" w:lineRule="auto"/>
              <w:jc w:val="center"/>
              <w:rPr>
                <w:color w:val="000000"/>
              </w:rPr>
            </w:pPr>
            <w:r>
              <w:rPr>
                <w:rFonts w:hint="eastAsia"/>
                <w:color w:val="000000"/>
              </w:rPr>
              <w:t>/</w:t>
            </w:r>
          </w:p>
        </w:tc>
        <w:tc>
          <w:tcPr>
            <w:tcW w:w="800" w:type="dxa"/>
            <w:vAlign w:val="center"/>
          </w:tcPr>
          <w:p w14:paraId="2E83D65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2C3882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24AF5E4"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17012522" w14:textId="77777777">
        <w:tc>
          <w:tcPr>
            <w:tcW w:w="745" w:type="dxa"/>
            <w:vAlign w:val="center"/>
          </w:tcPr>
          <w:p w14:paraId="55EA1325" w14:textId="77777777" w:rsidR="00127435" w:rsidRDefault="00381297">
            <w:pPr>
              <w:spacing w:line="360" w:lineRule="auto"/>
              <w:jc w:val="center"/>
              <w:textAlignment w:val="center"/>
              <w:rPr>
                <w:color w:val="000000"/>
                <w:lang w:bidi="ar"/>
              </w:rPr>
            </w:pPr>
            <w:r>
              <w:rPr>
                <w:rFonts w:hint="eastAsia"/>
                <w:color w:val="000000"/>
                <w:lang w:bidi="ar"/>
              </w:rPr>
              <w:t>101</w:t>
            </w:r>
          </w:p>
        </w:tc>
        <w:tc>
          <w:tcPr>
            <w:tcW w:w="1566" w:type="dxa"/>
            <w:vAlign w:val="center"/>
          </w:tcPr>
          <w:p w14:paraId="0FED4BE9" w14:textId="77777777" w:rsidR="00127435" w:rsidRDefault="00381297">
            <w:pPr>
              <w:spacing w:line="360" w:lineRule="auto"/>
              <w:jc w:val="center"/>
              <w:textAlignment w:val="bottom"/>
              <w:rPr>
                <w:color w:val="000000"/>
                <w:lang w:bidi="ar"/>
              </w:rPr>
            </w:pPr>
            <w:r>
              <w:rPr>
                <w:rFonts w:hint="eastAsia"/>
                <w:color w:val="000000"/>
                <w:lang w:bidi="ar"/>
              </w:rPr>
              <w:t>木案面板台</w:t>
            </w:r>
          </w:p>
        </w:tc>
        <w:tc>
          <w:tcPr>
            <w:tcW w:w="1817" w:type="dxa"/>
            <w:vAlign w:val="center"/>
          </w:tcPr>
          <w:p w14:paraId="1D85D87A"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32CE87F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84267FE"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69C58A2"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F965E0D" w14:textId="77777777">
        <w:tc>
          <w:tcPr>
            <w:tcW w:w="745" w:type="dxa"/>
            <w:vAlign w:val="center"/>
          </w:tcPr>
          <w:p w14:paraId="21FA3A82" w14:textId="77777777" w:rsidR="00127435" w:rsidRDefault="00381297">
            <w:pPr>
              <w:spacing w:line="360" w:lineRule="auto"/>
              <w:jc w:val="center"/>
              <w:textAlignment w:val="center"/>
              <w:rPr>
                <w:color w:val="000000"/>
                <w:lang w:bidi="ar"/>
              </w:rPr>
            </w:pPr>
            <w:r>
              <w:rPr>
                <w:rFonts w:hint="eastAsia"/>
                <w:color w:val="000000"/>
                <w:lang w:bidi="ar"/>
              </w:rPr>
              <w:t>102</w:t>
            </w:r>
          </w:p>
        </w:tc>
        <w:tc>
          <w:tcPr>
            <w:tcW w:w="1566" w:type="dxa"/>
            <w:vAlign w:val="center"/>
          </w:tcPr>
          <w:p w14:paraId="17A346B3" w14:textId="77777777" w:rsidR="00127435" w:rsidRDefault="00381297">
            <w:pPr>
              <w:spacing w:line="360" w:lineRule="auto"/>
              <w:jc w:val="center"/>
              <w:textAlignment w:val="bottom"/>
              <w:rPr>
                <w:color w:val="000000"/>
                <w:lang w:bidi="ar"/>
              </w:rPr>
            </w:pPr>
            <w:r>
              <w:rPr>
                <w:rFonts w:hint="eastAsia"/>
                <w:color w:val="000000"/>
                <w:lang w:bidi="ar"/>
              </w:rPr>
              <w:t>四层煲仔炉</w:t>
            </w:r>
          </w:p>
        </w:tc>
        <w:tc>
          <w:tcPr>
            <w:tcW w:w="1817" w:type="dxa"/>
            <w:vAlign w:val="center"/>
          </w:tcPr>
          <w:p w14:paraId="6DDC00B7"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C145575"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231F2F6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E6ABB0A"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1BD8C058" w14:textId="77777777">
        <w:tc>
          <w:tcPr>
            <w:tcW w:w="745" w:type="dxa"/>
            <w:vAlign w:val="center"/>
          </w:tcPr>
          <w:p w14:paraId="26A2F676" w14:textId="77777777" w:rsidR="00127435" w:rsidRDefault="00381297">
            <w:pPr>
              <w:spacing w:line="360" w:lineRule="auto"/>
              <w:jc w:val="center"/>
              <w:textAlignment w:val="center"/>
              <w:rPr>
                <w:color w:val="000000"/>
                <w:lang w:bidi="ar"/>
              </w:rPr>
            </w:pPr>
            <w:r>
              <w:rPr>
                <w:rFonts w:hint="eastAsia"/>
                <w:color w:val="000000"/>
                <w:lang w:bidi="ar"/>
              </w:rPr>
              <w:t>103</w:t>
            </w:r>
          </w:p>
        </w:tc>
        <w:tc>
          <w:tcPr>
            <w:tcW w:w="1566" w:type="dxa"/>
            <w:vAlign w:val="center"/>
          </w:tcPr>
          <w:p w14:paraId="54D5C942" w14:textId="77777777" w:rsidR="00127435" w:rsidRDefault="00381297">
            <w:pPr>
              <w:spacing w:line="360" w:lineRule="auto"/>
              <w:jc w:val="center"/>
              <w:textAlignment w:val="bottom"/>
              <w:rPr>
                <w:color w:val="000000"/>
                <w:lang w:bidi="ar"/>
              </w:rPr>
            </w:pPr>
            <w:r>
              <w:rPr>
                <w:rFonts w:hint="eastAsia"/>
                <w:color w:val="000000"/>
                <w:lang w:bidi="ar"/>
              </w:rPr>
              <w:t>烟罩控制器</w:t>
            </w:r>
          </w:p>
        </w:tc>
        <w:tc>
          <w:tcPr>
            <w:tcW w:w="1817" w:type="dxa"/>
            <w:vAlign w:val="center"/>
          </w:tcPr>
          <w:p w14:paraId="2896D241"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D0CC2F5"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DA00573"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EFDDB73"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03D1D82B" w14:textId="77777777">
        <w:tc>
          <w:tcPr>
            <w:tcW w:w="745" w:type="dxa"/>
            <w:vAlign w:val="center"/>
          </w:tcPr>
          <w:p w14:paraId="6557A34B" w14:textId="77777777" w:rsidR="00127435" w:rsidRDefault="00381297">
            <w:pPr>
              <w:spacing w:line="360" w:lineRule="auto"/>
              <w:jc w:val="center"/>
              <w:textAlignment w:val="center"/>
              <w:rPr>
                <w:color w:val="000000"/>
                <w:lang w:bidi="ar"/>
              </w:rPr>
            </w:pPr>
            <w:r>
              <w:rPr>
                <w:rFonts w:hint="eastAsia"/>
                <w:color w:val="000000"/>
                <w:lang w:bidi="ar"/>
              </w:rPr>
              <w:t>104</w:t>
            </w:r>
          </w:p>
        </w:tc>
        <w:tc>
          <w:tcPr>
            <w:tcW w:w="1566" w:type="dxa"/>
            <w:vAlign w:val="center"/>
          </w:tcPr>
          <w:p w14:paraId="6E205E58" w14:textId="77777777" w:rsidR="00127435" w:rsidRDefault="00381297">
            <w:pPr>
              <w:spacing w:line="360" w:lineRule="auto"/>
              <w:jc w:val="center"/>
              <w:textAlignment w:val="bottom"/>
              <w:rPr>
                <w:color w:val="000000"/>
                <w:lang w:bidi="ar"/>
              </w:rPr>
            </w:pPr>
            <w:r>
              <w:rPr>
                <w:rFonts w:hint="eastAsia"/>
                <w:color w:val="000000"/>
                <w:lang w:bidi="ar"/>
              </w:rPr>
              <w:t>煤气双层汤炉</w:t>
            </w:r>
          </w:p>
        </w:tc>
        <w:tc>
          <w:tcPr>
            <w:tcW w:w="1817" w:type="dxa"/>
            <w:vAlign w:val="center"/>
          </w:tcPr>
          <w:p w14:paraId="6AD03799"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50F1DC7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9A4CDF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27EC17D"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183617E7" w14:textId="77777777">
        <w:tc>
          <w:tcPr>
            <w:tcW w:w="745" w:type="dxa"/>
            <w:vAlign w:val="center"/>
          </w:tcPr>
          <w:p w14:paraId="245E918F" w14:textId="77777777" w:rsidR="00127435" w:rsidRDefault="00381297">
            <w:pPr>
              <w:spacing w:line="360" w:lineRule="auto"/>
              <w:jc w:val="center"/>
              <w:textAlignment w:val="center"/>
              <w:rPr>
                <w:color w:val="000000"/>
                <w:lang w:bidi="ar"/>
              </w:rPr>
            </w:pPr>
            <w:r>
              <w:rPr>
                <w:rFonts w:hint="eastAsia"/>
                <w:color w:val="000000"/>
                <w:lang w:bidi="ar"/>
              </w:rPr>
              <w:t>105</w:t>
            </w:r>
          </w:p>
        </w:tc>
        <w:tc>
          <w:tcPr>
            <w:tcW w:w="1566" w:type="dxa"/>
            <w:vAlign w:val="center"/>
          </w:tcPr>
          <w:p w14:paraId="5B02EDAB" w14:textId="77777777" w:rsidR="00127435" w:rsidRDefault="00381297">
            <w:pPr>
              <w:spacing w:line="360" w:lineRule="auto"/>
              <w:jc w:val="center"/>
              <w:textAlignment w:val="bottom"/>
              <w:rPr>
                <w:color w:val="000000"/>
                <w:lang w:bidi="ar"/>
              </w:rPr>
            </w:pPr>
            <w:r>
              <w:rPr>
                <w:rFonts w:hint="eastAsia"/>
                <w:color w:val="000000"/>
                <w:lang w:bidi="ar"/>
              </w:rPr>
              <w:t>单眼鼓风灶</w:t>
            </w:r>
          </w:p>
        </w:tc>
        <w:tc>
          <w:tcPr>
            <w:tcW w:w="1817" w:type="dxa"/>
            <w:vAlign w:val="center"/>
          </w:tcPr>
          <w:p w14:paraId="1A64A758" w14:textId="77777777" w:rsidR="00127435" w:rsidRDefault="00381297">
            <w:pPr>
              <w:spacing w:line="360" w:lineRule="auto"/>
              <w:jc w:val="center"/>
              <w:rPr>
                <w:color w:val="000000"/>
              </w:rPr>
            </w:pPr>
            <w:r>
              <w:rPr>
                <w:rFonts w:hint="eastAsia"/>
                <w:color w:val="000000"/>
              </w:rPr>
              <w:t>/</w:t>
            </w:r>
          </w:p>
        </w:tc>
        <w:tc>
          <w:tcPr>
            <w:tcW w:w="800" w:type="dxa"/>
            <w:vAlign w:val="center"/>
          </w:tcPr>
          <w:p w14:paraId="227495D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DA61048"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16CB818F"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62D43092" w14:textId="77777777">
        <w:tc>
          <w:tcPr>
            <w:tcW w:w="745" w:type="dxa"/>
            <w:vAlign w:val="center"/>
          </w:tcPr>
          <w:p w14:paraId="6E3FC14C" w14:textId="77777777" w:rsidR="00127435" w:rsidRDefault="00381297">
            <w:pPr>
              <w:spacing w:line="360" w:lineRule="auto"/>
              <w:jc w:val="center"/>
              <w:textAlignment w:val="center"/>
              <w:rPr>
                <w:color w:val="000000"/>
                <w:lang w:bidi="ar"/>
              </w:rPr>
            </w:pPr>
            <w:r>
              <w:rPr>
                <w:rFonts w:hint="eastAsia"/>
                <w:color w:val="000000"/>
                <w:lang w:bidi="ar"/>
              </w:rPr>
              <w:t>106</w:t>
            </w:r>
          </w:p>
        </w:tc>
        <w:tc>
          <w:tcPr>
            <w:tcW w:w="1566" w:type="dxa"/>
            <w:vAlign w:val="center"/>
          </w:tcPr>
          <w:p w14:paraId="1EE76C49" w14:textId="77777777" w:rsidR="00127435" w:rsidRDefault="00381297">
            <w:pPr>
              <w:spacing w:line="360" w:lineRule="auto"/>
              <w:jc w:val="center"/>
              <w:textAlignment w:val="bottom"/>
              <w:rPr>
                <w:color w:val="000000"/>
                <w:lang w:bidi="ar"/>
              </w:rPr>
            </w:pPr>
            <w:r>
              <w:rPr>
                <w:rFonts w:hint="eastAsia"/>
                <w:color w:val="000000"/>
                <w:lang w:bidi="ar"/>
              </w:rPr>
              <w:t>单头汤面炉</w:t>
            </w:r>
          </w:p>
        </w:tc>
        <w:tc>
          <w:tcPr>
            <w:tcW w:w="1817" w:type="dxa"/>
            <w:vAlign w:val="center"/>
          </w:tcPr>
          <w:p w14:paraId="2F31E0BF" w14:textId="77777777" w:rsidR="00127435" w:rsidRDefault="00381297">
            <w:pPr>
              <w:spacing w:line="360" w:lineRule="auto"/>
              <w:jc w:val="center"/>
              <w:rPr>
                <w:color w:val="000000"/>
              </w:rPr>
            </w:pPr>
            <w:r>
              <w:rPr>
                <w:rFonts w:hint="eastAsia"/>
                <w:color w:val="000000"/>
              </w:rPr>
              <w:t>/</w:t>
            </w:r>
          </w:p>
        </w:tc>
        <w:tc>
          <w:tcPr>
            <w:tcW w:w="800" w:type="dxa"/>
            <w:vAlign w:val="center"/>
          </w:tcPr>
          <w:p w14:paraId="2787CA0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F5DD1FF"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6D4DF59B"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F797FB6" w14:textId="77777777">
        <w:tc>
          <w:tcPr>
            <w:tcW w:w="745" w:type="dxa"/>
            <w:vAlign w:val="center"/>
          </w:tcPr>
          <w:p w14:paraId="01583539" w14:textId="77777777" w:rsidR="00127435" w:rsidRDefault="00381297">
            <w:pPr>
              <w:spacing w:line="360" w:lineRule="auto"/>
              <w:jc w:val="center"/>
              <w:textAlignment w:val="center"/>
              <w:rPr>
                <w:color w:val="000000"/>
                <w:lang w:bidi="ar"/>
              </w:rPr>
            </w:pPr>
            <w:r>
              <w:rPr>
                <w:rFonts w:hint="eastAsia"/>
                <w:color w:val="000000"/>
                <w:lang w:bidi="ar"/>
              </w:rPr>
              <w:t>107</w:t>
            </w:r>
          </w:p>
        </w:tc>
        <w:tc>
          <w:tcPr>
            <w:tcW w:w="1566" w:type="dxa"/>
            <w:vAlign w:val="center"/>
          </w:tcPr>
          <w:p w14:paraId="2FFE7991" w14:textId="77777777" w:rsidR="00127435" w:rsidRDefault="00381297">
            <w:pPr>
              <w:spacing w:line="360" w:lineRule="auto"/>
              <w:jc w:val="center"/>
              <w:textAlignment w:val="bottom"/>
              <w:rPr>
                <w:color w:val="000000"/>
                <w:lang w:bidi="ar"/>
              </w:rPr>
            </w:pPr>
            <w:r>
              <w:rPr>
                <w:rFonts w:hint="eastAsia"/>
                <w:color w:val="000000"/>
                <w:lang w:bidi="ar"/>
              </w:rPr>
              <w:t>电平扒炉</w:t>
            </w:r>
          </w:p>
        </w:tc>
        <w:tc>
          <w:tcPr>
            <w:tcW w:w="1817" w:type="dxa"/>
            <w:vAlign w:val="center"/>
          </w:tcPr>
          <w:p w14:paraId="508A697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8FC217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B9D2C6C"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47BE02AD"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65D243D7" w14:textId="77777777">
        <w:tc>
          <w:tcPr>
            <w:tcW w:w="745" w:type="dxa"/>
            <w:vAlign w:val="center"/>
          </w:tcPr>
          <w:p w14:paraId="5325534A" w14:textId="77777777" w:rsidR="00127435" w:rsidRDefault="00381297">
            <w:pPr>
              <w:spacing w:line="360" w:lineRule="auto"/>
              <w:jc w:val="center"/>
              <w:textAlignment w:val="center"/>
              <w:rPr>
                <w:color w:val="000000"/>
                <w:lang w:bidi="ar"/>
              </w:rPr>
            </w:pPr>
            <w:r>
              <w:rPr>
                <w:rFonts w:hint="eastAsia"/>
                <w:color w:val="000000"/>
                <w:lang w:bidi="ar"/>
              </w:rPr>
              <w:t>108</w:t>
            </w:r>
          </w:p>
        </w:tc>
        <w:tc>
          <w:tcPr>
            <w:tcW w:w="1566" w:type="dxa"/>
            <w:vAlign w:val="center"/>
          </w:tcPr>
          <w:p w14:paraId="59F9267B" w14:textId="77777777" w:rsidR="00127435" w:rsidRDefault="00381297">
            <w:pPr>
              <w:spacing w:line="360" w:lineRule="auto"/>
              <w:jc w:val="center"/>
              <w:textAlignment w:val="bottom"/>
              <w:rPr>
                <w:color w:val="000000"/>
                <w:lang w:bidi="ar"/>
              </w:rPr>
            </w:pPr>
            <w:r>
              <w:rPr>
                <w:rFonts w:hint="eastAsia"/>
                <w:color w:val="000000"/>
                <w:lang w:bidi="ar"/>
              </w:rPr>
              <w:t>小货架</w:t>
            </w:r>
          </w:p>
        </w:tc>
        <w:tc>
          <w:tcPr>
            <w:tcW w:w="1817" w:type="dxa"/>
            <w:vAlign w:val="center"/>
          </w:tcPr>
          <w:p w14:paraId="46462C67"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0D223E9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5C7F228"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2A1D76E"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73C5675B" w14:textId="77777777">
        <w:tc>
          <w:tcPr>
            <w:tcW w:w="745" w:type="dxa"/>
            <w:vAlign w:val="center"/>
          </w:tcPr>
          <w:p w14:paraId="4E8187BD" w14:textId="77777777" w:rsidR="00127435" w:rsidRDefault="00381297">
            <w:pPr>
              <w:spacing w:line="360" w:lineRule="auto"/>
              <w:jc w:val="center"/>
              <w:textAlignment w:val="center"/>
              <w:rPr>
                <w:color w:val="000000"/>
                <w:lang w:bidi="ar"/>
              </w:rPr>
            </w:pPr>
            <w:r>
              <w:rPr>
                <w:rFonts w:hint="eastAsia"/>
                <w:color w:val="000000"/>
                <w:lang w:bidi="ar"/>
              </w:rPr>
              <w:t>109</w:t>
            </w:r>
          </w:p>
        </w:tc>
        <w:tc>
          <w:tcPr>
            <w:tcW w:w="1566" w:type="dxa"/>
            <w:vAlign w:val="center"/>
          </w:tcPr>
          <w:p w14:paraId="5A41486F"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15849DF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AC1BAB"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34AE1EE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6E53F98"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3DF8085D" w14:textId="77777777">
        <w:tc>
          <w:tcPr>
            <w:tcW w:w="745" w:type="dxa"/>
            <w:vAlign w:val="center"/>
          </w:tcPr>
          <w:p w14:paraId="771B16A6" w14:textId="77777777" w:rsidR="00127435" w:rsidRDefault="00381297">
            <w:pPr>
              <w:spacing w:line="360" w:lineRule="auto"/>
              <w:jc w:val="center"/>
              <w:textAlignment w:val="center"/>
              <w:rPr>
                <w:color w:val="000000"/>
                <w:lang w:bidi="ar"/>
              </w:rPr>
            </w:pPr>
            <w:r>
              <w:rPr>
                <w:rFonts w:hint="eastAsia"/>
                <w:color w:val="000000"/>
                <w:lang w:bidi="ar"/>
              </w:rPr>
              <w:t>110</w:t>
            </w:r>
          </w:p>
        </w:tc>
        <w:tc>
          <w:tcPr>
            <w:tcW w:w="1566" w:type="dxa"/>
            <w:vAlign w:val="center"/>
          </w:tcPr>
          <w:p w14:paraId="6540E39A"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05686A2F"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1BE3B62"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49F8DBD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B15CA1F"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1290D23" w14:textId="77777777">
        <w:tc>
          <w:tcPr>
            <w:tcW w:w="745" w:type="dxa"/>
            <w:vAlign w:val="center"/>
          </w:tcPr>
          <w:p w14:paraId="6F65B06C" w14:textId="77777777" w:rsidR="00127435" w:rsidRDefault="00381297">
            <w:pPr>
              <w:spacing w:line="360" w:lineRule="auto"/>
              <w:jc w:val="center"/>
              <w:textAlignment w:val="center"/>
              <w:rPr>
                <w:color w:val="000000"/>
                <w:lang w:bidi="ar"/>
              </w:rPr>
            </w:pPr>
            <w:r>
              <w:rPr>
                <w:rFonts w:hint="eastAsia"/>
                <w:color w:val="000000"/>
                <w:lang w:bidi="ar"/>
              </w:rPr>
              <w:t>111</w:t>
            </w:r>
          </w:p>
        </w:tc>
        <w:tc>
          <w:tcPr>
            <w:tcW w:w="1566" w:type="dxa"/>
            <w:vAlign w:val="center"/>
          </w:tcPr>
          <w:p w14:paraId="2B2E1ADE" w14:textId="77777777" w:rsidR="00127435" w:rsidRDefault="00381297">
            <w:pPr>
              <w:spacing w:line="360" w:lineRule="auto"/>
              <w:jc w:val="center"/>
              <w:textAlignment w:val="bottom"/>
              <w:rPr>
                <w:color w:val="000000"/>
                <w:lang w:bidi="ar"/>
              </w:rPr>
            </w:pPr>
            <w:r>
              <w:rPr>
                <w:rFonts w:hint="eastAsia"/>
                <w:color w:val="000000"/>
                <w:lang w:bidi="ar"/>
              </w:rPr>
              <w:t>双层货架</w:t>
            </w:r>
          </w:p>
        </w:tc>
        <w:tc>
          <w:tcPr>
            <w:tcW w:w="1817" w:type="dxa"/>
            <w:vAlign w:val="center"/>
          </w:tcPr>
          <w:p w14:paraId="22C9856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80F703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3511033"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07E75809"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78202975" w14:textId="77777777">
        <w:tc>
          <w:tcPr>
            <w:tcW w:w="745" w:type="dxa"/>
            <w:vAlign w:val="center"/>
          </w:tcPr>
          <w:p w14:paraId="2EE9D693" w14:textId="77777777" w:rsidR="00127435" w:rsidRDefault="00381297">
            <w:pPr>
              <w:spacing w:line="360" w:lineRule="auto"/>
              <w:jc w:val="center"/>
              <w:textAlignment w:val="center"/>
              <w:rPr>
                <w:color w:val="000000"/>
                <w:lang w:bidi="ar"/>
              </w:rPr>
            </w:pPr>
            <w:r>
              <w:rPr>
                <w:rFonts w:hint="eastAsia"/>
                <w:color w:val="000000"/>
                <w:lang w:bidi="ar"/>
              </w:rPr>
              <w:t>112</w:t>
            </w:r>
          </w:p>
        </w:tc>
        <w:tc>
          <w:tcPr>
            <w:tcW w:w="1566" w:type="dxa"/>
            <w:vAlign w:val="center"/>
          </w:tcPr>
          <w:p w14:paraId="5BD99D97"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467FA20A"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297840F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560E35B"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70FEC032"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5F251A7A" w14:textId="77777777">
        <w:tc>
          <w:tcPr>
            <w:tcW w:w="745" w:type="dxa"/>
            <w:vAlign w:val="center"/>
          </w:tcPr>
          <w:p w14:paraId="04E371E8" w14:textId="77777777" w:rsidR="00127435" w:rsidRDefault="00381297">
            <w:pPr>
              <w:spacing w:line="360" w:lineRule="auto"/>
              <w:jc w:val="center"/>
              <w:textAlignment w:val="center"/>
              <w:rPr>
                <w:color w:val="000000"/>
                <w:lang w:bidi="ar"/>
              </w:rPr>
            </w:pPr>
            <w:r>
              <w:rPr>
                <w:rFonts w:hint="eastAsia"/>
                <w:color w:val="000000"/>
                <w:lang w:bidi="ar"/>
              </w:rPr>
              <w:t>113</w:t>
            </w:r>
          </w:p>
        </w:tc>
        <w:tc>
          <w:tcPr>
            <w:tcW w:w="1566" w:type="dxa"/>
            <w:vAlign w:val="center"/>
          </w:tcPr>
          <w:p w14:paraId="24958343" w14:textId="77777777" w:rsidR="00127435" w:rsidRDefault="00381297">
            <w:pPr>
              <w:spacing w:line="360" w:lineRule="auto"/>
              <w:jc w:val="center"/>
              <w:textAlignment w:val="bottom"/>
              <w:rPr>
                <w:color w:val="000000"/>
                <w:lang w:bidi="ar"/>
              </w:rPr>
            </w:pPr>
            <w:r>
              <w:rPr>
                <w:rFonts w:hint="eastAsia"/>
                <w:color w:val="000000"/>
                <w:lang w:bidi="ar"/>
              </w:rPr>
              <w:t>四门高身雪柜</w:t>
            </w:r>
          </w:p>
        </w:tc>
        <w:tc>
          <w:tcPr>
            <w:tcW w:w="1817" w:type="dxa"/>
            <w:vAlign w:val="center"/>
          </w:tcPr>
          <w:p w14:paraId="16D95ABD"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B7ABD6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EC01F5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B7EEBB3"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097407E" w14:textId="77777777">
        <w:tc>
          <w:tcPr>
            <w:tcW w:w="745" w:type="dxa"/>
            <w:vAlign w:val="center"/>
          </w:tcPr>
          <w:p w14:paraId="2D759C1A" w14:textId="77777777" w:rsidR="00127435" w:rsidRDefault="00381297">
            <w:pPr>
              <w:spacing w:line="360" w:lineRule="auto"/>
              <w:jc w:val="center"/>
              <w:textAlignment w:val="center"/>
              <w:rPr>
                <w:color w:val="000000"/>
                <w:lang w:bidi="ar"/>
              </w:rPr>
            </w:pPr>
            <w:r>
              <w:rPr>
                <w:rFonts w:hint="eastAsia"/>
                <w:color w:val="000000"/>
                <w:lang w:bidi="ar"/>
              </w:rPr>
              <w:t>114</w:t>
            </w:r>
          </w:p>
        </w:tc>
        <w:tc>
          <w:tcPr>
            <w:tcW w:w="1566" w:type="dxa"/>
            <w:vAlign w:val="center"/>
          </w:tcPr>
          <w:p w14:paraId="13F26CDC"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5646FE79"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C9D5DE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C27F04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6339EF1E"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284C329C" w14:textId="77777777">
        <w:tc>
          <w:tcPr>
            <w:tcW w:w="745" w:type="dxa"/>
            <w:vAlign w:val="center"/>
          </w:tcPr>
          <w:p w14:paraId="0591FF83" w14:textId="77777777" w:rsidR="00127435" w:rsidRDefault="00381297">
            <w:pPr>
              <w:spacing w:line="360" w:lineRule="auto"/>
              <w:jc w:val="center"/>
              <w:textAlignment w:val="center"/>
              <w:rPr>
                <w:color w:val="000000"/>
                <w:lang w:bidi="ar"/>
              </w:rPr>
            </w:pPr>
            <w:r>
              <w:rPr>
                <w:rFonts w:hint="eastAsia"/>
                <w:color w:val="000000"/>
                <w:lang w:bidi="ar"/>
              </w:rPr>
              <w:t>115</w:t>
            </w:r>
          </w:p>
        </w:tc>
        <w:tc>
          <w:tcPr>
            <w:tcW w:w="1566" w:type="dxa"/>
            <w:vAlign w:val="center"/>
          </w:tcPr>
          <w:p w14:paraId="4D0400FB" w14:textId="77777777" w:rsidR="00127435" w:rsidRDefault="00381297">
            <w:pPr>
              <w:spacing w:line="360" w:lineRule="auto"/>
              <w:jc w:val="center"/>
              <w:textAlignment w:val="bottom"/>
              <w:rPr>
                <w:color w:val="000000"/>
                <w:lang w:bidi="ar"/>
              </w:rPr>
            </w:pPr>
            <w:r>
              <w:rPr>
                <w:rFonts w:hint="eastAsia"/>
                <w:color w:val="000000"/>
                <w:lang w:bidi="ar"/>
              </w:rPr>
              <w:t>三星盆台</w:t>
            </w:r>
          </w:p>
        </w:tc>
        <w:tc>
          <w:tcPr>
            <w:tcW w:w="1817" w:type="dxa"/>
            <w:vAlign w:val="center"/>
          </w:tcPr>
          <w:p w14:paraId="2DA68676"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8811835"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B8AA410"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0C4C87D"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6C660893" w14:textId="77777777">
        <w:tc>
          <w:tcPr>
            <w:tcW w:w="745" w:type="dxa"/>
            <w:vAlign w:val="center"/>
          </w:tcPr>
          <w:p w14:paraId="0E3E644A" w14:textId="77777777" w:rsidR="00127435" w:rsidRDefault="00381297">
            <w:pPr>
              <w:spacing w:line="360" w:lineRule="auto"/>
              <w:jc w:val="center"/>
              <w:textAlignment w:val="center"/>
              <w:rPr>
                <w:color w:val="000000"/>
                <w:lang w:bidi="ar"/>
              </w:rPr>
            </w:pPr>
            <w:r>
              <w:rPr>
                <w:rFonts w:hint="eastAsia"/>
                <w:color w:val="000000"/>
                <w:lang w:bidi="ar"/>
              </w:rPr>
              <w:t>116</w:t>
            </w:r>
          </w:p>
        </w:tc>
        <w:tc>
          <w:tcPr>
            <w:tcW w:w="1566" w:type="dxa"/>
            <w:vAlign w:val="center"/>
          </w:tcPr>
          <w:p w14:paraId="0A9A27A7" w14:textId="77777777" w:rsidR="00127435" w:rsidRDefault="00381297">
            <w:pPr>
              <w:spacing w:line="360" w:lineRule="auto"/>
              <w:jc w:val="center"/>
              <w:textAlignment w:val="bottom"/>
              <w:rPr>
                <w:color w:val="000000"/>
                <w:lang w:bidi="ar"/>
              </w:rPr>
            </w:pPr>
            <w:r>
              <w:rPr>
                <w:rFonts w:hint="eastAsia"/>
                <w:color w:val="000000"/>
                <w:lang w:bidi="ar"/>
              </w:rPr>
              <w:t>平台雪柜</w:t>
            </w:r>
          </w:p>
        </w:tc>
        <w:tc>
          <w:tcPr>
            <w:tcW w:w="1817" w:type="dxa"/>
            <w:vAlign w:val="center"/>
          </w:tcPr>
          <w:p w14:paraId="56EFF10E"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4DFF998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1B28C8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9C66D91"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6793E50C" w14:textId="77777777">
        <w:tc>
          <w:tcPr>
            <w:tcW w:w="745" w:type="dxa"/>
            <w:vAlign w:val="center"/>
          </w:tcPr>
          <w:p w14:paraId="2163D263" w14:textId="77777777" w:rsidR="00127435" w:rsidRDefault="00381297">
            <w:pPr>
              <w:spacing w:line="360" w:lineRule="auto"/>
              <w:jc w:val="center"/>
              <w:textAlignment w:val="center"/>
              <w:rPr>
                <w:color w:val="000000"/>
                <w:lang w:bidi="ar"/>
              </w:rPr>
            </w:pPr>
            <w:r>
              <w:rPr>
                <w:rFonts w:hint="eastAsia"/>
                <w:color w:val="000000"/>
                <w:lang w:bidi="ar"/>
              </w:rPr>
              <w:t>117</w:t>
            </w:r>
          </w:p>
        </w:tc>
        <w:tc>
          <w:tcPr>
            <w:tcW w:w="1566" w:type="dxa"/>
            <w:vAlign w:val="center"/>
          </w:tcPr>
          <w:p w14:paraId="0D8AD17F" w14:textId="77777777" w:rsidR="00127435" w:rsidRDefault="00381297">
            <w:pPr>
              <w:spacing w:line="360" w:lineRule="auto"/>
              <w:jc w:val="center"/>
              <w:textAlignment w:val="bottom"/>
              <w:rPr>
                <w:color w:val="000000"/>
                <w:lang w:bidi="ar"/>
              </w:rPr>
            </w:pPr>
            <w:r>
              <w:rPr>
                <w:rFonts w:hint="eastAsia"/>
                <w:color w:val="000000"/>
                <w:lang w:bidi="ar"/>
              </w:rPr>
              <w:t>绞肉机</w:t>
            </w:r>
          </w:p>
        </w:tc>
        <w:tc>
          <w:tcPr>
            <w:tcW w:w="1817" w:type="dxa"/>
            <w:vAlign w:val="center"/>
          </w:tcPr>
          <w:p w14:paraId="2193AB1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9173C71"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B767F8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C07855C"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5BD214B7" w14:textId="77777777">
        <w:tc>
          <w:tcPr>
            <w:tcW w:w="745" w:type="dxa"/>
            <w:vAlign w:val="center"/>
          </w:tcPr>
          <w:p w14:paraId="2FC6FA44" w14:textId="77777777" w:rsidR="00127435" w:rsidRDefault="00381297">
            <w:pPr>
              <w:spacing w:line="360" w:lineRule="auto"/>
              <w:jc w:val="center"/>
              <w:textAlignment w:val="center"/>
              <w:rPr>
                <w:color w:val="000000"/>
                <w:lang w:bidi="ar"/>
              </w:rPr>
            </w:pPr>
            <w:r>
              <w:rPr>
                <w:rFonts w:hint="eastAsia"/>
                <w:color w:val="000000"/>
                <w:lang w:bidi="ar"/>
              </w:rPr>
              <w:t>118</w:t>
            </w:r>
          </w:p>
        </w:tc>
        <w:tc>
          <w:tcPr>
            <w:tcW w:w="1566" w:type="dxa"/>
            <w:vAlign w:val="center"/>
          </w:tcPr>
          <w:p w14:paraId="7F7BD4AC" w14:textId="77777777" w:rsidR="00127435" w:rsidRDefault="00381297">
            <w:pPr>
              <w:spacing w:line="360" w:lineRule="auto"/>
              <w:jc w:val="center"/>
              <w:textAlignment w:val="bottom"/>
              <w:rPr>
                <w:color w:val="000000"/>
                <w:lang w:bidi="ar"/>
              </w:rPr>
            </w:pPr>
            <w:r>
              <w:rPr>
                <w:rFonts w:hint="eastAsia"/>
                <w:color w:val="000000"/>
                <w:lang w:bidi="ar"/>
              </w:rPr>
              <w:t>运水油烟罩控制器</w:t>
            </w:r>
          </w:p>
        </w:tc>
        <w:tc>
          <w:tcPr>
            <w:tcW w:w="1817" w:type="dxa"/>
            <w:vAlign w:val="center"/>
          </w:tcPr>
          <w:p w14:paraId="4C9ABFBF"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7BAE690"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82C1CE6"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F5D5D54"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2170A77A" w14:textId="77777777">
        <w:tc>
          <w:tcPr>
            <w:tcW w:w="745" w:type="dxa"/>
            <w:vAlign w:val="center"/>
          </w:tcPr>
          <w:p w14:paraId="257188F9" w14:textId="77777777" w:rsidR="00127435" w:rsidRDefault="00381297">
            <w:pPr>
              <w:spacing w:line="360" w:lineRule="auto"/>
              <w:jc w:val="center"/>
              <w:textAlignment w:val="center"/>
              <w:rPr>
                <w:color w:val="000000"/>
                <w:lang w:bidi="ar"/>
              </w:rPr>
            </w:pPr>
            <w:r>
              <w:rPr>
                <w:rFonts w:hint="eastAsia"/>
                <w:color w:val="000000"/>
                <w:lang w:bidi="ar"/>
              </w:rPr>
              <w:lastRenderedPageBreak/>
              <w:t>119</w:t>
            </w:r>
          </w:p>
        </w:tc>
        <w:tc>
          <w:tcPr>
            <w:tcW w:w="1566" w:type="dxa"/>
            <w:vAlign w:val="center"/>
          </w:tcPr>
          <w:p w14:paraId="0FA07FCB"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1B533F3A"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3AD5B8D"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0C9E150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798869B"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31F11337" w14:textId="77777777">
        <w:tc>
          <w:tcPr>
            <w:tcW w:w="745" w:type="dxa"/>
            <w:vAlign w:val="center"/>
          </w:tcPr>
          <w:p w14:paraId="79D5AB83" w14:textId="77777777" w:rsidR="00127435" w:rsidRDefault="00381297">
            <w:pPr>
              <w:spacing w:line="360" w:lineRule="auto"/>
              <w:jc w:val="center"/>
              <w:textAlignment w:val="center"/>
              <w:rPr>
                <w:color w:val="000000"/>
                <w:lang w:bidi="ar"/>
              </w:rPr>
            </w:pPr>
            <w:r>
              <w:rPr>
                <w:rFonts w:hint="eastAsia"/>
                <w:color w:val="000000"/>
                <w:lang w:bidi="ar"/>
              </w:rPr>
              <w:t>120</w:t>
            </w:r>
          </w:p>
        </w:tc>
        <w:tc>
          <w:tcPr>
            <w:tcW w:w="1566" w:type="dxa"/>
            <w:vAlign w:val="center"/>
          </w:tcPr>
          <w:p w14:paraId="1521C9A3" w14:textId="77777777" w:rsidR="00127435" w:rsidRDefault="00381297">
            <w:pPr>
              <w:spacing w:line="360" w:lineRule="auto"/>
              <w:jc w:val="center"/>
              <w:textAlignment w:val="bottom"/>
              <w:rPr>
                <w:color w:val="000000"/>
                <w:lang w:bidi="ar"/>
              </w:rPr>
            </w:pPr>
            <w:r>
              <w:rPr>
                <w:rFonts w:hint="eastAsia"/>
                <w:color w:val="000000"/>
                <w:lang w:bidi="ar"/>
              </w:rPr>
              <w:t>配菜架</w:t>
            </w:r>
          </w:p>
        </w:tc>
        <w:tc>
          <w:tcPr>
            <w:tcW w:w="1817" w:type="dxa"/>
            <w:vAlign w:val="center"/>
          </w:tcPr>
          <w:p w14:paraId="4C412E3B"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B977A3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D38F96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DC3F740"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17FA1D3" w14:textId="77777777">
        <w:tc>
          <w:tcPr>
            <w:tcW w:w="745" w:type="dxa"/>
            <w:vAlign w:val="center"/>
          </w:tcPr>
          <w:p w14:paraId="087AEAF8" w14:textId="77777777" w:rsidR="00127435" w:rsidRDefault="00381297">
            <w:pPr>
              <w:spacing w:line="360" w:lineRule="auto"/>
              <w:jc w:val="center"/>
              <w:textAlignment w:val="center"/>
              <w:rPr>
                <w:color w:val="000000"/>
                <w:lang w:bidi="ar"/>
              </w:rPr>
            </w:pPr>
            <w:r>
              <w:rPr>
                <w:rFonts w:hint="eastAsia"/>
                <w:color w:val="000000"/>
                <w:lang w:bidi="ar"/>
              </w:rPr>
              <w:t>121</w:t>
            </w:r>
          </w:p>
        </w:tc>
        <w:tc>
          <w:tcPr>
            <w:tcW w:w="1566" w:type="dxa"/>
            <w:vAlign w:val="center"/>
          </w:tcPr>
          <w:p w14:paraId="6E94D23B"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5E520CB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CBF3FF9"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2005E55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D3CD337"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379E1943" w14:textId="77777777">
        <w:tc>
          <w:tcPr>
            <w:tcW w:w="745" w:type="dxa"/>
            <w:vAlign w:val="center"/>
          </w:tcPr>
          <w:p w14:paraId="586FE202" w14:textId="77777777" w:rsidR="00127435" w:rsidRDefault="00381297">
            <w:pPr>
              <w:spacing w:line="360" w:lineRule="auto"/>
              <w:jc w:val="center"/>
              <w:textAlignment w:val="center"/>
              <w:rPr>
                <w:color w:val="000000"/>
                <w:lang w:bidi="ar"/>
              </w:rPr>
            </w:pPr>
            <w:r>
              <w:rPr>
                <w:rFonts w:hint="eastAsia"/>
                <w:color w:val="000000"/>
                <w:lang w:bidi="ar"/>
              </w:rPr>
              <w:t>122</w:t>
            </w:r>
          </w:p>
        </w:tc>
        <w:tc>
          <w:tcPr>
            <w:tcW w:w="1566" w:type="dxa"/>
            <w:vAlign w:val="center"/>
          </w:tcPr>
          <w:p w14:paraId="573E5612" w14:textId="77777777" w:rsidR="00127435" w:rsidRDefault="00381297">
            <w:pPr>
              <w:spacing w:line="360" w:lineRule="auto"/>
              <w:jc w:val="center"/>
              <w:textAlignment w:val="bottom"/>
              <w:rPr>
                <w:color w:val="000000"/>
                <w:lang w:bidi="ar"/>
              </w:rPr>
            </w:pPr>
            <w:r>
              <w:rPr>
                <w:rFonts w:hint="eastAsia"/>
                <w:color w:val="000000"/>
                <w:lang w:bidi="ar"/>
              </w:rPr>
              <w:t>双眼灶台</w:t>
            </w:r>
          </w:p>
        </w:tc>
        <w:tc>
          <w:tcPr>
            <w:tcW w:w="1817" w:type="dxa"/>
            <w:vAlign w:val="center"/>
          </w:tcPr>
          <w:p w14:paraId="0D78C73C"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6D800257"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2E6B0A0"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4712CF0E"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5C444D8" w14:textId="77777777">
        <w:tc>
          <w:tcPr>
            <w:tcW w:w="745" w:type="dxa"/>
            <w:vAlign w:val="center"/>
          </w:tcPr>
          <w:p w14:paraId="473BFCA0" w14:textId="77777777" w:rsidR="00127435" w:rsidRDefault="00381297">
            <w:pPr>
              <w:spacing w:line="360" w:lineRule="auto"/>
              <w:jc w:val="center"/>
              <w:textAlignment w:val="center"/>
              <w:rPr>
                <w:color w:val="000000"/>
                <w:lang w:bidi="ar"/>
              </w:rPr>
            </w:pPr>
            <w:r>
              <w:rPr>
                <w:rFonts w:hint="eastAsia"/>
                <w:color w:val="000000"/>
                <w:lang w:bidi="ar"/>
              </w:rPr>
              <w:t>123</w:t>
            </w:r>
          </w:p>
        </w:tc>
        <w:tc>
          <w:tcPr>
            <w:tcW w:w="1566" w:type="dxa"/>
            <w:vAlign w:val="center"/>
          </w:tcPr>
          <w:p w14:paraId="6357656F" w14:textId="77777777" w:rsidR="00127435" w:rsidRDefault="00381297">
            <w:pPr>
              <w:spacing w:line="360" w:lineRule="auto"/>
              <w:jc w:val="center"/>
              <w:textAlignment w:val="bottom"/>
              <w:rPr>
                <w:color w:val="000000"/>
                <w:lang w:bidi="ar"/>
              </w:rPr>
            </w:pPr>
            <w:r>
              <w:rPr>
                <w:rFonts w:hint="eastAsia"/>
                <w:color w:val="000000"/>
                <w:lang w:bidi="ar"/>
              </w:rPr>
              <w:t>六层架</w:t>
            </w:r>
          </w:p>
        </w:tc>
        <w:tc>
          <w:tcPr>
            <w:tcW w:w="1817" w:type="dxa"/>
            <w:vAlign w:val="center"/>
          </w:tcPr>
          <w:p w14:paraId="2ADB2EF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5A572D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732F23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8837249"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AA9780A" w14:textId="77777777">
        <w:tc>
          <w:tcPr>
            <w:tcW w:w="745" w:type="dxa"/>
            <w:vAlign w:val="center"/>
          </w:tcPr>
          <w:p w14:paraId="2591E2A5" w14:textId="77777777" w:rsidR="00127435" w:rsidRDefault="00381297">
            <w:pPr>
              <w:spacing w:line="360" w:lineRule="auto"/>
              <w:jc w:val="center"/>
              <w:textAlignment w:val="center"/>
              <w:rPr>
                <w:color w:val="000000"/>
                <w:lang w:bidi="ar"/>
              </w:rPr>
            </w:pPr>
            <w:r>
              <w:rPr>
                <w:rFonts w:hint="eastAsia"/>
                <w:color w:val="000000"/>
                <w:lang w:bidi="ar"/>
              </w:rPr>
              <w:t>124</w:t>
            </w:r>
          </w:p>
        </w:tc>
        <w:tc>
          <w:tcPr>
            <w:tcW w:w="1566" w:type="dxa"/>
            <w:vAlign w:val="center"/>
          </w:tcPr>
          <w:p w14:paraId="68B0950D"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59530E0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24D26FC"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44DD7D98"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0280737"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5044E10" w14:textId="77777777">
        <w:tc>
          <w:tcPr>
            <w:tcW w:w="745" w:type="dxa"/>
            <w:vAlign w:val="center"/>
          </w:tcPr>
          <w:p w14:paraId="726ECDCE" w14:textId="77777777" w:rsidR="00127435" w:rsidRDefault="00381297">
            <w:pPr>
              <w:spacing w:line="360" w:lineRule="auto"/>
              <w:jc w:val="center"/>
              <w:textAlignment w:val="center"/>
              <w:rPr>
                <w:color w:val="000000"/>
                <w:lang w:bidi="ar"/>
              </w:rPr>
            </w:pPr>
            <w:r>
              <w:rPr>
                <w:rFonts w:hint="eastAsia"/>
                <w:color w:val="000000"/>
                <w:lang w:bidi="ar"/>
              </w:rPr>
              <w:t>125</w:t>
            </w:r>
          </w:p>
        </w:tc>
        <w:tc>
          <w:tcPr>
            <w:tcW w:w="1566" w:type="dxa"/>
            <w:vAlign w:val="center"/>
          </w:tcPr>
          <w:p w14:paraId="1FDA4C8F"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14B7C53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6915C2D1"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2DFC51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D98ABD1"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CF0F385" w14:textId="77777777">
        <w:tc>
          <w:tcPr>
            <w:tcW w:w="745" w:type="dxa"/>
            <w:vAlign w:val="center"/>
          </w:tcPr>
          <w:p w14:paraId="5133A430" w14:textId="77777777" w:rsidR="00127435" w:rsidRDefault="00381297">
            <w:pPr>
              <w:spacing w:line="360" w:lineRule="auto"/>
              <w:jc w:val="center"/>
              <w:textAlignment w:val="center"/>
              <w:rPr>
                <w:color w:val="000000"/>
                <w:lang w:bidi="ar"/>
              </w:rPr>
            </w:pPr>
            <w:r>
              <w:rPr>
                <w:rFonts w:hint="eastAsia"/>
                <w:color w:val="000000"/>
                <w:lang w:bidi="ar"/>
              </w:rPr>
              <w:t>126</w:t>
            </w:r>
          </w:p>
        </w:tc>
        <w:tc>
          <w:tcPr>
            <w:tcW w:w="1566" w:type="dxa"/>
            <w:vAlign w:val="center"/>
          </w:tcPr>
          <w:p w14:paraId="452EA040" w14:textId="77777777" w:rsidR="00127435" w:rsidRDefault="00381297">
            <w:pPr>
              <w:spacing w:line="360" w:lineRule="auto"/>
              <w:jc w:val="center"/>
              <w:textAlignment w:val="bottom"/>
              <w:rPr>
                <w:color w:val="000000"/>
                <w:lang w:bidi="ar"/>
              </w:rPr>
            </w:pPr>
            <w:r>
              <w:rPr>
                <w:rFonts w:hint="eastAsia"/>
                <w:color w:val="000000"/>
                <w:lang w:bidi="ar"/>
              </w:rPr>
              <w:t>皮面沙发</w:t>
            </w:r>
          </w:p>
        </w:tc>
        <w:tc>
          <w:tcPr>
            <w:tcW w:w="1817" w:type="dxa"/>
            <w:vAlign w:val="center"/>
          </w:tcPr>
          <w:p w14:paraId="28C696C9"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5936732" w14:textId="77777777" w:rsidR="00127435" w:rsidRDefault="00381297">
            <w:pPr>
              <w:spacing w:line="360" w:lineRule="auto"/>
              <w:jc w:val="center"/>
              <w:textAlignment w:val="center"/>
              <w:rPr>
                <w:color w:val="000000"/>
                <w:lang w:bidi="ar"/>
              </w:rPr>
            </w:pPr>
            <w:r>
              <w:rPr>
                <w:rFonts w:hint="eastAsia"/>
                <w:color w:val="000000"/>
                <w:lang w:bidi="ar"/>
              </w:rPr>
              <w:t>24</w:t>
            </w:r>
          </w:p>
        </w:tc>
        <w:tc>
          <w:tcPr>
            <w:tcW w:w="1417" w:type="dxa"/>
            <w:vAlign w:val="center"/>
          </w:tcPr>
          <w:p w14:paraId="62EAE29F"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804D875"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43EC9EAE" w14:textId="77777777">
        <w:tc>
          <w:tcPr>
            <w:tcW w:w="745" w:type="dxa"/>
            <w:vAlign w:val="center"/>
          </w:tcPr>
          <w:p w14:paraId="62BB082F" w14:textId="77777777" w:rsidR="00127435" w:rsidRDefault="00381297">
            <w:pPr>
              <w:spacing w:line="360" w:lineRule="auto"/>
              <w:jc w:val="center"/>
              <w:textAlignment w:val="center"/>
              <w:rPr>
                <w:color w:val="000000"/>
                <w:lang w:bidi="ar"/>
              </w:rPr>
            </w:pPr>
            <w:r>
              <w:rPr>
                <w:rFonts w:hint="eastAsia"/>
                <w:color w:val="000000"/>
                <w:lang w:bidi="ar"/>
              </w:rPr>
              <w:t>127</w:t>
            </w:r>
          </w:p>
        </w:tc>
        <w:tc>
          <w:tcPr>
            <w:tcW w:w="1566" w:type="dxa"/>
            <w:vAlign w:val="center"/>
          </w:tcPr>
          <w:p w14:paraId="3C35EF3B" w14:textId="77777777" w:rsidR="00127435" w:rsidRDefault="00381297">
            <w:pPr>
              <w:spacing w:line="360" w:lineRule="auto"/>
              <w:jc w:val="center"/>
              <w:textAlignment w:val="bottom"/>
              <w:rPr>
                <w:color w:val="000000"/>
                <w:lang w:bidi="ar"/>
              </w:rPr>
            </w:pPr>
            <w:r>
              <w:rPr>
                <w:rFonts w:hint="eastAsia"/>
                <w:color w:val="000000"/>
                <w:lang w:bidi="ar"/>
              </w:rPr>
              <w:t>好皮面椅</w:t>
            </w:r>
          </w:p>
        </w:tc>
        <w:tc>
          <w:tcPr>
            <w:tcW w:w="1817" w:type="dxa"/>
            <w:vAlign w:val="center"/>
          </w:tcPr>
          <w:p w14:paraId="7C27837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2EAA487" w14:textId="77777777" w:rsidR="00127435" w:rsidRDefault="00381297">
            <w:pPr>
              <w:spacing w:line="360" w:lineRule="auto"/>
              <w:jc w:val="center"/>
              <w:textAlignment w:val="center"/>
              <w:rPr>
                <w:color w:val="000000"/>
                <w:lang w:bidi="ar"/>
              </w:rPr>
            </w:pPr>
            <w:r>
              <w:rPr>
                <w:rFonts w:hint="eastAsia"/>
                <w:color w:val="000000"/>
                <w:lang w:bidi="ar"/>
              </w:rPr>
              <w:t>24</w:t>
            </w:r>
          </w:p>
        </w:tc>
        <w:tc>
          <w:tcPr>
            <w:tcW w:w="1417" w:type="dxa"/>
            <w:vAlign w:val="center"/>
          </w:tcPr>
          <w:p w14:paraId="4EB6891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BB6EE9B"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6AC05187" w14:textId="77777777">
        <w:tc>
          <w:tcPr>
            <w:tcW w:w="745" w:type="dxa"/>
            <w:vAlign w:val="center"/>
          </w:tcPr>
          <w:p w14:paraId="6790420A" w14:textId="77777777" w:rsidR="00127435" w:rsidRDefault="00381297">
            <w:pPr>
              <w:spacing w:line="360" w:lineRule="auto"/>
              <w:jc w:val="center"/>
              <w:textAlignment w:val="center"/>
              <w:rPr>
                <w:color w:val="000000"/>
                <w:lang w:bidi="ar"/>
              </w:rPr>
            </w:pPr>
            <w:r>
              <w:rPr>
                <w:rFonts w:hint="eastAsia"/>
                <w:color w:val="000000"/>
                <w:lang w:bidi="ar"/>
              </w:rPr>
              <w:t>128</w:t>
            </w:r>
          </w:p>
        </w:tc>
        <w:tc>
          <w:tcPr>
            <w:tcW w:w="1566" w:type="dxa"/>
            <w:vAlign w:val="center"/>
          </w:tcPr>
          <w:p w14:paraId="244268C1" w14:textId="77777777" w:rsidR="00127435" w:rsidRDefault="00381297">
            <w:pPr>
              <w:spacing w:line="360" w:lineRule="auto"/>
              <w:jc w:val="center"/>
              <w:textAlignment w:val="bottom"/>
              <w:rPr>
                <w:color w:val="000000"/>
                <w:lang w:bidi="ar"/>
              </w:rPr>
            </w:pPr>
            <w:r>
              <w:rPr>
                <w:rFonts w:hint="eastAsia"/>
                <w:color w:val="000000"/>
                <w:lang w:bidi="ar"/>
              </w:rPr>
              <w:t>单眼残食柜</w:t>
            </w:r>
          </w:p>
        </w:tc>
        <w:tc>
          <w:tcPr>
            <w:tcW w:w="1817" w:type="dxa"/>
            <w:vAlign w:val="center"/>
          </w:tcPr>
          <w:p w14:paraId="22B975E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FECE4D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E135E8C"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481F1047"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7C7B8136" w14:textId="77777777">
        <w:tc>
          <w:tcPr>
            <w:tcW w:w="745" w:type="dxa"/>
            <w:vAlign w:val="center"/>
          </w:tcPr>
          <w:p w14:paraId="6F048ACC" w14:textId="77777777" w:rsidR="00127435" w:rsidRDefault="00381297">
            <w:pPr>
              <w:spacing w:line="360" w:lineRule="auto"/>
              <w:jc w:val="center"/>
              <w:textAlignment w:val="center"/>
              <w:rPr>
                <w:color w:val="000000"/>
                <w:lang w:bidi="ar"/>
              </w:rPr>
            </w:pPr>
            <w:r>
              <w:rPr>
                <w:rFonts w:hint="eastAsia"/>
                <w:color w:val="000000"/>
                <w:lang w:bidi="ar"/>
              </w:rPr>
              <w:t>129</w:t>
            </w:r>
          </w:p>
        </w:tc>
        <w:tc>
          <w:tcPr>
            <w:tcW w:w="1566" w:type="dxa"/>
            <w:vAlign w:val="center"/>
          </w:tcPr>
          <w:p w14:paraId="1C4D9D63" w14:textId="77777777" w:rsidR="00127435" w:rsidRDefault="00381297">
            <w:pPr>
              <w:spacing w:line="360" w:lineRule="auto"/>
              <w:jc w:val="center"/>
              <w:textAlignment w:val="bottom"/>
              <w:rPr>
                <w:color w:val="000000"/>
                <w:lang w:bidi="ar"/>
              </w:rPr>
            </w:pPr>
            <w:r>
              <w:rPr>
                <w:rFonts w:hint="eastAsia"/>
                <w:color w:val="000000"/>
                <w:lang w:bidi="ar"/>
              </w:rPr>
              <w:t>双眼残食柜</w:t>
            </w:r>
          </w:p>
        </w:tc>
        <w:tc>
          <w:tcPr>
            <w:tcW w:w="1817" w:type="dxa"/>
            <w:vAlign w:val="center"/>
          </w:tcPr>
          <w:p w14:paraId="689B9A6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47E7D0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38ECD01"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485B954D"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63EA5BF8" w14:textId="77777777">
        <w:tc>
          <w:tcPr>
            <w:tcW w:w="745" w:type="dxa"/>
            <w:vAlign w:val="center"/>
          </w:tcPr>
          <w:p w14:paraId="2918F772" w14:textId="77777777" w:rsidR="00127435" w:rsidRDefault="00381297">
            <w:pPr>
              <w:spacing w:line="360" w:lineRule="auto"/>
              <w:jc w:val="center"/>
              <w:textAlignment w:val="center"/>
              <w:rPr>
                <w:color w:val="000000"/>
                <w:lang w:bidi="ar"/>
              </w:rPr>
            </w:pPr>
            <w:r>
              <w:rPr>
                <w:rFonts w:hint="eastAsia"/>
                <w:color w:val="000000"/>
                <w:lang w:bidi="ar"/>
              </w:rPr>
              <w:t>130</w:t>
            </w:r>
          </w:p>
        </w:tc>
        <w:tc>
          <w:tcPr>
            <w:tcW w:w="1566" w:type="dxa"/>
            <w:vAlign w:val="center"/>
          </w:tcPr>
          <w:p w14:paraId="3DD98996"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5D8009A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FFDE95" w14:textId="77777777" w:rsidR="00127435" w:rsidRDefault="00381297">
            <w:pPr>
              <w:spacing w:line="360" w:lineRule="auto"/>
              <w:jc w:val="center"/>
              <w:textAlignment w:val="center"/>
              <w:rPr>
                <w:color w:val="000000"/>
                <w:lang w:bidi="ar"/>
              </w:rPr>
            </w:pPr>
            <w:r>
              <w:rPr>
                <w:rFonts w:hint="eastAsia"/>
                <w:color w:val="000000"/>
                <w:lang w:bidi="ar"/>
              </w:rPr>
              <w:t>8</w:t>
            </w:r>
          </w:p>
        </w:tc>
        <w:tc>
          <w:tcPr>
            <w:tcW w:w="1417" w:type="dxa"/>
            <w:vAlign w:val="center"/>
          </w:tcPr>
          <w:p w14:paraId="5A0ABE7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939A7E1"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2D80D854" w14:textId="77777777">
        <w:tc>
          <w:tcPr>
            <w:tcW w:w="745" w:type="dxa"/>
            <w:vAlign w:val="center"/>
          </w:tcPr>
          <w:p w14:paraId="30D73540" w14:textId="77777777" w:rsidR="00127435" w:rsidRDefault="00381297">
            <w:pPr>
              <w:spacing w:line="360" w:lineRule="auto"/>
              <w:jc w:val="center"/>
              <w:textAlignment w:val="center"/>
              <w:rPr>
                <w:color w:val="000000"/>
                <w:lang w:bidi="ar"/>
              </w:rPr>
            </w:pPr>
            <w:r>
              <w:rPr>
                <w:rFonts w:hint="eastAsia"/>
                <w:color w:val="000000"/>
                <w:lang w:bidi="ar"/>
              </w:rPr>
              <w:t>131</w:t>
            </w:r>
          </w:p>
        </w:tc>
        <w:tc>
          <w:tcPr>
            <w:tcW w:w="1566" w:type="dxa"/>
            <w:vAlign w:val="center"/>
          </w:tcPr>
          <w:p w14:paraId="4B22B144" w14:textId="77777777" w:rsidR="00127435" w:rsidRDefault="00381297">
            <w:pPr>
              <w:spacing w:line="360" w:lineRule="auto"/>
              <w:jc w:val="center"/>
              <w:textAlignment w:val="bottom"/>
              <w:rPr>
                <w:color w:val="000000"/>
                <w:lang w:bidi="ar"/>
              </w:rPr>
            </w:pPr>
            <w:r>
              <w:rPr>
                <w:rFonts w:hint="eastAsia"/>
                <w:color w:val="000000"/>
                <w:lang w:bidi="ar"/>
              </w:rPr>
              <w:t>货架底座</w:t>
            </w:r>
          </w:p>
        </w:tc>
        <w:tc>
          <w:tcPr>
            <w:tcW w:w="1817" w:type="dxa"/>
            <w:vAlign w:val="center"/>
          </w:tcPr>
          <w:p w14:paraId="0CF74F7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6AFCF24"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21AA3BD2"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AC5B36B"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586DCD2D" w14:textId="77777777">
        <w:tc>
          <w:tcPr>
            <w:tcW w:w="745" w:type="dxa"/>
            <w:vAlign w:val="center"/>
          </w:tcPr>
          <w:p w14:paraId="42F7DACB" w14:textId="77777777" w:rsidR="00127435" w:rsidRDefault="00381297">
            <w:pPr>
              <w:spacing w:line="360" w:lineRule="auto"/>
              <w:jc w:val="center"/>
              <w:textAlignment w:val="center"/>
              <w:rPr>
                <w:color w:val="000000"/>
                <w:lang w:bidi="ar"/>
              </w:rPr>
            </w:pPr>
            <w:r>
              <w:rPr>
                <w:rFonts w:hint="eastAsia"/>
                <w:color w:val="000000"/>
                <w:lang w:bidi="ar"/>
              </w:rPr>
              <w:t>132</w:t>
            </w:r>
          </w:p>
        </w:tc>
        <w:tc>
          <w:tcPr>
            <w:tcW w:w="1566" w:type="dxa"/>
            <w:vAlign w:val="center"/>
          </w:tcPr>
          <w:p w14:paraId="39917424"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1C214D1E"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449828A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C5D5834"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40D972F"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4E0390DC" w14:textId="77777777">
        <w:tc>
          <w:tcPr>
            <w:tcW w:w="745" w:type="dxa"/>
            <w:vAlign w:val="center"/>
          </w:tcPr>
          <w:p w14:paraId="07650ECB" w14:textId="77777777" w:rsidR="00127435" w:rsidRDefault="00381297">
            <w:pPr>
              <w:spacing w:line="360" w:lineRule="auto"/>
              <w:jc w:val="center"/>
              <w:textAlignment w:val="center"/>
              <w:rPr>
                <w:color w:val="000000"/>
                <w:lang w:bidi="ar"/>
              </w:rPr>
            </w:pPr>
            <w:r>
              <w:rPr>
                <w:rFonts w:hint="eastAsia"/>
                <w:color w:val="000000"/>
                <w:lang w:bidi="ar"/>
              </w:rPr>
              <w:t>133</w:t>
            </w:r>
          </w:p>
        </w:tc>
        <w:tc>
          <w:tcPr>
            <w:tcW w:w="1566" w:type="dxa"/>
            <w:vAlign w:val="center"/>
          </w:tcPr>
          <w:p w14:paraId="4AF5343F" w14:textId="77777777" w:rsidR="00127435" w:rsidRDefault="00381297">
            <w:pPr>
              <w:spacing w:line="360" w:lineRule="auto"/>
              <w:jc w:val="center"/>
              <w:textAlignment w:val="bottom"/>
              <w:rPr>
                <w:color w:val="000000"/>
                <w:lang w:bidi="ar"/>
              </w:rPr>
            </w:pPr>
            <w:r>
              <w:rPr>
                <w:rFonts w:hint="eastAsia"/>
                <w:color w:val="000000"/>
                <w:lang w:bidi="ar"/>
              </w:rPr>
              <w:t>碗柜</w:t>
            </w:r>
          </w:p>
        </w:tc>
        <w:tc>
          <w:tcPr>
            <w:tcW w:w="1817" w:type="dxa"/>
            <w:vAlign w:val="center"/>
          </w:tcPr>
          <w:p w14:paraId="3BE23F10"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719A0B0C"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3DA6BB14"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4063C183"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14166733" w14:textId="77777777">
        <w:tc>
          <w:tcPr>
            <w:tcW w:w="745" w:type="dxa"/>
            <w:vAlign w:val="center"/>
          </w:tcPr>
          <w:p w14:paraId="79D932B1" w14:textId="77777777" w:rsidR="00127435" w:rsidRDefault="00381297">
            <w:pPr>
              <w:spacing w:line="360" w:lineRule="auto"/>
              <w:jc w:val="center"/>
              <w:textAlignment w:val="center"/>
              <w:rPr>
                <w:color w:val="000000"/>
                <w:lang w:bidi="ar"/>
              </w:rPr>
            </w:pPr>
            <w:r>
              <w:rPr>
                <w:rFonts w:hint="eastAsia"/>
                <w:color w:val="000000"/>
                <w:lang w:bidi="ar"/>
              </w:rPr>
              <w:t>134</w:t>
            </w:r>
          </w:p>
        </w:tc>
        <w:tc>
          <w:tcPr>
            <w:tcW w:w="1566" w:type="dxa"/>
            <w:vAlign w:val="center"/>
          </w:tcPr>
          <w:p w14:paraId="1C7AAA49"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28E38145"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AE30A3C"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30C754B"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FFC7B62"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1DF7F950" w14:textId="77777777">
        <w:tc>
          <w:tcPr>
            <w:tcW w:w="745" w:type="dxa"/>
            <w:vAlign w:val="center"/>
          </w:tcPr>
          <w:p w14:paraId="3A81C819" w14:textId="77777777" w:rsidR="00127435" w:rsidRDefault="00381297">
            <w:pPr>
              <w:spacing w:line="360" w:lineRule="auto"/>
              <w:jc w:val="center"/>
              <w:textAlignment w:val="center"/>
              <w:rPr>
                <w:color w:val="000000"/>
                <w:lang w:bidi="ar"/>
              </w:rPr>
            </w:pPr>
            <w:r>
              <w:rPr>
                <w:rFonts w:hint="eastAsia"/>
                <w:color w:val="000000"/>
                <w:lang w:bidi="ar"/>
              </w:rPr>
              <w:t>135</w:t>
            </w:r>
          </w:p>
        </w:tc>
        <w:tc>
          <w:tcPr>
            <w:tcW w:w="1566" w:type="dxa"/>
            <w:vAlign w:val="center"/>
          </w:tcPr>
          <w:p w14:paraId="1FE6463E" w14:textId="77777777" w:rsidR="00127435" w:rsidRDefault="00381297">
            <w:pPr>
              <w:spacing w:line="360" w:lineRule="auto"/>
              <w:jc w:val="center"/>
              <w:textAlignment w:val="bottom"/>
              <w:rPr>
                <w:color w:val="000000"/>
                <w:lang w:bidi="ar"/>
              </w:rPr>
            </w:pPr>
            <w:r>
              <w:rPr>
                <w:rFonts w:hint="eastAsia"/>
                <w:color w:val="000000"/>
                <w:lang w:bidi="ar"/>
              </w:rPr>
              <w:t>压面机</w:t>
            </w:r>
          </w:p>
        </w:tc>
        <w:tc>
          <w:tcPr>
            <w:tcW w:w="1817" w:type="dxa"/>
            <w:vAlign w:val="center"/>
          </w:tcPr>
          <w:p w14:paraId="60218639"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0127206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55131E9B"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5989FE91"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531863C8" w14:textId="77777777">
        <w:tc>
          <w:tcPr>
            <w:tcW w:w="745" w:type="dxa"/>
            <w:vAlign w:val="center"/>
          </w:tcPr>
          <w:p w14:paraId="4D243679" w14:textId="77777777" w:rsidR="00127435" w:rsidRDefault="00381297">
            <w:pPr>
              <w:spacing w:line="360" w:lineRule="auto"/>
              <w:jc w:val="center"/>
              <w:textAlignment w:val="center"/>
              <w:rPr>
                <w:color w:val="000000"/>
                <w:lang w:bidi="ar"/>
              </w:rPr>
            </w:pPr>
            <w:r>
              <w:rPr>
                <w:rFonts w:hint="eastAsia"/>
                <w:color w:val="000000"/>
                <w:lang w:bidi="ar"/>
              </w:rPr>
              <w:t>136</w:t>
            </w:r>
          </w:p>
        </w:tc>
        <w:tc>
          <w:tcPr>
            <w:tcW w:w="1566" w:type="dxa"/>
            <w:vAlign w:val="center"/>
          </w:tcPr>
          <w:p w14:paraId="014A9395"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250C638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752951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62FA74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D305ACE"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45BA2BAC" w14:textId="77777777">
        <w:tc>
          <w:tcPr>
            <w:tcW w:w="745" w:type="dxa"/>
            <w:vAlign w:val="center"/>
          </w:tcPr>
          <w:p w14:paraId="69B8CC6A" w14:textId="77777777" w:rsidR="00127435" w:rsidRDefault="00381297">
            <w:pPr>
              <w:spacing w:line="360" w:lineRule="auto"/>
              <w:jc w:val="center"/>
              <w:textAlignment w:val="center"/>
              <w:rPr>
                <w:color w:val="000000"/>
                <w:lang w:bidi="ar"/>
              </w:rPr>
            </w:pPr>
            <w:r>
              <w:rPr>
                <w:rFonts w:hint="eastAsia"/>
                <w:color w:val="000000"/>
                <w:lang w:bidi="ar"/>
              </w:rPr>
              <w:t>137</w:t>
            </w:r>
          </w:p>
        </w:tc>
        <w:tc>
          <w:tcPr>
            <w:tcW w:w="1566" w:type="dxa"/>
            <w:vAlign w:val="center"/>
          </w:tcPr>
          <w:p w14:paraId="7186F9C3" w14:textId="77777777" w:rsidR="00127435" w:rsidRDefault="00381297">
            <w:pPr>
              <w:spacing w:line="360" w:lineRule="auto"/>
              <w:jc w:val="center"/>
              <w:textAlignment w:val="bottom"/>
              <w:rPr>
                <w:color w:val="000000"/>
                <w:lang w:bidi="ar"/>
              </w:rPr>
            </w:pPr>
            <w:r>
              <w:rPr>
                <w:rFonts w:hint="eastAsia"/>
                <w:color w:val="000000"/>
                <w:lang w:bidi="ar"/>
              </w:rPr>
              <w:t>即热式热水器</w:t>
            </w:r>
          </w:p>
        </w:tc>
        <w:tc>
          <w:tcPr>
            <w:tcW w:w="1817" w:type="dxa"/>
            <w:vAlign w:val="center"/>
          </w:tcPr>
          <w:p w14:paraId="6228A653"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4C819AFD"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2323B7C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C4DF4EE" w14:textId="77777777" w:rsidR="00127435" w:rsidRDefault="00381297">
            <w:pPr>
              <w:spacing w:line="360" w:lineRule="auto"/>
              <w:jc w:val="center"/>
              <w:textAlignment w:val="bottom"/>
              <w:rPr>
                <w:color w:val="000000"/>
                <w:lang w:bidi="ar"/>
              </w:rPr>
            </w:pPr>
            <w:r>
              <w:rPr>
                <w:rFonts w:hint="eastAsia"/>
                <w:color w:val="000000"/>
                <w:lang w:bidi="ar"/>
              </w:rPr>
              <w:t>丰园三层洗手间</w:t>
            </w:r>
          </w:p>
        </w:tc>
      </w:tr>
      <w:tr w:rsidR="00127435" w14:paraId="3532F477" w14:textId="77777777">
        <w:tc>
          <w:tcPr>
            <w:tcW w:w="745" w:type="dxa"/>
            <w:vAlign w:val="center"/>
          </w:tcPr>
          <w:p w14:paraId="122A3DD4" w14:textId="77777777" w:rsidR="00127435" w:rsidRDefault="00381297">
            <w:pPr>
              <w:spacing w:line="360" w:lineRule="auto"/>
              <w:jc w:val="center"/>
              <w:textAlignment w:val="center"/>
              <w:rPr>
                <w:color w:val="000000"/>
                <w:lang w:bidi="ar"/>
              </w:rPr>
            </w:pPr>
            <w:r>
              <w:rPr>
                <w:rFonts w:hint="eastAsia"/>
                <w:color w:val="000000"/>
                <w:lang w:bidi="ar"/>
              </w:rPr>
              <w:t>138</w:t>
            </w:r>
          </w:p>
        </w:tc>
        <w:tc>
          <w:tcPr>
            <w:tcW w:w="1566" w:type="dxa"/>
            <w:vAlign w:val="center"/>
          </w:tcPr>
          <w:p w14:paraId="7992A768" w14:textId="77777777" w:rsidR="00127435" w:rsidRDefault="00381297">
            <w:pPr>
              <w:spacing w:line="360" w:lineRule="auto"/>
              <w:jc w:val="center"/>
              <w:textAlignment w:val="bottom"/>
              <w:rPr>
                <w:color w:val="000000"/>
                <w:lang w:bidi="ar"/>
              </w:rPr>
            </w:pPr>
            <w:r>
              <w:rPr>
                <w:rFonts w:hint="eastAsia"/>
                <w:color w:val="000000"/>
                <w:lang w:bidi="ar"/>
              </w:rPr>
              <w:t>电热铛</w:t>
            </w:r>
          </w:p>
        </w:tc>
        <w:tc>
          <w:tcPr>
            <w:tcW w:w="1817" w:type="dxa"/>
            <w:vAlign w:val="center"/>
          </w:tcPr>
          <w:p w14:paraId="0A2D463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5EC0C3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B9E72F3"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18ACB89C"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988097D" w14:textId="77777777">
        <w:tc>
          <w:tcPr>
            <w:tcW w:w="745" w:type="dxa"/>
            <w:vAlign w:val="center"/>
          </w:tcPr>
          <w:p w14:paraId="7ED9511E" w14:textId="77777777" w:rsidR="00127435" w:rsidRDefault="00381297">
            <w:pPr>
              <w:spacing w:line="360" w:lineRule="auto"/>
              <w:jc w:val="center"/>
              <w:textAlignment w:val="center"/>
              <w:rPr>
                <w:color w:val="000000"/>
                <w:lang w:bidi="ar"/>
              </w:rPr>
            </w:pPr>
            <w:r>
              <w:rPr>
                <w:rFonts w:hint="eastAsia"/>
                <w:color w:val="000000"/>
                <w:lang w:bidi="ar"/>
              </w:rPr>
              <w:t>139</w:t>
            </w:r>
          </w:p>
        </w:tc>
        <w:tc>
          <w:tcPr>
            <w:tcW w:w="1566" w:type="dxa"/>
            <w:vAlign w:val="center"/>
          </w:tcPr>
          <w:p w14:paraId="7209EE92" w14:textId="77777777" w:rsidR="00127435" w:rsidRDefault="00381297">
            <w:pPr>
              <w:spacing w:line="360" w:lineRule="auto"/>
              <w:jc w:val="center"/>
              <w:textAlignment w:val="bottom"/>
              <w:rPr>
                <w:color w:val="000000"/>
                <w:lang w:bidi="ar"/>
              </w:rPr>
            </w:pPr>
            <w:r>
              <w:rPr>
                <w:rFonts w:hint="eastAsia"/>
                <w:color w:val="000000"/>
                <w:lang w:bidi="ar"/>
              </w:rPr>
              <w:t>和面机</w:t>
            </w:r>
          </w:p>
        </w:tc>
        <w:tc>
          <w:tcPr>
            <w:tcW w:w="1817" w:type="dxa"/>
            <w:vAlign w:val="center"/>
          </w:tcPr>
          <w:p w14:paraId="02124EDA"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67C5C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1A5EA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1AECA00"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7090BEFE" w14:textId="77777777">
        <w:tc>
          <w:tcPr>
            <w:tcW w:w="745" w:type="dxa"/>
            <w:vAlign w:val="center"/>
          </w:tcPr>
          <w:p w14:paraId="62E0CFAF" w14:textId="77777777" w:rsidR="00127435" w:rsidRDefault="00381297">
            <w:pPr>
              <w:spacing w:line="360" w:lineRule="auto"/>
              <w:jc w:val="center"/>
              <w:textAlignment w:val="center"/>
              <w:rPr>
                <w:color w:val="000000"/>
                <w:lang w:bidi="ar"/>
              </w:rPr>
            </w:pPr>
            <w:r>
              <w:rPr>
                <w:rFonts w:hint="eastAsia"/>
                <w:color w:val="000000"/>
                <w:lang w:bidi="ar"/>
              </w:rPr>
              <w:t>140</w:t>
            </w:r>
          </w:p>
        </w:tc>
        <w:tc>
          <w:tcPr>
            <w:tcW w:w="1566" w:type="dxa"/>
            <w:vAlign w:val="center"/>
          </w:tcPr>
          <w:p w14:paraId="658C6428" w14:textId="77777777" w:rsidR="00127435" w:rsidRDefault="00381297">
            <w:pPr>
              <w:spacing w:line="360" w:lineRule="auto"/>
              <w:jc w:val="center"/>
              <w:textAlignment w:val="bottom"/>
              <w:rPr>
                <w:color w:val="000000"/>
                <w:lang w:bidi="ar"/>
              </w:rPr>
            </w:pPr>
            <w:r>
              <w:rPr>
                <w:rFonts w:hint="eastAsia"/>
                <w:color w:val="000000"/>
                <w:lang w:bidi="ar"/>
              </w:rPr>
              <w:t>单门点蒸饭柜</w:t>
            </w:r>
          </w:p>
        </w:tc>
        <w:tc>
          <w:tcPr>
            <w:tcW w:w="1817" w:type="dxa"/>
            <w:vAlign w:val="center"/>
          </w:tcPr>
          <w:p w14:paraId="55EB4ED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F3C4EB2" w14:textId="77777777" w:rsidR="00127435" w:rsidRDefault="00381297">
            <w:pPr>
              <w:spacing w:line="360" w:lineRule="auto"/>
              <w:jc w:val="center"/>
              <w:textAlignment w:val="center"/>
              <w:rPr>
                <w:color w:val="000000"/>
                <w:lang w:bidi="ar"/>
              </w:rPr>
            </w:pPr>
            <w:r>
              <w:rPr>
                <w:rFonts w:hint="eastAsia"/>
                <w:color w:val="000000"/>
                <w:lang w:bidi="ar"/>
              </w:rPr>
              <w:t>8</w:t>
            </w:r>
          </w:p>
        </w:tc>
        <w:tc>
          <w:tcPr>
            <w:tcW w:w="1417" w:type="dxa"/>
            <w:vAlign w:val="center"/>
          </w:tcPr>
          <w:p w14:paraId="07A3CC2C"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31DC6EBB"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559CB527" w14:textId="77777777">
        <w:tc>
          <w:tcPr>
            <w:tcW w:w="745" w:type="dxa"/>
            <w:vAlign w:val="center"/>
          </w:tcPr>
          <w:p w14:paraId="7BFC05EA" w14:textId="77777777" w:rsidR="00127435" w:rsidRDefault="00381297">
            <w:pPr>
              <w:spacing w:line="360" w:lineRule="auto"/>
              <w:jc w:val="center"/>
              <w:textAlignment w:val="center"/>
              <w:rPr>
                <w:color w:val="000000"/>
                <w:lang w:bidi="ar"/>
              </w:rPr>
            </w:pPr>
            <w:r>
              <w:rPr>
                <w:rFonts w:hint="eastAsia"/>
                <w:color w:val="000000"/>
                <w:lang w:bidi="ar"/>
              </w:rPr>
              <w:t>141</w:t>
            </w:r>
          </w:p>
        </w:tc>
        <w:tc>
          <w:tcPr>
            <w:tcW w:w="1566" w:type="dxa"/>
            <w:vAlign w:val="center"/>
          </w:tcPr>
          <w:p w14:paraId="0E7BD4BA" w14:textId="77777777" w:rsidR="00127435" w:rsidRDefault="00381297">
            <w:pPr>
              <w:spacing w:line="360" w:lineRule="auto"/>
              <w:jc w:val="center"/>
              <w:textAlignment w:val="bottom"/>
              <w:rPr>
                <w:color w:val="000000"/>
                <w:lang w:bidi="ar"/>
              </w:rPr>
            </w:pPr>
            <w:r>
              <w:rPr>
                <w:rFonts w:hint="eastAsia"/>
                <w:color w:val="000000"/>
                <w:lang w:bidi="ar"/>
              </w:rPr>
              <w:t>小推车</w:t>
            </w:r>
          </w:p>
        </w:tc>
        <w:tc>
          <w:tcPr>
            <w:tcW w:w="1817" w:type="dxa"/>
            <w:vAlign w:val="center"/>
          </w:tcPr>
          <w:p w14:paraId="3F9C9AA5"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75E572D2"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7E72DC0B"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77098A5"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055F4930" w14:textId="77777777">
        <w:tc>
          <w:tcPr>
            <w:tcW w:w="745" w:type="dxa"/>
            <w:vAlign w:val="center"/>
          </w:tcPr>
          <w:p w14:paraId="77DE7062" w14:textId="77777777" w:rsidR="00127435" w:rsidRDefault="00381297">
            <w:pPr>
              <w:spacing w:line="360" w:lineRule="auto"/>
              <w:jc w:val="center"/>
              <w:textAlignment w:val="center"/>
              <w:rPr>
                <w:color w:val="000000"/>
                <w:lang w:bidi="ar"/>
              </w:rPr>
            </w:pPr>
            <w:r>
              <w:rPr>
                <w:rFonts w:hint="eastAsia"/>
                <w:color w:val="000000"/>
                <w:lang w:bidi="ar"/>
              </w:rPr>
              <w:t>142</w:t>
            </w:r>
          </w:p>
        </w:tc>
        <w:tc>
          <w:tcPr>
            <w:tcW w:w="1566" w:type="dxa"/>
            <w:vAlign w:val="center"/>
          </w:tcPr>
          <w:p w14:paraId="2B8A49ED" w14:textId="77777777" w:rsidR="00127435" w:rsidRDefault="00381297">
            <w:pPr>
              <w:spacing w:line="360" w:lineRule="auto"/>
              <w:jc w:val="center"/>
              <w:textAlignment w:val="bottom"/>
              <w:rPr>
                <w:color w:val="000000"/>
                <w:lang w:bidi="ar"/>
              </w:rPr>
            </w:pPr>
            <w:r>
              <w:rPr>
                <w:rFonts w:hint="eastAsia"/>
                <w:color w:val="000000"/>
                <w:lang w:bidi="ar"/>
              </w:rPr>
              <w:t>三星盆台</w:t>
            </w:r>
          </w:p>
        </w:tc>
        <w:tc>
          <w:tcPr>
            <w:tcW w:w="1817" w:type="dxa"/>
            <w:vAlign w:val="center"/>
          </w:tcPr>
          <w:p w14:paraId="7342D958"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698F36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4BEF97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D74D012"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32FE70BD" w14:textId="77777777">
        <w:tc>
          <w:tcPr>
            <w:tcW w:w="745" w:type="dxa"/>
            <w:vAlign w:val="center"/>
          </w:tcPr>
          <w:p w14:paraId="338779A6" w14:textId="77777777" w:rsidR="00127435" w:rsidRDefault="00381297">
            <w:pPr>
              <w:spacing w:line="360" w:lineRule="auto"/>
              <w:jc w:val="center"/>
              <w:textAlignment w:val="center"/>
              <w:rPr>
                <w:color w:val="000000"/>
                <w:lang w:bidi="ar"/>
              </w:rPr>
            </w:pPr>
            <w:r>
              <w:rPr>
                <w:rFonts w:hint="eastAsia"/>
                <w:color w:val="000000"/>
                <w:lang w:bidi="ar"/>
              </w:rPr>
              <w:lastRenderedPageBreak/>
              <w:t>143</w:t>
            </w:r>
          </w:p>
        </w:tc>
        <w:tc>
          <w:tcPr>
            <w:tcW w:w="1566" w:type="dxa"/>
            <w:vAlign w:val="center"/>
          </w:tcPr>
          <w:p w14:paraId="6F52AC85"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51B154A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08E7D4"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3FB2781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3CB626E2"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B525FF0" w14:textId="77777777">
        <w:tc>
          <w:tcPr>
            <w:tcW w:w="745" w:type="dxa"/>
            <w:vAlign w:val="center"/>
          </w:tcPr>
          <w:p w14:paraId="6637C4D2" w14:textId="77777777" w:rsidR="00127435" w:rsidRDefault="00381297">
            <w:pPr>
              <w:spacing w:line="360" w:lineRule="auto"/>
              <w:jc w:val="center"/>
              <w:textAlignment w:val="center"/>
              <w:rPr>
                <w:color w:val="000000"/>
                <w:lang w:bidi="ar"/>
              </w:rPr>
            </w:pPr>
            <w:r>
              <w:rPr>
                <w:rFonts w:hint="eastAsia"/>
                <w:color w:val="000000"/>
                <w:lang w:bidi="ar"/>
              </w:rPr>
              <w:t>144</w:t>
            </w:r>
          </w:p>
        </w:tc>
        <w:tc>
          <w:tcPr>
            <w:tcW w:w="1566" w:type="dxa"/>
            <w:vAlign w:val="center"/>
          </w:tcPr>
          <w:p w14:paraId="0486950B" w14:textId="77777777" w:rsidR="00127435" w:rsidRDefault="00381297">
            <w:pPr>
              <w:spacing w:line="360" w:lineRule="auto"/>
              <w:jc w:val="center"/>
              <w:textAlignment w:val="bottom"/>
              <w:rPr>
                <w:color w:val="000000"/>
                <w:lang w:bidi="ar"/>
              </w:rPr>
            </w:pPr>
            <w:r>
              <w:rPr>
                <w:rFonts w:hint="eastAsia"/>
                <w:color w:val="000000"/>
                <w:lang w:bidi="ar"/>
              </w:rPr>
              <w:t>货架底座</w:t>
            </w:r>
          </w:p>
        </w:tc>
        <w:tc>
          <w:tcPr>
            <w:tcW w:w="1817" w:type="dxa"/>
            <w:vAlign w:val="center"/>
          </w:tcPr>
          <w:p w14:paraId="3A1077ED"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4D58A07"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F1CFA9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5C68113"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4994576" w14:textId="77777777">
        <w:tc>
          <w:tcPr>
            <w:tcW w:w="745" w:type="dxa"/>
            <w:vAlign w:val="center"/>
          </w:tcPr>
          <w:p w14:paraId="12375035" w14:textId="77777777" w:rsidR="00127435" w:rsidRDefault="00381297">
            <w:pPr>
              <w:spacing w:line="360" w:lineRule="auto"/>
              <w:jc w:val="center"/>
              <w:textAlignment w:val="center"/>
              <w:rPr>
                <w:color w:val="000000"/>
                <w:lang w:bidi="ar"/>
              </w:rPr>
            </w:pPr>
            <w:r>
              <w:rPr>
                <w:rFonts w:hint="eastAsia"/>
                <w:color w:val="000000"/>
                <w:lang w:bidi="ar"/>
              </w:rPr>
              <w:t>145</w:t>
            </w:r>
          </w:p>
        </w:tc>
        <w:tc>
          <w:tcPr>
            <w:tcW w:w="1566" w:type="dxa"/>
            <w:vAlign w:val="center"/>
          </w:tcPr>
          <w:p w14:paraId="6F0CC8CF" w14:textId="77777777" w:rsidR="00127435" w:rsidRDefault="00381297">
            <w:pPr>
              <w:spacing w:line="360" w:lineRule="auto"/>
              <w:jc w:val="center"/>
              <w:textAlignment w:val="bottom"/>
              <w:rPr>
                <w:color w:val="000000"/>
                <w:lang w:bidi="ar"/>
              </w:rPr>
            </w:pPr>
            <w:r>
              <w:rPr>
                <w:rFonts w:hint="eastAsia"/>
                <w:color w:val="000000"/>
                <w:lang w:bidi="ar"/>
              </w:rPr>
              <w:t>电热水器连座</w:t>
            </w:r>
          </w:p>
        </w:tc>
        <w:tc>
          <w:tcPr>
            <w:tcW w:w="1817" w:type="dxa"/>
            <w:vAlign w:val="center"/>
          </w:tcPr>
          <w:p w14:paraId="588098F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58785D8B"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CA99156"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3039630A"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DD8D2A3" w14:textId="77777777">
        <w:tc>
          <w:tcPr>
            <w:tcW w:w="745" w:type="dxa"/>
            <w:vAlign w:val="center"/>
          </w:tcPr>
          <w:p w14:paraId="270A76A4" w14:textId="77777777" w:rsidR="00127435" w:rsidRDefault="00381297">
            <w:pPr>
              <w:spacing w:line="360" w:lineRule="auto"/>
              <w:jc w:val="center"/>
              <w:textAlignment w:val="center"/>
              <w:rPr>
                <w:color w:val="000000"/>
                <w:lang w:bidi="ar"/>
              </w:rPr>
            </w:pPr>
            <w:r>
              <w:rPr>
                <w:rFonts w:hint="eastAsia"/>
                <w:color w:val="000000"/>
                <w:lang w:bidi="ar"/>
              </w:rPr>
              <w:t>146</w:t>
            </w:r>
          </w:p>
        </w:tc>
        <w:tc>
          <w:tcPr>
            <w:tcW w:w="1566" w:type="dxa"/>
            <w:vAlign w:val="center"/>
          </w:tcPr>
          <w:p w14:paraId="577642F3" w14:textId="77777777" w:rsidR="00127435" w:rsidRDefault="00381297">
            <w:pPr>
              <w:spacing w:line="360" w:lineRule="auto"/>
              <w:jc w:val="center"/>
              <w:textAlignment w:val="bottom"/>
              <w:rPr>
                <w:color w:val="000000"/>
                <w:lang w:bidi="ar"/>
              </w:rPr>
            </w:pPr>
            <w:r>
              <w:rPr>
                <w:rFonts w:hint="eastAsia"/>
                <w:color w:val="000000"/>
                <w:lang w:bidi="ar"/>
              </w:rPr>
              <w:t>搅拌机</w:t>
            </w:r>
          </w:p>
        </w:tc>
        <w:tc>
          <w:tcPr>
            <w:tcW w:w="1817" w:type="dxa"/>
            <w:vAlign w:val="center"/>
          </w:tcPr>
          <w:p w14:paraId="6EF3482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624053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EE9E5C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E20DD5B" w14:textId="77777777" w:rsidR="00127435" w:rsidRDefault="00381297">
            <w:pPr>
              <w:spacing w:line="360" w:lineRule="auto"/>
              <w:jc w:val="center"/>
              <w:textAlignment w:val="center"/>
              <w:rPr>
                <w:color w:val="000000"/>
                <w:lang w:bidi="ar"/>
              </w:rPr>
            </w:pPr>
            <w:r>
              <w:rPr>
                <w:rFonts w:hint="eastAsia"/>
                <w:color w:val="000000"/>
                <w:lang w:bidi="ar"/>
              </w:rPr>
              <w:t>三层3库房</w:t>
            </w:r>
          </w:p>
        </w:tc>
      </w:tr>
      <w:tr w:rsidR="00127435" w14:paraId="29D6EF84" w14:textId="77777777">
        <w:tc>
          <w:tcPr>
            <w:tcW w:w="745" w:type="dxa"/>
            <w:vAlign w:val="center"/>
          </w:tcPr>
          <w:p w14:paraId="7215843D" w14:textId="77777777" w:rsidR="00127435" w:rsidRDefault="00381297">
            <w:pPr>
              <w:spacing w:line="360" w:lineRule="auto"/>
              <w:jc w:val="center"/>
              <w:textAlignment w:val="center"/>
              <w:rPr>
                <w:color w:val="000000"/>
                <w:lang w:bidi="ar"/>
              </w:rPr>
            </w:pPr>
            <w:r>
              <w:rPr>
                <w:rFonts w:hint="eastAsia"/>
                <w:color w:val="000000"/>
                <w:lang w:bidi="ar"/>
              </w:rPr>
              <w:t>147</w:t>
            </w:r>
          </w:p>
        </w:tc>
        <w:tc>
          <w:tcPr>
            <w:tcW w:w="1566" w:type="dxa"/>
            <w:vAlign w:val="center"/>
          </w:tcPr>
          <w:p w14:paraId="3E7F0DDF"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2B440BA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C7F4E1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AE2EAEB"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E5B263F" w14:textId="77777777" w:rsidR="00127435" w:rsidRDefault="00381297">
            <w:pPr>
              <w:spacing w:line="360" w:lineRule="auto"/>
              <w:jc w:val="center"/>
              <w:textAlignment w:val="center"/>
              <w:rPr>
                <w:color w:val="000000"/>
                <w:lang w:bidi="ar"/>
              </w:rPr>
            </w:pPr>
            <w:r>
              <w:rPr>
                <w:rFonts w:hint="eastAsia"/>
                <w:color w:val="000000"/>
                <w:lang w:bidi="ar"/>
              </w:rPr>
              <w:t>三层3库房</w:t>
            </w:r>
          </w:p>
        </w:tc>
      </w:tr>
      <w:tr w:rsidR="00127435" w14:paraId="0C8916F6" w14:textId="77777777">
        <w:tc>
          <w:tcPr>
            <w:tcW w:w="745" w:type="dxa"/>
            <w:vAlign w:val="center"/>
          </w:tcPr>
          <w:p w14:paraId="35AF705F" w14:textId="77777777" w:rsidR="00127435" w:rsidRDefault="00381297">
            <w:pPr>
              <w:spacing w:line="360" w:lineRule="auto"/>
              <w:jc w:val="center"/>
              <w:textAlignment w:val="center"/>
              <w:rPr>
                <w:color w:val="000000"/>
                <w:lang w:bidi="ar"/>
              </w:rPr>
            </w:pPr>
            <w:r>
              <w:rPr>
                <w:rFonts w:hint="eastAsia"/>
                <w:color w:val="000000"/>
                <w:lang w:bidi="ar"/>
              </w:rPr>
              <w:t>148</w:t>
            </w:r>
          </w:p>
        </w:tc>
        <w:tc>
          <w:tcPr>
            <w:tcW w:w="1566" w:type="dxa"/>
            <w:vAlign w:val="center"/>
          </w:tcPr>
          <w:p w14:paraId="2676C90D" w14:textId="77777777" w:rsidR="00127435" w:rsidRDefault="00381297">
            <w:pPr>
              <w:spacing w:line="360" w:lineRule="auto"/>
              <w:jc w:val="center"/>
              <w:textAlignment w:val="bottom"/>
              <w:rPr>
                <w:color w:val="000000"/>
                <w:lang w:bidi="ar"/>
              </w:rPr>
            </w:pPr>
            <w:r>
              <w:rPr>
                <w:rFonts w:hint="eastAsia"/>
                <w:color w:val="000000"/>
                <w:lang w:bidi="ar"/>
              </w:rPr>
              <w:t>双星水池</w:t>
            </w:r>
          </w:p>
        </w:tc>
        <w:tc>
          <w:tcPr>
            <w:tcW w:w="1817" w:type="dxa"/>
            <w:vAlign w:val="center"/>
          </w:tcPr>
          <w:p w14:paraId="360BB7B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A939F9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C5EB2A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27F8BD76"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56B024F4" w14:textId="77777777">
        <w:tc>
          <w:tcPr>
            <w:tcW w:w="745" w:type="dxa"/>
            <w:vAlign w:val="center"/>
          </w:tcPr>
          <w:p w14:paraId="02428C99" w14:textId="77777777" w:rsidR="00127435" w:rsidRDefault="00381297">
            <w:pPr>
              <w:spacing w:line="360" w:lineRule="auto"/>
              <w:jc w:val="center"/>
              <w:textAlignment w:val="center"/>
              <w:rPr>
                <w:color w:val="000000"/>
                <w:lang w:bidi="ar"/>
              </w:rPr>
            </w:pPr>
            <w:r>
              <w:rPr>
                <w:rFonts w:hint="eastAsia"/>
                <w:color w:val="000000"/>
                <w:lang w:bidi="ar"/>
              </w:rPr>
              <w:t>149</w:t>
            </w:r>
          </w:p>
        </w:tc>
        <w:tc>
          <w:tcPr>
            <w:tcW w:w="1566" w:type="dxa"/>
            <w:vAlign w:val="center"/>
          </w:tcPr>
          <w:p w14:paraId="4E188A05" w14:textId="77777777" w:rsidR="00127435" w:rsidRDefault="00381297">
            <w:pPr>
              <w:spacing w:line="360" w:lineRule="auto"/>
              <w:jc w:val="center"/>
              <w:textAlignment w:val="bottom"/>
              <w:rPr>
                <w:color w:val="000000"/>
                <w:lang w:bidi="ar"/>
              </w:rPr>
            </w:pPr>
            <w:r>
              <w:rPr>
                <w:rFonts w:hint="eastAsia"/>
                <w:color w:val="000000"/>
                <w:lang w:bidi="ar"/>
              </w:rPr>
              <w:t>工作台</w:t>
            </w:r>
          </w:p>
        </w:tc>
        <w:tc>
          <w:tcPr>
            <w:tcW w:w="1817" w:type="dxa"/>
            <w:vAlign w:val="center"/>
          </w:tcPr>
          <w:p w14:paraId="1E73C3C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5A2976BD"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3BD104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725F838"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5C44F5C8" w14:textId="77777777">
        <w:tc>
          <w:tcPr>
            <w:tcW w:w="745" w:type="dxa"/>
            <w:vAlign w:val="center"/>
          </w:tcPr>
          <w:p w14:paraId="3E868FB7" w14:textId="77777777" w:rsidR="00127435" w:rsidRDefault="00381297">
            <w:pPr>
              <w:spacing w:line="360" w:lineRule="auto"/>
              <w:jc w:val="center"/>
              <w:textAlignment w:val="center"/>
              <w:rPr>
                <w:color w:val="000000"/>
                <w:lang w:bidi="ar"/>
              </w:rPr>
            </w:pPr>
            <w:r>
              <w:rPr>
                <w:rFonts w:hint="eastAsia"/>
                <w:color w:val="000000"/>
                <w:lang w:bidi="ar"/>
              </w:rPr>
              <w:t>150</w:t>
            </w:r>
          </w:p>
        </w:tc>
        <w:tc>
          <w:tcPr>
            <w:tcW w:w="1566" w:type="dxa"/>
            <w:vAlign w:val="center"/>
          </w:tcPr>
          <w:p w14:paraId="4B44289C"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10D6CD4E"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8EDAA4"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52668CFC"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33B7D5B"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0ECAA104" w14:textId="77777777">
        <w:tc>
          <w:tcPr>
            <w:tcW w:w="745" w:type="dxa"/>
            <w:vAlign w:val="center"/>
          </w:tcPr>
          <w:p w14:paraId="5C95DECF" w14:textId="77777777" w:rsidR="00127435" w:rsidRDefault="00381297">
            <w:pPr>
              <w:spacing w:line="360" w:lineRule="auto"/>
              <w:jc w:val="center"/>
              <w:textAlignment w:val="center"/>
              <w:rPr>
                <w:color w:val="000000"/>
                <w:lang w:bidi="ar"/>
              </w:rPr>
            </w:pPr>
            <w:r>
              <w:rPr>
                <w:rFonts w:hint="eastAsia"/>
                <w:color w:val="000000"/>
                <w:lang w:bidi="ar"/>
              </w:rPr>
              <w:t>151</w:t>
            </w:r>
          </w:p>
        </w:tc>
        <w:tc>
          <w:tcPr>
            <w:tcW w:w="1566" w:type="dxa"/>
            <w:vAlign w:val="center"/>
          </w:tcPr>
          <w:p w14:paraId="7C918D47" w14:textId="77777777" w:rsidR="00127435" w:rsidRDefault="00381297">
            <w:pPr>
              <w:spacing w:line="360" w:lineRule="auto"/>
              <w:jc w:val="center"/>
              <w:textAlignment w:val="bottom"/>
              <w:rPr>
                <w:color w:val="000000"/>
                <w:lang w:bidi="ar"/>
              </w:rPr>
            </w:pPr>
            <w:r>
              <w:rPr>
                <w:rFonts w:hint="eastAsia"/>
                <w:color w:val="000000"/>
                <w:lang w:bidi="ar"/>
              </w:rPr>
              <w:t>四层工作台</w:t>
            </w:r>
          </w:p>
        </w:tc>
        <w:tc>
          <w:tcPr>
            <w:tcW w:w="1817" w:type="dxa"/>
            <w:vAlign w:val="center"/>
          </w:tcPr>
          <w:p w14:paraId="76E5D413"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A05E3B2"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7EFD1B2C"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F085C52"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32955AD9" w14:textId="77777777">
        <w:tc>
          <w:tcPr>
            <w:tcW w:w="745" w:type="dxa"/>
            <w:vAlign w:val="center"/>
          </w:tcPr>
          <w:p w14:paraId="0E8FC729" w14:textId="77777777" w:rsidR="00127435" w:rsidRDefault="00381297">
            <w:pPr>
              <w:spacing w:line="360" w:lineRule="auto"/>
              <w:jc w:val="center"/>
              <w:textAlignment w:val="center"/>
              <w:rPr>
                <w:color w:val="000000"/>
                <w:lang w:bidi="ar"/>
              </w:rPr>
            </w:pPr>
            <w:r>
              <w:rPr>
                <w:rFonts w:hint="eastAsia"/>
                <w:color w:val="000000"/>
                <w:lang w:bidi="ar"/>
              </w:rPr>
              <w:t>152</w:t>
            </w:r>
          </w:p>
        </w:tc>
        <w:tc>
          <w:tcPr>
            <w:tcW w:w="1566" w:type="dxa"/>
            <w:vAlign w:val="center"/>
          </w:tcPr>
          <w:p w14:paraId="3CD825EB"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4B3380C9"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1E085C0"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6D77CB5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7C102CE"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6C9D2B0C" w14:textId="77777777">
        <w:tc>
          <w:tcPr>
            <w:tcW w:w="745" w:type="dxa"/>
            <w:vAlign w:val="center"/>
          </w:tcPr>
          <w:p w14:paraId="26CB11A6" w14:textId="77777777" w:rsidR="00127435" w:rsidRDefault="00381297">
            <w:pPr>
              <w:spacing w:line="360" w:lineRule="auto"/>
              <w:jc w:val="center"/>
              <w:textAlignment w:val="center"/>
              <w:rPr>
                <w:color w:val="000000"/>
                <w:lang w:bidi="ar"/>
              </w:rPr>
            </w:pPr>
            <w:r>
              <w:rPr>
                <w:rFonts w:hint="eastAsia"/>
                <w:color w:val="000000"/>
                <w:lang w:bidi="ar"/>
              </w:rPr>
              <w:t>153</w:t>
            </w:r>
          </w:p>
        </w:tc>
        <w:tc>
          <w:tcPr>
            <w:tcW w:w="1566" w:type="dxa"/>
            <w:vAlign w:val="center"/>
          </w:tcPr>
          <w:p w14:paraId="5770C679" w14:textId="77777777" w:rsidR="00127435" w:rsidRDefault="00381297">
            <w:pPr>
              <w:spacing w:line="360" w:lineRule="auto"/>
              <w:jc w:val="center"/>
              <w:textAlignment w:val="bottom"/>
              <w:rPr>
                <w:color w:val="000000"/>
                <w:lang w:bidi="ar"/>
              </w:rPr>
            </w:pPr>
            <w:r>
              <w:rPr>
                <w:rFonts w:hint="eastAsia"/>
                <w:color w:val="000000"/>
                <w:lang w:bidi="ar"/>
              </w:rPr>
              <w:t>四门更衣柜</w:t>
            </w:r>
          </w:p>
        </w:tc>
        <w:tc>
          <w:tcPr>
            <w:tcW w:w="1817" w:type="dxa"/>
            <w:vAlign w:val="center"/>
          </w:tcPr>
          <w:p w14:paraId="1C7B0080" w14:textId="77777777" w:rsidR="00127435" w:rsidRDefault="00381297">
            <w:pPr>
              <w:spacing w:line="360" w:lineRule="auto"/>
              <w:jc w:val="center"/>
              <w:textAlignment w:val="bottom"/>
              <w:rPr>
                <w:color w:val="000000"/>
                <w:lang w:bidi="ar"/>
              </w:rPr>
            </w:pPr>
            <w:r>
              <w:rPr>
                <w:rFonts w:hint="eastAsia"/>
                <w:color w:val="000000"/>
                <w:lang w:bidi="ar"/>
              </w:rPr>
              <w:t>1800x1000x800</w:t>
            </w:r>
          </w:p>
        </w:tc>
        <w:tc>
          <w:tcPr>
            <w:tcW w:w="800" w:type="dxa"/>
            <w:vAlign w:val="center"/>
          </w:tcPr>
          <w:p w14:paraId="35CF0199" w14:textId="77777777" w:rsidR="00127435" w:rsidRDefault="00381297">
            <w:pPr>
              <w:spacing w:line="360" w:lineRule="auto"/>
              <w:jc w:val="center"/>
              <w:textAlignment w:val="center"/>
              <w:rPr>
                <w:color w:val="000000"/>
                <w:lang w:bidi="ar"/>
              </w:rPr>
            </w:pPr>
            <w:r>
              <w:rPr>
                <w:rFonts w:hint="eastAsia"/>
                <w:color w:val="000000"/>
                <w:lang w:bidi="ar"/>
              </w:rPr>
              <w:t>13</w:t>
            </w:r>
          </w:p>
        </w:tc>
        <w:tc>
          <w:tcPr>
            <w:tcW w:w="1417" w:type="dxa"/>
            <w:vAlign w:val="center"/>
          </w:tcPr>
          <w:p w14:paraId="617D0EEA"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5B21A07"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187943E0" w14:textId="77777777">
        <w:tc>
          <w:tcPr>
            <w:tcW w:w="745" w:type="dxa"/>
            <w:vAlign w:val="center"/>
          </w:tcPr>
          <w:p w14:paraId="64896783" w14:textId="77777777" w:rsidR="00127435" w:rsidRDefault="00381297">
            <w:pPr>
              <w:spacing w:line="360" w:lineRule="auto"/>
              <w:jc w:val="center"/>
              <w:textAlignment w:val="center"/>
              <w:rPr>
                <w:color w:val="000000"/>
                <w:lang w:bidi="ar"/>
              </w:rPr>
            </w:pPr>
            <w:r>
              <w:rPr>
                <w:rFonts w:hint="eastAsia"/>
                <w:color w:val="000000"/>
                <w:lang w:bidi="ar"/>
              </w:rPr>
              <w:t>154</w:t>
            </w:r>
          </w:p>
        </w:tc>
        <w:tc>
          <w:tcPr>
            <w:tcW w:w="1566" w:type="dxa"/>
            <w:vAlign w:val="center"/>
          </w:tcPr>
          <w:p w14:paraId="06550C0C" w14:textId="77777777" w:rsidR="00127435" w:rsidRDefault="00381297">
            <w:pPr>
              <w:spacing w:line="360" w:lineRule="auto"/>
              <w:jc w:val="center"/>
              <w:textAlignment w:val="bottom"/>
              <w:rPr>
                <w:color w:val="000000"/>
                <w:lang w:bidi="ar"/>
              </w:rPr>
            </w:pPr>
            <w:r>
              <w:rPr>
                <w:rFonts w:hint="eastAsia"/>
                <w:color w:val="000000"/>
                <w:lang w:bidi="ar"/>
              </w:rPr>
              <w:t>储碗柜</w:t>
            </w:r>
          </w:p>
        </w:tc>
        <w:tc>
          <w:tcPr>
            <w:tcW w:w="1817" w:type="dxa"/>
            <w:vAlign w:val="center"/>
          </w:tcPr>
          <w:p w14:paraId="07BBDAB7" w14:textId="77777777" w:rsidR="00127435" w:rsidRDefault="00381297">
            <w:pPr>
              <w:spacing w:line="360" w:lineRule="auto"/>
              <w:jc w:val="center"/>
              <w:textAlignment w:val="bottom"/>
              <w:rPr>
                <w:color w:val="000000"/>
                <w:lang w:bidi="ar"/>
              </w:rPr>
            </w:pPr>
            <w:r>
              <w:rPr>
                <w:rFonts w:hint="eastAsia"/>
                <w:color w:val="000000"/>
                <w:lang w:bidi="ar"/>
              </w:rPr>
              <w:t>1800x1000x800</w:t>
            </w:r>
          </w:p>
        </w:tc>
        <w:tc>
          <w:tcPr>
            <w:tcW w:w="800" w:type="dxa"/>
            <w:vAlign w:val="center"/>
          </w:tcPr>
          <w:p w14:paraId="4CC2545A" w14:textId="77777777" w:rsidR="00127435" w:rsidRDefault="00381297">
            <w:pPr>
              <w:spacing w:line="360" w:lineRule="auto"/>
              <w:jc w:val="center"/>
              <w:textAlignment w:val="center"/>
              <w:rPr>
                <w:color w:val="000000"/>
                <w:lang w:bidi="ar"/>
              </w:rPr>
            </w:pPr>
            <w:r>
              <w:rPr>
                <w:rFonts w:hint="eastAsia"/>
                <w:color w:val="000000"/>
                <w:lang w:bidi="ar"/>
              </w:rPr>
              <w:t>5</w:t>
            </w:r>
          </w:p>
        </w:tc>
        <w:tc>
          <w:tcPr>
            <w:tcW w:w="1417" w:type="dxa"/>
            <w:vAlign w:val="center"/>
          </w:tcPr>
          <w:p w14:paraId="562AF189"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488103B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0C474643" w14:textId="77777777">
        <w:tc>
          <w:tcPr>
            <w:tcW w:w="745" w:type="dxa"/>
            <w:vAlign w:val="center"/>
          </w:tcPr>
          <w:p w14:paraId="7F2DB686" w14:textId="77777777" w:rsidR="00127435" w:rsidRDefault="00381297">
            <w:pPr>
              <w:spacing w:line="360" w:lineRule="auto"/>
              <w:jc w:val="center"/>
              <w:textAlignment w:val="center"/>
              <w:rPr>
                <w:color w:val="000000"/>
                <w:lang w:bidi="ar"/>
              </w:rPr>
            </w:pPr>
            <w:r>
              <w:rPr>
                <w:rFonts w:hint="eastAsia"/>
                <w:color w:val="000000"/>
                <w:lang w:bidi="ar"/>
              </w:rPr>
              <w:t>155</w:t>
            </w:r>
          </w:p>
        </w:tc>
        <w:tc>
          <w:tcPr>
            <w:tcW w:w="1566" w:type="dxa"/>
            <w:vAlign w:val="center"/>
          </w:tcPr>
          <w:p w14:paraId="17C01DD4" w14:textId="77777777" w:rsidR="00127435" w:rsidRDefault="00381297">
            <w:pPr>
              <w:spacing w:line="360" w:lineRule="auto"/>
              <w:jc w:val="center"/>
              <w:textAlignment w:val="bottom"/>
              <w:rPr>
                <w:color w:val="000000"/>
                <w:lang w:bidi="ar"/>
              </w:rPr>
            </w:pPr>
            <w:r>
              <w:rPr>
                <w:rFonts w:hint="eastAsia"/>
                <w:color w:val="000000"/>
                <w:lang w:bidi="ar"/>
              </w:rPr>
              <w:t>双通荷台柜</w:t>
            </w:r>
          </w:p>
        </w:tc>
        <w:tc>
          <w:tcPr>
            <w:tcW w:w="1817" w:type="dxa"/>
            <w:vAlign w:val="center"/>
          </w:tcPr>
          <w:p w14:paraId="40451E44"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6A6DEC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ABD94D2"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160300E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10B4E849" w14:textId="77777777">
        <w:tc>
          <w:tcPr>
            <w:tcW w:w="745" w:type="dxa"/>
            <w:vAlign w:val="center"/>
          </w:tcPr>
          <w:p w14:paraId="255F3ABA" w14:textId="77777777" w:rsidR="00127435" w:rsidRDefault="00381297">
            <w:pPr>
              <w:spacing w:line="360" w:lineRule="auto"/>
              <w:jc w:val="center"/>
              <w:textAlignment w:val="center"/>
              <w:rPr>
                <w:color w:val="000000"/>
                <w:lang w:bidi="ar"/>
              </w:rPr>
            </w:pPr>
            <w:r>
              <w:rPr>
                <w:rFonts w:hint="eastAsia"/>
                <w:color w:val="000000"/>
                <w:lang w:bidi="ar"/>
              </w:rPr>
              <w:t>156</w:t>
            </w:r>
          </w:p>
        </w:tc>
        <w:tc>
          <w:tcPr>
            <w:tcW w:w="1566" w:type="dxa"/>
            <w:vAlign w:val="center"/>
          </w:tcPr>
          <w:p w14:paraId="515CC8DC" w14:textId="77777777" w:rsidR="00127435" w:rsidRDefault="00381297">
            <w:pPr>
              <w:spacing w:line="360" w:lineRule="auto"/>
              <w:jc w:val="center"/>
              <w:textAlignment w:val="bottom"/>
              <w:rPr>
                <w:color w:val="000000"/>
                <w:lang w:bidi="ar"/>
              </w:rPr>
            </w:pPr>
            <w:r>
              <w:rPr>
                <w:rFonts w:hint="eastAsia"/>
                <w:color w:val="000000"/>
                <w:lang w:bidi="ar"/>
              </w:rPr>
              <w:t>洗碗机</w:t>
            </w:r>
          </w:p>
        </w:tc>
        <w:tc>
          <w:tcPr>
            <w:tcW w:w="1817" w:type="dxa"/>
            <w:vAlign w:val="center"/>
          </w:tcPr>
          <w:p w14:paraId="6F929136"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4D9B70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4F95D6"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7B33E3B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5C80EE78" w14:textId="77777777">
        <w:tc>
          <w:tcPr>
            <w:tcW w:w="745" w:type="dxa"/>
            <w:vAlign w:val="center"/>
          </w:tcPr>
          <w:p w14:paraId="07400088" w14:textId="77777777" w:rsidR="00127435" w:rsidRDefault="00381297">
            <w:pPr>
              <w:spacing w:line="360" w:lineRule="auto"/>
              <w:jc w:val="center"/>
              <w:textAlignment w:val="center"/>
              <w:rPr>
                <w:color w:val="000000"/>
                <w:lang w:bidi="ar"/>
              </w:rPr>
            </w:pPr>
            <w:r>
              <w:rPr>
                <w:rFonts w:hint="eastAsia"/>
                <w:color w:val="000000"/>
                <w:lang w:bidi="ar"/>
              </w:rPr>
              <w:t>157</w:t>
            </w:r>
          </w:p>
        </w:tc>
        <w:tc>
          <w:tcPr>
            <w:tcW w:w="1566" w:type="dxa"/>
            <w:vAlign w:val="center"/>
          </w:tcPr>
          <w:p w14:paraId="3D6103E0" w14:textId="77777777" w:rsidR="00127435" w:rsidRDefault="00381297">
            <w:pPr>
              <w:spacing w:line="360" w:lineRule="auto"/>
              <w:jc w:val="center"/>
              <w:textAlignment w:val="bottom"/>
              <w:rPr>
                <w:color w:val="000000"/>
                <w:lang w:bidi="ar"/>
              </w:rPr>
            </w:pPr>
            <w:r>
              <w:rPr>
                <w:rFonts w:hint="eastAsia"/>
                <w:color w:val="000000"/>
                <w:lang w:bidi="ar"/>
              </w:rPr>
              <w:t>餐具洗烘干机</w:t>
            </w:r>
          </w:p>
        </w:tc>
        <w:tc>
          <w:tcPr>
            <w:tcW w:w="1817" w:type="dxa"/>
            <w:vAlign w:val="center"/>
          </w:tcPr>
          <w:p w14:paraId="4DDE7121"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9A6E723"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2FE15FD"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289E5072"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095947DB" w14:textId="77777777">
        <w:tc>
          <w:tcPr>
            <w:tcW w:w="745" w:type="dxa"/>
            <w:vAlign w:val="center"/>
          </w:tcPr>
          <w:p w14:paraId="59494F41" w14:textId="77777777" w:rsidR="00127435" w:rsidRDefault="00381297">
            <w:pPr>
              <w:spacing w:line="360" w:lineRule="auto"/>
              <w:jc w:val="center"/>
              <w:textAlignment w:val="center"/>
              <w:rPr>
                <w:color w:val="000000"/>
                <w:lang w:bidi="ar"/>
              </w:rPr>
            </w:pPr>
            <w:r>
              <w:rPr>
                <w:rFonts w:hint="eastAsia"/>
                <w:color w:val="000000"/>
                <w:lang w:bidi="ar"/>
              </w:rPr>
              <w:t>158</w:t>
            </w:r>
          </w:p>
        </w:tc>
        <w:tc>
          <w:tcPr>
            <w:tcW w:w="1566" w:type="dxa"/>
            <w:vAlign w:val="center"/>
          </w:tcPr>
          <w:p w14:paraId="6C724C66" w14:textId="77777777" w:rsidR="00127435" w:rsidRDefault="00381297">
            <w:pPr>
              <w:spacing w:line="360" w:lineRule="auto"/>
              <w:jc w:val="center"/>
              <w:textAlignment w:val="bottom"/>
              <w:rPr>
                <w:color w:val="000000"/>
                <w:lang w:bidi="ar"/>
              </w:rPr>
            </w:pPr>
            <w:r>
              <w:rPr>
                <w:rFonts w:hint="eastAsia"/>
                <w:color w:val="000000"/>
                <w:lang w:bidi="ar"/>
              </w:rPr>
              <w:t>工作台</w:t>
            </w:r>
          </w:p>
        </w:tc>
        <w:tc>
          <w:tcPr>
            <w:tcW w:w="1817" w:type="dxa"/>
            <w:vAlign w:val="center"/>
          </w:tcPr>
          <w:p w14:paraId="77E9D272"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03B671C"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61EF753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3A7082D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3196DE0" w14:textId="77777777">
        <w:tc>
          <w:tcPr>
            <w:tcW w:w="745" w:type="dxa"/>
            <w:vAlign w:val="center"/>
          </w:tcPr>
          <w:p w14:paraId="412661CB" w14:textId="77777777" w:rsidR="00127435" w:rsidRDefault="00381297">
            <w:pPr>
              <w:spacing w:line="360" w:lineRule="auto"/>
              <w:jc w:val="center"/>
              <w:textAlignment w:val="center"/>
              <w:rPr>
                <w:color w:val="000000"/>
                <w:lang w:bidi="ar"/>
              </w:rPr>
            </w:pPr>
            <w:r>
              <w:rPr>
                <w:rFonts w:hint="eastAsia"/>
                <w:color w:val="000000"/>
                <w:lang w:bidi="ar"/>
              </w:rPr>
              <w:t>159</w:t>
            </w:r>
          </w:p>
        </w:tc>
        <w:tc>
          <w:tcPr>
            <w:tcW w:w="1566" w:type="dxa"/>
            <w:vAlign w:val="center"/>
          </w:tcPr>
          <w:p w14:paraId="78827C4A" w14:textId="77777777" w:rsidR="00127435" w:rsidRDefault="00381297">
            <w:pPr>
              <w:spacing w:line="360" w:lineRule="auto"/>
              <w:jc w:val="center"/>
              <w:textAlignment w:val="bottom"/>
              <w:rPr>
                <w:color w:val="000000"/>
                <w:lang w:bidi="ar"/>
              </w:rPr>
            </w:pPr>
            <w:r>
              <w:rPr>
                <w:rFonts w:hint="eastAsia"/>
                <w:color w:val="000000"/>
                <w:lang w:bidi="ar"/>
              </w:rPr>
              <w:t>消毒液机</w:t>
            </w:r>
          </w:p>
        </w:tc>
        <w:tc>
          <w:tcPr>
            <w:tcW w:w="1817" w:type="dxa"/>
            <w:vAlign w:val="center"/>
          </w:tcPr>
          <w:p w14:paraId="40E71107"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7B8513F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B5C673D"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2F16E18"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2EAFAB76" w14:textId="77777777">
        <w:tc>
          <w:tcPr>
            <w:tcW w:w="745" w:type="dxa"/>
            <w:vAlign w:val="center"/>
          </w:tcPr>
          <w:p w14:paraId="61991E70" w14:textId="77777777" w:rsidR="00127435" w:rsidRDefault="00381297">
            <w:pPr>
              <w:spacing w:line="360" w:lineRule="auto"/>
              <w:jc w:val="center"/>
              <w:textAlignment w:val="center"/>
              <w:rPr>
                <w:color w:val="000000"/>
                <w:lang w:bidi="ar"/>
              </w:rPr>
            </w:pPr>
            <w:r>
              <w:rPr>
                <w:rFonts w:hint="eastAsia"/>
                <w:color w:val="000000"/>
                <w:lang w:bidi="ar"/>
              </w:rPr>
              <w:t>160</w:t>
            </w:r>
          </w:p>
        </w:tc>
        <w:tc>
          <w:tcPr>
            <w:tcW w:w="1566" w:type="dxa"/>
            <w:vAlign w:val="center"/>
          </w:tcPr>
          <w:p w14:paraId="4A319663" w14:textId="77777777" w:rsidR="00127435" w:rsidRDefault="00381297">
            <w:pPr>
              <w:spacing w:line="360" w:lineRule="auto"/>
              <w:jc w:val="center"/>
              <w:textAlignment w:val="bottom"/>
              <w:rPr>
                <w:color w:val="000000"/>
                <w:lang w:bidi="ar"/>
              </w:rPr>
            </w:pPr>
            <w:r>
              <w:rPr>
                <w:rFonts w:hint="eastAsia"/>
                <w:color w:val="000000"/>
                <w:lang w:bidi="ar"/>
              </w:rPr>
              <w:t>墩布柜</w:t>
            </w:r>
          </w:p>
        </w:tc>
        <w:tc>
          <w:tcPr>
            <w:tcW w:w="1817" w:type="dxa"/>
            <w:vAlign w:val="center"/>
          </w:tcPr>
          <w:p w14:paraId="6B633CCA"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591FEFA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93953E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75478EB"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7066FC87" w14:textId="77777777">
        <w:tc>
          <w:tcPr>
            <w:tcW w:w="745" w:type="dxa"/>
            <w:vAlign w:val="center"/>
          </w:tcPr>
          <w:p w14:paraId="24518A69" w14:textId="77777777" w:rsidR="00127435" w:rsidRDefault="00381297">
            <w:pPr>
              <w:spacing w:line="360" w:lineRule="auto"/>
              <w:jc w:val="center"/>
              <w:textAlignment w:val="center"/>
              <w:rPr>
                <w:color w:val="000000"/>
                <w:lang w:bidi="ar"/>
              </w:rPr>
            </w:pPr>
            <w:r>
              <w:rPr>
                <w:rFonts w:hint="eastAsia"/>
                <w:color w:val="000000"/>
                <w:lang w:bidi="ar"/>
              </w:rPr>
              <w:t>161</w:t>
            </w:r>
          </w:p>
        </w:tc>
        <w:tc>
          <w:tcPr>
            <w:tcW w:w="1566" w:type="dxa"/>
            <w:vAlign w:val="center"/>
          </w:tcPr>
          <w:p w14:paraId="6737AEFD" w14:textId="77777777" w:rsidR="00127435" w:rsidRDefault="00381297">
            <w:pPr>
              <w:spacing w:line="360" w:lineRule="auto"/>
              <w:jc w:val="center"/>
              <w:textAlignment w:val="bottom"/>
              <w:rPr>
                <w:color w:val="000000"/>
                <w:lang w:bidi="ar"/>
              </w:rPr>
            </w:pPr>
            <w:r>
              <w:rPr>
                <w:rFonts w:hint="eastAsia"/>
                <w:color w:val="000000"/>
                <w:lang w:bidi="ar"/>
              </w:rPr>
              <w:t>单星洗手池</w:t>
            </w:r>
          </w:p>
        </w:tc>
        <w:tc>
          <w:tcPr>
            <w:tcW w:w="1817" w:type="dxa"/>
            <w:vAlign w:val="center"/>
          </w:tcPr>
          <w:p w14:paraId="5E411FBC"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036B6ADC"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AEF1B31"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51F2F327"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C813ADD" w14:textId="77777777">
        <w:tc>
          <w:tcPr>
            <w:tcW w:w="745" w:type="dxa"/>
            <w:vAlign w:val="center"/>
          </w:tcPr>
          <w:p w14:paraId="39F2AD52" w14:textId="77777777" w:rsidR="00127435" w:rsidRDefault="00381297">
            <w:pPr>
              <w:spacing w:line="360" w:lineRule="auto"/>
              <w:jc w:val="center"/>
              <w:textAlignment w:val="center"/>
              <w:rPr>
                <w:color w:val="000000"/>
                <w:lang w:bidi="ar"/>
              </w:rPr>
            </w:pPr>
            <w:r>
              <w:rPr>
                <w:rFonts w:hint="eastAsia"/>
                <w:color w:val="000000"/>
                <w:lang w:bidi="ar"/>
              </w:rPr>
              <w:t>162</w:t>
            </w:r>
          </w:p>
        </w:tc>
        <w:tc>
          <w:tcPr>
            <w:tcW w:w="1566" w:type="dxa"/>
            <w:vAlign w:val="center"/>
          </w:tcPr>
          <w:p w14:paraId="2DEFFA62" w14:textId="77777777" w:rsidR="00127435" w:rsidRDefault="00381297">
            <w:pPr>
              <w:spacing w:line="360" w:lineRule="auto"/>
              <w:jc w:val="center"/>
              <w:textAlignment w:val="bottom"/>
              <w:rPr>
                <w:color w:val="000000"/>
                <w:lang w:bidi="ar"/>
              </w:rPr>
            </w:pPr>
            <w:r>
              <w:rPr>
                <w:rFonts w:hint="eastAsia"/>
                <w:color w:val="000000"/>
                <w:lang w:bidi="ar"/>
              </w:rPr>
              <w:t>墩布池</w:t>
            </w:r>
          </w:p>
        </w:tc>
        <w:tc>
          <w:tcPr>
            <w:tcW w:w="1817" w:type="dxa"/>
            <w:vAlign w:val="center"/>
          </w:tcPr>
          <w:p w14:paraId="6A65420A"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49A35B90"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AFC8CA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5AD1811"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4AA3F68" w14:textId="77777777">
        <w:tc>
          <w:tcPr>
            <w:tcW w:w="745" w:type="dxa"/>
            <w:vAlign w:val="center"/>
          </w:tcPr>
          <w:p w14:paraId="44BBFF56" w14:textId="77777777" w:rsidR="00127435" w:rsidRDefault="00381297">
            <w:pPr>
              <w:spacing w:line="360" w:lineRule="auto"/>
              <w:jc w:val="center"/>
              <w:textAlignment w:val="center"/>
              <w:rPr>
                <w:color w:val="000000"/>
                <w:lang w:bidi="ar"/>
              </w:rPr>
            </w:pPr>
            <w:r>
              <w:rPr>
                <w:rFonts w:hint="eastAsia"/>
                <w:color w:val="000000"/>
                <w:lang w:bidi="ar"/>
              </w:rPr>
              <w:t>163</w:t>
            </w:r>
          </w:p>
        </w:tc>
        <w:tc>
          <w:tcPr>
            <w:tcW w:w="1566" w:type="dxa"/>
            <w:vAlign w:val="center"/>
          </w:tcPr>
          <w:p w14:paraId="7B3F51EB" w14:textId="77777777" w:rsidR="00127435" w:rsidRDefault="00381297">
            <w:pPr>
              <w:spacing w:line="360" w:lineRule="auto"/>
              <w:jc w:val="center"/>
              <w:textAlignment w:val="bottom"/>
              <w:rPr>
                <w:color w:val="000000"/>
                <w:lang w:bidi="ar"/>
              </w:rPr>
            </w:pPr>
            <w:r>
              <w:rPr>
                <w:rFonts w:hint="eastAsia"/>
                <w:color w:val="000000"/>
                <w:lang w:bidi="ar"/>
              </w:rPr>
              <w:t>调料车</w:t>
            </w:r>
          </w:p>
        </w:tc>
        <w:tc>
          <w:tcPr>
            <w:tcW w:w="1817" w:type="dxa"/>
            <w:vAlign w:val="center"/>
          </w:tcPr>
          <w:p w14:paraId="47368FBE"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1335511B"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F752D8E"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4D619BF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7CAFBB92" w14:textId="77777777">
        <w:tc>
          <w:tcPr>
            <w:tcW w:w="745" w:type="dxa"/>
            <w:vAlign w:val="center"/>
          </w:tcPr>
          <w:p w14:paraId="024F5459" w14:textId="77777777" w:rsidR="00127435" w:rsidRDefault="00381297">
            <w:pPr>
              <w:spacing w:line="360" w:lineRule="auto"/>
              <w:jc w:val="center"/>
              <w:textAlignment w:val="center"/>
              <w:rPr>
                <w:color w:val="000000"/>
                <w:lang w:bidi="ar"/>
              </w:rPr>
            </w:pPr>
            <w:r>
              <w:rPr>
                <w:rFonts w:hint="eastAsia"/>
                <w:color w:val="000000"/>
                <w:lang w:bidi="ar"/>
              </w:rPr>
              <w:t>164</w:t>
            </w:r>
          </w:p>
        </w:tc>
        <w:tc>
          <w:tcPr>
            <w:tcW w:w="1566" w:type="dxa"/>
            <w:vAlign w:val="center"/>
          </w:tcPr>
          <w:p w14:paraId="38638C76" w14:textId="77777777" w:rsidR="00127435" w:rsidRDefault="00381297">
            <w:pPr>
              <w:spacing w:line="360" w:lineRule="auto"/>
              <w:jc w:val="center"/>
              <w:textAlignment w:val="bottom"/>
              <w:rPr>
                <w:color w:val="000000"/>
                <w:lang w:bidi="ar"/>
              </w:rPr>
            </w:pPr>
            <w:r>
              <w:rPr>
                <w:rFonts w:hint="eastAsia"/>
                <w:color w:val="000000"/>
                <w:lang w:bidi="ar"/>
              </w:rPr>
              <w:t>大单星水池</w:t>
            </w:r>
          </w:p>
        </w:tc>
        <w:tc>
          <w:tcPr>
            <w:tcW w:w="1817" w:type="dxa"/>
            <w:vAlign w:val="center"/>
          </w:tcPr>
          <w:p w14:paraId="5E105233"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32E5C60"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149A8D4B"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082B357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D1B6536" w14:textId="77777777">
        <w:tc>
          <w:tcPr>
            <w:tcW w:w="745" w:type="dxa"/>
            <w:vAlign w:val="center"/>
          </w:tcPr>
          <w:p w14:paraId="7CBBD4F5" w14:textId="77777777" w:rsidR="00127435" w:rsidRDefault="00381297">
            <w:pPr>
              <w:spacing w:line="360" w:lineRule="auto"/>
              <w:jc w:val="center"/>
              <w:textAlignment w:val="center"/>
              <w:rPr>
                <w:color w:val="000000"/>
                <w:lang w:bidi="ar"/>
              </w:rPr>
            </w:pPr>
            <w:r>
              <w:rPr>
                <w:rFonts w:hint="eastAsia"/>
                <w:color w:val="000000"/>
                <w:lang w:bidi="ar"/>
              </w:rPr>
              <w:t>165</w:t>
            </w:r>
          </w:p>
        </w:tc>
        <w:tc>
          <w:tcPr>
            <w:tcW w:w="1566" w:type="dxa"/>
            <w:vAlign w:val="center"/>
          </w:tcPr>
          <w:p w14:paraId="4CE5C432" w14:textId="77777777" w:rsidR="00127435" w:rsidRDefault="00381297">
            <w:pPr>
              <w:spacing w:line="360" w:lineRule="auto"/>
              <w:jc w:val="center"/>
              <w:textAlignment w:val="bottom"/>
              <w:rPr>
                <w:color w:val="000000"/>
                <w:lang w:bidi="ar"/>
              </w:rPr>
            </w:pPr>
            <w:r>
              <w:rPr>
                <w:rFonts w:hint="eastAsia"/>
                <w:color w:val="000000"/>
                <w:lang w:bidi="ar"/>
              </w:rPr>
              <w:t>洗涤龙头</w:t>
            </w:r>
          </w:p>
        </w:tc>
        <w:tc>
          <w:tcPr>
            <w:tcW w:w="1817" w:type="dxa"/>
            <w:vAlign w:val="center"/>
          </w:tcPr>
          <w:p w14:paraId="25A4A27C"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7FA2D3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3A64DDC"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E05BC72"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3BA60BD" w14:textId="77777777">
        <w:tc>
          <w:tcPr>
            <w:tcW w:w="745" w:type="dxa"/>
            <w:vAlign w:val="center"/>
          </w:tcPr>
          <w:p w14:paraId="4F06B5F0" w14:textId="77777777" w:rsidR="00127435" w:rsidRDefault="00381297">
            <w:pPr>
              <w:spacing w:line="360" w:lineRule="auto"/>
              <w:jc w:val="center"/>
              <w:textAlignment w:val="center"/>
              <w:rPr>
                <w:color w:val="000000"/>
                <w:lang w:bidi="ar"/>
              </w:rPr>
            </w:pPr>
            <w:r>
              <w:rPr>
                <w:rFonts w:hint="eastAsia"/>
                <w:color w:val="000000"/>
                <w:lang w:bidi="ar"/>
              </w:rPr>
              <w:t>166</w:t>
            </w:r>
          </w:p>
        </w:tc>
        <w:tc>
          <w:tcPr>
            <w:tcW w:w="1566" w:type="dxa"/>
            <w:vAlign w:val="center"/>
          </w:tcPr>
          <w:p w14:paraId="4F7E92A0" w14:textId="77777777" w:rsidR="00127435" w:rsidRDefault="00381297">
            <w:pPr>
              <w:spacing w:line="360" w:lineRule="auto"/>
              <w:jc w:val="center"/>
              <w:textAlignment w:val="bottom"/>
              <w:rPr>
                <w:color w:val="000000"/>
                <w:lang w:bidi="ar"/>
              </w:rPr>
            </w:pPr>
            <w:r>
              <w:rPr>
                <w:rFonts w:hint="eastAsia"/>
                <w:color w:val="000000"/>
                <w:lang w:bidi="ar"/>
              </w:rPr>
              <w:t>双层垃圾车</w:t>
            </w:r>
          </w:p>
        </w:tc>
        <w:tc>
          <w:tcPr>
            <w:tcW w:w="1817" w:type="dxa"/>
            <w:vAlign w:val="center"/>
          </w:tcPr>
          <w:p w14:paraId="45CBE72E"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3A70AE7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E30F5D"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14D1125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57BE9F13" w14:textId="77777777">
        <w:tc>
          <w:tcPr>
            <w:tcW w:w="745" w:type="dxa"/>
            <w:vAlign w:val="center"/>
          </w:tcPr>
          <w:p w14:paraId="101DFC2B" w14:textId="77777777" w:rsidR="00127435" w:rsidRDefault="00381297">
            <w:pPr>
              <w:spacing w:line="360" w:lineRule="auto"/>
              <w:jc w:val="center"/>
              <w:textAlignment w:val="center"/>
              <w:rPr>
                <w:color w:val="000000"/>
                <w:lang w:bidi="ar"/>
              </w:rPr>
            </w:pPr>
            <w:r>
              <w:rPr>
                <w:rFonts w:hint="eastAsia"/>
                <w:color w:val="000000"/>
                <w:lang w:bidi="ar"/>
              </w:rPr>
              <w:lastRenderedPageBreak/>
              <w:t>167</w:t>
            </w:r>
          </w:p>
        </w:tc>
        <w:tc>
          <w:tcPr>
            <w:tcW w:w="1566" w:type="dxa"/>
            <w:vAlign w:val="center"/>
          </w:tcPr>
          <w:p w14:paraId="695FB85D" w14:textId="77777777" w:rsidR="00127435" w:rsidRDefault="00381297">
            <w:pPr>
              <w:spacing w:line="360" w:lineRule="auto"/>
              <w:jc w:val="center"/>
              <w:textAlignment w:val="bottom"/>
              <w:rPr>
                <w:color w:val="000000"/>
                <w:lang w:bidi="ar"/>
              </w:rPr>
            </w:pPr>
            <w:r>
              <w:rPr>
                <w:rFonts w:hint="eastAsia"/>
                <w:color w:val="000000"/>
                <w:lang w:bidi="ar"/>
              </w:rPr>
              <w:t>收残架子车</w:t>
            </w:r>
          </w:p>
        </w:tc>
        <w:tc>
          <w:tcPr>
            <w:tcW w:w="1817" w:type="dxa"/>
            <w:vAlign w:val="center"/>
          </w:tcPr>
          <w:p w14:paraId="1830B136"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1F0B2DE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AEC9CC3"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32468DE7"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25AD2178" w14:textId="77777777">
        <w:tc>
          <w:tcPr>
            <w:tcW w:w="745" w:type="dxa"/>
            <w:vAlign w:val="center"/>
          </w:tcPr>
          <w:p w14:paraId="46E972AB" w14:textId="77777777" w:rsidR="00127435" w:rsidRDefault="00381297">
            <w:pPr>
              <w:spacing w:line="360" w:lineRule="auto"/>
              <w:jc w:val="center"/>
              <w:textAlignment w:val="center"/>
              <w:rPr>
                <w:color w:val="000000"/>
                <w:lang w:bidi="ar"/>
              </w:rPr>
            </w:pPr>
            <w:r>
              <w:rPr>
                <w:rFonts w:hint="eastAsia"/>
                <w:color w:val="000000"/>
                <w:lang w:bidi="ar"/>
              </w:rPr>
              <w:t>168</w:t>
            </w:r>
          </w:p>
        </w:tc>
        <w:tc>
          <w:tcPr>
            <w:tcW w:w="1566" w:type="dxa"/>
            <w:vAlign w:val="center"/>
          </w:tcPr>
          <w:p w14:paraId="04E0F100"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448A4F89"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091A2000"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4A4A62B0"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22B8C6B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E4465FE" w14:textId="77777777">
        <w:tc>
          <w:tcPr>
            <w:tcW w:w="745" w:type="dxa"/>
            <w:vAlign w:val="center"/>
          </w:tcPr>
          <w:p w14:paraId="7DE9C624" w14:textId="77777777" w:rsidR="00127435" w:rsidRDefault="00381297">
            <w:pPr>
              <w:spacing w:line="360" w:lineRule="auto"/>
              <w:jc w:val="center"/>
              <w:textAlignment w:val="center"/>
              <w:rPr>
                <w:color w:val="000000"/>
                <w:lang w:bidi="ar"/>
              </w:rPr>
            </w:pPr>
            <w:r>
              <w:rPr>
                <w:rFonts w:hint="eastAsia"/>
                <w:color w:val="000000"/>
                <w:lang w:bidi="ar"/>
              </w:rPr>
              <w:t>169</w:t>
            </w:r>
          </w:p>
        </w:tc>
        <w:tc>
          <w:tcPr>
            <w:tcW w:w="1566" w:type="dxa"/>
            <w:vAlign w:val="center"/>
          </w:tcPr>
          <w:p w14:paraId="0C635336" w14:textId="77777777" w:rsidR="00127435" w:rsidRDefault="00381297">
            <w:pPr>
              <w:spacing w:line="360" w:lineRule="auto"/>
              <w:jc w:val="center"/>
              <w:textAlignment w:val="bottom"/>
              <w:rPr>
                <w:color w:val="000000"/>
                <w:lang w:bidi="ar"/>
              </w:rPr>
            </w:pPr>
            <w:r>
              <w:rPr>
                <w:rFonts w:hint="eastAsia"/>
                <w:color w:val="000000"/>
                <w:lang w:bidi="ar"/>
              </w:rPr>
              <w:t>热水器</w:t>
            </w:r>
          </w:p>
        </w:tc>
        <w:tc>
          <w:tcPr>
            <w:tcW w:w="1817" w:type="dxa"/>
            <w:vAlign w:val="center"/>
          </w:tcPr>
          <w:p w14:paraId="597BE31B"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00C46E43"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AC69F9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0E50D85"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1BB58C26" w14:textId="77777777">
        <w:tc>
          <w:tcPr>
            <w:tcW w:w="745" w:type="dxa"/>
            <w:vAlign w:val="center"/>
          </w:tcPr>
          <w:p w14:paraId="5109AC16" w14:textId="77777777" w:rsidR="00127435" w:rsidRDefault="00381297">
            <w:pPr>
              <w:spacing w:line="360" w:lineRule="auto"/>
              <w:jc w:val="center"/>
              <w:textAlignment w:val="center"/>
              <w:rPr>
                <w:color w:val="000000"/>
                <w:lang w:bidi="ar"/>
              </w:rPr>
            </w:pPr>
            <w:r>
              <w:rPr>
                <w:rFonts w:hint="eastAsia"/>
                <w:color w:val="000000"/>
                <w:lang w:bidi="ar"/>
              </w:rPr>
              <w:t>170</w:t>
            </w:r>
          </w:p>
        </w:tc>
        <w:tc>
          <w:tcPr>
            <w:tcW w:w="1566" w:type="dxa"/>
            <w:vAlign w:val="center"/>
          </w:tcPr>
          <w:p w14:paraId="7B1B977D" w14:textId="77777777" w:rsidR="00127435" w:rsidRDefault="00381297">
            <w:pPr>
              <w:spacing w:line="360" w:lineRule="auto"/>
              <w:jc w:val="center"/>
              <w:textAlignment w:val="bottom"/>
              <w:rPr>
                <w:color w:val="000000"/>
                <w:lang w:bidi="ar"/>
              </w:rPr>
            </w:pPr>
            <w:r>
              <w:rPr>
                <w:rFonts w:hint="eastAsia"/>
                <w:color w:val="000000"/>
                <w:lang w:bidi="ar"/>
              </w:rPr>
              <w:t>大瓦缸</w:t>
            </w:r>
          </w:p>
        </w:tc>
        <w:tc>
          <w:tcPr>
            <w:tcW w:w="1817" w:type="dxa"/>
            <w:vAlign w:val="center"/>
          </w:tcPr>
          <w:p w14:paraId="6C8F8BE5"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59F6C933"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B9190DA" w14:textId="77777777" w:rsidR="00127435" w:rsidRDefault="00127435">
            <w:pPr>
              <w:spacing w:line="360" w:lineRule="auto"/>
              <w:jc w:val="center"/>
              <w:rPr>
                <w:color w:val="000000"/>
                <w:lang w:bidi="ar"/>
              </w:rPr>
            </w:pPr>
          </w:p>
        </w:tc>
        <w:tc>
          <w:tcPr>
            <w:tcW w:w="2177" w:type="dxa"/>
            <w:vAlign w:val="center"/>
          </w:tcPr>
          <w:p w14:paraId="4A6EE78B" w14:textId="77777777" w:rsidR="00127435" w:rsidRDefault="00381297">
            <w:pPr>
              <w:spacing w:line="360" w:lineRule="auto"/>
              <w:jc w:val="center"/>
              <w:textAlignment w:val="center"/>
              <w:rPr>
                <w:color w:val="000000"/>
                <w:lang w:bidi="ar"/>
              </w:rPr>
            </w:pPr>
            <w:r>
              <w:rPr>
                <w:rFonts w:hint="eastAsia"/>
                <w:color w:val="000000"/>
                <w:lang w:bidi="ar"/>
              </w:rPr>
              <w:t>丰三五号档口</w:t>
            </w:r>
          </w:p>
        </w:tc>
      </w:tr>
      <w:tr w:rsidR="00127435" w14:paraId="00606900" w14:textId="77777777">
        <w:tc>
          <w:tcPr>
            <w:tcW w:w="745" w:type="dxa"/>
            <w:vAlign w:val="center"/>
          </w:tcPr>
          <w:p w14:paraId="1ECE60AD" w14:textId="77777777" w:rsidR="00127435" w:rsidRDefault="00381297">
            <w:pPr>
              <w:spacing w:line="360" w:lineRule="auto"/>
              <w:jc w:val="center"/>
              <w:textAlignment w:val="center"/>
              <w:rPr>
                <w:color w:val="000000"/>
                <w:lang w:bidi="ar"/>
              </w:rPr>
            </w:pPr>
            <w:r>
              <w:rPr>
                <w:rFonts w:hint="eastAsia"/>
                <w:color w:val="000000"/>
                <w:lang w:bidi="ar"/>
              </w:rPr>
              <w:t>171</w:t>
            </w:r>
          </w:p>
        </w:tc>
        <w:tc>
          <w:tcPr>
            <w:tcW w:w="1566" w:type="dxa"/>
            <w:vAlign w:val="center"/>
          </w:tcPr>
          <w:p w14:paraId="6E5FA2A3" w14:textId="77777777" w:rsidR="00127435" w:rsidRDefault="00381297">
            <w:pPr>
              <w:spacing w:line="360" w:lineRule="auto"/>
              <w:jc w:val="center"/>
              <w:textAlignment w:val="bottom"/>
              <w:rPr>
                <w:color w:val="000000"/>
                <w:lang w:bidi="ar"/>
              </w:rPr>
            </w:pPr>
            <w:r>
              <w:rPr>
                <w:rFonts w:hint="eastAsia"/>
                <w:color w:val="000000"/>
                <w:lang w:bidi="ar"/>
              </w:rPr>
              <w:t>鱼缸</w:t>
            </w:r>
          </w:p>
        </w:tc>
        <w:tc>
          <w:tcPr>
            <w:tcW w:w="1817" w:type="dxa"/>
            <w:vAlign w:val="center"/>
          </w:tcPr>
          <w:p w14:paraId="65EF4697"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277406F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93C1217" w14:textId="77777777" w:rsidR="00127435" w:rsidRDefault="00127435">
            <w:pPr>
              <w:spacing w:line="360" w:lineRule="auto"/>
              <w:jc w:val="center"/>
              <w:rPr>
                <w:color w:val="000000"/>
                <w:lang w:bidi="ar"/>
              </w:rPr>
            </w:pPr>
          </w:p>
        </w:tc>
        <w:tc>
          <w:tcPr>
            <w:tcW w:w="2177" w:type="dxa"/>
            <w:vAlign w:val="center"/>
          </w:tcPr>
          <w:p w14:paraId="008EC677" w14:textId="77777777" w:rsidR="00127435" w:rsidRDefault="00381297">
            <w:pPr>
              <w:spacing w:line="360" w:lineRule="auto"/>
              <w:jc w:val="center"/>
              <w:textAlignment w:val="center"/>
              <w:rPr>
                <w:color w:val="000000"/>
                <w:lang w:bidi="ar"/>
              </w:rPr>
            </w:pPr>
            <w:r>
              <w:rPr>
                <w:rFonts w:hint="eastAsia"/>
                <w:color w:val="000000"/>
                <w:lang w:bidi="ar"/>
              </w:rPr>
              <w:t>丰三八号档口</w:t>
            </w:r>
          </w:p>
        </w:tc>
      </w:tr>
      <w:tr w:rsidR="00127435" w14:paraId="4B6663E4" w14:textId="77777777">
        <w:tc>
          <w:tcPr>
            <w:tcW w:w="745" w:type="dxa"/>
            <w:vAlign w:val="center"/>
          </w:tcPr>
          <w:p w14:paraId="0DA8C719" w14:textId="77777777" w:rsidR="00127435" w:rsidRDefault="00381297">
            <w:pPr>
              <w:spacing w:line="360" w:lineRule="auto"/>
              <w:jc w:val="center"/>
              <w:textAlignment w:val="center"/>
              <w:rPr>
                <w:color w:val="000000"/>
                <w:lang w:bidi="ar"/>
              </w:rPr>
            </w:pPr>
            <w:r>
              <w:rPr>
                <w:rFonts w:hint="eastAsia"/>
                <w:color w:val="000000"/>
                <w:lang w:bidi="ar"/>
              </w:rPr>
              <w:t>172</w:t>
            </w:r>
          </w:p>
        </w:tc>
        <w:tc>
          <w:tcPr>
            <w:tcW w:w="1566" w:type="dxa"/>
            <w:vAlign w:val="center"/>
          </w:tcPr>
          <w:p w14:paraId="1EEABB7F" w14:textId="77777777" w:rsidR="00127435" w:rsidRDefault="00381297">
            <w:pPr>
              <w:spacing w:line="360" w:lineRule="auto"/>
              <w:jc w:val="center"/>
              <w:textAlignment w:val="bottom"/>
              <w:rPr>
                <w:color w:val="000000"/>
                <w:lang w:bidi="ar"/>
              </w:rPr>
            </w:pPr>
            <w:r>
              <w:rPr>
                <w:rFonts w:hint="eastAsia"/>
                <w:color w:val="000000"/>
                <w:lang w:bidi="ar"/>
              </w:rPr>
              <w:t>奶酪机</w:t>
            </w:r>
          </w:p>
        </w:tc>
        <w:tc>
          <w:tcPr>
            <w:tcW w:w="1817" w:type="dxa"/>
            <w:vAlign w:val="center"/>
          </w:tcPr>
          <w:p w14:paraId="2E27C810"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4732C7E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22AFA2E" w14:textId="77777777" w:rsidR="00127435" w:rsidRDefault="00127435">
            <w:pPr>
              <w:spacing w:line="360" w:lineRule="auto"/>
              <w:jc w:val="center"/>
              <w:rPr>
                <w:color w:val="000000"/>
                <w:lang w:bidi="ar"/>
              </w:rPr>
            </w:pPr>
          </w:p>
        </w:tc>
        <w:tc>
          <w:tcPr>
            <w:tcW w:w="2177" w:type="dxa"/>
            <w:vAlign w:val="center"/>
          </w:tcPr>
          <w:p w14:paraId="45CC585B" w14:textId="77777777" w:rsidR="00127435" w:rsidRDefault="00127435">
            <w:pPr>
              <w:spacing w:line="360" w:lineRule="auto"/>
              <w:jc w:val="center"/>
              <w:rPr>
                <w:color w:val="000000"/>
                <w:lang w:bidi="ar"/>
              </w:rPr>
            </w:pPr>
          </w:p>
        </w:tc>
      </w:tr>
      <w:tr w:rsidR="00127435" w14:paraId="7B66D825" w14:textId="77777777">
        <w:tc>
          <w:tcPr>
            <w:tcW w:w="745" w:type="dxa"/>
            <w:vAlign w:val="center"/>
          </w:tcPr>
          <w:p w14:paraId="32130196" w14:textId="77777777" w:rsidR="00127435" w:rsidRDefault="00381297">
            <w:pPr>
              <w:spacing w:line="360" w:lineRule="auto"/>
              <w:jc w:val="center"/>
              <w:textAlignment w:val="center"/>
              <w:rPr>
                <w:color w:val="000000"/>
                <w:lang w:bidi="ar"/>
              </w:rPr>
            </w:pPr>
            <w:r>
              <w:rPr>
                <w:rFonts w:hint="eastAsia"/>
                <w:color w:val="000000"/>
                <w:lang w:bidi="ar"/>
              </w:rPr>
              <w:t>173</w:t>
            </w:r>
          </w:p>
        </w:tc>
        <w:tc>
          <w:tcPr>
            <w:tcW w:w="1566" w:type="dxa"/>
            <w:vAlign w:val="center"/>
          </w:tcPr>
          <w:p w14:paraId="1E30B694" w14:textId="77777777" w:rsidR="00127435" w:rsidRDefault="00381297">
            <w:pPr>
              <w:spacing w:line="360" w:lineRule="auto"/>
              <w:jc w:val="center"/>
              <w:textAlignment w:val="bottom"/>
              <w:rPr>
                <w:color w:val="000000"/>
                <w:lang w:bidi="ar"/>
              </w:rPr>
            </w:pPr>
            <w:r>
              <w:rPr>
                <w:rFonts w:hint="eastAsia"/>
                <w:color w:val="000000"/>
                <w:lang w:bidi="ar"/>
              </w:rPr>
              <w:t>消毒柜</w:t>
            </w:r>
          </w:p>
        </w:tc>
        <w:tc>
          <w:tcPr>
            <w:tcW w:w="1817" w:type="dxa"/>
            <w:vAlign w:val="center"/>
          </w:tcPr>
          <w:p w14:paraId="4DD9127F"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1BA77DF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3980875" w14:textId="77777777" w:rsidR="00127435" w:rsidRDefault="00127435">
            <w:pPr>
              <w:spacing w:line="360" w:lineRule="auto"/>
              <w:jc w:val="center"/>
              <w:rPr>
                <w:color w:val="000000"/>
                <w:lang w:bidi="ar"/>
              </w:rPr>
            </w:pPr>
          </w:p>
        </w:tc>
        <w:tc>
          <w:tcPr>
            <w:tcW w:w="2177" w:type="dxa"/>
            <w:vAlign w:val="center"/>
          </w:tcPr>
          <w:p w14:paraId="7A892BEB" w14:textId="77777777" w:rsidR="00127435" w:rsidRDefault="00127435">
            <w:pPr>
              <w:spacing w:line="360" w:lineRule="auto"/>
              <w:jc w:val="center"/>
              <w:rPr>
                <w:color w:val="000000"/>
                <w:lang w:bidi="ar"/>
              </w:rPr>
            </w:pPr>
          </w:p>
        </w:tc>
      </w:tr>
      <w:tr w:rsidR="00127435" w14:paraId="7AC696C1" w14:textId="77777777">
        <w:tc>
          <w:tcPr>
            <w:tcW w:w="745" w:type="dxa"/>
            <w:vAlign w:val="center"/>
          </w:tcPr>
          <w:p w14:paraId="337EF45C" w14:textId="77777777" w:rsidR="00127435" w:rsidRDefault="00381297">
            <w:pPr>
              <w:spacing w:line="360" w:lineRule="auto"/>
              <w:jc w:val="center"/>
              <w:textAlignment w:val="center"/>
              <w:rPr>
                <w:color w:val="000000"/>
                <w:lang w:bidi="ar"/>
              </w:rPr>
            </w:pPr>
            <w:r>
              <w:rPr>
                <w:rFonts w:hint="eastAsia"/>
                <w:color w:val="000000"/>
                <w:lang w:bidi="ar"/>
              </w:rPr>
              <w:t>174</w:t>
            </w:r>
          </w:p>
        </w:tc>
        <w:tc>
          <w:tcPr>
            <w:tcW w:w="1566" w:type="dxa"/>
            <w:vAlign w:val="center"/>
          </w:tcPr>
          <w:p w14:paraId="28713D13" w14:textId="77777777" w:rsidR="00127435" w:rsidRDefault="00381297">
            <w:pPr>
              <w:spacing w:line="360" w:lineRule="auto"/>
              <w:jc w:val="center"/>
              <w:textAlignment w:val="bottom"/>
              <w:rPr>
                <w:color w:val="000000"/>
                <w:lang w:bidi="ar"/>
              </w:rPr>
            </w:pPr>
            <w:r>
              <w:rPr>
                <w:rFonts w:hint="eastAsia"/>
                <w:color w:val="000000"/>
                <w:lang w:bidi="ar"/>
              </w:rPr>
              <w:t>米饭间烤箱</w:t>
            </w:r>
          </w:p>
        </w:tc>
        <w:tc>
          <w:tcPr>
            <w:tcW w:w="1817" w:type="dxa"/>
            <w:vAlign w:val="center"/>
          </w:tcPr>
          <w:p w14:paraId="1B40B89A"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1CF6B65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FBE5C55" w14:textId="77777777" w:rsidR="00127435" w:rsidRDefault="00127435">
            <w:pPr>
              <w:spacing w:line="360" w:lineRule="auto"/>
              <w:jc w:val="center"/>
              <w:rPr>
                <w:color w:val="000000"/>
                <w:lang w:bidi="ar"/>
              </w:rPr>
            </w:pPr>
          </w:p>
        </w:tc>
        <w:tc>
          <w:tcPr>
            <w:tcW w:w="2177" w:type="dxa"/>
            <w:vAlign w:val="center"/>
          </w:tcPr>
          <w:p w14:paraId="04E90738" w14:textId="77777777" w:rsidR="00127435" w:rsidRDefault="00381297">
            <w:pPr>
              <w:spacing w:line="360" w:lineRule="auto"/>
              <w:jc w:val="center"/>
              <w:textAlignment w:val="center"/>
              <w:rPr>
                <w:color w:val="000000"/>
                <w:lang w:bidi="ar"/>
              </w:rPr>
            </w:pPr>
            <w:r>
              <w:rPr>
                <w:rFonts w:hint="eastAsia"/>
                <w:color w:val="000000"/>
                <w:lang w:bidi="ar"/>
              </w:rPr>
              <w:t>丰三米饭间</w:t>
            </w:r>
          </w:p>
        </w:tc>
      </w:tr>
      <w:tr w:rsidR="00127435" w14:paraId="570A98A9" w14:textId="77777777">
        <w:tc>
          <w:tcPr>
            <w:tcW w:w="745" w:type="dxa"/>
            <w:vAlign w:val="center"/>
          </w:tcPr>
          <w:p w14:paraId="2F9258C9" w14:textId="77777777" w:rsidR="00127435" w:rsidRDefault="00381297">
            <w:pPr>
              <w:spacing w:line="360" w:lineRule="auto"/>
              <w:jc w:val="center"/>
              <w:textAlignment w:val="center"/>
              <w:rPr>
                <w:color w:val="000000"/>
                <w:lang w:bidi="ar"/>
              </w:rPr>
            </w:pPr>
            <w:r>
              <w:rPr>
                <w:rFonts w:hint="eastAsia"/>
                <w:color w:val="000000"/>
                <w:lang w:bidi="ar"/>
              </w:rPr>
              <w:t>175</w:t>
            </w:r>
          </w:p>
        </w:tc>
        <w:tc>
          <w:tcPr>
            <w:tcW w:w="1566" w:type="dxa"/>
            <w:vAlign w:val="center"/>
          </w:tcPr>
          <w:p w14:paraId="1C64D570"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635CE8ED"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7E60B19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5E8B25AF" w14:textId="77777777" w:rsidR="00127435" w:rsidRDefault="00127435">
            <w:pPr>
              <w:spacing w:line="360" w:lineRule="auto"/>
              <w:jc w:val="center"/>
              <w:rPr>
                <w:color w:val="000000"/>
                <w:lang w:bidi="ar"/>
              </w:rPr>
            </w:pPr>
          </w:p>
        </w:tc>
        <w:tc>
          <w:tcPr>
            <w:tcW w:w="2177" w:type="dxa"/>
            <w:vAlign w:val="center"/>
          </w:tcPr>
          <w:p w14:paraId="1B318D68" w14:textId="77777777" w:rsidR="00127435" w:rsidRDefault="00127435">
            <w:pPr>
              <w:spacing w:line="360" w:lineRule="auto"/>
              <w:jc w:val="center"/>
              <w:rPr>
                <w:color w:val="000000"/>
                <w:lang w:bidi="ar"/>
              </w:rPr>
            </w:pPr>
          </w:p>
        </w:tc>
      </w:tr>
      <w:tr w:rsidR="00127435" w14:paraId="1A4E32D5" w14:textId="77777777">
        <w:tc>
          <w:tcPr>
            <w:tcW w:w="745" w:type="dxa"/>
            <w:vAlign w:val="center"/>
          </w:tcPr>
          <w:p w14:paraId="4C8F68FB" w14:textId="77777777" w:rsidR="00127435" w:rsidRDefault="00381297">
            <w:pPr>
              <w:spacing w:line="360" w:lineRule="auto"/>
              <w:jc w:val="center"/>
              <w:textAlignment w:val="center"/>
              <w:rPr>
                <w:color w:val="000000"/>
                <w:lang w:bidi="ar"/>
              </w:rPr>
            </w:pPr>
            <w:r>
              <w:rPr>
                <w:rFonts w:hint="eastAsia"/>
                <w:color w:val="000000"/>
                <w:lang w:bidi="ar"/>
              </w:rPr>
              <w:t>176</w:t>
            </w:r>
          </w:p>
        </w:tc>
        <w:tc>
          <w:tcPr>
            <w:tcW w:w="1566" w:type="dxa"/>
            <w:vAlign w:val="center"/>
          </w:tcPr>
          <w:p w14:paraId="34BB3A01" w14:textId="77777777" w:rsidR="00127435" w:rsidRDefault="00381297">
            <w:pPr>
              <w:spacing w:line="360" w:lineRule="auto"/>
              <w:jc w:val="center"/>
              <w:textAlignment w:val="bottom"/>
              <w:rPr>
                <w:color w:val="000000"/>
                <w:lang w:bidi="ar"/>
              </w:rPr>
            </w:pPr>
            <w:r>
              <w:rPr>
                <w:rFonts w:hint="eastAsia"/>
                <w:color w:val="000000"/>
                <w:lang w:bidi="ar"/>
              </w:rPr>
              <w:t>保鲜柜</w:t>
            </w:r>
          </w:p>
        </w:tc>
        <w:tc>
          <w:tcPr>
            <w:tcW w:w="1817" w:type="dxa"/>
            <w:vAlign w:val="center"/>
          </w:tcPr>
          <w:p w14:paraId="0DAD0385"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416CBFE9"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040B2923" w14:textId="77777777" w:rsidR="00127435" w:rsidRDefault="00127435">
            <w:pPr>
              <w:spacing w:line="360" w:lineRule="auto"/>
              <w:jc w:val="center"/>
              <w:rPr>
                <w:color w:val="000000"/>
                <w:lang w:bidi="ar"/>
              </w:rPr>
            </w:pPr>
          </w:p>
        </w:tc>
        <w:tc>
          <w:tcPr>
            <w:tcW w:w="2177" w:type="dxa"/>
            <w:vAlign w:val="center"/>
          </w:tcPr>
          <w:p w14:paraId="3B35CEE0" w14:textId="77777777" w:rsidR="00127435" w:rsidRDefault="00127435">
            <w:pPr>
              <w:spacing w:line="360" w:lineRule="auto"/>
              <w:jc w:val="center"/>
              <w:rPr>
                <w:color w:val="000000"/>
                <w:lang w:bidi="ar"/>
              </w:rPr>
            </w:pPr>
          </w:p>
        </w:tc>
      </w:tr>
    </w:tbl>
    <w:p w14:paraId="4500C57C" w14:textId="77777777" w:rsidR="00127435" w:rsidRDefault="00127435">
      <w:pPr>
        <w:spacing w:line="360" w:lineRule="auto"/>
        <w:jc w:val="both"/>
        <w:rPr>
          <w:rFonts w:cs="Times New Roman"/>
          <w:b/>
        </w:rPr>
      </w:pPr>
    </w:p>
    <w:p w14:paraId="49A4F10D" w14:textId="77777777" w:rsidR="00127435" w:rsidRDefault="00381297">
      <w:pPr>
        <w:pStyle w:val="2"/>
        <w:spacing w:line="360" w:lineRule="auto"/>
        <w:jc w:val="both"/>
        <w:rPr>
          <w:rFonts w:ascii="宋体" w:hAnsi="宋体"/>
          <w:sz w:val="24"/>
          <w:szCs w:val="24"/>
        </w:rPr>
      </w:pPr>
      <w:bookmarkStart w:id="93" w:name="_Toc4002"/>
      <w:bookmarkStart w:id="94" w:name="_Toc156687580"/>
      <w:bookmarkStart w:id="95" w:name="_Toc32600"/>
      <w:r>
        <w:rPr>
          <w:rFonts w:ascii="宋体" w:hAnsi="宋体" w:hint="eastAsia"/>
          <w:sz w:val="24"/>
          <w:szCs w:val="24"/>
        </w:rPr>
        <w:t>三</w:t>
      </w:r>
      <w:r>
        <w:rPr>
          <w:rFonts w:ascii="宋体" w:hAnsi="宋体"/>
          <w:sz w:val="24"/>
          <w:szCs w:val="24"/>
        </w:rPr>
        <w:t>、合作经营权期限</w:t>
      </w:r>
      <w:bookmarkEnd w:id="93"/>
      <w:bookmarkEnd w:id="94"/>
      <w:bookmarkEnd w:id="95"/>
    </w:p>
    <w:p w14:paraId="57C052BE" w14:textId="77777777" w:rsidR="00127435" w:rsidRDefault="00381297">
      <w:pPr>
        <w:spacing w:line="360" w:lineRule="auto"/>
        <w:ind w:leftChars="106" w:left="254" w:firstLineChars="200" w:firstLine="480"/>
        <w:jc w:val="both"/>
      </w:pPr>
      <w:r>
        <w:rPr>
          <w:rFonts w:hint="eastAsia"/>
        </w:rPr>
        <w:t>合作经营期限两年，合同一年一签，第一年合同到期后，经遴选人考核合格则续签下一年度合同。</w:t>
      </w:r>
    </w:p>
    <w:p w14:paraId="083326C2" w14:textId="77777777" w:rsidR="00127435" w:rsidRDefault="00381297">
      <w:pPr>
        <w:pStyle w:val="2"/>
        <w:spacing w:line="360" w:lineRule="auto"/>
        <w:jc w:val="both"/>
        <w:rPr>
          <w:rFonts w:ascii="宋体" w:hAnsi="宋体"/>
          <w:sz w:val="24"/>
          <w:szCs w:val="24"/>
        </w:rPr>
      </w:pPr>
      <w:bookmarkStart w:id="96" w:name="_Toc16859"/>
      <w:bookmarkStart w:id="97" w:name="_Toc25869"/>
      <w:bookmarkStart w:id="98" w:name="_Toc156687581"/>
      <w:r>
        <w:rPr>
          <w:rFonts w:ascii="宋体" w:hAnsi="宋体" w:hint="eastAsia"/>
          <w:sz w:val="24"/>
          <w:szCs w:val="24"/>
        </w:rPr>
        <w:t>四</w:t>
      </w:r>
      <w:r>
        <w:rPr>
          <w:rFonts w:ascii="宋体" w:hAnsi="宋体"/>
          <w:sz w:val="24"/>
          <w:szCs w:val="24"/>
        </w:rPr>
        <w:t>、</w:t>
      </w:r>
      <w:r>
        <w:rPr>
          <w:rFonts w:ascii="宋体" w:hAnsi="宋体" w:hint="eastAsia"/>
          <w:sz w:val="24"/>
          <w:szCs w:val="24"/>
        </w:rPr>
        <w:t>食堂</w:t>
      </w:r>
      <w:r>
        <w:rPr>
          <w:rFonts w:ascii="宋体" w:hAnsi="宋体"/>
          <w:sz w:val="24"/>
          <w:szCs w:val="24"/>
        </w:rPr>
        <w:t>经营要求</w:t>
      </w:r>
      <w:bookmarkEnd w:id="96"/>
      <w:bookmarkEnd w:id="97"/>
      <w:bookmarkEnd w:id="98"/>
    </w:p>
    <w:p w14:paraId="2D628AE3" w14:textId="77777777" w:rsidR="00127435" w:rsidRDefault="00381297">
      <w:pPr>
        <w:pStyle w:val="afff5"/>
        <w:widowControl w:val="0"/>
        <w:numPr>
          <w:ilvl w:val="0"/>
          <w:numId w:val="14"/>
        </w:numPr>
        <w:spacing w:line="360" w:lineRule="auto"/>
        <w:ind w:left="0" w:firstLineChars="0" w:firstLine="0"/>
        <w:jc w:val="both"/>
      </w:pPr>
      <w:r>
        <w:rPr>
          <w:rFonts w:hint="eastAsia"/>
        </w:rPr>
        <w:t>总体要求</w:t>
      </w:r>
    </w:p>
    <w:p w14:paraId="3876F8F6" w14:textId="77777777" w:rsidR="00127435" w:rsidRDefault="00381297">
      <w:pPr>
        <w:spacing w:line="360" w:lineRule="auto"/>
        <w:ind w:firstLineChars="200" w:firstLine="480"/>
        <w:jc w:val="both"/>
      </w:pPr>
      <w:r>
        <w:rPr>
          <w:rFonts w:hint="eastAsia"/>
        </w:rPr>
        <w:t xml:space="preserve">1.合作方经营应以提供优雅舒适的就餐环境、合理低廉的饭菜价格、优质的服务为宗旨。 </w:t>
      </w:r>
    </w:p>
    <w:p w14:paraId="4739CEAE" w14:textId="77777777" w:rsidR="00127435" w:rsidRDefault="00381297">
      <w:pPr>
        <w:spacing w:line="360" w:lineRule="auto"/>
        <w:ind w:firstLineChars="200" w:firstLine="480"/>
        <w:jc w:val="both"/>
      </w:pPr>
      <w:r>
        <w:rPr>
          <w:rFonts w:hint="eastAsia"/>
        </w:rPr>
        <w:t>2.学院路校区丰园三层风味食堂的经营和服务，校方定位以服务师生就餐为主要目的，所供应的菜品须与学校其他食堂现有菜品实行差异化经营，向全校师生提供质优价廉具有特色风味的饭菜食品和服务。</w:t>
      </w:r>
    </w:p>
    <w:p w14:paraId="0FBAD6D6" w14:textId="77777777" w:rsidR="00127435" w:rsidRDefault="00381297">
      <w:pPr>
        <w:spacing w:line="360" w:lineRule="auto"/>
        <w:ind w:firstLineChars="200" w:firstLine="480"/>
        <w:jc w:val="both"/>
      </w:pPr>
      <w:r>
        <w:rPr>
          <w:rFonts w:hint="eastAsia"/>
        </w:rPr>
        <w:t>3.考虑到我校学生来源、学生消费水平较低的特点，合作方在制定饭菜价格时，每个饭菜品种的价格除了控制在北京市教委要求的范围内，即“高校学生食堂的间接成本主要以销售毛利率(又称内扣毛利率)体现:风味的间接成本应控制在 35-45%”，还要低于学院路校区周边高校同类饭菜品种的价格。</w:t>
      </w:r>
    </w:p>
    <w:p w14:paraId="0DD07941" w14:textId="77777777" w:rsidR="00127435" w:rsidRDefault="00381297">
      <w:pPr>
        <w:spacing w:line="360" w:lineRule="auto"/>
        <w:ind w:firstLineChars="200" w:firstLine="480"/>
        <w:jc w:val="both"/>
      </w:pPr>
      <w:r>
        <w:rPr>
          <w:rFonts w:hint="eastAsia"/>
        </w:rPr>
        <w:t>4.学校餐饮服务中心有权利按照单菜品成本核算要求审核、限定饭菜价格。</w:t>
      </w:r>
    </w:p>
    <w:p w14:paraId="11C87E38" w14:textId="77777777" w:rsidR="00127435" w:rsidRDefault="00381297">
      <w:pPr>
        <w:spacing w:line="360" w:lineRule="auto"/>
        <w:ind w:firstLineChars="200" w:firstLine="480"/>
        <w:jc w:val="both"/>
        <w:rPr>
          <w:highlight w:val="yellow"/>
        </w:rPr>
      </w:pPr>
      <w:r>
        <w:rPr>
          <w:rFonts w:hint="eastAsia"/>
        </w:rPr>
        <w:t>5.本项目不收取任何管理费，合作方只需承担该食堂在实际运营过程中发生的，由学校统一代理进行油烟罩清洗、虫害防护、垃圾清运、风机维保、驻场人员工资等各项应支出费用，经测算，核定为80万元/年，若年营业额超过1000</w:t>
      </w:r>
      <w:r>
        <w:rPr>
          <w:rFonts w:hint="eastAsia"/>
        </w:rPr>
        <w:lastRenderedPageBreak/>
        <w:t>万元，超过1000万元的部分加收6%的分摊费</w:t>
      </w:r>
      <w:r>
        <w:rPr>
          <w:rFonts w:hint="eastAsia"/>
          <w:color w:val="000000" w:themeColor="text1"/>
        </w:rPr>
        <w:t>。</w:t>
      </w:r>
      <w:r>
        <w:rPr>
          <w:rFonts w:hint="eastAsia"/>
        </w:rPr>
        <w:t>电费、水费、燃气费等按照北京市、学校相关文件另行收取。</w:t>
      </w:r>
    </w:p>
    <w:p w14:paraId="539EE862" w14:textId="77777777" w:rsidR="00127435" w:rsidRDefault="00381297">
      <w:pPr>
        <w:spacing w:line="360" w:lineRule="auto"/>
        <w:ind w:firstLineChars="200" w:firstLine="480"/>
        <w:jc w:val="both"/>
      </w:pPr>
      <w:r>
        <w:rPr>
          <w:rFonts w:hint="eastAsia"/>
        </w:rPr>
        <w:t>6.合作方在充分考虑校方的要求、学院路校区实际情况和市场竞争等前提下，根据合作经营期限、校内就餐师生实际情况、现有配备设施、项目所处地段、企业自身实力及经营管理水平、应缴税费等各种因素，通过全成本分析及综合预测，赢得本项目经营权。</w:t>
      </w:r>
    </w:p>
    <w:p w14:paraId="1245E0BB" w14:textId="77777777" w:rsidR="00127435" w:rsidRDefault="00381297">
      <w:pPr>
        <w:pStyle w:val="afff5"/>
        <w:widowControl w:val="0"/>
        <w:numPr>
          <w:ilvl w:val="0"/>
          <w:numId w:val="14"/>
        </w:numPr>
        <w:spacing w:line="360" w:lineRule="auto"/>
        <w:ind w:left="0" w:firstLineChars="0" w:firstLine="0"/>
        <w:jc w:val="both"/>
      </w:pPr>
      <w:r>
        <w:rPr>
          <w:rFonts w:hint="eastAsia"/>
        </w:rPr>
        <w:t>日常经营要求</w:t>
      </w:r>
    </w:p>
    <w:p w14:paraId="1DCB1358" w14:textId="77777777" w:rsidR="00127435" w:rsidRDefault="00381297">
      <w:pPr>
        <w:spacing w:line="360" w:lineRule="auto"/>
        <w:ind w:firstLineChars="200" w:firstLine="480"/>
        <w:jc w:val="both"/>
      </w:pPr>
      <w:r>
        <w:rPr>
          <w:rFonts w:hint="eastAsia"/>
          <w:color w:val="000000"/>
        </w:rPr>
        <w:t>1.严格遵守《中华人民共和国食品安全法》、《学生食堂与学生集体用餐卫生管理规定》、《北京市食品卫生管理实施办法》、《中华人民共和国消防法》及《中华人民共和国劳动合同法》等国家有关法律和法规，遵守学校相关规章制度，服从餐饮服务中心的管理、监督和指导。</w:t>
      </w:r>
    </w:p>
    <w:p w14:paraId="12B1CD4B" w14:textId="77777777" w:rsidR="00127435" w:rsidRDefault="00381297">
      <w:pPr>
        <w:spacing w:line="360" w:lineRule="auto"/>
        <w:ind w:firstLineChars="200" w:firstLine="480"/>
        <w:jc w:val="both"/>
        <w:rPr>
          <w:color w:val="000000"/>
        </w:rPr>
      </w:pPr>
      <w:r>
        <w:rPr>
          <w:rFonts w:hint="eastAsia"/>
          <w:color w:val="000000"/>
        </w:rPr>
        <w:t>2.合作方必须坚持公益性优先的原则，维护学校安全稳定为前提，落实“三服务两育人”的服务宗旨，规范有序经营。</w:t>
      </w:r>
    </w:p>
    <w:p w14:paraId="4A1D842C" w14:textId="77777777" w:rsidR="00127435" w:rsidRDefault="00381297">
      <w:pPr>
        <w:spacing w:line="360" w:lineRule="auto"/>
        <w:ind w:firstLineChars="200" w:firstLine="482"/>
        <w:jc w:val="both"/>
        <w:rPr>
          <w:b/>
          <w:color w:val="000000"/>
        </w:rPr>
      </w:pPr>
      <w:r>
        <w:rPr>
          <w:rFonts w:hint="eastAsia"/>
          <w:b/>
          <w:color w:val="000000"/>
        </w:rPr>
        <w:t>3.合作方不得将经营项目进行任何方式的分包、转租。也不得分窗口对外租赁转包，广告、宣传标牌设计应符合校方要求并征得餐饮服务中心同意。</w:t>
      </w:r>
    </w:p>
    <w:p w14:paraId="6964623A" w14:textId="77777777" w:rsidR="00127435" w:rsidRDefault="00381297">
      <w:pPr>
        <w:spacing w:line="360" w:lineRule="auto"/>
        <w:ind w:firstLineChars="200" w:firstLine="480"/>
        <w:jc w:val="both"/>
        <w:rPr>
          <w:b/>
          <w:color w:val="000000"/>
        </w:rPr>
      </w:pPr>
      <w:r>
        <w:rPr>
          <w:rFonts w:hint="eastAsia"/>
          <w:color w:val="000000"/>
        </w:rPr>
        <w:t>4.合作方可根据经营需求决定是否对该项目食堂进行装修，如果装修，则须在不存在拆改建筑结构、不影响食堂美观、不影响消防安全和不污染环境的前提下，将设计方案提交学校审查，经学校同意后方可施工，费用全部由合作方承担。合作经营期满后，因装修、经营等产生的不动产（含灶具）无偿交予学校。</w:t>
      </w:r>
    </w:p>
    <w:p w14:paraId="4B192788" w14:textId="77777777" w:rsidR="00127435" w:rsidRDefault="00381297">
      <w:pPr>
        <w:spacing w:line="360" w:lineRule="auto"/>
        <w:ind w:firstLineChars="200" w:firstLine="480"/>
        <w:jc w:val="both"/>
        <w:rPr>
          <w:color w:val="000000"/>
        </w:rPr>
      </w:pPr>
      <w:r>
        <w:rPr>
          <w:rFonts w:hint="eastAsia"/>
          <w:color w:val="000000"/>
        </w:rPr>
        <w:t>5.合作经营食堂的蔬菜、生鲜水产品可自行采购，其余大宗食品原材如米、面、油、肉、蛋、调料（盐、糖、淀粉等）等将全部纳入校方餐饮服务中心集中采购。如有校方餐饮服务中心现有供应商不能提供的特殊调料、原料，合作方须向餐饮服务中心报备、审核、批准后方可自行采购。合作方自行采购要符合北京市教委对高校食堂食品原材料采购的相关文件要求，合作方要将自行采购的供应商的资质、卫生、产品质量等证件材料向餐饮服务中心备案，接受餐饮服务中心监管。合作方所需的原料费用自行承担。</w:t>
      </w:r>
    </w:p>
    <w:p w14:paraId="1F0E6BCB" w14:textId="77777777" w:rsidR="00127435" w:rsidRDefault="00381297">
      <w:pPr>
        <w:spacing w:line="360" w:lineRule="auto"/>
        <w:ind w:firstLineChars="200" w:firstLine="480"/>
        <w:jc w:val="both"/>
        <w:rPr>
          <w:color w:val="000000"/>
        </w:rPr>
      </w:pPr>
      <w:r>
        <w:rPr>
          <w:rFonts w:hint="eastAsia"/>
          <w:color w:val="000000"/>
        </w:rPr>
        <w:t>6.标准菜谱、单菜品成本核算、售卖菜价及价格调整，必须严格履行餐饮服务中心的管理审批程序，在批准前不得擅自上架或调价；及时向餐饮服务中心提交新菜品成本核算表，接受餐饮服务中心的运行监督、管理。</w:t>
      </w:r>
    </w:p>
    <w:p w14:paraId="074A06FE" w14:textId="77777777" w:rsidR="00127435" w:rsidRDefault="00381297">
      <w:pPr>
        <w:spacing w:line="360" w:lineRule="auto"/>
        <w:ind w:firstLineChars="200" w:firstLine="480"/>
        <w:jc w:val="both"/>
        <w:rPr>
          <w:color w:val="000000"/>
        </w:rPr>
      </w:pPr>
      <w:r>
        <w:rPr>
          <w:rFonts w:hint="eastAsia"/>
          <w:color w:val="000000"/>
        </w:rPr>
        <w:t>7.合作方的水、电、气运行费用按北京市有关规定价格自行承担。</w:t>
      </w:r>
    </w:p>
    <w:p w14:paraId="3DFAF340" w14:textId="77777777" w:rsidR="00127435" w:rsidRDefault="00381297">
      <w:pPr>
        <w:spacing w:line="360" w:lineRule="auto"/>
        <w:ind w:firstLineChars="200" w:firstLine="480"/>
        <w:jc w:val="both"/>
        <w:rPr>
          <w:color w:val="000000"/>
        </w:rPr>
      </w:pPr>
      <w:r>
        <w:rPr>
          <w:rFonts w:hint="eastAsia"/>
          <w:color w:val="000000"/>
        </w:rPr>
        <w:lastRenderedPageBreak/>
        <w:t>8.合作方对丰园三层生产经营全面负责。经营期内所发生的一切债权债务、食品安全、消防安全、人身伤害及劳资纠纷等均由合作方负责，并承担相应法律责任及经济赔偿责任。</w:t>
      </w:r>
    </w:p>
    <w:p w14:paraId="5F52A1D5" w14:textId="77777777" w:rsidR="00127435" w:rsidRDefault="00381297">
      <w:pPr>
        <w:spacing w:line="360" w:lineRule="auto"/>
        <w:ind w:firstLineChars="200" w:firstLine="480"/>
        <w:jc w:val="both"/>
        <w:rPr>
          <w:color w:val="000000"/>
        </w:rPr>
      </w:pPr>
      <w:r>
        <w:rPr>
          <w:rFonts w:hint="eastAsia"/>
          <w:color w:val="000000"/>
        </w:rPr>
        <w:t>9.校方在现有条件下尽量为合作方解决办公室和住宿问题，但不承诺全部解决。如解决办公室或住宿，则其管理和费用等按照学校有关统一规定执行。</w:t>
      </w:r>
    </w:p>
    <w:p w14:paraId="00176271" w14:textId="77777777" w:rsidR="00127435" w:rsidRDefault="00381297">
      <w:pPr>
        <w:spacing w:line="360" w:lineRule="auto"/>
        <w:jc w:val="both"/>
      </w:pPr>
      <w:r>
        <w:rPr>
          <w:rFonts w:hint="eastAsia"/>
        </w:rPr>
        <w:t xml:space="preserve">(三) 人员管理要求 </w:t>
      </w:r>
    </w:p>
    <w:p w14:paraId="1C283868" w14:textId="77777777" w:rsidR="00127435" w:rsidRDefault="00381297">
      <w:pPr>
        <w:spacing w:line="360" w:lineRule="auto"/>
        <w:ind w:firstLineChars="200" w:firstLine="480"/>
        <w:jc w:val="both"/>
        <w:rPr>
          <w:color w:val="000000"/>
        </w:rPr>
      </w:pPr>
      <w:r>
        <w:rPr>
          <w:rFonts w:hint="eastAsia"/>
          <w:color w:val="000000"/>
        </w:rPr>
        <w:t>1.合作方必须按照国家及北京市的相关法律法规要求，依法合同用工,</w:t>
      </w:r>
      <w:r>
        <w:rPr>
          <w:rFonts w:hint="eastAsia"/>
        </w:rPr>
        <w:t xml:space="preserve"> </w:t>
      </w:r>
      <w:r>
        <w:rPr>
          <w:rFonts w:hint="eastAsia"/>
          <w:color w:val="000000"/>
        </w:rPr>
        <w:t>对触犯法律、法规、校纪、校规、社会公德及本管理办法的人员，所造成的损失、不良影响及责任，均由合作方予以承担。</w:t>
      </w:r>
    </w:p>
    <w:p w14:paraId="4E08BFD4" w14:textId="77777777" w:rsidR="00127435" w:rsidRDefault="00381297">
      <w:pPr>
        <w:spacing w:line="360" w:lineRule="auto"/>
        <w:ind w:firstLineChars="200" w:firstLine="480"/>
        <w:jc w:val="both"/>
        <w:rPr>
          <w:color w:val="000000"/>
        </w:rPr>
      </w:pPr>
      <w:r>
        <w:rPr>
          <w:rFonts w:hint="eastAsia"/>
          <w:color w:val="000000"/>
        </w:rPr>
        <w:t>2.合作方具有完整的员工聘用、考核、辞退等人事管理制度，如发生用工纠纷，由合作方自行负责。</w:t>
      </w:r>
    </w:p>
    <w:p w14:paraId="40B40B85" w14:textId="77777777" w:rsidR="00127435" w:rsidRDefault="00381297">
      <w:pPr>
        <w:spacing w:line="360" w:lineRule="auto"/>
        <w:ind w:firstLineChars="200" w:firstLine="480"/>
        <w:jc w:val="both"/>
        <w:rPr>
          <w:color w:val="000000"/>
        </w:rPr>
      </w:pPr>
      <w:r>
        <w:rPr>
          <w:rFonts w:hint="eastAsia"/>
          <w:color w:val="000000"/>
        </w:rPr>
        <w:t>3.合作方必须在2024年2月18日前组建好经营团队，做好食堂正式运营的各项准备工作。</w:t>
      </w:r>
    </w:p>
    <w:p w14:paraId="562ACF8C" w14:textId="77777777" w:rsidR="00127435" w:rsidRDefault="00381297">
      <w:pPr>
        <w:spacing w:line="360" w:lineRule="auto"/>
        <w:ind w:firstLineChars="200" w:firstLine="480"/>
        <w:jc w:val="both"/>
        <w:rPr>
          <w:color w:val="000000"/>
        </w:rPr>
      </w:pPr>
      <w:r>
        <w:rPr>
          <w:rFonts w:hint="eastAsia"/>
          <w:color w:val="000000"/>
        </w:rPr>
        <w:t>4.合作方从业人员必须取得健康证明后方可上岗，餐饮企业须将工作人员的健康证明复印件交予餐饮服务中心备案，并及时更新。对于未取得健康证明即上岗的情况，按照学校相关制度予以处罚。</w:t>
      </w:r>
    </w:p>
    <w:p w14:paraId="43690CB8" w14:textId="77777777" w:rsidR="00127435" w:rsidRDefault="00381297">
      <w:pPr>
        <w:spacing w:line="360" w:lineRule="auto"/>
        <w:ind w:firstLineChars="200" w:firstLine="480"/>
        <w:jc w:val="both"/>
        <w:rPr>
          <w:color w:val="000000"/>
        </w:rPr>
      </w:pPr>
      <w:r>
        <w:rPr>
          <w:rFonts w:hint="eastAsia"/>
          <w:color w:val="000000"/>
        </w:rPr>
        <w:t>5.合作方经理、厨师长发生变动必须向餐饮服务中心提交申请，同时提供管理人员的身份证（复印件）和履历表，申请获批后方可调换。</w:t>
      </w:r>
    </w:p>
    <w:p w14:paraId="3019C709" w14:textId="77777777" w:rsidR="00127435" w:rsidRDefault="00381297">
      <w:pPr>
        <w:spacing w:line="360" w:lineRule="auto"/>
        <w:ind w:firstLineChars="200" w:firstLine="480"/>
        <w:jc w:val="both"/>
        <w:rPr>
          <w:color w:val="000000"/>
        </w:rPr>
      </w:pPr>
      <w:r>
        <w:rPr>
          <w:rFonts w:hint="eastAsia"/>
          <w:color w:val="000000"/>
        </w:rPr>
        <w:t>6.食堂营业期间，经理外出需向餐饮服务中心领导请假。</w:t>
      </w:r>
    </w:p>
    <w:p w14:paraId="67F57617" w14:textId="77777777" w:rsidR="00127435" w:rsidRDefault="00381297">
      <w:pPr>
        <w:spacing w:line="360" w:lineRule="auto"/>
        <w:ind w:firstLineChars="200" w:firstLine="480"/>
        <w:jc w:val="both"/>
        <w:rPr>
          <w:color w:val="000000"/>
        </w:rPr>
      </w:pPr>
      <w:r>
        <w:rPr>
          <w:rFonts w:hint="eastAsia"/>
          <w:color w:val="000000"/>
        </w:rPr>
        <w:t>7.员工上岗前需经过合作方统一培训，培训资料留存备查。</w:t>
      </w:r>
    </w:p>
    <w:p w14:paraId="4EC037AE" w14:textId="77777777" w:rsidR="00127435" w:rsidRDefault="00381297">
      <w:pPr>
        <w:spacing w:line="360" w:lineRule="auto"/>
        <w:ind w:firstLineChars="200" w:firstLine="480"/>
        <w:jc w:val="both"/>
        <w:rPr>
          <w:color w:val="000000"/>
        </w:rPr>
      </w:pPr>
      <w:r>
        <w:rPr>
          <w:rFonts w:hint="eastAsia"/>
          <w:color w:val="000000"/>
        </w:rPr>
        <w:t>8.合作方要积极配合校方各级部门的监督检查、外校参观等工作。</w:t>
      </w:r>
    </w:p>
    <w:p w14:paraId="3F24FA8F" w14:textId="77777777" w:rsidR="00127435" w:rsidRDefault="00381297">
      <w:pPr>
        <w:spacing w:line="360" w:lineRule="auto"/>
        <w:jc w:val="both"/>
      </w:pPr>
      <w:r>
        <w:rPr>
          <w:rFonts w:hint="eastAsia"/>
        </w:rPr>
        <w:t>(四) 资产管理要求</w:t>
      </w:r>
    </w:p>
    <w:p w14:paraId="08AD0C74" w14:textId="77777777" w:rsidR="00127435" w:rsidRDefault="00381297">
      <w:pPr>
        <w:spacing w:line="360" w:lineRule="auto"/>
        <w:ind w:firstLineChars="200" w:firstLine="480"/>
        <w:jc w:val="both"/>
      </w:pPr>
      <w:r>
        <w:rPr>
          <w:rFonts w:hint="eastAsia"/>
        </w:rPr>
        <w:t>1.合作方必须保护好食堂所有各类财产，对校方提供的厨具设备、公共设施应及时进行保养、维修，延长其使用年限。保养、维修的费用由合作方自行承担。经营期满后，保证房屋、设备、设施、墙面、地面的完好，若有损坏，合作方必须承担由此产生的相关费用。</w:t>
      </w:r>
    </w:p>
    <w:p w14:paraId="71C38312" w14:textId="77777777" w:rsidR="00127435" w:rsidRDefault="00381297">
      <w:pPr>
        <w:spacing w:line="360" w:lineRule="auto"/>
        <w:ind w:firstLineChars="200" w:firstLine="480"/>
        <w:jc w:val="both"/>
      </w:pPr>
      <w:r>
        <w:rPr>
          <w:rFonts w:hint="eastAsia"/>
        </w:rPr>
        <w:t>2.食堂的餐具、厨具等低值易耗用具由合作方自行解决。合同期满后，校方不承担其转让工作和费用。</w:t>
      </w:r>
    </w:p>
    <w:p w14:paraId="74884DEF" w14:textId="77777777" w:rsidR="00127435" w:rsidRDefault="00381297">
      <w:pPr>
        <w:spacing w:line="360" w:lineRule="auto"/>
        <w:ind w:firstLineChars="200" w:firstLine="480"/>
        <w:jc w:val="both"/>
      </w:pPr>
      <w:r>
        <w:rPr>
          <w:rFonts w:hint="eastAsia"/>
        </w:rPr>
        <w:lastRenderedPageBreak/>
        <w:t>3.按合同约定的办法、用途及性质使用有关食堂，不得擅自改变房屋结构及功能用途。合作方标示牌等装潢方案须经餐饮服务中心同意后方可实施，一切费用自理。合同期满后不得据此向校方提出任何费用补偿要求。</w:t>
      </w:r>
    </w:p>
    <w:p w14:paraId="2C22C888" w14:textId="77777777" w:rsidR="00127435" w:rsidRDefault="00381297">
      <w:pPr>
        <w:spacing w:line="360" w:lineRule="auto"/>
        <w:jc w:val="both"/>
      </w:pPr>
      <w:r>
        <w:rPr>
          <w:rFonts w:hint="eastAsia"/>
        </w:rPr>
        <w:t>(五) 食品卫生、消防安全要求</w:t>
      </w:r>
    </w:p>
    <w:p w14:paraId="4D73C2E0" w14:textId="77777777" w:rsidR="00127435" w:rsidRDefault="00381297">
      <w:pPr>
        <w:spacing w:line="360" w:lineRule="auto"/>
        <w:ind w:firstLineChars="200" w:firstLine="480"/>
        <w:jc w:val="both"/>
      </w:pPr>
      <w:r>
        <w:rPr>
          <w:rFonts w:hint="eastAsia"/>
        </w:rPr>
        <w:t>1.合作方须自觉接受食品卫生监督、防疫、环保、消防、北京市教委等相关部门的监督管理，并时刻维护校方利益和名誉。</w:t>
      </w:r>
    </w:p>
    <w:p w14:paraId="6D07F16D" w14:textId="77777777" w:rsidR="00127435" w:rsidRDefault="00381297">
      <w:pPr>
        <w:spacing w:line="360" w:lineRule="auto"/>
        <w:ind w:firstLineChars="200" w:firstLine="480"/>
        <w:jc w:val="both"/>
      </w:pPr>
      <w:r>
        <w:rPr>
          <w:rFonts w:hint="eastAsia"/>
        </w:rPr>
        <w:t>2.合作方负责经营场所安全保卫工作。配备专兼安全员，负责经营范围内的各项安全检查和值班工作；按照规定配备灭火器、灭火毯等器材，严格执行安全操作规范，接受校方及上级部门的防火安全检查。</w:t>
      </w:r>
    </w:p>
    <w:p w14:paraId="64C5CB92" w14:textId="77777777" w:rsidR="00127435" w:rsidRDefault="00381297">
      <w:pPr>
        <w:spacing w:line="360" w:lineRule="auto"/>
        <w:ind w:firstLineChars="200" w:firstLine="480"/>
        <w:jc w:val="both"/>
      </w:pPr>
      <w:r>
        <w:rPr>
          <w:rFonts w:hint="eastAsia"/>
        </w:rPr>
        <w:t>3.合作方必须严格执行国家的《食品安全法》、北京市食品安全管理条例和市区疾病防控部门关于高校学生食堂的相关管理规定，整个食堂的卫生防疫、就餐环境必须达到相应标准，遵守学校制定的各项卫生管理制度，严防各种事故的发生。</w:t>
      </w:r>
    </w:p>
    <w:p w14:paraId="131F8C50" w14:textId="77777777" w:rsidR="00127435" w:rsidRDefault="00381297">
      <w:pPr>
        <w:spacing w:line="360" w:lineRule="auto"/>
        <w:ind w:firstLineChars="200" w:firstLine="480"/>
        <w:jc w:val="both"/>
      </w:pPr>
      <w:r>
        <w:rPr>
          <w:rFonts w:hint="eastAsia"/>
        </w:rPr>
        <w:t>4.合作方须制定防食物中毒、防火防盗、停水停电处理等完整的应急预案。</w:t>
      </w:r>
    </w:p>
    <w:p w14:paraId="3C569E99" w14:textId="77777777" w:rsidR="00127435" w:rsidRDefault="00381297">
      <w:pPr>
        <w:spacing w:line="360" w:lineRule="auto"/>
        <w:ind w:firstLineChars="200" w:firstLine="480"/>
        <w:jc w:val="both"/>
      </w:pPr>
      <w:r>
        <w:rPr>
          <w:rFonts w:hint="eastAsia"/>
        </w:rPr>
        <w:t>5.合作方按照食堂从业人员卫生要求约束管理员工。</w:t>
      </w:r>
    </w:p>
    <w:p w14:paraId="620F1CA3" w14:textId="77777777" w:rsidR="00127435" w:rsidRDefault="00381297">
      <w:pPr>
        <w:spacing w:line="360" w:lineRule="auto"/>
        <w:ind w:firstLineChars="200" w:firstLine="480"/>
        <w:jc w:val="both"/>
      </w:pPr>
      <w:r>
        <w:rPr>
          <w:rFonts w:hint="eastAsia"/>
        </w:rPr>
        <w:t xml:space="preserve">6.合作方加工制作及售卖过程要符合卫生规范，实行明码标价、名实相符，严格留样制度。 </w:t>
      </w:r>
    </w:p>
    <w:p w14:paraId="78CA76DF" w14:textId="77777777" w:rsidR="00127435" w:rsidRDefault="00381297">
      <w:pPr>
        <w:spacing w:line="360" w:lineRule="auto"/>
        <w:ind w:firstLineChars="200" w:firstLine="480"/>
        <w:jc w:val="both"/>
      </w:pPr>
      <w:r>
        <w:rPr>
          <w:rFonts w:hint="eastAsia"/>
        </w:rPr>
        <w:t>7.合作方对食堂固有建筑、设施设备等要合理使用与维护，避免因使用不当造成的损坏和破坏。未经校方允许不得私自拆改房屋结构，移动、拆除设施设备。</w:t>
      </w:r>
    </w:p>
    <w:p w14:paraId="0A3F4B2A" w14:textId="77777777" w:rsidR="00127435" w:rsidRDefault="00381297">
      <w:pPr>
        <w:spacing w:line="360" w:lineRule="auto"/>
        <w:jc w:val="both"/>
      </w:pPr>
      <w:r>
        <w:rPr>
          <w:rFonts w:hint="eastAsia"/>
        </w:rPr>
        <w:t>（六）其他要求</w:t>
      </w:r>
    </w:p>
    <w:p w14:paraId="3933515E" w14:textId="77777777" w:rsidR="00127435" w:rsidRDefault="00381297">
      <w:pPr>
        <w:spacing w:line="360" w:lineRule="auto"/>
        <w:ind w:firstLineChars="200" w:firstLine="480"/>
        <w:jc w:val="both"/>
      </w:pPr>
      <w:r>
        <w:rPr>
          <w:rFonts w:hint="eastAsia"/>
        </w:rPr>
        <w:t>1.合作方需对经营项目进行整体规划，做到特色鲜明、物美价廉。合作方需根据合作经营文件方案，结合实际情况，制定符合现场实际的经营管理方案，在进场前提交校方进行审批。为给师生提供更加丰富的菜品，避免不良竞争，丰园三层不得重复经营校内其他风味食堂已有风味菜品。</w:t>
      </w:r>
    </w:p>
    <w:p w14:paraId="00C54517" w14:textId="77777777" w:rsidR="00127435" w:rsidRDefault="00381297">
      <w:pPr>
        <w:spacing w:line="360" w:lineRule="auto"/>
        <w:ind w:firstLineChars="200" w:firstLine="480"/>
        <w:jc w:val="both"/>
      </w:pPr>
      <w:r>
        <w:rPr>
          <w:rFonts w:hint="eastAsia"/>
          <w:color w:val="000000"/>
        </w:rPr>
        <w:t xml:space="preserve">2 </w:t>
      </w:r>
      <w:r>
        <w:rPr>
          <w:rFonts w:hint="eastAsia"/>
        </w:rPr>
        <w:t>合作方</w:t>
      </w:r>
      <w:r>
        <w:rPr>
          <w:rFonts w:cs="Times New Roman"/>
        </w:rPr>
        <w:t>设一个西餐档口，或制作一定数量的西餐满足学生的西餐要求。</w:t>
      </w:r>
    </w:p>
    <w:p w14:paraId="2AF830D7" w14:textId="77777777" w:rsidR="00127435" w:rsidRDefault="00381297">
      <w:pPr>
        <w:spacing w:line="360" w:lineRule="auto"/>
        <w:ind w:firstLineChars="200" w:firstLine="480"/>
        <w:jc w:val="both"/>
      </w:pPr>
      <w:r>
        <w:rPr>
          <w:rFonts w:hint="eastAsia"/>
        </w:rPr>
        <w:t>3.合作方定期和校方财务处结算一卡通、支付宝返还款</w:t>
      </w:r>
      <w:r>
        <w:rPr>
          <w:rFonts w:hint="eastAsia"/>
          <w:color w:val="000000"/>
        </w:rPr>
        <w:t>(扣除水、电、燃气及其他应缴费用)。</w:t>
      </w:r>
    </w:p>
    <w:p w14:paraId="0E766567" w14:textId="77777777" w:rsidR="00127435" w:rsidRDefault="00381297">
      <w:pPr>
        <w:spacing w:line="360" w:lineRule="auto"/>
        <w:ind w:firstLineChars="200" w:firstLine="480"/>
        <w:jc w:val="both"/>
      </w:pPr>
      <w:r>
        <w:rPr>
          <w:rFonts w:hint="eastAsia"/>
        </w:rPr>
        <w:t>4.就餐只可实行刷卡和支付宝结算，不允许现金消费。</w:t>
      </w:r>
    </w:p>
    <w:p w14:paraId="6F1CCF5C" w14:textId="77777777" w:rsidR="00127435" w:rsidRDefault="00381297">
      <w:pPr>
        <w:spacing w:line="360" w:lineRule="auto"/>
        <w:ind w:firstLineChars="200" w:firstLine="480"/>
        <w:jc w:val="both"/>
      </w:pPr>
      <w:r>
        <w:rPr>
          <w:rFonts w:hint="eastAsia"/>
        </w:rPr>
        <w:t>5.保证按时开餐，产品不脱销。</w:t>
      </w:r>
    </w:p>
    <w:p w14:paraId="3F4BE1B0" w14:textId="77777777" w:rsidR="00127435" w:rsidRDefault="00127435">
      <w:pPr>
        <w:spacing w:line="360" w:lineRule="auto"/>
        <w:ind w:firstLineChars="200" w:firstLine="480"/>
        <w:jc w:val="both"/>
        <w:rPr>
          <w:rFonts w:cs="Times New Roman"/>
        </w:rPr>
      </w:pPr>
    </w:p>
    <w:p w14:paraId="5D1DF653" w14:textId="77777777" w:rsidR="00127435" w:rsidRDefault="00381297">
      <w:pPr>
        <w:spacing w:line="360" w:lineRule="auto"/>
        <w:jc w:val="both"/>
      </w:pPr>
      <w:r>
        <w:rPr>
          <w:rFonts w:hint="eastAsia"/>
        </w:rPr>
        <w:lastRenderedPageBreak/>
        <w:t>（七）考核标准</w:t>
      </w:r>
    </w:p>
    <w:p w14:paraId="617FC2BD" w14:textId="77777777" w:rsidR="00127435" w:rsidRDefault="00381297">
      <w:pPr>
        <w:spacing w:line="360" w:lineRule="auto"/>
        <w:ind w:firstLineChars="200" w:firstLine="482"/>
        <w:jc w:val="both"/>
        <w:rPr>
          <w:bCs/>
          <w:color w:val="000000"/>
        </w:rPr>
      </w:pPr>
      <w:r>
        <w:rPr>
          <w:rFonts w:hint="eastAsia"/>
          <w:b/>
          <w:bCs/>
          <w:color w:val="000000"/>
        </w:rPr>
        <w:t>1.</w:t>
      </w:r>
      <w:r>
        <w:rPr>
          <w:rFonts w:hint="eastAsia"/>
          <w:color w:val="000000"/>
        </w:rPr>
        <w:t>产品</w:t>
      </w:r>
      <w:r>
        <w:rPr>
          <w:rFonts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127435" w14:paraId="5FB524AF" w14:textId="77777777">
        <w:trPr>
          <w:trHeight w:val="643"/>
        </w:trPr>
        <w:tc>
          <w:tcPr>
            <w:tcW w:w="817" w:type="dxa"/>
            <w:vAlign w:val="center"/>
          </w:tcPr>
          <w:p w14:paraId="7D5EBEC6"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6C9A445"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70AFCC19" w14:textId="77777777" w:rsidR="00127435" w:rsidRDefault="00381297">
            <w:pPr>
              <w:spacing w:line="360" w:lineRule="auto"/>
              <w:jc w:val="both"/>
              <w:rPr>
                <w:b/>
                <w:bCs/>
                <w:color w:val="000000"/>
              </w:rPr>
            </w:pPr>
            <w:r>
              <w:rPr>
                <w:rFonts w:hint="eastAsia"/>
                <w:b/>
                <w:bCs/>
                <w:color w:val="000000"/>
              </w:rPr>
              <w:t>不合格</w:t>
            </w:r>
          </w:p>
          <w:p w14:paraId="2335BD8A" w14:textId="77777777" w:rsidR="00127435" w:rsidRDefault="00381297">
            <w:pPr>
              <w:spacing w:line="360" w:lineRule="auto"/>
              <w:jc w:val="both"/>
              <w:rPr>
                <w:b/>
                <w:bCs/>
                <w:color w:val="000000"/>
              </w:rPr>
            </w:pPr>
            <w:r>
              <w:rPr>
                <w:rFonts w:hint="eastAsia"/>
                <w:b/>
                <w:bCs/>
                <w:color w:val="000000"/>
              </w:rPr>
              <w:t>罚款金额（元）</w:t>
            </w:r>
          </w:p>
        </w:tc>
      </w:tr>
      <w:tr w:rsidR="00127435" w14:paraId="5E8B8078" w14:textId="77777777">
        <w:tc>
          <w:tcPr>
            <w:tcW w:w="817" w:type="dxa"/>
            <w:vAlign w:val="center"/>
          </w:tcPr>
          <w:p w14:paraId="434D2757"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1EAFF50" w14:textId="77777777" w:rsidR="00127435" w:rsidRDefault="00381297">
            <w:pPr>
              <w:spacing w:before="100" w:beforeAutospacing="1" w:after="100" w:afterAutospacing="1" w:line="360" w:lineRule="auto"/>
              <w:jc w:val="both"/>
              <w:rPr>
                <w:color w:val="000000"/>
              </w:rPr>
            </w:pPr>
            <w:r>
              <w:rPr>
                <w:rFonts w:hint="eastAsia"/>
                <w:color w:val="000000"/>
              </w:rPr>
              <w:t>所有食品原料及调料质量合格，不过期、不变质</w:t>
            </w:r>
          </w:p>
        </w:tc>
        <w:tc>
          <w:tcPr>
            <w:tcW w:w="2268" w:type="dxa"/>
            <w:vAlign w:val="center"/>
          </w:tcPr>
          <w:p w14:paraId="2F515736"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06E2A06E" w14:textId="77777777">
        <w:tc>
          <w:tcPr>
            <w:tcW w:w="817" w:type="dxa"/>
            <w:vAlign w:val="center"/>
          </w:tcPr>
          <w:p w14:paraId="28CC61DF"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43D37F87" w14:textId="77777777" w:rsidR="00127435" w:rsidRDefault="00381297">
            <w:pPr>
              <w:spacing w:before="100" w:beforeAutospacing="1" w:after="100" w:afterAutospacing="1" w:line="360" w:lineRule="auto"/>
              <w:jc w:val="both"/>
              <w:rPr>
                <w:bCs/>
                <w:color w:val="000000"/>
              </w:rPr>
            </w:pPr>
            <w:r>
              <w:rPr>
                <w:rFonts w:hint="eastAsia"/>
                <w:color w:val="000000"/>
              </w:rPr>
              <w:t>各类食品的加工制作严格按照程序规范操作</w:t>
            </w:r>
          </w:p>
        </w:tc>
        <w:tc>
          <w:tcPr>
            <w:tcW w:w="2268" w:type="dxa"/>
            <w:vAlign w:val="center"/>
          </w:tcPr>
          <w:p w14:paraId="23D03DE1"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6BBA91BE" w14:textId="77777777">
        <w:tc>
          <w:tcPr>
            <w:tcW w:w="817" w:type="dxa"/>
            <w:vAlign w:val="center"/>
          </w:tcPr>
          <w:p w14:paraId="3F315E93"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6405F33C" w14:textId="77777777" w:rsidR="00127435" w:rsidRDefault="00381297">
            <w:pPr>
              <w:spacing w:before="100" w:beforeAutospacing="1" w:after="100" w:afterAutospacing="1" w:line="360" w:lineRule="auto"/>
              <w:jc w:val="both"/>
              <w:rPr>
                <w:bCs/>
                <w:color w:val="000000"/>
              </w:rPr>
            </w:pPr>
            <w:r>
              <w:rPr>
                <w:rFonts w:hint="eastAsia"/>
                <w:color w:val="000000"/>
              </w:rPr>
              <w:t>产品售卖严格按照成本核算申报，合理定价，保质保量</w:t>
            </w:r>
          </w:p>
        </w:tc>
        <w:tc>
          <w:tcPr>
            <w:tcW w:w="2268" w:type="dxa"/>
            <w:vAlign w:val="center"/>
          </w:tcPr>
          <w:p w14:paraId="535129B9"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126FDD3" w14:textId="77777777">
        <w:tc>
          <w:tcPr>
            <w:tcW w:w="817" w:type="dxa"/>
            <w:vAlign w:val="center"/>
          </w:tcPr>
          <w:p w14:paraId="6F7629AB"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23298ADF" w14:textId="77777777" w:rsidR="00127435" w:rsidRDefault="00381297">
            <w:pPr>
              <w:spacing w:before="100" w:beforeAutospacing="1" w:after="100" w:afterAutospacing="1" w:line="360" w:lineRule="auto"/>
              <w:jc w:val="both"/>
              <w:rPr>
                <w:color w:val="000000"/>
              </w:rPr>
            </w:pPr>
            <w:r>
              <w:rPr>
                <w:rFonts w:hint="eastAsia"/>
                <w:color w:val="000000"/>
              </w:rPr>
              <w:t>确保食品安全，杜绝所有主副食品中发现任何异物</w:t>
            </w:r>
          </w:p>
        </w:tc>
        <w:tc>
          <w:tcPr>
            <w:tcW w:w="2268" w:type="dxa"/>
            <w:vAlign w:val="center"/>
          </w:tcPr>
          <w:p w14:paraId="0BC1495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1FE4471E" w14:textId="77777777" w:rsidR="00127435" w:rsidRDefault="00127435">
      <w:pPr>
        <w:spacing w:line="360" w:lineRule="auto"/>
        <w:ind w:firstLineChars="200" w:firstLine="482"/>
        <w:jc w:val="both"/>
        <w:rPr>
          <w:b/>
          <w:color w:val="000000"/>
        </w:rPr>
      </w:pPr>
    </w:p>
    <w:p w14:paraId="13891DF9" w14:textId="77777777" w:rsidR="00127435" w:rsidRDefault="00381297">
      <w:pPr>
        <w:spacing w:line="360" w:lineRule="auto"/>
        <w:ind w:firstLineChars="200" w:firstLine="482"/>
        <w:jc w:val="both"/>
        <w:rPr>
          <w:color w:val="000000"/>
        </w:rPr>
      </w:pPr>
      <w:r>
        <w:rPr>
          <w:rFonts w:hint="eastAsia"/>
          <w:b/>
          <w:color w:val="000000"/>
        </w:rPr>
        <w:t>2</w:t>
      </w:r>
      <w:r>
        <w:rPr>
          <w:rFonts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A44B72F" w14:textId="77777777">
        <w:trPr>
          <w:trHeight w:val="603"/>
        </w:trPr>
        <w:tc>
          <w:tcPr>
            <w:tcW w:w="817" w:type="dxa"/>
            <w:vAlign w:val="center"/>
          </w:tcPr>
          <w:p w14:paraId="0E4F854B"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1BB94BB1"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2E9976AE" w14:textId="77777777" w:rsidR="00127435" w:rsidRDefault="00381297">
            <w:pPr>
              <w:spacing w:line="360" w:lineRule="auto"/>
              <w:jc w:val="both"/>
              <w:rPr>
                <w:b/>
                <w:bCs/>
                <w:color w:val="000000"/>
              </w:rPr>
            </w:pPr>
            <w:r>
              <w:rPr>
                <w:rFonts w:hint="eastAsia"/>
                <w:b/>
                <w:bCs/>
                <w:color w:val="000000"/>
              </w:rPr>
              <w:t>不合格</w:t>
            </w:r>
          </w:p>
          <w:p w14:paraId="506ABF96" w14:textId="77777777" w:rsidR="00127435" w:rsidRDefault="00381297">
            <w:pPr>
              <w:spacing w:line="360" w:lineRule="auto"/>
              <w:jc w:val="both"/>
              <w:rPr>
                <w:b/>
                <w:bCs/>
                <w:color w:val="000000"/>
              </w:rPr>
            </w:pPr>
            <w:r>
              <w:rPr>
                <w:rFonts w:hint="eastAsia"/>
                <w:b/>
                <w:bCs/>
                <w:color w:val="000000"/>
              </w:rPr>
              <w:t>罚款金额（元）</w:t>
            </w:r>
          </w:p>
        </w:tc>
      </w:tr>
      <w:tr w:rsidR="00127435" w14:paraId="480F7F5B" w14:textId="77777777">
        <w:tc>
          <w:tcPr>
            <w:tcW w:w="817" w:type="dxa"/>
            <w:vAlign w:val="center"/>
          </w:tcPr>
          <w:p w14:paraId="293449D0"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6006BD4" w14:textId="77777777" w:rsidR="00127435" w:rsidRDefault="00381297">
            <w:pPr>
              <w:spacing w:before="100" w:beforeAutospacing="1" w:after="100" w:afterAutospacing="1" w:line="360" w:lineRule="auto"/>
              <w:jc w:val="both"/>
              <w:rPr>
                <w:bCs/>
                <w:color w:val="000000"/>
              </w:rPr>
            </w:pPr>
            <w:r>
              <w:rPr>
                <w:rFonts w:hint="eastAsia"/>
                <w:bCs/>
                <w:color w:val="000000"/>
              </w:rPr>
              <w:t>按时公布原料价格</w:t>
            </w:r>
          </w:p>
        </w:tc>
        <w:tc>
          <w:tcPr>
            <w:tcW w:w="2268" w:type="dxa"/>
            <w:vAlign w:val="center"/>
          </w:tcPr>
          <w:p w14:paraId="693597DA"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4C4FD49" w14:textId="77777777">
        <w:tc>
          <w:tcPr>
            <w:tcW w:w="817" w:type="dxa"/>
            <w:vAlign w:val="center"/>
          </w:tcPr>
          <w:p w14:paraId="159594E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267D7F3D" w14:textId="77777777" w:rsidR="00127435" w:rsidRDefault="00381297">
            <w:pPr>
              <w:spacing w:before="100" w:beforeAutospacing="1" w:after="100" w:afterAutospacing="1" w:line="360" w:lineRule="auto"/>
              <w:jc w:val="both"/>
              <w:rPr>
                <w:bCs/>
                <w:color w:val="000000"/>
              </w:rPr>
            </w:pPr>
            <w:r>
              <w:rPr>
                <w:rFonts w:hint="eastAsia"/>
                <w:bCs/>
                <w:color w:val="000000"/>
              </w:rPr>
              <w:t>菜品明码标价，不符合按品种扣款</w:t>
            </w:r>
          </w:p>
        </w:tc>
        <w:tc>
          <w:tcPr>
            <w:tcW w:w="2268" w:type="dxa"/>
            <w:vAlign w:val="center"/>
          </w:tcPr>
          <w:p w14:paraId="3787188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A8DF993" w14:textId="77777777">
        <w:tc>
          <w:tcPr>
            <w:tcW w:w="817" w:type="dxa"/>
            <w:vAlign w:val="center"/>
          </w:tcPr>
          <w:p w14:paraId="2435B83B"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3BE979B0" w14:textId="77777777" w:rsidR="00127435" w:rsidRDefault="00381297">
            <w:pPr>
              <w:spacing w:before="100" w:beforeAutospacing="1" w:after="100" w:afterAutospacing="1" w:line="360" w:lineRule="auto"/>
              <w:jc w:val="both"/>
              <w:rPr>
                <w:bCs/>
                <w:color w:val="000000"/>
              </w:rPr>
            </w:pPr>
            <w:r>
              <w:rPr>
                <w:rFonts w:hint="eastAsia"/>
                <w:bCs/>
                <w:color w:val="000000"/>
              </w:rPr>
              <w:t>优质服务，不允许与顾客争吵、打骂</w:t>
            </w:r>
          </w:p>
        </w:tc>
        <w:tc>
          <w:tcPr>
            <w:tcW w:w="2268" w:type="dxa"/>
            <w:vAlign w:val="center"/>
          </w:tcPr>
          <w:p w14:paraId="06EE2F01"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33AC6FCB" w14:textId="77777777" w:rsidR="00127435" w:rsidRDefault="00127435">
      <w:pPr>
        <w:spacing w:line="360" w:lineRule="auto"/>
        <w:ind w:firstLineChars="200" w:firstLine="482"/>
        <w:jc w:val="both"/>
        <w:rPr>
          <w:b/>
          <w:bCs/>
          <w:color w:val="000000"/>
        </w:rPr>
      </w:pPr>
    </w:p>
    <w:p w14:paraId="79498E18" w14:textId="77777777" w:rsidR="00127435" w:rsidRDefault="00381297">
      <w:pPr>
        <w:spacing w:line="360" w:lineRule="auto"/>
        <w:ind w:firstLineChars="200" w:firstLine="482"/>
        <w:jc w:val="both"/>
        <w:rPr>
          <w:bCs/>
          <w:color w:val="000000"/>
        </w:rPr>
      </w:pPr>
      <w:r>
        <w:rPr>
          <w:rFonts w:hint="eastAsia"/>
          <w:b/>
          <w:color w:val="000000"/>
        </w:rPr>
        <w:t>3.</w:t>
      </w:r>
      <w:r>
        <w:rPr>
          <w:rFonts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127435" w14:paraId="6D2C6960" w14:textId="77777777">
        <w:trPr>
          <w:trHeight w:val="464"/>
        </w:trPr>
        <w:tc>
          <w:tcPr>
            <w:tcW w:w="817" w:type="dxa"/>
            <w:vAlign w:val="center"/>
          </w:tcPr>
          <w:p w14:paraId="15DD1646"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5DAC301A"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90" w:type="dxa"/>
            <w:vAlign w:val="center"/>
          </w:tcPr>
          <w:p w14:paraId="31BE49E3" w14:textId="77777777" w:rsidR="00127435" w:rsidRDefault="00381297">
            <w:pPr>
              <w:spacing w:line="360" w:lineRule="auto"/>
              <w:jc w:val="both"/>
              <w:rPr>
                <w:b/>
                <w:bCs/>
                <w:color w:val="000000"/>
              </w:rPr>
            </w:pPr>
            <w:r>
              <w:rPr>
                <w:rFonts w:hint="eastAsia"/>
                <w:b/>
                <w:bCs/>
                <w:color w:val="000000"/>
              </w:rPr>
              <w:t>不合格</w:t>
            </w:r>
          </w:p>
          <w:p w14:paraId="6C254747" w14:textId="77777777" w:rsidR="00127435" w:rsidRDefault="00381297">
            <w:pPr>
              <w:spacing w:line="360" w:lineRule="auto"/>
              <w:jc w:val="both"/>
              <w:rPr>
                <w:b/>
                <w:bCs/>
                <w:color w:val="000000"/>
              </w:rPr>
            </w:pPr>
            <w:r>
              <w:rPr>
                <w:rFonts w:hint="eastAsia"/>
                <w:b/>
                <w:bCs/>
                <w:color w:val="000000"/>
              </w:rPr>
              <w:t>罚款金额（元）</w:t>
            </w:r>
          </w:p>
        </w:tc>
      </w:tr>
      <w:tr w:rsidR="00127435" w14:paraId="66CAD718" w14:textId="77777777">
        <w:tc>
          <w:tcPr>
            <w:tcW w:w="817" w:type="dxa"/>
            <w:vAlign w:val="center"/>
          </w:tcPr>
          <w:p w14:paraId="5BD36802"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849F05D" w14:textId="77777777" w:rsidR="00127435" w:rsidRDefault="00381297">
            <w:pPr>
              <w:spacing w:before="100" w:beforeAutospacing="1" w:after="100" w:afterAutospacing="1" w:line="360" w:lineRule="auto"/>
              <w:jc w:val="both"/>
              <w:rPr>
                <w:bCs/>
                <w:color w:val="000000"/>
              </w:rPr>
            </w:pPr>
            <w:r>
              <w:rPr>
                <w:rFonts w:hint="eastAsia"/>
                <w:bCs/>
                <w:color w:val="000000"/>
              </w:rPr>
              <w:t>进货资质及密料的资质需到采购部留备</w:t>
            </w:r>
          </w:p>
        </w:tc>
        <w:tc>
          <w:tcPr>
            <w:tcW w:w="2290" w:type="dxa"/>
            <w:vAlign w:val="center"/>
          </w:tcPr>
          <w:p w14:paraId="2796FF3F"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428281C" w14:textId="77777777">
        <w:tc>
          <w:tcPr>
            <w:tcW w:w="817" w:type="dxa"/>
            <w:vAlign w:val="center"/>
          </w:tcPr>
          <w:p w14:paraId="0EAAB14D"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45609AEF" w14:textId="77777777" w:rsidR="00127435" w:rsidRDefault="00381297">
            <w:pPr>
              <w:spacing w:before="100" w:beforeAutospacing="1" w:after="100" w:afterAutospacing="1" w:line="360" w:lineRule="auto"/>
              <w:jc w:val="both"/>
              <w:rPr>
                <w:bCs/>
                <w:color w:val="000000"/>
              </w:rPr>
            </w:pPr>
            <w:r>
              <w:rPr>
                <w:rFonts w:hint="eastAsia"/>
                <w:bCs/>
                <w:color w:val="000000"/>
              </w:rPr>
              <w:t>按规定每餐食品留样，做好记录</w:t>
            </w:r>
          </w:p>
        </w:tc>
        <w:tc>
          <w:tcPr>
            <w:tcW w:w="2290" w:type="dxa"/>
            <w:vAlign w:val="center"/>
          </w:tcPr>
          <w:p w14:paraId="2624930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3A54FF54" w14:textId="77777777">
        <w:tc>
          <w:tcPr>
            <w:tcW w:w="817" w:type="dxa"/>
            <w:vAlign w:val="center"/>
          </w:tcPr>
          <w:p w14:paraId="7397B474"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1DF2B0C4" w14:textId="77777777" w:rsidR="00127435" w:rsidRDefault="00381297">
            <w:pPr>
              <w:spacing w:before="100" w:beforeAutospacing="1" w:after="100" w:afterAutospacing="1" w:line="360" w:lineRule="auto"/>
              <w:jc w:val="both"/>
              <w:rPr>
                <w:color w:val="000000"/>
              </w:rPr>
            </w:pPr>
            <w:r>
              <w:rPr>
                <w:rFonts w:hint="eastAsia"/>
                <w:color w:val="000000"/>
              </w:rPr>
              <w:t>档口进货查验货品是否标识齐全。</w:t>
            </w:r>
          </w:p>
        </w:tc>
        <w:tc>
          <w:tcPr>
            <w:tcW w:w="2290" w:type="dxa"/>
            <w:vAlign w:val="center"/>
          </w:tcPr>
          <w:p w14:paraId="027414F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4E6F9B3" w14:textId="77777777">
        <w:tc>
          <w:tcPr>
            <w:tcW w:w="817" w:type="dxa"/>
            <w:vAlign w:val="center"/>
          </w:tcPr>
          <w:p w14:paraId="69D40AD0"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06AFC17B" w14:textId="77777777" w:rsidR="00127435" w:rsidRDefault="00381297">
            <w:pPr>
              <w:spacing w:before="100" w:beforeAutospacing="1" w:after="100" w:afterAutospacing="1" w:line="360" w:lineRule="auto"/>
              <w:jc w:val="both"/>
              <w:rPr>
                <w:color w:val="000000"/>
              </w:rPr>
            </w:pPr>
            <w:r>
              <w:rPr>
                <w:rFonts w:hint="eastAsia"/>
                <w:color w:val="000000"/>
              </w:rPr>
              <w:t>二级库房存放，隔墙、离地、分类、分架，无过期食品，无标识不全食品</w:t>
            </w:r>
          </w:p>
        </w:tc>
        <w:tc>
          <w:tcPr>
            <w:tcW w:w="2290" w:type="dxa"/>
            <w:vAlign w:val="center"/>
          </w:tcPr>
          <w:p w14:paraId="1F9E3F16"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67B926EC" w14:textId="77777777">
        <w:tc>
          <w:tcPr>
            <w:tcW w:w="817" w:type="dxa"/>
            <w:vAlign w:val="center"/>
          </w:tcPr>
          <w:p w14:paraId="7C05FF2C"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0D1B2F34" w14:textId="77777777" w:rsidR="00127435" w:rsidRDefault="00381297">
            <w:pPr>
              <w:spacing w:before="100" w:beforeAutospacing="1" w:after="100" w:afterAutospacing="1" w:line="360" w:lineRule="auto"/>
              <w:jc w:val="both"/>
              <w:rPr>
                <w:color w:val="000000"/>
              </w:rPr>
            </w:pPr>
            <w:r>
              <w:rPr>
                <w:rFonts w:hint="eastAsia"/>
                <w:color w:val="000000"/>
              </w:rPr>
              <w:t>刀具砧板等定位存放，按颜色区分生半熟用途，不混用</w:t>
            </w:r>
          </w:p>
        </w:tc>
        <w:tc>
          <w:tcPr>
            <w:tcW w:w="2290" w:type="dxa"/>
            <w:vAlign w:val="center"/>
          </w:tcPr>
          <w:p w14:paraId="66EE86E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EF0FA20" w14:textId="77777777">
        <w:tc>
          <w:tcPr>
            <w:tcW w:w="817" w:type="dxa"/>
            <w:vAlign w:val="center"/>
          </w:tcPr>
          <w:p w14:paraId="45172CFC"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2525A60D" w14:textId="77777777" w:rsidR="00127435" w:rsidRDefault="00381297">
            <w:pPr>
              <w:spacing w:before="100" w:beforeAutospacing="1" w:after="100" w:afterAutospacing="1" w:line="360" w:lineRule="auto"/>
              <w:jc w:val="both"/>
              <w:rPr>
                <w:color w:val="000000"/>
              </w:rPr>
            </w:pPr>
            <w:r>
              <w:rPr>
                <w:rFonts w:hint="eastAsia"/>
                <w:color w:val="000000"/>
              </w:rPr>
              <w:t>食品加工区域定位存放个人物品</w:t>
            </w:r>
          </w:p>
        </w:tc>
        <w:tc>
          <w:tcPr>
            <w:tcW w:w="2290" w:type="dxa"/>
            <w:vAlign w:val="center"/>
          </w:tcPr>
          <w:p w14:paraId="306006C8"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C87B6E9" w14:textId="77777777">
        <w:tc>
          <w:tcPr>
            <w:tcW w:w="817" w:type="dxa"/>
            <w:vAlign w:val="center"/>
          </w:tcPr>
          <w:p w14:paraId="2DB884CD"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1ACB8AF6" w14:textId="77777777" w:rsidR="00127435" w:rsidRDefault="00381297">
            <w:pPr>
              <w:spacing w:before="100" w:beforeAutospacing="1" w:after="100" w:afterAutospacing="1" w:line="360" w:lineRule="auto"/>
              <w:jc w:val="both"/>
              <w:rPr>
                <w:color w:val="000000"/>
              </w:rPr>
            </w:pPr>
            <w:r>
              <w:rPr>
                <w:rFonts w:hint="eastAsia"/>
                <w:color w:val="000000"/>
              </w:rPr>
              <w:t>货品架净菜筐毛菜筐分类分层码放</w:t>
            </w:r>
          </w:p>
        </w:tc>
        <w:tc>
          <w:tcPr>
            <w:tcW w:w="2290" w:type="dxa"/>
            <w:vAlign w:val="center"/>
          </w:tcPr>
          <w:p w14:paraId="0D9EB4B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D6AAFA2" w14:textId="77777777">
        <w:tc>
          <w:tcPr>
            <w:tcW w:w="817" w:type="dxa"/>
            <w:vAlign w:val="center"/>
          </w:tcPr>
          <w:p w14:paraId="1D80C7BD"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8</w:t>
            </w:r>
          </w:p>
        </w:tc>
        <w:tc>
          <w:tcPr>
            <w:tcW w:w="5528" w:type="dxa"/>
            <w:vAlign w:val="center"/>
          </w:tcPr>
          <w:p w14:paraId="707B4EE3" w14:textId="77777777" w:rsidR="00127435" w:rsidRDefault="00381297">
            <w:pPr>
              <w:spacing w:before="100" w:beforeAutospacing="1" w:after="100" w:afterAutospacing="1" w:line="360" w:lineRule="auto"/>
              <w:jc w:val="both"/>
              <w:rPr>
                <w:color w:val="000000"/>
              </w:rPr>
            </w:pPr>
            <w:r>
              <w:rPr>
                <w:rFonts w:hint="eastAsia"/>
                <w:color w:val="000000"/>
              </w:rPr>
              <w:t>操作间里生、熟、半成品容器分开存放，容器标识清楚，</w:t>
            </w:r>
          </w:p>
        </w:tc>
        <w:tc>
          <w:tcPr>
            <w:tcW w:w="2290" w:type="dxa"/>
            <w:vAlign w:val="center"/>
          </w:tcPr>
          <w:p w14:paraId="458E4144"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517BF46" w14:textId="77777777">
        <w:tc>
          <w:tcPr>
            <w:tcW w:w="817" w:type="dxa"/>
            <w:vAlign w:val="center"/>
          </w:tcPr>
          <w:p w14:paraId="00E0C334" w14:textId="77777777" w:rsidR="00127435" w:rsidRDefault="00381297">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49AD645A" w14:textId="77777777" w:rsidR="00127435" w:rsidRDefault="00381297">
            <w:pPr>
              <w:spacing w:before="100" w:beforeAutospacing="1" w:after="100" w:afterAutospacing="1" w:line="360" w:lineRule="auto"/>
              <w:jc w:val="both"/>
              <w:rPr>
                <w:color w:val="000000"/>
              </w:rPr>
            </w:pPr>
            <w:r>
              <w:rPr>
                <w:rFonts w:hint="eastAsia"/>
                <w:color w:val="000000"/>
              </w:rPr>
              <w:t>冰箱里各种食品应按食品说明书温度存放</w:t>
            </w:r>
          </w:p>
        </w:tc>
        <w:tc>
          <w:tcPr>
            <w:tcW w:w="2290" w:type="dxa"/>
            <w:vAlign w:val="center"/>
          </w:tcPr>
          <w:p w14:paraId="1BEFAEF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34994C7" w14:textId="77777777">
        <w:tc>
          <w:tcPr>
            <w:tcW w:w="817" w:type="dxa"/>
            <w:vAlign w:val="center"/>
          </w:tcPr>
          <w:p w14:paraId="0B11CB35" w14:textId="77777777" w:rsidR="00127435" w:rsidRDefault="00381297">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44AD5D83" w14:textId="77777777" w:rsidR="00127435" w:rsidRDefault="00381297">
            <w:pPr>
              <w:spacing w:before="100" w:beforeAutospacing="1" w:after="100" w:afterAutospacing="1" w:line="360" w:lineRule="auto"/>
              <w:jc w:val="both"/>
              <w:rPr>
                <w:color w:val="000000"/>
              </w:rPr>
            </w:pPr>
            <w:r>
              <w:rPr>
                <w:rFonts w:hint="eastAsia"/>
                <w:color w:val="000000"/>
              </w:rPr>
              <w:t>剩饭剩菜禁止隔夜食用，每餐剩饭需热透使用</w:t>
            </w:r>
          </w:p>
        </w:tc>
        <w:tc>
          <w:tcPr>
            <w:tcW w:w="2290" w:type="dxa"/>
            <w:vAlign w:val="center"/>
          </w:tcPr>
          <w:p w14:paraId="49E93957"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2E3668B0" w14:textId="77777777">
        <w:tc>
          <w:tcPr>
            <w:tcW w:w="817" w:type="dxa"/>
            <w:vAlign w:val="center"/>
          </w:tcPr>
          <w:p w14:paraId="08DD456D" w14:textId="77777777" w:rsidR="00127435" w:rsidRDefault="00381297">
            <w:pPr>
              <w:spacing w:before="100" w:beforeAutospacing="1" w:after="100" w:afterAutospacing="1" w:line="360" w:lineRule="auto"/>
              <w:jc w:val="both"/>
              <w:rPr>
                <w:bCs/>
                <w:color w:val="000000"/>
              </w:rPr>
            </w:pPr>
            <w:r>
              <w:rPr>
                <w:rFonts w:hint="eastAsia"/>
                <w:b/>
                <w:color w:val="000000"/>
              </w:rPr>
              <w:t>11</w:t>
            </w:r>
          </w:p>
        </w:tc>
        <w:tc>
          <w:tcPr>
            <w:tcW w:w="5528" w:type="dxa"/>
            <w:vAlign w:val="center"/>
          </w:tcPr>
          <w:p w14:paraId="2BBD23BE" w14:textId="77777777" w:rsidR="00127435" w:rsidRDefault="00381297">
            <w:pPr>
              <w:spacing w:before="100" w:beforeAutospacing="1" w:after="100" w:afterAutospacing="1" w:line="360" w:lineRule="auto"/>
              <w:jc w:val="both"/>
              <w:rPr>
                <w:color w:val="000000"/>
              </w:rPr>
            </w:pPr>
            <w:r>
              <w:rPr>
                <w:rFonts w:hint="eastAsia"/>
                <w:color w:val="000000"/>
              </w:rPr>
              <w:t>操作间食品架存放生半熟分层码放</w:t>
            </w:r>
          </w:p>
        </w:tc>
        <w:tc>
          <w:tcPr>
            <w:tcW w:w="2290" w:type="dxa"/>
            <w:vAlign w:val="center"/>
          </w:tcPr>
          <w:p w14:paraId="1210EBE5" w14:textId="77777777" w:rsidR="00127435" w:rsidRDefault="00381297">
            <w:pPr>
              <w:spacing w:before="100" w:beforeAutospacing="1" w:after="100" w:afterAutospacing="1" w:line="360" w:lineRule="auto"/>
              <w:jc w:val="both"/>
              <w:rPr>
                <w:bCs/>
                <w:color w:val="000000"/>
              </w:rPr>
            </w:pPr>
            <w:r>
              <w:rPr>
                <w:rFonts w:hint="eastAsia"/>
                <w:bCs/>
                <w:color w:val="000000"/>
              </w:rPr>
              <w:t>100</w:t>
            </w:r>
          </w:p>
        </w:tc>
      </w:tr>
    </w:tbl>
    <w:p w14:paraId="785B0020" w14:textId="77777777" w:rsidR="00127435" w:rsidRDefault="00127435">
      <w:pPr>
        <w:spacing w:line="360" w:lineRule="auto"/>
        <w:ind w:firstLineChars="195" w:firstLine="470"/>
        <w:jc w:val="both"/>
        <w:rPr>
          <w:b/>
          <w:bCs/>
          <w:color w:val="000000"/>
        </w:rPr>
      </w:pPr>
    </w:p>
    <w:p w14:paraId="5620C3CF" w14:textId="77777777" w:rsidR="00127435" w:rsidRDefault="00381297">
      <w:pPr>
        <w:widowControl w:val="0"/>
        <w:numPr>
          <w:ilvl w:val="0"/>
          <w:numId w:val="15"/>
        </w:numPr>
        <w:spacing w:line="360" w:lineRule="auto"/>
        <w:ind w:firstLineChars="195" w:firstLine="468"/>
        <w:jc w:val="both"/>
        <w:rPr>
          <w:bCs/>
          <w:color w:val="000000"/>
        </w:rPr>
      </w:pPr>
      <w:r>
        <w:rPr>
          <w:rFonts w:hint="eastAsia"/>
          <w:bCs/>
          <w:color w:val="000000"/>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AC26148" w14:textId="77777777">
        <w:trPr>
          <w:trHeight w:val="482"/>
        </w:trPr>
        <w:tc>
          <w:tcPr>
            <w:tcW w:w="817" w:type="dxa"/>
            <w:vAlign w:val="center"/>
          </w:tcPr>
          <w:p w14:paraId="4204C387"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4BCDD807"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2E5510C" w14:textId="77777777" w:rsidR="00127435" w:rsidRDefault="00381297">
            <w:pPr>
              <w:spacing w:line="360" w:lineRule="auto"/>
              <w:jc w:val="both"/>
              <w:rPr>
                <w:b/>
                <w:bCs/>
                <w:color w:val="000000"/>
              </w:rPr>
            </w:pPr>
            <w:r>
              <w:rPr>
                <w:rFonts w:hint="eastAsia"/>
                <w:b/>
                <w:bCs/>
                <w:color w:val="000000"/>
              </w:rPr>
              <w:t>不合格</w:t>
            </w:r>
          </w:p>
          <w:p w14:paraId="2262FE4C" w14:textId="77777777" w:rsidR="00127435" w:rsidRDefault="00381297">
            <w:pPr>
              <w:spacing w:line="360" w:lineRule="auto"/>
              <w:jc w:val="both"/>
              <w:rPr>
                <w:b/>
                <w:bCs/>
                <w:color w:val="000000"/>
              </w:rPr>
            </w:pPr>
            <w:r>
              <w:rPr>
                <w:rFonts w:hint="eastAsia"/>
                <w:b/>
                <w:bCs/>
                <w:color w:val="000000"/>
              </w:rPr>
              <w:t>罚款金额（元）</w:t>
            </w:r>
          </w:p>
        </w:tc>
      </w:tr>
      <w:tr w:rsidR="00127435" w14:paraId="0D654453" w14:textId="77777777">
        <w:tc>
          <w:tcPr>
            <w:tcW w:w="817" w:type="dxa"/>
            <w:vAlign w:val="center"/>
          </w:tcPr>
          <w:p w14:paraId="1E1ADF6D"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7FA0B07" w14:textId="77777777" w:rsidR="00127435" w:rsidRDefault="00381297">
            <w:pPr>
              <w:spacing w:before="100" w:beforeAutospacing="1" w:after="100" w:afterAutospacing="1" w:line="360" w:lineRule="auto"/>
              <w:jc w:val="both"/>
              <w:rPr>
                <w:bCs/>
                <w:color w:val="000000"/>
              </w:rPr>
            </w:pPr>
            <w:r>
              <w:rPr>
                <w:rFonts w:hint="eastAsia"/>
                <w:color w:val="000000"/>
              </w:rPr>
              <w:t>冰箱内存放预包装产品需拆箱放入，</w:t>
            </w:r>
          </w:p>
        </w:tc>
        <w:tc>
          <w:tcPr>
            <w:tcW w:w="2268" w:type="dxa"/>
            <w:vAlign w:val="center"/>
          </w:tcPr>
          <w:p w14:paraId="1E85C863"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BCA2F67" w14:textId="77777777">
        <w:tc>
          <w:tcPr>
            <w:tcW w:w="817" w:type="dxa"/>
            <w:vAlign w:val="center"/>
          </w:tcPr>
          <w:p w14:paraId="00FAED2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568080B" w14:textId="77777777" w:rsidR="00127435" w:rsidRDefault="00381297">
            <w:pPr>
              <w:spacing w:before="100" w:beforeAutospacing="1" w:after="100" w:afterAutospacing="1" w:line="360" w:lineRule="auto"/>
              <w:jc w:val="both"/>
              <w:rPr>
                <w:bCs/>
                <w:color w:val="000000"/>
              </w:rPr>
            </w:pPr>
            <w:r>
              <w:rPr>
                <w:rFonts w:hint="eastAsia"/>
                <w:bCs/>
                <w:color w:val="000000"/>
              </w:rPr>
              <w:t>冰箱整洁、有标识、生、熟、半成品</w:t>
            </w:r>
            <w:r>
              <w:rPr>
                <w:rFonts w:hint="eastAsia"/>
                <w:color w:val="000000"/>
              </w:rPr>
              <w:t>不混放，</w:t>
            </w:r>
            <w:r>
              <w:rPr>
                <w:rFonts w:hint="eastAsia"/>
                <w:bCs/>
                <w:color w:val="000000"/>
              </w:rPr>
              <w:t>不存放私人物品</w:t>
            </w:r>
          </w:p>
        </w:tc>
        <w:tc>
          <w:tcPr>
            <w:tcW w:w="2268" w:type="dxa"/>
            <w:vAlign w:val="center"/>
          </w:tcPr>
          <w:p w14:paraId="73096DE7"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0D422114" w14:textId="77777777">
        <w:tc>
          <w:tcPr>
            <w:tcW w:w="817" w:type="dxa"/>
            <w:vAlign w:val="center"/>
          </w:tcPr>
          <w:p w14:paraId="26895F42"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7F181C79" w14:textId="77777777" w:rsidR="00127435" w:rsidRDefault="00381297">
            <w:pPr>
              <w:spacing w:before="100" w:beforeAutospacing="1" w:after="100" w:afterAutospacing="1" w:line="360" w:lineRule="auto"/>
              <w:jc w:val="both"/>
              <w:rPr>
                <w:bCs/>
                <w:color w:val="000000"/>
              </w:rPr>
            </w:pPr>
            <w:r>
              <w:rPr>
                <w:rFonts w:hint="eastAsia"/>
                <w:color w:val="000000"/>
              </w:rPr>
              <w:t>售饭台干净清洁，不堆放与食品无关的杂物</w:t>
            </w:r>
          </w:p>
        </w:tc>
        <w:tc>
          <w:tcPr>
            <w:tcW w:w="2268" w:type="dxa"/>
            <w:vAlign w:val="center"/>
          </w:tcPr>
          <w:p w14:paraId="5B094252"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AC0F91D" w14:textId="77777777">
        <w:tc>
          <w:tcPr>
            <w:tcW w:w="817" w:type="dxa"/>
            <w:vAlign w:val="center"/>
          </w:tcPr>
          <w:p w14:paraId="3CFBB536"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1F63B442" w14:textId="77777777" w:rsidR="00127435" w:rsidRDefault="00381297">
            <w:pPr>
              <w:spacing w:before="100" w:beforeAutospacing="1" w:after="100" w:afterAutospacing="1" w:line="360" w:lineRule="auto"/>
              <w:jc w:val="both"/>
              <w:rPr>
                <w:bCs/>
                <w:color w:val="000000"/>
              </w:rPr>
            </w:pPr>
            <w:r>
              <w:rPr>
                <w:rFonts w:hint="eastAsia"/>
                <w:bCs/>
                <w:color w:val="000000"/>
              </w:rPr>
              <w:t>冰箱里存放肉质品及半成品需加保鲜膜放置</w:t>
            </w:r>
          </w:p>
        </w:tc>
        <w:tc>
          <w:tcPr>
            <w:tcW w:w="2268" w:type="dxa"/>
            <w:vAlign w:val="center"/>
          </w:tcPr>
          <w:p w14:paraId="4F070112"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3A498987" w14:textId="77777777">
        <w:tc>
          <w:tcPr>
            <w:tcW w:w="817" w:type="dxa"/>
            <w:vAlign w:val="center"/>
          </w:tcPr>
          <w:p w14:paraId="3821A4C1"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7DBA4412" w14:textId="77777777" w:rsidR="00127435" w:rsidRDefault="00381297">
            <w:pPr>
              <w:spacing w:before="100" w:beforeAutospacing="1" w:after="100" w:afterAutospacing="1" w:line="360" w:lineRule="auto"/>
              <w:jc w:val="both"/>
              <w:rPr>
                <w:bCs/>
                <w:color w:val="000000"/>
              </w:rPr>
            </w:pPr>
            <w:r>
              <w:rPr>
                <w:rFonts w:hint="eastAsia"/>
                <w:bCs/>
                <w:color w:val="000000"/>
              </w:rPr>
              <w:t>冰箱定期除霜冰，保持清洁</w:t>
            </w:r>
          </w:p>
        </w:tc>
        <w:tc>
          <w:tcPr>
            <w:tcW w:w="2268" w:type="dxa"/>
            <w:vAlign w:val="center"/>
          </w:tcPr>
          <w:p w14:paraId="6DD25D13"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34C2E2EA" w14:textId="77777777">
        <w:tc>
          <w:tcPr>
            <w:tcW w:w="817" w:type="dxa"/>
            <w:vAlign w:val="center"/>
          </w:tcPr>
          <w:p w14:paraId="322DE1FA"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2542F6CF" w14:textId="77777777" w:rsidR="00127435" w:rsidRDefault="00381297">
            <w:pPr>
              <w:spacing w:before="100" w:beforeAutospacing="1" w:after="100" w:afterAutospacing="1" w:line="360" w:lineRule="auto"/>
              <w:jc w:val="both"/>
              <w:rPr>
                <w:bCs/>
                <w:color w:val="000000"/>
              </w:rPr>
            </w:pPr>
            <w:r>
              <w:rPr>
                <w:rFonts w:hint="eastAsia"/>
                <w:bCs/>
                <w:color w:val="000000"/>
              </w:rPr>
              <w:t>水池标识明确分洗刷消毒，洗肉池分开使用不混用</w:t>
            </w:r>
          </w:p>
        </w:tc>
        <w:tc>
          <w:tcPr>
            <w:tcW w:w="2268" w:type="dxa"/>
            <w:vAlign w:val="center"/>
          </w:tcPr>
          <w:p w14:paraId="15032584"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bl>
    <w:p w14:paraId="3387FA0F" w14:textId="77777777" w:rsidR="00127435" w:rsidRDefault="00127435">
      <w:pPr>
        <w:spacing w:line="360" w:lineRule="auto"/>
        <w:jc w:val="both"/>
        <w:rPr>
          <w:bCs/>
          <w:color w:val="000000"/>
        </w:rPr>
      </w:pPr>
    </w:p>
    <w:p w14:paraId="0290DD22" w14:textId="77777777" w:rsidR="00127435" w:rsidRDefault="00381297">
      <w:pPr>
        <w:spacing w:line="360" w:lineRule="auto"/>
        <w:ind w:firstLineChars="195" w:firstLine="470"/>
        <w:jc w:val="both"/>
        <w:rPr>
          <w:bCs/>
          <w:color w:val="000000"/>
        </w:rPr>
      </w:pPr>
      <w:r>
        <w:rPr>
          <w:rFonts w:hint="eastAsia"/>
          <w:b/>
          <w:color w:val="000000"/>
        </w:rPr>
        <w:t>5.</w:t>
      </w:r>
      <w:r>
        <w:rPr>
          <w:rFonts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1DC9962F" w14:textId="77777777">
        <w:trPr>
          <w:trHeight w:val="513"/>
        </w:trPr>
        <w:tc>
          <w:tcPr>
            <w:tcW w:w="817" w:type="dxa"/>
            <w:vAlign w:val="center"/>
          </w:tcPr>
          <w:p w14:paraId="0A800000"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B8CBEA4"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117A84B8" w14:textId="77777777" w:rsidR="00127435" w:rsidRDefault="00381297">
            <w:pPr>
              <w:spacing w:line="360" w:lineRule="auto"/>
              <w:jc w:val="both"/>
              <w:rPr>
                <w:b/>
                <w:bCs/>
                <w:color w:val="000000"/>
              </w:rPr>
            </w:pPr>
            <w:r>
              <w:rPr>
                <w:rFonts w:hint="eastAsia"/>
                <w:b/>
                <w:bCs/>
                <w:color w:val="000000"/>
              </w:rPr>
              <w:t>不合格</w:t>
            </w:r>
          </w:p>
          <w:p w14:paraId="244247CF" w14:textId="77777777" w:rsidR="00127435" w:rsidRDefault="00381297">
            <w:pPr>
              <w:spacing w:line="360" w:lineRule="auto"/>
              <w:jc w:val="both"/>
              <w:rPr>
                <w:b/>
                <w:bCs/>
                <w:color w:val="000000"/>
              </w:rPr>
            </w:pPr>
            <w:r>
              <w:rPr>
                <w:rFonts w:hint="eastAsia"/>
                <w:b/>
                <w:bCs/>
                <w:color w:val="000000"/>
              </w:rPr>
              <w:t>罚款金额（元）</w:t>
            </w:r>
          </w:p>
        </w:tc>
      </w:tr>
      <w:tr w:rsidR="00127435" w14:paraId="6F233613" w14:textId="77777777">
        <w:tc>
          <w:tcPr>
            <w:tcW w:w="817" w:type="dxa"/>
            <w:vAlign w:val="center"/>
          </w:tcPr>
          <w:p w14:paraId="59935593"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446D3B4" w14:textId="77777777" w:rsidR="00127435" w:rsidRDefault="00381297">
            <w:pPr>
              <w:spacing w:before="100" w:beforeAutospacing="1" w:after="100" w:afterAutospacing="1" w:line="360" w:lineRule="auto"/>
              <w:jc w:val="both"/>
              <w:rPr>
                <w:bCs/>
                <w:color w:val="000000"/>
              </w:rPr>
            </w:pPr>
            <w:r>
              <w:rPr>
                <w:rFonts w:hint="eastAsia"/>
                <w:bCs/>
                <w:color w:val="000000"/>
              </w:rPr>
              <w:t>公用餐具按流程清洗消毒，抽检合格</w:t>
            </w:r>
          </w:p>
        </w:tc>
        <w:tc>
          <w:tcPr>
            <w:tcW w:w="2268" w:type="dxa"/>
            <w:vAlign w:val="center"/>
          </w:tcPr>
          <w:p w14:paraId="2C34581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AEDAE2E" w14:textId="77777777">
        <w:tc>
          <w:tcPr>
            <w:tcW w:w="817" w:type="dxa"/>
            <w:vAlign w:val="center"/>
          </w:tcPr>
          <w:p w14:paraId="34DE760F"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5563DA5D" w14:textId="77777777" w:rsidR="00127435" w:rsidRDefault="00381297">
            <w:pPr>
              <w:spacing w:before="100" w:beforeAutospacing="1" w:after="100" w:afterAutospacing="1" w:line="360" w:lineRule="auto"/>
              <w:jc w:val="both"/>
              <w:rPr>
                <w:color w:val="000000"/>
              </w:rPr>
            </w:pPr>
            <w:r>
              <w:rPr>
                <w:rFonts w:hint="eastAsia"/>
                <w:color w:val="000000"/>
              </w:rPr>
              <w:t>洗碗间不得存放与食品无关的杂物</w:t>
            </w:r>
          </w:p>
        </w:tc>
        <w:tc>
          <w:tcPr>
            <w:tcW w:w="2268" w:type="dxa"/>
            <w:vAlign w:val="center"/>
          </w:tcPr>
          <w:p w14:paraId="72BD1579"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AFCA2CC" w14:textId="77777777">
        <w:tc>
          <w:tcPr>
            <w:tcW w:w="817" w:type="dxa"/>
            <w:vAlign w:val="center"/>
          </w:tcPr>
          <w:p w14:paraId="6B3FF1DA"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F2E1B8E" w14:textId="77777777" w:rsidR="00127435" w:rsidRDefault="00381297">
            <w:pPr>
              <w:spacing w:before="100" w:beforeAutospacing="1" w:after="100" w:afterAutospacing="1" w:line="360" w:lineRule="auto"/>
              <w:jc w:val="both"/>
              <w:rPr>
                <w:bCs/>
                <w:color w:val="000000"/>
              </w:rPr>
            </w:pPr>
            <w:r>
              <w:rPr>
                <w:rFonts w:hint="eastAsia"/>
                <w:bCs/>
                <w:color w:val="000000"/>
              </w:rPr>
              <w:t>洗消后的公用餐具无油渍、残渣等，不符合计件扣款</w:t>
            </w:r>
          </w:p>
        </w:tc>
        <w:tc>
          <w:tcPr>
            <w:tcW w:w="2268" w:type="dxa"/>
            <w:vAlign w:val="center"/>
          </w:tcPr>
          <w:p w14:paraId="76E3C4AA" w14:textId="77777777" w:rsidR="00127435" w:rsidRDefault="00381297">
            <w:pPr>
              <w:spacing w:before="100" w:beforeAutospacing="1" w:after="100" w:afterAutospacing="1" w:line="360" w:lineRule="auto"/>
              <w:jc w:val="both"/>
              <w:rPr>
                <w:b/>
                <w:color w:val="000000"/>
              </w:rPr>
            </w:pPr>
            <w:r>
              <w:rPr>
                <w:rFonts w:hint="eastAsia"/>
                <w:b/>
                <w:color w:val="000000"/>
              </w:rPr>
              <w:t>50</w:t>
            </w:r>
          </w:p>
        </w:tc>
      </w:tr>
      <w:tr w:rsidR="00127435" w14:paraId="47579509" w14:textId="77777777">
        <w:tc>
          <w:tcPr>
            <w:tcW w:w="817" w:type="dxa"/>
            <w:vAlign w:val="center"/>
          </w:tcPr>
          <w:p w14:paraId="68FE3B75"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7C3BDF0D" w14:textId="77777777" w:rsidR="00127435" w:rsidRDefault="00381297">
            <w:pPr>
              <w:spacing w:before="100" w:beforeAutospacing="1" w:after="100" w:afterAutospacing="1" w:line="360" w:lineRule="auto"/>
              <w:jc w:val="both"/>
              <w:rPr>
                <w:bCs/>
                <w:color w:val="000000"/>
              </w:rPr>
            </w:pPr>
            <w:r>
              <w:rPr>
                <w:rFonts w:hint="eastAsia"/>
                <w:bCs/>
                <w:color w:val="000000"/>
              </w:rPr>
              <w:t>餐具、用具等表面检测，不符合计件扣款</w:t>
            </w:r>
          </w:p>
        </w:tc>
        <w:tc>
          <w:tcPr>
            <w:tcW w:w="2268" w:type="dxa"/>
            <w:vAlign w:val="center"/>
          </w:tcPr>
          <w:p w14:paraId="1FE8F6FA" w14:textId="77777777" w:rsidR="00127435" w:rsidRDefault="00381297">
            <w:pPr>
              <w:spacing w:before="100" w:beforeAutospacing="1" w:after="100" w:afterAutospacing="1" w:line="360" w:lineRule="auto"/>
              <w:jc w:val="both"/>
              <w:rPr>
                <w:b/>
                <w:color w:val="000000"/>
              </w:rPr>
            </w:pPr>
            <w:r>
              <w:rPr>
                <w:rFonts w:hint="eastAsia"/>
                <w:b/>
                <w:color w:val="000000"/>
              </w:rPr>
              <w:t>50</w:t>
            </w:r>
          </w:p>
        </w:tc>
      </w:tr>
      <w:tr w:rsidR="00127435" w14:paraId="4CF02D79" w14:textId="77777777">
        <w:tc>
          <w:tcPr>
            <w:tcW w:w="817" w:type="dxa"/>
            <w:vAlign w:val="center"/>
          </w:tcPr>
          <w:p w14:paraId="05FD474D"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60A4FDF5" w14:textId="77777777" w:rsidR="00127435" w:rsidRDefault="00381297">
            <w:pPr>
              <w:spacing w:before="100" w:beforeAutospacing="1" w:after="100" w:afterAutospacing="1" w:line="360" w:lineRule="auto"/>
              <w:jc w:val="both"/>
              <w:rPr>
                <w:bCs/>
                <w:color w:val="000000"/>
              </w:rPr>
            </w:pPr>
            <w:r>
              <w:rPr>
                <w:rFonts w:hint="eastAsia"/>
                <w:bCs/>
                <w:color w:val="000000"/>
              </w:rPr>
              <w:t>操作间生半熟容器清洗干净无杂物，熟容器每日消毒</w:t>
            </w:r>
          </w:p>
        </w:tc>
        <w:tc>
          <w:tcPr>
            <w:tcW w:w="2268" w:type="dxa"/>
            <w:vAlign w:val="center"/>
          </w:tcPr>
          <w:p w14:paraId="34AF878E"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B3435DA" w14:textId="77777777">
        <w:tc>
          <w:tcPr>
            <w:tcW w:w="817" w:type="dxa"/>
            <w:vAlign w:val="center"/>
          </w:tcPr>
          <w:p w14:paraId="350D6176"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5D60B1EC" w14:textId="77777777" w:rsidR="00127435" w:rsidRDefault="00381297">
            <w:pPr>
              <w:spacing w:before="100" w:beforeAutospacing="1" w:after="100" w:afterAutospacing="1" w:line="360" w:lineRule="auto"/>
              <w:jc w:val="both"/>
              <w:rPr>
                <w:bCs/>
                <w:color w:val="000000"/>
              </w:rPr>
            </w:pPr>
            <w:r>
              <w:rPr>
                <w:rFonts w:hint="eastAsia"/>
                <w:color w:val="000000"/>
              </w:rPr>
              <w:t>餐具存放柜、售饭工具存放柜整洁无杂物</w:t>
            </w:r>
          </w:p>
        </w:tc>
        <w:tc>
          <w:tcPr>
            <w:tcW w:w="2268" w:type="dxa"/>
            <w:vAlign w:val="center"/>
          </w:tcPr>
          <w:p w14:paraId="6196A491"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08C3E4B" w14:textId="77777777">
        <w:tc>
          <w:tcPr>
            <w:tcW w:w="817" w:type="dxa"/>
            <w:vAlign w:val="center"/>
          </w:tcPr>
          <w:p w14:paraId="4D02CA9B"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7F23710D" w14:textId="77777777" w:rsidR="00127435" w:rsidRDefault="00381297">
            <w:pPr>
              <w:spacing w:before="100" w:beforeAutospacing="1" w:after="100" w:afterAutospacing="1" w:line="360" w:lineRule="auto"/>
              <w:jc w:val="both"/>
              <w:rPr>
                <w:color w:val="000000"/>
              </w:rPr>
            </w:pPr>
            <w:r>
              <w:rPr>
                <w:rFonts w:hint="eastAsia"/>
                <w:color w:val="000000"/>
              </w:rPr>
              <w:t>售饭或制作直接入口的食品戴一次性手套操作</w:t>
            </w:r>
          </w:p>
        </w:tc>
        <w:tc>
          <w:tcPr>
            <w:tcW w:w="2268" w:type="dxa"/>
            <w:vAlign w:val="center"/>
          </w:tcPr>
          <w:p w14:paraId="0DB4EA46"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851E9F9" w14:textId="77777777">
        <w:tc>
          <w:tcPr>
            <w:tcW w:w="817" w:type="dxa"/>
            <w:vAlign w:val="center"/>
          </w:tcPr>
          <w:p w14:paraId="4F3EAC4C"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8</w:t>
            </w:r>
          </w:p>
        </w:tc>
        <w:tc>
          <w:tcPr>
            <w:tcW w:w="5528" w:type="dxa"/>
            <w:vAlign w:val="center"/>
          </w:tcPr>
          <w:p w14:paraId="3264AC90" w14:textId="77777777" w:rsidR="00127435" w:rsidRDefault="00381297">
            <w:pPr>
              <w:spacing w:before="100" w:beforeAutospacing="1" w:after="100" w:afterAutospacing="1" w:line="360" w:lineRule="auto"/>
              <w:jc w:val="both"/>
              <w:rPr>
                <w:color w:val="000000"/>
              </w:rPr>
            </w:pPr>
            <w:r>
              <w:rPr>
                <w:rFonts w:hint="eastAsia"/>
                <w:color w:val="000000"/>
              </w:rPr>
              <w:t>食品添加剂定位存放及作好记录</w:t>
            </w:r>
          </w:p>
        </w:tc>
        <w:tc>
          <w:tcPr>
            <w:tcW w:w="2268" w:type="dxa"/>
            <w:vAlign w:val="center"/>
          </w:tcPr>
          <w:p w14:paraId="5B3CD8B1"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0989CFF9" w14:textId="77777777" w:rsidR="00127435" w:rsidRDefault="00127435">
      <w:pPr>
        <w:spacing w:line="360" w:lineRule="auto"/>
        <w:jc w:val="both"/>
        <w:rPr>
          <w:b/>
          <w:bCs/>
          <w:color w:val="000000"/>
        </w:rPr>
      </w:pPr>
    </w:p>
    <w:p w14:paraId="06FC471F" w14:textId="77777777" w:rsidR="00127435" w:rsidRDefault="00381297">
      <w:pPr>
        <w:spacing w:line="360" w:lineRule="auto"/>
        <w:ind w:firstLineChars="192" w:firstLine="463"/>
        <w:jc w:val="both"/>
        <w:rPr>
          <w:bCs/>
          <w:color w:val="000000"/>
        </w:rPr>
      </w:pPr>
      <w:r>
        <w:rPr>
          <w:rFonts w:hint="eastAsia"/>
          <w:b/>
          <w:color w:val="000000"/>
        </w:rPr>
        <w:t>6.</w:t>
      </w:r>
      <w:r>
        <w:rPr>
          <w:rFonts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8ECC80F" w14:textId="77777777">
        <w:trPr>
          <w:trHeight w:val="639"/>
        </w:trPr>
        <w:tc>
          <w:tcPr>
            <w:tcW w:w="817" w:type="dxa"/>
            <w:vAlign w:val="center"/>
          </w:tcPr>
          <w:p w14:paraId="17412491"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92479E9"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4765B211" w14:textId="77777777" w:rsidR="00127435" w:rsidRDefault="00381297">
            <w:pPr>
              <w:spacing w:line="360" w:lineRule="auto"/>
              <w:jc w:val="both"/>
              <w:rPr>
                <w:b/>
                <w:bCs/>
                <w:color w:val="000000"/>
              </w:rPr>
            </w:pPr>
            <w:r>
              <w:rPr>
                <w:rFonts w:hint="eastAsia"/>
                <w:b/>
                <w:bCs/>
                <w:color w:val="000000"/>
              </w:rPr>
              <w:t>不合格</w:t>
            </w:r>
          </w:p>
          <w:p w14:paraId="236D0886" w14:textId="77777777" w:rsidR="00127435" w:rsidRDefault="00381297">
            <w:pPr>
              <w:spacing w:line="360" w:lineRule="auto"/>
              <w:jc w:val="both"/>
              <w:rPr>
                <w:b/>
                <w:bCs/>
                <w:color w:val="000000"/>
              </w:rPr>
            </w:pPr>
            <w:r>
              <w:rPr>
                <w:rFonts w:hint="eastAsia"/>
                <w:b/>
                <w:bCs/>
                <w:color w:val="000000"/>
              </w:rPr>
              <w:t>罚款金额（元）</w:t>
            </w:r>
          </w:p>
        </w:tc>
      </w:tr>
      <w:tr w:rsidR="00127435" w14:paraId="5FDC9610" w14:textId="77777777">
        <w:tc>
          <w:tcPr>
            <w:tcW w:w="817" w:type="dxa"/>
            <w:vAlign w:val="center"/>
          </w:tcPr>
          <w:p w14:paraId="1EC3B6F3"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54E5767" w14:textId="77777777" w:rsidR="00127435" w:rsidRDefault="00381297">
            <w:pPr>
              <w:spacing w:before="100" w:beforeAutospacing="1" w:after="100" w:afterAutospacing="1" w:line="360" w:lineRule="auto"/>
              <w:jc w:val="both"/>
              <w:rPr>
                <w:bCs/>
                <w:color w:val="000000"/>
              </w:rPr>
            </w:pPr>
            <w:r>
              <w:rPr>
                <w:rFonts w:hint="eastAsia"/>
                <w:bCs/>
                <w:color w:val="000000"/>
              </w:rPr>
              <w:t>卫生间清洁无异味</w:t>
            </w:r>
          </w:p>
        </w:tc>
        <w:tc>
          <w:tcPr>
            <w:tcW w:w="2268" w:type="dxa"/>
            <w:vAlign w:val="center"/>
          </w:tcPr>
          <w:p w14:paraId="397BDD11" w14:textId="77777777" w:rsidR="00127435" w:rsidRDefault="00381297">
            <w:pPr>
              <w:spacing w:before="100" w:beforeAutospacing="1" w:after="100" w:afterAutospacing="1" w:line="360" w:lineRule="auto"/>
              <w:jc w:val="both"/>
              <w:rPr>
                <w:b/>
                <w:color w:val="000000"/>
              </w:rPr>
            </w:pPr>
            <w:r>
              <w:rPr>
                <w:rFonts w:hint="eastAsia"/>
                <w:b/>
                <w:color w:val="000000"/>
              </w:rPr>
              <w:t xml:space="preserve">        100</w:t>
            </w:r>
          </w:p>
        </w:tc>
      </w:tr>
      <w:tr w:rsidR="00127435" w14:paraId="5131A716" w14:textId="77777777">
        <w:tc>
          <w:tcPr>
            <w:tcW w:w="817" w:type="dxa"/>
            <w:vAlign w:val="center"/>
          </w:tcPr>
          <w:p w14:paraId="2C75C931"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DB42D6D" w14:textId="77777777" w:rsidR="00127435" w:rsidRDefault="00381297">
            <w:pPr>
              <w:spacing w:before="100" w:beforeAutospacing="1" w:after="100" w:afterAutospacing="1" w:line="360" w:lineRule="auto"/>
              <w:jc w:val="both"/>
              <w:rPr>
                <w:bCs/>
                <w:color w:val="000000"/>
              </w:rPr>
            </w:pPr>
            <w:r>
              <w:rPr>
                <w:rFonts w:hint="eastAsia"/>
                <w:bCs/>
                <w:color w:val="000000"/>
              </w:rPr>
              <w:t>电梯间清洁和消毒</w:t>
            </w:r>
          </w:p>
        </w:tc>
        <w:tc>
          <w:tcPr>
            <w:tcW w:w="2268" w:type="dxa"/>
            <w:vAlign w:val="center"/>
          </w:tcPr>
          <w:p w14:paraId="443F732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0F0D4B44" w14:textId="77777777">
        <w:tc>
          <w:tcPr>
            <w:tcW w:w="817" w:type="dxa"/>
            <w:vAlign w:val="center"/>
          </w:tcPr>
          <w:p w14:paraId="78E3E3DC"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59A96C33" w14:textId="77777777" w:rsidR="00127435" w:rsidRDefault="00381297">
            <w:pPr>
              <w:spacing w:before="100" w:beforeAutospacing="1" w:after="100" w:afterAutospacing="1" w:line="360" w:lineRule="auto"/>
              <w:jc w:val="both"/>
              <w:rPr>
                <w:bCs/>
                <w:color w:val="000000"/>
              </w:rPr>
            </w:pPr>
            <w:r>
              <w:rPr>
                <w:rFonts w:hint="eastAsia"/>
                <w:bCs/>
                <w:color w:val="000000"/>
              </w:rPr>
              <w:t>卫生责任区整洁（地面墙面）</w:t>
            </w:r>
          </w:p>
        </w:tc>
        <w:tc>
          <w:tcPr>
            <w:tcW w:w="2268" w:type="dxa"/>
            <w:vAlign w:val="center"/>
          </w:tcPr>
          <w:p w14:paraId="53A8D55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31F9C6D" w14:textId="77777777">
        <w:trPr>
          <w:trHeight w:val="318"/>
        </w:trPr>
        <w:tc>
          <w:tcPr>
            <w:tcW w:w="817" w:type="dxa"/>
            <w:vAlign w:val="center"/>
          </w:tcPr>
          <w:p w14:paraId="0C0D2F52"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70DD186E" w14:textId="77777777" w:rsidR="00127435" w:rsidRDefault="00381297">
            <w:pPr>
              <w:spacing w:before="100" w:beforeAutospacing="1" w:after="100" w:afterAutospacing="1" w:line="360" w:lineRule="auto"/>
              <w:jc w:val="both"/>
              <w:rPr>
                <w:bCs/>
                <w:color w:val="000000"/>
              </w:rPr>
            </w:pPr>
            <w:r>
              <w:rPr>
                <w:rFonts w:hint="eastAsia"/>
                <w:bCs/>
                <w:color w:val="000000"/>
              </w:rPr>
              <w:t>操作间无积水，明沟清洁</w:t>
            </w:r>
          </w:p>
        </w:tc>
        <w:tc>
          <w:tcPr>
            <w:tcW w:w="2268" w:type="dxa"/>
            <w:vAlign w:val="center"/>
          </w:tcPr>
          <w:p w14:paraId="6CFF244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63B7D74B" w14:textId="77777777">
        <w:tc>
          <w:tcPr>
            <w:tcW w:w="817" w:type="dxa"/>
            <w:vAlign w:val="center"/>
          </w:tcPr>
          <w:p w14:paraId="3EC0B2FA"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019EEF33" w14:textId="77777777" w:rsidR="00127435" w:rsidRDefault="00381297">
            <w:pPr>
              <w:spacing w:before="100" w:beforeAutospacing="1" w:after="100" w:afterAutospacing="1" w:line="360" w:lineRule="auto"/>
              <w:jc w:val="both"/>
              <w:rPr>
                <w:bCs/>
                <w:color w:val="000000"/>
              </w:rPr>
            </w:pPr>
            <w:r>
              <w:rPr>
                <w:rFonts w:hint="eastAsia"/>
                <w:bCs/>
                <w:color w:val="000000"/>
              </w:rPr>
              <w:t>灶台周边卫生清理</w:t>
            </w:r>
          </w:p>
        </w:tc>
        <w:tc>
          <w:tcPr>
            <w:tcW w:w="2268" w:type="dxa"/>
            <w:vAlign w:val="center"/>
          </w:tcPr>
          <w:p w14:paraId="494B2ADA"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F04EA4A" w14:textId="77777777">
        <w:tc>
          <w:tcPr>
            <w:tcW w:w="817" w:type="dxa"/>
            <w:vAlign w:val="center"/>
          </w:tcPr>
          <w:p w14:paraId="1ECB4558"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7730066D" w14:textId="77777777" w:rsidR="00127435" w:rsidRDefault="00381297">
            <w:pPr>
              <w:spacing w:before="100" w:beforeAutospacing="1" w:after="100" w:afterAutospacing="1" w:line="360" w:lineRule="auto"/>
              <w:jc w:val="both"/>
              <w:rPr>
                <w:bCs/>
                <w:color w:val="000000"/>
              </w:rPr>
            </w:pPr>
            <w:r>
              <w:rPr>
                <w:rFonts w:hint="eastAsia"/>
                <w:bCs/>
                <w:color w:val="000000"/>
              </w:rPr>
              <w:t>配餐间空气消毒30分钟</w:t>
            </w:r>
          </w:p>
        </w:tc>
        <w:tc>
          <w:tcPr>
            <w:tcW w:w="2268" w:type="dxa"/>
            <w:vAlign w:val="center"/>
          </w:tcPr>
          <w:p w14:paraId="08736C0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0E0E5B30" w14:textId="77777777">
        <w:tc>
          <w:tcPr>
            <w:tcW w:w="817" w:type="dxa"/>
            <w:vAlign w:val="center"/>
          </w:tcPr>
          <w:p w14:paraId="0A9D023C"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446B7A1C" w14:textId="77777777" w:rsidR="00127435" w:rsidRDefault="00381297">
            <w:pPr>
              <w:spacing w:before="100" w:beforeAutospacing="1" w:after="100" w:afterAutospacing="1" w:line="360" w:lineRule="auto"/>
              <w:jc w:val="both"/>
              <w:rPr>
                <w:bCs/>
                <w:color w:val="000000"/>
              </w:rPr>
            </w:pPr>
            <w:r>
              <w:rPr>
                <w:rFonts w:hint="eastAsia"/>
                <w:bCs/>
                <w:color w:val="000000"/>
              </w:rPr>
              <w:t>纸箱及杂物不允许进入食品加工及售卖区域</w:t>
            </w:r>
          </w:p>
        </w:tc>
        <w:tc>
          <w:tcPr>
            <w:tcW w:w="2268" w:type="dxa"/>
            <w:vAlign w:val="center"/>
          </w:tcPr>
          <w:p w14:paraId="6A38547E"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6E400AA" w14:textId="77777777">
        <w:tc>
          <w:tcPr>
            <w:tcW w:w="817" w:type="dxa"/>
            <w:vAlign w:val="center"/>
          </w:tcPr>
          <w:p w14:paraId="57CD0C1D"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70569FE8" w14:textId="77777777" w:rsidR="00127435" w:rsidRDefault="00381297">
            <w:pPr>
              <w:spacing w:before="100" w:beforeAutospacing="1" w:after="100" w:afterAutospacing="1" w:line="360" w:lineRule="auto"/>
              <w:jc w:val="both"/>
              <w:rPr>
                <w:bCs/>
                <w:color w:val="000000"/>
              </w:rPr>
            </w:pPr>
            <w:r>
              <w:rPr>
                <w:rFonts w:hint="eastAsia"/>
                <w:bCs/>
                <w:color w:val="000000"/>
              </w:rPr>
              <w:t>操作间地面无积水，明沟清洁</w:t>
            </w:r>
          </w:p>
        </w:tc>
        <w:tc>
          <w:tcPr>
            <w:tcW w:w="2268" w:type="dxa"/>
            <w:vAlign w:val="center"/>
          </w:tcPr>
          <w:p w14:paraId="46416C49"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0CC93C3" w14:textId="77777777">
        <w:tc>
          <w:tcPr>
            <w:tcW w:w="817" w:type="dxa"/>
            <w:vAlign w:val="center"/>
          </w:tcPr>
          <w:p w14:paraId="03FA52ED" w14:textId="77777777" w:rsidR="00127435" w:rsidRDefault="00381297">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354C076B" w14:textId="77777777" w:rsidR="00127435" w:rsidRDefault="00381297">
            <w:pPr>
              <w:spacing w:before="100" w:beforeAutospacing="1" w:after="100" w:afterAutospacing="1" w:line="360" w:lineRule="auto"/>
              <w:jc w:val="both"/>
              <w:rPr>
                <w:bCs/>
                <w:color w:val="000000"/>
              </w:rPr>
            </w:pPr>
            <w:r>
              <w:rPr>
                <w:rFonts w:hint="eastAsia"/>
                <w:bCs/>
                <w:color w:val="000000"/>
              </w:rPr>
              <w:t>垃圾分类合格，投放准确，清运及时；垃圾桶外观干净</w:t>
            </w:r>
          </w:p>
        </w:tc>
        <w:tc>
          <w:tcPr>
            <w:tcW w:w="2268" w:type="dxa"/>
            <w:vAlign w:val="center"/>
          </w:tcPr>
          <w:p w14:paraId="40C56BF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3C7DF4D" w14:textId="77777777">
        <w:tc>
          <w:tcPr>
            <w:tcW w:w="817" w:type="dxa"/>
            <w:vAlign w:val="center"/>
          </w:tcPr>
          <w:p w14:paraId="734D8B49" w14:textId="77777777" w:rsidR="00127435" w:rsidRDefault="00381297">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00E55BA5" w14:textId="77777777" w:rsidR="00127435" w:rsidRDefault="00381297">
            <w:pPr>
              <w:spacing w:before="100" w:beforeAutospacing="1" w:after="100" w:afterAutospacing="1" w:line="360" w:lineRule="auto"/>
              <w:jc w:val="both"/>
              <w:rPr>
                <w:color w:val="000000"/>
              </w:rPr>
            </w:pPr>
            <w:r>
              <w:rPr>
                <w:rFonts w:hint="eastAsia"/>
                <w:color w:val="000000"/>
              </w:rPr>
              <w:t>门窗墙壁餐桌椅等设施完好，清洁</w:t>
            </w:r>
          </w:p>
        </w:tc>
        <w:tc>
          <w:tcPr>
            <w:tcW w:w="2268" w:type="dxa"/>
            <w:vAlign w:val="center"/>
          </w:tcPr>
          <w:p w14:paraId="79F9809C"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CFA0416" w14:textId="77777777">
        <w:tc>
          <w:tcPr>
            <w:tcW w:w="817" w:type="dxa"/>
            <w:vAlign w:val="center"/>
          </w:tcPr>
          <w:p w14:paraId="55CE714D" w14:textId="77777777" w:rsidR="00127435" w:rsidRDefault="00381297">
            <w:pPr>
              <w:spacing w:before="100" w:beforeAutospacing="1" w:after="100" w:afterAutospacing="1" w:line="360" w:lineRule="auto"/>
              <w:jc w:val="both"/>
              <w:rPr>
                <w:b/>
                <w:color w:val="000000"/>
              </w:rPr>
            </w:pPr>
            <w:r>
              <w:rPr>
                <w:rFonts w:hint="eastAsia"/>
                <w:b/>
                <w:color w:val="000000"/>
              </w:rPr>
              <w:t>11</w:t>
            </w:r>
          </w:p>
        </w:tc>
        <w:tc>
          <w:tcPr>
            <w:tcW w:w="5528" w:type="dxa"/>
            <w:vAlign w:val="center"/>
          </w:tcPr>
          <w:p w14:paraId="6BDD7934" w14:textId="77777777" w:rsidR="00127435" w:rsidRDefault="00381297">
            <w:pPr>
              <w:spacing w:before="100" w:beforeAutospacing="1" w:after="100" w:afterAutospacing="1" w:line="360" w:lineRule="auto"/>
              <w:jc w:val="both"/>
              <w:rPr>
                <w:color w:val="000000"/>
              </w:rPr>
            </w:pPr>
            <w:r>
              <w:rPr>
                <w:rFonts w:hint="eastAsia"/>
                <w:color w:val="000000"/>
              </w:rPr>
              <w:t>更衣室整洁，工作服按时清洗，保持干净</w:t>
            </w:r>
          </w:p>
        </w:tc>
        <w:tc>
          <w:tcPr>
            <w:tcW w:w="2268" w:type="dxa"/>
            <w:vAlign w:val="center"/>
          </w:tcPr>
          <w:p w14:paraId="2A7F9EC0"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3F0EA061" w14:textId="77777777">
        <w:tc>
          <w:tcPr>
            <w:tcW w:w="817" w:type="dxa"/>
            <w:vAlign w:val="center"/>
          </w:tcPr>
          <w:p w14:paraId="1E7BC61E" w14:textId="77777777" w:rsidR="00127435" w:rsidRDefault="00381297">
            <w:pPr>
              <w:spacing w:before="100" w:beforeAutospacing="1" w:after="100" w:afterAutospacing="1" w:line="360" w:lineRule="auto"/>
              <w:jc w:val="both"/>
              <w:rPr>
                <w:b/>
                <w:color w:val="000000"/>
              </w:rPr>
            </w:pPr>
            <w:r>
              <w:rPr>
                <w:rFonts w:hint="eastAsia"/>
                <w:b/>
                <w:color w:val="000000"/>
              </w:rPr>
              <w:t>12</w:t>
            </w:r>
          </w:p>
        </w:tc>
        <w:tc>
          <w:tcPr>
            <w:tcW w:w="5528" w:type="dxa"/>
            <w:vAlign w:val="center"/>
          </w:tcPr>
          <w:p w14:paraId="0D6C25C6" w14:textId="77777777" w:rsidR="00127435" w:rsidRDefault="00381297">
            <w:pPr>
              <w:spacing w:before="100" w:beforeAutospacing="1" w:after="100" w:afterAutospacing="1" w:line="360" w:lineRule="auto"/>
              <w:jc w:val="both"/>
              <w:rPr>
                <w:color w:val="000000"/>
              </w:rPr>
            </w:pPr>
            <w:r>
              <w:rPr>
                <w:rFonts w:hint="eastAsia"/>
                <w:color w:val="000000"/>
              </w:rPr>
              <w:t>防虫防鼠设施完好</w:t>
            </w:r>
          </w:p>
        </w:tc>
        <w:tc>
          <w:tcPr>
            <w:tcW w:w="2268" w:type="dxa"/>
            <w:vAlign w:val="center"/>
          </w:tcPr>
          <w:p w14:paraId="08F1CB3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5663CBE" w14:textId="77777777">
        <w:tc>
          <w:tcPr>
            <w:tcW w:w="817" w:type="dxa"/>
            <w:vAlign w:val="center"/>
          </w:tcPr>
          <w:p w14:paraId="2F2B6C13" w14:textId="77777777" w:rsidR="00127435" w:rsidRDefault="00381297">
            <w:pPr>
              <w:spacing w:before="100" w:beforeAutospacing="1" w:after="100" w:afterAutospacing="1" w:line="360" w:lineRule="auto"/>
              <w:jc w:val="both"/>
              <w:rPr>
                <w:b/>
                <w:color w:val="000000"/>
              </w:rPr>
            </w:pPr>
            <w:r>
              <w:rPr>
                <w:rFonts w:hint="eastAsia"/>
                <w:b/>
                <w:color w:val="000000"/>
              </w:rPr>
              <w:t>13</w:t>
            </w:r>
          </w:p>
        </w:tc>
        <w:tc>
          <w:tcPr>
            <w:tcW w:w="5528" w:type="dxa"/>
            <w:vAlign w:val="center"/>
          </w:tcPr>
          <w:p w14:paraId="2FDDEFA4" w14:textId="77777777" w:rsidR="00127435" w:rsidRDefault="00381297">
            <w:pPr>
              <w:spacing w:before="100" w:beforeAutospacing="1" w:after="100" w:afterAutospacing="1" w:line="360" w:lineRule="auto"/>
              <w:jc w:val="both"/>
              <w:rPr>
                <w:color w:val="000000"/>
              </w:rPr>
            </w:pPr>
            <w:r>
              <w:rPr>
                <w:rFonts w:hint="eastAsia"/>
                <w:bCs/>
                <w:color w:val="000000"/>
              </w:rPr>
              <w:t>操作间没定位存放私人物品</w:t>
            </w:r>
          </w:p>
        </w:tc>
        <w:tc>
          <w:tcPr>
            <w:tcW w:w="2268" w:type="dxa"/>
            <w:vAlign w:val="center"/>
          </w:tcPr>
          <w:p w14:paraId="703F3F24"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bl>
    <w:p w14:paraId="7E3517D1" w14:textId="77777777" w:rsidR="00127435" w:rsidRDefault="00127435">
      <w:pPr>
        <w:spacing w:line="360" w:lineRule="auto"/>
        <w:jc w:val="both"/>
        <w:rPr>
          <w:b/>
          <w:bCs/>
          <w:color w:val="000000"/>
        </w:rPr>
      </w:pPr>
    </w:p>
    <w:p w14:paraId="55DFA21D" w14:textId="77777777" w:rsidR="00127435" w:rsidRDefault="00381297">
      <w:pPr>
        <w:spacing w:line="360" w:lineRule="auto"/>
        <w:ind w:firstLineChars="195" w:firstLine="470"/>
        <w:jc w:val="both"/>
        <w:rPr>
          <w:bCs/>
          <w:color w:val="000000"/>
        </w:rPr>
      </w:pPr>
      <w:r>
        <w:rPr>
          <w:rFonts w:hint="eastAsia"/>
          <w:b/>
          <w:color w:val="000000"/>
        </w:rPr>
        <w:t>7.</w:t>
      </w:r>
      <w:r>
        <w:rPr>
          <w:rFonts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7D5E116" w14:textId="77777777">
        <w:trPr>
          <w:trHeight w:val="609"/>
        </w:trPr>
        <w:tc>
          <w:tcPr>
            <w:tcW w:w="817" w:type="dxa"/>
            <w:vAlign w:val="center"/>
          </w:tcPr>
          <w:p w14:paraId="7F5B0FAB"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3750ADB"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1C2E5797" w14:textId="77777777" w:rsidR="00127435" w:rsidRDefault="00381297">
            <w:pPr>
              <w:spacing w:line="360" w:lineRule="auto"/>
              <w:jc w:val="both"/>
              <w:rPr>
                <w:b/>
                <w:bCs/>
                <w:color w:val="000000"/>
              </w:rPr>
            </w:pPr>
            <w:r>
              <w:rPr>
                <w:rFonts w:hint="eastAsia"/>
                <w:b/>
                <w:bCs/>
                <w:color w:val="000000"/>
              </w:rPr>
              <w:t>不合格</w:t>
            </w:r>
          </w:p>
          <w:p w14:paraId="38E30224" w14:textId="77777777" w:rsidR="00127435" w:rsidRDefault="00381297">
            <w:pPr>
              <w:spacing w:line="360" w:lineRule="auto"/>
              <w:jc w:val="both"/>
              <w:rPr>
                <w:b/>
                <w:bCs/>
                <w:color w:val="000000"/>
              </w:rPr>
            </w:pPr>
            <w:r>
              <w:rPr>
                <w:rFonts w:hint="eastAsia"/>
                <w:b/>
                <w:bCs/>
                <w:color w:val="000000"/>
              </w:rPr>
              <w:t>罚款金额（元）</w:t>
            </w:r>
          </w:p>
        </w:tc>
      </w:tr>
      <w:tr w:rsidR="00127435" w14:paraId="6C3F8C36" w14:textId="77777777">
        <w:tc>
          <w:tcPr>
            <w:tcW w:w="817" w:type="dxa"/>
            <w:vAlign w:val="center"/>
          </w:tcPr>
          <w:p w14:paraId="63290A2B"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3877F328" w14:textId="77777777" w:rsidR="00127435" w:rsidRDefault="00381297">
            <w:pPr>
              <w:spacing w:before="100" w:beforeAutospacing="1" w:after="100" w:afterAutospacing="1" w:line="360" w:lineRule="auto"/>
              <w:jc w:val="both"/>
              <w:rPr>
                <w:bCs/>
                <w:color w:val="000000"/>
              </w:rPr>
            </w:pPr>
            <w:r>
              <w:rPr>
                <w:rFonts w:hint="eastAsia"/>
                <w:bCs/>
                <w:color w:val="000000"/>
              </w:rPr>
              <w:t>工作人员持健康证上岗</w:t>
            </w:r>
          </w:p>
        </w:tc>
        <w:tc>
          <w:tcPr>
            <w:tcW w:w="2268" w:type="dxa"/>
            <w:vAlign w:val="center"/>
          </w:tcPr>
          <w:p w14:paraId="6CB80FB5" w14:textId="77777777" w:rsidR="00127435" w:rsidRDefault="00381297">
            <w:pPr>
              <w:spacing w:before="100" w:beforeAutospacing="1" w:after="100" w:afterAutospacing="1" w:line="360" w:lineRule="auto"/>
              <w:jc w:val="both"/>
              <w:rPr>
                <w:b/>
                <w:color w:val="000000"/>
              </w:rPr>
            </w:pPr>
            <w:r>
              <w:rPr>
                <w:rFonts w:hint="eastAsia"/>
                <w:b/>
                <w:color w:val="000000"/>
              </w:rPr>
              <w:t>20</w:t>
            </w:r>
            <w:r>
              <w:rPr>
                <w:b/>
                <w:color w:val="000000"/>
              </w:rPr>
              <w:t>0</w:t>
            </w:r>
          </w:p>
        </w:tc>
      </w:tr>
      <w:tr w:rsidR="00127435" w14:paraId="0282DE9B" w14:textId="77777777">
        <w:tc>
          <w:tcPr>
            <w:tcW w:w="817" w:type="dxa"/>
            <w:vAlign w:val="center"/>
          </w:tcPr>
          <w:p w14:paraId="5CF2DE6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6C4A7605" w14:textId="77777777" w:rsidR="00127435" w:rsidRDefault="00381297">
            <w:pPr>
              <w:spacing w:before="100" w:beforeAutospacing="1" w:after="100" w:afterAutospacing="1" w:line="360" w:lineRule="auto"/>
              <w:jc w:val="both"/>
              <w:rPr>
                <w:bCs/>
                <w:color w:val="000000"/>
              </w:rPr>
            </w:pPr>
            <w:r>
              <w:rPr>
                <w:rFonts w:hint="eastAsia"/>
                <w:color w:val="000000"/>
              </w:rPr>
              <w:t>不留指甲、不涂甲油、不佩戴饰物、手表不外露</w:t>
            </w:r>
          </w:p>
        </w:tc>
        <w:tc>
          <w:tcPr>
            <w:tcW w:w="2268" w:type="dxa"/>
            <w:vAlign w:val="center"/>
          </w:tcPr>
          <w:p w14:paraId="7F9E99E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246F3427" w14:textId="77777777">
        <w:tc>
          <w:tcPr>
            <w:tcW w:w="817" w:type="dxa"/>
            <w:vAlign w:val="center"/>
          </w:tcPr>
          <w:p w14:paraId="71A28FE3"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476DE6C" w14:textId="77777777" w:rsidR="00127435" w:rsidRDefault="00381297">
            <w:pPr>
              <w:spacing w:before="100" w:beforeAutospacing="1" w:after="100" w:afterAutospacing="1" w:line="360" w:lineRule="auto"/>
              <w:jc w:val="both"/>
              <w:rPr>
                <w:bCs/>
                <w:color w:val="000000"/>
              </w:rPr>
            </w:pPr>
            <w:r>
              <w:rPr>
                <w:rFonts w:hint="eastAsia"/>
                <w:color w:val="000000"/>
              </w:rPr>
              <w:t>工作场所不允许吸烟、随地吐痰</w:t>
            </w:r>
          </w:p>
        </w:tc>
        <w:tc>
          <w:tcPr>
            <w:tcW w:w="2268" w:type="dxa"/>
            <w:vAlign w:val="center"/>
          </w:tcPr>
          <w:p w14:paraId="5F3F8F74"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493AB314" w14:textId="77777777">
        <w:tc>
          <w:tcPr>
            <w:tcW w:w="817" w:type="dxa"/>
            <w:vAlign w:val="center"/>
          </w:tcPr>
          <w:p w14:paraId="59307BEE"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340F4968" w14:textId="77777777" w:rsidR="00127435" w:rsidRDefault="00381297">
            <w:pPr>
              <w:spacing w:before="100" w:beforeAutospacing="1" w:after="100" w:afterAutospacing="1" w:line="360" w:lineRule="auto"/>
              <w:jc w:val="both"/>
              <w:rPr>
                <w:bCs/>
                <w:color w:val="000000"/>
              </w:rPr>
            </w:pPr>
            <w:r>
              <w:rPr>
                <w:rFonts w:hint="eastAsia"/>
                <w:bCs/>
                <w:color w:val="000000"/>
              </w:rPr>
              <w:t>上岗穿戴工服，衣帽 整洁</w:t>
            </w:r>
          </w:p>
        </w:tc>
        <w:tc>
          <w:tcPr>
            <w:tcW w:w="2268" w:type="dxa"/>
            <w:vAlign w:val="center"/>
          </w:tcPr>
          <w:p w14:paraId="497FDC7E"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2EDC812" w14:textId="77777777">
        <w:tc>
          <w:tcPr>
            <w:tcW w:w="817" w:type="dxa"/>
            <w:vAlign w:val="center"/>
          </w:tcPr>
          <w:p w14:paraId="6BF4CFEB"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29D9596B" w14:textId="77777777" w:rsidR="00127435" w:rsidRDefault="00381297">
            <w:pPr>
              <w:spacing w:before="100" w:beforeAutospacing="1" w:after="100" w:afterAutospacing="1" w:line="360" w:lineRule="auto"/>
              <w:jc w:val="both"/>
              <w:rPr>
                <w:bCs/>
                <w:color w:val="000000"/>
              </w:rPr>
            </w:pPr>
            <w:r>
              <w:rPr>
                <w:rFonts w:hint="eastAsia"/>
                <w:bCs/>
                <w:color w:val="000000"/>
              </w:rPr>
              <w:t>售饭佩戴口罩、手套、发帽</w:t>
            </w:r>
          </w:p>
        </w:tc>
        <w:tc>
          <w:tcPr>
            <w:tcW w:w="2268" w:type="dxa"/>
            <w:vAlign w:val="center"/>
          </w:tcPr>
          <w:p w14:paraId="124818D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087ECEF" w14:textId="77777777">
        <w:tc>
          <w:tcPr>
            <w:tcW w:w="817" w:type="dxa"/>
            <w:vAlign w:val="center"/>
          </w:tcPr>
          <w:p w14:paraId="27213DD2"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414D6EB1" w14:textId="77777777" w:rsidR="00127435" w:rsidRDefault="00381297">
            <w:pPr>
              <w:spacing w:before="100" w:beforeAutospacing="1" w:after="100" w:afterAutospacing="1" w:line="360" w:lineRule="auto"/>
              <w:jc w:val="both"/>
              <w:rPr>
                <w:bCs/>
                <w:color w:val="000000"/>
              </w:rPr>
            </w:pPr>
            <w:r>
              <w:rPr>
                <w:rFonts w:hint="eastAsia"/>
                <w:color w:val="000000"/>
              </w:rPr>
              <w:t>工作前、处理食品原料后、接触直接入口食品之前</w:t>
            </w:r>
            <w:r>
              <w:rPr>
                <w:rFonts w:hint="eastAsia"/>
                <w:color w:val="000000"/>
              </w:rPr>
              <w:lastRenderedPageBreak/>
              <w:t>需洗手</w:t>
            </w:r>
          </w:p>
        </w:tc>
        <w:tc>
          <w:tcPr>
            <w:tcW w:w="2268" w:type="dxa"/>
            <w:vAlign w:val="center"/>
          </w:tcPr>
          <w:p w14:paraId="529C4821"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100</w:t>
            </w:r>
          </w:p>
        </w:tc>
      </w:tr>
      <w:tr w:rsidR="00127435" w14:paraId="751F44D3" w14:textId="77777777">
        <w:tc>
          <w:tcPr>
            <w:tcW w:w="817" w:type="dxa"/>
            <w:vAlign w:val="center"/>
          </w:tcPr>
          <w:p w14:paraId="09996997"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5D747462" w14:textId="77777777" w:rsidR="00127435" w:rsidRDefault="00381297">
            <w:pPr>
              <w:spacing w:before="100" w:beforeAutospacing="1" w:after="100" w:afterAutospacing="1" w:line="360" w:lineRule="auto"/>
              <w:jc w:val="both"/>
              <w:rPr>
                <w:color w:val="000000"/>
              </w:rPr>
            </w:pPr>
            <w:r>
              <w:rPr>
                <w:rFonts w:hint="eastAsia"/>
                <w:color w:val="000000"/>
              </w:rPr>
              <w:t>班组长每日晨检及相关记录，如实记录，不虚假</w:t>
            </w:r>
          </w:p>
        </w:tc>
        <w:tc>
          <w:tcPr>
            <w:tcW w:w="2268" w:type="dxa"/>
            <w:vAlign w:val="center"/>
          </w:tcPr>
          <w:p w14:paraId="57A1CC16" w14:textId="77777777" w:rsidR="00127435" w:rsidRDefault="00381297">
            <w:pPr>
              <w:spacing w:before="100" w:beforeAutospacing="1" w:after="100" w:afterAutospacing="1" w:line="360" w:lineRule="auto"/>
              <w:jc w:val="both"/>
              <w:rPr>
                <w:b/>
                <w:color w:val="000000"/>
              </w:rPr>
            </w:pPr>
            <w:r>
              <w:rPr>
                <w:rFonts w:hint="eastAsia"/>
                <w:b/>
              </w:rPr>
              <w:t>200</w:t>
            </w:r>
          </w:p>
        </w:tc>
      </w:tr>
      <w:tr w:rsidR="00127435" w14:paraId="55243B22" w14:textId="77777777">
        <w:tc>
          <w:tcPr>
            <w:tcW w:w="817" w:type="dxa"/>
            <w:vAlign w:val="center"/>
          </w:tcPr>
          <w:p w14:paraId="4BA054E1"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60E509E3" w14:textId="77777777" w:rsidR="00127435" w:rsidRDefault="00381297">
            <w:pPr>
              <w:spacing w:before="100" w:beforeAutospacing="1" w:after="100" w:afterAutospacing="1" w:line="360" w:lineRule="auto"/>
              <w:jc w:val="both"/>
              <w:rPr>
                <w:color w:val="000000"/>
              </w:rPr>
            </w:pPr>
            <w:r>
              <w:rPr>
                <w:rFonts w:hint="eastAsia"/>
                <w:color w:val="000000"/>
              </w:rPr>
              <w:t>操作、售饭时，不要抠鼻子、挖耳孔、面对食品打喷嚏等</w:t>
            </w:r>
          </w:p>
        </w:tc>
        <w:tc>
          <w:tcPr>
            <w:tcW w:w="2268" w:type="dxa"/>
            <w:vAlign w:val="center"/>
          </w:tcPr>
          <w:p w14:paraId="4DB9349D" w14:textId="77777777" w:rsidR="00127435" w:rsidRDefault="00381297">
            <w:pPr>
              <w:spacing w:before="100" w:beforeAutospacing="1" w:after="100" w:afterAutospacing="1" w:line="360" w:lineRule="auto"/>
              <w:jc w:val="both"/>
              <w:rPr>
                <w:b/>
                <w:color w:val="000000"/>
                <w:highlight w:val="green"/>
              </w:rPr>
            </w:pPr>
            <w:r>
              <w:rPr>
                <w:rFonts w:hint="eastAsia"/>
                <w:b/>
                <w:color w:val="000000"/>
              </w:rPr>
              <w:t>100</w:t>
            </w:r>
          </w:p>
        </w:tc>
      </w:tr>
    </w:tbl>
    <w:p w14:paraId="69FD67DB" w14:textId="77777777" w:rsidR="00127435" w:rsidRDefault="00127435">
      <w:pPr>
        <w:spacing w:line="360" w:lineRule="auto"/>
        <w:jc w:val="both"/>
        <w:rPr>
          <w:b/>
          <w:bCs/>
          <w:color w:val="000000"/>
        </w:rPr>
      </w:pPr>
    </w:p>
    <w:p w14:paraId="39863AF7" w14:textId="77777777" w:rsidR="00127435" w:rsidRDefault="00381297">
      <w:pPr>
        <w:spacing w:line="360" w:lineRule="auto"/>
        <w:ind w:firstLineChars="195" w:firstLine="470"/>
        <w:jc w:val="both"/>
        <w:rPr>
          <w:bCs/>
          <w:color w:val="000000"/>
        </w:rPr>
      </w:pPr>
      <w:r>
        <w:rPr>
          <w:rFonts w:hint="eastAsia"/>
          <w:b/>
          <w:color w:val="000000"/>
        </w:rPr>
        <w:t>8.</w:t>
      </w:r>
      <w:r>
        <w:rPr>
          <w:rFonts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77B8DAB" w14:textId="77777777">
        <w:trPr>
          <w:trHeight w:val="639"/>
        </w:trPr>
        <w:tc>
          <w:tcPr>
            <w:tcW w:w="817" w:type="dxa"/>
            <w:vAlign w:val="center"/>
          </w:tcPr>
          <w:p w14:paraId="6D90D99D"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8F94B9A"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ED63E9E" w14:textId="77777777" w:rsidR="00127435" w:rsidRDefault="00381297">
            <w:pPr>
              <w:spacing w:line="360" w:lineRule="auto"/>
              <w:jc w:val="both"/>
              <w:rPr>
                <w:b/>
                <w:bCs/>
                <w:color w:val="000000"/>
              </w:rPr>
            </w:pPr>
            <w:r>
              <w:rPr>
                <w:rFonts w:hint="eastAsia"/>
                <w:b/>
                <w:bCs/>
                <w:color w:val="000000"/>
              </w:rPr>
              <w:t>不合格</w:t>
            </w:r>
          </w:p>
          <w:p w14:paraId="3C2D0DEA" w14:textId="77777777" w:rsidR="00127435" w:rsidRDefault="00381297">
            <w:pPr>
              <w:spacing w:line="360" w:lineRule="auto"/>
              <w:jc w:val="both"/>
              <w:rPr>
                <w:b/>
                <w:bCs/>
                <w:color w:val="000000"/>
              </w:rPr>
            </w:pPr>
            <w:r>
              <w:rPr>
                <w:rFonts w:hint="eastAsia"/>
                <w:b/>
                <w:bCs/>
                <w:color w:val="000000"/>
              </w:rPr>
              <w:t>罚款金额（元）</w:t>
            </w:r>
          </w:p>
        </w:tc>
      </w:tr>
      <w:tr w:rsidR="00127435" w14:paraId="30D85CA3" w14:textId="77777777">
        <w:trPr>
          <w:trHeight w:val="302"/>
        </w:trPr>
        <w:tc>
          <w:tcPr>
            <w:tcW w:w="817" w:type="dxa"/>
            <w:vAlign w:val="center"/>
          </w:tcPr>
          <w:p w14:paraId="49F6B3C9"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185BF79F" w14:textId="77777777" w:rsidR="00127435" w:rsidRDefault="00381297">
            <w:pPr>
              <w:spacing w:before="100" w:beforeAutospacing="1" w:after="100" w:afterAutospacing="1" w:line="360" w:lineRule="auto"/>
              <w:jc w:val="both"/>
              <w:rPr>
                <w:b/>
                <w:color w:val="000000"/>
                <w:spacing w:val="-20"/>
              </w:rPr>
            </w:pPr>
            <w:r>
              <w:rPr>
                <w:rFonts w:hint="eastAsia"/>
                <w:color w:val="000000"/>
                <w:spacing w:val="-20"/>
              </w:rPr>
              <w:t>灭火器压力正常、保质期，</w:t>
            </w:r>
          </w:p>
        </w:tc>
        <w:tc>
          <w:tcPr>
            <w:tcW w:w="2268" w:type="dxa"/>
            <w:vAlign w:val="center"/>
          </w:tcPr>
          <w:p w14:paraId="1B373AD2" w14:textId="77777777" w:rsidR="00127435" w:rsidRDefault="00381297">
            <w:pPr>
              <w:spacing w:line="360" w:lineRule="auto"/>
              <w:jc w:val="both"/>
              <w:rPr>
                <w:b/>
                <w:bCs/>
                <w:color w:val="000000"/>
                <w:spacing w:val="-20"/>
              </w:rPr>
            </w:pPr>
            <w:r>
              <w:rPr>
                <w:rFonts w:hint="eastAsia"/>
                <w:b/>
                <w:bCs/>
                <w:color w:val="000000"/>
                <w:spacing w:val="-20"/>
              </w:rPr>
              <w:t>50</w:t>
            </w:r>
          </w:p>
        </w:tc>
      </w:tr>
      <w:tr w:rsidR="00127435" w14:paraId="2716139D" w14:textId="77777777">
        <w:tc>
          <w:tcPr>
            <w:tcW w:w="817" w:type="dxa"/>
            <w:vAlign w:val="center"/>
          </w:tcPr>
          <w:p w14:paraId="7766A497"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7C52AB8" w14:textId="77777777" w:rsidR="00127435" w:rsidRDefault="00381297">
            <w:pPr>
              <w:spacing w:before="100" w:beforeAutospacing="1" w:after="100" w:afterAutospacing="1" w:line="360" w:lineRule="auto"/>
              <w:jc w:val="both"/>
              <w:rPr>
                <w:b/>
                <w:color w:val="000000"/>
                <w:spacing w:val="-20"/>
              </w:rPr>
            </w:pPr>
            <w:r>
              <w:rPr>
                <w:rFonts w:hint="eastAsia"/>
                <w:color w:val="000000"/>
              </w:rPr>
              <w:t>消防设施完好、消防栓内设备齐全</w:t>
            </w:r>
          </w:p>
        </w:tc>
        <w:tc>
          <w:tcPr>
            <w:tcW w:w="2268" w:type="dxa"/>
            <w:vAlign w:val="center"/>
          </w:tcPr>
          <w:p w14:paraId="2204A40C" w14:textId="77777777" w:rsidR="00127435" w:rsidRDefault="00381297">
            <w:pPr>
              <w:spacing w:line="360" w:lineRule="auto"/>
              <w:jc w:val="both"/>
              <w:rPr>
                <w:b/>
                <w:bCs/>
                <w:color w:val="000000"/>
              </w:rPr>
            </w:pPr>
            <w:r>
              <w:rPr>
                <w:rFonts w:hint="eastAsia"/>
                <w:b/>
                <w:bCs/>
                <w:color w:val="000000"/>
              </w:rPr>
              <w:t>50</w:t>
            </w:r>
          </w:p>
        </w:tc>
      </w:tr>
      <w:tr w:rsidR="00127435" w14:paraId="4D33144E" w14:textId="77777777">
        <w:tc>
          <w:tcPr>
            <w:tcW w:w="817" w:type="dxa"/>
            <w:vAlign w:val="center"/>
          </w:tcPr>
          <w:p w14:paraId="14FB2ACE"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2A5E03B" w14:textId="77777777" w:rsidR="00127435" w:rsidRDefault="00381297">
            <w:pPr>
              <w:spacing w:before="100" w:beforeAutospacing="1" w:after="100" w:afterAutospacing="1" w:line="360" w:lineRule="auto"/>
              <w:jc w:val="both"/>
              <w:rPr>
                <w:b/>
                <w:color w:val="000000"/>
                <w:spacing w:val="-20"/>
              </w:rPr>
            </w:pPr>
            <w:r>
              <w:rPr>
                <w:rFonts w:hint="eastAsia"/>
                <w:color w:val="000000"/>
              </w:rPr>
              <w:t>消防通道畅通、应急灯完好</w:t>
            </w:r>
          </w:p>
        </w:tc>
        <w:tc>
          <w:tcPr>
            <w:tcW w:w="2268" w:type="dxa"/>
            <w:vAlign w:val="center"/>
          </w:tcPr>
          <w:p w14:paraId="3097DE2C" w14:textId="77777777" w:rsidR="00127435" w:rsidRDefault="00381297">
            <w:pPr>
              <w:spacing w:line="360" w:lineRule="auto"/>
              <w:jc w:val="both"/>
              <w:rPr>
                <w:b/>
                <w:bCs/>
                <w:color w:val="000000"/>
              </w:rPr>
            </w:pPr>
            <w:r>
              <w:rPr>
                <w:rFonts w:hint="eastAsia"/>
                <w:b/>
                <w:bCs/>
                <w:color w:val="000000"/>
              </w:rPr>
              <w:t>50</w:t>
            </w:r>
          </w:p>
        </w:tc>
      </w:tr>
      <w:tr w:rsidR="00127435" w14:paraId="1E7D4ADE" w14:textId="77777777">
        <w:tc>
          <w:tcPr>
            <w:tcW w:w="817" w:type="dxa"/>
            <w:vAlign w:val="center"/>
          </w:tcPr>
          <w:p w14:paraId="3B9EC868"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557B0FFA" w14:textId="77777777" w:rsidR="00127435" w:rsidRDefault="00381297">
            <w:pPr>
              <w:spacing w:before="100" w:beforeAutospacing="1" w:after="100" w:afterAutospacing="1" w:line="360" w:lineRule="auto"/>
              <w:jc w:val="both"/>
              <w:rPr>
                <w:b/>
                <w:color w:val="000000"/>
                <w:spacing w:val="-20"/>
              </w:rPr>
            </w:pPr>
            <w:r>
              <w:rPr>
                <w:rFonts w:hint="eastAsia"/>
                <w:color w:val="000000"/>
              </w:rPr>
              <w:t>消防控制室、消防记录</w:t>
            </w:r>
          </w:p>
        </w:tc>
        <w:tc>
          <w:tcPr>
            <w:tcW w:w="2268" w:type="dxa"/>
            <w:vAlign w:val="center"/>
          </w:tcPr>
          <w:p w14:paraId="6D20CD9F" w14:textId="77777777" w:rsidR="00127435" w:rsidRDefault="00381297">
            <w:pPr>
              <w:spacing w:line="360" w:lineRule="auto"/>
              <w:jc w:val="both"/>
              <w:rPr>
                <w:b/>
                <w:bCs/>
                <w:color w:val="000000"/>
              </w:rPr>
            </w:pPr>
            <w:r>
              <w:rPr>
                <w:rFonts w:hint="eastAsia"/>
                <w:b/>
                <w:bCs/>
                <w:color w:val="000000"/>
              </w:rPr>
              <w:t>50</w:t>
            </w:r>
          </w:p>
        </w:tc>
      </w:tr>
      <w:tr w:rsidR="00127435" w14:paraId="7AAC474B" w14:textId="77777777">
        <w:tc>
          <w:tcPr>
            <w:tcW w:w="817" w:type="dxa"/>
            <w:vAlign w:val="center"/>
          </w:tcPr>
          <w:p w14:paraId="47ADF519"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77A0A0BD" w14:textId="77777777" w:rsidR="00127435" w:rsidRDefault="00381297">
            <w:pPr>
              <w:spacing w:before="100" w:beforeAutospacing="1" w:after="100" w:afterAutospacing="1" w:line="360" w:lineRule="auto"/>
              <w:jc w:val="both"/>
              <w:rPr>
                <w:color w:val="000000"/>
                <w:spacing w:val="-20"/>
              </w:rPr>
            </w:pPr>
            <w:r>
              <w:rPr>
                <w:rFonts w:hint="eastAsia"/>
                <w:color w:val="000000"/>
              </w:rPr>
              <w:t>不允许私改电路，私接电器设备</w:t>
            </w:r>
          </w:p>
        </w:tc>
        <w:tc>
          <w:tcPr>
            <w:tcW w:w="2268" w:type="dxa"/>
            <w:vAlign w:val="center"/>
          </w:tcPr>
          <w:p w14:paraId="684358A3" w14:textId="77777777" w:rsidR="00127435" w:rsidRDefault="00381297">
            <w:pPr>
              <w:spacing w:line="360" w:lineRule="auto"/>
              <w:jc w:val="both"/>
              <w:rPr>
                <w:b/>
                <w:bCs/>
                <w:color w:val="000000"/>
              </w:rPr>
            </w:pPr>
            <w:r>
              <w:rPr>
                <w:rFonts w:hint="eastAsia"/>
                <w:b/>
                <w:bCs/>
                <w:color w:val="000000"/>
              </w:rPr>
              <w:t>200</w:t>
            </w:r>
          </w:p>
        </w:tc>
      </w:tr>
      <w:tr w:rsidR="00127435" w14:paraId="262EF5B8" w14:textId="77777777">
        <w:tc>
          <w:tcPr>
            <w:tcW w:w="817" w:type="dxa"/>
            <w:vAlign w:val="center"/>
          </w:tcPr>
          <w:p w14:paraId="3E37FF88"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0552E4D8" w14:textId="77777777" w:rsidR="00127435" w:rsidRDefault="00381297">
            <w:pPr>
              <w:spacing w:before="100" w:beforeAutospacing="1" w:after="100" w:afterAutospacing="1" w:line="360" w:lineRule="auto"/>
              <w:jc w:val="both"/>
              <w:rPr>
                <w:color w:val="000000"/>
              </w:rPr>
            </w:pPr>
            <w:r>
              <w:rPr>
                <w:rFonts w:hint="eastAsia"/>
                <w:color w:val="000000"/>
              </w:rPr>
              <w:t>电闸箱周围、配电室内不得堆放杂物</w:t>
            </w:r>
          </w:p>
        </w:tc>
        <w:tc>
          <w:tcPr>
            <w:tcW w:w="2268" w:type="dxa"/>
          </w:tcPr>
          <w:p w14:paraId="5821DD2D" w14:textId="77777777" w:rsidR="00127435" w:rsidRDefault="00381297">
            <w:pPr>
              <w:spacing w:line="360" w:lineRule="auto"/>
              <w:jc w:val="both"/>
              <w:rPr>
                <w:b/>
                <w:bCs/>
                <w:color w:val="000000"/>
              </w:rPr>
            </w:pPr>
            <w:r>
              <w:rPr>
                <w:rFonts w:hint="eastAsia"/>
                <w:b/>
                <w:bCs/>
                <w:color w:val="000000"/>
              </w:rPr>
              <w:t>200</w:t>
            </w:r>
          </w:p>
        </w:tc>
      </w:tr>
      <w:tr w:rsidR="00127435" w14:paraId="7F5DD9DB" w14:textId="77777777">
        <w:tc>
          <w:tcPr>
            <w:tcW w:w="817" w:type="dxa"/>
            <w:vAlign w:val="center"/>
          </w:tcPr>
          <w:p w14:paraId="72955CAC"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6711219A" w14:textId="77777777" w:rsidR="00127435" w:rsidRDefault="00381297">
            <w:pPr>
              <w:spacing w:before="100" w:beforeAutospacing="1" w:after="100" w:afterAutospacing="1" w:line="360" w:lineRule="auto"/>
              <w:jc w:val="both"/>
              <w:rPr>
                <w:color w:val="000000"/>
              </w:rPr>
            </w:pPr>
            <w:r>
              <w:rPr>
                <w:rFonts w:hint="eastAsia"/>
                <w:color w:val="000000"/>
              </w:rPr>
              <w:t>操作间燃气表上禁止堆放杂物</w:t>
            </w:r>
          </w:p>
        </w:tc>
        <w:tc>
          <w:tcPr>
            <w:tcW w:w="2268" w:type="dxa"/>
          </w:tcPr>
          <w:p w14:paraId="1742F92C" w14:textId="77777777" w:rsidR="00127435" w:rsidRDefault="00381297">
            <w:pPr>
              <w:spacing w:line="360" w:lineRule="auto"/>
              <w:jc w:val="both"/>
              <w:rPr>
                <w:b/>
                <w:bCs/>
                <w:color w:val="000000"/>
              </w:rPr>
            </w:pPr>
            <w:r>
              <w:rPr>
                <w:rFonts w:hint="eastAsia"/>
                <w:b/>
                <w:bCs/>
                <w:color w:val="000000"/>
              </w:rPr>
              <w:t>200</w:t>
            </w:r>
          </w:p>
        </w:tc>
      </w:tr>
      <w:tr w:rsidR="00127435" w14:paraId="63518503" w14:textId="77777777">
        <w:tc>
          <w:tcPr>
            <w:tcW w:w="817" w:type="dxa"/>
            <w:vAlign w:val="center"/>
          </w:tcPr>
          <w:p w14:paraId="4E7BB4B2" w14:textId="77777777" w:rsidR="00127435" w:rsidRDefault="00381297">
            <w:pPr>
              <w:spacing w:before="100" w:beforeAutospacing="1" w:after="100" w:afterAutospacing="1" w:line="360" w:lineRule="auto"/>
              <w:jc w:val="both"/>
              <w:rPr>
                <w:b/>
                <w:color w:val="000000"/>
              </w:rPr>
            </w:pPr>
            <w:r>
              <w:rPr>
                <w:rFonts w:hint="eastAsia"/>
                <w:bCs/>
                <w:color w:val="000000"/>
              </w:rPr>
              <w:t>8</w:t>
            </w:r>
          </w:p>
        </w:tc>
        <w:tc>
          <w:tcPr>
            <w:tcW w:w="5528" w:type="dxa"/>
            <w:vAlign w:val="center"/>
          </w:tcPr>
          <w:p w14:paraId="7AD00087" w14:textId="77777777" w:rsidR="00127435" w:rsidRDefault="00381297">
            <w:pPr>
              <w:spacing w:before="100" w:beforeAutospacing="1" w:after="100" w:afterAutospacing="1" w:line="360" w:lineRule="auto"/>
              <w:jc w:val="both"/>
              <w:rPr>
                <w:color w:val="000000"/>
              </w:rPr>
            </w:pPr>
            <w:r>
              <w:rPr>
                <w:rFonts w:hint="eastAsia"/>
                <w:color w:val="000000"/>
              </w:rPr>
              <w:t>每餐结束后燃气阀门专人管理，登记记录完整</w:t>
            </w:r>
          </w:p>
        </w:tc>
        <w:tc>
          <w:tcPr>
            <w:tcW w:w="2268" w:type="dxa"/>
          </w:tcPr>
          <w:p w14:paraId="18B14284" w14:textId="77777777" w:rsidR="00127435" w:rsidRDefault="00381297">
            <w:pPr>
              <w:spacing w:line="360" w:lineRule="auto"/>
              <w:jc w:val="both"/>
              <w:rPr>
                <w:b/>
                <w:bCs/>
                <w:color w:val="000000"/>
              </w:rPr>
            </w:pPr>
            <w:r>
              <w:rPr>
                <w:rFonts w:hint="eastAsia"/>
                <w:b/>
                <w:bCs/>
                <w:color w:val="000000"/>
              </w:rPr>
              <w:t>500</w:t>
            </w:r>
          </w:p>
        </w:tc>
      </w:tr>
    </w:tbl>
    <w:p w14:paraId="4968B3BC" w14:textId="77777777" w:rsidR="00127435" w:rsidRDefault="00127435">
      <w:pPr>
        <w:spacing w:line="360" w:lineRule="auto"/>
        <w:jc w:val="both"/>
        <w:rPr>
          <w:color w:val="000000"/>
        </w:rPr>
      </w:pPr>
    </w:p>
    <w:p w14:paraId="50C3FF80" w14:textId="77777777" w:rsidR="00127435" w:rsidRDefault="00381297">
      <w:pPr>
        <w:spacing w:line="360" w:lineRule="auto"/>
        <w:ind w:firstLineChars="200" w:firstLine="482"/>
        <w:jc w:val="both"/>
        <w:rPr>
          <w:color w:val="000000"/>
        </w:rPr>
      </w:pPr>
      <w:r>
        <w:rPr>
          <w:rFonts w:hint="eastAsia"/>
          <w:b/>
          <w:bCs/>
          <w:color w:val="000000"/>
        </w:rPr>
        <w:t>9</w:t>
      </w:r>
      <w:r>
        <w:rPr>
          <w:rFonts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498416F" w14:textId="77777777">
        <w:trPr>
          <w:trHeight w:val="639"/>
        </w:trPr>
        <w:tc>
          <w:tcPr>
            <w:tcW w:w="817" w:type="dxa"/>
            <w:vAlign w:val="center"/>
          </w:tcPr>
          <w:p w14:paraId="0A2DA0ED"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13836C42"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3DCD062" w14:textId="77777777" w:rsidR="00127435" w:rsidRDefault="00381297">
            <w:pPr>
              <w:spacing w:line="360" w:lineRule="auto"/>
              <w:jc w:val="both"/>
              <w:rPr>
                <w:b/>
                <w:bCs/>
                <w:color w:val="000000"/>
              </w:rPr>
            </w:pPr>
            <w:r>
              <w:rPr>
                <w:rFonts w:hint="eastAsia"/>
                <w:b/>
                <w:bCs/>
                <w:color w:val="000000"/>
              </w:rPr>
              <w:t>不合格</w:t>
            </w:r>
          </w:p>
          <w:p w14:paraId="3933001E" w14:textId="77777777" w:rsidR="00127435" w:rsidRDefault="00381297">
            <w:pPr>
              <w:spacing w:line="360" w:lineRule="auto"/>
              <w:jc w:val="both"/>
              <w:rPr>
                <w:b/>
                <w:bCs/>
                <w:color w:val="000000"/>
              </w:rPr>
            </w:pPr>
            <w:r>
              <w:rPr>
                <w:rFonts w:hint="eastAsia"/>
                <w:b/>
                <w:bCs/>
                <w:color w:val="000000"/>
              </w:rPr>
              <w:t>罚款金额（元）</w:t>
            </w:r>
          </w:p>
        </w:tc>
      </w:tr>
      <w:tr w:rsidR="00127435" w14:paraId="2B699222" w14:textId="77777777">
        <w:trPr>
          <w:trHeight w:val="302"/>
        </w:trPr>
        <w:tc>
          <w:tcPr>
            <w:tcW w:w="817" w:type="dxa"/>
            <w:vAlign w:val="center"/>
          </w:tcPr>
          <w:p w14:paraId="1013248E" w14:textId="77777777" w:rsidR="00127435" w:rsidRDefault="00381297">
            <w:pPr>
              <w:spacing w:before="100" w:beforeAutospacing="1" w:after="100" w:afterAutospacing="1" w:line="360" w:lineRule="auto"/>
              <w:jc w:val="both"/>
              <w:rPr>
                <w:bCs/>
                <w:color w:val="000000"/>
              </w:rPr>
            </w:pPr>
            <w:r>
              <w:rPr>
                <w:rFonts w:hint="eastAsia"/>
                <w:b/>
                <w:color w:val="000000"/>
              </w:rPr>
              <w:t>1</w:t>
            </w:r>
          </w:p>
        </w:tc>
        <w:tc>
          <w:tcPr>
            <w:tcW w:w="5528" w:type="dxa"/>
            <w:vAlign w:val="center"/>
          </w:tcPr>
          <w:p w14:paraId="496E1E59" w14:textId="77777777" w:rsidR="00127435" w:rsidRDefault="00381297">
            <w:pPr>
              <w:spacing w:before="100" w:beforeAutospacing="1" w:after="100" w:afterAutospacing="1" w:line="360" w:lineRule="auto"/>
              <w:jc w:val="both"/>
              <w:rPr>
                <w:b/>
                <w:color w:val="000000"/>
                <w:spacing w:val="-20"/>
              </w:rPr>
            </w:pPr>
            <w:r>
              <w:rPr>
                <w:rFonts w:hint="eastAsia"/>
                <w:color w:val="000000"/>
              </w:rPr>
              <w:t>按照合同约定采购</w:t>
            </w:r>
          </w:p>
        </w:tc>
        <w:tc>
          <w:tcPr>
            <w:tcW w:w="2268" w:type="dxa"/>
            <w:vAlign w:val="center"/>
          </w:tcPr>
          <w:p w14:paraId="208F101B" w14:textId="77777777" w:rsidR="00127435" w:rsidRDefault="00381297">
            <w:pPr>
              <w:spacing w:line="360" w:lineRule="auto"/>
              <w:jc w:val="both"/>
              <w:rPr>
                <w:color w:val="000000"/>
                <w:spacing w:val="-20"/>
              </w:rPr>
            </w:pPr>
            <w:r>
              <w:rPr>
                <w:rFonts w:hint="eastAsia"/>
                <w:color w:val="000000"/>
                <w:spacing w:val="-20"/>
              </w:rPr>
              <w:t>采购物资价值的</w:t>
            </w:r>
            <w:r>
              <w:rPr>
                <w:rFonts w:hint="eastAsia"/>
                <w:b/>
                <w:bCs/>
                <w:color w:val="000000"/>
                <w:spacing w:val="-20"/>
              </w:rPr>
              <w:t>5-10</w:t>
            </w:r>
            <w:r>
              <w:rPr>
                <w:rFonts w:hint="eastAsia"/>
                <w:color w:val="000000"/>
                <w:spacing w:val="-20"/>
              </w:rPr>
              <w:t>倍</w:t>
            </w:r>
          </w:p>
        </w:tc>
      </w:tr>
    </w:tbl>
    <w:p w14:paraId="0C17F048" w14:textId="77777777" w:rsidR="00127435" w:rsidRDefault="00127435">
      <w:pPr>
        <w:spacing w:line="360" w:lineRule="auto"/>
        <w:jc w:val="both"/>
        <w:rPr>
          <w:color w:val="000000"/>
        </w:rPr>
      </w:pPr>
    </w:p>
    <w:p w14:paraId="0D69AA0A" w14:textId="77777777" w:rsidR="00127435" w:rsidRDefault="00381297">
      <w:pPr>
        <w:spacing w:line="360" w:lineRule="auto"/>
        <w:ind w:firstLineChars="200" w:firstLine="480"/>
        <w:jc w:val="both"/>
        <w:rPr>
          <w:color w:val="000000"/>
        </w:rPr>
      </w:pPr>
      <w:r>
        <w:rPr>
          <w:rFonts w:hint="eastAsia"/>
          <w:color w:val="000000"/>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6A42078" w14:textId="77777777">
        <w:trPr>
          <w:trHeight w:val="639"/>
        </w:trPr>
        <w:tc>
          <w:tcPr>
            <w:tcW w:w="817" w:type="dxa"/>
            <w:vAlign w:val="center"/>
          </w:tcPr>
          <w:p w14:paraId="29ACF7BC"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BA8A051"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F1B2608" w14:textId="77777777" w:rsidR="00127435" w:rsidRDefault="00381297">
            <w:pPr>
              <w:spacing w:line="360" w:lineRule="auto"/>
              <w:jc w:val="both"/>
              <w:rPr>
                <w:b/>
                <w:bCs/>
                <w:color w:val="000000"/>
              </w:rPr>
            </w:pPr>
            <w:r>
              <w:rPr>
                <w:rFonts w:hint="eastAsia"/>
                <w:b/>
                <w:bCs/>
                <w:color w:val="000000"/>
              </w:rPr>
              <w:t>不合格</w:t>
            </w:r>
          </w:p>
          <w:p w14:paraId="0F8EDC3F" w14:textId="77777777" w:rsidR="00127435" w:rsidRDefault="00381297">
            <w:pPr>
              <w:spacing w:line="360" w:lineRule="auto"/>
              <w:jc w:val="both"/>
              <w:rPr>
                <w:b/>
                <w:bCs/>
                <w:color w:val="000000"/>
              </w:rPr>
            </w:pPr>
            <w:r>
              <w:rPr>
                <w:rFonts w:hint="eastAsia"/>
                <w:b/>
                <w:bCs/>
                <w:color w:val="000000"/>
              </w:rPr>
              <w:t>罚款金额（元）</w:t>
            </w:r>
          </w:p>
        </w:tc>
      </w:tr>
      <w:tr w:rsidR="00127435" w14:paraId="70565FD9" w14:textId="77777777">
        <w:tc>
          <w:tcPr>
            <w:tcW w:w="817" w:type="dxa"/>
            <w:vAlign w:val="center"/>
          </w:tcPr>
          <w:p w14:paraId="117E95A8"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403FFD76"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按时开餐、不脱销</w:t>
            </w:r>
          </w:p>
        </w:tc>
        <w:tc>
          <w:tcPr>
            <w:tcW w:w="2268" w:type="dxa"/>
            <w:vAlign w:val="center"/>
          </w:tcPr>
          <w:p w14:paraId="71EB70E1" w14:textId="77777777" w:rsidR="00127435" w:rsidRDefault="00381297">
            <w:pPr>
              <w:spacing w:line="360" w:lineRule="auto"/>
              <w:jc w:val="both"/>
              <w:rPr>
                <w:color w:val="000000"/>
              </w:rPr>
            </w:pPr>
            <w:r>
              <w:rPr>
                <w:rFonts w:hint="eastAsia"/>
                <w:b/>
                <w:bCs/>
                <w:color w:val="000000"/>
              </w:rPr>
              <w:t>1000</w:t>
            </w:r>
          </w:p>
        </w:tc>
      </w:tr>
      <w:tr w:rsidR="00127435" w14:paraId="4F08FFB1" w14:textId="77777777">
        <w:tc>
          <w:tcPr>
            <w:tcW w:w="817" w:type="dxa"/>
            <w:vAlign w:val="center"/>
          </w:tcPr>
          <w:p w14:paraId="3CA7E844"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108649DB"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没有得到校方许可，擅自调整单菜品原材料结构配比，以次充好，以价格低的原材料代替价格高的食品原材料，比如用鸡鸭</w:t>
            </w:r>
            <w:r>
              <w:rPr>
                <w:rFonts w:hint="eastAsia"/>
                <w:color w:val="000000"/>
                <w:spacing w:val="-20"/>
              </w:rPr>
              <w:lastRenderedPageBreak/>
              <w:t>肉替代牛羊猪肉等。</w:t>
            </w:r>
          </w:p>
        </w:tc>
        <w:tc>
          <w:tcPr>
            <w:tcW w:w="2268" w:type="dxa"/>
            <w:vAlign w:val="center"/>
          </w:tcPr>
          <w:p w14:paraId="0ACBFF2C" w14:textId="77777777" w:rsidR="00127435" w:rsidRDefault="00381297">
            <w:pPr>
              <w:spacing w:line="360" w:lineRule="auto"/>
              <w:jc w:val="both"/>
              <w:rPr>
                <w:color w:val="000000"/>
              </w:rPr>
            </w:pPr>
            <w:r>
              <w:rPr>
                <w:rFonts w:hint="eastAsia"/>
                <w:b/>
                <w:bCs/>
                <w:color w:val="000000"/>
              </w:rPr>
              <w:lastRenderedPageBreak/>
              <w:t>500</w:t>
            </w:r>
            <w:r>
              <w:rPr>
                <w:rFonts w:hint="eastAsia"/>
                <w:color w:val="000000"/>
              </w:rPr>
              <w:t>元</w:t>
            </w:r>
            <w:r>
              <w:rPr>
                <w:rFonts w:hint="eastAsia"/>
                <w:b/>
                <w:bCs/>
                <w:color w:val="000000"/>
              </w:rPr>
              <w:t>/</w:t>
            </w:r>
            <w:r>
              <w:rPr>
                <w:rFonts w:hint="eastAsia"/>
                <w:color w:val="000000"/>
              </w:rPr>
              <w:t>次</w:t>
            </w:r>
          </w:p>
        </w:tc>
      </w:tr>
      <w:tr w:rsidR="00127435" w14:paraId="4CD1F5E7" w14:textId="77777777">
        <w:tc>
          <w:tcPr>
            <w:tcW w:w="817" w:type="dxa"/>
            <w:vAlign w:val="center"/>
          </w:tcPr>
          <w:p w14:paraId="274618CC"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47320860"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没有得到校方许可，擅自调整售卖价格</w:t>
            </w:r>
          </w:p>
        </w:tc>
        <w:tc>
          <w:tcPr>
            <w:tcW w:w="2268" w:type="dxa"/>
            <w:vAlign w:val="center"/>
          </w:tcPr>
          <w:p w14:paraId="6578228A" w14:textId="77777777" w:rsidR="00127435" w:rsidRDefault="00381297">
            <w:pPr>
              <w:spacing w:line="360" w:lineRule="auto"/>
              <w:jc w:val="both"/>
              <w:rPr>
                <w:color w:val="000000"/>
              </w:rPr>
            </w:pPr>
            <w:r>
              <w:rPr>
                <w:rFonts w:hint="eastAsia"/>
                <w:b/>
                <w:bCs/>
                <w:color w:val="000000"/>
              </w:rPr>
              <w:t>1000</w:t>
            </w:r>
            <w:r>
              <w:rPr>
                <w:rFonts w:hint="eastAsia"/>
                <w:color w:val="000000"/>
              </w:rPr>
              <w:t>元</w:t>
            </w:r>
            <w:r>
              <w:rPr>
                <w:rFonts w:hint="eastAsia"/>
                <w:b/>
                <w:bCs/>
                <w:color w:val="000000"/>
              </w:rPr>
              <w:t>/</w:t>
            </w:r>
            <w:r>
              <w:rPr>
                <w:rFonts w:hint="eastAsia"/>
                <w:color w:val="000000"/>
              </w:rPr>
              <w:t>次</w:t>
            </w:r>
          </w:p>
        </w:tc>
      </w:tr>
      <w:tr w:rsidR="00127435" w14:paraId="4058C223" w14:textId="77777777">
        <w:tc>
          <w:tcPr>
            <w:tcW w:w="817" w:type="dxa"/>
            <w:vAlign w:val="center"/>
          </w:tcPr>
          <w:p w14:paraId="2DD37CBB"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2564D54C"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刷卡结算、不收现金</w:t>
            </w:r>
          </w:p>
        </w:tc>
        <w:tc>
          <w:tcPr>
            <w:tcW w:w="2268" w:type="dxa"/>
            <w:vAlign w:val="center"/>
          </w:tcPr>
          <w:p w14:paraId="28578367" w14:textId="77777777" w:rsidR="00127435" w:rsidRDefault="00381297">
            <w:pPr>
              <w:spacing w:line="360" w:lineRule="auto"/>
              <w:jc w:val="both"/>
              <w:rPr>
                <w:color w:val="000000"/>
              </w:rPr>
            </w:pPr>
            <w:r>
              <w:rPr>
                <w:rFonts w:hint="eastAsia"/>
                <w:b/>
                <w:bCs/>
                <w:color w:val="000000"/>
              </w:rPr>
              <w:t>2000</w:t>
            </w:r>
          </w:p>
        </w:tc>
      </w:tr>
    </w:tbl>
    <w:p w14:paraId="281C89A4" w14:textId="77777777" w:rsidR="00127435" w:rsidRDefault="00127435">
      <w:pPr>
        <w:spacing w:line="360" w:lineRule="auto"/>
        <w:jc w:val="both"/>
        <w:rPr>
          <w:rFonts w:cs="Times New Roman"/>
        </w:rPr>
      </w:pPr>
    </w:p>
    <w:p w14:paraId="69D912A5" w14:textId="77777777" w:rsidR="00127435" w:rsidRDefault="00381297">
      <w:pPr>
        <w:spacing w:line="360" w:lineRule="auto"/>
        <w:jc w:val="both"/>
      </w:pPr>
      <w:r>
        <w:rPr>
          <w:rFonts w:hint="eastAsia"/>
        </w:rPr>
        <w:t>（八）无条件解除合同条款：</w:t>
      </w:r>
    </w:p>
    <w:p w14:paraId="47AD3B61" w14:textId="77777777" w:rsidR="00127435" w:rsidRDefault="00381297">
      <w:pPr>
        <w:spacing w:line="360" w:lineRule="auto"/>
        <w:ind w:firstLineChars="200" w:firstLine="480"/>
        <w:jc w:val="both"/>
      </w:pPr>
      <w:r>
        <w:rPr>
          <w:rFonts w:hint="eastAsia"/>
        </w:rPr>
        <w:t>1.未按相关法律和已签订合同的约定执行或执行不力，经营混乱，导致食堂卫生等级降级，或在北京市市场监督管理部门、消防管理部门、北京市教委等上级部门卫生、安全检查中书面通报批评或处罚的；</w:t>
      </w:r>
    </w:p>
    <w:p w14:paraId="5BCBC03E" w14:textId="77777777" w:rsidR="00127435" w:rsidRDefault="00381297">
      <w:pPr>
        <w:spacing w:line="360" w:lineRule="auto"/>
        <w:ind w:firstLineChars="200" w:firstLine="480"/>
        <w:jc w:val="both"/>
      </w:pPr>
      <w:r>
        <w:rPr>
          <w:rFonts w:hint="eastAsia"/>
        </w:rPr>
        <w:t>2.发生食物中毒、火灾事故、人员伤亡、工伤处理不当影响学校正常办公秩序等严重事件中任一项；</w:t>
      </w:r>
    </w:p>
    <w:p w14:paraId="329AF9B8" w14:textId="77777777" w:rsidR="00127435" w:rsidRDefault="00381297">
      <w:pPr>
        <w:spacing w:line="360" w:lineRule="auto"/>
        <w:ind w:firstLineChars="200" w:firstLine="480"/>
        <w:jc w:val="both"/>
      </w:pPr>
      <w:r>
        <w:rPr>
          <w:rFonts w:hint="eastAsia"/>
        </w:rPr>
        <w:t>3.故意损坏公共财产，造成重大损失（2万元以上）；</w:t>
      </w:r>
    </w:p>
    <w:p w14:paraId="7E6AD098" w14:textId="77777777" w:rsidR="00127435" w:rsidRDefault="00381297">
      <w:pPr>
        <w:spacing w:line="360" w:lineRule="auto"/>
        <w:ind w:firstLineChars="200" w:firstLine="480"/>
        <w:jc w:val="both"/>
      </w:pPr>
      <w:r>
        <w:rPr>
          <w:rFonts w:hint="eastAsia"/>
        </w:rPr>
        <w:t>4.未经过批准擅自提高饭菜价格、因饭菜卫生以及其他原因，导致就餐人员强烈不满，发生群体性事件的；</w:t>
      </w:r>
    </w:p>
    <w:p w14:paraId="62D165BB" w14:textId="77777777" w:rsidR="00127435" w:rsidRDefault="00381297">
      <w:pPr>
        <w:spacing w:line="360" w:lineRule="auto"/>
        <w:ind w:firstLineChars="200" w:firstLine="480"/>
        <w:jc w:val="both"/>
      </w:pPr>
      <w:r>
        <w:rPr>
          <w:rFonts w:hint="eastAsia"/>
        </w:rPr>
        <w:t>5.掺杂使假、私自采购、销售三无产品、过期食品、有害食品，使用国家明令禁止的非食品或食品添加剂（罂粟壳等）；</w:t>
      </w:r>
    </w:p>
    <w:p w14:paraId="1638A35C" w14:textId="77777777" w:rsidR="00127435" w:rsidRDefault="00381297">
      <w:pPr>
        <w:spacing w:line="360" w:lineRule="auto"/>
        <w:ind w:leftChars="171" w:left="410"/>
        <w:jc w:val="both"/>
      </w:pPr>
      <w:r>
        <w:rPr>
          <w:rFonts w:hint="eastAsia"/>
        </w:rPr>
        <w:t>6.不服从学校或合同约定的管理，造成影响正常供餐等安全稳定事件的；</w:t>
      </w:r>
    </w:p>
    <w:p w14:paraId="15DFAD88" w14:textId="77777777" w:rsidR="00127435" w:rsidRDefault="00381297">
      <w:pPr>
        <w:spacing w:line="360" w:lineRule="auto"/>
        <w:ind w:leftChars="171" w:left="410"/>
        <w:jc w:val="both"/>
      </w:pPr>
      <w:r>
        <w:rPr>
          <w:rFonts w:hint="eastAsia"/>
        </w:rPr>
        <w:t>7.超出合同经营范围，经规劝、限期整改无效的；</w:t>
      </w:r>
    </w:p>
    <w:p w14:paraId="4110FB38" w14:textId="77777777" w:rsidR="00127435" w:rsidRDefault="00381297">
      <w:pPr>
        <w:spacing w:line="360" w:lineRule="auto"/>
        <w:ind w:leftChars="171" w:left="410"/>
        <w:jc w:val="both"/>
      </w:pPr>
      <w:r>
        <w:rPr>
          <w:rFonts w:hint="eastAsia"/>
        </w:rPr>
        <w:t>8.在经营过程中有转包行为。</w:t>
      </w:r>
    </w:p>
    <w:p w14:paraId="438271C1" w14:textId="77777777" w:rsidR="00127435" w:rsidRDefault="00381297">
      <w:pPr>
        <w:spacing w:line="360" w:lineRule="auto"/>
        <w:ind w:leftChars="171" w:left="410"/>
        <w:jc w:val="both"/>
      </w:pPr>
      <w:r>
        <w:rPr>
          <w:rFonts w:hint="eastAsia"/>
        </w:rPr>
        <w:t>9.经营期内无故停餐或停止营业的。</w:t>
      </w:r>
    </w:p>
    <w:p w14:paraId="7E52CDDB" w14:textId="77777777" w:rsidR="00127435" w:rsidRDefault="00381297">
      <w:pPr>
        <w:spacing w:line="360" w:lineRule="auto"/>
        <w:ind w:firstLineChars="150" w:firstLine="360"/>
        <w:jc w:val="both"/>
      </w:pPr>
      <w:r>
        <w:rPr>
          <w:rFonts w:hint="eastAsia"/>
        </w:rPr>
        <w:t>10.未经学校同意，利用学校资源从事校外社会餐饮服务的。</w:t>
      </w:r>
    </w:p>
    <w:p w14:paraId="49B0351B" w14:textId="77777777" w:rsidR="00127435" w:rsidRDefault="00381297">
      <w:pPr>
        <w:spacing w:line="360" w:lineRule="auto"/>
        <w:ind w:firstLineChars="150" w:firstLine="360"/>
        <w:jc w:val="both"/>
      </w:pPr>
      <w:r>
        <w:rPr>
          <w:rFonts w:hint="eastAsia"/>
        </w:rPr>
        <w:t>11.每年合同到期，经校方主管部门考核不合格的。</w:t>
      </w:r>
    </w:p>
    <w:p w14:paraId="07F2320A" w14:textId="77777777" w:rsidR="00127435" w:rsidRDefault="00381297">
      <w:pPr>
        <w:spacing w:line="360" w:lineRule="auto"/>
        <w:ind w:firstLineChars="150" w:firstLine="360"/>
        <w:jc w:val="both"/>
      </w:pPr>
      <w:r>
        <w:rPr>
          <w:rFonts w:hint="eastAsia"/>
          <w:color w:val="000000"/>
        </w:rPr>
        <w:t>12.在上级有关监管部门的检查、评比中两次不达标或被书面通报批评的。</w:t>
      </w:r>
    </w:p>
    <w:p w14:paraId="71766C51" w14:textId="77777777" w:rsidR="00127435" w:rsidRDefault="00381297">
      <w:pPr>
        <w:spacing w:line="360" w:lineRule="auto"/>
        <w:ind w:firstLineChars="150" w:firstLine="360"/>
        <w:jc w:val="both"/>
      </w:pPr>
      <w:r>
        <w:rPr>
          <w:color w:val="000000"/>
        </w:rPr>
        <w:t>1</w:t>
      </w:r>
      <w:r>
        <w:rPr>
          <w:rFonts w:hint="eastAsia"/>
          <w:color w:val="000000"/>
        </w:rPr>
        <w:t>3.其它严重违法、违规、违约行为。</w:t>
      </w:r>
    </w:p>
    <w:p w14:paraId="67265297" w14:textId="77777777" w:rsidR="00127435" w:rsidRDefault="00381297">
      <w:pPr>
        <w:pStyle w:val="2"/>
        <w:spacing w:line="360" w:lineRule="auto"/>
        <w:jc w:val="both"/>
        <w:rPr>
          <w:rFonts w:ascii="宋体" w:hAnsi="宋体"/>
          <w:sz w:val="24"/>
          <w:szCs w:val="24"/>
        </w:rPr>
      </w:pPr>
      <w:bookmarkStart w:id="99" w:name="_Toc156687582"/>
      <w:r>
        <w:rPr>
          <w:rFonts w:ascii="宋体" w:hAnsi="宋体" w:hint="eastAsia"/>
          <w:sz w:val="24"/>
          <w:szCs w:val="24"/>
        </w:rPr>
        <w:t>五、合作经营风险抵押金</w:t>
      </w:r>
      <w:bookmarkEnd w:id="99"/>
    </w:p>
    <w:p w14:paraId="443B4BBD" w14:textId="77777777" w:rsidR="00127435" w:rsidRDefault="00381297">
      <w:pPr>
        <w:spacing w:line="360" w:lineRule="auto"/>
        <w:ind w:leftChars="-150" w:left="-360" w:firstLineChars="200" w:firstLine="480"/>
        <w:jc w:val="both"/>
      </w:pPr>
      <w:r>
        <w:rPr>
          <w:rFonts w:hint="eastAsia"/>
        </w:rPr>
        <w:t>合作方确认中选后7日内向学校缴纳合作经营风险抵押金为</w:t>
      </w:r>
      <w:r>
        <w:rPr>
          <w:rFonts w:hint="eastAsia"/>
          <w:b/>
          <w:u w:val="single"/>
        </w:rPr>
        <w:t>30万元</w:t>
      </w:r>
      <w:r>
        <w:rPr>
          <w:rFonts w:hint="eastAsia"/>
        </w:rPr>
        <w:t>，终止合作后若合作方无违约情形，则无息退还。</w:t>
      </w:r>
    </w:p>
    <w:p w14:paraId="31D5662E" w14:textId="77777777" w:rsidR="00127435" w:rsidRDefault="00381297">
      <w:pPr>
        <w:pStyle w:val="2"/>
        <w:spacing w:line="360" w:lineRule="auto"/>
        <w:jc w:val="both"/>
        <w:rPr>
          <w:rFonts w:ascii="宋体" w:hAnsi="宋体"/>
          <w:sz w:val="24"/>
          <w:szCs w:val="24"/>
        </w:rPr>
      </w:pPr>
      <w:bookmarkStart w:id="100" w:name="_Toc156687583"/>
      <w:r>
        <w:rPr>
          <w:rFonts w:ascii="宋体" w:hAnsi="宋体" w:hint="eastAsia"/>
          <w:sz w:val="24"/>
          <w:szCs w:val="24"/>
        </w:rPr>
        <w:lastRenderedPageBreak/>
        <w:t>六、现场踏勘</w:t>
      </w:r>
      <w:bookmarkEnd w:id="100"/>
    </w:p>
    <w:p w14:paraId="31975D8C" w14:textId="74E5A3E1" w:rsidR="00706D60" w:rsidRPr="00706D60" w:rsidRDefault="00381297" w:rsidP="00706D60">
      <w:pPr>
        <w:spacing w:line="360" w:lineRule="auto"/>
        <w:ind w:firstLine="561"/>
        <w:jc w:val="both"/>
        <w:rPr>
          <w:rFonts w:ascii="Times New Roman" w:hAnsi="Times New Roman" w:hint="eastAsia"/>
        </w:rPr>
      </w:pPr>
      <w:r>
        <w:rPr>
          <w:rFonts w:hint="eastAsia"/>
        </w:rPr>
        <w:t>1</w:t>
      </w:r>
      <w:r>
        <w:t>.</w:t>
      </w:r>
      <w:r>
        <w:rPr>
          <w:rFonts w:hint="eastAsia"/>
        </w:rPr>
        <w:t>本项目同一组织现场踏勘，踏勘时间：2</w:t>
      </w:r>
      <w:r>
        <w:t>024</w:t>
      </w:r>
      <w:r>
        <w:rPr>
          <w:rFonts w:hint="eastAsia"/>
        </w:rPr>
        <w:t>年</w:t>
      </w:r>
      <w:r>
        <w:t>1</w:t>
      </w:r>
      <w:r>
        <w:rPr>
          <w:rFonts w:hint="eastAsia"/>
        </w:rPr>
        <w:t>月2</w:t>
      </w:r>
      <w:r>
        <w:t>9</w:t>
      </w:r>
      <w:r>
        <w:rPr>
          <w:rFonts w:hint="eastAsia"/>
        </w:rPr>
        <w:t>日上午</w:t>
      </w:r>
      <w:r w:rsidR="00C071AE">
        <w:t>09</w:t>
      </w:r>
      <w:r>
        <w:rPr>
          <w:rFonts w:hint="eastAsia"/>
        </w:rPr>
        <w:t>：</w:t>
      </w:r>
      <w:r w:rsidR="00C071AE">
        <w:t>30</w:t>
      </w:r>
      <w:r>
        <w:rPr>
          <w:rFonts w:hint="eastAsia"/>
        </w:rPr>
        <w:t>，踏勘集合地点：</w:t>
      </w:r>
      <w:r>
        <w:rPr>
          <w:rFonts w:ascii="Times New Roman" w:hAnsi="Times New Roman" w:hint="eastAsia"/>
        </w:rPr>
        <w:t>中国矿业大学（北京）学院路丰园</w:t>
      </w:r>
      <w:r w:rsidR="00706D60">
        <w:rPr>
          <w:rFonts w:ascii="Times New Roman" w:hAnsi="Times New Roman" w:hint="eastAsia"/>
        </w:rPr>
        <w:t>餐厅三层。</w:t>
      </w:r>
      <w:bookmarkStart w:id="101" w:name="_GoBack"/>
      <w:r w:rsidR="00706D60">
        <w:rPr>
          <w:rFonts w:ascii="Times New Roman" w:hAnsi="Times New Roman" w:hint="eastAsia"/>
        </w:rPr>
        <w:t>（供应商需在代理机构</w:t>
      </w:r>
      <w:r w:rsidR="0074760A">
        <w:rPr>
          <w:rFonts w:ascii="Times New Roman" w:hAnsi="Times New Roman" w:hint="eastAsia"/>
        </w:rPr>
        <w:t>处</w:t>
      </w:r>
      <w:r w:rsidR="00706D60">
        <w:rPr>
          <w:rFonts w:ascii="Times New Roman" w:hAnsi="Times New Roman" w:hint="eastAsia"/>
        </w:rPr>
        <w:t>签到）</w:t>
      </w:r>
    </w:p>
    <w:bookmarkEnd w:id="101"/>
    <w:p w14:paraId="25BC1624" w14:textId="77777777" w:rsidR="00127435" w:rsidRDefault="00381297">
      <w:pPr>
        <w:spacing w:line="360" w:lineRule="auto"/>
        <w:ind w:firstLine="561"/>
        <w:jc w:val="both"/>
      </w:pPr>
      <w:r>
        <w:t>2.</w:t>
      </w:r>
      <w:r>
        <w:rPr>
          <w:rFonts w:hint="eastAsia"/>
        </w:rPr>
        <w:t>现场踏勘发生的费用由供应商自理。</w:t>
      </w:r>
    </w:p>
    <w:p w14:paraId="3BAA16B4" w14:textId="77777777" w:rsidR="00127435" w:rsidRDefault="00381297">
      <w:pPr>
        <w:spacing w:line="360" w:lineRule="auto"/>
        <w:ind w:firstLine="561"/>
        <w:jc w:val="both"/>
      </w:pPr>
      <w:r>
        <w:t>3.</w:t>
      </w:r>
      <w:r>
        <w:rPr>
          <w:rFonts w:hint="eastAsia"/>
        </w:rPr>
        <w:t>除招租人的原因外，供应商自行承担在现场踏勘中所发生的人员伤亡和财产损失。</w:t>
      </w:r>
    </w:p>
    <w:p w14:paraId="0735D701" w14:textId="77777777" w:rsidR="00127435" w:rsidRDefault="00381297">
      <w:pPr>
        <w:spacing w:line="360" w:lineRule="auto"/>
        <w:ind w:firstLine="561"/>
        <w:jc w:val="both"/>
      </w:pPr>
      <w:r>
        <w:t>4.</w:t>
      </w:r>
      <w:r>
        <w:rPr>
          <w:rFonts w:hint="eastAsia"/>
        </w:rPr>
        <w:t>招租人在现场考察中介绍的项目场地和相关的周边环境情况，供供应商在编制响应文件时参考，招租人不对供应商据此作出的判断和决策负责。</w:t>
      </w:r>
    </w:p>
    <w:p w14:paraId="3785EC26" w14:textId="77777777" w:rsidR="00127435" w:rsidRDefault="00381297">
      <w:pPr>
        <w:spacing w:line="360" w:lineRule="auto"/>
        <w:ind w:firstLine="561"/>
        <w:jc w:val="both"/>
      </w:pPr>
      <w:r>
        <w:rPr>
          <w:rFonts w:hint="eastAsia"/>
        </w:rPr>
        <w:t>5</w:t>
      </w:r>
      <w:r>
        <w:t>.</w:t>
      </w:r>
      <w:r>
        <w:rPr>
          <w:rFonts w:hint="eastAsia"/>
        </w:rPr>
        <w:t>由于未参加现场踏勘而导致对项目实际情况不了解，影响响应文件编制、方案准确性、综合因素响应不全面等问题的，由供应商自行承担不利评审后果。</w:t>
      </w:r>
    </w:p>
    <w:p w14:paraId="27C13CC8" w14:textId="77777777" w:rsidR="00127435" w:rsidRDefault="00381297">
      <w:pPr>
        <w:spacing w:line="360" w:lineRule="auto"/>
        <w:ind w:firstLine="561"/>
        <w:jc w:val="both"/>
      </w:pPr>
      <w:r>
        <w:t>6.</w:t>
      </w:r>
      <w:r>
        <w:rPr>
          <w:rFonts w:hint="eastAsia"/>
        </w:rPr>
        <w:t>注意事项：</w:t>
      </w:r>
    </w:p>
    <w:p w14:paraId="3B45895E" w14:textId="77777777" w:rsidR="00127435" w:rsidRDefault="00381297">
      <w:pPr>
        <w:spacing w:line="360" w:lineRule="auto"/>
        <w:ind w:firstLine="561"/>
        <w:jc w:val="both"/>
      </w:pPr>
      <w:r>
        <w:rPr>
          <w:rFonts w:hint="eastAsia"/>
        </w:rPr>
        <w:t>6.1 请供应商提前到达上述指定地点。 (注:招租人按以上时间及地点仅组织一次现场踏勘。)</w:t>
      </w:r>
    </w:p>
    <w:p w14:paraId="75B3A447" w14:textId="77777777" w:rsidR="00127435" w:rsidRDefault="00381297">
      <w:pPr>
        <w:spacing w:line="360" w:lineRule="auto"/>
        <w:ind w:firstLine="561"/>
        <w:jc w:val="both"/>
      </w:pPr>
      <w:r>
        <w:rPr>
          <w:rFonts w:hint="eastAsia"/>
        </w:rPr>
        <w:t>6.2 所有踏勘人员须在踏勘过程中不得说出任何有关单位和人员姓名等相关信息，如有疑问请举手示意。</w:t>
      </w:r>
    </w:p>
    <w:p w14:paraId="07B21C6D" w14:textId="77777777" w:rsidR="00127435" w:rsidRDefault="00127435">
      <w:pPr>
        <w:pStyle w:val="Default"/>
      </w:pPr>
    </w:p>
    <w:bookmarkEnd w:id="88"/>
    <w:p w14:paraId="56F932F9" w14:textId="77777777" w:rsidR="00127435" w:rsidRDefault="00381297">
      <w:pPr>
        <w:pStyle w:val="1"/>
        <w:spacing w:line="360" w:lineRule="auto"/>
        <w:rPr>
          <w:sz w:val="24"/>
          <w:szCs w:val="24"/>
        </w:rPr>
      </w:pPr>
      <w:r>
        <w:rPr>
          <w:sz w:val="30"/>
          <w:szCs w:val="30"/>
        </w:rPr>
        <w:br w:type="page"/>
      </w:r>
      <w:bookmarkStart w:id="102" w:name="_Toc156687584"/>
      <w:r>
        <w:rPr>
          <w:rFonts w:hint="eastAsia"/>
          <w:sz w:val="30"/>
          <w:szCs w:val="30"/>
        </w:rPr>
        <w:lastRenderedPageBreak/>
        <w:t>第五章 评审办法及评分标准</w:t>
      </w:r>
      <w:bookmarkEnd w:id="86"/>
      <w:bookmarkEnd w:id="87"/>
      <w:bookmarkEnd w:id="102"/>
    </w:p>
    <w:p w14:paraId="31256F32" w14:textId="77777777" w:rsidR="00127435" w:rsidRDefault="00381297">
      <w:pPr>
        <w:pStyle w:val="2"/>
        <w:spacing w:line="360" w:lineRule="auto"/>
        <w:jc w:val="left"/>
        <w:rPr>
          <w:rFonts w:ascii="宋体" w:hAnsi="宋体"/>
          <w:sz w:val="24"/>
          <w:szCs w:val="24"/>
        </w:rPr>
      </w:pPr>
      <w:bookmarkStart w:id="103" w:name="_Toc156687585"/>
      <w:r>
        <w:rPr>
          <w:rFonts w:ascii="宋体" w:hAnsi="宋体" w:hint="eastAsia"/>
          <w:sz w:val="24"/>
          <w:szCs w:val="24"/>
        </w:rPr>
        <w:t>一、资格审查</w:t>
      </w:r>
      <w:bookmarkEnd w:id="103"/>
    </w:p>
    <w:p w14:paraId="0427AADB" w14:textId="77777777" w:rsidR="00127435" w:rsidRDefault="00381297">
      <w:pPr>
        <w:spacing w:line="360" w:lineRule="auto"/>
        <w:jc w:val="both"/>
      </w:pPr>
      <w:r>
        <w:t>1</w:t>
      </w:r>
      <w:r>
        <w:rPr>
          <w:rFonts w:hint="eastAsia"/>
        </w:rPr>
        <w:t>、</w:t>
      </w:r>
      <w:r>
        <w:t>遴选结束后，遴选代理机构将根据《资格审查</w:t>
      </w:r>
      <w:r>
        <w:rPr>
          <w:rFonts w:hint="eastAsia"/>
        </w:rPr>
        <w:t>要求</w:t>
      </w:r>
      <w:r>
        <w:t>》中的规定，对合作方进行资格审查，并形成资格审查结果。</w:t>
      </w:r>
    </w:p>
    <w:p w14:paraId="00D2574C" w14:textId="77777777" w:rsidR="00127435" w:rsidRDefault="00381297">
      <w:pPr>
        <w:spacing w:line="360" w:lineRule="auto"/>
        <w:jc w:val="both"/>
      </w:pPr>
      <w:r>
        <w:t>2</w:t>
      </w:r>
      <w:r>
        <w:rPr>
          <w:rFonts w:hint="eastAsia"/>
        </w:rPr>
        <w:t>、遴选文件中资格证明文件</w:t>
      </w:r>
      <w:r>
        <w:t>中对格式有要求的，</w:t>
      </w:r>
      <w:r>
        <w:rPr>
          <w:rFonts w:hint="eastAsia"/>
        </w:rPr>
        <w:t>合作方不得改变格式中给定的文字所表达的含义，不得删减格式中的实质性内容，不得自行添加与格式中给定的文字内容相矛盾的内容，不得对应当填写的空格不填写或不实质性响应，否则响应无效。</w:t>
      </w:r>
    </w:p>
    <w:p w14:paraId="206BB9E1" w14:textId="77777777" w:rsidR="00127435" w:rsidRDefault="00381297">
      <w:pPr>
        <w:spacing w:line="360" w:lineRule="auto"/>
        <w:jc w:val="both"/>
      </w:pPr>
      <w:r>
        <w:t>3</w:t>
      </w:r>
      <w:r>
        <w:rPr>
          <w:rFonts w:hint="eastAsia"/>
        </w:rPr>
        <w:t>、</w:t>
      </w:r>
      <w:r>
        <w:t>合作方《资格证明文件》有任何一项不符合资格审查</w:t>
      </w:r>
      <w:r>
        <w:rPr>
          <w:rFonts w:hint="eastAsia"/>
        </w:rPr>
        <w:t>要求</w:t>
      </w:r>
      <w:r>
        <w:t>的，资格审查不合格，其</w:t>
      </w:r>
      <w:r>
        <w:rPr>
          <w:rFonts w:hint="eastAsia"/>
        </w:rPr>
        <w:t>响应</w:t>
      </w:r>
      <w:r>
        <w:t>无效。</w:t>
      </w:r>
    </w:p>
    <w:p w14:paraId="5FC6BA37" w14:textId="77777777" w:rsidR="00127435" w:rsidRDefault="00381297">
      <w:pPr>
        <w:spacing w:line="360" w:lineRule="auto"/>
      </w:pPr>
      <w:r>
        <w:t>4</w:t>
      </w:r>
      <w:r>
        <w:rPr>
          <w:rFonts w:hint="eastAsia"/>
        </w:rPr>
        <w:t>、</w:t>
      </w:r>
      <w:r>
        <w:t>资格审查合格的合作方不足3家的，不进行评审。</w:t>
      </w:r>
    </w:p>
    <w:p w14:paraId="65E2AE47" w14:textId="77777777" w:rsidR="00127435" w:rsidRDefault="00381297">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127435" w14:paraId="3ABA5D1D" w14:textId="77777777">
        <w:trPr>
          <w:tblHeader/>
        </w:trPr>
        <w:tc>
          <w:tcPr>
            <w:tcW w:w="777" w:type="dxa"/>
            <w:vAlign w:val="center"/>
          </w:tcPr>
          <w:p w14:paraId="4444B74E" w14:textId="77777777" w:rsidR="00127435" w:rsidRDefault="00381297">
            <w:pPr>
              <w:tabs>
                <w:tab w:val="left" w:pos="1080"/>
              </w:tabs>
              <w:snapToGrid w:val="0"/>
              <w:spacing w:line="360" w:lineRule="auto"/>
              <w:jc w:val="center"/>
              <w:rPr>
                <w:b/>
              </w:rPr>
            </w:pPr>
            <w:r>
              <w:rPr>
                <w:b/>
              </w:rPr>
              <w:t>序号</w:t>
            </w:r>
          </w:p>
        </w:tc>
        <w:tc>
          <w:tcPr>
            <w:tcW w:w="1820" w:type="dxa"/>
            <w:vAlign w:val="center"/>
          </w:tcPr>
          <w:p w14:paraId="1B38F930" w14:textId="77777777" w:rsidR="00127435" w:rsidRDefault="00381297">
            <w:pPr>
              <w:tabs>
                <w:tab w:val="left" w:pos="1080"/>
              </w:tabs>
              <w:snapToGrid w:val="0"/>
              <w:spacing w:line="360" w:lineRule="auto"/>
              <w:jc w:val="center"/>
              <w:rPr>
                <w:b/>
              </w:rPr>
            </w:pPr>
            <w:r>
              <w:rPr>
                <w:b/>
              </w:rPr>
              <w:t>审查因素</w:t>
            </w:r>
          </w:p>
        </w:tc>
        <w:tc>
          <w:tcPr>
            <w:tcW w:w="4428" w:type="dxa"/>
            <w:vAlign w:val="center"/>
          </w:tcPr>
          <w:p w14:paraId="73BC75B5" w14:textId="77777777" w:rsidR="00127435" w:rsidRDefault="00381297">
            <w:pPr>
              <w:tabs>
                <w:tab w:val="left" w:pos="1080"/>
              </w:tabs>
              <w:snapToGrid w:val="0"/>
              <w:spacing w:line="360" w:lineRule="auto"/>
              <w:jc w:val="center"/>
              <w:rPr>
                <w:b/>
              </w:rPr>
            </w:pPr>
            <w:r>
              <w:rPr>
                <w:b/>
              </w:rPr>
              <w:t>审查内容</w:t>
            </w:r>
          </w:p>
        </w:tc>
        <w:tc>
          <w:tcPr>
            <w:tcW w:w="1504" w:type="dxa"/>
            <w:vAlign w:val="center"/>
          </w:tcPr>
          <w:p w14:paraId="1FFCA7B4" w14:textId="77777777" w:rsidR="00127435" w:rsidRDefault="00381297">
            <w:pPr>
              <w:tabs>
                <w:tab w:val="left" w:pos="1080"/>
              </w:tabs>
              <w:snapToGrid w:val="0"/>
              <w:spacing w:line="360" w:lineRule="auto"/>
              <w:jc w:val="center"/>
              <w:rPr>
                <w:b/>
              </w:rPr>
            </w:pPr>
            <w:r>
              <w:rPr>
                <w:b/>
              </w:rPr>
              <w:t>格式要求</w:t>
            </w:r>
          </w:p>
        </w:tc>
      </w:tr>
      <w:tr w:rsidR="00127435" w14:paraId="6D9FB585" w14:textId="77777777">
        <w:tc>
          <w:tcPr>
            <w:tcW w:w="777" w:type="dxa"/>
            <w:vAlign w:val="center"/>
          </w:tcPr>
          <w:p w14:paraId="1A92E845" w14:textId="77777777" w:rsidR="00127435" w:rsidRDefault="00381297">
            <w:pPr>
              <w:tabs>
                <w:tab w:val="left" w:pos="1080"/>
              </w:tabs>
              <w:snapToGrid w:val="0"/>
              <w:spacing w:line="360" w:lineRule="auto"/>
              <w:jc w:val="center"/>
            </w:pPr>
            <w:r>
              <w:t>1</w:t>
            </w:r>
          </w:p>
        </w:tc>
        <w:tc>
          <w:tcPr>
            <w:tcW w:w="1820" w:type="dxa"/>
            <w:vAlign w:val="center"/>
          </w:tcPr>
          <w:p w14:paraId="10E56487" w14:textId="77777777" w:rsidR="00127435" w:rsidRDefault="00381297">
            <w:pPr>
              <w:tabs>
                <w:tab w:val="left" w:pos="1080"/>
              </w:tabs>
              <w:snapToGrid w:val="0"/>
              <w:spacing w:line="360" w:lineRule="auto"/>
            </w:pPr>
            <w:r>
              <w:t>营业执照等证明文件</w:t>
            </w:r>
          </w:p>
        </w:tc>
        <w:tc>
          <w:tcPr>
            <w:tcW w:w="4428" w:type="dxa"/>
            <w:vAlign w:val="center"/>
          </w:tcPr>
          <w:p w14:paraId="4B4E5121" w14:textId="77777777" w:rsidR="00127435" w:rsidRDefault="00381297">
            <w:pPr>
              <w:tabs>
                <w:tab w:val="left" w:pos="1080"/>
              </w:tabs>
              <w:snapToGrid w:val="0"/>
              <w:spacing w:line="360" w:lineRule="auto"/>
            </w:pPr>
            <w:r>
              <w:t>合作方为企业（包括合伙企业）的，应提供有效的“营业执照”；</w:t>
            </w:r>
          </w:p>
          <w:p w14:paraId="168B40C6" w14:textId="77777777" w:rsidR="00127435" w:rsidRDefault="00381297">
            <w:pPr>
              <w:tabs>
                <w:tab w:val="left" w:pos="1080"/>
              </w:tabs>
              <w:snapToGrid w:val="0"/>
              <w:spacing w:line="360" w:lineRule="auto"/>
            </w:pPr>
            <w:r>
              <w:t>合作方为事业单位的，应提供有效的“事业单位法人证书”；</w:t>
            </w:r>
          </w:p>
          <w:p w14:paraId="7740A0FA" w14:textId="77777777" w:rsidR="00127435" w:rsidRDefault="00381297">
            <w:pPr>
              <w:tabs>
                <w:tab w:val="left" w:pos="1080"/>
              </w:tabs>
              <w:snapToGrid w:val="0"/>
              <w:spacing w:line="360" w:lineRule="auto"/>
            </w:pPr>
            <w:r>
              <w:rPr>
                <w:rFonts w:hint="eastAsia"/>
              </w:rPr>
              <w:t>合作方是非企业机构的，应提供有效的“执业许可证”、“登记证书”等证明文件；</w:t>
            </w:r>
          </w:p>
          <w:p w14:paraId="056C87BE" w14:textId="77777777" w:rsidR="00127435" w:rsidRDefault="00381297">
            <w:pPr>
              <w:tabs>
                <w:tab w:val="left" w:pos="1080"/>
              </w:tabs>
              <w:snapToGrid w:val="0"/>
              <w:spacing w:line="360" w:lineRule="auto"/>
            </w:pPr>
            <w:r>
              <w:t>合作方是个体工商户的，应提供有效的“个体工商户营业执照”；</w:t>
            </w:r>
          </w:p>
          <w:p w14:paraId="2FA02D4F" w14:textId="77777777" w:rsidR="00127435" w:rsidRDefault="00381297">
            <w:pPr>
              <w:tabs>
                <w:tab w:val="left" w:pos="1080"/>
              </w:tabs>
              <w:snapToGrid w:val="0"/>
              <w:spacing w:line="360" w:lineRule="auto"/>
            </w:pPr>
            <w:r>
              <w:t>合作方是自然人的，应提供有效的自然人身份证明。</w:t>
            </w:r>
          </w:p>
          <w:p w14:paraId="2EF70CC3" w14:textId="77777777" w:rsidR="00127435" w:rsidRDefault="00381297">
            <w:pPr>
              <w:tabs>
                <w:tab w:val="left" w:pos="1080"/>
              </w:tabs>
              <w:snapToGrid w:val="0"/>
              <w:spacing w:line="360" w:lineRule="auto"/>
            </w:pPr>
            <w:r>
              <w:rPr>
                <w:rFonts w:hint="eastAsia"/>
              </w:rPr>
              <w:t>若本项目允许分支机构参加响应，则分支机构参加时，此处应提供该分支机构及其所属法人或其他组织的相应证明文件。</w:t>
            </w:r>
          </w:p>
        </w:tc>
        <w:tc>
          <w:tcPr>
            <w:tcW w:w="1504" w:type="dxa"/>
            <w:vAlign w:val="center"/>
          </w:tcPr>
          <w:p w14:paraId="56B15F3E" w14:textId="77777777" w:rsidR="00127435" w:rsidRDefault="00381297">
            <w:pPr>
              <w:tabs>
                <w:tab w:val="left" w:pos="1080"/>
              </w:tabs>
              <w:snapToGrid w:val="0"/>
              <w:spacing w:line="360" w:lineRule="auto"/>
            </w:pPr>
            <w:r>
              <w:t>提供</w:t>
            </w:r>
            <w:r>
              <w:rPr>
                <w:rFonts w:hint="eastAsia"/>
              </w:rPr>
              <w:t>相关证件复印件并加盖公章</w:t>
            </w:r>
          </w:p>
        </w:tc>
      </w:tr>
      <w:tr w:rsidR="00127435" w14:paraId="6E13E7B2" w14:textId="77777777">
        <w:tc>
          <w:tcPr>
            <w:tcW w:w="777" w:type="dxa"/>
            <w:vAlign w:val="center"/>
          </w:tcPr>
          <w:p w14:paraId="2303B404" w14:textId="77777777" w:rsidR="00127435" w:rsidRDefault="00381297">
            <w:pPr>
              <w:tabs>
                <w:tab w:val="left" w:pos="1080"/>
              </w:tabs>
              <w:snapToGrid w:val="0"/>
              <w:spacing w:line="360" w:lineRule="auto"/>
              <w:jc w:val="center"/>
            </w:pPr>
            <w:r>
              <w:t>2</w:t>
            </w:r>
          </w:p>
        </w:tc>
        <w:tc>
          <w:tcPr>
            <w:tcW w:w="1820" w:type="dxa"/>
            <w:vAlign w:val="center"/>
          </w:tcPr>
          <w:p w14:paraId="601DCB4D" w14:textId="77777777" w:rsidR="00127435" w:rsidRDefault="00381297">
            <w:pPr>
              <w:tabs>
                <w:tab w:val="left" w:pos="1080"/>
              </w:tabs>
              <w:snapToGrid w:val="0"/>
              <w:spacing w:line="360" w:lineRule="auto"/>
            </w:pPr>
            <w:bookmarkStart w:id="104" w:name="_Hlk101340464"/>
            <w:r>
              <w:rPr>
                <w:rFonts w:hint="eastAsia"/>
              </w:rPr>
              <w:t>授权委托书</w:t>
            </w:r>
            <w:bookmarkEnd w:id="104"/>
          </w:p>
        </w:tc>
        <w:tc>
          <w:tcPr>
            <w:tcW w:w="4428" w:type="dxa"/>
            <w:vAlign w:val="center"/>
          </w:tcPr>
          <w:p w14:paraId="720D3E9B" w14:textId="77777777" w:rsidR="00127435" w:rsidRDefault="00381297">
            <w:pPr>
              <w:tabs>
                <w:tab w:val="left" w:pos="1080"/>
              </w:tabs>
              <w:snapToGrid w:val="0"/>
              <w:spacing w:line="360" w:lineRule="auto"/>
            </w:pPr>
            <w:r>
              <w:rPr>
                <w:rFonts w:hint="eastAsia"/>
              </w:rPr>
              <w:t>法定代表人本人参与响应的需提供法定</w:t>
            </w:r>
            <w:r>
              <w:rPr>
                <w:rFonts w:hint="eastAsia"/>
              </w:rPr>
              <w:lastRenderedPageBreak/>
              <w:t>代表人身份证明书；非法定代表人本人参与响应的，需提供法定代表人委托授权书</w:t>
            </w:r>
          </w:p>
        </w:tc>
        <w:tc>
          <w:tcPr>
            <w:tcW w:w="1504" w:type="dxa"/>
            <w:vAlign w:val="center"/>
          </w:tcPr>
          <w:p w14:paraId="0127C742" w14:textId="77777777" w:rsidR="00127435" w:rsidRDefault="00381297">
            <w:pPr>
              <w:tabs>
                <w:tab w:val="left" w:pos="1080"/>
              </w:tabs>
              <w:snapToGrid w:val="0"/>
              <w:spacing w:line="360" w:lineRule="auto"/>
            </w:pPr>
            <w:r>
              <w:lastRenderedPageBreak/>
              <w:t>格式见</w:t>
            </w:r>
            <w:r>
              <w:rPr>
                <w:rFonts w:hint="eastAsia"/>
              </w:rPr>
              <w:t>第七</w:t>
            </w:r>
            <w:r>
              <w:rPr>
                <w:rFonts w:hint="eastAsia"/>
              </w:rPr>
              <w:lastRenderedPageBreak/>
              <w:t>章</w:t>
            </w:r>
            <w:r>
              <w:t>响应文件格式</w:t>
            </w:r>
          </w:p>
        </w:tc>
      </w:tr>
      <w:tr w:rsidR="00127435" w14:paraId="06C85513" w14:textId="77777777">
        <w:tc>
          <w:tcPr>
            <w:tcW w:w="777" w:type="dxa"/>
            <w:vAlign w:val="center"/>
          </w:tcPr>
          <w:p w14:paraId="0CAC84C4" w14:textId="77777777" w:rsidR="00127435" w:rsidRDefault="00381297">
            <w:pPr>
              <w:tabs>
                <w:tab w:val="left" w:pos="1080"/>
              </w:tabs>
              <w:snapToGrid w:val="0"/>
              <w:spacing w:line="360" w:lineRule="auto"/>
              <w:jc w:val="center"/>
            </w:pPr>
            <w:r>
              <w:lastRenderedPageBreak/>
              <w:t>3</w:t>
            </w:r>
          </w:p>
        </w:tc>
        <w:tc>
          <w:tcPr>
            <w:tcW w:w="1820" w:type="dxa"/>
            <w:vAlign w:val="center"/>
          </w:tcPr>
          <w:p w14:paraId="516DFDD6" w14:textId="77777777" w:rsidR="00127435" w:rsidRDefault="00381297">
            <w:pPr>
              <w:tabs>
                <w:tab w:val="left" w:pos="1080"/>
              </w:tabs>
              <w:snapToGrid w:val="0"/>
              <w:spacing w:line="360" w:lineRule="auto"/>
            </w:pPr>
            <w:r>
              <w:t>合作方资格声明</w:t>
            </w:r>
          </w:p>
        </w:tc>
        <w:tc>
          <w:tcPr>
            <w:tcW w:w="4428" w:type="dxa"/>
            <w:vAlign w:val="center"/>
          </w:tcPr>
          <w:p w14:paraId="03AFE226" w14:textId="77777777" w:rsidR="00127435" w:rsidRDefault="00381297">
            <w:pPr>
              <w:tabs>
                <w:tab w:val="left" w:pos="1080"/>
              </w:tabs>
              <w:snapToGrid w:val="0"/>
              <w:spacing w:line="360" w:lineRule="auto"/>
            </w:pPr>
            <w:r>
              <w:t>提供了符合遴选文件要求的合作方资格声明。</w:t>
            </w:r>
          </w:p>
        </w:tc>
        <w:tc>
          <w:tcPr>
            <w:tcW w:w="1504" w:type="dxa"/>
            <w:vAlign w:val="center"/>
          </w:tcPr>
          <w:p w14:paraId="0D837265" w14:textId="77777777" w:rsidR="00127435" w:rsidRDefault="00381297">
            <w:pPr>
              <w:tabs>
                <w:tab w:val="left" w:pos="1080"/>
              </w:tabs>
              <w:snapToGrid w:val="0"/>
              <w:spacing w:line="360" w:lineRule="auto"/>
            </w:pPr>
            <w:r>
              <w:t>格式见</w:t>
            </w:r>
            <w:r>
              <w:rPr>
                <w:rFonts w:hint="eastAsia"/>
              </w:rPr>
              <w:t>第七章</w:t>
            </w:r>
            <w:r>
              <w:t>响应文件格式</w:t>
            </w:r>
          </w:p>
        </w:tc>
      </w:tr>
      <w:tr w:rsidR="00990EB9" w14:paraId="17925A70" w14:textId="77777777">
        <w:tc>
          <w:tcPr>
            <w:tcW w:w="777" w:type="dxa"/>
            <w:vAlign w:val="center"/>
          </w:tcPr>
          <w:p w14:paraId="79AC35C7" w14:textId="3A38A1ED" w:rsidR="00990EB9" w:rsidRDefault="00990EB9">
            <w:pPr>
              <w:tabs>
                <w:tab w:val="left" w:pos="1080"/>
              </w:tabs>
              <w:snapToGrid w:val="0"/>
              <w:spacing w:line="360" w:lineRule="auto"/>
              <w:jc w:val="center"/>
            </w:pPr>
            <w:r>
              <w:rPr>
                <w:rFonts w:hint="eastAsia"/>
              </w:rPr>
              <w:t>4</w:t>
            </w:r>
          </w:p>
        </w:tc>
        <w:tc>
          <w:tcPr>
            <w:tcW w:w="1820" w:type="dxa"/>
            <w:vAlign w:val="center"/>
          </w:tcPr>
          <w:p w14:paraId="5E97FA2B" w14:textId="61A46CA3" w:rsidR="00990EB9" w:rsidRDefault="00990EB9">
            <w:pPr>
              <w:tabs>
                <w:tab w:val="left" w:pos="1080"/>
              </w:tabs>
              <w:snapToGrid w:val="0"/>
              <w:spacing w:line="360" w:lineRule="auto"/>
            </w:pPr>
            <w:r w:rsidRPr="00990EB9">
              <w:rPr>
                <w:rFonts w:hint="eastAsia"/>
              </w:rPr>
              <w:t>具备食品经营的资质</w:t>
            </w:r>
          </w:p>
        </w:tc>
        <w:tc>
          <w:tcPr>
            <w:tcW w:w="4428" w:type="dxa"/>
            <w:vAlign w:val="center"/>
          </w:tcPr>
          <w:p w14:paraId="07652C99" w14:textId="0310BB2F" w:rsidR="00990EB9" w:rsidRDefault="00990EB9">
            <w:pPr>
              <w:tabs>
                <w:tab w:val="left" w:pos="1080"/>
              </w:tabs>
              <w:snapToGrid w:val="0"/>
              <w:spacing w:line="360" w:lineRule="auto"/>
            </w:pPr>
            <w:r>
              <w:t>提供了符合遴选文件要求的</w:t>
            </w:r>
            <w:r w:rsidRPr="00990EB9">
              <w:rPr>
                <w:rFonts w:hint="eastAsia"/>
              </w:rPr>
              <w:t>具备食品经营的资质</w:t>
            </w:r>
            <w:r>
              <w:rPr>
                <w:rFonts w:hint="eastAsia"/>
              </w:rPr>
              <w:t>证明材料</w:t>
            </w:r>
          </w:p>
        </w:tc>
        <w:tc>
          <w:tcPr>
            <w:tcW w:w="1504" w:type="dxa"/>
            <w:vAlign w:val="center"/>
          </w:tcPr>
          <w:p w14:paraId="4F6CAF6A" w14:textId="382ED9E1" w:rsidR="00990EB9" w:rsidRDefault="00DA25AF">
            <w:pPr>
              <w:tabs>
                <w:tab w:val="left" w:pos="1080"/>
              </w:tabs>
              <w:snapToGrid w:val="0"/>
              <w:spacing w:line="360" w:lineRule="auto"/>
            </w:pPr>
            <w:r>
              <w:t>提供</w:t>
            </w:r>
            <w:r>
              <w:rPr>
                <w:rFonts w:hint="eastAsia"/>
              </w:rPr>
              <w:t>相关证件复印件并加盖公章</w:t>
            </w:r>
          </w:p>
        </w:tc>
      </w:tr>
      <w:tr w:rsidR="00127435" w14:paraId="238BDBB6" w14:textId="77777777">
        <w:tc>
          <w:tcPr>
            <w:tcW w:w="777" w:type="dxa"/>
            <w:vAlign w:val="center"/>
          </w:tcPr>
          <w:p w14:paraId="4E747F36" w14:textId="0B964DE3" w:rsidR="00127435" w:rsidRDefault="00075437">
            <w:pPr>
              <w:tabs>
                <w:tab w:val="left" w:pos="1080"/>
              </w:tabs>
              <w:snapToGrid w:val="0"/>
              <w:spacing w:line="360" w:lineRule="auto"/>
              <w:jc w:val="center"/>
            </w:pPr>
            <w:r>
              <w:t>5</w:t>
            </w:r>
          </w:p>
        </w:tc>
        <w:tc>
          <w:tcPr>
            <w:tcW w:w="1820" w:type="dxa"/>
            <w:vAlign w:val="center"/>
          </w:tcPr>
          <w:p w14:paraId="66411521" w14:textId="77777777" w:rsidR="00127435" w:rsidRDefault="00381297">
            <w:pPr>
              <w:tabs>
                <w:tab w:val="left" w:pos="1080"/>
              </w:tabs>
              <w:snapToGrid w:val="0"/>
              <w:spacing w:line="360" w:lineRule="auto"/>
            </w:pPr>
            <w:r>
              <w:rPr>
                <w:rFonts w:hint="eastAsia"/>
              </w:rPr>
              <w:t>办理食品经营许可证的承诺</w:t>
            </w:r>
          </w:p>
        </w:tc>
        <w:tc>
          <w:tcPr>
            <w:tcW w:w="4428" w:type="dxa"/>
            <w:vAlign w:val="center"/>
          </w:tcPr>
          <w:p w14:paraId="69D47D02" w14:textId="77777777" w:rsidR="00127435" w:rsidRDefault="00381297">
            <w:pPr>
              <w:tabs>
                <w:tab w:val="left" w:pos="1080"/>
              </w:tabs>
              <w:snapToGrid w:val="0"/>
              <w:spacing w:line="360" w:lineRule="auto"/>
            </w:pPr>
            <w:r>
              <w:t>提供了符合遴选文件要求的</w:t>
            </w:r>
            <w:r>
              <w:rPr>
                <w:rFonts w:hint="eastAsia"/>
              </w:rPr>
              <w:t>承诺书</w:t>
            </w:r>
          </w:p>
        </w:tc>
        <w:tc>
          <w:tcPr>
            <w:tcW w:w="1504" w:type="dxa"/>
            <w:vAlign w:val="center"/>
          </w:tcPr>
          <w:p w14:paraId="17CCB6C1" w14:textId="77777777" w:rsidR="00127435" w:rsidRDefault="00381297">
            <w:pPr>
              <w:tabs>
                <w:tab w:val="left" w:pos="1080"/>
              </w:tabs>
              <w:snapToGrid w:val="0"/>
              <w:spacing w:line="360" w:lineRule="auto"/>
            </w:pPr>
            <w:r>
              <w:t>格式见</w:t>
            </w:r>
            <w:r>
              <w:rPr>
                <w:rFonts w:hint="eastAsia"/>
              </w:rPr>
              <w:t>第七章</w:t>
            </w:r>
            <w:r>
              <w:t>响应文件格式</w:t>
            </w:r>
          </w:p>
        </w:tc>
      </w:tr>
      <w:tr w:rsidR="00127435" w14:paraId="0F12C5A4" w14:textId="77777777">
        <w:tc>
          <w:tcPr>
            <w:tcW w:w="777" w:type="dxa"/>
            <w:vAlign w:val="center"/>
          </w:tcPr>
          <w:p w14:paraId="4778A78A" w14:textId="03B96932" w:rsidR="00127435" w:rsidRDefault="00075437">
            <w:pPr>
              <w:tabs>
                <w:tab w:val="left" w:pos="1080"/>
              </w:tabs>
              <w:snapToGrid w:val="0"/>
              <w:spacing w:line="360" w:lineRule="auto"/>
              <w:jc w:val="center"/>
            </w:pPr>
            <w:r>
              <w:t>6</w:t>
            </w:r>
          </w:p>
        </w:tc>
        <w:tc>
          <w:tcPr>
            <w:tcW w:w="1820" w:type="dxa"/>
            <w:vAlign w:val="center"/>
          </w:tcPr>
          <w:p w14:paraId="7AC02B7A" w14:textId="77777777" w:rsidR="00127435" w:rsidRDefault="00381297">
            <w:pPr>
              <w:tabs>
                <w:tab w:val="left" w:pos="1080"/>
              </w:tabs>
              <w:snapToGrid w:val="0"/>
              <w:spacing w:line="360" w:lineRule="auto"/>
            </w:pPr>
            <w:r>
              <w:t>合作方信用记录</w:t>
            </w:r>
          </w:p>
        </w:tc>
        <w:tc>
          <w:tcPr>
            <w:tcW w:w="4428" w:type="dxa"/>
            <w:vAlign w:val="center"/>
          </w:tcPr>
          <w:p w14:paraId="3950D910" w14:textId="77777777" w:rsidR="00127435" w:rsidRDefault="00381297">
            <w:pPr>
              <w:tabs>
                <w:tab w:val="left" w:pos="1080"/>
              </w:tabs>
              <w:snapToGrid w:val="0"/>
              <w:spacing w:line="360" w:lineRule="auto"/>
            </w:pPr>
            <w:r>
              <w:t>查询渠道：信用中国网站和中国政府采购网（www.creditchina.gov.cn、www.ccgp.gov.cn）；</w:t>
            </w:r>
          </w:p>
          <w:p w14:paraId="6DA40A75" w14:textId="77777777" w:rsidR="00127435" w:rsidRDefault="00381297">
            <w:pPr>
              <w:tabs>
                <w:tab w:val="left" w:pos="900"/>
                <w:tab w:val="left" w:pos="1980"/>
              </w:tabs>
              <w:snapToGrid w:val="0"/>
              <w:spacing w:line="360" w:lineRule="auto"/>
              <w:jc w:val="both"/>
            </w:pPr>
            <w:r>
              <w:t>截止时点：</w:t>
            </w:r>
            <w:r>
              <w:rPr>
                <w:rFonts w:hint="eastAsia"/>
              </w:rPr>
              <w:t>响应</w:t>
            </w:r>
            <w:r>
              <w:t>截止时间以后、</w:t>
            </w:r>
            <w:r>
              <w:rPr>
                <w:rFonts w:hint="eastAsia"/>
              </w:rPr>
              <w:t>资格审查阶段遴选人或</w:t>
            </w:r>
            <w:r>
              <w:t>遴选代理机构的实际查询时间；</w:t>
            </w:r>
          </w:p>
          <w:p w14:paraId="49322DEE" w14:textId="77777777" w:rsidR="00127435" w:rsidRDefault="00381297">
            <w:pPr>
              <w:tabs>
                <w:tab w:val="left" w:pos="900"/>
                <w:tab w:val="left" w:pos="1980"/>
              </w:tabs>
              <w:snapToGrid w:val="0"/>
              <w:spacing w:line="360" w:lineRule="auto"/>
              <w:jc w:val="both"/>
            </w:pPr>
            <w:r>
              <w:t>信用信息查询记录和证据留存具体方式：查询结果网页打印页作为查询记录和证据保存；</w:t>
            </w:r>
          </w:p>
          <w:p w14:paraId="2518CE04" w14:textId="77777777" w:rsidR="00127435" w:rsidRDefault="00381297">
            <w:pPr>
              <w:tabs>
                <w:tab w:val="left" w:pos="1080"/>
              </w:tabs>
              <w:snapToGrid w:val="0"/>
              <w:spacing w:line="360" w:lineRule="auto"/>
              <w:jc w:val="both"/>
            </w:pPr>
            <w:r>
              <w:t>信用信息的使用原则：经认定的被列入失信被执行人、重大税收违法案件当事人名单、政府采购严重违法失信行为记录名单的合作方，其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14:paraId="43A43F07" w14:textId="77777777" w:rsidR="00127435" w:rsidRDefault="00381297">
            <w:pPr>
              <w:tabs>
                <w:tab w:val="left" w:pos="1080"/>
              </w:tabs>
              <w:snapToGrid w:val="0"/>
              <w:spacing w:line="360" w:lineRule="auto"/>
            </w:pPr>
            <w:r>
              <w:t>无须合作方提供，由遴选代理机构查询。</w:t>
            </w:r>
          </w:p>
        </w:tc>
      </w:tr>
      <w:tr w:rsidR="00127435" w14:paraId="3C474B69" w14:textId="77777777">
        <w:tc>
          <w:tcPr>
            <w:tcW w:w="777" w:type="dxa"/>
            <w:vAlign w:val="center"/>
          </w:tcPr>
          <w:p w14:paraId="5E34CCBD" w14:textId="2FB55253" w:rsidR="00127435" w:rsidRDefault="00075437">
            <w:pPr>
              <w:tabs>
                <w:tab w:val="left" w:pos="1080"/>
              </w:tabs>
              <w:snapToGrid w:val="0"/>
              <w:spacing w:line="360" w:lineRule="auto"/>
              <w:jc w:val="center"/>
            </w:pPr>
            <w:r>
              <w:t>7</w:t>
            </w:r>
          </w:p>
        </w:tc>
        <w:tc>
          <w:tcPr>
            <w:tcW w:w="1820" w:type="dxa"/>
            <w:vAlign w:val="center"/>
          </w:tcPr>
          <w:p w14:paraId="2A9F564A" w14:textId="77777777" w:rsidR="00127435" w:rsidRDefault="00381297">
            <w:pPr>
              <w:tabs>
                <w:tab w:val="left" w:pos="1080"/>
              </w:tabs>
              <w:snapToGrid w:val="0"/>
              <w:spacing w:line="360" w:lineRule="auto"/>
            </w:pPr>
            <w:r>
              <w:rPr>
                <w:rFonts w:hint="eastAsia"/>
              </w:rPr>
              <w:t>响应保证金</w:t>
            </w:r>
          </w:p>
        </w:tc>
        <w:tc>
          <w:tcPr>
            <w:tcW w:w="4428" w:type="dxa"/>
            <w:vAlign w:val="center"/>
          </w:tcPr>
          <w:p w14:paraId="3DBE1060" w14:textId="77777777" w:rsidR="00127435" w:rsidRDefault="00381297">
            <w:pPr>
              <w:tabs>
                <w:tab w:val="left" w:pos="1080"/>
              </w:tabs>
              <w:snapToGrid w:val="0"/>
              <w:spacing w:line="360" w:lineRule="auto"/>
            </w:pPr>
            <w:r>
              <w:t>按照遴选文件的规定提交响应保证金</w:t>
            </w:r>
            <w:r>
              <w:rPr>
                <w:rFonts w:hint="eastAsia"/>
              </w:rPr>
              <w:t>。</w:t>
            </w:r>
          </w:p>
        </w:tc>
        <w:tc>
          <w:tcPr>
            <w:tcW w:w="1504" w:type="dxa"/>
            <w:vAlign w:val="center"/>
          </w:tcPr>
          <w:p w14:paraId="3F871542" w14:textId="77777777" w:rsidR="00127435" w:rsidRDefault="00127435">
            <w:pPr>
              <w:tabs>
                <w:tab w:val="left" w:pos="1080"/>
              </w:tabs>
              <w:snapToGrid w:val="0"/>
              <w:spacing w:line="360" w:lineRule="auto"/>
            </w:pPr>
          </w:p>
        </w:tc>
      </w:tr>
    </w:tbl>
    <w:p w14:paraId="1624CB19" w14:textId="77777777" w:rsidR="00127435" w:rsidRDefault="00127435">
      <w:pPr>
        <w:spacing w:line="360" w:lineRule="auto"/>
      </w:pPr>
    </w:p>
    <w:p w14:paraId="1C902A4B" w14:textId="77777777" w:rsidR="00127435" w:rsidRDefault="00381297">
      <w:pPr>
        <w:pStyle w:val="2"/>
        <w:spacing w:line="360" w:lineRule="auto"/>
        <w:jc w:val="left"/>
        <w:rPr>
          <w:rFonts w:ascii="宋体" w:hAnsi="宋体"/>
          <w:sz w:val="24"/>
          <w:szCs w:val="24"/>
        </w:rPr>
      </w:pPr>
      <w:bookmarkStart w:id="105" w:name="_Toc156687586"/>
      <w:r>
        <w:rPr>
          <w:rFonts w:ascii="宋体" w:hAnsi="宋体" w:hint="eastAsia"/>
          <w:sz w:val="24"/>
          <w:szCs w:val="24"/>
        </w:rPr>
        <w:lastRenderedPageBreak/>
        <w:t>二、符合性审查</w:t>
      </w:r>
      <w:bookmarkEnd w:id="105"/>
    </w:p>
    <w:p w14:paraId="61B3392A" w14:textId="77777777" w:rsidR="00127435" w:rsidRDefault="00381297">
      <w:pPr>
        <w:pStyle w:val="a1"/>
        <w:spacing w:line="360" w:lineRule="auto"/>
        <w:ind w:firstLine="567"/>
      </w:pPr>
      <w:r>
        <w:t>1</w:t>
      </w:r>
      <w:r>
        <w:rPr>
          <w:rFonts w:hint="eastAsia"/>
        </w:rPr>
        <w:t>、</w:t>
      </w:r>
      <w:r>
        <w:t>评审委员会对资格审查合格的合作方的响应文件进行符合性审查，以确定其是否满足遴选文件的实质性要求。</w:t>
      </w:r>
    </w:p>
    <w:p w14:paraId="33A4E9C2" w14:textId="77777777" w:rsidR="00127435" w:rsidRDefault="00381297">
      <w:pPr>
        <w:pStyle w:val="a1"/>
        <w:spacing w:line="360" w:lineRule="auto"/>
        <w:ind w:firstLine="567"/>
      </w:pPr>
      <w:r>
        <w:t>2</w:t>
      </w:r>
      <w:r>
        <w:rPr>
          <w:rFonts w:hint="eastAsia"/>
        </w:rPr>
        <w:t>、</w:t>
      </w:r>
      <w:r>
        <w:t>评审委员会根据《符合性审查要求》中规定的审查因素和审查内容，对合作方的响应文件是否实质上响应遴选文件进行符合性审查，并形成符合性审查评审结果。合作方《商务技术文件》有任何一项不符合《符合性审查要求》要求的，</w:t>
      </w:r>
      <w:r>
        <w:rPr>
          <w:rFonts w:hint="eastAsia"/>
        </w:rPr>
        <w:t>响应</w:t>
      </w:r>
      <w:r>
        <w:t>无效。</w:t>
      </w:r>
    </w:p>
    <w:p w14:paraId="58A887B9" w14:textId="77777777" w:rsidR="00127435" w:rsidRDefault="00381297">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127435" w14:paraId="6E9ED998" w14:textId="77777777">
        <w:trPr>
          <w:trHeight w:val="454"/>
          <w:jc w:val="center"/>
        </w:trPr>
        <w:tc>
          <w:tcPr>
            <w:tcW w:w="472" w:type="pct"/>
            <w:vAlign w:val="center"/>
          </w:tcPr>
          <w:p w14:paraId="546BB2A7" w14:textId="77777777" w:rsidR="00127435" w:rsidRDefault="00381297">
            <w:pPr>
              <w:spacing w:line="276" w:lineRule="auto"/>
              <w:jc w:val="center"/>
              <w:rPr>
                <w:b/>
              </w:rPr>
            </w:pPr>
            <w:r>
              <w:rPr>
                <w:b/>
              </w:rPr>
              <w:t>序号</w:t>
            </w:r>
          </w:p>
        </w:tc>
        <w:tc>
          <w:tcPr>
            <w:tcW w:w="962" w:type="pct"/>
            <w:vAlign w:val="center"/>
          </w:tcPr>
          <w:p w14:paraId="42B18077" w14:textId="77777777" w:rsidR="00127435" w:rsidRDefault="00381297">
            <w:pPr>
              <w:spacing w:line="276" w:lineRule="auto"/>
              <w:jc w:val="center"/>
              <w:rPr>
                <w:b/>
              </w:rPr>
            </w:pPr>
            <w:r>
              <w:rPr>
                <w:b/>
              </w:rPr>
              <w:t>审查因素</w:t>
            </w:r>
          </w:p>
        </w:tc>
        <w:tc>
          <w:tcPr>
            <w:tcW w:w="3566" w:type="pct"/>
            <w:vAlign w:val="center"/>
          </w:tcPr>
          <w:p w14:paraId="2E9A403B" w14:textId="77777777" w:rsidR="00127435" w:rsidRDefault="00381297">
            <w:pPr>
              <w:spacing w:line="276" w:lineRule="auto"/>
              <w:jc w:val="center"/>
              <w:rPr>
                <w:b/>
              </w:rPr>
            </w:pPr>
            <w:r>
              <w:rPr>
                <w:b/>
              </w:rPr>
              <w:t>审查内容</w:t>
            </w:r>
          </w:p>
        </w:tc>
      </w:tr>
      <w:tr w:rsidR="00127435" w14:paraId="6CED6E06" w14:textId="77777777">
        <w:trPr>
          <w:trHeight w:val="454"/>
          <w:jc w:val="center"/>
        </w:trPr>
        <w:tc>
          <w:tcPr>
            <w:tcW w:w="472" w:type="pct"/>
            <w:vAlign w:val="center"/>
          </w:tcPr>
          <w:p w14:paraId="5F0E84F8" w14:textId="77777777" w:rsidR="00127435" w:rsidRDefault="00381297">
            <w:pPr>
              <w:spacing w:line="276" w:lineRule="auto"/>
              <w:jc w:val="center"/>
            </w:pPr>
            <w:r>
              <w:t>1</w:t>
            </w:r>
          </w:p>
        </w:tc>
        <w:tc>
          <w:tcPr>
            <w:tcW w:w="962" w:type="pct"/>
            <w:vAlign w:val="center"/>
          </w:tcPr>
          <w:p w14:paraId="4B0FF589" w14:textId="77777777" w:rsidR="00127435" w:rsidRDefault="00381297">
            <w:pPr>
              <w:spacing w:line="276" w:lineRule="auto"/>
            </w:pPr>
            <w:r>
              <w:rPr>
                <w:rFonts w:hint="eastAsia"/>
              </w:rPr>
              <w:t>响应</w:t>
            </w:r>
            <w:r>
              <w:t>完整性</w:t>
            </w:r>
          </w:p>
        </w:tc>
        <w:tc>
          <w:tcPr>
            <w:tcW w:w="3566" w:type="pct"/>
            <w:vAlign w:val="center"/>
          </w:tcPr>
          <w:p w14:paraId="3E4B61A3" w14:textId="77777777" w:rsidR="00127435" w:rsidRDefault="00381297">
            <w:pPr>
              <w:spacing w:line="276" w:lineRule="auto"/>
              <w:jc w:val="both"/>
            </w:pPr>
            <w:r>
              <w:rPr>
                <w:rFonts w:hint="eastAsia"/>
              </w:rPr>
              <w:t>未</w:t>
            </w:r>
            <w:r>
              <w:t>将一个采购包中的内容拆开</w:t>
            </w:r>
            <w:r>
              <w:rPr>
                <w:rFonts w:hint="eastAsia"/>
              </w:rPr>
              <w:t>响应</w:t>
            </w:r>
            <w:r>
              <w:t>；</w:t>
            </w:r>
          </w:p>
        </w:tc>
      </w:tr>
      <w:tr w:rsidR="00127435" w14:paraId="5A6A4983" w14:textId="77777777">
        <w:trPr>
          <w:trHeight w:val="454"/>
          <w:jc w:val="center"/>
        </w:trPr>
        <w:tc>
          <w:tcPr>
            <w:tcW w:w="472" w:type="pct"/>
            <w:vAlign w:val="center"/>
          </w:tcPr>
          <w:p w14:paraId="6BA2C4C7" w14:textId="77777777" w:rsidR="00127435" w:rsidRDefault="00381297">
            <w:pPr>
              <w:spacing w:line="276" w:lineRule="auto"/>
              <w:jc w:val="center"/>
            </w:pPr>
            <w:r>
              <w:t>2</w:t>
            </w:r>
          </w:p>
        </w:tc>
        <w:tc>
          <w:tcPr>
            <w:tcW w:w="962" w:type="pct"/>
            <w:vAlign w:val="center"/>
          </w:tcPr>
          <w:p w14:paraId="5E63F602" w14:textId="77777777" w:rsidR="00127435" w:rsidRDefault="00381297">
            <w:pPr>
              <w:spacing w:line="276" w:lineRule="auto"/>
            </w:pPr>
            <w:r>
              <w:t>响应有效期</w:t>
            </w:r>
          </w:p>
        </w:tc>
        <w:tc>
          <w:tcPr>
            <w:tcW w:w="3566" w:type="pct"/>
            <w:vAlign w:val="center"/>
          </w:tcPr>
          <w:p w14:paraId="3BE1A456" w14:textId="77777777" w:rsidR="00127435" w:rsidRDefault="00381297">
            <w:pPr>
              <w:spacing w:line="276" w:lineRule="auto"/>
              <w:jc w:val="both"/>
            </w:pPr>
            <w:r>
              <w:t>响应文件中承诺的响应有效期</w:t>
            </w:r>
            <w:r>
              <w:rPr>
                <w:rFonts w:hint="eastAsia"/>
              </w:rPr>
              <w:t>满足</w:t>
            </w:r>
            <w:r>
              <w:t>遴选文件中载明的响应有效期的；</w:t>
            </w:r>
          </w:p>
        </w:tc>
      </w:tr>
      <w:tr w:rsidR="00127435" w14:paraId="3F6AFB93" w14:textId="77777777">
        <w:trPr>
          <w:trHeight w:val="454"/>
          <w:jc w:val="center"/>
        </w:trPr>
        <w:tc>
          <w:tcPr>
            <w:tcW w:w="472" w:type="pct"/>
            <w:vAlign w:val="center"/>
          </w:tcPr>
          <w:p w14:paraId="3A93115D" w14:textId="77777777" w:rsidR="00127435" w:rsidRDefault="00381297">
            <w:pPr>
              <w:spacing w:line="276" w:lineRule="auto"/>
              <w:jc w:val="center"/>
            </w:pPr>
            <w:r>
              <w:t>3</w:t>
            </w:r>
          </w:p>
        </w:tc>
        <w:tc>
          <w:tcPr>
            <w:tcW w:w="962" w:type="pct"/>
            <w:vAlign w:val="center"/>
          </w:tcPr>
          <w:p w14:paraId="370DF068" w14:textId="77777777" w:rsidR="00127435" w:rsidRDefault="00381297">
            <w:pPr>
              <w:spacing w:line="276" w:lineRule="auto"/>
            </w:pPr>
            <w:r>
              <w:t>签署、盖章</w:t>
            </w:r>
          </w:p>
        </w:tc>
        <w:tc>
          <w:tcPr>
            <w:tcW w:w="3566" w:type="pct"/>
            <w:vAlign w:val="center"/>
          </w:tcPr>
          <w:p w14:paraId="2CCC9488" w14:textId="77777777" w:rsidR="00127435" w:rsidRDefault="00381297">
            <w:pPr>
              <w:spacing w:line="276" w:lineRule="auto"/>
              <w:jc w:val="both"/>
            </w:pPr>
            <w:r>
              <w:t>按照遴选文件要求签署、盖章的；</w:t>
            </w:r>
          </w:p>
        </w:tc>
      </w:tr>
      <w:tr w:rsidR="00127435" w14:paraId="1DF7D10E" w14:textId="77777777">
        <w:trPr>
          <w:trHeight w:val="454"/>
          <w:jc w:val="center"/>
        </w:trPr>
        <w:tc>
          <w:tcPr>
            <w:tcW w:w="472" w:type="pct"/>
            <w:vAlign w:val="center"/>
          </w:tcPr>
          <w:p w14:paraId="06420BE6" w14:textId="77777777" w:rsidR="00127435" w:rsidRDefault="00381297">
            <w:pPr>
              <w:spacing w:line="276" w:lineRule="auto"/>
              <w:jc w:val="center"/>
            </w:pPr>
            <w:r>
              <w:t>4</w:t>
            </w:r>
          </w:p>
        </w:tc>
        <w:tc>
          <w:tcPr>
            <w:tcW w:w="962" w:type="pct"/>
            <w:vAlign w:val="center"/>
          </w:tcPr>
          <w:p w14:paraId="2ECF33B3" w14:textId="77777777" w:rsidR="00127435" w:rsidRDefault="00381297">
            <w:pPr>
              <w:spacing w:line="276" w:lineRule="auto"/>
            </w:pPr>
            <w:r>
              <w:rPr>
                <w:rFonts w:hint="eastAsia"/>
              </w:rPr>
              <w:t>实质性格式</w:t>
            </w:r>
          </w:p>
        </w:tc>
        <w:tc>
          <w:tcPr>
            <w:tcW w:w="3566" w:type="pct"/>
            <w:vAlign w:val="center"/>
          </w:tcPr>
          <w:p w14:paraId="5DFF15E5" w14:textId="77777777" w:rsidR="00127435" w:rsidRDefault="00381297">
            <w:pPr>
              <w:spacing w:line="276" w:lineRule="auto"/>
              <w:jc w:val="both"/>
            </w:pPr>
            <w:r>
              <w:rPr>
                <w:rFonts w:hint="eastAsia"/>
              </w:rPr>
              <w:t>标记为</w:t>
            </w:r>
            <w:r>
              <w:t>“格式”的</w:t>
            </w:r>
            <w:r>
              <w:rPr>
                <w:rFonts w:hint="eastAsia"/>
              </w:rPr>
              <w:t>文件均按</w:t>
            </w:r>
            <w:r>
              <w:t>遴选文件</w:t>
            </w:r>
            <w:r>
              <w:rPr>
                <w:rFonts w:hint="eastAsia"/>
              </w:rPr>
              <w:t>要求提供；</w:t>
            </w:r>
          </w:p>
        </w:tc>
      </w:tr>
      <w:tr w:rsidR="00127435" w14:paraId="4BD176F4" w14:textId="77777777">
        <w:trPr>
          <w:trHeight w:val="454"/>
          <w:jc w:val="center"/>
        </w:trPr>
        <w:tc>
          <w:tcPr>
            <w:tcW w:w="472" w:type="pct"/>
            <w:vAlign w:val="center"/>
          </w:tcPr>
          <w:p w14:paraId="471BB7EA" w14:textId="77777777" w:rsidR="00127435" w:rsidRDefault="00381297">
            <w:pPr>
              <w:spacing w:line="276" w:lineRule="auto"/>
              <w:jc w:val="center"/>
            </w:pPr>
            <w:r>
              <w:t>5</w:t>
            </w:r>
          </w:p>
        </w:tc>
        <w:tc>
          <w:tcPr>
            <w:tcW w:w="962" w:type="pct"/>
            <w:vAlign w:val="center"/>
          </w:tcPr>
          <w:p w14:paraId="0D6B5DD5" w14:textId="77777777" w:rsidR="00127435" w:rsidRDefault="00381297">
            <w:pPr>
              <w:spacing w:line="276" w:lineRule="auto"/>
            </w:pPr>
            <w:r>
              <w:rPr>
                <w:rFonts w:cs="Segoe UI Symbol"/>
              </w:rPr>
              <w:t>★</w:t>
            </w:r>
            <w:r>
              <w:t>号条款响应</w:t>
            </w:r>
          </w:p>
        </w:tc>
        <w:tc>
          <w:tcPr>
            <w:tcW w:w="3566" w:type="pct"/>
            <w:vAlign w:val="center"/>
          </w:tcPr>
          <w:p w14:paraId="6AFB7557" w14:textId="77777777" w:rsidR="00127435" w:rsidRDefault="00381297">
            <w:pPr>
              <w:spacing w:line="276" w:lineRule="auto"/>
              <w:jc w:val="both"/>
            </w:pPr>
            <w:r>
              <w:t>响应文件满足遴选文件中</w:t>
            </w:r>
            <w:r>
              <w:rPr>
                <w:rFonts w:cs="Segoe UI Symbol"/>
              </w:rPr>
              <w:t>★</w:t>
            </w:r>
            <w:r>
              <w:t>号条款要求的；</w:t>
            </w:r>
          </w:p>
        </w:tc>
      </w:tr>
      <w:tr w:rsidR="00127435" w14:paraId="28B99A51" w14:textId="77777777">
        <w:trPr>
          <w:trHeight w:val="454"/>
          <w:jc w:val="center"/>
        </w:trPr>
        <w:tc>
          <w:tcPr>
            <w:tcW w:w="472" w:type="pct"/>
            <w:vAlign w:val="center"/>
          </w:tcPr>
          <w:p w14:paraId="3DCD3B4B" w14:textId="77777777" w:rsidR="00127435" w:rsidRDefault="00381297">
            <w:pPr>
              <w:spacing w:line="276" w:lineRule="auto"/>
              <w:jc w:val="center"/>
            </w:pPr>
            <w:r>
              <w:t>6</w:t>
            </w:r>
          </w:p>
        </w:tc>
        <w:tc>
          <w:tcPr>
            <w:tcW w:w="962" w:type="pct"/>
            <w:vAlign w:val="center"/>
          </w:tcPr>
          <w:p w14:paraId="05687F1F" w14:textId="77777777" w:rsidR="00127435" w:rsidRDefault="00381297">
            <w:pPr>
              <w:spacing w:line="276" w:lineRule="auto"/>
            </w:pPr>
            <w:r>
              <w:t>公平竞争</w:t>
            </w:r>
          </w:p>
        </w:tc>
        <w:tc>
          <w:tcPr>
            <w:tcW w:w="3566" w:type="pct"/>
            <w:vAlign w:val="center"/>
          </w:tcPr>
          <w:p w14:paraId="14E177B2" w14:textId="77777777" w:rsidR="00127435" w:rsidRDefault="00381297">
            <w:pPr>
              <w:spacing w:line="276" w:lineRule="auto"/>
              <w:jc w:val="both"/>
            </w:pPr>
            <w:r>
              <w:t>合作方遵循公平竞争的原则，不存在恶意串通，妨碍其他合作方的竞争行为，不存在损害遴选人或者其他合作方的合法权益情形的；</w:t>
            </w:r>
          </w:p>
        </w:tc>
      </w:tr>
      <w:tr w:rsidR="00127435" w14:paraId="1AE3F1C6" w14:textId="77777777">
        <w:trPr>
          <w:trHeight w:val="454"/>
          <w:jc w:val="center"/>
        </w:trPr>
        <w:tc>
          <w:tcPr>
            <w:tcW w:w="472" w:type="pct"/>
            <w:vAlign w:val="center"/>
          </w:tcPr>
          <w:p w14:paraId="7361E72B" w14:textId="77777777" w:rsidR="00127435" w:rsidRDefault="00381297">
            <w:pPr>
              <w:spacing w:line="276" w:lineRule="auto"/>
              <w:jc w:val="center"/>
            </w:pPr>
            <w:r>
              <w:t>7</w:t>
            </w:r>
          </w:p>
        </w:tc>
        <w:tc>
          <w:tcPr>
            <w:tcW w:w="962" w:type="pct"/>
            <w:vAlign w:val="center"/>
          </w:tcPr>
          <w:p w14:paraId="0DEE6358" w14:textId="77777777" w:rsidR="00127435" w:rsidRDefault="00381297">
            <w:pPr>
              <w:spacing w:line="276" w:lineRule="auto"/>
            </w:pPr>
            <w:r>
              <w:t>串通</w:t>
            </w:r>
            <w:r>
              <w:rPr>
                <w:rFonts w:hint="eastAsia"/>
              </w:rPr>
              <w:t>响应</w:t>
            </w:r>
          </w:p>
        </w:tc>
        <w:tc>
          <w:tcPr>
            <w:tcW w:w="3566" w:type="pct"/>
            <w:vAlign w:val="center"/>
          </w:tcPr>
          <w:p w14:paraId="0D65F13A" w14:textId="77777777" w:rsidR="00127435" w:rsidRDefault="00381297">
            <w:pPr>
              <w:spacing w:line="276" w:lineRule="auto"/>
              <w:jc w:val="both"/>
            </w:pPr>
            <w:r>
              <w:rPr>
                <w:rFonts w:hint="eastAsia"/>
              </w:rPr>
              <w:t>不存在以下的情形：（一）不同合作方的响应文件由同一单位或者个人编制；（二）不同合作方委托同一单位或者个人办理响应事宜；（三）不同合作方的响应文件载明的项目管理成员或者联系人员为同一人；（四）不同合作方的响应文件异常一致或者响应报价呈规律性差异；（五）不同合作方的响应文件相互混装；（六）不同合作方的响应保证金从同一单位或者个人的账户转出</w:t>
            </w:r>
            <w:r>
              <w:t>；</w:t>
            </w:r>
          </w:p>
        </w:tc>
      </w:tr>
      <w:tr w:rsidR="00127435" w14:paraId="75FE5C2C" w14:textId="77777777">
        <w:trPr>
          <w:trHeight w:val="454"/>
          <w:jc w:val="center"/>
        </w:trPr>
        <w:tc>
          <w:tcPr>
            <w:tcW w:w="472" w:type="pct"/>
            <w:vAlign w:val="center"/>
          </w:tcPr>
          <w:p w14:paraId="35BEF925" w14:textId="77777777" w:rsidR="00127435" w:rsidRDefault="00381297">
            <w:pPr>
              <w:spacing w:line="276" w:lineRule="auto"/>
              <w:jc w:val="center"/>
            </w:pPr>
            <w:r>
              <w:t>8</w:t>
            </w:r>
          </w:p>
        </w:tc>
        <w:tc>
          <w:tcPr>
            <w:tcW w:w="962" w:type="pct"/>
            <w:vAlign w:val="center"/>
          </w:tcPr>
          <w:p w14:paraId="7A68CD77" w14:textId="77777777" w:rsidR="00127435" w:rsidRDefault="00381297">
            <w:pPr>
              <w:spacing w:line="276" w:lineRule="auto"/>
            </w:pPr>
            <w:r>
              <w:t>附加条件</w:t>
            </w:r>
          </w:p>
        </w:tc>
        <w:tc>
          <w:tcPr>
            <w:tcW w:w="3566" w:type="pct"/>
            <w:vAlign w:val="center"/>
          </w:tcPr>
          <w:p w14:paraId="219F43F2" w14:textId="77777777" w:rsidR="00127435" w:rsidRDefault="00381297">
            <w:pPr>
              <w:spacing w:line="276" w:lineRule="auto"/>
              <w:jc w:val="both"/>
            </w:pPr>
            <w:r>
              <w:t>响应文件</w:t>
            </w:r>
            <w:r>
              <w:rPr>
                <w:rFonts w:hint="eastAsia"/>
              </w:rPr>
              <w:t>未</w:t>
            </w:r>
            <w:r>
              <w:t>含有遴选人不能接受的附加条件的；</w:t>
            </w:r>
          </w:p>
        </w:tc>
      </w:tr>
      <w:tr w:rsidR="00127435" w14:paraId="45242A2A" w14:textId="77777777">
        <w:trPr>
          <w:trHeight w:val="454"/>
          <w:jc w:val="center"/>
        </w:trPr>
        <w:tc>
          <w:tcPr>
            <w:tcW w:w="472" w:type="pct"/>
            <w:vAlign w:val="center"/>
          </w:tcPr>
          <w:p w14:paraId="3A230C34" w14:textId="77777777" w:rsidR="00127435" w:rsidRDefault="00381297">
            <w:pPr>
              <w:spacing w:line="276" w:lineRule="auto"/>
              <w:jc w:val="center"/>
            </w:pPr>
            <w:r>
              <w:t>9</w:t>
            </w:r>
          </w:p>
        </w:tc>
        <w:tc>
          <w:tcPr>
            <w:tcW w:w="962" w:type="pct"/>
            <w:vAlign w:val="center"/>
          </w:tcPr>
          <w:p w14:paraId="6D98096B" w14:textId="77777777" w:rsidR="00127435" w:rsidRDefault="00381297">
            <w:pPr>
              <w:spacing w:line="276" w:lineRule="auto"/>
            </w:pPr>
            <w:r>
              <w:t>其他无效情形</w:t>
            </w:r>
          </w:p>
        </w:tc>
        <w:tc>
          <w:tcPr>
            <w:tcW w:w="3566" w:type="pct"/>
            <w:vAlign w:val="center"/>
          </w:tcPr>
          <w:p w14:paraId="7CAE489A" w14:textId="77777777" w:rsidR="00127435" w:rsidRDefault="00381297">
            <w:pPr>
              <w:spacing w:line="276" w:lineRule="auto"/>
              <w:jc w:val="both"/>
            </w:pPr>
            <w:r>
              <w:t>合作方、响应文件</w:t>
            </w:r>
            <w:r>
              <w:rPr>
                <w:rFonts w:hint="eastAsia"/>
              </w:rPr>
              <w:t>不存在</w:t>
            </w:r>
            <w:r>
              <w:t>不符合法律、法规和遴选文件规定的其他无效情形。</w:t>
            </w:r>
          </w:p>
        </w:tc>
      </w:tr>
    </w:tbl>
    <w:p w14:paraId="17726E98" w14:textId="77777777" w:rsidR="00127435" w:rsidRDefault="00381297">
      <w:pPr>
        <w:pStyle w:val="2"/>
        <w:spacing w:line="360" w:lineRule="auto"/>
        <w:jc w:val="left"/>
        <w:rPr>
          <w:rFonts w:ascii="宋体" w:hAnsi="宋体"/>
          <w:sz w:val="24"/>
          <w:szCs w:val="24"/>
        </w:rPr>
      </w:pPr>
      <w:bookmarkStart w:id="106" w:name="_Toc156687587"/>
      <w:r>
        <w:rPr>
          <w:rFonts w:ascii="宋体" w:hAnsi="宋体" w:hint="eastAsia"/>
          <w:sz w:val="24"/>
          <w:szCs w:val="24"/>
        </w:rPr>
        <w:t>三、评审办法</w:t>
      </w:r>
      <w:bookmarkEnd w:id="106"/>
    </w:p>
    <w:p w14:paraId="1C096ED3" w14:textId="77777777" w:rsidR="00127435" w:rsidRDefault="00381297">
      <w:pPr>
        <w:tabs>
          <w:tab w:val="left" w:pos="900"/>
        </w:tabs>
        <w:spacing w:line="360" w:lineRule="auto"/>
        <w:rPr>
          <w:b/>
          <w:bCs/>
        </w:rPr>
      </w:pPr>
      <w:r>
        <w:rPr>
          <w:rFonts w:hint="eastAsia"/>
          <w:b/>
          <w:bCs/>
        </w:rPr>
        <w:t>（一）本项目采用综合评分法。</w:t>
      </w:r>
    </w:p>
    <w:p w14:paraId="30ED5192" w14:textId="77777777" w:rsidR="00127435" w:rsidRDefault="00381297">
      <w:pPr>
        <w:tabs>
          <w:tab w:val="left" w:pos="900"/>
        </w:tabs>
        <w:spacing w:line="360" w:lineRule="auto"/>
        <w:ind w:firstLineChars="200" w:firstLine="480"/>
        <w:jc w:val="both"/>
      </w:pP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1B5F1B5E" w14:textId="77777777" w:rsidR="00127435" w:rsidRDefault="00381297">
      <w:pPr>
        <w:tabs>
          <w:tab w:val="left" w:pos="900"/>
        </w:tabs>
        <w:spacing w:line="360" w:lineRule="auto"/>
        <w:ind w:firstLineChars="200" w:firstLine="480"/>
        <w:jc w:val="both"/>
      </w:pPr>
      <w:r>
        <w:lastRenderedPageBreak/>
        <w:t>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14:paraId="2AA9AA02" w14:textId="77777777" w:rsidR="00127435" w:rsidRDefault="00381297">
      <w:pPr>
        <w:spacing w:line="360" w:lineRule="auto"/>
        <w:rPr>
          <w:b/>
          <w:bCs/>
        </w:rPr>
      </w:pPr>
      <w:r>
        <w:rPr>
          <w:rFonts w:hint="eastAsia"/>
          <w:b/>
          <w:bCs/>
        </w:rPr>
        <w:t>（二）评审报告</w:t>
      </w:r>
    </w:p>
    <w:p w14:paraId="49EBE5CB" w14:textId="77777777" w:rsidR="00127435" w:rsidRDefault="00381297">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9DB7921" w14:textId="77777777" w:rsidR="00127435" w:rsidRDefault="00381297">
      <w:pPr>
        <w:pStyle w:val="2"/>
        <w:spacing w:line="360" w:lineRule="auto"/>
        <w:jc w:val="left"/>
        <w:rPr>
          <w:rFonts w:ascii="宋体" w:hAnsi="宋体"/>
          <w:sz w:val="24"/>
          <w:szCs w:val="24"/>
        </w:rPr>
      </w:pPr>
      <w:bookmarkStart w:id="107" w:name="_Toc156687588"/>
      <w:r>
        <w:rPr>
          <w:rFonts w:ascii="宋体" w:hAnsi="宋体" w:hint="eastAsia"/>
          <w:sz w:val="24"/>
          <w:szCs w:val="24"/>
        </w:rPr>
        <w:t>四、评分标准</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33"/>
        <w:gridCol w:w="863"/>
        <w:gridCol w:w="5692"/>
      </w:tblGrid>
      <w:tr w:rsidR="00127435" w14:paraId="146E3296" w14:textId="77777777">
        <w:trPr>
          <w:trHeight w:val="483"/>
        </w:trPr>
        <w:tc>
          <w:tcPr>
            <w:tcW w:w="434" w:type="pct"/>
            <w:vAlign w:val="center"/>
          </w:tcPr>
          <w:p w14:paraId="73C2E5C4" w14:textId="77777777" w:rsidR="00127435" w:rsidRDefault="00381297">
            <w:pPr>
              <w:spacing w:line="276" w:lineRule="auto"/>
              <w:jc w:val="center"/>
              <w:rPr>
                <w:rFonts w:cs="方正仿宋_GBK"/>
                <w:b/>
                <w:bCs/>
              </w:rPr>
            </w:pPr>
            <w:bookmarkStart w:id="108" w:name="_Toc310195731"/>
            <w:r>
              <w:rPr>
                <w:rFonts w:cs="方正仿宋_GBK" w:hint="eastAsia"/>
                <w:b/>
                <w:bCs/>
              </w:rPr>
              <w:t>序号</w:t>
            </w:r>
          </w:p>
        </w:tc>
        <w:tc>
          <w:tcPr>
            <w:tcW w:w="723" w:type="pct"/>
            <w:vAlign w:val="center"/>
          </w:tcPr>
          <w:p w14:paraId="16F576EF" w14:textId="77777777" w:rsidR="00127435" w:rsidRDefault="00381297">
            <w:pPr>
              <w:tabs>
                <w:tab w:val="left" w:pos="284"/>
                <w:tab w:val="left" w:pos="600"/>
              </w:tabs>
              <w:spacing w:line="276" w:lineRule="auto"/>
              <w:jc w:val="center"/>
              <w:rPr>
                <w:rFonts w:cs="方正仿宋_GBK"/>
                <w:b/>
                <w:bCs/>
              </w:rPr>
            </w:pPr>
            <w:r>
              <w:rPr>
                <w:rFonts w:cs="方正仿宋_GBK" w:hint="eastAsia"/>
                <w:b/>
                <w:bCs/>
              </w:rPr>
              <w:t>评审因素</w:t>
            </w:r>
          </w:p>
        </w:tc>
        <w:tc>
          <w:tcPr>
            <w:tcW w:w="506" w:type="pct"/>
            <w:vAlign w:val="center"/>
          </w:tcPr>
          <w:p w14:paraId="61E0637F" w14:textId="77777777" w:rsidR="00127435" w:rsidRDefault="00381297">
            <w:pPr>
              <w:tabs>
                <w:tab w:val="left" w:pos="284"/>
                <w:tab w:val="left" w:pos="600"/>
              </w:tabs>
              <w:spacing w:line="276" w:lineRule="auto"/>
              <w:jc w:val="center"/>
              <w:rPr>
                <w:rFonts w:cs="方正仿宋_GBK"/>
                <w:b/>
                <w:bCs/>
              </w:rPr>
            </w:pPr>
            <w:r>
              <w:rPr>
                <w:rFonts w:cs="方正仿宋_GBK" w:hint="eastAsia"/>
                <w:b/>
                <w:bCs/>
              </w:rPr>
              <w:t>分值</w:t>
            </w:r>
          </w:p>
        </w:tc>
        <w:tc>
          <w:tcPr>
            <w:tcW w:w="3337" w:type="pct"/>
            <w:vAlign w:val="center"/>
          </w:tcPr>
          <w:p w14:paraId="7855F392" w14:textId="77777777" w:rsidR="00127435" w:rsidRDefault="00381297">
            <w:pPr>
              <w:tabs>
                <w:tab w:val="left" w:pos="284"/>
                <w:tab w:val="left" w:pos="600"/>
              </w:tabs>
              <w:spacing w:line="276" w:lineRule="auto"/>
              <w:jc w:val="center"/>
              <w:rPr>
                <w:rFonts w:cs="方正黑体_GBK"/>
                <w:b/>
              </w:rPr>
            </w:pPr>
            <w:r>
              <w:rPr>
                <w:rFonts w:cs="方正仿宋_GBK" w:hint="eastAsia"/>
                <w:b/>
                <w:bCs/>
              </w:rPr>
              <w:t>评分标准说明</w:t>
            </w:r>
          </w:p>
        </w:tc>
      </w:tr>
      <w:tr w:rsidR="00127435" w14:paraId="1D132E86" w14:textId="77777777">
        <w:trPr>
          <w:trHeight w:val="844"/>
        </w:trPr>
        <w:tc>
          <w:tcPr>
            <w:tcW w:w="434" w:type="pct"/>
            <w:vAlign w:val="center"/>
          </w:tcPr>
          <w:p w14:paraId="6297526C" w14:textId="77777777" w:rsidR="00127435" w:rsidRDefault="00381297">
            <w:pPr>
              <w:spacing w:line="276" w:lineRule="auto"/>
              <w:jc w:val="center"/>
              <w:rPr>
                <w:rFonts w:cs="方正仿宋_GBK"/>
                <w:bCs/>
              </w:rPr>
            </w:pPr>
            <w:r>
              <w:rPr>
                <w:rFonts w:cs="方正仿宋_GBK" w:hint="eastAsia"/>
                <w:bCs/>
              </w:rPr>
              <w:t>1</w:t>
            </w:r>
          </w:p>
        </w:tc>
        <w:tc>
          <w:tcPr>
            <w:tcW w:w="723" w:type="pct"/>
            <w:vAlign w:val="center"/>
          </w:tcPr>
          <w:p w14:paraId="6241E055" w14:textId="77777777" w:rsidR="00127435" w:rsidRDefault="00381297">
            <w:pPr>
              <w:tabs>
                <w:tab w:val="left" w:pos="284"/>
                <w:tab w:val="left" w:pos="600"/>
              </w:tabs>
              <w:spacing w:line="276" w:lineRule="auto"/>
              <w:rPr>
                <w:rFonts w:cs="方正仿宋_GBK"/>
                <w:bCs/>
              </w:rPr>
            </w:pPr>
            <w:r>
              <w:rPr>
                <w:rFonts w:cs="方正仿宋_GBK" w:hint="eastAsia"/>
                <w:bCs/>
              </w:rPr>
              <w:t>类</w:t>
            </w:r>
            <w:r>
              <w:rPr>
                <w:rFonts w:cs="方正仿宋_GBK"/>
                <w:bCs/>
              </w:rPr>
              <w:t>似业绩</w:t>
            </w:r>
          </w:p>
        </w:tc>
        <w:tc>
          <w:tcPr>
            <w:tcW w:w="506" w:type="pct"/>
            <w:vAlign w:val="center"/>
          </w:tcPr>
          <w:p w14:paraId="14481AB0" w14:textId="77777777" w:rsidR="00127435" w:rsidRDefault="00381297">
            <w:pPr>
              <w:spacing w:line="276" w:lineRule="auto"/>
              <w:jc w:val="center"/>
            </w:pPr>
            <w:r>
              <w:rPr>
                <w:rFonts w:hint="eastAsia"/>
              </w:rPr>
              <w:t>0</w:t>
            </w:r>
            <w:r>
              <w:t>-10</w:t>
            </w:r>
          </w:p>
        </w:tc>
        <w:tc>
          <w:tcPr>
            <w:tcW w:w="3337" w:type="pct"/>
            <w:vAlign w:val="center"/>
          </w:tcPr>
          <w:p w14:paraId="2D348471" w14:textId="77777777" w:rsidR="00127435" w:rsidRDefault="00381297">
            <w:pPr>
              <w:spacing w:line="360" w:lineRule="auto"/>
              <w:rPr>
                <w:rFonts w:cs="Arial"/>
              </w:rPr>
            </w:pPr>
            <w:r>
              <w:rPr>
                <w:rFonts w:cs="Arial" w:hint="eastAsia"/>
              </w:rPr>
              <w:t>合作方自2</w:t>
            </w:r>
            <w:r>
              <w:rPr>
                <w:rFonts w:cs="Arial"/>
              </w:rPr>
              <w:t>020</w:t>
            </w:r>
            <w:r>
              <w:rPr>
                <w:rFonts w:cs="Arial" w:hint="eastAsia"/>
              </w:rPr>
              <w:t>年</w:t>
            </w:r>
            <w:r>
              <w:rPr>
                <w:rFonts w:cs="Arial"/>
              </w:rPr>
              <w:t>12</w:t>
            </w:r>
            <w:r>
              <w:rPr>
                <w:rFonts w:cs="Arial" w:hint="eastAsia"/>
              </w:rPr>
              <w:t>月起至本项目遴选时间止的类似项目业绩，每提供一份得</w:t>
            </w:r>
            <w:r>
              <w:rPr>
                <w:rFonts w:cs="Arial"/>
              </w:rPr>
              <w:t>2</w:t>
            </w:r>
            <w:r>
              <w:rPr>
                <w:rFonts w:cs="Arial" w:hint="eastAsia"/>
              </w:rPr>
              <w:t>分，最多得</w:t>
            </w:r>
            <w:r>
              <w:rPr>
                <w:rFonts w:cs="Arial"/>
              </w:rPr>
              <w:t>10</w:t>
            </w:r>
            <w:r>
              <w:rPr>
                <w:rFonts w:cs="Arial" w:hint="eastAsia"/>
              </w:rPr>
              <w:t>分，同一客户只记一次分。</w:t>
            </w:r>
          </w:p>
          <w:p w14:paraId="52C9A6DC" w14:textId="77777777" w:rsidR="00127435" w:rsidRDefault="00381297">
            <w:pPr>
              <w:tabs>
                <w:tab w:val="left" w:pos="284"/>
                <w:tab w:val="left" w:pos="600"/>
              </w:tabs>
              <w:spacing w:line="276" w:lineRule="auto"/>
              <w:rPr>
                <w:rFonts w:cs="方正仿宋_GBK"/>
                <w:bCs/>
              </w:rPr>
            </w:pPr>
            <w:r>
              <w:rPr>
                <w:rFonts w:hint="eastAsia"/>
                <w:bCs/>
              </w:rPr>
              <w:t>注：合同关键页加盖公章，包含合同的甲乙双方、详细标的内容和双方签章及生效时间。</w:t>
            </w:r>
          </w:p>
        </w:tc>
      </w:tr>
      <w:tr w:rsidR="00127435" w14:paraId="27C670B8" w14:textId="77777777">
        <w:trPr>
          <w:trHeight w:val="844"/>
        </w:trPr>
        <w:tc>
          <w:tcPr>
            <w:tcW w:w="434" w:type="pct"/>
            <w:vAlign w:val="center"/>
          </w:tcPr>
          <w:p w14:paraId="03EC940A" w14:textId="77777777" w:rsidR="00127435" w:rsidRDefault="00381297">
            <w:pPr>
              <w:spacing w:line="276" w:lineRule="auto"/>
              <w:jc w:val="center"/>
              <w:rPr>
                <w:rFonts w:cs="方正仿宋_GBK"/>
                <w:bCs/>
              </w:rPr>
            </w:pPr>
            <w:r>
              <w:rPr>
                <w:rFonts w:cs="方正仿宋_GBK" w:hint="eastAsia"/>
                <w:bCs/>
              </w:rPr>
              <w:t>2</w:t>
            </w:r>
          </w:p>
        </w:tc>
        <w:tc>
          <w:tcPr>
            <w:tcW w:w="723" w:type="pct"/>
            <w:vAlign w:val="center"/>
          </w:tcPr>
          <w:p w14:paraId="25F7F071" w14:textId="77777777" w:rsidR="00127435" w:rsidRDefault="00381297">
            <w:pPr>
              <w:tabs>
                <w:tab w:val="left" w:pos="284"/>
                <w:tab w:val="left" w:pos="600"/>
              </w:tabs>
              <w:spacing w:line="276" w:lineRule="auto"/>
              <w:rPr>
                <w:rFonts w:cs="方正仿宋_GBK"/>
                <w:bCs/>
              </w:rPr>
            </w:pPr>
            <w:r>
              <w:rPr>
                <w:rFonts w:cs="方正仿宋_GBK" w:hint="eastAsia"/>
                <w:bCs/>
              </w:rPr>
              <w:t>项目经理</w:t>
            </w:r>
          </w:p>
        </w:tc>
        <w:tc>
          <w:tcPr>
            <w:tcW w:w="506" w:type="pct"/>
            <w:vAlign w:val="center"/>
          </w:tcPr>
          <w:p w14:paraId="33CFEA5B" w14:textId="77777777" w:rsidR="00127435" w:rsidRDefault="00381297">
            <w:pPr>
              <w:spacing w:line="276" w:lineRule="auto"/>
              <w:jc w:val="center"/>
            </w:pPr>
            <w:r>
              <w:rPr>
                <w:rFonts w:hint="eastAsia"/>
              </w:rPr>
              <w:t>0</w:t>
            </w:r>
            <w:r>
              <w:t>-5</w:t>
            </w:r>
          </w:p>
        </w:tc>
        <w:tc>
          <w:tcPr>
            <w:tcW w:w="3337" w:type="pct"/>
            <w:vAlign w:val="center"/>
          </w:tcPr>
          <w:p w14:paraId="4A5E6D97" w14:textId="77777777" w:rsidR="00127435" w:rsidRDefault="00381297">
            <w:pPr>
              <w:tabs>
                <w:tab w:val="left" w:pos="284"/>
                <w:tab w:val="left" w:pos="600"/>
              </w:tabs>
              <w:spacing w:line="276" w:lineRule="auto"/>
              <w:rPr>
                <w:bCs/>
              </w:rPr>
            </w:pPr>
            <w:r>
              <w:rPr>
                <w:bCs/>
              </w:rPr>
              <w:t>从事餐饮管理经理5年以上（含）</w:t>
            </w:r>
            <w:r>
              <w:rPr>
                <w:rFonts w:hint="eastAsia"/>
                <w:bCs/>
              </w:rPr>
              <w:t>5</w:t>
            </w:r>
            <w:r>
              <w:rPr>
                <w:bCs/>
              </w:rPr>
              <w:t>分，2年以上（含）</w:t>
            </w:r>
            <w:r>
              <w:rPr>
                <w:rFonts w:hint="eastAsia"/>
                <w:bCs/>
              </w:rPr>
              <w:t>3</w:t>
            </w:r>
            <w:r>
              <w:rPr>
                <w:bCs/>
              </w:rPr>
              <w:t>分</w:t>
            </w:r>
            <w:r>
              <w:rPr>
                <w:rFonts w:hint="eastAsia"/>
                <w:bCs/>
              </w:rPr>
              <w:t>,2年以下2分。</w:t>
            </w:r>
          </w:p>
          <w:p w14:paraId="239F0D1A" w14:textId="77777777" w:rsidR="00127435" w:rsidRDefault="00381297">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127435" w14:paraId="29212415" w14:textId="77777777">
        <w:trPr>
          <w:trHeight w:val="844"/>
        </w:trPr>
        <w:tc>
          <w:tcPr>
            <w:tcW w:w="434" w:type="pct"/>
            <w:vAlign w:val="center"/>
          </w:tcPr>
          <w:p w14:paraId="02DF0742" w14:textId="77777777" w:rsidR="00127435" w:rsidRDefault="00381297">
            <w:pPr>
              <w:spacing w:line="276" w:lineRule="auto"/>
              <w:jc w:val="center"/>
              <w:rPr>
                <w:rFonts w:cs="方正仿宋_GBK"/>
                <w:bCs/>
              </w:rPr>
            </w:pPr>
            <w:r>
              <w:rPr>
                <w:rFonts w:cs="方正仿宋_GBK" w:hint="eastAsia"/>
                <w:bCs/>
              </w:rPr>
              <w:t>3</w:t>
            </w:r>
          </w:p>
        </w:tc>
        <w:tc>
          <w:tcPr>
            <w:tcW w:w="723" w:type="pct"/>
            <w:vAlign w:val="center"/>
          </w:tcPr>
          <w:p w14:paraId="41261C3C" w14:textId="77777777" w:rsidR="00127435" w:rsidRDefault="00381297">
            <w:pPr>
              <w:tabs>
                <w:tab w:val="left" w:pos="284"/>
                <w:tab w:val="left" w:pos="600"/>
              </w:tabs>
              <w:spacing w:line="276" w:lineRule="auto"/>
              <w:rPr>
                <w:rFonts w:cs="方正仿宋_GBK"/>
                <w:bCs/>
              </w:rPr>
            </w:pPr>
            <w:r>
              <w:rPr>
                <w:rFonts w:cs="方正仿宋_GBK" w:hint="eastAsia"/>
                <w:bCs/>
              </w:rPr>
              <w:t>厨师长</w:t>
            </w:r>
          </w:p>
        </w:tc>
        <w:tc>
          <w:tcPr>
            <w:tcW w:w="506" w:type="pct"/>
            <w:vAlign w:val="center"/>
          </w:tcPr>
          <w:p w14:paraId="6E15F88C" w14:textId="77777777" w:rsidR="00127435" w:rsidRDefault="00381297">
            <w:pPr>
              <w:spacing w:line="276" w:lineRule="auto"/>
              <w:jc w:val="center"/>
            </w:pPr>
            <w:r>
              <w:rPr>
                <w:rFonts w:hint="eastAsia"/>
              </w:rPr>
              <w:t>0</w:t>
            </w:r>
            <w:r>
              <w:t>-5</w:t>
            </w:r>
          </w:p>
        </w:tc>
        <w:tc>
          <w:tcPr>
            <w:tcW w:w="3337" w:type="pct"/>
            <w:vAlign w:val="center"/>
          </w:tcPr>
          <w:p w14:paraId="5BED0007" w14:textId="77777777" w:rsidR="00127435" w:rsidRDefault="00381297">
            <w:pPr>
              <w:tabs>
                <w:tab w:val="left" w:pos="284"/>
                <w:tab w:val="left" w:pos="600"/>
              </w:tabs>
              <w:spacing w:line="276" w:lineRule="auto"/>
              <w:rPr>
                <w:bCs/>
              </w:rPr>
            </w:pPr>
            <w:r>
              <w:rPr>
                <w:bCs/>
              </w:rPr>
              <w:t>从事餐饮厨师长岗位5年以上（含）</w:t>
            </w:r>
            <w:r>
              <w:rPr>
                <w:rFonts w:hint="eastAsia"/>
                <w:bCs/>
              </w:rPr>
              <w:t>5</w:t>
            </w:r>
            <w:r>
              <w:rPr>
                <w:bCs/>
              </w:rPr>
              <w:t>分，2年以上（含）</w:t>
            </w:r>
            <w:r>
              <w:rPr>
                <w:rFonts w:hint="eastAsia"/>
                <w:bCs/>
              </w:rPr>
              <w:t>3</w:t>
            </w:r>
            <w:r>
              <w:rPr>
                <w:bCs/>
              </w:rPr>
              <w:t>分</w:t>
            </w:r>
            <w:r>
              <w:rPr>
                <w:rFonts w:hint="eastAsia"/>
                <w:bCs/>
              </w:rPr>
              <w:t>，2年以下2分。</w:t>
            </w:r>
          </w:p>
          <w:p w14:paraId="2E26FF69" w14:textId="77777777" w:rsidR="00127435" w:rsidRDefault="00381297">
            <w:pPr>
              <w:tabs>
                <w:tab w:val="left" w:pos="284"/>
                <w:tab w:val="left" w:pos="600"/>
              </w:tabs>
              <w:spacing w:line="276" w:lineRule="auto"/>
              <w:rPr>
                <w:bCs/>
              </w:rPr>
            </w:pPr>
            <w:r>
              <w:rPr>
                <w:rFonts w:hint="eastAsia"/>
                <w:bCs/>
              </w:rPr>
              <w:t>注：</w:t>
            </w:r>
            <w:r>
              <w:rPr>
                <w:rFonts w:hint="eastAsia"/>
                <w:color w:val="000000"/>
              </w:rPr>
              <w:t>需提供</w:t>
            </w:r>
            <w:r>
              <w:rPr>
                <w:color w:val="000000"/>
              </w:rPr>
              <w:t>从业简历和相关资质证书。</w:t>
            </w:r>
          </w:p>
        </w:tc>
      </w:tr>
      <w:tr w:rsidR="00127435" w14:paraId="564FA357" w14:textId="77777777">
        <w:trPr>
          <w:trHeight w:val="844"/>
        </w:trPr>
        <w:tc>
          <w:tcPr>
            <w:tcW w:w="434" w:type="pct"/>
            <w:vAlign w:val="center"/>
          </w:tcPr>
          <w:p w14:paraId="7771F14C" w14:textId="77777777" w:rsidR="00127435" w:rsidRDefault="00381297">
            <w:pPr>
              <w:spacing w:line="276" w:lineRule="auto"/>
              <w:jc w:val="center"/>
              <w:rPr>
                <w:rFonts w:cs="方正仿宋_GBK"/>
                <w:bCs/>
              </w:rPr>
            </w:pPr>
            <w:r>
              <w:rPr>
                <w:rFonts w:cs="方正仿宋_GBK" w:hint="eastAsia"/>
                <w:bCs/>
              </w:rPr>
              <w:t>4</w:t>
            </w:r>
          </w:p>
        </w:tc>
        <w:tc>
          <w:tcPr>
            <w:tcW w:w="723" w:type="pct"/>
            <w:vAlign w:val="center"/>
          </w:tcPr>
          <w:p w14:paraId="6942EF3C" w14:textId="77777777" w:rsidR="00127435" w:rsidRDefault="00381297">
            <w:pPr>
              <w:tabs>
                <w:tab w:val="left" w:pos="284"/>
                <w:tab w:val="left" w:pos="600"/>
              </w:tabs>
              <w:spacing w:line="276" w:lineRule="auto"/>
              <w:rPr>
                <w:rFonts w:cs="方正仿宋_GBK"/>
                <w:bCs/>
              </w:rPr>
            </w:pPr>
            <w:r>
              <w:rPr>
                <w:rFonts w:cs="方正仿宋_GBK" w:hint="eastAsia"/>
                <w:bCs/>
              </w:rPr>
              <w:t>拟投入的其他团队人员</w:t>
            </w:r>
          </w:p>
        </w:tc>
        <w:tc>
          <w:tcPr>
            <w:tcW w:w="506" w:type="pct"/>
            <w:vAlign w:val="center"/>
          </w:tcPr>
          <w:p w14:paraId="47E0D01A" w14:textId="77777777" w:rsidR="00127435" w:rsidRDefault="00381297">
            <w:pPr>
              <w:spacing w:line="276" w:lineRule="auto"/>
              <w:jc w:val="center"/>
            </w:pPr>
            <w:r>
              <w:rPr>
                <w:rFonts w:hint="eastAsia"/>
              </w:rPr>
              <w:t>0</w:t>
            </w:r>
            <w:r>
              <w:t>-10</w:t>
            </w:r>
          </w:p>
        </w:tc>
        <w:tc>
          <w:tcPr>
            <w:tcW w:w="3337" w:type="pct"/>
            <w:vAlign w:val="center"/>
          </w:tcPr>
          <w:p w14:paraId="169C403A" w14:textId="77777777" w:rsidR="00127435" w:rsidRDefault="00381297">
            <w:pPr>
              <w:tabs>
                <w:tab w:val="left" w:pos="284"/>
                <w:tab w:val="left" w:pos="600"/>
              </w:tabs>
              <w:spacing w:line="276" w:lineRule="auto"/>
              <w:rPr>
                <w:color w:val="000000"/>
              </w:rPr>
            </w:pPr>
            <w:r>
              <w:rPr>
                <w:rFonts w:hint="eastAsia"/>
                <w:color w:val="000000"/>
              </w:rPr>
              <w:t>根据合作方拟投入本项目的其他人员配置、人员稳定性保障措施进行评审。</w:t>
            </w:r>
          </w:p>
          <w:p w14:paraId="0358AF31" w14:textId="77777777" w:rsidR="00127435" w:rsidRDefault="00381297">
            <w:pPr>
              <w:tabs>
                <w:tab w:val="left" w:pos="284"/>
                <w:tab w:val="left" w:pos="600"/>
              </w:tabs>
              <w:spacing w:line="276" w:lineRule="auto"/>
              <w:rPr>
                <w:color w:val="000000"/>
              </w:rPr>
            </w:pPr>
            <w:r>
              <w:rPr>
                <w:rFonts w:hint="eastAsia"/>
                <w:color w:val="000000"/>
              </w:rPr>
              <w:t>人</w:t>
            </w:r>
            <w:r>
              <w:rPr>
                <w:rFonts w:hint="eastAsia"/>
              </w:rPr>
              <w:t>员数量充足，各类工种齐全，</w:t>
            </w:r>
            <w:r>
              <w:rPr>
                <w:rFonts w:hint="eastAsia"/>
                <w:bCs/>
              </w:rPr>
              <w:t>职责分工</w:t>
            </w:r>
            <w:r>
              <w:rPr>
                <w:rFonts w:hint="eastAsia"/>
              </w:rPr>
              <w:t>合理，具有丰富的餐饮行业工作经验，</w:t>
            </w:r>
            <w:r>
              <w:rPr>
                <w:rFonts w:hint="eastAsia"/>
                <w:bCs/>
              </w:rPr>
              <w:t>素质优良，</w:t>
            </w:r>
            <w:r>
              <w:rPr>
                <w:rFonts w:hint="eastAsia"/>
              </w:rPr>
              <w:t>保障措施科学可行，</w:t>
            </w:r>
            <w:r>
              <w:rPr>
                <w:rFonts w:hint="eastAsia"/>
                <w:color w:val="000000"/>
              </w:rPr>
              <w:t>得</w:t>
            </w:r>
            <w:r>
              <w:rPr>
                <w:color w:val="000000"/>
              </w:rPr>
              <w:t>8-10</w:t>
            </w:r>
            <w:r>
              <w:rPr>
                <w:rFonts w:hint="eastAsia"/>
                <w:color w:val="000000"/>
              </w:rPr>
              <w:t>分；</w:t>
            </w:r>
          </w:p>
          <w:p w14:paraId="7C458E2A" w14:textId="77777777" w:rsidR="00127435" w:rsidRDefault="00381297">
            <w:pPr>
              <w:pStyle w:val="Default"/>
            </w:pPr>
            <w:r>
              <w:rPr>
                <w:rFonts w:hint="eastAsia"/>
              </w:rPr>
              <w:t>人员数量充足，各类工种基本齐全，</w:t>
            </w:r>
            <w:r>
              <w:rPr>
                <w:rFonts w:hint="eastAsia"/>
                <w:bCs/>
              </w:rPr>
              <w:t>职责分工</w:t>
            </w:r>
            <w:r>
              <w:rPr>
                <w:rFonts w:hint="eastAsia"/>
              </w:rPr>
              <w:t>基本合理，具有餐饮行业工作经验，保障措施可行性较强，得</w:t>
            </w:r>
            <w:r>
              <w:t>5-7</w:t>
            </w:r>
            <w:r>
              <w:rPr>
                <w:rFonts w:hint="eastAsia"/>
              </w:rPr>
              <w:t>分；</w:t>
            </w:r>
          </w:p>
          <w:p w14:paraId="136BD746" w14:textId="77777777" w:rsidR="00127435" w:rsidRDefault="00381297">
            <w:pPr>
              <w:pStyle w:val="Default"/>
            </w:pPr>
            <w:r>
              <w:rPr>
                <w:rFonts w:hint="eastAsia"/>
              </w:rPr>
              <w:t>人员数量基本充足，各类工种不齐全，</w:t>
            </w:r>
            <w:r>
              <w:rPr>
                <w:rFonts w:hint="eastAsia"/>
                <w:bCs/>
              </w:rPr>
              <w:t>职责分工</w:t>
            </w:r>
            <w:r>
              <w:rPr>
                <w:rFonts w:hint="eastAsia"/>
              </w:rPr>
              <w:t>需要进一步完善，工作经验略显不足，保障措施可行性较差，得</w:t>
            </w:r>
            <w:r>
              <w:t>2-4</w:t>
            </w:r>
            <w:r>
              <w:rPr>
                <w:rFonts w:hint="eastAsia"/>
              </w:rPr>
              <w:t>分；</w:t>
            </w:r>
          </w:p>
          <w:p w14:paraId="2B2E4F34" w14:textId="77777777" w:rsidR="00127435" w:rsidRDefault="00381297">
            <w:pPr>
              <w:pStyle w:val="Default"/>
            </w:pPr>
            <w:r>
              <w:rPr>
                <w:rFonts w:hint="eastAsia"/>
              </w:rPr>
              <w:t>人员数量不充足，不能满足项目需求，得</w:t>
            </w:r>
            <w:r>
              <w:rPr>
                <w:rFonts w:hint="eastAsia"/>
              </w:rPr>
              <w:t>1</w:t>
            </w:r>
            <w:r>
              <w:rPr>
                <w:rFonts w:hint="eastAsia"/>
              </w:rPr>
              <w:t>分；</w:t>
            </w:r>
          </w:p>
          <w:p w14:paraId="2AA14F44" w14:textId="77777777" w:rsidR="00127435" w:rsidRDefault="00381297">
            <w:pPr>
              <w:pStyle w:val="Default"/>
            </w:pPr>
            <w:r>
              <w:rPr>
                <w:rFonts w:hint="eastAsia"/>
              </w:rPr>
              <w:t>未提供此项内容得</w:t>
            </w:r>
            <w:r>
              <w:rPr>
                <w:rFonts w:hint="eastAsia"/>
              </w:rPr>
              <w:t>0</w:t>
            </w:r>
            <w:r>
              <w:rPr>
                <w:rFonts w:hint="eastAsia"/>
              </w:rPr>
              <w:t>分；</w:t>
            </w:r>
          </w:p>
          <w:p w14:paraId="5AB7C00D" w14:textId="0BA7B3F3" w:rsidR="00127435" w:rsidRPr="00381297" w:rsidRDefault="00381297" w:rsidP="00381297">
            <w:pPr>
              <w:pStyle w:val="Default"/>
            </w:pPr>
            <w:r>
              <w:rPr>
                <w:rFonts w:hint="eastAsia"/>
              </w:rPr>
              <w:lastRenderedPageBreak/>
              <w:t>（注：提供人员名单、工作经验证明、劳动合同（或人员社保记录）</w:t>
            </w:r>
          </w:p>
        </w:tc>
      </w:tr>
      <w:tr w:rsidR="00127435" w14:paraId="6BFA9D5F" w14:textId="77777777">
        <w:trPr>
          <w:trHeight w:val="844"/>
        </w:trPr>
        <w:tc>
          <w:tcPr>
            <w:tcW w:w="434" w:type="pct"/>
            <w:vAlign w:val="center"/>
          </w:tcPr>
          <w:p w14:paraId="483A1AAB" w14:textId="77777777" w:rsidR="00127435" w:rsidRDefault="00381297">
            <w:pPr>
              <w:spacing w:line="276" w:lineRule="auto"/>
              <w:jc w:val="center"/>
              <w:rPr>
                <w:rFonts w:cs="方正仿宋_GBK"/>
                <w:bCs/>
              </w:rPr>
            </w:pPr>
            <w:r>
              <w:rPr>
                <w:rFonts w:cs="方正仿宋_GBK" w:hint="eastAsia"/>
                <w:bCs/>
              </w:rPr>
              <w:lastRenderedPageBreak/>
              <w:t>5</w:t>
            </w:r>
          </w:p>
        </w:tc>
        <w:tc>
          <w:tcPr>
            <w:tcW w:w="723" w:type="pct"/>
            <w:vAlign w:val="center"/>
          </w:tcPr>
          <w:p w14:paraId="781DF8B2" w14:textId="77777777" w:rsidR="00127435" w:rsidRDefault="00381297">
            <w:pPr>
              <w:tabs>
                <w:tab w:val="left" w:pos="284"/>
                <w:tab w:val="left" w:pos="600"/>
              </w:tabs>
              <w:spacing w:line="276" w:lineRule="auto"/>
              <w:rPr>
                <w:rFonts w:cs="方正仿宋_GBK"/>
                <w:bCs/>
              </w:rPr>
            </w:pPr>
            <w:r>
              <w:rPr>
                <w:rFonts w:cs="方正仿宋_GBK" w:hint="eastAsia"/>
                <w:bCs/>
              </w:rPr>
              <w:t>经营方案</w:t>
            </w:r>
          </w:p>
        </w:tc>
        <w:tc>
          <w:tcPr>
            <w:tcW w:w="506" w:type="pct"/>
            <w:vAlign w:val="center"/>
          </w:tcPr>
          <w:p w14:paraId="30DAB80E" w14:textId="77777777" w:rsidR="00127435" w:rsidRDefault="00381297">
            <w:pPr>
              <w:spacing w:line="276" w:lineRule="auto"/>
              <w:jc w:val="center"/>
            </w:pPr>
            <w:r>
              <w:rPr>
                <w:rFonts w:hint="eastAsia"/>
              </w:rPr>
              <w:t>0-</w:t>
            </w:r>
            <w:r>
              <w:t>30</w:t>
            </w:r>
          </w:p>
        </w:tc>
        <w:tc>
          <w:tcPr>
            <w:tcW w:w="3337" w:type="pct"/>
            <w:vAlign w:val="center"/>
          </w:tcPr>
          <w:p w14:paraId="51D3C06F" w14:textId="77777777" w:rsidR="00127435" w:rsidRDefault="00381297">
            <w:pPr>
              <w:spacing w:line="276" w:lineRule="auto"/>
            </w:pPr>
            <w:r>
              <w:rPr>
                <w:rFonts w:cs="方正仿宋_GBK" w:hint="eastAsia"/>
                <w:bCs/>
              </w:rPr>
              <w:t>合作方应根据遴选文件的项目需求及合同条款，针对食堂管理经营提出有针对性、详细完整、满足项目需求的方案。</w:t>
            </w:r>
            <w:r>
              <w:rPr>
                <w:rFonts w:hint="eastAsia"/>
              </w:rPr>
              <w:t>包括但不限于：</w:t>
            </w:r>
          </w:p>
          <w:p w14:paraId="438A49E0" w14:textId="77777777" w:rsidR="00127435" w:rsidRDefault="00381297">
            <w:pPr>
              <w:adjustRightInd w:val="0"/>
              <w:snapToGrid w:val="0"/>
              <w:spacing w:line="276" w:lineRule="auto"/>
            </w:pPr>
            <w:r>
              <w:t>1.</w:t>
            </w:r>
            <w:r>
              <w:rPr>
                <w:rFonts w:hint="eastAsia"/>
              </w:rPr>
              <w:t>提供丰园食堂项目的总体运营方案（</w:t>
            </w:r>
            <w:r>
              <w:rPr>
                <w:rFonts w:cs="方正仿宋_GBK" w:hint="eastAsia"/>
                <w:bCs/>
              </w:rPr>
              <w:t>管理体系和运营制度、人员培训、员工考核管理、资产管理等），8分</w:t>
            </w:r>
            <w:r>
              <w:rPr>
                <w:rFonts w:hint="eastAsia"/>
              </w:rPr>
              <w:t>；</w:t>
            </w:r>
          </w:p>
          <w:p w14:paraId="2B40F144" w14:textId="77777777" w:rsidR="00127435" w:rsidRDefault="00381297">
            <w:pPr>
              <w:pStyle w:val="Default"/>
            </w:pPr>
            <w:r>
              <w:rPr>
                <w:rFonts w:hint="eastAsia"/>
              </w:rPr>
              <w:t>评审标准：</w:t>
            </w:r>
          </w:p>
          <w:p w14:paraId="75747DD7" w14:textId="77777777" w:rsidR="00127435" w:rsidRDefault="00381297">
            <w:pPr>
              <w:spacing w:line="360" w:lineRule="auto"/>
              <w:jc w:val="both"/>
            </w:pPr>
            <w:r>
              <w:rPr>
                <w:rFonts w:hint="eastAsia"/>
              </w:rPr>
              <w:t>1）方案</w:t>
            </w:r>
            <w:r>
              <w:t>内容全面、明确重点，针对性强、贴近项目需求</w:t>
            </w:r>
            <w:r>
              <w:rPr>
                <w:rFonts w:hint="eastAsia"/>
              </w:rPr>
              <w:t>，</w:t>
            </w:r>
            <w:r>
              <w:t>得7-8分；</w:t>
            </w:r>
          </w:p>
          <w:p w14:paraId="110C8D88" w14:textId="77777777" w:rsidR="00127435" w:rsidRDefault="00381297">
            <w:pPr>
              <w:spacing w:line="360" w:lineRule="auto"/>
              <w:jc w:val="both"/>
            </w:pPr>
            <w:r>
              <w:t>2</w:t>
            </w:r>
            <w:r>
              <w:rPr>
                <w:rFonts w:hint="eastAsia"/>
              </w:rPr>
              <w:t>）</w:t>
            </w:r>
            <w:r>
              <w:t>方案内容较全面，但存在部分非核心工作表述不清晰，针对性一般，得4-6分；</w:t>
            </w:r>
          </w:p>
          <w:p w14:paraId="299E4797" w14:textId="77777777" w:rsidR="00127435" w:rsidRDefault="00381297">
            <w:pPr>
              <w:spacing w:line="360" w:lineRule="auto"/>
              <w:jc w:val="both"/>
            </w:pPr>
            <w:r>
              <w:rPr>
                <w:rFonts w:hint="eastAsia"/>
              </w:rPr>
              <w:t>3）</w:t>
            </w:r>
            <w:r>
              <w:t>方案内容简单、无针对性，得1-3</w:t>
            </w:r>
            <w:r>
              <w:rPr>
                <w:rFonts w:hint="eastAsia"/>
              </w:rPr>
              <w:t>分；</w:t>
            </w:r>
          </w:p>
          <w:p w14:paraId="382D33A3" w14:textId="77777777" w:rsidR="00127435" w:rsidRDefault="00381297">
            <w:pPr>
              <w:pStyle w:val="Default"/>
            </w:pPr>
            <w:r>
              <w:t>4</w:t>
            </w:r>
            <w:r>
              <w:rPr>
                <w:rFonts w:hint="eastAsia"/>
              </w:rPr>
              <w:t>）未提供的得</w:t>
            </w:r>
            <w:r>
              <w:rPr>
                <w:rFonts w:hint="eastAsia"/>
              </w:rPr>
              <w:t>0</w:t>
            </w:r>
            <w:r>
              <w:rPr>
                <w:rFonts w:hint="eastAsia"/>
              </w:rPr>
              <w:t>分。</w:t>
            </w:r>
          </w:p>
          <w:p w14:paraId="3922CE81" w14:textId="77777777" w:rsidR="00127435" w:rsidRDefault="00127435">
            <w:pPr>
              <w:pStyle w:val="Default"/>
            </w:pPr>
          </w:p>
          <w:p w14:paraId="0758FFFC" w14:textId="77777777" w:rsidR="00127435" w:rsidRDefault="00381297">
            <w:pPr>
              <w:adjustRightInd w:val="0"/>
              <w:snapToGrid w:val="0"/>
              <w:spacing w:line="276" w:lineRule="auto"/>
            </w:pPr>
            <w:r>
              <w:t>2</w:t>
            </w:r>
            <w:r>
              <w:rPr>
                <w:rFonts w:cs="方正仿宋_GBK" w:hint="eastAsia"/>
                <w:bCs/>
              </w:rPr>
              <w:t>.食堂环境</w:t>
            </w:r>
            <w:r>
              <w:rPr>
                <w:rFonts w:hint="eastAsia"/>
              </w:rPr>
              <w:t>卫生管理控制方案（食品卫生，人员卫生，环境卫生，垃圾处理方案等），6分；</w:t>
            </w:r>
          </w:p>
          <w:p w14:paraId="7C612735" w14:textId="77777777" w:rsidR="00127435" w:rsidRDefault="00381297">
            <w:pPr>
              <w:pStyle w:val="Default"/>
            </w:pPr>
            <w:r>
              <w:rPr>
                <w:rFonts w:hint="eastAsia"/>
              </w:rPr>
              <w:t>评审标准：</w:t>
            </w:r>
          </w:p>
          <w:p w14:paraId="362A1317" w14:textId="77777777" w:rsidR="00127435" w:rsidRDefault="00381297">
            <w:pPr>
              <w:spacing w:line="360" w:lineRule="auto"/>
              <w:jc w:val="both"/>
            </w:pPr>
            <w:r>
              <w:rPr>
                <w:rFonts w:hint="eastAsia"/>
              </w:rPr>
              <w:t>1）方案</w:t>
            </w:r>
            <w:r>
              <w:t>内容全面、明确重点，针对性强、贴近项目需求</w:t>
            </w:r>
            <w:r>
              <w:rPr>
                <w:rFonts w:hint="eastAsia"/>
              </w:rPr>
              <w:t>，</w:t>
            </w:r>
            <w:r>
              <w:t>得5-6分；</w:t>
            </w:r>
          </w:p>
          <w:p w14:paraId="072B367F" w14:textId="77777777" w:rsidR="00127435" w:rsidRDefault="00381297">
            <w:pPr>
              <w:spacing w:line="360" w:lineRule="auto"/>
              <w:jc w:val="both"/>
            </w:pPr>
            <w:r>
              <w:t>2</w:t>
            </w:r>
            <w:r>
              <w:rPr>
                <w:rFonts w:hint="eastAsia"/>
              </w:rPr>
              <w:t>）</w:t>
            </w:r>
            <w:r>
              <w:t>方案内容较全面，但存在部分非核心工作表述不清晰，针对性一般，得3-4分；</w:t>
            </w:r>
          </w:p>
          <w:p w14:paraId="1FD65126" w14:textId="77777777" w:rsidR="00127435" w:rsidRDefault="00381297">
            <w:pPr>
              <w:spacing w:line="360" w:lineRule="auto"/>
              <w:jc w:val="both"/>
            </w:pPr>
            <w:r>
              <w:rPr>
                <w:rFonts w:hint="eastAsia"/>
              </w:rPr>
              <w:t>3）</w:t>
            </w:r>
            <w:r>
              <w:t>方案内容简单、无针对性，得1-2</w:t>
            </w:r>
            <w:r>
              <w:rPr>
                <w:rFonts w:hint="eastAsia"/>
              </w:rPr>
              <w:t>分；</w:t>
            </w:r>
          </w:p>
          <w:p w14:paraId="7BF3DC51" w14:textId="77777777" w:rsidR="00127435" w:rsidRDefault="00381297">
            <w:pPr>
              <w:pStyle w:val="Default"/>
            </w:pPr>
            <w:r>
              <w:t>4</w:t>
            </w:r>
            <w:r>
              <w:rPr>
                <w:rFonts w:hint="eastAsia"/>
              </w:rPr>
              <w:t>）未提供的得</w:t>
            </w:r>
            <w:r>
              <w:rPr>
                <w:rFonts w:hint="eastAsia"/>
              </w:rPr>
              <w:t>0</w:t>
            </w:r>
            <w:r>
              <w:rPr>
                <w:rFonts w:hint="eastAsia"/>
              </w:rPr>
              <w:t>分。</w:t>
            </w:r>
          </w:p>
          <w:p w14:paraId="5558147F" w14:textId="77777777" w:rsidR="00127435" w:rsidRDefault="00127435">
            <w:pPr>
              <w:pStyle w:val="Default"/>
            </w:pPr>
          </w:p>
          <w:p w14:paraId="2F173CC1" w14:textId="77777777" w:rsidR="00127435" w:rsidRDefault="00381297">
            <w:pPr>
              <w:adjustRightInd w:val="0"/>
              <w:snapToGrid w:val="0"/>
              <w:spacing w:line="276" w:lineRule="auto"/>
            </w:pPr>
            <w:r>
              <w:t>3</w:t>
            </w:r>
            <w:r>
              <w:rPr>
                <w:rFonts w:cs="方正仿宋_GBK" w:hint="eastAsia"/>
                <w:bCs/>
              </w:rPr>
              <w:t>.</w:t>
            </w:r>
            <w:r>
              <w:rPr>
                <w:rFonts w:hint="eastAsia"/>
              </w:rPr>
              <w:t>食品保存管理方案，5分；</w:t>
            </w:r>
          </w:p>
          <w:p w14:paraId="2982922E" w14:textId="77777777" w:rsidR="00127435" w:rsidRDefault="00381297">
            <w:pPr>
              <w:pStyle w:val="Default"/>
            </w:pPr>
            <w:r>
              <w:rPr>
                <w:rFonts w:hint="eastAsia"/>
              </w:rPr>
              <w:t>评审标准：</w:t>
            </w:r>
          </w:p>
          <w:p w14:paraId="112EAEED" w14:textId="77777777" w:rsidR="00127435" w:rsidRDefault="00381297">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46F98720" w14:textId="77777777" w:rsidR="00127435" w:rsidRDefault="00381297">
            <w:pPr>
              <w:spacing w:line="360" w:lineRule="auto"/>
              <w:jc w:val="both"/>
            </w:pPr>
            <w:r>
              <w:t>2</w:t>
            </w:r>
            <w:r>
              <w:rPr>
                <w:rFonts w:hint="eastAsia"/>
              </w:rPr>
              <w:t>）</w:t>
            </w:r>
            <w:r>
              <w:t>方案内容较全面，但存在部分非核心工作表述不清晰，针对性一般，得2-3分；</w:t>
            </w:r>
          </w:p>
          <w:p w14:paraId="6DC1A5F9" w14:textId="77777777" w:rsidR="00127435" w:rsidRDefault="00381297">
            <w:pPr>
              <w:spacing w:line="360" w:lineRule="auto"/>
              <w:jc w:val="both"/>
            </w:pPr>
            <w:r>
              <w:rPr>
                <w:rFonts w:hint="eastAsia"/>
              </w:rPr>
              <w:t>3）</w:t>
            </w:r>
            <w:r>
              <w:t>方案内容简单、无针对性，得1</w:t>
            </w:r>
            <w:r>
              <w:rPr>
                <w:rFonts w:hint="eastAsia"/>
              </w:rPr>
              <w:t>分；</w:t>
            </w:r>
          </w:p>
          <w:p w14:paraId="39092902" w14:textId="77777777" w:rsidR="00127435" w:rsidRDefault="00381297">
            <w:pPr>
              <w:pStyle w:val="Default"/>
            </w:pPr>
            <w:r>
              <w:t>4</w:t>
            </w:r>
            <w:r>
              <w:rPr>
                <w:rFonts w:hint="eastAsia"/>
              </w:rPr>
              <w:t>）未提供的得</w:t>
            </w:r>
            <w:r>
              <w:rPr>
                <w:rFonts w:hint="eastAsia"/>
              </w:rPr>
              <w:t>0</w:t>
            </w:r>
            <w:r>
              <w:rPr>
                <w:rFonts w:hint="eastAsia"/>
              </w:rPr>
              <w:t>分。</w:t>
            </w:r>
          </w:p>
          <w:p w14:paraId="2F770CC4" w14:textId="77777777" w:rsidR="00127435" w:rsidRDefault="00127435">
            <w:pPr>
              <w:pStyle w:val="Default"/>
            </w:pPr>
          </w:p>
          <w:p w14:paraId="05318948" w14:textId="161B16C5" w:rsidR="00127435" w:rsidRDefault="00381297">
            <w:pPr>
              <w:adjustRightInd w:val="0"/>
              <w:snapToGrid w:val="0"/>
              <w:spacing w:line="276" w:lineRule="auto"/>
            </w:pPr>
            <w:r>
              <w:lastRenderedPageBreak/>
              <w:t>4.</w:t>
            </w:r>
            <w:r>
              <w:rPr>
                <w:rFonts w:hint="eastAsia"/>
              </w:rPr>
              <w:t>过期食品处理方案，</w:t>
            </w:r>
            <w:r>
              <w:t>5</w:t>
            </w:r>
            <w:r>
              <w:rPr>
                <w:rFonts w:hint="eastAsia"/>
              </w:rPr>
              <w:t>分；</w:t>
            </w:r>
          </w:p>
          <w:p w14:paraId="586C4CF9" w14:textId="77777777" w:rsidR="00127435" w:rsidRDefault="00381297">
            <w:pPr>
              <w:pStyle w:val="Default"/>
            </w:pPr>
            <w:r>
              <w:rPr>
                <w:rFonts w:hint="eastAsia"/>
              </w:rPr>
              <w:t>评审标准：</w:t>
            </w:r>
          </w:p>
          <w:p w14:paraId="4DD1C0AD" w14:textId="77777777" w:rsidR="00127435" w:rsidRDefault="00381297">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02D98CFC" w14:textId="77777777" w:rsidR="00127435" w:rsidRDefault="00381297">
            <w:pPr>
              <w:spacing w:line="360" w:lineRule="auto"/>
              <w:jc w:val="both"/>
            </w:pPr>
            <w:r>
              <w:t>2</w:t>
            </w:r>
            <w:r>
              <w:rPr>
                <w:rFonts w:hint="eastAsia"/>
              </w:rPr>
              <w:t>）</w:t>
            </w:r>
            <w:r>
              <w:t>方案内容较全面，但存在部分非核心工作表述不清晰，针对性一般，得2-3分；</w:t>
            </w:r>
          </w:p>
          <w:p w14:paraId="6F0254BE" w14:textId="77777777" w:rsidR="00127435" w:rsidRDefault="00381297">
            <w:pPr>
              <w:spacing w:line="360" w:lineRule="auto"/>
              <w:jc w:val="both"/>
            </w:pPr>
            <w:r>
              <w:rPr>
                <w:rFonts w:hint="eastAsia"/>
              </w:rPr>
              <w:t>3）</w:t>
            </w:r>
            <w:r>
              <w:t>方案内容简单、无针对性，得1</w:t>
            </w:r>
            <w:r>
              <w:rPr>
                <w:rFonts w:hint="eastAsia"/>
              </w:rPr>
              <w:t>分；</w:t>
            </w:r>
          </w:p>
          <w:p w14:paraId="4779FBE1" w14:textId="77777777" w:rsidR="00127435" w:rsidRDefault="00381297">
            <w:pPr>
              <w:pStyle w:val="Default"/>
            </w:pPr>
            <w:r>
              <w:t>4</w:t>
            </w:r>
            <w:r>
              <w:rPr>
                <w:rFonts w:hint="eastAsia"/>
              </w:rPr>
              <w:t>）未提供的得</w:t>
            </w:r>
            <w:r>
              <w:rPr>
                <w:rFonts w:hint="eastAsia"/>
              </w:rPr>
              <w:t>0</w:t>
            </w:r>
            <w:r>
              <w:rPr>
                <w:rFonts w:hint="eastAsia"/>
              </w:rPr>
              <w:t>分。</w:t>
            </w:r>
          </w:p>
          <w:p w14:paraId="2DC0C513" w14:textId="77777777" w:rsidR="00127435" w:rsidRDefault="00127435">
            <w:pPr>
              <w:pStyle w:val="Default"/>
            </w:pPr>
          </w:p>
          <w:p w14:paraId="575537AD" w14:textId="77777777" w:rsidR="00127435" w:rsidRDefault="00381297">
            <w:pPr>
              <w:pStyle w:val="Default"/>
            </w:pPr>
            <w:r>
              <w:t>5</w:t>
            </w:r>
            <w:r>
              <w:rPr>
                <w:rFonts w:cs="方正仿宋_GBK" w:hint="eastAsia"/>
                <w:bCs/>
              </w:rPr>
              <w:t>.</w:t>
            </w:r>
            <w:r>
              <w:rPr>
                <w:rFonts w:hint="eastAsia"/>
              </w:rPr>
              <w:t>投诉处理方案（包括处理投诉的渠道、处理时间、处理结果相关</w:t>
            </w:r>
            <w:r>
              <w:t>措施</w:t>
            </w:r>
            <w:r>
              <w:rPr>
                <w:rFonts w:hint="eastAsia"/>
              </w:rPr>
              <w:t>等），</w:t>
            </w:r>
            <w:r>
              <w:t>6</w:t>
            </w:r>
            <w:r>
              <w:rPr>
                <w:rFonts w:hint="eastAsia"/>
              </w:rPr>
              <w:t>分。</w:t>
            </w:r>
          </w:p>
          <w:p w14:paraId="7B45D683" w14:textId="77777777" w:rsidR="00127435" w:rsidRDefault="00381297">
            <w:pPr>
              <w:pStyle w:val="Default"/>
            </w:pPr>
            <w:r>
              <w:rPr>
                <w:rFonts w:hint="eastAsia"/>
              </w:rPr>
              <w:t>评审标准：</w:t>
            </w:r>
          </w:p>
          <w:p w14:paraId="41436AA8" w14:textId="77777777" w:rsidR="00127435" w:rsidRDefault="00381297">
            <w:pPr>
              <w:spacing w:line="360" w:lineRule="auto"/>
              <w:jc w:val="both"/>
            </w:pPr>
            <w:r>
              <w:rPr>
                <w:rFonts w:hint="eastAsia"/>
              </w:rPr>
              <w:t>1）方案</w:t>
            </w:r>
            <w:r>
              <w:t>内容全面、明确重点，针对性强、贴近项目需求</w:t>
            </w:r>
            <w:r>
              <w:rPr>
                <w:rFonts w:hint="eastAsia"/>
              </w:rPr>
              <w:t>，</w:t>
            </w:r>
            <w:r>
              <w:t>得5-6分；</w:t>
            </w:r>
          </w:p>
          <w:p w14:paraId="525F8DAA" w14:textId="77777777" w:rsidR="00127435" w:rsidRDefault="00381297">
            <w:pPr>
              <w:spacing w:line="360" w:lineRule="auto"/>
              <w:jc w:val="both"/>
            </w:pPr>
            <w:r>
              <w:t>2</w:t>
            </w:r>
            <w:r>
              <w:rPr>
                <w:rFonts w:hint="eastAsia"/>
              </w:rPr>
              <w:t>）</w:t>
            </w:r>
            <w:r>
              <w:t>方案内容较全面，但存在部分非核心工作表述不清晰，针对性一般，得3-4分；</w:t>
            </w:r>
          </w:p>
          <w:p w14:paraId="36CA9C68" w14:textId="77777777" w:rsidR="00127435" w:rsidRDefault="00381297">
            <w:pPr>
              <w:spacing w:line="360" w:lineRule="auto"/>
              <w:jc w:val="both"/>
            </w:pPr>
            <w:r>
              <w:rPr>
                <w:rFonts w:hint="eastAsia"/>
              </w:rPr>
              <w:t>3）</w:t>
            </w:r>
            <w:r>
              <w:t>方案内容简单、无针对性，得1-2</w:t>
            </w:r>
            <w:r>
              <w:rPr>
                <w:rFonts w:hint="eastAsia"/>
              </w:rPr>
              <w:t>分；</w:t>
            </w:r>
          </w:p>
          <w:p w14:paraId="15DF1FF8" w14:textId="77777777" w:rsidR="00127435" w:rsidRDefault="00381297">
            <w:pPr>
              <w:pStyle w:val="Default"/>
            </w:pPr>
            <w:r>
              <w:t>4</w:t>
            </w:r>
            <w:r>
              <w:rPr>
                <w:rFonts w:hint="eastAsia"/>
              </w:rPr>
              <w:t>）未提供的得</w:t>
            </w:r>
            <w:r>
              <w:rPr>
                <w:rFonts w:hint="eastAsia"/>
              </w:rPr>
              <w:t>0</w:t>
            </w:r>
            <w:r>
              <w:rPr>
                <w:rFonts w:hint="eastAsia"/>
              </w:rPr>
              <w:t>分。</w:t>
            </w:r>
          </w:p>
          <w:p w14:paraId="2BDA2CEF" w14:textId="77777777" w:rsidR="00127435" w:rsidRDefault="00127435">
            <w:pPr>
              <w:tabs>
                <w:tab w:val="left" w:pos="284"/>
                <w:tab w:val="left" w:pos="600"/>
              </w:tabs>
              <w:spacing w:line="276" w:lineRule="auto"/>
              <w:rPr>
                <w:rFonts w:cs="方正仿宋_GBK"/>
                <w:bCs/>
              </w:rPr>
            </w:pPr>
          </w:p>
        </w:tc>
      </w:tr>
      <w:tr w:rsidR="00127435" w14:paraId="50825402" w14:textId="77777777">
        <w:trPr>
          <w:trHeight w:val="279"/>
        </w:trPr>
        <w:tc>
          <w:tcPr>
            <w:tcW w:w="434" w:type="pct"/>
            <w:vAlign w:val="center"/>
          </w:tcPr>
          <w:p w14:paraId="08742978" w14:textId="77777777" w:rsidR="00127435" w:rsidRDefault="00381297">
            <w:pPr>
              <w:spacing w:line="276" w:lineRule="auto"/>
              <w:jc w:val="center"/>
              <w:rPr>
                <w:rFonts w:cs="方正仿宋_GBK"/>
                <w:bCs/>
              </w:rPr>
            </w:pPr>
            <w:r>
              <w:rPr>
                <w:rFonts w:cs="方正仿宋_GBK"/>
                <w:bCs/>
              </w:rPr>
              <w:lastRenderedPageBreak/>
              <w:t>6</w:t>
            </w:r>
          </w:p>
        </w:tc>
        <w:tc>
          <w:tcPr>
            <w:tcW w:w="723" w:type="pct"/>
            <w:vAlign w:val="center"/>
          </w:tcPr>
          <w:p w14:paraId="6B67A00E" w14:textId="77777777" w:rsidR="00127435" w:rsidRDefault="00381297">
            <w:pPr>
              <w:spacing w:line="276" w:lineRule="auto"/>
              <w:rPr>
                <w:rFonts w:cs="方正仿宋_GBK"/>
                <w:bCs/>
              </w:rPr>
            </w:pPr>
            <w:r>
              <w:rPr>
                <w:rFonts w:cs="方正仿宋_GBK" w:hint="eastAsia"/>
                <w:bCs/>
              </w:rPr>
              <w:t>安全及质量保护措施方案</w:t>
            </w:r>
          </w:p>
        </w:tc>
        <w:tc>
          <w:tcPr>
            <w:tcW w:w="506" w:type="pct"/>
            <w:vAlign w:val="center"/>
          </w:tcPr>
          <w:p w14:paraId="01743386" w14:textId="77777777" w:rsidR="00127435" w:rsidRDefault="00381297">
            <w:pPr>
              <w:spacing w:line="276" w:lineRule="auto"/>
              <w:jc w:val="center"/>
            </w:pPr>
            <w:r>
              <w:rPr>
                <w:rFonts w:hint="eastAsia"/>
              </w:rPr>
              <w:t>0-</w:t>
            </w:r>
            <w:r>
              <w:t>15</w:t>
            </w:r>
          </w:p>
        </w:tc>
        <w:tc>
          <w:tcPr>
            <w:tcW w:w="3337" w:type="pct"/>
            <w:vAlign w:val="center"/>
          </w:tcPr>
          <w:p w14:paraId="61E947A9" w14:textId="77777777" w:rsidR="00127435" w:rsidRDefault="00381297">
            <w:pPr>
              <w:adjustRightInd w:val="0"/>
              <w:snapToGrid w:val="0"/>
              <w:spacing w:line="276" w:lineRule="auto"/>
              <w:rPr>
                <w:rFonts w:cs="方正仿宋_GBK"/>
                <w:bCs/>
              </w:rPr>
            </w:pPr>
            <w:r>
              <w:rPr>
                <w:rFonts w:cs="方正仿宋_GBK" w:hint="eastAsia"/>
                <w:bCs/>
              </w:rPr>
              <w:t>合作方应根据遴选文件的项目情况及合同条款，针对本项目提出有针对性、详细完整、符合相关法律法规规定和满足项目需求的</w:t>
            </w:r>
            <w:r>
              <w:rPr>
                <w:rFonts w:cs="方正仿宋_GBK"/>
                <w:bCs/>
              </w:rPr>
              <w:t>方案。</w:t>
            </w:r>
          </w:p>
          <w:p w14:paraId="4D6F1023" w14:textId="77777777" w:rsidR="00127435" w:rsidRDefault="00381297">
            <w:pPr>
              <w:adjustRightInd w:val="0"/>
              <w:snapToGrid w:val="0"/>
              <w:spacing w:line="276" w:lineRule="auto"/>
              <w:rPr>
                <w:rFonts w:cs="方正仿宋_GBK"/>
                <w:bCs/>
              </w:rPr>
            </w:pPr>
            <w:r>
              <w:rPr>
                <w:rFonts w:cs="方正仿宋_GBK" w:hint="eastAsia"/>
                <w:bCs/>
              </w:rPr>
              <w:t>1）安全及质量保护措施方案（如消防、治安及意外事故、紧急情况处理如食物中毒事故的处理应对措施等；）；</w:t>
            </w:r>
          </w:p>
          <w:p w14:paraId="38CAE9AE" w14:textId="77777777" w:rsidR="00127435" w:rsidRDefault="00381297">
            <w:pPr>
              <w:adjustRightInd w:val="0"/>
              <w:snapToGrid w:val="0"/>
              <w:spacing w:line="276" w:lineRule="auto"/>
              <w:rPr>
                <w:rFonts w:cs="Arial"/>
              </w:rPr>
            </w:pPr>
            <w:r>
              <w:rPr>
                <w:rFonts w:cs="方正仿宋_GBK" w:hint="eastAsia"/>
                <w:bCs/>
              </w:rPr>
              <w:t>2）合理化建议（如就餐高峰期缩短顾客等待的解决方案以及</w:t>
            </w:r>
            <w:r>
              <w:rPr>
                <w:rFonts w:cs="方正仿宋_GBK"/>
                <w:bCs/>
              </w:rPr>
              <w:t>如何</w:t>
            </w:r>
            <w:r>
              <w:rPr>
                <w:rFonts w:cs="方正仿宋_GBK" w:hint="eastAsia"/>
                <w:bCs/>
              </w:rPr>
              <w:t>提高顾客满意度等）。</w:t>
            </w:r>
          </w:p>
          <w:p w14:paraId="5B737F51" w14:textId="77777777" w:rsidR="00127435" w:rsidRDefault="00381297">
            <w:pPr>
              <w:spacing w:line="360" w:lineRule="auto"/>
            </w:pPr>
            <w:r>
              <w:rPr>
                <w:rFonts w:hint="eastAsia"/>
              </w:rPr>
              <w:t>应急措施合理、可行且能够有效解决突发事件，方案详细可行，针对性强的，</w:t>
            </w:r>
            <w:r>
              <w:rPr>
                <w:rFonts w:hint="eastAsia"/>
                <w:lang w:val="zh-CN"/>
              </w:rPr>
              <w:t>得</w:t>
            </w:r>
            <w:r>
              <w:t>11-15</w:t>
            </w:r>
            <w:r>
              <w:rPr>
                <w:rFonts w:hint="eastAsia"/>
                <w:lang w:val="zh-CN"/>
              </w:rPr>
              <w:t>分</w:t>
            </w:r>
            <w:r>
              <w:rPr>
                <w:rFonts w:hint="eastAsia"/>
              </w:rPr>
              <w:t>；</w:t>
            </w:r>
          </w:p>
          <w:p w14:paraId="78E82EB9" w14:textId="77777777" w:rsidR="00127435" w:rsidRDefault="00381297">
            <w:pPr>
              <w:spacing w:line="360" w:lineRule="auto"/>
            </w:pPr>
            <w:r>
              <w:rPr>
                <w:rFonts w:hint="eastAsia"/>
              </w:rPr>
              <w:t>应急措施比较合理、比较可行且能够有效解决突发事件，方案比较详细可行，针对性比较强，得</w:t>
            </w:r>
            <w:r>
              <w:t>6-</w:t>
            </w:r>
            <w:r>
              <w:rPr>
                <w:rFonts w:hint="eastAsia"/>
              </w:rPr>
              <w:t>1</w:t>
            </w:r>
            <w:r>
              <w:t>0</w:t>
            </w:r>
            <w:r>
              <w:rPr>
                <w:rFonts w:hint="eastAsia"/>
              </w:rPr>
              <w:t>；</w:t>
            </w:r>
          </w:p>
          <w:p w14:paraId="7E556969" w14:textId="77777777" w:rsidR="00127435" w:rsidRDefault="00381297">
            <w:pPr>
              <w:spacing w:line="360" w:lineRule="auto"/>
            </w:pPr>
            <w:r>
              <w:rPr>
                <w:rFonts w:hint="eastAsia"/>
              </w:rPr>
              <w:t>应急措施不合理，或不可行，或不能够有效解决突发事件，或方案不够详细可行，或针对性不强，得</w:t>
            </w:r>
            <w:r>
              <w:t>1-5</w:t>
            </w:r>
            <w:r>
              <w:rPr>
                <w:rFonts w:hint="eastAsia"/>
              </w:rPr>
              <w:t>分。</w:t>
            </w:r>
          </w:p>
          <w:p w14:paraId="2DB9EB3D" w14:textId="77777777" w:rsidR="00127435" w:rsidRDefault="00381297">
            <w:pPr>
              <w:pStyle w:val="Default"/>
              <w:rPr>
                <w:rFonts w:cs="方正仿宋_GBK"/>
                <w:bCs/>
              </w:rPr>
            </w:pPr>
            <w:r>
              <w:rPr>
                <w:rFonts w:hint="eastAsia"/>
              </w:rPr>
              <w:lastRenderedPageBreak/>
              <w:t>未提供，得</w:t>
            </w:r>
            <w:r>
              <w:rPr>
                <w:rFonts w:hint="eastAsia"/>
              </w:rPr>
              <w:t>0</w:t>
            </w:r>
            <w:r>
              <w:rPr>
                <w:rFonts w:hint="eastAsia"/>
              </w:rPr>
              <w:t>分。</w:t>
            </w:r>
          </w:p>
        </w:tc>
      </w:tr>
      <w:tr w:rsidR="00127435" w14:paraId="7853970B" w14:textId="77777777">
        <w:trPr>
          <w:trHeight w:val="1255"/>
        </w:trPr>
        <w:tc>
          <w:tcPr>
            <w:tcW w:w="434" w:type="pct"/>
            <w:vAlign w:val="center"/>
          </w:tcPr>
          <w:p w14:paraId="32DDAA31" w14:textId="77777777" w:rsidR="00127435" w:rsidRDefault="00381297">
            <w:pPr>
              <w:spacing w:line="276" w:lineRule="auto"/>
              <w:jc w:val="center"/>
              <w:rPr>
                <w:rFonts w:cs="方正仿宋_GBK"/>
                <w:bCs/>
              </w:rPr>
            </w:pPr>
            <w:r>
              <w:rPr>
                <w:rFonts w:cs="方正仿宋_GBK"/>
                <w:bCs/>
              </w:rPr>
              <w:lastRenderedPageBreak/>
              <w:t>7</w:t>
            </w:r>
          </w:p>
        </w:tc>
        <w:tc>
          <w:tcPr>
            <w:tcW w:w="723" w:type="pct"/>
            <w:vAlign w:val="center"/>
          </w:tcPr>
          <w:p w14:paraId="7CD6EEFE" w14:textId="77777777" w:rsidR="00127435" w:rsidRDefault="00381297">
            <w:pPr>
              <w:spacing w:line="276" w:lineRule="auto"/>
              <w:rPr>
                <w:rFonts w:cs="方正仿宋_GBK"/>
                <w:bCs/>
              </w:rPr>
            </w:pPr>
            <w:r>
              <w:rPr>
                <w:rFonts w:cs="方正仿宋_GBK" w:hint="eastAsia"/>
                <w:bCs/>
              </w:rPr>
              <w:t>拟经营的主要品种及价格方案</w:t>
            </w:r>
          </w:p>
        </w:tc>
        <w:tc>
          <w:tcPr>
            <w:tcW w:w="506" w:type="pct"/>
            <w:vAlign w:val="center"/>
          </w:tcPr>
          <w:p w14:paraId="5C9B7444" w14:textId="77777777" w:rsidR="00127435" w:rsidRDefault="00381297">
            <w:pPr>
              <w:spacing w:line="276" w:lineRule="auto"/>
              <w:jc w:val="center"/>
            </w:pPr>
            <w:r>
              <w:rPr>
                <w:rFonts w:hint="eastAsia"/>
              </w:rPr>
              <w:t>0</w:t>
            </w:r>
            <w:r>
              <w:t>-20</w:t>
            </w:r>
          </w:p>
        </w:tc>
        <w:tc>
          <w:tcPr>
            <w:tcW w:w="3337" w:type="pct"/>
            <w:vAlign w:val="center"/>
          </w:tcPr>
          <w:p w14:paraId="52C8476B" w14:textId="77777777" w:rsidR="00127435" w:rsidRDefault="00381297">
            <w:pPr>
              <w:spacing w:line="360" w:lineRule="auto"/>
            </w:pPr>
            <w:r>
              <w:rPr>
                <w:rFonts w:hint="eastAsia"/>
              </w:rPr>
              <w:t>针对风味食堂经营方案中菜品的色、香、味的设计，风味特点、风味餐品品种、价格定位上的优势、提供的针对本项目的拟定菜谱（包括但不限于风味名称、单品名称、单品图片、单品价格、单品中净料的主辅料重量、每半个小时的单品出餐数量）进行综合评分。</w:t>
            </w:r>
          </w:p>
          <w:p w14:paraId="6868B13B" w14:textId="77777777" w:rsidR="00127435" w:rsidRDefault="00381297">
            <w:pPr>
              <w:adjustRightInd w:val="0"/>
              <w:snapToGrid w:val="0"/>
              <w:spacing w:line="360" w:lineRule="auto"/>
              <w:rPr>
                <w:rFonts w:cs="方正仿宋_GBK"/>
                <w:bCs/>
              </w:rPr>
            </w:pPr>
            <w:r>
              <w:rPr>
                <w:rFonts w:cs="方正仿宋_GBK" w:hint="eastAsia"/>
                <w:bCs/>
              </w:rPr>
              <w:t>（1）方案全面，菜品设计新颖，管理规范、价格优惠，餐品数量丰富，种类全面，菜谱清晰、信息明确，相关配置贴合学校师生风格，有特色，得</w:t>
            </w:r>
            <w:r>
              <w:rPr>
                <w:rFonts w:cs="方正仿宋_GBK"/>
                <w:bCs/>
              </w:rPr>
              <w:t>16-20分；</w:t>
            </w:r>
          </w:p>
          <w:p w14:paraId="13640AB7" w14:textId="77777777" w:rsidR="00127435" w:rsidRDefault="00381297">
            <w:pPr>
              <w:adjustRightInd w:val="0"/>
              <w:snapToGrid w:val="0"/>
              <w:spacing w:line="360" w:lineRule="auto"/>
              <w:rPr>
                <w:rFonts w:cs="方正仿宋_GBK"/>
                <w:bCs/>
              </w:rPr>
            </w:pPr>
            <w:r>
              <w:rPr>
                <w:rFonts w:cs="方正仿宋_GBK" w:hint="eastAsia"/>
                <w:bCs/>
              </w:rPr>
              <w:t>（2）方案较完整，菜品设计有进一步优化的空间，管理较规范、价格定位合理，餐品种类能满足学校需求，菜谱信息不全面，得</w:t>
            </w:r>
            <w:r>
              <w:rPr>
                <w:rFonts w:cs="方正仿宋_GBK"/>
                <w:bCs/>
              </w:rPr>
              <w:t>11-15分；</w:t>
            </w:r>
          </w:p>
          <w:p w14:paraId="7FFBBFA1" w14:textId="77777777" w:rsidR="00127435" w:rsidRDefault="00381297">
            <w:pPr>
              <w:pStyle w:val="Default"/>
              <w:spacing w:line="360" w:lineRule="auto"/>
            </w:pPr>
            <w:r>
              <w:rPr>
                <w:rFonts w:hint="eastAsia"/>
              </w:rPr>
              <w:t>（</w:t>
            </w:r>
            <w:r>
              <w:rPr>
                <w:rFonts w:hint="eastAsia"/>
              </w:rPr>
              <w:t>3</w:t>
            </w:r>
            <w:r>
              <w:rPr>
                <w:rFonts w:hint="eastAsia"/>
              </w:rPr>
              <w:t>）</w:t>
            </w:r>
            <w:r>
              <w:rPr>
                <w:rFonts w:cs="方正仿宋_GBK" w:hint="eastAsia"/>
                <w:bCs/>
              </w:rPr>
              <w:t>方案比较完整，但表述不清楚，菜品设计普通，价格定位基本合理，餐品种类基本满足学校需求，得</w:t>
            </w:r>
            <w:r>
              <w:rPr>
                <w:rFonts w:cs="方正仿宋_GBK"/>
                <w:bCs/>
              </w:rPr>
              <w:t>6-10</w:t>
            </w:r>
            <w:r>
              <w:rPr>
                <w:rFonts w:cs="方正仿宋_GBK"/>
                <w:bCs/>
              </w:rPr>
              <w:t>分</w:t>
            </w:r>
            <w:r>
              <w:rPr>
                <w:rFonts w:cs="方正仿宋_GBK" w:hint="eastAsia"/>
                <w:bCs/>
              </w:rPr>
              <w:t>；</w:t>
            </w:r>
          </w:p>
          <w:p w14:paraId="77F389AF" w14:textId="77777777" w:rsidR="00127435" w:rsidRDefault="00381297">
            <w:pPr>
              <w:adjustRightInd w:val="0"/>
              <w:snapToGrid w:val="0"/>
              <w:spacing w:line="360" w:lineRule="auto"/>
              <w:rPr>
                <w:rFonts w:cs="方正仿宋_GBK"/>
                <w:bCs/>
              </w:rPr>
            </w:pPr>
            <w:r>
              <w:rPr>
                <w:rFonts w:cs="方正仿宋_GBK" w:hint="eastAsia"/>
                <w:bCs/>
              </w:rPr>
              <w:t>（4）方案简单，管理不规范，餐品种类不够齐全，得</w:t>
            </w:r>
            <w:r>
              <w:rPr>
                <w:rFonts w:cs="方正仿宋_GBK"/>
                <w:bCs/>
              </w:rPr>
              <w:t>1-5分，</w:t>
            </w:r>
          </w:p>
          <w:p w14:paraId="54F5E4B3" w14:textId="77777777" w:rsidR="00127435" w:rsidRDefault="00381297">
            <w:pPr>
              <w:spacing w:line="360" w:lineRule="auto"/>
              <w:rPr>
                <w:rFonts w:cs="方正仿宋_GBK"/>
                <w:bCs/>
              </w:rPr>
            </w:pPr>
            <w:r>
              <w:rPr>
                <w:rFonts w:cs="方正仿宋_GBK" w:hint="eastAsia"/>
                <w:bCs/>
              </w:rPr>
              <w:t>未提供得</w:t>
            </w:r>
            <w:r>
              <w:rPr>
                <w:rFonts w:cs="方正仿宋_GBK"/>
                <w:bCs/>
              </w:rPr>
              <w:t>0分。</w:t>
            </w:r>
          </w:p>
        </w:tc>
      </w:tr>
      <w:tr w:rsidR="00127435" w14:paraId="2A4815C4" w14:textId="77777777">
        <w:trPr>
          <w:trHeight w:val="1185"/>
        </w:trPr>
        <w:tc>
          <w:tcPr>
            <w:tcW w:w="434" w:type="pct"/>
            <w:vAlign w:val="center"/>
          </w:tcPr>
          <w:p w14:paraId="39D6700A" w14:textId="77777777" w:rsidR="00127435" w:rsidRDefault="00381297">
            <w:pPr>
              <w:spacing w:line="276" w:lineRule="auto"/>
              <w:jc w:val="center"/>
              <w:rPr>
                <w:rFonts w:cs="方正仿宋_GBK"/>
                <w:bCs/>
              </w:rPr>
            </w:pPr>
            <w:r>
              <w:rPr>
                <w:rFonts w:cs="方正仿宋_GBK"/>
                <w:bCs/>
              </w:rPr>
              <w:t>8</w:t>
            </w:r>
          </w:p>
        </w:tc>
        <w:tc>
          <w:tcPr>
            <w:tcW w:w="723" w:type="pct"/>
            <w:vAlign w:val="center"/>
          </w:tcPr>
          <w:p w14:paraId="729510F6" w14:textId="77777777" w:rsidR="00127435" w:rsidRDefault="00381297">
            <w:pPr>
              <w:spacing w:line="276" w:lineRule="auto"/>
              <w:rPr>
                <w:rFonts w:cs="方正仿宋_GBK"/>
                <w:bCs/>
              </w:rPr>
            </w:pPr>
            <w:r>
              <w:rPr>
                <w:rFonts w:cs="方正仿宋_GBK" w:hint="eastAsia"/>
                <w:bCs/>
              </w:rPr>
              <w:t>增值</w:t>
            </w:r>
            <w:r>
              <w:rPr>
                <w:rFonts w:cs="方正仿宋_GBK"/>
                <w:bCs/>
              </w:rPr>
              <w:t>服务</w:t>
            </w:r>
          </w:p>
        </w:tc>
        <w:tc>
          <w:tcPr>
            <w:tcW w:w="506" w:type="pct"/>
            <w:vAlign w:val="center"/>
          </w:tcPr>
          <w:p w14:paraId="5BB8ABB2" w14:textId="77777777" w:rsidR="00127435" w:rsidRDefault="00381297">
            <w:pPr>
              <w:spacing w:line="276" w:lineRule="auto"/>
              <w:jc w:val="center"/>
            </w:pPr>
            <w:r>
              <w:rPr>
                <w:rFonts w:hint="eastAsia"/>
              </w:rPr>
              <w:t>0</w:t>
            </w:r>
            <w:r>
              <w:t>-5</w:t>
            </w:r>
          </w:p>
        </w:tc>
        <w:tc>
          <w:tcPr>
            <w:tcW w:w="3337" w:type="pct"/>
            <w:vAlign w:val="center"/>
          </w:tcPr>
          <w:p w14:paraId="470D06FB" w14:textId="77777777" w:rsidR="00127435" w:rsidRDefault="00381297">
            <w:pPr>
              <w:spacing w:line="360" w:lineRule="auto"/>
            </w:pPr>
            <w:r>
              <w:rPr>
                <w:rFonts w:hint="eastAsia"/>
              </w:rPr>
              <w:t>根据合作方提出的本项目服务承诺对学校的有利性以及合作方可为本项目无偿提供的或优惠提供的增值服务项目进行比较。</w:t>
            </w:r>
          </w:p>
          <w:p w14:paraId="59D1AE2A" w14:textId="77777777" w:rsidR="00127435" w:rsidRDefault="00381297">
            <w:pPr>
              <w:spacing w:line="360" w:lineRule="auto"/>
            </w:pPr>
            <w:r>
              <w:rPr>
                <w:rFonts w:hint="eastAsia"/>
              </w:rPr>
              <w:t>（1）针对学校师生的需求特点及学校学生的专业特色提供增值服务，遵从学校不同时期活动方案，增值服务承诺内容全面、明确且针对性强，得</w:t>
            </w:r>
            <w:r>
              <w:t>5</w:t>
            </w:r>
            <w:r>
              <w:rPr>
                <w:rFonts w:hint="eastAsia"/>
              </w:rPr>
              <w:t>分；</w:t>
            </w:r>
          </w:p>
          <w:p w14:paraId="5C135913" w14:textId="77777777" w:rsidR="00127435" w:rsidRDefault="00381297">
            <w:pPr>
              <w:spacing w:line="360" w:lineRule="auto"/>
            </w:pPr>
            <w:r>
              <w:rPr>
                <w:rFonts w:hint="eastAsia"/>
              </w:rPr>
              <w:t>（</w:t>
            </w:r>
            <w:r>
              <w:t>2</w:t>
            </w:r>
            <w:r>
              <w:rPr>
                <w:rFonts w:hint="eastAsia"/>
              </w:rPr>
              <w:t>）增值服务承诺内容较全面、较好，针对性较强，得</w:t>
            </w:r>
            <w:r>
              <w:t>3-4</w:t>
            </w:r>
            <w:r>
              <w:rPr>
                <w:rFonts w:hint="eastAsia"/>
              </w:rPr>
              <w:t>分；</w:t>
            </w:r>
          </w:p>
          <w:p w14:paraId="6D4D033E" w14:textId="77777777" w:rsidR="00127435" w:rsidRDefault="00381297">
            <w:pPr>
              <w:spacing w:line="360" w:lineRule="auto"/>
            </w:pPr>
            <w:r>
              <w:rPr>
                <w:rFonts w:hint="eastAsia"/>
              </w:rPr>
              <w:t>（</w:t>
            </w:r>
            <w:r>
              <w:t>3</w:t>
            </w:r>
            <w:r>
              <w:rPr>
                <w:rFonts w:hint="eastAsia"/>
              </w:rPr>
              <w:t>）增值服务承诺简单笼统或有欠缺，缺乏针对性，得1分；</w:t>
            </w:r>
          </w:p>
          <w:p w14:paraId="3E825D75" w14:textId="77777777" w:rsidR="00127435" w:rsidRDefault="00381297">
            <w:pPr>
              <w:adjustRightInd w:val="0"/>
              <w:snapToGrid w:val="0"/>
              <w:spacing w:line="360" w:lineRule="auto"/>
              <w:rPr>
                <w:rFonts w:cs="方正仿宋_GBK"/>
                <w:bCs/>
              </w:rPr>
            </w:pPr>
            <w:r>
              <w:rPr>
                <w:rFonts w:hint="eastAsia"/>
              </w:rPr>
              <w:t>（</w:t>
            </w:r>
            <w:r>
              <w:t>4</w:t>
            </w:r>
            <w:r>
              <w:rPr>
                <w:rFonts w:hint="eastAsia"/>
              </w:rPr>
              <w:t>）本项未提供，得0分</w:t>
            </w:r>
          </w:p>
        </w:tc>
      </w:tr>
    </w:tbl>
    <w:p w14:paraId="2A77C5E3" w14:textId="77777777" w:rsidR="00127435" w:rsidRDefault="00127435">
      <w:pPr>
        <w:pStyle w:val="ab"/>
      </w:pPr>
    </w:p>
    <w:p w14:paraId="4FEF6C75" w14:textId="77777777" w:rsidR="00127435" w:rsidRDefault="00381297">
      <w:pPr>
        <w:pStyle w:val="1"/>
        <w:spacing w:line="360" w:lineRule="auto"/>
        <w:rPr>
          <w:sz w:val="30"/>
          <w:szCs w:val="30"/>
        </w:rPr>
      </w:pPr>
      <w:r>
        <w:rPr>
          <w:sz w:val="30"/>
          <w:szCs w:val="30"/>
        </w:rPr>
        <w:br w:type="page"/>
      </w:r>
      <w:bookmarkStart w:id="109" w:name="_Toc156687589"/>
      <w:r>
        <w:rPr>
          <w:rFonts w:hint="eastAsia"/>
          <w:sz w:val="30"/>
          <w:szCs w:val="30"/>
        </w:rPr>
        <w:lastRenderedPageBreak/>
        <w:t>第六章</w:t>
      </w:r>
      <w:bookmarkEnd w:id="108"/>
      <w:r>
        <w:rPr>
          <w:rFonts w:hint="eastAsia"/>
          <w:sz w:val="30"/>
          <w:szCs w:val="30"/>
        </w:rPr>
        <w:t xml:space="preserve"> 合同条款</w:t>
      </w:r>
      <w:bookmarkEnd w:id="109"/>
    </w:p>
    <w:p w14:paraId="2F2099EC" w14:textId="77777777" w:rsidR="00127435" w:rsidRDefault="00381297">
      <w:pPr>
        <w:jc w:val="center"/>
      </w:pPr>
      <w:r>
        <w:rPr>
          <w:rFonts w:hint="eastAsia"/>
        </w:rPr>
        <w:t>（以实际签订为准）</w:t>
      </w:r>
    </w:p>
    <w:p w14:paraId="10BDCF46" w14:textId="77777777" w:rsidR="00127435" w:rsidRDefault="00381297">
      <w:pPr>
        <w:spacing w:line="360" w:lineRule="auto"/>
        <w:jc w:val="center"/>
        <w:outlineLvl w:val="0"/>
        <w:rPr>
          <w:rFonts w:asciiTheme="minorEastAsia" w:eastAsiaTheme="minorEastAsia" w:hAnsiTheme="minorEastAsia"/>
          <w:b/>
          <w:color w:val="000000"/>
        </w:rPr>
      </w:pPr>
      <w:r>
        <w:rPr>
          <w:rFonts w:asciiTheme="minorEastAsia" w:eastAsiaTheme="minorEastAsia" w:hAnsiTheme="minorEastAsia" w:hint="eastAsia"/>
          <w:b/>
          <w:color w:val="000000"/>
        </w:rPr>
        <w:t xml:space="preserve">  </w:t>
      </w:r>
      <w:bookmarkStart w:id="110" w:name="_Toc156687590"/>
      <w:r>
        <w:rPr>
          <w:rFonts w:asciiTheme="minorEastAsia" w:eastAsiaTheme="minorEastAsia" w:hAnsiTheme="minorEastAsia" w:hint="eastAsia"/>
          <w:b/>
          <w:color w:val="000000"/>
        </w:rPr>
        <w:t>合    同</w:t>
      </w:r>
      <w:bookmarkEnd w:id="110"/>
    </w:p>
    <w:p w14:paraId="5CC5706B"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甲方：中国矿业大学（北京）</w:t>
      </w:r>
    </w:p>
    <w:p w14:paraId="1D76975C"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乙方：</w:t>
      </w:r>
      <w:r>
        <w:rPr>
          <w:rFonts w:asciiTheme="minorEastAsia" w:eastAsiaTheme="minorEastAsia" w:hAnsiTheme="minorEastAsia"/>
          <w:color w:val="000000"/>
        </w:rPr>
        <w:t xml:space="preserve">                        </w:t>
      </w:r>
    </w:p>
    <w:p w14:paraId="699959C5"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甲乙双方在平等自愿的基础上达成如下合同：</w:t>
      </w:r>
    </w:p>
    <w:p w14:paraId="3B15C0FE"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1" w:name="_Toc156687591"/>
      <w:bookmarkStart w:id="112" w:name="_Toc479859211"/>
      <w:r>
        <w:rPr>
          <w:rFonts w:asciiTheme="minorEastAsia" w:eastAsiaTheme="minorEastAsia" w:hAnsiTheme="minorEastAsia" w:hint="eastAsia"/>
          <w:b/>
          <w:color w:val="000000"/>
        </w:rPr>
        <w:t>一、经营范围：</w:t>
      </w:r>
      <w:bookmarkEnd w:id="111"/>
      <w:bookmarkEnd w:id="112"/>
    </w:p>
    <w:p w14:paraId="4C99B5BA"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学院路校区丰园三层风味食堂</w:t>
      </w:r>
    </w:p>
    <w:p w14:paraId="3FDD7829"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3" w:name="_Toc156687592"/>
      <w:bookmarkStart w:id="114" w:name="_Toc479859212"/>
      <w:r>
        <w:rPr>
          <w:rFonts w:asciiTheme="minorEastAsia" w:eastAsiaTheme="minorEastAsia" w:hAnsiTheme="minorEastAsia" w:hint="eastAsia"/>
          <w:b/>
          <w:color w:val="000000"/>
        </w:rPr>
        <w:t>二、合同期限</w:t>
      </w:r>
      <w:bookmarkEnd w:id="113"/>
      <w:bookmarkEnd w:id="114"/>
    </w:p>
    <w:p w14:paraId="2E57A3B3"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 xml:space="preserve"> 合同总期限为两年，自2024年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日起至2026年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日止，合同一年一签，</w:t>
      </w:r>
      <w:r>
        <w:rPr>
          <w:rFonts w:asciiTheme="minorEastAsia" w:eastAsiaTheme="minorEastAsia" w:hAnsiTheme="minorEastAsia" w:hint="eastAsia"/>
        </w:rPr>
        <w:t>第一年合同到期后，经甲方考核合格则续签下一年度合同。</w:t>
      </w:r>
    </w:p>
    <w:p w14:paraId="732FC59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2.如学校在合同期间遇特殊情况，比如寒暑假、装修改造等情况需整体停伙停业，乙方应无条件配合甲方的安排进行停伙停业。</w:t>
      </w:r>
    </w:p>
    <w:p w14:paraId="0ABC4192" w14:textId="77777777" w:rsidR="00127435" w:rsidRDefault="00381297">
      <w:pPr>
        <w:spacing w:beforeLines="50" w:before="120" w:afterLines="50" w:after="120" w:line="360" w:lineRule="auto"/>
        <w:ind w:firstLine="482"/>
        <w:outlineLvl w:val="1"/>
        <w:rPr>
          <w:rFonts w:asciiTheme="minorEastAsia" w:eastAsiaTheme="minorEastAsia" w:hAnsiTheme="minorEastAsia"/>
          <w:color w:val="000000"/>
        </w:rPr>
      </w:pPr>
      <w:bookmarkStart w:id="115" w:name="_Toc479859213"/>
      <w:bookmarkStart w:id="116" w:name="_Toc156687593"/>
      <w:r>
        <w:rPr>
          <w:rFonts w:asciiTheme="minorEastAsia" w:eastAsiaTheme="minorEastAsia" w:hAnsiTheme="minorEastAsia" w:hint="eastAsia"/>
          <w:b/>
          <w:color w:val="000000"/>
        </w:rPr>
        <w:t>三、费用及付款方式</w:t>
      </w:r>
      <w:bookmarkEnd w:id="115"/>
      <w:bookmarkEnd w:id="116"/>
    </w:p>
    <w:p w14:paraId="732C407F"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 xml:space="preserve">. </w:t>
      </w:r>
      <w:r>
        <w:rPr>
          <w:rFonts w:asciiTheme="minorEastAsia" w:eastAsiaTheme="minorEastAsia" w:hAnsiTheme="minorEastAsia" w:hint="eastAsia"/>
        </w:rPr>
        <w:t>本项目不收取任何管理费，乙方只需承担该食堂在实际运营过程中发生的由学校统一代理进行油烟罩清洗、虫害防护、垃圾清运、风机维保、驻场人员工资等各项应支出费用，经测算，核定为80万元/年（在结算时予以扣除，每次扣除10万元，分8次扣完）；若年营业额超过1000万元，超过1000万元部分加收6%的分摊费（年终结算时一次性予以扣除）。</w:t>
      </w:r>
    </w:p>
    <w:p w14:paraId="03B34CC4"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经营丰园食堂三层风味、零点、包间（后面简称丰园三层）所使用的水、电、燃气等费用由乙方自行承担。水、电、燃气价格按照北京市规定的高校学生食堂的价格标准收取。如国家对水、电、燃气价格进行调整时，甲方对水电燃气的收费价格进行相应调整，执行新的收费标准。水、电、燃气的实际用量以计量表计数为准。</w:t>
      </w:r>
    </w:p>
    <w:p w14:paraId="10949BCD"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3.合作经营风险抵押金，乙方确认中选后7日内缴纳合作经营风险抵押金为</w:t>
      </w:r>
      <w:r>
        <w:rPr>
          <w:rFonts w:asciiTheme="minorEastAsia" w:eastAsiaTheme="minorEastAsia" w:hAnsiTheme="minorEastAsia" w:hint="eastAsia"/>
          <w:color w:val="000000"/>
          <w:u w:val="single"/>
        </w:rPr>
        <w:t>30</w:t>
      </w:r>
      <w:r>
        <w:rPr>
          <w:rFonts w:asciiTheme="minorEastAsia" w:eastAsiaTheme="minorEastAsia" w:hAnsiTheme="minorEastAsia" w:hint="eastAsia"/>
          <w:color w:val="000000"/>
        </w:rPr>
        <w:t>万元，终止合作后若乙方无违约情形，则无息退还。</w:t>
      </w:r>
    </w:p>
    <w:p w14:paraId="3029BB79" w14:textId="77777777" w:rsidR="00127435" w:rsidRDefault="00381297">
      <w:pPr>
        <w:spacing w:line="360" w:lineRule="auto"/>
        <w:ind w:firstLineChars="200" w:firstLine="480"/>
        <w:rPr>
          <w:rFonts w:asciiTheme="minorEastAsia" w:eastAsiaTheme="minorEastAsia" w:hAnsiTheme="minorEastAsia"/>
          <w:shd w:val="clear" w:color="auto" w:fill="FF0000"/>
        </w:rPr>
      </w:pPr>
      <w:r>
        <w:rPr>
          <w:rFonts w:asciiTheme="minorEastAsia" w:eastAsiaTheme="minorEastAsia" w:hAnsiTheme="minorEastAsia" w:hint="eastAsia"/>
          <w:color w:val="000000"/>
        </w:rPr>
        <w:t>4</w:t>
      </w:r>
      <w:r>
        <w:rPr>
          <w:rFonts w:asciiTheme="minorEastAsia" w:eastAsiaTheme="minorEastAsia" w:hAnsiTheme="minorEastAsia"/>
          <w:color w:val="000000"/>
        </w:rPr>
        <w:t>.</w:t>
      </w:r>
      <w:r>
        <w:rPr>
          <w:rFonts w:asciiTheme="minorEastAsia" w:eastAsiaTheme="minorEastAsia" w:hAnsiTheme="minorEastAsia" w:hint="eastAsia"/>
          <w:color w:val="000000"/>
        </w:rPr>
        <w:t>甲方根据乙方出具的委托书代乙方收取营业收入，正常情况下1、2、3月份和7、8、9月份三个月的收入均一次性与乙方进行结算，其他4、5、6、10、</w:t>
      </w:r>
      <w:r>
        <w:rPr>
          <w:rFonts w:asciiTheme="minorEastAsia" w:eastAsiaTheme="minorEastAsia" w:hAnsiTheme="minorEastAsia" w:hint="eastAsia"/>
          <w:color w:val="000000"/>
        </w:rPr>
        <w:lastRenderedPageBreak/>
        <w:t>11、12月份收入按月进行结算(次月与乙方结算完毕)，并将结算额转入乙方指定的账户，乙方出据收费凭据。</w:t>
      </w:r>
    </w:p>
    <w:p w14:paraId="4C09ED0B" w14:textId="77777777" w:rsidR="00127435" w:rsidRDefault="00127435">
      <w:pPr>
        <w:spacing w:line="360" w:lineRule="auto"/>
        <w:ind w:firstLineChars="200" w:firstLine="480"/>
        <w:rPr>
          <w:rFonts w:asciiTheme="minorEastAsia" w:eastAsiaTheme="minorEastAsia" w:hAnsiTheme="minorEastAsia"/>
          <w:color w:val="000000"/>
        </w:rPr>
      </w:pPr>
    </w:p>
    <w:p w14:paraId="33D7A1E7"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结算方式：甲方代乙方收取的营业收入扣除水、电、燃气费用以及其它应缴费用后，余额为甲方向乙方应结算费用。</w:t>
      </w:r>
    </w:p>
    <w:p w14:paraId="726AEBC3"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乙方账号如下：户</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 xml:space="preserve">  名：</w:t>
      </w:r>
      <w:r>
        <w:rPr>
          <w:rFonts w:asciiTheme="minorEastAsia" w:eastAsiaTheme="minorEastAsia" w:hAnsiTheme="minorEastAsia"/>
          <w:color w:val="000000"/>
        </w:rPr>
        <w:t xml:space="preserve">    </w:t>
      </w:r>
    </w:p>
    <w:p w14:paraId="0AE397AC" w14:textId="77777777" w:rsidR="00127435" w:rsidRDefault="00381297">
      <w:pPr>
        <w:spacing w:line="360" w:lineRule="auto"/>
        <w:ind w:firstLineChars="900" w:firstLine="2160"/>
        <w:rPr>
          <w:rFonts w:asciiTheme="minorEastAsia" w:eastAsiaTheme="minorEastAsia" w:hAnsiTheme="minorEastAsia"/>
          <w:color w:val="000000"/>
        </w:rPr>
      </w:pPr>
      <w:r>
        <w:rPr>
          <w:rFonts w:asciiTheme="minorEastAsia" w:eastAsiaTheme="minorEastAsia" w:hAnsiTheme="minorEastAsia" w:hint="eastAsia"/>
          <w:color w:val="000000"/>
        </w:rPr>
        <w:t>开 户 行：</w:t>
      </w:r>
    </w:p>
    <w:p w14:paraId="583E5077" w14:textId="77777777" w:rsidR="00127435" w:rsidRDefault="00381297">
      <w:pPr>
        <w:spacing w:line="360" w:lineRule="auto"/>
        <w:ind w:firstLineChars="900" w:firstLine="2160"/>
        <w:rPr>
          <w:rFonts w:asciiTheme="minorEastAsia" w:eastAsiaTheme="minorEastAsia" w:hAnsiTheme="minorEastAsia"/>
          <w:color w:val="000000"/>
        </w:rPr>
      </w:pPr>
      <w:r>
        <w:rPr>
          <w:rFonts w:asciiTheme="minorEastAsia" w:eastAsiaTheme="minorEastAsia" w:hAnsiTheme="minorEastAsia" w:hint="eastAsia"/>
          <w:color w:val="000000"/>
        </w:rPr>
        <w:t>银行账号：</w:t>
      </w:r>
    </w:p>
    <w:p w14:paraId="69A1BACC"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双方对结算数额有异议的，甲方应先将无异议的数额部分按约定日期付至乙方账户。</w:t>
      </w:r>
    </w:p>
    <w:p w14:paraId="7C880E94"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7" w:name="_Toc156687594"/>
      <w:bookmarkStart w:id="118" w:name="_Toc479859214"/>
      <w:r>
        <w:rPr>
          <w:rFonts w:asciiTheme="minorEastAsia" w:eastAsiaTheme="minorEastAsia" w:hAnsiTheme="minorEastAsia" w:hint="eastAsia"/>
          <w:b/>
          <w:color w:val="000000"/>
        </w:rPr>
        <w:t>四、毛利率控制指标</w:t>
      </w:r>
      <w:bookmarkEnd w:id="117"/>
      <w:bookmarkEnd w:id="118"/>
    </w:p>
    <w:p w14:paraId="0AA4483E"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   1. 风味、自选菜、小吃销售毛利率不得超过 </w:t>
      </w:r>
      <w:r>
        <w:rPr>
          <w:rFonts w:asciiTheme="minorEastAsia" w:eastAsiaTheme="minorEastAsia" w:hAnsiTheme="minorEastAsia" w:hint="eastAsia"/>
          <w:color w:val="000000"/>
          <w:u w:val="single"/>
        </w:rPr>
        <w:t xml:space="preserve"> 45</w:t>
      </w:r>
      <w:r>
        <w:rPr>
          <w:rFonts w:asciiTheme="minorEastAsia" w:eastAsiaTheme="minorEastAsia" w:hAnsiTheme="minorEastAsia" w:hint="eastAsia"/>
          <w:color w:val="000000"/>
        </w:rPr>
        <w:t xml:space="preserve"> %； </w:t>
      </w:r>
    </w:p>
    <w:p w14:paraId="5B742B65"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   2. 乙方必须严格执行毛利率控制指标，甲方将定期或不定期进行成本核算。</w:t>
      </w:r>
    </w:p>
    <w:p w14:paraId="12B1965D"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9" w:name="_Toc156687595"/>
      <w:bookmarkStart w:id="120" w:name="_Toc479859215"/>
      <w:r>
        <w:rPr>
          <w:rFonts w:asciiTheme="minorEastAsia" w:eastAsiaTheme="minorEastAsia" w:hAnsiTheme="minorEastAsia" w:hint="eastAsia"/>
          <w:b/>
          <w:color w:val="000000"/>
        </w:rPr>
        <w:t>五、经营条件</w:t>
      </w:r>
      <w:bookmarkEnd w:id="119"/>
      <w:bookmarkEnd w:id="120"/>
    </w:p>
    <w:p w14:paraId="41E22B00" w14:textId="77777777" w:rsidR="00127435" w:rsidRDefault="00381297">
      <w:pPr>
        <w:spacing w:line="360" w:lineRule="auto"/>
        <w:ind w:firstLineChars="200" w:firstLine="480"/>
        <w:rPr>
          <w:rFonts w:asciiTheme="minorEastAsia" w:eastAsiaTheme="minorEastAsia" w:hAnsiTheme="minorEastAsia" w:cs="Times New Roman"/>
          <w:highlight w:val="yellow"/>
        </w:rPr>
      </w:pPr>
      <w:r>
        <w:rPr>
          <w:rFonts w:asciiTheme="minorEastAsia" w:eastAsiaTheme="minorEastAsia" w:hAnsiTheme="minorEastAsia" w:cs="Times New Roman"/>
        </w:rPr>
        <w:t>本次</w:t>
      </w:r>
      <w:r>
        <w:rPr>
          <w:rFonts w:asciiTheme="minorEastAsia" w:eastAsiaTheme="minorEastAsia" w:hAnsiTheme="minorEastAsia" w:cs="Times New Roman" w:hint="eastAsia"/>
        </w:rPr>
        <w:t>项目的经营场所是</w:t>
      </w:r>
      <w:r>
        <w:rPr>
          <w:rFonts w:asciiTheme="minorEastAsia" w:eastAsiaTheme="minorEastAsia" w:hAnsiTheme="minorEastAsia" w:cs="Times New Roman"/>
        </w:rPr>
        <w:t>学院路校区丰园三层</w:t>
      </w:r>
      <w:r>
        <w:rPr>
          <w:rFonts w:asciiTheme="minorEastAsia" w:eastAsiaTheme="minorEastAsia" w:hAnsiTheme="minorEastAsia" w:cs="Times New Roman" w:hint="eastAsia"/>
        </w:rPr>
        <w:t>风味食堂</w:t>
      </w:r>
      <w:r>
        <w:rPr>
          <w:rFonts w:asciiTheme="minorEastAsia" w:eastAsiaTheme="minorEastAsia" w:hAnsiTheme="minorEastAsia" w:cs="Times New Roman"/>
        </w:rPr>
        <w:t>，功能定位为</w:t>
      </w:r>
      <w:r>
        <w:rPr>
          <w:rFonts w:asciiTheme="minorEastAsia" w:eastAsiaTheme="minorEastAsia" w:hAnsiTheme="minorEastAsia" w:cs="Times New Roman" w:hint="eastAsia"/>
        </w:rPr>
        <w:t>满足师生对风味饭菜需求</w:t>
      </w:r>
      <w:r>
        <w:rPr>
          <w:rFonts w:asciiTheme="minorEastAsia" w:eastAsiaTheme="minorEastAsia" w:hAnsiTheme="minorEastAsia" w:cs="Times New Roman"/>
        </w:rPr>
        <w:t>。</w:t>
      </w:r>
      <w:r>
        <w:rPr>
          <w:rFonts w:asciiTheme="minorEastAsia" w:eastAsiaTheme="minorEastAsia" w:hAnsiTheme="minorEastAsia" w:cs="Times New Roman" w:hint="eastAsia"/>
        </w:rPr>
        <w:t>现有</w:t>
      </w:r>
      <w:r>
        <w:rPr>
          <w:rFonts w:asciiTheme="minorEastAsia" w:eastAsiaTheme="minorEastAsia" w:hAnsiTheme="minorEastAsia" w:cs="Times New Roman"/>
        </w:rPr>
        <w:t>风味档口</w:t>
      </w:r>
      <w:r>
        <w:rPr>
          <w:rFonts w:asciiTheme="minorEastAsia" w:eastAsiaTheme="minorEastAsia" w:hAnsiTheme="minorEastAsia" w:cs="Times New Roman" w:hint="eastAsia"/>
        </w:rPr>
        <w:t>8个</w:t>
      </w:r>
      <w:r>
        <w:rPr>
          <w:rFonts w:asciiTheme="minorEastAsia" w:eastAsiaTheme="minorEastAsia" w:hAnsiTheme="minorEastAsia" w:cs="Times New Roman"/>
        </w:rPr>
        <w:t>，</w:t>
      </w:r>
      <w:r>
        <w:rPr>
          <w:rFonts w:asciiTheme="minorEastAsia" w:eastAsiaTheme="minorEastAsia" w:hAnsiTheme="minorEastAsia" w:cs="Times New Roman" w:hint="eastAsia"/>
        </w:rPr>
        <w:t>水吧1个，</w:t>
      </w:r>
      <w:r>
        <w:rPr>
          <w:rFonts w:asciiTheme="minorEastAsia" w:eastAsiaTheme="minorEastAsia" w:hAnsiTheme="minorEastAsia" w:cs="Times New Roman"/>
        </w:rPr>
        <w:t>各档口后厨加工间总计330平米，售饭间100平米，就餐大厅1200平米，洗碗间及办公室等326平米；座位</w:t>
      </w:r>
      <w:r>
        <w:rPr>
          <w:rFonts w:asciiTheme="minorEastAsia" w:eastAsiaTheme="minorEastAsia" w:hAnsiTheme="minorEastAsia" w:cs="Times New Roman" w:hint="eastAsia"/>
        </w:rPr>
        <w:t>约626</w:t>
      </w:r>
      <w:r>
        <w:rPr>
          <w:rFonts w:asciiTheme="minorEastAsia" w:eastAsiaTheme="minorEastAsia" w:hAnsiTheme="minorEastAsia" w:cs="Times New Roman"/>
        </w:rPr>
        <w:t>个。</w:t>
      </w:r>
    </w:p>
    <w:p w14:paraId="1C988834" w14:textId="77777777" w:rsidR="00127435" w:rsidRDefault="00381297">
      <w:pPr>
        <w:spacing w:line="360" w:lineRule="auto"/>
        <w:ind w:firstLineChars="200" w:firstLine="480"/>
        <w:rPr>
          <w:rFonts w:asciiTheme="minorEastAsia" w:eastAsiaTheme="minorEastAsia" w:hAnsiTheme="minorEastAsia" w:cs="Times New Roman"/>
          <w:b/>
        </w:rPr>
      </w:pPr>
      <w:r>
        <w:rPr>
          <w:rFonts w:asciiTheme="minorEastAsia" w:eastAsiaTheme="minorEastAsia" w:hAnsiTheme="minorEastAsia" w:cs="Times New Roman" w:hint="eastAsia"/>
        </w:rPr>
        <w:t>食堂现有</w:t>
      </w:r>
      <w:r>
        <w:rPr>
          <w:rFonts w:asciiTheme="minorEastAsia" w:eastAsiaTheme="minorEastAsia" w:hAnsiTheme="minorEastAsia" w:cs="Times New Roman"/>
        </w:rPr>
        <w:t>设备明细表如下</w:t>
      </w:r>
      <w:r>
        <w:rPr>
          <w:rFonts w:asciiTheme="minorEastAsia" w:eastAsiaTheme="minorEastAsia" w:hAnsiTheme="minorEastAsia" w:cs="Times New Roman" w:hint="eastAsia"/>
        </w:rPr>
        <w:t>（仅供参考，</w:t>
      </w:r>
      <w:r>
        <w:rPr>
          <w:rFonts w:asciiTheme="minorEastAsia" w:eastAsiaTheme="minorEastAsia" w:hAnsiTheme="minorEastAsia" w:cs="Times New Roman" w:hint="eastAsia"/>
          <w:bCs/>
        </w:rPr>
        <w:t>合同签订以实际清点数据为准</w:t>
      </w:r>
      <w:r>
        <w:rPr>
          <w:rFonts w:asciiTheme="minorEastAsia" w:eastAsiaTheme="minorEastAsia" w:hAnsiTheme="minorEastAsia" w:cs="Times New Roman" w:hint="eastAsia"/>
        </w:rPr>
        <w:t>）：</w:t>
      </w:r>
    </w:p>
    <w:p w14:paraId="22ADE745" w14:textId="77777777" w:rsidR="00127435" w:rsidRDefault="00127435">
      <w:pPr>
        <w:spacing w:line="360" w:lineRule="auto"/>
        <w:rPr>
          <w:rFonts w:asciiTheme="minorEastAsia" w:eastAsiaTheme="minorEastAsia" w:hAnsiTheme="minorEastAsia" w:cs="Times New Roman"/>
        </w:rPr>
      </w:pPr>
    </w:p>
    <w:p w14:paraId="048DF446" w14:textId="77777777" w:rsidR="00127435" w:rsidRDefault="00381297">
      <w:pPr>
        <w:spacing w:line="360" w:lineRule="auto"/>
        <w:jc w:val="center"/>
        <w:rPr>
          <w:rFonts w:asciiTheme="minorEastAsia" w:eastAsiaTheme="minorEastAsia" w:hAnsiTheme="minorEastAsia"/>
        </w:rPr>
      </w:pPr>
      <w:r>
        <w:rPr>
          <w:rFonts w:asciiTheme="minorEastAsia" w:eastAsiaTheme="minorEastAsia" w:hAnsiTheme="minorEastAsia" w:hint="eastAsia"/>
          <w:b/>
          <w:bCs/>
          <w:color w:val="000000"/>
        </w:rPr>
        <w:t>丰园三层现有设备清单</w:t>
      </w:r>
    </w:p>
    <w:tbl>
      <w:tblPr>
        <w:tblStyle w:val="affa"/>
        <w:tblW w:w="0" w:type="auto"/>
        <w:tblLayout w:type="fixed"/>
        <w:tblLook w:val="04A0" w:firstRow="1" w:lastRow="0" w:firstColumn="1" w:lastColumn="0" w:noHBand="0" w:noVBand="1"/>
      </w:tblPr>
      <w:tblGrid>
        <w:gridCol w:w="745"/>
        <w:gridCol w:w="1566"/>
        <w:gridCol w:w="1817"/>
        <w:gridCol w:w="800"/>
        <w:gridCol w:w="1417"/>
        <w:gridCol w:w="2177"/>
      </w:tblGrid>
      <w:tr w:rsidR="00127435" w14:paraId="1842D767" w14:textId="77777777">
        <w:trPr>
          <w:trHeight w:val="642"/>
        </w:trPr>
        <w:tc>
          <w:tcPr>
            <w:tcW w:w="745" w:type="dxa"/>
            <w:shd w:val="clear" w:color="auto" w:fill="auto"/>
            <w:vAlign w:val="center"/>
          </w:tcPr>
          <w:p w14:paraId="54E0C95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序号</w:t>
            </w:r>
          </w:p>
        </w:tc>
        <w:tc>
          <w:tcPr>
            <w:tcW w:w="1566" w:type="dxa"/>
            <w:shd w:val="clear" w:color="auto" w:fill="FFFFFF"/>
            <w:vAlign w:val="center"/>
          </w:tcPr>
          <w:p w14:paraId="4E99EDD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仪器名称</w:t>
            </w:r>
          </w:p>
        </w:tc>
        <w:tc>
          <w:tcPr>
            <w:tcW w:w="1817" w:type="dxa"/>
            <w:shd w:val="clear" w:color="auto" w:fill="FFFFFF"/>
            <w:vAlign w:val="center"/>
          </w:tcPr>
          <w:p w14:paraId="02474BD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规格</w:t>
            </w:r>
          </w:p>
        </w:tc>
        <w:tc>
          <w:tcPr>
            <w:tcW w:w="800" w:type="dxa"/>
            <w:shd w:val="clear" w:color="auto" w:fill="FFFFFF"/>
            <w:vAlign w:val="center"/>
          </w:tcPr>
          <w:p w14:paraId="043664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数量</w:t>
            </w:r>
          </w:p>
        </w:tc>
        <w:tc>
          <w:tcPr>
            <w:tcW w:w="1417" w:type="dxa"/>
            <w:shd w:val="clear" w:color="auto" w:fill="FFFFFF"/>
            <w:vAlign w:val="center"/>
          </w:tcPr>
          <w:p w14:paraId="35C9E94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购置日期</w:t>
            </w:r>
          </w:p>
        </w:tc>
        <w:tc>
          <w:tcPr>
            <w:tcW w:w="2177" w:type="dxa"/>
            <w:vAlign w:val="center"/>
          </w:tcPr>
          <w:p w14:paraId="1E0747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存放地点</w:t>
            </w:r>
          </w:p>
        </w:tc>
      </w:tr>
      <w:tr w:rsidR="00127435" w14:paraId="63431C47" w14:textId="77777777">
        <w:tc>
          <w:tcPr>
            <w:tcW w:w="745" w:type="dxa"/>
            <w:vAlign w:val="center"/>
          </w:tcPr>
          <w:p w14:paraId="574E5186"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566" w:type="dxa"/>
            <w:vAlign w:val="center"/>
          </w:tcPr>
          <w:p w14:paraId="729A69F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28E0960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E86E4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DB44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3D4516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0BE761FF" w14:textId="77777777">
        <w:tc>
          <w:tcPr>
            <w:tcW w:w="745" w:type="dxa"/>
            <w:vAlign w:val="center"/>
          </w:tcPr>
          <w:p w14:paraId="20A0BD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w:t>
            </w:r>
          </w:p>
        </w:tc>
        <w:tc>
          <w:tcPr>
            <w:tcW w:w="1566" w:type="dxa"/>
            <w:vAlign w:val="center"/>
          </w:tcPr>
          <w:p w14:paraId="518F5B6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三层盆台</w:t>
            </w:r>
          </w:p>
        </w:tc>
        <w:tc>
          <w:tcPr>
            <w:tcW w:w="1817" w:type="dxa"/>
            <w:vAlign w:val="bottom"/>
          </w:tcPr>
          <w:p w14:paraId="03B18A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D0FD14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2DD13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63CF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B2EAE53" w14:textId="77777777">
        <w:tc>
          <w:tcPr>
            <w:tcW w:w="745" w:type="dxa"/>
            <w:vAlign w:val="center"/>
          </w:tcPr>
          <w:p w14:paraId="46A729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w:t>
            </w:r>
          </w:p>
        </w:tc>
        <w:tc>
          <w:tcPr>
            <w:tcW w:w="1566" w:type="dxa"/>
            <w:vAlign w:val="center"/>
          </w:tcPr>
          <w:p w14:paraId="15E1F1B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1802D6B2"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FF31CA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C9E9F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C53855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7D488FC" w14:textId="77777777">
        <w:trPr>
          <w:trHeight w:val="420"/>
        </w:trPr>
        <w:tc>
          <w:tcPr>
            <w:tcW w:w="745" w:type="dxa"/>
            <w:vAlign w:val="center"/>
          </w:tcPr>
          <w:p w14:paraId="58E2729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566" w:type="dxa"/>
            <w:vAlign w:val="center"/>
          </w:tcPr>
          <w:p w14:paraId="02527C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不锈钢四层</w:t>
            </w:r>
            <w:r>
              <w:rPr>
                <w:rFonts w:asciiTheme="minorEastAsia" w:eastAsiaTheme="minorEastAsia" w:hAnsiTheme="minorEastAsia" w:hint="eastAsia"/>
                <w:color w:val="000000"/>
                <w:lang w:bidi="ar"/>
              </w:rPr>
              <w:lastRenderedPageBreak/>
              <w:t>架</w:t>
            </w:r>
          </w:p>
        </w:tc>
        <w:tc>
          <w:tcPr>
            <w:tcW w:w="1817" w:type="dxa"/>
            <w:vAlign w:val="bottom"/>
          </w:tcPr>
          <w:p w14:paraId="316F86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w:t>
            </w:r>
          </w:p>
        </w:tc>
        <w:tc>
          <w:tcPr>
            <w:tcW w:w="800" w:type="dxa"/>
            <w:vAlign w:val="center"/>
          </w:tcPr>
          <w:p w14:paraId="1E9617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F077F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5DA0AB3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5EB442FE" w14:textId="77777777">
        <w:tc>
          <w:tcPr>
            <w:tcW w:w="745" w:type="dxa"/>
            <w:vAlign w:val="center"/>
          </w:tcPr>
          <w:p w14:paraId="2F9814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w:t>
            </w:r>
          </w:p>
        </w:tc>
        <w:tc>
          <w:tcPr>
            <w:tcW w:w="1566" w:type="dxa"/>
            <w:vAlign w:val="center"/>
          </w:tcPr>
          <w:p w14:paraId="7843FF9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63B047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CA19A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E9DF69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D0B1F1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6D6C3E4" w14:textId="77777777">
        <w:tc>
          <w:tcPr>
            <w:tcW w:w="745" w:type="dxa"/>
            <w:vAlign w:val="center"/>
          </w:tcPr>
          <w:p w14:paraId="447AE6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w:t>
            </w:r>
          </w:p>
        </w:tc>
        <w:tc>
          <w:tcPr>
            <w:tcW w:w="1566" w:type="dxa"/>
            <w:vAlign w:val="center"/>
          </w:tcPr>
          <w:p w14:paraId="39E9FA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平台雪柜</w:t>
            </w:r>
          </w:p>
        </w:tc>
        <w:tc>
          <w:tcPr>
            <w:tcW w:w="1817" w:type="dxa"/>
            <w:vAlign w:val="bottom"/>
          </w:tcPr>
          <w:p w14:paraId="602B4D2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83B5E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8AB212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824CC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CC55160" w14:textId="77777777">
        <w:tc>
          <w:tcPr>
            <w:tcW w:w="745" w:type="dxa"/>
            <w:vAlign w:val="center"/>
          </w:tcPr>
          <w:p w14:paraId="6825DE5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w:t>
            </w:r>
          </w:p>
        </w:tc>
        <w:tc>
          <w:tcPr>
            <w:tcW w:w="1566" w:type="dxa"/>
            <w:vAlign w:val="center"/>
          </w:tcPr>
          <w:p w14:paraId="0FD07C2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不锈钢五层架</w:t>
            </w:r>
          </w:p>
        </w:tc>
        <w:tc>
          <w:tcPr>
            <w:tcW w:w="1817" w:type="dxa"/>
            <w:vAlign w:val="center"/>
          </w:tcPr>
          <w:p w14:paraId="4C37293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7B34653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41CBB9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7D554F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3CC6931" w14:textId="77777777">
        <w:tc>
          <w:tcPr>
            <w:tcW w:w="745" w:type="dxa"/>
            <w:vAlign w:val="center"/>
          </w:tcPr>
          <w:p w14:paraId="48CFB2B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w:t>
            </w:r>
          </w:p>
        </w:tc>
        <w:tc>
          <w:tcPr>
            <w:tcW w:w="1566" w:type="dxa"/>
            <w:vAlign w:val="center"/>
          </w:tcPr>
          <w:p w14:paraId="630793A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34B78B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006D1C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74EB726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78FD43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E5EEB07" w14:textId="77777777">
        <w:tc>
          <w:tcPr>
            <w:tcW w:w="745" w:type="dxa"/>
            <w:vAlign w:val="center"/>
          </w:tcPr>
          <w:p w14:paraId="43EC4D4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w:t>
            </w:r>
          </w:p>
        </w:tc>
        <w:tc>
          <w:tcPr>
            <w:tcW w:w="1566" w:type="dxa"/>
            <w:vAlign w:val="center"/>
          </w:tcPr>
          <w:p w14:paraId="5B5D53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台面配菜架</w:t>
            </w:r>
          </w:p>
        </w:tc>
        <w:tc>
          <w:tcPr>
            <w:tcW w:w="1817" w:type="dxa"/>
            <w:vAlign w:val="center"/>
          </w:tcPr>
          <w:p w14:paraId="2655F34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63E37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519DD7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7C51EF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85552C6" w14:textId="77777777">
        <w:tc>
          <w:tcPr>
            <w:tcW w:w="745" w:type="dxa"/>
            <w:vAlign w:val="center"/>
          </w:tcPr>
          <w:p w14:paraId="4A6B556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10</w:t>
            </w:r>
          </w:p>
        </w:tc>
        <w:tc>
          <w:tcPr>
            <w:tcW w:w="1566" w:type="dxa"/>
            <w:vAlign w:val="center"/>
          </w:tcPr>
          <w:p w14:paraId="12B8B6A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单眼炒灶</w:t>
            </w:r>
          </w:p>
        </w:tc>
        <w:tc>
          <w:tcPr>
            <w:tcW w:w="1817" w:type="dxa"/>
            <w:vAlign w:val="center"/>
          </w:tcPr>
          <w:p w14:paraId="5344C54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10519B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5D2BA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2057EE1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AD918D9" w14:textId="77777777">
        <w:tc>
          <w:tcPr>
            <w:tcW w:w="745" w:type="dxa"/>
            <w:vAlign w:val="center"/>
          </w:tcPr>
          <w:p w14:paraId="2C556A2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11</w:t>
            </w:r>
          </w:p>
        </w:tc>
        <w:tc>
          <w:tcPr>
            <w:tcW w:w="1566" w:type="dxa"/>
            <w:vAlign w:val="center"/>
          </w:tcPr>
          <w:p w14:paraId="63D5DC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1E81391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E76F9D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55AD36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86D797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147FD20" w14:textId="77777777">
        <w:tc>
          <w:tcPr>
            <w:tcW w:w="745" w:type="dxa"/>
            <w:vAlign w:val="center"/>
          </w:tcPr>
          <w:p w14:paraId="759B487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12</w:t>
            </w:r>
          </w:p>
        </w:tc>
        <w:tc>
          <w:tcPr>
            <w:tcW w:w="1566" w:type="dxa"/>
            <w:vAlign w:val="center"/>
          </w:tcPr>
          <w:p w14:paraId="6139202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67936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CEE43A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BA6E3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C6E5F3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D7117FD" w14:textId="77777777">
        <w:tc>
          <w:tcPr>
            <w:tcW w:w="745" w:type="dxa"/>
            <w:vAlign w:val="center"/>
          </w:tcPr>
          <w:p w14:paraId="01C6924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13</w:t>
            </w:r>
          </w:p>
        </w:tc>
        <w:tc>
          <w:tcPr>
            <w:tcW w:w="1566" w:type="dxa"/>
            <w:vAlign w:val="center"/>
          </w:tcPr>
          <w:p w14:paraId="39E6D64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三门烤箱</w:t>
            </w:r>
          </w:p>
        </w:tc>
        <w:tc>
          <w:tcPr>
            <w:tcW w:w="1817" w:type="dxa"/>
            <w:vAlign w:val="bottom"/>
          </w:tcPr>
          <w:p w14:paraId="67B85B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26A40D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E9DDEF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97F8D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0B260ABC" w14:textId="77777777">
        <w:tc>
          <w:tcPr>
            <w:tcW w:w="745" w:type="dxa"/>
            <w:vAlign w:val="center"/>
          </w:tcPr>
          <w:p w14:paraId="76B24F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14</w:t>
            </w:r>
          </w:p>
        </w:tc>
        <w:tc>
          <w:tcPr>
            <w:tcW w:w="1566" w:type="dxa"/>
            <w:vAlign w:val="center"/>
          </w:tcPr>
          <w:p w14:paraId="31A1C96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木案工作台</w:t>
            </w:r>
          </w:p>
        </w:tc>
        <w:tc>
          <w:tcPr>
            <w:tcW w:w="1817" w:type="dxa"/>
            <w:vAlign w:val="bottom"/>
          </w:tcPr>
          <w:p w14:paraId="26B7784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678D7D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A0160F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1F18F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F0FB6C5" w14:textId="77777777">
        <w:tc>
          <w:tcPr>
            <w:tcW w:w="745" w:type="dxa"/>
            <w:vAlign w:val="center"/>
          </w:tcPr>
          <w:p w14:paraId="4D76735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15</w:t>
            </w:r>
          </w:p>
        </w:tc>
        <w:tc>
          <w:tcPr>
            <w:tcW w:w="1566" w:type="dxa"/>
            <w:vAlign w:val="center"/>
          </w:tcPr>
          <w:p w14:paraId="5432938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饼铛</w:t>
            </w:r>
          </w:p>
        </w:tc>
        <w:tc>
          <w:tcPr>
            <w:tcW w:w="1817" w:type="dxa"/>
            <w:vAlign w:val="center"/>
          </w:tcPr>
          <w:p w14:paraId="3353CA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089FD5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8C88D2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00DB105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1B622CDC" w14:textId="77777777">
        <w:tc>
          <w:tcPr>
            <w:tcW w:w="745" w:type="dxa"/>
            <w:vAlign w:val="center"/>
          </w:tcPr>
          <w:p w14:paraId="48E38E7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16</w:t>
            </w:r>
          </w:p>
        </w:tc>
        <w:tc>
          <w:tcPr>
            <w:tcW w:w="1566" w:type="dxa"/>
            <w:vAlign w:val="center"/>
          </w:tcPr>
          <w:p w14:paraId="5CDE3E9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5513A68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DE979E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0F6E82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B356B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AACEE00" w14:textId="77777777">
        <w:tc>
          <w:tcPr>
            <w:tcW w:w="745" w:type="dxa"/>
            <w:vAlign w:val="center"/>
          </w:tcPr>
          <w:p w14:paraId="205FBD2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17</w:t>
            </w:r>
          </w:p>
        </w:tc>
        <w:tc>
          <w:tcPr>
            <w:tcW w:w="1566" w:type="dxa"/>
            <w:vAlign w:val="center"/>
          </w:tcPr>
          <w:p w14:paraId="13E7603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2E633E4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30580B6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3CB9FBF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604A1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5645B0EF" w14:textId="77777777">
        <w:tc>
          <w:tcPr>
            <w:tcW w:w="745" w:type="dxa"/>
            <w:vAlign w:val="center"/>
          </w:tcPr>
          <w:p w14:paraId="1733467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18</w:t>
            </w:r>
          </w:p>
        </w:tc>
        <w:tc>
          <w:tcPr>
            <w:tcW w:w="1566" w:type="dxa"/>
            <w:vAlign w:val="center"/>
          </w:tcPr>
          <w:p w14:paraId="25236CF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双眼炒灶</w:t>
            </w:r>
          </w:p>
        </w:tc>
        <w:tc>
          <w:tcPr>
            <w:tcW w:w="1817" w:type="dxa"/>
            <w:vAlign w:val="bottom"/>
          </w:tcPr>
          <w:p w14:paraId="5B1743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267F997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82ED51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07B217B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7515562" w14:textId="77777777">
        <w:tc>
          <w:tcPr>
            <w:tcW w:w="745" w:type="dxa"/>
            <w:vAlign w:val="center"/>
          </w:tcPr>
          <w:p w14:paraId="4AA1A3A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19</w:t>
            </w:r>
          </w:p>
        </w:tc>
        <w:tc>
          <w:tcPr>
            <w:tcW w:w="1566" w:type="dxa"/>
            <w:vAlign w:val="center"/>
          </w:tcPr>
          <w:p w14:paraId="36102D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雪柜</w:t>
            </w:r>
          </w:p>
        </w:tc>
        <w:tc>
          <w:tcPr>
            <w:tcW w:w="1817" w:type="dxa"/>
            <w:vAlign w:val="bottom"/>
          </w:tcPr>
          <w:p w14:paraId="25BE213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A0DA94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922EDC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C08592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0648C9E" w14:textId="77777777">
        <w:tc>
          <w:tcPr>
            <w:tcW w:w="745" w:type="dxa"/>
            <w:vAlign w:val="center"/>
          </w:tcPr>
          <w:p w14:paraId="1645622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20</w:t>
            </w:r>
          </w:p>
        </w:tc>
        <w:tc>
          <w:tcPr>
            <w:tcW w:w="1566" w:type="dxa"/>
            <w:vAlign w:val="center"/>
          </w:tcPr>
          <w:p w14:paraId="7ED2311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60B1A2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9BCD17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BBC09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7CE4CC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107B99F1" w14:textId="77777777">
        <w:tc>
          <w:tcPr>
            <w:tcW w:w="745" w:type="dxa"/>
            <w:vAlign w:val="center"/>
          </w:tcPr>
          <w:p w14:paraId="6C735BE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21</w:t>
            </w:r>
          </w:p>
        </w:tc>
        <w:tc>
          <w:tcPr>
            <w:tcW w:w="1566" w:type="dxa"/>
            <w:vAlign w:val="center"/>
          </w:tcPr>
          <w:p w14:paraId="2099398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313FF7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7E061F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C036C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A6003B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52A648A9" w14:textId="77777777">
        <w:tc>
          <w:tcPr>
            <w:tcW w:w="745" w:type="dxa"/>
            <w:vAlign w:val="center"/>
          </w:tcPr>
          <w:p w14:paraId="70CD5BD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22</w:t>
            </w:r>
          </w:p>
        </w:tc>
        <w:tc>
          <w:tcPr>
            <w:tcW w:w="1566" w:type="dxa"/>
            <w:vAlign w:val="center"/>
          </w:tcPr>
          <w:p w14:paraId="1148FDC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383D92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D25D5E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1F8BD50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277A29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1026BA2" w14:textId="77777777">
        <w:tc>
          <w:tcPr>
            <w:tcW w:w="745" w:type="dxa"/>
            <w:vAlign w:val="center"/>
          </w:tcPr>
          <w:p w14:paraId="503E5D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23</w:t>
            </w:r>
          </w:p>
        </w:tc>
        <w:tc>
          <w:tcPr>
            <w:tcW w:w="1566" w:type="dxa"/>
            <w:vAlign w:val="center"/>
          </w:tcPr>
          <w:p w14:paraId="038C42A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36E50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B554B7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23D0D2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B2EE48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ECFBCC3" w14:textId="77777777">
        <w:tc>
          <w:tcPr>
            <w:tcW w:w="745" w:type="dxa"/>
            <w:vAlign w:val="center"/>
          </w:tcPr>
          <w:p w14:paraId="44E7F61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24</w:t>
            </w:r>
          </w:p>
        </w:tc>
        <w:tc>
          <w:tcPr>
            <w:tcW w:w="1566" w:type="dxa"/>
            <w:vAlign w:val="center"/>
          </w:tcPr>
          <w:p w14:paraId="11D90B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清洗柜</w:t>
            </w:r>
          </w:p>
        </w:tc>
        <w:tc>
          <w:tcPr>
            <w:tcW w:w="1817" w:type="dxa"/>
            <w:vAlign w:val="bottom"/>
          </w:tcPr>
          <w:p w14:paraId="4E9C09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5332681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FD095F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01633D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736F487F" w14:textId="77777777">
        <w:tc>
          <w:tcPr>
            <w:tcW w:w="745" w:type="dxa"/>
            <w:vAlign w:val="center"/>
          </w:tcPr>
          <w:p w14:paraId="42894F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25</w:t>
            </w:r>
          </w:p>
        </w:tc>
        <w:tc>
          <w:tcPr>
            <w:tcW w:w="1566" w:type="dxa"/>
            <w:vAlign w:val="center"/>
          </w:tcPr>
          <w:p w14:paraId="28C604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双眼炒灶</w:t>
            </w:r>
          </w:p>
        </w:tc>
        <w:tc>
          <w:tcPr>
            <w:tcW w:w="1817" w:type="dxa"/>
            <w:vAlign w:val="bottom"/>
          </w:tcPr>
          <w:p w14:paraId="4FAC094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15EBAC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D4B325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18D661B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23F14368" w14:textId="77777777">
        <w:tc>
          <w:tcPr>
            <w:tcW w:w="745" w:type="dxa"/>
            <w:vAlign w:val="center"/>
          </w:tcPr>
          <w:p w14:paraId="0F3D37F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26</w:t>
            </w:r>
          </w:p>
        </w:tc>
        <w:tc>
          <w:tcPr>
            <w:tcW w:w="1566" w:type="dxa"/>
            <w:vAlign w:val="center"/>
          </w:tcPr>
          <w:p w14:paraId="3A997E2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单眼灶</w:t>
            </w:r>
          </w:p>
        </w:tc>
        <w:tc>
          <w:tcPr>
            <w:tcW w:w="1817" w:type="dxa"/>
            <w:vAlign w:val="center"/>
          </w:tcPr>
          <w:p w14:paraId="2D89CCE7" w14:textId="77777777" w:rsidR="00127435" w:rsidRDefault="00381297">
            <w:pPr>
              <w:spacing w:line="360" w:lineRule="auto"/>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       /                                 </w:t>
            </w:r>
          </w:p>
        </w:tc>
        <w:tc>
          <w:tcPr>
            <w:tcW w:w="800" w:type="dxa"/>
            <w:vAlign w:val="center"/>
          </w:tcPr>
          <w:p w14:paraId="1A8683E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57DE69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3A03196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7F4F550B" w14:textId="77777777">
        <w:tc>
          <w:tcPr>
            <w:tcW w:w="745" w:type="dxa"/>
            <w:vAlign w:val="center"/>
          </w:tcPr>
          <w:p w14:paraId="79B3A3D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27</w:t>
            </w:r>
          </w:p>
        </w:tc>
        <w:tc>
          <w:tcPr>
            <w:tcW w:w="1566" w:type="dxa"/>
            <w:vAlign w:val="center"/>
          </w:tcPr>
          <w:p w14:paraId="7BA1CF7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vAlign w:val="center"/>
          </w:tcPr>
          <w:p w14:paraId="099FF59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89DB67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356CC7F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93F5F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6FBD491" w14:textId="77777777">
        <w:tc>
          <w:tcPr>
            <w:tcW w:w="745" w:type="dxa"/>
            <w:vAlign w:val="center"/>
          </w:tcPr>
          <w:p w14:paraId="217E7A5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28</w:t>
            </w:r>
          </w:p>
        </w:tc>
        <w:tc>
          <w:tcPr>
            <w:tcW w:w="1566" w:type="dxa"/>
            <w:vAlign w:val="center"/>
          </w:tcPr>
          <w:p w14:paraId="0C2717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三层配菜架</w:t>
            </w:r>
          </w:p>
        </w:tc>
        <w:tc>
          <w:tcPr>
            <w:tcW w:w="1817" w:type="dxa"/>
            <w:vAlign w:val="bottom"/>
          </w:tcPr>
          <w:p w14:paraId="52BE15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614F3E9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821D1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45E76A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6887A1B4" w14:textId="77777777">
        <w:tc>
          <w:tcPr>
            <w:tcW w:w="745" w:type="dxa"/>
            <w:vAlign w:val="center"/>
          </w:tcPr>
          <w:p w14:paraId="761692F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29</w:t>
            </w:r>
          </w:p>
        </w:tc>
        <w:tc>
          <w:tcPr>
            <w:tcW w:w="1566" w:type="dxa"/>
            <w:vAlign w:val="center"/>
          </w:tcPr>
          <w:p w14:paraId="5B111B3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bottom"/>
          </w:tcPr>
          <w:p w14:paraId="3A4D249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3C82272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417" w:type="dxa"/>
            <w:vAlign w:val="bottom"/>
          </w:tcPr>
          <w:p w14:paraId="6825AD2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870C02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D164F58" w14:textId="77777777">
        <w:tc>
          <w:tcPr>
            <w:tcW w:w="745" w:type="dxa"/>
            <w:vAlign w:val="center"/>
          </w:tcPr>
          <w:p w14:paraId="36536FED"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30</w:t>
            </w:r>
          </w:p>
        </w:tc>
        <w:tc>
          <w:tcPr>
            <w:tcW w:w="1566" w:type="dxa"/>
            <w:vAlign w:val="center"/>
          </w:tcPr>
          <w:p w14:paraId="39F9A26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38D811F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54356A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204468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B7B1D0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4317919A" w14:textId="77777777">
        <w:tc>
          <w:tcPr>
            <w:tcW w:w="745" w:type="dxa"/>
            <w:vAlign w:val="center"/>
          </w:tcPr>
          <w:p w14:paraId="1BEEB1B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31</w:t>
            </w:r>
          </w:p>
        </w:tc>
        <w:tc>
          <w:tcPr>
            <w:tcW w:w="1566" w:type="dxa"/>
            <w:vAlign w:val="center"/>
          </w:tcPr>
          <w:p w14:paraId="2F24B6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电炸锅</w:t>
            </w:r>
          </w:p>
        </w:tc>
        <w:tc>
          <w:tcPr>
            <w:tcW w:w="1817" w:type="dxa"/>
            <w:vAlign w:val="bottom"/>
          </w:tcPr>
          <w:p w14:paraId="2E67669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4FD745A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0973A1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49C167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1497FCB8" w14:textId="77777777">
        <w:tc>
          <w:tcPr>
            <w:tcW w:w="745" w:type="dxa"/>
            <w:vAlign w:val="center"/>
          </w:tcPr>
          <w:p w14:paraId="7A3992C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32</w:t>
            </w:r>
          </w:p>
        </w:tc>
        <w:tc>
          <w:tcPr>
            <w:tcW w:w="1566" w:type="dxa"/>
            <w:vAlign w:val="center"/>
          </w:tcPr>
          <w:p w14:paraId="0DC050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25DE377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902A3B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554EF1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08836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AD35470" w14:textId="77777777">
        <w:tc>
          <w:tcPr>
            <w:tcW w:w="745" w:type="dxa"/>
            <w:vAlign w:val="center"/>
          </w:tcPr>
          <w:p w14:paraId="25C6E30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33</w:t>
            </w:r>
          </w:p>
        </w:tc>
        <w:tc>
          <w:tcPr>
            <w:tcW w:w="1566" w:type="dxa"/>
            <w:vAlign w:val="center"/>
          </w:tcPr>
          <w:p w14:paraId="5A0068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双层架</w:t>
            </w:r>
          </w:p>
        </w:tc>
        <w:tc>
          <w:tcPr>
            <w:tcW w:w="1817" w:type="dxa"/>
            <w:vAlign w:val="center"/>
          </w:tcPr>
          <w:p w14:paraId="5CBA76E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86F44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FA09CE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2FB12B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6EDFE660" w14:textId="77777777">
        <w:tc>
          <w:tcPr>
            <w:tcW w:w="745" w:type="dxa"/>
            <w:vAlign w:val="center"/>
          </w:tcPr>
          <w:p w14:paraId="585B31C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34</w:t>
            </w:r>
          </w:p>
        </w:tc>
        <w:tc>
          <w:tcPr>
            <w:tcW w:w="1566" w:type="dxa"/>
            <w:vAlign w:val="center"/>
          </w:tcPr>
          <w:p w14:paraId="3D91075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7FD2837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A0A72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DDD456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CBCB7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1B9798F6" w14:textId="77777777">
        <w:tc>
          <w:tcPr>
            <w:tcW w:w="745" w:type="dxa"/>
            <w:vAlign w:val="center"/>
          </w:tcPr>
          <w:p w14:paraId="1E95F26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35</w:t>
            </w:r>
          </w:p>
        </w:tc>
        <w:tc>
          <w:tcPr>
            <w:tcW w:w="1566" w:type="dxa"/>
            <w:vAlign w:val="center"/>
          </w:tcPr>
          <w:p w14:paraId="79821B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四门高深雪柜</w:t>
            </w:r>
          </w:p>
        </w:tc>
        <w:tc>
          <w:tcPr>
            <w:tcW w:w="1817" w:type="dxa"/>
            <w:vAlign w:val="bottom"/>
          </w:tcPr>
          <w:p w14:paraId="0F6CEB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0929E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3D8A0D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8A060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5A5C26FB" w14:textId="77777777">
        <w:tc>
          <w:tcPr>
            <w:tcW w:w="745" w:type="dxa"/>
            <w:vAlign w:val="center"/>
          </w:tcPr>
          <w:p w14:paraId="21D3E8B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36</w:t>
            </w:r>
          </w:p>
        </w:tc>
        <w:tc>
          <w:tcPr>
            <w:tcW w:w="1566" w:type="dxa"/>
            <w:vAlign w:val="center"/>
          </w:tcPr>
          <w:p w14:paraId="5992812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47281F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7F20DF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C0FBAD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28098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7EC57000" w14:textId="77777777">
        <w:tc>
          <w:tcPr>
            <w:tcW w:w="745" w:type="dxa"/>
            <w:vAlign w:val="center"/>
          </w:tcPr>
          <w:p w14:paraId="1C50637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37</w:t>
            </w:r>
          </w:p>
        </w:tc>
        <w:tc>
          <w:tcPr>
            <w:tcW w:w="1566" w:type="dxa"/>
            <w:vAlign w:val="center"/>
          </w:tcPr>
          <w:p w14:paraId="5303D45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54F61C31" w14:textId="77777777" w:rsidR="00127435" w:rsidRDefault="00127435">
            <w:pPr>
              <w:spacing w:line="360" w:lineRule="auto"/>
              <w:jc w:val="center"/>
              <w:textAlignment w:val="bottom"/>
              <w:rPr>
                <w:rFonts w:asciiTheme="minorEastAsia" w:eastAsiaTheme="minorEastAsia" w:hAnsiTheme="minorEastAsia"/>
                <w:color w:val="000000"/>
              </w:rPr>
            </w:pPr>
          </w:p>
        </w:tc>
        <w:tc>
          <w:tcPr>
            <w:tcW w:w="800" w:type="dxa"/>
            <w:vAlign w:val="center"/>
          </w:tcPr>
          <w:p w14:paraId="00A4770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4077A26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89E5F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EB4BB29" w14:textId="77777777">
        <w:tc>
          <w:tcPr>
            <w:tcW w:w="745" w:type="dxa"/>
            <w:vAlign w:val="center"/>
          </w:tcPr>
          <w:p w14:paraId="7766BBE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38</w:t>
            </w:r>
          </w:p>
        </w:tc>
        <w:tc>
          <w:tcPr>
            <w:tcW w:w="1566" w:type="dxa"/>
            <w:vAlign w:val="center"/>
          </w:tcPr>
          <w:p w14:paraId="3B42F87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1342B0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007D76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8250CC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069321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FB2DD02" w14:textId="77777777">
        <w:tc>
          <w:tcPr>
            <w:tcW w:w="745" w:type="dxa"/>
            <w:vAlign w:val="center"/>
          </w:tcPr>
          <w:p w14:paraId="467CDCF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39</w:t>
            </w:r>
          </w:p>
        </w:tc>
        <w:tc>
          <w:tcPr>
            <w:tcW w:w="1566" w:type="dxa"/>
            <w:vAlign w:val="center"/>
          </w:tcPr>
          <w:p w14:paraId="3F3533F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双层小货架</w:t>
            </w:r>
          </w:p>
        </w:tc>
        <w:tc>
          <w:tcPr>
            <w:tcW w:w="1817" w:type="dxa"/>
            <w:vAlign w:val="center"/>
          </w:tcPr>
          <w:p w14:paraId="771659F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F8692D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8BC968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55E7910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CBD3AFA" w14:textId="77777777">
        <w:tc>
          <w:tcPr>
            <w:tcW w:w="745" w:type="dxa"/>
            <w:vAlign w:val="center"/>
          </w:tcPr>
          <w:p w14:paraId="7BD563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40</w:t>
            </w:r>
          </w:p>
        </w:tc>
        <w:tc>
          <w:tcPr>
            <w:tcW w:w="1566" w:type="dxa"/>
            <w:vAlign w:val="center"/>
          </w:tcPr>
          <w:p w14:paraId="4445D4F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双头单尾鼓风灶</w:t>
            </w:r>
          </w:p>
        </w:tc>
        <w:tc>
          <w:tcPr>
            <w:tcW w:w="1817" w:type="dxa"/>
            <w:vAlign w:val="center"/>
          </w:tcPr>
          <w:p w14:paraId="46071F0E"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A3F3F7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center"/>
          </w:tcPr>
          <w:p w14:paraId="0771A6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2E0765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13BE0DA4" w14:textId="77777777">
        <w:tc>
          <w:tcPr>
            <w:tcW w:w="745" w:type="dxa"/>
            <w:vAlign w:val="center"/>
          </w:tcPr>
          <w:p w14:paraId="328C88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41</w:t>
            </w:r>
          </w:p>
        </w:tc>
        <w:tc>
          <w:tcPr>
            <w:tcW w:w="1566" w:type="dxa"/>
            <w:vAlign w:val="center"/>
          </w:tcPr>
          <w:p w14:paraId="544C1EA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0741EF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79759D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45F47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663B808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C6EE02D" w14:textId="77777777">
        <w:tc>
          <w:tcPr>
            <w:tcW w:w="745" w:type="dxa"/>
            <w:vAlign w:val="center"/>
          </w:tcPr>
          <w:p w14:paraId="7D1DFD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42</w:t>
            </w:r>
          </w:p>
        </w:tc>
        <w:tc>
          <w:tcPr>
            <w:tcW w:w="1566" w:type="dxa"/>
            <w:vAlign w:val="center"/>
          </w:tcPr>
          <w:p w14:paraId="0287AFA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烟罩控制器</w:t>
            </w:r>
          </w:p>
        </w:tc>
        <w:tc>
          <w:tcPr>
            <w:tcW w:w="1817" w:type="dxa"/>
            <w:vAlign w:val="center"/>
          </w:tcPr>
          <w:p w14:paraId="2A6B36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E04442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w:t>
            </w:r>
          </w:p>
        </w:tc>
        <w:tc>
          <w:tcPr>
            <w:tcW w:w="1417" w:type="dxa"/>
            <w:vAlign w:val="center"/>
          </w:tcPr>
          <w:p w14:paraId="34B81B1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15F4D3D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65B4734" w14:textId="77777777">
        <w:tc>
          <w:tcPr>
            <w:tcW w:w="745" w:type="dxa"/>
            <w:vAlign w:val="center"/>
          </w:tcPr>
          <w:p w14:paraId="749B03B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43</w:t>
            </w:r>
          </w:p>
        </w:tc>
        <w:tc>
          <w:tcPr>
            <w:tcW w:w="1566" w:type="dxa"/>
            <w:vAlign w:val="center"/>
          </w:tcPr>
          <w:p w14:paraId="79EAC7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四层小货架</w:t>
            </w:r>
          </w:p>
        </w:tc>
        <w:tc>
          <w:tcPr>
            <w:tcW w:w="1817" w:type="dxa"/>
            <w:vAlign w:val="bottom"/>
          </w:tcPr>
          <w:p w14:paraId="3EEB6DA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8DB1D9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90B66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56ECA8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C08F29C" w14:textId="77777777">
        <w:tc>
          <w:tcPr>
            <w:tcW w:w="745" w:type="dxa"/>
            <w:vAlign w:val="center"/>
          </w:tcPr>
          <w:p w14:paraId="76C739E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44</w:t>
            </w:r>
          </w:p>
        </w:tc>
        <w:tc>
          <w:tcPr>
            <w:tcW w:w="1566" w:type="dxa"/>
            <w:vAlign w:val="center"/>
          </w:tcPr>
          <w:p w14:paraId="5406477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0FF058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27490A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DEB8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756124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A9DD1CA" w14:textId="77777777">
        <w:tc>
          <w:tcPr>
            <w:tcW w:w="745" w:type="dxa"/>
            <w:vAlign w:val="center"/>
          </w:tcPr>
          <w:p w14:paraId="6E500DF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45</w:t>
            </w:r>
          </w:p>
        </w:tc>
        <w:tc>
          <w:tcPr>
            <w:tcW w:w="1566" w:type="dxa"/>
            <w:vAlign w:val="center"/>
          </w:tcPr>
          <w:p w14:paraId="10344E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加热台</w:t>
            </w:r>
          </w:p>
        </w:tc>
        <w:tc>
          <w:tcPr>
            <w:tcW w:w="1817" w:type="dxa"/>
            <w:vAlign w:val="center"/>
          </w:tcPr>
          <w:p w14:paraId="41A86DB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585DCF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2B7C027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F779BB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35BD814" w14:textId="77777777">
        <w:tc>
          <w:tcPr>
            <w:tcW w:w="745" w:type="dxa"/>
            <w:vAlign w:val="center"/>
          </w:tcPr>
          <w:p w14:paraId="5385F41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46</w:t>
            </w:r>
          </w:p>
        </w:tc>
        <w:tc>
          <w:tcPr>
            <w:tcW w:w="1566" w:type="dxa"/>
            <w:vAlign w:val="center"/>
          </w:tcPr>
          <w:p w14:paraId="54F2220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电热炸炉</w:t>
            </w:r>
          </w:p>
        </w:tc>
        <w:tc>
          <w:tcPr>
            <w:tcW w:w="1817" w:type="dxa"/>
            <w:vAlign w:val="center"/>
          </w:tcPr>
          <w:p w14:paraId="681009D5"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A561F6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500536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2017-5-10</w:t>
            </w:r>
          </w:p>
        </w:tc>
        <w:tc>
          <w:tcPr>
            <w:tcW w:w="2177" w:type="dxa"/>
            <w:vAlign w:val="bottom"/>
          </w:tcPr>
          <w:p w14:paraId="588CF9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74A4088A" w14:textId="77777777">
        <w:tc>
          <w:tcPr>
            <w:tcW w:w="745" w:type="dxa"/>
            <w:vAlign w:val="center"/>
          </w:tcPr>
          <w:p w14:paraId="657D43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47</w:t>
            </w:r>
          </w:p>
        </w:tc>
        <w:tc>
          <w:tcPr>
            <w:tcW w:w="1566" w:type="dxa"/>
            <w:vAlign w:val="center"/>
          </w:tcPr>
          <w:p w14:paraId="11A081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小货架</w:t>
            </w:r>
          </w:p>
        </w:tc>
        <w:tc>
          <w:tcPr>
            <w:tcW w:w="1817" w:type="dxa"/>
            <w:vAlign w:val="bottom"/>
          </w:tcPr>
          <w:p w14:paraId="558FF36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r>
              <w:rPr>
                <w:rFonts w:asciiTheme="minorEastAsia" w:eastAsiaTheme="minorEastAsia" w:hAnsiTheme="minorEastAsia" w:hint="eastAsia"/>
                <w:color w:val="000000"/>
                <w:lang w:bidi="ar"/>
              </w:rPr>
              <w:lastRenderedPageBreak/>
              <w:t></w:t>
            </w:r>
          </w:p>
        </w:tc>
        <w:tc>
          <w:tcPr>
            <w:tcW w:w="800" w:type="dxa"/>
            <w:vAlign w:val="center"/>
          </w:tcPr>
          <w:p w14:paraId="0E7A753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 xml:space="preserve">1 </w:t>
            </w:r>
          </w:p>
        </w:tc>
        <w:tc>
          <w:tcPr>
            <w:tcW w:w="1417" w:type="dxa"/>
            <w:vAlign w:val="bottom"/>
          </w:tcPr>
          <w:p w14:paraId="0AF07A6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6959C9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42FAE195" w14:textId="77777777">
        <w:tc>
          <w:tcPr>
            <w:tcW w:w="745" w:type="dxa"/>
            <w:vAlign w:val="center"/>
          </w:tcPr>
          <w:p w14:paraId="53E89A3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48</w:t>
            </w:r>
          </w:p>
        </w:tc>
        <w:tc>
          <w:tcPr>
            <w:tcW w:w="1566" w:type="dxa"/>
            <w:vAlign w:val="center"/>
          </w:tcPr>
          <w:p w14:paraId="1D71AC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吸油烟机</w:t>
            </w:r>
          </w:p>
        </w:tc>
        <w:tc>
          <w:tcPr>
            <w:tcW w:w="1817" w:type="dxa"/>
            <w:vAlign w:val="bottom"/>
          </w:tcPr>
          <w:p w14:paraId="2CEA769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39D40F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76BB4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19F0B92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43CCD1A5" w14:textId="77777777">
        <w:tc>
          <w:tcPr>
            <w:tcW w:w="745" w:type="dxa"/>
            <w:vAlign w:val="center"/>
          </w:tcPr>
          <w:p w14:paraId="2DACEC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49</w:t>
            </w:r>
          </w:p>
        </w:tc>
        <w:tc>
          <w:tcPr>
            <w:tcW w:w="1566" w:type="dxa"/>
            <w:vAlign w:val="center"/>
          </w:tcPr>
          <w:p w14:paraId="5DFE3A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center"/>
          </w:tcPr>
          <w:p w14:paraId="7D273B2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51676E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29DC6D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85F1C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E5E6B09" w14:textId="77777777">
        <w:tc>
          <w:tcPr>
            <w:tcW w:w="745" w:type="dxa"/>
            <w:vAlign w:val="center"/>
          </w:tcPr>
          <w:p w14:paraId="2393787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50</w:t>
            </w:r>
          </w:p>
        </w:tc>
        <w:tc>
          <w:tcPr>
            <w:tcW w:w="1566" w:type="dxa"/>
            <w:vAlign w:val="center"/>
          </w:tcPr>
          <w:p w14:paraId="6B8138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保温设备</w:t>
            </w:r>
          </w:p>
        </w:tc>
        <w:tc>
          <w:tcPr>
            <w:tcW w:w="1817" w:type="dxa"/>
            <w:vAlign w:val="center"/>
          </w:tcPr>
          <w:p w14:paraId="5768680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B6C392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1D947C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67A2DF5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A630151" w14:textId="77777777">
        <w:tc>
          <w:tcPr>
            <w:tcW w:w="745" w:type="dxa"/>
            <w:vAlign w:val="center"/>
          </w:tcPr>
          <w:p w14:paraId="373D2A1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51</w:t>
            </w:r>
          </w:p>
        </w:tc>
        <w:tc>
          <w:tcPr>
            <w:tcW w:w="1566" w:type="dxa"/>
            <w:vAlign w:val="center"/>
          </w:tcPr>
          <w:p w14:paraId="4084648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3211ADB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6B4320E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5 </w:t>
            </w:r>
          </w:p>
        </w:tc>
        <w:tc>
          <w:tcPr>
            <w:tcW w:w="1417" w:type="dxa"/>
            <w:vAlign w:val="bottom"/>
          </w:tcPr>
          <w:p w14:paraId="0952E1D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BAEC25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54F205E" w14:textId="77777777">
        <w:tc>
          <w:tcPr>
            <w:tcW w:w="745" w:type="dxa"/>
            <w:vAlign w:val="center"/>
          </w:tcPr>
          <w:p w14:paraId="1336354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52</w:t>
            </w:r>
          </w:p>
        </w:tc>
        <w:tc>
          <w:tcPr>
            <w:tcW w:w="1566" w:type="dxa"/>
            <w:vAlign w:val="center"/>
          </w:tcPr>
          <w:p w14:paraId="21A5B4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三门蒸箱</w:t>
            </w:r>
          </w:p>
        </w:tc>
        <w:tc>
          <w:tcPr>
            <w:tcW w:w="1817" w:type="dxa"/>
            <w:vAlign w:val="bottom"/>
          </w:tcPr>
          <w:p w14:paraId="6D014A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658B5AC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E25C41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9E019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38709FD" w14:textId="77777777">
        <w:tc>
          <w:tcPr>
            <w:tcW w:w="745" w:type="dxa"/>
            <w:vAlign w:val="center"/>
          </w:tcPr>
          <w:p w14:paraId="6799817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53</w:t>
            </w:r>
          </w:p>
        </w:tc>
        <w:tc>
          <w:tcPr>
            <w:tcW w:w="1566" w:type="dxa"/>
            <w:vAlign w:val="bottom"/>
          </w:tcPr>
          <w:p w14:paraId="070807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5A1B24B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E5CEC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DDE71A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9BB5A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1C761B6E" w14:textId="77777777">
        <w:tc>
          <w:tcPr>
            <w:tcW w:w="745" w:type="dxa"/>
            <w:vAlign w:val="center"/>
          </w:tcPr>
          <w:p w14:paraId="5E97051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54</w:t>
            </w:r>
          </w:p>
        </w:tc>
        <w:tc>
          <w:tcPr>
            <w:tcW w:w="1566" w:type="dxa"/>
            <w:vAlign w:val="bottom"/>
          </w:tcPr>
          <w:p w14:paraId="62AAA5C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三门蒸柜</w:t>
            </w:r>
          </w:p>
        </w:tc>
        <w:tc>
          <w:tcPr>
            <w:tcW w:w="1817" w:type="dxa"/>
            <w:vAlign w:val="bottom"/>
          </w:tcPr>
          <w:p w14:paraId="47A5E6F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29B0D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5E7A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089405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097BBAB" w14:textId="77777777">
        <w:tc>
          <w:tcPr>
            <w:tcW w:w="745" w:type="dxa"/>
            <w:vAlign w:val="center"/>
          </w:tcPr>
          <w:p w14:paraId="7A070BE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1566" w:type="dxa"/>
            <w:vAlign w:val="bottom"/>
          </w:tcPr>
          <w:p w14:paraId="7B61491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bottom"/>
          </w:tcPr>
          <w:p w14:paraId="5E3D774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                                         </w:t>
            </w:r>
          </w:p>
        </w:tc>
        <w:tc>
          <w:tcPr>
            <w:tcW w:w="800" w:type="dxa"/>
            <w:vAlign w:val="center"/>
          </w:tcPr>
          <w:p w14:paraId="7715D8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7 </w:t>
            </w:r>
          </w:p>
        </w:tc>
        <w:tc>
          <w:tcPr>
            <w:tcW w:w="1417" w:type="dxa"/>
            <w:vAlign w:val="bottom"/>
          </w:tcPr>
          <w:p w14:paraId="1C103A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595D84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388578D" w14:textId="77777777">
        <w:tc>
          <w:tcPr>
            <w:tcW w:w="745" w:type="dxa"/>
            <w:vAlign w:val="center"/>
          </w:tcPr>
          <w:p w14:paraId="680763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56</w:t>
            </w:r>
          </w:p>
        </w:tc>
        <w:tc>
          <w:tcPr>
            <w:tcW w:w="1566" w:type="dxa"/>
            <w:vAlign w:val="bottom"/>
          </w:tcPr>
          <w:p w14:paraId="7E8940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三层盆台</w:t>
            </w:r>
          </w:p>
        </w:tc>
        <w:tc>
          <w:tcPr>
            <w:tcW w:w="1817" w:type="dxa"/>
            <w:vAlign w:val="bottom"/>
          </w:tcPr>
          <w:p w14:paraId="726C9FA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C368A4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363F5A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CD3C71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1AA688C" w14:textId="77777777">
        <w:tc>
          <w:tcPr>
            <w:tcW w:w="745" w:type="dxa"/>
            <w:vAlign w:val="center"/>
          </w:tcPr>
          <w:p w14:paraId="1093928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57</w:t>
            </w:r>
          </w:p>
        </w:tc>
        <w:tc>
          <w:tcPr>
            <w:tcW w:w="1566" w:type="dxa"/>
            <w:vAlign w:val="bottom"/>
          </w:tcPr>
          <w:p w14:paraId="08699B9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五层架不锈钢</w:t>
            </w:r>
          </w:p>
        </w:tc>
        <w:tc>
          <w:tcPr>
            <w:tcW w:w="1817" w:type="dxa"/>
            <w:vAlign w:val="bottom"/>
          </w:tcPr>
          <w:p w14:paraId="5681BE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78F06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AAB76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C4B593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9026803" w14:textId="77777777">
        <w:tc>
          <w:tcPr>
            <w:tcW w:w="745" w:type="dxa"/>
            <w:vAlign w:val="center"/>
          </w:tcPr>
          <w:p w14:paraId="1179AD5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58</w:t>
            </w:r>
          </w:p>
        </w:tc>
        <w:tc>
          <w:tcPr>
            <w:tcW w:w="1566" w:type="dxa"/>
            <w:vAlign w:val="bottom"/>
          </w:tcPr>
          <w:p w14:paraId="03FB73F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平台雪柜</w:t>
            </w:r>
          </w:p>
        </w:tc>
        <w:tc>
          <w:tcPr>
            <w:tcW w:w="1817" w:type="dxa"/>
            <w:vAlign w:val="bottom"/>
          </w:tcPr>
          <w:p w14:paraId="609D902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17AFB01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A0405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75D7F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E1E5D1F" w14:textId="77777777">
        <w:tc>
          <w:tcPr>
            <w:tcW w:w="745" w:type="dxa"/>
            <w:vAlign w:val="center"/>
          </w:tcPr>
          <w:p w14:paraId="6C5D3A0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59</w:t>
            </w:r>
          </w:p>
        </w:tc>
        <w:tc>
          <w:tcPr>
            <w:tcW w:w="1566" w:type="dxa"/>
            <w:vAlign w:val="bottom"/>
          </w:tcPr>
          <w:p w14:paraId="4F87A04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调料柜</w:t>
            </w:r>
          </w:p>
        </w:tc>
        <w:tc>
          <w:tcPr>
            <w:tcW w:w="1817" w:type="dxa"/>
            <w:vAlign w:val="bottom"/>
          </w:tcPr>
          <w:p w14:paraId="211C31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1A15C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65DA0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0F47AF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0AC030D1" w14:textId="77777777">
        <w:tc>
          <w:tcPr>
            <w:tcW w:w="745" w:type="dxa"/>
            <w:vAlign w:val="center"/>
          </w:tcPr>
          <w:p w14:paraId="6DE777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60</w:t>
            </w:r>
          </w:p>
        </w:tc>
        <w:tc>
          <w:tcPr>
            <w:tcW w:w="1566" w:type="dxa"/>
            <w:vAlign w:val="bottom"/>
          </w:tcPr>
          <w:p w14:paraId="63D02E2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单眼地灶</w:t>
            </w:r>
          </w:p>
        </w:tc>
        <w:tc>
          <w:tcPr>
            <w:tcW w:w="1817" w:type="dxa"/>
            <w:vAlign w:val="bottom"/>
          </w:tcPr>
          <w:p w14:paraId="4488748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1EC16E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937289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741CAA5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3B012E3" w14:textId="77777777">
        <w:tc>
          <w:tcPr>
            <w:tcW w:w="745" w:type="dxa"/>
            <w:vAlign w:val="center"/>
          </w:tcPr>
          <w:p w14:paraId="0A1D67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61</w:t>
            </w:r>
          </w:p>
        </w:tc>
        <w:tc>
          <w:tcPr>
            <w:tcW w:w="1566" w:type="dxa"/>
            <w:vAlign w:val="bottom"/>
          </w:tcPr>
          <w:p w14:paraId="251CD9E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双眼灶台</w:t>
            </w:r>
          </w:p>
        </w:tc>
        <w:tc>
          <w:tcPr>
            <w:tcW w:w="1817" w:type="dxa"/>
            <w:vAlign w:val="bottom"/>
          </w:tcPr>
          <w:p w14:paraId="5EDFA9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4584594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162CC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465B32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2CB497B" w14:textId="77777777">
        <w:tc>
          <w:tcPr>
            <w:tcW w:w="745" w:type="dxa"/>
            <w:vAlign w:val="center"/>
          </w:tcPr>
          <w:p w14:paraId="04D1597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62</w:t>
            </w:r>
          </w:p>
        </w:tc>
        <w:tc>
          <w:tcPr>
            <w:tcW w:w="1566" w:type="dxa"/>
            <w:vAlign w:val="bottom"/>
          </w:tcPr>
          <w:p w14:paraId="6E62239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运水烟罩</w:t>
            </w:r>
          </w:p>
        </w:tc>
        <w:tc>
          <w:tcPr>
            <w:tcW w:w="1817" w:type="dxa"/>
            <w:vAlign w:val="bottom"/>
          </w:tcPr>
          <w:p w14:paraId="45FD21C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B052D0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09E253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3E0577A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69047E3" w14:textId="77777777">
        <w:tc>
          <w:tcPr>
            <w:tcW w:w="745" w:type="dxa"/>
            <w:vAlign w:val="center"/>
          </w:tcPr>
          <w:p w14:paraId="7BCEE66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63</w:t>
            </w:r>
          </w:p>
        </w:tc>
        <w:tc>
          <w:tcPr>
            <w:tcW w:w="1566" w:type="dxa"/>
            <w:vAlign w:val="bottom"/>
          </w:tcPr>
          <w:p w14:paraId="4B69B47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不锈钢四层架</w:t>
            </w:r>
          </w:p>
        </w:tc>
        <w:tc>
          <w:tcPr>
            <w:tcW w:w="1817" w:type="dxa"/>
            <w:vAlign w:val="bottom"/>
          </w:tcPr>
          <w:p w14:paraId="313E0C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347B3C4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76C50BB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005E8E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3955E21" w14:textId="77777777">
        <w:tc>
          <w:tcPr>
            <w:tcW w:w="745" w:type="dxa"/>
            <w:vAlign w:val="center"/>
          </w:tcPr>
          <w:p w14:paraId="2822A8E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64</w:t>
            </w:r>
          </w:p>
        </w:tc>
        <w:tc>
          <w:tcPr>
            <w:tcW w:w="1566" w:type="dxa"/>
            <w:vAlign w:val="bottom"/>
          </w:tcPr>
          <w:p w14:paraId="54B7960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保温售饭台</w:t>
            </w:r>
          </w:p>
        </w:tc>
        <w:tc>
          <w:tcPr>
            <w:tcW w:w="1817" w:type="dxa"/>
            <w:vAlign w:val="bottom"/>
          </w:tcPr>
          <w:p w14:paraId="2203E6D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ABB541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F96DB7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696E328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B1EC0E1" w14:textId="77777777">
        <w:tc>
          <w:tcPr>
            <w:tcW w:w="745" w:type="dxa"/>
            <w:vAlign w:val="center"/>
          </w:tcPr>
          <w:p w14:paraId="5448DFD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65</w:t>
            </w:r>
          </w:p>
        </w:tc>
        <w:tc>
          <w:tcPr>
            <w:tcW w:w="1566" w:type="dxa"/>
            <w:vAlign w:val="bottom"/>
          </w:tcPr>
          <w:p w14:paraId="0AC042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center"/>
          </w:tcPr>
          <w:p w14:paraId="0CCCAA92"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2B864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16E420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8B4CCB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4526AFA" w14:textId="77777777">
        <w:tc>
          <w:tcPr>
            <w:tcW w:w="745" w:type="dxa"/>
            <w:vAlign w:val="center"/>
          </w:tcPr>
          <w:p w14:paraId="45DA52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66</w:t>
            </w:r>
          </w:p>
        </w:tc>
        <w:tc>
          <w:tcPr>
            <w:tcW w:w="1566" w:type="dxa"/>
            <w:vAlign w:val="center"/>
          </w:tcPr>
          <w:p w14:paraId="63924B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center"/>
          </w:tcPr>
          <w:p w14:paraId="7E5E97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0DD7455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417" w:type="dxa"/>
            <w:vAlign w:val="center"/>
          </w:tcPr>
          <w:p w14:paraId="168B06E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E95650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DBF686D" w14:textId="77777777">
        <w:tc>
          <w:tcPr>
            <w:tcW w:w="745" w:type="dxa"/>
            <w:vAlign w:val="center"/>
          </w:tcPr>
          <w:p w14:paraId="18DEEF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67</w:t>
            </w:r>
          </w:p>
        </w:tc>
        <w:tc>
          <w:tcPr>
            <w:tcW w:w="1566" w:type="dxa"/>
            <w:vAlign w:val="center"/>
          </w:tcPr>
          <w:p w14:paraId="3B88BE0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不锈钢四门柜</w:t>
            </w:r>
          </w:p>
        </w:tc>
        <w:tc>
          <w:tcPr>
            <w:tcW w:w="1817" w:type="dxa"/>
            <w:vAlign w:val="center"/>
          </w:tcPr>
          <w:p w14:paraId="07EDC6E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47F3D7D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w:t>
            </w:r>
          </w:p>
        </w:tc>
        <w:tc>
          <w:tcPr>
            <w:tcW w:w="1417" w:type="dxa"/>
            <w:vAlign w:val="center"/>
          </w:tcPr>
          <w:p w14:paraId="70AC4A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center"/>
          </w:tcPr>
          <w:p w14:paraId="1CA33F4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1743011" w14:textId="77777777">
        <w:tc>
          <w:tcPr>
            <w:tcW w:w="745" w:type="dxa"/>
            <w:vAlign w:val="center"/>
          </w:tcPr>
          <w:p w14:paraId="7315EB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68</w:t>
            </w:r>
          </w:p>
        </w:tc>
        <w:tc>
          <w:tcPr>
            <w:tcW w:w="1566" w:type="dxa"/>
            <w:vAlign w:val="center"/>
          </w:tcPr>
          <w:p w14:paraId="2AE80AB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center"/>
          </w:tcPr>
          <w:p w14:paraId="22EF43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500DBF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w:t>
            </w:r>
          </w:p>
        </w:tc>
        <w:tc>
          <w:tcPr>
            <w:tcW w:w="1417" w:type="dxa"/>
            <w:vAlign w:val="center"/>
          </w:tcPr>
          <w:p w14:paraId="3A6CFB2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1EB78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0A20F45" w14:textId="77777777">
        <w:tc>
          <w:tcPr>
            <w:tcW w:w="745" w:type="dxa"/>
            <w:vAlign w:val="center"/>
          </w:tcPr>
          <w:p w14:paraId="2164D8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69</w:t>
            </w:r>
          </w:p>
        </w:tc>
        <w:tc>
          <w:tcPr>
            <w:tcW w:w="1566" w:type="dxa"/>
            <w:vAlign w:val="center"/>
          </w:tcPr>
          <w:p w14:paraId="34C69C6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vAlign w:val="center"/>
          </w:tcPr>
          <w:p w14:paraId="426A012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7BA9BF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w:t>
            </w:r>
          </w:p>
        </w:tc>
        <w:tc>
          <w:tcPr>
            <w:tcW w:w="1417" w:type="dxa"/>
            <w:vAlign w:val="center"/>
          </w:tcPr>
          <w:p w14:paraId="4CFF37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7610E1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568FC5CB" w14:textId="77777777">
        <w:tc>
          <w:tcPr>
            <w:tcW w:w="745" w:type="dxa"/>
            <w:vAlign w:val="center"/>
          </w:tcPr>
          <w:p w14:paraId="643067F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70</w:t>
            </w:r>
          </w:p>
        </w:tc>
        <w:tc>
          <w:tcPr>
            <w:tcW w:w="1566" w:type="dxa"/>
            <w:vAlign w:val="center"/>
          </w:tcPr>
          <w:p w14:paraId="3011346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1F14A8F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76A2D92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070B92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F7CECA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6A0DA2E6" w14:textId="77777777">
        <w:tc>
          <w:tcPr>
            <w:tcW w:w="745" w:type="dxa"/>
            <w:vAlign w:val="center"/>
          </w:tcPr>
          <w:p w14:paraId="64A3D1A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71</w:t>
            </w:r>
          </w:p>
        </w:tc>
        <w:tc>
          <w:tcPr>
            <w:tcW w:w="1566" w:type="dxa"/>
            <w:vAlign w:val="center"/>
          </w:tcPr>
          <w:p w14:paraId="7BAE52B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69A779D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8FAEF3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DB832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0E7CEFF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7F448900" w14:textId="77777777">
        <w:tc>
          <w:tcPr>
            <w:tcW w:w="745" w:type="dxa"/>
            <w:vAlign w:val="center"/>
          </w:tcPr>
          <w:p w14:paraId="282F542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72</w:t>
            </w:r>
          </w:p>
        </w:tc>
        <w:tc>
          <w:tcPr>
            <w:tcW w:w="1566" w:type="dxa"/>
            <w:vAlign w:val="center"/>
          </w:tcPr>
          <w:p w14:paraId="3ABC4D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4E334B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7B696AE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63607E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31D97A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74655482" w14:textId="77777777">
        <w:tc>
          <w:tcPr>
            <w:tcW w:w="745" w:type="dxa"/>
            <w:vAlign w:val="center"/>
          </w:tcPr>
          <w:p w14:paraId="0348C7C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73</w:t>
            </w:r>
          </w:p>
        </w:tc>
        <w:tc>
          <w:tcPr>
            <w:tcW w:w="1566" w:type="dxa"/>
            <w:vAlign w:val="center"/>
          </w:tcPr>
          <w:p w14:paraId="1A23E93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6EB7B6DB"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EEDD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EB09D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8912C8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32B0FFD8" w14:textId="77777777">
        <w:tc>
          <w:tcPr>
            <w:tcW w:w="745" w:type="dxa"/>
            <w:vAlign w:val="center"/>
          </w:tcPr>
          <w:p w14:paraId="6E6804F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74</w:t>
            </w:r>
          </w:p>
        </w:tc>
        <w:tc>
          <w:tcPr>
            <w:tcW w:w="1566" w:type="dxa"/>
            <w:vAlign w:val="center"/>
          </w:tcPr>
          <w:p w14:paraId="2793A72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667FCC1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4FC5A1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BD214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578B4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47D7910B" w14:textId="77777777">
        <w:tc>
          <w:tcPr>
            <w:tcW w:w="745" w:type="dxa"/>
            <w:vAlign w:val="center"/>
          </w:tcPr>
          <w:p w14:paraId="4B53D2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75</w:t>
            </w:r>
          </w:p>
        </w:tc>
        <w:tc>
          <w:tcPr>
            <w:tcW w:w="1566" w:type="dxa"/>
            <w:vAlign w:val="center"/>
          </w:tcPr>
          <w:p w14:paraId="69C3C65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双耳灶</w:t>
            </w:r>
          </w:p>
        </w:tc>
        <w:tc>
          <w:tcPr>
            <w:tcW w:w="1817" w:type="dxa"/>
          </w:tcPr>
          <w:p w14:paraId="169E1596"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9AEE4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5858C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7F67AFF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47A4A544" w14:textId="77777777">
        <w:tc>
          <w:tcPr>
            <w:tcW w:w="745" w:type="dxa"/>
            <w:vAlign w:val="center"/>
          </w:tcPr>
          <w:p w14:paraId="33E430E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76</w:t>
            </w:r>
          </w:p>
        </w:tc>
        <w:tc>
          <w:tcPr>
            <w:tcW w:w="1566" w:type="dxa"/>
            <w:vAlign w:val="center"/>
          </w:tcPr>
          <w:p w14:paraId="5434186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鼓风系统</w:t>
            </w:r>
          </w:p>
        </w:tc>
        <w:tc>
          <w:tcPr>
            <w:tcW w:w="1817" w:type="dxa"/>
          </w:tcPr>
          <w:p w14:paraId="6D9A14FE"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B2436B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75471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D927BD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6405064" w14:textId="77777777">
        <w:tc>
          <w:tcPr>
            <w:tcW w:w="745" w:type="dxa"/>
            <w:vAlign w:val="center"/>
          </w:tcPr>
          <w:p w14:paraId="1264FF3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77</w:t>
            </w:r>
          </w:p>
        </w:tc>
        <w:tc>
          <w:tcPr>
            <w:tcW w:w="1566" w:type="dxa"/>
            <w:vAlign w:val="center"/>
          </w:tcPr>
          <w:p w14:paraId="479FAED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四层货架</w:t>
            </w:r>
          </w:p>
        </w:tc>
        <w:tc>
          <w:tcPr>
            <w:tcW w:w="1817" w:type="dxa"/>
            <w:vAlign w:val="bottom"/>
          </w:tcPr>
          <w:p w14:paraId="5402F0A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FD7174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49A3D14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C9FB71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3C4A096" w14:textId="77777777">
        <w:tc>
          <w:tcPr>
            <w:tcW w:w="745" w:type="dxa"/>
            <w:vAlign w:val="center"/>
          </w:tcPr>
          <w:p w14:paraId="6C58CE0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78</w:t>
            </w:r>
          </w:p>
        </w:tc>
        <w:tc>
          <w:tcPr>
            <w:tcW w:w="1566" w:type="dxa"/>
            <w:vAlign w:val="center"/>
          </w:tcPr>
          <w:p w14:paraId="25E53AF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6612D2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7B2F712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6149FF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04A77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5B2701A1" w14:textId="77777777">
        <w:tc>
          <w:tcPr>
            <w:tcW w:w="745" w:type="dxa"/>
            <w:vAlign w:val="center"/>
          </w:tcPr>
          <w:p w14:paraId="29513C9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79</w:t>
            </w:r>
          </w:p>
        </w:tc>
        <w:tc>
          <w:tcPr>
            <w:tcW w:w="1566" w:type="dxa"/>
            <w:vAlign w:val="center"/>
          </w:tcPr>
          <w:p w14:paraId="2C8E12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6172E5F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FECD2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B50909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2CC6A14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CD6D909" w14:textId="77777777">
        <w:tc>
          <w:tcPr>
            <w:tcW w:w="745" w:type="dxa"/>
            <w:vAlign w:val="center"/>
          </w:tcPr>
          <w:p w14:paraId="0276649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80</w:t>
            </w:r>
          </w:p>
        </w:tc>
        <w:tc>
          <w:tcPr>
            <w:tcW w:w="1566" w:type="dxa"/>
            <w:vAlign w:val="center"/>
          </w:tcPr>
          <w:p w14:paraId="12FDCC4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2D93587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08B61B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D3BC6E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949BCA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0D62DFA0" w14:textId="77777777">
        <w:tc>
          <w:tcPr>
            <w:tcW w:w="745" w:type="dxa"/>
            <w:vAlign w:val="center"/>
          </w:tcPr>
          <w:p w14:paraId="095118F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81</w:t>
            </w:r>
          </w:p>
        </w:tc>
        <w:tc>
          <w:tcPr>
            <w:tcW w:w="1566" w:type="dxa"/>
            <w:vAlign w:val="center"/>
          </w:tcPr>
          <w:p w14:paraId="0737AEC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储碗柜</w:t>
            </w:r>
          </w:p>
        </w:tc>
        <w:tc>
          <w:tcPr>
            <w:tcW w:w="1817" w:type="dxa"/>
          </w:tcPr>
          <w:p w14:paraId="7E37A841"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83EC1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A9C7BA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center"/>
          </w:tcPr>
          <w:p w14:paraId="4040B4B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3E46D6B4" w14:textId="77777777">
        <w:tc>
          <w:tcPr>
            <w:tcW w:w="745" w:type="dxa"/>
            <w:vAlign w:val="center"/>
          </w:tcPr>
          <w:p w14:paraId="2529C79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82</w:t>
            </w:r>
          </w:p>
        </w:tc>
        <w:tc>
          <w:tcPr>
            <w:tcW w:w="1566" w:type="dxa"/>
            <w:vAlign w:val="center"/>
          </w:tcPr>
          <w:p w14:paraId="4EDB4DE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煮面锅</w:t>
            </w:r>
          </w:p>
        </w:tc>
        <w:tc>
          <w:tcPr>
            <w:tcW w:w="1817" w:type="dxa"/>
          </w:tcPr>
          <w:p w14:paraId="4E48E43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D682CD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008DB8B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57F3C7D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D4BFAEE" w14:textId="77777777">
        <w:tc>
          <w:tcPr>
            <w:tcW w:w="745" w:type="dxa"/>
            <w:vAlign w:val="center"/>
          </w:tcPr>
          <w:p w14:paraId="3EA79AE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83</w:t>
            </w:r>
          </w:p>
        </w:tc>
        <w:tc>
          <w:tcPr>
            <w:tcW w:w="1566" w:type="dxa"/>
            <w:vAlign w:val="center"/>
          </w:tcPr>
          <w:p w14:paraId="3EEE256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tcPr>
          <w:p w14:paraId="511E7F1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9FE93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567D237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9C6738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DE9FC43" w14:textId="77777777">
        <w:tc>
          <w:tcPr>
            <w:tcW w:w="745" w:type="dxa"/>
            <w:vAlign w:val="center"/>
          </w:tcPr>
          <w:p w14:paraId="16E66F5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84</w:t>
            </w:r>
          </w:p>
        </w:tc>
        <w:tc>
          <w:tcPr>
            <w:tcW w:w="1566" w:type="dxa"/>
            <w:vAlign w:val="center"/>
          </w:tcPr>
          <w:p w14:paraId="2149AE8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tcPr>
          <w:p w14:paraId="22B92FA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56720B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505F0C0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95C88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F1D1DB8" w14:textId="77777777">
        <w:tc>
          <w:tcPr>
            <w:tcW w:w="745" w:type="dxa"/>
            <w:vAlign w:val="center"/>
          </w:tcPr>
          <w:p w14:paraId="347F613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85</w:t>
            </w:r>
          </w:p>
        </w:tc>
        <w:tc>
          <w:tcPr>
            <w:tcW w:w="1566" w:type="dxa"/>
            <w:vAlign w:val="center"/>
          </w:tcPr>
          <w:p w14:paraId="15C080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1504DC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7699B3F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0199247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B1852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52F0A78" w14:textId="77777777">
        <w:tc>
          <w:tcPr>
            <w:tcW w:w="745" w:type="dxa"/>
            <w:vAlign w:val="center"/>
          </w:tcPr>
          <w:p w14:paraId="3B09EFF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86</w:t>
            </w:r>
          </w:p>
        </w:tc>
        <w:tc>
          <w:tcPr>
            <w:tcW w:w="1566" w:type="dxa"/>
            <w:vAlign w:val="center"/>
          </w:tcPr>
          <w:p w14:paraId="074896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电炸锅</w:t>
            </w:r>
          </w:p>
        </w:tc>
        <w:tc>
          <w:tcPr>
            <w:tcW w:w="1817" w:type="dxa"/>
          </w:tcPr>
          <w:p w14:paraId="06B2369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DE4F09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2EF5B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43970F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09C9455C" w14:textId="77777777">
        <w:tc>
          <w:tcPr>
            <w:tcW w:w="745" w:type="dxa"/>
            <w:vAlign w:val="center"/>
          </w:tcPr>
          <w:p w14:paraId="48B1697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87</w:t>
            </w:r>
          </w:p>
        </w:tc>
        <w:tc>
          <w:tcPr>
            <w:tcW w:w="1566" w:type="dxa"/>
            <w:vAlign w:val="center"/>
          </w:tcPr>
          <w:p w14:paraId="592907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160056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25FE030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C7FE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3F826E2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2D51617" w14:textId="77777777">
        <w:tc>
          <w:tcPr>
            <w:tcW w:w="745" w:type="dxa"/>
            <w:vAlign w:val="center"/>
          </w:tcPr>
          <w:p w14:paraId="097696D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88</w:t>
            </w:r>
          </w:p>
        </w:tc>
        <w:tc>
          <w:tcPr>
            <w:tcW w:w="1566" w:type="dxa"/>
            <w:vAlign w:val="center"/>
          </w:tcPr>
          <w:p w14:paraId="258492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A01FD7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964F93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1B9CE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302F54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16AFB68" w14:textId="77777777">
        <w:tc>
          <w:tcPr>
            <w:tcW w:w="745" w:type="dxa"/>
            <w:vAlign w:val="center"/>
          </w:tcPr>
          <w:p w14:paraId="63BD2D1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89</w:t>
            </w:r>
          </w:p>
        </w:tc>
        <w:tc>
          <w:tcPr>
            <w:tcW w:w="1566" w:type="dxa"/>
            <w:vAlign w:val="center"/>
          </w:tcPr>
          <w:p w14:paraId="6B78E4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17D03A8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A632FF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3A3474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95B5F7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51A1DB43" w14:textId="77777777">
        <w:tc>
          <w:tcPr>
            <w:tcW w:w="745" w:type="dxa"/>
            <w:vAlign w:val="center"/>
          </w:tcPr>
          <w:p w14:paraId="503B72B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90</w:t>
            </w:r>
          </w:p>
        </w:tc>
        <w:tc>
          <w:tcPr>
            <w:tcW w:w="1566" w:type="dxa"/>
            <w:vAlign w:val="center"/>
          </w:tcPr>
          <w:p w14:paraId="13AC973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5F3216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FA0F5E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D05C9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2076B0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90599BB" w14:textId="77777777">
        <w:tc>
          <w:tcPr>
            <w:tcW w:w="745" w:type="dxa"/>
            <w:vAlign w:val="center"/>
          </w:tcPr>
          <w:p w14:paraId="49656C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91</w:t>
            </w:r>
          </w:p>
        </w:tc>
        <w:tc>
          <w:tcPr>
            <w:tcW w:w="1566" w:type="dxa"/>
            <w:vAlign w:val="center"/>
          </w:tcPr>
          <w:p w14:paraId="5300A8E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双耳灶</w:t>
            </w:r>
          </w:p>
        </w:tc>
        <w:tc>
          <w:tcPr>
            <w:tcW w:w="1817" w:type="dxa"/>
          </w:tcPr>
          <w:p w14:paraId="5B5C21B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886897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C53F96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center"/>
          </w:tcPr>
          <w:p w14:paraId="1C941C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12939B9" w14:textId="77777777">
        <w:tc>
          <w:tcPr>
            <w:tcW w:w="745" w:type="dxa"/>
            <w:vAlign w:val="center"/>
          </w:tcPr>
          <w:p w14:paraId="66E787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92</w:t>
            </w:r>
          </w:p>
        </w:tc>
        <w:tc>
          <w:tcPr>
            <w:tcW w:w="1566" w:type="dxa"/>
            <w:vAlign w:val="center"/>
          </w:tcPr>
          <w:p w14:paraId="5B51C0D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6A5F5A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71D30D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5E84E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1C0FB1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4FE1EC90" w14:textId="77777777">
        <w:tc>
          <w:tcPr>
            <w:tcW w:w="745" w:type="dxa"/>
            <w:vAlign w:val="center"/>
          </w:tcPr>
          <w:p w14:paraId="45982E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93</w:t>
            </w:r>
          </w:p>
        </w:tc>
        <w:tc>
          <w:tcPr>
            <w:tcW w:w="1566" w:type="dxa"/>
            <w:vAlign w:val="center"/>
          </w:tcPr>
          <w:p w14:paraId="7A33F2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双头矮仔炉</w:t>
            </w:r>
          </w:p>
        </w:tc>
        <w:tc>
          <w:tcPr>
            <w:tcW w:w="1817" w:type="dxa"/>
          </w:tcPr>
          <w:p w14:paraId="35EBAFE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DC83E2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6056D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center"/>
          </w:tcPr>
          <w:p w14:paraId="4943FA3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DC3C948" w14:textId="77777777">
        <w:tc>
          <w:tcPr>
            <w:tcW w:w="745" w:type="dxa"/>
            <w:vAlign w:val="center"/>
          </w:tcPr>
          <w:p w14:paraId="293D241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94</w:t>
            </w:r>
          </w:p>
        </w:tc>
        <w:tc>
          <w:tcPr>
            <w:tcW w:w="1566" w:type="dxa"/>
            <w:vAlign w:val="center"/>
          </w:tcPr>
          <w:p w14:paraId="299E165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鼓风系统</w:t>
            </w:r>
          </w:p>
        </w:tc>
        <w:tc>
          <w:tcPr>
            <w:tcW w:w="1817" w:type="dxa"/>
          </w:tcPr>
          <w:p w14:paraId="30CAEF5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44D25E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EB544A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B1773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4D4271F" w14:textId="77777777">
        <w:tc>
          <w:tcPr>
            <w:tcW w:w="745" w:type="dxa"/>
            <w:vAlign w:val="center"/>
          </w:tcPr>
          <w:p w14:paraId="0B0DC8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95</w:t>
            </w:r>
          </w:p>
        </w:tc>
        <w:tc>
          <w:tcPr>
            <w:tcW w:w="1566" w:type="dxa"/>
            <w:vAlign w:val="center"/>
          </w:tcPr>
          <w:p w14:paraId="2AD619C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四层货架</w:t>
            </w:r>
          </w:p>
        </w:tc>
        <w:tc>
          <w:tcPr>
            <w:tcW w:w="1817" w:type="dxa"/>
            <w:vAlign w:val="bottom"/>
          </w:tcPr>
          <w:p w14:paraId="72A8EDD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5B8600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D4935E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CA4AE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E024FD5" w14:textId="77777777">
        <w:tc>
          <w:tcPr>
            <w:tcW w:w="745" w:type="dxa"/>
            <w:vAlign w:val="center"/>
          </w:tcPr>
          <w:p w14:paraId="09EDD93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96</w:t>
            </w:r>
          </w:p>
        </w:tc>
        <w:tc>
          <w:tcPr>
            <w:tcW w:w="1566" w:type="dxa"/>
            <w:vAlign w:val="center"/>
          </w:tcPr>
          <w:p w14:paraId="04B387C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766C7A8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3AA4EDA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43DCF1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323ECB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0A64411" w14:textId="77777777">
        <w:tc>
          <w:tcPr>
            <w:tcW w:w="745" w:type="dxa"/>
            <w:vAlign w:val="center"/>
          </w:tcPr>
          <w:p w14:paraId="29BD58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97</w:t>
            </w:r>
          </w:p>
        </w:tc>
        <w:tc>
          <w:tcPr>
            <w:tcW w:w="1566" w:type="dxa"/>
            <w:vAlign w:val="bottom"/>
          </w:tcPr>
          <w:p w14:paraId="5FF424F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和面机</w:t>
            </w:r>
          </w:p>
        </w:tc>
        <w:tc>
          <w:tcPr>
            <w:tcW w:w="1817" w:type="dxa"/>
          </w:tcPr>
          <w:p w14:paraId="343B7D5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9432E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5C70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2584D9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32E65F24" w14:textId="77777777">
        <w:tc>
          <w:tcPr>
            <w:tcW w:w="745" w:type="dxa"/>
            <w:vAlign w:val="center"/>
          </w:tcPr>
          <w:p w14:paraId="358E3D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98</w:t>
            </w:r>
          </w:p>
        </w:tc>
        <w:tc>
          <w:tcPr>
            <w:tcW w:w="1566" w:type="dxa"/>
            <w:vAlign w:val="bottom"/>
          </w:tcPr>
          <w:p w14:paraId="2CE11FA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5387B1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7BE681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EABEBC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482398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26C945EB" w14:textId="77777777">
        <w:tc>
          <w:tcPr>
            <w:tcW w:w="745" w:type="dxa"/>
            <w:vAlign w:val="center"/>
          </w:tcPr>
          <w:p w14:paraId="4ADCB32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99</w:t>
            </w:r>
          </w:p>
        </w:tc>
        <w:tc>
          <w:tcPr>
            <w:tcW w:w="1566" w:type="dxa"/>
            <w:vAlign w:val="bottom"/>
          </w:tcPr>
          <w:p w14:paraId="0FD1DF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0178D0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2F3E5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1AE70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C2C9E8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2556F296" w14:textId="77777777">
        <w:tc>
          <w:tcPr>
            <w:tcW w:w="745" w:type="dxa"/>
            <w:vAlign w:val="center"/>
          </w:tcPr>
          <w:p w14:paraId="128C07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100</w:t>
            </w:r>
          </w:p>
        </w:tc>
        <w:tc>
          <w:tcPr>
            <w:tcW w:w="1566" w:type="dxa"/>
            <w:vAlign w:val="bottom"/>
          </w:tcPr>
          <w:p w14:paraId="20F7422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48B255E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C96852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57EFF7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41C1B7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52B4463D" w14:textId="77777777">
        <w:tc>
          <w:tcPr>
            <w:tcW w:w="745" w:type="dxa"/>
            <w:vAlign w:val="center"/>
          </w:tcPr>
          <w:p w14:paraId="13A5211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101</w:t>
            </w:r>
          </w:p>
        </w:tc>
        <w:tc>
          <w:tcPr>
            <w:tcW w:w="1566" w:type="dxa"/>
            <w:vAlign w:val="bottom"/>
          </w:tcPr>
          <w:p w14:paraId="40F406F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木案面板台</w:t>
            </w:r>
          </w:p>
        </w:tc>
        <w:tc>
          <w:tcPr>
            <w:tcW w:w="1817" w:type="dxa"/>
            <w:vAlign w:val="bottom"/>
          </w:tcPr>
          <w:p w14:paraId="6CBCED4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26E6AC2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A684B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0E1EE7E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1F07E7DD" w14:textId="77777777">
        <w:tc>
          <w:tcPr>
            <w:tcW w:w="745" w:type="dxa"/>
            <w:vAlign w:val="center"/>
          </w:tcPr>
          <w:p w14:paraId="68F7758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102</w:t>
            </w:r>
          </w:p>
        </w:tc>
        <w:tc>
          <w:tcPr>
            <w:tcW w:w="1566" w:type="dxa"/>
            <w:vAlign w:val="bottom"/>
          </w:tcPr>
          <w:p w14:paraId="78641D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四层煲仔炉</w:t>
            </w:r>
          </w:p>
        </w:tc>
        <w:tc>
          <w:tcPr>
            <w:tcW w:w="1817" w:type="dxa"/>
            <w:vAlign w:val="bottom"/>
          </w:tcPr>
          <w:p w14:paraId="33C2E0F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63E215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2892529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1076222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BA41464" w14:textId="77777777">
        <w:tc>
          <w:tcPr>
            <w:tcW w:w="745" w:type="dxa"/>
            <w:vAlign w:val="center"/>
          </w:tcPr>
          <w:p w14:paraId="0D56D2A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103</w:t>
            </w:r>
          </w:p>
        </w:tc>
        <w:tc>
          <w:tcPr>
            <w:tcW w:w="1566" w:type="dxa"/>
            <w:vAlign w:val="center"/>
          </w:tcPr>
          <w:p w14:paraId="56DBB0B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烟罩控制器</w:t>
            </w:r>
          </w:p>
        </w:tc>
        <w:tc>
          <w:tcPr>
            <w:tcW w:w="1817" w:type="dxa"/>
            <w:vAlign w:val="center"/>
          </w:tcPr>
          <w:p w14:paraId="4518810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81BBE9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B6C86A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D763A3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D6D10FE" w14:textId="77777777">
        <w:tc>
          <w:tcPr>
            <w:tcW w:w="745" w:type="dxa"/>
            <w:vAlign w:val="center"/>
          </w:tcPr>
          <w:p w14:paraId="70AF13F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104</w:t>
            </w:r>
          </w:p>
        </w:tc>
        <w:tc>
          <w:tcPr>
            <w:tcW w:w="1566" w:type="dxa"/>
            <w:vAlign w:val="bottom"/>
          </w:tcPr>
          <w:p w14:paraId="079D200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煤气双层汤炉</w:t>
            </w:r>
          </w:p>
        </w:tc>
        <w:tc>
          <w:tcPr>
            <w:tcW w:w="1817" w:type="dxa"/>
            <w:vAlign w:val="bottom"/>
          </w:tcPr>
          <w:p w14:paraId="31E282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59C0357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DD08F1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050D61C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06C94C82" w14:textId="77777777">
        <w:tc>
          <w:tcPr>
            <w:tcW w:w="745" w:type="dxa"/>
            <w:vAlign w:val="center"/>
          </w:tcPr>
          <w:p w14:paraId="0C31CA3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105</w:t>
            </w:r>
          </w:p>
        </w:tc>
        <w:tc>
          <w:tcPr>
            <w:tcW w:w="1566" w:type="dxa"/>
            <w:vAlign w:val="bottom"/>
          </w:tcPr>
          <w:p w14:paraId="6D27C08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单眼鼓风灶</w:t>
            </w:r>
          </w:p>
        </w:tc>
        <w:tc>
          <w:tcPr>
            <w:tcW w:w="1817" w:type="dxa"/>
          </w:tcPr>
          <w:p w14:paraId="2912C4E1"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017B5B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8A22BD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bottom"/>
          </w:tcPr>
          <w:p w14:paraId="407941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56179DC2" w14:textId="77777777">
        <w:tc>
          <w:tcPr>
            <w:tcW w:w="745" w:type="dxa"/>
            <w:vAlign w:val="center"/>
          </w:tcPr>
          <w:p w14:paraId="7388CE4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106</w:t>
            </w:r>
          </w:p>
        </w:tc>
        <w:tc>
          <w:tcPr>
            <w:tcW w:w="1566" w:type="dxa"/>
            <w:vAlign w:val="bottom"/>
          </w:tcPr>
          <w:p w14:paraId="625F26D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单头汤面炉</w:t>
            </w:r>
          </w:p>
        </w:tc>
        <w:tc>
          <w:tcPr>
            <w:tcW w:w="1817" w:type="dxa"/>
          </w:tcPr>
          <w:p w14:paraId="7762731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6E69A9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7C56D4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bottom"/>
          </w:tcPr>
          <w:p w14:paraId="5BFEB94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5CBB794" w14:textId="77777777">
        <w:tc>
          <w:tcPr>
            <w:tcW w:w="745" w:type="dxa"/>
            <w:vAlign w:val="center"/>
          </w:tcPr>
          <w:p w14:paraId="630BEC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107</w:t>
            </w:r>
          </w:p>
        </w:tc>
        <w:tc>
          <w:tcPr>
            <w:tcW w:w="1566" w:type="dxa"/>
            <w:vAlign w:val="bottom"/>
          </w:tcPr>
          <w:p w14:paraId="5B8464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电平扒炉</w:t>
            </w:r>
          </w:p>
        </w:tc>
        <w:tc>
          <w:tcPr>
            <w:tcW w:w="1817" w:type="dxa"/>
            <w:vAlign w:val="bottom"/>
          </w:tcPr>
          <w:p w14:paraId="0122650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F8B46D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D2A6D6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bottom"/>
          </w:tcPr>
          <w:p w14:paraId="1FB38A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B594CD7" w14:textId="77777777">
        <w:tc>
          <w:tcPr>
            <w:tcW w:w="745" w:type="dxa"/>
            <w:vAlign w:val="center"/>
          </w:tcPr>
          <w:p w14:paraId="334E8C0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108</w:t>
            </w:r>
          </w:p>
        </w:tc>
        <w:tc>
          <w:tcPr>
            <w:tcW w:w="1566" w:type="dxa"/>
            <w:vAlign w:val="bottom"/>
          </w:tcPr>
          <w:p w14:paraId="675F75A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小货架</w:t>
            </w:r>
          </w:p>
        </w:tc>
        <w:tc>
          <w:tcPr>
            <w:tcW w:w="1817" w:type="dxa"/>
            <w:vAlign w:val="bottom"/>
          </w:tcPr>
          <w:p w14:paraId="5432A5C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360F5A2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06034CB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7A3A0B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9D3BC17" w14:textId="77777777">
        <w:tc>
          <w:tcPr>
            <w:tcW w:w="745" w:type="dxa"/>
            <w:vAlign w:val="center"/>
          </w:tcPr>
          <w:p w14:paraId="5BE5D56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109</w:t>
            </w:r>
          </w:p>
        </w:tc>
        <w:tc>
          <w:tcPr>
            <w:tcW w:w="1566" w:type="dxa"/>
            <w:vAlign w:val="bottom"/>
          </w:tcPr>
          <w:p w14:paraId="1B39CA9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131D860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EAA9FF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22C7AB2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60FD207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6C40AFF" w14:textId="77777777">
        <w:tc>
          <w:tcPr>
            <w:tcW w:w="745" w:type="dxa"/>
            <w:vAlign w:val="center"/>
          </w:tcPr>
          <w:p w14:paraId="7AE39B0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110</w:t>
            </w:r>
          </w:p>
        </w:tc>
        <w:tc>
          <w:tcPr>
            <w:tcW w:w="1566" w:type="dxa"/>
            <w:vAlign w:val="bottom"/>
          </w:tcPr>
          <w:p w14:paraId="08BFC2E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3FA5ADF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52102C4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517FA58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8FE81B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32736169" w14:textId="77777777">
        <w:tc>
          <w:tcPr>
            <w:tcW w:w="745" w:type="dxa"/>
            <w:vAlign w:val="center"/>
          </w:tcPr>
          <w:p w14:paraId="69E6C29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111</w:t>
            </w:r>
          </w:p>
        </w:tc>
        <w:tc>
          <w:tcPr>
            <w:tcW w:w="1566" w:type="dxa"/>
            <w:vAlign w:val="bottom"/>
          </w:tcPr>
          <w:p w14:paraId="54C3C83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双层货架</w:t>
            </w:r>
          </w:p>
        </w:tc>
        <w:tc>
          <w:tcPr>
            <w:tcW w:w="1817" w:type="dxa"/>
          </w:tcPr>
          <w:p w14:paraId="75E3AF2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AC3639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74CFFAB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9D1D8B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5A82E960" w14:textId="77777777">
        <w:tc>
          <w:tcPr>
            <w:tcW w:w="745" w:type="dxa"/>
            <w:vAlign w:val="center"/>
          </w:tcPr>
          <w:p w14:paraId="0F6CC1D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112</w:t>
            </w:r>
          </w:p>
        </w:tc>
        <w:tc>
          <w:tcPr>
            <w:tcW w:w="1566" w:type="dxa"/>
            <w:vAlign w:val="bottom"/>
          </w:tcPr>
          <w:p w14:paraId="5A549CD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vAlign w:val="bottom"/>
          </w:tcPr>
          <w:p w14:paraId="7B1187C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6A927C1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0AF4B0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2FDD5E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DD12C92" w14:textId="77777777">
        <w:tc>
          <w:tcPr>
            <w:tcW w:w="745" w:type="dxa"/>
            <w:vAlign w:val="center"/>
          </w:tcPr>
          <w:p w14:paraId="6B3FE0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113</w:t>
            </w:r>
          </w:p>
        </w:tc>
        <w:tc>
          <w:tcPr>
            <w:tcW w:w="1566" w:type="dxa"/>
            <w:vAlign w:val="bottom"/>
          </w:tcPr>
          <w:p w14:paraId="0CA35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四门高身雪柜</w:t>
            </w:r>
          </w:p>
        </w:tc>
        <w:tc>
          <w:tcPr>
            <w:tcW w:w="1817" w:type="dxa"/>
            <w:vAlign w:val="bottom"/>
          </w:tcPr>
          <w:p w14:paraId="722353D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05409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3095F1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9917F6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057A4430" w14:textId="77777777">
        <w:tc>
          <w:tcPr>
            <w:tcW w:w="745" w:type="dxa"/>
            <w:vAlign w:val="center"/>
          </w:tcPr>
          <w:p w14:paraId="1CA79F9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114</w:t>
            </w:r>
          </w:p>
        </w:tc>
        <w:tc>
          <w:tcPr>
            <w:tcW w:w="1566" w:type="dxa"/>
            <w:vAlign w:val="bottom"/>
          </w:tcPr>
          <w:p w14:paraId="65A1AFA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06DB9C8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21126E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70F7FA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08A0376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FF877E5" w14:textId="77777777">
        <w:tc>
          <w:tcPr>
            <w:tcW w:w="745" w:type="dxa"/>
            <w:vAlign w:val="center"/>
          </w:tcPr>
          <w:p w14:paraId="3E9689C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115</w:t>
            </w:r>
          </w:p>
        </w:tc>
        <w:tc>
          <w:tcPr>
            <w:tcW w:w="1566" w:type="dxa"/>
            <w:vAlign w:val="bottom"/>
          </w:tcPr>
          <w:p w14:paraId="303074C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三星盆台</w:t>
            </w:r>
          </w:p>
        </w:tc>
        <w:tc>
          <w:tcPr>
            <w:tcW w:w="1817" w:type="dxa"/>
            <w:vAlign w:val="bottom"/>
          </w:tcPr>
          <w:p w14:paraId="4DFDD0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D3BBF3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8235B3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F6E928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235D7268" w14:textId="77777777">
        <w:tc>
          <w:tcPr>
            <w:tcW w:w="745" w:type="dxa"/>
            <w:vAlign w:val="center"/>
          </w:tcPr>
          <w:p w14:paraId="2A1C7C2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116</w:t>
            </w:r>
          </w:p>
        </w:tc>
        <w:tc>
          <w:tcPr>
            <w:tcW w:w="1566" w:type="dxa"/>
            <w:vAlign w:val="bottom"/>
          </w:tcPr>
          <w:p w14:paraId="21D30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平台雪柜</w:t>
            </w:r>
          </w:p>
        </w:tc>
        <w:tc>
          <w:tcPr>
            <w:tcW w:w="1817" w:type="dxa"/>
            <w:vAlign w:val="bottom"/>
          </w:tcPr>
          <w:p w14:paraId="389656A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A86B95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D81A17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1D128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5B92612" w14:textId="77777777">
        <w:tc>
          <w:tcPr>
            <w:tcW w:w="745" w:type="dxa"/>
            <w:vAlign w:val="center"/>
          </w:tcPr>
          <w:p w14:paraId="52FAC8B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117</w:t>
            </w:r>
          </w:p>
        </w:tc>
        <w:tc>
          <w:tcPr>
            <w:tcW w:w="1566" w:type="dxa"/>
            <w:vAlign w:val="bottom"/>
          </w:tcPr>
          <w:p w14:paraId="79F1D7A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绞肉机</w:t>
            </w:r>
          </w:p>
        </w:tc>
        <w:tc>
          <w:tcPr>
            <w:tcW w:w="1817" w:type="dxa"/>
          </w:tcPr>
          <w:p w14:paraId="4DEB526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7C5E5F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E13B0F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4798A3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14883E46" w14:textId="77777777">
        <w:tc>
          <w:tcPr>
            <w:tcW w:w="745" w:type="dxa"/>
            <w:vAlign w:val="center"/>
          </w:tcPr>
          <w:p w14:paraId="1AF6473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118</w:t>
            </w:r>
          </w:p>
        </w:tc>
        <w:tc>
          <w:tcPr>
            <w:tcW w:w="1566" w:type="dxa"/>
            <w:vAlign w:val="bottom"/>
          </w:tcPr>
          <w:p w14:paraId="75162E0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运水油烟罩控制器</w:t>
            </w:r>
          </w:p>
        </w:tc>
        <w:tc>
          <w:tcPr>
            <w:tcW w:w="1817" w:type="dxa"/>
            <w:vAlign w:val="center"/>
          </w:tcPr>
          <w:p w14:paraId="6EF03C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13B93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59CA05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4C13E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C41BAFD" w14:textId="77777777">
        <w:tc>
          <w:tcPr>
            <w:tcW w:w="745" w:type="dxa"/>
            <w:vAlign w:val="center"/>
          </w:tcPr>
          <w:p w14:paraId="49C9C19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119</w:t>
            </w:r>
          </w:p>
        </w:tc>
        <w:tc>
          <w:tcPr>
            <w:tcW w:w="1566" w:type="dxa"/>
            <w:vAlign w:val="bottom"/>
          </w:tcPr>
          <w:p w14:paraId="5C15C17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vAlign w:val="bottom"/>
          </w:tcPr>
          <w:p w14:paraId="49AB976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56DBDB2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w:t>
            </w:r>
          </w:p>
        </w:tc>
        <w:tc>
          <w:tcPr>
            <w:tcW w:w="1417" w:type="dxa"/>
            <w:vAlign w:val="center"/>
          </w:tcPr>
          <w:p w14:paraId="4B7247D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7A3C096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7D2BBCD1" w14:textId="77777777">
        <w:tc>
          <w:tcPr>
            <w:tcW w:w="745" w:type="dxa"/>
            <w:vAlign w:val="center"/>
          </w:tcPr>
          <w:p w14:paraId="30AF5E7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120</w:t>
            </w:r>
          </w:p>
        </w:tc>
        <w:tc>
          <w:tcPr>
            <w:tcW w:w="1566" w:type="dxa"/>
            <w:vAlign w:val="bottom"/>
          </w:tcPr>
          <w:p w14:paraId="52C6E97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配菜架</w:t>
            </w:r>
          </w:p>
        </w:tc>
        <w:tc>
          <w:tcPr>
            <w:tcW w:w="1817" w:type="dxa"/>
            <w:vAlign w:val="bottom"/>
          </w:tcPr>
          <w:p w14:paraId="33F87BD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5EB2A9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0727777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01E804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1D3FF232" w14:textId="77777777">
        <w:tc>
          <w:tcPr>
            <w:tcW w:w="745" w:type="dxa"/>
            <w:vAlign w:val="center"/>
          </w:tcPr>
          <w:p w14:paraId="11F7916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121</w:t>
            </w:r>
          </w:p>
        </w:tc>
        <w:tc>
          <w:tcPr>
            <w:tcW w:w="1566" w:type="dxa"/>
            <w:vAlign w:val="bottom"/>
          </w:tcPr>
          <w:p w14:paraId="61917FB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25DDA03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25941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7538FA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5DFFED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2CA63CFB" w14:textId="77777777">
        <w:tc>
          <w:tcPr>
            <w:tcW w:w="745" w:type="dxa"/>
            <w:vAlign w:val="center"/>
          </w:tcPr>
          <w:p w14:paraId="393B203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122</w:t>
            </w:r>
          </w:p>
        </w:tc>
        <w:tc>
          <w:tcPr>
            <w:tcW w:w="1566" w:type="dxa"/>
            <w:vAlign w:val="bottom"/>
          </w:tcPr>
          <w:p w14:paraId="2C4F8C5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双眼灶台</w:t>
            </w:r>
          </w:p>
        </w:tc>
        <w:tc>
          <w:tcPr>
            <w:tcW w:w="1817" w:type="dxa"/>
            <w:vAlign w:val="bottom"/>
          </w:tcPr>
          <w:p w14:paraId="02C88FF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6348022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C882D1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F37042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5EF95B92" w14:textId="77777777">
        <w:tc>
          <w:tcPr>
            <w:tcW w:w="745" w:type="dxa"/>
            <w:vAlign w:val="center"/>
          </w:tcPr>
          <w:p w14:paraId="007E3EA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123</w:t>
            </w:r>
          </w:p>
        </w:tc>
        <w:tc>
          <w:tcPr>
            <w:tcW w:w="1566" w:type="dxa"/>
            <w:vAlign w:val="bottom"/>
          </w:tcPr>
          <w:p w14:paraId="0637565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六层架</w:t>
            </w:r>
          </w:p>
        </w:tc>
        <w:tc>
          <w:tcPr>
            <w:tcW w:w="1817" w:type="dxa"/>
            <w:vAlign w:val="bottom"/>
          </w:tcPr>
          <w:p w14:paraId="13F89C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3A91A7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968B35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0B5869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560FEC93" w14:textId="77777777">
        <w:tc>
          <w:tcPr>
            <w:tcW w:w="745" w:type="dxa"/>
            <w:vAlign w:val="center"/>
          </w:tcPr>
          <w:p w14:paraId="1F3ACE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124</w:t>
            </w:r>
          </w:p>
        </w:tc>
        <w:tc>
          <w:tcPr>
            <w:tcW w:w="1566" w:type="dxa"/>
            <w:vAlign w:val="bottom"/>
          </w:tcPr>
          <w:p w14:paraId="2E11C66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7AF4D0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CF9619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2620CF6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3C20A3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42CA4D1" w14:textId="77777777">
        <w:tc>
          <w:tcPr>
            <w:tcW w:w="745" w:type="dxa"/>
            <w:vAlign w:val="center"/>
          </w:tcPr>
          <w:p w14:paraId="3BF3AD8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125</w:t>
            </w:r>
          </w:p>
        </w:tc>
        <w:tc>
          <w:tcPr>
            <w:tcW w:w="1566" w:type="dxa"/>
            <w:vAlign w:val="bottom"/>
          </w:tcPr>
          <w:p w14:paraId="0E53E92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44238AD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291B9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4B922F6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4230C61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B5FFD69" w14:textId="77777777">
        <w:tc>
          <w:tcPr>
            <w:tcW w:w="745" w:type="dxa"/>
            <w:vAlign w:val="center"/>
          </w:tcPr>
          <w:p w14:paraId="1FBBC9C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126</w:t>
            </w:r>
          </w:p>
        </w:tc>
        <w:tc>
          <w:tcPr>
            <w:tcW w:w="1566" w:type="dxa"/>
            <w:vAlign w:val="bottom"/>
          </w:tcPr>
          <w:p w14:paraId="0239C28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皮面沙发</w:t>
            </w:r>
          </w:p>
        </w:tc>
        <w:tc>
          <w:tcPr>
            <w:tcW w:w="1817" w:type="dxa"/>
            <w:vAlign w:val="bottom"/>
          </w:tcPr>
          <w:p w14:paraId="7CE93F1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1B27159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24</w:t>
            </w:r>
          </w:p>
        </w:tc>
        <w:tc>
          <w:tcPr>
            <w:tcW w:w="1417" w:type="dxa"/>
            <w:vAlign w:val="center"/>
          </w:tcPr>
          <w:p w14:paraId="45748C3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334CB1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0DEE643B" w14:textId="77777777">
        <w:tc>
          <w:tcPr>
            <w:tcW w:w="745" w:type="dxa"/>
            <w:vAlign w:val="center"/>
          </w:tcPr>
          <w:p w14:paraId="6C8966A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127</w:t>
            </w:r>
          </w:p>
        </w:tc>
        <w:tc>
          <w:tcPr>
            <w:tcW w:w="1566" w:type="dxa"/>
            <w:vAlign w:val="bottom"/>
          </w:tcPr>
          <w:p w14:paraId="6E3325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好皮面椅</w:t>
            </w:r>
          </w:p>
        </w:tc>
        <w:tc>
          <w:tcPr>
            <w:tcW w:w="1817" w:type="dxa"/>
            <w:vAlign w:val="bottom"/>
          </w:tcPr>
          <w:p w14:paraId="3B28DE5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9E6A49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24</w:t>
            </w:r>
          </w:p>
        </w:tc>
        <w:tc>
          <w:tcPr>
            <w:tcW w:w="1417" w:type="dxa"/>
            <w:vAlign w:val="center"/>
          </w:tcPr>
          <w:p w14:paraId="10443D4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4EF5DC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68F4BCD1" w14:textId="77777777">
        <w:tc>
          <w:tcPr>
            <w:tcW w:w="745" w:type="dxa"/>
            <w:vAlign w:val="center"/>
          </w:tcPr>
          <w:p w14:paraId="0D87EE5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128</w:t>
            </w:r>
          </w:p>
        </w:tc>
        <w:tc>
          <w:tcPr>
            <w:tcW w:w="1566" w:type="dxa"/>
            <w:vAlign w:val="bottom"/>
          </w:tcPr>
          <w:p w14:paraId="32CF87A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单眼残食柜</w:t>
            </w:r>
          </w:p>
        </w:tc>
        <w:tc>
          <w:tcPr>
            <w:tcW w:w="1817" w:type="dxa"/>
          </w:tcPr>
          <w:p w14:paraId="5E94CC4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D6E27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5FE57E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980457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25C7BCD6" w14:textId="77777777">
        <w:tc>
          <w:tcPr>
            <w:tcW w:w="745" w:type="dxa"/>
            <w:vAlign w:val="center"/>
          </w:tcPr>
          <w:p w14:paraId="0FFC83A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129</w:t>
            </w:r>
          </w:p>
        </w:tc>
        <w:tc>
          <w:tcPr>
            <w:tcW w:w="1566" w:type="dxa"/>
            <w:vAlign w:val="bottom"/>
          </w:tcPr>
          <w:p w14:paraId="6554774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双眼残食柜</w:t>
            </w:r>
          </w:p>
        </w:tc>
        <w:tc>
          <w:tcPr>
            <w:tcW w:w="1817" w:type="dxa"/>
          </w:tcPr>
          <w:p w14:paraId="74720E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69E82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A07B5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34C9337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449A14AC" w14:textId="77777777">
        <w:tc>
          <w:tcPr>
            <w:tcW w:w="745" w:type="dxa"/>
            <w:vAlign w:val="center"/>
          </w:tcPr>
          <w:p w14:paraId="7AA4337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130</w:t>
            </w:r>
          </w:p>
        </w:tc>
        <w:tc>
          <w:tcPr>
            <w:tcW w:w="1566" w:type="dxa"/>
            <w:vAlign w:val="bottom"/>
          </w:tcPr>
          <w:p w14:paraId="085707E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tcPr>
          <w:p w14:paraId="0DD771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D3B5E3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8</w:t>
            </w:r>
          </w:p>
        </w:tc>
        <w:tc>
          <w:tcPr>
            <w:tcW w:w="1417" w:type="dxa"/>
            <w:vAlign w:val="center"/>
          </w:tcPr>
          <w:p w14:paraId="099AC6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CEC64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0FE0E238" w14:textId="77777777">
        <w:tc>
          <w:tcPr>
            <w:tcW w:w="745" w:type="dxa"/>
            <w:vAlign w:val="center"/>
          </w:tcPr>
          <w:p w14:paraId="6617D3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131</w:t>
            </w:r>
          </w:p>
        </w:tc>
        <w:tc>
          <w:tcPr>
            <w:tcW w:w="1566" w:type="dxa"/>
            <w:vAlign w:val="bottom"/>
          </w:tcPr>
          <w:p w14:paraId="3B23D26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货架底座</w:t>
            </w:r>
          </w:p>
        </w:tc>
        <w:tc>
          <w:tcPr>
            <w:tcW w:w="1817" w:type="dxa"/>
          </w:tcPr>
          <w:p w14:paraId="684BAF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A8D4C6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w:t>
            </w:r>
          </w:p>
        </w:tc>
        <w:tc>
          <w:tcPr>
            <w:tcW w:w="1417" w:type="dxa"/>
            <w:vAlign w:val="center"/>
          </w:tcPr>
          <w:p w14:paraId="59B92EE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049878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73DC7D19" w14:textId="77777777">
        <w:tc>
          <w:tcPr>
            <w:tcW w:w="745" w:type="dxa"/>
            <w:vAlign w:val="center"/>
          </w:tcPr>
          <w:p w14:paraId="41533D3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132</w:t>
            </w:r>
          </w:p>
        </w:tc>
        <w:tc>
          <w:tcPr>
            <w:tcW w:w="1566" w:type="dxa"/>
            <w:vAlign w:val="bottom"/>
          </w:tcPr>
          <w:p w14:paraId="3160034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4B6B942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91EE38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10B593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B6B064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744E30EC" w14:textId="77777777">
        <w:tc>
          <w:tcPr>
            <w:tcW w:w="745" w:type="dxa"/>
            <w:vAlign w:val="center"/>
          </w:tcPr>
          <w:p w14:paraId="6CB827D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133</w:t>
            </w:r>
          </w:p>
        </w:tc>
        <w:tc>
          <w:tcPr>
            <w:tcW w:w="1566" w:type="dxa"/>
            <w:vAlign w:val="bottom"/>
          </w:tcPr>
          <w:p w14:paraId="6FDD0B0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碗柜</w:t>
            </w:r>
          </w:p>
        </w:tc>
        <w:tc>
          <w:tcPr>
            <w:tcW w:w="1817" w:type="dxa"/>
            <w:vAlign w:val="bottom"/>
          </w:tcPr>
          <w:p w14:paraId="0DFD77C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FE975A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4A531F0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71DADC9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457221EB" w14:textId="77777777">
        <w:tc>
          <w:tcPr>
            <w:tcW w:w="745" w:type="dxa"/>
            <w:vAlign w:val="center"/>
          </w:tcPr>
          <w:p w14:paraId="76B7CF6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134</w:t>
            </w:r>
          </w:p>
        </w:tc>
        <w:tc>
          <w:tcPr>
            <w:tcW w:w="1566" w:type="dxa"/>
            <w:vAlign w:val="bottom"/>
          </w:tcPr>
          <w:p w14:paraId="049DBF5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tcPr>
          <w:p w14:paraId="32C294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DB74F1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2C628D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BCC3DF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6CAE322F" w14:textId="77777777">
        <w:tc>
          <w:tcPr>
            <w:tcW w:w="745" w:type="dxa"/>
            <w:vAlign w:val="center"/>
          </w:tcPr>
          <w:p w14:paraId="468C118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135</w:t>
            </w:r>
          </w:p>
        </w:tc>
        <w:tc>
          <w:tcPr>
            <w:tcW w:w="1566" w:type="dxa"/>
            <w:vAlign w:val="bottom"/>
          </w:tcPr>
          <w:p w14:paraId="0688799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压面机</w:t>
            </w:r>
          </w:p>
        </w:tc>
        <w:tc>
          <w:tcPr>
            <w:tcW w:w="1817" w:type="dxa"/>
            <w:vAlign w:val="bottom"/>
          </w:tcPr>
          <w:p w14:paraId="3CADC67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71A37B9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27C8A70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7BC44F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5C42638C" w14:textId="77777777">
        <w:tc>
          <w:tcPr>
            <w:tcW w:w="745" w:type="dxa"/>
            <w:vAlign w:val="center"/>
          </w:tcPr>
          <w:p w14:paraId="71C8245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136</w:t>
            </w:r>
          </w:p>
        </w:tc>
        <w:tc>
          <w:tcPr>
            <w:tcW w:w="1566" w:type="dxa"/>
            <w:vAlign w:val="bottom"/>
          </w:tcPr>
          <w:p w14:paraId="262713C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442E314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B2539E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E2BF75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7BD827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03DCFC49" w14:textId="77777777">
        <w:tc>
          <w:tcPr>
            <w:tcW w:w="745" w:type="dxa"/>
            <w:vAlign w:val="center"/>
          </w:tcPr>
          <w:p w14:paraId="79F1CF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137</w:t>
            </w:r>
          </w:p>
        </w:tc>
        <w:tc>
          <w:tcPr>
            <w:tcW w:w="1566" w:type="dxa"/>
            <w:vAlign w:val="bottom"/>
          </w:tcPr>
          <w:p w14:paraId="4CB8BCD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即热式热水器</w:t>
            </w:r>
          </w:p>
        </w:tc>
        <w:tc>
          <w:tcPr>
            <w:tcW w:w="1817" w:type="dxa"/>
          </w:tcPr>
          <w:p w14:paraId="66318FB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66288B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5D23A14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AEF27F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丰园三层洗手间</w:t>
            </w:r>
          </w:p>
        </w:tc>
      </w:tr>
      <w:tr w:rsidR="00127435" w14:paraId="75AC3EFE" w14:textId="77777777">
        <w:tc>
          <w:tcPr>
            <w:tcW w:w="745" w:type="dxa"/>
            <w:vAlign w:val="center"/>
          </w:tcPr>
          <w:p w14:paraId="4FC72FE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138</w:t>
            </w:r>
          </w:p>
        </w:tc>
        <w:tc>
          <w:tcPr>
            <w:tcW w:w="1566" w:type="dxa"/>
            <w:vAlign w:val="bottom"/>
          </w:tcPr>
          <w:p w14:paraId="27863B7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电热铛</w:t>
            </w:r>
          </w:p>
        </w:tc>
        <w:tc>
          <w:tcPr>
            <w:tcW w:w="1817" w:type="dxa"/>
          </w:tcPr>
          <w:p w14:paraId="63A3153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271136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7013F8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center"/>
          </w:tcPr>
          <w:p w14:paraId="15EE652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2AC17DFC" w14:textId="77777777">
        <w:tc>
          <w:tcPr>
            <w:tcW w:w="745" w:type="dxa"/>
            <w:vAlign w:val="center"/>
          </w:tcPr>
          <w:p w14:paraId="6BF999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139</w:t>
            </w:r>
          </w:p>
        </w:tc>
        <w:tc>
          <w:tcPr>
            <w:tcW w:w="1566" w:type="dxa"/>
            <w:vAlign w:val="bottom"/>
          </w:tcPr>
          <w:p w14:paraId="618A32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和面机</w:t>
            </w:r>
          </w:p>
        </w:tc>
        <w:tc>
          <w:tcPr>
            <w:tcW w:w="1817" w:type="dxa"/>
          </w:tcPr>
          <w:p w14:paraId="0DC34DC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8BA85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0C675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89517D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6B793F0B" w14:textId="77777777">
        <w:tc>
          <w:tcPr>
            <w:tcW w:w="745" w:type="dxa"/>
            <w:vAlign w:val="center"/>
          </w:tcPr>
          <w:p w14:paraId="5C0AFA5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140</w:t>
            </w:r>
          </w:p>
        </w:tc>
        <w:tc>
          <w:tcPr>
            <w:tcW w:w="1566" w:type="dxa"/>
            <w:vAlign w:val="bottom"/>
          </w:tcPr>
          <w:p w14:paraId="2C320A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单门点蒸饭柜</w:t>
            </w:r>
          </w:p>
        </w:tc>
        <w:tc>
          <w:tcPr>
            <w:tcW w:w="1817" w:type="dxa"/>
          </w:tcPr>
          <w:p w14:paraId="16C80F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3FC42E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8</w:t>
            </w:r>
          </w:p>
        </w:tc>
        <w:tc>
          <w:tcPr>
            <w:tcW w:w="1417" w:type="dxa"/>
            <w:vAlign w:val="center"/>
          </w:tcPr>
          <w:p w14:paraId="4F9EE81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E3B7EB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019E3733" w14:textId="77777777">
        <w:tc>
          <w:tcPr>
            <w:tcW w:w="745" w:type="dxa"/>
            <w:vAlign w:val="center"/>
          </w:tcPr>
          <w:p w14:paraId="25747FE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141</w:t>
            </w:r>
          </w:p>
        </w:tc>
        <w:tc>
          <w:tcPr>
            <w:tcW w:w="1566" w:type="dxa"/>
            <w:vAlign w:val="bottom"/>
          </w:tcPr>
          <w:p w14:paraId="015BCB5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小推车</w:t>
            </w:r>
          </w:p>
        </w:tc>
        <w:tc>
          <w:tcPr>
            <w:tcW w:w="1817" w:type="dxa"/>
            <w:vAlign w:val="bottom"/>
          </w:tcPr>
          <w:p w14:paraId="399382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AFC525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6CEFE03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bottom"/>
          </w:tcPr>
          <w:p w14:paraId="497AA87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25A82A7A" w14:textId="77777777">
        <w:tc>
          <w:tcPr>
            <w:tcW w:w="745" w:type="dxa"/>
            <w:vAlign w:val="center"/>
          </w:tcPr>
          <w:p w14:paraId="2DB8621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142</w:t>
            </w:r>
          </w:p>
        </w:tc>
        <w:tc>
          <w:tcPr>
            <w:tcW w:w="1566" w:type="dxa"/>
            <w:vAlign w:val="bottom"/>
          </w:tcPr>
          <w:p w14:paraId="1596E50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三星盆台</w:t>
            </w:r>
          </w:p>
        </w:tc>
        <w:tc>
          <w:tcPr>
            <w:tcW w:w="1817" w:type="dxa"/>
            <w:vAlign w:val="bottom"/>
          </w:tcPr>
          <w:p w14:paraId="58DDA52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A16D7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95710E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4C31982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52BC05D5" w14:textId="77777777">
        <w:tc>
          <w:tcPr>
            <w:tcW w:w="745" w:type="dxa"/>
            <w:vAlign w:val="center"/>
          </w:tcPr>
          <w:p w14:paraId="3F72574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143</w:t>
            </w:r>
          </w:p>
        </w:tc>
        <w:tc>
          <w:tcPr>
            <w:tcW w:w="1566" w:type="dxa"/>
            <w:vAlign w:val="bottom"/>
          </w:tcPr>
          <w:p w14:paraId="208AE0D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tcPr>
          <w:p w14:paraId="0ADF50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42E55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7093DFB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bottom"/>
          </w:tcPr>
          <w:p w14:paraId="73F9D70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67A4212D" w14:textId="77777777">
        <w:tc>
          <w:tcPr>
            <w:tcW w:w="745" w:type="dxa"/>
            <w:vAlign w:val="center"/>
          </w:tcPr>
          <w:p w14:paraId="12389CD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144</w:t>
            </w:r>
          </w:p>
        </w:tc>
        <w:tc>
          <w:tcPr>
            <w:tcW w:w="1566" w:type="dxa"/>
            <w:vAlign w:val="bottom"/>
          </w:tcPr>
          <w:p w14:paraId="20E4A8A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货架底座</w:t>
            </w:r>
          </w:p>
        </w:tc>
        <w:tc>
          <w:tcPr>
            <w:tcW w:w="1817" w:type="dxa"/>
          </w:tcPr>
          <w:p w14:paraId="7F263D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9077C8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F4182E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7F4726B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1736B6FA" w14:textId="77777777">
        <w:tc>
          <w:tcPr>
            <w:tcW w:w="745" w:type="dxa"/>
            <w:vAlign w:val="center"/>
          </w:tcPr>
          <w:p w14:paraId="1E99A34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145</w:t>
            </w:r>
          </w:p>
        </w:tc>
        <w:tc>
          <w:tcPr>
            <w:tcW w:w="1566" w:type="dxa"/>
            <w:vAlign w:val="bottom"/>
          </w:tcPr>
          <w:p w14:paraId="07198BC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电热水器连座</w:t>
            </w:r>
          </w:p>
        </w:tc>
        <w:tc>
          <w:tcPr>
            <w:tcW w:w="1817" w:type="dxa"/>
          </w:tcPr>
          <w:p w14:paraId="7A14E30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E558BA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2DB944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bottom"/>
          </w:tcPr>
          <w:p w14:paraId="3CD374D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385BE543" w14:textId="77777777">
        <w:tc>
          <w:tcPr>
            <w:tcW w:w="745" w:type="dxa"/>
            <w:vAlign w:val="center"/>
          </w:tcPr>
          <w:p w14:paraId="29164EE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146</w:t>
            </w:r>
          </w:p>
        </w:tc>
        <w:tc>
          <w:tcPr>
            <w:tcW w:w="1566" w:type="dxa"/>
            <w:vAlign w:val="bottom"/>
          </w:tcPr>
          <w:p w14:paraId="57DD51E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搅拌机</w:t>
            </w:r>
          </w:p>
        </w:tc>
        <w:tc>
          <w:tcPr>
            <w:tcW w:w="1817" w:type="dxa"/>
          </w:tcPr>
          <w:p w14:paraId="609BD2E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4F796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965F13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6E3B32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三层3库房</w:t>
            </w:r>
          </w:p>
        </w:tc>
      </w:tr>
      <w:tr w:rsidR="00127435" w14:paraId="4E980FE1" w14:textId="77777777">
        <w:tc>
          <w:tcPr>
            <w:tcW w:w="745" w:type="dxa"/>
            <w:vAlign w:val="center"/>
          </w:tcPr>
          <w:p w14:paraId="387700E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147</w:t>
            </w:r>
          </w:p>
        </w:tc>
        <w:tc>
          <w:tcPr>
            <w:tcW w:w="1566" w:type="dxa"/>
            <w:vAlign w:val="bottom"/>
          </w:tcPr>
          <w:p w14:paraId="48695A6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0CBF0BA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2DAE8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B8E1E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062B84F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三层3库房</w:t>
            </w:r>
          </w:p>
        </w:tc>
      </w:tr>
      <w:tr w:rsidR="00127435" w14:paraId="2EDC4E29" w14:textId="77777777">
        <w:tc>
          <w:tcPr>
            <w:tcW w:w="745" w:type="dxa"/>
            <w:vAlign w:val="center"/>
          </w:tcPr>
          <w:p w14:paraId="3AA60E0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148</w:t>
            </w:r>
          </w:p>
        </w:tc>
        <w:tc>
          <w:tcPr>
            <w:tcW w:w="1566" w:type="dxa"/>
            <w:vAlign w:val="bottom"/>
          </w:tcPr>
          <w:p w14:paraId="0F74A32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双星水池</w:t>
            </w:r>
          </w:p>
        </w:tc>
        <w:tc>
          <w:tcPr>
            <w:tcW w:w="1817" w:type="dxa"/>
          </w:tcPr>
          <w:p w14:paraId="08A3874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48A6C0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D5F980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757D03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71AE50EB" w14:textId="77777777">
        <w:tc>
          <w:tcPr>
            <w:tcW w:w="745" w:type="dxa"/>
            <w:vAlign w:val="center"/>
          </w:tcPr>
          <w:p w14:paraId="54AF55D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149</w:t>
            </w:r>
          </w:p>
        </w:tc>
        <w:tc>
          <w:tcPr>
            <w:tcW w:w="1566" w:type="dxa"/>
            <w:vAlign w:val="bottom"/>
          </w:tcPr>
          <w:p w14:paraId="657DA00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工作台</w:t>
            </w:r>
          </w:p>
        </w:tc>
        <w:tc>
          <w:tcPr>
            <w:tcW w:w="1817" w:type="dxa"/>
          </w:tcPr>
          <w:p w14:paraId="1F7114D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03976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477CBEB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7AD62A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2578B6A8" w14:textId="77777777">
        <w:tc>
          <w:tcPr>
            <w:tcW w:w="745" w:type="dxa"/>
            <w:vAlign w:val="center"/>
          </w:tcPr>
          <w:p w14:paraId="476346A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w:t>
            </w:r>
          </w:p>
        </w:tc>
        <w:tc>
          <w:tcPr>
            <w:tcW w:w="1566" w:type="dxa"/>
            <w:vAlign w:val="bottom"/>
          </w:tcPr>
          <w:p w14:paraId="469B25B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49022F7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3E420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4 </w:t>
            </w:r>
          </w:p>
        </w:tc>
        <w:tc>
          <w:tcPr>
            <w:tcW w:w="1417" w:type="dxa"/>
            <w:vAlign w:val="bottom"/>
          </w:tcPr>
          <w:p w14:paraId="11D01A7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7794E09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0458F483" w14:textId="77777777">
        <w:tc>
          <w:tcPr>
            <w:tcW w:w="745" w:type="dxa"/>
            <w:vAlign w:val="center"/>
          </w:tcPr>
          <w:p w14:paraId="23040E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151</w:t>
            </w:r>
          </w:p>
        </w:tc>
        <w:tc>
          <w:tcPr>
            <w:tcW w:w="1566" w:type="dxa"/>
            <w:vAlign w:val="bottom"/>
          </w:tcPr>
          <w:p w14:paraId="6DB476F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四层工作台</w:t>
            </w:r>
          </w:p>
        </w:tc>
        <w:tc>
          <w:tcPr>
            <w:tcW w:w="1817" w:type="dxa"/>
            <w:vAlign w:val="bottom"/>
          </w:tcPr>
          <w:p w14:paraId="3F44B35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9A0700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2AF5FC6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9E0E90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4A226D6E" w14:textId="77777777">
        <w:tc>
          <w:tcPr>
            <w:tcW w:w="745" w:type="dxa"/>
            <w:vAlign w:val="center"/>
          </w:tcPr>
          <w:p w14:paraId="63A8EAD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152</w:t>
            </w:r>
          </w:p>
        </w:tc>
        <w:tc>
          <w:tcPr>
            <w:tcW w:w="1566" w:type="dxa"/>
            <w:vAlign w:val="bottom"/>
          </w:tcPr>
          <w:p w14:paraId="6245AB6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25CE10F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6D6EDA6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50BDA47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65B5D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2DBEE72D" w14:textId="77777777">
        <w:tc>
          <w:tcPr>
            <w:tcW w:w="745" w:type="dxa"/>
            <w:vAlign w:val="center"/>
          </w:tcPr>
          <w:p w14:paraId="25CCED4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153</w:t>
            </w:r>
          </w:p>
        </w:tc>
        <w:tc>
          <w:tcPr>
            <w:tcW w:w="1566" w:type="dxa"/>
            <w:vAlign w:val="bottom"/>
          </w:tcPr>
          <w:p w14:paraId="41B882B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四门更衣柜</w:t>
            </w:r>
          </w:p>
        </w:tc>
        <w:tc>
          <w:tcPr>
            <w:tcW w:w="1817" w:type="dxa"/>
            <w:vAlign w:val="bottom"/>
          </w:tcPr>
          <w:p w14:paraId="5E7C1F0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1800x1000x800</w:t>
            </w:r>
          </w:p>
        </w:tc>
        <w:tc>
          <w:tcPr>
            <w:tcW w:w="800" w:type="dxa"/>
            <w:vAlign w:val="center"/>
          </w:tcPr>
          <w:p w14:paraId="5ABEC98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13 </w:t>
            </w:r>
          </w:p>
        </w:tc>
        <w:tc>
          <w:tcPr>
            <w:tcW w:w="1417" w:type="dxa"/>
            <w:vAlign w:val="bottom"/>
          </w:tcPr>
          <w:p w14:paraId="6446EBA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0FCC5A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4FF99B2D" w14:textId="77777777">
        <w:tc>
          <w:tcPr>
            <w:tcW w:w="745" w:type="dxa"/>
            <w:vAlign w:val="center"/>
          </w:tcPr>
          <w:p w14:paraId="0FB784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154</w:t>
            </w:r>
          </w:p>
        </w:tc>
        <w:tc>
          <w:tcPr>
            <w:tcW w:w="1566" w:type="dxa"/>
            <w:vAlign w:val="bottom"/>
          </w:tcPr>
          <w:p w14:paraId="0E6CF76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储碗柜</w:t>
            </w:r>
          </w:p>
        </w:tc>
        <w:tc>
          <w:tcPr>
            <w:tcW w:w="1817" w:type="dxa"/>
            <w:vAlign w:val="bottom"/>
          </w:tcPr>
          <w:p w14:paraId="055BAD4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1800x1000x800</w:t>
            </w:r>
          </w:p>
        </w:tc>
        <w:tc>
          <w:tcPr>
            <w:tcW w:w="800" w:type="dxa"/>
            <w:vAlign w:val="center"/>
          </w:tcPr>
          <w:p w14:paraId="2912DFC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5 </w:t>
            </w:r>
          </w:p>
        </w:tc>
        <w:tc>
          <w:tcPr>
            <w:tcW w:w="1417" w:type="dxa"/>
            <w:vAlign w:val="bottom"/>
          </w:tcPr>
          <w:p w14:paraId="542063A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799B257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690C8DCB" w14:textId="77777777">
        <w:tc>
          <w:tcPr>
            <w:tcW w:w="745" w:type="dxa"/>
            <w:vAlign w:val="center"/>
          </w:tcPr>
          <w:p w14:paraId="35C2EFE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155</w:t>
            </w:r>
          </w:p>
        </w:tc>
        <w:tc>
          <w:tcPr>
            <w:tcW w:w="1566" w:type="dxa"/>
            <w:vAlign w:val="bottom"/>
          </w:tcPr>
          <w:p w14:paraId="12795F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双通荷台柜</w:t>
            </w:r>
          </w:p>
        </w:tc>
        <w:tc>
          <w:tcPr>
            <w:tcW w:w="1817" w:type="dxa"/>
          </w:tcPr>
          <w:p w14:paraId="55427CE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72BD970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E58F3B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5898D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41C259E" w14:textId="77777777">
        <w:tc>
          <w:tcPr>
            <w:tcW w:w="745" w:type="dxa"/>
            <w:vAlign w:val="center"/>
          </w:tcPr>
          <w:p w14:paraId="21A8993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156</w:t>
            </w:r>
          </w:p>
        </w:tc>
        <w:tc>
          <w:tcPr>
            <w:tcW w:w="1566" w:type="dxa"/>
            <w:vAlign w:val="bottom"/>
          </w:tcPr>
          <w:p w14:paraId="5C09844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洗碗机</w:t>
            </w:r>
          </w:p>
        </w:tc>
        <w:tc>
          <w:tcPr>
            <w:tcW w:w="1817" w:type="dxa"/>
          </w:tcPr>
          <w:p w14:paraId="742385D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1D21C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49CA93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914F5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F20FAB0" w14:textId="77777777">
        <w:tc>
          <w:tcPr>
            <w:tcW w:w="745" w:type="dxa"/>
            <w:vAlign w:val="center"/>
          </w:tcPr>
          <w:p w14:paraId="06DBF59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157</w:t>
            </w:r>
          </w:p>
        </w:tc>
        <w:tc>
          <w:tcPr>
            <w:tcW w:w="1566" w:type="dxa"/>
            <w:vAlign w:val="bottom"/>
          </w:tcPr>
          <w:p w14:paraId="3F6A725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餐具洗烘干机</w:t>
            </w:r>
          </w:p>
        </w:tc>
        <w:tc>
          <w:tcPr>
            <w:tcW w:w="1817" w:type="dxa"/>
          </w:tcPr>
          <w:p w14:paraId="71B2039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5540C5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0ED11A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1CB4BA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DCAF0F4" w14:textId="77777777">
        <w:tc>
          <w:tcPr>
            <w:tcW w:w="745" w:type="dxa"/>
            <w:vAlign w:val="center"/>
          </w:tcPr>
          <w:p w14:paraId="6F3E094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158</w:t>
            </w:r>
          </w:p>
        </w:tc>
        <w:tc>
          <w:tcPr>
            <w:tcW w:w="1566" w:type="dxa"/>
            <w:vAlign w:val="bottom"/>
          </w:tcPr>
          <w:p w14:paraId="39F7C73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工作台</w:t>
            </w:r>
          </w:p>
        </w:tc>
        <w:tc>
          <w:tcPr>
            <w:tcW w:w="1817" w:type="dxa"/>
          </w:tcPr>
          <w:p w14:paraId="71A310C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7C877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00A3A3E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0D2B0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CCF6965" w14:textId="77777777">
        <w:tc>
          <w:tcPr>
            <w:tcW w:w="745" w:type="dxa"/>
            <w:vAlign w:val="center"/>
          </w:tcPr>
          <w:p w14:paraId="7D8A91A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159</w:t>
            </w:r>
          </w:p>
        </w:tc>
        <w:tc>
          <w:tcPr>
            <w:tcW w:w="1566" w:type="dxa"/>
            <w:vAlign w:val="bottom"/>
          </w:tcPr>
          <w:p w14:paraId="4803718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消毒液机</w:t>
            </w:r>
          </w:p>
        </w:tc>
        <w:tc>
          <w:tcPr>
            <w:tcW w:w="1817" w:type="dxa"/>
          </w:tcPr>
          <w:p w14:paraId="47269C8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2F4F12F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797BB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6311CC1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2AB9AD98" w14:textId="77777777">
        <w:tc>
          <w:tcPr>
            <w:tcW w:w="745" w:type="dxa"/>
            <w:vAlign w:val="center"/>
          </w:tcPr>
          <w:p w14:paraId="7C0B15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160</w:t>
            </w:r>
          </w:p>
        </w:tc>
        <w:tc>
          <w:tcPr>
            <w:tcW w:w="1566" w:type="dxa"/>
            <w:vAlign w:val="bottom"/>
          </w:tcPr>
          <w:p w14:paraId="504EE46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墩布柜</w:t>
            </w:r>
          </w:p>
        </w:tc>
        <w:tc>
          <w:tcPr>
            <w:tcW w:w="1817" w:type="dxa"/>
            <w:vAlign w:val="bottom"/>
          </w:tcPr>
          <w:p w14:paraId="7D9C57E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71E4D34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28ABBA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4F4F27E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61F38EF" w14:textId="77777777">
        <w:tc>
          <w:tcPr>
            <w:tcW w:w="745" w:type="dxa"/>
            <w:vAlign w:val="center"/>
          </w:tcPr>
          <w:p w14:paraId="3045654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161</w:t>
            </w:r>
          </w:p>
        </w:tc>
        <w:tc>
          <w:tcPr>
            <w:tcW w:w="1566" w:type="dxa"/>
            <w:vAlign w:val="bottom"/>
          </w:tcPr>
          <w:p w14:paraId="714C26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单星洗手池</w:t>
            </w:r>
          </w:p>
        </w:tc>
        <w:tc>
          <w:tcPr>
            <w:tcW w:w="1817" w:type="dxa"/>
          </w:tcPr>
          <w:p w14:paraId="117EE1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4BAE8DB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27FF4B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01DC93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7CF62079" w14:textId="77777777">
        <w:tc>
          <w:tcPr>
            <w:tcW w:w="745" w:type="dxa"/>
            <w:vAlign w:val="center"/>
          </w:tcPr>
          <w:p w14:paraId="76D7CCE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162</w:t>
            </w:r>
          </w:p>
        </w:tc>
        <w:tc>
          <w:tcPr>
            <w:tcW w:w="1566" w:type="dxa"/>
            <w:vAlign w:val="bottom"/>
          </w:tcPr>
          <w:p w14:paraId="4FDDD42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墩布池</w:t>
            </w:r>
          </w:p>
        </w:tc>
        <w:tc>
          <w:tcPr>
            <w:tcW w:w="1817" w:type="dxa"/>
          </w:tcPr>
          <w:p w14:paraId="0C212C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6FAB305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1569A5E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0EB9A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88678E3" w14:textId="77777777">
        <w:tc>
          <w:tcPr>
            <w:tcW w:w="745" w:type="dxa"/>
            <w:vAlign w:val="center"/>
          </w:tcPr>
          <w:p w14:paraId="0948C11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163</w:t>
            </w:r>
          </w:p>
        </w:tc>
        <w:tc>
          <w:tcPr>
            <w:tcW w:w="1566" w:type="dxa"/>
            <w:vAlign w:val="bottom"/>
          </w:tcPr>
          <w:p w14:paraId="4725327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调料车</w:t>
            </w:r>
          </w:p>
        </w:tc>
        <w:tc>
          <w:tcPr>
            <w:tcW w:w="1817" w:type="dxa"/>
          </w:tcPr>
          <w:p w14:paraId="790D597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02E157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52F9DA4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637DF8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EBAEC03" w14:textId="77777777">
        <w:tc>
          <w:tcPr>
            <w:tcW w:w="745" w:type="dxa"/>
            <w:vAlign w:val="center"/>
          </w:tcPr>
          <w:p w14:paraId="19D85D3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164</w:t>
            </w:r>
          </w:p>
        </w:tc>
        <w:tc>
          <w:tcPr>
            <w:tcW w:w="1566" w:type="dxa"/>
            <w:vAlign w:val="bottom"/>
          </w:tcPr>
          <w:p w14:paraId="1C7C6B5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大单星水池</w:t>
            </w:r>
          </w:p>
        </w:tc>
        <w:tc>
          <w:tcPr>
            <w:tcW w:w="1817" w:type="dxa"/>
          </w:tcPr>
          <w:p w14:paraId="6C2E74B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4D41873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65EC71D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3AD8156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41E6A4C" w14:textId="77777777">
        <w:tc>
          <w:tcPr>
            <w:tcW w:w="745" w:type="dxa"/>
            <w:vAlign w:val="center"/>
          </w:tcPr>
          <w:p w14:paraId="33FCFAC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165</w:t>
            </w:r>
          </w:p>
        </w:tc>
        <w:tc>
          <w:tcPr>
            <w:tcW w:w="1566" w:type="dxa"/>
            <w:vAlign w:val="bottom"/>
          </w:tcPr>
          <w:p w14:paraId="0B2D1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洗涤龙头</w:t>
            </w:r>
          </w:p>
        </w:tc>
        <w:tc>
          <w:tcPr>
            <w:tcW w:w="1817" w:type="dxa"/>
          </w:tcPr>
          <w:p w14:paraId="5CAE186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DEB21E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0815A4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D709C0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64DC0BBC" w14:textId="77777777">
        <w:tc>
          <w:tcPr>
            <w:tcW w:w="745" w:type="dxa"/>
            <w:vAlign w:val="center"/>
          </w:tcPr>
          <w:p w14:paraId="5DE0B07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166</w:t>
            </w:r>
          </w:p>
        </w:tc>
        <w:tc>
          <w:tcPr>
            <w:tcW w:w="1566" w:type="dxa"/>
            <w:vAlign w:val="bottom"/>
          </w:tcPr>
          <w:p w14:paraId="0FDE8A5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双层垃圾车</w:t>
            </w:r>
          </w:p>
        </w:tc>
        <w:tc>
          <w:tcPr>
            <w:tcW w:w="1817" w:type="dxa"/>
          </w:tcPr>
          <w:p w14:paraId="676D0B0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5D4D284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40F9EC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164B612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356515E" w14:textId="77777777">
        <w:tc>
          <w:tcPr>
            <w:tcW w:w="745" w:type="dxa"/>
            <w:vAlign w:val="center"/>
          </w:tcPr>
          <w:p w14:paraId="68BB05F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167</w:t>
            </w:r>
          </w:p>
        </w:tc>
        <w:tc>
          <w:tcPr>
            <w:tcW w:w="1566" w:type="dxa"/>
            <w:vAlign w:val="bottom"/>
          </w:tcPr>
          <w:p w14:paraId="69E07FF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收残架子车</w:t>
            </w:r>
          </w:p>
        </w:tc>
        <w:tc>
          <w:tcPr>
            <w:tcW w:w="1817" w:type="dxa"/>
            <w:vAlign w:val="bottom"/>
          </w:tcPr>
          <w:p w14:paraId="6499F92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01F81F8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6DDD6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7744A6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35FCB70" w14:textId="77777777">
        <w:tc>
          <w:tcPr>
            <w:tcW w:w="745" w:type="dxa"/>
            <w:vAlign w:val="center"/>
          </w:tcPr>
          <w:p w14:paraId="117C4CB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168</w:t>
            </w:r>
          </w:p>
        </w:tc>
        <w:tc>
          <w:tcPr>
            <w:tcW w:w="1566" w:type="dxa"/>
            <w:vAlign w:val="bottom"/>
          </w:tcPr>
          <w:p w14:paraId="689863A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tcPr>
          <w:p w14:paraId="393396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0B17B88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280F752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740F20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E0CF3AC" w14:textId="77777777">
        <w:tc>
          <w:tcPr>
            <w:tcW w:w="745" w:type="dxa"/>
            <w:vAlign w:val="center"/>
          </w:tcPr>
          <w:p w14:paraId="0D0C4CD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169</w:t>
            </w:r>
          </w:p>
        </w:tc>
        <w:tc>
          <w:tcPr>
            <w:tcW w:w="1566" w:type="dxa"/>
            <w:vAlign w:val="bottom"/>
          </w:tcPr>
          <w:p w14:paraId="2BECED6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热水器</w:t>
            </w:r>
          </w:p>
        </w:tc>
        <w:tc>
          <w:tcPr>
            <w:tcW w:w="1817" w:type="dxa"/>
            <w:vAlign w:val="bottom"/>
          </w:tcPr>
          <w:p w14:paraId="3B5CA10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6B9B234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39A50D1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0BF340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5C86628F" w14:textId="77777777">
        <w:tc>
          <w:tcPr>
            <w:tcW w:w="745" w:type="dxa"/>
            <w:vAlign w:val="center"/>
          </w:tcPr>
          <w:p w14:paraId="21ECD1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170</w:t>
            </w:r>
          </w:p>
        </w:tc>
        <w:tc>
          <w:tcPr>
            <w:tcW w:w="1566" w:type="dxa"/>
            <w:vAlign w:val="bottom"/>
          </w:tcPr>
          <w:p w14:paraId="153192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大瓦缸</w:t>
            </w:r>
          </w:p>
        </w:tc>
        <w:tc>
          <w:tcPr>
            <w:tcW w:w="1817" w:type="dxa"/>
          </w:tcPr>
          <w:p w14:paraId="29C77FC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57CBD6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D7B9573"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092145F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丰三五号档口</w:t>
            </w:r>
          </w:p>
        </w:tc>
      </w:tr>
      <w:tr w:rsidR="00127435" w14:paraId="535B3216" w14:textId="77777777">
        <w:tc>
          <w:tcPr>
            <w:tcW w:w="745" w:type="dxa"/>
            <w:vAlign w:val="center"/>
          </w:tcPr>
          <w:p w14:paraId="2A7FE0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171</w:t>
            </w:r>
          </w:p>
        </w:tc>
        <w:tc>
          <w:tcPr>
            <w:tcW w:w="1566" w:type="dxa"/>
            <w:vAlign w:val="bottom"/>
          </w:tcPr>
          <w:p w14:paraId="06D4F6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鱼缸</w:t>
            </w:r>
          </w:p>
        </w:tc>
        <w:tc>
          <w:tcPr>
            <w:tcW w:w="1817" w:type="dxa"/>
          </w:tcPr>
          <w:p w14:paraId="32F7EE5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C7F211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4259D56"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1211E3C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丰三八号档口</w:t>
            </w:r>
          </w:p>
        </w:tc>
      </w:tr>
      <w:tr w:rsidR="00127435" w14:paraId="65A6D7C6" w14:textId="77777777">
        <w:tc>
          <w:tcPr>
            <w:tcW w:w="745" w:type="dxa"/>
            <w:vAlign w:val="center"/>
          </w:tcPr>
          <w:p w14:paraId="6C9D611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172</w:t>
            </w:r>
          </w:p>
        </w:tc>
        <w:tc>
          <w:tcPr>
            <w:tcW w:w="1566" w:type="dxa"/>
            <w:vAlign w:val="bottom"/>
          </w:tcPr>
          <w:p w14:paraId="6CA1924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奶酪机</w:t>
            </w:r>
          </w:p>
        </w:tc>
        <w:tc>
          <w:tcPr>
            <w:tcW w:w="1817" w:type="dxa"/>
          </w:tcPr>
          <w:p w14:paraId="0D769E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1ABD417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9858D54"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438BCF91"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2E79DBB3" w14:textId="77777777">
        <w:tc>
          <w:tcPr>
            <w:tcW w:w="745" w:type="dxa"/>
            <w:vAlign w:val="center"/>
          </w:tcPr>
          <w:p w14:paraId="4CB0A89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173</w:t>
            </w:r>
          </w:p>
        </w:tc>
        <w:tc>
          <w:tcPr>
            <w:tcW w:w="1566" w:type="dxa"/>
            <w:vAlign w:val="bottom"/>
          </w:tcPr>
          <w:p w14:paraId="303F69C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消毒柜</w:t>
            </w:r>
          </w:p>
        </w:tc>
        <w:tc>
          <w:tcPr>
            <w:tcW w:w="1817" w:type="dxa"/>
            <w:vAlign w:val="bottom"/>
          </w:tcPr>
          <w:p w14:paraId="0BCA3D2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6899DC8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1AE50E7"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4762A5A7"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232FC281" w14:textId="77777777">
        <w:tc>
          <w:tcPr>
            <w:tcW w:w="745" w:type="dxa"/>
            <w:vAlign w:val="center"/>
          </w:tcPr>
          <w:p w14:paraId="13EE28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174</w:t>
            </w:r>
          </w:p>
        </w:tc>
        <w:tc>
          <w:tcPr>
            <w:tcW w:w="1566" w:type="dxa"/>
            <w:vAlign w:val="bottom"/>
          </w:tcPr>
          <w:p w14:paraId="328D471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米饭间烤箱</w:t>
            </w:r>
          </w:p>
        </w:tc>
        <w:tc>
          <w:tcPr>
            <w:tcW w:w="1817" w:type="dxa"/>
          </w:tcPr>
          <w:p w14:paraId="70EC7EB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3BC6120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8ADEDB5"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038512D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丰三米饭间</w:t>
            </w:r>
          </w:p>
        </w:tc>
      </w:tr>
      <w:tr w:rsidR="00127435" w14:paraId="778AF26E" w14:textId="77777777">
        <w:tc>
          <w:tcPr>
            <w:tcW w:w="745" w:type="dxa"/>
            <w:vAlign w:val="center"/>
          </w:tcPr>
          <w:p w14:paraId="7A459B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175</w:t>
            </w:r>
          </w:p>
        </w:tc>
        <w:tc>
          <w:tcPr>
            <w:tcW w:w="1566" w:type="dxa"/>
            <w:vAlign w:val="bottom"/>
          </w:tcPr>
          <w:p w14:paraId="5B7A492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7D562A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DBB74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B6A0398"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3D18B2AA"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725FCF51" w14:textId="77777777">
        <w:tc>
          <w:tcPr>
            <w:tcW w:w="745" w:type="dxa"/>
            <w:vAlign w:val="center"/>
          </w:tcPr>
          <w:p w14:paraId="28835B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176</w:t>
            </w:r>
          </w:p>
        </w:tc>
        <w:tc>
          <w:tcPr>
            <w:tcW w:w="1566" w:type="dxa"/>
            <w:vAlign w:val="bottom"/>
          </w:tcPr>
          <w:p w14:paraId="525AFD5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保鲜柜</w:t>
            </w:r>
          </w:p>
        </w:tc>
        <w:tc>
          <w:tcPr>
            <w:tcW w:w="1817" w:type="dxa"/>
          </w:tcPr>
          <w:p w14:paraId="07B6E94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0F1EF7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320A76CB"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567C1C8A" w14:textId="77777777" w:rsidR="00127435" w:rsidRDefault="00127435">
            <w:pPr>
              <w:spacing w:line="360" w:lineRule="auto"/>
              <w:jc w:val="center"/>
              <w:rPr>
                <w:rFonts w:asciiTheme="minorEastAsia" w:eastAsiaTheme="minorEastAsia" w:hAnsiTheme="minorEastAsia"/>
                <w:color w:val="000000"/>
                <w:lang w:bidi="ar"/>
              </w:rPr>
            </w:pPr>
          </w:p>
        </w:tc>
      </w:tr>
    </w:tbl>
    <w:p w14:paraId="60A159EC" w14:textId="77777777" w:rsidR="00127435" w:rsidRDefault="00127435">
      <w:pPr>
        <w:spacing w:line="360" w:lineRule="auto"/>
        <w:rPr>
          <w:rFonts w:asciiTheme="minorEastAsia" w:eastAsiaTheme="minorEastAsia" w:hAnsiTheme="minorEastAsia"/>
          <w:color w:val="000000"/>
        </w:rPr>
      </w:pPr>
    </w:p>
    <w:p w14:paraId="2903AA8C" w14:textId="77777777" w:rsidR="00127435" w:rsidRDefault="00381297">
      <w:pPr>
        <w:spacing w:beforeLines="50" w:before="120" w:afterLines="50" w:after="120" w:line="360" w:lineRule="auto"/>
        <w:outlineLvl w:val="1"/>
        <w:rPr>
          <w:rFonts w:asciiTheme="minorEastAsia" w:eastAsiaTheme="minorEastAsia" w:hAnsiTheme="minorEastAsia"/>
          <w:b/>
          <w:color w:val="000000"/>
        </w:rPr>
      </w:pPr>
      <w:bookmarkStart w:id="121" w:name="_Toc479859216"/>
      <w:bookmarkStart w:id="122" w:name="_Toc156687596"/>
      <w:r>
        <w:rPr>
          <w:rFonts w:asciiTheme="minorEastAsia" w:eastAsiaTheme="minorEastAsia" w:hAnsiTheme="minorEastAsia" w:hint="eastAsia"/>
          <w:b/>
          <w:color w:val="000000"/>
        </w:rPr>
        <w:t>六、食堂经营要求</w:t>
      </w:r>
      <w:bookmarkEnd w:id="121"/>
      <w:bookmarkEnd w:id="122"/>
    </w:p>
    <w:p w14:paraId="0CB28159" w14:textId="77777777" w:rsidR="00127435" w:rsidRDefault="00381297">
      <w:pPr>
        <w:pStyle w:val="afff5"/>
        <w:spacing w:line="360" w:lineRule="auto"/>
        <w:ind w:leftChars="200" w:left="480" w:firstLineChars="0" w:firstLine="0"/>
        <w:rPr>
          <w:rFonts w:asciiTheme="minorEastAsia" w:eastAsiaTheme="minorEastAsia" w:hAnsiTheme="minorEastAsia"/>
        </w:rPr>
      </w:pPr>
      <w:r>
        <w:rPr>
          <w:rFonts w:asciiTheme="minorEastAsia" w:eastAsiaTheme="minorEastAsia" w:hAnsiTheme="minorEastAsia" w:hint="eastAsia"/>
          <w:color w:val="000000"/>
        </w:rPr>
        <w:t>（一）</w:t>
      </w:r>
      <w:r>
        <w:rPr>
          <w:rFonts w:asciiTheme="minorEastAsia" w:eastAsiaTheme="minorEastAsia" w:hAnsiTheme="minorEastAsia" w:hint="eastAsia"/>
        </w:rPr>
        <w:t>总体要求</w:t>
      </w:r>
    </w:p>
    <w:p w14:paraId="3718E78F"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 xml:space="preserve">1. 合作经营人经营应以提供优雅舒适的就餐环境、合理低廉的饭菜价格、优质的服务为宗旨。 </w:t>
      </w:r>
    </w:p>
    <w:p w14:paraId="51782394"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 学院路校区丰园三层风味食堂的经营和服务，校方定位以服务师生就餐为主要目的，所供应的菜品须与学校其他食堂现有菜品实行差异化经营，向全校师生提供质优价廉具有特色风味的饭菜食品和服务。</w:t>
      </w:r>
    </w:p>
    <w:p w14:paraId="08F9BB50"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3.考虑到我校学生来源、学生消费水平较低的特点，合作经营方在制定饭菜价格时，每个饭菜品种的价格除了控制在北京市教委要求的范围内，即“高校学</w:t>
      </w:r>
      <w:r>
        <w:rPr>
          <w:rFonts w:asciiTheme="minorEastAsia" w:eastAsiaTheme="minorEastAsia" w:hAnsiTheme="minorEastAsia" w:hint="eastAsia"/>
        </w:rPr>
        <w:lastRenderedPageBreak/>
        <w:t>生食堂的间接成本主要以销售毛利率(又称内扣毛利率)体现:风味的间接成本应控制在 35-45%”，还要低于学院路校区周边高校同类饭菜品种的价格。</w:t>
      </w:r>
    </w:p>
    <w:p w14:paraId="6F9397AB"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4.学校餐饮服务中心有权利按照单菜品成本核算要求审核、限定饭菜价格。</w:t>
      </w:r>
    </w:p>
    <w:p w14:paraId="0C2E7063" w14:textId="77777777" w:rsidR="00127435" w:rsidRDefault="00381297">
      <w:pPr>
        <w:spacing w:beforeLines="50" w:before="120" w:afterLines="50" w:after="120" w:line="360" w:lineRule="auto"/>
        <w:ind w:firstLineChars="100" w:firstLine="240"/>
        <w:rPr>
          <w:rFonts w:asciiTheme="minorEastAsia" w:eastAsiaTheme="minorEastAsia" w:hAnsiTheme="minorEastAsia"/>
          <w:b/>
          <w:color w:val="000000"/>
        </w:rPr>
      </w:pPr>
      <w:r>
        <w:rPr>
          <w:rFonts w:asciiTheme="minorEastAsia" w:eastAsiaTheme="minorEastAsia" w:hAnsiTheme="minorEastAsia" w:hint="eastAsia"/>
          <w:color w:val="000000"/>
        </w:rPr>
        <w:t>（二）日常经营要求</w:t>
      </w:r>
    </w:p>
    <w:p w14:paraId="6C9A43C7"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乙方</w:t>
      </w:r>
      <w:r>
        <w:rPr>
          <w:rFonts w:asciiTheme="minorEastAsia" w:eastAsiaTheme="minorEastAsia" w:hAnsiTheme="minorEastAsia"/>
          <w:color w:val="000000"/>
        </w:rPr>
        <w:t>严格遵守《中华人民共和国食品安全法》、《学生食堂与学生集体用餐卫生管理规定》、《北京市食品卫生管理实施办法》、《中华人民共和国消防法》及《中华人民共和国劳动合同法》等国家有关法律和法规，遵守</w:t>
      </w:r>
      <w:r>
        <w:rPr>
          <w:rFonts w:asciiTheme="minorEastAsia" w:eastAsiaTheme="minorEastAsia" w:hAnsiTheme="minorEastAsia" w:hint="eastAsia"/>
          <w:color w:val="000000"/>
        </w:rPr>
        <w:t>甲方相关规章制度，服从餐饮服务中心的管理、监督和指导。</w:t>
      </w:r>
    </w:p>
    <w:p w14:paraId="752723DF"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2.</w:t>
      </w:r>
      <w:r>
        <w:rPr>
          <w:rFonts w:asciiTheme="minorEastAsia" w:eastAsiaTheme="minorEastAsia" w:hAnsiTheme="minorEastAsia" w:hint="eastAsia"/>
          <w:color w:val="000000"/>
        </w:rPr>
        <w:t>乙方必须坚持公益性优先的原则，维护甲方安全稳定为前提，推崇“三服务两育人”的服务宗旨，规范有序经营。</w:t>
      </w:r>
    </w:p>
    <w:p w14:paraId="79982881"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3.</w:t>
      </w:r>
      <w:r>
        <w:rPr>
          <w:rFonts w:asciiTheme="minorEastAsia" w:eastAsiaTheme="minorEastAsia" w:hAnsiTheme="minorEastAsia" w:hint="eastAsia"/>
          <w:color w:val="000000"/>
        </w:rPr>
        <w:t>乙方不得将经营项目进行任何方式的分包、转租。也不得分窗口对外租赁转包、设置广告、宣传标牌设计应符合甲方要求并上报餐饮中心审批。</w:t>
      </w:r>
    </w:p>
    <w:p w14:paraId="5D56DEDD"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4.</w:t>
      </w:r>
      <w:r>
        <w:rPr>
          <w:rFonts w:asciiTheme="minorEastAsia" w:eastAsiaTheme="minorEastAsia" w:hAnsiTheme="minorEastAsia" w:hint="eastAsia"/>
          <w:color w:val="000000"/>
        </w:rPr>
        <w:t>乙方蔬菜与生鲜水产可自行采购，其余食品原材如米、面、油、肉、蛋、盐、糖、淀粉、调料等将全部纳入甲方餐饮服务中心集中采购，如甲方餐饮服务中心供应商不能提供的特殊调料、原料，经双方协商乙方可自行采购，但要符合北京市教委高校食堂食品原材料采购办法，合作方自行采购供应商要向餐饮中心采购部备案三证，接受餐饮服务中心监管。自行采购的原料费用自行支付。</w:t>
      </w:r>
    </w:p>
    <w:p w14:paraId="68B0A3D1"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5.</w:t>
      </w:r>
      <w:r>
        <w:rPr>
          <w:rFonts w:asciiTheme="minorEastAsia" w:eastAsiaTheme="minorEastAsia" w:hAnsiTheme="minorEastAsia" w:hint="eastAsia"/>
          <w:color w:val="000000"/>
        </w:rPr>
        <w:t>标准菜谱、单菜品成本核算、售卖菜价及价格调整，必须严格履行餐饮服务中心的管理审批程序，不得擅自调价；每月定期向饮食中心提交月成本核算报表，接受饮食中心的运行监督、管理。</w:t>
      </w:r>
    </w:p>
    <w:p w14:paraId="5B897977"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6.</w:t>
      </w:r>
      <w:r>
        <w:rPr>
          <w:rFonts w:asciiTheme="minorEastAsia" w:eastAsiaTheme="minorEastAsia" w:hAnsiTheme="minorEastAsia" w:hint="eastAsia"/>
          <w:color w:val="000000"/>
        </w:rPr>
        <w:t>乙方的水、电、燃气运行费用按北京市有关规定的居民价格自行承担。</w:t>
      </w:r>
    </w:p>
    <w:p w14:paraId="4405C3B0"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7.乙方对丰园三层生产经营全面负责。经营期内所发生的一切债权债务、食品安全、消防安全、人身伤害及劳资纠纷等均由乙方负责，并承担相应法律责任及经济赔偿责任。</w:t>
      </w:r>
    </w:p>
    <w:p w14:paraId="2C3121A3"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8.校方在现有条件下尽量为乙方解决办公室和住宿问题，但不承诺全部解决。如解决办公室或住宿，则其管理和费用等按照甲方有关统一规定执行。</w:t>
      </w:r>
    </w:p>
    <w:p w14:paraId="73E436DD"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(三) 人员管理要求 </w:t>
      </w:r>
    </w:p>
    <w:p w14:paraId="1519B586"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 1.乙方必须按照国家及北京市的相关法律法规要求，依法合同用工, 对触犯法律、法规、校纪、校规、社会公德及本管理办法的人员，所造成的损失、不良影响及责任，均由乙方予以承担。</w:t>
      </w:r>
    </w:p>
    <w:p w14:paraId="16558543"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2.乙方具有完整的员工聘用、考核、辞退等人事管理制度，如发生用工纠纷，由乙方自行负责。</w:t>
      </w:r>
    </w:p>
    <w:p w14:paraId="69E61BED"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3.乙方必须在</w:t>
      </w:r>
      <w:r>
        <w:rPr>
          <w:rFonts w:asciiTheme="minorEastAsia" w:eastAsiaTheme="minorEastAsia" w:hAnsiTheme="minorEastAsia"/>
          <w:color w:val="000000"/>
        </w:rPr>
        <w:t>20</w:t>
      </w:r>
      <w:r>
        <w:rPr>
          <w:rFonts w:asciiTheme="minorEastAsia" w:eastAsiaTheme="minorEastAsia" w:hAnsiTheme="minorEastAsia" w:hint="eastAsia"/>
          <w:color w:val="000000"/>
        </w:rPr>
        <w:t>24年2</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月18日前组建好经营团队，做好食堂正式运营的各项准备工作。</w:t>
      </w:r>
    </w:p>
    <w:p w14:paraId="3BCA42F7"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4.乙方从业人员必须取得健康证明后方可上岗，餐饮企业须将工作人员的健康证明复印件交予餐饮服务中心备案，并及时更新。对于未取得健康证明即上岗的情况，按照相关法律、餐饮部门相关制度予以处罚。</w:t>
      </w:r>
    </w:p>
    <w:p w14:paraId="5977DED6"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5</w:t>
      </w:r>
      <w:r>
        <w:rPr>
          <w:rFonts w:asciiTheme="minorEastAsia" w:eastAsiaTheme="minorEastAsia" w:hAnsiTheme="minorEastAsia"/>
          <w:color w:val="000000"/>
        </w:rPr>
        <w:t>.</w:t>
      </w:r>
      <w:r>
        <w:rPr>
          <w:rFonts w:asciiTheme="minorEastAsia" w:eastAsiaTheme="minorEastAsia" w:hAnsiTheme="minorEastAsia" w:hint="eastAsia"/>
          <w:color w:val="000000"/>
        </w:rPr>
        <w:t>乙方经理、厨师长发生变动必须向餐饮中心提交申请，获批允许后方可调换。管理人员的身份证（复印件）和履历表。</w:t>
      </w:r>
    </w:p>
    <w:p w14:paraId="66ACA12A"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6.乙方食堂经理外出需请假并报餐饮服务中心备案。</w:t>
      </w:r>
    </w:p>
    <w:p w14:paraId="07AFB7E8"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7.乙方员工上岗前需经过合作经营方统一培训，培训的资料交予甲方备案。</w:t>
      </w:r>
    </w:p>
    <w:p w14:paraId="7B2EE51E"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8.乙方要积极配合甲方各级部门的监督检查、外校参观等工作。</w:t>
      </w:r>
    </w:p>
    <w:p w14:paraId="5118A5AF" w14:textId="77777777" w:rsidR="00127435" w:rsidRDefault="00381297">
      <w:pPr>
        <w:spacing w:line="360" w:lineRule="auto"/>
        <w:ind w:leftChars="228" w:left="547"/>
        <w:rPr>
          <w:rFonts w:asciiTheme="minorEastAsia" w:eastAsiaTheme="minorEastAsia" w:hAnsiTheme="minorEastAsia"/>
          <w:color w:val="000000"/>
        </w:rPr>
      </w:pPr>
      <w:r>
        <w:rPr>
          <w:rFonts w:asciiTheme="minorEastAsia" w:eastAsiaTheme="minorEastAsia" w:hAnsiTheme="minorEastAsia" w:hint="eastAsia"/>
          <w:color w:val="000000"/>
        </w:rPr>
        <w:t>(四) 资产管理要求</w:t>
      </w:r>
    </w:p>
    <w:p w14:paraId="39991918" w14:textId="77777777" w:rsidR="00127435" w:rsidRDefault="00381297">
      <w:pPr>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乙方必须保护好食堂所有各类财产，对甲方提供的厨具设备、公共设施应及时进行保养、维修，延长其使用年限。保养、维修的费用由乙方承担。经营期满后，保证房屋、设备、设施、墙面、地面的完好，若有损坏，乙方必须承担由此产生的相关费用。</w:t>
      </w:r>
    </w:p>
    <w:p w14:paraId="4164847C"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2.餐具、厨具等低值易耗用具由</w:t>
      </w:r>
      <w:r>
        <w:rPr>
          <w:rFonts w:asciiTheme="minorEastAsia" w:eastAsiaTheme="minorEastAsia" w:hAnsiTheme="minorEastAsia" w:hint="eastAsia"/>
          <w:color w:val="000000"/>
        </w:rPr>
        <w:t>乙方购买更换，但餐具、用具要符合国家质量与卫生标准，如在检查不合格，乙方承担一切法律和经济责任。</w:t>
      </w:r>
    </w:p>
    <w:p w14:paraId="483B6FEC"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3.按合同约定的办法、用途及性质使用有关食堂，不得擅自改变房屋结构及功能用途。</w:t>
      </w:r>
      <w:r>
        <w:rPr>
          <w:rFonts w:asciiTheme="minorEastAsia" w:eastAsiaTheme="minorEastAsia" w:hAnsiTheme="minorEastAsia" w:hint="eastAsia"/>
          <w:color w:val="000000"/>
        </w:rPr>
        <w:t>乙方</w:t>
      </w:r>
      <w:r>
        <w:rPr>
          <w:rFonts w:asciiTheme="minorEastAsia" w:eastAsiaTheme="minorEastAsia" w:hAnsiTheme="minorEastAsia"/>
          <w:color w:val="000000"/>
        </w:rPr>
        <w:t>标示牌</w:t>
      </w:r>
      <w:r>
        <w:rPr>
          <w:rFonts w:asciiTheme="minorEastAsia" w:eastAsiaTheme="minorEastAsia" w:hAnsiTheme="minorEastAsia" w:hint="eastAsia"/>
          <w:color w:val="000000"/>
        </w:rPr>
        <w:t>、菜价牌、广告牌</w:t>
      </w:r>
      <w:r>
        <w:rPr>
          <w:rFonts w:asciiTheme="minorEastAsia" w:eastAsiaTheme="minorEastAsia" w:hAnsiTheme="minorEastAsia"/>
          <w:color w:val="000000"/>
        </w:rPr>
        <w:t>等装潢方案须经</w:t>
      </w:r>
      <w:r>
        <w:rPr>
          <w:rFonts w:asciiTheme="minorEastAsia" w:eastAsiaTheme="minorEastAsia" w:hAnsiTheme="minorEastAsia" w:hint="eastAsia"/>
          <w:color w:val="000000"/>
        </w:rPr>
        <w:t>餐饮服务</w:t>
      </w:r>
      <w:r>
        <w:rPr>
          <w:rFonts w:asciiTheme="minorEastAsia" w:eastAsiaTheme="minorEastAsia" w:hAnsiTheme="minorEastAsia"/>
          <w:color w:val="000000"/>
        </w:rPr>
        <w:t>中心同意后方可实施，一切费用自理。合同期满后不得据此向</w:t>
      </w:r>
      <w:r>
        <w:rPr>
          <w:rFonts w:asciiTheme="minorEastAsia" w:eastAsiaTheme="minorEastAsia" w:hAnsiTheme="minorEastAsia" w:hint="eastAsia"/>
          <w:color w:val="000000"/>
        </w:rPr>
        <w:t>甲方</w:t>
      </w:r>
      <w:r>
        <w:rPr>
          <w:rFonts w:asciiTheme="minorEastAsia" w:eastAsiaTheme="minorEastAsia" w:hAnsiTheme="minorEastAsia"/>
          <w:color w:val="000000"/>
        </w:rPr>
        <w:t>提出任何费用补偿要求。</w:t>
      </w:r>
    </w:p>
    <w:p w14:paraId="2B4199A3" w14:textId="77777777" w:rsidR="00127435" w:rsidRDefault="00381297">
      <w:pPr>
        <w:spacing w:line="360" w:lineRule="auto"/>
        <w:ind w:leftChars="228" w:left="547" w:firstLineChars="50" w:firstLine="120"/>
        <w:rPr>
          <w:rFonts w:asciiTheme="minorEastAsia" w:eastAsiaTheme="minorEastAsia" w:hAnsiTheme="minorEastAsia"/>
          <w:color w:val="000000"/>
        </w:rPr>
      </w:pPr>
      <w:r>
        <w:rPr>
          <w:rFonts w:asciiTheme="minorEastAsia" w:eastAsiaTheme="minorEastAsia" w:hAnsiTheme="minorEastAsia" w:hint="eastAsia"/>
          <w:color w:val="000000"/>
        </w:rPr>
        <w:t>(五) 安全要求</w:t>
      </w:r>
    </w:p>
    <w:p w14:paraId="0EAFC115"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1.乙方须自觉接受食品卫生监督、防疫、环保、消防、北京市教委等相关部门的监督管理，并时刻维护甲方利益和名誉。</w:t>
      </w:r>
    </w:p>
    <w:p w14:paraId="078F0552"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 2.乙方负责经营场所安全保卫工作。配备专职或兼职安全员，负责经营范围内的各项安全检查和值班工作；按照规定配备灭火器、灭火毯等器材，严格执行安全操作规范，接受甲方及上级部门的防火安全检查。</w:t>
      </w:r>
    </w:p>
    <w:p w14:paraId="14CBC13B"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3.乙方必须严格执行国家的《食品安全法》、《北京市食品安全管理条例》和市区疾病防控部门关于高校学生食堂的相关管理规定，整个食堂的卫生防疫、就餐环境必须达到相应标准，遵守甲方制定的各项卫生管理制度，严防各种事故的发生。</w:t>
      </w:r>
    </w:p>
    <w:p w14:paraId="67C0AEE0"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4.乙方须制定防食物中毒、防火防盗、停水停电处理等完整的应急预案。</w:t>
      </w:r>
    </w:p>
    <w:p w14:paraId="6601BB49"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5.乙方按照食堂从业人员卫生要求约束管理员工。</w:t>
      </w:r>
    </w:p>
    <w:p w14:paraId="6B7ADFA5"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6.乙方加工制作及售卖过程要符合卫生规范，实行明码标价、名实相符，严格留样制度。</w:t>
      </w:r>
      <w:r>
        <w:rPr>
          <w:rFonts w:asciiTheme="minorEastAsia" w:eastAsiaTheme="minorEastAsia" w:hAnsiTheme="minorEastAsia"/>
          <w:color w:val="000000"/>
        </w:rPr>
        <w:t xml:space="preserve"> </w:t>
      </w:r>
    </w:p>
    <w:p w14:paraId="63E2AE02"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7.乙方对食堂固有建筑、设施设备等要合理使用与维护，避免因使用不当造成的损坏和破坏。未经校方允许不得私自拆改房屋结构，移动、拆除设施设备。</w:t>
      </w:r>
    </w:p>
    <w:p w14:paraId="0A3A6051" w14:textId="77777777" w:rsidR="00127435" w:rsidRDefault="00381297">
      <w:pPr>
        <w:spacing w:line="360" w:lineRule="auto"/>
        <w:ind w:leftChars="228" w:left="547" w:firstLineChars="50" w:firstLine="120"/>
        <w:rPr>
          <w:rFonts w:asciiTheme="minorEastAsia" w:eastAsiaTheme="minorEastAsia" w:hAnsiTheme="minorEastAsia"/>
          <w:color w:val="000000"/>
        </w:rPr>
      </w:pPr>
      <w:r>
        <w:rPr>
          <w:rFonts w:asciiTheme="minorEastAsia" w:eastAsiaTheme="minorEastAsia" w:hAnsiTheme="minorEastAsia" w:hint="eastAsia"/>
          <w:color w:val="000000"/>
        </w:rPr>
        <w:t>（六) 其他要求</w:t>
      </w:r>
    </w:p>
    <w:p w14:paraId="7C8DB1E1"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color w:val="000000"/>
        </w:rPr>
        <w:t xml:space="preserve">  </w:t>
      </w:r>
      <w:r>
        <w:rPr>
          <w:rFonts w:asciiTheme="minorEastAsia" w:eastAsiaTheme="minorEastAsia" w:hAnsiTheme="minorEastAsia" w:hint="eastAsia"/>
        </w:rPr>
        <w:t>1.乙方需对经营项目进行整体规划，做到特色鲜明、物美价廉。乙方需根据合作经营文件方案，结合实际情况，制定符合现场实际的经营管理方案，在进场前提交校方进行审批。为给师生提供更加丰富的菜品，避免不良竞争，丰园三层不得重复经营校内其他风味食堂已有风味菜品。</w:t>
      </w:r>
    </w:p>
    <w:p w14:paraId="62EDF641"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2 </w:t>
      </w:r>
      <w:r>
        <w:rPr>
          <w:rFonts w:asciiTheme="minorEastAsia" w:eastAsiaTheme="minorEastAsia" w:hAnsiTheme="minorEastAsia" w:cs="Times New Roman"/>
        </w:rPr>
        <w:t>乙方设一个西餐档口，或制作一定数量的西餐满足学生的西餐要求。</w:t>
      </w:r>
    </w:p>
    <w:p w14:paraId="5E0CFCA5"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3.乙方定期和甲方财务处结算收入返还款 (扣除水、电、燃气及其他应缴费用)。</w:t>
      </w:r>
    </w:p>
    <w:p w14:paraId="33452866"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4.就餐只可通过刷卡、支付宝或学校转账结算，不允许现金消费。</w:t>
      </w:r>
    </w:p>
    <w:p w14:paraId="7F2B9E74"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5</w:t>
      </w:r>
      <w:r>
        <w:rPr>
          <w:rFonts w:asciiTheme="minorEastAsia" w:eastAsiaTheme="minorEastAsia" w:hAnsiTheme="minorEastAsia"/>
          <w:color w:val="000000"/>
        </w:rPr>
        <w:t>.</w:t>
      </w:r>
      <w:r>
        <w:rPr>
          <w:rFonts w:asciiTheme="minorEastAsia" w:eastAsiaTheme="minorEastAsia" w:hAnsiTheme="minorEastAsia" w:hint="eastAsia"/>
          <w:color w:val="000000"/>
        </w:rPr>
        <w:t>保证按时开餐，菜品不脱销。</w:t>
      </w:r>
    </w:p>
    <w:p w14:paraId="476ABA55"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（七）考核标准</w:t>
      </w:r>
    </w:p>
    <w:p w14:paraId="647B21D3" w14:textId="77777777" w:rsidR="00127435" w:rsidRDefault="00381297">
      <w:pPr>
        <w:spacing w:line="360" w:lineRule="auto"/>
        <w:ind w:firstLineChars="200" w:firstLine="482"/>
        <w:rPr>
          <w:rFonts w:asciiTheme="minorEastAsia" w:eastAsiaTheme="minorEastAsia" w:hAnsiTheme="minorEastAsia"/>
          <w:bCs/>
          <w:color w:val="000000"/>
        </w:rPr>
      </w:pPr>
      <w:r>
        <w:rPr>
          <w:rFonts w:asciiTheme="minorEastAsia" w:eastAsiaTheme="minorEastAsia" w:hAnsiTheme="minorEastAsia" w:hint="eastAsia"/>
          <w:b/>
          <w:bCs/>
          <w:color w:val="000000"/>
        </w:rPr>
        <w:t>1.</w:t>
      </w:r>
      <w:r>
        <w:rPr>
          <w:rFonts w:asciiTheme="minorEastAsia" w:eastAsiaTheme="minorEastAsia" w:hAnsiTheme="minorEastAsia" w:hint="eastAsia"/>
          <w:color w:val="000000"/>
        </w:rPr>
        <w:t>产品</w:t>
      </w:r>
      <w:r>
        <w:rPr>
          <w:rFonts w:asciiTheme="minorEastAsia" w:eastAsiaTheme="minorEastAsia" w:hAnsiTheme="minorEastAsia"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127435" w14:paraId="3597BBF5" w14:textId="77777777">
        <w:trPr>
          <w:trHeight w:val="643"/>
        </w:trPr>
        <w:tc>
          <w:tcPr>
            <w:tcW w:w="817" w:type="dxa"/>
            <w:vAlign w:val="center"/>
          </w:tcPr>
          <w:p w14:paraId="62CD786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7F914F66"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49FF48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07752EF9"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3D58FADB" w14:textId="77777777">
        <w:tc>
          <w:tcPr>
            <w:tcW w:w="817" w:type="dxa"/>
            <w:vAlign w:val="center"/>
          </w:tcPr>
          <w:p w14:paraId="1912740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73F9279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所有食品原料及调料质量合格， 不过期、不变质</w:t>
            </w:r>
          </w:p>
        </w:tc>
        <w:tc>
          <w:tcPr>
            <w:tcW w:w="2268" w:type="dxa"/>
            <w:vAlign w:val="center"/>
          </w:tcPr>
          <w:p w14:paraId="38700AB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54DC6FA4" w14:textId="77777777">
        <w:tc>
          <w:tcPr>
            <w:tcW w:w="817" w:type="dxa"/>
            <w:vAlign w:val="center"/>
          </w:tcPr>
          <w:p w14:paraId="199C899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580EA6"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各类食品的加工制作严格按照程序规范操作</w:t>
            </w:r>
          </w:p>
        </w:tc>
        <w:tc>
          <w:tcPr>
            <w:tcW w:w="2268" w:type="dxa"/>
            <w:vAlign w:val="center"/>
          </w:tcPr>
          <w:p w14:paraId="3E36BC2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12740B3E" w14:textId="77777777">
        <w:tc>
          <w:tcPr>
            <w:tcW w:w="817" w:type="dxa"/>
            <w:vAlign w:val="center"/>
          </w:tcPr>
          <w:p w14:paraId="27B3DA1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3</w:t>
            </w:r>
          </w:p>
        </w:tc>
        <w:tc>
          <w:tcPr>
            <w:tcW w:w="5528" w:type="dxa"/>
            <w:vAlign w:val="center"/>
          </w:tcPr>
          <w:p w14:paraId="39C38E2F"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产品售卖严格按照成本核算申报，合理定价，保质保量</w:t>
            </w:r>
          </w:p>
        </w:tc>
        <w:tc>
          <w:tcPr>
            <w:tcW w:w="2268" w:type="dxa"/>
            <w:vAlign w:val="center"/>
          </w:tcPr>
          <w:p w14:paraId="1E32806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7E90ABCE" w14:textId="77777777">
        <w:tc>
          <w:tcPr>
            <w:tcW w:w="817" w:type="dxa"/>
            <w:vAlign w:val="center"/>
          </w:tcPr>
          <w:p w14:paraId="08E0029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4D150FA"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确保食品安全，杜绝所有主副食品中发现任何异物</w:t>
            </w:r>
          </w:p>
        </w:tc>
        <w:tc>
          <w:tcPr>
            <w:tcW w:w="2268" w:type="dxa"/>
            <w:vAlign w:val="center"/>
          </w:tcPr>
          <w:p w14:paraId="3D1C37A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0F1BF460" w14:textId="77777777" w:rsidR="00127435" w:rsidRDefault="00127435">
      <w:pPr>
        <w:spacing w:line="360" w:lineRule="auto"/>
        <w:ind w:firstLineChars="200" w:firstLine="482"/>
        <w:rPr>
          <w:rFonts w:asciiTheme="minorEastAsia" w:eastAsiaTheme="minorEastAsia" w:hAnsiTheme="minorEastAsia"/>
          <w:b/>
          <w:color w:val="000000"/>
        </w:rPr>
      </w:pPr>
    </w:p>
    <w:p w14:paraId="3E7AC823" w14:textId="77777777" w:rsidR="00127435" w:rsidRDefault="00381297">
      <w:pPr>
        <w:spacing w:line="360" w:lineRule="auto"/>
        <w:ind w:firstLineChars="200" w:firstLine="482"/>
        <w:rPr>
          <w:rFonts w:asciiTheme="minorEastAsia" w:eastAsiaTheme="minorEastAsia" w:hAnsiTheme="minorEastAsia"/>
          <w:color w:val="000000"/>
        </w:rPr>
      </w:pPr>
      <w:r>
        <w:rPr>
          <w:rFonts w:asciiTheme="minorEastAsia" w:eastAsiaTheme="minorEastAsia" w:hAnsiTheme="minorEastAsia" w:hint="eastAsia"/>
          <w:b/>
          <w:color w:val="000000"/>
        </w:rPr>
        <w:t>2</w:t>
      </w:r>
      <w:r>
        <w:rPr>
          <w:rFonts w:asciiTheme="minorEastAsia" w:eastAsiaTheme="minorEastAsia" w:hAnsiTheme="minorEastAsia"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6280A91C" w14:textId="77777777">
        <w:trPr>
          <w:trHeight w:val="603"/>
        </w:trPr>
        <w:tc>
          <w:tcPr>
            <w:tcW w:w="817" w:type="dxa"/>
            <w:vAlign w:val="center"/>
          </w:tcPr>
          <w:p w14:paraId="075CC89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0D876B6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1F30D4A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F5B7412"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2409BA19" w14:textId="77777777">
        <w:tc>
          <w:tcPr>
            <w:tcW w:w="817" w:type="dxa"/>
            <w:vAlign w:val="center"/>
          </w:tcPr>
          <w:p w14:paraId="7CE4777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63C786A3"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按时公布原料价格</w:t>
            </w:r>
          </w:p>
        </w:tc>
        <w:tc>
          <w:tcPr>
            <w:tcW w:w="2268" w:type="dxa"/>
            <w:vAlign w:val="center"/>
          </w:tcPr>
          <w:p w14:paraId="788511D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1EA1772" w14:textId="77777777">
        <w:tc>
          <w:tcPr>
            <w:tcW w:w="817" w:type="dxa"/>
            <w:vAlign w:val="center"/>
          </w:tcPr>
          <w:p w14:paraId="2435210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41027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菜品明码标价，不符合按品种扣款</w:t>
            </w:r>
          </w:p>
        </w:tc>
        <w:tc>
          <w:tcPr>
            <w:tcW w:w="2268" w:type="dxa"/>
            <w:vAlign w:val="center"/>
          </w:tcPr>
          <w:p w14:paraId="4A08E29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8765CEA" w14:textId="77777777">
        <w:tc>
          <w:tcPr>
            <w:tcW w:w="817" w:type="dxa"/>
            <w:vAlign w:val="center"/>
          </w:tcPr>
          <w:p w14:paraId="1C9240A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31C781D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优质服务，不允许与顾客争吵、打骂</w:t>
            </w:r>
          </w:p>
        </w:tc>
        <w:tc>
          <w:tcPr>
            <w:tcW w:w="2268" w:type="dxa"/>
            <w:vAlign w:val="center"/>
          </w:tcPr>
          <w:p w14:paraId="4DCCE4E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7FD76587" w14:textId="77777777" w:rsidR="00127435" w:rsidRDefault="00127435">
      <w:pPr>
        <w:spacing w:line="360" w:lineRule="auto"/>
        <w:ind w:firstLineChars="200" w:firstLine="482"/>
        <w:rPr>
          <w:rFonts w:asciiTheme="minorEastAsia" w:eastAsiaTheme="minorEastAsia" w:hAnsiTheme="minorEastAsia"/>
          <w:b/>
          <w:bCs/>
          <w:color w:val="000000"/>
        </w:rPr>
      </w:pPr>
    </w:p>
    <w:p w14:paraId="055EFB29" w14:textId="77777777" w:rsidR="00127435" w:rsidRDefault="00381297">
      <w:pPr>
        <w:spacing w:line="360" w:lineRule="auto"/>
        <w:ind w:firstLineChars="200" w:firstLine="482"/>
        <w:rPr>
          <w:rFonts w:asciiTheme="minorEastAsia" w:eastAsiaTheme="minorEastAsia" w:hAnsiTheme="minorEastAsia"/>
          <w:bCs/>
          <w:color w:val="000000"/>
        </w:rPr>
      </w:pPr>
      <w:r>
        <w:rPr>
          <w:rFonts w:asciiTheme="minorEastAsia" w:eastAsiaTheme="minorEastAsia" w:hAnsiTheme="minorEastAsia" w:hint="eastAsia"/>
          <w:b/>
          <w:color w:val="000000"/>
        </w:rPr>
        <w:t>3.</w:t>
      </w:r>
      <w:r>
        <w:rPr>
          <w:rFonts w:asciiTheme="minorEastAsia" w:eastAsiaTheme="minorEastAsia" w:hAnsiTheme="minorEastAsia"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127435" w14:paraId="724CA072" w14:textId="77777777">
        <w:trPr>
          <w:trHeight w:val="464"/>
        </w:trPr>
        <w:tc>
          <w:tcPr>
            <w:tcW w:w="817" w:type="dxa"/>
            <w:vAlign w:val="center"/>
          </w:tcPr>
          <w:p w14:paraId="27D604F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8899D52"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90" w:type="dxa"/>
            <w:vAlign w:val="center"/>
          </w:tcPr>
          <w:p w14:paraId="32653CF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70E091F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08DA9B3D" w14:textId="77777777">
        <w:tc>
          <w:tcPr>
            <w:tcW w:w="817" w:type="dxa"/>
            <w:vAlign w:val="center"/>
          </w:tcPr>
          <w:p w14:paraId="00B42F0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B7CCB8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进货资质及密料的资质需到采购部留备</w:t>
            </w:r>
          </w:p>
        </w:tc>
        <w:tc>
          <w:tcPr>
            <w:tcW w:w="2290" w:type="dxa"/>
            <w:vAlign w:val="center"/>
          </w:tcPr>
          <w:p w14:paraId="1D98C56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968375D" w14:textId="77777777">
        <w:tc>
          <w:tcPr>
            <w:tcW w:w="817" w:type="dxa"/>
            <w:vAlign w:val="center"/>
          </w:tcPr>
          <w:p w14:paraId="45822A9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DA7F619"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按规定每餐食品留样，做好记录</w:t>
            </w:r>
          </w:p>
        </w:tc>
        <w:tc>
          <w:tcPr>
            <w:tcW w:w="2290" w:type="dxa"/>
            <w:vAlign w:val="center"/>
          </w:tcPr>
          <w:p w14:paraId="1F98F12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6CF3BDB1" w14:textId="77777777">
        <w:tc>
          <w:tcPr>
            <w:tcW w:w="817" w:type="dxa"/>
            <w:vAlign w:val="center"/>
          </w:tcPr>
          <w:p w14:paraId="3E20CE9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0BA24E9A"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档口进货查验货品是否标识齐全。</w:t>
            </w:r>
          </w:p>
        </w:tc>
        <w:tc>
          <w:tcPr>
            <w:tcW w:w="2290" w:type="dxa"/>
            <w:vAlign w:val="center"/>
          </w:tcPr>
          <w:p w14:paraId="6CAE11F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0053F65" w14:textId="77777777">
        <w:tc>
          <w:tcPr>
            <w:tcW w:w="817" w:type="dxa"/>
            <w:vAlign w:val="center"/>
          </w:tcPr>
          <w:p w14:paraId="5DC1197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53FB1FA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二级库房存放，隔墙、离地、分类、分架，无过期食品，无标识不全食品</w:t>
            </w:r>
          </w:p>
        </w:tc>
        <w:tc>
          <w:tcPr>
            <w:tcW w:w="2290" w:type="dxa"/>
            <w:vAlign w:val="center"/>
          </w:tcPr>
          <w:p w14:paraId="63F95A2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3592DEAF" w14:textId="77777777">
        <w:tc>
          <w:tcPr>
            <w:tcW w:w="817" w:type="dxa"/>
            <w:vAlign w:val="center"/>
          </w:tcPr>
          <w:p w14:paraId="145DF7B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73F5AC74"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刀具砧板等定位存放，按颜色区分生半熟用途，不混用</w:t>
            </w:r>
          </w:p>
        </w:tc>
        <w:tc>
          <w:tcPr>
            <w:tcW w:w="2290" w:type="dxa"/>
            <w:vAlign w:val="center"/>
          </w:tcPr>
          <w:p w14:paraId="32E5D11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1D0D8C6" w14:textId="77777777">
        <w:tc>
          <w:tcPr>
            <w:tcW w:w="817" w:type="dxa"/>
            <w:vAlign w:val="center"/>
          </w:tcPr>
          <w:p w14:paraId="5E75A1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61B0B335"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食品加工区域定位存放个人物品</w:t>
            </w:r>
          </w:p>
        </w:tc>
        <w:tc>
          <w:tcPr>
            <w:tcW w:w="2290" w:type="dxa"/>
            <w:vAlign w:val="center"/>
          </w:tcPr>
          <w:p w14:paraId="52D7F4A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51E99117" w14:textId="77777777">
        <w:tc>
          <w:tcPr>
            <w:tcW w:w="817" w:type="dxa"/>
            <w:vAlign w:val="center"/>
          </w:tcPr>
          <w:p w14:paraId="0418E95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4ABB838B"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货品架净菜筐毛菜筐分类分层码放</w:t>
            </w:r>
          </w:p>
        </w:tc>
        <w:tc>
          <w:tcPr>
            <w:tcW w:w="2290" w:type="dxa"/>
            <w:vAlign w:val="center"/>
          </w:tcPr>
          <w:p w14:paraId="16B2516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A15618F" w14:textId="77777777">
        <w:tc>
          <w:tcPr>
            <w:tcW w:w="817" w:type="dxa"/>
            <w:vAlign w:val="center"/>
          </w:tcPr>
          <w:p w14:paraId="087013C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4EB436E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操作间里生、熟、半成品容器分开存放，容器标识清楚，</w:t>
            </w:r>
          </w:p>
        </w:tc>
        <w:tc>
          <w:tcPr>
            <w:tcW w:w="2290" w:type="dxa"/>
            <w:vAlign w:val="center"/>
          </w:tcPr>
          <w:p w14:paraId="72ABF65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E0F2869" w14:textId="77777777">
        <w:tc>
          <w:tcPr>
            <w:tcW w:w="817" w:type="dxa"/>
            <w:vAlign w:val="center"/>
          </w:tcPr>
          <w:p w14:paraId="314C869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9</w:t>
            </w:r>
          </w:p>
        </w:tc>
        <w:tc>
          <w:tcPr>
            <w:tcW w:w="5528" w:type="dxa"/>
            <w:vAlign w:val="center"/>
          </w:tcPr>
          <w:p w14:paraId="5FD407F3"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冰箱里各种食品应按食品说明书温度存放</w:t>
            </w:r>
          </w:p>
        </w:tc>
        <w:tc>
          <w:tcPr>
            <w:tcW w:w="2290" w:type="dxa"/>
            <w:vAlign w:val="center"/>
          </w:tcPr>
          <w:p w14:paraId="6441DED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AA99E21" w14:textId="77777777">
        <w:tc>
          <w:tcPr>
            <w:tcW w:w="817" w:type="dxa"/>
            <w:vAlign w:val="center"/>
          </w:tcPr>
          <w:p w14:paraId="368E2E7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w:t>
            </w:r>
          </w:p>
        </w:tc>
        <w:tc>
          <w:tcPr>
            <w:tcW w:w="5528" w:type="dxa"/>
            <w:vAlign w:val="center"/>
          </w:tcPr>
          <w:p w14:paraId="079981C5"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剩饭剩菜禁止隔夜食用，每餐剩饭需热透使用</w:t>
            </w:r>
          </w:p>
        </w:tc>
        <w:tc>
          <w:tcPr>
            <w:tcW w:w="2290" w:type="dxa"/>
            <w:vAlign w:val="center"/>
          </w:tcPr>
          <w:p w14:paraId="271423A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0A52022A" w14:textId="77777777">
        <w:tc>
          <w:tcPr>
            <w:tcW w:w="817" w:type="dxa"/>
            <w:vAlign w:val="center"/>
          </w:tcPr>
          <w:p w14:paraId="6824429C"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
                <w:color w:val="000000"/>
              </w:rPr>
              <w:t>11</w:t>
            </w:r>
          </w:p>
        </w:tc>
        <w:tc>
          <w:tcPr>
            <w:tcW w:w="5528" w:type="dxa"/>
            <w:vAlign w:val="center"/>
          </w:tcPr>
          <w:p w14:paraId="521C46B8"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操作间食品架存放生半熟分层码放</w:t>
            </w:r>
          </w:p>
        </w:tc>
        <w:tc>
          <w:tcPr>
            <w:tcW w:w="2290" w:type="dxa"/>
            <w:vAlign w:val="center"/>
          </w:tcPr>
          <w:p w14:paraId="21D1D7D6"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Cs/>
                <w:color w:val="000000"/>
              </w:rPr>
              <w:t>100</w:t>
            </w:r>
          </w:p>
        </w:tc>
      </w:tr>
    </w:tbl>
    <w:p w14:paraId="0729BB6F" w14:textId="77777777" w:rsidR="00127435" w:rsidRDefault="00127435">
      <w:pPr>
        <w:spacing w:line="360" w:lineRule="auto"/>
        <w:ind w:firstLineChars="195" w:firstLine="470"/>
        <w:jc w:val="center"/>
        <w:rPr>
          <w:rFonts w:asciiTheme="minorEastAsia" w:eastAsiaTheme="minorEastAsia" w:hAnsiTheme="minorEastAsia"/>
          <w:b/>
          <w:bCs/>
          <w:color w:val="000000"/>
        </w:rPr>
      </w:pPr>
    </w:p>
    <w:p w14:paraId="67085150" w14:textId="77777777" w:rsidR="00127435" w:rsidRDefault="00381297">
      <w:pPr>
        <w:widowControl w:val="0"/>
        <w:numPr>
          <w:ilvl w:val="0"/>
          <w:numId w:val="16"/>
        </w:numPr>
        <w:spacing w:line="360" w:lineRule="auto"/>
        <w:ind w:left="576" w:hanging="288"/>
        <w:rPr>
          <w:rFonts w:asciiTheme="minorEastAsia" w:eastAsiaTheme="minorEastAsia" w:hAnsiTheme="minorEastAsia"/>
          <w:bCs/>
          <w:color w:val="000000"/>
        </w:rPr>
      </w:pPr>
      <w:r>
        <w:rPr>
          <w:rFonts w:asciiTheme="minorEastAsia" w:eastAsiaTheme="minorEastAsia" w:hAnsiTheme="minorEastAsia" w:hint="eastAsia"/>
          <w:bCs/>
          <w:color w:val="000000"/>
        </w:rPr>
        <w:lastRenderedPageBreak/>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5D95D82A" w14:textId="77777777">
        <w:trPr>
          <w:trHeight w:val="482"/>
        </w:trPr>
        <w:tc>
          <w:tcPr>
            <w:tcW w:w="817" w:type="dxa"/>
            <w:vAlign w:val="center"/>
          </w:tcPr>
          <w:p w14:paraId="4524488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1BFFFE9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46D60D7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1CCF73B0"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7DF3082A" w14:textId="77777777">
        <w:tc>
          <w:tcPr>
            <w:tcW w:w="817" w:type="dxa"/>
            <w:vAlign w:val="center"/>
          </w:tcPr>
          <w:p w14:paraId="5892AA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0D92E362"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冰箱内存放预包装产品需拆箱放入，</w:t>
            </w:r>
          </w:p>
        </w:tc>
        <w:tc>
          <w:tcPr>
            <w:tcW w:w="2268" w:type="dxa"/>
            <w:vAlign w:val="center"/>
          </w:tcPr>
          <w:p w14:paraId="5729E99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38C8307" w14:textId="77777777">
        <w:tc>
          <w:tcPr>
            <w:tcW w:w="817" w:type="dxa"/>
            <w:vAlign w:val="center"/>
          </w:tcPr>
          <w:p w14:paraId="6F8D29F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158EF7F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冰箱整洁、有标识、生、熟、半成品</w:t>
            </w:r>
            <w:r>
              <w:rPr>
                <w:rFonts w:asciiTheme="minorEastAsia" w:eastAsiaTheme="minorEastAsia" w:hAnsiTheme="minorEastAsia" w:hint="eastAsia"/>
                <w:color w:val="000000"/>
              </w:rPr>
              <w:t>不混放，</w:t>
            </w:r>
            <w:r>
              <w:rPr>
                <w:rFonts w:asciiTheme="minorEastAsia" w:eastAsiaTheme="minorEastAsia" w:hAnsiTheme="minorEastAsia" w:hint="eastAsia"/>
                <w:bCs/>
                <w:color w:val="000000"/>
              </w:rPr>
              <w:t>不存放私人物品</w:t>
            </w:r>
          </w:p>
        </w:tc>
        <w:tc>
          <w:tcPr>
            <w:tcW w:w="2268" w:type="dxa"/>
            <w:vAlign w:val="center"/>
          </w:tcPr>
          <w:p w14:paraId="28CB8A7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00649C2" w14:textId="77777777">
        <w:tc>
          <w:tcPr>
            <w:tcW w:w="817" w:type="dxa"/>
            <w:vAlign w:val="center"/>
          </w:tcPr>
          <w:p w14:paraId="608B5E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5DA46055"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售饭台干净清洁，不堆放与食品无关的杂物</w:t>
            </w:r>
          </w:p>
        </w:tc>
        <w:tc>
          <w:tcPr>
            <w:tcW w:w="2268" w:type="dxa"/>
            <w:vAlign w:val="center"/>
          </w:tcPr>
          <w:p w14:paraId="0610728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47A5A97" w14:textId="77777777">
        <w:tc>
          <w:tcPr>
            <w:tcW w:w="817" w:type="dxa"/>
            <w:vAlign w:val="center"/>
          </w:tcPr>
          <w:p w14:paraId="4C48717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235C1D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冰箱里存放肉质品及半成品需加保鲜膜放置</w:t>
            </w:r>
          </w:p>
        </w:tc>
        <w:tc>
          <w:tcPr>
            <w:tcW w:w="2268" w:type="dxa"/>
            <w:vAlign w:val="center"/>
          </w:tcPr>
          <w:p w14:paraId="335A264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2E78D1E6" w14:textId="77777777">
        <w:tc>
          <w:tcPr>
            <w:tcW w:w="817" w:type="dxa"/>
            <w:vAlign w:val="center"/>
          </w:tcPr>
          <w:p w14:paraId="04F2179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567EDEC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冰箱定期除霜冰，保持清洁</w:t>
            </w:r>
          </w:p>
        </w:tc>
        <w:tc>
          <w:tcPr>
            <w:tcW w:w="2268" w:type="dxa"/>
            <w:vAlign w:val="center"/>
          </w:tcPr>
          <w:p w14:paraId="5C36697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95449B2" w14:textId="77777777">
        <w:tc>
          <w:tcPr>
            <w:tcW w:w="817" w:type="dxa"/>
            <w:vAlign w:val="center"/>
          </w:tcPr>
          <w:p w14:paraId="6C192BF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1CB85A2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水池标识明确分洗刷消毒，洗肉池分开使用不混用</w:t>
            </w:r>
          </w:p>
        </w:tc>
        <w:tc>
          <w:tcPr>
            <w:tcW w:w="2268" w:type="dxa"/>
            <w:vAlign w:val="center"/>
          </w:tcPr>
          <w:p w14:paraId="67685A1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bl>
    <w:p w14:paraId="219BED62" w14:textId="77777777" w:rsidR="00127435" w:rsidRDefault="00127435">
      <w:pPr>
        <w:spacing w:line="360" w:lineRule="auto"/>
        <w:rPr>
          <w:rFonts w:asciiTheme="minorEastAsia" w:eastAsiaTheme="minorEastAsia" w:hAnsiTheme="minorEastAsia"/>
          <w:bCs/>
          <w:color w:val="000000"/>
        </w:rPr>
      </w:pPr>
    </w:p>
    <w:p w14:paraId="75EE9985"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5.</w:t>
      </w:r>
      <w:r>
        <w:rPr>
          <w:rFonts w:asciiTheme="minorEastAsia" w:eastAsiaTheme="minorEastAsia" w:hAnsiTheme="minorEastAsia"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02489F4" w14:textId="77777777">
        <w:trPr>
          <w:trHeight w:val="513"/>
        </w:trPr>
        <w:tc>
          <w:tcPr>
            <w:tcW w:w="817" w:type="dxa"/>
            <w:vAlign w:val="center"/>
          </w:tcPr>
          <w:p w14:paraId="5D848A1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40B34BAF"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396B478D"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63A4B0E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0C955E34" w14:textId="77777777">
        <w:tc>
          <w:tcPr>
            <w:tcW w:w="817" w:type="dxa"/>
            <w:vAlign w:val="center"/>
          </w:tcPr>
          <w:p w14:paraId="54CD3A4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604140B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公用餐具按流程清洗消毒，抽检合格</w:t>
            </w:r>
          </w:p>
        </w:tc>
        <w:tc>
          <w:tcPr>
            <w:tcW w:w="2268" w:type="dxa"/>
            <w:vAlign w:val="center"/>
          </w:tcPr>
          <w:p w14:paraId="425D33B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9BD4C6C" w14:textId="77777777">
        <w:tc>
          <w:tcPr>
            <w:tcW w:w="817" w:type="dxa"/>
            <w:vAlign w:val="center"/>
          </w:tcPr>
          <w:p w14:paraId="594BB44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484EE067"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洗碗间不得存放与食品无关的杂物</w:t>
            </w:r>
          </w:p>
        </w:tc>
        <w:tc>
          <w:tcPr>
            <w:tcW w:w="2268" w:type="dxa"/>
            <w:vAlign w:val="center"/>
          </w:tcPr>
          <w:p w14:paraId="1503B18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ADE9E8E" w14:textId="77777777">
        <w:tc>
          <w:tcPr>
            <w:tcW w:w="817" w:type="dxa"/>
            <w:vAlign w:val="center"/>
          </w:tcPr>
          <w:p w14:paraId="7E29ABA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1FAB9032"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洗消后的公用餐具无油渍、残渣等，不符合计件扣款</w:t>
            </w:r>
          </w:p>
        </w:tc>
        <w:tc>
          <w:tcPr>
            <w:tcW w:w="2268" w:type="dxa"/>
            <w:vAlign w:val="center"/>
          </w:tcPr>
          <w:p w14:paraId="13C7965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w:t>
            </w:r>
          </w:p>
        </w:tc>
      </w:tr>
      <w:tr w:rsidR="00127435" w14:paraId="6E44D5C5" w14:textId="77777777">
        <w:tc>
          <w:tcPr>
            <w:tcW w:w="817" w:type="dxa"/>
            <w:vAlign w:val="center"/>
          </w:tcPr>
          <w:p w14:paraId="7975947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2ECD5BD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餐具、用具等表面检测，不符合计件扣款</w:t>
            </w:r>
          </w:p>
        </w:tc>
        <w:tc>
          <w:tcPr>
            <w:tcW w:w="2268" w:type="dxa"/>
            <w:vAlign w:val="center"/>
          </w:tcPr>
          <w:p w14:paraId="1749336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w:t>
            </w:r>
          </w:p>
        </w:tc>
      </w:tr>
      <w:tr w:rsidR="00127435" w14:paraId="7747E1EA" w14:textId="77777777">
        <w:tc>
          <w:tcPr>
            <w:tcW w:w="817" w:type="dxa"/>
            <w:vAlign w:val="center"/>
          </w:tcPr>
          <w:p w14:paraId="61C9D5F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17230249"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操作间生半熟容器清洗干净无杂物，熟容器每日消毒</w:t>
            </w:r>
          </w:p>
        </w:tc>
        <w:tc>
          <w:tcPr>
            <w:tcW w:w="2268" w:type="dxa"/>
            <w:vAlign w:val="center"/>
          </w:tcPr>
          <w:p w14:paraId="351B66E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6A9457F1" w14:textId="77777777">
        <w:tc>
          <w:tcPr>
            <w:tcW w:w="817" w:type="dxa"/>
            <w:vAlign w:val="center"/>
          </w:tcPr>
          <w:p w14:paraId="1BB2D61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36CB91B6"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餐具存放柜、售饭工具存放柜整洁无杂物</w:t>
            </w:r>
          </w:p>
        </w:tc>
        <w:tc>
          <w:tcPr>
            <w:tcW w:w="2268" w:type="dxa"/>
            <w:vAlign w:val="center"/>
          </w:tcPr>
          <w:p w14:paraId="3AA1C1C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7ABAEC3" w14:textId="77777777">
        <w:tc>
          <w:tcPr>
            <w:tcW w:w="817" w:type="dxa"/>
            <w:vAlign w:val="center"/>
          </w:tcPr>
          <w:p w14:paraId="57FEB88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61F9F62C"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售饭或制作直接入口的食品戴一次性手套操作</w:t>
            </w:r>
          </w:p>
        </w:tc>
        <w:tc>
          <w:tcPr>
            <w:tcW w:w="2268" w:type="dxa"/>
            <w:vAlign w:val="center"/>
          </w:tcPr>
          <w:p w14:paraId="4D65DBB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52CBD58" w14:textId="77777777">
        <w:tc>
          <w:tcPr>
            <w:tcW w:w="817" w:type="dxa"/>
            <w:vAlign w:val="center"/>
          </w:tcPr>
          <w:p w14:paraId="705C452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1ED5F2F7"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食品添加剂定位存放及作好记录</w:t>
            </w:r>
          </w:p>
        </w:tc>
        <w:tc>
          <w:tcPr>
            <w:tcW w:w="2268" w:type="dxa"/>
            <w:vAlign w:val="center"/>
          </w:tcPr>
          <w:p w14:paraId="10D6A2B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7068864C" w14:textId="77777777" w:rsidR="00127435" w:rsidRDefault="00127435">
      <w:pPr>
        <w:spacing w:line="360" w:lineRule="auto"/>
        <w:rPr>
          <w:rFonts w:asciiTheme="minorEastAsia" w:eastAsiaTheme="minorEastAsia" w:hAnsiTheme="minorEastAsia"/>
          <w:b/>
          <w:bCs/>
          <w:color w:val="000000"/>
        </w:rPr>
      </w:pPr>
    </w:p>
    <w:p w14:paraId="74F50DB0" w14:textId="77777777" w:rsidR="00127435" w:rsidRDefault="00381297">
      <w:pPr>
        <w:spacing w:line="360" w:lineRule="auto"/>
        <w:ind w:firstLineChars="192" w:firstLine="463"/>
        <w:rPr>
          <w:rFonts w:asciiTheme="minorEastAsia" w:eastAsiaTheme="minorEastAsia" w:hAnsiTheme="minorEastAsia"/>
          <w:bCs/>
          <w:color w:val="000000"/>
        </w:rPr>
      </w:pPr>
      <w:r>
        <w:rPr>
          <w:rFonts w:asciiTheme="minorEastAsia" w:eastAsiaTheme="minorEastAsia" w:hAnsiTheme="minorEastAsia" w:hint="eastAsia"/>
          <w:b/>
          <w:color w:val="000000"/>
        </w:rPr>
        <w:t>6.</w:t>
      </w:r>
      <w:r>
        <w:rPr>
          <w:rFonts w:asciiTheme="minorEastAsia" w:eastAsiaTheme="minorEastAsia" w:hAnsiTheme="minorEastAsia"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6C4C8CCE" w14:textId="77777777">
        <w:trPr>
          <w:trHeight w:val="639"/>
        </w:trPr>
        <w:tc>
          <w:tcPr>
            <w:tcW w:w="817" w:type="dxa"/>
            <w:vAlign w:val="center"/>
          </w:tcPr>
          <w:p w14:paraId="781B115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41755946"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4DEEB975"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5A4D8DFA"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4E370651" w14:textId="77777777">
        <w:tc>
          <w:tcPr>
            <w:tcW w:w="817" w:type="dxa"/>
            <w:vAlign w:val="center"/>
          </w:tcPr>
          <w:p w14:paraId="4FC2A4A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7932C6F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卫生间清洁无异味</w:t>
            </w:r>
          </w:p>
        </w:tc>
        <w:tc>
          <w:tcPr>
            <w:tcW w:w="2268" w:type="dxa"/>
            <w:vAlign w:val="center"/>
          </w:tcPr>
          <w:p w14:paraId="2C081C6B" w14:textId="77777777" w:rsidR="00127435" w:rsidRDefault="00381297">
            <w:pPr>
              <w:spacing w:before="100" w:beforeAutospacing="1" w:after="100" w:afterAutospacing="1" w:line="360" w:lineRule="auto"/>
              <w:rPr>
                <w:rFonts w:asciiTheme="minorEastAsia" w:eastAsiaTheme="minorEastAsia" w:hAnsiTheme="minorEastAsia"/>
                <w:b/>
                <w:color w:val="000000"/>
              </w:rPr>
            </w:pPr>
            <w:r>
              <w:rPr>
                <w:rFonts w:asciiTheme="minorEastAsia" w:eastAsiaTheme="minorEastAsia" w:hAnsiTheme="minorEastAsia" w:hint="eastAsia"/>
                <w:b/>
                <w:color w:val="000000"/>
              </w:rPr>
              <w:t xml:space="preserve">        100</w:t>
            </w:r>
          </w:p>
        </w:tc>
      </w:tr>
      <w:tr w:rsidR="00127435" w14:paraId="7D9451F4" w14:textId="77777777">
        <w:tc>
          <w:tcPr>
            <w:tcW w:w="817" w:type="dxa"/>
            <w:vAlign w:val="center"/>
          </w:tcPr>
          <w:p w14:paraId="2FFA3C4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2</w:t>
            </w:r>
          </w:p>
        </w:tc>
        <w:tc>
          <w:tcPr>
            <w:tcW w:w="5528" w:type="dxa"/>
            <w:vAlign w:val="center"/>
          </w:tcPr>
          <w:p w14:paraId="2DE72405"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电梯间清洁和消毒</w:t>
            </w:r>
          </w:p>
        </w:tc>
        <w:tc>
          <w:tcPr>
            <w:tcW w:w="2268" w:type="dxa"/>
            <w:vAlign w:val="center"/>
          </w:tcPr>
          <w:p w14:paraId="175D9E7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E42DF4F" w14:textId="77777777">
        <w:tc>
          <w:tcPr>
            <w:tcW w:w="817" w:type="dxa"/>
            <w:vAlign w:val="center"/>
          </w:tcPr>
          <w:p w14:paraId="3E18F5F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5EA146D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卫生责任区整洁（地面墙面）</w:t>
            </w:r>
          </w:p>
        </w:tc>
        <w:tc>
          <w:tcPr>
            <w:tcW w:w="2268" w:type="dxa"/>
            <w:vAlign w:val="center"/>
          </w:tcPr>
          <w:p w14:paraId="6C28A4B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AA0F59A" w14:textId="77777777">
        <w:trPr>
          <w:trHeight w:val="318"/>
        </w:trPr>
        <w:tc>
          <w:tcPr>
            <w:tcW w:w="817" w:type="dxa"/>
            <w:vAlign w:val="center"/>
          </w:tcPr>
          <w:p w14:paraId="167DBEC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710CB37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操作间无积水，明沟清洁</w:t>
            </w:r>
          </w:p>
        </w:tc>
        <w:tc>
          <w:tcPr>
            <w:tcW w:w="2268" w:type="dxa"/>
            <w:vAlign w:val="center"/>
          </w:tcPr>
          <w:p w14:paraId="0F4E51B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1EB9058" w14:textId="77777777">
        <w:tc>
          <w:tcPr>
            <w:tcW w:w="817" w:type="dxa"/>
            <w:vAlign w:val="center"/>
          </w:tcPr>
          <w:p w14:paraId="1BFAE9E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03EC8F1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灶台周边卫生清理</w:t>
            </w:r>
          </w:p>
        </w:tc>
        <w:tc>
          <w:tcPr>
            <w:tcW w:w="2268" w:type="dxa"/>
            <w:vAlign w:val="center"/>
          </w:tcPr>
          <w:p w14:paraId="253A8AC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BBAE2E5" w14:textId="77777777">
        <w:tc>
          <w:tcPr>
            <w:tcW w:w="817" w:type="dxa"/>
            <w:vAlign w:val="center"/>
          </w:tcPr>
          <w:p w14:paraId="550D70C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7FADA42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配餐间空气消毒30分钟</w:t>
            </w:r>
          </w:p>
        </w:tc>
        <w:tc>
          <w:tcPr>
            <w:tcW w:w="2268" w:type="dxa"/>
            <w:vAlign w:val="center"/>
          </w:tcPr>
          <w:p w14:paraId="437FDFD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050EABA7" w14:textId="77777777">
        <w:tc>
          <w:tcPr>
            <w:tcW w:w="817" w:type="dxa"/>
            <w:vAlign w:val="center"/>
          </w:tcPr>
          <w:p w14:paraId="6B9F2FF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550059E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纸箱及杂物不允许进入食品加工及售卖区域</w:t>
            </w:r>
          </w:p>
        </w:tc>
        <w:tc>
          <w:tcPr>
            <w:tcW w:w="2268" w:type="dxa"/>
            <w:vAlign w:val="center"/>
          </w:tcPr>
          <w:p w14:paraId="09866CF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047FC2A8" w14:textId="77777777">
        <w:tc>
          <w:tcPr>
            <w:tcW w:w="817" w:type="dxa"/>
            <w:vAlign w:val="center"/>
          </w:tcPr>
          <w:p w14:paraId="1EDBE56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74FD9CE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操作间地面无积水，明沟清洁</w:t>
            </w:r>
          </w:p>
        </w:tc>
        <w:tc>
          <w:tcPr>
            <w:tcW w:w="2268" w:type="dxa"/>
            <w:vAlign w:val="center"/>
          </w:tcPr>
          <w:p w14:paraId="407931F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6270733" w14:textId="77777777">
        <w:tc>
          <w:tcPr>
            <w:tcW w:w="817" w:type="dxa"/>
            <w:vAlign w:val="center"/>
          </w:tcPr>
          <w:p w14:paraId="345B514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9</w:t>
            </w:r>
          </w:p>
        </w:tc>
        <w:tc>
          <w:tcPr>
            <w:tcW w:w="5528" w:type="dxa"/>
            <w:vAlign w:val="center"/>
          </w:tcPr>
          <w:p w14:paraId="2E4A6ECF"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垃圾分类合格，投放准确，清运及时；垃圾桶外观干净</w:t>
            </w:r>
          </w:p>
        </w:tc>
        <w:tc>
          <w:tcPr>
            <w:tcW w:w="2268" w:type="dxa"/>
            <w:vAlign w:val="center"/>
          </w:tcPr>
          <w:p w14:paraId="7889B66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C20F2BB" w14:textId="77777777">
        <w:tc>
          <w:tcPr>
            <w:tcW w:w="817" w:type="dxa"/>
            <w:vAlign w:val="center"/>
          </w:tcPr>
          <w:p w14:paraId="324C068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w:t>
            </w:r>
          </w:p>
        </w:tc>
        <w:tc>
          <w:tcPr>
            <w:tcW w:w="5528" w:type="dxa"/>
            <w:vAlign w:val="center"/>
          </w:tcPr>
          <w:p w14:paraId="29A2F1B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门窗墙壁餐桌椅等设施完好，清洁</w:t>
            </w:r>
          </w:p>
        </w:tc>
        <w:tc>
          <w:tcPr>
            <w:tcW w:w="2268" w:type="dxa"/>
            <w:vAlign w:val="center"/>
          </w:tcPr>
          <w:p w14:paraId="6B2095D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05BA930" w14:textId="77777777">
        <w:tc>
          <w:tcPr>
            <w:tcW w:w="817" w:type="dxa"/>
            <w:vAlign w:val="center"/>
          </w:tcPr>
          <w:p w14:paraId="770CCE9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11</w:t>
            </w:r>
          </w:p>
        </w:tc>
        <w:tc>
          <w:tcPr>
            <w:tcW w:w="5528" w:type="dxa"/>
            <w:vAlign w:val="center"/>
          </w:tcPr>
          <w:p w14:paraId="415D7A53"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更衣室整洁，工作服按时清洗，保持干净</w:t>
            </w:r>
          </w:p>
        </w:tc>
        <w:tc>
          <w:tcPr>
            <w:tcW w:w="2268" w:type="dxa"/>
            <w:vAlign w:val="center"/>
          </w:tcPr>
          <w:p w14:paraId="3A2AA07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DF8958A" w14:textId="77777777">
        <w:tc>
          <w:tcPr>
            <w:tcW w:w="817" w:type="dxa"/>
            <w:vAlign w:val="center"/>
          </w:tcPr>
          <w:p w14:paraId="27765EB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12</w:t>
            </w:r>
          </w:p>
        </w:tc>
        <w:tc>
          <w:tcPr>
            <w:tcW w:w="5528" w:type="dxa"/>
            <w:vAlign w:val="center"/>
          </w:tcPr>
          <w:p w14:paraId="031D83BB"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防虫防鼠设施完好</w:t>
            </w:r>
          </w:p>
        </w:tc>
        <w:tc>
          <w:tcPr>
            <w:tcW w:w="2268" w:type="dxa"/>
            <w:vAlign w:val="center"/>
          </w:tcPr>
          <w:p w14:paraId="1E53553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DFD6A78" w14:textId="77777777">
        <w:tc>
          <w:tcPr>
            <w:tcW w:w="817" w:type="dxa"/>
            <w:vAlign w:val="center"/>
          </w:tcPr>
          <w:p w14:paraId="448DC45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13</w:t>
            </w:r>
          </w:p>
        </w:tc>
        <w:tc>
          <w:tcPr>
            <w:tcW w:w="5528" w:type="dxa"/>
            <w:vAlign w:val="center"/>
          </w:tcPr>
          <w:p w14:paraId="0DB15AEE"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bCs/>
                <w:color w:val="000000"/>
              </w:rPr>
              <w:t>操作间没定位存放私人物品</w:t>
            </w:r>
          </w:p>
        </w:tc>
        <w:tc>
          <w:tcPr>
            <w:tcW w:w="2268" w:type="dxa"/>
            <w:vAlign w:val="center"/>
          </w:tcPr>
          <w:p w14:paraId="67FA077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bl>
    <w:p w14:paraId="7DEA82AA" w14:textId="77777777" w:rsidR="00127435" w:rsidRDefault="00127435">
      <w:pPr>
        <w:spacing w:line="360" w:lineRule="auto"/>
        <w:rPr>
          <w:rFonts w:asciiTheme="minorEastAsia" w:eastAsiaTheme="minorEastAsia" w:hAnsiTheme="minorEastAsia"/>
          <w:b/>
          <w:bCs/>
          <w:color w:val="000000"/>
        </w:rPr>
      </w:pPr>
    </w:p>
    <w:p w14:paraId="28A3A460"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7.</w:t>
      </w:r>
      <w:r>
        <w:rPr>
          <w:rFonts w:asciiTheme="minorEastAsia" w:eastAsiaTheme="minorEastAsia" w:hAnsiTheme="minorEastAsia"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FD0B294" w14:textId="77777777">
        <w:trPr>
          <w:trHeight w:val="609"/>
        </w:trPr>
        <w:tc>
          <w:tcPr>
            <w:tcW w:w="817" w:type="dxa"/>
            <w:vAlign w:val="center"/>
          </w:tcPr>
          <w:p w14:paraId="28E5D104"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13904DA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21FF2F1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55BF87FC"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28C2E694" w14:textId="77777777">
        <w:tc>
          <w:tcPr>
            <w:tcW w:w="817" w:type="dxa"/>
            <w:vAlign w:val="center"/>
          </w:tcPr>
          <w:p w14:paraId="745F9E0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33F1ABD"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工作人员持健康证上岗</w:t>
            </w:r>
          </w:p>
        </w:tc>
        <w:tc>
          <w:tcPr>
            <w:tcW w:w="2268" w:type="dxa"/>
            <w:vAlign w:val="center"/>
          </w:tcPr>
          <w:p w14:paraId="76F1792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w:t>
            </w:r>
            <w:r>
              <w:rPr>
                <w:rFonts w:asciiTheme="minorEastAsia" w:eastAsiaTheme="minorEastAsia" w:hAnsiTheme="minorEastAsia"/>
                <w:b/>
                <w:color w:val="000000"/>
              </w:rPr>
              <w:t>0</w:t>
            </w:r>
          </w:p>
        </w:tc>
      </w:tr>
      <w:tr w:rsidR="00127435" w14:paraId="4F838A19" w14:textId="77777777">
        <w:tc>
          <w:tcPr>
            <w:tcW w:w="817" w:type="dxa"/>
            <w:vAlign w:val="center"/>
          </w:tcPr>
          <w:p w14:paraId="581481D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C54F20"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不留指甲、不涂甲油、不佩戴饰物、手表不外露</w:t>
            </w:r>
          </w:p>
        </w:tc>
        <w:tc>
          <w:tcPr>
            <w:tcW w:w="2268" w:type="dxa"/>
            <w:vAlign w:val="center"/>
          </w:tcPr>
          <w:p w14:paraId="1D793F7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2620F46C" w14:textId="77777777">
        <w:tc>
          <w:tcPr>
            <w:tcW w:w="817" w:type="dxa"/>
            <w:vAlign w:val="center"/>
          </w:tcPr>
          <w:p w14:paraId="0455B5D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672D4A33"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工作场所不允许吸烟、随地吐痰</w:t>
            </w:r>
          </w:p>
        </w:tc>
        <w:tc>
          <w:tcPr>
            <w:tcW w:w="2268" w:type="dxa"/>
            <w:vAlign w:val="center"/>
          </w:tcPr>
          <w:p w14:paraId="4F846B9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7B7D67FE" w14:textId="77777777">
        <w:tc>
          <w:tcPr>
            <w:tcW w:w="817" w:type="dxa"/>
            <w:vAlign w:val="center"/>
          </w:tcPr>
          <w:p w14:paraId="594DA84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33D8BD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上岗穿戴工服，衣帽 整洁</w:t>
            </w:r>
          </w:p>
        </w:tc>
        <w:tc>
          <w:tcPr>
            <w:tcW w:w="2268" w:type="dxa"/>
            <w:vAlign w:val="center"/>
          </w:tcPr>
          <w:p w14:paraId="3B2AFEC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4936BED" w14:textId="77777777">
        <w:tc>
          <w:tcPr>
            <w:tcW w:w="817" w:type="dxa"/>
            <w:vAlign w:val="center"/>
          </w:tcPr>
          <w:p w14:paraId="150B689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71B869A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售饭佩戴口罩、手套、发帽</w:t>
            </w:r>
          </w:p>
        </w:tc>
        <w:tc>
          <w:tcPr>
            <w:tcW w:w="2268" w:type="dxa"/>
            <w:vAlign w:val="center"/>
          </w:tcPr>
          <w:p w14:paraId="4ABA351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0AE42AB0" w14:textId="77777777">
        <w:tc>
          <w:tcPr>
            <w:tcW w:w="817" w:type="dxa"/>
            <w:vAlign w:val="center"/>
          </w:tcPr>
          <w:p w14:paraId="06A0424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4D1AABAD"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工作前、处理食品原料后、接触直接入口食品之前需洗手</w:t>
            </w:r>
          </w:p>
        </w:tc>
        <w:tc>
          <w:tcPr>
            <w:tcW w:w="2268" w:type="dxa"/>
            <w:vAlign w:val="center"/>
          </w:tcPr>
          <w:p w14:paraId="1338F38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13F1282" w14:textId="77777777">
        <w:tc>
          <w:tcPr>
            <w:tcW w:w="817" w:type="dxa"/>
            <w:vAlign w:val="center"/>
          </w:tcPr>
          <w:p w14:paraId="6E4659D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1BF12D8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班组长每日晨检及相关记录，如实记录，不虚假</w:t>
            </w:r>
          </w:p>
        </w:tc>
        <w:tc>
          <w:tcPr>
            <w:tcW w:w="2268" w:type="dxa"/>
            <w:vAlign w:val="center"/>
          </w:tcPr>
          <w:p w14:paraId="0E6D46B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rPr>
              <w:t>200</w:t>
            </w:r>
          </w:p>
        </w:tc>
      </w:tr>
      <w:tr w:rsidR="00127435" w14:paraId="5E140278" w14:textId="77777777">
        <w:tc>
          <w:tcPr>
            <w:tcW w:w="817" w:type="dxa"/>
            <w:vAlign w:val="center"/>
          </w:tcPr>
          <w:p w14:paraId="3BB5BCE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461C9BD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操作、售饭时，不要抠鼻子、挖耳孔、面对食品打喷嚏等</w:t>
            </w:r>
          </w:p>
        </w:tc>
        <w:tc>
          <w:tcPr>
            <w:tcW w:w="2268" w:type="dxa"/>
            <w:vAlign w:val="center"/>
          </w:tcPr>
          <w:p w14:paraId="5292A01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highlight w:val="green"/>
              </w:rPr>
            </w:pPr>
            <w:r>
              <w:rPr>
                <w:rFonts w:asciiTheme="minorEastAsia" w:eastAsiaTheme="minorEastAsia" w:hAnsiTheme="minorEastAsia" w:hint="eastAsia"/>
                <w:b/>
                <w:color w:val="000000"/>
              </w:rPr>
              <w:t>100</w:t>
            </w:r>
          </w:p>
        </w:tc>
      </w:tr>
    </w:tbl>
    <w:p w14:paraId="40AFA251" w14:textId="77777777" w:rsidR="00127435" w:rsidRDefault="00127435">
      <w:pPr>
        <w:spacing w:line="360" w:lineRule="auto"/>
        <w:rPr>
          <w:rFonts w:asciiTheme="minorEastAsia" w:eastAsiaTheme="minorEastAsia" w:hAnsiTheme="minorEastAsia"/>
          <w:b/>
          <w:bCs/>
          <w:color w:val="000000"/>
        </w:rPr>
      </w:pPr>
    </w:p>
    <w:p w14:paraId="2CF2C668"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8.</w:t>
      </w:r>
      <w:r>
        <w:rPr>
          <w:rFonts w:asciiTheme="minorEastAsia" w:eastAsiaTheme="minorEastAsia" w:hAnsiTheme="minorEastAsia"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29D40E1" w14:textId="77777777">
        <w:trPr>
          <w:trHeight w:val="639"/>
        </w:trPr>
        <w:tc>
          <w:tcPr>
            <w:tcW w:w="817" w:type="dxa"/>
            <w:vAlign w:val="center"/>
          </w:tcPr>
          <w:p w14:paraId="78B25A7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lastRenderedPageBreak/>
              <w:t>序号</w:t>
            </w:r>
          </w:p>
        </w:tc>
        <w:tc>
          <w:tcPr>
            <w:tcW w:w="5528" w:type="dxa"/>
            <w:vAlign w:val="center"/>
          </w:tcPr>
          <w:p w14:paraId="6D45B3DD"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2612124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1E551F44"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6BA55CD1" w14:textId="77777777">
        <w:trPr>
          <w:trHeight w:val="302"/>
        </w:trPr>
        <w:tc>
          <w:tcPr>
            <w:tcW w:w="817" w:type="dxa"/>
            <w:vAlign w:val="center"/>
          </w:tcPr>
          <w:p w14:paraId="25CED50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0ACF267E"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spacing w:val="-20"/>
              </w:rPr>
              <w:t>灭火器压力正常、保质期，</w:t>
            </w:r>
          </w:p>
        </w:tc>
        <w:tc>
          <w:tcPr>
            <w:tcW w:w="2268" w:type="dxa"/>
            <w:vAlign w:val="center"/>
          </w:tcPr>
          <w:p w14:paraId="4804650C" w14:textId="77777777" w:rsidR="00127435" w:rsidRDefault="00381297">
            <w:pPr>
              <w:spacing w:line="360" w:lineRule="auto"/>
              <w:jc w:val="center"/>
              <w:rPr>
                <w:rFonts w:asciiTheme="minorEastAsia" w:eastAsiaTheme="minorEastAsia" w:hAnsiTheme="minorEastAsia"/>
                <w:b/>
                <w:bCs/>
                <w:color w:val="000000"/>
                <w:spacing w:val="-20"/>
              </w:rPr>
            </w:pPr>
            <w:r>
              <w:rPr>
                <w:rFonts w:asciiTheme="minorEastAsia" w:eastAsiaTheme="minorEastAsia" w:hAnsiTheme="minorEastAsia" w:hint="eastAsia"/>
                <w:b/>
                <w:bCs/>
                <w:color w:val="000000"/>
                <w:spacing w:val="-20"/>
              </w:rPr>
              <w:t>50</w:t>
            </w:r>
          </w:p>
        </w:tc>
      </w:tr>
      <w:tr w:rsidR="00127435" w14:paraId="2FAB86E7" w14:textId="77777777">
        <w:tc>
          <w:tcPr>
            <w:tcW w:w="817" w:type="dxa"/>
            <w:vAlign w:val="center"/>
          </w:tcPr>
          <w:p w14:paraId="41E6A78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48B4B0CB"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消防设施完好、消防栓内设备齐全</w:t>
            </w:r>
          </w:p>
        </w:tc>
        <w:tc>
          <w:tcPr>
            <w:tcW w:w="2268" w:type="dxa"/>
            <w:vAlign w:val="center"/>
          </w:tcPr>
          <w:p w14:paraId="56EF26AC"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3EA0B67E" w14:textId="77777777">
        <w:tc>
          <w:tcPr>
            <w:tcW w:w="817" w:type="dxa"/>
            <w:vAlign w:val="center"/>
          </w:tcPr>
          <w:p w14:paraId="62630D6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0D061F2F"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消防通道畅通、应急灯完好</w:t>
            </w:r>
          </w:p>
        </w:tc>
        <w:tc>
          <w:tcPr>
            <w:tcW w:w="2268" w:type="dxa"/>
            <w:vAlign w:val="center"/>
          </w:tcPr>
          <w:p w14:paraId="3EE6FDB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2CD29C50" w14:textId="77777777">
        <w:tc>
          <w:tcPr>
            <w:tcW w:w="817" w:type="dxa"/>
            <w:vAlign w:val="center"/>
          </w:tcPr>
          <w:p w14:paraId="3685C52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44E97103"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消防控制室、消防记录</w:t>
            </w:r>
          </w:p>
        </w:tc>
        <w:tc>
          <w:tcPr>
            <w:tcW w:w="2268" w:type="dxa"/>
            <w:vAlign w:val="center"/>
          </w:tcPr>
          <w:p w14:paraId="4AA165F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08DB1248" w14:textId="77777777">
        <w:tc>
          <w:tcPr>
            <w:tcW w:w="817" w:type="dxa"/>
            <w:vAlign w:val="center"/>
          </w:tcPr>
          <w:p w14:paraId="26C3772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33BE5DE5"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rPr>
              <w:t>不允许私改电路，私接电器设备</w:t>
            </w:r>
          </w:p>
        </w:tc>
        <w:tc>
          <w:tcPr>
            <w:tcW w:w="2268" w:type="dxa"/>
            <w:vAlign w:val="center"/>
          </w:tcPr>
          <w:p w14:paraId="2924EE6A"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4742266D" w14:textId="77777777">
        <w:tc>
          <w:tcPr>
            <w:tcW w:w="817" w:type="dxa"/>
            <w:vAlign w:val="center"/>
          </w:tcPr>
          <w:p w14:paraId="5759095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0DC8C08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电闸箱周围、配电室内不得堆放杂物</w:t>
            </w:r>
          </w:p>
        </w:tc>
        <w:tc>
          <w:tcPr>
            <w:tcW w:w="2268" w:type="dxa"/>
          </w:tcPr>
          <w:p w14:paraId="698FA88D"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7F0154EC" w14:textId="77777777">
        <w:tc>
          <w:tcPr>
            <w:tcW w:w="817" w:type="dxa"/>
            <w:vAlign w:val="center"/>
          </w:tcPr>
          <w:p w14:paraId="4FC9117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6FAF00D4"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操作间燃气表上禁止堆放杂物</w:t>
            </w:r>
          </w:p>
        </w:tc>
        <w:tc>
          <w:tcPr>
            <w:tcW w:w="2268" w:type="dxa"/>
          </w:tcPr>
          <w:p w14:paraId="27BFAA9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398B95B7" w14:textId="77777777">
        <w:tc>
          <w:tcPr>
            <w:tcW w:w="817" w:type="dxa"/>
            <w:vAlign w:val="center"/>
          </w:tcPr>
          <w:p w14:paraId="7123E6A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Cs/>
                <w:color w:val="000000"/>
              </w:rPr>
              <w:t>8</w:t>
            </w:r>
          </w:p>
        </w:tc>
        <w:tc>
          <w:tcPr>
            <w:tcW w:w="5528" w:type="dxa"/>
            <w:vAlign w:val="center"/>
          </w:tcPr>
          <w:p w14:paraId="09549DDE"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每餐结束后燃气阀门专人管理，登记记录完整</w:t>
            </w:r>
          </w:p>
        </w:tc>
        <w:tc>
          <w:tcPr>
            <w:tcW w:w="2268" w:type="dxa"/>
          </w:tcPr>
          <w:p w14:paraId="0E38F13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500</w:t>
            </w:r>
          </w:p>
        </w:tc>
      </w:tr>
    </w:tbl>
    <w:p w14:paraId="3AFB5E2E" w14:textId="77777777" w:rsidR="00127435" w:rsidRDefault="00127435">
      <w:pPr>
        <w:spacing w:line="360" w:lineRule="auto"/>
        <w:rPr>
          <w:rFonts w:asciiTheme="minorEastAsia" w:eastAsiaTheme="minorEastAsia" w:hAnsiTheme="minorEastAsia"/>
          <w:color w:val="000000"/>
        </w:rPr>
      </w:pPr>
    </w:p>
    <w:p w14:paraId="5858D63D" w14:textId="77777777" w:rsidR="00127435" w:rsidRDefault="00381297">
      <w:pPr>
        <w:spacing w:line="360" w:lineRule="auto"/>
        <w:ind w:firstLineChars="200" w:firstLine="482"/>
        <w:rPr>
          <w:rFonts w:asciiTheme="minorEastAsia" w:eastAsiaTheme="minorEastAsia" w:hAnsiTheme="minorEastAsia"/>
          <w:color w:val="000000"/>
        </w:rPr>
      </w:pPr>
      <w:r>
        <w:rPr>
          <w:rFonts w:asciiTheme="minorEastAsia" w:eastAsiaTheme="minorEastAsia" w:hAnsiTheme="minorEastAsia" w:hint="eastAsia"/>
          <w:b/>
          <w:bCs/>
          <w:color w:val="000000"/>
        </w:rPr>
        <w:t>9</w:t>
      </w:r>
      <w:r>
        <w:rPr>
          <w:rFonts w:asciiTheme="minorEastAsia" w:eastAsiaTheme="minorEastAsia" w:hAnsiTheme="minorEastAsia"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10092C6A" w14:textId="77777777">
        <w:trPr>
          <w:trHeight w:val="639"/>
        </w:trPr>
        <w:tc>
          <w:tcPr>
            <w:tcW w:w="817" w:type="dxa"/>
            <w:vAlign w:val="center"/>
          </w:tcPr>
          <w:p w14:paraId="631FBF9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4061777"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8BF03A1"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2FAF156"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790B16B8" w14:textId="77777777">
        <w:trPr>
          <w:trHeight w:val="302"/>
        </w:trPr>
        <w:tc>
          <w:tcPr>
            <w:tcW w:w="817" w:type="dxa"/>
            <w:vAlign w:val="center"/>
          </w:tcPr>
          <w:p w14:paraId="4AF98C83"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
                <w:color w:val="000000"/>
              </w:rPr>
              <w:t>1</w:t>
            </w:r>
          </w:p>
        </w:tc>
        <w:tc>
          <w:tcPr>
            <w:tcW w:w="5528" w:type="dxa"/>
            <w:vAlign w:val="center"/>
          </w:tcPr>
          <w:p w14:paraId="62906BA8"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按照合同约定采购</w:t>
            </w:r>
          </w:p>
        </w:tc>
        <w:tc>
          <w:tcPr>
            <w:tcW w:w="2268" w:type="dxa"/>
            <w:vAlign w:val="center"/>
          </w:tcPr>
          <w:p w14:paraId="597F05B7" w14:textId="77777777" w:rsidR="00127435" w:rsidRDefault="00381297">
            <w:pPr>
              <w:spacing w:line="360" w:lineRule="auto"/>
              <w:jc w:val="center"/>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采购物资价值的</w:t>
            </w:r>
            <w:r>
              <w:rPr>
                <w:rFonts w:asciiTheme="minorEastAsia" w:eastAsiaTheme="minorEastAsia" w:hAnsiTheme="minorEastAsia" w:hint="eastAsia"/>
                <w:b/>
                <w:bCs/>
                <w:color w:val="000000"/>
                <w:spacing w:val="-20"/>
              </w:rPr>
              <w:t>5-10</w:t>
            </w:r>
            <w:r>
              <w:rPr>
                <w:rFonts w:asciiTheme="minorEastAsia" w:eastAsiaTheme="minorEastAsia" w:hAnsiTheme="minorEastAsia" w:hint="eastAsia"/>
                <w:color w:val="000000"/>
                <w:spacing w:val="-20"/>
              </w:rPr>
              <w:t>倍</w:t>
            </w:r>
          </w:p>
        </w:tc>
      </w:tr>
    </w:tbl>
    <w:p w14:paraId="3973777F" w14:textId="77777777" w:rsidR="00127435" w:rsidRDefault="00127435">
      <w:pPr>
        <w:spacing w:line="360" w:lineRule="auto"/>
        <w:rPr>
          <w:rFonts w:asciiTheme="minorEastAsia" w:eastAsiaTheme="minorEastAsia" w:hAnsiTheme="minorEastAsia"/>
          <w:color w:val="000000"/>
        </w:rPr>
      </w:pPr>
    </w:p>
    <w:p w14:paraId="1DBC1749"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十、经营管理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375A8390" w14:textId="77777777">
        <w:trPr>
          <w:trHeight w:val="639"/>
        </w:trPr>
        <w:tc>
          <w:tcPr>
            <w:tcW w:w="817" w:type="dxa"/>
            <w:vAlign w:val="center"/>
          </w:tcPr>
          <w:p w14:paraId="53D5FE52"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38A6F7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0E34D14"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B109CC2"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548F82AF" w14:textId="77777777">
        <w:tc>
          <w:tcPr>
            <w:tcW w:w="817" w:type="dxa"/>
            <w:vAlign w:val="center"/>
          </w:tcPr>
          <w:p w14:paraId="2675FC6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76199F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按时开餐、不脱销</w:t>
            </w:r>
          </w:p>
        </w:tc>
        <w:tc>
          <w:tcPr>
            <w:tcW w:w="2268" w:type="dxa"/>
            <w:vAlign w:val="center"/>
          </w:tcPr>
          <w:p w14:paraId="165BA32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1000</w:t>
            </w:r>
          </w:p>
        </w:tc>
      </w:tr>
      <w:tr w:rsidR="00127435" w14:paraId="149DD125" w14:textId="77777777">
        <w:tc>
          <w:tcPr>
            <w:tcW w:w="817" w:type="dxa"/>
            <w:vAlign w:val="center"/>
          </w:tcPr>
          <w:p w14:paraId="20955A2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1CB0573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没有得到甲方许可，擅自调整单菜品原材料结构配比，以次充好，以价格低的原材料代替价格高的食品原材料，比如用鸡鸭肉替代牛羊猪肉等。</w:t>
            </w:r>
          </w:p>
        </w:tc>
        <w:tc>
          <w:tcPr>
            <w:tcW w:w="2268" w:type="dxa"/>
            <w:vAlign w:val="center"/>
          </w:tcPr>
          <w:p w14:paraId="340DE88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500</w:t>
            </w:r>
            <w:r>
              <w:rPr>
                <w:rFonts w:asciiTheme="minorEastAsia" w:eastAsiaTheme="minorEastAsia" w:hAnsiTheme="minorEastAsia" w:hint="eastAsia"/>
                <w:color w:val="000000"/>
              </w:rPr>
              <w:t>元</w:t>
            </w:r>
            <w:r>
              <w:rPr>
                <w:rFonts w:asciiTheme="minorEastAsia" w:eastAsiaTheme="minorEastAsia" w:hAnsiTheme="minorEastAsia" w:hint="eastAsia"/>
                <w:b/>
                <w:bCs/>
                <w:color w:val="000000"/>
              </w:rPr>
              <w:t>/</w:t>
            </w:r>
            <w:r>
              <w:rPr>
                <w:rFonts w:asciiTheme="minorEastAsia" w:eastAsiaTheme="minorEastAsia" w:hAnsiTheme="minorEastAsia" w:hint="eastAsia"/>
                <w:color w:val="000000"/>
              </w:rPr>
              <w:t>次</w:t>
            </w:r>
          </w:p>
        </w:tc>
      </w:tr>
      <w:tr w:rsidR="00127435" w14:paraId="207C1208" w14:textId="77777777">
        <w:tc>
          <w:tcPr>
            <w:tcW w:w="817" w:type="dxa"/>
            <w:vAlign w:val="center"/>
          </w:tcPr>
          <w:p w14:paraId="056D2CF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4862E63B"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没有得到甲方许可，擅自调整售卖价格</w:t>
            </w:r>
          </w:p>
        </w:tc>
        <w:tc>
          <w:tcPr>
            <w:tcW w:w="2268" w:type="dxa"/>
            <w:vAlign w:val="center"/>
          </w:tcPr>
          <w:p w14:paraId="152751D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1000</w:t>
            </w:r>
            <w:r>
              <w:rPr>
                <w:rFonts w:asciiTheme="minorEastAsia" w:eastAsiaTheme="minorEastAsia" w:hAnsiTheme="minorEastAsia" w:hint="eastAsia"/>
                <w:color w:val="000000"/>
              </w:rPr>
              <w:t>元</w:t>
            </w:r>
            <w:r>
              <w:rPr>
                <w:rFonts w:asciiTheme="minorEastAsia" w:eastAsiaTheme="minorEastAsia" w:hAnsiTheme="minorEastAsia" w:hint="eastAsia"/>
                <w:b/>
                <w:bCs/>
                <w:color w:val="000000"/>
              </w:rPr>
              <w:t>/</w:t>
            </w:r>
            <w:r>
              <w:rPr>
                <w:rFonts w:asciiTheme="minorEastAsia" w:eastAsiaTheme="minorEastAsia" w:hAnsiTheme="minorEastAsia" w:hint="eastAsia"/>
                <w:color w:val="000000"/>
              </w:rPr>
              <w:t>次</w:t>
            </w:r>
          </w:p>
        </w:tc>
      </w:tr>
      <w:tr w:rsidR="00127435" w14:paraId="2FCDC19C" w14:textId="77777777">
        <w:tc>
          <w:tcPr>
            <w:tcW w:w="817" w:type="dxa"/>
            <w:vAlign w:val="center"/>
          </w:tcPr>
          <w:p w14:paraId="52CC7DB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09FFDA4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刷卡结算、不收现金</w:t>
            </w:r>
          </w:p>
        </w:tc>
        <w:tc>
          <w:tcPr>
            <w:tcW w:w="2268" w:type="dxa"/>
            <w:vAlign w:val="center"/>
          </w:tcPr>
          <w:p w14:paraId="3764C45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2000</w:t>
            </w:r>
          </w:p>
        </w:tc>
      </w:tr>
    </w:tbl>
    <w:p w14:paraId="03893C64" w14:textId="77777777" w:rsidR="00127435" w:rsidRDefault="00381297">
      <w:pPr>
        <w:spacing w:beforeLines="50" w:before="120" w:afterLines="50" w:after="120" w:line="360" w:lineRule="auto"/>
        <w:outlineLvl w:val="1"/>
        <w:rPr>
          <w:rFonts w:asciiTheme="minorEastAsia" w:eastAsiaTheme="minorEastAsia" w:hAnsiTheme="minorEastAsia"/>
          <w:b/>
          <w:color w:val="000000"/>
        </w:rPr>
      </w:pPr>
      <w:bookmarkStart w:id="123" w:name="_Toc479859217"/>
      <w:bookmarkStart w:id="124" w:name="_Toc156687597"/>
      <w:r>
        <w:rPr>
          <w:rFonts w:asciiTheme="minorEastAsia" w:eastAsiaTheme="minorEastAsia" w:hAnsiTheme="minorEastAsia" w:hint="eastAsia"/>
          <w:b/>
          <w:color w:val="000000"/>
        </w:rPr>
        <w:t>七、双方的权利和义务</w:t>
      </w:r>
      <w:bookmarkEnd w:id="123"/>
      <w:bookmarkEnd w:id="124"/>
    </w:p>
    <w:p w14:paraId="42DE7D14" w14:textId="77777777" w:rsidR="00127435" w:rsidRDefault="00381297">
      <w:pPr>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 xml:space="preserve">   （一）甲方的权利和义务</w:t>
      </w:r>
    </w:p>
    <w:p w14:paraId="6C713D4F"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lastRenderedPageBreak/>
        <w:t>1.</w:t>
      </w:r>
      <w:r>
        <w:rPr>
          <w:rFonts w:asciiTheme="minorEastAsia" w:eastAsiaTheme="minorEastAsia" w:hAnsiTheme="minorEastAsia" w:hint="eastAsia"/>
          <w:color w:val="000000"/>
        </w:rPr>
        <w:t xml:space="preserve"> 为确保甲方的稳定和就餐师生员工的合法权益，甲方有权对乙方的财务状况、经营状况、成本核算、利润、服务质量、饭菜价格控制、食品卫生安全管理、员工管理等进行监督检查和处罚。</w:t>
      </w:r>
    </w:p>
    <w:p w14:paraId="4F49DFC2"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 xml:space="preserve"> 乙方管理工作中出现问题，甲方有权责令其限期整改并出具书面《限期整改通知书》，限期不改的有权处罚，两次处罚后仍不见效果的，视情节轻重有权不续签合同或解除合同。</w:t>
      </w:r>
    </w:p>
    <w:p w14:paraId="6019EA3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3. 若乙方严重违反合同，且经甲方书面通知拒不纠正的，甲方有权终止合同，乙方交纳的风险抵押金不予退还，并要求乙方承担相应的违约责任。</w:t>
      </w:r>
    </w:p>
    <w:p w14:paraId="5D3B50E4"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4.</w:t>
      </w:r>
      <w:r>
        <w:rPr>
          <w:rFonts w:asciiTheme="minorEastAsia" w:eastAsiaTheme="minorEastAsia" w:hAnsiTheme="minorEastAsia" w:hint="eastAsia"/>
          <w:color w:val="000000"/>
        </w:rPr>
        <w:t xml:space="preserve"> 在乙方经营期间，必须主动配合甲方接受卫生防疫、环保等部门的工作检查。甲方在职权范围内积极帮助乙方解决实际困难和协调内外关系，以保证食堂经营安全有序的进行。</w:t>
      </w:r>
    </w:p>
    <w:p w14:paraId="479B1FE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5.</w:t>
      </w:r>
      <w:r>
        <w:rPr>
          <w:rFonts w:asciiTheme="minorEastAsia" w:eastAsiaTheme="minorEastAsia" w:hAnsiTheme="minorEastAsia" w:hint="eastAsia"/>
          <w:color w:val="000000"/>
        </w:rPr>
        <w:t xml:space="preserve"> 甲方将食堂现有设备设施无偿提供给乙方使用，如：第五点中的厨具设备明细表、消防设施设备、食堂空调等，具体以实际清点清单为准。但三层的所有设备维护、维修由乙方负责。厨杂、餐具、文化标识、广告推送由乙方负责。</w:t>
      </w:r>
    </w:p>
    <w:p w14:paraId="2523E265"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6.</w:t>
      </w:r>
      <w:r>
        <w:rPr>
          <w:rFonts w:asciiTheme="minorEastAsia" w:eastAsiaTheme="minorEastAsia" w:hAnsiTheme="minorEastAsia" w:hint="eastAsia"/>
          <w:color w:val="000000"/>
        </w:rPr>
        <w:t xml:space="preserve"> 甲方提供给乙方的设施设备、家具等固定资产登记造册，合作经营期满后予以收回，乙方使用过程中固定资产按学校管理办法进行处置。</w:t>
      </w:r>
    </w:p>
    <w:p w14:paraId="6CB111BC"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7.</w:t>
      </w:r>
      <w:r>
        <w:rPr>
          <w:rFonts w:asciiTheme="minorEastAsia" w:eastAsiaTheme="minorEastAsia" w:hAnsiTheme="minorEastAsia" w:hint="eastAsia"/>
          <w:color w:val="000000"/>
        </w:rPr>
        <w:t xml:space="preserve"> 甲方负责经营场所已安装的水、电、天然气、暖气的安装、调试、维护，如在使用期间发生维修费用，费用由乙方承担。</w:t>
      </w:r>
    </w:p>
    <w:p w14:paraId="6002395A"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8.</w:t>
      </w:r>
      <w:r>
        <w:rPr>
          <w:rFonts w:asciiTheme="minorEastAsia" w:eastAsiaTheme="minorEastAsia" w:hAnsiTheme="minorEastAsia" w:hint="eastAsia"/>
          <w:color w:val="000000"/>
        </w:rPr>
        <w:t xml:space="preserve"> 乙方根据经营需求进行的装修项目，在不存在拆改建筑结构、不影响食堂美观、不影响消防安全和不污染环境的前提下，将设计方案提交甲方审查，经甲方同意后方可施工，费用由乙方承担。合作经营期满后，因装修、经营等产生的不动产（含灶具）无偿交予甲方。</w:t>
      </w:r>
    </w:p>
    <w:p w14:paraId="505F2CCD"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9. 经查实确属乙方原因，发生食品质量、卫生等问题，造成消费者食物中毒、食源性疾病等安全事故的，甲方有权无条件终止合同，乙方交纳的风险抵押金不予退还，并要求乙方承担相应的法律责任和全部的经济责任。</w:t>
      </w:r>
    </w:p>
    <w:p w14:paraId="6E469F05"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10. 在政府有关监督职能部门检查中，因乙方存在食品卫生、质量问题被连续通报2次，或被新闻媒体曝光，损害了甲方的声誉，甲方有权无条件终止合同，乙方交纳的风险抵押金不予退还，并要求乙方承担相应的法律责任和全部的经济责任。</w:t>
      </w:r>
    </w:p>
    <w:p w14:paraId="264F67E6"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lastRenderedPageBreak/>
        <w:t>11.</w:t>
      </w:r>
      <w:r>
        <w:rPr>
          <w:rFonts w:asciiTheme="minorEastAsia" w:eastAsiaTheme="minorEastAsia" w:hAnsiTheme="minorEastAsia" w:hint="eastAsia"/>
          <w:color w:val="000000"/>
        </w:rPr>
        <w:t xml:space="preserve"> 食堂售饭系统的通畅和维护由甲方负责。如发生故障，由甲方协调校园一卡通中心进行维修费用由乙方承担。</w:t>
      </w:r>
    </w:p>
    <w:p w14:paraId="4F519761"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（二）乙方的权利和义务：</w:t>
      </w:r>
    </w:p>
    <w:p w14:paraId="08294041"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 xml:space="preserve"> 乙方必须严格遵守《中华人民共和国食品安全法》以及北京市食药局、北京市教委总务处关于食品卫生、安全等有关法律法规，遵守甲方相关规章制度，在经营期间所发生的一切债权债务、食品卫生安全、人身伤害及劳资纠纷等均由乙方负责，并承担相应法律责任。</w:t>
      </w:r>
    </w:p>
    <w:p w14:paraId="3192B330"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 xml:space="preserve"> 乙方应建立健全各项规章制度，完善财务管理、用工管理、安全管理、卫生保障、员工培训、质量监督、价格核算和文明服务等规范、规程，形成完备的食品原材料储存、加工、销售，以及餐饮器具消毒、食品留样等各项卫生安全制度。</w:t>
      </w:r>
    </w:p>
    <w:p w14:paraId="63F10D6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3.</w:t>
      </w:r>
      <w:r>
        <w:rPr>
          <w:rFonts w:asciiTheme="minorEastAsia" w:eastAsiaTheme="minorEastAsia" w:hAnsiTheme="minorEastAsia" w:hint="eastAsia"/>
          <w:color w:val="000000"/>
        </w:rPr>
        <w:t xml:space="preserve"> 乙方不得更改变各功能区用途，不得变更各功能区使用范围，不得扩大使用场地，不得在现有场所范围外扩大经营区。在食堂内外设置广告、宣传标牌必须征得甲方的同意并符合甲方要求。</w:t>
      </w:r>
    </w:p>
    <w:p w14:paraId="319C27DF"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4. 洗消、环境卫生保洁由乙方负责，员工服装、办公设备、办公用品由乙方负责。</w:t>
      </w:r>
    </w:p>
    <w:p w14:paraId="4EB26EBA"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5.</w:t>
      </w:r>
      <w:r>
        <w:rPr>
          <w:rFonts w:asciiTheme="minorEastAsia" w:eastAsiaTheme="minorEastAsia" w:hAnsiTheme="minorEastAsia" w:hint="eastAsia"/>
          <w:color w:val="000000"/>
        </w:rPr>
        <w:t xml:space="preserve"> 乙方经营过程中所使用的原料（米、面、油、肉、蛋、调料等）须遵守《北京市教育委员会关于进一步规范北京高校食堂原材料采购工作的通知》要求，并由甲方代为采购，乙方不得自行采购。生鲜材料（如蔬菜、活鱼）乙方可自行采购，也可由甲方代购。</w:t>
      </w:r>
    </w:p>
    <w:p w14:paraId="2E4EB1CF"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6.</w:t>
      </w:r>
      <w:r>
        <w:rPr>
          <w:rFonts w:asciiTheme="minorEastAsia" w:eastAsiaTheme="minorEastAsia" w:hAnsiTheme="minorEastAsia" w:hint="eastAsia"/>
          <w:color w:val="000000"/>
        </w:rPr>
        <w:t xml:space="preserve"> 开业前，乙方须向甲方提供所有工作人员《健康证》，以及乙方管理人员的身份证（复印件）和履历表，所有员工持《健康证》上岗。所有员工的证件、照片都要在就餐食堂明显位置张贴公示。</w:t>
      </w:r>
    </w:p>
    <w:p w14:paraId="1C081CAE"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7.</w:t>
      </w:r>
      <w:r>
        <w:rPr>
          <w:rFonts w:asciiTheme="minorEastAsia" w:eastAsiaTheme="minorEastAsia" w:hAnsiTheme="minorEastAsia" w:hint="eastAsia"/>
          <w:color w:val="000000"/>
        </w:rPr>
        <w:t xml:space="preserve"> 乙方工作人员要遵守国家规定的法律法规及餐饮服务中心的制度要求，要有良好的服务态度，不能与师生发生争吵或冲突，如发现违规者、或被投诉举报，甲方按第六条的第（六）点“考核标准”及中国矿业大学（北京）相关制度处理。</w:t>
      </w:r>
    </w:p>
    <w:p w14:paraId="7E4107D0"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8.</w:t>
      </w:r>
      <w:r>
        <w:rPr>
          <w:rFonts w:asciiTheme="minorEastAsia" w:eastAsiaTheme="minorEastAsia" w:hAnsiTheme="minorEastAsia" w:hint="eastAsia"/>
          <w:color w:val="000000"/>
        </w:rPr>
        <w:t xml:space="preserve"> 乙方要严格单菜品成本核算，单菜品毛利严格按中标结构执行，如甲方在检查过程中发现乙方擅自调整价格，将按第六条第七点中的考核标准进行处罚。</w:t>
      </w:r>
    </w:p>
    <w:p w14:paraId="1FD5B724"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lastRenderedPageBreak/>
        <w:t>9.</w:t>
      </w:r>
      <w:r>
        <w:rPr>
          <w:rFonts w:asciiTheme="minorEastAsia" w:eastAsiaTheme="minorEastAsia" w:hAnsiTheme="minorEastAsia" w:hint="eastAsia"/>
          <w:color w:val="000000"/>
        </w:rPr>
        <w:t xml:space="preserve"> 乙方负责食堂的消防安全工作，必须严格遵守《中华人民共和国消防法》的相关规定，服从我校职能部门的统一管理，对甲方提供的经营区域内的消防设施应予以妥善保护。如发生火灾事故，乙方应承担全部责任和损失，但乙方无任何过错的除外。乙方对火灾事故负有部分责任的，乙方按责任比例承担责任。</w:t>
      </w:r>
    </w:p>
    <w:p w14:paraId="64DFAE3A"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10.</w:t>
      </w:r>
      <w:r>
        <w:rPr>
          <w:rFonts w:asciiTheme="minorEastAsia" w:eastAsiaTheme="minorEastAsia" w:hAnsiTheme="minorEastAsia" w:hint="eastAsia"/>
          <w:color w:val="000000"/>
        </w:rPr>
        <w:t xml:space="preserve"> 乙方自觉接受甲方及伙食委员会或其他学生社团组织的检查、监督。对于提出的问题必须及时纠正、改进，并接受甲方按照有关规定进行的处罚。</w:t>
      </w:r>
    </w:p>
    <w:p w14:paraId="742BD237"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11.</w:t>
      </w:r>
      <w:r>
        <w:rPr>
          <w:rFonts w:asciiTheme="minorEastAsia" w:eastAsiaTheme="minorEastAsia" w:hAnsiTheme="minorEastAsia" w:hint="eastAsia"/>
          <w:color w:val="000000"/>
        </w:rPr>
        <w:t xml:space="preserve"> 乙方在经营期内，必须积极配合、参与甲方的各类重大活动（如迎新、校庆，上级检查评估等），并提供优质服务。</w:t>
      </w:r>
    </w:p>
    <w:p w14:paraId="502C7E71"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12.</w:t>
      </w:r>
      <w:r>
        <w:rPr>
          <w:rFonts w:asciiTheme="minorEastAsia" w:eastAsiaTheme="minorEastAsia" w:hAnsiTheme="minorEastAsia" w:hint="eastAsia"/>
          <w:color w:val="000000"/>
        </w:rPr>
        <w:t xml:space="preserve"> 自觉遵守国家的法律、法规。未经允许不得利用甲方的名义进行任何形式的商业活动和经济活动。</w:t>
      </w:r>
    </w:p>
    <w:p w14:paraId="55FB95A2"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13.</w:t>
      </w:r>
      <w:r>
        <w:rPr>
          <w:rFonts w:asciiTheme="minorEastAsia" w:eastAsiaTheme="minorEastAsia" w:hAnsiTheme="minorEastAsia" w:hint="eastAsia"/>
          <w:color w:val="000000"/>
        </w:rPr>
        <w:t xml:space="preserve"> 乙方必须保护好经营区域所有财产，对甲方提供的设备、设施应及时进行及时保养、维修。保养、维修的费用由乙方自理。合同到期后，所有设施设备交还时应保证可正常使用，若有损坏必须承担由此产生的相关费用，如需更换，则乙方自行更换，费用由乙方负责。由乙方购置的固定资产设备设施、装修自动转给甲方，乙方无权拆卸，其他可移动低值易耗物品乙方可自行处理。</w:t>
      </w:r>
    </w:p>
    <w:p w14:paraId="2FA846DD"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4</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乙方应加强员工的管理，加强思想教育和职业道德教育，抓好安全生产，合同经营期内，员工发生任何事故应由乙方承担全部责任。</w:t>
      </w:r>
    </w:p>
    <w:p w14:paraId="65B34C0C"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5</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乙方所雇佣员工的个人材料应当向甲方备案，应当向甲方交存员工的健康证、身份证复印件等甲方指定的相关材料。</w:t>
      </w:r>
    </w:p>
    <w:p w14:paraId="2A79584E"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6</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乙方自行招聘工作人员并依法为所聘人员缴纳社会保险、按时发放劳动报酬。</w:t>
      </w:r>
    </w:p>
    <w:p w14:paraId="0C3D6A0D"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7</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乙方应当根据甲方的要求安排食堂营业时间，并保证正常的餐饮供应，做到保证质量、价格合理，不得随意中途停止营业或不正常营业。</w:t>
      </w:r>
    </w:p>
    <w:p w14:paraId="2B1A33AA"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8</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乙方自行购买工作工作服，上班要求统一着装，佩戴工牌，工作服保持卫生整洁无污渍。</w:t>
      </w:r>
    </w:p>
    <w:p w14:paraId="273CCA6A"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19</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乙方在经营活动中与甲方食堂是平等竞争关系。</w:t>
      </w:r>
    </w:p>
    <w:p w14:paraId="622E0D30"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20</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乙方应保证所经营范围卫生、整洁。</w:t>
      </w:r>
    </w:p>
    <w:p w14:paraId="1BBCCB9F"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1</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乙方对经营需开具发票的，由乙方负责，甲方不负责开具发票。</w:t>
      </w:r>
    </w:p>
    <w:p w14:paraId="34DC5CCB"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25" w:name="_Toc479859218"/>
      <w:bookmarkStart w:id="126" w:name="_Toc156687598"/>
      <w:r>
        <w:rPr>
          <w:rFonts w:asciiTheme="minorEastAsia" w:eastAsiaTheme="minorEastAsia" w:hAnsiTheme="minorEastAsia" w:hint="eastAsia"/>
          <w:b/>
          <w:color w:val="000000"/>
        </w:rPr>
        <w:t>八、违约责任</w:t>
      </w:r>
      <w:bookmarkEnd w:id="125"/>
      <w:bookmarkEnd w:id="126"/>
    </w:p>
    <w:p w14:paraId="04E09CE9"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lastRenderedPageBreak/>
        <w:t xml:space="preserve">1. </w:t>
      </w:r>
      <w:r>
        <w:rPr>
          <w:rFonts w:asciiTheme="minorEastAsia" w:eastAsiaTheme="minorEastAsia" w:hAnsiTheme="minorEastAsia" w:hint="eastAsia"/>
          <w:color w:val="000000"/>
        </w:rPr>
        <w:t>乙方在合同期内，乙方因违反合同约定达到了合同解除条件，甲方有权终止合同，乙方交纳的风险抵押金不予退还，同时应承担相应的经济损失及违约责任。</w:t>
      </w:r>
    </w:p>
    <w:p w14:paraId="37F03CDC"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2. 合同期内甲方不得无故终止合同或不续签合同。如确因政策变化等甲方无法预见且无法避免原因，甲方需要单方终止合同的，应提前一个月通知乙方，乙方交纳的风险抵押金应予以退还，且甲方对乙方经营期间投资的可动资产、不动资产进行价值2倍补偿。</w:t>
      </w:r>
    </w:p>
    <w:p w14:paraId="165B8FD4"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color w:val="000000"/>
        </w:rPr>
        <w:t xml:space="preserve">3. </w:t>
      </w:r>
      <w:r>
        <w:rPr>
          <w:rFonts w:asciiTheme="minorEastAsia" w:eastAsiaTheme="minorEastAsia" w:hAnsiTheme="minorEastAsia" w:hint="eastAsia"/>
          <w:color w:val="000000"/>
        </w:rPr>
        <w:t>甲、乙双方的其它违约责任，按照《民法典》的有关规定执行。</w:t>
      </w:r>
    </w:p>
    <w:p w14:paraId="51A96B91"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27" w:name="_Toc479859219"/>
      <w:bookmarkStart w:id="128" w:name="_Toc156687599"/>
      <w:r>
        <w:rPr>
          <w:rFonts w:asciiTheme="minorEastAsia" w:eastAsiaTheme="minorEastAsia" w:hAnsiTheme="minorEastAsia" w:hint="eastAsia"/>
          <w:b/>
          <w:color w:val="000000"/>
        </w:rPr>
        <w:t>九、合同的变更及解除</w:t>
      </w:r>
      <w:bookmarkEnd w:id="127"/>
      <w:bookmarkEnd w:id="128"/>
    </w:p>
    <w:p w14:paraId="6B907250"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1. 经双方协商一致，可以变更或者解除合同。</w:t>
      </w:r>
    </w:p>
    <w:p w14:paraId="1F7E62B2"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2. 乙方有下列情况之一者，甲方有权解除合同，风险抵押金不予退还，并由乙方承担由此造成的一切经济损失和法律责任。</w:t>
      </w:r>
    </w:p>
    <w:p w14:paraId="4E9D156A"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2.1未按相关法律法规和已签订的《合同书》的约定，建立相应管理制度或执行制度不力，经营管理混乱，不按照相关规定配合校方工作，被相关行政部门两次处罚且限期整改不力的。</w:t>
      </w:r>
    </w:p>
    <w:p w14:paraId="7B4B59AC"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2.2因乙方责任，发生食物中毒、火灾事故、人员伤亡等安全事故，后果严重的。</w:t>
      </w:r>
    </w:p>
    <w:p w14:paraId="14BC175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2.3乙方或乙方员工损坏公共财产，造成2万元（含2万）以上重大损失的。</w:t>
      </w:r>
    </w:p>
    <w:p w14:paraId="0ED84830"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2.4因擅自提高饭菜价格或因食品卫生安全和服务质量及其它问题引起就餐人员强烈不满而发生群体事件或引发重大舆情事件，影响恶劣的。</w:t>
      </w:r>
    </w:p>
    <w:p w14:paraId="1A561C47"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2.5掺杂使假、私自采购、销售无证产品、过期食品、有害食品及国家明令禁止的添加剂的，经处罚1次后，无悔改再犯的。</w:t>
      </w:r>
    </w:p>
    <w:p w14:paraId="7487842A"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2.6未按合同经营范围经营，经规劝，限期整改无效的。</w:t>
      </w:r>
    </w:p>
    <w:p w14:paraId="0DE63E31"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2.7在经营过程中有转包、转租行为的。</w:t>
      </w:r>
    </w:p>
    <w:p w14:paraId="54EC85E3"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2.8未经甲方同意，利用甲方资源从事校外社会餐饮服务的。</w:t>
      </w:r>
    </w:p>
    <w:p w14:paraId="10D93620"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2.9经营期内无故停餐或停止营业的。</w:t>
      </w:r>
    </w:p>
    <w:p w14:paraId="77FE293C"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rPr>
        <w:t>2.10每年合同到期，经校方主管部门考核不合格的。</w:t>
      </w:r>
    </w:p>
    <w:p w14:paraId="6C80EB2A"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2.1</w:t>
      </w:r>
      <w:r>
        <w:rPr>
          <w:rFonts w:asciiTheme="minorEastAsia" w:eastAsiaTheme="minorEastAsia" w:hAnsiTheme="minorEastAsia" w:hint="eastAsia"/>
          <w:color w:val="000000"/>
        </w:rPr>
        <w:t>1在上级有关监管部门的检查、评比中两次不达标或被书面通报批评的。</w:t>
      </w:r>
    </w:p>
    <w:p w14:paraId="28CA9A94"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2.1</w:t>
      </w:r>
      <w:r>
        <w:rPr>
          <w:rFonts w:asciiTheme="minorEastAsia" w:eastAsiaTheme="minorEastAsia" w:hAnsiTheme="minorEastAsia" w:hint="eastAsia"/>
          <w:color w:val="000000"/>
        </w:rPr>
        <w:t>2其它严重违法、违规、违约行为。</w:t>
      </w:r>
    </w:p>
    <w:p w14:paraId="7F98DE07"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29" w:name="_Toc479859220"/>
      <w:bookmarkStart w:id="130" w:name="_Toc156687600"/>
      <w:r>
        <w:rPr>
          <w:rFonts w:asciiTheme="minorEastAsia" w:eastAsiaTheme="minorEastAsia" w:hAnsiTheme="minorEastAsia" w:hint="eastAsia"/>
          <w:b/>
          <w:color w:val="000000"/>
        </w:rPr>
        <w:lastRenderedPageBreak/>
        <w:t>十、其他条款</w:t>
      </w:r>
      <w:bookmarkEnd w:id="129"/>
      <w:bookmarkEnd w:id="130"/>
    </w:p>
    <w:p w14:paraId="268AB093"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 xml:space="preserve">1. </w:t>
      </w:r>
      <w:r>
        <w:rPr>
          <w:rFonts w:asciiTheme="minorEastAsia" w:eastAsiaTheme="minorEastAsia" w:hAnsiTheme="minorEastAsia" w:hint="eastAsia"/>
          <w:color w:val="000000"/>
        </w:rPr>
        <w:t>合同期间，本合同其他未尽事宜，由双方协商解决，可制定补充条款。</w:t>
      </w:r>
    </w:p>
    <w:p w14:paraId="31A4BEF6"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 xml:space="preserve">2. </w:t>
      </w:r>
      <w:r>
        <w:rPr>
          <w:rFonts w:asciiTheme="minorEastAsia" w:eastAsiaTheme="minorEastAsia" w:hAnsiTheme="minorEastAsia" w:hint="eastAsia"/>
          <w:color w:val="000000"/>
        </w:rPr>
        <w:t>本合同书发生争议时，双方应协商解决，协商不成，可以向甲方所在地的人民法院提起诉讼。</w:t>
      </w:r>
    </w:p>
    <w:p w14:paraId="183EA8C1"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3</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本合同一式</w:t>
      </w:r>
      <w:r>
        <w:rPr>
          <w:rFonts w:asciiTheme="minorEastAsia" w:eastAsiaTheme="minorEastAsia" w:hAnsiTheme="minorEastAsia" w:hint="eastAsia"/>
          <w:color w:val="000000"/>
          <w:u w:val="single"/>
        </w:rPr>
        <w:t>陆</w:t>
      </w:r>
      <w:r>
        <w:rPr>
          <w:rFonts w:asciiTheme="minorEastAsia" w:eastAsiaTheme="minorEastAsia" w:hAnsiTheme="minorEastAsia" w:hint="eastAsia"/>
          <w:color w:val="000000"/>
        </w:rPr>
        <w:t>份，其中甲方执</w:t>
      </w:r>
      <w:r>
        <w:rPr>
          <w:rFonts w:asciiTheme="minorEastAsia" w:eastAsiaTheme="minorEastAsia" w:hAnsiTheme="minorEastAsia" w:hint="eastAsia"/>
          <w:color w:val="000000"/>
          <w:u w:val="single"/>
        </w:rPr>
        <w:t>肆</w:t>
      </w:r>
      <w:r>
        <w:rPr>
          <w:rFonts w:asciiTheme="minorEastAsia" w:eastAsiaTheme="minorEastAsia" w:hAnsiTheme="minorEastAsia" w:hint="eastAsia"/>
          <w:color w:val="000000"/>
        </w:rPr>
        <w:t>份，乙方执</w:t>
      </w:r>
      <w:r>
        <w:rPr>
          <w:rFonts w:asciiTheme="minorEastAsia" w:eastAsiaTheme="minorEastAsia" w:hAnsiTheme="minorEastAsia" w:hint="eastAsia"/>
          <w:color w:val="000000"/>
          <w:u w:val="single"/>
        </w:rPr>
        <w:t>贰</w:t>
      </w:r>
      <w:r>
        <w:rPr>
          <w:rFonts w:asciiTheme="minorEastAsia" w:eastAsiaTheme="minorEastAsia" w:hAnsiTheme="minorEastAsia" w:hint="eastAsia"/>
          <w:color w:val="000000"/>
        </w:rPr>
        <w:t>份。合同自签订之日起正式生效。</w:t>
      </w:r>
    </w:p>
    <w:p w14:paraId="36DCAF3C"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4</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合同终止时，乙方在10天内将场地交还给甲方。</w:t>
      </w:r>
    </w:p>
    <w:p w14:paraId="4B3B5056" w14:textId="77777777" w:rsidR="00127435" w:rsidRDefault="00127435">
      <w:pPr>
        <w:spacing w:line="360" w:lineRule="auto"/>
        <w:ind w:left="360" w:firstLineChars="150" w:firstLine="360"/>
        <w:rPr>
          <w:rFonts w:asciiTheme="minorEastAsia" w:eastAsiaTheme="minorEastAsia" w:hAnsiTheme="minorEastAsia"/>
          <w:color w:val="000000"/>
        </w:rPr>
      </w:pPr>
    </w:p>
    <w:p w14:paraId="3D85CE48" w14:textId="77777777" w:rsidR="00127435" w:rsidRDefault="00127435">
      <w:pPr>
        <w:spacing w:line="360" w:lineRule="auto"/>
        <w:ind w:left="360" w:firstLineChars="150" w:firstLine="360"/>
        <w:rPr>
          <w:rFonts w:asciiTheme="minorEastAsia" w:eastAsiaTheme="minorEastAsia" w:hAnsiTheme="minorEastAsia"/>
          <w:color w:val="000000"/>
        </w:rPr>
      </w:pPr>
    </w:p>
    <w:p w14:paraId="51476E3B" w14:textId="77777777" w:rsidR="00127435" w:rsidRDefault="00127435">
      <w:pPr>
        <w:spacing w:line="360" w:lineRule="auto"/>
        <w:ind w:left="360" w:firstLineChars="150" w:firstLine="360"/>
        <w:rPr>
          <w:rFonts w:asciiTheme="minorEastAsia" w:eastAsiaTheme="minorEastAsia" w:hAnsiTheme="minorEastAsia"/>
          <w:color w:val="000000"/>
        </w:rPr>
      </w:pPr>
    </w:p>
    <w:p w14:paraId="3C5CB19D" w14:textId="77777777" w:rsidR="00127435" w:rsidRDefault="00127435">
      <w:pPr>
        <w:spacing w:line="360" w:lineRule="auto"/>
        <w:ind w:left="360" w:firstLineChars="150" w:firstLine="360"/>
        <w:rPr>
          <w:rFonts w:asciiTheme="minorEastAsia" w:eastAsiaTheme="minorEastAsia" w:hAnsiTheme="minorEastAsia"/>
          <w:color w:val="000000"/>
        </w:rPr>
      </w:pPr>
    </w:p>
    <w:p w14:paraId="4B16A841" w14:textId="77777777" w:rsidR="00127435" w:rsidRDefault="00127435">
      <w:pPr>
        <w:spacing w:line="360" w:lineRule="auto"/>
        <w:ind w:left="360" w:firstLineChars="150" w:firstLine="360"/>
        <w:rPr>
          <w:rFonts w:asciiTheme="minorEastAsia" w:eastAsiaTheme="minorEastAsia" w:hAnsiTheme="minorEastAsia"/>
          <w:color w:val="000000"/>
        </w:rPr>
      </w:pPr>
    </w:p>
    <w:p w14:paraId="3F41A5BF" w14:textId="77777777" w:rsidR="00127435" w:rsidRDefault="00127435">
      <w:pPr>
        <w:spacing w:line="360" w:lineRule="auto"/>
        <w:rPr>
          <w:rFonts w:asciiTheme="minorEastAsia" w:eastAsiaTheme="minorEastAsia" w:hAnsiTheme="minorEastAsia"/>
          <w:color w:val="000000"/>
        </w:rPr>
      </w:pPr>
    </w:p>
    <w:p w14:paraId="54806BF3"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甲      方（盖章）： 中国矿业大学（北京）</w:t>
      </w:r>
    </w:p>
    <w:p w14:paraId="5DBA21C4" w14:textId="77777777" w:rsidR="00127435" w:rsidRDefault="00127435">
      <w:pPr>
        <w:spacing w:line="360" w:lineRule="auto"/>
        <w:ind w:left="360" w:firstLineChars="150" w:firstLine="360"/>
        <w:rPr>
          <w:rFonts w:asciiTheme="minorEastAsia" w:eastAsiaTheme="minorEastAsia" w:hAnsiTheme="minorEastAsia"/>
          <w:color w:val="000000"/>
        </w:rPr>
      </w:pPr>
    </w:p>
    <w:p w14:paraId="48AE49E6"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委托代理人（签字）：</w:t>
      </w:r>
    </w:p>
    <w:p w14:paraId="6155D365" w14:textId="77777777" w:rsidR="00127435" w:rsidRDefault="00127435">
      <w:pPr>
        <w:spacing w:line="360" w:lineRule="auto"/>
        <w:ind w:left="360" w:firstLineChars="150" w:firstLine="360"/>
        <w:rPr>
          <w:rFonts w:asciiTheme="minorEastAsia" w:eastAsiaTheme="minorEastAsia" w:hAnsiTheme="minorEastAsia"/>
          <w:color w:val="000000"/>
        </w:rPr>
      </w:pPr>
    </w:p>
    <w:p w14:paraId="349BB78A"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餐饮服务中心负责人：</w:t>
      </w:r>
    </w:p>
    <w:p w14:paraId="54DCE78C" w14:textId="77777777" w:rsidR="00127435" w:rsidRDefault="00127435">
      <w:pPr>
        <w:spacing w:line="360" w:lineRule="auto"/>
        <w:ind w:left="360" w:firstLineChars="150" w:firstLine="360"/>
        <w:rPr>
          <w:rFonts w:asciiTheme="minorEastAsia" w:eastAsiaTheme="minorEastAsia" w:hAnsiTheme="minorEastAsia"/>
          <w:color w:val="000000"/>
        </w:rPr>
      </w:pPr>
    </w:p>
    <w:p w14:paraId="39ABCB76" w14:textId="77777777" w:rsidR="00127435" w:rsidRDefault="00381297">
      <w:pPr>
        <w:spacing w:line="360" w:lineRule="auto"/>
        <w:ind w:leftChars="171" w:left="410"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年     月    日</w:t>
      </w:r>
    </w:p>
    <w:p w14:paraId="0EA95366" w14:textId="77777777" w:rsidR="00127435" w:rsidRDefault="00381297">
      <w:pPr>
        <w:spacing w:line="360" w:lineRule="auto"/>
        <w:ind w:leftChars="171" w:left="410"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14:paraId="10F12841" w14:textId="77777777" w:rsidR="00127435" w:rsidRDefault="00127435">
      <w:pPr>
        <w:spacing w:line="360" w:lineRule="auto"/>
        <w:rPr>
          <w:rFonts w:asciiTheme="minorEastAsia" w:eastAsiaTheme="minorEastAsia" w:hAnsiTheme="minorEastAsia"/>
          <w:color w:val="000000"/>
        </w:rPr>
      </w:pPr>
    </w:p>
    <w:p w14:paraId="0EA201EF"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乙      方（盖章）：</w:t>
      </w:r>
      <w:r>
        <w:rPr>
          <w:rFonts w:asciiTheme="minorEastAsia" w:eastAsiaTheme="minorEastAsia" w:hAnsiTheme="minorEastAsia"/>
          <w:color w:val="000000"/>
        </w:rPr>
        <w:t xml:space="preserve">   </w:t>
      </w:r>
    </w:p>
    <w:p w14:paraId="7830E9C4" w14:textId="77777777" w:rsidR="00127435" w:rsidRDefault="00127435">
      <w:pPr>
        <w:spacing w:line="360" w:lineRule="auto"/>
        <w:ind w:left="360" w:firstLineChars="150" w:firstLine="360"/>
        <w:rPr>
          <w:rFonts w:asciiTheme="minorEastAsia" w:eastAsiaTheme="minorEastAsia" w:hAnsiTheme="minorEastAsia"/>
          <w:color w:val="000000"/>
        </w:rPr>
      </w:pPr>
    </w:p>
    <w:p w14:paraId="0784EA09"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法     人（签字）：</w:t>
      </w:r>
    </w:p>
    <w:p w14:paraId="1113090E" w14:textId="77777777" w:rsidR="00127435" w:rsidRDefault="00127435">
      <w:pPr>
        <w:spacing w:line="360" w:lineRule="auto"/>
        <w:rPr>
          <w:rFonts w:asciiTheme="minorEastAsia" w:eastAsiaTheme="minorEastAsia" w:hAnsiTheme="minorEastAsia"/>
          <w:color w:val="000000"/>
        </w:rPr>
      </w:pPr>
    </w:p>
    <w:p w14:paraId="224F10E4" w14:textId="77777777" w:rsidR="00127435" w:rsidRDefault="00381297">
      <w:pPr>
        <w:spacing w:line="360" w:lineRule="auto"/>
        <w:ind w:leftChars="171" w:left="410" w:firstLineChars="300" w:firstLine="720"/>
        <w:rPr>
          <w:rFonts w:asciiTheme="minorEastAsia" w:eastAsiaTheme="minorEastAsia" w:hAnsiTheme="minorEastAsia"/>
        </w:rPr>
      </w:pPr>
      <w:r>
        <w:rPr>
          <w:rFonts w:asciiTheme="minorEastAsia" w:eastAsiaTheme="minorEastAsia" w:hAnsiTheme="minorEastAsia" w:hint="eastAsia"/>
          <w:color w:val="000000"/>
        </w:rPr>
        <w:t>年     月    日</w:t>
      </w:r>
    </w:p>
    <w:p w14:paraId="4E47B426" w14:textId="77777777" w:rsidR="00127435" w:rsidRDefault="00127435">
      <w:pPr>
        <w:tabs>
          <w:tab w:val="left" w:pos="567"/>
        </w:tabs>
        <w:suppressAutoHyphens/>
        <w:spacing w:line="360" w:lineRule="auto"/>
        <w:rPr>
          <w:b/>
          <w:sz w:val="28"/>
          <w:szCs w:val="22"/>
        </w:rPr>
      </w:pPr>
    </w:p>
    <w:p w14:paraId="2FD6EDEC" w14:textId="77777777" w:rsidR="00127435" w:rsidRDefault="00381297">
      <w:pPr>
        <w:tabs>
          <w:tab w:val="left" w:pos="567"/>
        </w:tabs>
        <w:suppressAutoHyphens/>
        <w:spacing w:line="360" w:lineRule="auto"/>
      </w:pPr>
      <w:r>
        <w:rPr>
          <w:b/>
          <w:sz w:val="28"/>
          <w:szCs w:val="22"/>
        </w:rPr>
        <w:br w:type="page"/>
      </w:r>
    </w:p>
    <w:p w14:paraId="63724196" w14:textId="77777777" w:rsidR="00127435" w:rsidRDefault="00381297">
      <w:pPr>
        <w:pStyle w:val="1"/>
        <w:spacing w:line="360" w:lineRule="auto"/>
        <w:rPr>
          <w:sz w:val="30"/>
          <w:szCs w:val="30"/>
        </w:rPr>
      </w:pPr>
      <w:bookmarkStart w:id="131" w:name="_Hlt487900425"/>
      <w:bookmarkStart w:id="132" w:name="_Toc156687601"/>
      <w:bookmarkStart w:id="133" w:name="_Toc310195761"/>
      <w:bookmarkStart w:id="134" w:name="_Ref467988698"/>
      <w:bookmarkStart w:id="135" w:name="_Toc480942349"/>
      <w:bookmarkStart w:id="136" w:name="_Toc520356217"/>
      <w:bookmarkStart w:id="137" w:name="_Toc236642990"/>
      <w:bookmarkEnd w:id="131"/>
      <w:r>
        <w:rPr>
          <w:rFonts w:hint="eastAsia"/>
          <w:sz w:val="30"/>
          <w:szCs w:val="30"/>
        </w:rPr>
        <w:lastRenderedPageBreak/>
        <w:t>第七章 响应文件格式</w:t>
      </w:r>
      <w:bookmarkEnd w:id="132"/>
      <w:bookmarkEnd w:id="133"/>
    </w:p>
    <w:p w14:paraId="314B02F1" w14:textId="77777777" w:rsidR="00127435" w:rsidRDefault="00127435"/>
    <w:p w14:paraId="25BC9D29" w14:textId="77777777" w:rsidR="00127435" w:rsidRDefault="00381297">
      <w:pPr>
        <w:tabs>
          <w:tab w:val="left" w:pos="900"/>
          <w:tab w:val="left" w:pos="1980"/>
        </w:tabs>
        <w:snapToGrid w:val="0"/>
        <w:spacing w:line="360" w:lineRule="auto"/>
        <w:ind w:left="142"/>
      </w:pPr>
      <w:r>
        <w:rPr>
          <w:b/>
        </w:rPr>
        <w:t>合作方编制文件须知</w:t>
      </w:r>
    </w:p>
    <w:p w14:paraId="4FE5FDEB" w14:textId="77777777" w:rsidR="00127435" w:rsidRDefault="00381297">
      <w:pPr>
        <w:tabs>
          <w:tab w:val="left" w:pos="900"/>
          <w:tab w:val="left" w:pos="1980"/>
        </w:tabs>
        <w:snapToGrid w:val="0"/>
        <w:spacing w:line="360" w:lineRule="auto"/>
        <w:ind w:left="142"/>
      </w:pPr>
      <w:r>
        <w:t>1、合作方按照本部分的顺序编制响应文件，编制中涉及格式资料的，应按照本部分提供的内容和格式（所有表格的格式可扩展）填写提交。</w:t>
      </w:r>
    </w:p>
    <w:p w14:paraId="454AF9E9" w14:textId="77777777" w:rsidR="00127435" w:rsidRDefault="00381297">
      <w:pPr>
        <w:tabs>
          <w:tab w:val="left" w:pos="900"/>
          <w:tab w:val="left" w:pos="1980"/>
        </w:tabs>
        <w:snapToGrid w:val="0"/>
        <w:spacing w:line="360" w:lineRule="auto"/>
        <w:ind w:left="142"/>
      </w:pPr>
      <w:r>
        <w:t>2、对于遴选文件成交记了“格式”文件的，合作方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。未标记“实格式”的文件和遴选文件未提供格式的内容，可由合作方自行编写。</w:t>
      </w:r>
    </w:p>
    <w:p w14:paraId="68623BCE" w14:textId="77777777" w:rsidR="00127435" w:rsidRDefault="00381297">
      <w:pPr>
        <w:tabs>
          <w:tab w:val="left" w:pos="900"/>
          <w:tab w:val="left" w:pos="1980"/>
        </w:tabs>
        <w:snapToGrid w:val="0"/>
        <w:spacing w:line="360" w:lineRule="auto"/>
        <w:ind w:left="142"/>
      </w:pPr>
      <w:r>
        <w:t>3、全部声明和问题的回答及所附材料必须是真实的、准确的和完整的。</w:t>
      </w:r>
    </w:p>
    <w:p w14:paraId="1B9D37B6" w14:textId="77777777" w:rsidR="00127435" w:rsidRDefault="00381297">
      <w:pPr>
        <w:pStyle w:val="31"/>
        <w:rPr>
          <w:szCs w:val="24"/>
        </w:rPr>
      </w:pPr>
      <w:r>
        <w:br w:type="page"/>
      </w:r>
      <w:bookmarkStart w:id="138" w:name="_Toc497235042"/>
      <w:bookmarkStart w:id="139" w:name="_Toc514926454"/>
      <w:bookmarkStart w:id="140" w:name="_Toc156687602"/>
      <w:bookmarkStart w:id="141" w:name="_Toc310195762"/>
      <w:bookmarkEnd w:id="134"/>
      <w:bookmarkEnd w:id="135"/>
      <w:bookmarkEnd w:id="136"/>
      <w:bookmarkEnd w:id="137"/>
      <w:r>
        <w:rPr>
          <w:szCs w:val="24"/>
        </w:rPr>
        <w:lastRenderedPageBreak/>
        <w:t>1</w:t>
      </w:r>
      <w:r>
        <w:rPr>
          <w:rFonts w:hint="eastAsia"/>
          <w:szCs w:val="24"/>
        </w:rPr>
        <w:t>．</w:t>
      </w:r>
      <w:r>
        <w:rPr>
          <w:szCs w:val="24"/>
        </w:rPr>
        <w:t xml:space="preserve">投 标 </w:t>
      </w:r>
      <w:bookmarkEnd w:id="138"/>
      <w:bookmarkEnd w:id="139"/>
      <w:r>
        <w:rPr>
          <w:rFonts w:hint="eastAsia"/>
          <w:szCs w:val="24"/>
        </w:rPr>
        <w:t>书（格式）</w:t>
      </w:r>
      <w:bookmarkEnd w:id="140"/>
    </w:p>
    <w:p w14:paraId="796F0DD7" w14:textId="77777777" w:rsidR="00127435" w:rsidRDefault="00381297">
      <w:pPr>
        <w:tabs>
          <w:tab w:val="left" w:pos="5580"/>
        </w:tabs>
        <w:spacing w:line="360" w:lineRule="auto"/>
        <w:ind w:left="420"/>
      </w:pPr>
      <w:r>
        <w:rPr>
          <w:rFonts w:hint="eastAsia"/>
        </w:rPr>
        <w:t>致（遴选人）：</w:t>
      </w:r>
      <w:r>
        <w:t xml:space="preserve"> </w:t>
      </w:r>
    </w:p>
    <w:p w14:paraId="3472F14F" w14:textId="77777777" w:rsidR="00127435" w:rsidRDefault="00381297">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遴选</w:t>
      </w:r>
      <w:r>
        <w:t>公告（</w:t>
      </w:r>
      <w:r>
        <w:rPr>
          <w:rFonts w:hint="eastAsia"/>
        </w:rPr>
        <w:t>遴选</w:t>
      </w:r>
      <w:r>
        <w:t>邀请）(</w:t>
      </w:r>
      <w:r>
        <w:rPr>
          <w:rFonts w:hint="eastAsia"/>
          <w:u w:val="single"/>
        </w:rPr>
        <w:t>项目编号</w:t>
      </w:r>
      <w:r>
        <w:t>),签字代表(</w:t>
      </w:r>
      <w:r>
        <w:rPr>
          <w:rFonts w:hint="eastAsia"/>
          <w:u w:val="single"/>
        </w:rPr>
        <w:t>姓名、职务</w:t>
      </w:r>
      <w:r>
        <w:t>)经正式授权并代表合作方（</w:t>
      </w:r>
      <w:r>
        <w:rPr>
          <w:rFonts w:hint="eastAsia"/>
          <w:u w:val="single"/>
        </w:rPr>
        <w:t>合作方名称、地址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38A03572" w14:textId="77777777" w:rsidR="00127435" w:rsidRDefault="00381297">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已详细审查全部遴选文件</w:t>
      </w:r>
      <w:r>
        <w:rPr>
          <w:rFonts w:hAnsi="宋体"/>
          <w:szCs w:val="20"/>
        </w:rPr>
        <w:t>，自愿参与</w:t>
      </w:r>
      <w:r>
        <w:rPr>
          <w:rFonts w:hAnsi="宋体" w:hint="eastAsia"/>
          <w:szCs w:val="20"/>
        </w:rPr>
        <w:t>响应</w:t>
      </w:r>
      <w:r>
        <w:rPr>
          <w:rFonts w:hAnsi="宋体"/>
          <w:szCs w:val="20"/>
        </w:rPr>
        <w:t>并承诺如下：</w:t>
      </w:r>
    </w:p>
    <w:p w14:paraId="752F36C5" w14:textId="77777777" w:rsidR="00127435" w:rsidRDefault="00381297">
      <w:pPr>
        <w:pStyle w:val="af"/>
        <w:tabs>
          <w:tab w:val="left" w:pos="720"/>
          <w:tab w:val="left" w:pos="900"/>
        </w:tabs>
        <w:spacing w:line="360" w:lineRule="auto"/>
        <w:ind w:firstLineChars="177" w:firstLine="425"/>
        <w:rPr>
          <w:szCs w:val="20"/>
        </w:rPr>
      </w:pPr>
      <w:r>
        <w:rPr>
          <w:rFonts w:hAnsi="宋体" w:hint="eastAsia"/>
          <w:szCs w:val="24"/>
        </w:rPr>
        <w:t>（1）</w:t>
      </w:r>
      <w:r>
        <w:rPr>
          <w:szCs w:val="20"/>
        </w:rPr>
        <w:t>除合同条款及采购需求偏离表列出的偏离外，我方响应遴选文件的全部要求。</w:t>
      </w:r>
    </w:p>
    <w:p w14:paraId="2F551409" w14:textId="77777777" w:rsidR="00127435" w:rsidRDefault="00381297">
      <w:pPr>
        <w:tabs>
          <w:tab w:val="left" w:pos="5580"/>
        </w:tabs>
        <w:spacing w:line="360" w:lineRule="auto"/>
        <w:ind w:firstLineChars="177" w:firstLine="425"/>
        <w:rPr>
          <w:szCs w:val="20"/>
        </w:rPr>
      </w:pPr>
      <w:r>
        <w:rPr>
          <w:szCs w:val="20"/>
        </w:rPr>
        <w:t>（2）我方已提供的全部文件资料是真实、准确的，并对此承担一切法律后果。</w:t>
      </w:r>
    </w:p>
    <w:p w14:paraId="6DEE6978" w14:textId="77777777" w:rsidR="00127435" w:rsidRDefault="00381297">
      <w:pPr>
        <w:pStyle w:val="af"/>
        <w:tabs>
          <w:tab w:val="left" w:pos="5580"/>
        </w:tabs>
        <w:spacing w:line="360" w:lineRule="auto"/>
        <w:ind w:firstLineChars="177" w:firstLine="425"/>
        <w:rPr>
          <w:rFonts w:hAnsi="宋体"/>
          <w:szCs w:val="24"/>
        </w:rPr>
      </w:pPr>
      <w:r>
        <w:rPr>
          <w:rFonts w:hAnsi="宋体" w:hint="eastAsia"/>
          <w:szCs w:val="24"/>
        </w:rPr>
        <w:t>（</w:t>
      </w:r>
      <w:r>
        <w:rPr>
          <w:rFonts w:hAnsi="宋体"/>
          <w:szCs w:val="24"/>
        </w:rPr>
        <w:t>3</w:t>
      </w:r>
      <w:r>
        <w:rPr>
          <w:rFonts w:hAnsi="宋体" w:hint="eastAsia"/>
          <w:szCs w:val="24"/>
        </w:rPr>
        <w:t>）我方如成交，我方将在法律规定的期限内与你方签订合同，按照遴选文件要求提交履约保证金，并在合同约定的期限内完成合同规定的全部义务。</w:t>
      </w:r>
    </w:p>
    <w:p w14:paraId="6E511661"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4</w:t>
      </w:r>
      <w:r>
        <w:rPr>
          <w:rFonts w:hAnsi="宋体" w:hint="eastAsia"/>
          <w:szCs w:val="24"/>
        </w:rPr>
        <w:t>）我方已详细审查全部遴选文件，包括第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37D475C2"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14:paraId="6CB66A51"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2D199346" w14:textId="77777777" w:rsidR="00127435" w:rsidRDefault="00381297">
      <w:pPr>
        <w:tabs>
          <w:tab w:val="left" w:pos="5580"/>
        </w:tabs>
        <w:spacing w:line="360" w:lineRule="auto"/>
        <w:ind w:firstLineChars="200" w:firstLine="480"/>
      </w:pPr>
      <w:r>
        <w:t>与本</w:t>
      </w:r>
      <w:r>
        <w:rPr>
          <w:rFonts w:hint="eastAsia"/>
          <w:szCs w:val="20"/>
        </w:rPr>
        <w:t>响应</w:t>
      </w:r>
      <w:r>
        <w:t>有关的一切正式往来信函请寄：</w:t>
      </w:r>
    </w:p>
    <w:p w14:paraId="4933A2FF" w14:textId="77777777" w:rsidR="00127435" w:rsidRDefault="00381297">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5D00DDD0" w14:textId="77777777" w:rsidR="00127435" w:rsidRDefault="00381297">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054A51DA" w14:textId="77777777" w:rsidR="00127435" w:rsidRDefault="00127435">
      <w:pPr>
        <w:tabs>
          <w:tab w:val="left" w:pos="5580"/>
        </w:tabs>
        <w:spacing w:line="360" w:lineRule="auto"/>
        <w:ind w:left="420"/>
      </w:pPr>
    </w:p>
    <w:p w14:paraId="0F32D125" w14:textId="77777777" w:rsidR="00127435" w:rsidRDefault="00381297">
      <w:pPr>
        <w:tabs>
          <w:tab w:val="left" w:pos="5580"/>
        </w:tabs>
        <w:spacing w:line="360" w:lineRule="auto"/>
        <w:ind w:left="420"/>
      </w:pPr>
      <w:r>
        <w:rPr>
          <w:rFonts w:hint="eastAsia"/>
        </w:rPr>
        <w:t>合作方授权代表签字</w:t>
      </w:r>
      <w:r>
        <w:rPr>
          <w:rFonts w:hint="eastAsia"/>
          <w:u w:val="single"/>
        </w:rPr>
        <w:t xml:space="preserve">　　　　　　　　　　</w:t>
      </w:r>
    </w:p>
    <w:p w14:paraId="2B8E2DB8" w14:textId="77777777" w:rsidR="00127435" w:rsidRDefault="00381297">
      <w:pPr>
        <w:tabs>
          <w:tab w:val="left" w:pos="5580"/>
        </w:tabs>
        <w:spacing w:line="360" w:lineRule="auto"/>
        <w:ind w:left="420"/>
      </w:pPr>
      <w:r>
        <w:rPr>
          <w:rFonts w:hint="eastAsia"/>
        </w:rPr>
        <w:t>合作方名称（全称）</w:t>
      </w:r>
      <w:r>
        <w:rPr>
          <w:rFonts w:hint="eastAsia"/>
          <w:u w:val="single"/>
        </w:rPr>
        <w:t xml:space="preserve">　　　　　　　　　　</w:t>
      </w:r>
    </w:p>
    <w:p w14:paraId="087CA4F1" w14:textId="77777777" w:rsidR="00127435" w:rsidRDefault="00381297">
      <w:pPr>
        <w:tabs>
          <w:tab w:val="left" w:pos="5580"/>
        </w:tabs>
        <w:spacing w:line="360" w:lineRule="auto"/>
        <w:ind w:left="420"/>
      </w:pPr>
      <w:r>
        <w:rPr>
          <w:rFonts w:hint="eastAsia"/>
        </w:rPr>
        <w:t>合作方公章</w:t>
      </w:r>
      <w:r>
        <w:rPr>
          <w:rFonts w:hint="eastAsia"/>
          <w:u w:val="single"/>
        </w:rPr>
        <w:t xml:space="preserve">　　　　　　　　　</w:t>
      </w:r>
      <w:r>
        <w:rPr>
          <w:u w:val="single"/>
        </w:rPr>
        <w:t xml:space="preserve">       　</w:t>
      </w:r>
    </w:p>
    <w:p w14:paraId="30D074C3" w14:textId="77777777" w:rsidR="00127435" w:rsidRDefault="00381297">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14:paraId="481C340E" w14:textId="77777777" w:rsidR="00127435" w:rsidRDefault="00127435">
      <w:pPr>
        <w:tabs>
          <w:tab w:val="left" w:pos="5580"/>
        </w:tabs>
        <w:spacing w:line="360" w:lineRule="auto"/>
        <w:ind w:left="420"/>
        <w:rPr>
          <w:u w:val="single"/>
        </w:rPr>
      </w:pPr>
    </w:p>
    <w:p w14:paraId="7D05E768" w14:textId="77777777" w:rsidR="00127435" w:rsidRDefault="00127435">
      <w:pPr>
        <w:tabs>
          <w:tab w:val="left" w:pos="5580"/>
        </w:tabs>
        <w:spacing w:line="360" w:lineRule="auto"/>
        <w:ind w:left="420"/>
        <w:rPr>
          <w:u w:val="single"/>
        </w:rPr>
        <w:sectPr w:rsidR="00127435">
          <w:footerReference w:type="default" r:id="rId12"/>
          <w:pgSz w:w="11907" w:h="16840"/>
          <w:pgMar w:top="1440" w:right="1797" w:bottom="1440" w:left="1797" w:header="851" w:footer="680" w:gutter="0"/>
          <w:cols w:space="720"/>
          <w:docGrid w:linePitch="462"/>
        </w:sectPr>
      </w:pPr>
    </w:p>
    <w:p w14:paraId="668B7751" w14:textId="77777777" w:rsidR="00127435" w:rsidRDefault="00381297">
      <w:pPr>
        <w:pStyle w:val="31"/>
        <w:rPr>
          <w:szCs w:val="24"/>
        </w:rPr>
      </w:pPr>
      <w:bookmarkStart w:id="142" w:name="_Toc514926458"/>
      <w:bookmarkStart w:id="143" w:name="_Toc497235046"/>
      <w:bookmarkStart w:id="144" w:name="_Toc156687603"/>
      <w:r>
        <w:rPr>
          <w:szCs w:val="24"/>
        </w:rPr>
        <w:lastRenderedPageBreak/>
        <w:t>2</w:t>
      </w:r>
      <w:r>
        <w:rPr>
          <w:rFonts w:hint="eastAsia"/>
          <w:szCs w:val="24"/>
        </w:rPr>
        <w:t>．</w:t>
      </w:r>
      <w:r>
        <w:rPr>
          <w:szCs w:val="24"/>
        </w:rPr>
        <w:t>技术规格偏离表</w:t>
      </w:r>
      <w:bookmarkEnd w:id="142"/>
      <w:bookmarkEnd w:id="143"/>
      <w:r>
        <w:rPr>
          <w:rFonts w:hint="eastAsia"/>
          <w:szCs w:val="24"/>
        </w:rPr>
        <w:t>（格式）</w:t>
      </w:r>
      <w:bookmarkEnd w:id="144"/>
    </w:p>
    <w:p w14:paraId="0F6D460E" w14:textId="77777777" w:rsidR="00127435" w:rsidRDefault="00381297">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3"/>
        <w:gridCol w:w="2102"/>
        <w:gridCol w:w="2061"/>
        <w:gridCol w:w="1900"/>
        <w:gridCol w:w="1233"/>
      </w:tblGrid>
      <w:tr w:rsidR="00127435" w14:paraId="50BF3395" w14:textId="77777777">
        <w:trPr>
          <w:trHeight w:val="521"/>
          <w:jc w:val="center"/>
        </w:trPr>
        <w:tc>
          <w:tcPr>
            <w:tcW w:w="723" w:type="pct"/>
            <w:tcBorders>
              <w:top w:val="single" w:sz="12" w:space="0" w:color="auto"/>
            </w:tcBorders>
            <w:vAlign w:val="center"/>
          </w:tcPr>
          <w:p w14:paraId="6E254294" w14:textId="77777777" w:rsidR="00127435" w:rsidRDefault="00381297">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26780A26" w14:textId="77777777" w:rsidR="00127435" w:rsidRDefault="00381297">
            <w:pPr>
              <w:spacing w:line="360" w:lineRule="auto"/>
              <w:jc w:val="center"/>
              <w:rPr>
                <w:rFonts w:cs="Courier New"/>
              </w:rPr>
            </w:pPr>
            <w:r>
              <w:rPr>
                <w:rFonts w:cs="Courier New" w:hint="eastAsia"/>
              </w:rPr>
              <w:t>遴选要求</w:t>
            </w:r>
          </w:p>
        </w:tc>
        <w:tc>
          <w:tcPr>
            <w:tcW w:w="1208" w:type="pct"/>
            <w:tcBorders>
              <w:top w:val="single" w:sz="12" w:space="0" w:color="auto"/>
            </w:tcBorders>
            <w:vAlign w:val="center"/>
          </w:tcPr>
          <w:p w14:paraId="662A1A4F" w14:textId="77777777" w:rsidR="00127435" w:rsidRDefault="00381297">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784045FA" w14:textId="77777777" w:rsidR="00127435" w:rsidRDefault="00381297">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54C97CA2" w14:textId="77777777" w:rsidR="00127435" w:rsidRDefault="00381297">
            <w:pPr>
              <w:spacing w:line="360" w:lineRule="auto"/>
              <w:jc w:val="center"/>
              <w:rPr>
                <w:rFonts w:cs="Courier New"/>
              </w:rPr>
            </w:pPr>
            <w:r>
              <w:rPr>
                <w:rFonts w:cs="Courier New" w:hint="eastAsia"/>
              </w:rPr>
              <w:t>说明</w:t>
            </w:r>
          </w:p>
        </w:tc>
      </w:tr>
      <w:tr w:rsidR="00127435" w14:paraId="623843BD" w14:textId="77777777">
        <w:trPr>
          <w:trHeight w:val="521"/>
          <w:jc w:val="center"/>
        </w:trPr>
        <w:tc>
          <w:tcPr>
            <w:tcW w:w="723" w:type="pct"/>
            <w:vAlign w:val="center"/>
          </w:tcPr>
          <w:p w14:paraId="522AC813" w14:textId="77777777" w:rsidR="00127435" w:rsidRDefault="00127435">
            <w:pPr>
              <w:spacing w:line="360" w:lineRule="auto"/>
              <w:jc w:val="center"/>
              <w:rPr>
                <w:rFonts w:cs="Courier New"/>
              </w:rPr>
            </w:pPr>
          </w:p>
        </w:tc>
        <w:tc>
          <w:tcPr>
            <w:tcW w:w="1232" w:type="pct"/>
            <w:vAlign w:val="center"/>
          </w:tcPr>
          <w:p w14:paraId="4E4A5EC9" w14:textId="77777777" w:rsidR="00127435" w:rsidRDefault="00127435">
            <w:pPr>
              <w:spacing w:line="360" w:lineRule="auto"/>
              <w:jc w:val="center"/>
              <w:rPr>
                <w:rFonts w:cs="Courier New"/>
              </w:rPr>
            </w:pPr>
          </w:p>
        </w:tc>
        <w:tc>
          <w:tcPr>
            <w:tcW w:w="1208" w:type="pct"/>
            <w:vAlign w:val="center"/>
          </w:tcPr>
          <w:p w14:paraId="162335B7" w14:textId="77777777" w:rsidR="00127435" w:rsidRDefault="00127435">
            <w:pPr>
              <w:spacing w:line="360" w:lineRule="auto"/>
              <w:jc w:val="center"/>
              <w:rPr>
                <w:rFonts w:cs="Courier New"/>
              </w:rPr>
            </w:pPr>
          </w:p>
        </w:tc>
        <w:tc>
          <w:tcPr>
            <w:tcW w:w="1114" w:type="pct"/>
            <w:vAlign w:val="center"/>
          </w:tcPr>
          <w:p w14:paraId="5FD06826" w14:textId="77777777" w:rsidR="00127435" w:rsidRDefault="00127435">
            <w:pPr>
              <w:spacing w:line="360" w:lineRule="auto"/>
              <w:jc w:val="center"/>
              <w:rPr>
                <w:rFonts w:cs="Courier New"/>
              </w:rPr>
            </w:pPr>
          </w:p>
        </w:tc>
        <w:tc>
          <w:tcPr>
            <w:tcW w:w="723" w:type="pct"/>
            <w:vAlign w:val="center"/>
          </w:tcPr>
          <w:p w14:paraId="59385C42" w14:textId="77777777" w:rsidR="00127435" w:rsidRDefault="00127435">
            <w:pPr>
              <w:spacing w:line="360" w:lineRule="auto"/>
              <w:jc w:val="center"/>
              <w:rPr>
                <w:rFonts w:cs="Courier New"/>
              </w:rPr>
            </w:pPr>
          </w:p>
        </w:tc>
      </w:tr>
      <w:tr w:rsidR="00127435" w14:paraId="04E9A31A" w14:textId="77777777">
        <w:trPr>
          <w:trHeight w:val="521"/>
          <w:jc w:val="center"/>
        </w:trPr>
        <w:tc>
          <w:tcPr>
            <w:tcW w:w="723" w:type="pct"/>
            <w:vAlign w:val="center"/>
          </w:tcPr>
          <w:p w14:paraId="238B9BDA" w14:textId="77777777" w:rsidR="00127435" w:rsidRDefault="00127435">
            <w:pPr>
              <w:spacing w:line="360" w:lineRule="auto"/>
              <w:jc w:val="center"/>
              <w:rPr>
                <w:rFonts w:cs="Courier New"/>
              </w:rPr>
            </w:pPr>
          </w:p>
        </w:tc>
        <w:tc>
          <w:tcPr>
            <w:tcW w:w="1232" w:type="pct"/>
            <w:vAlign w:val="center"/>
          </w:tcPr>
          <w:p w14:paraId="3DE6CD24" w14:textId="77777777" w:rsidR="00127435" w:rsidRDefault="00127435">
            <w:pPr>
              <w:spacing w:line="360" w:lineRule="auto"/>
              <w:jc w:val="center"/>
              <w:rPr>
                <w:rFonts w:cs="Courier New"/>
              </w:rPr>
            </w:pPr>
          </w:p>
        </w:tc>
        <w:tc>
          <w:tcPr>
            <w:tcW w:w="1208" w:type="pct"/>
            <w:vAlign w:val="center"/>
          </w:tcPr>
          <w:p w14:paraId="5A58BAD7" w14:textId="77777777" w:rsidR="00127435" w:rsidRDefault="00127435">
            <w:pPr>
              <w:spacing w:line="360" w:lineRule="auto"/>
              <w:jc w:val="center"/>
              <w:rPr>
                <w:rFonts w:cs="Courier New"/>
              </w:rPr>
            </w:pPr>
          </w:p>
        </w:tc>
        <w:tc>
          <w:tcPr>
            <w:tcW w:w="1114" w:type="pct"/>
            <w:vAlign w:val="center"/>
          </w:tcPr>
          <w:p w14:paraId="19049F00" w14:textId="77777777" w:rsidR="00127435" w:rsidRDefault="00127435">
            <w:pPr>
              <w:spacing w:line="360" w:lineRule="auto"/>
              <w:jc w:val="center"/>
              <w:rPr>
                <w:rFonts w:cs="Courier New"/>
              </w:rPr>
            </w:pPr>
          </w:p>
        </w:tc>
        <w:tc>
          <w:tcPr>
            <w:tcW w:w="723" w:type="pct"/>
            <w:vAlign w:val="center"/>
          </w:tcPr>
          <w:p w14:paraId="6154951F" w14:textId="77777777" w:rsidR="00127435" w:rsidRDefault="00127435">
            <w:pPr>
              <w:spacing w:line="360" w:lineRule="auto"/>
              <w:jc w:val="center"/>
              <w:rPr>
                <w:rFonts w:cs="Courier New"/>
              </w:rPr>
            </w:pPr>
          </w:p>
        </w:tc>
      </w:tr>
      <w:tr w:rsidR="00127435" w14:paraId="1978D0F7" w14:textId="77777777">
        <w:trPr>
          <w:trHeight w:val="521"/>
          <w:jc w:val="center"/>
        </w:trPr>
        <w:tc>
          <w:tcPr>
            <w:tcW w:w="723" w:type="pct"/>
            <w:vAlign w:val="center"/>
          </w:tcPr>
          <w:p w14:paraId="1222D1F2" w14:textId="77777777" w:rsidR="00127435" w:rsidRDefault="00127435">
            <w:pPr>
              <w:spacing w:line="360" w:lineRule="auto"/>
              <w:jc w:val="center"/>
              <w:rPr>
                <w:rFonts w:cs="Courier New"/>
              </w:rPr>
            </w:pPr>
          </w:p>
        </w:tc>
        <w:tc>
          <w:tcPr>
            <w:tcW w:w="1232" w:type="pct"/>
            <w:vAlign w:val="center"/>
          </w:tcPr>
          <w:p w14:paraId="5CDCFEEA" w14:textId="77777777" w:rsidR="00127435" w:rsidRDefault="00127435">
            <w:pPr>
              <w:spacing w:line="360" w:lineRule="auto"/>
              <w:jc w:val="center"/>
              <w:rPr>
                <w:rFonts w:cs="Courier New"/>
              </w:rPr>
            </w:pPr>
          </w:p>
        </w:tc>
        <w:tc>
          <w:tcPr>
            <w:tcW w:w="1208" w:type="pct"/>
            <w:vAlign w:val="center"/>
          </w:tcPr>
          <w:p w14:paraId="252C3438" w14:textId="77777777" w:rsidR="00127435" w:rsidRDefault="00127435">
            <w:pPr>
              <w:spacing w:line="360" w:lineRule="auto"/>
              <w:jc w:val="center"/>
              <w:rPr>
                <w:rFonts w:cs="Courier New"/>
              </w:rPr>
            </w:pPr>
          </w:p>
        </w:tc>
        <w:tc>
          <w:tcPr>
            <w:tcW w:w="1114" w:type="pct"/>
            <w:vAlign w:val="center"/>
          </w:tcPr>
          <w:p w14:paraId="2BDC20B0" w14:textId="77777777" w:rsidR="00127435" w:rsidRDefault="00127435">
            <w:pPr>
              <w:spacing w:line="360" w:lineRule="auto"/>
              <w:jc w:val="center"/>
              <w:rPr>
                <w:rFonts w:cs="Courier New"/>
              </w:rPr>
            </w:pPr>
          </w:p>
        </w:tc>
        <w:tc>
          <w:tcPr>
            <w:tcW w:w="723" w:type="pct"/>
            <w:vAlign w:val="center"/>
          </w:tcPr>
          <w:p w14:paraId="36DEB955" w14:textId="77777777" w:rsidR="00127435" w:rsidRDefault="00127435">
            <w:pPr>
              <w:spacing w:line="360" w:lineRule="auto"/>
              <w:jc w:val="center"/>
              <w:rPr>
                <w:rFonts w:cs="Courier New"/>
              </w:rPr>
            </w:pPr>
          </w:p>
        </w:tc>
      </w:tr>
      <w:tr w:rsidR="00127435" w14:paraId="6C68F806" w14:textId="77777777">
        <w:trPr>
          <w:trHeight w:val="521"/>
          <w:jc w:val="center"/>
        </w:trPr>
        <w:tc>
          <w:tcPr>
            <w:tcW w:w="723" w:type="pct"/>
            <w:vAlign w:val="center"/>
          </w:tcPr>
          <w:p w14:paraId="4AF55A76" w14:textId="77777777" w:rsidR="00127435" w:rsidRDefault="00127435">
            <w:pPr>
              <w:spacing w:line="360" w:lineRule="auto"/>
              <w:jc w:val="center"/>
              <w:rPr>
                <w:rFonts w:cs="Courier New"/>
              </w:rPr>
            </w:pPr>
          </w:p>
        </w:tc>
        <w:tc>
          <w:tcPr>
            <w:tcW w:w="1232" w:type="pct"/>
            <w:vAlign w:val="center"/>
          </w:tcPr>
          <w:p w14:paraId="419C4CB0" w14:textId="77777777" w:rsidR="00127435" w:rsidRDefault="00127435">
            <w:pPr>
              <w:spacing w:line="360" w:lineRule="auto"/>
              <w:jc w:val="center"/>
              <w:rPr>
                <w:rFonts w:cs="Courier New"/>
              </w:rPr>
            </w:pPr>
          </w:p>
        </w:tc>
        <w:tc>
          <w:tcPr>
            <w:tcW w:w="1208" w:type="pct"/>
            <w:vAlign w:val="center"/>
          </w:tcPr>
          <w:p w14:paraId="2436E464" w14:textId="77777777" w:rsidR="00127435" w:rsidRDefault="00127435">
            <w:pPr>
              <w:spacing w:line="360" w:lineRule="auto"/>
              <w:jc w:val="center"/>
              <w:rPr>
                <w:rFonts w:cs="Courier New"/>
              </w:rPr>
            </w:pPr>
          </w:p>
        </w:tc>
        <w:tc>
          <w:tcPr>
            <w:tcW w:w="1114" w:type="pct"/>
            <w:vAlign w:val="center"/>
          </w:tcPr>
          <w:p w14:paraId="68E48BBE" w14:textId="77777777" w:rsidR="00127435" w:rsidRDefault="00127435">
            <w:pPr>
              <w:spacing w:line="360" w:lineRule="auto"/>
              <w:jc w:val="center"/>
              <w:rPr>
                <w:rFonts w:cs="Courier New"/>
              </w:rPr>
            </w:pPr>
          </w:p>
        </w:tc>
        <w:tc>
          <w:tcPr>
            <w:tcW w:w="723" w:type="pct"/>
            <w:vAlign w:val="center"/>
          </w:tcPr>
          <w:p w14:paraId="22D1F9CD" w14:textId="77777777" w:rsidR="00127435" w:rsidRDefault="00127435">
            <w:pPr>
              <w:spacing w:line="360" w:lineRule="auto"/>
              <w:jc w:val="center"/>
              <w:rPr>
                <w:rFonts w:cs="Courier New"/>
              </w:rPr>
            </w:pPr>
          </w:p>
        </w:tc>
      </w:tr>
      <w:tr w:rsidR="00127435" w14:paraId="1D4E4E4A" w14:textId="77777777">
        <w:trPr>
          <w:trHeight w:val="521"/>
          <w:jc w:val="center"/>
        </w:trPr>
        <w:tc>
          <w:tcPr>
            <w:tcW w:w="723" w:type="pct"/>
            <w:vAlign w:val="center"/>
          </w:tcPr>
          <w:p w14:paraId="11FFF41F" w14:textId="77777777" w:rsidR="00127435" w:rsidRDefault="00127435">
            <w:pPr>
              <w:spacing w:line="360" w:lineRule="auto"/>
              <w:jc w:val="center"/>
              <w:rPr>
                <w:rFonts w:cs="Courier New"/>
              </w:rPr>
            </w:pPr>
          </w:p>
        </w:tc>
        <w:tc>
          <w:tcPr>
            <w:tcW w:w="1232" w:type="pct"/>
            <w:vAlign w:val="center"/>
          </w:tcPr>
          <w:p w14:paraId="2344F925" w14:textId="77777777" w:rsidR="00127435" w:rsidRDefault="00127435">
            <w:pPr>
              <w:spacing w:line="360" w:lineRule="auto"/>
              <w:jc w:val="center"/>
              <w:rPr>
                <w:rFonts w:cs="Courier New"/>
              </w:rPr>
            </w:pPr>
          </w:p>
        </w:tc>
        <w:tc>
          <w:tcPr>
            <w:tcW w:w="1208" w:type="pct"/>
            <w:vAlign w:val="center"/>
          </w:tcPr>
          <w:p w14:paraId="2816B68B" w14:textId="77777777" w:rsidR="00127435" w:rsidRDefault="00127435">
            <w:pPr>
              <w:spacing w:line="360" w:lineRule="auto"/>
              <w:jc w:val="center"/>
              <w:rPr>
                <w:rFonts w:cs="Courier New"/>
              </w:rPr>
            </w:pPr>
          </w:p>
        </w:tc>
        <w:tc>
          <w:tcPr>
            <w:tcW w:w="1114" w:type="pct"/>
            <w:vAlign w:val="center"/>
          </w:tcPr>
          <w:p w14:paraId="0A65AB85" w14:textId="77777777" w:rsidR="00127435" w:rsidRDefault="00127435">
            <w:pPr>
              <w:spacing w:line="360" w:lineRule="auto"/>
              <w:jc w:val="center"/>
              <w:rPr>
                <w:rFonts w:cs="Courier New"/>
              </w:rPr>
            </w:pPr>
          </w:p>
        </w:tc>
        <w:tc>
          <w:tcPr>
            <w:tcW w:w="723" w:type="pct"/>
            <w:vAlign w:val="center"/>
          </w:tcPr>
          <w:p w14:paraId="7971C98E" w14:textId="77777777" w:rsidR="00127435" w:rsidRDefault="00127435">
            <w:pPr>
              <w:spacing w:line="360" w:lineRule="auto"/>
              <w:jc w:val="center"/>
              <w:rPr>
                <w:rFonts w:cs="Courier New"/>
              </w:rPr>
            </w:pPr>
          </w:p>
        </w:tc>
      </w:tr>
      <w:tr w:rsidR="00127435" w14:paraId="6B8D2A1D" w14:textId="77777777">
        <w:trPr>
          <w:trHeight w:val="521"/>
          <w:jc w:val="center"/>
        </w:trPr>
        <w:tc>
          <w:tcPr>
            <w:tcW w:w="723" w:type="pct"/>
            <w:vAlign w:val="center"/>
          </w:tcPr>
          <w:p w14:paraId="601E308B" w14:textId="77777777" w:rsidR="00127435" w:rsidRDefault="00127435">
            <w:pPr>
              <w:spacing w:line="360" w:lineRule="auto"/>
              <w:jc w:val="center"/>
              <w:rPr>
                <w:rFonts w:cs="Courier New"/>
              </w:rPr>
            </w:pPr>
          </w:p>
        </w:tc>
        <w:tc>
          <w:tcPr>
            <w:tcW w:w="1232" w:type="pct"/>
            <w:vAlign w:val="center"/>
          </w:tcPr>
          <w:p w14:paraId="01391F2A" w14:textId="77777777" w:rsidR="00127435" w:rsidRDefault="00127435">
            <w:pPr>
              <w:spacing w:line="360" w:lineRule="auto"/>
              <w:jc w:val="center"/>
              <w:rPr>
                <w:rFonts w:cs="Courier New"/>
              </w:rPr>
            </w:pPr>
          </w:p>
        </w:tc>
        <w:tc>
          <w:tcPr>
            <w:tcW w:w="1208" w:type="pct"/>
            <w:vAlign w:val="center"/>
          </w:tcPr>
          <w:p w14:paraId="076D397F" w14:textId="77777777" w:rsidR="00127435" w:rsidRDefault="00127435">
            <w:pPr>
              <w:spacing w:line="360" w:lineRule="auto"/>
              <w:jc w:val="center"/>
              <w:rPr>
                <w:rFonts w:cs="Courier New"/>
              </w:rPr>
            </w:pPr>
          </w:p>
        </w:tc>
        <w:tc>
          <w:tcPr>
            <w:tcW w:w="1114" w:type="pct"/>
            <w:vAlign w:val="center"/>
          </w:tcPr>
          <w:p w14:paraId="04436933" w14:textId="77777777" w:rsidR="00127435" w:rsidRDefault="00127435">
            <w:pPr>
              <w:spacing w:line="360" w:lineRule="auto"/>
              <w:jc w:val="center"/>
              <w:rPr>
                <w:rFonts w:cs="Courier New"/>
              </w:rPr>
            </w:pPr>
          </w:p>
        </w:tc>
        <w:tc>
          <w:tcPr>
            <w:tcW w:w="723" w:type="pct"/>
            <w:vAlign w:val="center"/>
          </w:tcPr>
          <w:p w14:paraId="29278103" w14:textId="77777777" w:rsidR="00127435" w:rsidRDefault="00127435">
            <w:pPr>
              <w:spacing w:line="360" w:lineRule="auto"/>
              <w:jc w:val="center"/>
              <w:rPr>
                <w:rFonts w:cs="Courier New"/>
              </w:rPr>
            </w:pPr>
          </w:p>
        </w:tc>
      </w:tr>
      <w:tr w:rsidR="00127435" w14:paraId="106B1C4D" w14:textId="77777777">
        <w:trPr>
          <w:trHeight w:val="521"/>
          <w:jc w:val="center"/>
        </w:trPr>
        <w:tc>
          <w:tcPr>
            <w:tcW w:w="723" w:type="pct"/>
            <w:vAlign w:val="center"/>
          </w:tcPr>
          <w:p w14:paraId="219590D0" w14:textId="77777777" w:rsidR="00127435" w:rsidRDefault="00127435">
            <w:pPr>
              <w:spacing w:line="360" w:lineRule="auto"/>
              <w:jc w:val="center"/>
              <w:rPr>
                <w:rFonts w:cs="Courier New"/>
              </w:rPr>
            </w:pPr>
          </w:p>
        </w:tc>
        <w:tc>
          <w:tcPr>
            <w:tcW w:w="1232" w:type="pct"/>
            <w:vAlign w:val="center"/>
          </w:tcPr>
          <w:p w14:paraId="01E13796" w14:textId="77777777" w:rsidR="00127435" w:rsidRDefault="00127435">
            <w:pPr>
              <w:spacing w:line="360" w:lineRule="auto"/>
              <w:jc w:val="center"/>
              <w:rPr>
                <w:rFonts w:cs="Courier New"/>
              </w:rPr>
            </w:pPr>
          </w:p>
        </w:tc>
        <w:tc>
          <w:tcPr>
            <w:tcW w:w="1208" w:type="pct"/>
            <w:vAlign w:val="center"/>
          </w:tcPr>
          <w:p w14:paraId="381E1590" w14:textId="77777777" w:rsidR="00127435" w:rsidRDefault="00127435">
            <w:pPr>
              <w:spacing w:line="360" w:lineRule="auto"/>
              <w:jc w:val="center"/>
              <w:rPr>
                <w:rFonts w:cs="Courier New"/>
              </w:rPr>
            </w:pPr>
          </w:p>
        </w:tc>
        <w:tc>
          <w:tcPr>
            <w:tcW w:w="1114" w:type="pct"/>
            <w:vAlign w:val="center"/>
          </w:tcPr>
          <w:p w14:paraId="752E0543" w14:textId="77777777" w:rsidR="00127435" w:rsidRDefault="00127435">
            <w:pPr>
              <w:spacing w:line="360" w:lineRule="auto"/>
              <w:jc w:val="center"/>
              <w:rPr>
                <w:rFonts w:cs="Courier New"/>
              </w:rPr>
            </w:pPr>
          </w:p>
        </w:tc>
        <w:tc>
          <w:tcPr>
            <w:tcW w:w="723" w:type="pct"/>
            <w:vAlign w:val="center"/>
          </w:tcPr>
          <w:p w14:paraId="018CC4EB" w14:textId="77777777" w:rsidR="00127435" w:rsidRDefault="00127435">
            <w:pPr>
              <w:spacing w:line="360" w:lineRule="auto"/>
              <w:jc w:val="center"/>
              <w:rPr>
                <w:rFonts w:cs="Courier New"/>
              </w:rPr>
            </w:pPr>
          </w:p>
        </w:tc>
      </w:tr>
      <w:tr w:rsidR="00127435" w14:paraId="15FEF29A" w14:textId="77777777">
        <w:trPr>
          <w:trHeight w:val="521"/>
          <w:jc w:val="center"/>
        </w:trPr>
        <w:tc>
          <w:tcPr>
            <w:tcW w:w="723" w:type="pct"/>
            <w:vAlign w:val="center"/>
          </w:tcPr>
          <w:p w14:paraId="782980E6" w14:textId="77777777" w:rsidR="00127435" w:rsidRDefault="00127435">
            <w:pPr>
              <w:spacing w:line="360" w:lineRule="auto"/>
              <w:jc w:val="center"/>
              <w:rPr>
                <w:rFonts w:cs="Courier New"/>
              </w:rPr>
            </w:pPr>
          </w:p>
        </w:tc>
        <w:tc>
          <w:tcPr>
            <w:tcW w:w="1232" w:type="pct"/>
            <w:vAlign w:val="center"/>
          </w:tcPr>
          <w:p w14:paraId="6B42F578" w14:textId="77777777" w:rsidR="00127435" w:rsidRDefault="00127435">
            <w:pPr>
              <w:spacing w:line="360" w:lineRule="auto"/>
              <w:jc w:val="center"/>
              <w:rPr>
                <w:rFonts w:cs="Courier New"/>
              </w:rPr>
            </w:pPr>
          </w:p>
        </w:tc>
        <w:tc>
          <w:tcPr>
            <w:tcW w:w="1208" w:type="pct"/>
            <w:vAlign w:val="center"/>
          </w:tcPr>
          <w:p w14:paraId="02CFF336" w14:textId="77777777" w:rsidR="00127435" w:rsidRDefault="00127435">
            <w:pPr>
              <w:spacing w:line="360" w:lineRule="auto"/>
              <w:jc w:val="center"/>
              <w:rPr>
                <w:rFonts w:cs="Courier New"/>
              </w:rPr>
            </w:pPr>
          </w:p>
        </w:tc>
        <w:tc>
          <w:tcPr>
            <w:tcW w:w="1114" w:type="pct"/>
            <w:vAlign w:val="center"/>
          </w:tcPr>
          <w:p w14:paraId="7EB20068" w14:textId="77777777" w:rsidR="00127435" w:rsidRDefault="00127435">
            <w:pPr>
              <w:spacing w:line="360" w:lineRule="auto"/>
              <w:jc w:val="center"/>
              <w:rPr>
                <w:rFonts w:cs="Courier New"/>
              </w:rPr>
            </w:pPr>
          </w:p>
        </w:tc>
        <w:tc>
          <w:tcPr>
            <w:tcW w:w="723" w:type="pct"/>
            <w:vAlign w:val="center"/>
          </w:tcPr>
          <w:p w14:paraId="0DC692EB" w14:textId="77777777" w:rsidR="00127435" w:rsidRDefault="00127435">
            <w:pPr>
              <w:spacing w:line="360" w:lineRule="auto"/>
              <w:jc w:val="center"/>
              <w:rPr>
                <w:rFonts w:cs="Courier New"/>
              </w:rPr>
            </w:pPr>
          </w:p>
        </w:tc>
      </w:tr>
      <w:tr w:rsidR="00127435" w14:paraId="30440D02" w14:textId="77777777">
        <w:trPr>
          <w:trHeight w:val="521"/>
          <w:jc w:val="center"/>
        </w:trPr>
        <w:tc>
          <w:tcPr>
            <w:tcW w:w="723" w:type="pct"/>
            <w:vAlign w:val="center"/>
          </w:tcPr>
          <w:p w14:paraId="70ADBE62" w14:textId="77777777" w:rsidR="00127435" w:rsidRDefault="00127435">
            <w:pPr>
              <w:spacing w:line="360" w:lineRule="auto"/>
              <w:jc w:val="center"/>
              <w:rPr>
                <w:rFonts w:cs="Courier New"/>
              </w:rPr>
            </w:pPr>
          </w:p>
        </w:tc>
        <w:tc>
          <w:tcPr>
            <w:tcW w:w="1232" w:type="pct"/>
            <w:vAlign w:val="center"/>
          </w:tcPr>
          <w:p w14:paraId="546D9788" w14:textId="77777777" w:rsidR="00127435" w:rsidRDefault="00127435">
            <w:pPr>
              <w:spacing w:line="360" w:lineRule="auto"/>
              <w:jc w:val="center"/>
              <w:rPr>
                <w:rFonts w:cs="Courier New"/>
              </w:rPr>
            </w:pPr>
          </w:p>
        </w:tc>
        <w:tc>
          <w:tcPr>
            <w:tcW w:w="1208" w:type="pct"/>
            <w:vAlign w:val="center"/>
          </w:tcPr>
          <w:p w14:paraId="0B5B25D5" w14:textId="77777777" w:rsidR="00127435" w:rsidRDefault="00127435">
            <w:pPr>
              <w:spacing w:line="360" w:lineRule="auto"/>
              <w:jc w:val="center"/>
              <w:rPr>
                <w:rFonts w:cs="Courier New"/>
              </w:rPr>
            </w:pPr>
          </w:p>
        </w:tc>
        <w:tc>
          <w:tcPr>
            <w:tcW w:w="1114" w:type="pct"/>
            <w:vAlign w:val="center"/>
          </w:tcPr>
          <w:p w14:paraId="42C725A9" w14:textId="77777777" w:rsidR="00127435" w:rsidRDefault="00127435">
            <w:pPr>
              <w:spacing w:line="360" w:lineRule="auto"/>
              <w:jc w:val="center"/>
              <w:rPr>
                <w:rFonts w:cs="Courier New"/>
              </w:rPr>
            </w:pPr>
          </w:p>
        </w:tc>
        <w:tc>
          <w:tcPr>
            <w:tcW w:w="723" w:type="pct"/>
            <w:vAlign w:val="center"/>
          </w:tcPr>
          <w:p w14:paraId="6CFC9098" w14:textId="77777777" w:rsidR="00127435" w:rsidRDefault="00127435">
            <w:pPr>
              <w:spacing w:line="360" w:lineRule="auto"/>
              <w:jc w:val="center"/>
              <w:rPr>
                <w:rFonts w:cs="Courier New"/>
              </w:rPr>
            </w:pPr>
          </w:p>
        </w:tc>
      </w:tr>
      <w:tr w:rsidR="00127435" w14:paraId="1C58BC53" w14:textId="77777777">
        <w:trPr>
          <w:trHeight w:val="522"/>
          <w:jc w:val="center"/>
        </w:trPr>
        <w:tc>
          <w:tcPr>
            <w:tcW w:w="723" w:type="pct"/>
            <w:tcBorders>
              <w:bottom w:val="single" w:sz="12" w:space="0" w:color="auto"/>
            </w:tcBorders>
            <w:vAlign w:val="center"/>
          </w:tcPr>
          <w:p w14:paraId="3DB3CDE2" w14:textId="77777777" w:rsidR="00127435" w:rsidRDefault="00127435">
            <w:pPr>
              <w:spacing w:line="360" w:lineRule="auto"/>
              <w:jc w:val="center"/>
              <w:rPr>
                <w:rFonts w:cs="Courier New"/>
              </w:rPr>
            </w:pPr>
          </w:p>
        </w:tc>
        <w:tc>
          <w:tcPr>
            <w:tcW w:w="1232" w:type="pct"/>
            <w:tcBorders>
              <w:bottom w:val="single" w:sz="12" w:space="0" w:color="auto"/>
            </w:tcBorders>
            <w:vAlign w:val="center"/>
          </w:tcPr>
          <w:p w14:paraId="35EE2DDF" w14:textId="77777777" w:rsidR="00127435" w:rsidRDefault="00127435">
            <w:pPr>
              <w:spacing w:line="360" w:lineRule="auto"/>
              <w:jc w:val="center"/>
              <w:rPr>
                <w:rFonts w:cs="Courier New"/>
              </w:rPr>
            </w:pPr>
          </w:p>
        </w:tc>
        <w:tc>
          <w:tcPr>
            <w:tcW w:w="1208" w:type="pct"/>
            <w:tcBorders>
              <w:bottom w:val="single" w:sz="12" w:space="0" w:color="auto"/>
            </w:tcBorders>
            <w:vAlign w:val="center"/>
          </w:tcPr>
          <w:p w14:paraId="0D628487" w14:textId="77777777" w:rsidR="00127435" w:rsidRDefault="00127435">
            <w:pPr>
              <w:spacing w:line="360" w:lineRule="auto"/>
              <w:jc w:val="center"/>
              <w:rPr>
                <w:rFonts w:cs="Courier New"/>
              </w:rPr>
            </w:pPr>
          </w:p>
        </w:tc>
        <w:tc>
          <w:tcPr>
            <w:tcW w:w="1114" w:type="pct"/>
            <w:tcBorders>
              <w:bottom w:val="single" w:sz="12" w:space="0" w:color="auto"/>
            </w:tcBorders>
            <w:vAlign w:val="center"/>
          </w:tcPr>
          <w:p w14:paraId="1782F195" w14:textId="77777777" w:rsidR="00127435" w:rsidRDefault="00127435">
            <w:pPr>
              <w:spacing w:line="360" w:lineRule="auto"/>
              <w:jc w:val="center"/>
              <w:rPr>
                <w:rFonts w:cs="Courier New"/>
              </w:rPr>
            </w:pPr>
          </w:p>
        </w:tc>
        <w:tc>
          <w:tcPr>
            <w:tcW w:w="723" w:type="pct"/>
            <w:tcBorders>
              <w:bottom w:val="single" w:sz="12" w:space="0" w:color="auto"/>
            </w:tcBorders>
            <w:vAlign w:val="center"/>
          </w:tcPr>
          <w:p w14:paraId="157A9FFF" w14:textId="77777777" w:rsidR="00127435" w:rsidRDefault="00127435">
            <w:pPr>
              <w:spacing w:line="360" w:lineRule="auto"/>
              <w:jc w:val="center"/>
              <w:rPr>
                <w:rFonts w:cs="Courier New"/>
              </w:rPr>
            </w:pPr>
          </w:p>
        </w:tc>
      </w:tr>
    </w:tbl>
    <w:p w14:paraId="133D88F5" w14:textId="77777777" w:rsidR="00127435" w:rsidRDefault="00127435">
      <w:pPr>
        <w:spacing w:line="276" w:lineRule="auto"/>
        <w:rPr>
          <w:sz w:val="22"/>
        </w:rPr>
      </w:pPr>
    </w:p>
    <w:p w14:paraId="3ABBD973" w14:textId="77777777" w:rsidR="00127435" w:rsidRDefault="00381297">
      <w:pPr>
        <w:spacing w:line="276" w:lineRule="auto"/>
        <w:rPr>
          <w:sz w:val="22"/>
        </w:rPr>
      </w:pPr>
      <w:r>
        <w:rPr>
          <w:rFonts w:hint="eastAsia"/>
          <w:sz w:val="22"/>
        </w:rPr>
        <w:t>注：1.合作方需在本表中对遴选文件第四章项目需求的内容进行逐项应答，需在引用遴选文件要求的基础上,进行逐条逐项答复、说明或解释。上表中“遴选要求”请复制遴选文件第四章项目需求中相应的条款，“响应情况”请填写对应的回复，“响应/偏离”中根据实际响应情况填写“响应”或“正偏离”或“负偏离”，如有另外需要说明的，可以在“说明”中填写。</w:t>
      </w:r>
    </w:p>
    <w:p w14:paraId="5391DE54" w14:textId="77777777" w:rsidR="00127435" w:rsidRDefault="00381297">
      <w:pPr>
        <w:spacing w:line="276" w:lineRule="auto"/>
        <w:rPr>
          <w:sz w:val="22"/>
        </w:rPr>
      </w:pPr>
      <w:r>
        <w:rPr>
          <w:rFonts w:hint="eastAsia"/>
          <w:sz w:val="22"/>
        </w:rPr>
        <w:t>2.合作方的技术偏差必须如实填写，并应对偏差情况做出必要说明。合作方应对故意隐瞒技术偏差的行为承担责任。</w:t>
      </w:r>
    </w:p>
    <w:p w14:paraId="1E0B1648" w14:textId="77777777" w:rsidR="00127435" w:rsidRDefault="00381297">
      <w:pPr>
        <w:tabs>
          <w:tab w:val="left" w:pos="5580"/>
        </w:tabs>
        <w:spacing w:before="120" w:line="276" w:lineRule="auto"/>
        <w:rPr>
          <w:sz w:val="22"/>
        </w:rPr>
      </w:pPr>
      <w:r>
        <w:rPr>
          <w:rFonts w:hint="eastAsia"/>
          <w:sz w:val="22"/>
        </w:rPr>
        <w:t>3.如此表应答内容与响应文件的技术响应文件不一致的，以技术响应文件为准。</w:t>
      </w:r>
    </w:p>
    <w:p w14:paraId="2A6292DD" w14:textId="77777777" w:rsidR="00127435" w:rsidRDefault="00127435">
      <w:pPr>
        <w:tabs>
          <w:tab w:val="left" w:pos="5580"/>
        </w:tabs>
        <w:spacing w:before="120" w:line="360" w:lineRule="auto"/>
      </w:pPr>
    </w:p>
    <w:p w14:paraId="22A8DF6F" w14:textId="77777777" w:rsidR="00127435" w:rsidRDefault="00381297">
      <w:pPr>
        <w:tabs>
          <w:tab w:val="left" w:pos="5580"/>
        </w:tabs>
        <w:spacing w:before="120" w:line="360" w:lineRule="auto"/>
      </w:pPr>
      <w:r>
        <w:rPr>
          <w:rFonts w:hint="eastAsia"/>
        </w:rPr>
        <w:t>合作方名称（盖章）：</w:t>
      </w:r>
    </w:p>
    <w:p w14:paraId="4390732D" w14:textId="77777777" w:rsidR="00127435" w:rsidRDefault="00381297">
      <w:pPr>
        <w:tabs>
          <w:tab w:val="left" w:pos="5580"/>
        </w:tabs>
        <w:spacing w:before="120" w:line="360" w:lineRule="auto"/>
        <w:rPr>
          <w:u w:val="single"/>
        </w:rPr>
      </w:pPr>
      <w:r>
        <w:rPr>
          <w:rFonts w:hint="eastAsia"/>
        </w:rPr>
        <w:t>授权代表（签字）：</w:t>
      </w:r>
    </w:p>
    <w:p w14:paraId="179F54A0" w14:textId="77777777" w:rsidR="00127435" w:rsidRDefault="00381297">
      <w:pPr>
        <w:pStyle w:val="31"/>
        <w:rPr>
          <w:szCs w:val="24"/>
        </w:rPr>
      </w:pPr>
      <w:r>
        <w:rPr>
          <w:szCs w:val="24"/>
        </w:rPr>
        <w:br w:type="page"/>
      </w:r>
      <w:bookmarkStart w:id="145" w:name="_Toc497235047"/>
      <w:bookmarkStart w:id="146" w:name="_Toc514926459"/>
      <w:bookmarkStart w:id="147" w:name="_Toc156687604"/>
      <w:r>
        <w:rPr>
          <w:szCs w:val="24"/>
        </w:rPr>
        <w:lastRenderedPageBreak/>
        <w:t>3</w:t>
      </w:r>
      <w:r>
        <w:rPr>
          <w:rFonts w:hint="eastAsia"/>
          <w:szCs w:val="24"/>
        </w:rPr>
        <w:t>．</w:t>
      </w:r>
      <w:r>
        <w:rPr>
          <w:szCs w:val="24"/>
        </w:rPr>
        <w:t>商务条款偏离表</w:t>
      </w:r>
      <w:bookmarkEnd w:id="145"/>
      <w:bookmarkEnd w:id="146"/>
      <w:r>
        <w:rPr>
          <w:rFonts w:hint="eastAsia"/>
          <w:szCs w:val="24"/>
        </w:rPr>
        <w:t>（格式）</w:t>
      </w:r>
      <w:bookmarkEnd w:id="147"/>
    </w:p>
    <w:p w14:paraId="567E3858" w14:textId="77777777" w:rsidR="00127435" w:rsidRDefault="00381297">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2012"/>
        <w:gridCol w:w="2299"/>
        <w:gridCol w:w="1725"/>
        <w:gridCol w:w="1341"/>
      </w:tblGrid>
      <w:tr w:rsidR="00127435" w14:paraId="68C08E2F" w14:textId="77777777">
        <w:trPr>
          <w:trHeight w:val="567"/>
          <w:jc w:val="center"/>
        </w:trPr>
        <w:tc>
          <w:tcPr>
            <w:tcW w:w="675" w:type="pct"/>
            <w:tcBorders>
              <w:top w:val="single" w:sz="12" w:space="0" w:color="auto"/>
            </w:tcBorders>
            <w:vAlign w:val="center"/>
          </w:tcPr>
          <w:p w14:paraId="434466FA" w14:textId="77777777" w:rsidR="00127435" w:rsidRDefault="00381297">
            <w:pPr>
              <w:pStyle w:val="p01"/>
              <w:spacing w:line="360" w:lineRule="auto"/>
              <w:jc w:val="center"/>
            </w:pPr>
            <w:r>
              <w:rPr>
                <w:rFonts w:hint="eastAsia"/>
              </w:rPr>
              <w:t>序号</w:t>
            </w:r>
          </w:p>
        </w:tc>
        <w:tc>
          <w:tcPr>
            <w:tcW w:w="1179" w:type="pct"/>
            <w:tcBorders>
              <w:top w:val="single" w:sz="12" w:space="0" w:color="auto"/>
            </w:tcBorders>
            <w:vAlign w:val="center"/>
          </w:tcPr>
          <w:p w14:paraId="322F6AF3" w14:textId="77777777" w:rsidR="00127435" w:rsidRDefault="00381297">
            <w:pPr>
              <w:pStyle w:val="p01"/>
              <w:spacing w:line="360" w:lineRule="auto"/>
              <w:jc w:val="center"/>
            </w:pPr>
            <w:r>
              <w:rPr>
                <w:rFonts w:hint="eastAsia"/>
              </w:rPr>
              <w:t>遴选文件商务条款</w:t>
            </w:r>
          </w:p>
        </w:tc>
        <w:tc>
          <w:tcPr>
            <w:tcW w:w="1348" w:type="pct"/>
            <w:tcBorders>
              <w:top w:val="single" w:sz="12" w:space="0" w:color="auto"/>
            </w:tcBorders>
            <w:vAlign w:val="center"/>
          </w:tcPr>
          <w:p w14:paraId="6026B5DB" w14:textId="77777777" w:rsidR="00127435" w:rsidRDefault="00381297">
            <w:pPr>
              <w:pStyle w:val="p01"/>
              <w:spacing w:line="360" w:lineRule="auto"/>
              <w:jc w:val="center"/>
            </w:pPr>
            <w:r>
              <w:rPr>
                <w:rFonts w:hint="eastAsia"/>
              </w:rPr>
              <w:t>响应文件商务条款</w:t>
            </w:r>
          </w:p>
        </w:tc>
        <w:tc>
          <w:tcPr>
            <w:tcW w:w="1011" w:type="pct"/>
            <w:tcBorders>
              <w:top w:val="single" w:sz="12" w:space="0" w:color="auto"/>
            </w:tcBorders>
          </w:tcPr>
          <w:p w14:paraId="481B7AA2" w14:textId="77777777" w:rsidR="00127435" w:rsidRDefault="00381297">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613C7E27" w14:textId="77777777" w:rsidR="00127435" w:rsidRDefault="00381297">
            <w:pPr>
              <w:pStyle w:val="p01"/>
              <w:spacing w:line="360" w:lineRule="auto"/>
              <w:jc w:val="center"/>
            </w:pPr>
            <w:r>
              <w:rPr>
                <w:rFonts w:hint="eastAsia"/>
              </w:rPr>
              <w:t>说明</w:t>
            </w:r>
          </w:p>
        </w:tc>
      </w:tr>
      <w:tr w:rsidR="00127435" w14:paraId="09288E50" w14:textId="77777777">
        <w:trPr>
          <w:trHeight w:val="567"/>
          <w:jc w:val="center"/>
        </w:trPr>
        <w:tc>
          <w:tcPr>
            <w:tcW w:w="675" w:type="pct"/>
            <w:vAlign w:val="center"/>
          </w:tcPr>
          <w:p w14:paraId="3E1B901E" w14:textId="77777777" w:rsidR="00127435" w:rsidRDefault="00127435">
            <w:pPr>
              <w:spacing w:line="360" w:lineRule="auto"/>
              <w:jc w:val="center"/>
              <w:rPr>
                <w:rFonts w:cs="Courier New"/>
              </w:rPr>
            </w:pPr>
          </w:p>
        </w:tc>
        <w:tc>
          <w:tcPr>
            <w:tcW w:w="1179" w:type="pct"/>
            <w:vAlign w:val="center"/>
          </w:tcPr>
          <w:p w14:paraId="4274B015" w14:textId="77777777" w:rsidR="00127435" w:rsidRDefault="00127435">
            <w:pPr>
              <w:spacing w:line="360" w:lineRule="auto"/>
              <w:jc w:val="center"/>
              <w:rPr>
                <w:rFonts w:cs="Courier New"/>
              </w:rPr>
            </w:pPr>
          </w:p>
        </w:tc>
        <w:tc>
          <w:tcPr>
            <w:tcW w:w="1348" w:type="pct"/>
            <w:vAlign w:val="center"/>
          </w:tcPr>
          <w:p w14:paraId="1193DFA9" w14:textId="77777777" w:rsidR="00127435" w:rsidRDefault="00127435">
            <w:pPr>
              <w:spacing w:line="360" w:lineRule="auto"/>
              <w:jc w:val="center"/>
              <w:rPr>
                <w:rFonts w:cs="Courier New"/>
              </w:rPr>
            </w:pPr>
          </w:p>
        </w:tc>
        <w:tc>
          <w:tcPr>
            <w:tcW w:w="1011" w:type="pct"/>
          </w:tcPr>
          <w:p w14:paraId="70F81B8D" w14:textId="77777777" w:rsidR="00127435" w:rsidRDefault="00127435">
            <w:pPr>
              <w:spacing w:line="360" w:lineRule="auto"/>
              <w:jc w:val="center"/>
              <w:rPr>
                <w:rFonts w:cs="Courier New"/>
              </w:rPr>
            </w:pPr>
          </w:p>
        </w:tc>
        <w:tc>
          <w:tcPr>
            <w:tcW w:w="786" w:type="pct"/>
            <w:vAlign w:val="center"/>
          </w:tcPr>
          <w:p w14:paraId="7945E329" w14:textId="77777777" w:rsidR="00127435" w:rsidRDefault="00127435">
            <w:pPr>
              <w:spacing w:line="360" w:lineRule="auto"/>
              <w:jc w:val="center"/>
              <w:rPr>
                <w:rFonts w:cs="Courier New"/>
              </w:rPr>
            </w:pPr>
          </w:p>
        </w:tc>
      </w:tr>
      <w:tr w:rsidR="00127435" w14:paraId="6CB05D94" w14:textId="77777777">
        <w:trPr>
          <w:trHeight w:val="567"/>
          <w:jc w:val="center"/>
        </w:trPr>
        <w:tc>
          <w:tcPr>
            <w:tcW w:w="675" w:type="pct"/>
            <w:vAlign w:val="center"/>
          </w:tcPr>
          <w:p w14:paraId="73E8549F" w14:textId="77777777" w:rsidR="00127435" w:rsidRDefault="00127435">
            <w:pPr>
              <w:spacing w:line="360" w:lineRule="auto"/>
              <w:jc w:val="center"/>
              <w:rPr>
                <w:rFonts w:cs="Courier New"/>
              </w:rPr>
            </w:pPr>
          </w:p>
        </w:tc>
        <w:tc>
          <w:tcPr>
            <w:tcW w:w="1179" w:type="pct"/>
            <w:vAlign w:val="center"/>
          </w:tcPr>
          <w:p w14:paraId="3303557E" w14:textId="77777777" w:rsidR="00127435" w:rsidRDefault="00127435">
            <w:pPr>
              <w:spacing w:line="360" w:lineRule="auto"/>
              <w:jc w:val="center"/>
              <w:rPr>
                <w:rFonts w:cs="Courier New"/>
              </w:rPr>
            </w:pPr>
          </w:p>
        </w:tc>
        <w:tc>
          <w:tcPr>
            <w:tcW w:w="1348" w:type="pct"/>
            <w:vAlign w:val="center"/>
          </w:tcPr>
          <w:p w14:paraId="21F394D2" w14:textId="77777777" w:rsidR="00127435" w:rsidRDefault="00127435">
            <w:pPr>
              <w:spacing w:line="360" w:lineRule="auto"/>
              <w:jc w:val="center"/>
              <w:rPr>
                <w:rFonts w:cs="Courier New"/>
              </w:rPr>
            </w:pPr>
          </w:p>
        </w:tc>
        <w:tc>
          <w:tcPr>
            <w:tcW w:w="1011" w:type="pct"/>
          </w:tcPr>
          <w:p w14:paraId="18A11229" w14:textId="77777777" w:rsidR="00127435" w:rsidRDefault="00127435">
            <w:pPr>
              <w:spacing w:line="360" w:lineRule="auto"/>
              <w:jc w:val="center"/>
              <w:rPr>
                <w:rFonts w:cs="Courier New"/>
              </w:rPr>
            </w:pPr>
          </w:p>
        </w:tc>
        <w:tc>
          <w:tcPr>
            <w:tcW w:w="786" w:type="pct"/>
            <w:vAlign w:val="center"/>
          </w:tcPr>
          <w:p w14:paraId="76426883" w14:textId="77777777" w:rsidR="00127435" w:rsidRDefault="00127435">
            <w:pPr>
              <w:spacing w:line="360" w:lineRule="auto"/>
              <w:jc w:val="center"/>
              <w:rPr>
                <w:rFonts w:cs="Courier New"/>
              </w:rPr>
            </w:pPr>
          </w:p>
        </w:tc>
      </w:tr>
      <w:tr w:rsidR="00127435" w14:paraId="01E3CB44" w14:textId="77777777">
        <w:trPr>
          <w:trHeight w:val="567"/>
          <w:jc w:val="center"/>
        </w:trPr>
        <w:tc>
          <w:tcPr>
            <w:tcW w:w="675" w:type="pct"/>
            <w:vAlign w:val="center"/>
          </w:tcPr>
          <w:p w14:paraId="4502D780" w14:textId="77777777" w:rsidR="00127435" w:rsidRDefault="00127435">
            <w:pPr>
              <w:spacing w:line="360" w:lineRule="auto"/>
              <w:jc w:val="center"/>
              <w:rPr>
                <w:rFonts w:cs="Courier New"/>
              </w:rPr>
            </w:pPr>
          </w:p>
        </w:tc>
        <w:tc>
          <w:tcPr>
            <w:tcW w:w="1179" w:type="pct"/>
            <w:vAlign w:val="center"/>
          </w:tcPr>
          <w:p w14:paraId="19121029" w14:textId="77777777" w:rsidR="00127435" w:rsidRDefault="00127435">
            <w:pPr>
              <w:spacing w:line="360" w:lineRule="auto"/>
              <w:jc w:val="center"/>
              <w:rPr>
                <w:rFonts w:cs="Courier New"/>
              </w:rPr>
            </w:pPr>
          </w:p>
        </w:tc>
        <w:tc>
          <w:tcPr>
            <w:tcW w:w="1348" w:type="pct"/>
            <w:vAlign w:val="center"/>
          </w:tcPr>
          <w:p w14:paraId="6502B362" w14:textId="77777777" w:rsidR="00127435" w:rsidRDefault="00127435">
            <w:pPr>
              <w:spacing w:line="360" w:lineRule="auto"/>
              <w:jc w:val="center"/>
              <w:rPr>
                <w:rFonts w:cs="Courier New"/>
              </w:rPr>
            </w:pPr>
          </w:p>
        </w:tc>
        <w:tc>
          <w:tcPr>
            <w:tcW w:w="1011" w:type="pct"/>
          </w:tcPr>
          <w:p w14:paraId="33A8A32C" w14:textId="77777777" w:rsidR="00127435" w:rsidRDefault="00127435">
            <w:pPr>
              <w:spacing w:line="360" w:lineRule="auto"/>
              <w:jc w:val="center"/>
              <w:rPr>
                <w:rFonts w:cs="Courier New"/>
              </w:rPr>
            </w:pPr>
          </w:p>
        </w:tc>
        <w:tc>
          <w:tcPr>
            <w:tcW w:w="786" w:type="pct"/>
            <w:vAlign w:val="center"/>
          </w:tcPr>
          <w:p w14:paraId="6788B064" w14:textId="77777777" w:rsidR="00127435" w:rsidRDefault="00127435">
            <w:pPr>
              <w:spacing w:line="360" w:lineRule="auto"/>
              <w:jc w:val="center"/>
              <w:rPr>
                <w:rFonts w:cs="Courier New"/>
              </w:rPr>
            </w:pPr>
          </w:p>
        </w:tc>
      </w:tr>
      <w:tr w:rsidR="00127435" w14:paraId="38B8F53D" w14:textId="77777777">
        <w:trPr>
          <w:trHeight w:val="567"/>
          <w:jc w:val="center"/>
        </w:trPr>
        <w:tc>
          <w:tcPr>
            <w:tcW w:w="675" w:type="pct"/>
            <w:vAlign w:val="center"/>
          </w:tcPr>
          <w:p w14:paraId="1AF9A880" w14:textId="77777777" w:rsidR="00127435" w:rsidRDefault="00127435">
            <w:pPr>
              <w:spacing w:line="360" w:lineRule="auto"/>
              <w:jc w:val="center"/>
              <w:rPr>
                <w:rFonts w:cs="Courier New"/>
              </w:rPr>
            </w:pPr>
          </w:p>
        </w:tc>
        <w:tc>
          <w:tcPr>
            <w:tcW w:w="1179" w:type="pct"/>
            <w:vAlign w:val="center"/>
          </w:tcPr>
          <w:p w14:paraId="76C20433" w14:textId="77777777" w:rsidR="00127435" w:rsidRDefault="00127435">
            <w:pPr>
              <w:spacing w:line="360" w:lineRule="auto"/>
              <w:jc w:val="center"/>
              <w:rPr>
                <w:rFonts w:cs="Courier New"/>
              </w:rPr>
            </w:pPr>
          </w:p>
        </w:tc>
        <w:tc>
          <w:tcPr>
            <w:tcW w:w="1348" w:type="pct"/>
            <w:vAlign w:val="center"/>
          </w:tcPr>
          <w:p w14:paraId="0C28173C" w14:textId="77777777" w:rsidR="00127435" w:rsidRDefault="00127435">
            <w:pPr>
              <w:spacing w:line="360" w:lineRule="auto"/>
              <w:jc w:val="center"/>
              <w:rPr>
                <w:rFonts w:cs="Courier New"/>
              </w:rPr>
            </w:pPr>
          </w:p>
        </w:tc>
        <w:tc>
          <w:tcPr>
            <w:tcW w:w="1011" w:type="pct"/>
          </w:tcPr>
          <w:p w14:paraId="79101244" w14:textId="77777777" w:rsidR="00127435" w:rsidRDefault="00127435">
            <w:pPr>
              <w:spacing w:line="360" w:lineRule="auto"/>
              <w:jc w:val="center"/>
              <w:rPr>
                <w:rFonts w:cs="Courier New"/>
              </w:rPr>
            </w:pPr>
          </w:p>
        </w:tc>
        <w:tc>
          <w:tcPr>
            <w:tcW w:w="786" w:type="pct"/>
            <w:vAlign w:val="center"/>
          </w:tcPr>
          <w:p w14:paraId="7899A0C1" w14:textId="77777777" w:rsidR="00127435" w:rsidRDefault="00127435">
            <w:pPr>
              <w:spacing w:line="360" w:lineRule="auto"/>
              <w:jc w:val="center"/>
              <w:rPr>
                <w:rFonts w:cs="Courier New"/>
              </w:rPr>
            </w:pPr>
          </w:p>
        </w:tc>
      </w:tr>
      <w:tr w:rsidR="00127435" w14:paraId="356B1F7E" w14:textId="77777777">
        <w:trPr>
          <w:trHeight w:val="567"/>
          <w:jc w:val="center"/>
        </w:trPr>
        <w:tc>
          <w:tcPr>
            <w:tcW w:w="675" w:type="pct"/>
            <w:vAlign w:val="center"/>
          </w:tcPr>
          <w:p w14:paraId="2AA4F902" w14:textId="77777777" w:rsidR="00127435" w:rsidRDefault="00127435">
            <w:pPr>
              <w:spacing w:line="360" w:lineRule="auto"/>
              <w:jc w:val="center"/>
              <w:rPr>
                <w:rFonts w:cs="Courier New"/>
              </w:rPr>
            </w:pPr>
          </w:p>
        </w:tc>
        <w:tc>
          <w:tcPr>
            <w:tcW w:w="1179" w:type="pct"/>
            <w:vAlign w:val="center"/>
          </w:tcPr>
          <w:p w14:paraId="15F17F05" w14:textId="77777777" w:rsidR="00127435" w:rsidRDefault="00127435">
            <w:pPr>
              <w:spacing w:line="360" w:lineRule="auto"/>
              <w:jc w:val="center"/>
              <w:rPr>
                <w:rFonts w:cs="Courier New"/>
              </w:rPr>
            </w:pPr>
          </w:p>
        </w:tc>
        <w:tc>
          <w:tcPr>
            <w:tcW w:w="1348" w:type="pct"/>
            <w:vAlign w:val="center"/>
          </w:tcPr>
          <w:p w14:paraId="6CA2AC9E" w14:textId="77777777" w:rsidR="00127435" w:rsidRDefault="00127435">
            <w:pPr>
              <w:spacing w:line="360" w:lineRule="auto"/>
              <w:jc w:val="center"/>
              <w:rPr>
                <w:rFonts w:cs="Courier New"/>
              </w:rPr>
            </w:pPr>
          </w:p>
        </w:tc>
        <w:tc>
          <w:tcPr>
            <w:tcW w:w="1011" w:type="pct"/>
          </w:tcPr>
          <w:p w14:paraId="37C52661" w14:textId="77777777" w:rsidR="00127435" w:rsidRDefault="00127435">
            <w:pPr>
              <w:spacing w:line="360" w:lineRule="auto"/>
              <w:jc w:val="center"/>
              <w:rPr>
                <w:rFonts w:cs="Courier New"/>
              </w:rPr>
            </w:pPr>
          </w:p>
        </w:tc>
        <w:tc>
          <w:tcPr>
            <w:tcW w:w="786" w:type="pct"/>
            <w:vAlign w:val="center"/>
          </w:tcPr>
          <w:p w14:paraId="215E302E" w14:textId="77777777" w:rsidR="00127435" w:rsidRDefault="00127435">
            <w:pPr>
              <w:spacing w:line="360" w:lineRule="auto"/>
              <w:jc w:val="center"/>
              <w:rPr>
                <w:rFonts w:cs="Courier New"/>
              </w:rPr>
            </w:pPr>
          </w:p>
        </w:tc>
      </w:tr>
      <w:tr w:rsidR="00127435" w14:paraId="61135095" w14:textId="77777777">
        <w:trPr>
          <w:trHeight w:val="567"/>
          <w:jc w:val="center"/>
        </w:trPr>
        <w:tc>
          <w:tcPr>
            <w:tcW w:w="675" w:type="pct"/>
            <w:vAlign w:val="center"/>
          </w:tcPr>
          <w:p w14:paraId="69A3E2E3" w14:textId="77777777" w:rsidR="00127435" w:rsidRDefault="00127435">
            <w:pPr>
              <w:spacing w:line="360" w:lineRule="auto"/>
              <w:jc w:val="center"/>
              <w:rPr>
                <w:rFonts w:cs="Courier New"/>
              </w:rPr>
            </w:pPr>
          </w:p>
        </w:tc>
        <w:tc>
          <w:tcPr>
            <w:tcW w:w="1179" w:type="pct"/>
            <w:vAlign w:val="center"/>
          </w:tcPr>
          <w:p w14:paraId="4F440E8F" w14:textId="77777777" w:rsidR="00127435" w:rsidRDefault="00127435">
            <w:pPr>
              <w:spacing w:line="360" w:lineRule="auto"/>
              <w:jc w:val="center"/>
              <w:rPr>
                <w:rFonts w:cs="Courier New"/>
              </w:rPr>
            </w:pPr>
          </w:p>
        </w:tc>
        <w:tc>
          <w:tcPr>
            <w:tcW w:w="1348" w:type="pct"/>
            <w:vAlign w:val="center"/>
          </w:tcPr>
          <w:p w14:paraId="00EF539A" w14:textId="77777777" w:rsidR="00127435" w:rsidRDefault="00127435">
            <w:pPr>
              <w:spacing w:line="360" w:lineRule="auto"/>
              <w:jc w:val="center"/>
              <w:rPr>
                <w:rFonts w:cs="Courier New"/>
              </w:rPr>
            </w:pPr>
          </w:p>
        </w:tc>
        <w:tc>
          <w:tcPr>
            <w:tcW w:w="1011" w:type="pct"/>
          </w:tcPr>
          <w:p w14:paraId="7866F1A4" w14:textId="77777777" w:rsidR="00127435" w:rsidRDefault="00127435">
            <w:pPr>
              <w:spacing w:line="360" w:lineRule="auto"/>
              <w:jc w:val="center"/>
              <w:rPr>
                <w:rFonts w:cs="Courier New"/>
              </w:rPr>
            </w:pPr>
          </w:p>
        </w:tc>
        <w:tc>
          <w:tcPr>
            <w:tcW w:w="786" w:type="pct"/>
            <w:vAlign w:val="center"/>
          </w:tcPr>
          <w:p w14:paraId="20511159" w14:textId="77777777" w:rsidR="00127435" w:rsidRDefault="00127435">
            <w:pPr>
              <w:spacing w:line="360" w:lineRule="auto"/>
              <w:jc w:val="center"/>
              <w:rPr>
                <w:rFonts w:cs="Courier New"/>
              </w:rPr>
            </w:pPr>
          </w:p>
        </w:tc>
      </w:tr>
      <w:tr w:rsidR="00127435" w14:paraId="14A8C799" w14:textId="77777777">
        <w:trPr>
          <w:trHeight w:val="567"/>
          <w:jc w:val="center"/>
        </w:trPr>
        <w:tc>
          <w:tcPr>
            <w:tcW w:w="675" w:type="pct"/>
            <w:vAlign w:val="center"/>
          </w:tcPr>
          <w:p w14:paraId="3D074862" w14:textId="77777777" w:rsidR="00127435" w:rsidRDefault="00127435">
            <w:pPr>
              <w:spacing w:line="360" w:lineRule="auto"/>
              <w:jc w:val="center"/>
              <w:rPr>
                <w:rFonts w:cs="Courier New"/>
              </w:rPr>
            </w:pPr>
          </w:p>
        </w:tc>
        <w:tc>
          <w:tcPr>
            <w:tcW w:w="1179" w:type="pct"/>
            <w:vAlign w:val="center"/>
          </w:tcPr>
          <w:p w14:paraId="5B70B2CA" w14:textId="77777777" w:rsidR="00127435" w:rsidRDefault="00127435">
            <w:pPr>
              <w:spacing w:line="360" w:lineRule="auto"/>
              <w:jc w:val="center"/>
              <w:rPr>
                <w:rFonts w:cs="Courier New"/>
              </w:rPr>
            </w:pPr>
          </w:p>
        </w:tc>
        <w:tc>
          <w:tcPr>
            <w:tcW w:w="1348" w:type="pct"/>
            <w:vAlign w:val="center"/>
          </w:tcPr>
          <w:p w14:paraId="0D87CB66" w14:textId="77777777" w:rsidR="00127435" w:rsidRDefault="00127435">
            <w:pPr>
              <w:spacing w:line="360" w:lineRule="auto"/>
              <w:jc w:val="center"/>
              <w:rPr>
                <w:rFonts w:cs="Courier New"/>
              </w:rPr>
            </w:pPr>
          </w:p>
        </w:tc>
        <w:tc>
          <w:tcPr>
            <w:tcW w:w="1011" w:type="pct"/>
          </w:tcPr>
          <w:p w14:paraId="2D92BDA1" w14:textId="77777777" w:rsidR="00127435" w:rsidRDefault="00127435">
            <w:pPr>
              <w:spacing w:line="360" w:lineRule="auto"/>
              <w:jc w:val="center"/>
              <w:rPr>
                <w:rFonts w:cs="Courier New"/>
              </w:rPr>
            </w:pPr>
          </w:p>
        </w:tc>
        <w:tc>
          <w:tcPr>
            <w:tcW w:w="786" w:type="pct"/>
            <w:vAlign w:val="center"/>
          </w:tcPr>
          <w:p w14:paraId="71819E74" w14:textId="77777777" w:rsidR="00127435" w:rsidRDefault="00127435">
            <w:pPr>
              <w:spacing w:line="360" w:lineRule="auto"/>
              <w:jc w:val="center"/>
              <w:rPr>
                <w:rFonts w:cs="Courier New"/>
              </w:rPr>
            </w:pPr>
          </w:p>
        </w:tc>
      </w:tr>
      <w:tr w:rsidR="00127435" w14:paraId="0264DA35" w14:textId="77777777">
        <w:trPr>
          <w:trHeight w:val="567"/>
          <w:jc w:val="center"/>
        </w:trPr>
        <w:tc>
          <w:tcPr>
            <w:tcW w:w="675" w:type="pct"/>
            <w:vAlign w:val="center"/>
          </w:tcPr>
          <w:p w14:paraId="29FDEB03" w14:textId="77777777" w:rsidR="00127435" w:rsidRDefault="00127435">
            <w:pPr>
              <w:spacing w:line="360" w:lineRule="auto"/>
              <w:jc w:val="center"/>
              <w:rPr>
                <w:rFonts w:cs="Courier New"/>
              </w:rPr>
            </w:pPr>
          </w:p>
        </w:tc>
        <w:tc>
          <w:tcPr>
            <w:tcW w:w="1179" w:type="pct"/>
            <w:vAlign w:val="center"/>
          </w:tcPr>
          <w:p w14:paraId="0D2D8EEF" w14:textId="77777777" w:rsidR="00127435" w:rsidRDefault="00127435">
            <w:pPr>
              <w:spacing w:line="360" w:lineRule="auto"/>
              <w:jc w:val="center"/>
              <w:rPr>
                <w:rFonts w:cs="Courier New"/>
              </w:rPr>
            </w:pPr>
          </w:p>
        </w:tc>
        <w:tc>
          <w:tcPr>
            <w:tcW w:w="1348" w:type="pct"/>
            <w:vAlign w:val="center"/>
          </w:tcPr>
          <w:p w14:paraId="27D12D2F" w14:textId="77777777" w:rsidR="00127435" w:rsidRDefault="00127435">
            <w:pPr>
              <w:spacing w:line="360" w:lineRule="auto"/>
              <w:jc w:val="center"/>
              <w:rPr>
                <w:rFonts w:cs="Courier New"/>
              </w:rPr>
            </w:pPr>
          </w:p>
        </w:tc>
        <w:tc>
          <w:tcPr>
            <w:tcW w:w="1011" w:type="pct"/>
          </w:tcPr>
          <w:p w14:paraId="1EBF2D0F" w14:textId="77777777" w:rsidR="00127435" w:rsidRDefault="00127435">
            <w:pPr>
              <w:spacing w:line="360" w:lineRule="auto"/>
              <w:jc w:val="center"/>
              <w:rPr>
                <w:rFonts w:cs="Courier New"/>
              </w:rPr>
            </w:pPr>
          </w:p>
        </w:tc>
        <w:tc>
          <w:tcPr>
            <w:tcW w:w="786" w:type="pct"/>
            <w:vAlign w:val="center"/>
          </w:tcPr>
          <w:p w14:paraId="273048C8" w14:textId="77777777" w:rsidR="00127435" w:rsidRDefault="00127435">
            <w:pPr>
              <w:spacing w:line="360" w:lineRule="auto"/>
              <w:jc w:val="center"/>
              <w:rPr>
                <w:rFonts w:cs="Courier New"/>
              </w:rPr>
            </w:pPr>
          </w:p>
        </w:tc>
      </w:tr>
      <w:tr w:rsidR="00127435" w14:paraId="7959146B" w14:textId="77777777">
        <w:trPr>
          <w:trHeight w:val="567"/>
          <w:jc w:val="center"/>
        </w:trPr>
        <w:tc>
          <w:tcPr>
            <w:tcW w:w="675" w:type="pct"/>
            <w:vAlign w:val="center"/>
          </w:tcPr>
          <w:p w14:paraId="7213C38C" w14:textId="77777777" w:rsidR="00127435" w:rsidRDefault="00127435">
            <w:pPr>
              <w:spacing w:line="360" w:lineRule="auto"/>
              <w:jc w:val="center"/>
              <w:rPr>
                <w:rFonts w:cs="Courier New"/>
              </w:rPr>
            </w:pPr>
          </w:p>
        </w:tc>
        <w:tc>
          <w:tcPr>
            <w:tcW w:w="1179" w:type="pct"/>
            <w:vAlign w:val="center"/>
          </w:tcPr>
          <w:p w14:paraId="7B41B6B6" w14:textId="77777777" w:rsidR="00127435" w:rsidRDefault="00127435">
            <w:pPr>
              <w:spacing w:line="360" w:lineRule="auto"/>
              <w:jc w:val="center"/>
              <w:rPr>
                <w:rFonts w:cs="Courier New"/>
              </w:rPr>
            </w:pPr>
          </w:p>
        </w:tc>
        <w:tc>
          <w:tcPr>
            <w:tcW w:w="1348" w:type="pct"/>
            <w:vAlign w:val="center"/>
          </w:tcPr>
          <w:p w14:paraId="230B67C5" w14:textId="77777777" w:rsidR="00127435" w:rsidRDefault="00127435">
            <w:pPr>
              <w:spacing w:line="360" w:lineRule="auto"/>
              <w:jc w:val="center"/>
              <w:rPr>
                <w:rFonts w:cs="Courier New"/>
              </w:rPr>
            </w:pPr>
          </w:p>
        </w:tc>
        <w:tc>
          <w:tcPr>
            <w:tcW w:w="1011" w:type="pct"/>
          </w:tcPr>
          <w:p w14:paraId="0798A997" w14:textId="77777777" w:rsidR="00127435" w:rsidRDefault="00127435">
            <w:pPr>
              <w:spacing w:line="360" w:lineRule="auto"/>
              <w:jc w:val="center"/>
              <w:rPr>
                <w:rFonts w:cs="Courier New"/>
              </w:rPr>
            </w:pPr>
          </w:p>
        </w:tc>
        <w:tc>
          <w:tcPr>
            <w:tcW w:w="786" w:type="pct"/>
            <w:vAlign w:val="center"/>
          </w:tcPr>
          <w:p w14:paraId="06AEC21A" w14:textId="77777777" w:rsidR="00127435" w:rsidRDefault="00127435">
            <w:pPr>
              <w:spacing w:line="360" w:lineRule="auto"/>
              <w:jc w:val="center"/>
              <w:rPr>
                <w:rFonts w:cs="Courier New"/>
              </w:rPr>
            </w:pPr>
          </w:p>
        </w:tc>
      </w:tr>
      <w:tr w:rsidR="00127435" w14:paraId="7462531E" w14:textId="77777777">
        <w:trPr>
          <w:trHeight w:val="567"/>
          <w:jc w:val="center"/>
        </w:trPr>
        <w:tc>
          <w:tcPr>
            <w:tcW w:w="675" w:type="pct"/>
            <w:vAlign w:val="center"/>
          </w:tcPr>
          <w:p w14:paraId="697136D1" w14:textId="77777777" w:rsidR="00127435" w:rsidRDefault="00127435">
            <w:pPr>
              <w:spacing w:line="360" w:lineRule="auto"/>
              <w:jc w:val="center"/>
              <w:rPr>
                <w:rFonts w:cs="Courier New"/>
              </w:rPr>
            </w:pPr>
          </w:p>
        </w:tc>
        <w:tc>
          <w:tcPr>
            <w:tcW w:w="1179" w:type="pct"/>
            <w:vAlign w:val="center"/>
          </w:tcPr>
          <w:p w14:paraId="3750EA22" w14:textId="77777777" w:rsidR="00127435" w:rsidRDefault="00127435">
            <w:pPr>
              <w:spacing w:line="360" w:lineRule="auto"/>
              <w:jc w:val="center"/>
              <w:rPr>
                <w:rFonts w:cs="Courier New"/>
              </w:rPr>
            </w:pPr>
          </w:p>
        </w:tc>
        <w:tc>
          <w:tcPr>
            <w:tcW w:w="1348" w:type="pct"/>
            <w:vAlign w:val="center"/>
          </w:tcPr>
          <w:p w14:paraId="3632FE02" w14:textId="77777777" w:rsidR="00127435" w:rsidRDefault="00127435">
            <w:pPr>
              <w:spacing w:line="360" w:lineRule="auto"/>
              <w:jc w:val="center"/>
              <w:rPr>
                <w:rFonts w:cs="Courier New"/>
              </w:rPr>
            </w:pPr>
          </w:p>
        </w:tc>
        <w:tc>
          <w:tcPr>
            <w:tcW w:w="1011" w:type="pct"/>
          </w:tcPr>
          <w:p w14:paraId="5D475C88" w14:textId="77777777" w:rsidR="00127435" w:rsidRDefault="00127435">
            <w:pPr>
              <w:spacing w:line="360" w:lineRule="auto"/>
              <w:jc w:val="center"/>
              <w:rPr>
                <w:rFonts w:cs="Courier New"/>
              </w:rPr>
            </w:pPr>
          </w:p>
        </w:tc>
        <w:tc>
          <w:tcPr>
            <w:tcW w:w="786" w:type="pct"/>
            <w:vAlign w:val="center"/>
          </w:tcPr>
          <w:p w14:paraId="15B5A407" w14:textId="77777777" w:rsidR="00127435" w:rsidRDefault="00127435">
            <w:pPr>
              <w:spacing w:line="360" w:lineRule="auto"/>
              <w:jc w:val="center"/>
              <w:rPr>
                <w:rFonts w:cs="Courier New"/>
              </w:rPr>
            </w:pPr>
          </w:p>
        </w:tc>
      </w:tr>
      <w:tr w:rsidR="00127435" w14:paraId="4A25B3B6" w14:textId="77777777">
        <w:trPr>
          <w:trHeight w:val="567"/>
          <w:jc w:val="center"/>
        </w:trPr>
        <w:tc>
          <w:tcPr>
            <w:tcW w:w="675" w:type="pct"/>
            <w:vAlign w:val="center"/>
          </w:tcPr>
          <w:p w14:paraId="7B1B9709" w14:textId="77777777" w:rsidR="00127435" w:rsidRDefault="00127435">
            <w:pPr>
              <w:spacing w:line="360" w:lineRule="auto"/>
              <w:jc w:val="center"/>
              <w:rPr>
                <w:rFonts w:cs="Courier New"/>
              </w:rPr>
            </w:pPr>
          </w:p>
        </w:tc>
        <w:tc>
          <w:tcPr>
            <w:tcW w:w="1179" w:type="pct"/>
            <w:vAlign w:val="center"/>
          </w:tcPr>
          <w:p w14:paraId="6C7E3F42" w14:textId="77777777" w:rsidR="00127435" w:rsidRDefault="00127435">
            <w:pPr>
              <w:spacing w:line="360" w:lineRule="auto"/>
              <w:jc w:val="center"/>
              <w:rPr>
                <w:rFonts w:cs="Courier New"/>
              </w:rPr>
            </w:pPr>
          </w:p>
        </w:tc>
        <w:tc>
          <w:tcPr>
            <w:tcW w:w="1348" w:type="pct"/>
            <w:vAlign w:val="center"/>
          </w:tcPr>
          <w:p w14:paraId="424DC515" w14:textId="77777777" w:rsidR="00127435" w:rsidRDefault="00127435">
            <w:pPr>
              <w:spacing w:line="360" w:lineRule="auto"/>
              <w:jc w:val="center"/>
              <w:rPr>
                <w:rFonts w:cs="Courier New"/>
              </w:rPr>
            </w:pPr>
          </w:p>
        </w:tc>
        <w:tc>
          <w:tcPr>
            <w:tcW w:w="1011" w:type="pct"/>
          </w:tcPr>
          <w:p w14:paraId="3C8E8514" w14:textId="77777777" w:rsidR="00127435" w:rsidRDefault="00127435">
            <w:pPr>
              <w:spacing w:line="360" w:lineRule="auto"/>
              <w:jc w:val="center"/>
              <w:rPr>
                <w:rFonts w:cs="Courier New"/>
              </w:rPr>
            </w:pPr>
          </w:p>
        </w:tc>
        <w:tc>
          <w:tcPr>
            <w:tcW w:w="786" w:type="pct"/>
            <w:vAlign w:val="center"/>
          </w:tcPr>
          <w:p w14:paraId="429430EC" w14:textId="77777777" w:rsidR="00127435" w:rsidRDefault="00127435">
            <w:pPr>
              <w:spacing w:line="360" w:lineRule="auto"/>
              <w:jc w:val="center"/>
              <w:rPr>
                <w:rFonts w:cs="Courier New"/>
              </w:rPr>
            </w:pPr>
          </w:p>
        </w:tc>
      </w:tr>
      <w:tr w:rsidR="00127435" w14:paraId="18286EA0" w14:textId="77777777">
        <w:trPr>
          <w:trHeight w:val="567"/>
          <w:jc w:val="center"/>
        </w:trPr>
        <w:tc>
          <w:tcPr>
            <w:tcW w:w="675" w:type="pct"/>
            <w:vAlign w:val="center"/>
          </w:tcPr>
          <w:p w14:paraId="236C2F20" w14:textId="77777777" w:rsidR="00127435" w:rsidRDefault="00127435">
            <w:pPr>
              <w:spacing w:line="360" w:lineRule="auto"/>
              <w:jc w:val="center"/>
              <w:rPr>
                <w:rFonts w:cs="Courier New"/>
              </w:rPr>
            </w:pPr>
          </w:p>
        </w:tc>
        <w:tc>
          <w:tcPr>
            <w:tcW w:w="1179" w:type="pct"/>
            <w:vAlign w:val="center"/>
          </w:tcPr>
          <w:p w14:paraId="0858A895" w14:textId="77777777" w:rsidR="00127435" w:rsidRDefault="00127435">
            <w:pPr>
              <w:spacing w:line="360" w:lineRule="auto"/>
              <w:jc w:val="center"/>
              <w:rPr>
                <w:rFonts w:cs="Courier New"/>
              </w:rPr>
            </w:pPr>
          </w:p>
        </w:tc>
        <w:tc>
          <w:tcPr>
            <w:tcW w:w="1348" w:type="pct"/>
            <w:vAlign w:val="center"/>
          </w:tcPr>
          <w:p w14:paraId="4C481A52" w14:textId="77777777" w:rsidR="00127435" w:rsidRDefault="00127435">
            <w:pPr>
              <w:spacing w:line="360" w:lineRule="auto"/>
              <w:jc w:val="center"/>
              <w:rPr>
                <w:rFonts w:cs="Courier New"/>
              </w:rPr>
            </w:pPr>
          </w:p>
        </w:tc>
        <w:tc>
          <w:tcPr>
            <w:tcW w:w="1011" w:type="pct"/>
          </w:tcPr>
          <w:p w14:paraId="05268C7E" w14:textId="77777777" w:rsidR="00127435" w:rsidRDefault="00127435">
            <w:pPr>
              <w:spacing w:line="360" w:lineRule="auto"/>
              <w:jc w:val="center"/>
              <w:rPr>
                <w:rFonts w:cs="Courier New"/>
              </w:rPr>
            </w:pPr>
          </w:p>
        </w:tc>
        <w:tc>
          <w:tcPr>
            <w:tcW w:w="786" w:type="pct"/>
            <w:vAlign w:val="center"/>
          </w:tcPr>
          <w:p w14:paraId="32E862F0" w14:textId="77777777" w:rsidR="00127435" w:rsidRDefault="00127435">
            <w:pPr>
              <w:spacing w:line="360" w:lineRule="auto"/>
              <w:jc w:val="center"/>
              <w:rPr>
                <w:rFonts w:cs="Courier New"/>
              </w:rPr>
            </w:pPr>
          </w:p>
        </w:tc>
      </w:tr>
      <w:tr w:rsidR="00127435" w14:paraId="21423358" w14:textId="77777777">
        <w:trPr>
          <w:trHeight w:val="567"/>
          <w:jc w:val="center"/>
        </w:trPr>
        <w:tc>
          <w:tcPr>
            <w:tcW w:w="675" w:type="pct"/>
            <w:vAlign w:val="center"/>
          </w:tcPr>
          <w:p w14:paraId="6228B701" w14:textId="77777777" w:rsidR="00127435" w:rsidRDefault="00127435">
            <w:pPr>
              <w:spacing w:line="360" w:lineRule="auto"/>
              <w:jc w:val="center"/>
              <w:rPr>
                <w:rFonts w:cs="Courier New"/>
              </w:rPr>
            </w:pPr>
          </w:p>
        </w:tc>
        <w:tc>
          <w:tcPr>
            <w:tcW w:w="1179" w:type="pct"/>
            <w:vAlign w:val="center"/>
          </w:tcPr>
          <w:p w14:paraId="4F019B1F" w14:textId="77777777" w:rsidR="00127435" w:rsidRDefault="00127435">
            <w:pPr>
              <w:spacing w:line="360" w:lineRule="auto"/>
              <w:jc w:val="center"/>
              <w:rPr>
                <w:rFonts w:cs="Courier New"/>
              </w:rPr>
            </w:pPr>
          </w:p>
        </w:tc>
        <w:tc>
          <w:tcPr>
            <w:tcW w:w="1348" w:type="pct"/>
            <w:vAlign w:val="center"/>
          </w:tcPr>
          <w:p w14:paraId="0BA8D479" w14:textId="77777777" w:rsidR="00127435" w:rsidRDefault="00127435">
            <w:pPr>
              <w:spacing w:line="360" w:lineRule="auto"/>
              <w:jc w:val="center"/>
              <w:rPr>
                <w:rFonts w:cs="Courier New"/>
              </w:rPr>
            </w:pPr>
          </w:p>
        </w:tc>
        <w:tc>
          <w:tcPr>
            <w:tcW w:w="1011" w:type="pct"/>
          </w:tcPr>
          <w:p w14:paraId="66EBE21F" w14:textId="77777777" w:rsidR="00127435" w:rsidRDefault="00127435">
            <w:pPr>
              <w:spacing w:line="360" w:lineRule="auto"/>
              <w:jc w:val="center"/>
              <w:rPr>
                <w:rFonts w:cs="Courier New"/>
              </w:rPr>
            </w:pPr>
          </w:p>
        </w:tc>
        <w:tc>
          <w:tcPr>
            <w:tcW w:w="786" w:type="pct"/>
            <w:vAlign w:val="center"/>
          </w:tcPr>
          <w:p w14:paraId="024EBA00" w14:textId="77777777" w:rsidR="00127435" w:rsidRDefault="00127435">
            <w:pPr>
              <w:spacing w:line="360" w:lineRule="auto"/>
              <w:jc w:val="center"/>
              <w:rPr>
                <w:rFonts w:cs="Courier New"/>
              </w:rPr>
            </w:pPr>
          </w:p>
        </w:tc>
      </w:tr>
      <w:tr w:rsidR="00127435" w14:paraId="2D659210" w14:textId="77777777">
        <w:trPr>
          <w:trHeight w:val="567"/>
          <w:jc w:val="center"/>
        </w:trPr>
        <w:tc>
          <w:tcPr>
            <w:tcW w:w="675" w:type="pct"/>
            <w:tcBorders>
              <w:bottom w:val="single" w:sz="12" w:space="0" w:color="auto"/>
            </w:tcBorders>
            <w:vAlign w:val="center"/>
          </w:tcPr>
          <w:p w14:paraId="03B88A4C" w14:textId="77777777" w:rsidR="00127435" w:rsidRDefault="00127435">
            <w:pPr>
              <w:spacing w:line="360" w:lineRule="auto"/>
              <w:jc w:val="center"/>
              <w:rPr>
                <w:rFonts w:cs="Courier New"/>
              </w:rPr>
            </w:pPr>
          </w:p>
        </w:tc>
        <w:tc>
          <w:tcPr>
            <w:tcW w:w="1179" w:type="pct"/>
            <w:tcBorders>
              <w:bottom w:val="single" w:sz="12" w:space="0" w:color="auto"/>
            </w:tcBorders>
            <w:vAlign w:val="center"/>
          </w:tcPr>
          <w:p w14:paraId="599E2920" w14:textId="77777777" w:rsidR="00127435" w:rsidRDefault="00127435">
            <w:pPr>
              <w:spacing w:line="360" w:lineRule="auto"/>
              <w:jc w:val="center"/>
              <w:rPr>
                <w:rFonts w:cs="Courier New"/>
              </w:rPr>
            </w:pPr>
          </w:p>
        </w:tc>
        <w:tc>
          <w:tcPr>
            <w:tcW w:w="1348" w:type="pct"/>
            <w:tcBorders>
              <w:bottom w:val="single" w:sz="12" w:space="0" w:color="auto"/>
            </w:tcBorders>
            <w:vAlign w:val="center"/>
          </w:tcPr>
          <w:p w14:paraId="239C8E36" w14:textId="77777777" w:rsidR="00127435" w:rsidRDefault="00127435">
            <w:pPr>
              <w:spacing w:line="360" w:lineRule="auto"/>
              <w:jc w:val="center"/>
              <w:rPr>
                <w:rFonts w:cs="Courier New"/>
              </w:rPr>
            </w:pPr>
          </w:p>
        </w:tc>
        <w:tc>
          <w:tcPr>
            <w:tcW w:w="1011" w:type="pct"/>
            <w:tcBorders>
              <w:bottom w:val="single" w:sz="12" w:space="0" w:color="auto"/>
            </w:tcBorders>
          </w:tcPr>
          <w:p w14:paraId="48088270" w14:textId="77777777" w:rsidR="00127435" w:rsidRDefault="00127435">
            <w:pPr>
              <w:spacing w:line="360" w:lineRule="auto"/>
              <w:jc w:val="center"/>
              <w:rPr>
                <w:rFonts w:cs="Courier New"/>
              </w:rPr>
            </w:pPr>
          </w:p>
        </w:tc>
        <w:tc>
          <w:tcPr>
            <w:tcW w:w="786" w:type="pct"/>
            <w:tcBorders>
              <w:bottom w:val="single" w:sz="12" w:space="0" w:color="auto"/>
            </w:tcBorders>
            <w:vAlign w:val="center"/>
          </w:tcPr>
          <w:p w14:paraId="0980CDD8" w14:textId="77777777" w:rsidR="00127435" w:rsidRDefault="00127435">
            <w:pPr>
              <w:spacing w:line="360" w:lineRule="auto"/>
              <w:jc w:val="center"/>
              <w:rPr>
                <w:rFonts w:cs="Courier New"/>
              </w:rPr>
            </w:pPr>
          </w:p>
        </w:tc>
      </w:tr>
    </w:tbl>
    <w:p w14:paraId="2CA14B4D" w14:textId="77777777" w:rsidR="00127435" w:rsidRDefault="00381297">
      <w:pPr>
        <w:spacing w:line="360" w:lineRule="auto"/>
      </w:pPr>
      <w:r>
        <w:t>注：合作方如果对</w:t>
      </w:r>
      <w:r>
        <w:rPr>
          <w:rFonts w:hint="eastAsia"/>
        </w:rPr>
        <w:t>商务</w:t>
      </w:r>
      <w:r>
        <w:t>条款的响应有任何偏离，请在本表中详细填写；如对</w:t>
      </w:r>
      <w:r>
        <w:rPr>
          <w:rFonts w:hint="eastAsia"/>
        </w:rPr>
        <w:t>商务</w:t>
      </w:r>
      <w:r>
        <w:t>条款没有偏离，请注明“无偏离”。</w:t>
      </w:r>
    </w:p>
    <w:p w14:paraId="42D29A7F" w14:textId="77777777" w:rsidR="00127435" w:rsidRDefault="00127435">
      <w:pPr>
        <w:spacing w:line="360" w:lineRule="auto"/>
      </w:pPr>
    </w:p>
    <w:p w14:paraId="247DC597" w14:textId="77777777" w:rsidR="00127435" w:rsidRDefault="00381297">
      <w:pPr>
        <w:tabs>
          <w:tab w:val="left" w:pos="5580"/>
        </w:tabs>
        <w:spacing w:before="120" w:line="360" w:lineRule="auto"/>
      </w:pPr>
      <w:r>
        <w:rPr>
          <w:rFonts w:hint="eastAsia"/>
        </w:rPr>
        <w:t>合作方名称（盖章）：</w:t>
      </w:r>
    </w:p>
    <w:p w14:paraId="08120854" w14:textId="77777777" w:rsidR="00127435" w:rsidRDefault="00381297">
      <w:pPr>
        <w:tabs>
          <w:tab w:val="left" w:pos="5580"/>
        </w:tabs>
        <w:spacing w:before="120" w:line="360" w:lineRule="auto"/>
        <w:rPr>
          <w:u w:val="single"/>
        </w:rPr>
      </w:pPr>
      <w:r>
        <w:rPr>
          <w:rFonts w:hint="eastAsia"/>
        </w:rPr>
        <w:t>授权代表（签字）：</w:t>
      </w:r>
    </w:p>
    <w:p w14:paraId="36D62328" w14:textId="77777777" w:rsidR="00127435" w:rsidRDefault="00381297">
      <w:pPr>
        <w:tabs>
          <w:tab w:val="left" w:pos="5580"/>
        </w:tabs>
        <w:spacing w:before="120" w:line="360" w:lineRule="auto"/>
      </w:pPr>
      <w:r>
        <w:rPr>
          <w:rFonts w:hint="eastAsia"/>
        </w:rPr>
        <w:t>注：此表格经授权代表签字方有效。</w:t>
      </w:r>
    </w:p>
    <w:p w14:paraId="500F888D" w14:textId="77777777" w:rsidR="00127435" w:rsidRDefault="00381297">
      <w:pPr>
        <w:pStyle w:val="31"/>
        <w:ind w:left="0" w:firstLine="0"/>
        <w:rPr>
          <w:szCs w:val="24"/>
        </w:rPr>
      </w:pPr>
      <w:bookmarkStart w:id="148" w:name="_Toc514926460"/>
      <w:bookmarkStart w:id="149" w:name="_Toc156687605"/>
      <w:bookmarkStart w:id="150" w:name="_Toc497235048"/>
      <w:r>
        <w:rPr>
          <w:rFonts w:hint="eastAsia"/>
          <w:szCs w:val="24"/>
        </w:rPr>
        <w:lastRenderedPageBreak/>
        <w:t>4．</w:t>
      </w:r>
      <w:r>
        <w:rPr>
          <w:szCs w:val="24"/>
        </w:rPr>
        <w:t>资格证明文件</w:t>
      </w:r>
      <w:bookmarkEnd w:id="148"/>
      <w:bookmarkEnd w:id="149"/>
      <w:bookmarkEnd w:id="150"/>
    </w:p>
    <w:p w14:paraId="7EF66CF3" w14:textId="77777777" w:rsidR="00127435" w:rsidRDefault="00381297">
      <w:pPr>
        <w:spacing w:line="360" w:lineRule="auto"/>
        <w:rPr>
          <w:b/>
        </w:rPr>
      </w:pPr>
      <w:r>
        <w:t>4.1营业执照等证明文件</w:t>
      </w:r>
      <w:r>
        <w:rPr>
          <w:rFonts w:hint="eastAsia"/>
        </w:rPr>
        <w:t>（加盖公章）</w:t>
      </w:r>
    </w:p>
    <w:p w14:paraId="4EBE9D6A" w14:textId="77777777" w:rsidR="00127435" w:rsidRDefault="00127435">
      <w:pPr>
        <w:spacing w:line="360" w:lineRule="auto"/>
      </w:pPr>
    </w:p>
    <w:p w14:paraId="01A9BE28" w14:textId="77777777" w:rsidR="00127435" w:rsidRDefault="00381297">
      <w:pPr>
        <w:spacing w:line="360" w:lineRule="auto"/>
        <w:rPr>
          <w:b/>
          <w:bCs/>
          <w:sz w:val="28"/>
          <w:szCs w:val="28"/>
        </w:rPr>
      </w:pPr>
      <w:r>
        <w:br w:type="page"/>
      </w:r>
      <w:r>
        <w:rPr>
          <w:b/>
          <w:bCs/>
          <w:sz w:val="28"/>
          <w:szCs w:val="28"/>
        </w:rPr>
        <w:lastRenderedPageBreak/>
        <w:t xml:space="preserve">  4.2 </w:t>
      </w:r>
      <w:r>
        <w:rPr>
          <w:rFonts w:hint="eastAsia"/>
          <w:b/>
          <w:bCs/>
          <w:sz w:val="28"/>
          <w:szCs w:val="28"/>
        </w:rPr>
        <w:t>授权委托书</w:t>
      </w:r>
    </w:p>
    <w:p w14:paraId="67F0C56B" w14:textId="77777777" w:rsidR="00127435" w:rsidRDefault="00381297">
      <w:pPr>
        <w:spacing w:line="360" w:lineRule="auto"/>
        <w:jc w:val="center"/>
        <w:rPr>
          <w:b/>
          <w:bCs/>
          <w:sz w:val="30"/>
          <w:szCs w:val="30"/>
        </w:rPr>
      </w:pPr>
      <w:r>
        <w:rPr>
          <w:b/>
          <w:bCs/>
          <w:sz w:val="30"/>
          <w:szCs w:val="30"/>
        </w:rPr>
        <w:t>法定代表人身份证明书（格式）</w:t>
      </w:r>
    </w:p>
    <w:p w14:paraId="1AD27F41" w14:textId="77777777" w:rsidR="00127435" w:rsidRDefault="00381297">
      <w:pPr>
        <w:spacing w:line="360" w:lineRule="auto"/>
        <w:ind w:firstLineChars="300" w:firstLine="720"/>
        <w:jc w:val="center"/>
      </w:pPr>
      <w:r>
        <w:rPr>
          <w:rFonts w:hint="eastAsia"/>
        </w:rPr>
        <w:t>（响应文件签字人为法定代表人时，须提供该证明书）</w:t>
      </w:r>
    </w:p>
    <w:p w14:paraId="18689657" w14:textId="77777777" w:rsidR="00127435" w:rsidRDefault="00381297">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（项目名称）遴选</w:t>
      </w:r>
      <w:r>
        <w:rPr>
          <w:rFonts w:hint="eastAsia"/>
        </w:rPr>
        <w:t xml:space="preserve">，以本公司名义处理一切与之有关的事务。　　</w:t>
      </w:r>
    </w:p>
    <w:p w14:paraId="7F5C4425" w14:textId="77777777" w:rsidR="00127435" w:rsidRDefault="00127435">
      <w:pPr>
        <w:tabs>
          <w:tab w:val="left" w:pos="5580"/>
        </w:tabs>
        <w:spacing w:line="360" w:lineRule="auto"/>
        <w:ind w:firstLine="480"/>
      </w:pPr>
    </w:p>
    <w:p w14:paraId="11AF36A8" w14:textId="77777777" w:rsidR="00127435" w:rsidRDefault="00381297">
      <w:pPr>
        <w:tabs>
          <w:tab w:val="left" w:pos="5580"/>
        </w:tabs>
        <w:spacing w:line="360" w:lineRule="auto"/>
        <w:ind w:firstLine="480"/>
      </w:pPr>
      <w:r>
        <w:rPr>
          <w:rFonts w:hint="eastAsia"/>
        </w:rPr>
        <w:t>特此声明。</w:t>
      </w:r>
    </w:p>
    <w:p w14:paraId="09D07E36" w14:textId="77777777" w:rsidR="00127435" w:rsidRDefault="00127435">
      <w:pPr>
        <w:tabs>
          <w:tab w:val="left" w:pos="2943"/>
        </w:tabs>
        <w:spacing w:line="360" w:lineRule="auto"/>
        <w:rPr>
          <w:rFonts w:cs="Courier New"/>
        </w:rPr>
      </w:pPr>
    </w:p>
    <w:p w14:paraId="1E86936B" w14:textId="77777777" w:rsidR="00127435" w:rsidRDefault="00381297">
      <w:pPr>
        <w:tabs>
          <w:tab w:val="left" w:pos="2943"/>
        </w:tabs>
        <w:spacing w:line="360" w:lineRule="auto"/>
        <w:rPr>
          <w:rFonts w:cs="Courier New"/>
          <w:u w:val="single"/>
        </w:rPr>
      </w:pPr>
      <w:r>
        <w:rPr>
          <w:rFonts w:cs="Courier New" w:hint="eastAsia"/>
        </w:rPr>
        <w:t>合作方名称</w:t>
      </w:r>
      <w:r>
        <w:rPr>
          <w:rFonts w:cs="Courier New"/>
        </w:rPr>
        <w:t>(盖章)：</w:t>
      </w:r>
    </w:p>
    <w:p w14:paraId="2BD23362" w14:textId="77777777" w:rsidR="00127435" w:rsidRDefault="00127435">
      <w:pPr>
        <w:tabs>
          <w:tab w:val="left" w:pos="5580"/>
        </w:tabs>
        <w:spacing w:line="360" w:lineRule="auto"/>
        <w:ind w:firstLine="480"/>
      </w:pPr>
    </w:p>
    <w:p w14:paraId="3A0A0354" w14:textId="77777777" w:rsidR="00127435" w:rsidRDefault="00381297">
      <w:pPr>
        <w:tabs>
          <w:tab w:val="left" w:pos="2943"/>
        </w:tabs>
        <w:spacing w:line="360" w:lineRule="auto"/>
        <w:rPr>
          <w:rFonts w:cs="Courier New"/>
          <w:u w:val="single"/>
        </w:rPr>
      </w:pPr>
      <w:r>
        <w:rPr>
          <w:rFonts w:cs="Courier New" w:hint="eastAsia"/>
        </w:rPr>
        <w:t>法定代表人签字/印章：</w:t>
      </w:r>
    </w:p>
    <w:p w14:paraId="2D2E875B" w14:textId="77777777" w:rsidR="00127435" w:rsidRDefault="00127435">
      <w:pPr>
        <w:tabs>
          <w:tab w:val="left" w:pos="3227"/>
        </w:tabs>
        <w:spacing w:line="360" w:lineRule="auto"/>
        <w:rPr>
          <w:rFonts w:cs="Courier New"/>
          <w:u w:val="single"/>
        </w:rPr>
      </w:pPr>
    </w:p>
    <w:p w14:paraId="6D0B7FBA" w14:textId="77777777" w:rsidR="00127435" w:rsidRDefault="00381297">
      <w:pPr>
        <w:autoSpaceDE w:val="0"/>
        <w:autoSpaceDN w:val="0"/>
        <w:adjustRightInd w:val="0"/>
        <w:snapToGrid w:val="0"/>
        <w:spacing w:line="360" w:lineRule="auto"/>
        <w:rPr>
          <w:lang w:val="zh-CN"/>
        </w:rPr>
      </w:pPr>
      <w:r>
        <w:t>日期：_____年______月______日</w:t>
      </w:r>
    </w:p>
    <w:p w14:paraId="6D300252" w14:textId="77777777" w:rsidR="00127435" w:rsidRDefault="00127435">
      <w:pPr>
        <w:tabs>
          <w:tab w:val="left" w:pos="5580"/>
        </w:tabs>
        <w:spacing w:line="360" w:lineRule="auto"/>
      </w:pPr>
    </w:p>
    <w:p w14:paraId="65D5F873" w14:textId="77777777" w:rsidR="00127435" w:rsidRDefault="00381297">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27435" w14:paraId="40609D3D" w14:textId="77777777">
        <w:trPr>
          <w:trHeight w:val="3407"/>
        </w:trPr>
        <w:tc>
          <w:tcPr>
            <w:tcW w:w="4673" w:type="dxa"/>
          </w:tcPr>
          <w:p w14:paraId="5CA94CEF" w14:textId="77777777" w:rsidR="00127435" w:rsidRDefault="00127435">
            <w:pPr>
              <w:tabs>
                <w:tab w:val="left" w:pos="5580"/>
              </w:tabs>
              <w:spacing w:line="360" w:lineRule="auto"/>
              <w:rPr>
                <w:szCs w:val="20"/>
              </w:rPr>
            </w:pPr>
          </w:p>
          <w:p w14:paraId="65F96203" w14:textId="77777777" w:rsidR="00127435" w:rsidRDefault="00127435">
            <w:pPr>
              <w:tabs>
                <w:tab w:val="left" w:pos="5580"/>
              </w:tabs>
              <w:spacing w:line="360" w:lineRule="auto"/>
              <w:rPr>
                <w:szCs w:val="20"/>
              </w:rPr>
            </w:pPr>
          </w:p>
          <w:p w14:paraId="2B31EA3A" w14:textId="77777777" w:rsidR="00127435" w:rsidRDefault="00127435">
            <w:pPr>
              <w:tabs>
                <w:tab w:val="left" w:pos="5580"/>
              </w:tabs>
              <w:spacing w:line="360" w:lineRule="auto"/>
              <w:rPr>
                <w:szCs w:val="20"/>
              </w:rPr>
            </w:pPr>
          </w:p>
        </w:tc>
        <w:tc>
          <w:tcPr>
            <w:tcW w:w="4536" w:type="dxa"/>
          </w:tcPr>
          <w:p w14:paraId="34F38472" w14:textId="77777777" w:rsidR="00127435" w:rsidRDefault="00127435">
            <w:pPr>
              <w:tabs>
                <w:tab w:val="left" w:pos="5580"/>
              </w:tabs>
              <w:spacing w:line="360" w:lineRule="auto"/>
              <w:rPr>
                <w:szCs w:val="20"/>
              </w:rPr>
            </w:pPr>
          </w:p>
          <w:p w14:paraId="7D2CC6ED" w14:textId="77777777" w:rsidR="00127435" w:rsidRDefault="00127435">
            <w:pPr>
              <w:tabs>
                <w:tab w:val="left" w:pos="5580"/>
              </w:tabs>
              <w:spacing w:line="360" w:lineRule="auto"/>
              <w:rPr>
                <w:szCs w:val="20"/>
              </w:rPr>
            </w:pPr>
          </w:p>
          <w:p w14:paraId="39D8772C" w14:textId="77777777" w:rsidR="00127435" w:rsidRDefault="00127435">
            <w:pPr>
              <w:tabs>
                <w:tab w:val="left" w:pos="5580"/>
              </w:tabs>
              <w:spacing w:line="360" w:lineRule="auto"/>
              <w:rPr>
                <w:szCs w:val="20"/>
              </w:rPr>
            </w:pPr>
          </w:p>
        </w:tc>
      </w:tr>
    </w:tbl>
    <w:p w14:paraId="557D0739" w14:textId="77777777" w:rsidR="00127435" w:rsidRDefault="00127435">
      <w:pPr>
        <w:tabs>
          <w:tab w:val="left" w:pos="5580"/>
        </w:tabs>
        <w:spacing w:line="360" w:lineRule="auto"/>
        <w:rPr>
          <w:u w:val="single"/>
        </w:rPr>
      </w:pPr>
    </w:p>
    <w:p w14:paraId="388AFC49" w14:textId="77777777" w:rsidR="00127435" w:rsidRDefault="00381297">
      <w:pPr>
        <w:pStyle w:val="ab"/>
      </w:pPr>
      <w:r>
        <w:br w:type="page"/>
      </w:r>
    </w:p>
    <w:p w14:paraId="46FD498C" w14:textId="77777777" w:rsidR="00127435" w:rsidRDefault="00381297">
      <w:pPr>
        <w:spacing w:line="360" w:lineRule="auto"/>
        <w:jc w:val="center"/>
        <w:rPr>
          <w:b/>
          <w:bCs/>
          <w:sz w:val="30"/>
          <w:szCs w:val="30"/>
        </w:rPr>
      </w:pPr>
      <w:r>
        <w:rPr>
          <w:rFonts w:hint="eastAsia"/>
          <w:b/>
          <w:bCs/>
          <w:sz w:val="30"/>
          <w:szCs w:val="30"/>
        </w:rPr>
        <w:lastRenderedPageBreak/>
        <w:t>法定代表人授权书（格式）</w:t>
      </w:r>
    </w:p>
    <w:p w14:paraId="7DFB4F34" w14:textId="77777777" w:rsidR="00127435" w:rsidRDefault="00381297">
      <w:pPr>
        <w:spacing w:line="360" w:lineRule="auto"/>
        <w:jc w:val="center"/>
        <w:rPr>
          <w:u w:val="single"/>
        </w:rPr>
      </w:pPr>
      <w:r>
        <w:rPr>
          <w:rFonts w:hint="eastAsia"/>
        </w:rPr>
        <w:t>（响应文件签字人非法定代表人时，必须提供该授权）</w:t>
      </w:r>
    </w:p>
    <w:p w14:paraId="2D1A8BCE" w14:textId="77777777" w:rsidR="00127435" w:rsidRDefault="00381297">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合作方</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6E7238DF" w14:textId="77777777" w:rsidR="00127435" w:rsidRDefault="00381297">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2EFCB774" w14:textId="77777777" w:rsidR="00127435" w:rsidRDefault="00381297">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合作方名称(盖章)：</w:t>
      </w:r>
    </w:p>
    <w:p w14:paraId="30169B1C" w14:textId="77777777" w:rsidR="00127435" w:rsidRDefault="00381297">
      <w:pPr>
        <w:pStyle w:val="af"/>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6E493CF6" w14:textId="77777777" w:rsidR="00127435" w:rsidRDefault="00381297">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0AB4A7A0" w14:textId="77777777" w:rsidR="00127435" w:rsidRDefault="00381297">
      <w:pPr>
        <w:autoSpaceDE w:val="0"/>
        <w:autoSpaceDN w:val="0"/>
        <w:adjustRightInd w:val="0"/>
        <w:snapToGrid w:val="0"/>
        <w:spacing w:line="480" w:lineRule="auto"/>
        <w:ind w:leftChars="354" w:left="850"/>
        <w:rPr>
          <w:lang w:val="zh-CN"/>
        </w:rPr>
      </w:pPr>
      <w:r>
        <w:t>日期：_____年______月______日</w:t>
      </w:r>
    </w:p>
    <w:p w14:paraId="4F8F5B26" w14:textId="77777777" w:rsidR="00127435" w:rsidRDefault="00381297">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27435" w14:paraId="0C1EEF6D" w14:textId="77777777">
        <w:trPr>
          <w:trHeight w:val="1399"/>
        </w:trPr>
        <w:tc>
          <w:tcPr>
            <w:tcW w:w="4390" w:type="dxa"/>
          </w:tcPr>
          <w:p w14:paraId="49A89938" w14:textId="77777777" w:rsidR="00127435" w:rsidRDefault="00127435">
            <w:pPr>
              <w:tabs>
                <w:tab w:val="left" w:pos="5580"/>
              </w:tabs>
              <w:spacing w:line="360" w:lineRule="auto"/>
              <w:rPr>
                <w:szCs w:val="20"/>
              </w:rPr>
            </w:pPr>
          </w:p>
          <w:p w14:paraId="640AE012" w14:textId="77777777" w:rsidR="00127435" w:rsidRDefault="00127435">
            <w:pPr>
              <w:tabs>
                <w:tab w:val="left" w:pos="5580"/>
              </w:tabs>
              <w:spacing w:line="360" w:lineRule="auto"/>
              <w:rPr>
                <w:szCs w:val="20"/>
              </w:rPr>
            </w:pPr>
          </w:p>
          <w:p w14:paraId="1042ED81" w14:textId="77777777" w:rsidR="00127435" w:rsidRDefault="00127435">
            <w:pPr>
              <w:tabs>
                <w:tab w:val="left" w:pos="5580"/>
              </w:tabs>
              <w:spacing w:line="360" w:lineRule="auto"/>
              <w:rPr>
                <w:szCs w:val="20"/>
              </w:rPr>
            </w:pPr>
          </w:p>
        </w:tc>
        <w:tc>
          <w:tcPr>
            <w:tcW w:w="4110" w:type="dxa"/>
          </w:tcPr>
          <w:p w14:paraId="729E34F8" w14:textId="77777777" w:rsidR="00127435" w:rsidRDefault="00127435">
            <w:pPr>
              <w:tabs>
                <w:tab w:val="left" w:pos="5580"/>
              </w:tabs>
              <w:spacing w:line="360" w:lineRule="auto"/>
              <w:rPr>
                <w:szCs w:val="20"/>
              </w:rPr>
            </w:pPr>
          </w:p>
          <w:p w14:paraId="3A62F665" w14:textId="77777777" w:rsidR="00127435" w:rsidRDefault="00127435">
            <w:pPr>
              <w:tabs>
                <w:tab w:val="left" w:pos="5580"/>
              </w:tabs>
              <w:spacing w:line="360" w:lineRule="auto"/>
              <w:rPr>
                <w:szCs w:val="20"/>
              </w:rPr>
            </w:pPr>
          </w:p>
          <w:p w14:paraId="0193548A" w14:textId="77777777" w:rsidR="00127435" w:rsidRDefault="00127435">
            <w:pPr>
              <w:tabs>
                <w:tab w:val="left" w:pos="5580"/>
              </w:tabs>
              <w:spacing w:line="360" w:lineRule="auto"/>
              <w:rPr>
                <w:szCs w:val="20"/>
              </w:rPr>
            </w:pPr>
          </w:p>
        </w:tc>
      </w:tr>
    </w:tbl>
    <w:p w14:paraId="19D3F268" w14:textId="77777777" w:rsidR="00127435" w:rsidRDefault="00381297">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27435" w14:paraId="28292E04" w14:textId="77777777">
        <w:trPr>
          <w:trHeight w:val="1399"/>
        </w:trPr>
        <w:tc>
          <w:tcPr>
            <w:tcW w:w="4390" w:type="dxa"/>
          </w:tcPr>
          <w:p w14:paraId="73073B89" w14:textId="77777777" w:rsidR="00127435" w:rsidRDefault="00127435">
            <w:pPr>
              <w:tabs>
                <w:tab w:val="left" w:pos="5580"/>
              </w:tabs>
              <w:spacing w:line="360" w:lineRule="auto"/>
              <w:rPr>
                <w:szCs w:val="20"/>
              </w:rPr>
            </w:pPr>
          </w:p>
          <w:p w14:paraId="7783DE5B" w14:textId="77777777" w:rsidR="00127435" w:rsidRDefault="00127435">
            <w:pPr>
              <w:tabs>
                <w:tab w:val="left" w:pos="5580"/>
              </w:tabs>
              <w:spacing w:line="360" w:lineRule="auto"/>
              <w:rPr>
                <w:szCs w:val="20"/>
              </w:rPr>
            </w:pPr>
          </w:p>
          <w:p w14:paraId="18F63ABA" w14:textId="77777777" w:rsidR="00127435" w:rsidRDefault="00127435">
            <w:pPr>
              <w:tabs>
                <w:tab w:val="left" w:pos="5580"/>
              </w:tabs>
              <w:spacing w:line="360" w:lineRule="auto"/>
              <w:rPr>
                <w:szCs w:val="20"/>
              </w:rPr>
            </w:pPr>
          </w:p>
        </w:tc>
        <w:tc>
          <w:tcPr>
            <w:tcW w:w="4110" w:type="dxa"/>
          </w:tcPr>
          <w:p w14:paraId="3937BA2D" w14:textId="77777777" w:rsidR="00127435" w:rsidRDefault="00127435">
            <w:pPr>
              <w:tabs>
                <w:tab w:val="left" w:pos="5580"/>
              </w:tabs>
              <w:spacing w:line="360" w:lineRule="auto"/>
              <w:rPr>
                <w:szCs w:val="20"/>
              </w:rPr>
            </w:pPr>
          </w:p>
          <w:p w14:paraId="29EE2A90" w14:textId="77777777" w:rsidR="00127435" w:rsidRDefault="00127435">
            <w:pPr>
              <w:tabs>
                <w:tab w:val="left" w:pos="5580"/>
              </w:tabs>
              <w:spacing w:line="360" w:lineRule="auto"/>
              <w:rPr>
                <w:szCs w:val="20"/>
              </w:rPr>
            </w:pPr>
          </w:p>
          <w:p w14:paraId="30E3A477" w14:textId="77777777" w:rsidR="00127435" w:rsidRDefault="00127435">
            <w:pPr>
              <w:tabs>
                <w:tab w:val="left" w:pos="5580"/>
              </w:tabs>
              <w:spacing w:line="360" w:lineRule="auto"/>
              <w:rPr>
                <w:szCs w:val="20"/>
              </w:rPr>
            </w:pPr>
          </w:p>
        </w:tc>
      </w:tr>
    </w:tbl>
    <w:p w14:paraId="4ED71F8D" w14:textId="77777777" w:rsidR="00127435" w:rsidRDefault="00381297">
      <w:pPr>
        <w:tabs>
          <w:tab w:val="left" w:pos="5580"/>
        </w:tabs>
        <w:spacing w:line="360" w:lineRule="auto"/>
        <w:rPr>
          <w:szCs w:val="20"/>
        </w:rPr>
      </w:pPr>
      <w:r>
        <w:rPr>
          <w:rFonts w:hint="eastAsia"/>
          <w:szCs w:val="20"/>
        </w:rPr>
        <w:t>说明</w:t>
      </w:r>
      <w:r>
        <w:rPr>
          <w:szCs w:val="20"/>
        </w:rPr>
        <w:t>：</w:t>
      </w:r>
    </w:p>
    <w:p w14:paraId="2DE244BB" w14:textId="77777777" w:rsidR="00127435" w:rsidRDefault="00381297">
      <w:pPr>
        <w:tabs>
          <w:tab w:val="left" w:pos="5580"/>
        </w:tabs>
        <w:spacing w:line="360" w:lineRule="auto"/>
        <w:rPr>
          <w:szCs w:val="20"/>
        </w:rPr>
      </w:pPr>
      <w:r>
        <w:rPr>
          <w:szCs w:val="20"/>
        </w:rPr>
        <w:t>1.若合作方为事业单位或其他组织或分支机构（仅当</w:t>
      </w:r>
      <w:r>
        <w:rPr>
          <w:rFonts w:hint="eastAsia"/>
          <w:szCs w:val="20"/>
        </w:rPr>
        <w:t>遴选文件</w:t>
      </w:r>
      <w:r>
        <w:rPr>
          <w:szCs w:val="20"/>
        </w:rPr>
        <w:t>注明允许分支机构</w:t>
      </w:r>
      <w:r>
        <w:rPr>
          <w:rFonts w:hint="eastAsia"/>
          <w:szCs w:val="20"/>
        </w:rPr>
        <w:t>遴选</w:t>
      </w:r>
      <w:r>
        <w:rPr>
          <w:szCs w:val="20"/>
        </w:rPr>
        <w:t>的），则法定代表人（单位负责人）</w:t>
      </w:r>
      <w:r>
        <w:rPr>
          <w:rFonts w:hint="eastAsia"/>
          <w:szCs w:val="20"/>
        </w:rPr>
        <w:t>处</w:t>
      </w:r>
      <w:r>
        <w:rPr>
          <w:szCs w:val="20"/>
        </w:rPr>
        <w:t>的签署人可为单位负责人</w:t>
      </w:r>
      <w:r>
        <w:rPr>
          <w:rFonts w:hint="eastAsia"/>
          <w:szCs w:val="20"/>
        </w:rPr>
        <w:t>。</w:t>
      </w:r>
    </w:p>
    <w:p w14:paraId="5C7391F9" w14:textId="77777777" w:rsidR="00127435" w:rsidRDefault="00381297">
      <w:pPr>
        <w:tabs>
          <w:tab w:val="left" w:pos="5580"/>
        </w:tabs>
        <w:spacing w:line="360" w:lineRule="auto"/>
      </w:pPr>
      <w:r>
        <w:rPr>
          <w:szCs w:val="20"/>
        </w:rPr>
        <w:t>2.</w:t>
      </w:r>
      <w:r>
        <w:rPr>
          <w:rFonts w:hint="eastAsia"/>
          <w:szCs w:val="20"/>
        </w:rPr>
        <w:t>合作方为自然人的情形，可不提供本</w:t>
      </w:r>
      <w:r>
        <w:rPr>
          <w:szCs w:val="20"/>
        </w:rPr>
        <w:t>《</w:t>
      </w:r>
      <w:r>
        <w:rPr>
          <w:rFonts w:hint="eastAsia"/>
          <w:szCs w:val="20"/>
        </w:rPr>
        <w:t>授权委托书</w:t>
      </w:r>
      <w:r>
        <w:rPr>
          <w:szCs w:val="20"/>
        </w:rPr>
        <w:t>》</w:t>
      </w:r>
      <w:r>
        <w:rPr>
          <w:rFonts w:hint="eastAsia"/>
          <w:szCs w:val="20"/>
        </w:rPr>
        <w:t>。</w:t>
      </w:r>
    </w:p>
    <w:p w14:paraId="58B3E7B4" w14:textId="77777777" w:rsidR="00127435" w:rsidRDefault="00381297">
      <w:pPr>
        <w:spacing w:line="360" w:lineRule="auto"/>
        <w:rPr>
          <w:b/>
          <w:bCs/>
        </w:rPr>
      </w:pPr>
      <w:r>
        <w:br w:type="page"/>
      </w:r>
      <w:r>
        <w:rPr>
          <w:b/>
          <w:bCs/>
        </w:rPr>
        <w:lastRenderedPageBreak/>
        <w:t>4.3</w:t>
      </w:r>
      <w:r>
        <w:rPr>
          <w:rFonts w:hint="eastAsia"/>
          <w:b/>
          <w:bCs/>
        </w:rPr>
        <w:t xml:space="preserve">合作方资格声明　</w:t>
      </w:r>
      <w:r>
        <w:rPr>
          <w:b/>
          <w:bCs/>
        </w:rPr>
        <w:t>(</w:t>
      </w:r>
      <w:r>
        <w:rPr>
          <w:rFonts w:hint="eastAsia"/>
          <w:b/>
          <w:bCs/>
        </w:rPr>
        <w:t>格式</w:t>
      </w:r>
      <w:r>
        <w:rPr>
          <w:b/>
          <w:bCs/>
        </w:rPr>
        <w:t>)</w:t>
      </w:r>
    </w:p>
    <w:p w14:paraId="08CCD3F6" w14:textId="77777777" w:rsidR="00127435" w:rsidRDefault="00381297">
      <w:pPr>
        <w:pStyle w:val="ab"/>
        <w:spacing w:line="360" w:lineRule="auto"/>
        <w:jc w:val="center"/>
        <w:rPr>
          <w:sz w:val="30"/>
          <w:szCs w:val="30"/>
        </w:rPr>
      </w:pPr>
      <w:r>
        <w:rPr>
          <w:rFonts w:hint="eastAsia"/>
          <w:b/>
          <w:bCs/>
          <w:sz w:val="30"/>
          <w:szCs w:val="30"/>
        </w:rPr>
        <w:t>合作方资格声明</w:t>
      </w:r>
    </w:p>
    <w:p w14:paraId="34EC499A" w14:textId="77777777" w:rsidR="00127435" w:rsidRDefault="00381297">
      <w:pPr>
        <w:autoSpaceDE w:val="0"/>
        <w:autoSpaceDN w:val="0"/>
        <w:adjustRightInd w:val="0"/>
        <w:spacing w:line="360" w:lineRule="auto"/>
        <w:rPr>
          <w:b/>
        </w:rPr>
      </w:pPr>
      <w:r>
        <w:rPr>
          <w:b/>
        </w:rPr>
        <w:t>致：</w:t>
      </w:r>
      <w:r>
        <w:rPr>
          <w:rFonts w:hint="eastAsia"/>
          <w:b/>
        </w:rPr>
        <w:t>（遴选人或遴选代理机构）</w:t>
      </w:r>
    </w:p>
    <w:p w14:paraId="67D06C7D" w14:textId="77777777" w:rsidR="00127435" w:rsidRDefault="00381297">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本次遴选</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41DEE58E" w14:textId="77777777" w:rsidR="00127435" w:rsidRDefault="00381297">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14:paraId="1F1952E0" w14:textId="77777777" w:rsidR="00127435" w:rsidRDefault="00381297">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遴选活动，期限已经届满），无食品卫生安全事故、无消防安全事故、无用工人事纠纷、无法律诉讼事件发生。</w:t>
      </w:r>
    </w:p>
    <w:p w14:paraId="298D307F" w14:textId="77777777" w:rsidR="00127435" w:rsidRDefault="00381297">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遴选人或遴选代理机构或评审委员会可以通过“信用中国”网站（www.creditchina.gov.cn）和中国政府采购网（www.ccgp.gov.cn）等进行查询并留存查询结果的截图，我公司完全接受由此查询的结果。</w:t>
      </w:r>
    </w:p>
    <w:p w14:paraId="288A38CD" w14:textId="77777777" w:rsidR="00127435" w:rsidRDefault="00381297">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与我单位存在“单位负责人为同一人或者存在直接控股、管理关系”的其他法人单位信息如下（如有，不论其是否参加同一合同项下的遴选活动均须填写）：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27435" w14:paraId="596225D1" w14:textId="77777777">
        <w:trPr>
          <w:trHeight w:val="430"/>
          <w:jc w:val="center"/>
        </w:trPr>
        <w:tc>
          <w:tcPr>
            <w:tcW w:w="950" w:type="dxa"/>
            <w:vAlign w:val="center"/>
          </w:tcPr>
          <w:p w14:paraId="59B1E0F2" w14:textId="77777777" w:rsidR="00127435" w:rsidRDefault="00381297">
            <w:pPr>
              <w:jc w:val="center"/>
            </w:pPr>
            <w:r>
              <w:t>序号</w:t>
            </w:r>
          </w:p>
        </w:tc>
        <w:tc>
          <w:tcPr>
            <w:tcW w:w="4574" w:type="dxa"/>
            <w:vAlign w:val="center"/>
          </w:tcPr>
          <w:p w14:paraId="180F80E7" w14:textId="77777777" w:rsidR="00127435" w:rsidRDefault="00381297">
            <w:pPr>
              <w:jc w:val="center"/>
            </w:pPr>
            <w:r>
              <w:t>单位名称</w:t>
            </w:r>
          </w:p>
        </w:tc>
        <w:tc>
          <w:tcPr>
            <w:tcW w:w="2976" w:type="dxa"/>
            <w:vAlign w:val="center"/>
          </w:tcPr>
          <w:p w14:paraId="25D0E15B" w14:textId="77777777" w:rsidR="00127435" w:rsidRDefault="00381297">
            <w:pPr>
              <w:jc w:val="center"/>
            </w:pPr>
            <w:r>
              <w:t>相互关系</w:t>
            </w:r>
          </w:p>
        </w:tc>
      </w:tr>
      <w:tr w:rsidR="00127435" w14:paraId="6E2FA694" w14:textId="77777777">
        <w:trPr>
          <w:trHeight w:val="430"/>
          <w:jc w:val="center"/>
        </w:trPr>
        <w:tc>
          <w:tcPr>
            <w:tcW w:w="950" w:type="dxa"/>
            <w:vAlign w:val="center"/>
          </w:tcPr>
          <w:p w14:paraId="2551A0E3" w14:textId="77777777" w:rsidR="00127435" w:rsidRDefault="00381297">
            <w:pPr>
              <w:jc w:val="center"/>
            </w:pPr>
            <w:r>
              <w:t>1</w:t>
            </w:r>
          </w:p>
        </w:tc>
        <w:tc>
          <w:tcPr>
            <w:tcW w:w="4574" w:type="dxa"/>
            <w:vAlign w:val="center"/>
          </w:tcPr>
          <w:p w14:paraId="4795F5C3" w14:textId="77777777" w:rsidR="00127435" w:rsidRDefault="00127435">
            <w:pPr>
              <w:jc w:val="center"/>
            </w:pPr>
          </w:p>
        </w:tc>
        <w:tc>
          <w:tcPr>
            <w:tcW w:w="2976" w:type="dxa"/>
            <w:vAlign w:val="center"/>
          </w:tcPr>
          <w:p w14:paraId="5F0216C0" w14:textId="77777777" w:rsidR="00127435" w:rsidRDefault="00127435">
            <w:pPr>
              <w:jc w:val="center"/>
            </w:pPr>
          </w:p>
        </w:tc>
      </w:tr>
      <w:tr w:rsidR="00127435" w14:paraId="5BED8009" w14:textId="77777777">
        <w:trPr>
          <w:trHeight w:val="430"/>
          <w:jc w:val="center"/>
        </w:trPr>
        <w:tc>
          <w:tcPr>
            <w:tcW w:w="950" w:type="dxa"/>
            <w:vAlign w:val="center"/>
          </w:tcPr>
          <w:p w14:paraId="35166C02" w14:textId="77777777" w:rsidR="00127435" w:rsidRDefault="00381297">
            <w:pPr>
              <w:jc w:val="center"/>
            </w:pPr>
            <w:r>
              <w:t>2</w:t>
            </w:r>
          </w:p>
        </w:tc>
        <w:tc>
          <w:tcPr>
            <w:tcW w:w="4574" w:type="dxa"/>
            <w:vAlign w:val="center"/>
          </w:tcPr>
          <w:p w14:paraId="383A6676" w14:textId="77777777" w:rsidR="00127435" w:rsidRDefault="00127435">
            <w:pPr>
              <w:jc w:val="center"/>
            </w:pPr>
          </w:p>
        </w:tc>
        <w:tc>
          <w:tcPr>
            <w:tcW w:w="2976" w:type="dxa"/>
            <w:vAlign w:val="center"/>
          </w:tcPr>
          <w:p w14:paraId="33799FA0" w14:textId="77777777" w:rsidR="00127435" w:rsidRDefault="00127435">
            <w:pPr>
              <w:jc w:val="center"/>
            </w:pPr>
          </w:p>
        </w:tc>
      </w:tr>
      <w:tr w:rsidR="00127435" w14:paraId="5B288070" w14:textId="77777777">
        <w:trPr>
          <w:trHeight w:val="430"/>
          <w:jc w:val="center"/>
        </w:trPr>
        <w:tc>
          <w:tcPr>
            <w:tcW w:w="950" w:type="dxa"/>
            <w:vAlign w:val="center"/>
          </w:tcPr>
          <w:p w14:paraId="4155BAFA" w14:textId="77777777" w:rsidR="00127435" w:rsidRDefault="00381297">
            <w:pPr>
              <w:jc w:val="center"/>
            </w:pPr>
            <w:r>
              <w:t>…</w:t>
            </w:r>
          </w:p>
        </w:tc>
        <w:tc>
          <w:tcPr>
            <w:tcW w:w="4574" w:type="dxa"/>
            <w:vAlign w:val="center"/>
          </w:tcPr>
          <w:p w14:paraId="10F2DD45" w14:textId="77777777" w:rsidR="00127435" w:rsidRDefault="00127435">
            <w:pPr>
              <w:jc w:val="center"/>
            </w:pPr>
          </w:p>
        </w:tc>
        <w:tc>
          <w:tcPr>
            <w:tcW w:w="2976" w:type="dxa"/>
            <w:vAlign w:val="center"/>
          </w:tcPr>
          <w:p w14:paraId="501F4861" w14:textId="77777777" w:rsidR="00127435" w:rsidRDefault="00127435">
            <w:pPr>
              <w:jc w:val="center"/>
            </w:pPr>
          </w:p>
        </w:tc>
      </w:tr>
    </w:tbl>
    <w:p w14:paraId="3BD4224D" w14:textId="77777777" w:rsidR="00127435" w:rsidRDefault="00381297">
      <w:pPr>
        <w:ind w:firstLineChars="200" w:firstLine="480"/>
        <w:rPr>
          <w:szCs w:val="22"/>
        </w:rPr>
      </w:pPr>
      <w:r>
        <w:t>上述声明真实有效，否则我方负全部责任。</w:t>
      </w:r>
    </w:p>
    <w:p w14:paraId="5434C71A" w14:textId="77777777" w:rsidR="00127435" w:rsidRDefault="00127435">
      <w:pPr>
        <w:wordWrap w:val="0"/>
        <w:autoSpaceDE w:val="0"/>
        <w:autoSpaceDN w:val="0"/>
        <w:adjustRightInd w:val="0"/>
        <w:spacing w:line="360" w:lineRule="auto"/>
        <w:ind w:firstLineChars="200" w:firstLine="480"/>
        <w:jc w:val="right"/>
      </w:pPr>
    </w:p>
    <w:p w14:paraId="07C71634" w14:textId="77777777" w:rsidR="00127435" w:rsidRDefault="00381297">
      <w:pPr>
        <w:autoSpaceDE w:val="0"/>
        <w:autoSpaceDN w:val="0"/>
        <w:adjustRightInd w:val="0"/>
        <w:spacing w:line="360" w:lineRule="auto"/>
        <w:ind w:firstLineChars="200" w:firstLine="480"/>
        <w:jc w:val="right"/>
      </w:pPr>
      <w:r>
        <w:rPr>
          <w:rFonts w:hint="eastAsia"/>
        </w:rPr>
        <w:t>合作方名称（盖章）</w:t>
      </w:r>
      <w:r>
        <w:t>：</w:t>
      </w:r>
    </w:p>
    <w:p w14:paraId="7BAB6FA0" w14:textId="77777777" w:rsidR="00127435" w:rsidRDefault="00381297">
      <w:pPr>
        <w:autoSpaceDE w:val="0"/>
        <w:autoSpaceDN w:val="0"/>
        <w:adjustRightInd w:val="0"/>
        <w:spacing w:line="360" w:lineRule="auto"/>
        <w:ind w:firstLineChars="200" w:firstLine="480"/>
        <w:jc w:val="right"/>
      </w:pPr>
      <w:r>
        <w:rPr>
          <w:rFonts w:hint="eastAsia"/>
        </w:rPr>
        <w:t>授权代表签字：</w:t>
      </w:r>
      <w:r>
        <w:t xml:space="preserve"> </w:t>
      </w:r>
    </w:p>
    <w:p w14:paraId="7AE649CD" w14:textId="77777777" w:rsidR="00127435" w:rsidRDefault="00381297">
      <w:pPr>
        <w:autoSpaceDE w:val="0"/>
        <w:autoSpaceDN w:val="0"/>
        <w:adjustRightInd w:val="0"/>
        <w:spacing w:line="360" w:lineRule="auto"/>
        <w:jc w:val="right"/>
      </w:pPr>
      <w:r>
        <w:t xml:space="preserve">年    月    日  </w:t>
      </w:r>
    </w:p>
    <w:p w14:paraId="0E7182F7" w14:textId="60B0A55A" w:rsidR="000A242E" w:rsidRDefault="000A242E">
      <w:pPr>
        <w:rPr>
          <w:b/>
        </w:rPr>
      </w:pPr>
      <w:r>
        <w:rPr>
          <w:rFonts w:hint="eastAsia"/>
          <w:b/>
        </w:rPr>
        <w:lastRenderedPageBreak/>
        <w:t>4</w:t>
      </w:r>
      <w:r>
        <w:rPr>
          <w:b/>
        </w:rPr>
        <w:t xml:space="preserve">.4 </w:t>
      </w:r>
      <w:r w:rsidRPr="000A242E">
        <w:rPr>
          <w:rFonts w:hint="eastAsia"/>
          <w:b/>
        </w:rPr>
        <w:t>具备食品经营的资质</w:t>
      </w:r>
      <w:r>
        <w:rPr>
          <w:rFonts w:hint="eastAsia"/>
          <w:b/>
        </w:rPr>
        <w:t>的证明材料（复印件并加盖公章）</w:t>
      </w:r>
    </w:p>
    <w:p w14:paraId="723CCEFD" w14:textId="6CFF050C" w:rsidR="000A242E" w:rsidRDefault="000A242E">
      <w:pPr>
        <w:rPr>
          <w:b/>
        </w:rPr>
      </w:pPr>
      <w:r>
        <w:rPr>
          <w:b/>
        </w:rPr>
        <w:br w:type="page"/>
      </w:r>
    </w:p>
    <w:p w14:paraId="6FAA4743" w14:textId="4414EFB5" w:rsidR="00127435" w:rsidRDefault="00381297">
      <w:pPr>
        <w:pStyle w:val="ab"/>
        <w:spacing w:line="360" w:lineRule="auto"/>
        <w:rPr>
          <w:b/>
        </w:rPr>
      </w:pPr>
      <w:r>
        <w:rPr>
          <w:b/>
        </w:rPr>
        <w:lastRenderedPageBreak/>
        <w:t>4.</w:t>
      </w:r>
      <w:r w:rsidR="000A242E">
        <w:rPr>
          <w:b/>
        </w:rPr>
        <w:t>5</w:t>
      </w:r>
      <w:r>
        <w:rPr>
          <w:rFonts w:hint="eastAsia"/>
          <w:b/>
        </w:rPr>
        <w:t xml:space="preserve"> 办理食品经营许可证的承诺（格式）</w:t>
      </w:r>
    </w:p>
    <w:p w14:paraId="727CD70A" w14:textId="77777777" w:rsidR="00127435" w:rsidRDefault="00381297">
      <w:r>
        <w:rPr>
          <w:rFonts w:hint="eastAsia"/>
        </w:rPr>
        <w:t>中国矿业大学（北京）：</w:t>
      </w:r>
    </w:p>
    <w:p w14:paraId="3A5284A8" w14:textId="77777777" w:rsidR="00127435" w:rsidRDefault="00127435"/>
    <w:p w14:paraId="0AB7FBC6" w14:textId="77777777" w:rsidR="00127435" w:rsidRDefault="00381297">
      <w:pPr>
        <w:spacing w:line="360" w:lineRule="auto"/>
        <w:ind w:firstLineChars="200" w:firstLine="480"/>
      </w:pPr>
      <w:r>
        <w:rPr>
          <w:rFonts w:hint="eastAsia"/>
        </w:rPr>
        <w:t>我单位承诺，如我单位中选，我单位在办理有效的食品经营许可证后开始营业，未取得食品经营许可证前不营业，食品经营许可证办理时间计算在经营期限内。</w:t>
      </w:r>
    </w:p>
    <w:p w14:paraId="4F428D22" w14:textId="77777777" w:rsidR="00127435" w:rsidRDefault="00381297">
      <w:pPr>
        <w:spacing w:line="360" w:lineRule="auto"/>
        <w:ind w:firstLineChars="200" w:firstLine="482"/>
      </w:pPr>
      <w:r>
        <w:rPr>
          <w:rFonts w:hint="eastAsia"/>
          <w:b/>
        </w:rPr>
        <w:t>我单位确认本承诺是真实的、正确的，如有虚假，相应后果和法律责任均由我单位承担。</w:t>
      </w:r>
    </w:p>
    <w:p w14:paraId="472D1FA7" w14:textId="77777777" w:rsidR="00127435" w:rsidRDefault="00381297">
      <w:pPr>
        <w:spacing w:line="360" w:lineRule="auto"/>
        <w:ind w:firstLineChars="200" w:firstLine="480"/>
      </w:pPr>
      <w:r>
        <w:rPr>
          <w:rFonts w:hint="eastAsia"/>
        </w:rPr>
        <w:t>特此声明。</w:t>
      </w:r>
    </w:p>
    <w:p w14:paraId="29241C64" w14:textId="77777777" w:rsidR="00127435" w:rsidRDefault="00127435">
      <w:pPr>
        <w:ind w:firstLineChars="200" w:firstLine="480"/>
      </w:pPr>
    </w:p>
    <w:p w14:paraId="6961F02F" w14:textId="77777777" w:rsidR="00127435" w:rsidRDefault="00127435">
      <w:pPr>
        <w:ind w:firstLineChars="200" w:firstLine="480"/>
      </w:pPr>
    </w:p>
    <w:p w14:paraId="6D481C54" w14:textId="77777777" w:rsidR="00127435" w:rsidRDefault="00127435">
      <w:pPr>
        <w:ind w:firstLineChars="200" w:firstLine="480"/>
      </w:pPr>
    </w:p>
    <w:p w14:paraId="0273B9E1" w14:textId="77777777" w:rsidR="00127435" w:rsidRDefault="00127435">
      <w:pPr>
        <w:ind w:firstLineChars="200" w:firstLine="480"/>
      </w:pPr>
    </w:p>
    <w:p w14:paraId="2CAEADDA" w14:textId="77777777" w:rsidR="00127435" w:rsidRDefault="00127435">
      <w:pPr>
        <w:ind w:firstLineChars="200" w:firstLine="480"/>
      </w:pPr>
    </w:p>
    <w:p w14:paraId="4450581E" w14:textId="77777777" w:rsidR="00127435" w:rsidRDefault="00127435">
      <w:pPr>
        <w:ind w:firstLineChars="200" w:firstLine="480"/>
      </w:pPr>
    </w:p>
    <w:p w14:paraId="59515229" w14:textId="77777777" w:rsidR="00127435" w:rsidRDefault="00381297">
      <w:pPr>
        <w:autoSpaceDE w:val="0"/>
        <w:autoSpaceDN w:val="0"/>
        <w:adjustRightInd w:val="0"/>
        <w:spacing w:line="360" w:lineRule="auto"/>
        <w:ind w:firstLineChars="200" w:firstLine="480"/>
        <w:jc w:val="right"/>
      </w:pPr>
      <w:r>
        <w:rPr>
          <w:rFonts w:hint="eastAsia"/>
        </w:rPr>
        <w:t>合作方名称（盖章）</w:t>
      </w:r>
      <w:r>
        <w:t>：</w:t>
      </w:r>
    </w:p>
    <w:p w14:paraId="1FC9D1E1" w14:textId="77777777" w:rsidR="00127435" w:rsidRDefault="00381297">
      <w:pPr>
        <w:autoSpaceDE w:val="0"/>
        <w:autoSpaceDN w:val="0"/>
        <w:adjustRightInd w:val="0"/>
        <w:spacing w:line="360" w:lineRule="auto"/>
        <w:ind w:firstLineChars="200" w:firstLine="480"/>
        <w:jc w:val="right"/>
      </w:pPr>
      <w:r>
        <w:rPr>
          <w:rFonts w:hint="eastAsia"/>
        </w:rPr>
        <w:t>授权代表签字：</w:t>
      </w:r>
      <w:r>
        <w:t xml:space="preserve"> </w:t>
      </w:r>
    </w:p>
    <w:p w14:paraId="1C855632" w14:textId="77777777" w:rsidR="00127435" w:rsidRDefault="00381297">
      <w:pPr>
        <w:spacing w:line="300" w:lineRule="auto"/>
        <w:rPr>
          <w:rFonts w:ascii="Times New Roman" w:hAnsi="Times New Roman" w:cs="Times New Roman"/>
          <w:b/>
        </w:rPr>
      </w:pPr>
      <w:r>
        <w:rPr>
          <w:sz w:val="28"/>
          <w:szCs w:val="28"/>
        </w:rPr>
        <w:br w:type="page"/>
      </w:r>
    </w:p>
    <w:p w14:paraId="42486B25" w14:textId="77777777" w:rsidR="00127435" w:rsidRDefault="00381297">
      <w:pPr>
        <w:pStyle w:val="31"/>
        <w:rPr>
          <w:szCs w:val="24"/>
        </w:rPr>
      </w:pPr>
      <w:bookmarkStart w:id="151" w:name="_Toc156687606"/>
      <w:bookmarkStart w:id="152" w:name="_Toc514926466"/>
      <w:bookmarkStart w:id="153" w:name="_Toc497235049"/>
      <w:bookmarkStart w:id="154" w:name="_Toc514926461"/>
      <w:r>
        <w:lastRenderedPageBreak/>
        <w:t>5</w:t>
      </w:r>
      <w:r>
        <w:rPr>
          <w:szCs w:val="24"/>
        </w:rPr>
        <w:t>.  响应保证金</w:t>
      </w:r>
      <w:bookmarkEnd w:id="151"/>
    </w:p>
    <w:p w14:paraId="6F434002" w14:textId="77777777" w:rsidR="00127435" w:rsidRDefault="00381297">
      <w:pPr>
        <w:spacing w:line="360" w:lineRule="auto"/>
        <w:jc w:val="center"/>
        <w:rPr>
          <w:b/>
        </w:rPr>
      </w:pPr>
      <w:r>
        <w:t>（凭据复印件加盖公章）</w:t>
      </w:r>
      <w:bookmarkEnd w:id="152"/>
    </w:p>
    <w:p w14:paraId="01FB7734" w14:textId="77777777" w:rsidR="00127435" w:rsidRDefault="00381297">
      <w:pPr>
        <w:spacing w:line="360" w:lineRule="auto"/>
        <w:ind w:firstLineChars="200" w:firstLine="480"/>
      </w:pPr>
      <w:r>
        <w:rPr>
          <w:rFonts w:hint="eastAsia"/>
        </w:rPr>
        <w:t>此响应保证金或其交纳凭据</w:t>
      </w:r>
      <w:r>
        <w:t>/</w:t>
      </w:r>
      <w:r>
        <w:rPr>
          <w:rFonts w:hint="eastAsia"/>
        </w:rPr>
        <w:t>证明的复印件还应另行密封一份，单独递交。</w:t>
      </w:r>
    </w:p>
    <w:p w14:paraId="2718BDB7" w14:textId="77777777" w:rsidR="00127435" w:rsidRDefault="00127435">
      <w:pPr>
        <w:spacing w:line="360" w:lineRule="auto"/>
        <w:ind w:firstLineChars="1400" w:firstLine="3360"/>
      </w:pPr>
    </w:p>
    <w:p w14:paraId="7B32D552" w14:textId="77777777" w:rsidR="00127435" w:rsidRDefault="00127435">
      <w:pPr>
        <w:spacing w:line="360" w:lineRule="auto"/>
        <w:ind w:firstLineChars="1400" w:firstLine="3360"/>
      </w:pPr>
    </w:p>
    <w:p w14:paraId="682E9256" w14:textId="77777777" w:rsidR="00127435" w:rsidRDefault="00127435">
      <w:pPr>
        <w:spacing w:line="360" w:lineRule="auto"/>
        <w:ind w:firstLineChars="1400" w:firstLine="3360"/>
      </w:pPr>
    </w:p>
    <w:p w14:paraId="5DB0EEA4" w14:textId="77777777" w:rsidR="00127435" w:rsidRDefault="00127435">
      <w:pPr>
        <w:spacing w:line="360" w:lineRule="auto"/>
        <w:ind w:firstLineChars="1400" w:firstLine="3360"/>
      </w:pPr>
    </w:p>
    <w:p w14:paraId="67BFFE04" w14:textId="77777777" w:rsidR="00127435" w:rsidRDefault="00127435">
      <w:pPr>
        <w:spacing w:line="360" w:lineRule="auto"/>
        <w:ind w:firstLineChars="1400" w:firstLine="3360"/>
      </w:pPr>
    </w:p>
    <w:p w14:paraId="4B80C3A2" w14:textId="77777777" w:rsidR="00127435" w:rsidRDefault="00127435">
      <w:pPr>
        <w:spacing w:line="360" w:lineRule="auto"/>
        <w:ind w:firstLineChars="1400" w:firstLine="3360"/>
      </w:pPr>
    </w:p>
    <w:p w14:paraId="25DDF213" w14:textId="77777777" w:rsidR="00127435" w:rsidRDefault="00127435">
      <w:pPr>
        <w:spacing w:line="360" w:lineRule="auto"/>
        <w:ind w:firstLineChars="1400" w:firstLine="3360"/>
      </w:pPr>
    </w:p>
    <w:p w14:paraId="4E9C7CAC" w14:textId="77777777" w:rsidR="00127435" w:rsidRDefault="00127435">
      <w:pPr>
        <w:spacing w:line="360" w:lineRule="auto"/>
        <w:ind w:firstLineChars="1400" w:firstLine="3360"/>
      </w:pPr>
    </w:p>
    <w:p w14:paraId="6467AE0B" w14:textId="77777777" w:rsidR="00127435" w:rsidRDefault="00127435">
      <w:pPr>
        <w:spacing w:line="360" w:lineRule="auto"/>
        <w:ind w:firstLineChars="1400" w:firstLine="3360"/>
      </w:pPr>
    </w:p>
    <w:p w14:paraId="788CDAD9" w14:textId="77777777" w:rsidR="00127435" w:rsidRDefault="00127435">
      <w:pPr>
        <w:spacing w:line="360" w:lineRule="auto"/>
        <w:ind w:firstLineChars="1400" w:firstLine="3360"/>
      </w:pPr>
    </w:p>
    <w:p w14:paraId="4EB4A487" w14:textId="77777777" w:rsidR="00127435" w:rsidRDefault="00127435">
      <w:pPr>
        <w:spacing w:line="360" w:lineRule="auto"/>
        <w:ind w:firstLineChars="1400" w:firstLine="3360"/>
      </w:pPr>
    </w:p>
    <w:p w14:paraId="0318A5E4" w14:textId="77777777" w:rsidR="00127435" w:rsidRDefault="00127435">
      <w:pPr>
        <w:spacing w:line="360" w:lineRule="auto"/>
        <w:ind w:firstLineChars="1400" w:firstLine="3360"/>
      </w:pPr>
    </w:p>
    <w:p w14:paraId="63A0BCF2" w14:textId="77777777" w:rsidR="00127435" w:rsidRDefault="00127435">
      <w:pPr>
        <w:spacing w:line="360" w:lineRule="auto"/>
        <w:ind w:firstLineChars="1400" w:firstLine="3360"/>
      </w:pPr>
    </w:p>
    <w:p w14:paraId="287D74B2" w14:textId="77777777" w:rsidR="00127435" w:rsidRDefault="00127435">
      <w:pPr>
        <w:spacing w:line="360" w:lineRule="auto"/>
        <w:ind w:firstLineChars="1400" w:firstLine="3360"/>
      </w:pPr>
    </w:p>
    <w:p w14:paraId="6FF2A6E7" w14:textId="77777777" w:rsidR="00127435" w:rsidRDefault="00127435">
      <w:pPr>
        <w:spacing w:line="360" w:lineRule="auto"/>
        <w:ind w:firstLineChars="1400" w:firstLine="3360"/>
      </w:pPr>
    </w:p>
    <w:p w14:paraId="4AF9EEBE" w14:textId="77777777" w:rsidR="00127435" w:rsidRDefault="00127435">
      <w:pPr>
        <w:spacing w:line="360" w:lineRule="auto"/>
        <w:ind w:firstLineChars="1400" w:firstLine="3360"/>
      </w:pPr>
    </w:p>
    <w:p w14:paraId="7148CE8E" w14:textId="77777777" w:rsidR="00127435" w:rsidRDefault="00127435">
      <w:pPr>
        <w:spacing w:line="360" w:lineRule="auto"/>
        <w:ind w:firstLineChars="1400" w:firstLine="3360"/>
      </w:pPr>
    </w:p>
    <w:p w14:paraId="11290E22" w14:textId="77777777" w:rsidR="00127435" w:rsidRDefault="00127435">
      <w:pPr>
        <w:spacing w:line="360" w:lineRule="auto"/>
        <w:ind w:firstLineChars="1400" w:firstLine="3360"/>
      </w:pPr>
    </w:p>
    <w:p w14:paraId="6F0FDB3B" w14:textId="77777777" w:rsidR="00127435" w:rsidRDefault="00127435">
      <w:pPr>
        <w:spacing w:line="360" w:lineRule="auto"/>
        <w:ind w:firstLineChars="1400" w:firstLine="3360"/>
      </w:pPr>
    </w:p>
    <w:p w14:paraId="4E5A5F11" w14:textId="77777777" w:rsidR="00127435" w:rsidRDefault="00127435">
      <w:pPr>
        <w:spacing w:line="360" w:lineRule="auto"/>
        <w:ind w:firstLineChars="1400" w:firstLine="3360"/>
      </w:pPr>
    </w:p>
    <w:p w14:paraId="7BFDFA18" w14:textId="77777777" w:rsidR="00127435" w:rsidRDefault="00127435">
      <w:pPr>
        <w:spacing w:line="360" w:lineRule="auto"/>
        <w:ind w:firstLineChars="1400" w:firstLine="3360"/>
      </w:pPr>
    </w:p>
    <w:p w14:paraId="597072A3" w14:textId="77777777" w:rsidR="00127435" w:rsidRDefault="00127435">
      <w:pPr>
        <w:spacing w:line="360" w:lineRule="auto"/>
        <w:ind w:firstLineChars="1400" w:firstLine="3360"/>
      </w:pPr>
    </w:p>
    <w:p w14:paraId="49EAC43C" w14:textId="77777777" w:rsidR="00127435" w:rsidRDefault="00127435">
      <w:pPr>
        <w:spacing w:line="360" w:lineRule="auto"/>
        <w:ind w:firstLineChars="1400" w:firstLine="3360"/>
      </w:pPr>
    </w:p>
    <w:p w14:paraId="4E7716A6" w14:textId="77777777" w:rsidR="00127435" w:rsidRDefault="00127435">
      <w:pPr>
        <w:spacing w:line="360" w:lineRule="auto"/>
        <w:ind w:firstLineChars="1400" w:firstLine="3360"/>
      </w:pPr>
    </w:p>
    <w:p w14:paraId="49ACCAE0" w14:textId="77777777" w:rsidR="00127435" w:rsidRDefault="00127435">
      <w:pPr>
        <w:spacing w:line="360" w:lineRule="auto"/>
        <w:ind w:firstLineChars="1400" w:firstLine="3360"/>
      </w:pPr>
    </w:p>
    <w:p w14:paraId="04EFD4C9" w14:textId="77777777" w:rsidR="00127435" w:rsidRDefault="00127435">
      <w:pPr>
        <w:spacing w:line="360" w:lineRule="auto"/>
        <w:sectPr w:rsidR="00127435">
          <w:footerReference w:type="default" r:id="rId13"/>
          <w:pgSz w:w="11907" w:h="16840"/>
          <w:pgMar w:top="1440" w:right="1797" w:bottom="1440" w:left="1797" w:header="851" w:footer="992" w:gutter="0"/>
          <w:cols w:space="720"/>
          <w:docGrid w:linePitch="326"/>
        </w:sectPr>
      </w:pPr>
    </w:p>
    <w:p w14:paraId="7FC2DB96" w14:textId="77777777" w:rsidR="00127435" w:rsidRDefault="00381297">
      <w:pPr>
        <w:pStyle w:val="31"/>
        <w:rPr>
          <w:szCs w:val="24"/>
        </w:rPr>
      </w:pPr>
      <w:bookmarkStart w:id="155" w:name="_Toc156687607"/>
      <w:bookmarkStart w:id="156" w:name="_Toc497235052"/>
      <w:bookmarkStart w:id="157" w:name="_Toc514926467"/>
      <w:r>
        <w:rPr>
          <w:szCs w:val="24"/>
        </w:rPr>
        <w:lastRenderedPageBreak/>
        <w:t>6</w:t>
      </w:r>
      <w:r>
        <w:rPr>
          <w:rFonts w:hint="eastAsia"/>
          <w:szCs w:val="24"/>
        </w:rPr>
        <w:t>．</w:t>
      </w:r>
      <w:r>
        <w:rPr>
          <w:szCs w:val="24"/>
        </w:rPr>
        <w:t>成交服务费承诺书</w:t>
      </w:r>
      <w:r>
        <w:rPr>
          <w:rFonts w:hint="eastAsia"/>
          <w:szCs w:val="24"/>
        </w:rPr>
        <w:t>（格式）</w:t>
      </w:r>
      <w:bookmarkEnd w:id="155"/>
    </w:p>
    <w:p w14:paraId="716F0F03" w14:textId="77777777" w:rsidR="00127435" w:rsidRDefault="00127435">
      <w:pPr>
        <w:spacing w:line="360" w:lineRule="auto"/>
      </w:pPr>
    </w:p>
    <w:p w14:paraId="4C9FDA4E" w14:textId="77777777" w:rsidR="00127435" w:rsidRDefault="00381297">
      <w:pPr>
        <w:spacing w:line="360" w:lineRule="auto"/>
        <w:rPr>
          <w:u w:val="single"/>
        </w:rPr>
      </w:pPr>
      <w:r>
        <w:rPr>
          <w:rFonts w:hint="eastAsia"/>
        </w:rPr>
        <w:t>致北京明德致信咨询有限公司：</w:t>
      </w:r>
    </w:p>
    <w:p w14:paraId="2B86B1B0" w14:textId="77777777" w:rsidR="00127435" w:rsidRDefault="00381297">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项目遴选活动中若获成交（遴选项目编号：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），我们保证在领取中选通知书时按遴选文件的规定，以支票、电汇或现金，向贵公司一次性支付应该交纳的成交服务费用。</w:t>
      </w:r>
    </w:p>
    <w:p w14:paraId="695B6E1F" w14:textId="77777777" w:rsidR="00127435" w:rsidRDefault="00127435">
      <w:pPr>
        <w:spacing w:line="360" w:lineRule="auto"/>
      </w:pPr>
    </w:p>
    <w:p w14:paraId="739C9C83" w14:textId="77777777" w:rsidR="00127435" w:rsidRDefault="00127435">
      <w:pPr>
        <w:spacing w:line="360" w:lineRule="auto"/>
      </w:pPr>
    </w:p>
    <w:p w14:paraId="5A2D3417" w14:textId="77777777" w:rsidR="00127435" w:rsidRDefault="00127435">
      <w:pPr>
        <w:spacing w:line="360" w:lineRule="auto"/>
      </w:pPr>
    </w:p>
    <w:p w14:paraId="133442C8" w14:textId="77777777" w:rsidR="00127435" w:rsidRDefault="00127435">
      <w:pPr>
        <w:spacing w:line="360" w:lineRule="auto"/>
      </w:pPr>
    </w:p>
    <w:p w14:paraId="56F29FC3" w14:textId="77777777" w:rsidR="00127435" w:rsidRDefault="00381297">
      <w:pPr>
        <w:spacing w:line="360" w:lineRule="auto"/>
        <w:ind w:firstLineChars="200" w:firstLine="480"/>
      </w:pPr>
      <w:r>
        <w:rPr>
          <w:rFonts w:hint="eastAsia"/>
        </w:rPr>
        <w:t>特此承诺</w:t>
      </w:r>
    </w:p>
    <w:p w14:paraId="34E7E304" w14:textId="77777777" w:rsidR="00127435" w:rsidRDefault="00127435">
      <w:pPr>
        <w:spacing w:line="360" w:lineRule="auto"/>
      </w:pPr>
    </w:p>
    <w:p w14:paraId="3EFCEEDD" w14:textId="77777777" w:rsidR="00127435" w:rsidRDefault="00127435">
      <w:pPr>
        <w:spacing w:line="360" w:lineRule="auto"/>
      </w:pPr>
    </w:p>
    <w:p w14:paraId="08646908" w14:textId="77777777" w:rsidR="00127435" w:rsidRDefault="00127435">
      <w:pPr>
        <w:spacing w:line="360" w:lineRule="auto"/>
      </w:pPr>
    </w:p>
    <w:p w14:paraId="0F1E1C18" w14:textId="77777777" w:rsidR="00127435" w:rsidRDefault="00127435">
      <w:pPr>
        <w:spacing w:line="360" w:lineRule="auto"/>
      </w:pPr>
    </w:p>
    <w:p w14:paraId="11288370" w14:textId="77777777" w:rsidR="00127435" w:rsidRDefault="00381297">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5A471470" w14:textId="77777777" w:rsidR="00127435" w:rsidRDefault="00381297">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E7E1BA" w14:textId="77777777" w:rsidR="00127435" w:rsidRDefault="00381297">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21CBA2FE" w14:textId="77777777" w:rsidR="00127435" w:rsidRDefault="00381297">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1C38BF05" w14:textId="77777777" w:rsidR="00127435" w:rsidRDefault="00381297">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04E700" w14:textId="77777777" w:rsidR="00127435" w:rsidRDefault="00381297">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7F1ED013" w14:textId="77777777" w:rsidR="00127435" w:rsidRDefault="00381297">
      <w:r>
        <w:br w:type="page"/>
      </w:r>
    </w:p>
    <w:p w14:paraId="5C216A61" w14:textId="77777777" w:rsidR="00127435" w:rsidRDefault="00381297">
      <w:pPr>
        <w:pStyle w:val="31"/>
        <w:rPr>
          <w:szCs w:val="24"/>
        </w:rPr>
      </w:pPr>
      <w:bookmarkStart w:id="158" w:name="_Toc156687608"/>
      <w:r>
        <w:rPr>
          <w:rFonts w:hint="eastAsia"/>
          <w:szCs w:val="24"/>
        </w:rPr>
        <w:lastRenderedPageBreak/>
        <w:t>7</w:t>
      </w:r>
      <w:r>
        <w:rPr>
          <w:szCs w:val="24"/>
        </w:rPr>
        <w:t>.</w:t>
      </w:r>
      <w:r>
        <w:rPr>
          <w:rFonts w:hint="eastAsia"/>
          <w:szCs w:val="24"/>
        </w:rPr>
        <w:t>不分包、转包经营的承诺</w:t>
      </w:r>
      <w:bookmarkEnd w:id="158"/>
      <w:r>
        <w:rPr>
          <w:rFonts w:hint="eastAsia"/>
          <w:szCs w:val="24"/>
        </w:rPr>
        <w:t>（格式）</w:t>
      </w:r>
    </w:p>
    <w:p w14:paraId="08FAE049" w14:textId="77777777" w:rsidR="00127435" w:rsidRDefault="00381297">
      <w:r>
        <w:rPr>
          <w:rFonts w:hint="eastAsia"/>
        </w:rPr>
        <w:t>中国矿业大学（北京）：</w:t>
      </w:r>
    </w:p>
    <w:p w14:paraId="1B7B0A38" w14:textId="77777777" w:rsidR="00127435" w:rsidRDefault="00127435"/>
    <w:p w14:paraId="5A43B493" w14:textId="77777777" w:rsidR="00127435" w:rsidRDefault="00381297">
      <w:pPr>
        <w:spacing w:line="360" w:lineRule="auto"/>
        <w:ind w:firstLineChars="200" w:firstLine="480"/>
      </w:pPr>
      <w:r>
        <w:rPr>
          <w:rFonts w:hint="eastAsia"/>
        </w:rPr>
        <w:t>我单位承诺，如我单位中选，中选后由我单位自己经营，不分包、转包经营，不改变经营场所使用功能。</w:t>
      </w:r>
    </w:p>
    <w:p w14:paraId="72734803" w14:textId="77777777" w:rsidR="00127435" w:rsidRDefault="00381297">
      <w:pPr>
        <w:spacing w:line="360" w:lineRule="auto"/>
        <w:ind w:firstLineChars="200" w:firstLine="482"/>
      </w:pPr>
      <w:r>
        <w:rPr>
          <w:rFonts w:hint="eastAsia"/>
          <w:b/>
        </w:rPr>
        <w:t>我单位确认本承诺是真实的、正确的，如有虚假，相应后果和法律责任均由我单位承担。</w:t>
      </w:r>
    </w:p>
    <w:p w14:paraId="4B9E8869" w14:textId="77777777" w:rsidR="00127435" w:rsidRDefault="00381297">
      <w:pPr>
        <w:spacing w:line="360" w:lineRule="auto"/>
        <w:ind w:firstLineChars="200" w:firstLine="480"/>
      </w:pPr>
      <w:r>
        <w:rPr>
          <w:rFonts w:hint="eastAsia"/>
        </w:rPr>
        <w:t>特此声明。</w:t>
      </w:r>
    </w:p>
    <w:p w14:paraId="1BE3FE96" w14:textId="77777777" w:rsidR="00127435" w:rsidRDefault="00127435">
      <w:pPr>
        <w:ind w:firstLineChars="200" w:firstLine="480"/>
      </w:pPr>
    </w:p>
    <w:p w14:paraId="14AA7D30" w14:textId="77777777" w:rsidR="00127435" w:rsidRDefault="00127435">
      <w:pPr>
        <w:ind w:firstLineChars="200" w:firstLine="480"/>
      </w:pPr>
    </w:p>
    <w:p w14:paraId="6B9152DB" w14:textId="77777777" w:rsidR="00127435" w:rsidRDefault="00127435">
      <w:pPr>
        <w:ind w:firstLineChars="200" w:firstLine="480"/>
      </w:pPr>
    </w:p>
    <w:p w14:paraId="41249325" w14:textId="77777777" w:rsidR="00127435" w:rsidRDefault="00127435">
      <w:pPr>
        <w:ind w:firstLineChars="200" w:firstLine="480"/>
      </w:pPr>
    </w:p>
    <w:p w14:paraId="332DC863" w14:textId="77777777" w:rsidR="00127435" w:rsidRDefault="00127435">
      <w:pPr>
        <w:ind w:firstLineChars="200" w:firstLine="480"/>
      </w:pPr>
    </w:p>
    <w:p w14:paraId="7E6D3E8D" w14:textId="77777777" w:rsidR="00127435" w:rsidRDefault="00381297">
      <w:pPr>
        <w:autoSpaceDE w:val="0"/>
        <w:autoSpaceDN w:val="0"/>
        <w:adjustRightInd w:val="0"/>
        <w:spacing w:line="360" w:lineRule="auto"/>
        <w:ind w:firstLineChars="200" w:firstLine="480"/>
        <w:jc w:val="right"/>
      </w:pPr>
      <w:r>
        <w:rPr>
          <w:rFonts w:hint="eastAsia"/>
        </w:rPr>
        <w:t>合作方名称（盖章）</w:t>
      </w:r>
      <w:r>
        <w:t>：</w:t>
      </w:r>
    </w:p>
    <w:p w14:paraId="40059717" w14:textId="77777777" w:rsidR="00127435" w:rsidRDefault="00381297">
      <w:pPr>
        <w:autoSpaceDE w:val="0"/>
        <w:autoSpaceDN w:val="0"/>
        <w:adjustRightInd w:val="0"/>
        <w:spacing w:line="360" w:lineRule="auto"/>
        <w:ind w:firstLineChars="200" w:firstLine="480"/>
        <w:jc w:val="right"/>
      </w:pPr>
      <w:r>
        <w:rPr>
          <w:rFonts w:hint="eastAsia"/>
        </w:rPr>
        <w:t>授权代表签字：</w:t>
      </w:r>
      <w:r>
        <w:t xml:space="preserve"> </w:t>
      </w:r>
    </w:p>
    <w:p w14:paraId="31822E8A" w14:textId="77777777" w:rsidR="00127435" w:rsidRDefault="00127435">
      <w:pPr>
        <w:ind w:firstLineChars="200" w:firstLine="480"/>
      </w:pPr>
    </w:p>
    <w:p w14:paraId="6A402E29" w14:textId="77777777" w:rsidR="00127435" w:rsidRDefault="00127435">
      <w:pPr>
        <w:spacing w:line="360" w:lineRule="auto"/>
      </w:pPr>
    </w:p>
    <w:p w14:paraId="3B37C66B" w14:textId="77777777" w:rsidR="00127435" w:rsidRDefault="00127435">
      <w:pPr>
        <w:spacing w:line="360" w:lineRule="auto"/>
      </w:pPr>
    </w:p>
    <w:p w14:paraId="65C3C372" w14:textId="77777777" w:rsidR="00127435" w:rsidRDefault="00127435">
      <w:pPr>
        <w:tabs>
          <w:tab w:val="left" w:pos="5580"/>
        </w:tabs>
        <w:spacing w:before="360" w:line="360" w:lineRule="auto"/>
        <w:rPr>
          <w:bCs/>
        </w:rPr>
      </w:pPr>
    </w:p>
    <w:p w14:paraId="222DDEAF" w14:textId="77777777" w:rsidR="00127435" w:rsidRDefault="00127435">
      <w:pPr>
        <w:tabs>
          <w:tab w:val="left" w:pos="5580"/>
        </w:tabs>
        <w:spacing w:before="360" w:line="360" w:lineRule="auto"/>
        <w:rPr>
          <w:bCs/>
        </w:rPr>
      </w:pPr>
    </w:p>
    <w:p w14:paraId="54C49320" w14:textId="77777777" w:rsidR="00127435" w:rsidRDefault="00381297">
      <w:pPr>
        <w:pStyle w:val="31"/>
        <w:rPr>
          <w:szCs w:val="24"/>
        </w:rPr>
      </w:pPr>
      <w:r>
        <w:rPr>
          <w:szCs w:val="24"/>
        </w:rPr>
        <w:br w:type="page"/>
      </w:r>
      <w:bookmarkStart w:id="159" w:name="_Toc156687609"/>
      <w:bookmarkEnd w:id="156"/>
      <w:bookmarkEnd w:id="157"/>
      <w:r>
        <w:rPr>
          <w:szCs w:val="24"/>
        </w:rPr>
        <w:lastRenderedPageBreak/>
        <w:t>8</w:t>
      </w:r>
      <w:r>
        <w:rPr>
          <w:rFonts w:hint="eastAsia"/>
          <w:szCs w:val="24"/>
        </w:rPr>
        <w:t>．</w:t>
      </w:r>
      <w:r>
        <w:rPr>
          <w:szCs w:val="24"/>
        </w:rPr>
        <w:t>业绩案例一览表</w:t>
      </w:r>
      <w:bookmarkEnd w:id="153"/>
      <w:bookmarkEnd w:id="154"/>
      <w:r>
        <w:rPr>
          <w:rFonts w:hint="eastAsia"/>
          <w:szCs w:val="24"/>
        </w:rPr>
        <w:t>（如有，格式）</w:t>
      </w:r>
      <w:bookmarkEnd w:id="159"/>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127435" w14:paraId="5E00ED65" w14:textId="77777777">
        <w:trPr>
          <w:trHeight w:val="611"/>
          <w:jc w:val="center"/>
        </w:trPr>
        <w:tc>
          <w:tcPr>
            <w:tcW w:w="852" w:type="dxa"/>
            <w:vAlign w:val="center"/>
          </w:tcPr>
          <w:p w14:paraId="144D0B45" w14:textId="77777777" w:rsidR="00127435" w:rsidRDefault="00381297">
            <w:pPr>
              <w:spacing w:line="360" w:lineRule="auto"/>
              <w:rPr>
                <w:b/>
              </w:rPr>
            </w:pPr>
            <w:r>
              <w:rPr>
                <w:rFonts w:hint="eastAsia"/>
                <w:b/>
              </w:rPr>
              <w:t>序号</w:t>
            </w:r>
          </w:p>
        </w:tc>
        <w:tc>
          <w:tcPr>
            <w:tcW w:w="1411" w:type="dxa"/>
            <w:vAlign w:val="center"/>
          </w:tcPr>
          <w:p w14:paraId="6AB604F8" w14:textId="77777777" w:rsidR="00127435" w:rsidRDefault="00381297">
            <w:pPr>
              <w:spacing w:line="360" w:lineRule="auto"/>
              <w:rPr>
                <w:b/>
              </w:rPr>
            </w:pPr>
            <w:r>
              <w:rPr>
                <w:rFonts w:hint="eastAsia"/>
                <w:b/>
              </w:rPr>
              <w:t>项目名称</w:t>
            </w:r>
          </w:p>
        </w:tc>
        <w:tc>
          <w:tcPr>
            <w:tcW w:w="1260" w:type="dxa"/>
            <w:vAlign w:val="center"/>
          </w:tcPr>
          <w:p w14:paraId="63E9930E" w14:textId="77777777" w:rsidR="00127435" w:rsidRDefault="00381297">
            <w:pPr>
              <w:spacing w:line="360" w:lineRule="auto"/>
              <w:rPr>
                <w:b/>
              </w:rPr>
            </w:pPr>
            <w:r>
              <w:rPr>
                <w:rFonts w:hint="eastAsia"/>
                <w:b/>
              </w:rPr>
              <w:t>用户名称</w:t>
            </w:r>
          </w:p>
        </w:tc>
        <w:tc>
          <w:tcPr>
            <w:tcW w:w="1440" w:type="dxa"/>
            <w:vAlign w:val="center"/>
          </w:tcPr>
          <w:p w14:paraId="12BB6EAF" w14:textId="77777777" w:rsidR="00127435" w:rsidRDefault="00381297">
            <w:pPr>
              <w:spacing w:line="360" w:lineRule="auto"/>
              <w:rPr>
                <w:b/>
              </w:rPr>
            </w:pPr>
            <w:r>
              <w:rPr>
                <w:rFonts w:hint="eastAsia"/>
                <w:b/>
              </w:rPr>
              <w:t>用户联系人及联系方式</w:t>
            </w:r>
          </w:p>
        </w:tc>
        <w:tc>
          <w:tcPr>
            <w:tcW w:w="1778" w:type="dxa"/>
            <w:vAlign w:val="center"/>
          </w:tcPr>
          <w:p w14:paraId="3B91E6F2" w14:textId="77777777" w:rsidR="00127435" w:rsidRDefault="00381297">
            <w:pPr>
              <w:spacing w:line="360" w:lineRule="auto"/>
              <w:rPr>
                <w:b/>
              </w:rPr>
            </w:pPr>
            <w:r>
              <w:rPr>
                <w:rFonts w:hint="eastAsia"/>
                <w:b/>
              </w:rPr>
              <w:t>合同签订日期</w:t>
            </w:r>
          </w:p>
        </w:tc>
        <w:tc>
          <w:tcPr>
            <w:tcW w:w="1038" w:type="dxa"/>
            <w:vAlign w:val="center"/>
          </w:tcPr>
          <w:p w14:paraId="6755B4AB" w14:textId="77777777" w:rsidR="00127435" w:rsidRDefault="00381297">
            <w:pPr>
              <w:spacing w:line="360" w:lineRule="auto"/>
              <w:rPr>
                <w:b/>
              </w:rPr>
            </w:pPr>
            <w:r>
              <w:rPr>
                <w:rFonts w:hint="eastAsia"/>
                <w:b/>
              </w:rPr>
              <w:t>备注</w:t>
            </w:r>
          </w:p>
        </w:tc>
      </w:tr>
      <w:tr w:rsidR="00127435" w14:paraId="10FD7D0B" w14:textId="77777777">
        <w:trPr>
          <w:trHeight w:val="591"/>
          <w:jc w:val="center"/>
        </w:trPr>
        <w:tc>
          <w:tcPr>
            <w:tcW w:w="852" w:type="dxa"/>
            <w:vAlign w:val="center"/>
          </w:tcPr>
          <w:p w14:paraId="64A01D65" w14:textId="77777777" w:rsidR="00127435" w:rsidRDefault="00127435">
            <w:pPr>
              <w:spacing w:line="360" w:lineRule="auto"/>
              <w:jc w:val="center"/>
            </w:pPr>
          </w:p>
        </w:tc>
        <w:tc>
          <w:tcPr>
            <w:tcW w:w="1411" w:type="dxa"/>
            <w:vAlign w:val="center"/>
          </w:tcPr>
          <w:p w14:paraId="6D94A67F" w14:textId="77777777" w:rsidR="00127435" w:rsidRDefault="00127435">
            <w:pPr>
              <w:spacing w:line="360" w:lineRule="auto"/>
            </w:pPr>
          </w:p>
        </w:tc>
        <w:tc>
          <w:tcPr>
            <w:tcW w:w="1260" w:type="dxa"/>
            <w:vAlign w:val="center"/>
          </w:tcPr>
          <w:p w14:paraId="7AC44B2C" w14:textId="77777777" w:rsidR="00127435" w:rsidRDefault="00127435">
            <w:pPr>
              <w:spacing w:line="360" w:lineRule="auto"/>
            </w:pPr>
          </w:p>
        </w:tc>
        <w:tc>
          <w:tcPr>
            <w:tcW w:w="1440" w:type="dxa"/>
            <w:vAlign w:val="center"/>
          </w:tcPr>
          <w:p w14:paraId="5784CCB2" w14:textId="77777777" w:rsidR="00127435" w:rsidRDefault="00127435">
            <w:pPr>
              <w:spacing w:line="360" w:lineRule="auto"/>
            </w:pPr>
          </w:p>
        </w:tc>
        <w:tc>
          <w:tcPr>
            <w:tcW w:w="1778" w:type="dxa"/>
            <w:vAlign w:val="center"/>
          </w:tcPr>
          <w:p w14:paraId="1CADB04B" w14:textId="77777777" w:rsidR="00127435" w:rsidRDefault="00127435">
            <w:pPr>
              <w:spacing w:line="360" w:lineRule="auto"/>
            </w:pPr>
          </w:p>
        </w:tc>
        <w:tc>
          <w:tcPr>
            <w:tcW w:w="1038" w:type="dxa"/>
            <w:vAlign w:val="center"/>
          </w:tcPr>
          <w:p w14:paraId="4E50E8BD" w14:textId="77777777" w:rsidR="00127435" w:rsidRDefault="00127435">
            <w:pPr>
              <w:spacing w:line="360" w:lineRule="auto"/>
            </w:pPr>
          </w:p>
        </w:tc>
      </w:tr>
      <w:tr w:rsidR="00127435" w14:paraId="22A93D24" w14:textId="77777777">
        <w:trPr>
          <w:trHeight w:val="768"/>
          <w:jc w:val="center"/>
        </w:trPr>
        <w:tc>
          <w:tcPr>
            <w:tcW w:w="852" w:type="dxa"/>
            <w:vAlign w:val="center"/>
          </w:tcPr>
          <w:p w14:paraId="67B2D56D" w14:textId="77777777" w:rsidR="00127435" w:rsidRDefault="00127435">
            <w:pPr>
              <w:spacing w:line="360" w:lineRule="auto"/>
              <w:jc w:val="center"/>
            </w:pPr>
          </w:p>
        </w:tc>
        <w:tc>
          <w:tcPr>
            <w:tcW w:w="1411" w:type="dxa"/>
            <w:vAlign w:val="center"/>
          </w:tcPr>
          <w:p w14:paraId="52B2ACE9" w14:textId="77777777" w:rsidR="00127435" w:rsidRDefault="00127435">
            <w:pPr>
              <w:spacing w:line="360" w:lineRule="auto"/>
            </w:pPr>
          </w:p>
        </w:tc>
        <w:tc>
          <w:tcPr>
            <w:tcW w:w="1260" w:type="dxa"/>
            <w:vAlign w:val="center"/>
          </w:tcPr>
          <w:p w14:paraId="2BA03938" w14:textId="77777777" w:rsidR="00127435" w:rsidRDefault="00127435">
            <w:pPr>
              <w:spacing w:line="360" w:lineRule="auto"/>
            </w:pPr>
          </w:p>
        </w:tc>
        <w:tc>
          <w:tcPr>
            <w:tcW w:w="1440" w:type="dxa"/>
            <w:vAlign w:val="center"/>
          </w:tcPr>
          <w:p w14:paraId="3CBFD344" w14:textId="77777777" w:rsidR="00127435" w:rsidRDefault="00127435">
            <w:pPr>
              <w:spacing w:line="360" w:lineRule="auto"/>
            </w:pPr>
          </w:p>
        </w:tc>
        <w:tc>
          <w:tcPr>
            <w:tcW w:w="1778" w:type="dxa"/>
            <w:vAlign w:val="center"/>
          </w:tcPr>
          <w:p w14:paraId="26189AD7" w14:textId="77777777" w:rsidR="00127435" w:rsidRDefault="00127435">
            <w:pPr>
              <w:spacing w:line="360" w:lineRule="auto"/>
            </w:pPr>
          </w:p>
        </w:tc>
        <w:tc>
          <w:tcPr>
            <w:tcW w:w="1038" w:type="dxa"/>
            <w:vAlign w:val="center"/>
          </w:tcPr>
          <w:p w14:paraId="18F8FA5B" w14:textId="77777777" w:rsidR="00127435" w:rsidRDefault="00127435">
            <w:pPr>
              <w:spacing w:line="360" w:lineRule="auto"/>
            </w:pPr>
          </w:p>
        </w:tc>
      </w:tr>
      <w:tr w:rsidR="00127435" w14:paraId="3CA98980" w14:textId="77777777">
        <w:trPr>
          <w:trHeight w:val="934"/>
          <w:jc w:val="center"/>
        </w:trPr>
        <w:tc>
          <w:tcPr>
            <w:tcW w:w="852" w:type="dxa"/>
            <w:vAlign w:val="center"/>
          </w:tcPr>
          <w:p w14:paraId="519B5DE0" w14:textId="77777777" w:rsidR="00127435" w:rsidRDefault="00127435">
            <w:pPr>
              <w:spacing w:line="360" w:lineRule="auto"/>
              <w:jc w:val="center"/>
            </w:pPr>
          </w:p>
        </w:tc>
        <w:tc>
          <w:tcPr>
            <w:tcW w:w="1411" w:type="dxa"/>
            <w:vAlign w:val="center"/>
          </w:tcPr>
          <w:p w14:paraId="506D455F" w14:textId="77777777" w:rsidR="00127435" w:rsidRDefault="00127435">
            <w:pPr>
              <w:spacing w:line="360" w:lineRule="auto"/>
            </w:pPr>
          </w:p>
        </w:tc>
        <w:tc>
          <w:tcPr>
            <w:tcW w:w="1260" w:type="dxa"/>
            <w:vAlign w:val="center"/>
          </w:tcPr>
          <w:p w14:paraId="0B0B360A" w14:textId="77777777" w:rsidR="00127435" w:rsidRDefault="00127435">
            <w:pPr>
              <w:spacing w:line="360" w:lineRule="auto"/>
            </w:pPr>
          </w:p>
        </w:tc>
        <w:tc>
          <w:tcPr>
            <w:tcW w:w="1440" w:type="dxa"/>
            <w:vAlign w:val="center"/>
          </w:tcPr>
          <w:p w14:paraId="4824E005" w14:textId="77777777" w:rsidR="00127435" w:rsidRDefault="00127435">
            <w:pPr>
              <w:spacing w:line="360" w:lineRule="auto"/>
            </w:pPr>
          </w:p>
        </w:tc>
        <w:tc>
          <w:tcPr>
            <w:tcW w:w="1778" w:type="dxa"/>
            <w:vAlign w:val="center"/>
          </w:tcPr>
          <w:p w14:paraId="49B2F71C" w14:textId="77777777" w:rsidR="00127435" w:rsidRDefault="00127435">
            <w:pPr>
              <w:spacing w:line="360" w:lineRule="auto"/>
            </w:pPr>
          </w:p>
        </w:tc>
        <w:tc>
          <w:tcPr>
            <w:tcW w:w="1038" w:type="dxa"/>
            <w:vAlign w:val="center"/>
          </w:tcPr>
          <w:p w14:paraId="71BEB819" w14:textId="77777777" w:rsidR="00127435" w:rsidRDefault="00127435">
            <w:pPr>
              <w:spacing w:line="360" w:lineRule="auto"/>
            </w:pPr>
          </w:p>
        </w:tc>
      </w:tr>
      <w:tr w:rsidR="00127435" w14:paraId="06D993DA" w14:textId="77777777">
        <w:trPr>
          <w:trHeight w:val="918"/>
          <w:jc w:val="center"/>
        </w:trPr>
        <w:tc>
          <w:tcPr>
            <w:tcW w:w="852" w:type="dxa"/>
            <w:vAlign w:val="center"/>
          </w:tcPr>
          <w:p w14:paraId="4F0CB510" w14:textId="77777777" w:rsidR="00127435" w:rsidRDefault="00127435">
            <w:pPr>
              <w:spacing w:line="360" w:lineRule="auto"/>
              <w:jc w:val="center"/>
            </w:pPr>
          </w:p>
        </w:tc>
        <w:tc>
          <w:tcPr>
            <w:tcW w:w="1411" w:type="dxa"/>
            <w:vAlign w:val="center"/>
          </w:tcPr>
          <w:p w14:paraId="358AFE2E" w14:textId="77777777" w:rsidR="00127435" w:rsidRDefault="00127435">
            <w:pPr>
              <w:spacing w:line="360" w:lineRule="auto"/>
            </w:pPr>
          </w:p>
        </w:tc>
        <w:tc>
          <w:tcPr>
            <w:tcW w:w="1260" w:type="dxa"/>
            <w:vAlign w:val="center"/>
          </w:tcPr>
          <w:p w14:paraId="3045FC9C" w14:textId="77777777" w:rsidR="00127435" w:rsidRDefault="00127435">
            <w:pPr>
              <w:spacing w:line="360" w:lineRule="auto"/>
            </w:pPr>
          </w:p>
        </w:tc>
        <w:tc>
          <w:tcPr>
            <w:tcW w:w="1440" w:type="dxa"/>
            <w:vAlign w:val="center"/>
          </w:tcPr>
          <w:p w14:paraId="07F8B49B" w14:textId="77777777" w:rsidR="00127435" w:rsidRDefault="00127435">
            <w:pPr>
              <w:spacing w:line="360" w:lineRule="auto"/>
            </w:pPr>
          </w:p>
        </w:tc>
        <w:tc>
          <w:tcPr>
            <w:tcW w:w="1778" w:type="dxa"/>
            <w:vAlign w:val="center"/>
          </w:tcPr>
          <w:p w14:paraId="6B35602B" w14:textId="77777777" w:rsidR="00127435" w:rsidRDefault="00127435">
            <w:pPr>
              <w:spacing w:line="360" w:lineRule="auto"/>
            </w:pPr>
          </w:p>
        </w:tc>
        <w:tc>
          <w:tcPr>
            <w:tcW w:w="1038" w:type="dxa"/>
            <w:vAlign w:val="center"/>
          </w:tcPr>
          <w:p w14:paraId="79B744DC" w14:textId="77777777" w:rsidR="00127435" w:rsidRDefault="00127435">
            <w:pPr>
              <w:spacing w:line="360" w:lineRule="auto"/>
            </w:pPr>
          </w:p>
        </w:tc>
      </w:tr>
      <w:tr w:rsidR="00127435" w14:paraId="41271EC1" w14:textId="77777777">
        <w:trPr>
          <w:trHeight w:val="918"/>
          <w:jc w:val="center"/>
        </w:trPr>
        <w:tc>
          <w:tcPr>
            <w:tcW w:w="852" w:type="dxa"/>
            <w:vAlign w:val="center"/>
          </w:tcPr>
          <w:p w14:paraId="6409C345" w14:textId="77777777" w:rsidR="00127435" w:rsidRDefault="00127435">
            <w:pPr>
              <w:spacing w:line="360" w:lineRule="auto"/>
              <w:jc w:val="center"/>
            </w:pPr>
          </w:p>
        </w:tc>
        <w:tc>
          <w:tcPr>
            <w:tcW w:w="1411" w:type="dxa"/>
            <w:vAlign w:val="center"/>
          </w:tcPr>
          <w:p w14:paraId="65952D4B" w14:textId="77777777" w:rsidR="00127435" w:rsidRDefault="00127435">
            <w:pPr>
              <w:spacing w:line="360" w:lineRule="auto"/>
            </w:pPr>
          </w:p>
        </w:tc>
        <w:tc>
          <w:tcPr>
            <w:tcW w:w="1260" w:type="dxa"/>
            <w:vAlign w:val="center"/>
          </w:tcPr>
          <w:p w14:paraId="26F7806C" w14:textId="77777777" w:rsidR="00127435" w:rsidRDefault="00127435">
            <w:pPr>
              <w:spacing w:line="360" w:lineRule="auto"/>
            </w:pPr>
          </w:p>
        </w:tc>
        <w:tc>
          <w:tcPr>
            <w:tcW w:w="1440" w:type="dxa"/>
            <w:vAlign w:val="center"/>
          </w:tcPr>
          <w:p w14:paraId="0006717A" w14:textId="77777777" w:rsidR="00127435" w:rsidRDefault="00127435">
            <w:pPr>
              <w:spacing w:line="360" w:lineRule="auto"/>
            </w:pPr>
          </w:p>
        </w:tc>
        <w:tc>
          <w:tcPr>
            <w:tcW w:w="1778" w:type="dxa"/>
            <w:vAlign w:val="center"/>
          </w:tcPr>
          <w:p w14:paraId="123BF851" w14:textId="77777777" w:rsidR="00127435" w:rsidRDefault="00127435">
            <w:pPr>
              <w:spacing w:line="360" w:lineRule="auto"/>
            </w:pPr>
          </w:p>
        </w:tc>
        <w:tc>
          <w:tcPr>
            <w:tcW w:w="1038" w:type="dxa"/>
            <w:vAlign w:val="center"/>
          </w:tcPr>
          <w:p w14:paraId="21B1E83D" w14:textId="77777777" w:rsidR="00127435" w:rsidRDefault="00127435">
            <w:pPr>
              <w:spacing w:line="360" w:lineRule="auto"/>
            </w:pPr>
          </w:p>
        </w:tc>
      </w:tr>
      <w:tr w:rsidR="00127435" w14:paraId="00AE92D7" w14:textId="77777777">
        <w:trPr>
          <w:trHeight w:val="918"/>
          <w:jc w:val="center"/>
        </w:trPr>
        <w:tc>
          <w:tcPr>
            <w:tcW w:w="852" w:type="dxa"/>
            <w:vAlign w:val="center"/>
          </w:tcPr>
          <w:p w14:paraId="14D3BB64" w14:textId="77777777" w:rsidR="00127435" w:rsidRDefault="00127435">
            <w:pPr>
              <w:spacing w:line="360" w:lineRule="auto"/>
            </w:pPr>
          </w:p>
        </w:tc>
        <w:tc>
          <w:tcPr>
            <w:tcW w:w="1411" w:type="dxa"/>
            <w:vAlign w:val="center"/>
          </w:tcPr>
          <w:p w14:paraId="19C8A6AD" w14:textId="77777777" w:rsidR="00127435" w:rsidRDefault="00127435">
            <w:pPr>
              <w:spacing w:line="360" w:lineRule="auto"/>
            </w:pPr>
          </w:p>
        </w:tc>
        <w:tc>
          <w:tcPr>
            <w:tcW w:w="1260" w:type="dxa"/>
            <w:vAlign w:val="center"/>
          </w:tcPr>
          <w:p w14:paraId="41AEE8EE" w14:textId="77777777" w:rsidR="00127435" w:rsidRDefault="00127435">
            <w:pPr>
              <w:spacing w:line="360" w:lineRule="auto"/>
            </w:pPr>
          </w:p>
        </w:tc>
        <w:tc>
          <w:tcPr>
            <w:tcW w:w="1440" w:type="dxa"/>
            <w:vAlign w:val="center"/>
          </w:tcPr>
          <w:p w14:paraId="6E2AC122" w14:textId="77777777" w:rsidR="00127435" w:rsidRDefault="00127435">
            <w:pPr>
              <w:spacing w:line="360" w:lineRule="auto"/>
            </w:pPr>
          </w:p>
        </w:tc>
        <w:tc>
          <w:tcPr>
            <w:tcW w:w="1778" w:type="dxa"/>
            <w:vAlign w:val="center"/>
          </w:tcPr>
          <w:p w14:paraId="79402AE9" w14:textId="77777777" w:rsidR="00127435" w:rsidRDefault="00127435">
            <w:pPr>
              <w:spacing w:line="360" w:lineRule="auto"/>
            </w:pPr>
          </w:p>
        </w:tc>
        <w:tc>
          <w:tcPr>
            <w:tcW w:w="1038" w:type="dxa"/>
            <w:vAlign w:val="center"/>
          </w:tcPr>
          <w:p w14:paraId="2DBB2CB3" w14:textId="77777777" w:rsidR="00127435" w:rsidRDefault="00127435">
            <w:pPr>
              <w:spacing w:line="360" w:lineRule="auto"/>
            </w:pPr>
          </w:p>
        </w:tc>
      </w:tr>
    </w:tbl>
    <w:p w14:paraId="44440458" w14:textId="77777777" w:rsidR="00127435" w:rsidRDefault="00381297">
      <w:pPr>
        <w:tabs>
          <w:tab w:val="left" w:pos="5580"/>
        </w:tabs>
        <w:spacing w:before="120" w:line="360" w:lineRule="auto"/>
      </w:pPr>
      <w:r>
        <w:rPr>
          <w:rFonts w:hint="eastAsia"/>
        </w:rPr>
        <w:t>合作方名称（盖章）：</w:t>
      </w:r>
    </w:p>
    <w:p w14:paraId="00676D54" w14:textId="77777777" w:rsidR="00127435" w:rsidRDefault="00381297">
      <w:pPr>
        <w:tabs>
          <w:tab w:val="left" w:pos="5580"/>
        </w:tabs>
        <w:spacing w:before="120" w:line="360" w:lineRule="auto"/>
      </w:pPr>
      <w:r>
        <w:rPr>
          <w:rFonts w:hint="eastAsia"/>
        </w:rPr>
        <w:t>授权代表（签字）：</w:t>
      </w:r>
    </w:p>
    <w:p w14:paraId="1AD9E7CA" w14:textId="77777777" w:rsidR="00127435" w:rsidRDefault="00381297">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页等）的复印件。</w:t>
      </w:r>
      <w:r>
        <w:rPr>
          <w:bCs/>
        </w:rPr>
        <w:t>提供的复印件中的主要页不全、要求的信息不完整的，该合同在评审时不予考虑。</w:t>
      </w:r>
      <w:r>
        <w:rPr>
          <w:rFonts w:hint="eastAsia"/>
          <w:bCs/>
        </w:rPr>
        <w:t>评委保留对上述资料原件审核的权力。</w:t>
      </w:r>
    </w:p>
    <w:p w14:paraId="349DF3AC" w14:textId="77777777" w:rsidR="00127435" w:rsidRDefault="00127435">
      <w:pPr>
        <w:tabs>
          <w:tab w:val="left" w:pos="5580"/>
        </w:tabs>
        <w:spacing w:before="360" w:line="360" w:lineRule="auto"/>
        <w:ind w:leftChars="428" w:left="1387" w:hangingChars="150" w:hanging="360"/>
      </w:pPr>
    </w:p>
    <w:p w14:paraId="2A99D3B2" w14:textId="77777777" w:rsidR="00127435" w:rsidRDefault="00127435">
      <w:pPr>
        <w:tabs>
          <w:tab w:val="left" w:pos="5580"/>
        </w:tabs>
        <w:spacing w:before="360" w:line="360" w:lineRule="auto"/>
        <w:ind w:leftChars="428" w:left="1387" w:hangingChars="150" w:hanging="360"/>
      </w:pPr>
    </w:p>
    <w:p w14:paraId="6A5B0EB5" w14:textId="77777777" w:rsidR="00127435" w:rsidRDefault="00127435">
      <w:pPr>
        <w:tabs>
          <w:tab w:val="left" w:pos="5580"/>
        </w:tabs>
        <w:spacing w:before="360" w:line="360" w:lineRule="auto"/>
        <w:ind w:leftChars="428" w:left="1387" w:hangingChars="150" w:hanging="360"/>
      </w:pPr>
    </w:p>
    <w:p w14:paraId="425014B0" w14:textId="77777777" w:rsidR="00127435" w:rsidRDefault="00127435">
      <w:pPr>
        <w:tabs>
          <w:tab w:val="left" w:pos="5580"/>
        </w:tabs>
        <w:spacing w:before="360" w:line="360" w:lineRule="auto"/>
        <w:ind w:leftChars="428" w:left="1387" w:hangingChars="150" w:hanging="360"/>
      </w:pPr>
    </w:p>
    <w:p w14:paraId="15368319" w14:textId="77777777" w:rsidR="00127435" w:rsidRDefault="00127435">
      <w:pPr>
        <w:tabs>
          <w:tab w:val="left" w:pos="5580"/>
        </w:tabs>
        <w:spacing w:before="360" w:line="360" w:lineRule="auto"/>
        <w:ind w:leftChars="428" w:left="1387" w:hangingChars="150" w:hanging="360"/>
      </w:pPr>
    </w:p>
    <w:p w14:paraId="675023C8" w14:textId="77777777" w:rsidR="00127435" w:rsidRDefault="00127435">
      <w:pPr>
        <w:tabs>
          <w:tab w:val="left" w:pos="5580"/>
        </w:tabs>
        <w:spacing w:before="360" w:line="360" w:lineRule="auto"/>
        <w:ind w:leftChars="428" w:left="1387" w:hangingChars="150" w:hanging="360"/>
        <w:sectPr w:rsidR="00127435">
          <w:footerReference w:type="even" r:id="rId14"/>
          <w:footerReference w:type="default" r:id="rId15"/>
          <w:footerReference w:type="first" r:id="rId16"/>
          <w:pgSz w:w="11907" w:h="16840"/>
          <w:pgMar w:top="1440" w:right="1797" w:bottom="1440" w:left="1797" w:header="851" w:footer="992" w:gutter="0"/>
          <w:cols w:space="720"/>
          <w:docGrid w:linePitch="312"/>
        </w:sectPr>
      </w:pPr>
    </w:p>
    <w:p w14:paraId="0879975C" w14:textId="77777777" w:rsidR="00127435" w:rsidRDefault="00381297">
      <w:pPr>
        <w:pStyle w:val="31"/>
        <w:rPr>
          <w:szCs w:val="24"/>
        </w:rPr>
      </w:pPr>
      <w:bookmarkStart w:id="160" w:name="_Toc156687610"/>
      <w:bookmarkEnd w:id="141"/>
      <w:r>
        <w:rPr>
          <w:rFonts w:hint="eastAsia"/>
          <w:szCs w:val="24"/>
        </w:rPr>
        <w:lastRenderedPageBreak/>
        <w:t>9．</w:t>
      </w:r>
      <w:r>
        <w:rPr>
          <w:szCs w:val="24"/>
        </w:rPr>
        <w:t>拟用于本项目人员资格和经历情况</w:t>
      </w:r>
      <w:r>
        <w:rPr>
          <w:rFonts w:hint="eastAsia"/>
          <w:szCs w:val="24"/>
        </w:rPr>
        <w:t>（如有）</w:t>
      </w:r>
      <w:bookmarkEnd w:id="160"/>
    </w:p>
    <w:p w14:paraId="3BB066E2" w14:textId="77777777" w:rsidR="00127435" w:rsidRDefault="00381297">
      <w:pPr>
        <w:spacing w:line="360" w:lineRule="auto"/>
        <w:rPr>
          <w:b/>
          <w:bCs/>
        </w:rPr>
      </w:pPr>
      <w:bookmarkStart w:id="161" w:name="_Toc182802968"/>
      <w:bookmarkStart w:id="162" w:name="_Toc181864913"/>
      <w:bookmarkStart w:id="163" w:name="_Toc194883191"/>
      <w:bookmarkStart w:id="164" w:name="_Toc182205200"/>
      <w:bookmarkStart w:id="165" w:name="_Toc201995954"/>
      <w:bookmarkStart w:id="166" w:name="_Toc205612715"/>
      <w:bookmarkStart w:id="167" w:name="_Toc194888465"/>
      <w:bookmarkStart w:id="168" w:name="_Toc449646782"/>
      <w:bookmarkStart w:id="169" w:name="_Toc205612644"/>
      <w:bookmarkStart w:id="170" w:name="_Toc176882565"/>
      <w:bookmarkStart w:id="171" w:name="_Toc182802852"/>
      <w:bookmarkStart w:id="172" w:name="_Toc70687213"/>
      <w:bookmarkStart w:id="173" w:name="_Toc202069432"/>
      <w:bookmarkStart w:id="174" w:name="_Toc486089925"/>
      <w:bookmarkStart w:id="175" w:name="_Toc181504489"/>
      <w:bookmarkStart w:id="176" w:name="_Toc182802768"/>
      <w:bookmarkStart w:id="177" w:name="_Toc178491536"/>
      <w:bookmarkStart w:id="178" w:name="_Toc53722878"/>
      <w:bookmarkStart w:id="179" w:name="_Toc177189258"/>
      <w:bookmarkStart w:id="180" w:name="_Toc182205343"/>
      <w:bookmarkStart w:id="181" w:name="_Toc177995496"/>
      <w:bookmarkStart w:id="182" w:name="_Toc177817357"/>
      <w:r>
        <w:rPr>
          <w:b/>
          <w:bCs/>
        </w:rPr>
        <w:t>9.1本项目实施团队主要人员名单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967CA5C" w14:textId="77777777" w:rsidR="00127435" w:rsidRDefault="00127435">
      <w:pPr>
        <w:pStyle w:val="Defaul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79"/>
        <w:gridCol w:w="1750"/>
        <w:gridCol w:w="1747"/>
        <w:gridCol w:w="1747"/>
        <w:gridCol w:w="1743"/>
      </w:tblGrid>
      <w:tr w:rsidR="00127435" w14:paraId="6A52506F" w14:textId="77777777">
        <w:trPr>
          <w:trHeight w:val="580"/>
          <w:jc w:val="center"/>
        </w:trPr>
        <w:tc>
          <w:tcPr>
            <w:tcW w:w="447" w:type="pct"/>
            <w:vAlign w:val="center"/>
          </w:tcPr>
          <w:p w14:paraId="1DCB1898" w14:textId="77777777" w:rsidR="00127435" w:rsidRDefault="00381297">
            <w:pPr>
              <w:spacing w:line="360" w:lineRule="auto"/>
              <w:jc w:val="center"/>
            </w:pPr>
            <w:r>
              <w:t>姓名</w:t>
            </w:r>
          </w:p>
        </w:tc>
        <w:tc>
          <w:tcPr>
            <w:tcW w:w="456" w:type="pct"/>
            <w:vAlign w:val="center"/>
          </w:tcPr>
          <w:p w14:paraId="137B4BB9" w14:textId="77777777" w:rsidR="00127435" w:rsidRDefault="00381297">
            <w:pPr>
              <w:spacing w:line="360" w:lineRule="auto"/>
              <w:jc w:val="center"/>
            </w:pPr>
            <w:r>
              <w:t>学历</w:t>
            </w:r>
          </w:p>
        </w:tc>
        <w:tc>
          <w:tcPr>
            <w:tcW w:w="1026" w:type="pct"/>
            <w:vAlign w:val="center"/>
          </w:tcPr>
          <w:p w14:paraId="7C14BD23" w14:textId="77777777" w:rsidR="00127435" w:rsidRDefault="00381297">
            <w:pPr>
              <w:spacing w:line="360" w:lineRule="auto"/>
              <w:jc w:val="center"/>
            </w:pPr>
            <w:r>
              <w:t>拟担任</w:t>
            </w:r>
            <w:r>
              <w:rPr>
                <w:rFonts w:hint="eastAsia"/>
              </w:rPr>
              <w:t>职位/职责分工</w:t>
            </w:r>
          </w:p>
        </w:tc>
        <w:tc>
          <w:tcPr>
            <w:tcW w:w="1024" w:type="pct"/>
          </w:tcPr>
          <w:p w14:paraId="42A8EC1D" w14:textId="77777777" w:rsidR="00127435" w:rsidRDefault="00381297">
            <w:pPr>
              <w:spacing w:line="360" w:lineRule="auto"/>
              <w:jc w:val="center"/>
            </w:pPr>
            <w:r>
              <w:rPr>
                <w:rFonts w:hint="eastAsia"/>
              </w:rPr>
              <w:t>档口分类及主营风味</w:t>
            </w:r>
          </w:p>
        </w:tc>
        <w:tc>
          <w:tcPr>
            <w:tcW w:w="1024" w:type="pct"/>
            <w:vAlign w:val="center"/>
          </w:tcPr>
          <w:p w14:paraId="6576ECE0" w14:textId="77777777" w:rsidR="00127435" w:rsidRDefault="00381297">
            <w:pPr>
              <w:spacing w:line="360" w:lineRule="auto"/>
              <w:jc w:val="center"/>
            </w:pPr>
            <w:r>
              <w:t>相关工作年限</w:t>
            </w:r>
          </w:p>
        </w:tc>
        <w:tc>
          <w:tcPr>
            <w:tcW w:w="1022" w:type="pct"/>
          </w:tcPr>
          <w:p w14:paraId="1E6A2D23" w14:textId="77777777" w:rsidR="00127435" w:rsidRDefault="00381297">
            <w:pPr>
              <w:spacing w:line="360" w:lineRule="auto"/>
              <w:jc w:val="center"/>
            </w:pPr>
            <w:r>
              <w:rPr>
                <w:rFonts w:hint="eastAsia"/>
              </w:rPr>
              <w:t>备注</w:t>
            </w:r>
          </w:p>
        </w:tc>
      </w:tr>
      <w:tr w:rsidR="00127435" w14:paraId="76517748" w14:textId="77777777">
        <w:trPr>
          <w:trHeight w:val="580"/>
          <w:jc w:val="center"/>
        </w:trPr>
        <w:tc>
          <w:tcPr>
            <w:tcW w:w="447" w:type="pct"/>
            <w:vAlign w:val="center"/>
          </w:tcPr>
          <w:p w14:paraId="72E49F6B" w14:textId="77777777" w:rsidR="00127435" w:rsidRDefault="00127435">
            <w:pPr>
              <w:spacing w:line="360" w:lineRule="auto"/>
              <w:jc w:val="center"/>
            </w:pPr>
          </w:p>
        </w:tc>
        <w:tc>
          <w:tcPr>
            <w:tcW w:w="456" w:type="pct"/>
          </w:tcPr>
          <w:p w14:paraId="47C4B7B1" w14:textId="77777777" w:rsidR="00127435" w:rsidRDefault="00127435">
            <w:pPr>
              <w:spacing w:line="360" w:lineRule="auto"/>
              <w:jc w:val="center"/>
            </w:pPr>
          </w:p>
        </w:tc>
        <w:tc>
          <w:tcPr>
            <w:tcW w:w="1026" w:type="pct"/>
            <w:vAlign w:val="center"/>
          </w:tcPr>
          <w:p w14:paraId="60C7E9D3" w14:textId="77777777" w:rsidR="00127435" w:rsidRDefault="00127435">
            <w:pPr>
              <w:spacing w:line="360" w:lineRule="auto"/>
              <w:jc w:val="center"/>
            </w:pPr>
          </w:p>
        </w:tc>
        <w:tc>
          <w:tcPr>
            <w:tcW w:w="1024" w:type="pct"/>
          </w:tcPr>
          <w:p w14:paraId="70622C66" w14:textId="77777777" w:rsidR="00127435" w:rsidRDefault="00127435">
            <w:pPr>
              <w:spacing w:line="360" w:lineRule="auto"/>
              <w:jc w:val="center"/>
            </w:pPr>
          </w:p>
        </w:tc>
        <w:tc>
          <w:tcPr>
            <w:tcW w:w="1024" w:type="pct"/>
            <w:vAlign w:val="center"/>
          </w:tcPr>
          <w:p w14:paraId="014E42B7" w14:textId="77777777" w:rsidR="00127435" w:rsidRDefault="00127435">
            <w:pPr>
              <w:spacing w:line="360" w:lineRule="auto"/>
              <w:jc w:val="center"/>
            </w:pPr>
          </w:p>
        </w:tc>
        <w:tc>
          <w:tcPr>
            <w:tcW w:w="1022" w:type="pct"/>
          </w:tcPr>
          <w:p w14:paraId="32620B1F" w14:textId="77777777" w:rsidR="00127435" w:rsidRDefault="00127435">
            <w:pPr>
              <w:spacing w:line="360" w:lineRule="auto"/>
              <w:jc w:val="center"/>
            </w:pPr>
          </w:p>
        </w:tc>
      </w:tr>
      <w:tr w:rsidR="00127435" w14:paraId="64C8197E" w14:textId="77777777">
        <w:trPr>
          <w:trHeight w:val="580"/>
          <w:jc w:val="center"/>
        </w:trPr>
        <w:tc>
          <w:tcPr>
            <w:tcW w:w="447" w:type="pct"/>
            <w:vAlign w:val="center"/>
          </w:tcPr>
          <w:p w14:paraId="2E59F464" w14:textId="77777777" w:rsidR="00127435" w:rsidRDefault="00127435">
            <w:pPr>
              <w:spacing w:line="360" w:lineRule="auto"/>
              <w:jc w:val="center"/>
            </w:pPr>
          </w:p>
        </w:tc>
        <w:tc>
          <w:tcPr>
            <w:tcW w:w="456" w:type="pct"/>
          </w:tcPr>
          <w:p w14:paraId="4C01597F" w14:textId="77777777" w:rsidR="00127435" w:rsidRDefault="00127435">
            <w:pPr>
              <w:spacing w:line="360" w:lineRule="auto"/>
              <w:jc w:val="center"/>
            </w:pPr>
          </w:p>
        </w:tc>
        <w:tc>
          <w:tcPr>
            <w:tcW w:w="1026" w:type="pct"/>
            <w:vAlign w:val="center"/>
          </w:tcPr>
          <w:p w14:paraId="6AD34DAD" w14:textId="77777777" w:rsidR="00127435" w:rsidRDefault="00127435">
            <w:pPr>
              <w:spacing w:line="360" w:lineRule="auto"/>
              <w:jc w:val="center"/>
            </w:pPr>
          </w:p>
        </w:tc>
        <w:tc>
          <w:tcPr>
            <w:tcW w:w="1024" w:type="pct"/>
          </w:tcPr>
          <w:p w14:paraId="4757DF4E" w14:textId="77777777" w:rsidR="00127435" w:rsidRDefault="00127435">
            <w:pPr>
              <w:spacing w:line="360" w:lineRule="auto"/>
              <w:jc w:val="center"/>
            </w:pPr>
          </w:p>
        </w:tc>
        <w:tc>
          <w:tcPr>
            <w:tcW w:w="1024" w:type="pct"/>
            <w:vAlign w:val="center"/>
          </w:tcPr>
          <w:p w14:paraId="111E9E1D" w14:textId="77777777" w:rsidR="00127435" w:rsidRDefault="00127435">
            <w:pPr>
              <w:spacing w:line="360" w:lineRule="auto"/>
              <w:jc w:val="center"/>
            </w:pPr>
          </w:p>
        </w:tc>
        <w:tc>
          <w:tcPr>
            <w:tcW w:w="1022" w:type="pct"/>
          </w:tcPr>
          <w:p w14:paraId="5EA46BCA" w14:textId="77777777" w:rsidR="00127435" w:rsidRDefault="00127435">
            <w:pPr>
              <w:spacing w:line="360" w:lineRule="auto"/>
              <w:jc w:val="center"/>
            </w:pPr>
          </w:p>
        </w:tc>
      </w:tr>
      <w:tr w:rsidR="00127435" w14:paraId="54365676" w14:textId="77777777">
        <w:trPr>
          <w:trHeight w:val="580"/>
          <w:jc w:val="center"/>
        </w:trPr>
        <w:tc>
          <w:tcPr>
            <w:tcW w:w="447" w:type="pct"/>
            <w:vAlign w:val="center"/>
          </w:tcPr>
          <w:p w14:paraId="6B86F34D" w14:textId="77777777" w:rsidR="00127435" w:rsidRDefault="00127435">
            <w:pPr>
              <w:spacing w:line="360" w:lineRule="auto"/>
              <w:jc w:val="center"/>
            </w:pPr>
          </w:p>
        </w:tc>
        <w:tc>
          <w:tcPr>
            <w:tcW w:w="456" w:type="pct"/>
          </w:tcPr>
          <w:p w14:paraId="3330CCD5" w14:textId="77777777" w:rsidR="00127435" w:rsidRDefault="00127435">
            <w:pPr>
              <w:spacing w:line="360" w:lineRule="auto"/>
              <w:jc w:val="center"/>
            </w:pPr>
          </w:p>
        </w:tc>
        <w:tc>
          <w:tcPr>
            <w:tcW w:w="1026" w:type="pct"/>
            <w:vAlign w:val="center"/>
          </w:tcPr>
          <w:p w14:paraId="722EC498" w14:textId="77777777" w:rsidR="00127435" w:rsidRDefault="00127435">
            <w:pPr>
              <w:spacing w:line="360" w:lineRule="auto"/>
              <w:jc w:val="center"/>
            </w:pPr>
          </w:p>
        </w:tc>
        <w:tc>
          <w:tcPr>
            <w:tcW w:w="1024" w:type="pct"/>
          </w:tcPr>
          <w:p w14:paraId="0738E46C" w14:textId="77777777" w:rsidR="00127435" w:rsidRDefault="00127435">
            <w:pPr>
              <w:spacing w:line="360" w:lineRule="auto"/>
              <w:jc w:val="center"/>
            </w:pPr>
          </w:p>
        </w:tc>
        <w:tc>
          <w:tcPr>
            <w:tcW w:w="1024" w:type="pct"/>
            <w:vAlign w:val="center"/>
          </w:tcPr>
          <w:p w14:paraId="2C9FB79C" w14:textId="77777777" w:rsidR="00127435" w:rsidRDefault="00127435">
            <w:pPr>
              <w:spacing w:line="360" w:lineRule="auto"/>
              <w:jc w:val="center"/>
            </w:pPr>
          </w:p>
        </w:tc>
        <w:tc>
          <w:tcPr>
            <w:tcW w:w="1022" w:type="pct"/>
          </w:tcPr>
          <w:p w14:paraId="0653B43E" w14:textId="77777777" w:rsidR="00127435" w:rsidRDefault="00127435">
            <w:pPr>
              <w:spacing w:line="360" w:lineRule="auto"/>
              <w:jc w:val="center"/>
            </w:pPr>
          </w:p>
        </w:tc>
      </w:tr>
      <w:tr w:rsidR="00127435" w14:paraId="6336313F" w14:textId="77777777">
        <w:trPr>
          <w:trHeight w:val="580"/>
          <w:jc w:val="center"/>
        </w:trPr>
        <w:tc>
          <w:tcPr>
            <w:tcW w:w="447" w:type="pct"/>
            <w:vAlign w:val="center"/>
          </w:tcPr>
          <w:p w14:paraId="439FBF97" w14:textId="77777777" w:rsidR="00127435" w:rsidRDefault="00127435">
            <w:pPr>
              <w:spacing w:line="360" w:lineRule="auto"/>
              <w:jc w:val="center"/>
            </w:pPr>
          </w:p>
        </w:tc>
        <w:tc>
          <w:tcPr>
            <w:tcW w:w="456" w:type="pct"/>
          </w:tcPr>
          <w:p w14:paraId="6285CBB6" w14:textId="77777777" w:rsidR="00127435" w:rsidRDefault="00127435">
            <w:pPr>
              <w:spacing w:line="360" w:lineRule="auto"/>
              <w:jc w:val="center"/>
            </w:pPr>
          </w:p>
        </w:tc>
        <w:tc>
          <w:tcPr>
            <w:tcW w:w="1026" w:type="pct"/>
            <w:vAlign w:val="center"/>
          </w:tcPr>
          <w:p w14:paraId="41E4E660" w14:textId="77777777" w:rsidR="00127435" w:rsidRDefault="00127435">
            <w:pPr>
              <w:spacing w:line="360" w:lineRule="auto"/>
              <w:jc w:val="center"/>
            </w:pPr>
          </w:p>
        </w:tc>
        <w:tc>
          <w:tcPr>
            <w:tcW w:w="1024" w:type="pct"/>
          </w:tcPr>
          <w:p w14:paraId="0566C1E0" w14:textId="77777777" w:rsidR="00127435" w:rsidRDefault="00127435">
            <w:pPr>
              <w:spacing w:line="360" w:lineRule="auto"/>
              <w:jc w:val="center"/>
            </w:pPr>
          </w:p>
        </w:tc>
        <w:tc>
          <w:tcPr>
            <w:tcW w:w="1024" w:type="pct"/>
            <w:vAlign w:val="center"/>
          </w:tcPr>
          <w:p w14:paraId="52286F69" w14:textId="77777777" w:rsidR="00127435" w:rsidRDefault="00127435">
            <w:pPr>
              <w:spacing w:line="360" w:lineRule="auto"/>
              <w:jc w:val="center"/>
            </w:pPr>
          </w:p>
        </w:tc>
        <w:tc>
          <w:tcPr>
            <w:tcW w:w="1022" w:type="pct"/>
          </w:tcPr>
          <w:p w14:paraId="74470275" w14:textId="77777777" w:rsidR="00127435" w:rsidRDefault="00127435">
            <w:pPr>
              <w:spacing w:line="360" w:lineRule="auto"/>
              <w:jc w:val="center"/>
            </w:pPr>
          </w:p>
        </w:tc>
      </w:tr>
      <w:tr w:rsidR="00127435" w14:paraId="385E9E7B" w14:textId="77777777">
        <w:trPr>
          <w:trHeight w:val="580"/>
          <w:jc w:val="center"/>
        </w:trPr>
        <w:tc>
          <w:tcPr>
            <w:tcW w:w="447" w:type="pct"/>
            <w:vAlign w:val="center"/>
          </w:tcPr>
          <w:p w14:paraId="310C29B6" w14:textId="77777777" w:rsidR="00127435" w:rsidRDefault="00127435">
            <w:pPr>
              <w:spacing w:line="360" w:lineRule="auto"/>
              <w:jc w:val="center"/>
            </w:pPr>
          </w:p>
        </w:tc>
        <w:tc>
          <w:tcPr>
            <w:tcW w:w="456" w:type="pct"/>
          </w:tcPr>
          <w:p w14:paraId="3AA8ED34" w14:textId="77777777" w:rsidR="00127435" w:rsidRDefault="00127435">
            <w:pPr>
              <w:spacing w:line="360" w:lineRule="auto"/>
              <w:jc w:val="center"/>
            </w:pPr>
          </w:p>
        </w:tc>
        <w:tc>
          <w:tcPr>
            <w:tcW w:w="1026" w:type="pct"/>
            <w:vAlign w:val="center"/>
          </w:tcPr>
          <w:p w14:paraId="7DA0C5AB" w14:textId="77777777" w:rsidR="00127435" w:rsidRDefault="00127435">
            <w:pPr>
              <w:spacing w:line="360" w:lineRule="auto"/>
              <w:jc w:val="center"/>
            </w:pPr>
          </w:p>
        </w:tc>
        <w:tc>
          <w:tcPr>
            <w:tcW w:w="1024" w:type="pct"/>
          </w:tcPr>
          <w:p w14:paraId="1BCC32E6" w14:textId="77777777" w:rsidR="00127435" w:rsidRDefault="00127435">
            <w:pPr>
              <w:spacing w:line="360" w:lineRule="auto"/>
              <w:jc w:val="center"/>
            </w:pPr>
          </w:p>
        </w:tc>
        <w:tc>
          <w:tcPr>
            <w:tcW w:w="1024" w:type="pct"/>
            <w:vAlign w:val="center"/>
          </w:tcPr>
          <w:p w14:paraId="03C96C1D" w14:textId="77777777" w:rsidR="00127435" w:rsidRDefault="00127435">
            <w:pPr>
              <w:spacing w:line="360" w:lineRule="auto"/>
              <w:jc w:val="center"/>
            </w:pPr>
          </w:p>
        </w:tc>
        <w:tc>
          <w:tcPr>
            <w:tcW w:w="1022" w:type="pct"/>
          </w:tcPr>
          <w:p w14:paraId="61453DBE" w14:textId="77777777" w:rsidR="00127435" w:rsidRDefault="00127435">
            <w:pPr>
              <w:spacing w:line="360" w:lineRule="auto"/>
              <w:jc w:val="center"/>
            </w:pPr>
          </w:p>
        </w:tc>
      </w:tr>
      <w:tr w:rsidR="00127435" w14:paraId="6BB39C02" w14:textId="77777777">
        <w:trPr>
          <w:trHeight w:val="580"/>
          <w:jc w:val="center"/>
        </w:trPr>
        <w:tc>
          <w:tcPr>
            <w:tcW w:w="447" w:type="pct"/>
            <w:vAlign w:val="center"/>
          </w:tcPr>
          <w:p w14:paraId="20F2A336" w14:textId="77777777" w:rsidR="00127435" w:rsidRDefault="00127435">
            <w:pPr>
              <w:spacing w:line="360" w:lineRule="auto"/>
              <w:jc w:val="center"/>
            </w:pPr>
          </w:p>
        </w:tc>
        <w:tc>
          <w:tcPr>
            <w:tcW w:w="456" w:type="pct"/>
          </w:tcPr>
          <w:p w14:paraId="176C0FE2" w14:textId="77777777" w:rsidR="00127435" w:rsidRDefault="00127435">
            <w:pPr>
              <w:spacing w:line="360" w:lineRule="auto"/>
              <w:jc w:val="center"/>
            </w:pPr>
          </w:p>
        </w:tc>
        <w:tc>
          <w:tcPr>
            <w:tcW w:w="1026" w:type="pct"/>
            <w:vAlign w:val="center"/>
          </w:tcPr>
          <w:p w14:paraId="27AA0C99" w14:textId="77777777" w:rsidR="00127435" w:rsidRDefault="00127435">
            <w:pPr>
              <w:spacing w:line="360" w:lineRule="auto"/>
              <w:jc w:val="center"/>
            </w:pPr>
          </w:p>
        </w:tc>
        <w:tc>
          <w:tcPr>
            <w:tcW w:w="1024" w:type="pct"/>
          </w:tcPr>
          <w:p w14:paraId="41B2059A" w14:textId="77777777" w:rsidR="00127435" w:rsidRDefault="00127435">
            <w:pPr>
              <w:spacing w:line="360" w:lineRule="auto"/>
              <w:jc w:val="center"/>
            </w:pPr>
          </w:p>
        </w:tc>
        <w:tc>
          <w:tcPr>
            <w:tcW w:w="1024" w:type="pct"/>
            <w:vAlign w:val="center"/>
          </w:tcPr>
          <w:p w14:paraId="658DAB60" w14:textId="77777777" w:rsidR="00127435" w:rsidRDefault="00127435">
            <w:pPr>
              <w:spacing w:line="360" w:lineRule="auto"/>
              <w:jc w:val="center"/>
            </w:pPr>
          </w:p>
        </w:tc>
        <w:tc>
          <w:tcPr>
            <w:tcW w:w="1022" w:type="pct"/>
          </w:tcPr>
          <w:p w14:paraId="06F47831" w14:textId="77777777" w:rsidR="00127435" w:rsidRDefault="00127435">
            <w:pPr>
              <w:spacing w:line="360" w:lineRule="auto"/>
              <w:jc w:val="center"/>
            </w:pPr>
          </w:p>
        </w:tc>
      </w:tr>
      <w:tr w:rsidR="00127435" w14:paraId="674E825B" w14:textId="77777777">
        <w:trPr>
          <w:trHeight w:val="580"/>
          <w:jc w:val="center"/>
        </w:trPr>
        <w:tc>
          <w:tcPr>
            <w:tcW w:w="447" w:type="pct"/>
            <w:vAlign w:val="center"/>
          </w:tcPr>
          <w:p w14:paraId="6474D902" w14:textId="77777777" w:rsidR="00127435" w:rsidRDefault="00127435">
            <w:pPr>
              <w:spacing w:line="360" w:lineRule="auto"/>
              <w:jc w:val="center"/>
            </w:pPr>
          </w:p>
        </w:tc>
        <w:tc>
          <w:tcPr>
            <w:tcW w:w="456" w:type="pct"/>
          </w:tcPr>
          <w:p w14:paraId="71B60B4C" w14:textId="77777777" w:rsidR="00127435" w:rsidRDefault="00127435">
            <w:pPr>
              <w:spacing w:line="360" w:lineRule="auto"/>
              <w:jc w:val="center"/>
            </w:pPr>
          </w:p>
        </w:tc>
        <w:tc>
          <w:tcPr>
            <w:tcW w:w="1026" w:type="pct"/>
            <w:vAlign w:val="center"/>
          </w:tcPr>
          <w:p w14:paraId="6FDC6030" w14:textId="77777777" w:rsidR="00127435" w:rsidRDefault="00127435">
            <w:pPr>
              <w:spacing w:line="360" w:lineRule="auto"/>
              <w:jc w:val="center"/>
            </w:pPr>
          </w:p>
        </w:tc>
        <w:tc>
          <w:tcPr>
            <w:tcW w:w="1024" w:type="pct"/>
          </w:tcPr>
          <w:p w14:paraId="7462FBC2" w14:textId="77777777" w:rsidR="00127435" w:rsidRDefault="00127435">
            <w:pPr>
              <w:spacing w:line="360" w:lineRule="auto"/>
              <w:jc w:val="center"/>
            </w:pPr>
          </w:p>
        </w:tc>
        <w:tc>
          <w:tcPr>
            <w:tcW w:w="1024" w:type="pct"/>
            <w:vAlign w:val="center"/>
          </w:tcPr>
          <w:p w14:paraId="14613817" w14:textId="77777777" w:rsidR="00127435" w:rsidRDefault="00127435">
            <w:pPr>
              <w:spacing w:line="360" w:lineRule="auto"/>
              <w:jc w:val="center"/>
            </w:pPr>
          </w:p>
        </w:tc>
        <w:tc>
          <w:tcPr>
            <w:tcW w:w="1022" w:type="pct"/>
          </w:tcPr>
          <w:p w14:paraId="70B19282" w14:textId="77777777" w:rsidR="00127435" w:rsidRDefault="00127435">
            <w:pPr>
              <w:spacing w:line="360" w:lineRule="auto"/>
              <w:jc w:val="center"/>
            </w:pPr>
          </w:p>
        </w:tc>
      </w:tr>
      <w:tr w:rsidR="00127435" w14:paraId="57813018" w14:textId="77777777">
        <w:trPr>
          <w:trHeight w:val="580"/>
          <w:jc w:val="center"/>
        </w:trPr>
        <w:tc>
          <w:tcPr>
            <w:tcW w:w="447" w:type="pct"/>
            <w:vAlign w:val="center"/>
          </w:tcPr>
          <w:p w14:paraId="49EBC416" w14:textId="77777777" w:rsidR="00127435" w:rsidRDefault="00127435">
            <w:pPr>
              <w:spacing w:line="360" w:lineRule="auto"/>
              <w:jc w:val="center"/>
            </w:pPr>
          </w:p>
        </w:tc>
        <w:tc>
          <w:tcPr>
            <w:tcW w:w="456" w:type="pct"/>
          </w:tcPr>
          <w:p w14:paraId="74CE5076" w14:textId="77777777" w:rsidR="00127435" w:rsidRDefault="00127435">
            <w:pPr>
              <w:spacing w:line="360" w:lineRule="auto"/>
              <w:jc w:val="center"/>
            </w:pPr>
          </w:p>
        </w:tc>
        <w:tc>
          <w:tcPr>
            <w:tcW w:w="1026" w:type="pct"/>
            <w:vAlign w:val="center"/>
          </w:tcPr>
          <w:p w14:paraId="29F1C238" w14:textId="77777777" w:rsidR="00127435" w:rsidRDefault="00127435">
            <w:pPr>
              <w:spacing w:line="360" w:lineRule="auto"/>
              <w:jc w:val="center"/>
            </w:pPr>
          </w:p>
        </w:tc>
        <w:tc>
          <w:tcPr>
            <w:tcW w:w="1024" w:type="pct"/>
          </w:tcPr>
          <w:p w14:paraId="3AB4A1DB" w14:textId="77777777" w:rsidR="00127435" w:rsidRDefault="00127435">
            <w:pPr>
              <w:spacing w:line="360" w:lineRule="auto"/>
              <w:jc w:val="center"/>
            </w:pPr>
          </w:p>
        </w:tc>
        <w:tc>
          <w:tcPr>
            <w:tcW w:w="1024" w:type="pct"/>
            <w:vAlign w:val="center"/>
          </w:tcPr>
          <w:p w14:paraId="3EB21B49" w14:textId="77777777" w:rsidR="00127435" w:rsidRDefault="00127435">
            <w:pPr>
              <w:spacing w:line="360" w:lineRule="auto"/>
              <w:jc w:val="center"/>
            </w:pPr>
          </w:p>
        </w:tc>
        <w:tc>
          <w:tcPr>
            <w:tcW w:w="1022" w:type="pct"/>
          </w:tcPr>
          <w:p w14:paraId="51CD995C" w14:textId="77777777" w:rsidR="00127435" w:rsidRDefault="00127435">
            <w:pPr>
              <w:spacing w:line="360" w:lineRule="auto"/>
              <w:jc w:val="center"/>
            </w:pPr>
          </w:p>
        </w:tc>
      </w:tr>
      <w:tr w:rsidR="00127435" w14:paraId="4EB9D748" w14:textId="77777777">
        <w:trPr>
          <w:trHeight w:val="580"/>
          <w:jc w:val="center"/>
        </w:trPr>
        <w:tc>
          <w:tcPr>
            <w:tcW w:w="447" w:type="pct"/>
            <w:vAlign w:val="center"/>
          </w:tcPr>
          <w:p w14:paraId="121EE21D" w14:textId="77777777" w:rsidR="00127435" w:rsidRDefault="00127435">
            <w:pPr>
              <w:spacing w:line="360" w:lineRule="auto"/>
              <w:jc w:val="center"/>
            </w:pPr>
          </w:p>
        </w:tc>
        <w:tc>
          <w:tcPr>
            <w:tcW w:w="456" w:type="pct"/>
          </w:tcPr>
          <w:p w14:paraId="45D51A66" w14:textId="77777777" w:rsidR="00127435" w:rsidRDefault="00127435">
            <w:pPr>
              <w:spacing w:line="360" w:lineRule="auto"/>
              <w:jc w:val="center"/>
            </w:pPr>
          </w:p>
        </w:tc>
        <w:tc>
          <w:tcPr>
            <w:tcW w:w="1026" w:type="pct"/>
            <w:vAlign w:val="center"/>
          </w:tcPr>
          <w:p w14:paraId="1B6286CF" w14:textId="77777777" w:rsidR="00127435" w:rsidRDefault="00127435">
            <w:pPr>
              <w:spacing w:line="360" w:lineRule="auto"/>
              <w:jc w:val="center"/>
            </w:pPr>
          </w:p>
        </w:tc>
        <w:tc>
          <w:tcPr>
            <w:tcW w:w="1024" w:type="pct"/>
          </w:tcPr>
          <w:p w14:paraId="2DDA7F2E" w14:textId="77777777" w:rsidR="00127435" w:rsidRDefault="00127435">
            <w:pPr>
              <w:spacing w:line="360" w:lineRule="auto"/>
              <w:jc w:val="center"/>
            </w:pPr>
          </w:p>
        </w:tc>
        <w:tc>
          <w:tcPr>
            <w:tcW w:w="1024" w:type="pct"/>
            <w:vAlign w:val="center"/>
          </w:tcPr>
          <w:p w14:paraId="324DC23B" w14:textId="77777777" w:rsidR="00127435" w:rsidRDefault="00127435">
            <w:pPr>
              <w:spacing w:line="360" w:lineRule="auto"/>
              <w:jc w:val="center"/>
            </w:pPr>
          </w:p>
        </w:tc>
        <w:tc>
          <w:tcPr>
            <w:tcW w:w="1022" w:type="pct"/>
          </w:tcPr>
          <w:p w14:paraId="6C2125F3" w14:textId="77777777" w:rsidR="00127435" w:rsidRDefault="00127435">
            <w:pPr>
              <w:spacing w:line="360" w:lineRule="auto"/>
              <w:jc w:val="center"/>
            </w:pPr>
          </w:p>
        </w:tc>
      </w:tr>
    </w:tbl>
    <w:p w14:paraId="4A84D6AC" w14:textId="77777777" w:rsidR="00127435" w:rsidRDefault="00381297">
      <w:pPr>
        <w:spacing w:line="360" w:lineRule="auto"/>
      </w:pPr>
      <w:r>
        <w:rPr>
          <w:rFonts w:hint="eastAsia"/>
        </w:rPr>
        <w:t>合作方承诺：</w:t>
      </w:r>
      <w:r>
        <w:t>项目周期内实施人员</w:t>
      </w:r>
      <w:r>
        <w:rPr>
          <w:rFonts w:hint="eastAsia"/>
        </w:rPr>
        <w:t>保持</w:t>
      </w:r>
      <w:r>
        <w:t>稳定，项目核心人员不发生变动</w:t>
      </w:r>
      <w:r>
        <w:rPr>
          <w:rFonts w:hint="eastAsia"/>
        </w:rPr>
        <w:t>。</w:t>
      </w:r>
    </w:p>
    <w:p w14:paraId="652C6571" w14:textId="77777777" w:rsidR="00127435" w:rsidRDefault="00127435">
      <w:pPr>
        <w:spacing w:line="360" w:lineRule="auto"/>
        <w:rPr>
          <w:u w:val="single"/>
        </w:rPr>
      </w:pPr>
    </w:p>
    <w:p w14:paraId="733C7B89" w14:textId="77777777" w:rsidR="00127435" w:rsidRDefault="00381297">
      <w:pPr>
        <w:autoSpaceDE w:val="0"/>
        <w:autoSpaceDN w:val="0"/>
        <w:adjustRightInd w:val="0"/>
        <w:snapToGrid w:val="0"/>
        <w:spacing w:before="25" w:after="25" w:line="360" w:lineRule="auto"/>
        <w:rPr>
          <w:lang w:val="zh-CN"/>
        </w:rPr>
      </w:pPr>
      <w:bookmarkStart w:id="183" w:name="_Toc194883192"/>
      <w:bookmarkStart w:id="184" w:name="_Toc181504490"/>
      <w:bookmarkStart w:id="185" w:name="_Toc182205344"/>
      <w:bookmarkStart w:id="186" w:name="_Toc178491538"/>
      <w:bookmarkStart w:id="187" w:name="_Toc205612716"/>
      <w:bookmarkStart w:id="188" w:name="_Toc194888466"/>
      <w:bookmarkStart w:id="189" w:name="_Toc53722879"/>
      <w:bookmarkStart w:id="190" w:name="_Toc181864914"/>
      <w:bookmarkStart w:id="191" w:name="_Toc201995955"/>
      <w:bookmarkStart w:id="192" w:name="_Toc176882566"/>
      <w:bookmarkStart w:id="193" w:name="_Toc182802969"/>
      <w:bookmarkStart w:id="194" w:name="_Toc202069433"/>
      <w:bookmarkStart w:id="195" w:name="_Toc182205201"/>
      <w:bookmarkStart w:id="196" w:name="_Toc182802853"/>
      <w:bookmarkStart w:id="197" w:name="_Toc287280331"/>
      <w:bookmarkStart w:id="198" w:name="_Toc182802769"/>
      <w:bookmarkStart w:id="199" w:name="_Toc177995498"/>
      <w:bookmarkStart w:id="200" w:name="_Toc70687214"/>
      <w:bookmarkStart w:id="201" w:name="_Toc287280582"/>
      <w:bookmarkStart w:id="202" w:name="_Toc177817358"/>
      <w:bookmarkStart w:id="203" w:name="_Toc205612645"/>
      <w:bookmarkStart w:id="204" w:name="_Toc177189259"/>
      <w:r>
        <w:rPr>
          <w:rFonts w:hint="eastAsia"/>
          <w:lang w:val="zh-CN"/>
        </w:rPr>
        <w:t xml:space="preserve">授权代表（签字）：____________                          </w:t>
      </w:r>
    </w:p>
    <w:p w14:paraId="725C2EA7" w14:textId="77777777" w:rsidR="00127435" w:rsidRDefault="00381297">
      <w:pPr>
        <w:autoSpaceDE w:val="0"/>
        <w:autoSpaceDN w:val="0"/>
        <w:adjustRightInd w:val="0"/>
        <w:snapToGrid w:val="0"/>
        <w:spacing w:before="25" w:after="25" w:line="360" w:lineRule="auto"/>
        <w:rPr>
          <w:lang w:val="zh-CN"/>
        </w:rPr>
      </w:pPr>
      <w:r>
        <w:rPr>
          <w:rFonts w:hint="eastAsia"/>
          <w:lang w:val="zh-CN"/>
        </w:rPr>
        <w:t>合作方名称</w:t>
      </w:r>
      <w:r>
        <w:rPr>
          <w:rFonts w:hint="eastAsia"/>
        </w:rPr>
        <w:t>（盖章）</w:t>
      </w:r>
      <w:r>
        <w:rPr>
          <w:rFonts w:hint="eastAsia"/>
          <w:lang w:val="zh-CN"/>
        </w:rPr>
        <w:t>:    ____________</w:t>
      </w:r>
    </w:p>
    <w:p w14:paraId="5576AE7C" w14:textId="77777777" w:rsidR="00127435" w:rsidRDefault="00381297">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14:paraId="4510A197" w14:textId="77777777" w:rsidR="00127435" w:rsidRDefault="00381297">
      <w:pPr>
        <w:spacing w:line="360" w:lineRule="auto"/>
      </w:pPr>
      <w:r>
        <w:rPr>
          <w:rFonts w:hint="eastAsia"/>
        </w:rPr>
        <w:t xml:space="preserve"> </w:t>
      </w:r>
    </w:p>
    <w:p w14:paraId="2A13EFD4" w14:textId="77777777" w:rsidR="00127435" w:rsidRDefault="00381297">
      <w:pPr>
        <w:pStyle w:val="Default"/>
      </w:pPr>
      <w:r>
        <w:br w:type="page"/>
      </w:r>
    </w:p>
    <w:p w14:paraId="59E466EA" w14:textId="77777777" w:rsidR="00127435" w:rsidRDefault="00381297">
      <w:pPr>
        <w:spacing w:line="360" w:lineRule="auto"/>
        <w:rPr>
          <w:b/>
          <w:bCs/>
          <w:sz w:val="28"/>
          <w:szCs w:val="28"/>
        </w:rPr>
      </w:pPr>
      <w:bookmarkStart w:id="205" w:name="_Toc449646783"/>
      <w:bookmarkStart w:id="206" w:name="_Toc486089926"/>
      <w:r>
        <w:rPr>
          <w:b/>
          <w:bCs/>
          <w:sz w:val="28"/>
          <w:szCs w:val="28"/>
        </w:rPr>
        <w:lastRenderedPageBreak/>
        <w:t>9.2本项目团队主要人员简历表</w:t>
      </w:r>
      <w:bookmarkEnd w:id="205"/>
      <w:bookmarkEnd w:id="20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127435" w14:paraId="6A5F7A98" w14:textId="77777777">
        <w:trPr>
          <w:trHeight w:val="522"/>
          <w:jc w:val="center"/>
        </w:trPr>
        <w:tc>
          <w:tcPr>
            <w:tcW w:w="1566" w:type="dxa"/>
            <w:vAlign w:val="center"/>
          </w:tcPr>
          <w:p w14:paraId="2A4D031D" w14:textId="77777777" w:rsidR="00127435" w:rsidRDefault="00381297">
            <w:pPr>
              <w:spacing w:line="360" w:lineRule="auto"/>
              <w:jc w:val="center"/>
              <w:rPr>
                <w:caps/>
              </w:rPr>
            </w:pPr>
            <w:r>
              <w:rPr>
                <w:caps/>
              </w:rPr>
              <w:t>姓名</w:t>
            </w:r>
          </w:p>
        </w:tc>
        <w:tc>
          <w:tcPr>
            <w:tcW w:w="1240" w:type="dxa"/>
            <w:vAlign w:val="center"/>
          </w:tcPr>
          <w:p w14:paraId="677D3CC9" w14:textId="77777777" w:rsidR="00127435" w:rsidRDefault="00127435">
            <w:pPr>
              <w:spacing w:line="360" w:lineRule="auto"/>
              <w:jc w:val="center"/>
              <w:rPr>
                <w:caps/>
              </w:rPr>
            </w:pPr>
          </w:p>
        </w:tc>
        <w:tc>
          <w:tcPr>
            <w:tcW w:w="1639" w:type="dxa"/>
            <w:vAlign w:val="center"/>
          </w:tcPr>
          <w:p w14:paraId="4A91CF46" w14:textId="77777777" w:rsidR="00127435" w:rsidRDefault="00381297">
            <w:pPr>
              <w:spacing w:line="360" w:lineRule="auto"/>
              <w:jc w:val="center"/>
              <w:rPr>
                <w:caps/>
              </w:rPr>
            </w:pPr>
            <w:r>
              <w:rPr>
                <w:caps/>
              </w:rPr>
              <w:t>年龄</w:t>
            </w:r>
          </w:p>
        </w:tc>
        <w:tc>
          <w:tcPr>
            <w:tcW w:w="1453" w:type="dxa"/>
            <w:vAlign w:val="center"/>
          </w:tcPr>
          <w:p w14:paraId="56C98B9E" w14:textId="77777777" w:rsidR="00127435" w:rsidRDefault="00127435">
            <w:pPr>
              <w:spacing w:line="360" w:lineRule="auto"/>
              <w:jc w:val="center"/>
              <w:rPr>
                <w:caps/>
              </w:rPr>
            </w:pPr>
          </w:p>
        </w:tc>
        <w:tc>
          <w:tcPr>
            <w:tcW w:w="2104" w:type="dxa"/>
            <w:gridSpan w:val="2"/>
            <w:vAlign w:val="center"/>
          </w:tcPr>
          <w:p w14:paraId="0CFE086A" w14:textId="77777777" w:rsidR="00127435" w:rsidRDefault="00381297">
            <w:pPr>
              <w:spacing w:line="360" w:lineRule="auto"/>
              <w:jc w:val="center"/>
              <w:rPr>
                <w:caps/>
              </w:rPr>
            </w:pPr>
            <w:r>
              <w:rPr>
                <w:caps/>
              </w:rPr>
              <w:t>身份证号码</w:t>
            </w:r>
          </w:p>
        </w:tc>
        <w:tc>
          <w:tcPr>
            <w:tcW w:w="932" w:type="dxa"/>
            <w:vAlign w:val="center"/>
          </w:tcPr>
          <w:p w14:paraId="08958016" w14:textId="77777777" w:rsidR="00127435" w:rsidRDefault="00127435">
            <w:pPr>
              <w:spacing w:line="360" w:lineRule="auto"/>
              <w:jc w:val="center"/>
              <w:rPr>
                <w:caps/>
              </w:rPr>
            </w:pPr>
          </w:p>
        </w:tc>
      </w:tr>
      <w:tr w:rsidR="00127435" w14:paraId="32FA1A2E" w14:textId="77777777">
        <w:trPr>
          <w:trHeight w:val="444"/>
          <w:jc w:val="center"/>
        </w:trPr>
        <w:tc>
          <w:tcPr>
            <w:tcW w:w="1566" w:type="dxa"/>
            <w:vAlign w:val="center"/>
          </w:tcPr>
          <w:p w14:paraId="6BEF18AB" w14:textId="77777777" w:rsidR="00127435" w:rsidRDefault="00381297">
            <w:pPr>
              <w:spacing w:line="360" w:lineRule="auto"/>
              <w:jc w:val="center"/>
            </w:pPr>
            <w:r>
              <w:t>毕业学校</w:t>
            </w:r>
          </w:p>
        </w:tc>
        <w:tc>
          <w:tcPr>
            <w:tcW w:w="4332" w:type="dxa"/>
            <w:gridSpan w:val="3"/>
            <w:vAlign w:val="center"/>
          </w:tcPr>
          <w:p w14:paraId="4E925733" w14:textId="77777777" w:rsidR="00127435" w:rsidRDefault="00127435">
            <w:pPr>
              <w:spacing w:line="360" w:lineRule="auto"/>
              <w:jc w:val="center"/>
            </w:pPr>
          </w:p>
        </w:tc>
        <w:tc>
          <w:tcPr>
            <w:tcW w:w="2104" w:type="dxa"/>
            <w:gridSpan w:val="2"/>
            <w:vAlign w:val="center"/>
          </w:tcPr>
          <w:p w14:paraId="5F281BC3" w14:textId="77777777" w:rsidR="00127435" w:rsidRDefault="00381297">
            <w:pPr>
              <w:spacing w:line="360" w:lineRule="auto"/>
              <w:jc w:val="center"/>
            </w:pPr>
            <w:r>
              <w:t>专业</w:t>
            </w:r>
          </w:p>
        </w:tc>
        <w:tc>
          <w:tcPr>
            <w:tcW w:w="932" w:type="dxa"/>
            <w:vAlign w:val="center"/>
          </w:tcPr>
          <w:p w14:paraId="20BDF8AF" w14:textId="77777777" w:rsidR="00127435" w:rsidRDefault="00127435">
            <w:pPr>
              <w:spacing w:line="360" w:lineRule="auto"/>
              <w:jc w:val="center"/>
            </w:pPr>
          </w:p>
        </w:tc>
      </w:tr>
      <w:tr w:rsidR="00127435" w14:paraId="015EB732" w14:textId="77777777">
        <w:trPr>
          <w:trHeight w:val="450"/>
          <w:jc w:val="center"/>
        </w:trPr>
        <w:tc>
          <w:tcPr>
            <w:tcW w:w="1566" w:type="dxa"/>
            <w:vAlign w:val="center"/>
          </w:tcPr>
          <w:p w14:paraId="3FCB30ED" w14:textId="77777777" w:rsidR="00127435" w:rsidRDefault="00381297">
            <w:pPr>
              <w:spacing w:line="360" w:lineRule="auto"/>
              <w:jc w:val="center"/>
            </w:pPr>
            <w:r>
              <w:t>学历</w:t>
            </w:r>
          </w:p>
        </w:tc>
        <w:tc>
          <w:tcPr>
            <w:tcW w:w="1240" w:type="dxa"/>
            <w:vAlign w:val="center"/>
          </w:tcPr>
          <w:p w14:paraId="7120C23F" w14:textId="77777777" w:rsidR="00127435" w:rsidRDefault="00127435">
            <w:pPr>
              <w:spacing w:line="360" w:lineRule="auto"/>
              <w:jc w:val="center"/>
            </w:pPr>
          </w:p>
        </w:tc>
        <w:tc>
          <w:tcPr>
            <w:tcW w:w="1639" w:type="dxa"/>
            <w:vAlign w:val="center"/>
          </w:tcPr>
          <w:p w14:paraId="10C8D60A" w14:textId="77777777" w:rsidR="00127435" w:rsidRDefault="00381297">
            <w:pPr>
              <w:spacing w:line="360" w:lineRule="auto"/>
              <w:jc w:val="center"/>
            </w:pPr>
            <w:r>
              <w:t>职称</w:t>
            </w:r>
          </w:p>
        </w:tc>
        <w:tc>
          <w:tcPr>
            <w:tcW w:w="1453" w:type="dxa"/>
            <w:vAlign w:val="center"/>
          </w:tcPr>
          <w:p w14:paraId="03C7E786" w14:textId="77777777" w:rsidR="00127435" w:rsidRDefault="00127435">
            <w:pPr>
              <w:spacing w:line="360" w:lineRule="auto"/>
              <w:jc w:val="center"/>
            </w:pPr>
          </w:p>
        </w:tc>
        <w:tc>
          <w:tcPr>
            <w:tcW w:w="2104" w:type="dxa"/>
            <w:gridSpan w:val="2"/>
            <w:vAlign w:val="center"/>
          </w:tcPr>
          <w:p w14:paraId="2709A166" w14:textId="77777777" w:rsidR="00127435" w:rsidRDefault="00381297">
            <w:pPr>
              <w:spacing w:line="360" w:lineRule="auto"/>
              <w:jc w:val="center"/>
            </w:pPr>
            <w:r>
              <w:t>职务</w:t>
            </w:r>
          </w:p>
        </w:tc>
        <w:tc>
          <w:tcPr>
            <w:tcW w:w="932" w:type="dxa"/>
            <w:vAlign w:val="center"/>
          </w:tcPr>
          <w:p w14:paraId="378195DB" w14:textId="77777777" w:rsidR="00127435" w:rsidRDefault="00127435">
            <w:pPr>
              <w:spacing w:line="360" w:lineRule="auto"/>
              <w:jc w:val="center"/>
            </w:pPr>
          </w:p>
        </w:tc>
      </w:tr>
      <w:tr w:rsidR="00127435" w14:paraId="29BEEEF0" w14:textId="77777777">
        <w:trPr>
          <w:jc w:val="center"/>
        </w:trPr>
        <w:tc>
          <w:tcPr>
            <w:tcW w:w="1566" w:type="dxa"/>
            <w:vAlign w:val="center"/>
          </w:tcPr>
          <w:p w14:paraId="29A6BB54" w14:textId="77777777" w:rsidR="00127435" w:rsidRDefault="00381297">
            <w:pPr>
              <w:spacing w:line="360" w:lineRule="auto"/>
              <w:jc w:val="center"/>
            </w:pPr>
            <w:r>
              <w:t>现所在机构或部门</w:t>
            </w:r>
          </w:p>
        </w:tc>
        <w:tc>
          <w:tcPr>
            <w:tcW w:w="4332" w:type="dxa"/>
            <w:gridSpan w:val="3"/>
            <w:vAlign w:val="center"/>
          </w:tcPr>
          <w:p w14:paraId="7C6D47E6" w14:textId="77777777" w:rsidR="00127435" w:rsidRDefault="00127435">
            <w:pPr>
              <w:spacing w:line="360" w:lineRule="auto"/>
              <w:jc w:val="center"/>
            </w:pPr>
          </w:p>
        </w:tc>
        <w:tc>
          <w:tcPr>
            <w:tcW w:w="2104" w:type="dxa"/>
            <w:gridSpan w:val="2"/>
            <w:vAlign w:val="center"/>
          </w:tcPr>
          <w:p w14:paraId="076C4BB7" w14:textId="77777777" w:rsidR="00127435" w:rsidRDefault="00381297">
            <w:pPr>
              <w:spacing w:line="360" w:lineRule="auto"/>
              <w:jc w:val="center"/>
            </w:pPr>
            <w:r>
              <w:t>相关工作年限</w:t>
            </w:r>
          </w:p>
        </w:tc>
        <w:tc>
          <w:tcPr>
            <w:tcW w:w="932" w:type="dxa"/>
            <w:vAlign w:val="center"/>
          </w:tcPr>
          <w:p w14:paraId="60A15ECE" w14:textId="77777777" w:rsidR="00127435" w:rsidRDefault="00127435">
            <w:pPr>
              <w:spacing w:line="360" w:lineRule="auto"/>
              <w:jc w:val="center"/>
            </w:pPr>
          </w:p>
        </w:tc>
      </w:tr>
      <w:tr w:rsidR="00127435" w14:paraId="3525B8FB" w14:textId="77777777">
        <w:trPr>
          <w:trHeight w:val="450"/>
          <w:jc w:val="center"/>
        </w:trPr>
        <w:tc>
          <w:tcPr>
            <w:tcW w:w="2822" w:type="dxa"/>
            <w:gridSpan w:val="2"/>
            <w:vAlign w:val="center"/>
          </w:tcPr>
          <w:p w14:paraId="1CE12875" w14:textId="77777777" w:rsidR="00127435" w:rsidRDefault="00381297">
            <w:pPr>
              <w:spacing w:line="360" w:lineRule="auto"/>
              <w:jc w:val="center"/>
            </w:pPr>
            <w:r>
              <w:t>拟在本项目担任中职务</w:t>
            </w:r>
          </w:p>
        </w:tc>
        <w:tc>
          <w:tcPr>
            <w:tcW w:w="6112" w:type="dxa"/>
            <w:gridSpan w:val="5"/>
            <w:vAlign w:val="center"/>
          </w:tcPr>
          <w:p w14:paraId="04D9DDFC" w14:textId="77777777" w:rsidR="00127435" w:rsidRDefault="00127435">
            <w:pPr>
              <w:spacing w:line="360" w:lineRule="auto"/>
              <w:jc w:val="center"/>
            </w:pPr>
          </w:p>
        </w:tc>
      </w:tr>
      <w:tr w:rsidR="00127435" w14:paraId="34DB38A9" w14:textId="77777777">
        <w:trPr>
          <w:trHeight w:val="1246"/>
          <w:jc w:val="center"/>
        </w:trPr>
        <w:tc>
          <w:tcPr>
            <w:tcW w:w="1566" w:type="dxa"/>
            <w:vAlign w:val="center"/>
          </w:tcPr>
          <w:p w14:paraId="03364403" w14:textId="77777777" w:rsidR="00127435" w:rsidRDefault="00381297">
            <w:pPr>
              <w:spacing w:line="360" w:lineRule="auto"/>
              <w:jc w:val="center"/>
            </w:pPr>
            <w:r>
              <w:t>主要经历</w:t>
            </w:r>
          </w:p>
        </w:tc>
        <w:tc>
          <w:tcPr>
            <w:tcW w:w="7368" w:type="dxa"/>
            <w:gridSpan w:val="6"/>
            <w:vAlign w:val="center"/>
          </w:tcPr>
          <w:p w14:paraId="53DBDDDD" w14:textId="77777777" w:rsidR="00127435" w:rsidRDefault="00127435">
            <w:pPr>
              <w:spacing w:line="360" w:lineRule="auto"/>
              <w:jc w:val="center"/>
            </w:pPr>
          </w:p>
        </w:tc>
      </w:tr>
      <w:tr w:rsidR="00127435" w14:paraId="00FC8025" w14:textId="77777777">
        <w:trPr>
          <w:trHeight w:val="444"/>
          <w:jc w:val="center"/>
        </w:trPr>
        <w:tc>
          <w:tcPr>
            <w:tcW w:w="1566" w:type="dxa"/>
            <w:vAlign w:val="center"/>
          </w:tcPr>
          <w:p w14:paraId="59197FEA" w14:textId="77777777" w:rsidR="00127435" w:rsidRDefault="00381297">
            <w:pPr>
              <w:spacing w:line="360" w:lineRule="auto"/>
              <w:jc w:val="center"/>
            </w:pPr>
            <w:r>
              <w:t>日期</w:t>
            </w:r>
          </w:p>
        </w:tc>
        <w:tc>
          <w:tcPr>
            <w:tcW w:w="2879" w:type="dxa"/>
            <w:gridSpan w:val="2"/>
            <w:vAlign w:val="center"/>
          </w:tcPr>
          <w:p w14:paraId="424D09A7" w14:textId="77777777" w:rsidR="00127435" w:rsidRDefault="00381297">
            <w:pPr>
              <w:spacing w:line="360" w:lineRule="auto"/>
              <w:jc w:val="center"/>
            </w:pPr>
            <w:r>
              <w:t>参加过的相关项目名称/成果情况</w:t>
            </w:r>
          </w:p>
        </w:tc>
        <w:tc>
          <w:tcPr>
            <w:tcW w:w="2505" w:type="dxa"/>
            <w:gridSpan w:val="2"/>
            <w:vAlign w:val="center"/>
          </w:tcPr>
          <w:p w14:paraId="207816C0" w14:textId="77777777" w:rsidR="00127435" w:rsidRDefault="00381297">
            <w:pPr>
              <w:spacing w:line="360" w:lineRule="auto"/>
              <w:jc w:val="center"/>
            </w:pPr>
            <w:r>
              <w:t>担任何职</w:t>
            </w:r>
          </w:p>
          <w:p w14:paraId="3A0D7760" w14:textId="77777777" w:rsidR="00127435" w:rsidRDefault="00381297">
            <w:pPr>
              <w:spacing w:line="360" w:lineRule="auto"/>
              <w:jc w:val="center"/>
            </w:pPr>
            <w:r>
              <w:t>（负责人/参加者）</w:t>
            </w:r>
          </w:p>
        </w:tc>
        <w:tc>
          <w:tcPr>
            <w:tcW w:w="1108" w:type="dxa"/>
            <w:vAlign w:val="center"/>
          </w:tcPr>
          <w:p w14:paraId="31A97D7C" w14:textId="77777777" w:rsidR="00127435" w:rsidRDefault="00381297">
            <w:pPr>
              <w:spacing w:line="360" w:lineRule="auto"/>
              <w:jc w:val="center"/>
            </w:pPr>
            <w:r>
              <w:t>是否已完成</w:t>
            </w:r>
          </w:p>
        </w:tc>
        <w:tc>
          <w:tcPr>
            <w:tcW w:w="876" w:type="dxa"/>
            <w:vAlign w:val="center"/>
          </w:tcPr>
          <w:p w14:paraId="4E3FCF32" w14:textId="77777777" w:rsidR="00127435" w:rsidRDefault="00381297">
            <w:pPr>
              <w:spacing w:line="360" w:lineRule="auto"/>
              <w:jc w:val="center"/>
            </w:pPr>
            <w:r>
              <w:t>备注</w:t>
            </w:r>
          </w:p>
        </w:tc>
      </w:tr>
      <w:tr w:rsidR="00127435" w14:paraId="3E19D42C" w14:textId="77777777">
        <w:trPr>
          <w:trHeight w:val="450"/>
          <w:jc w:val="center"/>
        </w:trPr>
        <w:tc>
          <w:tcPr>
            <w:tcW w:w="1566" w:type="dxa"/>
            <w:vAlign w:val="center"/>
          </w:tcPr>
          <w:p w14:paraId="71CCA9C9" w14:textId="77777777" w:rsidR="00127435" w:rsidRDefault="00127435">
            <w:pPr>
              <w:spacing w:line="360" w:lineRule="auto"/>
              <w:jc w:val="center"/>
            </w:pPr>
          </w:p>
        </w:tc>
        <w:tc>
          <w:tcPr>
            <w:tcW w:w="2879" w:type="dxa"/>
            <w:gridSpan w:val="2"/>
            <w:vAlign w:val="center"/>
          </w:tcPr>
          <w:p w14:paraId="539A7383" w14:textId="77777777" w:rsidR="00127435" w:rsidRDefault="00127435">
            <w:pPr>
              <w:spacing w:line="360" w:lineRule="auto"/>
              <w:jc w:val="center"/>
            </w:pPr>
          </w:p>
        </w:tc>
        <w:tc>
          <w:tcPr>
            <w:tcW w:w="2505" w:type="dxa"/>
            <w:gridSpan w:val="2"/>
            <w:vAlign w:val="center"/>
          </w:tcPr>
          <w:p w14:paraId="674E58C1" w14:textId="77777777" w:rsidR="00127435" w:rsidRDefault="00127435">
            <w:pPr>
              <w:spacing w:line="360" w:lineRule="auto"/>
              <w:jc w:val="center"/>
            </w:pPr>
          </w:p>
        </w:tc>
        <w:tc>
          <w:tcPr>
            <w:tcW w:w="1108" w:type="dxa"/>
            <w:vAlign w:val="center"/>
          </w:tcPr>
          <w:p w14:paraId="43AFE118" w14:textId="77777777" w:rsidR="00127435" w:rsidRDefault="00127435">
            <w:pPr>
              <w:spacing w:line="360" w:lineRule="auto"/>
              <w:jc w:val="center"/>
            </w:pPr>
          </w:p>
        </w:tc>
        <w:tc>
          <w:tcPr>
            <w:tcW w:w="876" w:type="dxa"/>
            <w:vAlign w:val="center"/>
          </w:tcPr>
          <w:p w14:paraId="4D5B2EA8" w14:textId="77777777" w:rsidR="00127435" w:rsidRDefault="00127435">
            <w:pPr>
              <w:spacing w:line="360" w:lineRule="auto"/>
              <w:jc w:val="center"/>
            </w:pPr>
          </w:p>
        </w:tc>
      </w:tr>
      <w:tr w:rsidR="00127435" w14:paraId="7FDC1A0E" w14:textId="77777777">
        <w:trPr>
          <w:trHeight w:val="456"/>
          <w:jc w:val="center"/>
        </w:trPr>
        <w:tc>
          <w:tcPr>
            <w:tcW w:w="1566" w:type="dxa"/>
            <w:vAlign w:val="center"/>
          </w:tcPr>
          <w:p w14:paraId="7FED8076" w14:textId="77777777" w:rsidR="00127435" w:rsidRDefault="00127435">
            <w:pPr>
              <w:spacing w:line="360" w:lineRule="auto"/>
              <w:jc w:val="center"/>
            </w:pPr>
          </w:p>
        </w:tc>
        <w:tc>
          <w:tcPr>
            <w:tcW w:w="2879" w:type="dxa"/>
            <w:gridSpan w:val="2"/>
            <w:vAlign w:val="center"/>
          </w:tcPr>
          <w:p w14:paraId="55661EF5" w14:textId="77777777" w:rsidR="00127435" w:rsidRDefault="00127435">
            <w:pPr>
              <w:spacing w:line="360" w:lineRule="auto"/>
              <w:jc w:val="center"/>
            </w:pPr>
          </w:p>
        </w:tc>
        <w:tc>
          <w:tcPr>
            <w:tcW w:w="2505" w:type="dxa"/>
            <w:gridSpan w:val="2"/>
            <w:vAlign w:val="center"/>
          </w:tcPr>
          <w:p w14:paraId="49BE9304" w14:textId="77777777" w:rsidR="00127435" w:rsidRDefault="00127435">
            <w:pPr>
              <w:spacing w:line="360" w:lineRule="auto"/>
              <w:jc w:val="center"/>
            </w:pPr>
          </w:p>
        </w:tc>
        <w:tc>
          <w:tcPr>
            <w:tcW w:w="1108" w:type="dxa"/>
            <w:vAlign w:val="center"/>
          </w:tcPr>
          <w:p w14:paraId="2F1ADD84" w14:textId="77777777" w:rsidR="00127435" w:rsidRDefault="00127435">
            <w:pPr>
              <w:spacing w:line="360" w:lineRule="auto"/>
              <w:jc w:val="center"/>
            </w:pPr>
          </w:p>
        </w:tc>
        <w:tc>
          <w:tcPr>
            <w:tcW w:w="876" w:type="dxa"/>
            <w:vAlign w:val="center"/>
          </w:tcPr>
          <w:p w14:paraId="34B0DB5C" w14:textId="77777777" w:rsidR="00127435" w:rsidRDefault="00127435">
            <w:pPr>
              <w:spacing w:line="360" w:lineRule="auto"/>
              <w:jc w:val="center"/>
            </w:pPr>
          </w:p>
        </w:tc>
      </w:tr>
      <w:tr w:rsidR="00127435" w14:paraId="29F89A0D" w14:textId="77777777">
        <w:trPr>
          <w:trHeight w:val="435"/>
          <w:jc w:val="center"/>
        </w:trPr>
        <w:tc>
          <w:tcPr>
            <w:tcW w:w="1566" w:type="dxa"/>
            <w:vAlign w:val="center"/>
          </w:tcPr>
          <w:p w14:paraId="39E08FC9" w14:textId="77777777" w:rsidR="00127435" w:rsidRDefault="00127435">
            <w:pPr>
              <w:spacing w:line="360" w:lineRule="auto"/>
              <w:jc w:val="center"/>
            </w:pPr>
          </w:p>
        </w:tc>
        <w:tc>
          <w:tcPr>
            <w:tcW w:w="2879" w:type="dxa"/>
            <w:gridSpan w:val="2"/>
            <w:vAlign w:val="center"/>
          </w:tcPr>
          <w:p w14:paraId="76F8DFDE" w14:textId="77777777" w:rsidR="00127435" w:rsidRDefault="00127435">
            <w:pPr>
              <w:spacing w:line="360" w:lineRule="auto"/>
              <w:jc w:val="center"/>
            </w:pPr>
          </w:p>
        </w:tc>
        <w:tc>
          <w:tcPr>
            <w:tcW w:w="2505" w:type="dxa"/>
            <w:gridSpan w:val="2"/>
            <w:vAlign w:val="center"/>
          </w:tcPr>
          <w:p w14:paraId="44B13D49" w14:textId="77777777" w:rsidR="00127435" w:rsidRDefault="00127435">
            <w:pPr>
              <w:spacing w:line="360" w:lineRule="auto"/>
              <w:jc w:val="center"/>
            </w:pPr>
          </w:p>
        </w:tc>
        <w:tc>
          <w:tcPr>
            <w:tcW w:w="1108" w:type="dxa"/>
            <w:vAlign w:val="center"/>
          </w:tcPr>
          <w:p w14:paraId="5E88FA40" w14:textId="77777777" w:rsidR="00127435" w:rsidRDefault="00127435">
            <w:pPr>
              <w:spacing w:line="360" w:lineRule="auto"/>
              <w:jc w:val="center"/>
            </w:pPr>
          </w:p>
        </w:tc>
        <w:tc>
          <w:tcPr>
            <w:tcW w:w="876" w:type="dxa"/>
            <w:vAlign w:val="center"/>
          </w:tcPr>
          <w:p w14:paraId="47F55632" w14:textId="77777777" w:rsidR="00127435" w:rsidRDefault="00127435">
            <w:pPr>
              <w:spacing w:line="360" w:lineRule="auto"/>
              <w:jc w:val="center"/>
            </w:pPr>
          </w:p>
        </w:tc>
      </w:tr>
      <w:tr w:rsidR="00127435" w14:paraId="6FE006AE" w14:textId="77777777">
        <w:trPr>
          <w:trHeight w:val="468"/>
          <w:jc w:val="center"/>
        </w:trPr>
        <w:tc>
          <w:tcPr>
            <w:tcW w:w="1566" w:type="dxa"/>
            <w:vAlign w:val="center"/>
          </w:tcPr>
          <w:p w14:paraId="413AAF0D" w14:textId="77777777" w:rsidR="00127435" w:rsidRDefault="00127435">
            <w:pPr>
              <w:spacing w:line="360" w:lineRule="auto"/>
              <w:jc w:val="center"/>
            </w:pPr>
          </w:p>
        </w:tc>
        <w:tc>
          <w:tcPr>
            <w:tcW w:w="2879" w:type="dxa"/>
            <w:gridSpan w:val="2"/>
            <w:vAlign w:val="center"/>
          </w:tcPr>
          <w:p w14:paraId="035A66C2" w14:textId="77777777" w:rsidR="00127435" w:rsidRDefault="00127435">
            <w:pPr>
              <w:spacing w:line="360" w:lineRule="auto"/>
              <w:jc w:val="center"/>
            </w:pPr>
          </w:p>
        </w:tc>
        <w:tc>
          <w:tcPr>
            <w:tcW w:w="2505" w:type="dxa"/>
            <w:gridSpan w:val="2"/>
            <w:vAlign w:val="center"/>
          </w:tcPr>
          <w:p w14:paraId="3E24DC92" w14:textId="77777777" w:rsidR="00127435" w:rsidRDefault="00127435">
            <w:pPr>
              <w:spacing w:line="360" w:lineRule="auto"/>
              <w:jc w:val="center"/>
            </w:pPr>
          </w:p>
        </w:tc>
        <w:tc>
          <w:tcPr>
            <w:tcW w:w="1108" w:type="dxa"/>
            <w:vAlign w:val="center"/>
          </w:tcPr>
          <w:p w14:paraId="272E9A71" w14:textId="77777777" w:rsidR="00127435" w:rsidRDefault="00127435">
            <w:pPr>
              <w:spacing w:line="360" w:lineRule="auto"/>
              <w:jc w:val="center"/>
            </w:pPr>
          </w:p>
        </w:tc>
        <w:tc>
          <w:tcPr>
            <w:tcW w:w="876" w:type="dxa"/>
            <w:vAlign w:val="center"/>
          </w:tcPr>
          <w:p w14:paraId="41E7ACE1" w14:textId="77777777" w:rsidR="00127435" w:rsidRDefault="00127435">
            <w:pPr>
              <w:spacing w:line="360" w:lineRule="auto"/>
              <w:jc w:val="center"/>
            </w:pPr>
          </w:p>
        </w:tc>
      </w:tr>
      <w:tr w:rsidR="00127435" w14:paraId="49C90677" w14:textId="77777777">
        <w:trPr>
          <w:trHeight w:val="460"/>
          <w:jc w:val="center"/>
        </w:trPr>
        <w:tc>
          <w:tcPr>
            <w:tcW w:w="1566" w:type="dxa"/>
            <w:vAlign w:val="center"/>
          </w:tcPr>
          <w:p w14:paraId="006D4457" w14:textId="77777777" w:rsidR="00127435" w:rsidRDefault="00127435">
            <w:pPr>
              <w:spacing w:line="360" w:lineRule="auto"/>
              <w:jc w:val="center"/>
            </w:pPr>
          </w:p>
        </w:tc>
        <w:tc>
          <w:tcPr>
            <w:tcW w:w="2879" w:type="dxa"/>
            <w:gridSpan w:val="2"/>
            <w:vAlign w:val="center"/>
          </w:tcPr>
          <w:p w14:paraId="7AE36C48" w14:textId="77777777" w:rsidR="00127435" w:rsidRDefault="00127435">
            <w:pPr>
              <w:spacing w:line="360" w:lineRule="auto"/>
              <w:jc w:val="center"/>
            </w:pPr>
          </w:p>
        </w:tc>
        <w:tc>
          <w:tcPr>
            <w:tcW w:w="2505" w:type="dxa"/>
            <w:gridSpan w:val="2"/>
            <w:vAlign w:val="center"/>
          </w:tcPr>
          <w:p w14:paraId="01BE0C95" w14:textId="77777777" w:rsidR="00127435" w:rsidRDefault="00127435">
            <w:pPr>
              <w:spacing w:line="360" w:lineRule="auto"/>
              <w:jc w:val="center"/>
            </w:pPr>
          </w:p>
        </w:tc>
        <w:tc>
          <w:tcPr>
            <w:tcW w:w="1108" w:type="dxa"/>
            <w:vAlign w:val="center"/>
          </w:tcPr>
          <w:p w14:paraId="72F569E5" w14:textId="77777777" w:rsidR="00127435" w:rsidRDefault="00127435">
            <w:pPr>
              <w:spacing w:line="360" w:lineRule="auto"/>
              <w:jc w:val="center"/>
            </w:pPr>
          </w:p>
        </w:tc>
        <w:tc>
          <w:tcPr>
            <w:tcW w:w="876" w:type="dxa"/>
            <w:vAlign w:val="center"/>
          </w:tcPr>
          <w:p w14:paraId="4BEC781E" w14:textId="77777777" w:rsidR="00127435" w:rsidRDefault="00127435">
            <w:pPr>
              <w:spacing w:line="360" w:lineRule="auto"/>
              <w:jc w:val="center"/>
            </w:pPr>
          </w:p>
        </w:tc>
      </w:tr>
      <w:tr w:rsidR="00127435" w14:paraId="3FBEC77F" w14:textId="77777777">
        <w:trPr>
          <w:trHeight w:val="438"/>
          <w:jc w:val="center"/>
        </w:trPr>
        <w:tc>
          <w:tcPr>
            <w:tcW w:w="1566" w:type="dxa"/>
            <w:vAlign w:val="center"/>
          </w:tcPr>
          <w:p w14:paraId="4009EED4" w14:textId="77777777" w:rsidR="00127435" w:rsidRDefault="00127435">
            <w:pPr>
              <w:spacing w:line="360" w:lineRule="auto"/>
              <w:jc w:val="center"/>
            </w:pPr>
          </w:p>
        </w:tc>
        <w:tc>
          <w:tcPr>
            <w:tcW w:w="2879" w:type="dxa"/>
            <w:gridSpan w:val="2"/>
            <w:vAlign w:val="center"/>
          </w:tcPr>
          <w:p w14:paraId="581C0E8F" w14:textId="77777777" w:rsidR="00127435" w:rsidRDefault="00127435">
            <w:pPr>
              <w:spacing w:line="360" w:lineRule="auto"/>
              <w:jc w:val="center"/>
            </w:pPr>
          </w:p>
        </w:tc>
        <w:tc>
          <w:tcPr>
            <w:tcW w:w="2505" w:type="dxa"/>
            <w:gridSpan w:val="2"/>
            <w:vAlign w:val="center"/>
          </w:tcPr>
          <w:p w14:paraId="47677218" w14:textId="77777777" w:rsidR="00127435" w:rsidRDefault="00127435">
            <w:pPr>
              <w:spacing w:line="360" w:lineRule="auto"/>
              <w:jc w:val="center"/>
            </w:pPr>
          </w:p>
        </w:tc>
        <w:tc>
          <w:tcPr>
            <w:tcW w:w="1108" w:type="dxa"/>
            <w:vAlign w:val="center"/>
          </w:tcPr>
          <w:p w14:paraId="6690DD01" w14:textId="77777777" w:rsidR="00127435" w:rsidRDefault="00127435">
            <w:pPr>
              <w:spacing w:line="360" w:lineRule="auto"/>
              <w:jc w:val="center"/>
            </w:pPr>
          </w:p>
        </w:tc>
        <w:tc>
          <w:tcPr>
            <w:tcW w:w="876" w:type="dxa"/>
            <w:vAlign w:val="center"/>
          </w:tcPr>
          <w:p w14:paraId="5E7B6AD8" w14:textId="77777777" w:rsidR="00127435" w:rsidRDefault="00127435">
            <w:pPr>
              <w:spacing w:line="360" w:lineRule="auto"/>
              <w:jc w:val="center"/>
            </w:pPr>
          </w:p>
        </w:tc>
      </w:tr>
      <w:tr w:rsidR="00127435" w14:paraId="3A228525" w14:textId="77777777">
        <w:trPr>
          <w:trHeight w:val="401"/>
          <w:jc w:val="center"/>
        </w:trPr>
        <w:tc>
          <w:tcPr>
            <w:tcW w:w="1566" w:type="dxa"/>
            <w:vAlign w:val="center"/>
          </w:tcPr>
          <w:p w14:paraId="14F8239D" w14:textId="77777777" w:rsidR="00127435" w:rsidRDefault="00127435">
            <w:pPr>
              <w:spacing w:line="360" w:lineRule="auto"/>
              <w:jc w:val="center"/>
            </w:pPr>
          </w:p>
        </w:tc>
        <w:tc>
          <w:tcPr>
            <w:tcW w:w="2879" w:type="dxa"/>
            <w:gridSpan w:val="2"/>
            <w:vAlign w:val="center"/>
          </w:tcPr>
          <w:p w14:paraId="0E7AF4A9" w14:textId="77777777" w:rsidR="00127435" w:rsidRDefault="00127435">
            <w:pPr>
              <w:spacing w:line="360" w:lineRule="auto"/>
              <w:jc w:val="center"/>
            </w:pPr>
          </w:p>
        </w:tc>
        <w:tc>
          <w:tcPr>
            <w:tcW w:w="2505" w:type="dxa"/>
            <w:gridSpan w:val="2"/>
            <w:vAlign w:val="center"/>
          </w:tcPr>
          <w:p w14:paraId="1E08BAD5" w14:textId="77777777" w:rsidR="00127435" w:rsidRDefault="00127435">
            <w:pPr>
              <w:spacing w:line="360" w:lineRule="auto"/>
              <w:jc w:val="center"/>
            </w:pPr>
          </w:p>
        </w:tc>
        <w:tc>
          <w:tcPr>
            <w:tcW w:w="1108" w:type="dxa"/>
            <w:vAlign w:val="center"/>
          </w:tcPr>
          <w:p w14:paraId="4FF44323" w14:textId="77777777" w:rsidR="00127435" w:rsidRDefault="00127435">
            <w:pPr>
              <w:spacing w:line="360" w:lineRule="auto"/>
              <w:jc w:val="center"/>
            </w:pPr>
          </w:p>
        </w:tc>
        <w:tc>
          <w:tcPr>
            <w:tcW w:w="876" w:type="dxa"/>
            <w:vAlign w:val="center"/>
          </w:tcPr>
          <w:p w14:paraId="68C073AC" w14:textId="77777777" w:rsidR="00127435" w:rsidRDefault="00127435">
            <w:pPr>
              <w:spacing w:line="360" w:lineRule="auto"/>
              <w:jc w:val="center"/>
            </w:pPr>
          </w:p>
        </w:tc>
      </w:tr>
      <w:tr w:rsidR="00127435" w14:paraId="79844CD2" w14:textId="77777777">
        <w:trPr>
          <w:trHeight w:val="464"/>
          <w:jc w:val="center"/>
        </w:trPr>
        <w:tc>
          <w:tcPr>
            <w:tcW w:w="1566" w:type="dxa"/>
            <w:vAlign w:val="center"/>
          </w:tcPr>
          <w:p w14:paraId="595AB95A" w14:textId="77777777" w:rsidR="00127435" w:rsidRDefault="00127435">
            <w:pPr>
              <w:spacing w:line="360" w:lineRule="auto"/>
              <w:jc w:val="center"/>
            </w:pPr>
          </w:p>
        </w:tc>
        <w:tc>
          <w:tcPr>
            <w:tcW w:w="2879" w:type="dxa"/>
            <w:gridSpan w:val="2"/>
            <w:vAlign w:val="center"/>
          </w:tcPr>
          <w:p w14:paraId="08859488" w14:textId="77777777" w:rsidR="00127435" w:rsidRDefault="00127435">
            <w:pPr>
              <w:spacing w:line="360" w:lineRule="auto"/>
              <w:jc w:val="center"/>
            </w:pPr>
          </w:p>
        </w:tc>
        <w:tc>
          <w:tcPr>
            <w:tcW w:w="2505" w:type="dxa"/>
            <w:gridSpan w:val="2"/>
            <w:vAlign w:val="center"/>
          </w:tcPr>
          <w:p w14:paraId="079FC8ED" w14:textId="77777777" w:rsidR="00127435" w:rsidRDefault="00127435">
            <w:pPr>
              <w:spacing w:line="360" w:lineRule="auto"/>
              <w:jc w:val="center"/>
            </w:pPr>
          </w:p>
        </w:tc>
        <w:tc>
          <w:tcPr>
            <w:tcW w:w="1108" w:type="dxa"/>
            <w:vAlign w:val="center"/>
          </w:tcPr>
          <w:p w14:paraId="17EBE353" w14:textId="77777777" w:rsidR="00127435" w:rsidRDefault="00127435">
            <w:pPr>
              <w:spacing w:line="360" w:lineRule="auto"/>
              <w:jc w:val="center"/>
            </w:pPr>
          </w:p>
        </w:tc>
        <w:tc>
          <w:tcPr>
            <w:tcW w:w="876" w:type="dxa"/>
            <w:vAlign w:val="center"/>
          </w:tcPr>
          <w:p w14:paraId="4F7C959B" w14:textId="77777777" w:rsidR="00127435" w:rsidRDefault="00127435">
            <w:pPr>
              <w:spacing w:line="360" w:lineRule="auto"/>
              <w:jc w:val="center"/>
            </w:pPr>
          </w:p>
        </w:tc>
      </w:tr>
    </w:tbl>
    <w:p w14:paraId="63841B9C" w14:textId="77777777" w:rsidR="00127435" w:rsidRDefault="00381297">
      <w:pPr>
        <w:spacing w:line="360" w:lineRule="auto"/>
      </w:pPr>
      <w:r>
        <w:t>注：“主要人员”是指实际参加本项目规定的管理、技术和服务工作的负责人员（包括但不限于</w:t>
      </w:r>
      <w:bookmarkStart w:id="207" w:name="OLE_LINK4"/>
      <w:r>
        <w:t>项目负责人</w:t>
      </w:r>
      <w:bookmarkEnd w:id="207"/>
      <w:r>
        <w:rPr>
          <w:rFonts w:hint="eastAsia"/>
        </w:rPr>
        <w:t>/项目经理</w:t>
      </w:r>
      <w:r>
        <w:t>等），应附上有关从业资质证书。</w:t>
      </w:r>
    </w:p>
    <w:p w14:paraId="5E240B4F" w14:textId="77777777" w:rsidR="00127435" w:rsidRDefault="00127435">
      <w:pPr>
        <w:pStyle w:val="a1"/>
        <w:ind w:firstLine="0"/>
      </w:pPr>
    </w:p>
    <w:p w14:paraId="27D2B529" w14:textId="77777777" w:rsidR="00127435" w:rsidRDefault="00127435">
      <w:pPr>
        <w:spacing w:line="360" w:lineRule="auto"/>
        <w:sectPr w:rsidR="00127435">
          <w:pgSz w:w="11907" w:h="16840"/>
          <w:pgMar w:top="1440" w:right="1797" w:bottom="1440" w:left="1797" w:header="851" w:footer="992" w:gutter="0"/>
          <w:cols w:space="720"/>
          <w:docGrid w:linePitch="312"/>
        </w:sectPr>
      </w:pPr>
    </w:p>
    <w:p w14:paraId="597CA91B" w14:textId="77777777" w:rsidR="00127435" w:rsidRDefault="00381297">
      <w:pPr>
        <w:pStyle w:val="31"/>
        <w:rPr>
          <w:szCs w:val="24"/>
        </w:rPr>
      </w:pPr>
      <w:bookmarkStart w:id="208" w:name="_Toc156687611"/>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208"/>
    </w:p>
    <w:p w14:paraId="1E704807" w14:textId="77777777" w:rsidR="00127435" w:rsidRDefault="00381297">
      <w:pPr>
        <w:pStyle w:val="a1"/>
        <w:spacing w:line="360" w:lineRule="auto"/>
        <w:ind w:firstLine="480"/>
      </w:pPr>
      <w:r>
        <w:rPr>
          <w:rFonts w:hint="eastAsia"/>
        </w:rPr>
        <w:t>包括但不限于：</w:t>
      </w:r>
    </w:p>
    <w:p w14:paraId="5487F881" w14:textId="77777777" w:rsidR="00127435" w:rsidRDefault="00381297">
      <w:pPr>
        <w:pStyle w:val="a1"/>
        <w:widowControl w:val="0"/>
        <w:numPr>
          <w:ilvl w:val="0"/>
          <w:numId w:val="17"/>
        </w:numPr>
        <w:autoSpaceDE/>
        <w:autoSpaceDN/>
        <w:adjustRightInd/>
        <w:spacing w:line="360" w:lineRule="auto"/>
        <w:jc w:val="both"/>
      </w:pPr>
      <w:bookmarkStart w:id="209" w:name="_Toc11872650"/>
      <w:bookmarkStart w:id="210" w:name="_Toc522441497"/>
      <w:r>
        <w:rPr>
          <w:rFonts w:hint="eastAsia"/>
        </w:rPr>
        <w:t>经营方案；</w:t>
      </w:r>
      <w:bookmarkEnd w:id="209"/>
      <w:bookmarkEnd w:id="210"/>
    </w:p>
    <w:p w14:paraId="7F553D08" w14:textId="77777777" w:rsidR="00127435" w:rsidRDefault="00381297">
      <w:pPr>
        <w:pStyle w:val="a1"/>
        <w:widowControl w:val="0"/>
        <w:numPr>
          <w:ilvl w:val="0"/>
          <w:numId w:val="17"/>
        </w:numPr>
        <w:autoSpaceDE/>
        <w:autoSpaceDN/>
        <w:adjustRightInd/>
        <w:spacing w:line="360" w:lineRule="auto"/>
        <w:jc w:val="both"/>
      </w:pPr>
      <w:r>
        <w:rPr>
          <w:rFonts w:cs="方正仿宋_GBK" w:hint="eastAsia"/>
          <w:bCs/>
        </w:rPr>
        <w:t>安全及质量保护措施方案；</w:t>
      </w:r>
    </w:p>
    <w:p w14:paraId="041369C0" w14:textId="77777777" w:rsidR="00127435" w:rsidRDefault="00381297">
      <w:pPr>
        <w:pStyle w:val="a1"/>
        <w:widowControl w:val="0"/>
        <w:numPr>
          <w:ilvl w:val="0"/>
          <w:numId w:val="17"/>
        </w:numPr>
        <w:autoSpaceDE/>
        <w:autoSpaceDN/>
        <w:adjustRightInd/>
        <w:spacing w:line="360" w:lineRule="auto"/>
        <w:jc w:val="both"/>
      </w:pPr>
      <w:r>
        <w:t>拟经营的主要</w:t>
      </w:r>
      <w:r>
        <w:rPr>
          <w:rFonts w:hint="eastAsia"/>
        </w:rPr>
        <w:t>菜品</w:t>
      </w:r>
      <w:r>
        <w:t>品种及价格</w:t>
      </w:r>
      <w:r>
        <w:rPr>
          <w:rFonts w:hint="eastAsia"/>
        </w:rPr>
        <w:t>方案；</w:t>
      </w:r>
    </w:p>
    <w:p w14:paraId="77CC9861" w14:textId="77777777" w:rsidR="00127435" w:rsidRDefault="00381297">
      <w:pPr>
        <w:pStyle w:val="a1"/>
        <w:widowControl w:val="0"/>
        <w:numPr>
          <w:ilvl w:val="0"/>
          <w:numId w:val="17"/>
        </w:numPr>
        <w:autoSpaceDE/>
        <w:autoSpaceDN/>
        <w:adjustRightInd/>
        <w:spacing w:line="360" w:lineRule="auto"/>
        <w:jc w:val="both"/>
      </w:pPr>
      <w:r>
        <w:rPr>
          <w:rFonts w:hint="eastAsia"/>
        </w:rPr>
        <w:t>主要菜品</w:t>
      </w:r>
      <w:r>
        <w:t>单菜品成本核算</w:t>
      </w:r>
      <w:r>
        <w:rPr>
          <w:rFonts w:hint="eastAsia"/>
        </w:rPr>
        <w:t>表；</w:t>
      </w:r>
    </w:p>
    <w:p w14:paraId="7EFEB2D3" w14:textId="77777777" w:rsidR="00127435" w:rsidRDefault="00381297">
      <w:pPr>
        <w:pStyle w:val="a1"/>
        <w:widowControl w:val="0"/>
        <w:numPr>
          <w:ilvl w:val="0"/>
          <w:numId w:val="17"/>
        </w:numPr>
        <w:autoSpaceDE/>
        <w:autoSpaceDN/>
        <w:adjustRightInd/>
        <w:spacing w:line="360" w:lineRule="auto"/>
        <w:jc w:val="both"/>
      </w:pPr>
      <w:r>
        <w:rPr>
          <w:rFonts w:hint="eastAsia"/>
        </w:rPr>
        <w:t>增值服务。</w:t>
      </w:r>
    </w:p>
    <w:p w14:paraId="0C1F56F2" w14:textId="77777777" w:rsidR="00127435" w:rsidRDefault="00127435">
      <w:pPr>
        <w:pStyle w:val="3"/>
        <w:numPr>
          <w:ilvl w:val="0"/>
          <w:numId w:val="0"/>
        </w:numPr>
        <w:ind w:firstLineChars="200" w:firstLine="482"/>
        <w:rPr>
          <w:b/>
          <w:bCs/>
        </w:rPr>
      </w:pPr>
    </w:p>
    <w:p w14:paraId="295732FE" w14:textId="77777777" w:rsidR="00127435" w:rsidRDefault="00127435">
      <w:pPr>
        <w:pStyle w:val="3"/>
        <w:numPr>
          <w:ilvl w:val="0"/>
          <w:numId w:val="0"/>
        </w:numPr>
        <w:ind w:firstLineChars="200" w:firstLine="482"/>
        <w:rPr>
          <w:b/>
          <w:bCs/>
        </w:rPr>
      </w:pPr>
    </w:p>
    <w:p w14:paraId="114C1324" w14:textId="77777777" w:rsidR="00127435" w:rsidRDefault="00127435">
      <w:pPr>
        <w:pStyle w:val="3"/>
        <w:numPr>
          <w:ilvl w:val="0"/>
          <w:numId w:val="0"/>
        </w:numPr>
        <w:ind w:firstLineChars="200" w:firstLine="482"/>
        <w:rPr>
          <w:b/>
          <w:bCs/>
        </w:rPr>
        <w:sectPr w:rsidR="00127435">
          <w:pgSz w:w="11907" w:h="16840"/>
          <w:pgMar w:top="1440" w:right="1797" w:bottom="1440" w:left="1797" w:header="851" w:footer="737" w:gutter="0"/>
          <w:cols w:space="720"/>
          <w:docGrid w:linePitch="312"/>
        </w:sectPr>
      </w:pPr>
    </w:p>
    <w:p w14:paraId="2E870FE4" w14:textId="77777777" w:rsidR="00127435" w:rsidRDefault="00127435">
      <w:pPr>
        <w:spacing w:line="360" w:lineRule="auto"/>
      </w:pPr>
    </w:p>
    <w:p w14:paraId="0E796011" w14:textId="77777777" w:rsidR="00127435" w:rsidRDefault="00381297">
      <w:pPr>
        <w:pStyle w:val="31"/>
        <w:rPr>
          <w:szCs w:val="24"/>
        </w:rPr>
      </w:pPr>
      <w:bookmarkStart w:id="211" w:name="_Toc156687612"/>
      <w:r>
        <w:rPr>
          <w:szCs w:val="24"/>
        </w:rPr>
        <w:t>11</w:t>
      </w:r>
      <w:r>
        <w:rPr>
          <w:rFonts w:hint="eastAsia"/>
          <w:szCs w:val="24"/>
        </w:rPr>
        <w:t>．遴选文件要求的和合作方认为必要的其它文件</w:t>
      </w:r>
      <w:bookmarkEnd w:id="211"/>
    </w:p>
    <w:p w14:paraId="61673587" w14:textId="77777777" w:rsidR="00127435" w:rsidRDefault="00127435">
      <w:pPr>
        <w:pStyle w:val="CharChar1CharCharCharCharCharChar1"/>
        <w:spacing w:line="360" w:lineRule="auto"/>
        <w:ind w:firstLine="482"/>
        <w:rPr>
          <w:rFonts w:ascii="宋体" w:eastAsia="宋体" w:hAnsi="宋体"/>
          <w:lang w:eastAsia="zh-CN"/>
        </w:rPr>
      </w:pPr>
    </w:p>
    <w:p w14:paraId="4F7D7593" w14:textId="77777777" w:rsidR="00127435" w:rsidRDefault="00127435"/>
    <w:sectPr w:rsidR="00127435">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D7023" w14:textId="77777777" w:rsidR="003C568E" w:rsidRDefault="003C568E">
      <w:r>
        <w:separator/>
      </w:r>
    </w:p>
  </w:endnote>
  <w:endnote w:type="continuationSeparator" w:id="0">
    <w:p w14:paraId="01F59AD7" w14:textId="77777777" w:rsidR="003C568E" w:rsidRDefault="003C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21002A87" w:usb1="090F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 w:name="方正黑体_GBK">
    <w:altName w:val="微软雅黑"/>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2351" w14:textId="77777777" w:rsidR="00381297" w:rsidRDefault="00381297">
    <w:pPr>
      <w:pStyle w:val="ab"/>
      <w:framePr w:wrap="around" w:vAnchor="text" w:hAnchor="margin" w:xAlign="center" w:y="1"/>
    </w:pPr>
    <w:r>
      <w:fldChar w:fldCharType="begin"/>
    </w:r>
    <w:r>
      <w:instrText xml:space="preserve">PAGE  </w:instrText>
    </w:r>
    <w:r>
      <w:fldChar w:fldCharType="separate"/>
    </w:r>
    <w:r>
      <w:t>117</w:t>
    </w:r>
    <w:r>
      <w:fldChar w:fldCharType="end"/>
    </w:r>
  </w:p>
  <w:p w14:paraId="076A82F7" w14:textId="77777777" w:rsidR="00381297" w:rsidRDefault="0038129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1E35" w14:textId="6FE0C30C" w:rsidR="00381297" w:rsidRDefault="00381297">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74760A" w:rsidRPr="0074760A">
      <w:rPr>
        <w:noProof/>
        <w:sz w:val="21"/>
        <w:szCs w:val="21"/>
        <w:lang w:val="zh-CN"/>
      </w:rPr>
      <w:t>23</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456B" w14:textId="7A1D5956" w:rsidR="00381297" w:rsidRDefault="00381297">
    <w:pPr>
      <w:pStyle w:val="af5"/>
      <w:jc w:val="center"/>
    </w:pPr>
    <w:r>
      <w:fldChar w:fldCharType="begin"/>
    </w:r>
    <w:r>
      <w:instrText>PAGE   \* MERGEFORMAT</w:instrText>
    </w:r>
    <w:r>
      <w:fldChar w:fldCharType="separate"/>
    </w:r>
    <w:r w:rsidR="0074760A" w:rsidRPr="0074760A">
      <w:rPr>
        <w:noProof/>
        <w:lang w:val="zh-CN"/>
      </w:rPr>
      <w:t>41</w:t>
    </w:r>
    <w:r>
      <w:fldChar w:fldCharType="end"/>
    </w:r>
  </w:p>
  <w:p w14:paraId="4AE6CF85" w14:textId="77777777" w:rsidR="00381297" w:rsidRDefault="00381297">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7B94" w14:textId="11DA4E00" w:rsidR="00381297" w:rsidRDefault="00381297">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74760A" w:rsidRPr="0074760A">
      <w:rPr>
        <w:noProof/>
        <w:sz w:val="21"/>
        <w:szCs w:val="21"/>
        <w:lang w:val="zh-CN"/>
      </w:rPr>
      <w:t>81</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2923" w14:textId="77777777" w:rsidR="00381297" w:rsidRDefault="00381297">
    <w:pPr>
      <w:pStyle w:val="ab"/>
      <w:framePr w:wrap="around" w:vAnchor="text" w:hAnchor="margin" w:xAlign="center" w:y="1"/>
    </w:pPr>
    <w:r>
      <w:fldChar w:fldCharType="begin"/>
    </w:r>
    <w:r>
      <w:instrText xml:space="preserve">PAGE  </w:instrText>
    </w:r>
    <w:r>
      <w:fldChar w:fldCharType="separate"/>
    </w:r>
    <w:r>
      <w:t>66</w:t>
    </w:r>
    <w:r>
      <w:fldChar w:fldCharType="end"/>
    </w:r>
  </w:p>
  <w:p w14:paraId="12EBE08F" w14:textId="77777777" w:rsidR="00381297" w:rsidRDefault="00381297">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63AE" w14:textId="51F6DEB4" w:rsidR="00381297" w:rsidRDefault="00381297">
    <w:pPr>
      <w:pStyle w:val="af5"/>
      <w:jc w:val="center"/>
    </w:pPr>
    <w:r>
      <w:fldChar w:fldCharType="begin"/>
    </w:r>
    <w:r>
      <w:instrText>PAGE   \* MERGEFORMAT</w:instrText>
    </w:r>
    <w:r>
      <w:fldChar w:fldCharType="separate"/>
    </w:r>
    <w:r w:rsidR="0074760A" w:rsidRPr="0074760A">
      <w:rPr>
        <w:noProof/>
        <w:lang w:val="zh-CN"/>
      </w:rPr>
      <w:t>88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9D91" w14:textId="77777777" w:rsidR="00381297" w:rsidRDefault="00381297">
    <w:pPr>
      <w:pStyle w:val="ab"/>
      <w:framePr w:wrap="around" w:vAnchor="text" w:hAnchor="margin" w:xAlign="right" w:y="1"/>
    </w:pPr>
  </w:p>
  <w:p w14:paraId="7E83A873" w14:textId="77777777" w:rsidR="00381297" w:rsidRDefault="00381297">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118D" w14:textId="77777777" w:rsidR="00381297" w:rsidRDefault="00381297">
    <w:pPr>
      <w:pStyle w:val="ab"/>
      <w:framePr w:wrap="around" w:vAnchor="text" w:hAnchor="margin" w:xAlign="center" w:y="1"/>
    </w:pPr>
    <w:r>
      <w:fldChar w:fldCharType="begin"/>
    </w:r>
    <w:r>
      <w:instrText xml:space="preserve">PAGE  </w:instrText>
    </w:r>
    <w:r>
      <w:fldChar w:fldCharType="end"/>
    </w:r>
  </w:p>
  <w:p w14:paraId="07202CC9" w14:textId="77777777" w:rsidR="00381297" w:rsidRDefault="00381297">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FC4A" w14:textId="77777777" w:rsidR="003C568E" w:rsidRDefault="003C568E">
      <w:r>
        <w:separator/>
      </w:r>
    </w:p>
  </w:footnote>
  <w:footnote w:type="continuationSeparator" w:id="0">
    <w:p w14:paraId="1FDDB5FA" w14:textId="77777777" w:rsidR="003C568E" w:rsidRDefault="003C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0EF2118D"/>
    <w:multiLevelType w:val="singleLevel"/>
    <w:tmpl w:val="0EF2118D"/>
    <w:lvl w:ilvl="0">
      <w:start w:val="4"/>
      <w:numFmt w:val="decimal"/>
      <w:suff w:val="nothing"/>
      <w:lvlText w:val="%1."/>
      <w:lvlJc w:val="left"/>
    </w:lvl>
  </w:abstractNum>
  <w:abstractNum w:abstractNumId="13" w15:restartNumberingAfterBreak="0">
    <w:nsid w:val="18813F85"/>
    <w:multiLevelType w:val="multilevel"/>
    <w:tmpl w:val="18813F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B763FDB"/>
    <w:multiLevelType w:val="multilevel"/>
    <w:tmpl w:val="1B763FDB"/>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616D3652"/>
    <w:multiLevelType w:val="singleLevel"/>
    <w:tmpl w:val="616D3652"/>
    <w:lvl w:ilvl="0">
      <w:start w:val="4"/>
      <w:numFmt w:val="decimal"/>
      <w:suff w:val="nothing"/>
      <w:lvlText w:val="%1."/>
      <w:lvlJc w:val="left"/>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5"/>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3"/>
  </w:num>
  <w:num w:numId="15">
    <w:abstractNumId w:val="1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GI3YmExMzc5ZWM3NWFhMjE4MTc2MjMyZmM1MzAifQ=="/>
  </w:docVars>
  <w:rsids>
    <w:rsidRoot w:val="00AB14B1"/>
    <w:rsid w:val="00002119"/>
    <w:rsid w:val="00027568"/>
    <w:rsid w:val="00031D15"/>
    <w:rsid w:val="0003354F"/>
    <w:rsid w:val="0004080E"/>
    <w:rsid w:val="000528A9"/>
    <w:rsid w:val="00060163"/>
    <w:rsid w:val="00060C7D"/>
    <w:rsid w:val="00064B9A"/>
    <w:rsid w:val="000735F8"/>
    <w:rsid w:val="00075437"/>
    <w:rsid w:val="000824A8"/>
    <w:rsid w:val="000A128E"/>
    <w:rsid w:val="000A242E"/>
    <w:rsid w:val="000D494B"/>
    <w:rsid w:val="000E0A63"/>
    <w:rsid w:val="000F5ADC"/>
    <w:rsid w:val="001055CD"/>
    <w:rsid w:val="00127435"/>
    <w:rsid w:val="0014394E"/>
    <w:rsid w:val="001607F5"/>
    <w:rsid w:val="00173182"/>
    <w:rsid w:val="001C0806"/>
    <w:rsid w:val="001C3C98"/>
    <w:rsid w:val="001E1238"/>
    <w:rsid w:val="00220DBE"/>
    <w:rsid w:val="00251B38"/>
    <w:rsid w:val="002C3290"/>
    <w:rsid w:val="0032033A"/>
    <w:rsid w:val="00330411"/>
    <w:rsid w:val="00372175"/>
    <w:rsid w:val="00381297"/>
    <w:rsid w:val="00384DEC"/>
    <w:rsid w:val="00390235"/>
    <w:rsid w:val="00392357"/>
    <w:rsid w:val="003968BA"/>
    <w:rsid w:val="003C3130"/>
    <w:rsid w:val="003C568E"/>
    <w:rsid w:val="00455BC7"/>
    <w:rsid w:val="004637AA"/>
    <w:rsid w:val="00463B00"/>
    <w:rsid w:val="00495DE4"/>
    <w:rsid w:val="004C386B"/>
    <w:rsid w:val="004C63A9"/>
    <w:rsid w:val="005034D4"/>
    <w:rsid w:val="00544712"/>
    <w:rsid w:val="00560976"/>
    <w:rsid w:val="005B07AF"/>
    <w:rsid w:val="005C0BB2"/>
    <w:rsid w:val="005C7E93"/>
    <w:rsid w:val="005D3126"/>
    <w:rsid w:val="005D767C"/>
    <w:rsid w:val="00617B3E"/>
    <w:rsid w:val="00624AE0"/>
    <w:rsid w:val="0063033D"/>
    <w:rsid w:val="006324BC"/>
    <w:rsid w:val="0063626B"/>
    <w:rsid w:val="00640C06"/>
    <w:rsid w:val="00652E62"/>
    <w:rsid w:val="00661AE5"/>
    <w:rsid w:val="006925C4"/>
    <w:rsid w:val="0069716E"/>
    <w:rsid w:val="006B317D"/>
    <w:rsid w:val="006C5B64"/>
    <w:rsid w:val="006E0960"/>
    <w:rsid w:val="00706D60"/>
    <w:rsid w:val="00716BD9"/>
    <w:rsid w:val="00722231"/>
    <w:rsid w:val="00726BB9"/>
    <w:rsid w:val="0074760A"/>
    <w:rsid w:val="00764A90"/>
    <w:rsid w:val="00776C56"/>
    <w:rsid w:val="007A7C91"/>
    <w:rsid w:val="007F4B91"/>
    <w:rsid w:val="00822838"/>
    <w:rsid w:val="008245DE"/>
    <w:rsid w:val="00836C7A"/>
    <w:rsid w:val="0084490A"/>
    <w:rsid w:val="0085025E"/>
    <w:rsid w:val="00872E2C"/>
    <w:rsid w:val="008B4643"/>
    <w:rsid w:val="008C318E"/>
    <w:rsid w:val="008E4355"/>
    <w:rsid w:val="00940992"/>
    <w:rsid w:val="00953CDA"/>
    <w:rsid w:val="00967EF7"/>
    <w:rsid w:val="0097384B"/>
    <w:rsid w:val="00990EB9"/>
    <w:rsid w:val="009B07E2"/>
    <w:rsid w:val="009C4543"/>
    <w:rsid w:val="009D6B51"/>
    <w:rsid w:val="00A11235"/>
    <w:rsid w:val="00A60DAB"/>
    <w:rsid w:val="00A61817"/>
    <w:rsid w:val="00AB14B1"/>
    <w:rsid w:val="00AB5A89"/>
    <w:rsid w:val="00AE5A34"/>
    <w:rsid w:val="00B127BC"/>
    <w:rsid w:val="00B25326"/>
    <w:rsid w:val="00B26133"/>
    <w:rsid w:val="00B445A8"/>
    <w:rsid w:val="00BD0639"/>
    <w:rsid w:val="00BD5347"/>
    <w:rsid w:val="00C071AE"/>
    <w:rsid w:val="00C26D31"/>
    <w:rsid w:val="00C51324"/>
    <w:rsid w:val="00C61C83"/>
    <w:rsid w:val="00C72778"/>
    <w:rsid w:val="00C7277B"/>
    <w:rsid w:val="00CF2609"/>
    <w:rsid w:val="00CF4BEA"/>
    <w:rsid w:val="00D06D97"/>
    <w:rsid w:val="00D2325B"/>
    <w:rsid w:val="00D50C00"/>
    <w:rsid w:val="00D53F39"/>
    <w:rsid w:val="00D541E9"/>
    <w:rsid w:val="00D55392"/>
    <w:rsid w:val="00D7147A"/>
    <w:rsid w:val="00D77710"/>
    <w:rsid w:val="00DA25AF"/>
    <w:rsid w:val="00DB6F6F"/>
    <w:rsid w:val="00DE375D"/>
    <w:rsid w:val="00E17B14"/>
    <w:rsid w:val="00E23187"/>
    <w:rsid w:val="00E54666"/>
    <w:rsid w:val="00E61B43"/>
    <w:rsid w:val="00E85C6C"/>
    <w:rsid w:val="00EB6A5A"/>
    <w:rsid w:val="00ED459F"/>
    <w:rsid w:val="00F02AC6"/>
    <w:rsid w:val="00F53686"/>
    <w:rsid w:val="00F55E86"/>
    <w:rsid w:val="00F811AA"/>
    <w:rsid w:val="00F97080"/>
    <w:rsid w:val="00FB7C67"/>
    <w:rsid w:val="04A72BCF"/>
    <w:rsid w:val="23EE4665"/>
    <w:rsid w:val="2B0B2D29"/>
    <w:rsid w:val="6AEF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87403"/>
  <w15:docId w15:val="{E6FE774A-424A-4452-9073-45CDC646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autoRedefine/>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autoRedefine/>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autoRedefine/>
    <w:uiPriority w:val="9"/>
    <w:qFormat/>
    <w:pPr>
      <w:keepNext/>
      <w:keepLines/>
      <w:outlineLvl w:val="4"/>
    </w:pPr>
    <w:rPr>
      <w:bCs/>
    </w:rPr>
  </w:style>
  <w:style w:type="paragraph" w:styleId="6">
    <w:name w:val="heading 6"/>
    <w:basedOn w:val="a0"/>
    <w:next w:val="21"/>
    <w:link w:val="60"/>
    <w:autoRedefine/>
    <w:uiPriority w:val="9"/>
    <w:qFormat/>
    <w:pPr>
      <w:keepNext/>
      <w:keepLines/>
      <w:outlineLvl w:val="5"/>
    </w:pPr>
    <w:rPr>
      <w:bCs/>
    </w:rPr>
  </w:style>
  <w:style w:type="paragraph" w:styleId="7">
    <w:name w:val="heading 7"/>
    <w:basedOn w:val="a0"/>
    <w:next w:val="21"/>
    <w:link w:val="70"/>
    <w:autoRedefine/>
    <w:qFormat/>
    <w:pPr>
      <w:keepNext/>
      <w:keepLines/>
      <w:outlineLvl w:val="6"/>
    </w:pPr>
    <w:rPr>
      <w:bCs/>
    </w:rPr>
  </w:style>
  <w:style w:type="paragraph" w:styleId="8">
    <w:name w:val="heading 8"/>
    <w:basedOn w:val="a0"/>
    <w:next w:val="a0"/>
    <w:link w:val="80"/>
    <w:autoRedefine/>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autoRedefine/>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1">
    <w:name w:val="Normal Indent"/>
    <w:basedOn w:val="a0"/>
    <w:link w:val="a5"/>
    <w:autoRedefine/>
    <w:qFormat/>
    <w:pPr>
      <w:autoSpaceDE w:val="0"/>
      <w:autoSpaceDN w:val="0"/>
      <w:adjustRightInd w:val="0"/>
      <w:ind w:firstLine="420"/>
    </w:pPr>
    <w:rPr>
      <w:szCs w:val="20"/>
    </w:rPr>
  </w:style>
  <w:style w:type="paragraph" w:customStyle="1" w:styleId="21">
    <w:name w:val="正文首行缩进 21"/>
    <w:basedOn w:val="a0"/>
    <w:link w:val="2Char"/>
    <w:autoRedefine/>
    <w:qFormat/>
    <w:pPr>
      <w:ind w:firstLineChars="200" w:firstLine="200"/>
    </w:pPr>
    <w:rPr>
      <w:rFonts w:cs="Arial"/>
    </w:rPr>
  </w:style>
  <w:style w:type="paragraph" w:styleId="3">
    <w:name w:val="List 3"/>
    <w:basedOn w:val="a0"/>
    <w:autoRedefine/>
    <w:qFormat/>
    <w:pPr>
      <w:numPr>
        <w:numId w:val="1"/>
      </w:numPr>
      <w:spacing w:line="360" w:lineRule="auto"/>
    </w:pPr>
  </w:style>
  <w:style w:type="paragraph" w:styleId="71">
    <w:name w:val="toc 7"/>
    <w:basedOn w:val="a0"/>
    <w:next w:val="a0"/>
    <w:autoRedefine/>
    <w:uiPriority w:val="39"/>
    <w:qFormat/>
    <w:pPr>
      <w:ind w:left="1260"/>
    </w:pPr>
    <w:rPr>
      <w:sz w:val="20"/>
      <w:szCs w:val="20"/>
    </w:rPr>
  </w:style>
  <w:style w:type="paragraph" w:styleId="81">
    <w:name w:val="index 8"/>
    <w:basedOn w:val="a0"/>
    <w:next w:val="a0"/>
    <w:autoRedefine/>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autoRedefine/>
    <w:qFormat/>
    <w:pPr>
      <w:ind w:leftChars="800" w:left="800"/>
    </w:pPr>
  </w:style>
  <w:style w:type="paragraph" w:styleId="a8">
    <w:name w:val="List Bullet"/>
    <w:basedOn w:val="a0"/>
    <w:autoRedefine/>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autoRedefine/>
    <w:qFormat/>
  </w:style>
  <w:style w:type="paragraph" w:styleId="61">
    <w:name w:val="index 6"/>
    <w:basedOn w:val="a0"/>
    <w:next w:val="a0"/>
    <w:autoRedefine/>
    <w:qFormat/>
    <w:pPr>
      <w:ind w:leftChars="1000" w:left="1000"/>
    </w:pPr>
  </w:style>
  <w:style w:type="paragraph" w:styleId="33">
    <w:name w:val="Body Text 3"/>
    <w:basedOn w:val="a0"/>
    <w:link w:val="34"/>
    <w:autoRedefine/>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autoRedefine/>
    <w:qFormat/>
    <w:pPr>
      <w:numPr>
        <w:numId w:val="2"/>
      </w:numPr>
      <w:tabs>
        <w:tab w:val="left" w:pos="1497"/>
      </w:tabs>
      <w:spacing w:line="360" w:lineRule="auto"/>
      <w:ind w:left="1497" w:hanging="374"/>
    </w:pPr>
  </w:style>
  <w:style w:type="paragraph" w:styleId="ab">
    <w:name w:val="Body Text"/>
    <w:basedOn w:val="a0"/>
    <w:next w:val="a0"/>
    <w:link w:val="ac"/>
    <w:autoRedefine/>
    <w:qFormat/>
    <w:pPr>
      <w:tabs>
        <w:tab w:val="left" w:pos="567"/>
      </w:tabs>
      <w:spacing w:before="120" w:line="22" w:lineRule="atLeast"/>
    </w:pPr>
  </w:style>
  <w:style w:type="paragraph" w:styleId="ad">
    <w:name w:val="Body Text Indent"/>
    <w:basedOn w:val="a0"/>
    <w:link w:val="ae"/>
    <w:autoRedefine/>
    <w:qFormat/>
    <w:pPr>
      <w:tabs>
        <w:tab w:val="left" w:pos="5580"/>
      </w:tabs>
      <w:spacing w:before="120" w:line="360" w:lineRule="auto"/>
      <w:ind w:firstLine="454"/>
    </w:pPr>
  </w:style>
  <w:style w:type="paragraph" w:styleId="22">
    <w:name w:val="List 2"/>
    <w:basedOn w:val="a0"/>
    <w:autoRedefine/>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autoRedefine/>
    <w:qFormat/>
    <w:pPr>
      <w:ind w:leftChars="600" w:left="600"/>
    </w:pPr>
  </w:style>
  <w:style w:type="paragraph" w:styleId="53">
    <w:name w:val="toc 5"/>
    <w:basedOn w:val="a0"/>
    <w:next w:val="a0"/>
    <w:autoRedefine/>
    <w:uiPriority w:val="39"/>
    <w:qFormat/>
    <w:pPr>
      <w:ind w:left="840"/>
    </w:pPr>
    <w:rPr>
      <w:sz w:val="20"/>
      <w:szCs w:val="20"/>
    </w:rPr>
  </w:style>
  <w:style w:type="paragraph" w:styleId="35">
    <w:name w:val="toc 3"/>
    <w:basedOn w:val="a0"/>
    <w:next w:val="a0"/>
    <w:autoRedefine/>
    <w:uiPriority w:val="39"/>
    <w:qFormat/>
    <w:pPr>
      <w:ind w:left="420"/>
    </w:pPr>
    <w:rPr>
      <w:sz w:val="20"/>
      <w:szCs w:val="20"/>
    </w:rPr>
  </w:style>
  <w:style w:type="paragraph" w:styleId="af">
    <w:name w:val="Plain Text"/>
    <w:basedOn w:val="a0"/>
    <w:link w:val="af0"/>
    <w:autoRedefine/>
    <w:uiPriority w:val="99"/>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autoRedefine/>
    <w:uiPriority w:val="99"/>
    <w:qFormat/>
    <w:pPr>
      <w:ind w:leftChars="2500" w:left="100"/>
    </w:pPr>
  </w:style>
  <w:style w:type="paragraph" w:styleId="24">
    <w:name w:val="Body Text Indent 2"/>
    <w:basedOn w:val="a0"/>
    <w:link w:val="25"/>
    <w:autoRedefine/>
    <w:qFormat/>
    <w:pPr>
      <w:ind w:firstLineChars="200" w:firstLine="480"/>
    </w:pPr>
  </w:style>
  <w:style w:type="paragraph" w:styleId="af3">
    <w:name w:val="Balloon Text"/>
    <w:basedOn w:val="a0"/>
    <w:link w:val="af4"/>
    <w:autoRedefine/>
    <w:uiPriority w:val="99"/>
    <w:qFormat/>
    <w:rPr>
      <w:sz w:val="18"/>
      <w:szCs w:val="18"/>
    </w:rPr>
  </w:style>
  <w:style w:type="paragraph" w:styleId="af5">
    <w:name w:val="footer"/>
    <w:basedOn w:val="a0"/>
    <w:link w:val="af6"/>
    <w:autoRedefine/>
    <w:uiPriority w:val="99"/>
    <w:unhideWhenUsed/>
    <w:qFormat/>
    <w:pPr>
      <w:tabs>
        <w:tab w:val="center" w:pos="4153"/>
        <w:tab w:val="right" w:pos="8306"/>
      </w:tabs>
      <w:snapToGrid w:val="0"/>
    </w:pPr>
    <w:rPr>
      <w:sz w:val="18"/>
      <w:szCs w:val="18"/>
    </w:rPr>
  </w:style>
  <w:style w:type="paragraph" w:styleId="af7">
    <w:name w:val="envelope return"/>
    <w:basedOn w:val="a0"/>
    <w:autoRedefine/>
    <w:uiPriority w:val="99"/>
    <w:qFormat/>
    <w:pPr>
      <w:widowControl w:val="0"/>
      <w:snapToGrid w:val="0"/>
      <w:jc w:val="both"/>
    </w:pPr>
    <w:rPr>
      <w:rFonts w:ascii="Arial" w:hAnsi="Arial" w:cs="Arial"/>
      <w:kern w:val="2"/>
      <w:sz w:val="21"/>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autoRedefine/>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autoRedefine/>
    <w:uiPriority w:val="39"/>
    <w:qFormat/>
    <w:pPr>
      <w:spacing w:before="120"/>
    </w:pPr>
    <w:rPr>
      <w:b/>
      <w:bCs/>
      <w:iCs/>
    </w:rPr>
  </w:style>
  <w:style w:type="paragraph" w:styleId="42">
    <w:name w:val="toc 4"/>
    <w:basedOn w:val="a0"/>
    <w:next w:val="a0"/>
    <w:autoRedefine/>
    <w:uiPriority w:val="39"/>
    <w:qFormat/>
    <w:pPr>
      <w:ind w:left="630"/>
    </w:pPr>
    <w:rPr>
      <w:sz w:val="20"/>
      <w:szCs w:val="20"/>
    </w:rPr>
  </w:style>
  <w:style w:type="paragraph" w:styleId="afc">
    <w:name w:val="index heading"/>
    <w:basedOn w:val="a0"/>
    <w:next w:val="13"/>
    <w:autoRedefine/>
    <w:qFormat/>
  </w:style>
  <w:style w:type="paragraph" w:styleId="13">
    <w:name w:val="index 1"/>
    <w:basedOn w:val="a0"/>
    <w:next w:val="a0"/>
    <w:autoRedefine/>
    <w:uiPriority w:val="99"/>
    <w:unhideWhenUsed/>
    <w:qFormat/>
  </w:style>
  <w:style w:type="paragraph" w:styleId="afd">
    <w:name w:val="Subtitle"/>
    <w:basedOn w:val="a0"/>
    <w:link w:val="afe"/>
    <w:autoRedefine/>
    <w:uiPriority w:val="11"/>
    <w:qFormat/>
    <w:pPr>
      <w:spacing w:before="240" w:after="60"/>
    </w:pPr>
    <w:rPr>
      <w:rFonts w:eastAsia="楷体_GB2312" w:cs="Arial"/>
      <w:b/>
      <w:bCs/>
      <w:kern w:val="28"/>
      <w:sz w:val="48"/>
      <w:szCs w:val="32"/>
    </w:rPr>
  </w:style>
  <w:style w:type="paragraph" w:styleId="aff">
    <w:name w:val="footnote text"/>
    <w:basedOn w:val="a0"/>
    <w:link w:val="aff0"/>
    <w:autoRedefine/>
    <w:qFormat/>
    <w:pPr>
      <w:snapToGrid w:val="0"/>
      <w:spacing w:after="200"/>
    </w:pPr>
    <w:rPr>
      <w:sz w:val="18"/>
      <w:szCs w:val="18"/>
    </w:rPr>
  </w:style>
  <w:style w:type="paragraph" w:styleId="62">
    <w:name w:val="toc 6"/>
    <w:basedOn w:val="a0"/>
    <w:next w:val="a0"/>
    <w:autoRedefine/>
    <w:uiPriority w:val="39"/>
    <w:qFormat/>
    <w:pPr>
      <w:ind w:left="1050"/>
    </w:pPr>
    <w:rPr>
      <w:sz w:val="20"/>
      <w:szCs w:val="20"/>
    </w:rPr>
  </w:style>
  <w:style w:type="paragraph" w:styleId="37">
    <w:name w:val="Body Text Indent 3"/>
    <w:basedOn w:val="a0"/>
    <w:link w:val="38"/>
    <w:autoRedefine/>
    <w:qFormat/>
    <w:pPr>
      <w:autoSpaceDE w:val="0"/>
      <w:autoSpaceDN w:val="0"/>
      <w:adjustRightInd w:val="0"/>
      <w:spacing w:before="120" w:line="22" w:lineRule="atLeast"/>
      <w:ind w:left="720" w:firstLine="480"/>
    </w:pPr>
    <w:rPr>
      <w:sz w:val="16"/>
      <w:szCs w:val="16"/>
    </w:rPr>
  </w:style>
  <w:style w:type="paragraph" w:styleId="72">
    <w:name w:val="index 7"/>
    <w:basedOn w:val="a0"/>
    <w:next w:val="a0"/>
    <w:autoRedefine/>
    <w:qFormat/>
    <w:pPr>
      <w:ind w:leftChars="1200" w:left="1200"/>
    </w:pPr>
  </w:style>
  <w:style w:type="paragraph" w:styleId="91">
    <w:name w:val="index 9"/>
    <w:basedOn w:val="a0"/>
    <w:next w:val="a0"/>
    <w:autoRedefine/>
    <w:qFormat/>
    <w:pPr>
      <w:ind w:leftChars="1600" w:left="1600"/>
    </w:pPr>
  </w:style>
  <w:style w:type="paragraph" w:styleId="aff1">
    <w:name w:val="table of figures"/>
    <w:basedOn w:val="a0"/>
    <w:next w:val="a0"/>
    <w:autoRedefine/>
    <w:qFormat/>
    <w:pPr>
      <w:ind w:leftChars="200" w:left="840" w:hangingChars="200" w:hanging="420"/>
    </w:pPr>
  </w:style>
  <w:style w:type="paragraph" w:styleId="26">
    <w:name w:val="toc 2"/>
    <w:basedOn w:val="a0"/>
    <w:next w:val="a0"/>
    <w:autoRedefine/>
    <w:uiPriority w:val="39"/>
    <w:qFormat/>
    <w:pPr>
      <w:tabs>
        <w:tab w:val="right" w:leader="underscore" w:pos="9061"/>
      </w:tabs>
      <w:spacing w:before="120"/>
    </w:pPr>
    <w:rPr>
      <w:bCs/>
      <w:i/>
      <w:color w:val="000000"/>
      <w:kern w:val="44"/>
    </w:rPr>
  </w:style>
  <w:style w:type="paragraph" w:styleId="92">
    <w:name w:val="toc 9"/>
    <w:basedOn w:val="a0"/>
    <w:next w:val="a0"/>
    <w:autoRedefine/>
    <w:uiPriority w:val="39"/>
    <w:qFormat/>
    <w:pPr>
      <w:ind w:left="1680"/>
    </w:pPr>
    <w:rPr>
      <w:sz w:val="20"/>
      <w:szCs w:val="20"/>
    </w:rPr>
  </w:style>
  <w:style w:type="paragraph" w:styleId="27">
    <w:name w:val="Body Text 2"/>
    <w:basedOn w:val="a0"/>
    <w:link w:val="28"/>
    <w:autoRedefine/>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autoRedefine/>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autoRedefine/>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4"/>
    <w:autoRedefine/>
    <w:uiPriority w:val="99"/>
    <w:qFormat/>
    <w:pPr>
      <w:spacing w:before="0" w:after="120" w:line="240" w:lineRule="auto"/>
      <w:ind w:firstLineChars="100" w:firstLine="420"/>
    </w:pPr>
  </w:style>
  <w:style w:type="paragraph" w:styleId="2a">
    <w:name w:val="Body Text First Indent 2"/>
    <w:basedOn w:val="ad"/>
    <w:link w:val="210"/>
    <w:autoRedefine/>
    <w:qFormat/>
    <w:pPr>
      <w:tabs>
        <w:tab w:val="clear" w:pos="5580"/>
      </w:tabs>
      <w:spacing w:before="0" w:after="120" w:line="240" w:lineRule="auto"/>
      <w:ind w:leftChars="200" w:left="420" w:firstLineChars="200" w:firstLine="420"/>
    </w:pPr>
    <w:rPr>
      <w:sz w:val="21"/>
    </w:rPr>
  </w:style>
  <w:style w:type="table" w:styleId="affa">
    <w:name w:val="Table Grid"/>
    <w:basedOn w:val="a3"/>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autoRedefine/>
    <w:uiPriority w:val="22"/>
    <w:qFormat/>
    <w:rPr>
      <w:b/>
      <w:bCs/>
    </w:rPr>
  </w:style>
  <w:style w:type="character" w:styleId="affc">
    <w:name w:val="page number"/>
    <w:autoRedefine/>
    <w:qFormat/>
    <w:rPr>
      <w:rFonts w:cs="Times New Roman"/>
    </w:rPr>
  </w:style>
  <w:style w:type="character" w:styleId="affd">
    <w:name w:val="FollowedHyperlink"/>
    <w:autoRedefine/>
    <w:uiPriority w:val="99"/>
    <w:qFormat/>
    <w:rPr>
      <w:color w:val="000000"/>
      <w:sz w:val="18"/>
      <w:szCs w:val="18"/>
      <w:u w:val="none"/>
    </w:rPr>
  </w:style>
  <w:style w:type="character" w:styleId="affe">
    <w:name w:val="Emphasis"/>
    <w:autoRedefine/>
    <w:qFormat/>
    <w:rPr>
      <w:color w:val="CC0033"/>
    </w:rPr>
  </w:style>
  <w:style w:type="character" w:styleId="afff">
    <w:name w:val="Hyperlink"/>
    <w:autoRedefine/>
    <w:uiPriority w:val="99"/>
    <w:qFormat/>
    <w:rPr>
      <w:rFonts w:cs="Times New Roman"/>
      <w:color w:val="0000FF"/>
      <w:u w:val="single"/>
    </w:rPr>
  </w:style>
  <w:style w:type="character" w:styleId="afff0">
    <w:name w:val="annotation reference"/>
    <w:autoRedefine/>
    <w:uiPriority w:val="99"/>
    <w:qFormat/>
    <w:rPr>
      <w:rFonts w:cs="Times New Roman"/>
      <w:sz w:val="21"/>
      <w:szCs w:val="21"/>
    </w:rPr>
  </w:style>
  <w:style w:type="character" w:styleId="afff1">
    <w:name w:val="footnote reference"/>
    <w:qFormat/>
    <w:rPr>
      <w:vertAlign w:val="superscript"/>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autoRedefine/>
    <w:uiPriority w:val="99"/>
    <w:qFormat/>
    <w:rPr>
      <w:sz w:val="18"/>
      <w:szCs w:val="18"/>
    </w:rPr>
  </w:style>
  <w:style w:type="character" w:customStyle="1" w:styleId="10">
    <w:name w:val="标题 1 字符"/>
    <w:basedOn w:val="a2"/>
    <w:link w:val="1"/>
    <w:autoRedefine/>
    <w:uiPriority w:val="9"/>
    <w:qFormat/>
    <w:rPr>
      <w:rFonts w:ascii="宋体" w:eastAsia="宋体" w:hAnsi="宋体" w:cs="宋体"/>
      <w:b/>
      <w:bCs/>
      <w:kern w:val="44"/>
      <w:sz w:val="44"/>
      <w:szCs w:val="44"/>
    </w:rPr>
  </w:style>
  <w:style w:type="character" w:customStyle="1" w:styleId="20">
    <w:name w:val="标题 2 字符"/>
    <w:basedOn w:val="a2"/>
    <w:link w:val="2"/>
    <w:autoRedefine/>
    <w:uiPriority w:val="9"/>
    <w:qFormat/>
    <w:rPr>
      <w:rFonts w:ascii="Cambria" w:eastAsia="宋体" w:hAnsi="Cambria" w:cs="宋体"/>
      <w:b/>
      <w:bCs/>
      <w:kern w:val="0"/>
      <w:sz w:val="32"/>
      <w:szCs w:val="32"/>
    </w:rPr>
  </w:style>
  <w:style w:type="character" w:customStyle="1" w:styleId="32">
    <w:name w:val="标题 3 字符"/>
    <w:basedOn w:val="a2"/>
    <w:link w:val="31"/>
    <w:autoRedefine/>
    <w:uiPriority w:val="9"/>
    <w:qFormat/>
    <w:rPr>
      <w:rFonts w:ascii="宋体" w:eastAsia="宋体" w:hAnsi="宋体" w:cs="宋体"/>
      <w:b/>
      <w:bCs/>
      <w:kern w:val="0"/>
      <w:sz w:val="24"/>
      <w:szCs w:val="32"/>
    </w:rPr>
  </w:style>
  <w:style w:type="character" w:customStyle="1" w:styleId="40">
    <w:name w:val="标题 4 字符"/>
    <w:basedOn w:val="a2"/>
    <w:link w:val="4"/>
    <w:autoRedefine/>
    <w:uiPriority w:val="9"/>
    <w:qFormat/>
    <w:rPr>
      <w:rFonts w:ascii="Arial" w:eastAsia="黑体" w:hAnsi="Arial" w:cs="宋体"/>
      <w:b/>
      <w:bCs/>
      <w:kern w:val="0"/>
      <w:sz w:val="28"/>
      <w:szCs w:val="28"/>
    </w:rPr>
  </w:style>
  <w:style w:type="character" w:customStyle="1" w:styleId="51">
    <w:name w:val="标题 5 字符"/>
    <w:basedOn w:val="a2"/>
    <w:link w:val="50"/>
    <w:autoRedefine/>
    <w:uiPriority w:val="9"/>
    <w:qFormat/>
    <w:rPr>
      <w:rFonts w:ascii="宋体" w:eastAsia="宋体" w:hAnsi="宋体" w:cs="宋体"/>
      <w:bCs/>
      <w:kern w:val="0"/>
      <w:sz w:val="24"/>
      <w:szCs w:val="24"/>
    </w:rPr>
  </w:style>
  <w:style w:type="character" w:customStyle="1" w:styleId="60">
    <w:name w:val="标题 6 字符"/>
    <w:basedOn w:val="a2"/>
    <w:link w:val="6"/>
    <w:autoRedefine/>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autoRedefine/>
    <w:qFormat/>
    <w:rPr>
      <w:rFonts w:ascii="宋体" w:eastAsia="宋体" w:hAnsi="宋体" w:cs="宋体"/>
      <w:kern w:val="0"/>
      <w:sz w:val="24"/>
      <w:szCs w:val="21"/>
    </w:rPr>
  </w:style>
  <w:style w:type="character" w:customStyle="1" w:styleId="a5">
    <w:name w:val="正文缩进 字符"/>
    <w:link w:val="a1"/>
    <w:autoRedefine/>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autoRedefine/>
    <w:qFormat/>
    <w:rPr>
      <w:rFonts w:ascii="宋体" w:eastAsia="宋体" w:hAnsi="宋体" w:cs="宋体"/>
      <w:kern w:val="0"/>
      <w:sz w:val="24"/>
      <w:szCs w:val="24"/>
    </w:rPr>
  </w:style>
  <w:style w:type="character" w:customStyle="1" w:styleId="ac">
    <w:name w:val="正文文本 字符"/>
    <w:basedOn w:val="a2"/>
    <w:link w:val="ab"/>
    <w:qFormat/>
    <w:rPr>
      <w:rFonts w:ascii="宋体" w:eastAsia="宋体" w:hAnsi="宋体" w:cs="宋体"/>
      <w:kern w:val="0"/>
      <w:sz w:val="24"/>
      <w:szCs w:val="24"/>
    </w:rPr>
  </w:style>
  <w:style w:type="character" w:customStyle="1" w:styleId="ae">
    <w:name w:val="正文文本缩进 字符"/>
    <w:basedOn w:val="a2"/>
    <w:link w:val="ad"/>
    <w:autoRedefine/>
    <w:qFormat/>
    <w:rPr>
      <w:rFonts w:ascii="宋体" w:eastAsia="宋体" w:hAnsi="宋体" w:cs="宋体"/>
      <w:kern w:val="0"/>
      <w:sz w:val="24"/>
      <w:szCs w:val="24"/>
    </w:rPr>
  </w:style>
  <w:style w:type="character" w:customStyle="1" w:styleId="af0">
    <w:name w:val="纯文本 字符"/>
    <w:basedOn w:val="a2"/>
    <w:link w:val="af"/>
    <w:autoRedefine/>
    <w:qFormat/>
    <w:rPr>
      <w:rFonts w:ascii="宋体" w:eastAsia="宋体" w:hAnsi="Courier New" w:cs="宋体"/>
      <w:kern w:val="0"/>
      <w:sz w:val="24"/>
      <w:szCs w:val="21"/>
    </w:rPr>
  </w:style>
  <w:style w:type="character" w:customStyle="1" w:styleId="af2">
    <w:name w:val="日期 字符"/>
    <w:basedOn w:val="a2"/>
    <w:link w:val="af1"/>
    <w:autoRedefine/>
    <w:uiPriority w:val="99"/>
    <w:qFormat/>
    <w:rPr>
      <w:rFonts w:ascii="宋体" w:eastAsia="宋体" w:hAnsi="宋体" w:cs="宋体"/>
      <w:kern w:val="0"/>
      <w:sz w:val="24"/>
      <w:szCs w:val="24"/>
    </w:rPr>
  </w:style>
  <w:style w:type="character" w:customStyle="1" w:styleId="25">
    <w:name w:val="正文文本缩进 2 字符"/>
    <w:basedOn w:val="a2"/>
    <w:link w:val="24"/>
    <w:autoRedefine/>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4">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99"/>
    <w:qFormat/>
    <w:rPr>
      <w:rFonts w:ascii="Calibri" w:eastAsia="宋体" w:hAnsi="Calibri" w:cs="宋体"/>
      <w:kern w:val="0"/>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autoRedefine/>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autoRedefine/>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autoRedefine/>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rFonts w:ascii="Times New Roman" w:eastAsia="宋体" w:hAnsi="Times New Roman" w:cs="Times New Roman"/>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rPr>
      <w:rFonts w:ascii="宋体" w:eastAsia="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uiPriority w:val="99"/>
    <w:unhideWhenUsed/>
    <w:rPr>
      <w:color w:val="605E5C"/>
      <w:shd w:val="clear" w:color="auto" w:fill="E1DFDD"/>
    </w:rPr>
  </w:style>
  <w:style w:type="paragraph" w:customStyle="1" w:styleId="affffffc">
    <w:name w:val="_正文"/>
    <w:qFormat/>
    <w:rPr>
      <w:rFonts w:ascii="Times New Roman" w:eastAsia="宋体" w:hAnsi="Times New Roman" w:cs="Times New Roman"/>
      <w:szCs w:val="24"/>
    </w:rPr>
  </w:style>
  <w:style w:type="paragraph" w:customStyle="1" w:styleId="affffffd">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autoRedefin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eastAsia="宋体" w:hAnsi="宋体" w:cs="宋体"/>
      <w:color w:val="000000"/>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pPr>
      <w:spacing w:before="100" w:beforeAutospacing="1" w:after="100" w:afterAutospacing="1"/>
    </w:pPr>
  </w:style>
  <w:style w:type="character" w:customStyle="1" w:styleId="cf01">
    <w:name w:val="cf01"/>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rPr>
      <w:sz w:val="16"/>
      <w:szCs w:val="16"/>
    </w:rPr>
  </w:style>
  <w:style w:type="paragraph" w:customStyle="1" w:styleId="WPSOffice2">
    <w:name w:val="WPSOffice手动目录 2"/>
    <w:autoRedefine/>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bjmdzx@vip.163.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88</Pages>
  <Words>8609</Words>
  <Characters>49074</Characters>
  <Application>Microsoft Office Word</Application>
  <DocSecurity>0</DocSecurity>
  <Lines>408</Lines>
  <Paragraphs>115</Paragraphs>
  <ScaleCrop>false</ScaleCrop>
  <Company>Organization</Company>
  <LinksUpToDate>false</LinksUpToDate>
  <CharactersWithSpaces>57568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126</cp:revision>
  <dcterms:created xsi:type="dcterms:W3CDTF">2024-01-20T11:48:00Z</dcterms:created>
  <dcterms:modified xsi:type="dcterms:W3CDTF">2024-01-22T09:35:00Z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50E7904B159B4DEA8148CDE826FEC258_12</vt:lpwstr>
  </property>
</Properties>
</file>