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29B55FD5" w:rsidR="00FF1CBE" w:rsidRDefault="00D16AC7">
      <w:pPr>
        <w:spacing w:line="360" w:lineRule="auto"/>
        <w:jc w:val="center"/>
        <w:rPr>
          <w:rFonts w:ascii="仿宋" w:eastAsia="仿宋" w:hAnsi="仿宋"/>
          <w:b/>
          <w:sz w:val="52"/>
          <w:szCs w:val="72"/>
        </w:rPr>
      </w:pPr>
      <w:r>
        <w:rPr>
          <w:rFonts w:ascii="仿宋" w:eastAsia="仿宋" w:hAnsi="仿宋" w:hint="eastAsia"/>
          <w:b/>
          <w:sz w:val="52"/>
          <w:szCs w:val="72"/>
        </w:rPr>
        <w:t>北京师范大学2024级MBA学生拓展培训项目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03201951"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D16AC7">
        <w:rPr>
          <w:rFonts w:ascii="仿宋" w:eastAsia="仿宋" w:hAnsi="仿宋"/>
          <w:b/>
          <w:sz w:val="36"/>
          <w:szCs w:val="32"/>
        </w:rPr>
        <w:t>BMCC-ZC24-0169</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38F01445"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D16AC7">
        <w:rPr>
          <w:rFonts w:ascii="仿宋" w:eastAsia="仿宋" w:hAnsi="仿宋"/>
          <w:b/>
          <w:sz w:val="36"/>
        </w:rPr>
        <w:t>4</w:t>
      </w:r>
      <w:r>
        <w:rPr>
          <w:rFonts w:ascii="仿宋" w:eastAsia="仿宋" w:hAnsi="仿宋" w:hint="eastAsia"/>
          <w:b/>
          <w:sz w:val="36"/>
        </w:rPr>
        <w:t>年</w:t>
      </w:r>
      <w:r w:rsidR="00D16AC7">
        <w:rPr>
          <w:rFonts w:ascii="仿宋" w:eastAsia="仿宋" w:hAnsi="仿宋"/>
          <w:b/>
          <w:sz w:val="36"/>
        </w:rPr>
        <w:t>4</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57FDDA34"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984EFA">
          <w:rPr>
            <w:rFonts w:ascii="宋体" w:eastAsia="宋体"/>
            <w:noProof/>
          </w:rPr>
          <w:t>1</w:t>
        </w:r>
        <w:r>
          <w:rPr>
            <w:rFonts w:ascii="宋体" w:eastAsia="宋体"/>
            <w:noProof/>
          </w:rPr>
          <w:fldChar w:fldCharType="end"/>
        </w:r>
      </w:hyperlink>
    </w:p>
    <w:p w14:paraId="49FEC202" w14:textId="63DC18B5" w:rsidR="00FF1CBE" w:rsidRDefault="0026688E">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984EFA">
          <w:rPr>
            <w:rFonts w:ascii="宋体" w:eastAsia="宋体"/>
            <w:noProof/>
          </w:rPr>
          <w:t>5</w:t>
        </w:r>
        <w:r w:rsidR="003A48D3">
          <w:rPr>
            <w:rFonts w:ascii="宋体" w:eastAsia="宋体"/>
            <w:noProof/>
          </w:rPr>
          <w:fldChar w:fldCharType="end"/>
        </w:r>
      </w:hyperlink>
    </w:p>
    <w:p w14:paraId="4D659567" w14:textId="0BB8FC2E" w:rsidR="00FF1CBE" w:rsidRDefault="0026688E">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984EFA">
          <w:rPr>
            <w:rFonts w:ascii="宋体" w:eastAsia="宋体"/>
            <w:noProof/>
          </w:rPr>
          <w:t>31</w:t>
        </w:r>
        <w:r w:rsidR="003A48D3">
          <w:rPr>
            <w:rFonts w:ascii="宋体" w:eastAsia="宋体"/>
            <w:noProof/>
          </w:rPr>
          <w:fldChar w:fldCharType="end"/>
        </w:r>
      </w:hyperlink>
    </w:p>
    <w:p w14:paraId="4D215F9E" w14:textId="36506446" w:rsidR="00FF1CBE" w:rsidRDefault="0026688E">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984EFA">
          <w:rPr>
            <w:rFonts w:ascii="宋体" w:eastAsia="宋体"/>
            <w:noProof/>
          </w:rPr>
          <w:t>38</w:t>
        </w:r>
        <w:r w:rsidR="003A48D3">
          <w:rPr>
            <w:rFonts w:ascii="宋体" w:eastAsia="宋体"/>
            <w:noProof/>
          </w:rPr>
          <w:fldChar w:fldCharType="end"/>
        </w:r>
      </w:hyperlink>
    </w:p>
    <w:p w14:paraId="145E0A04" w14:textId="7FFD5E98" w:rsidR="00FF1CBE" w:rsidRDefault="0026688E">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984EFA">
          <w:rPr>
            <w:rFonts w:ascii="宋体" w:eastAsia="宋体"/>
            <w:noProof/>
          </w:rPr>
          <w:t>43</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6EE72281"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D16AC7">
        <w:rPr>
          <w:rFonts w:ascii="宋体" w:hAnsi="宋体" w:cs="Arial"/>
          <w:sz w:val="24"/>
        </w:rPr>
        <w:t>BMCC-ZC24-0169</w:t>
      </w:r>
    </w:p>
    <w:p w14:paraId="5B77397F" w14:textId="1F1DDEB6"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D16AC7">
        <w:rPr>
          <w:rFonts w:ascii="宋体" w:hAnsi="宋体" w:cs="Arial" w:hint="eastAsia"/>
          <w:sz w:val="24"/>
        </w:rPr>
        <w:t>北京师范大学2024级MBA学生拓展培训项目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CB57A6" w:rsidRPr="00B01FC7" w14:paraId="21830CD4" w14:textId="77777777" w:rsidTr="00211AAE">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4F9515D" w14:textId="77777777" w:rsidR="00CB57A6" w:rsidRPr="00B01FC7" w:rsidRDefault="00CB57A6" w:rsidP="00211AAE">
            <w:pPr>
              <w:spacing w:line="360" w:lineRule="auto"/>
              <w:jc w:val="center"/>
              <w:rPr>
                <w:rFonts w:ascii="宋体" w:hAnsi="宋体"/>
                <w:b/>
                <w:sz w:val="24"/>
              </w:rPr>
            </w:pPr>
            <w:proofErr w:type="gramStart"/>
            <w:r w:rsidRPr="00B01FC7">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5BB33A12" w14:textId="77777777" w:rsidR="00CB57A6" w:rsidRPr="00B01FC7" w:rsidRDefault="00CB57A6" w:rsidP="00211AAE">
            <w:pPr>
              <w:spacing w:line="360" w:lineRule="auto"/>
              <w:jc w:val="center"/>
              <w:rPr>
                <w:rFonts w:ascii="宋体" w:hAnsi="宋体"/>
                <w:b/>
                <w:sz w:val="24"/>
              </w:rPr>
            </w:pPr>
            <w:r w:rsidRPr="00B01FC7">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05C7A3DA" w14:textId="77777777" w:rsidR="00CB57A6" w:rsidRPr="00B01FC7" w:rsidRDefault="00CB57A6" w:rsidP="00211AAE">
            <w:pPr>
              <w:spacing w:line="360" w:lineRule="auto"/>
              <w:jc w:val="center"/>
              <w:rPr>
                <w:rFonts w:ascii="宋体" w:hAnsi="宋体"/>
                <w:b/>
                <w:sz w:val="24"/>
              </w:rPr>
            </w:pPr>
            <w:r w:rsidRPr="00B01FC7">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56E59778" w14:textId="77777777" w:rsidR="00CB57A6" w:rsidRPr="00B01FC7" w:rsidRDefault="00CB57A6" w:rsidP="00211AAE">
            <w:pPr>
              <w:spacing w:line="360" w:lineRule="auto"/>
              <w:jc w:val="center"/>
              <w:rPr>
                <w:rFonts w:ascii="宋体" w:hAnsi="宋体"/>
                <w:b/>
                <w:sz w:val="24"/>
              </w:rPr>
            </w:pPr>
            <w:r w:rsidRPr="00B01FC7">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0F0B60D" w14:textId="77777777" w:rsidR="00CB57A6" w:rsidRPr="00B01FC7" w:rsidRDefault="00CB57A6" w:rsidP="00211AAE">
            <w:pPr>
              <w:spacing w:line="360" w:lineRule="auto"/>
              <w:jc w:val="center"/>
              <w:rPr>
                <w:rFonts w:ascii="宋体" w:hAnsi="宋体"/>
                <w:b/>
                <w:sz w:val="24"/>
              </w:rPr>
            </w:pPr>
            <w:r w:rsidRPr="00B01FC7">
              <w:rPr>
                <w:rFonts w:ascii="宋体" w:hAnsi="宋体" w:hint="eastAsia"/>
                <w:b/>
                <w:sz w:val="24"/>
              </w:rPr>
              <w:t>项目预算</w:t>
            </w:r>
          </w:p>
          <w:p w14:paraId="6D84FA4B" w14:textId="77777777" w:rsidR="00CB57A6" w:rsidRPr="00B01FC7" w:rsidRDefault="00CB57A6" w:rsidP="00211AAE">
            <w:pPr>
              <w:spacing w:line="360" w:lineRule="auto"/>
              <w:jc w:val="center"/>
              <w:rPr>
                <w:rFonts w:ascii="宋体" w:hAnsi="宋体"/>
                <w:b/>
                <w:sz w:val="24"/>
              </w:rPr>
            </w:pPr>
            <w:r w:rsidRPr="00B01FC7">
              <w:rPr>
                <w:rFonts w:ascii="宋体" w:hAnsi="宋体" w:hint="eastAsia"/>
                <w:b/>
                <w:sz w:val="24"/>
              </w:rPr>
              <w:t>(万元)</w:t>
            </w:r>
          </w:p>
        </w:tc>
      </w:tr>
      <w:tr w:rsidR="005214ED" w:rsidRPr="00B01FC7" w14:paraId="4515B512" w14:textId="77777777" w:rsidTr="00211AAE">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3B8FE4FA" w14:textId="77777777" w:rsidR="005214ED" w:rsidRPr="00B01FC7" w:rsidRDefault="005214ED" w:rsidP="005214ED">
            <w:pPr>
              <w:spacing w:line="360" w:lineRule="auto"/>
              <w:jc w:val="center"/>
              <w:rPr>
                <w:rFonts w:ascii="宋体" w:hAnsi="宋体"/>
                <w:sz w:val="24"/>
              </w:rPr>
            </w:pPr>
            <w:r w:rsidRPr="00B01FC7">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1A501AFF" w14:textId="093F8A9F" w:rsidR="005214ED" w:rsidRPr="00B01FC7" w:rsidRDefault="005214ED" w:rsidP="005214ED">
            <w:pPr>
              <w:spacing w:line="360" w:lineRule="auto"/>
              <w:jc w:val="center"/>
              <w:rPr>
                <w:rFonts w:ascii="宋体" w:hAnsi="宋体"/>
                <w:sz w:val="24"/>
              </w:rPr>
            </w:pPr>
            <w:r>
              <w:rPr>
                <w:rFonts w:ascii="宋体" w:hAnsi="宋体" w:cs="宋体" w:hint="eastAsia"/>
                <w:sz w:val="24"/>
              </w:rPr>
              <w:t>北京师范大学2024级MBA学生拓展培训项目</w:t>
            </w:r>
          </w:p>
        </w:tc>
        <w:tc>
          <w:tcPr>
            <w:tcW w:w="3080" w:type="dxa"/>
            <w:tcBorders>
              <w:top w:val="single" w:sz="4" w:space="0" w:color="auto"/>
              <w:left w:val="single" w:sz="4" w:space="0" w:color="auto"/>
              <w:bottom w:val="single" w:sz="4" w:space="0" w:color="auto"/>
              <w:right w:val="single" w:sz="4" w:space="0" w:color="auto"/>
            </w:tcBorders>
            <w:vAlign w:val="center"/>
          </w:tcPr>
          <w:p w14:paraId="0E2869C1" w14:textId="619259DD" w:rsidR="005214ED" w:rsidRPr="00B01FC7" w:rsidRDefault="005214ED" w:rsidP="005214ED">
            <w:pPr>
              <w:spacing w:line="360" w:lineRule="auto"/>
              <w:jc w:val="left"/>
              <w:rPr>
                <w:rFonts w:ascii="宋体" w:hAnsi="宋体"/>
                <w:sz w:val="24"/>
              </w:rPr>
            </w:pPr>
            <w:r w:rsidRPr="00A44BC5">
              <w:rPr>
                <w:rFonts w:ascii="宋体" w:hAnsi="宋体" w:cs="宋体" w:hint="eastAsia"/>
                <w:kern w:val="0"/>
                <w:sz w:val="24"/>
              </w:rPr>
              <w:t>提供专业化引领性的各类资源服务项目</w:t>
            </w:r>
            <w:r w:rsidRPr="00A44BC5">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3F6DBEAC" w14:textId="5C87D26A" w:rsidR="005214ED" w:rsidRPr="00B01FC7" w:rsidRDefault="005214ED" w:rsidP="005214ED">
            <w:pPr>
              <w:widowControl/>
              <w:spacing w:line="360" w:lineRule="auto"/>
              <w:jc w:val="center"/>
              <w:rPr>
                <w:rFonts w:ascii="宋体" w:hAnsi="宋体"/>
                <w:sz w:val="24"/>
              </w:rPr>
            </w:pPr>
            <w:r w:rsidRPr="00A44BC5">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03890BE" w14:textId="5787234F" w:rsidR="005214ED" w:rsidRPr="00B01FC7" w:rsidRDefault="005214ED" w:rsidP="005214ED">
            <w:pPr>
              <w:widowControl/>
              <w:spacing w:line="360" w:lineRule="auto"/>
              <w:jc w:val="center"/>
              <w:rPr>
                <w:rFonts w:ascii="宋体" w:hAnsi="宋体"/>
                <w:sz w:val="24"/>
              </w:rPr>
            </w:pPr>
            <w:r w:rsidRPr="00A44BC5">
              <w:rPr>
                <w:rFonts w:ascii="宋体" w:hAnsi="宋体"/>
                <w:sz w:val="24"/>
              </w:rPr>
              <w:t>33</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proofErr w:type="gramStart"/>
      <w:r w:rsidR="004871E3">
        <w:rPr>
          <w:rFonts w:ascii="宋体" w:hAnsi="宋体" w:hint="eastAsia"/>
          <w:color w:val="000000"/>
          <w:sz w:val="24"/>
        </w:rPr>
        <w:t>否</w:t>
      </w:r>
      <w:proofErr w:type="gramEnd"/>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716E8223" w:rsidR="00FF1CBE" w:rsidRDefault="003A48D3">
      <w:pPr>
        <w:pStyle w:val="afffffffff8"/>
        <w:jc w:val="left"/>
      </w:pPr>
      <w:r>
        <w:rPr>
          <w:rFonts w:hint="eastAsia"/>
        </w:rPr>
        <w:t>时间：采购公告发出之日至202</w:t>
      </w:r>
      <w:r w:rsidR="000B5542">
        <w:t>4</w:t>
      </w:r>
      <w:r>
        <w:rPr>
          <w:rFonts w:hint="eastAsia"/>
        </w:rPr>
        <w:t>年</w:t>
      </w:r>
      <w:r w:rsidR="000B5542">
        <w:t>4</w:t>
      </w:r>
      <w:r>
        <w:rPr>
          <w:rFonts w:hint="eastAsia"/>
        </w:rPr>
        <w:t>月</w:t>
      </w:r>
      <w:r w:rsidR="00872978">
        <w:t>30</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478F3A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sidR="000B5542">
        <w:rPr>
          <w:rFonts w:ascii="宋体" w:hAnsi="宋体" w:cs="Arial"/>
          <w:sz w:val="24"/>
        </w:rPr>
        <w:t>4</w:t>
      </w:r>
      <w:r>
        <w:rPr>
          <w:rFonts w:ascii="宋体" w:hAnsi="宋体" w:cs="Arial" w:hint="eastAsia"/>
          <w:sz w:val="24"/>
        </w:rPr>
        <w:t>年</w:t>
      </w:r>
      <w:r w:rsidR="000B5542">
        <w:rPr>
          <w:rFonts w:ascii="宋体" w:hAnsi="宋体" w:cs="Arial"/>
          <w:sz w:val="24"/>
        </w:rPr>
        <w:t>5</w:t>
      </w:r>
      <w:r>
        <w:rPr>
          <w:rFonts w:ascii="宋体" w:hAnsi="宋体" w:cs="Arial" w:hint="eastAsia"/>
          <w:sz w:val="24"/>
        </w:rPr>
        <w:t>月</w:t>
      </w:r>
      <w:r w:rsidR="00872978">
        <w:rPr>
          <w:rFonts w:ascii="宋体" w:hAnsi="宋体" w:cs="Arial"/>
          <w:sz w:val="24"/>
        </w:rPr>
        <w:t>7</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37C0325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872978">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lastRenderedPageBreak/>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3DC66CA5" w14:textId="35733A2A"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w:t>
      </w:r>
      <w:r w:rsidR="002D6935">
        <w:rPr>
          <w:rFonts w:ascii="宋体" w:hAnsi="宋体" w:cs="Arial" w:hint="eastAsia"/>
          <w:sz w:val="24"/>
        </w:rPr>
        <w:t>王老师、</w:t>
      </w:r>
      <w:r>
        <w:rPr>
          <w:rFonts w:ascii="宋体" w:hAnsi="宋体" w:cs="Arial" w:hint="eastAsia"/>
          <w:sz w:val="24"/>
        </w:rPr>
        <w:t>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11829D8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2D6935">
        <w:rPr>
          <w:rFonts w:ascii="宋体" w:hAnsi="宋体" w:cs="Arial" w:hint="eastAsia"/>
          <w:sz w:val="24"/>
        </w:rPr>
        <w:t>马腾</w:t>
      </w:r>
      <w:r>
        <w:rPr>
          <w:rFonts w:ascii="宋体" w:hAnsi="宋体" w:cs="Arial" w:hint="eastAsia"/>
          <w:sz w:val="24"/>
        </w:rPr>
        <w:t>、吕绍山、王经理，010－</w:t>
      </w:r>
      <w:r w:rsidR="002D6935" w:rsidRPr="002D6935">
        <w:rPr>
          <w:rFonts w:ascii="宋体" w:hAnsi="宋体" w:cs="Arial"/>
          <w:sz w:val="24"/>
        </w:rPr>
        <w:t>61192275</w:t>
      </w:r>
      <w:r>
        <w:rPr>
          <w:rFonts w:ascii="宋体" w:hAnsi="宋体" w:cs="Arial" w:hint="eastAsia"/>
          <w:sz w:val="24"/>
        </w:rPr>
        <w:t>、18600960203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3A5B258"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2D6935">
        <w:rPr>
          <w:rFonts w:ascii="宋体" w:hAnsi="宋体" w:cs="Arial" w:hint="eastAsia"/>
          <w:sz w:val="24"/>
        </w:rPr>
        <w:t>马腾</w:t>
      </w:r>
      <w:r>
        <w:rPr>
          <w:rFonts w:ascii="宋体" w:hAnsi="宋体" w:cs="Arial" w:hint="eastAsia"/>
          <w:sz w:val="24"/>
        </w:rPr>
        <w:t>、吕绍山、王经理</w:t>
      </w:r>
    </w:p>
    <w:p w14:paraId="06D427A4" w14:textId="3709CE45"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w:t>
      </w:r>
      <w:r w:rsidR="002D6935" w:rsidRPr="002D6935">
        <w:rPr>
          <w:rFonts w:ascii="宋体" w:hAnsi="宋体" w:cs="Arial"/>
          <w:sz w:val="24"/>
        </w:rPr>
        <w:t>61192275</w:t>
      </w:r>
      <w:r>
        <w:rPr>
          <w:rFonts w:ascii="宋体" w:hAnsi="宋体" w:cs="Arial" w:hint="eastAsia"/>
          <w:sz w:val="24"/>
        </w:rPr>
        <w:t>、18600960203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4C0E4963" w:rsidR="00FF1CBE" w:rsidRDefault="003A48D3">
            <w:pPr>
              <w:spacing w:line="360" w:lineRule="auto"/>
              <w:rPr>
                <w:rFonts w:ascii="宋体" w:hAnsi="宋体"/>
                <w:sz w:val="24"/>
              </w:rPr>
            </w:pPr>
            <w:r>
              <w:rPr>
                <w:rFonts w:ascii="宋体" w:hAnsi="宋体" w:hint="eastAsia"/>
                <w:sz w:val="24"/>
              </w:rPr>
              <w:t>项目属性：</w:t>
            </w:r>
            <w:r w:rsidR="00284342">
              <w:rPr>
                <w:rFonts w:ascii="宋体" w:hAnsi="宋体" w:hint="eastAsia"/>
                <w:sz w:val="24"/>
              </w:rPr>
              <w:t>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w14:anchorId="4BD7657B" id="直接连接符 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5d3QEAAHY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"/>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30A57A0B"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"/>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w14:anchorId="0288D5FD" id="直接连接符 7"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"/>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w:t>
      </w:r>
      <w:r>
        <w:rPr>
          <w:rFonts w:hint="eastAsia"/>
          <w:sz w:val="24"/>
        </w:rPr>
        <w:lastRenderedPageBreak/>
        <w:t>方式</w:t>
      </w:r>
      <w:proofErr w:type="gramEnd"/>
      <w:r>
        <w:rPr>
          <w:rFonts w:hint="eastAsia"/>
          <w:sz w:val="24"/>
        </w:rPr>
        <w:t>，提供转账网页打印件）。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4831D07F"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26DB59B8" w14:textId="25AAE961" w:rsidR="00EA18A0" w:rsidRPr="00112514" w:rsidRDefault="00112514" w:rsidP="00EA18A0">
            <w:pPr>
              <w:pStyle w:val="af"/>
            </w:pPr>
            <w:r w:rsidRPr="00112514">
              <w:rPr>
                <w:rFonts w:hint="eastAsia"/>
              </w:rPr>
              <w:t>“签字”是指供应</w:t>
            </w:r>
            <w:proofErr w:type="gramStart"/>
            <w:r w:rsidRPr="00112514">
              <w:rPr>
                <w:rFonts w:hint="eastAsia"/>
              </w:rPr>
              <w:t>商法定</w:t>
            </w:r>
            <w:proofErr w:type="gramEnd"/>
            <w:r w:rsidRPr="00112514">
              <w:rPr>
                <w:rFonts w:hint="eastAsia"/>
              </w:rPr>
              <w:t>代表人(单位负责人)或其授权代表按采购文件要求亲</w:t>
            </w:r>
            <w:r>
              <w:rPr>
                <w:rFonts w:hint="eastAsia"/>
              </w:rPr>
              <w:t>笔</w:t>
            </w:r>
            <w:r w:rsidRPr="00112514">
              <w:rPr>
                <w:rFonts w:hint="eastAsia"/>
              </w:rPr>
              <w:t>写上本人姓名或</w:t>
            </w:r>
            <w:r>
              <w:rPr>
                <w:rFonts w:hint="eastAsia"/>
              </w:rPr>
              <w:t>加盖个人的人名章、手签章、印鉴等</w:t>
            </w:r>
            <w:r w:rsidR="00F94808">
              <w:rPr>
                <w:rFonts w:hint="eastAsia"/>
              </w:rPr>
              <w:t>。</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w:t>
            </w:r>
            <w:r>
              <w:rPr>
                <w:color w:val="000000"/>
                <w:sz w:val="24"/>
              </w:rPr>
              <w:lastRenderedPageBreak/>
              <w:t>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6252"/>
        <w:gridCol w:w="929"/>
      </w:tblGrid>
      <w:tr w:rsidR="002E5751" w:rsidRPr="0044243F" w14:paraId="19A7DC30" w14:textId="77777777" w:rsidTr="00984EFA">
        <w:trPr>
          <w:trHeight w:val="810"/>
        </w:trPr>
        <w:tc>
          <w:tcPr>
            <w:tcW w:w="1488" w:type="dxa"/>
            <w:vAlign w:val="center"/>
          </w:tcPr>
          <w:p w14:paraId="6724B890" w14:textId="77777777" w:rsidR="002E5751" w:rsidRPr="0044243F" w:rsidRDefault="002E5751" w:rsidP="00211AAE">
            <w:pPr>
              <w:pStyle w:val="Default"/>
              <w:spacing w:line="360" w:lineRule="auto"/>
              <w:ind w:left="2940" w:hanging="420"/>
              <w:jc w:val="center"/>
              <w:rPr>
                <w:rFonts w:ascii="宋体" w:eastAsia="宋体" w:hAnsi="宋体"/>
              </w:rPr>
            </w:pPr>
            <w:r w:rsidRPr="0044243F">
              <w:rPr>
                <w:rFonts w:ascii="宋体" w:eastAsia="宋体" w:hAnsi="宋体" w:hint="eastAsia"/>
              </w:rPr>
              <w:t>评审项</w:t>
            </w:r>
          </w:p>
        </w:tc>
        <w:tc>
          <w:tcPr>
            <w:tcW w:w="6252" w:type="dxa"/>
            <w:vAlign w:val="center"/>
          </w:tcPr>
          <w:p w14:paraId="06C94BDA"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hint="eastAsia"/>
                <w:kern w:val="0"/>
                <w:sz w:val="24"/>
              </w:rPr>
              <w:t>评审标准</w:t>
            </w:r>
          </w:p>
        </w:tc>
        <w:tc>
          <w:tcPr>
            <w:tcW w:w="929" w:type="dxa"/>
            <w:vAlign w:val="center"/>
          </w:tcPr>
          <w:p w14:paraId="736F8E02"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hint="eastAsia"/>
                <w:kern w:val="0"/>
                <w:sz w:val="24"/>
              </w:rPr>
              <w:t>最高分值</w:t>
            </w:r>
          </w:p>
        </w:tc>
      </w:tr>
      <w:tr w:rsidR="002E5751" w:rsidRPr="0044243F" w14:paraId="1E031574" w14:textId="77777777" w:rsidTr="00984EFA">
        <w:trPr>
          <w:trHeight w:val="530"/>
        </w:trPr>
        <w:tc>
          <w:tcPr>
            <w:tcW w:w="8669" w:type="dxa"/>
            <w:gridSpan w:val="3"/>
            <w:vAlign w:val="center"/>
          </w:tcPr>
          <w:p w14:paraId="57B6E1D9"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hint="eastAsia"/>
                <w:b/>
                <w:sz w:val="24"/>
              </w:rPr>
              <w:t>一、商务部分</w:t>
            </w:r>
          </w:p>
        </w:tc>
      </w:tr>
      <w:tr w:rsidR="002E5751" w:rsidRPr="0044243F" w14:paraId="26600650" w14:textId="77777777" w:rsidTr="00984EFA">
        <w:trPr>
          <w:trHeight w:val="810"/>
        </w:trPr>
        <w:tc>
          <w:tcPr>
            <w:tcW w:w="1488" w:type="dxa"/>
            <w:vAlign w:val="center"/>
          </w:tcPr>
          <w:p w14:paraId="775AD1E3" w14:textId="77777777" w:rsidR="002E5751" w:rsidRPr="0038612D" w:rsidRDefault="002E5751" w:rsidP="00211AAE">
            <w:pPr>
              <w:adjustRightInd w:val="0"/>
              <w:snapToGrid w:val="0"/>
              <w:spacing w:line="360" w:lineRule="auto"/>
              <w:jc w:val="center"/>
              <w:rPr>
                <w:rFonts w:ascii="宋体" w:hAnsi="宋体" w:cs="宋体"/>
                <w:bCs/>
                <w:color w:val="000000" w:themeColor="text1"/>
                <w:kern w:val="0"/>
                <w:sz w:val="24"/>
              </w:rPr>
            </w:pPr>
            <w:r w:rsidRPr="0038612D">
              <w:rPr>
                <w:rFonts w:ascii="宋体" w:hAnsi="宋体" w:cs="宋体" w:hint="eastAsia"/>
                <w:bCs/>
                <w:color w:val="000000" w:themeColor="text1"/>
                <w:kern w:val="0"/>
                <w:sz w:val="24"/>
              </w:rPr>
              <w:t>业绩经验</w:t>
            </w:r>
          </w:p>
        </w:tc>
        <w:tc>
          <w:tcPr>
            <w:tcW w:w="6252" w:type="dxa"/>
            <w:vAlign w:val="center"/>
          </w:tcPr>
          <w:p w14:paraId="7232EDFE" w14:textId="67041098" w:rsidR="002E5751" w:rsidRPr="0038612D" w:rsidRDefault="002E5751" w:rsidP="00211AAE">
            <w:pPr>
              <w:adjustRightInd w:val="0"/>
              <w:snapToGrid w:val="0"/>
              <w:spacing w:line="360" w:lineRule="auto"/>
              <w:rPr>
                <w:rFonts w:ascii="宋体" w:hAnsi="宋体" w:cs="宋体"/>
                <w:bCs/>
                <w:color w:val="000000" w:themeColor="text1"/>
                <w:kern w:val="0"/>
                <w:sz w:val="24"/>
              </w:rPr>
            </w:pPr>
            <w:r w:rsidRPr="0038612D">
              <w:rPr>
                <w:rFonts w:ascii="宋体" w:hAnsi="宋体" w:cs="宋体" w:hint="eastAsia"/>
                <w:bCs/>
                <w:color w:val="000000" w:themeColor="text1"/>
                <w:kern w:val="0"/>
                <w:sz w:val="24"/>
              </w:rPr>
              <w:t>供应商近三年（202</w:t>
            </w:r>
            <w:r w:rsidRPr="0038612D">
              <w:rPr>
                <w:rFonts w:ascii="宋体" w:hAnsi="宋体" w:cs="宋体"/>
                <w:bCs/>
                <w:color w:val="000000" w:themeColor="text1"/>
                <w:kern w:val="0"/>
                <w:sz w:val="24"/>
              </w:rPr>
              <w:t>1</w:t>
            </w:r>
            <w:r w:rsidRPr="0038612D">
              <w:rPr>
                <w:rFonts w:ascii="宋体" w:hAnsi="宋体" w:cs="宋体" w:hint="eastAsia"/>
                <w:bCs/>
                <w:color w:val="000000" w:themeColor="text1"/>
                <w:kern w:val="0"/>
                <w:sz w:val="24"/>
              </w:rPr>
              <w:t>年</w:t>
            </w:r>
            <w:r w:rsidRPr="0038612D">
              <w:rPr>
                <w:rFonts w:ascii="宋体" w:hAnsi="宋体" w:cs="宋体"/>
                <w:bCs/>
                <w:color w:val="000000" w:themeColor="text1"/>
                <w:kern w:val="0"/>
                <w:sz w:val="24"/>
              </w:rPr>
              <w:t>4</w:t>
            </w:r>
            <w:r w:rsidRPr="0038612D">
              <w:rPr>
                <w:rFonts w:ascii="宋体" w:hAnsi="宋体" w:cs="宋体" w:hint="eastAsia"/>
                <w:bCs/>
                <w:color w:val="000000" w:themeColor="text1"/>
                <w:kern w:val="0"/>
                <w:sz w:val="24"/>
              </w:rPr>
              <w:t>月1日起至本项目采购公告发出之日止，以合同签订时间为准）</w:t>
            </w:r>
            <w:r w:rsidR="00B10EA8">
              <w:rPr>
                <w:rFonts w:ascii="宋体" w:hAnsi="宋体" w:hint="eastAsia"/>
                <w:kern w:val="0"/>
                <w:sz w:val="24"/>
              </w:rPr>
              <w:t>承担过的类似项目业绩</w:t>
            </w:r>
            <w:r w:rsidRPr="0038612D">
              <w:rPr>
                <w:rFonts w:ascii="宋体" w:hAnsi="宋体" w:cs="宋体" w:hint="eastAsia"/>
                <w:bCs/>
                <w:color w:val="000000" w:themeColor="text1"/>
                <w:kern w:val="0"/>
                <w:sz w:val="24"/>
              </w:rPr>
              <w:t>（提供合同金额页及盖章页、内容页</w:t>
            </w:r>
            <w:r w:rsidR="00610A55">
              <w:rPr>
                <w:rFonts w:ascii="宋体" w:hAnsi="宋体" w:cs="宋体" w:hint="eastAsia"/>
                <w:bCs/>
                <w:color w:val="000000" w:themeColor="text1"/>
                <w:kern w:val="0"/>
                <w:sz w:val="24"/>
              </w:rPr>
              <w:t>、合同签订时间</w:t>
            </w:r>
            <w:r w:rsidRPr="0038612D">
              <w:rPr>
                <w:rFonts w:ascii="宋体" w:hAnsi="宋体" w:cs="宋体" w:hint="eastAsia"/>
                <w:bCs/>
                <w:color w:val="000000" w:themeColor="text1"/>
                <w:kern w:val="0"/>
                <w:sz w:val="24"/>
              </w:rPr>
              <w:t>等关键页），每提供1个有效业绩得</w:t>
            </w:r>
            <w:r w:rsidR="0038612D" w:rsidRPr="0038612D">
              <w:rPr>
                <w:rFonts w:ascii="宋体" w:hAnsi="宋体" w:cs="宋体"/>
                <w:bCs/>
                <w:color w:val="000000" w:themeColor="text1"/>
                <w:kern w:val="0"/>
                <w:sz w:val="24"/>
              </w:rPr>
              <w:t>2</w:t>
            </w:r>
            <w:r w:rsidRPr="0038612D">
              <w:rPr>
                <w:rFonts w:ascii="宋体" w:hAnsi="宋体" w:cs="宋体" w:hint="eastAsia"/>
                <w:bCs/>
                <w:color w:val="000000" w:themeColor="text1"/>
                <w:kern w:val="0"/>
                <w:sz w:val="24"/>
              </w:rPr>
              <w:t>分，最高得</w:t>
            </w:r>
            <w:r w:rsidR="0038612D" w:rsidRPr="0038612D">
              <w:rPr>
                <w:rFonts w:ascii="宋体" w:hAnsi="宋体" w:cs="宋体"/>
                <w:bCs/>
                <w:color w:val="000000" w:themeColor="text1"/>
                <w:kern w:val="0"/>
                <w:sz w:val="24"/>
              </w:rPr>
              <w:t>4</w:t>
            </w:r>
            <w:r w:rsidRPr="0038612D">
              <w:rPr>
                <w:rFonts w:ascii="宋体" w:hAnsi="宋体" w:cs="宋体" w:hint="eastAsia"/>
                <w:bCs/>
                <w:color w:val="000000" w:themeColor="text1"/>
                <w:kern w:val="0"/>
                <w:sz w:val="24"/>
              </w:rPr>
              <w:t>分。</w:t>
            </w:r>
          </w:p>
        </w:tc>
        <w:tc>
          <w:tcPr>
            <w:tcW w:w="929" w:type="dxa"/>
            <w:vAlign w:val="center"/>
          </w:tcPr>
          <w:p w14:paraId="26E12548" w14:textId="304BFB2D" w:rsidR="002E5751" w:rsidRPr="0038612D" w:rsidRDefault="0038612D" w:rsidP="00211AAE">
            <w:pPr>
              <w:widowControl/>
              <w:spacing w:line="360" w:lineRule="auto"/>
              <w:jc w:val="center"/>
              <w:rPr>
                <w:rFonts w:ascii="宋体" w:hAnsi="宋体" w:cs="宋体"/>
                <w:color w:val="000000" w:themeColor="text1"/>
                <w:kern w:val="0"/>
                <w:sz w:val="24"/>
              </w:rPr>
            </w:pPr>
            <w:r w:rsidRPr="0038612D">
              <w:rPr>
                <w:rFonts w:ascii="宋体" w:hAnsi="宋体" w:cs="宋体"/>
                <w:color w:val="000000" w:themeColor="text1"/>
                <w:kern w:val="0"/>
                <w:sz w:val="24"/>
              </w:rPr>
              <w:t>4</w:t>
            </w:r>
          </w:p>
        </w:tc>
      </w:tr>
      <w:tr w:rsidR="002E5751" w:rsidRPr="0044243F" w14:paraId="1E1D3985" w14:textId="77777777" w:rsidTr="00984EFA">
        <w:trPr>
          <w:trHeight w:val="667"/>
        </w:trPr>
        <w:tc>
          <w:tcPr>
            <w:tcW w:w="8669" w:type="dxa"/>
            <w:gridSpan w:val="3"/>
            <w:vAlign w:val="center"/>
          </w:tcPr>
          <w:p w14:paraId="4CDEE5A8" w14:textId="77777777" w:rsidR="002E5751" w:rsidRPr="0044243F" w:rsidRDefault="002E5751" w:rsidP="00A35810">
            <w:pPr>
              <w:pStyle w:val="Default"/>
              <w:spacing w:line="360" w:lineRule="auto"/>
              <w:jc w:val="center"/>
              <w:rPr>
                <w:rFonts w:ascii="宋体" w:eastAsia="宋体" w:hAnsi="宋体" w:cs="宋体"/>
              </w:rPr>
            </w:pPr>
            <w:r w:rsidRPr="0044243F">
              <w:rPr>
                <w:rFonts w:ascii="宋体" w:eastAsia="宋体" w:hAnsi="宋体" w:cs="宋体" w:hint="eastAsia"/>
                <w:b/>
                <w:color w:val="auto"/>
                <w:kern w:val="2"/>
              </w:rPr>
              <w:t>二、技术部分</w:t>
            </w:r>
          </w:p>
        </w:tc>
      </w:tr>
      <w:tr w:rsidR="002E5751" w:rsidRPr="0044243F" w14:paraId="04CC3266" w14:textId="77777777" w:rsidTr="00984EFA">
        <w:trPr>
          <w:trHeight w:val="983"/>
        </w:trPr>
        <w:tc>
          <w:tcPr>
            <w:tcW w:w="1488" w:type="dxa"/>
            <w:vAlign w:val="center"/>
          </w:tcPr>
          <w:p w14:paraId="623474D6" w14:textId="77777777" w:rsidR="002E5751" w:rsidRPr="0044243F" w:rsidRDefault="002E5751" w:rsidP="00211AAE">
            <w:pPr>
              <w:adjustRightInd w:val="0"/>
              <w:snapToGrid w:val="0"/>
              <w:spacing w:line="360" w:lineRule="auto"/>
              <w:jc w:val="center"/>
              <w:rPr>
                <w:rFonts w:ascii="宋体" w:hAnsi="宋体" w:cs="宋体"/>
                <w:kern w:val="0"/>
                <w:sz w:val="24"/>
              </w:rPr>
            </w:pPr>
            <w:r w:rsidRPr="0044243F">
              <w:rPr>
                <w:rFonts w:ascii="宋体" w:hAnsi="宋体" w:cs="宋体" w:hint="eastAsia"/>
                <w:sz w:val="24"/>
              </w:rPr>
              <w:lastRenderedPageBreak/>
              <w:t>技术响应</w:t>
            </w:r>
          </w:p>
        </w:tc>
        <w:tc>
          <w:tcPr>
            <w:tcW w:w="6252" w:type="dxa"/>
            <w:vAlign w:val="center"/>
          </w:tcPr>
          <w:p w14:paraId="11732790" w14:textId="5564CB4B" w:rsidR="002E5751" w:rsidRPr="0044243F" w:rsidRDefault="002E5751" w:rsidP="00211AAE">
            <w:pPr>
              <w:adjustRightInd w:val="0"/>
              <w:snapToGrid w:val="0"/>
              <w:spacing w:line="360" w:lineRule="auto"/>
              <w:rPr>
                <w:rFonts w:ascii="宋体" w:hAnsi="宋体" w:cs="宋体"/>
                <w:bCs/>
                <w:kern w:val="0"/>
                <w:sz w:val="24"/>
              </w:rPr>
            </w:pPr>
            <w:r w:rsidRPr="0044243F">
              <w:rPr>
                <w:rFonts w:ascii="宋体" w:hAnsi="宋体" w:cs="宋体" w:hint="eastAsia"/>
                <w:bCs/>
                <w:kern w:val="0"/>
                <w:sz w:val="24"/>
              </w:rPr>
              <w:t>供应商对</w:t>
            </w:r>
            <w:r w:rsidR="002C257C">
              <w:rPr>
                <w:rFonts w:ascii="宋体" w:hAnsi="宋体" w:cs="宋体" w:hint="eastAsia"/>
                <w:bCs/>
                <w:kern w:val="0"/>
                <w:sz w:val="24"/>
              </w:rPr>
              <w:t>采购文件第四章</w:t>
            </w:r>
            <w:r w:rsidRPr="0044243F">
              <w:rPr>
                <w:rFonts w:ascii="宋体" w:hAnsi="宋体" w:cs="宋体" w:hint="eastAsia"/>
                <w:bCs/>
                <w:kern w:val="0"/>
                <w:sz w:val="24"/>
              </w:rPr>
              <w:t xml:space="preserve">“项目需求”的响应程度； </w:t>
            </w:r>
          </w:p>
          <w:p w14:paraId="6642EFAA" w14:textId="62A3BD06" w:rsidR="0038612D" w:rsidRDefault="002E5751" w:rsidP="00211AAE">
            <w:pPr>
              <w:adjustRightInd w:val="0"/>
              <w:snapToGrid w:val="0"/>
              <w:spacing w:line="360" w:lineRule="auto"/>
              <w:rPr>
                <w:rFonts w:ascii="宋体" w:hAnsi="宋体" w:cs="宋体"/>
                <w:bCs/>
                <w:kern w:val="0"/>
                <w:sz w:val="24"/>
              </w:rPr>
            </w:pPr>
            <w:r w:rsidRPr="0044243F">
              <w:rPr>
                <w:rFonts w:ascii="宋体" w:hAnsi="宋体" w:cs="宋体" w:hint="eastAsia"/>
                <w:bCs/>
                <w:kern w:val="0"/>
                <w:sz w:val="24"/>
              </w:rPr>
              <w:t>全部满足采购文件要求，得</w:t>
            </w:r>
            <w:r w:rsidR="002C257C">
              <w:rPr>
                <w:rFonts w:ascii="宋体" w:hAnsi="宋体" w:cs="宋体" w:hint="eastAsia"/>
                <w:bCs/>
                <w:kern w:val="0"/>
                <w:sz w:val="24"/>
              </w:rPr>
              <w:t>满</w:t>
            </w:r>
            <w:r w:rsidRPr="0044243F">
              <w:rPr>
                <w:rFonts w:ascii="宋体" w:hAnsi="宋体" w:cs="宋体" w:hint="eastAsia"/>
                <w:bCs/>
                <w:kern w:val="0"/>
                <w:sz w:val="24"/>
              </w:rPr>
              <w:t>分。</w:t>
            </w:r>
          </w:p>
          <w:p w14:paraId="33E9CC47" w14:textId="77777777" w:rsidR="002C257C" w:rsidRDefault="0038612D" w:rsidP="00211AAE">
            <w:pPr>
              <w:adjustRightInd w:val="0"/>
              <w:snapToGrid w:val="0"/>
              <w:spacing w:line="360" w:lineRule="auto"/>
              <w:rPr>
                <w:rFonts w:ascii="宋体" w:hAnsi="宋体" w:cs="宋体"/>
                <w:bCs/>
                <w:kern w:val="0"/>
                <w:sz w:val="24"/>
              </w:rPr>
            </w:pPr>
            <w:r>
              <w:rPr>
                <w:rFonts w:ascii="宋体" w:hAnsi="宋体" w:cs="宋体" w:hint="eastAsia"/>
                <w:bCs/>
                <w:kern w:val="0"/>
                <w:sz w:val="24"/>
              </w:rPr>
              <w:t>“</w:t>
            </w:r>
            <w:r>
              <w:rPr>
                <w:rFonts w:ascii="宋体" w:hAnsi="宋体" w:hint="eastAsia"/>
                <w:color w:val="000000"/>
                <w:sz w:val="24"/>
              </w:rPr>
              <w:t>★</w:t>
            </w:r>
            <w:r>
              <w:rPr>
                <w:rFonts w:ascii="宋体" w:hAnsi="宋体" w:cs="宋体" w:hint="eastAsia"/>
                <w:bCs/>
                <w:kern w:val="0"/>
                <w:sz w:val="24"/>
              </w:rPr>
              <w:t>”条款不满足属于无效响应</w:t>
            </w:r>
            <w:r w:rsidR="002C257C">
              <w:rPr>
                <w:rFonts w:ascii="宋体" w:hAnsi="宋体" w:cs="宋体" w:hint="eastAsia"/>
                <w:bCs/>
                <w:kern w:val="0"/>
                <w:sz w:val="24"/>
              </w:rPr>
              <w:t>；</w:t>
            </w:r>
          </w:p>
          <w:p w14:paraId="09C16F6C" w14:textId="7C8C7823" w:rsidR="002E5751" w:rsidRPr="002C257C" w:rsidRDefault="0038612D" w:rsidP="00211AAE">
            <w:pPr>
              <w:adjustRightInd w:val="0"/>
              <w:snapToGrid w:val="0"/>
              <w:spacing w:line="360" w:lineRule="auto"/>
              <w:rPr>
                <w:rFonts w:ascii="宋体" w:hAnsi="宋体" w:cs="宋体"/>
                <w:bCs/>
                <w:kern w:val="0"/>
                <w:sz w:val="24"/>
              </w:rPr>
            </w:pPr>
            <w:r>
              <w:rPr>
                <w:rFonts w:ascii="宋体" w:hAnsi="宋体" w:cs="宋体" w:hint="eastAsia"/>
                <w:bCs/>
                <w:kern w:val="0"/>
                <w:sz w:val="24"/>
              </w:rPr>
              <w:t>其余每</w:t>
            </w:r>
            <w:r w:rsidR="002E5751" w:rsidRPr="0044243F">
              <w:rPr>
                <w:rFonts w:ascii="宋体" w:hAnsi="宋体" w:cs="宋体" w:hint="eastAsia"/>
                <w:bCs/>
                <w:kern w:val="0"/>
                <w:sz w:val="24"/>
              </w:rPr>
              <w:t>有一项</w:t>
            </w:r>
            <w:r>
              <w:rPr>
                <w:rFonts w:ascii="宋体" w:hAnsi="宋体" w:cs="宋体" w:hint="eastAsia"/>
                <w:bCs/>
                <w:kern w:val="0"/>
                <w:sz w:val="24"/>
              </w:rPr>
              <w:t>技术指标</w:t>
            </w:r>
            <w:r w:rsidR="002E5751" w:rsidRPr="0044243F">
              <w:rPr>
                <w:rFonts w:ascii="宋体" w:hAnsi="宋体" w:cs="宋体" w:hint="eastAsia"/>
                <w:bCs/>
                <w:kern w:val="0"/>
                <w:sz w:val="24"/>
              </w:rPr>
              <w:t>不满足采购文件要求的</w:t>
            </w:r>
            <w:r w:rsidR="002E5751">
              <w:rPr>
                <w:rFonts w:ascii="宋体" w:hAnsi="宋体" w:cs="宋体" w:hint="eastAsia"/>
                <w:bCs/>
                <w:kern w:val="0"/>
                <w:sz w:val="24"/>
              </w:rPr>
              <w:t>，</w:t>
            </w:r>
            <w:r w:rsidR="002E5751" w:rsidRPr="0044243F">
              <w:rPr>
                <w:rFonts w:ascii="宋体" w:hAnsi="宋体" w:cs="宋体" w:hint="eastAsia"/>
                <w:bCs/>
                <w:kern w:val="0"/>
                <w:sz w:val="24"/>
              </w:rPr>
              <w:t>扣</w:t>
            </w:r>
            <w:r w:rsidR="002C257C">
              <w:rPr>
                <w:rFonts w:ascii="宋体" w:hAnsi="宋体" w:cs="宋体"/>
                <w:bCs/>
                <w:kern w:val="0"/>
                <w:sz w:val="24"/>
              </w:rPr>
              <w:t>2</w:t>
            </w:r>
            <w:r w:rsidR="002E5751" w:rsidRPr="0044243F">
              <w:rPr>
                <w:rFonts w:ascii="宋体" w:hAnsi="宋体" w:cs="宋体" w:hint="eastAsia"/>
                <w:bCs/>
                <w:kern w:val="0"/>
                <w:sz w:val="24"/>
              </w:rPr>
              <w:t>分</w:t>
            </w:r>
            <w:r w:rsidR="002E5751">
              <w:rPr>
                <w:rFonts w:ascii="宋体" w:hAnsi="宋体" w:cs="宋体" w:hint="eastAsia"/>
                <w:bCs/>
                <w:kern w:val="0"/>
                <w:sz w:val="24"/>
              </w:rPr>
              <w:t>，扣完为止</w:t>
            </w:r>
          </w:p>
        </w:tc>
        <w:tc>
          <w:tcPr>
            <w:tcW w:w="929" w:type="dxa"/>
            <w:vAlign w:val="center"/>
          </w:tcPr>
          <w:p w14:paraId="5CDC26DF" w14:textId="1315779A" w:rsidR="002E5751" w:rsidRPr="0044243F" w:rsidRDefault="0038612D" w:rsidP="00211AAE">
            <w:pPr>
              <w:adjustRightInd w:val="0"/>
              <w:snapToGrid w:val="0"/>
              <w:spacing w:line="360" w:lineRule="auto"/>
              <w:jc w:val="center"/>
              <w:rPr>
                <w:rFonts w:ascii="宋体" w:hAnsi="宋体"/>
                <w:sz w:val="24"/>
              </w:rPr>
            </w:pPr>
            <w:r>
              <w:rPr>
                <w:rFonts w:ascii="宋体" w:hAnsi="宋体" w:cs="宋体"/>
                <w:sz w:val="24"/>
              </w:rPr>
              <w:t>16</w:t>
            </w:r>
          </w:p>
        </w:tc>
      </w:tr>
      <w:tr w:rsidR="002E5751" w:rsidRPr="0044243F" w14:paraId="2D7B4FC8" w14:textId="77777777" w:rsidTr="00984EFA">
        <w:trPr>
          <w:trHeight w:val="983"/>
        </w:trPr>
        <w:tc>
          <w:tcPr>
            <w:tcW w:w="1488" w:type="dxa"/>
            <w:vAlign w:val="center"/>
          </w:tcPr>
          <w:p w14:paraId="28B6306C" w14:textId="77777777" w:rsidR="002E5751" w:rsidRPr="0044243F" w:rsidRDefault="002E5751" w:rsidP="00211AAE">
            <w:pPr>
              <w:pStyle w:val="afffd"/>
              <w:snapToGrid w:val="0"/>
              <w:spacing w:before="0" w:beforeAutospacing="0" w:after="0" w:afterAutospacing="0" w:line="360" w:lineRule="auto"/>
              <w:jc w:val="center"/>
            </w:pPr>
            <w:r w:rsidRPr="0044243F">
              <w:t xml:space="preserve">项目需求理解 </w:t>
            </w:r>
          </w:p>
        </w:tc>
        <w:tc>
          <w:tcPr>
            <w:tcW w:w="6252" w:type="dxa"/>
            <w:vAlign w:val="center"/>
          </w:tcPr>
          <w:p w14:paraId="706C7001" w14:textId="77777777" w:rsidR="002E5751" w:rsidRPr="0044243F" w:rsidRDefault="002E5751" w:rsidP="00211AAE">
            <w:pPr>
              <w:pStyle w:val="afffd"/>
              <w:snapToGrid w:val="0"/>
              <w:spacing w:before="0" w:beforeAutospacing="0" w:after="0" w:afterAutospacing="0" w:line="360" w:lineRule="auto"/>
            </w:pPr>
            <w:r w:rsidRPr="0044243F">
              <w:t>对本项目背景与服务需求理解准确、需求分析透彻、需求应答完整的得10分；</w:t>
            </w:r>
          </w:p>
          <w:p w14:paraId="0B11CF3A" w14:textId="77777777" w:rsidR="002E5751" w:rsidRPr="0044243F" w:rsidRDefault="002E5751" w:rsidP="00211AAE">
            <w:pPr>
              <w:pStyle w:val="afffd"/>
              <w:snapToGrid w:val="0"/>
              <w:spacing w:before="0" w:beforeAutospacing="0" w:after="0" w:afterAutospacing="0" w:line="360" w:lineRule="auto"/>
            </w:pPr>
            <w:r w:rsidRPr="0044243F">
              <w:t>对本项目背景与服务需求理解</w:t>
            </w:r>
            <w:r w:rsidRPr="0044243F">
              <w:rPr>
                <w:rFonts w:hint="eastAsia"/>
              </w:rPr>
              <w:t>较为</w:t>
            </w:r>
            <w:r w:rsidRPr="0044243F">
              <w:t>准确、需求分析</w:t>
            </w:r>
            <w:r w:rsidRPr="0044243F">
              <w:rPr>
                <w:rFonts w:hint="eastAsia"/>
              </w:rPr>
              <w:t>较为</w:t>
            </w:r>
            <w:r w:rsidRPr="0044243F">
              <w:t>清晰，需求应答</w:t>
            </w:r>
            <w:r w:rsidRPr="0044243F">
              <w:rPr>
                <w:rFonts w:hint="eastAsia"/>
              </w:rPr>
              <w:t>较为</w:t>
            </w:r>
            <w:r w:rsidRPr="0044243F">
              <w:t>完整的</w:t>
            </w:r>
            <w:r w:rsidRPr="0044243F">
              <w:rPr>
                <w:rFonts w:hint="eastAsia"/>
              </w:rPr>
              <w:t>，</w:t>
            </w:r>
            <w:r w:rsidRPr="0044243F">
              <w:t>得7分；</w:t>
            </w:r>
          </w:p>
          <w:p w14:paraId="45479719" w14:textId="77777777" w:rsidR="002E5751" w:rsidRPr="0044243F" w:rsidRDefault="002E5751" w:rsidP="00211AAE">
            <w:pPr>
              <w:pStyle w:val="afffd"/>
              <w:snapToGrid w:val="0"/>
              <w:spacing w:before="0" w:beforeAutospacing="0" w:after="0" w:afterAutospacing="0" w:line="360" w:lineRule="auto"/>
            </w:pPr>
            <w:r w:rsidRPr="0044243F">
              <w:t>对本项目</w:t>
            </w:r>
            <w:r>
              <w:rPr>
                <w:rFonts w:hint="eastAsia"/>
              </w:rPr>
              <w:t xml:space="preserve"> </w:t>
            </w:r>
            <w:r w:rsidRPr="0044243F">
              <w:t>背景与服务需求理解</w:t>
            </w:r>
            <w:r w:rsidRPr="0044243F">
              <w:rPr>
                <w:rFonts w:hint="eastAsia"/>
              </w:rPr>
              <w:t>略有不足</w:t>
            </w:r>
            <w:r w:rsidRPr="0044243F">
              <w:t>、需求分析</w:t>
            </w:r>
            <w:r w:rsidRPr="0044243F">
              <w:rPr>
                <w:rFonts w:hint="eastAsia"/>
              </w:rPr>
              <w:t>略有不足</w:t>
            </w:r>
            <w:r w:rsidRPr="0044243F">
              <w:t>，需求应答</w:t>
            </w:r>
            <w:r w:rsidRPr="0044243F">
              <w:rPr>
                <w:rFonts w:hint="eastAsia"/>
              </w:rPr>
              <w:t>略有不足</w:t>
            </w:r>
            <w:r w:rsidRPr="0044243F">
              <w:t>的</w:t>
            </w:r>
            <w:r w:rsidRPr="0044243F">
              <w:rPr>
                <w:rFonts w:hint="eastAsia"/>
              </w:rPr>
              <w:t>，得</w:t>
            </w:r>
            <w:r w:rsidRPr="0044243F">
              <w:t>4分；</w:t>
            </w:r>
          </w:p>
          <w:p w14:paraId="667C684E" w14:textId="77777777" w:rsidR="002E5751" w:rsidRPr="0044243F" w:rsidRDefault="002E5751" w:rsidP="00211AAE">
            <w:pPr>
              <w:pStyle w:val="afffd"/>
              <w:snapToGrid w:val="0"/>
              <w:spacing w:before="0" w:beforeAutospacing="0" w:after="0" w:afterAutospacing="0" w:line="360" w:lineRule="auto"/>
            </w:pPr>
            <w:r w:rsidRPr="0044243F">
              <w:t>对本项目背景与服务需求理解不准确、需求分析不清楚，需求应答不完整的</w:t>
            </w:r>
            <w:r w:rsidRPr="0044243F">
              <w:rPr>
                <w:rFonts w:hint="eastAsia"/>
              </w:rPr>
              <w:t>，得</w:t>
            </w:r>
            <w:r w:rsidRPr="0044243F">
              <w:t>1分；</w:t>
            </w:r>
          </w:p>
          <w:p w14:paraId="4DBA6A74" w14:textId="77777777" w:rsidR="002E5751" w:rsidRPr="0044243F" w:rsidRDefault="002E5751" w:rsidP="00211AAE">
            <w:pPr>
              <w:pStyle w:val="afffd"/>
              <w:snapToGrid w:val="0"/>
              <w:spacing w:before="0" w:beforeAutospacing="0" w:after="0" w:afterAutospacing="0" w:line="360" w:lineRule="auto"/>
            </w:pPr>
            <w:r w:rsidRPr="0044243F">
              <w:t>未提供得0分。</w:t>
            </w:r>
          </w:p>
        </w:tc>
        <w:tc>
          <w:tcPr>
            <w:tcW w:w="929" w:type="dxa"/>
            <w:vAlign w:val="center"/>
          </w:tcPr>
          <w:p w14:paraId="0392B01F" w14:textId="77777777" w:rsidR="002E5751" w:rsidRPr="0044243F" w:rsidRDefault="002E5751" w:rsidP="00211AAE">
            <w:pPr>
              <w:adjustRightInd w:val="0"/>
              <w:snapToGrid w:val="0"/>
              <w:spacing w:line="360" w:lineRule="auto"/>
              <w:jc w:val="center"/>
              <w:rPr>
                <w:rFonts w:ascii="宋体" w:hAnsi="宋体" w:cs="宋体...嘃."/>
                <w:color w:val="000000"/>
                <w:kern w:val="0"/>
                <w:sz w:val="24"/>
              </w:rPr>
            </w:pPr>
            <w:r w:rsidRPr="0044243F">
              <w:rPr>
                <w:rFonts w:ascii="宋体" w:hAnsi="宋体" w:cs="宋体" w:hint="eastAsia"/>
                <w:sz w:val="24"/>
              </w:rPr>
              <w:t>10</w:t>
            </w:r>
            <w:r w:rsidRPr="0044243F">
              <w:rPr>
                <w:rFonts w:ascii="宋体" w:hAnsi="宋体" w:cs="宋体...嘃."/>
                <w:color w:val="000000"/>
                <w:kern w:val="0"/>
                <w:sz w:val="24"/>
              </w:rPr>
              <w:t xml:space="preserve"> </w:t>
            </w:r>
          </w:p>
        </w:tc>
      </w:tr>
      <w:tr w:rsidR="002E5751" w:rsidRPr="0044243F" w14:paraId="70BC9FE5" w14:textId="77777777" w:rsidTr="00984EFA">
        <w:trPr>
          <w:trHeight w:val="511"/>
        </w:trPr>
        <w:tc>
          <w:tcPr>
            <w:tcW w:w="1488" w:type="dxa"/>
            <w:vAlign w:val="center"/>
          </w:tcPr>
          <w:p w14:paraId="6EB0802C" w14:textId="77777777" w:rsidR="002E5751" w:rsidRPr="0044243F" w:rsidRDefault="002E5751" w:rsidP="00211AAE">
            <w:pPr>
              <w:adjustRightInd w:val="0"/>
              <w:snapToGrid w:val="0"/>
              <w:spacing w:line="360" w:lineRule="auto"/>
              <w:jc w:val="center"/>
              <w:rPr>
                <w:rFonts w:ascii="宋体" w:hAnsi="宋体" w:cs="宋体"/>
                <w:kern w:val="0"/>
                <w:sz w:val="24"/>
              </w:rPr>
            </w:pPr>
            <w:r w:rsidRPr="0044243F">
              <w:rPr>
                <w:rFonts w:ascii="宋体" w:hAnsi="宋体" w:cs="宋体" w:hint="eastAsia"/>
                <w:sz w:val="24"/>
              </w:rPr>
              <w:t>服务方案</w:t>
            </w:r>
          </w:p>
        </w:tc>
        <w:tc>
          <w:tcPr>
            <w:tcW w:w="6252" w:type="dxa"/>
            <w:vAlign w:val="center"/>
          </w:tcPr>
          <w:p w14:paraId="043213FF" w14:textId="77777777" w:rsidR="002E5751" w:rsidRPr="0044243F" w:rsidRDefault="002E5751" w:rsidP="00211AAE">
            <w:pPr>
              <w:pStyle w:val="afffd"/>
              <w:snapToGrid w:val="0"/>
              <w:spacing w:before="0" w:beforeAutospacing="0" w:after="0" w:afterAutospacing="0" w:line="360" w:lineRule="auto"/>
              <w:rPr>
                <w:kern w:val="2"/>
              </w:rPr>
            </w:pPr>
            <w:r w:rsidRPr="0044243F">
              <w:rPr>
                <w:kern w:val="2"/>
              </w:rPr>
              <w:t>项目执行期间包括但不限于以下方面：前期踩点、活动方案对接、参会人员对接、物料对接、食宿对接、场地对接、小交通对接、手册撰写、现场组织协调会务相关（报到、接待、彩排、PPT、议程、主持、摄像等）、新闻稿、其他相关会务工作等。</w:t>
            </w:r>
          </w:p>
          <w:p w14:paraId="1035C26E" w14:textId="77777777" w:rsidR="002E5751" w:rsidRPr="0044243F" w:rsidRDefault="002E5751" w:rsidP="00211AAE">
            <w:pPr>
              <w:pStyle w:val="afffd"/>
              <w:snapToGrid w:val="0"/>
              <w:spacing w:before="0" w:beforeAutospacing="0" w:after="0" w:afterAutospacing="0" w:line="360" w:lineRule="auto"/>
              <w:rPr>
                <w:kern w:val="2"/>
              </w:rPr>
            </w:pPr>
            <w:r w:rsidRPr="0044243F">
              <w:rPr>
                <w:kern w:val="2"/>
              </w:rPr>
              <w:t>提供的项目执行方案、各类工作内容理解及时间安排完整合理、可行性强、针对性强的</w:t>
            </w:r>
            <w:r w:rsidRPr="0044243F">
              <w:rPr>
                <w:rFonts w:hint="eastAsia"/>
                <w:kern w:val="2"/>
              </w:rPr>
              <w:t>，</w:t>
            </w:r>
            <w:r w:rsidRPr="0044243F">
              <w:rPr>
                <w:kern w:val="2"/>
              </w:rPr>
              <w:t>得10分；</w:t>
            </w:r>
          </w:p>
          <w:p w14:paraId="7970B08D" w14:textId="77777777" w:rsidR="002E5751" w:rsidRPr="0044243F" w:rsidRDefault="002E5751" w:rsidP="00211AAE">
            <w:pPr>
              <w:pStyle w:val="afffd"/>
              <w:snapToGrid w:val="0"/>
              <w:spacing w:before="0" w:beforeAutospacing="0" w:after="0" w:afterAutospacing="0" w:line="360" w:lineRule="auto"/>
              <w:rPr>
                <w:kern w:val="2"/>
              </w:rPr>
            </w:pPr>
            <w:r w:rsidRPr="0044243F">
              <w:rPr>
                <w:kern w:val="2"/>
              </w:rPr>
              <w:t>提供的项目执行方案、各类工作内容理解及时间安排</w:t>
            </w:r>
            <w:r w:rsidRPr="0044243F">
              <w:rPr>
                <w:rFonts w:hint="eastAsia"/>
                <w:kern w:val="2"/>
              </w:rPr>
              <w:t>较为</w:t>
            </w:r>
            <w:r w:rsidRPr="0044243F">
              <w:rPr>
                <w:kern w:val="2"/>
              </w:rPr>
              <w:t>完整合理、可行性</w:t>
            </w:r>
            <w:r w:rsidRPr="0044243F">
              <w:rPr>
                <w:rFonts w:hint="eastAsia"/>
                <w:kern w:val="2"/>
              </w:rPr>
              <w:t>较</w:t>
            </w:r>
            <w:r w:rsidRPr="0044243F">
              <w:rPr>
                <w:kern w:val="2"/>
              </w:rPr>
              <w:t>强、针对性</w:t>
            </w:r>
            <w:r w:rsidRPr="0044243F">
              <w:rPr>
                <w:rFonts w:hint="eastAsia"/>
                <w:kern w:val="2"/>
              </w:rPr>
              <w:t>较强的，</w:t>
            </w:r>
            <w:r w:rsidRPr="0044243F">
              <w:rPr>
                <w:kern w:val="2"/>
              </w:rPr>
              <w:t>得7分；</w:t>
            </w:r>
          </w:p>
          <w:p w14:paraId="73321312" w14:textId="77777777" w:rsidR="002E5751" w:rsidRPr="0044243F" w:rsidRDefault="002E5751" w:rsidP="00211AAE">
            <w:pPr>
              <w:pStyle w:val="afffd"/>
              <w:snapToGrid w:val="0"/>
              <w:spacing w:before="0" w:beforeAutospacing="0" w:after="0" w:afterAutospacing="0" w:line="360" w:lineRule="auto"/>
              <w:rPr>
                <w:kern w:val="2"/>
              </w:rPr>
            </w:pPr>
            <w:r w:rsidRPr="0044243F">
              <w:rPr>
                <w:kern w:val="2"/>
              </w:rPr>
              <w:t>提供的项目执行方案、各类工作内容理解及时间安排</w:t>
            </w:r>
            <w:r w:rsidRPr="0044243F">
              <w:rPr>
                <w:rFonts w:hint="eastAsia"/>
                <w:kern w:val="2"/>
              </w:rPr>
              <w:t>略有不足</w:t>
            </w:r>
            <w:r w:rsidRPr="0044243F">
              <w:rPr>
                <w:kern w:val="2"/>
              </w:rPr>
              <w:t>、可行性</w:t>
            </w:r>
            <w:r w:rsidRPr="0044243F">
              <w:rPr>
                <w:rFonts w:hint="eastAsia"/>
                <w:kern w:val="2"/>
              </w:rPr>
              <w:t>略有不足</w:t>
            </w:r>
            <w:r w:rsidRPr="0044243F">
              <w:rPr>
                <w:kern w:val="2"/>
              </w:rPr>
              <w:t>、针对性</w:t>
            </w:r>
            <w:r w:rsidRPr="0044243F">
              <w:rPr>
                <w:rFonts w:hint="eastAsia"/>
                <w:kern w:val="2"/>
              </w:rPr>
              <w:t>略有不足的，</w:t>
            </w:r>
            <w:r w:rsidRPr="0044243F">
              <w:rPr>
                <w:kern w:val="2"/>
              </w:rPr>
              <w:t>得4分；</w:t>
            </w:r>
          </w:p>
          <w:p w14:paraId="6312917F" w14:textId="77777777" w:rsidR="002E5751" w:rsidRPr="0044243F" w:rsidRDefault="002E5751" w:rsidP="00211AAE">
            <w:pPr>
              <w:pStyle w:val="afffd"/>
              <w:snapToGrid w:val="0"/>
              <w:spacing w:before="0" w:beforeAutospacing="0" w:after="0" w:afterAutospacing="0" w:line="360" w:lineRule="auto"/>
              <w:rPr>
                <w:kern w:val="2"/>
              </w:rPr>
            </w:pPr>
            <w:r w:rsidRPr="0044243F">
              <w:rPr>
                <w:kern w:val="2"/>
              </w:rPr>
              <w:t>提供的项目执行方案、各类工作内容理解及时间安排不完整、可行性不强、没有针对性的</w:t>
            </w:r>
            <w:r w:rsidRPr="0044243F">
              <w:rPr>
                <w:rFonts w:hint="eastAsia"/>
                <w:kern w:val="2"/>
              </w:rPr>
              <w:t>，得</w:t>
            </w:r>
            <w:r w:rsidRPr="0044243F">
              <w:rPr>
                <w:kern w:val="2"/>
              </w:rPr>
              <w:t>1分；</w:t>
            </w:r>
          </w:p>
          <w:p w14:paraId="5A64ADFF" w14:textId="77777777" w:rsidR="002E5751" w:rsidRPr="0044243F" w:rsidRDefault="002E5751" w:rsidP="00211AAE">
            <w:pPr>
              <w:adjustRightInd w:val="0"/>
              <w:snapToGrid w:val="0"/>
              <w:spacing w:line="360" w:lineRule="auto"/>
              <w:jc w:val="left"/>
              <w:rPr>
                <w:rFonts w:ascii="宋体" w:hAnsi="宋体" w:cs="宋体瑈..嘃."/>
                <w:color w:val="000000"/>
                <w:kern w:val="0"/>
                <w:sz w:val="24"/>
              </w:rPr>
            </w:pPr>
            <w:r w:rsidRPr="0044243F">
              <w:rPr>
                <w:rFonts w:ascii="宋体" w:hAnsi="宋体" w:cs="宋体" w:hint="eastAsia"/>
                <w:sz w:val="24"/>
              </w:rPr>
              <w:t>未提供得0分。</w:t>
            </w:r>
          </w:p>
        </w:tc>
        <w:tc>
          <w:tcPr>
            <w:tcW w:w="929" w:type="dxa"/>
            <w:vAlign w:val="center"/>
          </w:tcPr>
          <w:p w14:paraId="6373E8F3" w14:textId="77777777" w:rsidR="002E5751" w:rsidRPr="0044243F" w:rsidRDefault="002E5751" w:rsidP="00211AAE">
            <w:pPr>
              <w:adjustRightInd w:val="0"/>
              <w:snapToGrid w:val="0"/>
              <w:spacing w:line="360" w:lineRule="auto"/>
              <w:jc w:val="center"/>
              <w:rPr>
                <w:rFonts w:ascii="宋体" w:hAnsi="宋体"/>
                <w:sz w:val="24"/>
              </w:rPr>
            </w:pPr>
            <w:r w:rsidRPr="0044243F">
              <w:rPr>
                <w:rFonts w:ascii="宋体" w:hAnsi="宋体" w:cs="宋体"/>
                <w:sz w:val="24"/>
              </w:rPr>
              <w:t>10</w:t>
            </w:r>
            <w:r w:rsidRPr="0044243F">
              <w:rPr>
                <w:rFonts w:ascii="宋体" w:hAnsi="宋体"/>
                <w:sz w:val="24"/>
              </w:rPr>
              <w:t xml:space="preserve"> </w:t>
            </w:r>
          </w:p>
        </w:tc>
      </w:tr>
      <w:tr w:rsidR="002E5751" w:rsidRPr="0044243F" w14:paraId="593CAE3A" w14:textId="77777777" w:rsidTr="00984EFA">
        <w:trPr>
          <w:trHeight w:val="810"/>
        </w:trPr>
        <w:tc>
          <w:tcPr>
            <w:tcW w:w="1488" w:type="dxa"/>
            <w:vAlign w:val="center"/>
          </w:tcPr>
          <w:p w14:paraId="0F4F0A6E" w14:textId="77777777" w:rsidR="002E5751" w:rsidRPr="0044243F" w:rsidRDefault="002E5751" w:rsidP="00211AAE">
            <w:pPr>
              <w:pStyle w:val="Default"/>
              <w:spacing w:line="360" w:lineRule="auto"/>
              <w:ind w:left="2940" w:hanging="420"/>
              <w:jc w:val="center"/>
              <w:rPr>
                <w:rFonts w:ascii="宋体" w:eastAsia="宋体" w:hAnsi="宋体"/>
              </w:rPr>
            </w:pPr>
            <w:proofErr w:type="gramStart"/>
            <w:r w:rsidRPr="0044243F">
              <w:rPr>
                <w:rFonts w:ascii="宋体" w:eastAsia="宋体" w:hAnsi="宋体" w:cs="仿宋_GB2312" w:hint="eastAsia"/>
              </w:rPr>
              <w:lastRenderedPageBreak/>
              <w:t>保保障</w:t>
            </w:r>
            <w:proofErr w:type="gramEnd"/>
            <w:r w:rsidRPr="0044243F">
              <w:rPr>
                <w:rFonts w:ascii="宋体" w:eastAsia="宋体" w:hAnsi="宋体" w:cs="仿宋_GB2312" w:hint="eastAsia"/>
              </w:rPr>
              <w:t>服务方案</w:t>
            </w:r>
          </w:p>
        </w:tc>
        <w:tc>
          <w:tcPr>
            <w:tcW w:w="6252" w:type="dxa"/>
            <w:vAlign w:val="center"/>
          </w:tcPr>
          <w:p w14:paraId="664FE9B6" w14:textId="77777777" w:rsidR="002E5751" w:rsidRPr="0044243F" w:rsidRDefault="002E5751" w:rsidP="00211AAE">
            <w:pPr>
              <w:adjustRightInd w:val="0"/>
              <w:snapToGrid w:val="0"/>
              <w:spacing w:line="360" w:lineRule="auto"/>
              <w:rPr>
                <w:rFonts w:ascii="宋体" w:hAnsi="宋体" w:cs="宋体"/>
                <w:sz w:val="24"/>
              </w:rPr>
            </w:pPr>
            <w:r w:rsidRPr="0044243F">
              <w:rPr>
                <w:rFonts w:ascii="宋体" w:hAnsi="宋体" w:cs="宋体" w:hint="eastAsia"/>
                <w:sz w:val="24"/>
              </w:rPr>
              <w:t>有具体的保障服务方案，能够根据参展情况充分的进行人员组织、日程安排、物料准备的服务方案，人员组织保障得当，日程安排与服务命题合理，得10分；</w:t>
            </w:r>
          </w:p>
          <w:p w14:paraId="22C5DD76" w14:textId="77777777" w:rsidR="002E5751" w:rsidRPr="0044243F" w:rsidRDefault="002E5751" w:rsidP="00211AAE">
            <w:pPr>
              <w:adjustRightInd w:val="0"/>
              <w:snapToGrid w:val="0"/>
              <w:spacing w:line="360" w:lineRule="auto"/>
              <w:rPr>
                <w:rFonts w:ascii="宋体" w:hAnsi="宋体" w:cs="宋体"/>
                <w:sz w:val="24"/>
              </w:rPr>
            </w:pPr>
            <w:r w:rsidRPr="0044243F">
              <w:rPr>
                <w:rFonts w:ascii="宋体" w:hAnsi="宋体" w:cs="宋体" w:hint="eastAsia"/>
                <w:sz w:val="24"/>
              </w:rPr>
              <w:t>有较为具体的保障服务方案，能够根据参展情况较为充分的进行人员组织、日程安排、物料准备的服务方案，人员组织保障较为得当，日程安排与服务命题较为合理。得7分；</w:t>
            </w:r>
          </w:p>
          <w:p w14:paraId="1BCDB264" w14:textId="77777777" w:rsidR="002E5751" w:rsidRPr="0044243F" w:rsidRDefault="002E5751" w:rsidP="00211AAE">
            <w:pPr>
              <w:adjustRightInd w:val="0"/>
              <w:snapToGrid w:val="0"/>
              <w:spacing w:line="360" w:lineRule="auto"/>
              <w:rPr>
                <w:rFonts w:ascii="宋体" w:hAnsi="宋体" w:cs="宋体"/>
                <w:sz w:val="24"/>
              </w:rPr>
            </w:pPr>
            <w:r w:rsidRPr="0044243F">
              <w:rPr>
                <w:rFonts w:ascii="宋体" w:hAnsi="宋体" w:cs="宋体" w:hint="eastAsia"/>
                <w:sz w:val="24"/>
              </w:rPr>
              <w:t>保障服务方案比较简略，日程安排、物料准备</w:t>
            </w:r>
            <w:r>
              <w:rPr>
                <w:rFonts w:ascii="宋体" w:hAnsi="宋体" w:cs="宋体" w:hint="eastAsia"/>
                <w:sz w:val="24"/>
              </w:rPr>
              <w:t>的服务方案</w:t>
            </w:r>
            <w:r w:rsidRPr="0044243F">
              <w:rPr>
                <w:rFonts w:ascii="宋体" w:hAnsi="宋体" w:cs="宋体" w:hint="eastAsia"/>
                <w:sz w:val="24"/>
              </w:rPr>
              <w:t>合理性略有不足，得4分；</w:t>
            </w:r>
          </w:p>
          <w:p w14:paraId="3D41547C" w14:textId="77777777" w:rsidR="002E5751" w:rsidRPr="0044243F" w:rsidRDefault="002E5751" w:rsidP="00211AAE">
            <w:pPr>
              <w:adjustRightInd w:val="0"/>
              <w:snapToGrid w:val="0"/>
              <w:spacing w:line="360" w:lineRule="auto"/>
              <w:rPr>
                <w:rFonts w:ascii="宋体" w:hAnsi="宋体" w:cs="宋体"/>
                <w:sz w:val="24"/>
              </w:rPr>
            </w:pPr>
            <w:r w:rsidRPr="0044243F">
              <w:rPr>
                <w:rFonts w:ascii="宋体" w:hAnsi="宋体" w:cs="宋体" w:hint="eastAsia"/>
                <w:sz w:val="24"/>
              </w:rPr>
              <w:t>保障服务方案基本未提及，日程安排、物料准备，防疫保障无合理性，得</w:t>
            </w:r>
            <w:r w:rsidRPr="0044243F">
              <w:rPr>
                <w:rFonts w:ascii="宋体" w:hAnsi="宋体" w:cs="宋体"/>
                <w:sz w:val="24"/>
              </w:rPr>
              <w:t>1</w:t>
            </w:r>
            <w:r w:rsidRPr="0044243F">
              <w:rPr>
                <w:rFonts w:ascii="宋体" w:hAnsi="宋体" w:cs="宋体" w:hint="eastAsia"/>
                <w:sz w:val="24"/>
              </w:rPr>
              <w:t>分；</w:t>
            </w:r>
          </w:p>
          <w:p w14:paraId="0E52EEB1" w14:textId="77777777" w:rsidR="002E5751" w:rsidRPr="0044243F" w:rsidRDefault="002E5751" w:rsidP="00211AAE">
            <w:pPr>
              <w:adjustRightInd w:val="0"/>
              <w:snapToGrid w:val="0"/>
              <w:spacing w:line="360" w:lineRule="auto"/>
              <w:rPr>
                <w:rFonts w:ascii="宋体" w:hAnsi="宋体" w:cs="宋体"/>
                <w:kern w:val="0"/>
                <w:sz w:val="24"/>
              </w:rPr>
            </w:pPr>
            <w:r w:rsidRPr="0044243F">
              <w:rPr>
                <w:rFonts w:ascii="宋体" w:hAnsi="宋体" w:cs="宋体" w:hint="eastAsia"/>
                <w:sz w:val="24"/>
              </w:rPr>
              <w:t>未提供得0分。</w:t>
            </w:r>
          </w:p>
        </w:tc>
        <w:tc>
          <w:tcPr>
            <w:tcW w:w="929" w:type="dxa"/>
            <w:vAlign w:val="center"/>
          </w:tcPr>
          <w:p w14:paraId="1E9BC762"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kern w:val="0"/>
                <w:sz w:val="24"/>
              </w:rPr>
              <w:t>10</w:t>
            </w:r>
          </w:p>
        </w:tc>
      </w:tr>
      <w:tr w:rsidR="002E5751" w:rsidRPr="0044243F" w14:paraId="00C4536A" w14:textId="77777777" w:rsidTr="00984EFA">
        <w:trPr>
          <w:trHeight w:val="2079"/>
        </w:trPr>
        <w:tc>
          <w:tcPr>
            <w:tcW w:w="1488" w:type="dxa"/>
            <w:vAlign w:val="center"/>
          </w:tcPr>
          <w:p w14:paraId="07F4C6AF" w14:textId="77777777" w:rsidR="002E5751" w:rsidRPr="0044243F" w:rsidRDefault="002E5751" w:rsidP="00211AAE">
            <w:pPr>
              <w:pStyle w:val="Default"/>
              <w:spacing w:line="360" w:lineRule="auto"/>
              <w:ind w:left="2940" w:hanging="420"/>
              <w:jc w:val="center"/>
              <w:rPr>
                <w:rFonts w:ascii="宋体" w:eastAsia="宋体" w:hAnsi="宋体" w:cs="仿宋_GB2312"/>
                <w:bCs/>
              </w:rPr>
            </w:pPr>
            <w:proofErr w:type="gramStart"/>
            <w:r w:rsidRPr="0044243F">
              <w:rPr>
                <w:rFonts w:ascii="宋体" w:eastAsia="宋体" w:hAnsi="宋体" w:cs="宋体" w:hint="eastAsia"/>
                <w:bCs/>
              </w:rPr>
              <w:t>项项目</w:t>
            </w:r>
            <w:proofErr w:type="gramEnd"/>
            <w:r w:rsidRPr="0044243F">
              <w:rPr>
                <w:rFonts w:ascii="宋体" w:eastAsia="宋体" w:hAnsi="宋体" w:cs="宋体" w:hint="eastAsia"/>
                <w:bCs/>
              </w:rPr>
              <w:t>总结方案</w:t>
            </w:r>
          </w:p>
        </w:tc>
        <w:tc>
          <w:tcPr>
            <w:tcW w:w="6252" w:type="dxa"/>
            <w:vAlign w:val="center"/>
          </w:tcPr>
          <w:p w14:paraId="5476D25B" w14:textId="77777777" w:rsidR="002E5751" w:rsidRPr="0044243F" w:rsidRDefault="002E5751" w:rsidP="00211AAE">
            <w:pPr>
              <w:adjustRightInd w:val="0"/>
              <w:snapToGrid w:val="0"/>
              <w:spacing w:line="360" w:lineRule="auto"/>
              <w:rPr>
                <w:rFonts w:ascii="宋体" w:hAnsi="宋体" w:cs="宋体"/>
                <w:sz w:val="24"/>
              </w:rPr>
            </w:pPr>
            <w:r w:rsidRPr="0044243F">
              <w:rPr>
                <w:rFonts w:ascii="宋体" w:hAnsi="宋体" w:cs="宋体" w:hint="eastAsia"/>
                <w:sz w:val="24"/>
              </w:rPr>
              <w:t>依据本项目服务需求，提供活动总结方案。包括但不限于收集整理项目资料（包括纸质材料、图片、音视频等资料）汇编成册，撰写活动总结等。</w:t>
            </w:r>
          </w:p>
          <w:p w14:paraId="6D70E265" w14:textId="77777777" w:rsidR="002E5751" w:rsidRPr="0044243F" w:rsidRDefault="002E5751" w:rsidP="00211AAE">
            <w:pPr>
              <w:adjustRightInd w:val="0"/>
              <w:snapToGrid w:val="0"/>
              <w:spacing w:line="360" w:lineRule="auto"/>
              <w:rPr>
                <w:rFonts w:ascii="宋体" w:hAnsi="宋体"/>
                <w:sz w:val="24"/>
              </w:rPr>
            </w:pPr>
            <w:r w:rsidRPr="0044243F">
              <w:rPr>
                <w:rFonts w:ascii="宋体" w:hAnsi="宋体" w:cs="宋体" w:hint="eastAsia"/>
                <w:sz w:val="24"/>
              </w:rPr>
              <w:t>方案完整详实、可实施性强，得10分；方案基本满足服务要求，得</w:t>
            </w:r>
            <w:r w:rsidRPr="0044243F">
              <w:rPr>
                <w:rFonts w:ascii="宋体" w:hAnsi="宋体" w:cs="宋体"/>
                <w:sz w:val="24"/>
              </w:rPr>
              <w:t>7</w:t>
            </w:r>
            <w:r w:rsidRPr="0044243F">
              <w:rPr>
                <w:rFonts w:ascii="宋体" w:hAnsi="宋体" w:cs="宋体" w:hint="eastAsia"/>
                <w:sz w:val="24"/>
              </w:rPr>
              <w:t>分；方案不够具体，存在不足，得</w:t>
            </w:r>
            <w:r w:rsidRPr="0044243F">
              <w:rPr>
                <w:rFonts w:ascii="宋体" w:hAnsi="宋体" w:cs="宋体"/>
                <w:sz w:val="24"/>
              </w:rPr>
              <w:t>4</w:t>
            </w:r>
            <w:r w:rsidRPr="0044243F">
              <w:rPr>
                <w:rFonts w:ascii="宋体" w:hAnsi="宋体" w:cs="宋体" w:hint="eastAsia"/>
                <w:sz w:val="24"/>
              </w:rPr>
              <w:t>分；方案基本未提及，得1分；未提供相关内容的，得0分。</w:t>
            </w:r>
          </w:p>
        </w:tc>
        <w:tc>
          <w:tcPr>
            <w:tcW w:w="929" w:type="dxa"/>
            <w:vAlign w:val="center"/>
          </w:tcPr>
          <w:p w14:paraId="1EAA27C4"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hint="eastAsia"/>
                <w:kern w:val="0"/>
                <w:sz w:val="24"/>
              </w:rPr>
              <w:t>10</w:t>
            </w:r>
          </w:p>
        </w:tc>
      </w:tr>
      <w:tr w:rsidR="002E5751" w:rsidRPr="0044243F" w14:paraId="170F71CB" w14:textId="77777777" w:rsidTr="00984EFA">
        <w:trPr>
          <w:trHeight w:val="810"/>
        </w:trPr>
        <w:tc>
          <w:tcPr>
            <w:tcW w:w="1488" w:type="dxa"/>
            <w:vAlign w:val="center"/>
          </w:tcPr>
          <w:p w14:paraId="06C0A862" w14:textId="77777777" w:rsidR="002E5751" w:rsidRPr="0044243F" w:rsidRDefault="002E5751" w:rsidP="00211AAE">
            <w:pPr>
              <w:adjustRightInd w:val="0"/>
              <w:snapToGrid w:val="0"/>
              <w:spacing w:line="360" w:lineRule="auto"/>
              <w:jc w:val="center"/>
              <w:rPr>
                <w:rFonts w:ascii="宋体" w:hAnsi="宋体" w:cs="仿宋_GB2312"/>
                <w:sz w:val="24"/>
              </w:rPr>
            </w:pPr>
            <w:r w:rsidRPr="0044243F">
              <w:rPr>
                <w:rFonts w:ascii="宋体" w:hAnsi="宋体" w:cs="宋体" w:hint="eastAsia"/>
                <w:sz w:val="24"/>
              </w:rPr>
              <w:t>应急预案</w:t>
            </w:r>
          </w:p>
        </w:tc>
        <w:tc>
          <w:tcPr>
            <w:tcW w:w="6252" w:type="dxa"/>
            <w:vAlign w:val="center"/>
          </w:tcPr>
          <w:p w14:paraId="280864C9" w14:textId="632EAC99" w:rsidR="002E5751" w:rsidRPr="0038612D" w:rsidRDefault="002E5751" w:rsidP="00211AAE">
            <w:pPr>
              <w:adjustRightInd w:val="0"/>
              <w:snapToGrid w:val="0"/>
              <w:spacing w:line="360" w:lineRule="auto"/>
              <w:rPr>
                <w:rFonts w:ascii="宋体" w:hAnsi="宋体" w:cs="宋体"/>
                <w:sz w:val="24"/>
              </w:rPr>
            </w:pPr>
            <w:r w:rsidRPr="0038612D">
              <w:rPr>
                <w:rFonts w:ascii="宋体" w:hAnsi="宋体" w:cs="宋体" w:hint="eastAsia"/>
                <w:sz w:val="24"/>
              </w:rPr>
              <w:t>提供本项目可能发生的应急预案，包括但不限于安全风险防控工作组织及预案、防走失防溺水防烫伤预案、教师突发疾病就医应急预案</w:t>
            </w:r>
            <w:r w:rsidR="0038612D" w:rsidRPr="0038612D">
              <w:rPr>
                <w:rFonts w:ascii="宋体" w:hAnsi="宋体" w:cs="宋体" w:hint="eastAsia"/>
                <w:sz w:val="24"/>
              </w:rPr>
              <w:t>和遇到极端天气时</w:t>
            </w:r>
            <w:r w:rsidR="00B10EA8">
              <w:rPr>
                <w:rFonts w:ascii="宋体" w:hAnsi="宋体" w:cs="宋体" w:hint="eastAsia"/>
                <w:sz w:val="24"/>
              </w:rPr>
              <w:t>及可能影响项目正常进行</w:t>
            </w:r>
            <w:r w:rsidR="0038612D" w:rsidRPr="0038612D">
              <w:rPr>
                <w:rFonts w:ascii="宋体" w:hAnsi="宋体" w:cs="宋体" w:hint="eastAsia"/>
                <w:sz w:val="24"/>
              </w:rPr>
              <w:t>的备选方案</w:t>
            </w:r>
            <w:r w:rsidRPr="0038612D">
              <w:rPr>
                <w:rFonts w:ascii="宋体" w:hAnsi="宋体" w:cs="宋体" w:hint="eastAsia"/>
                <w:sz w:val="24"/>
              </w:rPr>
              <w:t>。</w:t>
            </w:r>
          </w:p>
          <w:p w14:paraId="650F464D" w14:textId="77777777" w:rsidR="002E5751" w:rsidRPr="0038612D" w:rsidRDefault="002E5751" w:rsidP="00211AAE">
            <w:pPr>
              <w:adjustRightInd w:val="0"/>
              <w:snapToGrid w:val="0"/>
              <w:spacing w:line="360" w:lineRule="auto"/>
              <w:rPr>
                <w:rFonts w:ascii="宋体" w:hAnsi="宋体" w:cs="宋体"/>
                <w:sz w:val="24"/>
              </w:rPr>
            </w:pPr>
            <w:r w:rsidRPr="0038612D">
              <w:rPr>
                <w:rFonts w:ascii="宋体" w:hAnsi="宋体" w:cs="宋体" w:hint="eastAsia"/>
                <w:sz w:val="24"/>
              </w:rPr>
              <w:t>对服务过程可能遇到的紧急情况认识全面，应急预案内容具体，切实可行，针对性强，得10分；</w:t>
            </w:r>
          </w:p>
          <w:p w14:paraId="1608E0EA" w14:textId="77777777" w:rsidR="002E5751" w:rsidRPr="0038612D" w:rsidRDefault="002E5751" w:rsidP="00211AAE">
            <w:pPr>
              <w:adjustRightInd w:val="0"/>
              <w:snapToGrid w:val="0"/>
              <w:spacing w:line="360" w:lineRule="auto"/>
              <w:rPr>
                <w:rFonts w:ascii="宋体" w:hAnsi="宋体" w:cs="宋体"/>
                <w:sz w:val="24"/>
              </w:rPr>
            </w:pPr>
            <w:r w:rsidRPr="0038612D">
              <w:rPr>
                <w:rFonts w:ascii="宋体" w:hAnsi="宋体" w:cs="宋体" w:hint="eastAsia"/>
                <w:sz w:val="24"/>
              </w:rPr>
              <w:t>对服务过程可能遇到的紧急情况认识基本全面，应急预案内容较具体，较为可行，针对性较强，得7分；</w:t>
            </w:r>
          </w:p>
          <w:p w14:paraId="6DA92036" w14:textId="77777777" w:rsidR="002E5751" w:rsidRPr="0038612D" w:rsidRDefault="002E5751" w:rsidP="00211AAE">
            <w:pPr>
              <w:adjustRightInd w:val="0"/>
              <w:snapToGrid w:val="0"/>
              <w:spacing w:line="360" w:lineRule="auto"/>
              <w:rPr>
                <w:rFonts w:ascii="宋体" w:hAnsi="宋体" w:cs="宋体"/>
                <w:sz w:val="24"/>
              </w:rPr>
            </w:pPr>
            <w:r w:rsidRPr="0038612D">
              <w:rPr>
                <w:rFonts w:ascii="宋体" w:hAnsi="宋体" w:cs="宋体" w:hint="eastAsia"/>
                <w:sz w:val="24"/>
              </w:rPr>
              <w:t>对服务过程可能遇到的紧急情况认识不全面，应急预案内</w:t>
            </w:r>
            <w:r w:rsidRPr="0038612D">
              <w:rPr>
                <w:rFonts w:ascii="宋体" w:hAnsi="宋体" w:cs="宋体" w:hint="eastAsia"/>
                <w:sz w:val="24"/>
              </w:rPr>
              <w:lastRenderedPageBreak/>
              <w:t>容简单，可行性略有不足，针对性略有不足，得4分；</w:t>
            </w:r>
          </w:p>
          <w:p w14:paraId="0C45A218" w14:textId="77777777" w:rsidR="002E5751" w:rsidRPr="0038612D" w:rsidRDefault="002E5751" w:rsidP="00211AAE">
            <w:pPr>
              <w:adjustRightInd w:val="0"/>
              <w:snapToGrid w:val="0"/>
              <w:spacing w:line="360" w:lineRule="auto"/>
              <w:rPr>
                <w:rFonts w:ascii="宋体" w:hAnsi="宋体" w:cs="宋体"/>
                <w:sz w:val="24"/>
              </w:rPr>
            </w:pPr>
            <w:r w:rsidRPr="0038612D">
              <w:rPr>
                <w:rFonts w:ascii="宋体" w:hAnsi="宋体" w:cs="宋体" w:hint="eastAsia"/>
                <w:sz w:val="24"/>
              </w:rPr>
              <w:t>对服务过程可能遇到的紧急情况认识较差，应急预案内容不全，可行性差，无针对性，得1分；</w:t>
            </w:r>
          </w:p>
          <w:p w14:paraId="66682A8A" w14:textId="77777777" w:rsidR="002E5751" w:rsidRPr="0044243F" w:rsidRDefault="002E5751" w:rsidP="00211AAE">
            <w:pPr>
              <w:adjustRightInd w:val="0"/>
              <w:snapToGrid w:val="0"/>
              <w:spacing w:line="360" w:lineRule="auto"/>
              <w:jc w:val="left"/>
              <w:rPr>
                <w:rFonts w:ascii="宋体" w:hAnsi="宋体" w:cs="仿宋_GB2312"/>
                <w:kern w:val="0"/>
                <w:sz w:val="24"/>
              </w:rPr>
            </w:pPr>
            <w:r w:rsidRPr="0038612D">
              <w:rPr>
                <w:rFonts w:ascii="宋体" w:hAnsi="宋体" w:cs="宋体" w:hint="eastAsia"/>
                <w:sz w:val="24"/>
              </w:rPr>
              <w:t>未提供得0分。</w:t>
            </w:r>
          </w:p>
        </w:tc>
        <w:tc>
          <w:tcPr>
            <w:tcW w:w="929" w:type="dxa"/>
            <w:vAlign w:val="center"/>
          </w:tcPr>
          <w:p w14:paraId="4534D656" w14:textId="77777777" w:rsidR="002E5751" w:rsidRPr="0044243F" w:rsidRDefault="002E5751" w:rsidP="00211AAE">
            <w:pPr>
              <w:adjustRightInd w:val="0"/>
              <w:snapToGrid w:val="0"/>
              <w:spacing w:line="360" w:lineRule="auto"/>
              <w:jc w:val="center"/>
              <w:rPr>
                <w:rFonts w:ascii="宋体" w:hAnsi="宋体" w:cs="宋体"/>
                <w:kern w:val="0"/>
                <w:sz w:val="24"/>
              </w:rPr>
            </w:pPr>
            <w:r w:rsidRPr="0044243F">
              <w:rPr>
                <w:rFonts w:ascii="宋体" w:hAnsi="宋体" w:cs="宋体" w:hint="eastAsia"/>
                <w:sz w:val="24"/>
              </w:rPr>
              <w:lastRenderedPageBreak/>
              <w:t>10</w:t>
            </w:r>
            <w:r w:rsidRPr="0044243F">
              <w:rPr>
                <w:rFonts w:ascii="宋体" w:hAnsi="宋体" w:cs="宋体"/>
                <w:kern w:val="0"/>
                <w:sz w:val="24"/>
              </w:rPr>
              <w:t xml:space="preserve"> </w:t>
            </w:r>
          </w:p>
        </w:tc>
      </w:tr>
      <w:tr w:rsidR="002E5751" w:rsidRPr="0044243F" w14:paraId="0BAB1721" w14:textId="77777777" w:rsidTr="00984EFA">
        <w:trPr>
          <w:trHeight w:val="810"/>
        </w:trPr>
        <w:tc>
          <w:tcPr>
            <w:tcW w:w="1488" w:type="dxa"/>
            <w:vAlign w:val="center"/>
          </w:tcPr>
          <w:p w14:paraId="468D3656" w14:textId="77777777" w:rsidR="002E5751" w:rsidRPr="0044243F" w:rsidRDefault="002E5751" w:rsidP="00211AAE">
            <w:pPr>
              <w:adjustRightInd w:val="0"/>
              <w:snapToGrid w:val="0"/>
              <w:spacing w:line="360" w:lineRule="auto"/>
              <w:jc w:val="center"/>
              <w:rPr>
                <w:rFonts w:ascii="宋体" w:hAnsi="宋体" w:cs="仿宋_GB2312"/>
                <w:sz w:val="24"/>
              </w:rPr>
            </w:pPr>
            <w:r w:rsidRPr="0044243F">
              <w:rPr>
                <w:rFonts w:ascii="宋体" w:hAnsi="宋体" w:cs="宋体" w:hint="eastAsia"/>
                <w:sz w:val="24"/>
              </w:rPr>
              <w:t>安全保障措施</w:t>
            </w:r>
          </w:p>
        </w:tc>
        <w:tc>
          <w:tcPr>
            <w:tcW w:w="6252" w:type="dxa"/>
            <w:vAlign w:val="center"/>
          </w:tcPr>
          <w:p w14:paraId="326A66EC" w14:textId="77777777" w:rsidR="002E5751" w:rsidRPr="0044243F" w:rsidRDefault="002E5751" w:rsidP="00211AAE">
            <w:pPr>
              <w:spacing w:line="360" w:lineRule="auto"/>
              <w:rPr>
                <w:rFonts w:ascii="宋体" w:hAnsi="宋体" w:cs="宋体"/>
                <w:sz w:val="24"/>
              </w:rPr>
            </w:pPr>
            <w:r w:rsidRPr="0044243F">
              <w:rPr>
                <w:rFonts w:ascii="宋体" w:hAnsi="宋体" w:cs="宋体" w:hint="eastAsia"/>
                <w:sz w:val="24"/>
              </w:rPr>
              <w:t>提供整个活动中的安全保障措施，包括但不限于场地安全保证，安保人</w:t>
            </w:r>
            <w:proofErr w:type="gramStart"/>
            <w:r>
              <w:rPr>
                <w:rFonts w:ascii="宋体" w:hAnsi="宋体" w:cs="宋体" w:hint="eastAsia"/>
                <w:sz w:val="24"/>
              </w:rPr>
              <w:t>员</w:t>
            </w:r>
            <w:r w:rsidRPr="0044243F">
              <w:rPr>
                <w:rFonts w:ascii="宋体" w:hAnsi="宋体" w:cs="宋体" w:hint="eastAsia"/>
                <w:sz w:val="24"/>
              </w:rPr>
              <w:t>安排</w:t>
            </w:r>
            <w:proofErr w:type="gramEnd"/>
            <w:r w:rsidRPr="0044243F">
              <w:rPr>
                <w:rFonts w:ascii="宋体" w:hAnsi="宋体" w:cs="宋体" w:hint="eastAsia"/>
                <w:sz w:val="24"/>
              </w:rPr>
              <w:t>等。</w:t>
            </w:r>
          </w:p>
          <w:p w14:paraId="36FB31DE"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安全保障措施，合理可行，针对性强，能够充分满足本项目的采购需求且结构清晰、描述准确，得</w:t>
            </w:r>
            <w:r w:rsidRPr="0044243F">
              <w:rPr>
                <w:rFonts w:ascii="宋体" w:hAnsi="宋体" w:cs="宋体"/>
                <w:sz w:val="24"/>
              </w:rPr>
              <w:t>10</w:t>
            </w:r>
            <w:r w:rsidRPr="0044243F">
              <w:rPr>
                <w:rFonts w:ascii="宋体" w:hAnsi="宋体" w:cs="宋体" w:hint="eastAsia"/>
                <w:sz w:val="24"/>
              </w:rPr>
              <w:t>分；</w:t>
            </w:r>
          </w:p>
          <w:p w14:paraId="5DB4EC16"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安全保障措施内容基本完整，合理可行性较强，针对性较强，能够基本满足本项目的采购需求且结构清晰、描述准确，得</w:t>
            </w:r>
            <w:r w:rsidRPr="0044243F">
              <w:rPr>
                <w:rFonts w:ascii="宋体" w:hAnsi="宋体" w:cs="宋体"/>
                <w:sz w:val="24"/>
              </w:rPr>
              <w:t>7</w:t>
            </w:r>
            <w:r w:rsidRPr="0044243F">
              <w:rPr>
                <w:rFonts w:ascii="宋体" w:hAnsi="宋体" w:cs="宋体" w:hint="eastAsia"/>
                <w:sz w:val="24"/>
              </w:rPr>
              <w:t>分；</w:t>
            </w:r>
          </w:p>
          <w:p w14:paraId="00D1EB0D"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安全保障措施不完整，合理性、针对性略有不足，不能完全满足本项目的采购需求，得</w:t>
            </w:r>
            <w:r w:rsidRPr="0044243F">
              <w:rPr>
                <w:rFonts w:ascii="宋体" w:hAnsi="宋体" w:cs="宋体"/>
                <w:sz w:val="24"/>
              </w:rPr>
              <w:t>4</w:t>
            </w:r>
            <w:r w:rsidRPr="0044243F">
              <w:rPr>
                <w:rFonts w:ascii="宋体" w:hAnsi="宋体" w:cs="宋体" w:hint="eastAsia"/>
                <w:sz w:val="24"/>
              </w:rPr>
              <w:t>分；</w:t>
            </w:r>
          </w:p>
          <w:p w14:paraId="10330A26" w14:textId="77777777" w:rsidR="002E5751" w:rsidRPr="0044243F" w:rsidRDefault="002E5751" w:rsidP="00211AAE">
            <w:pPr>
              <w:pStyle w:val="af"/>
              <w:spacing w:before="0" w:line="360" w:lineRule="auto"/>
            </w:pPr>
            <w:r w:rsidRPr="0044243F">
              <w:rPr>
                <w:rFonts w:hint="eastAsia"/>
              </w:rPr>
              <w:t>安全保障措施内容基本未提及，</w:t>
            </w:r>
            <w:r w:rsidRPr="0044243F">
              <w:rPr>
                <w:rFonts w:cs="宋体" w:hint="eastAsia"/>
              </w:rPr>
              <w:t>无合理性、无针对性，不能满足本项目的采购需求，得1分；</w:t>
            </w:r>
          </w:p>
          <w:p w14:paraId="1118FEAB" w14:textId="77777777" w:rsidR="002E5751" w:rsidRPr="0044243F" w:rsidRDefault="002E5751" w:rsidP="00211AAE">
            <w:pPr>
              <w:adjustRightInd w:val="0"/>
              <w:snapToGrid w:val="0"/>
              <w:spacing w:line="360" w:lineRule="auto"/>
              <w:jc w:val="left"/>
              <w:rPr>
                <w:rFonts w:ascii="宋体" w:hAnsi="宋体"/>
                <w:sz w:val="24"/>
              </w:rPr>
            </w:pPr>
            <w:r w:rsidRPr="0044243F">
              <w:rPr>
                <w:rFonts w:ascii="宋体" w:hAnsi="宋体" w:cs="宋体" w:hint="eastAsia"/>
                <w:sz w:val="24"/>
              </w:rPr>
              <w:t>未提供得0分。</w:t>
            </w:r>
          </w:p>
        </w:tc>
        <w:tc>
          <w:tcPr>
            <w:tcW w:w="929" w:type="dxa"/>
            <w:vAlign w:val="center"/>
          </w:tcPr>
          <w:p w14:paraId="06EEA135" w14:textId="77777777" w:rsidR="002E5751" w:rsidRPr="0044243F" w:rsidRDefault="002E5751" w:rsidP="00211AAE">
            <w:pPr>
              <w:adjustRightInd w:val="0"/>
              <w:snapToGrid w:val="0"/>
              <w:spacing w:line="360" w:lineRule="auto"/>
              <w:jc w:val="center"/>
              <w:rPr>
                <w:rFonts w:ascii="宋体" w:hAnsi="宋体" w:cs="宋体"/>
                <w:kern w:val="0"/>
                <w:sz w:val="24"/>
              </w:rPr>
            </w:pPr>
            <w:r w:rsidRPr="0044243F">
              <w:rPr>
                <w:rFonts w:ascii="宋体" w:hAnsi="宋体" w:cs="宋体" w:hint="eastAsia"/>
                <w:sz w:val="24"/>
              </w:rPr>
              <w:t>10</w:t>
            </w:r>
            <w:r w:rsidRPr="0044243F">
              <w:rPr>
                <w:rFonts w:ascii="宋体" w:hAnsi="宋体" w:cs="宋体"/>
                <w:kern w:val="0"/>
                <w:sz w:val="24"/>
              </w:rPr>
              <w:t xml:space="preserve"> </w:t>
            </w:r>
          </w:p>
        </w:tc>
      </w:tr>
      <w:tr w:rsidR="002E5751" w:rsidRPr="0044243F" w14:paraId="160E900C" w14:textId="77777777" w:rsidTr="00984EFA">
        <w:trPr>
          <w:trHeight w:val="810"/>
        </w:trPr>
        <w:tc>
          <w:tcPr>
            <w:tcW w:w="1488" w:type="dxa"/>
            <w:vAlign w:val="center"/>
          </w:tcPr>
          <w:p w14:paraId="3DA316E8" w14:textId="77777777" w:rsidR="002E5751" w:rsidRPr="0044243F" w:rsidRDefault="002E5751" w:rsidP="00211AAE">
            <w:pPr>
              <w:autoSpaceDE w:val="0"/>
              <w:autoSpaceDN w:val="0"/>
              <w:adjustRightInd w:val="0"/>
              <w:spacing w:line="360" w:lineRule="auto"/>
              <w:jc w:val="center"/>
              <w:rPr>
                <w:rFonts w:ascii="宋体" w:hAnsi="宋体" w:cs="仿宋"/>
                <w:kern w:val="0"/>
                <w:sz w:val="24"/>
              </w:rPr>
            </w:pPr>
            <w:r w:rsidRPr="0044243F">
              <w:rPr>
                <w:rFonts w:ascii="宋体" w:hAnsi="宋体" w:cs="仿宋_GB2312" w:hint="eastAsia"/>
                <w:color w:val="000000"/>
                <w:kern w:val="0"/>
                <w:sz w:val="24"/>
              </w:rPr>
              <w:t>人员配置及培训</w:t>
            </w:r>
          </w:p>
        </w:tc>
        <w:tc>
          <w:tcPr>
            <w:tcW w:w="6252" w:type="dxa"/>
            <w:vAlign w:val="center"/>
          </w:tcPr>
          <w:p w14:paraId="34B2902C"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提供团队人员配置表</w:t>
            </w:r>
            <w:r>
              <w:rPr>
                <w:rFonts w:ascii="宋体" w:hAnsi="宋体" w:cs="宋体" w:hint="eastAsia"/>
                <w:sz w:val="24"/>
              </w:rPr>
              <w:t>，</w:t>
            </w:r>
            <w:r w:rsidRPr="0044243F">
              <w:rPr>
                <w:rFonts w:ascii="宋体" w:hAnsi="宋体" w:cs="宋体" w:hint="eastAsia"/>
                <w:sz w:val="24"/>
              </w:rPr>
              <w:t>内容包括岗位职责、人数、配置要求等。</w:t>
            </w:r>
          </w:p>
          <w:p w14:paraId="4151A786"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1.服务人员稳定、充足，配置符合采购人要求，岗位设置科学合理、职责清晰，相关专业技术人员持证上岗，全员购买社会保险。服务人员任职要求、服务礼仪、行为规范、培训方案和计划（包括秩序维护、安保、安检等服务人员）详尽、全面、具体，操作性强，有人员录用标准，考核措施具体，标准合理，完全满足采购需求，得</w:t>
            </w:r>
            <w:r w:rsidRPr="0044243F">
              <w:rPr>
                <w:rFonts w:ascii="宋体" w:hAnsi="宋体" w:cs="宋体"/>
                <w:sz w:val="24"/>
              </w:rPr>
              <w:t>10</w:t>
            </w:r>
            <w:r w:rsidRPr="0044243F">
              <w:rPr>
                <w:rFonts w:ascii="宋体" w:hAnsi="宋体" w:cs="宋体" w:hint="eastAsia"/>
                <w:sz w:val="24"/>
              </w:rPr>
              <w:t>分。</w:t>
            </w:r>
          </w:p>
          <w:p w14:paraId="74949AB7"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2.服务人员、岗位设置较为合理，相关专业技术人员持证上岗，全员购买社会保险。服务人员任职要求、服务礼仪、行为规范、培训方案计划较为全面，基本满足采购需求，得</w:t>
            </w:r>
            <w:r w:rsidRPr="0044243F">
              <w:rPr>
                <w:rFonts w:ascii="宋体" w:hAnsi="宋体" w:cs="宋体"/>
                <w:sz w:val="24"/>
              </w:rPr>
              <w:t>7</w:t>
            </w:r>
            <w:r w:rsidRPr="0044243F">
              <w:rPr>
                <w:rFonts w:ascii="宋体" w:hAnsi="宋体" w:cs="宋体" w:hint="eastAsia"/>
                <w:sz w:val="24"/>
              </w:rPr>
              <w:t>分。</w:t>
            </w:r>
          </w:p>
          <w:p w14:paraId="040052EC"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lastRenderedPageBreak/>
              <w:t>3、服务人员、岗位设置基本合理，相关专业技术人员持证上岗，全员购买社会保险。服务人员任职要求、服务礼仪、行为规范、培训方案计划略有不足，不能完全满足采购需求，得</w:t>
            </w:r>
            <w:r w:rsidRPr="0044243F">
              <w:rPr>
                <w:rFonts w:ascii="宋体" w:hAnsi="宋体" w:cs="宋体"/>
                <w:sz w:val="24"/>
              </w:rPr>
              <w:t>4</w:t>
            </w:r>
            <w:r w:rsidRPr="0044243F">
              <w:rPr>
                <w:rFonts w:ascii="宋体" w:hAnsi="宋体" w:cs="宋体" w:hint="eastAsia"/>
                <w:sz w:val="24"/>
              </w:rPr>
              <w:t>分。</w:t>
            </w:r>
          </w:p>
          <w:p w14:paraId="1B79E5B4" w14:textId="77777777" w:rsidR="002E5751" w:rsidRPr="0044243F" w:rsidRDefault="002E5751" w:rsidP="00211AAE">
            <w:pPr>
              <w:widowControl/>
              <w:spacing w:line="360" w:lineRule="auto"/>
              <w:rPr>
                <w:rFonts w:ascii="宋体" w:hAnsi="宋体" w:cs="宋体"/>
                <w:sz w:val="24"/>
              </w:rPr>
            </w:pPr>
            <w:r w:rsidRPr="0044243F">
              <w:rPr>
                <w:rFonts w:ascii="宋体" w:hAnsi="宋体" w:cs="宋体" w:hint="eastAsia"/>
                <w:sz w:val="24"/>
              </w:rPr>
              <w:t>4.针对本项服务提供材料不完整，不能满足采购需求，得1 分。</w:t>
            </w:r>
          </w:p>
          <w:p w14:paraId="2E6DE62F" w14:textId="77777777" w:rsidR="002E5751" w:rsidRPr="0044243F" w:rsidRDefault="002E5751" w:rsidP="00211AAE">
            <w:pPr>
              <w:widowControl/>
              <w:spacing w:line="360" w:lineRule="auto"/>
              <w:rPr>
                <w:rFonts w:ascii="宋体" w:hAnsi="宋体" w:cs="仿宋_GB2312"/>
                <w:kern w:val="0"/>
                <w:sz w:val="24"/>
              </w:rPr>
            </w:pPr>
            <w:r w:rsidRPr="0044243F">
              <w:rPr>
                <w:rFonts w:ascii="宋体" w:hAnsi="宋体" w:cs="宋体" w:hint="eastAsia"/>
                <w:sz w:val="24"/>
              </w:rPr>
              <w:t>5.本项未提供，得0分</w:t>
            </w:r>
          </w:p>
        </w:tc>
        <w:tc>
          <w:tcPr>
            <w:tcW w:w="929" w:type="dxa"/>
            <w:vAlign w:val="center"/>
          </w:tcPr>
          <w:p w14:paraId="492470F7"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cs="宋体"/>
                <w:kern w:val="0"/>
                <w:sz w:val="24"/>
              </w:rPr>
              <w:lastRenderedPageBreak/>
              <w:t>10</w:t>
            </w:r>
          </w:p>
        </w:tc>
      </w:tr>
      <w:tr w:rsidR="002E5751" w:rsidRPr="0044243F" w14:paraId="16C824E7" w14:textId="77777777" w:rsidTr="00984EFA">
        <w:trPr>
          <w:trHeight w:val="810"/>
        </w:trPr>
        <w:tc>
          <w:tcPr>
            <w:tcW w:w="8669" w:type="dxa"/>
            <w:gridSpan w:val="3"/>
            <w:vAlign w:val="center"/>
          </w:tcPr>
          <w:p w14:paraId="47B8C771" w14:textId="77777777" w:rsidR="002E5751" w:rsidRDefault="002E5751" w:rsidP="00211AAE">
            <w:pPr>
              <w:widowControl/>
              <w:spacing w:line="360" w:lineRule="auto"/>
              <w:jc w:val="center"/>
              <w:rPr>
                <w:rFonts w:ascii="宋体" w:hAnsi="宋体" w:cs="宋体"/>
                <w:kern w:val="0"/>
                <w:sz w:val="24"/>
              </w:rPr>
            </w:pPr>
            <w:r>
              <w:rPr>
                <w:rFonts w:ascii="宋体" w:hAnsi="宋体" w:cs="宋体" w:hint="eastAsia"/>
                <w:b/>
                <w:sz w:val="24"/>
              </w:rPr>
              <w:t>三、价格部分</w:t>
            </w:r>
          </w:p>
        </w:tc>
      </w:tr>
      <w:tr w:rsidR="002E5751" w:rsidRPr="0044243F" w14:paraId="68CC409A" w14:textId="77777777" w:rsidTr="00984EFA">
        <w:trPr>
          <w:trHeight w:val="810"/>
        </w:trPr>
        <w:tc>
          <w:tcPr>
            <w:tcW w:w="1488" w:type="dxa"/>
            <w:vAlign w:val="center"/>
          </w:tcPr>
          <w:p w14:paraId="173C6625" w14:textId="77777777" w:rsidR="002E5751" w:rsidRPr="0044243F" w:rsidRDefault="002E5751" w:rsidP="00211AAE">
            <w:pPr>
              <w:autoSpaceDE w:val="0"/>
              <w:autoSpaceDN w:val="0"/>
              <w:adjustRightInd w:val="0"/>
              <w:spacing w:line="360" w:lineRule="auto"/>
              <w:jc w:val="center"/>
              <w:rPr>
                <w:rFonts w:ascii="宋体" w:hAnsi="宋体" w:cs="仿宋_GB2312"/>
                <w:color w:val="000000"/>
                <w:kern w:val="0"/>
                <w:sz w:val="24"/>
              </w:rPr>
            </w:pPr>
            <w:r>
              <w:rPr>
                <w:rFonts w:ascii="宋体" w:hAnsi="宋体" w:cs="宋体" w:hint="eastAsia"/>
              </w:rPr>
              <w:t>价格</w:t>
            </w:r>
          </w:p>
        </w:tc>
        <w:tc>
          <w:tcPr>
            <w:tcW w:w="6252" w:type="dxa"/>
            <w:vAlign w:val="center"/>
          </w:tcPr>
          <w:p w14:paraId="03276413" w14:textId="77777777" w:rsidR="002E5751" w:rsidRPr="0044243F" w:rsidRDefault="002E5751" w:rsidP="00211AAE">
            <w:pPr>
              <w:widowControl/>
              <w:spacing w:line="360" w:lineRule="auto"/>
              <w:rPr>
                <w:rFonts w:ascii="宋体" w:hAnsi="宋体" w:cs="宋体"/>
                <w:sz w:val="24"/>
              </w:rPr>
            </w:pPr>
            <w:r>
              <w:rPr>
                <w:rFonts w:ascii="宋体" w:hAnsi="宋体" w:hint="eastAsia"/>
                <w:sz w:val="24"/>
              </w:rPr>
              <w:t>即满足采购文件要求且响应价格最低的评审价为评审基准价，其价格分为满分。其他供应商的价格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按照下列公式计算：响应报价得分=(评审基准价／该供应商的评审价)×10</w:t>
            </w:r>
          </w:p>
        </w:tc>
        <w:tc>
          <w:tcPr>
            <w:tcW w:w="929" w:type="dxa"/>
            <w:vAlign w:val="center"/>
          </w:tcPr>
          <w:p w14:paraId="1936DD15" w14:textId="77777777" w:rsidR="002E5751" w:rsidRPr="0044243F" w:rsidRDefault="002E5751" w:rsidP="00211AAE">
            <w:pPr>
              <w:widowControl/>
              <w:spacing w:line="360" w:lineRule="auto"/>
              <w:jc w:val="center"/>
              <w:rPr>
                <w:rFonts w:ascii="宋体" w:hAnsi="宋体" w:cs="宋体"/>
                <w:kern w:val="0"/>
                <w:sz w:val="24"/>
              </w:rPr>
            </w:pPr>
            <w:r>
              <w:rPr>
                <w:rFonts w:ascii="宋体" w:hAnsi="宋体" w:cs="宋体"/>
                <w:kern w:val="0"/>
                <w:sz w:val="24"/>
              </w:rPr>
              <w:t>10</w:t>
            </w:r>
          </w:p>
        </w:tc>
      </w:tr>
      <w:tr w:rsidR="002E5751" w:rsidRPr="0044243F" w14:paraId="27D2790B" w14:textId="77777777" w:rsidTr="00984EFA">
        <w:trPr>
          <w:trHeight w:val="810"/>
        </w:trPr>
        <w:tc>
          <w:tcPr>
            <w:tcW w:w="8669" w:type="dxa"/>
            <w:gridSpan w:val="3"/>
            <w:vAlign w:val="center"/>
          </w:tcPr>
          <w:p w14:paraId="7ED739D8" w14:textId="77777777" w:rsidR="002E5751" w:rsidRPr="0044243F" w:rsidRDefault="002E5751" w:rsidP="00211AAE">
            <w:pPr>
              <w:widowControl/>
              <w:spacing w:line="360" w:lineRule="auto"/>
              <w:jc w:val="left"/>
              <w:rPr>
                <w:rFonts w:ascii="宋体" w:hAnsi="宋体"/>
                <w:sz w:val="24"/>
              </w:rPr>
            </w:pPr>
            <w:r w:rsidRPr="0044243F">
              <w:rPr>
                <w:rFonts w:ascii="宋体" w:hAnsi="宋体" w:hint="eastAsia"/>
                <w:sz w:val="24"/>
              </w:rPr>
              <w:t>注</w:t>
            </w:r>
            <w:r w:rsidRPr="0044243F">
              <w:rPr>
                <w:rFonts w:ascii="宋体" w:hAnsi="宋体"/>
                <w:sz w:val="24"/>
              </w:rPr>
              <w:t>：</w:t>
            </w:r>
          </w:p>
          <w:p w14:paraId="21D314DF" w14:textId="77777777" w:rsidR="002E5751" w:rsidRPr="0044243F" w:rsidRDefault="002E5751" w:rsidP="00211AAE">
            <w:pPr>
              <w:widowControl/>
              <w:spacing w:line="360" w:lineRule="auto"/>
              <w:jc w:val="left"/>
              <w:rPr>
                <w:rFonts w:ascii="宋体" w:hAnsi="宋体"/>
                <w:sz w:val="24"/>
              </w:rPr>
            </w:pPr>
            <w:r w:rsidRPr="0044243F">
              <w:rPr>
                <w:rFonts w:ascii="宋体" w:hAnsi="宋体"/>
                <w:sz w:val="24"/>
              </w:rPr>
              <w:t>1.</w:t>
            </w:r>
            <w:r w:rsidRPr="0044243F">
              <w:rPr>
                <w:rFonts w:ascii="宋体" w:hAnsi="宋体" w:hint="eastAsia"/>
                <w:sz w:val="24"/>
              </w:rPr>
              <w:t>以上证书均</w:t>
            </w:r>
            <w:r w:rsidRPr="0044243F">
              <w:rPr>
                <w:rFonts w:ascii="宋体" w:hAnsi="宋体" w:hint="eastAsia"/>
                <w:color w:val="000000"/>
                <w:sz w:val="24"/>
              </w:rPr>
              <w:t>需</w:t>
            </w:r>
            <w:r w:rsidRPr="0044243F">
              <w:rPr>
                <w:rFonts w:ascii="宋体" w:hAnsi="宋体" w:hint="eastAsia"/>
                <w:sz w:val="24"/>
              </w:rPr>
              <w:t>在有效期内，上述证书需提供证书复印件并加盖供应商公章,按规定需要年度监审的，需要提供有关的监审标识或附监审报告页，否则不得分。</w:t>
            </w:r>
          </w:p>
          <w:p w14:paraId="39D47D2A" w14:textId="77777777" w:rsidR="002E5751" w:rsidRPr="0044243F" w:rsidRDefault="002E5751" w:rsidP="00211AAE">
            <w:pPr>
              <w:widowControl/>
              <w:spacing w:line="360" w:lineRule="auto"/>
              <w:jc w:val="center"/>
              <w:rPr>
                <w:rFonts w:ascii="宋体" w:hAnsi="宋体" w:cs="宋体"/>
                <w:kern w:val="0"/>
                <w:sz w:val="24"/>
              </w:rPr>
            </w:pPr>
            <w:r w:rsidRPr="0044243F">
              <w:rPr>
                <w:rFonts w:ascii="宋体" w:hAnsi="宋体"/>
                <w:sz w:val="24"/>
              </w:rPr>
              <w:t>2.</w:t>
            </w:r>
            <w:r w:rsidRPr="0044243F">
              <w:rPr>
                <w:rFonts w:ascii="宋体" w:hAnsi="宋体" w:hint="eastAsia"/>
                <w:sz w:val="24"/>
              </w:rPr>
              <w:t>以上证明文件、证书均需提供复印件并加盖供应商公章，</w:t>
            </w:r>
            <w:r w:rsidRPr="0044243F">
              <w:rPr>
                <w:rFonts w:ascii="宋体" w:hAnsi="宋体" w:cs="宋体" w:hint="eastAsia"/>
                <w:sz w:val="24"/>
              </w:rPr>
              <w:t>未按要求提供视为不满足。</w:t>
            </w:r>
          </w:p>
        </w:tc>
      </w:tr>
    </w:tbl>
    <w:p w14:paraId="3D3ACDF8" w14:textId="77777777" w:rsidR="00FF1CBE" w:rsidRPr="002E5751"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w:t>
      </w:r>
      <w:r>
        <w:rPr>
          <w:rFonts w:hAnsi="宋体" w:hint="eastAsia"/>
          <w:sz w:val="24"/>
          <w:szCs w:val="24"/>
        </w:rPr>
        <w:lastRenderedPageBreak/>
        <w:t>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lastRenderedPageBreak/>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lastRenderedPageBreak/>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lastRenderedPageBreak/>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w:t>
      </w:r>
      <w:r>
        <w:rPr>
          <w:rFonts w:hAnsi="宋体" w:cs="宋体"/>
          <w:szCs w:val="21"/>
        </w:rPr>
        <w:lastRenderedPageBreak/>
        <w:t>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745DE477" w14:textId="77777777" w:rsidR="007E74E4" w:rsidRPr="007E74E4" w:rsidRDefault="007E74E4" w:rsidP="007E74E4">
      <w:pPr>
        <w:pStyle w:val="affffffffff5"/>
        <w:spacing w:line="360" w:lineRule="auto"/>
        <w:ind w:firstLineChars="0" w:firstLine="0"/>
        <w:rPr>
          <w:rFonts w:ascii="宋体" w:hAnsi="宋体"/>
          <w:b/>
          <w:bCs/>
          <w:spacing w:val="10"/>
          <w:sz w:val="24"/>
        </w:rPr>
      </w:pPr>
    </w:p>
    <w:p w14:paraId="5112A2FD" w14:textId="77777777" w:rsidR="007E74E4" w:rsidRPr="007E74E4" w:rsidRDefault="007E74E4" w:rsidP="007E74E4">
      <w:pPr>
        <w:spacing w:line="360" w:lineRule="auto"/>
        <w:ind w:firstLineChars="200" w:firstLine="506"/>
        <w:rPr>
          <w:rFonts w:ascii="宋体" w:hAnsi="宋体"/>
          <w:b/>
          <w:spacing w:val="6"/>
          <w:sz w:val="24"/>
        </w:rPr>
      </w:pPr>
      <w:r w:rsidRPr="007E74E4">
        <w:rPr>
          <w:rFonts w:ascii="宋体" w:hAnsi="宋体" w:hint="eastAsia"/>
          <w:b/>
          <w:spacing w:val="6"/>
          <w:sz w:val="24"/>
        </w:rPr>
        <w:t>甲方：</w:t>
      </w:r>
    </w:p>
    <w:p w14:paraId="5303A431" w14:textId="77777777" w:rsidR="007E74E4" w:rsidRPr="007E74E4" w:rsidRDefault="007E74E4" w:rsidP="007E74E4">
      <w:pPr>
        <w:spacing w:line="360" w:lineRule="auto"/>
        <w:ind w:firstLineChars="200" w:firstLine="506"/>
        <w:rPr>
          <w:rFonts w:ascii="宋体" w:hAnsi="宋体"/>
          <w:spacing w:val="6"/>
          <w:sz w:val="24"/>
        </w:rPr>
      </w:pPr>
      <w:r w:rsidRPr="007E74E4">
        <w:rPr>
          <w:rFonts w:ascii="宋体" w:hAnsi="宋体" w:hint="eastAsia"/>
          <w:b/>
          <w:spacing w:val="6"/>
          <w:sz w:val="24"/>
        </w:rPr>
        <w:t>乙方：</w:t>
      </w:r>
      <w:r w:rsidRPr="007E74E4">
        <w:rPr>
          <w:rFonts w:ascii="宋体" w:hAnsi="宋体"/>
          <w:spacing w:val="6"/>
          <w:sz w:val="24"/>
        </w:rPr>
        <w:t xml:space="preserve"> </w:t>
      </w:r>
    </w:p>
    <w:p w14:paraId="4DBED54D"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甲乙双方本着互利互惠、共同发展、和谐共赢的原则，就甲方委托乙方承担MBA学生拓展培训课程事宜达成一致意见，签订协议如下：</w:t>
      </w:r>
    </w:p>
    <w:p w14:paraId="2D09BB39" w14:textId="77777777" w:rsidR="007E74E4" w:rsidRPr="007E74E4" w:rsidRDefault="007E74E4" w:rsidP="007E74E4">
      <w:pPr>
        <w:topLinePunct/>
        <w:adjustRightInd w:val="0"/>
        <w:snapToGrid w:val="0"/>
        <w:spacing w:line="360" w:lineRule="auto"/>
        <w:ind w:firstLineChars="200" w:firstLine="506"/>
        <w:rPr>
          <w:rFonts w:ascii="宋体" w:hAnsi="宋体"/>
          <w:b/>
          <w:spacing w:val="6"/>
          <w:sz w:val="24"/>
        </w:rPr>
      </w:pPr>
      <w:r w:rsidRPr="007E74E4">
        <w:rPr>
          <w:rFonts w:ascii="宋体" w:hAnsi="宋体" w:hint="eastAsia"/>
          <w:b/>
          <w:spacing w:val="6"/>
          <w:sz w:val="24"/>
        </w:rPr>
        <w:t>一、合同文件</w:t>
      </w:r>
    </w:p>
    <w:p w14:paraId="696041C9"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下列文件构成本合同的组成部分，应当认为是一个整体，彼此相互解释，相互补充。 为便于解释，组成合同的多个文件的优先支配地位的次序如下：</w:t>
      </w:r>
    </w:p>
    <w:p w14:paraId="2CC8B22F"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a.本合同书</w:t>
      </w:r>
    </w:p>
    <w:p w14:paraId="2A6879B6"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b.成交通知书</w:t>
      </w:r>
    </w:p>
    <w:p w14:paraId="0511FD48"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c.合同条款</w:t>
      </w:r>
    </w:p>
    <w:p w14:paraId="1E2E758C"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d.响应文件(含澄清文件)</w:t>
      </w:r>
    </w:p>
    <w:p w14:paraId="77602CC9"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e.竞争性磋商文件(含竞争性磋商文件补充通知)</w:t>
      </w:r>
    </w:p>
    <w:p w14:paraId="3FA30C50" w14:textId="77777777" w:rsidR="007E74E4" w:rsidRPr="007E74E4" w:rsidRDefault="007E74E4" w:rsidP="007E74E4">
      <w:pPr>
        <w:topLinePunct/>
        <w:adjustRightInd w:val="0"/>
        <w:snapToGrid w:val="0"/>
        <w:spacing w:line="360" w:lineRule="auto"/>
        <w:ind w:firstLineChars="200" w:firstLine="506"/>
        <w:rPr>
          <w:rFonts w:ascii="宋体" w:hAnsi="宋体"/>
          <w:b/>
          <w:spacing w:val="6"/>
          <w:sz w:val="24"/>
        </w:rPr>
      </w:pPr>
      <w:r w:rsidRPr="007E74E4">
        <w:rPr>
          <w:rFonts w:ascii="宋体" w:hAnsi="宋体" w:hint="eastAsia"/>
          <w:b/>
          <w:spacing w:val="6"/>
          <w:sz w:val="24"/>
        </w:rPr>
        <w:t>二、培训时间</w:t>
      </w:r>
    </w:p>
    <w:p w14:paraId="6D1C251D" w14:textId="77777777" w:rsidR="007E74E4" w:rsidRPr="007E74E4" w:rsidRDefault="007E74E4" w:rsidP="007E74E4">
      <w:pPr>
        <w:tabs>
          <w:tab w:val="right" w:pos="8306"/>
        </w:tabs>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2024级批</w:t>
      </w:r>
      <w:r w:rsidRPr="007E74E4">
        <w:rPr>
          <w:rFonts w:ascii="宋体" w:hAnsi="宋体"/>
          <w:spacing w:val="6"/>
          <w:sz w:val="24"/>
        </w:rPr>
        <w:t>202</w:t>
      </w:r>
      <w:r w:rsidRPr="007E74E4">
        <w:rPr>
          <w:rFonts w:ascii="宋体" w:hAnsi="宋体" w:hint="eastAsia"/>
          <w:spacing w:val="6"/>
          <w:sz w:val="24"/>
        </w:rPr>
        <w:t>4</w:t>
      </w:r>
      <w:r w:rsidRPr="007E74E4">
        <w:rPr>
          <w:rFonts w:ascii="宋体" w:hAnsi="宋体"/>
          <w:spacing w:val="6"/>
          <w:sz w:val="24"/>
        </w:rPr>
        <w:t>年</w:t>
      </w:r>
      <w:r w:rsidRPr="007E74E4">
        <w:rPr>
          <w:rFonts w:ascii="宋体" w:hAnsi="宋体" w:hint="eastAsia"/>
          <w:spacing w:val="6"/>
          <w:sz w:val="24"/>
        </w:rPr>
        <w:t>X</w:t>
      </w:r>
      <w:r w:rsidRPr="007E74E4">
        <w:rPr>
          <w:rFonts w:ascii="宋体" w:hAnsi="宋体"/>
          <w:spacing w:val="6"/>
          <w:sz w:val="24"/>
        </w:rPr>
        <w:t>月</w:t>
      </w:r>
      <w:r w:rsidRPr="007E74E4">
        <w:rPr>
          <w:rFonts w:ascii="宋体" w:hAnsi="宋体" w:hint="eastAsia"/>
          <w:spacing w:val="6"/>
          <w:sz w:val="24"/>
        </w:rPr>
        <w:t>X</w:t>
      </w:r>
      <w:r w:rsidRPr="007E74E4">
        <w:rPr>
          <w:rFonts w:ascii="宋体" w:hAnsi="宋体"/>
          <w:spacing w:val="6"/>
          <w:sz w:val="24"/>
        </w:rPr>
        <w:t>日星期</w:t>
      </w:r>
      <w:r w:rsidRPr="007E74E4">
        <w:rPr>
          <w:rFonts w:ascii="宋体" w:hAnsi="宋体" w:hint="eastAsia"/>
          <w:spacing w:val="6"/>
          <w:sz w:val="24"/>
        </w:rPr>
        <w:t>X；</w:t>
      </w:r>
    </w:p>
    <w:p w14:paraId="6BC8B162" w14:textId="77777777" w:rsidR="007E74E4" w:rsidRPr="007E74E4" w:rsidRDefault="007E74E4" w:rsidP="007E74E4">
      <w:pPr>
        <w:adjustRightInd w:val="0"/>
        <w:snapToGrid w:val="0"/>
        <w:spacing w:line="360" w:lineRule="auto"/>
        <w:ind w:firstLineChars="200" w:firstLine="506"/>
        <w:rPr>
          <w:rFonts w:ascii="宋体" w:hAnsi="宋体"/>
          <w:b/>
          <w:spacing w:val="6"/>
          <w:sz w:val="24"/>
        </w:rPr>
      </w:pPr>
      <w:r w:rsidRPr="007E74E4">
        <w:rPr>
          <w:rFonts w:ascii="宋体" w:hAnsi="宋体" w:hint="eastAsia"/>
          <w:b/>
          <w:spacing w:val="6"/>
          <w:sz w:val="24"/>
        </w:rPr>
        <w:t>三、</w:t>
      </w:r>
      <w:r w:rsidRPr="007E74E4">
        <w:rPr>
          <w:rFonts w:ascii="宋体" w:hAnsi="宋体"/>
          <w:b/>
          <w:spacing w:val="6"/>
          <w:sz w:val="24"/>
        </w:rPr>
        <w:t>培训</w:t>
      </w:r>
      <w:r w:rsidRPr="007E74E4">
        <w:rPr>
          <w:rFonts w:ascii="宋体" w:hAnsi="宋体" w:hint="eastAsia"/>
          <w:b/>
          <w:spacing w:val="6"/>
          <w:sz w:val="24"/>
        </w:rPr>
        <w:t>地点</w:t>
      </w:r>
    </w:p>
    <w:p w14:paraId="0D49F384" w14:textId="77777777" w:rsidR="007E74E4" w:rsidRPr="007E74E4" w:rsidRDefault="007E74E4" w:rsidP="007E74E4">
      <w:pPr>
        <w:adjustRightInd w:val="0"/>
        <w:snapToGrid w:val="0"/>
        <w:spacing w:line="360" w:lineRule="auto"/>
        <w:ind w:firstLineChars="200" w:firstLine="504"/>
        <w:rPr>
          <w:rFonts w:ascii="宋体" w:hAnsi="宋体"/>
          <w:spacing w:val="6"/>
          <w:sz w:val="24"/>
          <w:u w:val="single"/>
        </w:rPr>
      </w:pPr>
      <w:r w:rsidRPr="007E74E4">
        <w:rPr>
          <w:rFonts w:ascii="宋体" w:hAnsi="宋体" w:hint="eastAsia"/>
          <w:spacing w:val="6"/>
          <w:sz w:val="24"/>
          <w:u w:val="single"/>
        </w:rPr>
        <w:t xml:space="preserve">                                      </w:t>
      </w:r>
    </w:p>
    <w:p w14:paraId="690FCC9E" w14:textId="77777777" w:rsidR="007E74E4" w:rsidRPr="007E74E4" w:rsidRDefault="007E74E4" w:rsidP="007E74E4">
      <w:pPr>
        <w:adjustRightInd w:val="0"/>
        <w:snapToGrid w:val="0"/>
        <w:spacing w:line="360" w:lineRule="auto"/>
        <w:ind w:firstLineChars="200" w:firstLine="506"/>
        <w:rPr>
          <w:rFonts w:ascii="宋体" w:hAnsi="宋体"/>
          <w:b/>
          <w:spacing w:val="6"/>
          <w:sz w:val="24"/>
        </w:rPr>
      </w:pPr>
      <w:r w:rsidRPr="007E74E4">
        <w:rPr>
          <w:rFonts w:ascii="宋体" w:hAnsi="宋体" w:hint="eastAsia"/>
          <w:b/>
          <w:spacing w:val="6"/>
          <w:sz w:val="24"/>
        </w:rPr>
        <w:t>四、</w:t>
      </w:r>
      <w:r w:rsidRPr="007E74E4">
        <w:rPr>
          <w:rFonts w:ascii="宋体" w:hAnsi="宋体"/>
          <w:b/>
          <w:spacing w:val="6"/>
          <w:sz w:val="24"/>
        </w:rPr>
        <w:t>培训</w:t>
      </w:r>
      <w:r w:rsidRPr="007E74E4">
        <w:rPr>
          <w:rFonts w:ascii="宋体" w:hAnsi="宋体" w:hint="eastAsia"/>
          <w:b/>
          <w:spacing w:val="6"/>
          <w:sz w:val="24"/>
        </w:rPr>
        <w:t>对象</w:t>
      </w:r>
    </w:p>
    <w:p w14:paraId="1E29B60C"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北京师范大学2024级MBA师生（不超过330人）。</w:t>
      </w:r>
    </w:p>
    <w:p w14:paraId="4139AC5F" w14:textId="414CFA7E"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本协议中的协议金额及相关资源的准备均以实际参加的人数为准，由甲方在活动前以书面方式进行确认。</w:t>
      </w:r>
      <w:r w:rsidR="0056659E" w:rsidRPr="00A44BC5">
        <w:rPr>
          <w:rFonts w:ascii="宋体" w:hAnsi="宋体" w:hint="eastAsia"/>
          <w:spacing w:val="6"/>
          <w:sz w:val="24"/>
        </w:rPr>
        <w:t>供应商不得在中标后因任何原因要求采购人支付其他费用</w:t>
      </w:r>
      <w:r w:rsidR="0056659E">
        <w:rPr>
          <w:rFonts w:ascii="宋体" w:hAnsi="宋体" w:hint="eastAsia"/>
          <w:spacing w:val="6"/>
          <w:sz w:val="24"/>
        </w:rPr>
        <w:t>，</w:t>
      </w:r>
      <w:r w:rsidR="0056659E" w:rsidRPr="00DC1044">
        <w:rPr>
          <w:rFonts w:ascii="宋体" w:hAnsi="宋体" w:hint="eastAsia"/>
          <w:spacing w:val="6"/>
          <w:sz w:val="24"/>
        </w:rPr>
        <w:t>供应商不得</w:t>
      </w:r>
      <w:r w:rsidR="0056659E">
        <w:rPr>
          <w:rFonts w:ascii="宋体" w:hAnsi="宋体" w:hint="eastAsia"/>
          <w:spacing w:val="6"/>
          <w:sz w:val="24"/>
        </w:rPr>
        <w:t>因任何原因</w:t>
      </w:r>
      <w:r w:rsidR="0056659E" w:rsidRPr="00DC1044">
        <w:rPr>
          <w:rFonts w:ascii="宋体" w:hAnsi="宋体" w:hint="eastAsia"/>
          <w:spacing w:val="6"/>
          <w:sz w:val="24"/>
        </w:rPr>
        <w:t>更改甲方通知的时间</w:t>
      </w:r>
      <w:r w:rsidR="0056659E" w:rsidRPr="00A44BC5">
        <w:rPr>
          <w:rFonts w:ascii="宋体" w:hAnsi="宋体" w:hint="eastAsia"/>
          <w:spacing w:val="6"/>
          <w:sz w:val="24"/>
        </w:rPr>
        <w:t>；</w:t>
      </w:r>
    </w:p>
    <w:p w14:paraId="5C969353" w14:textId="77777777" w:rsidR="007E74E4" w:rsidRPr="007E74E4" w:rsidRDefault="007E74E4" w:rsidP="007E74E4">
      <w:pPr>
        <w:adjustRightInd w:val="0"/>
        <w:snapToGrid w:val="0"/>
        <w:spacing w:line="360" w:lineRule="auto"/>
        <w:ind w:firstLineChars="200" w:firstLine="506"/>
        <w:rPr>
          <w:rFonts w:ascii="宋体" w:hAnsi="宋体"/>
          <w:b/>
          <w:spacing w:val="6"/>
          <w:sz w:val="24"/>
        </w:rPr>
      </w:pPr>
      <w:r w:rsidRPr="007E74E4">
        <w:rPr>
          <w:rFonts w:ascii="宋体" w:hAnsi="宋体" w:hint="eastAsia"/>
          <w:b/>
          <w:spacing w:val="6"/>
          <w:sz w:val="24"/>
        </w:rPr>
        <w:t>五、</w:t>
      </w:r>
      <w:r w:rsidRPr="007E74E4">
        <w:rPr>
          <w:rFonts w:ascii="宋体" w:hAnsi="宋体"/>
          <w:b/>
          <w:spacing w:val="6"/>
          <w:sz w:val="24"/>
        </w:rPr>
        <w:t>培训内容</w:t>
      </w:r>
    </w:p>
    <w:p w14:paraId="179EB6B0" w14:textId="77777777" w:rsidR="007E74E4" w:rsidRPr="007E74E4" w:rsidRDefault="007E74E4" w:rsidP="007E74E4">
      <w:pPr>
        <w:adjustRightInd w:val="0"/>
        <w:snapToGrid w:val="0"/>
        <w:spacing w:line="360" w:lineRule="auto"/>
        <w:ind w:firstLineChars="200" w:firstLine="504"/>
        <w:rPr>
          <w:rFonts w:ascii="宋体" w:hAnsi="宋体"/>
          <w:spacing w:val="6"/>
          <w:sz w:val="24"/>
        </w:rPr>
      </w:pPr>
      <w:r w:rsidRPr="007E74E4">
        <w:rPr>
          <w:rFonts w:ascii="宋体" w:hAnsi="宋体" w:hint="eastAsia"/>
          <w:spacing w:val="6"/>
          <w:sz w:val="24"/>
        </w:rPr>
        <w:t>拓展培训内容包括团队挑战、团队拓展、团队文化建设等内容，</w:t>
      </w:r>
      <w:r w:rsidRPr="007E74E4">
        <w:rPr>
          <w:rFonts w:ascii="宋体" w:hAnsi="宋体"/>
          <w:spacing w:val="6"/>
          <w:sz w:val="24"/>
        </w:rPr>
        <w:t>以</w:t>
      </w:r>
      <w:r w:rsidRPr="007E74E4">
        <w:rPr>
          <w:rFonts w:ascii="宋体" w:hAnsi="宋体" w:hint="eastAsia"/>
          <w:spacing w:val="6"/>
          <w:sz w:val="24"/>
        </w:rPr>
        <w:t>双方商议一致的课程方案为准。详见附件1：拓展训练课程方案。</w:t>
      </w:r>
    </w:p>
    <w:p w14:paraId="3ED3481E" w14:textId="77777777" w:rsidR="007E74E4" w:rsidRPr="007E74E4" w:rsidRDefault="007E74E4" w:rsidP="007E74E4">
      <w:pPr>
        <w:adjustRightInd w:val="0"/>
        <w:snapToGrid w:val="0"/>
        <w:spacing w:line="360" w:lineRule="auto"/>
        <w:ind w:firstLineChars="200" w:firstLine="506"/>
        <w:rPr>
          <w:rFonts w:ascii="宋体" w:hAnsi="宋体"/>
          <w:b/>
          <w:spacing w:val="10"/>
          <w:sz w:val="24"/>
        </w:rPr>
      </w:pPr>
      <w:r w:rsidRPr="007E74E4">
        <w:rPr>
          <w:rFonts w:ascii="宋体" w:hAnsi="宋体" w:hint="eastAsia"/>
          <w:b/>
          <w:spacing w:val="6"/>
          <w:sz w:val="24"/>
        </w:rPr>
        <w:lastRenderedPageBreak/>
        <w:t>六、</w:t>
      </w:r>
      <w:r w:rsidRPr="007E74E4">
        <w:rPr>
          <w:rFonts w:ascii="宋体" w:hAnsi="宋体" w:hint="eastAsia"/>
          <w:b/>
          <w:spacing w:val="10"/>
          <w:sz w:val="24"/>
        </w:rPr>
        <w:t>甲方权利与义务</w:t>
      </w:r>
    </w:p>
    <w:p w14:paraId="4A8279FE"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1.向乙方提出明确的培训需求，指导乙方制定培训课程方案，</w:t>
      </w:r>
      <w:r w:rsidRPr="007E74E4">
        <w:rPr>
          <w:rFonts w:ascii="宋体" w:hAnsi="宋体"/>
          <w:spacing w:val="10"/>
          <w:sz w:val="24"/>
        </w:rPr>
        <w:t>并</w:t>
      </w:r>
      <w:r w:rsidRPr="007E74E4">
        <w:rPr>
          <w:rFonts w:ascii="宋体" w:hAnsi="宋体" w:hint="eastAsia"/>
          <w:spacing w:val="10"/>
          <w:sz w:val="24"/>
        </w:rPr>
        <w:t>以书面方式进行确认。</w:t>
      </w:r>
    </w:p>
    <w:p w14:paraId="0A8EEFFA"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2.</w:t>
      </w:r>
      <w:r w:rsidRPr="007E74E4">
        <w:rPr>
          <w:rFonts w:ascii="宋体" w:hAnsi="宋体"/>
          <w:spacing w:val="10"/>
          <w:sz w:val="24"/>
        </w:rPr>
        <w:t>负责</w:t>
      </w:r>
      <w:r w:rsidRPr="007E74E4">
        <w:rPr>
          <w:rFonts w:ascii="宋体" w:hAnsi="宋体" w:hint="eastAsia"/>
          <w:spacing w:val="10"/>
          <w:sz w:val="24"/>
        </w:rPr>
        <w:t>参训师生的报名，并向乙方提供用于办理保险及住宿登记手续师生的个人信息。</w:t>
      </w:r>
    </w:p>
    <w:p w14:paraId="2898F01C"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3.有权了解和指导乙方在培训期间的课程实施、活动组织、管理及生活服务工作，</w:t>
      </w:r>
      <w:r w:rsidRPr="007E74E4">
        <w:rPr>
          <w:rFonts w:ascii="宋体" w:hAnsi="宋体"/>
          <w:spacing w:val="10"/>
          <w:sz w:val="24"/>
        </w:rPr>
        <w:t>并</w:t>
      </w:r>
      <w:r w:rsidRPr="007E74E4">
        <w:rPr>
          <w:rFonts w:ascii="宋体" w:hAnsi="宋体" w:hint="eastAsia"/>
          <w:spacing w:val="10"/>
          <w:sz w:val="24"/>
        </w:rPr>
        <w:t>对实施执行情况进行监督。</w:t>
      </w:r>
    </w:p>
    <w:p w14:paraId="0E40350C"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4.</w:t>
      </w:r>
      <w:r w:rsidRPr="007E74E4">
        <w:rPr>
          <w:rFonts w:ascii="宋体" w:hAnsi="宋体"/>
          <w:spacing w:val="10"/>
          <w:sz w:val="24"/>
        </w:rPr>
        <w:t>有权</w:t>
      </w:r>
      <w:r w:rsidRPr="007E74E4">
        <w:rPr>
          <w:rFonts w:ascii="宋体" w:hAnsi="宋体" w:hint="eastAsia"/>
          <w:spacing w:val="10"/>
          <w:sz w:val="24"/>
        </w:rPr>
        <w:t>在实施过程中根据现场情况提出修改意见和建议，与乙方协商一致后由乙方实施执行。</w:t>
      </w:r>
    </w:p>
    <w:p w14:paraId="503FBCCA"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5.委派专人负责与乙方进行工作联络和沟通。</w:t>
      </w:r>
    </w:p>
    <w:p w14:paraId="383A6A66"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6</w:t>
      </w:r>
      <w:r w:rsidRPr="007E74E4">
        <w:rPr>
          <w:rFonts w:ascii="宋体" w:hAnsi="宋体" w:hint="eastAsia"/>
          <w:spacing w:val="10"/>
          <w:sz w:val="24"/>
        </w:rPr>
        <w:t>.组织学生对乙方的培训、</w:t>
      </w:r>
      <w:r w:rsidRPr="007E74E4">
        <w:rPr>
          <w:rFonts w:ascii="宋体" w:hAnsi="宋体"/>
          <w:spacing w:val="10"/>
          <w:sz w:val="24"/>
        </w:rPr>
        <w:t>管理</w:t>
      </w:r>
      <w:r w:rsidRPr="007E74E4">
        <w:rPr>
          <w:rFonts w:ascii="宋体" w:hAnsi="宋体" w:hint="eastAsia"/>
          <w:spacing w:val="10"/>
          <w:sz w:val="24"/>
        </w:rPr>
        <w:t>及服务工作进行评价，并向乙方反馈评价结果。</w:t>
      </w:r>
    </w:p>
    <w:p w14:paraId="34109CCD" w14:textId="77777777" w:rsidR="007E74E4" w:rsidRPr="007E74E4" w:rsidRDefault="007E74E4" w:rsidP="007E74E4">
      <w:pPr>
        <w:adjustRightInd w:val="0"/>
        <w:snapToGrid w:val="0"/>
        <w:spacing w:line="360" w:lineRule="auto"/>
        <w:ind w:firstLineChars="200" w:firstLine="506"/>
        <w:rPr>
          <w:rFonts w:ascii="宋体" w:hAnsi="宋体"/>
          <w:b/>
          <w:spacing w:val="10"/>
          <w:sz w:val="24"/>
        </w:rPr>
      </w:pPr>
      <w:r w:rsidRPr="007E74E4">
        <w:rPr>
          <w:rFonts w:ascii="宋体" w:hAnsi="宋体" w:hint="eastAsia"/>
          <w:b/>
          <w:spacing w:val="6"/>
          <w:sz w:val="24"/>
        </w:rPr>
        <w:t>七、乙方权利与义务</w:t>
      </w:r>
    </w:p>
    <w:p w14:paraId="7C5C44D4"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1.</w:t>
      </w:r>
      <w:r w:rsidRPr="007E74E4">
        <w:rPr>
          <w:rFonts w:ascii="宋体" w:hAnsi="宋体" w:hint="eastAsia"/>
          <w:spacing w:val="10"/>
          <w:sz w:val="24"/>
        </w:rPr>
        <w:t>根据甲方提出的培训需求，</w:t>
      </w:r>
      <w:r w:rsidRPr="007E74E4">
        <w:rPr>
          <w:rFonts w:ascii="宋体" w:hAnsi="宋体"/>
          <w:spacing w:val="10"/>
          <w:sz w:val="24"/>
        </w:rPr>
        <w:t>设计</w:t>
      </w:r>
      <w:r w:rsidRPr="007E74E4">
        <w:rPr>
          <w:rFonts w:ascii="宋体" w:hAnsi="宋体" w:hint="eastAsia"/>
          <w:spacing w:val="10"/>
          <w:sz w:val="24"/>
        </w:rPr>
        <w:t>培训课程、</w:t>
      </w:r>
      <w:r w:rsidRPr="007E74E4">
        <w:rPr>
          <w:rFonts w:ascii="宋体" w:hAnsi="宋体"/>
          <w:spacing w:val="10"/>
          <w:sz w:val="24"/>
        </w:rPr>
        <w:t>制定</w:t>
      </w:r>
      <w:r w:rsidRPr="007E74E4">
        <w:rPr>
          <w:rFonts w:ascii="宋体" w:hAnsi="宋体" w:hint="eastAsia"/>
          <w:spacing w:val="10"/>
          <w:sz w:val="24"/>
        </w:rPr>
        <w:t>培训方案，并根据甲方的要求进行调整和修改，</w:t>
      </w:r>
    </w:p>
    <w:p w14:paraId="7AC9697B"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2</w:t>
      </w:r>
      <w:r w:rsidRPr="007E74E4">
        <w:rPr>
          <w:rFonts w:ascii="宋体" w:hAnsi="宋体"/>
          <w:spacing w:val="10"/>
          <w:sz w:val="24"/>
        </w:rPr>
        <w:t>.</w:t>
      </w:r>
      <w:r w:rsidRPr="007E74E4">
        <w:rPr>
          <w:rFonts w:ascii="宋体" w:hAnsi="宋体" w:hint="eastAsia"/>
          <w:spacing w:val="10"/>
          <w:sz w:val="24"/>
        </w:rPr>
        <w:t>按照双方确定的质量及数量标准，完成参训学生的往返交通、宾馆住宿、用餐及活动组织等各项服务内容，</w:t>
      </w:r>
      <w:r w:rsidRPr="007E74E4">
        <w:rPr>
          <w:rFonts w:ascii="宋体" w:hAnsi="宋体"/>
          <w:spacing w:val="10"/>
          <w:sz w:val="24"/>
        </w:rPr>
        <w:t>并</w:t>
      </w:r>
      <w:r w:rsidRPr="007E74E4">
        <w:rPr>
          <w:rFonts w:ascii="宋体" w:hAnsi="宋体" w:hint="eastAsia"/>
          <w:spacing w:val="10"/>
          <w:sz w:val="24"/>
        </w:rPr>
        <w:t>根据乙方提出的意见和建议，</w:t>
      </w:r>
      <w:r w:rsidRPr="007E74E4">
        <w:rPr>
          <w:rFonts w:ascii="宋体" w:hAnsi="宋体"/>
          <w:spacing w:val="10"/>
          <w:sz w:val="24"/>
        </w:rPr>
        <w:t>进行</w:t>
      </w:r>
      <w:r w:rsidRPr="007E74E4">
        <w:rPr>
          <w:rFonts w:ascii="宋体" w:hAnsi="宋体" w:hint="eastAsia"/>
          <w:spacing w:val="10"/>
          <w:sz w:val="24"/>
        </w:rPr>
        <w:t>适当调整。</w:t>
      </w:r>
    </w:p>
    <w:p w14:paraId="1BE08640"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3.按照双方书面确认的培训方案，</w:t>
      </w:r>
      <w:r w:rsidRPr="007E74E4">
        <w:rPr>
          <w:rFonts w:ascii="宋体" w:hAnsi="宋体"/>
          <w:spacing w:val="10"/>
          <w:sz w:val="24"/>
        </w:rPr>
        <w:t>配备</w:t>
      </w:r>
      <w:r w:rsidRPr="007E74E4">
        <w:rPr>
          <w:rFonts w:ascii="宋体" w:hAnsi="宋体" w:hint="eastAsia"/>
          <w:spacing w:val="10"/>
          <w:sz w:val="24"/>
        </w:rPr>
        <w:t>符合标准的师资，组织实施执行。甲方如有修改意见和建议，经双方协商一致后予以调整。</w:t>
      </w:r>
    </w:p>
    <w:p w14:paraId="0F8B14C1"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4</w:t>
      </w:r>
      <w:r w:rsidRPr="007E74E4">
        <w:rPr>
          <w:rFonts w:ascii="宋体" w:hAnsi="宋体" w:hint="eastAsia"/>
          <w:spacing w:val="10"/>
          <w:sz w:val="24"/>
        </w:rPr>
        <w:t>.负责培训期间学生及工作人员的各项管理和服务工作。</w:t>
      </w:r>
    </w:p>
    <w:p w14:paraId="65A7D8DF"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5.遵照指定时间完成项目活动。</w:t>
      </w:r>
    </w:p>
    <w:p w14:paraId="7337DC05"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6.有责任及时将培训中发生的变化与甲方代表充分沟通，所有变动必须经甲方代表同意。</w:t>
      </w:r>
    </w:p>
    <w:p w14:paraId="41009311"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7.按照双方约定的费用标准及付款方式，</w:t>
      </w:r>
      <w:r w:rsidRPr="007E74E4">
        <w:rPr>
          <w:rFonts w:ascii="宋体" w:hAnsi="宋体"/>
          <w:spacing w:val="10"/>
          <w:sz w:val="24"/>
        </w:rPr>
        <w:t>收取</w:t>
      </w:r>
      <w:r w:rsidRPr="007E74E4">
        <w:rPr>
          <w:rFonts w:ascii="宋体" w:hAnsi="宋体" w:hint="eastAsia"/>
          <w:spacing w:val="10"/>
          <w:sz w:val="24"/>
        </w:rPr>
        <w:t>培训及服务费，并向甲方开具正规发票。</w:t>
      </w:r>
    </w:p>
    <w:p w14:paraId="4E16D8B4" w14:textId="77777777" w:rsidR="007E74E4" w:rsidRPr="007E74E4" w:rsidRDefault="007E74E4" w:rsidP="007E74E4">
      <w:pPr>
        <w:adjustRightInd w:val="0"/>
        <w:snapToGrid w:val="0"/>
        <w:spacing w:line="360" w:lineRule="auto"/>
        <w:ind w:firstLineChars="200" w:firstLine="522"/>
        <w:rPr>
          <w:rFonts w:ascii="宋体" w:hAnsi="宋体"/>
          <w:spacing w:val="10"/>
          <w:sz w:val="24"/>
        </w:rPr>
      </w:pPr>
      <w:r w:rsidRPr="007E74E4">
        <w:rPr>
          <w:rFonts w:ascii="宋体" w:hAnsi="宋体" w:hint="eastAsia"/>
          <w:b/>
          <w:spacing w:val="10"/>
          <w:sz w:val="24"/>
        </w:rPr>
        <w:t>八、安全责任</w:t>
      </w:r>
    </w:p>
    <w:p w14:paraId="5D844FF3"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1</w:t>
      </w:r>
      <w:r w:rsidRPr="007E74E4">
        <w:rPr>
          <w:rFonts w:ascii="宋体" w:hAnsi="宋体" w:hint="eastAsia"/>
          <w:spacing w:val="10"/>
          <w:sz w:val="24"/>
        </w:rPr>
        <w:t>.甲方应在训练出发日前三日（遇休息日顺延）提供所有正式参训学生的姓名、证件号码，乙方为甲方每位参训学生投保《拓展训练意外伤害保险》（每</w:t>
      </w:r>
      <w:r w:rsidRPr="007E74E4">
        <w:rPr>
          <w:rFonts w:ascii="宋体" w:hAnsi="宋体" w:hint="eastAsia"/>
          <w:spacing w:val="10"/>
          <w:sz w:val="24"/>
        </w:rPr>
        <w:lastRenderedPageBreak/>
        <w:t>人10万元的意外保险，1万元的意外医疗，每人共计11万元保额）。</w:t>
      </w:r>
    </w:p>
    <w:p w14:paraId="37FBFFF5"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2.</w:t>
      </w:r>
      <w:r w:rsidRPr="007E74E4">
        <w:rPr>
          <w:rFonts w:ascii="宋体" w:hAnsi="宋体" w:hint="eastAsia"/>
          <w:spacing w:val="10"/>
          <w:sz w:val="24"/>
        </w:rPr>
        <w:t>在拓展训练的组织实施过程中，乙方对可以控制的事件所出现的安全事故负责。可控事件包括但不限于野外穿越路线的选择；训练营地的选择；训练设施及装备的安全性；一次性物品的安全性；活动</w:t>
      </w:r>
      <w:r w:rsidRPr="007E74E4">
        <w:rPr>
          <w:rFonts w:ascii="宋体" w:hAnsi="宋体"/>
          <w:spacing w:val="10"/>
          <w:sz w:val="24"/>
        </w:rPr>
        <w:t>过程中</w:t>
      </w:r>
      <w:r w:rsidRPr="007E74E4">
        <w:rPr>
          <w:rFonts w:ascii="宋体" w:hAnsi="宋体" w:hint="eastAsia"/>
          <w:spacing w:val="10"/>
          <w:sz w:val="24"/>
        </w:rPr>
        <w:t>由</w:t>
      </w:r>
      <w:r w:rsidRPr="007E74E4">
        <w:rPr>
          <w:rFonts w:ascii="宋体" w:hAnsi="宋体"/>
          <w:spacing w:val="10"/>
          <w:sz w:val="24"/>
        </w:rPr>
        <w:t>乙方提供</w:t>
      </w:r>
      <w:r w:rsidRPr="007E74E4">
        <w:rPr>
          <w:rFonts w:ascii="宋体" w:hAnsi="宋体" w:hint="eastAsia"/>
          <w:spacing w:val="10"/>
          <w:sz w:val="24"/>
        </w:rPr>
        <w:t>交通</w:t>
      </w:r>
      <w:r w:rsidRPr="007E74E4">
        <w:rPr>
          <w:rFonts w:ascii="宋体" w:hAnsi="宋体"/>
          <w:spacing w:val="10"/>
          <w:sz w:val="24"/>
        </w:rPr>
        <w:t>服务的交通安全</w:t>
      </w:r>
      <w:r w:rsidRPr="007E74E4">
        <w:rPr>
          <w:rFonts w:ascii="宋体" w:hAnsi="宋体" w:hint="eastAsia"/>
          <w:spacing w:val="10"/>
          <w:sz w:val="24"/>
        </w:rPr>
        <w:t>、</w:t>
      </w:r>
      <w:r w:rsidRPr="007E74E4">
        <w:rPr>
          <w:rFonts w:ascii="宋体" w:hAnsi="宋体"/>
          <w:spacing w:val="10"/>
          <w:sz w:val="24"/>
        </w:rPr>
        <w:t>由乙方提供食品服务的食品安全</w:t>
      </w:r>
      <w:r w:rsidRPr="007E74E4">
        <w:rPr>
          <w:rFonts w:ascii="宋体" w:hAnsi="宋体" w:hint="eastAsia"/>
          <w:spacing w:val="10"/>
          <w:sz w:val="24"/>
        </w:rPr>
        <w:t>；领队及教练的工作规范性、准确性；培训活动的安全等属于乙方组织安排方面的范畴。</w:t>
      </w:r>
    </w:p>
    <w:p w14:paraId="59973C4F"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3</w:t>
      </w:r>
      <w:r w:rsidRPr="007E74E4">
        <w:rPr>
          <w:rFonts w:ascii="宋体" w:hAnsi="宋体" w:hint="eastAsia"/>
          <w:spacing w:val="10"/>
          <w:sz w:val="24"/>
        </w:rPr>
        <w:t>.在拓展训练中，乙方需要提前以书面方式向甲方参训学生明确告知培训纪律和规范，</w:t>
      </w:r>
      <w:r w:rsidRPr="007E74E4">
        <w:rPr>
          <w:rFonts w:ascii="宋体" w:hAnsi="宋体"/>
          <w:spacing w:val="10"/>
          <w:sz w:val="24"/>
        </w:rPr>
        <w:t>对</w:t>
      </w:r>
      <w:r w:rsidRPr="007E74E4">
        <w:rPr>
          <w:rFonts w:ascii="宋体" w:hAnsi="宋体" w:hint="eastAsia"/>
          <w:spacing w:val="10"/>
          <w:sz w:val="24"/>
        </w:rPr>
        <w:t>可能的风险进行提示，</w:t>
      </w:r>
      <w:r w:rsidRPr="007E74E4">
        <w:rPr>
          <w:rFonts w:ascii="宋体" w:hAnsi="宋体"/>
          <w:spacing w:val="10"/>
          <w:sz w:val="24"/>
        </w:rPr>
        <w:t>并对</w:t>
      </w:r>
      <w:r w:rsidRPr="007E74E4">
        <w:rPr>
          <w:rFonts w:ascii="宋体" w:hAnsi="宋体" w:hint="eastAsia"/>
          <w:spacing w:val="10"/>
          <w:sz w:val="24"/>
        </w:rPr>
        <w:t>紧急情况下的应急处理方式进行告知；对培训过程中可能会遇到的风险情况，</w:t>
      </w:r>
      <w:r w:rsidRPr="007E74E4">
        <w:rPr>
          <w:rFonts w:ascii="宋体" w:hAnsi="宋体"/>
          <w:spacing w:val="10"/>
          <w:sz w:val="24"/>
        </w:rPr>
        <w:t>包括</w:t>
      </w:r>
      <w:r w:rsidRPr="007E74E4">
        <w:rPr>
          <w:rFonts w:ascii="宋体" w:hAnsi="宋体" w:hint="eastAsia"/>
          <w:spacing w:val="10"/>
          <w:sz w:val="24"/>
        </w:rPr>
        <w:t>但不限于学生天热中暑、暴雨</w:t>
      </w:r>
      <w:r w:rsidRPr="007E74E4">
        <w:rPr>
          <w:rFonts w:ascii="宋体" w:hAnsi="宋体"/>
          <w:spacing w:val="10"/>
          <w:sz w:val="24"/>
        </w:rPr>
        <w:t>雷电</w:t>
      </w:r>
      <w:r w:rsidRPr="007E74E4">
        <w:rPr>
          <w:rFonts w:ascii="宋体" w:hAnsi="宋体" w:hint="eastAsia"/>
          <w:spacing w:val="10"/>
          <w:sz w:val="24"/>
        </w:rPr>
        <w:t>等情况，乙方</w:t>
      </w:r>
      <w:r w:rsidRPr="007E74E4">
        <w:rPr>
          <w:rFonts w:ascii="宋体" w:hAnsi="宋体"/>
          <w:spacing w:val="10"/>
          <w:sz w:val="24"/>
        </w:rPr>
        <w:t>应有</w:t>
      </w:r>
      <w:r w:rsidRPr="007E74E4">
        <w:rPr>
          <w:rFonts w:ascii="宋体" w:hAnsi="宋体" w:hint="eastAsia"/>
          <w:spacing w:val="10"/>
          <w:sz w:val="24"/>
        </w:rPr>
        <w:t>足够的风险判断能力并采取必要的有效措施规避风险。</w:t>
      </w:r>
    </w:p>
    <w:p w14:paraId="19F18888"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4.如甲方参训学生在未征得乙方指导教练及领队同意的情况下擅自行动，或不听从乙方安全教练的安排，或违反乙方拓展训练场地的安全规定，所产生的损害损伤结果由乙方为其投保的范围内受偿，乙方不再另行承担责任。</w:t>
      </w:r>
    </w:p>
    <w:p w14:paraId="620F771C"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5</w:t>
      </w:r>
      <w:r w:rsidRPr="007E74E4">
        <w:rPr>
          <w:rFonts w:ascii="宋体" w:hAnsi="宋体" w:hint="eastAsia"/>
          <w:spacing w:val="10"/>
          <w:sz w:val="24"/>
        </w:rPr>
        <w:t>.在拓展训练中，甲方参训学生出现与拓展训练完全无关的疾病所发生的损害及损失，乙方无须承担责任，</w:t>
      </w:r>
      <w:r w:rsidRPr="007E74E4">
        <w:rPr>
          <w:rFonts w:ascii="宋体" w:hAnsi="宋体"/>
          <w:spacing w:val="10"/>
          <w:sz w:val="24"/>
        </w:rPr>
        <w:t>但</w:t>
      </w:r>
      <w:r w:rsidRPr="007E74E4">
        <w:rPr>
          <w:rFonts w:ascii="宋体" w:hAnsi="宋体" w:hint="eastAsia"/>
          <w:spacing w:val="10"/>
          <w:sz w:val="24"/>
        </w:rPr>
        <w:t>必须全力协助安排、处理伤病人员；如因意外而造成的甲方参与人员人身伤害，由</w:t>
      </w:r>
      <w:r w:rsidRPr="007E74E4">
        <w:rPr>
          <w:rFonts w:ascii="宋体" w:hAnsi="宋体"/>
          <w:spacing w:val="10"/>
          <w:sz w:val="24"/>
        </w:rPr>
        <w:t>乙方</w:t>
      </w:r>
      <w:r w:rsidRPr="007E74E4">
        <w:rPr>
          <w:rFonts w:ascii="宋体" w:hAnsi="宋体" w:hint="eastAsia"/>
          <w:spacing w:val="10"/>
          <w:sz w:val="24"/>
        </w:rPr>
        <w:t>承担</w:t>
      </w:r>
      <w:r w:rsidRPr="007E74E4">
        <w:rPr>
          <w:rFonts w:ascii="宋体" w:hAnsi="宋体"/>
          <w:spacing w:val="10"/>
          <w:sz w:val="24"/>
        </w:rPr>
        <w:t>责任，</w:t>
      </w:r>
      <w:r w:rsidRPr="007E74E4">
        <w:rPr>
          <w:rFonts w:ascii="宋体" w:hAnsi="宋体" w:hint="eastAsia"/>
          <w:spacing w:val="10"/>
          <w:sz w:val="24"/>
        </w:rPr>
        <w:t>乙方负责通知保险公司立案，同时协助保险公司立案调查核实，保险公司根据不同情况，按照与乙方签订的保险条款对甲方进行理赔。</w:t>
      </w:r>
    </w:p>
    <w:p w14:paraId="065965BC"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6</w:t>
      </w:r>
      <w:r w:rsidRPr="007E74E4">
        <w:rPr>
          <w:rFonts w:ascii="宋体" w:hAnsi="宋体" w:hint="eastAsia"/>
          <w:spacing w:val="10"/>
          <w:sz w:val="24"/>
        </w:rPr>
        <w:t>.因甲方或乙方原因未能及时办理保险，或虽办理保险但未按保险公司要求对拓展训练中发生意外事故及时报案、协助调查，如造成伤害及损失，其结果和损失由责任方承担。</w:t>
      </w:r>
    </w:p>
    <w:p w14:paraId="2EA09ABD" w14:textId="77777777" w:rsidR="007E74E4" w:rsidRPr="007E74E4" w:rsidRDefault="007E74E4" w:rsidP="007E74E4">
      <w:pPr>
        <w:adjustRightInd w:val="0"/>
        <w:snapToGrid w:val="0"/>
        <w:spacing w:line="360" w:lineRule="auto"/>
        <w:ind w:firstLineChars="200" w:firstLine="522"/>
        <w:rPr>
          <w:rFonts w:ascii="宋体" w:hAnsi="宋体"/>
          <w:b/>
          <w:spacing w:val="10"/>
          <w:sz w:val="24"/>
        </w:rPr>
      </w:pPr>
      <w:r w:rsidRPr="007E74E4">
        <w:rPr>
          <w:rFonts w:ascii="宋体" w:hAnsi="宋体" w:hint="eastAsia"/>
          <w:b/>
          <w:spacing w:val="10"/>
          <w:sz w:val="24"/>
        </w:rPr>
        <w:t>九、付款时间及付款方式</w:t>
      </w:r>
    </w:p>
    <w:p w14:paraId="625D1C66" w14:textId="77777777" w:rsidR="007E74E4" w:rsidRPr="007E74E4" w:rsidRDefault="007E74E4" w:rsidP="00562DE0">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1.</w:t>
      </w:r>
      <w:r w:rsidRPr="007E74E4">
        <w:rPr>
          <w:rFonts w:ascii="宋体" w:hAnsi="宋体"/>
          <w:spacing w:val="10"/>
          <w:sz w:val="24"/>
        </w:rPr>
        <w:t>双方</w:t>
      </w:r>
      <w:r w:rsidRPr="007E74E4">
        <w:rPr>
          <w:rFonts w:ascii="宋体" w:hAnsi="宋体" w:hint="eastAsia"/>
          <w:spacing w:val="10"/>
          <w:sz w:val="24"/>
        </w:rPr>
        <w:t>确定本</w:t>
      </w:r>
      <w:r w:rsidRPr="007E74E4">
        <w:rPr>
          <w:rFonts w:ascii="宋体" w:hAnsi="宋体"/>
          <w:spacing w:val="10"/>
          <w:sz w:val="24"/>
        </w:rPr>
        <w:t>项目</w:t>
      </w:r>
      <w:r w:rsidRPr="007E74E4">
        <w:rPr>
          <w:rFonts w:ascii="宋体" w:hAnsi="宋体" w:hint="eastAsia"/>
          <w:spacing w:val="10"/>
          <w:sz w:val="24"/>
        </w:rPr>
        <w:t>拓展培训的费用¥</w:t>
      </w:r>
      <w:r w:rsidRPr="007E74E4">
        <w:rPr>
          <w:rFonts w:ascii="宋体" w:hAnsi="宋体" w:hint="eastAsia"/>
          <w:spacing w:val="10"/>
          <w:sz w:val="24"/>
          <w:u w:val="single"/>
        </w:rPr>
        <w:t xml:space="preserve">   </w:t>
      </w:r>
      <w:r w:rsidRPr="007E74E4">
        <w:rPr>
          <w:rFonts w:ascii="宋体" w:hAnsi="宋体" w:hint="eastAsia"/>
          <w:spacing w:val="10"/>
          <w:sz w:val="24"/>
        </w:rPr>
        <w:t>元</w:t>
      </w:r>
      <w:r w:rsidRPr="007E74E4">
        <w:rPr>
          <w:rFonts w:ascii="宋体" w:hAnsi="宋体"/>
          <w:spacing w:val="10"/>
          <w:sz w:val="24"/>
        </w:rPr>
        <w:t>/</w:t>
      </w:r>
      <w:r w:rsidRPr="007E74E4">
        <w:rPr>
          <w:rFonts w:ascii="宋体" w:hAnsi="宋体" w:hint="eastAsia"/>
          <w:spacing w:val="10"/>
          <w:sz w:val="24"/>
        </w:rPr>
        <w:t>人（具体</w:t>
      </w:r>
      <w:r w:rsidRPr="007E74E4">
        <w:rPr>
          <w:rFonts w:ascii="宋体" w:hAnsi="宋体"/>
          <w:spacing w:val="10"/>
          <w:sz w:val="24"/>
        </w:rPr>
        <w:t>见</w:t>
      </w:r>
      <w:r w:rsidRPr="007E74E4">
        <w:rPr>
          <w:rFonts w:ascii="宋体" w:hAnsi="宋体" w:hint="eastAsia"/>
          <w:spacing w:val="10"/>
          <w:sz w:val="24"/>
        </w:rPr>
        <w:t>附件</w:t>
      </w:r>
      <w:r w:rsidRPr="007E74E4">
        <w:rPr>
          <w:rFonts w:ascii="宋体" w:hAnsi="宋体"/>
          <w:spacing w:val="10"/>
          <w:sz w:val="24"/>
        </w:rPr>
        <w:t>2</w:t>
      </w:r>
      <w:r w:rsidRPr="007E74E4">
        <w:rPr>
          <w:rFonts w:ascii="宋体" w:hAnsi="宋体" w:hint="eastAsia"/>
          <w:spacing w:val="10"/>
          <w:sz w:val="24"/>
        </w:rPr>
        <w:t>：分项报价表）。</w:t>
      </w:r>
    </w:p>
    <w:p w14:paraId="291769CB" w14:textId="6C0A5126" w:rsidR="007E74E4" w:rsidRDefault="007E74E4" w:rsidP="00562DE0">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2</w:t>
      </w:r>
      <w:r w:rsidRPr="007E74E4">
        <w:rPr>
          <w:rFonts w:ascii="宋体" w:hAnsi="宋体"/>
          <w:spacing w:val="10"/>
          <w:sz w:val="24"/>
        </w:rPr>
        <w:t>.</w:t>
      </w:r>
      <w:r w:rsidRPr="007E74E4">
        <w:rPr>
          <w:rFonts w:ascii="宋体" w:hAnsi="宋体" w:hint="eastAsia"/>
          <w:spacing w:val="10"/>
          <w:sz w:val="24"/>
        </w:rPr>
        <w:t>第一批拓展培训出发日前</w:t>
      </w:r>
      <w:r w:rsidRPr="007E74E4">
        <w:rPr>
          <w:rFonts w:ascii="宋体" w:hAnsi="宋体"/>
          <w:spacing w:val="10"/>
          <w:sz w:val="24"/>
        </w:rPr>
        <w:t>10</w:t>
      </w:r>
      <w:r w:rsidRPr="007E74E4">
        <w:rPr>
          <w:rFonts w:ascii="宋体" w:hAnsi="宋体" w:hint="eastAsia"/>
          <w:spacing w:val="10"/>
          <w:sz w:val="24"/>
        </w:rPr>
        <w:t>个工作日内，甲方向乙方支付5</w:t>
      </w:r>
      <w:r w:rsidRPr="007E74E4">
        <w:rPr>
          <w:rFonts w:ascii="宋体" w:hAnsi="宋体"/>
          <w:spacing w:val="10"/>
          <w:sz w:val="24"/>
        </w:rPr>
        <w:t>0</w:t>
      </w:r>
      <w:r w:rsidRPr="007E74E4">
        <w:rPr>
          <w:rFonts w:ascii="宋体" w:hAnsi="宋体" w:hint="eastAsia"/>
          <w:spacing w:val="10"/>
          <w:sz w:val="24"/>
        </w:rPr>
        <w:t>人次的预付款，即¥</w:t>
      </w:r>
      <w:r w:rsidRPr="00562DE0">
        <w:rPr>
          <w:rFonts w:ascii="宋体" w:hAnsi="宋体" w:hint="eastAsia"/>
          <w:spacing w:val="10"/>
          <w:sz w:val="24"/>
        </w:rPr>
        <w:t xml:space="preserve"> </w:t>
      </w:r>
      <w:r w:rsidRPr="00562DE0">
        <w:rPr>
          <w:rFonts w:ascii="宋体" w:hAnsi="宋体"/>
          <w:spacing w:val="10"/>
          <w:sz w:val="24"/>
        </w:rPr>
        <w:t xml:space="preserve">   </w:t>
      </w:r>
      <w:r w:rsidRPr="00562DE0">
        <w:rPr>
          <w:rFonts w:ascii="宋体" w:hAnsi="宋体" w:hint="eastAsia"/>
          <w:spacing w:val="10"/>
          <w:sz w:val="24"/>
        </w:rPr>
        <w:t xml:space="preserve">  </w:t>
      </w:r>
      <w:r w:rsidRPr="007E74E4">
        <w:rPr>
          <w:rFonts w:ascii="宋体" w:hAnsi="宋体" w:hint="eastAsia"/>
          <w:spacing w:val="10"/>
          <w:sz w:val="24"/>
        </w:rPr>
        <w:t>元（大写金额：人民币</w:t>
      </w:r>
      <w:r w:rsidRPr="00562DE0">
        <w:rPr>
          <w:rFonts w:ascii="宋体" w:hAnsi="宋体" w:hint="eastAsia"/>
          <w:spacing w:val="10"/>
          <w:sz w:val="24"/>
        </w:rPr>
        <w:t xml:space="preserve">   </w:t>
      </w:r>
      <w:r w:rsidRPr="007E74E4">
        <w:rPr>
          <w:rFonts w:ascii="宋体" w:hAnsi="宋体" w:hint="eastAsia"/>
          <w:spacing w:val="10"/>
          <w:sz w:val="24"/>
        </w:rPr>
        <w:t>元）；乙方提交拓展培训验收材料后，甲方在9</w:t>
      </w:r>
      <w:r w:rsidRPr="007E74E4">
        <w:rPr>
          <w:rFonts w:ascii="宋体" w:hAnsi="宋体"/>
          <w:spacing w:val="10"/>
          <w:sz w:val="24"/>
        </w:rPr>
        <w:t>0</w:t>
      </w:r>
      <w:r w:rsidRPr="007E74E4">
        <w:rPr>
          <w:rFonts w:ascii="宋体" w:hAnsi="宋体" w:hint="eastAsia"/>
          <w:spacing w:val="10"/>
          <w:sz w:val="24"/>
        </w:rPr>
        <w:t>个工作日内支付第一批剩余培训金额（具体以实际参与人数为准），即¥</w:t>
      </w:r>
      <w:r w:rsidRPr="00562DE0">
        <w:rPr>
          <w:rFonts w:ascii="宋体" w:hAnsi="宋体" w:hint="eastAsia"/>
          <w:spacing w:val="10"/>
          <w:sz w:val="24"/>
        </w:rPr>
        <w:t xml:space="preserve"> </w:t>
      </w:r>
      <w:r w:rsidRPr="00562DE0">
        <w:rPr>
          <w:rFonts w:ascii="宋体" w:hAnsi="宋体"/>
          <w:spacing w:val="10"/>
          <w:sz w:val="24"/>
        </w:rPr>
        <w:t xml:space="preserve">   </w:t>
      </w:r>
      <w:r w:rsidRPr="00562DE0">
        <w:rPr>
          <w:rFonts w:ascii="宋体" w:hAnsi="宋体" w:hint="eastAsia"/>
          <w:spacing w:val="10"/>
          <w:sz w:val="24"/>
        </w:rPr>
        <w:t xml:space="preserve">  </w:t>
      </w:r>
      <w:r w:rsidRPr="007E74E4">
        <w:rPr>
          <w:rFonts w:ascii="宋体" w:hAnsi="宋体" w:hint="eastAsia"/>
          <w:spacing w:val="10"/>
          <w:sz w:val="24"/>
        </w:rPr>
        <w:t>元（大写金额：人民币</w:t>
      </w:r>
      <w:r w:rsidRPr="00562DE0">
        <w:rPr>
          <w:rFonts w:ascii="宋体" w:hAnsi="宋体" w:hint="eastAsia"/>
          <w:spacing w:val="10"/>
          <w:sz w:val="24"/>
        </w:rPr>
        <w:t xml:space="preserve">   </w:t>
      </w:r>
      <w:r w:rsidRPr="007E74E4">
        <w:rPr>
          <w:rFonts w:ascii="宋体" w:hAnsi="宋体" w:hint="eastAsia"/>
          <w:spacing w:val="10"/>
          <w:sz w:val="24"/>
        </w:rPr>
        <w:t>元）。</w:t>
      </w:r>
    </w:p>
    <w:p w14:paraId="62D80E99" w14:textId="2C58394B" w:rsidR="007E74E4" w:rsidRPr="00562DE0" w:rsidRDefault="007E74E4" w:rsidP="00562DE0">
      <w:pPr>
        <w:pStyle w:val="af"/>
        <w:spacing w:before="0" w:line="360" w:lineRule="auto"/>
        <w:rPr>
          <w:spacing w:val="10"/>
        </w:rPr>
      </w:pPr>
      <w:r w:rsidRPr="00562DE0">
        <w:rPr>
          <w:rFonts w:hint="eastAsia"/>
          <w:spacing w:val="10"/>
        </w:rPr>
        <w:t>如实际参加活动不足5</w:t>
      </w:r>
      <w:r w:rsidRPr="00562DE0">
        <w:rPr>
          <w:spacing w:val="10"/>
        </w:rPr>
        <w:t>0</w:t>
      </w:r>
      <w:r w:rsidRPr="00562DE0">
        <w:rPr>
          <w:rFonts w:hint="eastAsia"/>
          <w:spacing w:val="10"/>
        </w:rPr>
        <w:t>人，则需在活动结束后</w:t>
      </w:r>
      <w:r w:rsidR="00562DE0">
        <w:rPr>
          <w:rFonts w:hint="eastAsia"/>
          <w:spacing w:val="10"/>
        </w:rPr>
        <w:t>的</w:t>
      </w:r>
      <w:r w:rsidRPr="00562DE0">
        <w:rPr>
          <w:rFonts w:hint="eastAsia"/>
          <w:spacing w:val="10"/>
        </w:rPr>
        <w:t>五个工作日内，按投标时所报单价，将差值退还给甲方</w:t>
      </w:r>
      <w:r w:rsidR="00562DE0">
        <w:rPr>
          <w:rFonts w:hint="eastAsia"/>
          <w:spacing w:val="10"/>
        </w:rPr>
        <w:t>。</w:t>
      </w:r>
    </w:p>
    <w:p w14:paraId="02426A70" w14:textId="7A66A4EB" w:rsidR="007E74E4" w:rsidRPr="007E74E4" w:rsidRDefault="00DC1044" w:rsidP="00562DE0">
      <w:pPr>
        <w:adjustRightInd w:val="0"/>
        <w:snapToGrid w:val="0"/>
        <w:spacing w:line="360" w:lineRule="auto"/>
        <w:ind w:firstLineChars="200" w:firstLine="520"/>
        <w:rPr>
          <w:rFonts w:ascii="宋体" w:hAnsi="宋体"/>
          <w:spacing w:val="10"/>
          <w:sz w:val="24"/>
        </w:rPr>
      </w:pPr>
      <w:r>
        <w:rPr>
          <w:rFonts w:ascii="宋体" w:hAnsi="宋体"/>
          <w:spacing w:val="10"/>
          <w:sz w:val="24"/>
        </w:rPr>
        <w:lastRenderedPageBreak/>
        <w:t>3</w:t>
      </w:r>
      <w:r w:rsidR="007E74E4" w:rsidRPr="007E74E4">
        <w:rPr>
          <w:rFonts w:ascii="宋体" w:hAnsi="宋体"/>
          <w:spacing w:val="10"/>
          <w:sz w:val="24"/>
        </w:rPr>
        <w:t>.</w:t>
      </w:r>
      <w:r w:rsidR="007E74E4" w:rsidRPr="007E74E4">
        <w:rPr>
          <w:rFonts w:ascii="宋体" w:hAnsi="宋体" w:hint="eastAsia"/>
          <w:spacing w:val="10"/>
          <w:sz w:val="24"/>
        </w:rPr>
        <w:t>乙方在甲方每次付款培训费后7个</w:t>
      </w:r>
      <w:r w:rsidR="007E74E4" w:rsidRPr="007E74E4">
        <w:rPr>
          <w:rFonts w:ascii="宋体" w:hAnsi="宋体"/>
          <w:spacing w:val="10"/>
          <w:sz w:val="24"/>
        </w:rPr>
        <w:t>工作日</w:t>
      </w:r>
      <w:r w:rsidR="007E74E4" w:rsidRPr="007E74E4">
        <w:rPr>
          <w:rFonts w:ascii="宋体" w:hAnsi="宋体" w:hint="eastAsia"/>
          <w:spacing w:val="10"/>
          <w:sz w:val="24"/>
        </w:rPr>
        <w:t>内开具有效发票。</w:t>
      </w:r>
    </w:p>
    <w:p w14:paraId="48FA0E6C" w14:textId="623C2F8F" w:rsidR="007E74E4" w:rsidRPr="007E74E4" w:rsidRDefault="00DC1044" w:rsidP="007E74E4">
      <w:pPr>
        <w:adjustRightInd w:val="0"/>
        <w:snapToGrid w:val="0"/>
        <w:spacing w:line="360" w:lineRule="auto"/>
        <w:ind w:firstLineChars="200" w:firstLine="520"/>
        <w:rPr>
          <w:rFonts w:ascii="宋体" w:hAnsi="宋体"/>
          <w:spacing w:val="10"/>
          <w:sz w:val="24"/>
        </w:rPr>
      </w:pPr>
      <w:r>
        <w:rPr>
          <w:rFonts w:ascii="宋体" w:hAnsi="宋体"/>
          <w:spacing w:val="10"/>
          <w:sz w:val="24"/>
        </w:rPr>
        <w:t>4</w:t>
      </w:r>
      <w:r w:rsidR="007E74E4" w:rsidRPr="007E74E4">
        <w:rPr>
          <w:rFonts w:ascii="宋体" w:hAnsi="宋体" w:hint="eastAsia"/>
          <w:spacing w:val="10"/>
          <w:sz w:val="24"/>
        </w:rPr>
        <w:t>.甲方“增值税专用发票”基本信息为：</w:t>
      </w:r>
    </w:p>
    <w:p w14:paraId="3C0826DE"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名称：北京师范大学；</w:t>
      </w:r>
    </w:p>
    <w:p w14:paraId="1FC7F721"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纳税人识别号：</w:t>
      </w:r>
      <w:r w:rsidRPr="007E74E4">
        <w:rPr>
          <w:rFonts w:ascii="宋体" w:hAnsi="宋体"/>
          <w:spacing w:val="10"/>
          <w:sz w:val="24"/>
        </w:rPr>
        <w:t>12100000400010056C</w:t>
      </w:r>
      <w:r w:rsidRPr="007E74E4">
        <w:rPr>
          <w:rFonts w:ascii="宋体" w:hAnsi="宋体" w:hint="eastAsia"/>
          <w:spacing w:val="10"/>
          <w:sz w:val="24"/>
        </w:rPr>
        <w:t>；</w:t>
      </w:r>
    </w:p>
    <w:p w14:paraId="556076B7"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地址、电话：北京新外大街19号，010-58807714；</w:t>
      </w:r>
    </w:p>
    <w:p w14:paraId="70B7407D"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开户行及账号：中国银行北京文慧园支行 340256015272。</w:t>
      </w:r>
    </w:p>
    <w:p w14:paraId="4131FED6" w14:textId="2EFFDED7" w:rsidR="007E74E4" w:rsidRPr="007E74E4" w:rsidRDefault="00DC1044" w:rsidP="007E74E4">
      <w:pPr>
        <w:adjustRightInd w:val="0"/>
        <w:snapToGrid w:val="0"/>
        <w:spacing w:line="360" w:lineRule="auto"/>
        <w:ind w:firstLineChars="200" w:firstLine="520"/>
        <w:rPr>
          <w:rFonts w:ascii="宋体" w:hAnsi="宋体"/>
          <w:spacing w:val="10"/>
          <w:sz w:val="24"/>
        </w:rPr>
      </w:pPr>
      <w:r>
        <w:rPr>
          <w:rFonts w:ascii="宋体" w:hAnsi="宋体"/>
          <w:spacing w:val="10"/>
          <w:sz w:val="24"/>
        </w:rPr>
        <w:t>5</w:t>
      </w:r>
      <w:r w:rsidR="007E74E4" w:rsidRPr="007E74E4">
        <w:rPr>
          <w:rFonts w:ascii="宋体" w:hAnsi="宋体" w:hint="eastAsia"/>
          <w:spacing w:val="10"/>
          <w:sz w:val="24"/>
        </w:rPr>
        <w:t>.</w:t>
      </w:r>
      <w:r w:rsidR="007E74E4" w:rsidRPr="007E74E4">
        <w:rPr>
          <w:rFonts w:ascii="宋体" w:hAnsi="宋体"/>
          <w:spacing w:val="10"/>
          <w:sz w:val="24"/>
        </w:rPr>
        <w:t>乙方</w:t>
      </w:r>
      <w:r w:rsidR="007E74E4" w:rsidRPr="007E74E4">
        <w:rPr>
          <w:rFonts w:ascii="宋体" w:hAnsi="宋体" w:hint="eastAsia"/>
          <w:spacing w:val="10"/>
          <w:sz w:val="24"/>
        </w:rPr>
        <w:t>指定</w:t>
      </w:r>
      <w:r w:rsidR="007E74E4" w:rsidRPr="007E74E4">
        <w:rPr>
          <w:rFonts w:ascii="宋体" w:hAnsi="宋体"/>
          <w:spacing w:val="10"/>
          <w:sz w:val="24"/>
        </w:rPr>
        <w:t>的</w:t>
      </w:r>
      <w:r w:rsidR="007E74E4" w:rsidRPr="007E74E4">
        <w:rPr>
          <w:rFonts w:ascii="宋体" w:hAnsi="宋体" w:hint="eastAsia"/>
          <w:spacing w:val="10"/>
          <w:sz w:val="24"/>
        </w:rPr>
        <w:t>汇款账户</w:t>
      </w:r>
      <w:r w:rsidR="007E74E4" w:rsidRPr="007E74E4">
        <w:rPr>
          <w:rFonts w:ascii="宋体" w:hAnsi="宋体"/>
          <w:spacing w:val="10"/>
          <w:sz w:val="24"/>
        </w:rPr>
        <w:t>信息为：</w:t>
      </w:r>
    </w:p>
    <w:p w14:paraId="360A224C"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 xml:space="preserve">户名： </w:t>
      </w:r>
    </w:p>
    <w:p w14:paraId="3DD28D2F"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 xml:space="preserve">开户银行： </w:t>
      </w:r>
    </w:p>
    <w:p w14:paraId="517F1A2B"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公司账号：</w:t>
      </w:r>
    </w:p>
    <w:p w14:paraId="141BB226" w14:textId="77777777" w:rsidR="007E74E4" w:rsidRPr="007E74E4" w:rsidRDefault="007E74E4" w:rsidP="007E74E4">
      <w:pPr>
        <w:adjustRightInd w:val="0"/>
        <w:snapToGrid w:val="0"/>
        <w:spacing w:line="360" w:lineRule="auto"/>
        <w:ind w:firstLineChars="200" w:firstLine="522"/>
        <w:rPr>
          <w:rFonts w:ascii="宋体" w:hAnsi="宋体"/>
          <w:b/>
          <w:bCs/>
          <w:spacing w:val="10"/>
          <w:sz w:val="24"/>
        </w:rPr>
      </w:pPr>
      <w:r w:rsidRPr="007E74E4">
        <w:rPr>
          <w:rFonts w:ascii="宋体" w:hAnsi="宋体" w:hint="eastAsia"/>
          <w:b/>
          <w:bCs/>
          <w:spacing w:val="10"/>
          <w:sz w:val="24"/>
        </w:rPr>
        <w:t>十、工作成果的评价、验收</w:t>
      </w:r>
    </w:p>
    <w:p w14:paraId="058E1D12"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1.乙方向甲方提交完整的委托项目工作成果。乙方提交的委托项目工作成果通过质量评审的，经双方授权代表签字确认后，作为委托项目工作成果验收合格的依据。</w:t>
      </w:r>
    </w:p>
    <w:p w14:paraId="37FDF708"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2.乙方项目负责人应当对工作情况做出必要说明，并可以对质量评审结论申述意见。</w:t>
      </w:r>
    </w:p>
    <w:p w14:paraId="24FAD04A" w14:textId="77777777" w:rsidR="007E74E4" w:rsidRPr="007E74E4" w:rsidRDefault="007E74E4" w:rsidP="007E74E4">
      <w:pPr>
        <w:adjustRightInd w:val="0"/>
        <w:snapToGrid w:val="0"/>
        <w:spacing w:line="360" w:lineRule="auto"/>
        <w:ind w:firstLineChars="200" w:firstLine="522"/>
        <w:rPr>
          <w:rFonts w:ascii="宋体" w:hAnsi="宋体"/>
          <w:b/>
          <w:bCs/>
          <w:spacing w:val="10"/>
          <w:sz w:val="24"/>
        </w:rPr>
      </w:pPr>
      <w:r w:rsidRPr="007E74E4">
        <w:rPr>
          <w:rFonts w:ascii="宋体" w:hAnsi="宋体" w:hint="eastAsia"/>
          <w:b/>
          <w:bCs/>
          <w:spacing w:val="10"/>
          <w:sz w:val="24"/>
        </w:rPr>
        <w:t>十一、保密义务</w:t>
      </w:r>
    </w:p>
    <w:p w14:paraId="45156D51"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1.乙方对其在履行合同过程中所知悉的甲方相关信息承担保密义务。</w:t>
      </w:r>
    </w:p>
    <w:p w14:paraId="620F8C5F"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sidRPr="007E74E4">
        <w:rPr>
          <w:rFonts w:ascii="宋体" w:hAnsi="宋体"/>
          <w:spacing w:val="10"/>
          <w:sz w:val="24"/>
        </w:rPr>
        <w:t>3</w:t>
      </w:r>
      <w:r w:rsidRPr="007E74E4">
        <w:rPr>
          <w:rFonts w:ascii="宋体" w:hAnsi="宋体" w:hint="eastAsia"/>
          <w:spacing w:val="10"/>
          <w:sz w:val="24"/>
        </w:rPr>
        <w:t>日内将收到的含有保密信息的所有文件或者其他资料归还甲方。</w:t>
      </w:r>
    </w:p>
    <w:p w14:paraId="09891173"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3.非经甲方特别授权，甲方向乙方提供的任何保密信息并不包括授予乙方该保密信息包含的任何专利权、商标权、著作权、商业秘密或者其它类型的知识产权。</w:t>
      </w:r>
    </w:p>
    <w:p w14:paraId="6A6F22B2"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4.本合同项下约定的保密期限为合同有效期间及合同终止后长久。</w:t>
      </w:r>
    </w:p>
    <w:p w14:paraId="4492F02A" w14:textId="77777777" w:rsidR="007E74E4" w:rsidRPr="007E74E4" w:rsidRDefault="007E74E4" w:rsidP="007E74E4">
      <w:pPr>
        <w:adjustRightInd w:val="0"/>
        <w:snapToGrid w:val="0"/>
        <w:spacing w:line="360" w:lineRule="auto"/>
        <w:ind w:firstLineChars="200" w:firstLine="522"/>
        <w:rPr>
          <w:rFonts w:ascii="宋体" w:hAnsi="宋体"/>
          <w:b/>
          <w:bCs/>
          <w:i/>
          <w:spacing w:val="10"/>
          <w:sz w:val="24"/>
        </w:rPr>
      </w:pPr>
      <w:r w:rsidRPr="007E74E4">
        <w:rPr>
          <w:rFonts w:ascii="宋体" w:hAnsi="宋体" w:hint="eastAsia"/>
          <w:b/>
          <w:spacing w:val="10"/>
          <w:sz w:val="24"/>
        </w:rPr>
        <w:t>十二、</w:t>
      </w:r>
      <w:r w:rsidRPr="007E74E4">
        <w:rPr>
          <w:rFonts w:ascii="宋体" w:hAnsi="宋体" w:hint="eastAsia"/>
          <w:b/>
          <w:bCs/>
          <w:spacing w:val="10"/>
          <w:sz w:val="24"/>
        </w:rPr>
        <w:t>违约责任</w:t>
      </w:r>
    </w:p>
    <w:p w14:paraId="54144B81"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1</w:t>
      </w:r>
      <w:r w:rsidRPr="007E74E4">
        <w:rPr>
          <w:rFonts w:ascii="宋体" w:hAnsi="宋体" w:hint="eastAsia"/>
          <w:spacing w:val="10"/>
          <w:sz w:val="24"/>
        </w:rPr>
        <w:t>.甲、乙双方任何一方有违约行为，应当采取及时补救等措施以保证本协</w:t>
      </w:r>
      <w:r w:rsidRPr="007E74E4">
        <w:rPr>
          <w:rFonts w:ascii="宋体" w:hAnsi="宋体" w:hint="eastAsia"/>
          <w:spacing w:val="10"/>
          <w:sz w:val="24"/>
        </w:rPr>
        <w:lastRenderedPageBreak/>
        <w:t>议正常履行，同时应赔偿对方由此造成的损失。</w:t>
      </w:r>
    </w:p>
    <w:p w14:paraId="29A1824F" w14:textId="77777777" w:rsidR="007E74E4" w:rsidRPr="007E74E4" w:rsidRDefault="007E74E4" w:rsidP="007E74E4">
      <w:pPr>
        <w:adjustRightInd w:val="0"/>
        <w:snapToGrid w:val="0"/>
        <w:spacing w:line="360" w:lineRule="auto"/>
        <w:ind w:firstLineChars="200" w:firstLine="520"/>
        <w:rPr>
          <w:rFonts w:ascii="宋体" w:hAnsi="宋体"/>
          <w:color w:val="000000"/>
          <w:spacing w:val="10"/>
          <w:sz w:val="24"/>
        </w:rPr>
      </w:pPr>
      <w:r w:rsidRPr="007E74E4">
        <w:rPr>
          <w:rFonts w:ascii="宋体" w:hAnsi="宋体" w:hint="eastAsia"/>
          <w:color w:val="000000"/>
          <w:spacing w:val="10"/>
          <w:sz w:val="24"/>
        </w:rPr>
        <w:t>2.由于不可抗力因素导致本次培训无法正常进行的，经双方协商一致后可推迟</w:t>
      </w:r>
      <w:proofErr w:type="gramStart"/>
      <w:r w:rsidRPr="007E74E4">
        <w:rPr>
          <w:rFonts w:ascii="宋体" w:hAnsi="宋体" w:hint="eastAsia"/>
          <w:color w:val="000000"/>
          <w:spacing w:val="10"/>
          <w:sz w:val="24"/>
        </w:rPr>
        <w:t>本培训</w:t>
      </w:r>
      <w:proofErr w:type="gramEnd"/>
      <w:r w:rsidRPr="007E74E4">
        <w:rPr>
          <w:rFonts w:ascii="宋体" w:hAnsi="宋体" w:hint="eastAsia"/>
          <w:color w:val="000000"/>
          <w:spacing w:val="10"/>
          <w:sz w:val="24"/>
        </w:rPr>
        <w:t>计划，择日进行。如不可抗力因素导致培训亦无法择日进行的，依法互不承担责任，善后事宜由双方协商解决。</w:t>
      </w:r>
    </w:p>
    <w:p w14:paraId="3410E080"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hint="eastAsia"/>
          <w:spacing w:val="10"/>
          <w:sz w:val="24"/>
        </w:rPr>
        <w:t>3.甲、乙双方应当依法、并按照</w:t>
      </w:r>
      <w:proofErr w:type="gramStart"/>
      <w:r w:rsidRPr="007E74E4">
        <w:rPr>
          <w:rFonts w:ascii="宋体" w:hAnsi="宋体" w:hint="eastAsia"/>
          <w:spacing w:val="10"/>
          <w:sz w:val="24"/>
        </w:rPr>
        <w:t>本培训</w:t>
      </w:r>
      <w:proofErr w:type="gramEnd"/>
      <w:r w:rsidRPr="007E74E4">
        <w:rPr>
          <w:rFonts w:ascii="宋体" w:hAnsi="宋体" w:hint="eastAsia"/>
          <w:spacing w:val="10"/>
          <w:sz w:val="24"/>
        </w:rPr>
        <w:t>协议约定配合完成本次培训工作。任何一方对外违法、违约所造成的法律和经济责任，均由责任方承担，与对方无关。</w:t>
      </w:r>
    </w:p>
    <w:p w14:paraId="06815323" w14:textId="77777777" w:rsidR="007E74E4" w:rsidRPr="007E74E4" w:rsidRDefault="007E74E4" w:rsidP="007E74E4">
      <w:pPr>
        <w:adjustRightInd w:val="0"/>
        <w:snapToGrid w:val="0"/>
        <w:spacing w:line="360" w:lineRule="auto"/>
        <w:ind w:firstLineChars="200" w:firstLine="522"/>
        <w:rPr>
          <w:rFonts w:ascii="宋体" w:hAnsi="宋体"/>
          <w:b/>
          <w:spacing w:val="10"/>
          <w:sz w:val="24"/>
        </w:rPr>
      </w:pPr>
      <w:r w:rsidRPr="007E74E4">
        <w:rPr>
          <w:rFonts w:ascii="宋体" w:hAnsi="宋体" w:hint="eastAsia"/>
          <w:b/>
          <w:spacing w:val="10"/>
          <w:sz w:val="24"/>
        </w:rPr>
        <w:t>十三、其他约定</w:t>
      </w:r>
    </w:p>
    <w:p w14:paraId="2A5F27E1" w14:textId="77777777" w:rsidR="007E74E4" w:rsidRPr="007E74E4" w:rsidRDefault="007E74E4" w:rsidP="007E74E4">
      <w:pPr>
        <w:adjustRightInd w:val="0"/>
        <w:snapToGrid w:val="0"/>
        <w:spacing w:line="360" w:lineRule="auto"/>
        <w:ind w:firstLineChars="200" w:firstLine="520"/>
        <w:rPr>
          <w:rFonts w:ascii="宋体" w:hAnsi="宋体"/>
          <w:spacing w:val="6"/>
          <w:sz w:val="24"/>
        </w:rPr>
      </w:pPr>
      <w:r w:rsidRPr="007E74E4">
        <w:rPr>
          <w:rFonts w:ascii="宋体" w:hAnsi="宋体"/>
          <w:spacing w:val="10"/>
          <w:sz w:val="24"/>
        </w:rPr>
        <w:t>1</w:t>
      </w:r>
      <w:r w:rsidRPr="007E74E4">
        <w:rPr>
          <w:rFonts w:ascii="宋体" w:hAnsi="宋体" w:hint="eastAsia"/>
          <w:spacing w:val="10"/>
          <w:sz w:val="24"/>
        </w:rPr>
        <w:t>.</w:t>
      </w:r>
      <w:r w:rsidRPr="007E74E4">
        <w:rPr>
          <w:rFonts w:ascii="宋体" w:hAnsi="宋体" w:hint="eastAsia"/>
          <w:spacing w:val="6"/>
          <w:sz w:val="24"/>
        </w:rPr>
        <w:t>其它未尽事宜，双方应本着平等原则协商解决，可以签署</w:t>
      </w:r>
      <w:r w:rsidRPr="007E74E4">
        <w:rPr>
          <w:rFonts w:ascii="宋体" w:hAnsi="宋体"/>
          <w:spacing w:val="6"/>
          <w:sz w:val="24"/>
        </w:rPr>
        <w:t>本协议的补充协议、合作备忘录</w:t>
      </w:r>
      <w:r w:rsidRPr="007E74E4">
        <w:rPr>
          <w:rFonts w:ascii="宋体" w:hAnsi="宋体" w:hint="eastAsia"/>
          <w:spacing w:val="6"/>
          <w:sz w:val="24"/>
        </w:rPr>
        <w:t>，与本协议</w:t>
      </w:r>
      <w:r w:rsidRPr="007E74E4">
        <w:rPr>
          <w:rFonts w:ascii="宋体" w:hAnsi="宋体"/>
          <w:spacing w:val="6"/>
          <w:sz w:val="24"/>
        </w:rPr>
        <w:t>具有同等</w:t>
      </w:r>
      <w:r w:rsidRPr="007E74E4">
        <w:rPr>
          <w:rFonts w:ascii="宋体" w:hAnsi="宋体" w:hint="eastAsia"/>
          <w:spacing w:val="6"/>
          <w:sz w:val="24"/>
        </w:rPr>
        <w:t>法律</w:t>
      </w:r>
      <w:r w:rsidRPr="007E74E4">
        <w:rPr>
          <w:rFonts w:ascii="宋体" w:hAnsi="宋体"/>
          <w:spacing w:val="6"/>
          <w:sz w:val="24"/>
        </w:rPr>
        <w:t>效力。</w:t>
      </w:r>
    </w:p>
    <w:p w14:paraId="1F89A521" w14:textId="77777777" w:rsidR="007E74E4" w:rsidRPr="007E74E4" w:rsidRDefault="007E74E4" w:rsidP="007E74E4">
      <w:pPr>
        <w:adjustRightInd w:val="0"/>
        <w:snapToGrid w:val="0"/>
        <w:spacing w:line="360" w:lineRule="auto"/>
        <w:ind w:firstLineChars="200" w:firstLine="504"/>
        <w:rPr>
          <w:rFonts w:ascii="宋体" w:hAnsi="宋体"/>
          <w:spacing w:val="10"/>
          <w:sz w:val="24"/>
        </w:rPr>
      </w:pPr>
      <w:r w:rsidRPr="007E74E4">
        <w:rPr>
          <w:rFonts w:ascii="宋体" w:hAnsi="宋体"/>
          <w:spacing w:val="6"/>
          <w:sz w:val="24"/>
        </w:rPr>
        <w:t>2</w:t>
      </w:r>
      <w:r w:rsidRPr="007E74E4">
        <w:rPr>
          <w:rFonts w:ascii="宋体" w:hAnsi="宋体" w:hint="eastAsia"/>
          <w:spacing w:val="6"/>
          <w:sz w:val="24"/>
        </w:rPr>
        <w:t>.</w:t>
      </w:r>
      <w:r w:rsidRPr="007E74E4">
        <w:rPr>
          <w:rFonts w:ascii="宋体" w:hAnsi="宋体" w:hint="eastAsia"/>
          <w:spacing w:val="10"/>
          <w:sz w:val="24"/>
        </w:rPr>
        <w:t>本协议履行过程中的争议，应由双方友好协商解决。无法协商解决的，双方一致同意提交甲方所在地即海淀区人民法院提起诉讼。</w:t>
      </w:r>
    </w:p>
    <w:p w14:paraId="7E9093EA" w14:textId="77777777" w:rsidR="007E74E4" w:rsidRPr="007E74E4" w:rsidRDefault="007E74E4" w:rsidP="007E74E4">
      <w:pPr>
        <w:adjustRightInd w:val="0"/>
        <w:snapToGrid w:val="0"/>
        <w:spacing w:line="360" w:lineRule="auto"/>
        <w:ind w:firstLineChars="200" w:firstLine="520"/>
        <w:rPr>
          <w:rFonts w:ascii="宋体" w:hAnsi="宋体"/>
          <w:sz w:val="24"/>
        </w:rPr>
      </w:pPr>
      <w:r w:rsidRPr="007E74E4">
        <w:rPr>
          <w:rFonts w:ascii="宋体" w:hAnsi="宋体"/>
          <w:spacing w:val="10"/>
          <w:sz w:val="24"/>
        </w:rPr>
        <w:t>3</w:t>
      </w:r>
      <w:r w:rsidRPr="007E74E4">
        <w:rPr>
          <w:rFonts w:ascii="宋体" w:hAnsi="宋体" w:hint="eastAsia"/>
          <w:spacing w:val="10"/>
          <w:sz w:val="24"/>
        </w:rPr>
        <w:t>.</w:t>
      </w:r>
      <w:r w:rsidRPr="007E74E4">
        <w:rPr>
          <w:rFonts w:ascii="宋体" w:hAnsi="宋体" w:cs="Tahoma" w:hint="eastAsia"/>
          <w:spacing w:val="6"/>
          <w:sz w:val="24"/>
        </w:rPr>
        <w:t>甲、乙双方均应</w:t>
      </w:r>
      <w:r w:rsidRPr="007E74E4">
        <w:rPr>
          <w:rFonts w:ascii="宋体" w:hAnsi="宋体" w:hint="eastAsia"/>
          <w:sz w:val="24"/>
        </w:rPr>
        <w:t>不得泄露所知悉的对方商业秘密。乙方不得</w:t>
      </w:r>
      <w:r w:rsidRPr="007E74E4">
        <w:rPr>
          <w:rFonts w:ascii="宋体" w:hAnsi="宋体" w:hint="eastAsia"/>
          <w:color w:val="000000"/>
          <w:spacing w:val="10"/>
          <w:sz w:val="24"/>
        </w:rPr>
        <w:t>将本次活动拓展照片、视频、活动内容、宣传资料等用于商业宣传使用，学生姓名、身份证号、联系电话等均不得外泄，所有文字、图片、视频等</w:t>
      </w:r>
      <w:proofErr w:type="gramStart"/>
      <w:r w:rsidRPr="007E74E4">
        <w:rPr>
          <w:rFonts w:ascii="宋体" w:hAnsi="宋体" w:hint="eastAsia"/>
          <w:color w:val="000000"/>
          <w:spacing w:val="10"/>
          <w:sz w:val="24"/>
        </w:rPr>
        <w:t>材料版归采购</w:t>
      </w:r>
      <w:proofErr w:type="gramEnd"/>
      <w:r w:rsidRPr="007E74E4">
        <w:rPr>
          <w:rFonts w:ascii="宋体" w:hAnsi="宋体" w:hint="eastAsia"/>
          <w:color w:val="000000"/>
          <w:spacing w:val="10"/>
          <w:sz w:val="24"/>
        </w:rPr>
        <w:t>人所有。</w:t>
      </w:r>
    </w:p>
    <w:p w14:paraId="0B87694E" w14:textId="77777777" w:rsidR="007E74E4" w:rsidRPr="007E74E4" w:rsidRDefault="007E74E4" w:rsidP="007E74E4">
      <w:pPr>
        <w:adjustRightInd w:val="0"/>
        <w:snapToGrid w:val="0"/>
        <w:spacing w:line="360" w:lineRule="auto"/>
        <w:ind w:firstLineChars="200" w:firstLine="480"/>
        <w:rPr>
          <w:rFonts w:ascii="宋体" w:hAnsi="宋体"/>
          <w:sz w:val="24"/>
        </w:rPr>
      </w:pPr>
      <w:r w:rsidRPr="007E74E4">
        <w:rPr>
          <w:rFonts w:ascii="宋体" w:hAnsi="宋体"/>
          <w:sz w:val="24"/>
        </w:rPr>
        <w:t>4</w:t>
      </w:r>
      <w:r w:rsidRPr="007E74E4">
        <w:rPr>
          <w:rFonts w:ascii="宋体" w:hAnsi="宋体" w:hint="eastAsia"/>
          <w:sz w:val="24"/>
        </w:rPr>
        <w:t>.甲、乙双方的联络方式以本协议为准，任何一方如有变化应当及时通知对方，否则责任方应承</w:t>
      </w:r>
      <w:proofErr w:type="gramStart"/>
      <w:r w:rsidRPr="007E74E4">
        <w:rPr>
          <w:rFonts w:ascii="宋体" w:hAnsi="宋体" w:hint="eastAsia"/>
          <w:sz w:val="24"/>
        </w:rPr>
        <w:t>担无法</w:t>
      </w:r>
      <w:proofErr w:type="gramEnd"/>
      <w:r w:rsidRPr="007E74E4">
        <w:rPr>
          <w:rFonts w:ascii="宋体" w:hAnsi="宋体" w:hint="eastAsia"/>
          <w:sz w:val="24"/>
        </w:rPr>
        <w:t>联络的责任和后果。</w:t>
      </w:r>
    </w:p>
    <w:p w14:paraId="64DF7B06" w14:textId="77777777" w:rsidR="007E74E4" w:rsidRPr="007E74E4" w:rsidRDefault="007E74E4" w:rsidP="007E74E4">
      <w:pPr>
        <w:adjustRightInd w:val="0"/>
        <w:snapToGrid w:val="0"/>
        <w:spacing w:line="360" w:lineRule="auto"/>
        <w:ind w:firstLineChars="200" w:firstLine="520"/>
        <w:rPr>
          <w:rFonts w:ascii="宋体" w:hAnsi="宋体"/>
          <w:spacing w:val="10"/>
          <w:sz w:val="24"/>
        </w:rPr>
      </w:pPr>
      <w:r w:rsidRPr="007E74E4">
        <w:rPr>
          <w:rFonts w:ascii="宋体" w:hAnsi="宋体"/>
          <w:spacing w:val="10"/>
          <w:sz w:val="24"/>
        </w:rPr>
        <w:t>5</w:t>
      </w:r>
      <w:r w:rsidRPr="007E74E4">
        <w:rPr>
          <w:rFonts w:ascii="宋体" w:hAnsi="宋体" w:hint="eastAsia"/>
          <w:spacing w:val="10"/>
          <w:sz w:val="24"/>
        </w:rPr>
        <w:t>.本协议一式四份，双方各执二份，传真件及</w:t>
      </w:r>
      <w:r w:rsidRPr="007E74E4">
        <w:rPr>
          <w:rFonts w:ascii="宋体" w:hAnsi="宋体"/>
          <w:spacing w:val="10"/>
          <w:sz w:val="24"/>
        </w:rPr>
        <w:t>双方往来</w:t>
      </w:r>
      <w:r w:rsidRPr="007E74E4">
        <w:rPr>
          <w:rFonts w:ascii="宋体" w:hAnsi="宋体" w:hint="eastAsia"/>
          <w:spacing w:val="10"/>
          <w:sz w:val="24"/>
        </w:rPr>
        <w:t>邮件均</w:t>
      </w:r>
      <w:r w:rsidRPr="007E74E4">
        <w:rPr>
          <w:rFonts w:ascii="宋体" w:hAnsi="宋体"/>
          <w:spacing w:val="10"/>
          <w:sz w:val="24"/>
        </w:rPr>
        <w:t>可作为协议附件，</w:t>
      </w:r>
      <w:r w:rsidRPr="007E74E4">
        <w:rPr>
          <w:rFonts w:ascii="宋体" w:hAnsi="宋体" w:hint="eastAsia"/>
          <w:spacing w:val="10"/>
          <w:sz w:val="24"/>
        </w:rPr>
        <w:t>具备同等法律效力，自双方签字盖章之日起生效，于本协议约定事项完成时终止.</w:t>
      </w:r>
    </w:p>
    <w:p w14:paraId="6C7F7D07" w14:textId="77777777" w:rsidR="007E74E4" w:rsidRPr="007E74E4" w:rsidRDefault="007E74E4" w:rsidP="007E74E4">
      <w:pPr>
        <w:adjustRightInd w:val="0"/>
        <w:snapToGrid w:val="0"/>
        <w:spacing w:line="360" w:lineRule="auto"/>
        <w:ind w:firstLineChars="200" w:firstLine="480"/>
        <w:rPr>
          <w:rFonts w:ascii="宋体" w:hAnsi="宋体"/>
          <w:spacing w:val="10"/>
          <w:sz w:val="24"/>
        </w:rPr>
      </w:pPr>
      <w:r w:rsidRPr="007E74E4">
        <w:rPr>
          <w:rFonts w:ascii="宋体" w:hAnsi="宋体"/>
          <w:sz w:val="24"/>
        </w:rPr>
        <w:t>6</w:t>
      </w:r>
      <w:r w:rsidRPr="007E74E4">
        <w:rPr>
          <w:rFonts w:ascii="宋体" w:hAnsi="宋体" w:hint="eastAsia"/>
          <w:sz w:val="24"/>
        </w:rPr>
        <w:t>.本协议附件亦是本协议组成部分，对双方均有约束力。</w:t>
      </w:r>
    </w:p>
    <w:p w14:paraId="71EC6C4D" w14:textId="77777777" w:rsidR="007E74E4" w:rsidRPr="007E74E4" w:rsidRDefault="007E74E4" w:rsidP="007E74E4">
      <w:pPr>
        <w:spacing w:line="360" w:lineRule="auto"/>
        <w:ind w:firstLineChars="200" w:firstLine="522"/>
        <w:rPr>
          <w:rFonts w:ascii="宋体" w:hAnsi="宋体"/>
          <w:b/>
          <w:spacing w:val="10"/>
          <w:sz w:val="24"/>
        </w:rPr>
      </w:pPr>
    </w:p>
    <w:p w14:paraId="1603C26E" w14:textId="77777777" w:rsidR="007E74E4" w:rsidRPr="007E74E4" w:rsidRDefault="007E74E4" w:rsidP="007E74E4">
      <w:pPr>
        <w:widowControl/>
        <w:spacing w:line="360" w:lineRule="auto"/>
        <w:jc w:val="left"/>
        <w:rPr>
          <w:rFonts w:ascii="宋体" w:hAnsi="宋体"/>
          <w:b/>
          <w:sz w:val="24"/>
        </w:rPr>
      </w:pPr>
      <w:r w:rsidRPr="007E74E4">
        <w:rPr>
          <w:rFonts w:ascii="宋体" w:hAnsi="宋体"/>
          <w:b/>
          <w:sz w:val="24"/>
        </w:rPr>
        <w:br w:type="page"/>
      </w:r>
    </w:p>
    <w:p w14:paraId="2946C490" w14:textId="77777777" w:rsidR="007E74E4" w:rsidRPr="007E74E4" w:rsidRDefault="007E74E4" w:rsidP="007E74E4">
      <w:pPr>
        <w:spacing w:line="360" w:lineRule="auto"/>
        <w:rPr>
          <w:rFonts w:ascii="宋体" w:hAnsi="宋体"/>
          <w:b/>
          <w:sz w:val="24"/>
        </w:rPr>
      </w:pPr>
      <w:r w:rsidRPr="007E74E4">
        <w:rPr>
          <w:rFonts w:ascii="宋体" w:hAnsi="宋体" w:hint="eastAsia"/>
          <w:b/>
          <w:sz w:val="24"/>
        </w:rPr>
        <w:lastRenderedPageBreak/>
        <w:t>（以下为签字盖章页）</w:t>
      </w:r>
    </w:p>
    <w:p w14:paraId="1AEF908C" w14:textId="77777777" w:rsidR="007E74E4" w:rsidRPr="007E74E4" w:rsidRDefault="007E74E4" w:rsidP="007E74E4">
      <w:pPr>
        <w:spacing w:line="360" w:lineRule="auto"/>
        <w:rPr>
          <w:rFonts w:ascii="宋体" w:hAnsi="宋体"/>
          <w:sz w:val="24"/>
        </w:rPr>
      </w:pPr>
      <w:r w:rsidRPr="007E74E4">
        <w:rPr>
          <w:rFonts w:ascii="宋体" w:hAnsi="宋体" w:hint="eastAsia"/>
          <w:b/>
          <w:sz w:val="24"/>
        </w:rPr>
        <w:t>甲方：</w:t>
      </w:r>
      <w:r w:rsidRPr="007E74E4">
        <w:rPr>
          <w:rFonts w:ascii="宋体" w:hAnsi="宋体" w:hint="eastAsia"/>
          <w:b/>
          <w:sz w:val="24"/>
          <w:u w:val="single"/>
        </w:rPr>
        <w:t xml:space="preserve"> 北京师范大学 </w:t>
      </w:r>
      <w:r w:rsidRPr="007E74E4">
        <w:rPr>
          <w:rFonts w:ascii="宋体" w:hAnsi="宋体" w:hint="eastAsia"/>
          <w:sz w:val="24"/>
        </w:rPr>
        <w:t>（公章</w:t>
      </w:r>
      <w:r w:rsidRPr="007E74E4">
        <w:rPr>
          <w:rFonts w:ascii="宋体" w:hAnsi="宋体"/>
          <w:sz w:val="24"/>
        </w:rPr>
        <w:t>）</w:t>
      </w:r>
    </w:p>
    <w:p w14:paraId="7389023B" w14:textId="77777777" w:rsidR="007E74E4" w:rsidRPr="007E74E4" w:rsidRDefault="007E74E4" w:rsidP="007E74E4">
      <w:pPr>
        <w:spacing w:line="360" w:lineRule="auto"/>
        <w:rPr>
          <w:rFonts w:ascii="宋体" w:hAnsi="宋体"/>
          <w:sz w:val="24"/>
        </w:rPr>
      </w:pPr>
      <w:r w:rsidRPr="007E74E4">
        <w:rPr>
          <w:rFonts w:ascii="宋体" w:hAnsi="宋体" w:hint="eastAsia"/>
          <w:sz w:val="24"/>
        </w:rPr>
        <w:t xml:space="preserve">地址： </w:t>
      </w:r>
    </w:p>
    <w:p w14:paraId="6A277430" w14:textId="77777777" w:rsidR="007E74E4" w:rsidRPr="007E74E4" w:rsidRDefault="007E74E4" w:rsidP="007E74E4">
      <w:pPr>
        <w:spacing w:line="360" w:lineRule="auto"/>
        <w:rPr>
          <w:rFonts w:ascii="宋体" w:hAnsi="宋体"/>
          <w:sz w:val="24"/>
        </w:rPr>
      </w:pPr>
      <w:r w:rsidRPr="007E74E4">
        <w:rPr>
          <w:rFonts w:ascii="宋体" w:hAnsi="宋体" w:hint="eastAsia"/>
          <w:sz w:val="24"/>
        </w:rPr>
        <w:t xml:space="preserve">电话： </w:t>
      </w:r>
      <w:r w:rsidRPr="007E74E4">
        <w:rPr>
          <w:rFonts w:ascii="宋体" w:hAnsi="宋体"/>
          <w:sz w:val="24"/>
        </w:rPr>
        <w:t xml:space="preserve">     </w:t>
      </w:r>
    </w:p>
    <w:p w14:paraId="06A13EDE" w14:textId="77777777" w:rsidR="007E74E4" w:rsidRPr="007E74E4" w:rsidRDefault="007E74E4" w:rsidP="007E74E4">
      <w:pPr>
        <w:spacing w:line="360" w:lineRule="auto"/>
        <w:rPr>
          <w:rFonts w:ascii="宋体" w:hAnsi="宋体"/>
          <w:sz w:val="24"/>
        </w:rPr>
      </w:pPr>
      <w:r w:rsidRPr="007E74E4">
        <w:rPr>
          <w:rFonts w:ascii="宋体" w:hAnsi="宋体" w:hint="eastAsia"/>
          <w:sz w:val="24"/>
        </w:rPr>
        <w:t>联系人：</w:t>
      </w:r>
    </w:p>
    <w:p w14:paraId="72F56D90" w14:textId="77777777" w:rsidR="007E74E4" w:rsidRPr="007E74E4" w:rsidRDefault="007E74E4" w:rsidP="007E74E4">
      <w:pPr>
        <w:spacing w:line="360" w:lineRule="auto"/>
        <w:rPr>
          <w:rFonts w:ascii="宋体" w:hAnsi="宋体"/>
          <w:sz w:val="24"/>
        </w:rPr>
      </w:pPr>
      <w:r w:rsidRPr="007E74E4">
        <w:rPr>
          <w:rFonts w:ascii="宋体" w:hAnsi="宋体" w:hint="eastAsia"/>
          <w:sz w:val="24"/>
        </w:rPr>
        <w:t>电子邮件：</w:t>
      </w:r>
    </w:p>
    <w:p w14:paraId="4C791FE1" w14:textId="77777777" w:rsidR="007E74E4" w:rsidRPr="007E74E4" w:rsidRDefault="007E74E4" w:rsidP="007E74E4">
      <w:pPr>
        <w:spacing w:line="360" w:lineRule="auto"/>
        <w:rPr>
          <w:rFonts w:ascii="宋体" w:hAnsi="宋体"/>
          <w:spacing w:val="6"/>
          <w:sz w:val="24"/>
        </w:rPr>
      </w:pPr>
      <w:r w:rsidRPr="007E74E4">
        <w:rPr>
          <w:rFonts w:ascii="宋体" w:hAnsi="宋体" w:hint="eastAsia"/>
          <w:spacing w:val="6"/>
          <w:sz w:val="24"/>
        </w:rPr>
        <w:t>代表</w:t>
      </w:r>
      <w:r w:rsidRPr="007E74E4">
        <w:rPr>
          <w:rFonts w:ascii="宋体" w:hAnsi="宋体"/>
          <w:spacing w:val="6"/>
          <w:sz w:val="24"/>
        </w:rPr>
        <w:t>签字：</w:t>
      </w:r>
    </w:p>
    <w:p w14:paraId="5DC8CA3C" w14:textId="77777777" w:rsidR="007E74E4" w:rsidRPr="007E74E4" w:rsidRDefault="007E74E4" w:rsidP="007E74E4">
      <w:pPr>
        <w:spacing w:line="360" w:lineRule="auto"/>
        <w:rPr>
          <w:rFonts w:ascii="宋体" w:hAnsi="宋体"/>
          <w:spacing w:val="6"/>
          <w:sz w:val="24"/>
        </w:rPr>
      </w:pPr>
    </w:p>
    <w:p w14:paraId="7B035548" w14:textId="77777777" w:rsidR="007E74E4" w:rsidRPr="007E74E4" w:rsidRDefault="007E74E4" w:rsidP="007E74E4">
      <w:pPr>
        <w:spacing w:line="360" w:lineRule="auto"/>
        <w:rPr>
          <w:rFonts w:ascii="宋体" w:hAnsi="宋体"/>
          <w:b/>
          <w:spacing w:val="10"/>
          <w:sz w:val="24"/>
        </w:rPr>
      </w:pPr>
    </w:p>
    <w:p w14:paraId="49EBA42A" w14:textId="77777777" w:rsidR="007E74E4" w:rsidRPr="007E74E4" w:rsidRDefault="007E74E4" w:rsidP="007E74E4">
      <w:pPr>
        <w:spacing w:line="360" w:lineRule="auto"/>
        <w:rPr>
          <w:rFonts w:ascii="宋体" w:hAnsi="宋体"/>
          <w:sz w:val="24"/>
        </w:rPr>
      </w:pPr>
      <w:r w:rsidRPr="007E74E4">
        <w:rPr>
          <w:rFonts w:ascii="宋体" w:hAnsi="宋体" w:hint="eastAsia"/>
          <w:b/>
          <w:sz w:val="24"/>
        </w:rPr>
        <w:t>乙方：</w:t>
      </w:r>
      <w:r w:rsidRPr="007E74E4">
        <w:rPr>
          <w:rFonts w:ascii="宋体" w:hAnsi="宋体" w:hint="eastAsia"/>
          <w:b/>
          <w:sz w:val="24"/>
          <w:u w:val="single"/>
        </w:rPr>
        <w:t xml:space="preserve">                                   </w:t>
      </w:r>
      <w:r w:rsidRPr="007E74E4">
        <w:rPr>
          <w:rFonts w:ascii="宋体" w:hAnsi="宋体" w:hint="eastAsia"/>
          <w:sz w:val="24"/>
        </w:rPr>
        <w:t>（公章</w:t>
      </w:r>
      <w:r w:rsidRPr="007E74E4">
        <w:rPr>
          <w:rFonts w:ascii="宋体" w:hAnsi="宋体"/>
          <w:sz w:val="24"/>
        </w:rPr>
        <w:t>）</w:t>
      </w:r>
    </w:p>
    <w:p w14:paraId="7005C695" w14:textId="77777777" w:rsidR="007E74E4" w:rsidRPr="007E74E4" w:rsidRDefault="007E74E4" w:rsidP="007E74E4">
      <w:pPr>
        <w:spacing w:line="360" w:lineRule="auto"/>
        <w:rPr>
          <w:rFonts w:ascii="宋体" w:hAnsi="宋体"/>
          <w:sz w:val="24"/>
        </w:rPr>
      </w:pPr>
      <w:r w:rsidRPr="007E74E4">
        <w:rPr>
          <w:rFonts w:ascii="宋体" w:hAnsi="宋体" w:hint="eastAsia"/>
          <w:sz w:val="24"/>
        </w:rPr>
        <w:t>地址：</w:t>
      </w:r>
    </w:p>
    <w:p w14:paraId="28A02E7A" w14:textId="77777777" w:rsidR="007E74E4" w:rsidRPr="007E74E4" w:rsidRDefault="007E74E4" w:rsidP="007E74E4">
      <w:pPr>
        <w:spacing w:line="360" w:lineRule="auto"/>
        <w:rPr>
          <w:rFonts w:ascii="宋体" w:hAnsi="宋体"/>
          <w:sz w:val="24"/>
        </w:rPr>
      </w:pPr>
      <w:r w:rsidRPr="007E74E4">
        <w:rPr>
          <w:rFonts w:ascii="宋体" w:hAnsi="宋体" w:hint="eastAsia"/>
          <w:sz w:val="24"/>
        </w:rPr>
        <w:t>电话：</w:t>
      </w:r>
    </w:p>
    <w:p w14:paraId="2423CAF9" w14:textId="77777777" w:rsidR="007E74E4" w:rsidRPr="007E74E4" w:rsidRDefault="007E74E4" w:rsidP="007E74E4">
      <w:pPr>
        <w:spacing w:line="360" w:lineRule="auto"/>
        <w:rPr>
          <w:rFonts w:ascii="宋体" w:hAnsi="宋体"/>
          <w:sz w:val="24"/>
        </w:rPr>
      </w:pPr>
      <w:r w:rsidRPr="007E74E4">
        <w:rPr>
          <w:rFonts w:ascii="宋体" w:hAnsi="宋体" w:hint="eastAsia"/>
          <w:sz w:val="24"/>
        </w:rPr>
        <w:t>传真：</w:t>
      </w:r>
    </w:p>
    <w:p w14:paraId="0C2E8555" w14:textId="77777777" w:rsidR="007E74E4" w:rsidRPr="007E74E4" w:rsidRDefault="007E74E4" w:rsidP="007E74E4">
      <w:pPr>
        <w:spacing w:line="360" w:lineRule="auto"/>
        <w:rPr>
          <w:rFonts w:ascii="宋体" w:hAnsi="宋体"/>
          <w:sz w:val="24"/>
        </w:rPr>
      </w:pPr>
      <w:r w:rsidRPr="007E74E4">
        <w:rPr>
          <w:rFonts w:ascii="宋体" w:hAnsi="宋体" w:hint="eastAsia"/>
          <w:sz w:val="24"/>
        </w:rPr>
        <w:t>电子邮件：</w:t>
      </w:r>
    </w:p>
    <w:p w14:paraId="6FBDBD4E" w14:textId="77777777" w:rsidR="007E74E4" w:rsidRPr="007E74E4" w:rsidRDefault="007E74E4" w:rsidP="007E74E4">
      <w:pPr>
        <w:spacing w:line="360" w:lineRule="auto"/>
        <w:rPr>
          <w:rFonts w:ascii="宋体" w:hAnsi="宋体"/>
          <w:sz w:val="24"/>
        </w:rPr>
      </w:pPr>
      <w:r w:rsidRPr="007E74E4">
        <w:rPr>
          <w:rFonts w:ascii="宋体" w:hAnsi="宋体" w:hint="eastAsia"/>
          <w:sz w:val="24"/>
        </w:rPr>
        <w:t>负责人：</w:t>
      </w:r>
    </w:p>
    <w:p w14:paraId="5D1458B6" w14:textId="77777777" w:rsidR="007E74E4" w:rsidRPr="007E74E4" w:rsidRDefault="007E74E4" w:rsidP="007E74E4">
      <w:pPr>
        <w:spacing w:line="360" w:lineRule="auto"/>
        <w:rPr>
          <w:rFonts w:ascii="宋体" w:hAnsi="宋体"/>
          <w:spacing w:val="6"/>
          <w:sz w:val="24"/>
        </w:rPr>
      </w:pPr>
      <w:r w:rsidRPr="007E74E4">
        <w:rPr>
          <w:rFonts w:ascii="宋体" w:hAnsi="宋体" w:hint="eastAsia"/>
          <w:spacing w:val="6"/>
          <w:sz w:val="24"/>
        </w:rPr>
        <w:t>代表</w:t>
      </w:r>
      <w:r w:rsidRPr="007E74E4">
        <w:rPr>
          <w:rFonts w:ascii="宋体" w:hAnsi="宋体"/>
          <w:spacing w:val="6"/>
          <w:sz w:val="24"/>
        </w:rPr>
        <w:t>签字：</w:t>
      </w:r>
    </w:p>
    <w:p w14:paraId="709C3639" w14:textId="77777777" w:rsidR="007E74E4" w:rsidRPr="007E74E4" w:rsidRDefault="007E74E4" w:rsidP="007E74E4">
      <w:pPr>
        <w:spacing w:line="360" w:lineRule="auto"/>
        <w:rPr>
          <w:rFonts w:ascii="宋体" w:hAnsi="宋体"/>
          <w:spacing w:val="6"/>
          <w:sz w:val="24"/>
        </w:rPr>
      </w:pPr>
    </w:p>
    <w:p w14:paraId="33D92F6E" w14:textId="77777777" w:rsidR="007E74E4" w:rsidRPr="007E74E4" w:rsidRDefault="007E74E4" w:rsidP="007E74E4">
      <w:pPr>
        <w:spacing w:line="360" w:lineRule="auto"/>
        <w:rPr>
          <w:rFonts w:ascii="宋体" w:hAnsi="宋体"/>
          <w:spacing w:val="6"/>
          <w:sz w:val="24"/>
        </w:rPr>
      </w:pPr>
    </w:p>
    <w:p w14:paraId="2DFD5937" w14:textId="77777777" w:rsidR="007E74E4" w:rsidRPr="007E74E4" w:rsidRDefault="007E74E4" w:rsidP="007E74E4">
      <w:pPr>
        <w:spacing w:line="360" w:lineRule="auto"/>
        <w:jc w:val="right"/>
        <w:rPr>
          <w:rFonts w:ascii="宋体" w:hAnsi="宋体"/>
          <w:spacing w:val="6"/>
          <w:sz w:val="24"/>
        </w:rPr>
      </w:pPr>
      <w:r w:rsidRPr="007E74E4">
        <w:rPr>
          <w:rFonts w:ascii="宋体" w:hAnsi="宋体" w:hint="eastAsia"/>
          <w:spacing w:val="6"/>
          <w:sz w:val="24"/>
        </w:rPr>
        <w:t>合同签订日期：</w:t>
      </w:r>
      <w:r w:rsidRPr="007E74E4">
        <w:rPr>
          <w:rFonts w:ascii="宋体" w:hAnsi="宋体"/>
          <w:spacing w:val="6"/>
          <w:sz w:val="24"/>
        </w:rPr>
        <w:t>202</w:t>
      </w:r>
      <w:r w:rsidRPr="007E74E4">
        <w:rPr>
          <w:rFonts w:ascii="宋体" w:hAnsi="宋体" w:hint="eastAsia"/>
          <w:spacing w:val="6"/>
          <w:sz w:val="24"/>
        </w:rPr>
        <w:t xml:space="preserve">4年 </w:t>
      </w:r>
      <w:r w:rsidRPr="007E74E4">
        <w:rPr>
          <w:rFonts w:ascii="宋体" w:hAnsi="宋体"/>
          <w:spacing w:val="6"/>
          <w:sz w:val="24"/>
        </w:rPr>
        <w:t xml:space="preserve">   </w:t>
      </w:r>
      <w:r w:rsidRPr="007E74E4">
        <w:rPr>
          <w:rFonts w:ascii="宋体" w:hAnsi="宋体" w:hint="eastAsia"/>
          <w:spacing w:val="6"/>
          <w:sz w:val="24"/>
        </w:rPr>
        <w:t>月</w:t>
      </w:r>
      <w:r w:rsidRPr="007E74E4">
        <w:rPr>
          <w:rFonts w:ascii="宋体" w:hAnsi="宋体"/>
          <w:spacing w:val="6"/>
          <w:sz w:val="24"/>
        </w:rPr>
        <w:t xml:space="preserve">   </w:t>
      </w:r>
      <w:r w:rsidRPr="007E74E4">
        <w:rPr>
          <w:rFonts w:ascii="宋体" w:hAnsi="宋体" w:hint="eastAsia"/>
          <w:spacing w:val="6"/>
          <w:sz w:val="24"/>
        </w:rPr>
        <w:t>日</w:t>
      </w:r>
    </w:p>
    <w:p w14:paraId="6B546D0B" w14:textId="77777777" w:rsidR="007E74E4" w:rsidRPr="007E74E4" w:rsidRDefault="007E74E4" w:rsidP="007E74E4">
      <w:pPr>
        <w:widowControl/>
        <w:spacing w:line="360" w:lineRule="auto"/>
        <w:jc w:val="left"/>
        <w:rPr>
          <w:rFonts w:ascii="宋体" w:hAnsi="宋体"/>
          <w:spacing w:val="10"/>
          <w:sz w:val="24"/>
        </w:rPr>
      </w:pPr>
    </w:p>
    <w:p w14:paraId="20E82593" w14:textId="77777777" w:rsidR="007E74E4" w:rsidRPr="007E74E4" w:rsidRDefault="007E74E4" w:rsidP="007E74E4">
      <w:pPr>
        <w:widowControl/>
        <w:spacing w:line="360" w:lineRule="auto"/>
        <w:jc w:val="left"/>
        <w:rPr>
          <w:rFonts w:ascii="宋体" w:hAnsi="宋体"/>
          <w:spacing w:val="10"/>
          <w:sz w:val="24"/>
        </w:rPr>
      </w:pPr>
    </w:p>
    <w:p w14:paraId="04F64582" w14:textId="77777777" w:rsidR="007E74E4" w:rsidRPr="007E74E4" w:rsidRDefault="007E74E4" w:rsidP="007E74E4">
      <w:pPr>
        <w:spacing w:line="360" w:lineRule="auto"/>
        <w:rPr>
          <w:rFonts w:ascii="宋体" w:hAnsi="宋体"/>
          <w:b/>
          <w:spacing w:val="10"/>
          <w:sz w:val="24"/>
        </w:rPr>
      </w:pPr>
      <w:r w:rsidRPr="007E74E4">
        <w:rPr>
          <w:rFonts w:ascii="宋体" w:hAnsi="宋体"/>
          <w:b/>
          <w:spacing w:val="10"/>
          <w:sz w:val="24"/>
        </w:rPr>
        <w:br w:type="page"/>
      </w:r>
      <w:r w:rsidRPr="007E74E4">
        <w:rPr>
          <w:rFonts w:ascii="宋体" w:hAnsi="宋体" w:hint="eastAsia"/>
          <w:b/>
          <w:spacing w:val="10"/>
          <w:sz w:val="24"/>
        </w:rPr>
        <w:lastRenderedPageBreak/>
        <w:t>附件一：服务方案</w:t>
      </w:r>
    </w:p>
    <w:p w14:paraId="76D53C2D" w14:textId="77777777" w:rsidR="007E74E4" w:rsidRPr="007E74E4" w:rsidRDefault="007E74E4" w:rsidP="007E74E4">
      <w:pPr>
        <w:spacing w:line="360" w:lineRule="auto"/>
        <w:rPr>
          <w:rFonts w:ascii="宋体" w:hAnsi="宋体"/>
          <w:b/>
          <w:spacing w:val="10"/>
          <w:sz w:val="24"/>
        </w:rPr>
      </w:pPr>
    </w:p>
    <w:p w14:paraId="6D729423" w14:textId="77777777" w:rsidR="007E74E4" w:rsidRPr="007E74E4" w:rsidRDefault="007E74E4" w:rsidP="007E74E4">
      <w:pPr>
        <w:spacing w:line="360" w:lineRule="auto"/>
        <w:rPr>
          <w:rFonts w:ascii="宋体" w:hAnsi="宋体"/>
          <w:b/>
          <w:spacing w:val="10"/>
          <w:sz w:val="24"/>
        </w:rPr>
      </w:pPr>
      <w:r w:rsidRPr="007E74E4">
        <w:rPr>
          <w:rFonts w:ascii="宋体" w:hAnsi="宋体" w:hint="eastAsia"/>
          <w:b/>
          <w:spacing w:val="10"/>
          <w:sz w:val="24"/>
        </w:rPr>
        <w:t>附件二：分项报价表</w:t>
      </w:r>
    </w:p>
    <w:p w14:paraId="5FAA046A" w14:textId="77777777" w:rsidR="007E74E4" w:rsidRPr="007E74E4" w:rsidRDefault="007E74E4" w:rsidP="007E74E4">
      <w:pPr>
        <w:spacing w:line="360" w:lineRule="auto"/>
        <w:rPr>
          <w:rFonts w:ascii="宋体" w:hAnsi="宋体"/>
          <w:b/>
          <w:spacing w:val="10"/>
          <w:sz w:val="24"/>
        </w:rPr>
      </w:pPr>
    </w:p>
    <w:p w14:paraId="18784089" w14:textId="77777777" w:rsidR="007E74E4" w:rsidRPr="007E74E4" w:rsidRDefault="007E74E4" w:rsidP="007E74E4">
      <w:pPr>
        <w:spacing w:line="360" w:lineRule="auto"/>
        <w:rPr>
          <w:rFonts w:ascii="宋体" w:hAnsi="宋体"/>
          <w:b/>
          <w:spacing w:val="10"/>
          <w:sz w:val="24"/>
        </w:rPr>
      </w:pPr>
      <w:r w:rsidRPr="007E74E4">
        <w:rPr>
          <w:rFonts w:ascii="宋体" w:hAnsi="宋体" w:hint="eastAsia"/>
          <w:b/>
          <w:spacing w:val="10"/>
          <w:sz w:val="24"/>
        </w:rPr>
        <w:t>附件三：成交通知书</w:t>
      </w:r>
    </w:p>
    <w:p w14:paraId="58507C11" w14:textId="77777777" w:rsidR="007E74E4" w:rsidRPr="007E74E4" w:rsidRDefault="007E74E4" w:rsidP="007E74E4">
      <w:pPr>
        <w:pStyle w:val="2f0"/>
        <w:spacing w:after="0" w:line="360" w:lineRule="auto"/>
        <w:ind w:firstLine="480"/>
        <w:rPr>
          <w:rFonts w:ascii="宋体" w:hAnsi="宋体"/>
          <w:sz w:val="24"/>
          <w:szCs w:val="24"/>
        </w:rPr>
      </w:pPr>
    </w:p>
    <w:p w14:paraId="22B49023" w14:textId="77777777" w:rsidR="007E74E4" w:rsidRPr="007E74E4" w:rsidRDefault="007E74E4" w:rsidP="007E74E4">
      <w:pPr>
        <w:widowControl/>
        <w:spacing w:line="360" w:lineRule="auto"/>
        <w:jc w:val="left"/>
        <w:rPr>
          <w:rFonts w:ascii="宋体" w:hAnsi="宋体"/>
          <w:b/>
          <w:color w:val="0033CC"/>
          <w:sz w:val="24"/>
        </w:rPr>
      </w:pPr>
    </w:p>
    <w:p w14:paraId="040A6124" w14:textId="77777777" w:rsidR="007E74E4" w:rsidRPr="007E74E4" w:rsidRDefault="007E74E4" w:rsidP="007E74E4">
      <w:pPr>
        <w:widowControl/>
        <w:spacing w:line="360" w:lineRule="auto"/>
        <w:jc w:val="left"/>
        <w:rPr>
          <w:rFonts w:ascii="宋体" w:hAnsi="宋体"/>
          <w:sz w:val="24"/>
        </w:rPr>
      </w:pPr>
    </w:p>
    <w:p w14:paraId="1D3D4E10" w14:textId="77777777" w:rsidR="007E74E4" w:rsidRPr="0032769D" w:rsidRDefault="007E74E4" w:rsidP="007E74E4">
      <w:pPr>
        <w:pStyle w:val="affffffffff5"/>
        <w:spacing w:line="400" w:lineRule="exact"/>
        <w:ind w:firstLineChars="0" w:firstLine="0"/>
        <w:rPr>
          <w:rFonts w:ascii="仿宋" w:eastAsia="仿宋" w:hAnsi="仿宋"/>
          <w:b/>
          <w:bCs/>
          <w:spacing w:val="10"/>
          <w:sz w:val="22"/>
          <w:szCs w:val="28"/>
        </w:rPr>
      </w:pPr>
    </w:p>
    <w:p w14:paraId="44F25589" w14:textId="77777777" w:rsidR="007E74E4" w:rsidRDefault="007E74E4"/>
    <w:p w14:paraId="605CD018" w14:textId="77777777" w:rsidR="007E74E4" w:rsidRDefault="007E74E4"/>
    <w:p w14:paraId="62D281EF" w14:textId="1FC84070"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2A122379" w14:textId="77777777" w:rsidR="00FF1CBE" w:rsidRDefault="00FF1CBE"/>
    <w:p w14:paraId="46A7F742" w14:textId="77777777" w:rsidR="00F351B0" w:rsidRPr="00CA66E2" w:rsidRDefault="003A48D3" w:rsidP="00F351B0">
      <w:pPr>
        <w:spacing w:line="480" w:lineRule="auto"/>
        <w:jc w:val="left"/>
      </w:pPr>
      <w:r>
        <w:rPr>
          <w:rFonts w:hint="eastAsia"/>
          <w:b/>
          <w:sz w:val="24"/>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F351B0" w:rsidRPr="00A44BC5" w14:paraId="73DFB58A" w14:textId="77777777" w:rsidTr="00211AAE">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4C58122" w14:textId="77777777" w:rsidR="00F351B0" w:rsidRPr="00A44BC5" w:rsidRDefault="00F351B0" w:rsidP="00211AAE">
            <w:pPr>
              <w:spacing w:line="360" w:lineRule="auto"/>
              <w:jc w:val="center"/>
              <w:rPr>
                <w:rFonts w:ascii="宋体" w:hAnsi="宋体"/>
                <w:b/>
                <w:sz w:val="24"/>
              </w:rPr>
            </w:pPr>
            <w:proofErr w:type="gramStart"/>
            <w:r w:rsidRPr="00A44BC5">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17F7CD3F" w14:textId="77777777" w:rsidR="00F351B0" w:rsidRPr="00A44BC5" w:rsidRDefault="00F351B0" w:rsidP="00211AAE">
            <w:pPr>
              <w:spacing w:line="360" w:lineRule="auto"/>
              <w:jc w:val="center"/>
              <w:rPr>
                <w:rFonts w:ascii="宋体" w:hAnsi="宋体"/>
                <w:b/>
                <w:sz w:val="24"/>
              </w:rPr>
            </w:pPr>
            <w:r w:rsidRPr="00A44BC5">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18899FD6" w14:textId="77777777" w:rsidR="00F351B0" w:rsidRPr="00A44BC5" w:rsidRDefault="00F351B0" w:rsidP="00211AAE">
            <w:pPr>
              <w:spacing w:line="360" w:lineRule="auto"/>
              <w:jc w:val="center"/>
              <w:rPr>
                <w:rFonts w:ascii="宋体" w:hAnsi="宋体"/>
                <w:b/>
                <w:sz w:val="24"/>
              </w:rPr>
            </w:pPr>
            <w:r w:rsidRPr="00A44BC5">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72C5A630" w14:textId="77777777" w:rsidR="00F351B0" w:rsidRPr="00A44BC5" w:rsidRDefault="00F351B0" w:rsidP="00211AAE">
            <w:pPr>
              <w:spacing w:line="360" w:lineRule="auto"/>
              <w:jc w:val="center"/>
              <w:rPr>
                <w:rFonts w:ascii="宋体" w:hAnsi="宋体"/>
                <w:b/>
                <w:sz w:val="24"/>
              </w:rPr>
            </w:pPr>
            <w:r w:rsidRPr="00A44BC5">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23856A4A" w14:textId="77777777" w:rsidR="00F351B0" w:rsidRPr="00A44BC5" w:rsidRDefault="00F351B0" w:rsidP="00211AAE">
            <w:pPr>
              <w:spacing w:line="360" w:lineRule="auto"/>
              <w:jc w:val="center"/>
              <w:rPr>
                <w:rFonts w:ascii="宋体" w:hAnsi="宋体"/>
                <w:b/>
                <w:sz w:val="24"/>
              </w:rPr>
            </w:pPr>
            <w:r w:rsidRPr="00A44BC5">
              <w:rPr>
                <w:rFonts w:ascii="宋体" w:hAnsi="宋体" w:hint="eastAsia"/>
                <w:b/>
                <w:sz w:val="24"/>
              </w:rPr>
              <w:t>项目预算</w:t>
            </w:r>
          </w:p>
          <w:p w14:paraId="504B4D42" w14:textId="77777777" w:rsidR="00F351B0" w:rsidRPr="00A44BC5" w:rsidRDefault="00F351B0" w:rsidP="00211AAE">
            <w:pPr>
              <w:spacing w:line="360" w:lineRule="auto"/>
              <w:jc w:val="center"/>
              <w:rPr>
                <w:rFonts w:ascii="宋体" w:hAnsi="宋体"/>
                <w:b/>
                <w:sz w:val="24"/>
              </w:rPr>
            </w:pPr>
            <w:r w:rsidRPr="00A44BC5">
              <w:rPr>
                <w:rFonts w:ascii="宋体" w:hAnsi="宋体" w:hint="eastAsia"/>
                <w:b/>
                <w:sz w:val="24"/>
              </w:rPr>
              <w:t>(万元)</w:t>
            </w:r>
          </w:p>
        </w:tc>
      </w:tr>
      <w:tr w:rsidR="00F351B0" w:rsidRPr="00A44BC5" w14:paraId="220AC767" w14:textId="77777777" w:rsidTr="00211AAE">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84463CB" w14:textId="77777777" w:rsidR="00F351B0" w:rsidRPr="00A44BC5" w:rsidRDefault="00F351B0" w:rsidP="00211AAE">
            <w:pPr>
              <w:spacing w:line="360" w:lineRule="auto"/>
              <w:jc w:val="center"/>
              <w:rPr>
                <w:rFonts w:ascii="宋体" w:hAnsi="宋体"/>
                <w:sz w:val="24"/>
              </w:rPr>
            </w:pPr>
            <w:r w:rsidRPr="00A44BC5">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22B55BE8" w14:textId="77777777" w:rsidR="00F351B0" w:rsidRPr="00A44BC5" w:rsidRDefault="00F351B0" w:rsidP="00211AAE">
            <w:pPr>
              <w:spacing w:line="360" w:lineRule="auto"/>
              <w:jc w:val="center"/>
              <w:rPr>
                <w:rFonts w:ascii="宋体" w:hAnsi="宋体"/>
                <w:sz w:val="24"/>
              </w:rPr>
            </w:pPr>
            <w:r w:rsidRPr="00A44BC5">
              <w:rPr>
                <w:rFonts w:ascii="宋体" w:hAnsi="宋体" w:cs="宋体" w:hint="eastAsia"/>
                <w:sz w:val="24"/>
              </w:rPr>
              <w:t>北京师范大学2024级MBA学生拓展培训项目</w:t>
            </w:r>
          </w:p>
        </w:tc>
        <w:tc>
          <w:tcPr>
            <w:tcW w:w="3080" w:type="dxa"/>
            <w:tcBorders>
              <w:top w:val="single" w:sz="4" w:space="0" w:color="auto"/>
              <w:left w:val="single" w:sz="4" w:space="0" w:color="auto"/>
              <w:bottom w:val="single" w:sz="4" w:space="0" w:color="auto"/>
              <w:right w:val="single" w:sz="4" w:space="0" w:color="auto"/>
            </w:tcBorders>
            <w:vAlign w:val="center"/>
          </w:tcPr>
          <w:p w14:paraId="2293A21C" w14:textId="77777777" w:rsidR="00F351B0" w:rsidRPr="00A44BC5" w:rsidRDefault="00F351B0" w:rsidP="00211AAE">
            <w:pPr>
              <w:spacing w:line="360" w:lineRule="auto"/>
              <w:jc w:val="left"/>
              <w:rPr>
                <w:rFonts w:ascii="宋体" w:hAnsi="宋体"/>
                <w:sz w:val="24"/>
              </w:rPr>
            </w:pPr>
            <w:r w:rsidRPr="00A44BC5">
              <w:rPr>
                <w:rFonts w:ascii="宋体" w:hAnsi="宋体" w:cs="宋体" w:hint="eastAsia"/>
                <w:kern w:val="0"/>
                <w:sz w:val="24"/>
              </w:rPr>
              <w:t>提供专业化引领性的各类资源服务项目</w:t>
            </w:r>
            <w:r w:rsidRPr="00A44BC5">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14BEC2F3" w14:textId="77777777" w:rsidR="00F351B0" w:rsidRPr="00A44BC5" w:rsidRDefault="00F351B0" w:rsidP="00211AAE">
            <w:pPr>
              <w:widowControl/>
              <w:spacing w:line="360" w:lineRule="auto"/>
              <w:jc w:val="center"/>
              <w:rPr>
                <w:rFonts w:ascii="宋体" w:hAnsi="宋体"/>
                <w:sz w:val="24"/>
              </w:rPr>
            </w:pPr>
            <w:r w:rsidRPr="00A44BC5">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5498F49" w14:textId="77777777" w:rsidR="00F351B0" w:rsidRPr="00A44BC5" w:rsidRDefault="00F351B0" w:rsidP="00211AAE">
            <w:pPr>
              <w:widowControl/>
              <w:spacing w:line="360" w:lineRule="auto"/>
              <w:jc w:val="center"/>
              <w:rPr>
                <w:rFonts w:ascii="宋体" w:hAnsi="宋体"/>
                <w:sz w:val="24"/>
              </w:rPr>
            </w:pPr>
            <w:r w:rsidRPr="00A44BC5">
              <w:rPr>
                <w:rFonts w:ascii="宋体" w:hAnsi="宋体"/>
                <w:sz w:val="24"/>
              </w:rPr>
              <w:t>33</w:t>
            </w:r>
          </w:p>
        </w:tc>
      </w:tr>
    </w:tbl>
    <w:p w14:paraId="129072D8" w14:textId="08DED35D" w:rsidR="00F351B0" w:rsidRPr="00A44BC5" w:rsidRDefault="00F351B0" w:rsidP="00F351B0">
      <w:pPr>
        <w:keepNext/>
        <w:keepLines/>
        <w:spacing w:line="360" w:lineRule="auto"/>
        <w:outlineLvl w:val="1"/>
        <w:rPr>
          <w:rFonts w:ascii="宋体" w:hAnsi="宋体"/>
          <w:sz w:val="24"/>
        </w:rPr>
      </w:pPr>
      <w:bookmarkStart w:id="572" w:name="_Toc492297732"/>
      <w:r>
        <w:rPr>
          <w:rFonts w:ascii="宋体" w:hAnsi="宋体" w:hint="eastAsia"/>
          <w:color w:val="000000"/>
          <w:sz w:val="24"/>
        </w:rPr>
        <w:t>★</w:t>
      </w:r>
      <w:r w:rsidRPr="00A44BC5">
        <w:rPr>
          <w:rFonts w:ascii="宋体" w:hAnsi="宋体" w:hint="eastAsia"/>
          <w:sz w:val="24"/>
        </w:rPr>
        <w:t>注：1</w:t>
      </w:r>
      <w:r w:rsidRPr="00A44BC5">
        <w:rPr>
          <w:rFonts w:ascii="宋体" w:hAnsi="宋体"/>
          <w:sz w:val="24"/>
        </w:rPr>
        <w:t>.</w:t>
      </w:r>
      <w:r w:rsidRPr="00A44BC5">
        <w:rPr>
          <w:rFonts w:ascii="宋体" w:hAnsi="宋体" w:hint="eastAsia"/>
          <w:sz w:val="24"/>
        </w:rPr>
        <w:t>超出预算的报价文件属于无效响应。</w:t>
      </w:r>
    </w:p>
    <w:p w14:paraId="4A927354" w14:textId="77777777" w:rsidR="00F351B0" w:rsidRPr="00A44BC5" w:rsidRDefault="00F351B0" w:rsidP="00F351B0">
      <w:pPr>
        <w:spacing w:line="360" w:lineRule="auto"/>
        <w:jc w:val="left"/>
        <w:rPr>
          <w:rFonts w:ascii="宋体" w:hAnsi="宋体"/>
          <w:sz w:val="24"/>
        </w:rPr>
      </w:pPr>
      <w:r w:rsidRPr="00A44BC5">
        <w:rPr>
          <w:rFonts w:ascii="宋体" w:hAnsi="宋体" w:hint="eastAsia"/>
          <w:sz w:val="24"/>
        </w:rPr>
        <w:t>2</w:t>
      </w:r>
      <w:r w:rsidRPr="00A44BC5">
        <w:rPr>
          <w:rFonts w:ascii="宋体" w:hAnsi="宋体"/>
          <w:sz w:val="24"/>
        </w:rPr>
        <w:t>.</w:t>
      </w:r>
      <w:r w:rsidRPr="00A44BC5">
        <w:rPr>
          <w:rFonts w:ascii="宋体" w:hAnsi="宋体" w:hint="eastAsia"/>
          <w:sz w:val="24"/>
        </w:rPr>
        <w:t>本次服务所属行业：其他未列明行业</w:t>
      </w:r>
    </w:p>
    <w:bookmarkEnd w:id="572"/>
    <w:p w14:paraId="6F5F3375" w14:textId="77777777" w:rsidR="00F351B0" w:rsidRPr="00A44BC5" w:rsidRDefault="00F351B0" w:rsidP="00F351B0">
      <w:pPr>
        <w:spacing w:line="360" w:lineRule="auto"/>
        <w:rPr>
          <w:rFonts w:ascii="宋体" w:hAnsi="宋体"/>
          <w:b/>
          <w:spacing w:val="6"/>
          <w:sz w:val="24"/>
        </w:rPr>
      </w:pPr>
    </w:p>
    <w:p w14:paraId="3245F675" w14:textId="77777777" w:rsidR="00F351B0" w:rsidRPr="00A44BC5" w:rsidRDefault="00F351B0" w:rsidP="00F351B0">
      <w:pPr>
        <w:topLinePunct/>
        <w:spacing w:line="360" w:lineRule="auto"/>
        <w:ind w:firstLineChars="200" w:firstLine="506"/>
        <w:jc w:val="left"/>
        <w:rPr>
          <w:rFonts w:ascii="宋体" w:hAnsi="宋体"/>
          <w:b/>
          <w:spacing w:val="6"/>
          <w:sz w:val="24"/>
        </w:rPr>
      </w:pPr>
      <w:r w:rsidRPr="00A44BC5">
        <w:rPr>
          <w:rFonts w:ascii="宋体" w:hAnsi="宋体" w:hint="eastAsia"/>
          <w:b/>
          <w:spacing w:val="6"/>
          <w:sz w:val="24"/>
        </w:rPr>
        <w:t>一、项目名称</w:t>
      </w:r>
    </w:p>
    <w:p w14:paraId="410CB029" w14:textId="77777777" w:rsidR="00F351B0" w:rsidRPr="00A44BC5" w:rsidRDefault="00F351B0" w:rsidP="00F351B0">
      <w:pPr>
        <w:widowControl/>
        <w:shd w:val="clear" w:color="auto" w:fill="FFFFFF"/>
        <w:adjustRightInd w:val="0"/>
        <w:snapToGrid w:val="0"/>
        <w:spacing w:line="360" w:lineRule="auto"/>
        <w:ind w:firstLineChars="200" w:firstLine="504"/>
        <w:jc w:val="left"/>
        <w:rPr>
          <w:rFonts w:ascii="宋体" w:hAnsi="宋体"/>
          <w:spacing w:val="6"/>
          <w:sz w:val="24"/>
        </w:rPr>
      </w:pPr>
      <w:r w:rsidRPr="00A44BC5">
        <w:rPr>
          <w:rFonts w:ascii="宋体" w:hAnsi="宋体" w:hint="eastAsia"/>
          <w:spacing w:val="6"/>
          <w:sz w:val="24"/>
        </w:rPr>
        <w:t>北京师范大学经济与工商管理学院2024级MBA学生拓展项目</w:t>
      </w:r>
    </w:p>
    <w:p w14:paraId="1ECEDD94" w14:textId="77777777" w:rsidR="00F351B0" w:rsidRPr="00A44BC5" w:rsidRDefault="00F351B0" w:rsidP="00F351B0">
      <w:pPr>
        <w:topLinePunct/>
        <w:spacing w:line="360" w:lineRule="auto"/>
        <w:ind w:firstLineChars="200" w:firstLine="506"/>
        <w:jc w:val="left"/>
        <w:rPr>
          <w:rFonts w:ascii="宋体" w:hAnsi="宋体"/>
          <w:b/>
          <w:spacing w:val="6"/>
          <w:sz w:val="24"/>
        </w:rPr>
      </w:pPr>
      <w:r w:rsidRPr="00A44BC5">
        <w:rPr>
          <w:rFonts w:ascii="宋体" w:hAnsi="宋体" w:hint="eastAsia"/>
          <w:b/>
          <w:spacing w:val="6"/>
          <w:sz w:val="24"/>
        </w:rPr>
        <w:t>二、服务期限</w:t>
      </w:r>
    </w:p>
    <w:p w14:paraId="01173197" w14:textId="77777777" w:rsidR="00F351B0" w:rsidRPr="00A44BC5" w:rsidRDefault="00F351B0" w:rsidP="00F351B0">
      <w:pPr>
        <w:spacing w:line="360" w:lineRule="auto"/>
        <w:ind w:firstLineChars="200" w:firstLine="504"/>
        <w:rPr>
          <w:rFonts w:ascii="宋体" w:hAnsi="宋体"/>
          <w:spacing w:val="6"/>
          <w:sz w:val="24"/>
        </w:rPr>
      </w:pPr>
      <w:r w:rsidRPr="00A44BC5">
        <w:rPr>
          <w:rFonts w:ascii="宋体" w:hAnsi="宋体" w:hint="eastAsia"/>
          <w:spacing w:val="6"/>
          <w:sz w:val="24"/>
        </w:rPr>
        <w:t>2024年5月-10月，时长为2天。</w:t>
      </w:r>
    </w:p>
    <w:p w14:paraId="71D61185" w14:textId="2376FA38" w:rsidR="00F351B0" w:rsidRPr="00A44BC5" w:rsidRDefault="00F351B0" w:rsidP="00F351B0">
      <w:pPr>
        <w:spacing w:line="360" w:lineRule="auto"/>
        <w:ind w:firstLineChars="200" w:firstLine="480"/>
        <w:rPr>
          <w:rFonts w:ascii="宋体" w:hAnsi="宋体"/>
          <w:b/>
          <w:spacing w:val="6"/>
          <w:sz w:val="24"/>
        </w:rPr>
      </w:pPr>
      <w:r>
        <w:rPr>
          <w:rFonts w:ascii="宋体" w:hAnsi="宋体" w:hint="eastAsia"/>
          <w:color w:val="000000"/>
          <w:sz w:val="24"/>
        </w:rPr>
        <w:t>★</w:t>
      </w:r>
      <w:r w:rsidRPr="00A44BC5">
        <w:rPr>
          <w:rFonts w:ascii="宋体" w:hAnsi="宋体" w:hint="eastAsia"/>
          <w:b/>
          <w:spacing w:val="6"/>
          <w:sz w:val="24"/>
        </w:rPr>
        <w:t>三、活动时间和地点</w:t>
      </w:r>
    </w:p>
    <w:p w14:paraId="3C6B06D7" w14:textId="06716920" w:rsidR="00F351B0" w:rsidRPr="00A44BC5" w:rsidRDefault="00F351B0" w:rsidP="00F351B0">
      <w:pPr>
        <w:spacing w:line="360" w:lineRule="auto"/>
        <w:ind w:firstLineChars="200" w:firstLine="504"/>
        <w:rPr>
          <w:rFonts w:ascii="宋体" w:hAnsi="宋体"/>
          <w:spacing w:val="6"/>
          <w:sz w:val="24"/>
        </w:rPr>
      </w:pPr>
      <w:r w:rsidRPr="00A44BC5">
        <w:rPr>
          <w:rFonts w:ascii="宋体" w:hAnsi="宋体" w:hint="eastAsia"/>
          <w:spacing w:val="6"/>
          <w:sz w:val="24"/>
        </w:rPr>
        <w:t>时间： 2024年7月中下旬前完成活动项目，具体以甲方通知为准，供应商不得在中标后因任何原因要求采购人支付其他费用</w:t>
      </w:r>
      <w:r w:rsidR="00DC1044">
        <w:rPr>
          <w:rFonts w:ascii="宋体" w:hAnsi="宋体" w:hint="eastAsia"/>
          <w:spacing w:val="6"/>
          <w:sz w:val="24"/>
        </w:rPr>
        <w:t>，</w:t>
      </w:r>
      <w:r w:rsidR="00DC1044" w:rsidRPr="00DC1044">
        <w:rPr>
          <w:rFonts w:ascii="宋体" w:hAnsi="宋体" w:hint="eastAsia"/>
          <w:spacing w:val="6"/>
          <w:sz w:val="24"/>
        </w:rPr>
        <w:t>供应商不得</w:t>
      </w:r>
      <w:r w:rsidR="00DC1044">
        <w:rPr>
          <w:rFonts w:ascii="宋体" w:hAnsi="宋体" w:hint="eastAsia"/>
          <w:spacing w:val="6"/>
          <w:sz w:val="24"/>
        </w:rPr>
        <w:t>因</w:t>
      </w:r>
      <w:r w:rsidR="00592DDA">
        <w:rPr>
          <w:rFonts w:ascii="宋体" w:hAnsi="宋体" w:hint="eastAsia"/>
          <w:spacing w:val="6"/>
          <w:sz w:val="24"/>
        </w:rPr>
        <w:t>任何原因</w:t>
      </w:r>
      <w:r w:rsidR="00DC1044" w:rsidRPr="00DC1044">
        <w:rPr>
          <w:rFonts w:ascii="宋体" w:hAnsi="宋体" w:hint="eastAsia"/>
          <w:spacing w:val="6"/>
          <w:sz w:val="24"/>
        </w:rPr>
        <w:t>更改甲方通知的时间</w:t>
      </w:r>
      <w:r w:rsidRPr="00A44BC5">
        <w:rPr>
          <w:rFonts w:ascii="宋体" w:hAnsi="宋体" w:hint="eastAsia"/>
          <w:spacing w:val="6"/>
          <w:sz w:val="24"/>
        </w:rPr>
        <w:t>；</w:t>
      </w:r>
    </w:p>
    <w:p w14:paraId="70F23E4B" w14:textId="32A306FA" w:rsidR="00F351B0" w:rsidRPr="00A44BC5" w:rsidRDefault="00F351B0" w:rsidP="00F351B0">
      <w:pPr>
        <w:spacing w:line="360" w:lineRule="auto"/>
        <w:ind w:firstLineChars="200" w:firstLine="480"/>
        <w:rPr>
          <w:rFonts w:ascii="宋体" w:hAnsi="宋体"/>
          <w:spacing w:val="6"/>
          <w:sz w:val="24"/>
        </w:rPr>
      </w:pPr>
      <w:r>
        <w:rPr>
          <w:rFonts w:ascii="宋体" w:hAnsi="宋体" w:hint="eastAsia"/>
          <w:color w:val="000000"/>
          <w:sz w:val="24"/>
        </w:rPr>
        <w:t>★</w:t>
      </w:r>
      <w:r w:rsidRPr="00A44BC5">
        <w:rPr>
          <w:rFonts w:ascii="宋体" w:hAnsi="宋体" w:hint="eastAsia"/>
          <w:spacing w:val="6"/>
          <w:sz w:val="24"/>
        </w:rPr>
        <w:t>地点：活动地点距离集合出发地（北师大京师大厦门口）单程不超过1.5小时</w:t>
      </w:r>
    </w:p>
    <w:p w14:paraId="184CBB6F" w14:textId="77777777" w:rsidR="00F351B0" w:rsidRPr="00A44BC5" w:rsidRDefault="00F351B0" w:rsidP="00F351B0">
      <w:pPr>
        <w:spacing w:line="360" w:lineRule="auto"/>
        <w:ind w:firstLineChars="200" w:firstLine="506"/>
        <w:rPr>
          <w:rFonts w:ascii="宋体" w:hAnsi="宋体"/>
          <w:b/>
          <w:spacing w:val="6"/>
          <w:sz w:val="24"/>
        </w:rPr>
      </w:pPr>
      <w:r w:rsidRPr="00A44BC5">
        <w:rPr>
          <w:rFonts w:ascii="宋体" w:hAnsi="宋体" w:hint="eastAsia"/>
          <w:b/>
          <w:spacing w:val="6"/>
          <w:sz w:val="24"/>
        </w:rPr>
        <w:t>四、活动对象和人数</w:t>
      </w:r>
    </w:p>
    <w:p w14:paraId="52BF5249" w14:textId="77777777" w:rsidR="00F351B0" w:rsidRPr="00A44BC5" w:rsidRDefault="00F351B0" w:rsidP="00F351B0">
      <w:pPr>
        <w:spacing w:line="360" w:lineRule="auto"/>
        <w:ind w:firstLineChars="200" w:firstLine="504"/>
        <w:rPr>
          <w:rFonts w:ascii="宋体" w:hAnsi="宋体"/>
          <w:spacing w:val="6"/>
          <w:sz w:val="24"/>
        </w:rPr>
      </w:pPr>
      <w:r w:rsidRPr="00A44BC5">
        <w:rPr>
          <w:rFonts w:ascii="宋体" w:hAnsi="宋体" w:hint="eastAsia"/>
          <w:spacing w:val="6"/>
          <w:sz w:val="24"/>
        </w:rPr>
        <w:t>北京师范大学2024级MBA学生及相关老师、不超过330人。</w:t>
      </w:r>
    </w:p>
    <w:p w14:paraId="10C4A6DE" w14:textId="77777777" w:rsidR="00F351B0" w:rsidRPr="00A44BC5" w:rsidRDefault="00F351B0" w:rsidP="00F351B0">
      <w:pPr>
        <w:spacing w:line="360" w:lineRule="auto"/>
        <w:ind w:firstLineChars="200" w:firstLine="504"/>
        <w:rPr>
          <w:rFonts w:ascii="宋体" w:hAnsi="宋体"/>
          <w:spacing w:val="6"/>
          <w:sz w:val="24"/>
        </w:rPr>
      </w:pPr>
      <w:r w:rsidRPr="00A44BC5">
        <w:rPr>
          <w:rFonts w:ascii="宋体" w:hAnsi="宋体" w:hint="eastAsia"/>
          <w:spacing w:val="6"/>
          <w:sz w:val="24"/>
        </w:rPr>
        <w:t>金额及相关资源准备均以实际参加的人数为准，双方在活动前以书面方式进行确认，最终支付以实际发生额为准，支付最多不超过预算。</w:t>
      </w:r>
    </w:p>
    <w:p w14:paraId="63425F26" w14:textId="77777777" w:rsidR="00F351B0" w:rsidRPr="00A44BC5" w:rsidRDefault="00F351B0" w:rsidP="00F351B0">
      <w:pPr>
        <w:spacing w:line="360" w:lineRule="auto"/>
        <w:ind w:firstLineChars="200" w:firstLine="506"/>
        <w:rPr>
          <w:rFonts w:ascii="宋体" w:hAnsi="宋体"/>
          <w:b/>
          <w:spacing w:val="6"/>
          <w:sz w:val="24"/>
        </w:rPr>
      </w:pPr>
      <w:r w:rsidRPr="00A44BC5">
        <w:rPr>
          <w:rFonts w:ascii="宋体" w:hAnsi="宋体" w:hint="eastAsia"/>
          <w:b/>
          <w:spacing w:val="6"/>
          <w:sz w:val="24"/>
        </w:rPr>
        <w:t>五、活动</w:t>
      </w:r>
      <w:r w:rsidRPr="00A44BC5">
        <w:rPr>
          <w:rFonts w:ascii="宋体" w:hAnsi="宋体"/>
          <w:b/>
          <w:spacing w:val="6"/>
          <w:sz w:val="24"/>
        </w:rPr>
        <w:t>内容</w:t>
      </w:r>
    </w:p>
    <w:p w14:paraId="0449201B" w14:textId="0C82EBD5" w:rsidR="00F351B0" w:rsidRDefault="00F351B0" w:rsidP="00F351B0">
      <w:pPr>
        <w:spacing w:line="360" w:lineRule="auto"/>
        <w:ind w:firstLineChars="200" w:firstLine="504"/>
        <w:rPr>
          <w:rFonts w:ascii="宋体" w:hAnsi="宋体"/>
          <w:spacing w:val="6"/>
          <w:sz w:val="24"/>
        </w:rPr>
      </w:pPr>
      <w:r w:rsidRPr="00A44BC5">
        <w:rPr>
          <w:rFonts w:ascii="宋体" w:hAnsi="宋体" w:hint="eastAsia"/>
          <w:spacing w:val="6"/>
          <w:sz w:val="24"/>
        </w:rPr>
        <w:t>拓展培训内容包括住宿、餐饮、活动场地和展板设计搭建，以及团队拓展和文化建设等内容。</w:t>
      </w:r>
    </w:p>
    <w:p w14:paraId="6862D4C4" w14:textId="0707FC2B" w:rsidR="00872978" w:rsidRPr="00872978" w:rsidRDefault="00872978" w:rsidP="00872978">
      <w:pPr>
        <w:spacing w:line="360" w:lineRule="auto"/>
        <w:ind w:firstLineChars="200" w:firstLine="504"/>
        <w:rPr>
          <w:rFonts w:ascii="宋体" w:hAnsi="宋体"/>
          <w:spacing w:val="6"/>
          <w:sz w:val="24"/>
        </w:rPr>
      </w:pPr>
      <w:r w:rsidRPr="00872978">
        <w:rPr>
          <w:rFonts w:ascii="宋体" w:hAnsi="宋体" w:hint="eastAsia"/>
          <w:spacing w:val="6"/>
          <w:sz w:val="24"/>
        </w:rPr>
        <w:lastRenderedPageBreak/>
        <w:t>★住宿不得拆分（同一批次拓展人员住宿地址为一个）</w:t>
      </w:r>
    </w:p>
    <w:p w14:paraId="159DF8EA" w14:textId="64FDD9F0" w:rsidR="00872978" w:rsidRPr="00872978" w:rsidRDefault="00872978" w:rsidP="00872978">
      <w:pPr>
        <w:spacing w:line="360" w:lineRule="auto"/>
        <w:ind w:firstLineChars="200" w:firstLine="504"/>
        <w:rPr>
          <w:rFonts w:ascii="宋体" w:hAnsi="宋体"/>
          <w:spacing w:val="6"/>
          <w:sz w:val="24"/>
        </w:rPr>
      </w:pPr>
      <w:r w:rsidRPr="00872978">
        <w:rPr>
          <w:rFonts w:ascii="宋体" w:hAnsi="宋体" w:hint="eastAsia"/>
          <w:spacing w:val="6"/>
          <w:sz w:val="24"/>
        </w:rPr>
        <w:t>★拟提供餐饮服务的餐厅需具备</w:t>
      </w:r>
      <w:r>
        <w:rPr>
          <w:rFonts w:ascii="宋体" w:hAnsi="宋体" w:hint="eastAsia"/>
          <w:spacing w:val="6"/>
          <w:sz w:val="24"/>
        </w:rPr>
        <w:t>有效的</w:t>
      </w:r>
      <w:r w:rsidRPr="00872978">
        <w:rPr>
          <w:rFonts w:ascii="宋体" w:hAnsi="宋体" w:hint="eastAsia"/>
          <w:spacing w:val="6"/>
          <w:sz w:val="24"/>
        </w:rPr>
        <w:t>《食品卫生经营许可证》（供应商须于响应文件中提供餐厅名称及相关证书，未提供，视为无效</w:t>
      </w:r>
      <w:r w:rsidR="003D2276">
        <w:rPr>
          <w:rFonts w:ascii="宋体" w:hAnsi="宋体" w:hint="eastAsia"/>
          <w:spacing w:val="6"/>
          <w:sz w:val="24"/>
        </w:rPr>
        <w:t>响应</w:t>
      </w:r>
      <w:r w:rsidRPr="00872978">
        <w:rPr>
          <w:rFonts w:ascii="宋体" w:hAnsi="宋体" w:hint="eastAsia"/>
          <w:spacing w:val="6"/>
          <w:sz w:val="24"/>
        </w:rPr>
        <w:t>）</w:t>
      </w:r>
    </w:p>
    <w:p w14:paraId="0461637C" w14:textId="77777777" w:rsidR="00F351B0" w:rsidRPr="00A44BC5" w:rsidRDefault="00F351B0" w:rsidP="00F351B0">
      <w:pPr>
        <w:widowControl/>
        <w:spacing w:line="360" w:lineRule="auto"/>
        <w:jc w:val="left"/>
        <w:rPr>
          <w:rFonts w:ascii="宋体" w:hAnsi="宋体"/>
          <w:b/>
          <w:spacing w:val="10"/>
          <w:sz w:val="24"/>
        </w:rPr>
      </w:pPr>
      <w:r w:rsidRPr="00A44BC5">
        <w:rPr>
          <w:rFonts w:ascii="宋体" w:hAnsi="宋体" w:hint="eastAsia"/>
          <w:b/>
          <w:spacing w:val="10"/>
          <w:sz w:val="24"/>
        </w:rPr>
        <w:t>供应</w:t>
      </w:r>
      <w:proofErr w:type="gramStart"/>
      <w:r w:rsidRPr="00A44BC5">
        <w:rPr>
          <w:rFonts w:ascii="宋体" w:hAnsi="宋体" w:hint="eastAsia"/>
          <w:b/>
          <w:spacing w:val="10"/>
          <w:sz w:val="24"/>
        </w:rPr>
        <w:t>商提需提供</w:t>
      </w:r>
      <w:proofErr w:type="gramEnd"/>
      <w:r w:rsidRPr="00A44BC5">
        <w:rPr>
          <w:rFonts w:ascii="宋体" w:hAnsi="宋体" w:hint="eastAsia"/>
          <w:b/>
          <w:spacing w:val="10"/>
          <w:sz w:val="24"/>
        </w:rPr>
        <w:t>的服务：</w:t>
      </w:r>
    </w:p>
    <w:p w14:paraId="27323DF3"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1、课程设计：课程前期需求调研，课程专业设计；</w:t>
      </w:r>
    </w:p>
    <w:p w14:paraId="4D7F6C11"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2、培训实施：安全有序；内容紧凑</w:t>
      </w:r>
    </w:p>
    <w:p w14:paraId="2C61AB62"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3、教练团队：资深教练，优秀领队；执行团队全程服务与支持；</w:t>
      </w:r>
    </w:p>
    <w:p w14:paraId="39F894F6"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4、照片直播：抓拍全程精彩瞬间、照片直播精修同步；</w:t>
      </w:r>
    </w:p>
    <w:p w14:paraId="10776A5A" w14:textId="77777777" w:rsidR="00F351B0" w:rsidRPr="00A44BC5" w:rsidRDefault="00F351B0" w:rsidP="00F351B0">
      <w:pPr>
        <w:spacing w:line="360" w:lineRule="auto"/>
        <w:rPr>
          <w:rFonts w:ascii="宋体" w:hAnsi="宋体"/>
          <w:spacing w:val="10"/>
          <w:sz w:val="24"/>
        </w:rPr>
      </w:pPr>
      <w:r w:rsidRPr="00A44BC5">
        <w:rPr>
          <w:rFonts w:ascii="宋体" w:hAnsi="宋体"/>
          <w:spacing w:val="10"/>
          <w:sz w:val="24"/>
        </w:rPr>
        <w:t>5</w:t>
      </w:r>
      <w:r w:rsidRPr="00A44BC5">
        <w:rPr>
          <w:rFonts w:ascii="宋体" w:hAnsi="宋体" w:hint="eastAsia"/>
          <w:spacing w:val="10"/>
          <w:sz w:val="24"/>
        </w:rPr>
        <w:t>、条幅及展板：现场执行条幅两个和开营展板；</w:t>
      </w:r>
    </w:p>
    <w:p w14:paraId="5037AF06"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6、客服团队的定期跟进回访与客户增值服务内容的跟进与实施；</w:t>
      </w:r>
    </w:p>
    <w:p w14:paraId="03425918" w14:textId="77777777" w:rsidR="00F351B0" w:rsidRPr="00A44BC5" w:rsidRDefault="00F351B0" w:rsidP="00F351B0">
      <w:pPr>
        <w:spacing w:line="360" w:lineRule="auto"/>
        <w:rPr>
          <w:rFonts w:ascii="宋体" w:hAnsi="宋体"/>
          <w:spacing w:val="10"/>
          <w:sz w:val="24"/>
        </w:rPr>
      </w:pPr>
      <w:r w:rsidRPr="00A44BC5">
        <w:rPr>
          <w:rFonts w:ascii="宋体" w:hAnsi="宋体"/>
          <w:spacing w:val="10"/>
          <w:sz w:val="24"/>
        </w:rPr>
        <w:t>8</w:t>
      </w:r>
      <w:r w:rsidRPr="00A44BC5">
        <w:rPr>
          <w:rFonts w:ascii="宋体" w:hAnsi="宋体" w:hint="eastAsia"/>
          <w:spacing w:val="10"/>
          <w:sz w:val="24"/>
        </w:rPr>
        <w:t>、应急药箱：蚊虫叮咬、跌打损伤、磕碰、扭伤等应急药品；</w:t>
      </w:r>
    </w:p>
    <w:p w14:paraId="23608E04" w14:textId="77777777" w:rsidR="00F351B0" w:rsidRPr="00A44BC5" w:rsidRDefault="00F351B0" w:rsidP="00F351B0">
      <w:pPr>
        <w:spacing w:line="360" w:lineRule="auto"/>
        <w:rPr>
          <w:rFonts w:ascii="宋体" w:hAnsi="宋体"/>
          <w:spacing w:val="10"/>
          <w:sz w:val="24"/>
        </w:rPr>
      </w:pPr>
      <w:r w:rsidRPr="00A44BC5">
        <w:rPr>
          <w:rFonts w:ascii="宋体" w:hAnsi="宋体"/>
          <w:spacing w:val="10"/>
          <w:sz w:val="24"/>
        </w:rPr>
        <w:t>9</w:t>
      </w:r>
      <w:r w:rsidRPr="00A44BC5">
        <w:rPr>
          <w:rFonts w:ascii="宋体" w:hAnsi="宋体" w:hint="eastAsia"/>
          <w:spacing w:val="10"/>
          <w:sz w:val="24"/>
        </w:rPr>
        <w:t>、增值税发票，发票项目：培训费、会议费。</w:t>
      </w:r>
    </w:p>
    <w:p w14:paraId="4A34EDF2"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10、活动过程中提供航免费航拍影像。</w:t>
      </w:r>
    </w:p>
    <w:p w14:paraId="6B993A1F"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11、培训现场安全配备保障车。</w:t>
      </w:r>
    </w:p>
    <w:p w14:paraId="7057B5F6" w14:textId="77777777" w:rsidR="00F351B0" w:rsidRPr="00A44BC5" w:rsidRDefault="00F351B0" w:rsidP="00F351B0">
      <w:pPr>
        <w:spacing w:line="360" w:lineRule="auto"/>
        <w:rPr>
          <w:rFonts w:ascii="宋体" w:hAnsi="宋体"/>
          <w:spacing w:val="10"/>
          <w:sz w:val="24"/>
        </w:rPr>
      </w:pPr>
      <w:r w:rsidRPr="00A44BC5">
        <w:rPr>
          <w:rFonts w:ascii="宋体" w:hAnsi="宋体" w:hint="eastAsia"/>
          <w:spacing w:val="10"/>
          <w:sz w:val="24"/>
        </w:rPr>
        <w:t>12、备用室内活动场地及相关晚会灯光舞美搭建、集体生日蛋糕。</w:t>
      </w:r>
    </w:p>
    <w:p w14:paraId="6FECA490" w14:textId="77777777" w:rsidR="00F351B0" w:rsidRPr="00A44BC5" w:rsidRDefault="00F351B0" w:rsidP="00F351B0">
      <w:pPr>
        <w:spacing w:line="360" w:lineRule="auto"/>
        <w:ind w:firstLineChars="200" w:firstLine="504"/>
        <w:rPr>
          <w:rFonts w:ascii="宋体" w:hAnsi="宋体"/>
          <w:spacing w:val="6"/>
          <w:sz w:val="24"/>
        </w:rPr>
      </w:pPr>
      <w:r w:rsidRPr="00A44BC5">
        <w:rPr>
          <w:rFonts w:ascii="宋体" w:hAnsi="宋体"/>
          <w:spacing w:val="6"/>
          <w:sz w:val="24"/>
        </w:rPr>
        <w:t xml:space="preserve"> </w:t>
      </w:r>
    </w:p>
    <w:p w14:paraId="64720E70" w14:textId="77777777" w:rsidR="00F351B0" w:rsidRPr="00A44BC5" w:rsidRDefault="00F351B0" w:rsidP="00F351B0">
      <w:pPr>
        <w:spacing w:line="360" w:lineRule="auto"/>
        <w:ind w:firstLineChars="200" w:firstLine="506"/>
        <w:rPr>
          <w:rFonts w:ascii="宋体" w:hAnsi="宋体"/>
          <w:b/>
          <w:spacing w:val="10"/>
          <w:sz w:val="24"/>
        </w:rPr>
      </w:pPr>
      <w:r w:rsidRPr="00A44BC5">
        <w:rPr>
          <w:rFonts w:ascii="宋体" w:hAnsi="宋体" w:hint="eastAsia"/>
          <w:b/>
          <w:spacing w:val="6"/>
          <w:sz w:val="24"/>
        </w:rPr>
        <w:t>六、</w:t>
      </w:r>
      <w:r w:rsidRPr="00A44BC5">
        <w:rPr>
          <w:rFonts w:ascii="宋体" w:hAnsi="宋体" w:hint="eastAsia"/>
          <w:b/>
          <w:spacing w:val="10"/>
          <w:sz w:val="24"/>
        </w:rPr>
        <w:t>采购方权利与义务</w:t>
      </w:r>
    </w:p>
    <w:p w14:paraId="06A0CEB6"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1、向供应商提出明确的培训需求，</w:t>
      </w:r>
      <w:r w:rsidRPr="00A44BC5">
        <w:rPr>
          <w:rFonts w:ascii="宋体" w:hAnsi="宋体"/>
          <w:spacing w:val="10"/>
          <w:sz w:val="24"/>
        </w:rPr>
        <w:t>与</w:t>
      </w:r>
      <w:r w:rsidRPr="00A44BC5">
        <w:rPr>
          <w:rFonts w:ascii="宋体" w:hAnsi="宋体" w:hint="eastAsia"/>
          <w:spacing w:val="10"/>
          <w:sz w:val="24"/>
        </w:rPr>
        <w:t>供应商共同制定培训课程方案，</w:t>
      </w:r>
      <w:r w:rsidRPr="00A44BC5">
        <w:rPr>
          <w:rFonts w:ascii="宋体" w:hAnsi="宋体"/>
          <w:spacing w:val="10"/>
          <w:sz w:val="24"/>
        </w:rPr>
        <w:t>并</w:t>
      </w:r>
      <w:r w:rsidRPr="00A44BC5">
        <w:rPr>
          <w:rFonts w:ascii="宋体" w:hAnsi="宋体" w:hint="eastAsia"/>
          <w:spacing w:val="10"/>
          <w:sz w:val="24"/>
        </w:rPr>
        <w:t>以书面方式进行确认。</w:t>
      </w:r>
    </w:p>
    <w:p w14:paraId="6226BE6F"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2、</w:t>
      </w:r>
      <w:r w:rsidRPr="00A44BC5">
        <w:rPr>
          <w:rFonts w:ascii="宋体" w:hAnsi="宋体"/>
          <w:spacing w:val="10"/>
          <w:sz w:val="24"/>
        </w:rPr>
        <w:t>负责</w:t>
      </w:r>
      <w:r w:rsidRPr="00A44BC5">
        <w:rPr>
          <w:rFonts w:ascii="宋体" w:hAnsi="宋体" w:hint="eastAsia"/>
          <w:spacing w:val="10"/>
          <w:sz w:val="24"/>
        </w:rPr>
        <w:t>参训学生的报名，并向供应商提供学生的个人信息用于办理保险及住宿登记手续。</w:t>
      </w:r>
    </w:p>
    <w:p w14:paraId="03648983"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3、了解</w:t>
      </w:r>
      <w:r w:rsidRPr="00A44BC5">
        <w:rPr>
          <w:rFonts w:ascii="宋体" w:hAnsi="宋体"/>
          <w:spacing w:val="10"/>
          <w:sz w:val="24"/>
        </w:rPr>
        <w:t>供应商</w:t>
      </w:r>
      <w:r w:rsidRPr="00A44BC5">
        <w:rPr>
          <w:rFonts w:ascii="宋体" w:hAnsi="宋体" w:hint="eastAsia"/>
          <w:spacing w:val="10"/>
          <w:sz w:val="24"/>
        </w:rPr>
        <w:t>的安排细节，</w:t>
      </w:r>
      <w:r w:rsidRPr="00A44BC5">
        <w:rPr>
          <w:rFonts w:ascii="宋体" w:hAnsi="宋体"/>
          <w:spacing w:val="10"/>
          <w:sz w:val="24"/>
        </w:rPr>
        <w:t>并</w:t>
      </w:r>
      <w:r w:rsidRPr="00A44BC5">
        <w:rPr>
          <w:rFonts w:ascii="宋体" w:hAnsi="宋体" w:hint="eastAsia"/>
          <w:spacing w:val="10"/>
          <w:sz w:val="24"/>
        </w:rPr>
        <w:t>对实施执行情况进行监督。</w:t>
      </w:r>
    </w:p>
    <w:p w14:paraId="42FC0A42"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4、在实施过程中根据现场情况提出修改意见和建议，与供应商协商一致后由供应商实施执行。</w:t>
      </w:r>
    </w:p>
    <w:p w14:paraId="5A224B22"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5、委派专人负责与供应商进行工作联络与沟通。</w:t>
      </w:r>
    </w:p>
    <w:p w14:paraId="70A94A4A"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6</w:t>
      </w:r>
      <w:r w:rsidRPr="00A44BC5">
        <w:rPr>
          <w:rFonts w:ascii="宋体" w:hAnsi="宋体" w:hint="eastAsia"/>
          <w:spacing w:val="10"/>
          <w:sz w:val="24"/>
        </w:rPr>
        <w:t>、有权对对活动服务进行评价，并向供应商反馈评价结果。</w:t>
      </w:r>
    </w:p>
    <w:p w14:paraId="2993EB26"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7</w:t>
      </w:r>
      <w:r w:rsidRPr="00A44BC5">
        <w:rPr>
          <w:rFonts w:ascii="宋体" w:hAnsi="宋体" w:hint="eastAsia"/>
          <w:spacing w:val="10"/>
          <w:sz w:val="24"/>
        </w:rPr>
        <w:t>、按照双方议定的付款方式，向供应商支付培训及服务费用。</w:t>
      </w:r>
    </w:p>
    <w:p w14:paraId="2AB0EACC" w14:textId="77777777" w:rsidR="00F351B0" w:rsidRPr="00A44BC5" w:rsidRDefault="00F351B0" w:rsidP="00F351B0">
      <w:pPr>
        <w:spacing w:line="360" w:lineRule="auto"/>
        <w:ind w:firstLineChars="200" w:firstLine="522"/>
        <w:rPr>
          <w:rFonts w:ascii="宋体" w:hAnsi="宋体"/>
          <w:b/>
          <w:spacing w:val="10"/>
          <w:sz w:val="24"/>
        </w:rPr>
      </w:pPr>
      <w:r w:rsidRPr="00A44BC5">
        <w:rPr>
          <w:rFonts w:ascii="宋体" w:hAnsi="宋体" w:hint="eastAsia"/>
          <w:b/>
          <w:spacing w:val="10"/>
          <w:sz w:val="24"/>
        </w:rPr>
        <w:t>七、供应</w:t>
      </w:r>
      <w:proofErr w:type="gramStart"/>
      <w:r w:rsidRPr="00A44BC5">
        <w:rPr>
          <w:rFonts w:ascii="宋体" w:hAnsi="宋体" w:hint="eastAsia"/>
          <w:b/>
          <w:spacing w:val="10"/>
          <w:sz w:val="24"/>
        </w:rPr>
        <w:t>商权利</w:t>
      </w:r>
      <w:proofErr w:type="gramEnd"/>
      <w:r w:rsidRPr="00A44BC5">
        <w:rPr>
          <w:rFonts w:ascii="宋体" w:hAnsi="宋体" w:hint="eastAsia"/>
          <w:b/>
          <w:spacing w:val="10"/>
          <w:sz w:val="24"/>
        </w:rPr>
        <w:t>与义务</w:t>
      </w:r>
    </w:p>
    <w:p w14:paraId="602C4D5A"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1、根据采购方提出的培训需求，</w:t>
      </w:r>
      <w:r w:rsidRPr="00A44BC5">
        <w:rPr>
          <w:rFonts w:ascii="宋体" w:hAnsi="宋体"/>
          <w:spacing w:val="10"/>
          <w:sz w:val="24"/>
        </w:rPr>
        <w:t>设计</w:t>
      </w:r>
      <w:r w:rsidRPr="00A44BC5">
        <w:rPr>
          <w:rFonts w:ascii="宋体" w:hAnsi="宋体" w:hint="eastAsia"/>
          <w:spacing w:val="10"/>
          <w:sz w:val="24"/>
        </w:rPr>
        <w:t>培训课程、</w:t>
      </w:r>
      <w:r w:rsidRPr="00A44BC5">
        <w:rPr>
          <w:rFonts w:ascii="宋体" w:hAnsi="宋体"/>
          <w:spacing w:val="10"/>
          <w:sz w:val="24"/>
        </w:rPr>
        <w:t>制定</w:t>
      </w:r>
      <w:r w:rsidRPr="00A44BC5">
        <w:rPr>
          <w:rFonts w:ascii="宋体" w:hAnsi="宋体" w:hint="eastAsia"/>
          <w:spacing w:val="10"/>
          <w:sz w:val="24"/>
        </w:rPr>
        <w:t>培训方案，并根据采</w:t>
      </w:r>
      <w:r w:rsidRPr="00A44BC5">
        <w:rPr>
          <w:rFonts w:ascii="宋体" w:hAnsi="宋体" w:hint="eastAsia"/>
          <w:spacing w:val="10"/>
          <w:sz w:val="24"/>
        </w:rPr>
        <w:lastRenderedPageBreak/>
        <w:t>购方的要求进行调整和修改，</w:t>
      </w:r>
    </w:p>
    <w:p w14:paraId="1EA06D35"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2</w:t>
      </w:r>
      <w:r w:rsidRPr="00A44BC5">
        <w:rPr>
          <w:rFonts w:ascii="宋体" w:hAnsi="宋体" w:hint="eastAsia"/>
          <w:spacing w:val="10"/>
          <w:sz w:val="24"/>
        </w:rPr>
        <w:t>、按照双方确定的质量及数量标准，完成参训学生的往返交通、宾馆住宿、用餐及活动组织等各项服务内容，</w:t>
      </w:r>
      <w:r w:rsidRPr="00A44BC5">
        <w:rPr>
          <w:rFonts w:ascii="宋体" w:hAnsi="宋体"/>
          <w:spacing w:val="10"/>
          <w:sz w:val="24"/>
        </w:rPr>
        <w:t>并</w:t>
      </w:r>
      <w:r w:rsidRPr="00A44BC5">
        <w:rPr>
          <w:rFonts w:ascii="宋体" w:hAnsi="宋体" w:hint="eastAsia"/>
          <w:spacing w:val="10"/>
          <w:sz w:val="24"/>
        </w:rPr>
        <w:t>根据供应商提出的意见和建议，</w:t>
      </w:r>
      <w:r w:rsidRPr="00A44BC5">
        <w:rPr>
          <w:rFonts w:ascii="宋体" w:hAnsi="宋体"/>
          <w:spacing w:val="10"/>
          <w:sz w:val="24"/>
        </w:rPr>
        <w:t>进行</w:t>
      </w:r>
      <w:r w:rsidRPr="00A44BC5">
        <w:rPr>
          <w:rFonts w:ascii="宋体" w:hAnsi="宋体" w:hint="eastAsia"/>
          <w:spacing w:val="10"/>
          <w:sz w:val="24"/>
        </w:rPr>
        <w:t>适当调整。</w:t>
      </w:r>
    </w:p>
    <w:p w14:paraId="0B8A593B"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3、按照双方书面确认的培训方案，</w:t>
      </w:r>
      <w:r w:rsidRPr="00A44BC5">
        <w:rPr>
          <w:rFonts w:ascii="宋体" w:hAnsi="宋体"/>
          <w:spacing w:val="10"/>
          <w:sz w:val="24"/>
        </w:rPr>
        <w:t>配备</w:t>
      </w:r>
      <w:r w:rsidRPr="00A44BC5">
        <w:rPr>
          <w:rFonts w:ascii="宋体" w:hAnsi="宋体" w:hint="eastAsia"/>
          <w:spacing w:val="10"/>
          <w:sz w:val="24"/>
        </w:rPr>
        <w:t>符合标准的师资，组织实施执行。采购方如有修改意见和建议，经双方协商一致后予以调整。</w:t>
      </w:r>
    </w:p>
    <w:p w14:paraId="558DF124"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4</w:t>
      </w:r>
      <w:r w:rsidRPr="00A44BC5">
        <w:rPr>
          <w:rFonts w:ascii="宋体" w:hAnsi="宋体" w:hint="eastAsia"/>
          <w:spacing w:val="10"/>
          <w:sz w:val="24"/>
        </w:rPr>
        <w:t>、负责培训期间学生及工作人员的各项管理工作。</w:t>
      </w:r>
    </w:p>
    <w:p w14:paraId="4168E192"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5、有责任及时将培训中发生的变化与采购方代表充分沟通，所有变动必须经采购方代表同意；</w:t>
      </w:r>
      <w:r w:rsidRPr="00A44BC5">
        <w:rPr>
          <w:rFonts w:ascii="宋体" w:hAnsi="宋体"/>
          <w:spacing w:val="10"/>
          <w:sz w:val="24"/>
        </w:rPr>
        <w:t xml:space="preserve"> </w:t>
      </w:r>
    </w:p>
    <w:p w14:paraId="6FA282AA"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6</w:t>
      </w:r>
      <w:r w:rsidRPr="00A44BC5">
        <w:rPr>
          <w:rFonts w:ascii="宋体" w:hAnsi="宋体" w:hint="eastAsia"/>
          <w:spacing w:val="10"/>
          <w:sz w:val="24"/>
        </w:rPr>
        <w:t>、按照双方约定的费用标准及付款方式，</w:t>
      </w:r>
      <w:r w:rsidRPr="00A44BC5">
        <w:rPr>
          <w:rFonts w:ascii="宋体" w:hAnsi="宋体"/>
          <w:spacing w:val="10"/>
          <w:sz w:val="24"/>
        </w:rPr>
        <w:t>收取</w:t>
      </w:r>
      <w:r w:rsidRPr="00A44BC5">
        <w:rPr>
          <w:rFonts w:ascii="宋体" w:hAnsi="宋体" w:hint="eastAsia"/>
          <w:spacing w:val="10"/>
          <w:sz w:val="24"/>
        </w:rPr>
        <w:t>培训及服务费，并向采购方开具正规发票。</w:t>
      </w:r>
    </w:p>
    <w:p w14:paraId="487BB1C9" w14:textId="77777777" w:rsidR="00F351B0" w:rsidRPr="00A44BC5" w:rsidRDefault="00F351B0" w:rsidP="00F351B0">
      <w:pPr>
        <w:spacing w:line="360" w:lineRule="auto"/>
        <w:ind w:firstLineChars="200" w:firstLine="522"/>
        <w:rPr>
          <w:rFonts w:ascii="宋体" w:hAnsi="宋体"/>
          <w:spacing w:val="10"/>
          <w:sz w:val="24"/>
        </w:rPr>
      </w:pPr>
      <w:r w:rsidRPr="00A44BC5">
        <w:rPr>
          <w:rFonts w:ascii="宋体" w:hAnsi="宋体" w:hint="eastAsia"/>
          <w:b/>
          <w:spacing w:val="10"/>
          <w:sz w:val="24"/>
        </w:rPr>
        <w:t>八、安全责任</w:t>
      </w:r>
    </w:p>
    <w:p w14:paraId="4C6059F0"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1</w:t>
      </w:r>
      <w:r w:rsidRPr="00A44BC5">
        <w:rPr>
          <w:rFonts w:ascii="宋体" w:hAnsi="宋体" w:hint="eastAsia"/>
          <w:spacing w:val="10"/>
          <w:sz w:val="24"/>
        </w:rPr>
        <w:t>、采购方应在训练前三日提供所有正式参训学生的姓名、证件号码，供应商为采购方每位参训学生投保《拓展训练意外伤害保险》，否则，因无法办理保险导致的责任和后果由采购方自行承担。</w:t>
      </w:r>
    </w:p>
    <w:p w14:paraId="276737F0"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2</w:t>
      </w:r>
      <w:r w:rsidRPr="00A44BC5">
        <w:rPr>
          <w:rFonts w:ascii="宋体" w:hAnsi="宋体" w:hint="eastAsia"/>
          <w:spacing w:val="10"/>
          <w:sz w:val="24"/>
        </w:rPr>
        <w:t>、在拓展训练的组织实施过程中，供应商对可以控制的事件所出现的安全事故负责。可控事件包括但不限于野外穿越路线的选择；训练营地的选择；训练设施及装备的安全性；一次性物品的安全性；活动</w:t>
      </w:r>
      <w:r w:rsidRPr="00A44BC5">
        <w:rPr>
          <w:rFonts w:ascii="宋体" w:hAnsi="宋体"/>
          <w:spacing w:val="10"/>
          <w:sz w:val="24"/>
        </w:rPr>
        <w:t>过程中</w:t>
      </w:r>
      <w:r w:rsidRPr="00A44BC5">
        <w:rPr>
          <w:rFonts w:ascii="宋体" w:hAnsi="宋体" w:hint="eastAsia"/>
          <w:spacing w:val="10"/>
          <w:sz w:val="24"/>
        </w:rPr>
        <w:t>由</w:t>
      </w:r>
      <w:r w:rsidRPr="00A44BC5">
        <w:rPr>
          <w:rFonts w:ascii="宋体" w:hAnsi="宋体"/>
          <w:spacing w:val="10"/>
          <w:sz w:val="24"/>
        </w:rPr>
        <w:t>供应商提供</w:t>
      </w:r>
      <w:r w:rsidRPr="00A44BC5">
        <w:rPr>
          <w:rFonts w:ascii="宋体" w:hAnsi="宋体" w:hint="eastAsia"/>
          <w:spacing w:val="10"/>
          <w:sz w:val="24"/>
        </w:rPr>
        <w:t>交通</w:t>
      </w:r>
      <w:r w:rsidRPr="00A44BC5">
        <w:rPr>
          <w:rFonts w:ascii="宋体" w:hAnsi="宋体"/>
          <w:spacing w:val="10"/>
          <w:sz w:val="24"/>
        </w:rPr>
        <w:t>服务的交通安全</w:t>
      </w:r>
      <w:r w:rsidRPr="00A44BC5">
        <w:rPr>
          <w:rFonts w:ascii="宋体" w:hAnsi="宋体" w:hint="eastAsia"/>
          <w:spacing w:val="10"/>
          <w:sz w:val="24"/>
        </w:rPr>
        <w:t>、</w:t>
      </w:r>
      <w:r w:rsidRPr="00A44BC5">
        <w:rPr>
          <w:rFonts w:ascii="宋体" w:hAnsi="宋体"/>
          <w:spacing w:val="10"/>
          <w:sz w:val="24"/>
        </w:rPr>
        <w:t>由供应商提供食品服务的食品安全</w:t>
      </w:r>
      <w:r w:rsidRPr="00A44BC5">
        <w:rPr>
          <w:rFonts w:ascii="宋体" w:hAnsi="宋体" w:hint="eastAsia"/>
          <w:spacing w:val="10"/>
          <w:sz w:val="24"/>
        </w:rPr>
        <w:t>；领队及教练的工作规范性、准确性；培训活动的安全等属于供应商组织安排方面的范畴。</w:t>
      </w:r>
    </w:p>
    <w:p w14:paraId="3DD9AD4E"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t>3</w:t>
      </w:r>
      <w:r w:rsidRPr="00A44BC5">
        <w:rPr>
          <w:rFonts w:ascii="宋体" w:hAnsi="宋体" w:hint="eastAsia"/>
          <w:spacing w:val="10"/>
          <w:sz w:val="24"/>
        </w:rPr>
        <w:t>、在拓展训练中，供应商需要提前以书面方式向采购方参训学生明确告知培训纪律和规范，</w:t>
      </w:r>
      <w:r w:rsidRPr="00A44BC5">
        <w:rPr>
          <w:rFonts w:ascii="宋体" w:hAnsi="宋体"/>
          <w:spacing w:val="10"/>
          <w:sz w:val="24"/>
        </w:rPr>
        <w:t>对</w:t>
      </w:r>
      <w:r w:rsidRPr="00A44BC5">
        <w:rPr>
          <w:rFonts w:ascii="宋体" w:hAnsi="宋体" w:hint="eastAsia"/>
          <w:spacing w:val="10"/>
          <w:sz w:val="24"/>
        </w:rPr>
        <w:t>可能的风险进行提示，</w:t>
      </w:r>
      <w:r w:rsidRPr="00A44BC5">
        <w:rPr>
          <w:rFonts w:ascii="宋体" w:hAnsi="宋体"/>
          <w:spacing w:val="10"/>
          <w:sz w:val="24"/>
        </w:rPr>
        <w:t>并对</w:t>
      </w:r>
      <w:r w:rsidRPr="00A44BC5">
        <w:rPr>
          <w:rFonts w:ascii="宋体" w:hAnsi="宋体" w:hint="eastAsia"/>
          <w:spacing w:val="10"/>
          <w:sz w:val="24"/>
        </w:rPr>
        <w:t>紧急情况下的应急处理方式进行告知；对培训过程中可能会遇到的风险情况，</w:t>
      </w:r>
      <w:r w:rsidRPr="00A44BC5">
        <w:rPr>
          <w:rFonts w:ascii="宋体" w:hAnsi="宋体"/>
          <w:spacing w:val="10"/>
          <w:sz w:val="24"/>
        </w:rPr>
        <w:t>包括</w:t>
      </w:r>
      <w:r w:rsidRPr="00A44BC5">
        <w:rPr>
          <w:rFonts w:ascii="宋体" w:hAnsi="宋体" w:hint="eastAsia"/>
          <w:spacing w:val="10"/>
          <w:sz w:val="24"/>
        </w:rPr>
        <w:t>但不限于学生天热中暑、暴雨</w:t>
      </w:r>
      <w:r w:rsidRPr="00A44BC5">
        <w:rPr>
          <w:rFonts w:ascii="宋体" w:hAnsi="宋体"/>
          <w:spacing w:val="10"/>
          <w:sz w:val="24"/>
        </w:rPr>
        <w:t>雷电</w:t>
      </w:r>
      <w:r w:rsidRPr="00A44BC5">
        <w:rPr>
          <w:rFonts w:ascii="宋体" w:hAnsi="宋体" w:hint="eastAsia"/>
          <w:spacing w:val="10"/>
          <w:sz w:val="24"/>
        </w:rPr>
        <w:t>等情况，供应商</w:t>
      </w:r>
      <w:r w:rsidRPr="00A44BC5">
        <w:rPr>
          <w:rFonts w:ascii="宋体" w:hAnsi="宋体"/>
          <w:spacing w:val="10"/>
          <w:sz w:val="24"/>
        </w:rPr>
        <w:t>应有</w:t>
      </w:r>
      <w:r w:rsidRPr="00A44BC5">
        <w:rPr>
          <w:rFonts w:ascii="宋体" w:hAnsi="宋体" w:hint="eastAsia"/>
          <w:spacing w:val="10"/>
          <w:sz w:val="24"/>
        </w:rPr>
        <w:t>足够的风险判断能力并采取必要的有效措施规避风险。</w:t>
      </w:r>
    </w:p>
    <w:p w14:paraId="62DA6F3D"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hint="eastAsia"/>
          <w:spacing w:val="10"/>
          <w:sz w:val="24"/>
        </w:rPr>
        <w:t>4、因采购方或供应商原因未能及时办理保险，或虽办理保险但未按保险公司要求对拓展训练中发生意外事故及时报案、协助调查，如造成伤害及损失，其结果和损失由责任方承担。</w:t>
      </w:r>
    </w:p>
    <w:p w14:paraId="70EA5232" w14:textId="77777777" w:rsidR="00F351B0" w:rsidRPr="00A44BC5" w:rsidRDefault="00F351B0" w:rsidP="00F351B0">
      <w:pPr>
        <w:spacing w:line="360" w:lineRule="auto"/>
        <w:ind w:firstLineChars="200" w:firstLine="522"/>
        <w:rPr>
          <w:rFonts w:ascii="宋体" w:hAnsi="宋体"/>
          <w:b/>
          <w:spacing w:val="10"/>
          <w:sz w:val="24"/>
        </w:rPr>
      </w:pPr>
      <w:r w:rsidRPr="00A44BC5">
        <w:rPr>
          <w:rFonts w:ascii="宋体" w:hAnsi="宋体" w:hint="eastAsia"/>
          <w:b/>
          <w:spacing w:val="10"/>
          <w:sz w:val="24"/>
        </w:rPr>
        <w:t>九、费用说明</w:t>
      </w:r>
    </w:p>
    <w:p w14:paraId="68603C9A" w14:textId="77777777" w:rsidR="00F351B0" w:rsidRPr="00A44BC5" w:rsidRDefault="00F351B0" w:rsidP="00F351B0">
      <w:pPr>
        <w:spacing w:line="360" w:lineRule="auto"/>
        <w:ind w:firstLineChars="200" w:firstLine="520"/>
        <w:rPr>
          <w:rFonts w:ascii="宋体" w:hAnsi="宋体"/>
          <w:spacing w:val="10"/>
          <w:sz w:val="24"/>
        </w:rPr>
      </w:pPr>
      <w:r w:rsidRPr="00A44BC5">
        <w:rPr>
          <w:rFonts w:ascii="宋体" w:hAnsi="宋体"/>
          <w:spacing w:val="10"/>
          <w:sz w:val="24"/>
        </w:rPr>
        <w:lastRenderedPageBreak/>
        <w:t>1</w:t>
      </w:r>
      <w:r w:rsidRPr="00A44BC5">
        <w:rPr>
          <w:rFonts w:ascii="宋体" w:hAnsi="宋体" w:hint="eastAsia"/>
          <w:spacing w:val="10"/>
          <w:sz w:val="24"/>
        </w:rPr>
        <w:t>、上述价格费用包括拓展培训费；交通费、住宿费（1晚</w:t>
      </w:r>
      <w:r w:rsidRPr="00A44BC5">
        <w:rPr>
          <w:rFonts w:ascii="宋体" w:hAnsi="宋体"/>
          <w:spacing w:val="10"/>
          <w:sz w:val="24"/>
        </w:rPr>
        <w:t>）</w:t>
      </w:r>
      <w:r w:rsidRPr="00A44BC5">
        <w:rPr>
          <w:rFonts w:ascii="宋体" w:hAnsi="宋体" w:hint="eastAsia"/>
          <w:spacing w:val="10"/>
          <w:sz w:val="24"/>
        </w:rPr>
        <w:t>、统一用餐费（早餐1顿、正餐3顿</w:t>
      </w:r>
      <w:r w:rsidRPr="00A44BC5">
        <w:rPr>
          <w:rFonts w:ascii="宋体" w:hAnsi="宋体"/>
          <w:spacing w:val="10"/>
          <w:sz w:val="24"/>
        </w:rPr>
        <w:t>）</w:t>
      </w:r>
      <w:r w:rsidRPr="00A44BC5">
        <w:rPr>
          <w:rFonts w:ascii="宋体" w:hAnsi="宋体" w:hint="eastAsia"/>
          <w:spacing w:val="10"/>
          <w:sz w:val="24"/>
        </w:rPr>
        <w:t>；</w:t>
      </w:r>
      <w:r w:rsidRPr="00A44BC5">
        <w:rPr>
          <w:rFonts w:ascii="宋体" w:hAnsi="宋体"/>
          <w:spacing w:val="10"/>
          <w:sz w:val="24"/>
        </w:rPr>
        <w:t>供应商</w:t>
      </w:r>
      <w:r w:rsidRPr="00A44BC5">
        <w:rPr>
          <w:rFonts w:ascii="宋体" w:hAnsi="宋体" w:hint="eastAsia"/>
          <w:spacing w:val="10"/>
          <w:sz w:val="24"/>
        </w:rPr>
        <w:t>承诺的其他各项服务费用。</w:t>
      </w:r>
    </w:p>
    <w:p w14:paraId="4F01C446" w14:textId="77777777" w:rsidR="00F351B0" w:rsidRPr="00A44BC5" w:rsidRDefault="00F351B0" w:rsidP="00F351B0">
      <w:pPr>
        <w:spacing w:line="360" w:lineRule="auto"/>
        <w:ind w:firstLineChars="200" w:firstLine="522"/>
        <w:rPr>
          <w:rFonts w:ascii="宋体" w:hAnsi="宋体"/>
          <w:b/>
          <w:bCs/>
          <w:i/>
          <w:spacing w:val="10"/>
          <w:sz w:val="24"/>
        </w:rPr>
      </w:pPr>
      <w:r w:rsidRPr="00A44BC5">
        <w:rPr>
          <w:rFonts w:ascii="宋体" w:hAnsi="宋体" w:hint="eastAsia"/>
          <w:b/>
          <w:spacing w:val="10"/>
          <w:sz w:val="24"/>
        </w:rPr>
        <w:t>十、</w:t>
      </w:r>
      <w:r w:rsidRPr="00A44BC5">
        <w:rPr>
          <w:rFonts w:ascii="宋体" w:hAnsi="宋体" w:hint="eastAsia"/>
          <w:b/>
          <w:bCs/>
          <w:spacing w:val="10"/>
          <w:sz w:val="24"/>
        </w:rPr>
        <w:t>其他说明</w:t>
      </w:r>
    </w:p>
    <w:p w14:paraId="11D39397" w14:textId="77777777" w:rsidR="00F351B0" w:rsidRPr="00A44BC5" w:rsidRDefault="00F351B0" w:rsidP="00F351B0">
      <w:pPr>
        <w:spacing w:line="360" w:lineRule="auto"/>
        <w:ind w:left="115" w:firstLineChars="200" w:firstLine="520"/>
        <w:rPr>
          <w:rFonts w:ascii="宋体" w:hAnsi="宋体"/>
          <w:color w:val="000000"/>
          <w:spacing w:val="10"/>
          <w:sz w:val="24"/>
        </w:rPr>
      </w:pPr>
      <w:r w:rsidRPr="00A44BC5">
        <w:rPr>
          <w:rFonts w:ascii="宋体" w:hAnsi="宋体"/>
          <w:color w:val="000000"/>
          <w:spacing w:val="10"/>
          <w:sz w:val="24"/>
        </w:rPr>
        <w:t>1</w:t>
      </w:r>
      <w:r w:rsidRPr="00A44BC5">
        <w:rPr>
          <w:rFonts w:ascii="宋体" w:hAnsi="宋体" w:hint="eastAsia"/>
          <w:color w:val="000000"/>
          <w:spacing w:val="10"/>
          <w:sz w:val="24"/>
        </w:rPr>
        <w:t>、由于不可抗力因素导致本次培训无法正常进行的，经双方协商一致后可推迟</w:t>
      </w:r>
      <w:proofErr w:type="gramStart"/>
      <w:r w:rsidRPr="00A44BC5">
        <w:rPr>
          <w:rFonts w:ascii="宋体" w:hAnsi="宋体" w:hint="eastAsia"/>
          <w:color w:val="000000"/>
          <w:spacing w:val="10"/>
          <w:sz w:val="24"/>
        </w:rPr>
        <w:t>本培训</w:t>
      </w:r>
      <w:proofErr w:type="gramEnd"/>
      <w:r w:rsidRPr="00A44BC5">
        <w:rPr>
          <w:rFonts w:ascii="宋体" w:hAnsi="宋体" w:hint="eastAsia"/>
          <w:color w:val="000000"/>
          <w:spacing w:val="10"/>
          <w:sz w:val="24"/>
        </w:rPr>
        <w:t>计划，择日进行。如不可抗力因素导致培训亦无法择日进行的，依法互不承担责任，善后事宜由双方协商解决。</w:t>
      </w:r>
    </w:p>
    <w:p w14:paraId="7CD1B961" w14:textId="77777777" w:rsidR="00F351B0" w:rsidRPr="00A44BC5" w:rsidRDefault="00F351B0" w:rsidP="00F351B0">
      <w:pPr>
        <w:spacing w:line="360" w:lineRule="auto"/>
        <w:ind w:left="115" w:firstLineChars="200" w:firstLine="520"/>
        <w:rPr>
          <w:rFonts w:ascii="宋体" w:hAnsi="宋体"/>
          <w:spacing w:val="10"/>
          <w:sz w:val="24"/>
        </w:rPr>
      </w:pPr>
      <w:r w:rsidRPr="00A44BC5">
        <w:rPr>
          <w:rFonts w:ascii="宋体" w:hAnsi="宋体"/>
          <w:spacing w:val="10"/>
          <w:sz w:val="24"/>
        </w:rPr>
        <w:t>2</w:t>
      </w:r>
      <w:r w:rsidRPr="00A44BC5">
        <w:rPr>
          <w:rFonts w:ascii="宋体" w:hAnsi="宋体" w:hint="eastAsia"/>
          <w:spacing w:val="10"/>
          <w:sz w:val="24"/>
        </w:rPr>
        <w:t>、双方应当依法按照</w:t>
      </w:r>
      <w:proofErr w:type="gramStart"/>
      <w:r w:rsidRPr="00A44BC5">
        <w:rPr>
          <w:rFonts w:ascii="宋体" w:hAnsi="宋体" w:hint="eastAsia"/>
          <w:spacing w:val="10"/>
          <w:sz w:val="24"/>
        </w:rPr>
        <w:t>本培训</w:t>
      </w:r>
      <w:proofErr w:type="gramEnd"/>
      <w:r w:rsidRPr="00A44BC5">
        <w:rPr>
          <w:rFonts w:ascii="宋体" w:hAnsi="宋体" w:hint="eastAsia"/>
          <w:spacing w:val="10"/>
          <w:sz w:val="24"/>
        </w:rPr>
        <w:t>协议约定配合完成本次培训工作。任何一方违法、违约所造成的法律和经济责任，均由责任方承担，与对方无关。</w:t>
      </w:r>
    </w:p>
    <w:p w14:paraId="14C1C0EB" w14:textId="77777777" w:rsidR="00F351B0" w:rsidRPr="00A44BC5" w:rsidRDefault="00F351B0" w:rsidP="00F351B0">
      <w:pPr>
        <w:spacing w:line="360" w:lineRule="auto"/>
        <w:ind w:left="115" w:firstLineChars="200" w:firstLine="480"/>
        <w:rPr>
          <w:rFonts w:ascii="宋体" w:hAnsi="宋体"/>
          <w:spacing w:val="10"/>
          <w:sz w:val="24"/>
        </w:rPr>
      </w:pPr>
      <w:r w:rsidRPr="00A44BC5">
        <w:rPr>
          <w:rFonts w:ascii="宋体" w:hAnsi="宋体"/>
          <w:sz w:val="24"/>
        </w:rPr>
        <w:t>3.</w:t>
      </w:r>
      <w:r w:rsidRPr="00A44BC5">
        <w:rPr>
          <w:rFonts w:ascii="宋体" w:hAnsi="宋体" w:hint="eastAsia"/>
          <w:sz w:val="24"/>
        </w:rPr>
        <w:t>未经过采购人书面同意，本项目涉及拓展活动相关信息（包括但不限于学生信息、拓展照片、视频、活动内容、宣传资料等）均不得用于成交供应商商业宣传使用，均不得外泄，所有文字、图片、视频等</w:t>
      </w:r>
      <w:proofErr w:type="gramStart"/>
      <w:r w:rsidRPr="00A44BC5">
        <w:rPr>
          <w:rFonts w:ascii="宋体" w:hAnsi="宋体" w:hint="eastAsia"/>
          <w:sz w:val="24"/>
        </w:rPr>
        <w:t>材料版归采购</w:t>
      </w:r>
      <w:proofErr w:type="gramEnd"/>
      <w:r w:rsidRPr="00A44BC5">
        <w:rPr>
          <w:rFonts w:ascii="宋体" w:hAnsi="宋体" w:hint="eastAsia"/>
          <w:sz w:val="24"/>
        </w:rPr>
        <w:t>人所有。</w:t>
      </w:r>
    </w:p>
    <w:p w14:paraId="6812A274" w14:textId="77777777" w:rsidR="00F351B0" w:rsidRPr="00A44BC5" w:rsidRDefault="00F351B0" w:rsidP="00F351B0">
      <w:pPr>
        <w:spacing w:line="360" w:lineRule="auto"/>
        <w:ind w:firstLineChars="200" w:firstLine="480"/>
        <w:rPr>
          <w:rFonts w:ascii="宋体" w:hAnsi="宋体"/>
          <w:b/>
          <w:spacing w:val="10"/>
          <w:sz w:val="24"/>
        </w:rPr>
      </w:pPr>
      <w:r w:rsidRPr="00A44BC5">
        <w:rPr>
          <w:rFonts w:ascii="宋体" w:hAnsi="宋体" w:hint="eastAsia"/>
          <w:sz w:val="24"/>
        </w:rPr>
        <w:t>十一、验收标准：根据磋商文件要求及成交供应商响应文件作为验收依据，成交供应商还应提交符合采购人要求的光盘（内含：拓展活动照片、视频碎片、剪辑成型的视频等）作为验收材料</w:t>
      </w:r>
    </w:p>
    <w:p w14:paraId="1D9B3EF5" w14:textId="67EE93C6" w:rsidR="00653F79" w:rsidRPr="00140EEF" w:rsidRDefault="00653F79" w:rsidP="00140EEF">
      <w:pPr>
        <w:spacing w:line="360" w:lineRule="auto"/>
        <w:jc w:val="left"/>
        <w:rPr>
          <w:rFonts w:ascii="宋体" w:hAnsi="宋体"/>
          <w:sz w:val="24"/>
        </w:rPr>
      </w:pPr>
    </w:p>
    <w:p w14:paraId="3FA79C75" w14:textId="2CBF3759" w:rsidR="00140EEF" w:rsidRPr="00140EEF" w:rsidRDefault="00140EEF" w:rsidP="00140EEF">
      <w:pPr>
        <w:widowControl/>
        <w:spacing w:line="360" w:lineRule="auto"/>
        <w:jc w:val="left"/>
        <w:rPr>
          <w:rFonts w:ascii="宋体" w:hAnsi="宋体"/>
          <w:sz w:val="24"/>
        </w:rPr>
      </w:pPr>
      <w:r>
        <w:rPr>
          <w:rFonts w:ascii="宋体" w:hAnsi="宋体" w:hint="eastAsia"/>
          <w:color w:val="000000"/>
          <w:sz w:val="24"/>
        </w:rPr>
        <w:t>★</w:t>
      </w:r>
      <w:r w:rsidRPr="00140EEF">
        <w:rPr>
          <w:rFonts w:ascii="宋体" w:hAnsi="宋体" w:hint="eastAsia"/>
          <w:sz w:val="24"/>
        </w:rPr>
        <w:t>附件一：拓展训练课程方案需求（供应商需按照下附格式填写相关拓展信息，包括但不限于车辆安排、活动场地信息、餐厅、培训目的等）</w:t>
      </w:r>
    </w:p>
    <w:tbl>
      <w:tblPr>
        <w:tblW w:w="96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7"/>
        <w:gridCol w:w="4536"/>
        <w:gridCol w:w="1549"/>
      </w:tblGrid>
      <w:tr w:rsidR="00140EEF" w:rsidRPr="00140EEF" w14:paraId="7C35680E" w14:textId="77777777" w:rsidTr="00211AAE">
        <w:trPr>
          <w:trHeight w:val="315"/>
        </w:trPr>
        <w:tc>
          <w:tcPr>
            <w:tcW w:w="1418" w:type="dxa"/>
            <w:shd w:val="clear" w:color="auto" w:fill="auto"/>
            <w:hideMark/>
          </w:tcPr>
          <w:p w14:paraId="1C2A0654" w14:textId="77777777" w:rsidR="00140EEF" w:rsidRPr="00140EEF" w:rsidRDefault="00140EEF" w:rsidP="00140EEF">
            <w:pPr>
              <w:widowControl/>
              <w:spacing w:line="360" w:lineRule="auto"/>
              <w:jc w:val="center"/>
              <w:rPr>
                <w:rFonts w:ascii="宋体" w:hAnsi="宋体" w:cs="宋体"/>
                <w:b/>
                <w:bCs/>
                <w:color w:val="000000"/>
                <w:kern w:val="0"/>
                <w:sz w:val="24"/>
              </w:rPr>
            </w:pPr>
            <w:r w:rsidRPr="00140EEF">
              <w:rPr>
                <w:rFonts w:ascii="宋体" w:hAnsi="宋体" w:cs="宋体" w:hint="eastAsia"/>
                <w:b/>
                <w:bCs/>
                <w:color w:val="000000"/>
                <w:kern w:val="0"/>
                <w:sz w:val="24"/>
              </w:rPr>
              <w:t>培训时间</w:t>
            </w:r>
          </w:p>
        </w:tc>
        <w:tc>
          <w:tcPr>
            <w:tcW w:w="2127" w:type="dxa"/>
            <w:shd w:val="clear" w:color="auto" w:fill="auto"/>
            <w:hideMark/>
          </w:tcPr>
          <w:p w14:paraId="1341857B" w14:textId="77777777" w:rsidR="00140EEF" w:rsidRPr="00140EEF" w:rsidRDefault="00140EEF" w:rsidP="00140EEF">
            <w:pPr>
              <w:widowControl/>
              <w:spacing w:line="360" w:lineRule="auto"/>
              <w:jc w:val="center"/>
              <w:rPr>
                <w:rFonts w:ascii="宋体" w:hAnsi="宋体" w:cs="宋体"/>
                <w:b/>
                <w:bCs/>
                <w:color w:val="000000"/>
                <w:kern w:val="0"/>
                <w:sz w:val="24"/>
              </w:rPr>
            </w:pPr>
            <w:r w:rsidRPr="00140EEF">
              <w:rPr>
                <w:rFonts w:ascii="宋体" w:hAnsi="宋体" w:cs="宋体" w:hint="eastAsia"/>
                <w:b/>
                <w:bCs/>
                <w:color w:val="000000"/>
                <w:kern w:val="0"/>
                <w:sz w:val="24"/>
              </w:rPr>
              <w:t>培训项目</w:t>
            </w:r>
          </w:p>
        </w:tc>
        <w:tc>
          <w:tcPr>
            <w:tcW w:w="4536" w:type="dxa"/>
            <w:shd w:val="clear" w:color="auto" w:fill="auto"/>
            <w:hideMark/>
          </w:tcPr>
          <w:p w14:paraId="53AA85AA" w14:textId="77777777" w:rsidR="00140EEF" w:rsidRPr="00140EEF" w:rsidRDefault="00140EEF" w:rsidP="00140EEF">
            <w:pPr>
              <w:widowControl/>
              <w:spacing w:line="360" w:lineRule="auto"/>
              <w:jc w:val="center"/>
              <w:rPr>
                <w:rFonts w:ascii="宋体" w:hAnsi="宋体" w:cs="宋体"/>
                <w:b/>
                <w:bCs/>
                <w:color w:val="000000"/>
                <w:kern w:val="0"/>
                <w:sz w:val="24"/>
              </w:rPr>
            </w:pPr>
            <w:r w:rsidRPr="00140EEF">
              <w:rPr>
                <w:rFonts w:ascii="宋体" w:hAnsi="宋体" w:cs="宋体" w:hint="eastAsia"/>
                <w:b/>
                <w:bCs/>
                <w:color w:val="000000"/>
                <w:kern w:val="0"/>
                <w:sz w:val="24"/>
              </w:rPr>
              <w:t>培训目的（备注）</w:t>
            </w:r>
          </w:p>
        </w:tc>
        <w:tc>
          <w:tcPr>
            <w:tcW w:w="1549" w:type="dxa"/>
            <w:shd w:val="clear" w:color="auto" w:fill="auto"/>
            <w:hideMark/>
          </w:tcPr>
          <w:p w14:paraId="4FD6BD9F" w14:textId="77777777" w:rsidR="00140EEF" w:rsidRPr="00140EEF" w:rsidRDefault="00140EEF" w:rsidP="00140EEF">
            <w:pPr>
              <w:widowControl/>
              <w:spacing w:line="360" w:lineRule="auto"/>
              <w:jc w:val="center"/>
              <w:rPr>
                <w:rFonts w:ascii="宋体" w:hAnsi="宋体" w:cs="宋体"/>
                <w:b/>
                <w:bCs/>
                <w:color w:val="000000"/>
                <w:kern w:val="0"/>
                <w:sz w:val="24"/>
              </w:rPr>
            </w:pPr>
            <w:r w:rsidRPr="00140EEF">
              <w:rPr>
                <w:rFonts w:ascii="宋体" w:hAnsi="宋体" w:cs="宋体" w:hint="eastAsia"/>
                <w:b/>
                <w:bCs/>
                <w:color w:val="000000"/>
                <w:kern w:val="0"/>
                <w:sz w:val="24"/>
              </w:rPr>
              <w:t>场地</w:t>
            </w:r>
          </w:p>
        </w:tc>
      </w:tr>
      <w:tr w:rsidR="00140EEF" w:rsidRPr="00140EEF" w14:paraId="65616EFA" w14:textId="77777777" w:rsidTr="00211AAE">
        <w:trPr>
          <w:trHeight w:val="433"/>
        </w:trPr>
        <w:tc>
          <w:tcPr>
            <w:tcW w:w="1418" w:type="dxa"/>
            <w:shd w:val="clear" w:color="auto" w:fill="auto"/>
            <w:hideMark/>
          </w:tcPr>
          <w:p w14:paraId="27E5E57C"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D1 07:30</w:t>
            </w:r>
          </w:p>
        </w:tc>
        <w:tc>
          <w:tcPr>
            <w:tcW w:w="2127" w:type="dxa"/>
            <w:shd w:val="clear" w:color="auto" w:fill="auto"/>
            <w:hideMark/>
          </w:tcPr>
          <w:p w14:paraId="39A19E63"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集结团队</w:t>
            </w:r>
          </w:p>
        </w:tc>
        <w:tc>
          <w:tcPr>
            <w:tcW w:w="4536" w:type="dxa"/>
            <w:shd w:val="clear" w:color="auto" w:fill="auto"/>
            <w:hideMark/>
          </w:tcPr>
          <w:p w14:paraId="08461BBA"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06:50北师大京师大厦门口集合，按班上车 07:00出发</w:t>
            </w:r>
          </w:p>
        </w:tc>
        <w:tc>
          <w:tcPr>
            <w:tcW w:w="1549" w:type="dxa"/>
            <w:shd w:val="clear" w:color="auto" w:fill="auto"/>
            <w:hideMark/>
          </w:tcPr>
          <w:p w14:paraId="04A2674C"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京师大厦门前</w:t>
            </w:r>
          </w:p>
        </w:tc>
      </w:tr>
      <w:tr w:rsidR="00140EEF" w:rsidRPr="00140EEF" w14:paraId="4FCD3502" w14:textId="77777777" w:rsidTr="00211AAE">
        <w:trPr>
          <w:trHeight w:val="411"/>
        </w:trPr>
        <w:tc>
          <w:tcPr>
            <w:tcW w:w="1418" w:type="dxa"/>
            <w:shd w:val="clear" w:color="auto" w:fill="auto"/>
            <w:hideMark/>
          </w:tcPr>
          <w:p w14:paraId="65EB58A4"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07:30-09:00</w:t>
            </w:r>
          </w:p>
        </w:tc>
        <w:tc>
          <w:tcPr>
            <w:tcW w:w="2127" w:type="dxa"/>
            <w:shd w:val="clear" w:color="auto" w:fill="auto"/>
            <w:hideMark/>
          </w:tcPr>
          <w:p w14:paraId="10B47408"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入住办理、乘车前往训练场地</w:t>
            </w:r>
          </w:p>
        </w:tc>
        <w:tc>
          <w:tcPr>
            <w:tcW w:w="4536" w:type="dxa"/>
            <w:shd w:val="clear" w:color="auto" w:fill="auto"/>
            <w:hideMark/>
          </w:tcPr>
          <w:p w14:paraId="75D41252"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车上组织学生交流互动、介绍安全常识</w:t>
            </w:r>
          </w:p>
          <w:p w14:paraId="63CFD590"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提前按需分配房间</w:t>
            </w:r>
          </w:p>
        </w:tc>
        <w:tc>
          <w:tcPr>
            <w:tcW w:w="1549" w:type="dxa"/>
            <w:shd w:val="clear" w:color="auto" w:fill="auto"/>
            <w:hideMark/>
          </w:tcPr>
          <w:p w14:paraId="3740E63B"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大巴车上、酒店前台</w:t>
            </w:r>
          </w:p>
        </w:tc>
      </w:tr>
      <w:tr w:rsidR="00140EEF" w:rsidRPr="00140EEF" w14:paraId="01B122A2" w14:textId="77777777" w:rsidTr="00211AAE">
        <w:trPr>
          <w:trHeight w:val="275"/>
        </w:trPr>
        <w:tc>
          <w:tcPr>
            <w:tcW w:w="1418" w:type="dxa"/>
            <w:shd w:val="clear" w:color="auto" w:fill="auto"/>
            <w:hideMark/>
          </w:tcPr>
          <w:p w14:paraId="0E7763D3"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bCs/>
                <w:kern w:val="24"/>
                <w:sz w:val="24"/>
              </w:rPr>
              <w:t>09:</w:t>
            </w:r>
            <w:r w:rsidRPr="00140EEF">
              <w:rPr>
                <w:rFonts w:ascii="宋体" w:hAnsi="宋体" w:cs="Arial" w:hint="eastAsia"/>
                <w:bCs/>
                <w:kern w:val="24"/>
                <w:sz w:val="24"/>
              </w:rPr>
              <w:t>0</w:t>
            </w:r>
            <w:r w:rsidRPr="00140EEF">
              <w:rPr>
                <w:rFonts w:ascii="宋体" w:hAnsi="宋体" w:cs="Arial"/>
                <w:bCs/>
                <w:kern w:val="24"/>
                <w:sz w:val="24"/>
              </w:rPr>
              <w:t>0</w:t>
            </w:r>
            <w:r w:rsidRPr="00140EEF">
              <w:rPr>
                <w:rFonts w:ascii="宋体" w:hAnsi="宋体" w:cs="Arial" w:hint="eastAsia"/>
                <w:bCs/>
                <w:kern w:val="24"/>
                <w:sz w:val="24"/>
              </w:rPr>
              <w:t>-11:30</w:t>
            </w:r>
          </w:p>
        </w:tc>
        <w:tc>
          <w:tcPr>
            <w:tcW w:w="2127" w:type="dxa"/>
            <w:shd w:val="clear" w:color="auto" w:fill="auto"/>
            <w:hideMark/>
          </w:tcPr>
          <w:p w14:paraId="153D3DD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开营仪式+合影+活动项目</w:t>
            </w:r>
          </w:p>
        </w:tc>
        <w:tc>
          <w:tcPr>
            <w:tcW w:w="4536" w:type="dxa"/>
            <w:shd w:val="clear" w:color="auto" w:fill="auto"/>
            <w:hideMark/>
          </w:tcPr>
          <w:p w14:paraId="69793C30"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开营仪式+合影（领导讲话、合影、热身，分组，团队展示），恶劣天气下可使用的室内场地供备选</w:t>
            </w:r>
          </w:p>
        </w:tc>
        <w:tc>
          <w:tcPr>
            <w:tcW w:w="1549" w:type="dxa"/>
            <w:shd w:val="clear" w:color="auto" w:fill="auto"/>
            <w:hideMark/>
          </w:tcPr>
          <w:p w14:paraId="6B06DF4B"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活动场地</w:t>
            </w:r>
          </w:p>
        </w:tc>
      </w:tr>
      <w:tr w:rsidR="00140EEF" w:rsidRPr="00140EEF" w14:paraId="433F0152" w14:textId="77777777" w:rsidTr="00211AAE">
        <w:trPr>
          <w:trHeight w:val="332"/>
        </w:trPr>
        <w:tc>
          <w:tcPr>
            <w:tcW w:w="1418" w:type="dxa"/>
            <w:shd w:val="clear" w:color="auto" w:fill="auto"/>
            <w:hideMark/>
          </w:tcPr>
          <w:p w14:paraId="038A4100"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11:30-14:00</w:t>
            </w:r>
          </w:p>
        </w:tc>
        <w:tc>
          <w:tcPr>
            <w:tcW w:w="2127" w:type="dxa"/>
            <w:shd w:val="clear" w:color="auto" w:fill="auto"/>
            <w:hideMark/>
          </w:tcPr>
          <w:p w14:paraId="69EC4D8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午餐（民族习惯）</w:t>
            </w:r>
          </w:p>
        </w:tc>
        <w:tc>
          <w:tcPr>
            <w:tcW w:w="4536" w:type="dxa"/>
            <w:shd w:val="clear" w:color="auto" w:fill="auto"/>
            <w:hideMark/>
          </w:tcPr>
          <w:p w14:paraId="29682608"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自助餐、 休息</w:t>
            </w:r>
          </w:p>
        </w:tc>
        <w:tc>
          <w:tcPr>
            <w:tcW w:w="1549" w:type="dxa"/>
            <w:shd w:val="clear" w:color="auto" w:fill="auto"/>
            <w:hideMark/>
          </w:tcPr>
          <w:p w14:paraId="1B87C937"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餐厅</w:t>
            </w:r>
          </w:p>
        </w:tc>
      </w:tr>
      <w:tr w:rsidR="00140EEF" w:rsidRPr="00140EEF" w14:paraId="1615F0C2" w14:textId="77777777" w:rsidTr="00211AAE">
        <w:trPr>
          <w:trHeight w:val="375"/>
        </w:trPr>
        <w:tc>
          <w:tcPr>
            <w:tcW w:w="1418" w:type="dxa"/>
            <w:shd w:val="clear" w:color="auto" w:fill="auto"/>
            <w:hideMark/>
          </w:tcPr>
          <w:p w14:paraId="6322856C"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14:00-15:0</w:t>
            </w:r>
            <w:r w:rsidRPr="00140EEF">
              <w:rPr>
                <w:rFonts w:ascii="宋体" w:hAnsi="宋体" w:cs="Arial" w:hint="eastAsia"/>
                <w:bCs/>
                <w:kern w:val="24"/>
                <w:sz w:val="24"/>
              </w:rPr>
              <w:lastRenderedPageBreak/>
              <w:t>0</w:t>
            </w:r>
          </w:p>
        </w:tc>
        <w:tc>
          <w:tcPr>
            <w:tcW w:w="2127" w:type="dxa"/>
            <w:shd w:val="clear" w:color="auto" w:fill="auto"/>
            <w:hideMark/>
          </w:tcPr>
          <w:p w14:paraId="3E6569E2"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lastRenderedPageBreak/>
              <w:t>活动项目</w:t>
            </w:r>
          </w:p>
        </w:tc>
        <w:tc>
          <w:tcPr>
            <w:tcW w:w="4536" w:type="dxa"/>
            <w:shd w:val="clear" w:color="auto" w:fill="auto"/>
            <w:hideMark/>
          </w:tcPr>
          <w:p w14:paraId="539BE149"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相互认识、增强凝聚力，可有全员作品呈</w:t>
            </w:r>
            <w:r w:rsidRPr="00140EEF">
              <w:rPr>
                <w:rFonts w:ascii="宋体" w:hAnsi="宋体" w:cs="Arial" w:hint="eastAsia"/>
                <w:bCs/>
                <w:kern w:val="24"/>
                <w:sz w:val="24"/>
              </w:rPr>
              <w:lastRenderedPageBreak/>
              <w:t>现的作品和影像，恶劣天气下可使用的室内场地供备选</w:t>
            </w:r>
          </w:p>
        </w:tc>
        <w:tc>
          <w:tcPr>
            <w:tcW w:w="1549" w:type="dxa"/>
            <w:shd w:val="clear" w:color="auto" w:fill="auto"/>
            <w:hideMark/>
          </w:tcPr>
          <w:p w14:paraId="1E1E93B9"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lastRenderedPageBreak/>
              <w:t>活动场地</w:t>
            </w:r>
          </w:p>
        </w:tc>
      </w:tr>
      <w:tr w:rsidR="00140EEF" w:rsidRPr="00140EEF" w14:paraId="61F4D9CA" w14:textId="77777777" w:rsidTr="00211AAE">
        <w:trPr>
          <w:trHeight w:val="361"/>
        </w:trPr>
        <w:tc>
          <w:tcPr>
            <w:tcW w:w="1418" w:type="dxa"/>
            <w:shd w:val="clear" w:color="auto" w:fill="auto"/>
            <w:hideMark/>
          </w:tcPr>
          <w:p w14:paraId="62C2001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w:t>
            </w:r>
            <w:r w:rsidRPr="00140EEF">
              <w:rPr>
                <w:rFonts w:ascii="宋体" w:hAnsi="宋体" w:cs="Arial"/>
                <w:bCs/>
                <w:kern w:val="24"/>
                <w:sz w:val="24"/>
              </w:rPr>
              <w:t>5</w:t>
            </w:r>
            <w:r w:rsidRPr="00140EEF">
              <w:rPr>
                <w:rFonts w:ascii="宋体" w:hAnsi="宋体" w:cs="Arial" w:hint="eastAsia"/>
                <w:bCs/>
                <w:kern w:val="24"/>
                <w:sz w:val="24"/>
              </w:rPr>
              <w:t>:00-1</w:t>
            </w:r>
            <w:r w:rsidRPr="00140EEF">
              <w:rPr>
                <w:rFonts w:ascii="宋体" w:hAnsi="宋体" w:cs="Arial"/>
                <w:bCs/>
                <w:kern w:val="24"/>
                <w:sz w:val="24"/>
              </w:rPr>
              <w:t>8</w:t>
            </w:r>
            <w:r w:rsidRPr="00140EEF">
              <w:rPr>
                <w:rFonts w:ascii="宋体" w:hAnsi="宋体" w:cs="Arial" w:hint="eastAsia"/>
                <w:bCs/>
                <w:kern w:val="24"/>
                <w:sz w:val="24"/>
              </w:rPr>
              <w:t>：3</w:t>
            </w:r>
            <w:r w:rsidRPr="00140EEF">
              <w:rPr>
                <w:rFonts w:ascii="宋体" w:hAnsi="宋体" w:cs="Arial"/>
                <w:bCs/>
                <w:kern w:val="24"/>
                <w:sz w:val="24"/>
              </w:rPr>
              <w:t>0</w:t>
            </w:r>
          </w:p>
        </w:tc>
        <w:tc>
          <w:tcPr>
            <w:tcW w:w="2127" w:type="dxa"/>
            <w:shd w:val="clear" w:color="auto" w:fill="auto"/>
            <w:hideMark/>
          </w:tcPr>
          <w:p w14:paraId="478971DA"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活动项目</w:t>
            </w:r>
          </w:p>
        </w:tc>
        <w:tc>
          <w:tcPr>
            <w:tcW w:w="4536" w:type="dxa"/>
            <w:shd w:val="clear" w:color="auto" w:fill="auto"/>
            <w:hideMark/>
          </w:tcPr>
          <w:p w14:paraId="7EE1A4B0" w14:textId="77777777" w:rsidR="00140EEF" w:rsidRPr="00140EEF" w:rsidRDefault="00140EEF" w:rsidP="00140EEF">
            <w:pPr>
              <w:spacing w:line="360" w:lineRule="auto"/>
              <w:rPr>
                <w:rFonts w:ascii="宋体" w:hAnsi="宋体" w:cs="Arial"/>
                <w:bCs/>
                <w:kern w:val="24"/>
                <w:sz w:val="24"/>
                <w:highlight w:val="yellow"/>
              </w:rPr>
            </w:pPr>
            <w:r w:rsidRPr="00140EEF">
              <w:rPr>
                <w:rFonts w:ascii="宋体" w:hAnsi="宋体" w:cs="Arial" w:hint="eastAsia"/>
                <w:bCs/>
                <w:kern w:val="24"/>
                <w:sz w:val="24"/>
              </w:rPr>
              <w:t>相互认识、增强凝聚力，可有全员作品呈现的作品和影像，恶劣天气下可使用的室内场地供备选</w:t>
            </w:r>
          </w:p>
        </w:tc>
        <w:tc>
          <w:tcPr>
            <w:tcW w:w="1549" w:type="dxa"/>
            <w:shd w:val="clear" w:color="auto" w:fill="auto"/>
            <w:hideMark/>
          </w:tcPr>
          <w:p w14:paraId="3177F4B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活动场地</w:t>
            </w:r>
          </w:p>
        </w:tc>
      </w:tr>
      <w:tr w:rsidR="00140EEF" w:rsidRPr="00140EEF" w14:paraId="1EA763FB" w14:textId="77777777" w:rsidTr="00211AAE">
        <w:trPr>
          <w:trHeight w:val="341"/>
        </w:trPr>
        <w:tc>
          <w:tcPr>
            <w:tcW w:w="1418" w:type="dxa"/>
            <w:shd w:val="clear" w:color="auto" w:fill="auto"/>
            <w:hideMark/>
          </w:tcPr>
          <w:p w14:paraId="09540024"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18:30-19:30</w:t>
            </w:r>
          </w:p>
        </w:tc>
        <w:tc>
          <w:tcPr>
            <w:tcW w:w="2127" w:type="dxa"/>
            <w:shd w:val="clear" w:color="auto" w:fill="auto"/>
            <w:hideMark/>
          </w:tcPr>
          <w:p w14:paraId="76960BD0"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晚餐（民族习惯）</w:t>
            </w:r>
          </w:p>
        </w:tc>
        <w:tc>
          <w:tcPr>
            <w:tcW w:w="4536" w:type="dxa"/>
            <w:shd w:val="clear" w:color="auto" w:fill="auto"/>
            <w:hideMark/>
          </w:tcPr>
          <w:p w14:paraId="7550273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桌</w:t>
            </w:r>
            <w:proofErr w:type="gramStart"/>
            <w:r w:rsidRPr="00140EEF">
              <w:rPr>
                <w:rFonts w:ascii="宋体" w:hAnsi="宋体" w:cs="Arial" w:hint="eastAsia"/>
                <w:bCs/>
                <w:kern w:val="24"/>
                <w:sz w:val="24"/>
              </w:rPr>
              <w:t>餐或者</w:t>
            </w:r>
            <w:proofErr w:type="gramEnd"/>
            <w:r w:rsidRPr="00140EEF">
              <w:rPr>
                <w:rFonts w:ascii="宋体" w:hAnsi="宋体" w:cs="Arial" w:hint="eastAsia"/>
                <w:bCs/>
                <w:kern w:val="24"/>
                <w:sz w:val="24"/>
              </w:rPr>
              <w:t>自助餐（不饮酒）</w:t>
            </w:r>
          </w:p>
        </w:tc>
        <w:tc>
          <w:tcPr>
            <w:tcW w:w="1549" w:type="dxa"/>
            <w:shd w:val="clear" w:color="auto" w:fill="auto"/>
            <w:hideMark/>
          </w:tcPr>
          <w:p w14:paraId="1EFE58F5"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餐厅</w:t>
            </w:r>
          </w:p>
        </w:tc>
      </w:tr>
      <w:tr w:rsidR="00140EEF" w:rsidRPr="00140EEF" w14:paraId="7D3BAF00" w14:textId="77777777" w:rsidTr="00211AAE">
        <w:trPr>
          <w:trHeight w:val="720"/>
        </w:trPr>
        <w:tc>
          <w:tcPr>
            <w:tcW w:w="1418" w:type="dxa"/>
            <w:shd w:val="clear" w:color="auto" w:fill="auto"/>
            <w:hideMark/>
          </w:tcPr>
          <w:p w14:paraId="16B357C6"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19:30-21:30</w:t>
            </w:r>
          </w:p>
        </w:tc>
        <w:tc>
          <w:tcPr>
            <w:tcW w:w="2127" w:type="dxa"/>
            <w:shd w:val="clear" w:color="auto" w:fill="auto"/>
            <w:hideMark/>
          </w:tcPr>
          <w:p w14:paraId="793AF442"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文艺演出等</w:t>
            </w:r>
          </w:p>
        </w:tc>
        <w:tc>
          <w:tcPr>
            <w:tcW w:w="4536" w:type="dxa"/>
            <w:shd w:val="clear" w:color="auto" w:fill="auto"/>
            <w:hideMark/>
          </w:tcPr>
          <w:p w14:paraId="65B9840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通过文艺演出、集体生日会，增进团队成员间的沟通与融合、回顾白天活动，恶劣天气下可使用的室内场地供备选</w:t>
            </w:r>
          </w:p>
        </w:tc>
        <w:tc>
          <w:tcPr>
            <w:tcW w:w="1549" w:type="dxa"/>
            <w:shd w:val="clear" w:color="auto" w:fill="auto"/>
            <w:hideMark/>
          </w:tcPr>
          <w:p w14:paraId="190C0580"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活动场地</w:t>
            </w:r>
          </w:p>
        </w:tc>
      </w:tr>
      <w:tr w:rsidR="00140EEF" w:rsidRPr="00140EEF" w14:paraId="39631E81" w14:textId="77777777" w:rsidTr="00211AAE">
        <w:trPr>
          <w:trHeight w:val="270"/>
        </w:trPr>
        <w:tc>
          <w:tcPr>
            <w:tcW w:w="1418" w:type="dxa"/>
            <w:shd w:val="clear" w:color="auto" w:fill="auto"/>
            <w:hideMark/>
          </w:tcPr>
          <w:p w14:paraId="75B59958"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22:00</w:t>
            </w:r>
          </w:p>
        </w:tc>
        <w:tc>
          <w:tcPr>
            <w:tcW w:w="2127" w:type="dxa"/>
            <w:shd w:val="clear" w:color="auto" w:fill="auto"/>
            <w:hideMark/>
          </w:tcPr>
          <w:p w14:paraId="52C8B908"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洗漱就寝</w:t>
            </w:r>
          </w:p>
        </w:tc>
        <w:tc>
          <w:tcPr>
            <w:tcW w:w="4536" w:type="dxa"/>
            <w:shd w:val="clear" w:color="auto" w:fill="auto"/>
            <w:hideMark/>
          </w:tcPr>
          <w:p w14:paraId="796F4FA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w:t>
            </w:r>
          </w:p>
        </w:tc>
        <w:tc>
          <w:tcPr>
            <w:tcW w:w="1549" w:type="dxa"/>
            <w:shd w:val="clear" w:color="auto" w:fill="auto"/>
            <w:hideMark/>
          </w:tcPr>
          <w:p w14:paraId="3E50B60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客房</w:t>
            </w:r>
          </w:p>
        </w:tc>
      </w:tr>
      <w:tr w:rsidR="00140EEF" w:rsidRPr="00140EEF" w14:paraId="253E26C6" w14:textId="77777777" w:rsidTr="00211AAE">
        <w:trPr>
          <w:trHeight w:val="270"/>
        </w:trPr>
        <w:tc>
          <w:tcPr>
            <w:tcW w:w="1418" w:type="dxa"/>
            <w:shd w:val="clear" w:color="auto" w:fill="auto"/>
            <w:hideMark/>
          </w:tcPr>
          <w:p w14:paraId="2A96020C"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D2 07:30-08:30</w:t>
            </w:r>
          </w:p>
        </w:tc>
        <w:tc>
          <w:tcPr>
            <w:tcW w:w="2127" w:type="dxa"/>
            <w:shd w:val="clear" w:color="auto" w:fill="auto"/>
            <w:hideMark/>
          </w:tcPr>
          <w:p w14:paraId="57D94F43"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早餐</w:t>
            </w:r>
          </w:p>
        </w:tc>
        <w:tc>
          <w:tcPr>
            <w:tcW w:w="4536" w:type="dxa"/>
            <w:shd w:val="clear" w:color="auto" w:fill="auto"/>
            <w:hideMark/>
          </w:tcPr>
          <w:p w14:paraId="46C2B36D" w14:textId="77777777" w:rsidR="00140EEF" w:rsidRPr="00140EEF" w:rsidRDefault="00140EEF" w:rsidP="00140EEF">
            <w:pPr>
              <w:spacing w:line="360" w:lineRule="auto"/>
              <w:rPr>
                <w:rFonts w:ascii="宋体" w:hAnsi="宋体" w:cs="Arial"/>
                <w:bCs/>
                <w:kern w:val="24"/>
                <w:sz w:val="24"/>
                <w:highlight w:val="yellow"/>
              </w:rPr>
            </w:pPr>
            <w:r w:rsidRPr="00140EEF">
              <w:rPr>
                <w:rFonts w:ascii="宋体" w:hAnsi="宋体" w:cs="Arial" w:hint="eastAsia"/>
                <w:bCs/>
                <w:kern w:val="24"/>
                <w:sz w:val="24"/>
              </w:rPr>
              <w:t>自助餐</w:t>
            </w:r>
          </w:p>
        </w:tc>
        <w:tc>
          <w:tcPr>
            <w:tcW w:w="1549" w:type="dxa"/>
            <w:shd w:val="clear" w:color="auto" w:fill="auto"/>
            <w:hideMark/>
          </w:tcPr>
          <w:p w14:paraId="366A40A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餐厅</w:t>
            </w:r>
          </w:p>
        </w:tc>
      </w:tr>
      <w:tr w:rsidR="00140EEF" w:rsidRPr="00140EEF" w14:paraId="33A36E31" w14:textId="77777777" w:rsidTr="00211AAE">
        <w:trPr>
          <w:trHeight w:val="632"/>
        </w:trPr>
        <w:tc>
          <w:tcPr>
            <w:tcW w:w="1418" w:type="dxa"/>
            <w:shd w:val="clear" w:color="auto" w:fill="auto"/>
            <w:hideMark/>
          </w:tcPr>
          <w:p w14:paraId="5C623BF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08:30-10:30</w:t>
            </w:r>
          </w:p>
        </w:tc>
        <w:tc>
          <w:tcPr>
            <w:tcW w:w="2127" w:type="dxa"/>
            <w:shd w:val="clear" w:color="auto" w:fill="auto"/>
            <w:hideMark/>
          </w:tcPr>
          <w:p w14:paraId="3FA2675D"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活动项目</w:t>
            </w:r>
          </w:p>
        </w:tc>
        <w:tc>
          <w:tcPr>
            <w:tcW w:w="4536" w:type="dxa"/>
            <w:shd w:val="clear" w:color="auto" w:fill="auto"/>
            <w:hideMark/>
          </w:tcPr>
          <w:p w14:paraId="54643A51"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相互认识、增强凝聚力，可有全员作品呈现的作品和影像，恶劣天气下可使用的室内场地供备选</w:t>
            </w:r>
          </w:p>
        </w:tc>
        <w:tc>
          <w:tcPr>
            <w:tcW w:w="1549" w:type="dxa"/>
            <w:shd w:val="clear" w:color="auto" w:fill="auto"/>
            <w:hideMark/>
          </w:tcPr>
          <w:p w14:paraId="241E25F8"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活动场地</w:t>
            </w:r>
          </w:p>
        </w:tc>
      </w:tr>
      <w:tr w:rsidR="00140EEF" w:rsidRPr="00140EEF" w14:paraId="6B0D34C2" w14:textId="77777777" w:rsidTr="00211AAE">
        <w:trPr>
          <w:trHeight w:val="915"/>
        </w:trPr>
        <w:tc>
          <w:tcPr>
            <w:tcW w:w="1418" w:type="dxa"/>
            <w:shd w:val="clear" w:color="auto" w:fill="auto"/>
            <w:hideMark/>
          </w:tcPr>
          <w:p w14:paraId="1FC71223"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10:30-11:30</w:t>
            </w:r>
          </w:p>
        </w:tc>
        <w:tc>
          <w:tcPr>
            <w:tcW w:w="2127" w:type="dxa"/>
            <w:shd w:val="clear" w:color="auto" w:fill="auto"/>
            <w:hideMark/>
          </w:tcPr>
          <w:p w14:paraId="330F955E"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活动项目+结业仪式+结束合影</w:t>
            </w:r>
          </w:p>
        </w:tc>
        <w:tc>
          <w:tcPr>
            <w:tcW w:w="4536" w:type="dxa"/>
            <w:shd w:val="clear" w:color="auto" w:fill="auto"/>
            <w:hideMark/>
          </w:tcPr>
          <w:p w14:paraId="77E20A04"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队长总结，领导讲话，合影留念；恶劣天气下可使用的室内场地供备选</w:t>
            </w:r>
          </w:p>
        </w:tc>
        <w:tc>
          <w:tcPr>
            <w:tcW w:w="1549" w:type="dxa"/>
            <w:shd w:val="clear" w:color="auto" w:fill="auto"/>
            <w:hideMark/>
          </w:tcPr>
          <w:p w14:paraId="35A7379C"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活动场地</w:t>
            </w:r>
          </w:p>
        </w:tc>
      </w:tr>
      <w:tr w:rsidR="00140EEF" w:rsidRPr="00140EEF" w14:paraId="6834801B" w14:textId="77777777" w:rsidTr="00211AAE">
        <w:trPr>
          <w:trHeight w:val="304"/>
        </w:trPr>
        <w:tc>
          <w:tcPr>
            <w:tcW w:w="1418" w:type="dxa"/>
            <w:shd w:val="clear" w:color="auto" w:fill="auto"/>
            <w:hideMark/>
          </w:tcPr>
          <w:p w14:paraId="74ADF58D"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11:30-13:00</w:t>
            </w:r>
          </w:p>
        </w:tc>
        <w:tc>
          <w:tcPr>
            <w:tcW w:w="2127" w:type="dxa"/>
            <w:shd w:val="clear" w:color="auto" w:fill="auto"/>
            <w:hideMark/>
          </w:tcPr>
          <w:p w14:paraId="50B224D2"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午餐</w:t>
            </w:r>
          </w:p>
        </w:tc>
        <w:tc>
          <w:tcPr>
            <w:tcW w:w="4536" w:type="dxa"/>
            <w:shd w:val="clear" w:color="auto" w:fill="auto"/>
            <w:hideMark/>
          </w:tcPr>
          <w:p w14:paraId="5D3B7D34"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桌</w:t>
            </w:r>
            <w:proofErr w:type="gramStart"/>
            <w:r w:rsidRPr="00140EEF">
              <w:rPr>
                <w:rFonts w:ascii="宋体" w:hAnsi="宋体" w:cs="Arial" w:hint="eastAsia"/>
                <w:bCs/>
                <w:kern w:val="24"/>
                <w:sz w:val="24"/>
              </w:rPr>
              <w:t>餐或者</w:t>
            </w:r>
            <w:proofErr w:type="gramEnd"/>
            <w:r w:rsidRPr="00140EEF">
              <w:rPr>
                <w:rFonts w:ascii="宋体" w:hAnsi="宋体" w:cs="Arial" w:hint="eastAsia"/>
                <w:bCs/>
                <w:kern w:val="24"/>
                <w:sz w:val="24"/>
              </w:rPr>
              <w:t>自助餐（不饮酒）</w:t>
            </w:r>
          </w:p>
        </w:tc>
        <w:tc>
          <w:tcPr>
            <w:tcW w:w="1549" w:type="dxa"/>
            <w:shd w:val="clear" w:color="auto" w:fill="auto"/>
            <w:hideMark/>
          </w:tcPr>
          <w:p w14:paraId="4E3F29D4" w14:textId="77777777" w:rsidR="00140EEF" w:rsidRPr="00140EEF" w:rsidRDefault="00140EEF" w:rsidP="00140EEF">
            <w:pPr>
              <w:spacing w:line="360" w:lineRule="auto"/>
              <w:rPr>
                <w:rFonts w:ascii="宋体" w:hAnsi="宋体" w:cs="Arial"/>
                <w:bCs/>
                <w:kern w:val="24"/>
                <w:sz w:val="24"/>
              </w:rPr>
            </w:pPr>
            <w:r w:rsidRPr="00140EEF">
              <w:rPr>
                <w:rFonts w:ascii="宋体" w:hAnsi="宋体" w:cs="Arial" w:hint="eastAsia"/>
                <w:bCs/>
                <w:kern w:val="24"/>
                <w:sz w:val="24"/>
              </w:rPr>
              <w:t>餐厅</w:t>
            </w:r>
          </w:p>
        </w:tc>
      </w:tr>
      <w:tr w:rsidR="00140EEF" w:rsidRPr="00140EEF" w14:paraId="79B7010A" w14:textId="77777777" w:rsidTr="00211AAE">
        <w:trPr>
          <w:trHeight w:val="409"/>
        </w:trPr>
        <w:tc>
          <w:tcPr>
            <w:tcW w:w="1418" w:type="dxa"/>
            <w:shd w:val="clear" w:color="auto" w:fill="auto"/>
            <w:hideMark/>
          </w:tcPr>
          <w:p w14:paraId="412380B2" w14:textId="77777777" w:rsidR="00140EEF" w:rsidRPr="00140EEF" w:rsidRDefault="00140EEF" w:rsidP="00140EEF">
            <w:pPr>
              <w:widowControl/>
              <w:spacing w:line="360" w:lineRule="auto"/>
              <w:jc w:val="left"/>
              <w:rPr>
                <w:rFonts w:ascii="宋体" w:hAnsi="宋体" w:cs="Arial"/>
                <w:bCs/>
                <w:kern w:val="24"/>
                <w:sz w:val="24"/>
              </w:rPr>
            </w:pPr>
            <w:r w:rsidRPr="00140EEF">
              <w:rPr>
                <w:rFonts w:ascii="宋体" w:hAnsi="宋体" w:cs="Arial" w:hint="eastAsia"/>
                <w:bCs/>
                <w:kern w:val="24"/>
                <w:sz w:val="24"/>
              </w:rPr>
              <w:t>14:00</w:t>
            </w:r>
          </w:p>
        </w:tc>
        <w:tc>
          <w:tcPr>
            <w:tcW w:w="2127" w:type="dxa"/>
            <w:shd w:val="clear" w:color="auto" w:fill="auto"/>
            <w:hideMark/>
          </w:tcPr>
          <w:p w14:paraId="0A0D144B" w14:textId="77777777" w:rsidR="00140EEF" w:rsidRPr="00140EEF" w:rsidRDefault="00140EEF" w:rsidP="00140EEF">
            <w:pPr>
              <w:widowControl/>
              <w:spacing w:line="360" w:lineRule="auto"/>
              <w:jc w:val="left"/>
              <w:rPr>
                <w:rFonts w:ascii="宋体" w:hAnsi="宋体" w:cs="Arial"/>
                <w:bCs/>
                <w:kern w:val="24"/>
                <w:sz w:val="24"/>
              </w:rPr>
            </w:pPr>
            <w:r w:rsidRPr="00140EEF">
              <w:rPr>
                <w:rFonts w:ascii="宋体" w:hAnsi="宋体" w:cs="Arial" w:hint="eastAsia"/>
                <w:bCs/>
                <w:kern w:val="24"/>
                <w:sz w:val="24"/>
              </w:rPr>
              <w:t>结束训练，返京</w:t>
            </w:r>
          </w:p>
        </w:tc>
        <w:tc>
          <w:tcPr>
            <w:tcW w:w="6085" w:type="dxa"/>
            <w:gridSpan w:val="2"/>
            <w:shd w:val="clear" w:color="auto" w:fill="auto"/>
            <w:hideMark/>
          </w:tcPr>
          <w:p w14:paraId="32D03CBE" w14:textId="77777777" w:rsidR="00140EEF" w:rsidRPr="00140EEF" w:rsidRDefault="00140EEF" w:rsidP="00140EEF">
            <w:pPr>
              <w:widowControl/>
              <w:spacing w:line="360" w:lineRule="auto"/>
              <w:jc w:val="left"/>
              <w:rPr>
                <w:rFonts w:ascii="宋体" w:hAnsi="宋体" w:cs="Arial"/>
                <w:bCs/>
                <w:kern w:val="24"/>
                <w:sz w:val="24"/>
              </w:rPr>
            </w:pPr>
            <w:r w:rsidRPr="00140EEF">
              <w:rPr>
                <w:rFonts w:ascii="宋体" w:hAnsi="宋体" w:cs="Arial" w:hint="eastAsia"/>
                <w:bCs/>
                <w:kern w:val="24"/>
                <w:sz w:val="24"/>
              </w:rPr>
              <w:t>——</w:t>
            </w:r>
          </w:p>
        </w:tc>
      </w:tr>
      <w:tr w:rsidR="00140EEF" w:rsidRPr="00140EEF" w14:paraId="7ECF50E8" w14:textId="77777777" w:rsidTr="00211AAE">
        <w:trPr>
          <w:trHeight w:val="409"/>
        </w:trPr>
        <w:tc>
          <w:tcPr>
            <w:tcW w:w="9630" w:type="dxa"/>
            <w:gridSpan w:val="4"/>
            <w:shd w:val="clear" w:color="auto" w:fill="auto"/>
          </w:tcPr>
          <w:p w14:paraId="7CAFC96D" w14:textId="77777777" w:rsidR="00140EEF" w:rsidRPr="00140EEF" w:rsidRDefault="00140EEF" w:rsidP="00140EEF">
            <w:pPr>
              <w:widowControl/>
              <w:spacing w:line="360" w:lineRule="auto"/>
              <w:jc w:val="left"/>
              <w:rPr>
                <w:rFonts w:ascii="宋体" w:hAnsi="宋体" w:cs="Arial"/>
                <w:bCs/>
                <w:kern w:val="24"/>
                <w:sz w:val="24"/>
              </w:rPr>
            </w:pPr>
            <w:r w:rsidRPr="00140EEF">
              <w:rPr>
                <w:rFonts w:ascii="宋体" w:hAnsi="宋体" w:cs="Arial" w:hint="eastAsia"/>
                <w:bCs/>
                <w:kern w:val="24"/>
                <w:sz w:val="24"/>
              </w:rPr>
              <w:t>注：供应商需根据本表进行方案细化，时间可以进行微调</w:t>
            </w:r>
          </w:p>
        </w:tc>
      </w:tr>
    </w:tbl>
    <w:p w14:paraId="725FCD4A" w14:textId="77777777" w:rsidR="00140EEF" w:rsidRPr="00140EEF" w:rsidRDefault="00140EEF" w:rsidP="00140EEF">
      <w:pPr>
        <w:widowControl/>
        <w:spacing w:line="360" w:lineRule="auto"/>
        <w:jc w:val="left"/>
        <w:rPr>
          <w:rFonts w:ascii="宋体" w:hAnsi="宋体"/>
          <w:sz w:val="24"/>
        </w:rPr>
      </w:pPr>
    </w:p>
    <w:p w14:paraId="06843920" w14:textId="77777777" w:rsidR="00CA66E2" w:rsidRPr="00140EEF" w:rsidRDefault="00CA66E2" w:rsidP="00CA66E2">
      <w:pPr>
        <w:pStyle w:val="af"/>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3" w:name="_Toc133737932"/>
      <w:bookmarkStart w:id="574" w:name="_Toc133141092"/>
      <w:bookmarkStart w:id="575" w:name="_Toc133737843"/>
      <w:bookmarkStart w:id="576" w:name="_Toc133916713"/>
      <w:bookmarkEnd w:id="571"/>
      <w:r>
        <w:rPr>
          <w:rFonts w:hint="eastAsia"/>
        </w:rPr>
        <w:t>第五章 附件——首次响应文件格式</w:t>
      </w:r>
      <w:bookmarkEnd w:id="573"/>
      <w:bookmarkEnd w:id="574"/>
      <w:bookmarkEnd w:id="575"/>
      <w:bookmarkEnd w:id="576"/>
    </w:p>
    <w:p w14:paraId="388775AE" w14:textId="77777777" w:rsidR="00FF1CBE" w:rsidRDefault="00FF1CBE">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2FEC7684" w:rsidR="00FF1CBE" w:rsidRDefault="003A48D3">
      <w:pPr>
        <w:pStyle w:val="affb"/>
        <w:tabs>
          <w:tab w:val="left" w:pos="5580"/>
        </w:tabs>
        <w:spacing w:line="360" w:lineRule="auto"/>
        <w:ind w:left="420"/>
        <w:rPr>
          <w:rFonts w:hAnsi="宋体"/>
          <w:sz w:val="24"/>
        </w:rPr>
      </w:pPr>
      <w:r>
        <w:rPr>
          <w:rFonts w:hAnsi="宋体" w:hint="eastAsia"/>
          <w:sz w:val="24"/>
        </w:rPr>
        <w:t>授权代表签字</w:t>
      </w:r>
      <w:r w:rsidR="00EA18A0">
        <w:rPr>
          <w:rFonts w:hAnsi="宋体" w:hint="eastAsia"/>
          <w:sz w:val="24"/>
        </w:rPr>
        <w:t>或盖章</w:t>
      </w:r>
      <w:r>
        <w:rPr>
          <w:rFonts w:hAnsi="宋体" w:hint="eastAsia"/>
          <w:sz w:val="24"/>
        </w:rPr>
        <w:t>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325"/>
        <w:gridCol w:w="2269"/>
        <w:gridCol w:w="1691"/>
        <w:gridCol w:w="2911"/>
      </w:tblGrid>
      <w:tr w:rsidR="00FF1CBE" w14:paraId="1EE3C496" w14:textId="77777777" w:rsidTr="008D3CF8">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325"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2269"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8D3CF8" w14:paraId="648AAEFB" w14:textId="77777777" w:rsidTr="008D3CF8">
        <w:trPr>
          <w:cantSplit/>
          <w:trHeight w:val="725"/>
        </w:trPr>
        <w:tc>
          <w:tcPr>
            <w:tcW w:w="1076" w:type="dxa"/>
            <w:vMerge w:val="restart"/>
            <w:vAlign w:val="center"/>
          </w:tcPr>
          <w:p w14:paraId="22F980B1" w14:textId="77777777" w:rsidR="008D3CF8" w:rsidRDefault="008D3CF8">
            <w:pPr>
              <w:pStyle w:val="affb"/>
              <w:spacing w:before="156" w:after="156" w:line="360" w:lineRule="auto"/>
              <w:jc w:val="center"/>
              <w:rPr>
                <w:rFonts w:hAnsi="宋体"/>
                <w:sz w:val="24"/>
              </w:rPr>
            </w:pPr>
            <w:r>
              <w:rPr>
                <w:rFonts w:hAnsi="宋体" w:hint="eastAsia"/>
                <w:sz w:val="24"/>
              </w:rPr>
              <w:t>01</w:t>
            </w:r>
          </w:p>
        </w:tc>
        <w:tc>
          <w:tcPr>
            <w:tcW w:w="1325" w:type="dxa"/>
            <w:vMerge w:val="restart"/>
            <w:vAlign w:val="center"/>
          </w:tcPr>
          <w:p w14:paraId="58CAC3BE" w14:textId="77777777" w:rsidR="008D3CF8" w:rsidRDefault="008D3CF8">
            <w:pPr>
              <w:pStyle w:val="affb"/>
              <w:spacing w:before="156" w:after="156" w:line="360" w:lineRule="auto"/>
              <w:jc w:val="center"/>
              <w:rPr>
                <w:rFonts w:hAnsi="宋体"/>
                <w:sz w:val="24"/>
              </w:rPr>
            </w:pPr>
          </w:p>
        </w:tc>
        <w:tc>
          <w:tcPr>
            <w:tcW w:w="2269" w:type="dxa"/>
            <w:vAlign w:val="center"/>
          </w:tcPr>
          <w:p w14:paraId="75C427C3" w14:textId="47ACCB99" w:rsidR="008D3CF8" w:rsidRDefault="008D3CF8" w:rsidP="008D3CF8">
            <w:pPr>
              <w:pStyle w:val="affb"/>
              <w:spacing w:before="156" w:after="156" w:line="360" w:lineRule="auto"/>
              <w:rPr>
                <w:rFonts w:hAnsi="宋体"/>
                <w:sz w:val="24"/>
              </w:rPr>
            </w:pPr>
            <w:r>
              <w:rPr>
                <w:rFonts w:hAnsi="宋体" w:hint="eastAsia"/>
                <w:sz w:val="24"/>
              </w:rPr>
              <w:t>总价：</w:t>
            </w:r>
            <w:r w:rsidRPr="008D3CF8">
              <w:rPr>
                <w:rFonts w:hAnsi="宋体" w:hint="eastAsia"/>
                <w:color w:val="000000" w:themeColor="text1"/>
                <w:sz w:val="24"/>
                <w:u w:val="single"/>
              </w:rPr>
              <w:t xml:space="preserve"> </w:t>
            </w:r>
            <w:r w:rsidRPr="008D3CF8">
              <w:rPr>
                <w:rFonts w:hAnsi="宋体"/>
                <w:color w:val="000000" w:themeColor="text1"/>
                <w:sz w:val="24"/>
                <w:u w:val="single"/>
              </w:rPr>
              <w:t xml:space="preserve">   </w:t>
            </w:r>
            <w:r>
              <w:rPr>
                <w:rFonts w:hAnsi="宋体" w:hint="eastAsia"/>
                <w:sz w:val="24"/>
              </w:rPr>
              <w:t>元</w:t>
            </w:r>
          </w:p>
        </w:tc>
        <w:tc>
          <w:tcPr>
            <w:tcW w:w="1691" w:type="dxa"/>
            <w:vMerge w:val="restart"/>
            <w:vAlign w:val="center"/>
          </w:tcPr>
          <w:p w14:paraId="01365895" w14:textId="77777777" w:rsidR="008D3CF8" w:rsidRDefault="008D3CF8">
            <w:pPr>
              <w:pStyle w:val="affb"/>
              <w:spacing w:before="156" w:after="156" w:line="360" w:lineRule="auto"/>
              <w:jc w:val="center"/>
              <w:rPr>
                <w:rFonts w:hAnsi="宋体"/>
                <w:sz w:val="24"/>
              </w:rPr>
            </w:pPr>
          </w:p>
        </w:tc>
        <w:tc>
          <w:tcPr>
            <w:tcW w:w="2911" w:type="dxa"/>
            <w:vMerge w:val="restart"/>
            <w:vAlign w:val="center"/>
          </w:tcPr>
          <w:p w14:paraId="1CF0FF9B" w14:textId="77777777" w:rsidR="008D3CF8" w:rsidRDefault="008D3CF8">
            <w:pPr>
              <w:pStyle w:val="affb"/>
              <w:spacing w:before="156" w:after="156" w:line="360" w:lineRule="auto"/>
              <w:jc w:val="center"/>
              <w:rPr>
                <w:rFonts w:hAnsi="宋体"/>
                <w:sz w:val="24"/>
              </w:rPr>
            </w:pPr>
          </w:p>
        </w:tc>
      </w:tr>
      <w:tr w:rsidR="008D3CF8" w14:paraId="3B1CA45A" w14:textId="77777777" w:rsidTr="008D3CF8">
        <w:trPr>
          <w:cantSplit/>
          <w:trHeight w:val="725"/>
        </w:trPr>
        <w:tc>
          <w:tcPr>
            <w:tcW w:w="1076" w:type="dxa"/>
            <w:vMerge/>
            <w:vAlign w:val="center"/>
          </w:tcPr>
          <w:p w14:paraId="21860E12" w14:textId="77777777" w:rsidR="008D3CF8" w:rsidRDefault="008D3CF8">
            <w:pPr>
              <w:pStyle w:val="affb"/>
              <w:spacing w:before="156" w:after="156" w:line="360" w:lineRule="auto"/>
              <w:jc w:val="center"/>
              <w:rPr>
                <w:rFonts w:hAnsi="宋体"/>
                <w:sz w:val="24"/>
              </w:rPr>
            </w:pPr>
          </w:p>
        </w:tc>
        <w:tc>
          <w:tcPr>
            <w:tcW w:w="1325" w:type="dxa"/>
            <w:vMerge/>
            <w:vAlign w:val="center"/>
          </w:tcPr>
          <w:p w14:paraId="2ED6853B" w14:textId="77777777" w:rsidR="008D3CF8" w:rsidRDefault="008D3CF8">
            <w:pPr>
              <w:pStyle w:val="affb"/>
              <w:spacing w:before="156" w:after="156" w:line="360" w:lineRule="auto"/>
              <w:jc w:val="center"/>
              <w:rPr>
                <w:rFonts w:hAnsi="宋体"/>
                <w:sz w:val="24"/>
              </w:rPr>
            </w:pPr>
          </w:p>
        </w:tc>
        <w:tc>
          <w:tcPr>
            <w:tcW w:w="2269" w:type="dxa"/>
            <w:vAlign w:val="center"/>
          </w:tcPr>
          <w:p w14:paraId="76C20737" w14:textId="01351CA9" w:rsidR="008D3CF8" w:rsidRDefault="008D3CF8" w:rsidP="00D34F0B">
            <w:pPr>
              <w:pStyle w:val="affb"/>
              <w:spacing w:before="156" w:after="156" w:line="360" w:lineRule="auto"/>
              <w:rPr>
                <w:rFonts w:hAnsi="宋体"/>
                <w:sz w:val="24"/>
              </w:rPr>
            </w:pPr>
            <w:r>
              <w:rPr>
                <w:rFonts w:hAnsi="宋体" w:hint="eastAsia"/>
                <w:sz w:val="24"/>
              </w:rPr>
              <w:t>单价：</w:t>
            </w:r>
            <w:r w:rsidRPr="008D3CF8">
              <w:rPr>
                <w:rFonts w:hAnsi="宋体" w:hint="eastAsia"/>
                <w:sz w:val="24"/>
                <w:u w:val="single"/>
              </w:rPr>
              <w:t xml:space="preserve"> </w:t>
            </w:r>
            <w:r w:rsidRPr="008D3CF8">
              <w:rPr>
                <w:rFonts w:hAnsi="宋体"/>
                <w:sz w:val="24"/>
                <w:u w:val="single"/>
              </w:rPr>
              <w:t xml:space="preserve"> </w:t>
            </w:r>
            <w:r>
              <w:rPr>
                <w:rFonts w:hAnsi="宋体" w:hint="eastAsia"/>
                <w:sz w:val="24"/>
              </w:rPr>
              <w:t>元/人</w:t>
            </w:r>
          </w:p>
        </w:tc>
        <w:tc>
          <w:tcPr>
            <w:tcW w:w="1691" w:type="dxa"/>
            <w:vMerge/>
            <w:vAlign w:val="center"/>
          </w:tcPr>
          <w:p w14:paraId="0C9BC092" w14:textId="77777777" w:rsidR="008D3CF8" w:rsidRDefault="008D3CF8">
            <w:pPr>
              <w:pStyle w:val="affb"/>
              <w:spacing w:before="156" w:after="156" w:line="360" w:lineRule="auto"/>
              <w:jc w:val="center"/>
              <w:rPr>
                <w:rFonts w:hAnsi="宋体"/>
                <w:sz w:val="24"/>
              </w:rPr>
            </w:pPr>
          </w:p>
        </w:tc>
        <w:tc>
          <w:tcPr>
            <w:tcW w:w="2911" w:type="dxa"/>
            <w:vMerge/>
            <w:vAlign w:val="center"/>
          </w:tcPr>
          <w:p w14:paraId="4E37509E" w14:textId="77777777" w:rsidR="008D3CF8" w:rsidRDefault="008D3CF8">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0A99855"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sidR="00EA18A0">
        <w:rPr>
          <w:rFonts w:hAnsi="宋体" w:hint="eastAsia"/>
          <w:sz w:val="24"/>
        </w:rPr>
        <w:t>或盖章</w:t>
      </w:r>
      <w:r>
        <w:rPr>
          <w:rFonts w:hAnsi="宋体" w:hint="eastAsia"/>
          <w:sz w:val="24"/>
        </w:rPr>
        <w:t>):</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5CD055B7" w:rsidR="00FF1CBE" w:rsidRDefault="003A48D3">
      <w:pPr>
        <w:pStyle w:val="affb"/>
        <w:tabs>
          <w:tab w:val="left" w:pos="5580"/>
        </w:tabs>
        <w:spacing w:before="120" w:line="360" w:lineRule="auto"/>
        <w:rPr>
          <w:rFonts w:hAnsi="宋体"/>
          <w:sz w:val="24"/>
        </w:rPr>
      </w:pPr>
      <w:r>
        <w:rPr>
          <w:rFonts w:hAnsi="宋体" w:hint="eastAsia"/>
          <w:sz w:val="24"/>
        </w:rPr>
        <w:t xml:space="preserve">注: </w:t>
      </w:r>
      <w:r w:rsidR="00370791">
        <w:rPr>
          <w:rFonts w:hAnsi="宋体"/>
          <w:sz w:val="24"/>
        </w:rPr>
        <w:t>1</w:t>
      </w:r>
      <w:r w:rsidR="00370791">
        <w:rPr>
          <w:rFonts w:hAnsi="宋体" w:hint="eastAsia"/>
          <w:sz w:val="24"/>
        </w:rPr>
        <w:t>、</w:t>
      </w:r>
      <w:r>
        <w:rPr>
          <w:rFonts w:hAnsi="宋体" w:hint="eastAsia"/>
          <w:sz w:val="24"/>
        </w:rPr>
        <w:t>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3CD27531" w14:textId="1DF5C1E5" w:rsidR="00370791" w:rsidRPr="00370791" w:rsidRDefault="00370791" w:rsidP="00370791">
      <w:pPr>
        <w:spacing w:line="360" w:lineRule="auto"/>
        <w:rPr>
          <w:rFonts w:ascii="宋体" w:hAnsi="宋体"/>
          <w:sz w:val="24"/>
          <w:szCs w:val="20"/>
        </w:rPr>
      </w:pPr>
      <w:r w:rsidRPr="00370791">
        <w:rPr>
          <w:rFonts w:ascii="宋体" w:hAnsi="宋体" w:hint="eastAsia"/>
          <w:sz w:val="24"/>
          <w:szCs w:val="20"/>
        </w:rPr>
        <w:t>2、供应商需按照3</w:t>
      </w:r>
      <w:r w:rsidRPr="00370791">
        <w:rPr>
          <w:rFonts w:ascii="宋体" w:hAnsi="宋体"/>
          <w:sz w:val="24"/>
          <w:szCs w:val="20"/>
        </w:rPr>
        <w:t>30</w:t>
      </w:r>
      <w:r w:rsidRPr="00370791">
        <w:rPr>
          <w:rFonts w:ascii="宋体" w:hAnsi="宋体" w:hint="eastAsia"/>
          <w:sz w:val="24"/>
          <w:szCs w:val="20"/>
        </w:rPr>
        <w:t>人进行报价，最终将费用核算到每个人。采购人按照实际参与人数*供应商所报的每个人的费用，进行支付</w:t>
      </w:r>
      <w:r w:rsidR="00DC1044">
        <w:rPr>
          <w:rFonts w:ascii="宋体" w:hAnsi="宋体" w:hint="eastAsia"/>
          <w:sz w:val="24"/>
          <w:szCs w:val="20"/>
        </w:rPr>
        <w:t>，单人报价不得超过1</w:t>
      </w:r>
      <w:r w:rsidR="00DC1044">
        <w:rPr>
          <w:rFonts w:ascii="宋体" w:hAnsi="宋体"/>
          <w:sz w:val="24"/>
          <w:szCs w:val="20"/>
        </w:rPr>
        <w:t>000</w:t>
      </w:r>
      <w:r w:rsidR="00DC1044">
        <w:rPr>
          <w:rFonts w:ascii="宋体" w:hAnsi="宋体" w:hint="eastAsia"/>
          <w:sz w:val="24"/>
          <w:szCs w:val="20"/>
        </w:rPr>
        <w:t>元。</w:t>
      </w:r>
      <w:r w:rsidR="0007796A">
        <w:rPr>
          <w:rFonts w:ascii="宋体" w:hAnsi="宋体" w:hint="eastAsia"/>
          <w:sz w:val="24"/>
          <w:szCs w:val="20"/>
        </w:rPr>
        <w:t>采购人不承诺拓展培训活动最低参加人数。</w:t>
      </w:r>
    </w:p>
    <w:p w14:paraId="3BFEE636" w14:textId="0E31DC47" w:rsidR="00370791" w:rsidRPr="00370791" w:rsidRDefault="00F509D4">
      <w:pPr>
        <w:pStyle w:val="affb"/>
        <w:tabs>
          <w:tab w:val="left" w:pos="5580"/>
        </w:tabs>
        <w:spacing w:before="120" w:line="360" w:lineRule="auto"/>
        <w:rPr>
          <w:rFonts w:hAnsi="宋体"/>
          <w:sz w:val="24"/>
        </w:rPr>
      </w:pPr>
      <w:r>
        <w:rPr>
          <w:rFonts w:hAnsi="宋体" w:hint="eastAsia"/>
          <w:sz w:val="24"/>
        </w:rPr>
        <w:t>3、未按要求报价属于无效响应。</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04" w:name="_Hlt520355938"/>
      <w:bookmarkStart w:id="605" w:name="_Hlt520356243"/>
      <w:bookmarkStart w:id="606" w:name="_Toc126851875"/>
      <w:bookmarkStart w:id="607" w:name="_Toc277153148"/>
      <w:bookmarkStart w:id="608" w:name="_Toc21862774"/>
      <w:bookmarkStart w:id="609" w:name="_Toc133141095"/>
      <w:bookmarkStart w:id="610" w:name="_Toc133737935"/>
      <w:bookmarkStart w:id="611" w:name="_Toc133916716"/>
      <w:bookmarkStart w:id="612" w:name="_Toc55374358"/>
      <w:bookmarkStart w:id="613" w:name="_Toc277942523"/>
      <w:bookmarkStart w:id="614" w:name="_Toc133737846"/>
      <w:bookmarkStart w:id="615" w:name="_Toc82524649"/>
      <w:bookmarkStart w:id="616" w:name="_Toc321907256"/>
      <w:bookmarkStart w:id="617" w:name="_Toc55375759"/>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418"/>
        <w:gridCol w:w="2910"/>
        <w:gridCol w:w="1626"/>
        <w:gridCol w:w="961"/>
        <w:gridCol w:w="740"/>
        <w:gridCol w:w="1418"/>
      </w:tblGrid>
      <w:tr w:rsidR="00140EEF" w:rsidRPr="0065303D" w14:paraId="0C673EF3" w14:textId="77777777" w:rsidTr="0065303D">
        <w:trPr>
          <w:trHeight w:val="270"/>
        </w:trPr>
        <w:tc>
          <w:tcPr>
            <w:tcW w:w="822" w:type="dxa"/>
            <w:shd w:val="clear" w:color="auto" w:fill="auto"/>
            <w:noWrap/>
            <w:hideMark/>
          </w:tcPr>
          <w:p w14:paraId="6B7CAB46" w14:textId="77777777" w:rsidR="00140EEF" w:rsidRPr="0065303D" w:rsidRDefault="00140EEF" w:rsidP="0065303D">
            <w:pPr>
              <w:spacing w:line="360" w:lineRule="auto"/>
              <w:rPr>
                <w:rFonts w:ascii="宋体" w:hAnsi="宋体"/>
                <w:b/>
                <w:spacing w:val="10"/>
                <w:sz w:val="24"/>
              </w:rPr>
            </w:pPr>
            <w:r w:rsidRPr="0065303D">
              <w:rPr>
                <w:rFonts w:ascii="宋体" w:hAnsi="宋体" w:hint="eastAsia"/>
                <w:b/>
                <w:spacing w:val="10"/>
                <w:sz w:val="24"/>
              </w:rPr>
              <w:t>序号</w:t>
            </w:r>
          </w:p>
        </w:tc>
        <w:tc>
          <w:tcPr>
            <w:tcW w:w="1418" w:type="dxa"/>
            <w:shd w:val="clear" w:color="auto" w:fill="auto"/>
            <w:hideMark/>
          </w:tcPr>
          <w:p w14:paraId="28C38F5F"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项目名称</w:t>
            </w:r>
          </w:p>
        </w:tc>
        <w:tc>
          <w:tcPr>
            <w:tcW w:w="2910" w:type="dxa"/>
            <w:shd w:val="clear" w:color="auto" w:fill="auto"/>
            <w:hideMark/>
          </w:tcPr>
          <w:p w14:paraId="715FFB90"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项目内容</w:t>
            </w:r>
          </w:p>
        </w:tc>
        <w:tc>
          <w:tcPr>
            <w:tcW w:w="1626" w:type="dxa"/>
            <w:shd w:val="clear" w:color="auto" w:fill="auto"/>
            <w:hideMark/>
          </w:tcPr>
          <w:p w14:paraId="0A42AB2B"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单价（元）</w:t>
            </w:r>
          </w:p>
        </w:tc>
        <w:tc>
          <w:tcPr>
            <w:tcW w:w="961" w:type="dxa"/>
            <w:shd w:val="clear" w:color="auto" w:fill="auto"/>
            <w:hideMark/>
          </w:tcPr>
          <w:p w14:paraId="3AAD3ACE"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单位</w:t>
            </w:r>
          </w:p>
        </w:tc>
        <w:tc>
          <w:tcPr>
            <w:tcW w:w="740" w:type="dxa"/>
            <w:shd w:val="clear" w:color="auto" w:fill="auto"/>
            <w:hideMark/>
          </w:tcPr>
          <w:p w14:paraId="22B5D4CB"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数量</w:t>
            </w:r>
          </w:p>
        </w:tc>
        <w:tc>
          <w:tcPr>
            <w:tcW w:w="1418" w:type="dxa"/>
            <w:shd w:val="clear" w:color="auto" w:fill="auto"/>
            <w:hideMark/>
          </w:tcPr>
          <w:p w14:paraId="34B12F10" w14:textId="77777777" w:rsidR="00140EEF" w:rsidRPr="0065303D" w:rsidRDefault="00140EEF" w:rsidP="0065303D">
            <w:pPr>
              <w:spacing w:line="360" w:lineRule="auto"/>
              <w:rPr>
                <w:rFonts w:ascii="宋体" w:hAnsi="宋体"/>
                <w:b/>
                <w:bCs/>
                <w:spacing w:val="10"/>
                <w:sz w:val="24"/>
              </w:rPr>
            </w:pPr>
            <w:r w:rsidRPr="0065303D">
              <w:rPr>
                <w:rFonts w:ascii="宋体" w:hAnsi="宋体" w:hint="eastAsia"/>
                <w:b/>
                <w:bCs/>
                <w:spacing w:val="10"/>
                <w:sz w:val="24"/>
              </w:rPr>
              <w:t>小计（元）</w:t>
            </w:r>
          </w:p>
        </w:tc>
      </w:tr>
      <w:tr w:rsidR="00140EEF" w:rsidRPr="0065303D" w14:paraId="6DCEEFCD" w14:textId="77777777" w:rsidTr="0065303D">
        <w:trPr>
          <w:trHeight w:val="750"/>
        </w:trPr>
        <w:tc>
          <w:tcPr>
            <w:tcW w:w="822" w:type="dxa"/>
            <w:shd w:val="clear" w:color="auto" w:fill="auto"/>
            <w:noWrap/>
            <w:hideMark/>
          </w:tcPr>
          <w:p w14:paraId="6FE6A45A" w14:textId="77777777" w:rsidR="00140EEF" w:rsidRPr="0065303D" w:rsidRDefault="00140EEF" w:rsidP="0065303D">
            <w:pPr>
              <w:spacing w:line="360" w:lineRule="auto"/>
              <w:rPr>
                <w:rFonts w:ascii="宋体" w:hAnsi="宋体"/>
                <w:sz w:val="24"/>
              </w:rPr>
            </w:pPr>
            <w:r w:rsidRPr="0065303D">
              <w:rPr>
                <w:rFonts w:ascii="宋体" w:hAnsi="宋体" w:hint="eastAsia"/>
                <w:sz w:val="24"/>
              </w:rPr>
              <w:t>1</w:t>
            </w:r>
          </w:p>
        </w:tc>
        <w:tc>
          <w:tcPr>
            <w:tcW w:w="1418" w:type="dxa"/>
            <w:shd w:val="clear" w:color="auto" w:fill="auto"/>
            <w:hideMark/>
          </w:tcPr>
          <w:p w14:paraId="7E3BF3BF"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活动项目</w:t>
            </w:r>
            <w:proofErr w:type="gramStart"/>
            <w:r w:rsidRPr="0065303D">
              <w:rPr>
                <w:rFonts w:ascii="宋体" w:hAnsi="宋体" w:cs="Arial" w:hint="eastAsia"/>
                <w:bCs/>
                <w:kern w:val="24"/>
                <w:sz w:val="24"/>
              </w:rPr>
              <w:t>一</w:t>
            </w:r>
            <w:proofErr w:type="gramEnd"/>
          </w:p>
        </w:tc>
        <w:tc>
          <w:tcPr>
            <w:tcW w:w="2910" w:type="dxa"/>
            <w:shd w:val="clear" w:color="auto" w:fill="auto"/>
            <w:hideMark/>
          </w:tcPr>
          <w:p w14:paraId="5D02EBAF"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（描述活动内容和使用道具）</w:t>
            </w:r>
          </w:p>
        </w:tc>
        <w:tc>
          <w:tcPr>
            <w:tcW w:w="1626" w:type="dxa"/>
            <w:shd w:val="clear" w:color="auto" w:fill="auto"/>
            <w:hideMark/>
          </w:tcPr>
          <w:p w14:paraId="541877CF"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49B914DE"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5C626C3A"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46DED645"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57EF0A36" w14:textId="77777777" w:rsidTr="0065303D">
        <w:trPr>
          <w:trHeight w:val="558"/>
        </w:trPr>
        <w:tc>
          <w:tcPr>
            <w:tcW w:w="822" w:type="dxa"/>
            <w:shd w:val="clear" w:color="auto" w:fill="auto"/>
            <w:noWrap/>
            <w:hideMark/>
          </w:tcPr>
          <w:p w14:paraId="36D28A67" w14:textId="77777777" w:rsidR="00140EEF" w:rsidRPr="0065303D" w:rsidRDefault="00140EEF" w:rsidP="0065303D">
            <w:pPr>
              <w:spacing w:line="360" w:lineRule="auto"/>
              <w:rPr>
                <w:rFonts w:ascii="宋体" w:hAnsi="宋体"/>
                <w:sz w:val="24"/>
              </w:rPr>
            </w:pPr>
            <w:r w:rsidRPr="0065303D">
              <w:rPr>
                <w:rFonts w:ascii="宋体" w:hAnsi="宋体"/>
                <w:sz w:val="24"/>
              </w:rPr>
              <w:t>2</w:t>
            </w:r>
          </w:p>
        </w:tc>
        <w:tc>
          <w:tcPr>
            <w:tcW w:w="1418" w:type="dxa"/>
            <w:shd w:val="clear" w:color="auto" w:fill="auto"/>
            <w:hideMark/>
          </w:tcPr>
          <w:p w14:paraId="46145FD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活动项目二</w:t>
            </w:r>
          </w:p>
        </w:tc>
        <w:tc>
          <w:tcPr>
            <w:tcW w:w="2910" w:type="dxa"/>
            <w:shd w:val="clear" w:color="auto" w:fill="auto"/>
            <w:hideMark/>
          </w:tcPr>
          <w:p w14:paraId="16AEA84F"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（描述活动内容和使用道具）</w:t>
            </w:r>
          </w:p>
        </w:tc>
        <w:tc>
          <w:tcPr>
            <w:tcW w:w="1626" w:type="dxa"/>
            <w:shd w:val="clear" w:color="auto" w:fill="auto"/>
            <w:hideMark/>
          </w:tcPr>
          <w:p w14:paraId="457B9E50"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32754512"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57E78D7E"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692BFF53"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1A64859A" w14:textId="77777777" w:rsidTr="0065303D">
        <w:trPr>
          <w:trHeight w:val="558"/>
        </w:trPr>
        <w:tc>
          <w:tcPr>
            <w:tcW w:w="822" w:type="dxa"/>
            <w:shd w:val="clear" w:color="auto" w:fill="auto"/>
            <w:noWrap/>
          </w:tcPr>
          <w:p w14:paraId="0867AB83" w14:textId="77777777" w:rsidR="00140EEF" w:rsidRPr="0065303D" w:rsidRDefault="00140EEF" w:rsidP="0065303D">
            <w:pPr>
              <w:spacing w:line="360" w:lineRule="auto"/>
              <w:rPr>
                <w:rFonts w:ascii="宋体" w:hAnsi="宋体"/>
                <w:sz w:val="24"/>
              </w:rPr>
            </w:pPr>
            <w:r w:rsidRPr="0065303D">
              <w:rPr>
                <w:rFonts w:ascii="宋体" w:hAnsi="宋体" w:hint="eastAsia"/>
                <w:sz w:val="24"/>
              </w:rPr>
              <w:t>3</w:t>
            </w:r>
          </w:p>
        </w:tc>
        <w:tc>
          <w:tcPr>
            <w:tcW w:w="1418" w:type="dxa"/>
            <w:shd w:val="clear" w:color="auto" w:fill="auto"/>
          </w:tcPr>
          <w:p w14:paraId="0C2B77AA"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活动项目三</w:t>
            </w:r>
          </w:p>
        </w:tc>
        <w:tc>
          <w:tcPr>
            <w:tcW w:w="2910" w:type="dxa"/>
            <w:shd w:val="clear" w:color="auto" w:fill="auto"/>
          </w:tcPr>
          <w:p w14:paraId="7A9A7BA3"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（描述活动内容和使用道具）</w:t>
            </w:r>
          </w:p>
        </w:tc>
        <w:tc>
          <w:tcPr>
            <w:tcW w:w="1626" w:type="dxa"/>
            <w:shd w:val="clear" w:color="auto" w:fill="auto"/>
          </w:tcPr>
          <w:p w14:paraId="138615FA"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tcPr>
          <w:p w14:paraId="1A05D1BE"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tcPr>
          <w:p w14:paraId="6C4C2928"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tcPr>
          <w:p w14:paraId="40D3DA25"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44A320B2" w14:textId="77777777" w:rsidTr="0065303D">
        <w:trPr>
          <w:trHeight w:val="558"/>
        </w:trPr>
        <w:tc>
          <w:tcPr>
            <w:tcW w:w="822" w:type="dxa"/>
            <w:shd w:val="clear" w:color="auto" w:fill="auto"/>
            <w:noWrap/>
          </w:tcPr>
          <w:p w14:paraId="1D66155A" w14:textId="77777777" w:rsidR="00140EEF" w:rsidRPr="0065303D" w:rsidRDefault="00140EEF" w:rsidP="0065303D">
            <w:pPr>
              <w:spacing w:line="360" w:lineRule="auto"/>
              <w:rPr>
                <w:rFonts w:ascii="宋体" w:hAnsi="宋体"/>
                <w:sz w:val="24"/>
              </w:rPr>
            </w:pPr>
            <w:r w:rsidRPr="0065303D">
              <w:rPr>
                <w:rFonts w:ascii="宋体" w:hAnsi="宋体" w:hint="eastAsia"/>
                <w:sz w:val="24"/>
              </w:rPr>
              <w:t>4</w:t>
            </w:r>
          </w:p>
        </w:tc>
        <w:tc>
          <w:tcPr>
            <w:tcW w:w="1418" w:type="dxa"/>
            <w:shd w:val="clear" w:color="auto" w:fill="auto"/>
          </w:tcPr>
          <w:p w14:paraId="704DDE35"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活动项目四</w:t>
            </w:r>
          </w:p>
        </w:tc>
        <w:tc>
          <w:tcPr>
            <w:tcW w:w="2910" w:type="dxa"/>
            <w:shd w:val="clear" w:color="auto" w:fill="auto"/>
          </w:tcPr>
          <w:p w14:paraId="76528027"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（描述活动内容和使用道具）</w:t>
            </w:r>
          </w:p>
        </w:tc>
        <w:tc>
          <w:tcPr>
            <w:tcW w:w="1626" w:type="dxa"/>
            <w:shd w:val="clear" w:color="auto" w:fill="auto"/>
          </w:tcPr>
          <w:p w14:paraId="560B3D65"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tcPr>
          <w:p w14:paraId="083F34D2"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tcPr>
          <w:p w14:paraId="7BDA09B1"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tcPr>
          <w:p w14:paraId="76B2CE59"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1A983774" w14:textId="77777777" w:rsidTr="0065303D">
        <w:trPr>
          <w:trHeight w:val="548"/>
        </w:trPr>
        <w:tc>
          <w:tcPr>
            <w:tcW w:w="822" w:type="dxa"/>
            <w:vMerge w:val="restart"/>
            <w:shd w:val="clear" w:color="auto" w:fill="auto"/>
            <w:noWrap/>
            <w:hideMark/>
          </w:tcPr>
          <w:p w14:paraId="412A29F3" w14:textId="77777777" w:rsidR="00140EEF" w:rsidRPr="0065303D" w:rsidRDefault="00140EEF" w:rsidP="0065303D">
            <w:pPr>
              <w:spacing w:line="360" w:lineRule="auto"/>
              <w:rPr>
                <w:rFonts w:ascii="宋体" w:hAnsi="宋体"/>
                <w:sz w:val="24"/>
              </w:rPr>
            </w:pPr>
            <w:r w:rsidRPr="0065303D">
              <w:rPr>
                <w:rFonts w:ascii="宋体" w:hAnsi="宋体" w:hint="eastAsia"/>
                <w:sz w:val="24"/>
              </w:rPr>
              <w:t>5</w:t>
            </w:r>
          </w:p>
        </w:tc>
        <w:tc>
          <w:tcPr>
            <w:tcW w:w="1418" w:type="dxa"/>
            <w:vMerge w:val="restart"/>
            <w:shd w:val="clear" w:color="auto" w:fill="auto"/>
            <w:hideMark/>
          </w:tcPr>
          <w:p w14:paraId="09982E97"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教练团队</w:t>
            </w:r>
          </w:p>
        </w:tc>
        <w:tc>
          <w:tcPr>
            <w:tcW w:w="2910" w:type="dxa"/>
            <w:shd w:val="clear" w:color="auto" w:fill="auto"/>
            <w:hideMark/>
          </w:tcPr>
          <w:p w14:paraId="2E400C22"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培训师人数X位,x元/人/天</w:t>
            </w:r>
          </w:p>
        </w:tc>
        <w:tc>
          <w:tcPr>
            <w:tcW w:w="1626" w:type="dxa"/>
            <w:shd w:val="clear" w:color="auto" w:fill="auto"/>
            <w:hideMark/>
          </w:tcPr>
          <w:p w14:paraId="6A1E2D72"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22C257FD"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14B65C21"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32F921F3"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1D5B3C60" w14:textId="77777777" w:rsidTr="0065303D">
        <w:trPr>
          <w:trHeight w:val="548"/>
        </w:trPr>
        <w:tc>
          <w:tcPr>
            <w:tcW w:w="822" w:type="dxa"/>
            <w:vMerge/>
            <w:shd w:val="clear" w:color="auto" w:fill="auto"/>
            <w:noWrap/>
          </w:tcPr>
          <w:p w14:paraId="5C941E40" w14:textId="77777777" w:rsidR="00140EEF" w:rsidRPr="0065303D" w:rsidRDefault="00140EEF" w:rsidP="0065303D">
            <w:pPr>
              <w:spacing w:line="360" w:lineRule="auto"/>
              <w:rPr>
                <w:rFonts w:ascii="宋体" w:hAnsi="宋体"/>
                <w:sz w:val="24"/>
              </w:rPr>
            </w:pPr>
          </w:p>
        </w:tc>
        <w:tc>
          <w:tcPr>
            <w:tcW w:w="1418" w:type="dxa"/>
            <w:vMerge/>
            <w:shd w:val="clear" w:color="auto" w:fill="auto"/>
          </w:tcPr>
          <w:p w14:paraId="39597789" w14:textId="77777777" w:rsidR="00140EEF" w:rsidRPr="0065303D" w:rsidRDefault="00140EEF" w:rsidP="0065303D">
            <w:pPr>
              <w:spacing w:line="360" w:lineRule="auto"/>
              <w:rPr>
                <w:rFonts w:ascii="宋体" w:hAnsi="宋体" w:cs="Arial"/>
                <w:bCs/>
                <w:kern w:val="24"/>
                <w:sz w:val="24"/>
              </w:rPr>
            </w:pPr>
          </w:p>
        </w:tc>
        <w:tc>
          <w:tcPr>
            <w:tcW w:w="2910" w:type="dxa"/>
            <w:shd w:val="clear" w:color="auto" w:fill="auto"/>
          </w:tcPr>
          <w:p w14:paraId="384B8708"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助理培训师X位，X元/人/天</w:t>
            </w:r>
          </w:p>
        </w:tc>
        <w:tc>
          <w:tcPr>
            <w:tcW w:w="1626" w:type="dxa"/>
            <w:shd w:val="clear" w:color="auto" w:fill="auto"/>
          </w:tcPr>
          <w:p w14:paraId="44880397"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tcPr>
          <w:p w14:paraId="30FE8ED9"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tcPr>
          <w:p w14:paraId="30BAF040"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tcPr>
          <w:p w14:paraId="0E9FA3CA"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00DB6606" w14:textId="77777777" w:rsidTr="0065303D">
        <w:trPr>
          <w:trHeight w:val="398"/>
        </w:trPr>
        <w:tc>
          <w:tcPr>
            <w:tcW w:w="822" w:type="dxa"/>
            <w:vMerge/>
            <w:shd w:val="clear" w:color="auto" w:fill="auto"/>
            <w:hideMark/>
          </w:tcPr>
          <w:p w14:paraId="5027E6FF" w14:textId="77777777" w:rsidR="00140EEF" w:rsidRPr="0065303D" w:rsidRDefault="00140EEF" w:rsidP="0065303D">
            <w:pPr>
              <w:spacing w:line="360" w:lineRule="auto"/>
              <w:rPr>
                <w:rFonts w:ascii="宋体" w:hAnsi="宋体"/>
                <w:sz w:val="24"/>
              </w:rPr>
            </w:pPr>
          </w:p>
        </w:tc>
        <w:tc>
          <w:tcPr>
            <w:tcW w:w="1418" w:type="dxa"/>
            <w:vMerge/>
            <w:shd w:val="clear" w:color="auto" w:fill="auto"/>
            <w:hideMark/>
          </w:tcPr>
          <w:p w14:paraId="25D5A05A" w14:textId="77777777" w:rsidR="00140EEF" w:rsidRPr="0065303D" w:rsidRDefault="00140EEF" w:rsidP="0065303D">
            <w:pPr>
              <w:spacing w:line="360" w:lineRule="auto"/>
              <w:rPr>
                <w:rFonts w:ascii="宋体" w:hAnsi="宋体" w:cs="Arial"/>
                <w:bCs/>
                <w:kern w:val="24"/>
                <w:sz w:val="24"/>
              </w:rPr>
            </w:pPr>
          </w:p>
        </w:tc>
        <w:tc>
          <w:tcPr>
            <w:tcW w:w="2910" w:type="dxa"/>
            <w:shd w:val="clear" w:color="auto" w:fill="auto"/>
          </w:tcPr>
          <w:p w14:paraId="0F755CC3"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领队X位，X元/人/天</w:t>
            </w:r>
          </w:p>
        </w:tc>
        <w:tc>
          <w:tcPr>
            <w:tcW w:w="1626" w:type="dxa"/>
            <w:shd w:val="clear" w:color="auto" w:fill="auto"/>
            <w:hideMark/>
          </w:tcPr>
          <w:p w14:paraId="247463EE"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202A790E"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1872CE87"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0769CC9D"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A27C48E" w14:textId="77777777" w:rsidTr="0065303D">
        <w:trPr>
          <w:trHeight w:val="465"/>
        </w:trPr>
        <w:tc>
          <w:tcPr>
            <w:tcW w:w="822" w:type="dxa"/>
            <w:vMerge/>
            <w:shd w:val="clear" w:color="auto" w:fill="auto"/>
            <w:hideMark/>
          </w:tcPr>
          <w:p w14:paraId="7BE5B67D" w14:textId="77777777" w:rsidR="00140EEF" w:rsidRPr="0065303D" w:rsidRDefault="00140EEF" w:rsidP="0065303D">
            <w:pPr>
              <w:spacing w:line="360" w:lineRule="auto"/>
              <w:rPr>
                <w:rFonts w:ascii="宋体" w:hAnsi="宋体"/>
                <w:sz w:val="24"/>
              </w:rPr>
            </w:pPr>
          </w:p>
        </w:tc>
        <w:tc>
          <w:tcPr>
            <w:tcW w:w="1418" w:type="dxa"/>
            <w:vMerge/>
            <w:shd w:val="clear" w:color="auto" w:fill="auto"/>
            <w:hideMark/>
          </w:tcPr>
          <w:p w14:paraId="3696D019" w14:textId="77777777" w:rsidR="00140EEF" w:rsidRPr="0065303D" w:rsidRDefault="00140EEF" w:rsidP="0065303D">
            <w:pPr>
              <w:spacing w:line="360" w:lineRule="auto"/>
              <w:rPr>
                <w:rFonts w:ascii="宋体" w:hAnsi="宋体" w:cs="Arial"/>
                <w:bCs/>
                <w:kern w:val="24"/>
                <w:sz w:val="24"/>
              </w:rPr>
            </w:pPr>
          </w:p>
        </w:tc>
        <w:tc>
          <w:tcPr>
            <w:tcW w:w="2910" w:type="dxa"/>
            <w:shd w:val="clear" w:color="auto" w:fill="auto"/>
          </w:tcPr>
          <w:p w14:paraId="52BA29AB" w14:textId="77777777" w:rsidR="00140EEF" w:rsidRPr="0065303D" w:rsidRDefault="00140EEF" w:rsidP="0065303D">
            <w:pPr>
              <w:spacing w:line="360" w:lineRule="auto"/>
              <w:rPr>
                <w:rFonts w:ascii="宋体" w:hAnsi="宋体" w:cs="Arial"/>
                <w:bCs/>
                <w:kern w:val="24"/>
                <w:sz w:val="24"/>
              </w:rPr>
            </w:pPr>
            <w:proofErr w:type="gramStart"/>
            <w:r w:rsidRPr="0065303D">
              <w:rPr>
                <w:rFonts w:ascii="宋体" w:hAnsi="宋体" w:cs="Arial" w:hint="eastAsia"/>
                <w:bCs/>
                <w:kern w:val="24"/>
                <w:sz w:val="24"/>
              </w:rPr>
              <w:t>车俩</w:t>
            </w:r>
            <w:proofErr w:type="gramEnd"/>
            <w:r w:rsidRPr="0065303D">
              <w:rPr>
                <w:rFonts w:ascii="宋体" w:hAnsi="宋体" w:cs="Arial" w:hint="eastAsia"/>
                <w:bCs/>
                <w:kern w:val="24"/>
                <w:sz w:val="24"/>
              </w:rPr>
              <w:t>X辆，X元/辆</w:t>
            </w:r>
          </w:p>
        </w:tc>
        <w:tc>
          <w:tcPr>
            <w:tcW w:w="1626" w:type="dxa"/>
            <w:shd w:val="clear" w:color="auto" w:fill="auto"/>
            <w:hideMark/>
          </w:tcPr>
          <w:p w14:paraId="4ADD761D"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2D090D14"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4F478A3D"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068F1510"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4B5F9374" w14:textId="77777777" w:rsidTr="0065303D">
        <w:trPr>
          <w:trHeight w:val="822"/>
        </w:trPr>
        <w:tc>
          <w:tcPr>
            <w:tcW w:w="822" w:type="dxa"/>
            <w:shd w:val="clear" w:color="auto" w:fill="auto"/>
            <w:noWrap/>
            <w:hideMark/>
          </w:tcPr>
          <w:p w14:paraId="22AC48D7" w14:textId="77777777" w:rsidR="00140EEF" w:rsidRPr="0065303D" w:rsidRDefault="00140EEF" w:rsidP="0065303D">
            <w:pPr>
              <w:spacing w:line="360" w:lineRule="auto"/>
              <w:rPr>
                <w:rFonts w:ascii="宋体" w:hAnsi="宋体"/>
                <w:sz w:val="24"/>
              </w:rPr>
            </w:pPr>
            <w:r w:rsidRPr="0065303D">
              <w:rPr>
                <w:rFonts w:ascii="宋体" w:hAnsi="宋体" w:hint="eastAsia"/>
                <w:sz w:val="24"/>
              </w:rPr>
              <w:t>6</w:t>
            </w:r>
          </w:p>
        </w:tc>
        <w:tc>
          <w:tcPr>
            <w:tcW w:w="1418" w:type="dxa"/>
            <w:shd w:val="clear" w:color="auto" w:fill="auto"/>
            <w:hideMark/>
          </w:tcPr>
          <w:p w14:paraId="46731DFF"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整体策划服务费用</w:t>
            </w:r>
          </w:p>
        </w:tc>
        <w:tc>
          <w:tcPr>
            <w:tcW w:w="2910" w:type="dxa"/>
            <w:shd w:val="clear" w:color="auto" w:fill="auto"/>
            <w:hideMark/>
          </w:tcPr>
          <w:p w14:paraId="49529AD3" w14:textId="77777777" w:rsidR="00140EEF" w:rsidRPr="0065303D" w:rsidRDefault="00140EEF" w:rsidP="0065303D">
            <w:pPr>
              <w:spacing w:line="360" w:lineRule="auto"/>
              <w:rPr>
                <w:rFonts w:ascii="宋体" w:hAnsi="宋体" w:cs="Arial"/>
                <w:bCs/>
                <w:kern w:val="24"/>
                <w:sz w:val="24"/>
              </w:rPr>
            </w:pPr>
          </w:p>
        </w:tc>
        <w:tc>
          <w:tcPr>
            <w:tcW w:w="1626" w:type="dxa"/>
            <w:shd w:val="clear" w:color="auto" w:fill="auto"/>
            <w:hideMark/>
          </w:tcPr>
          <w:p w14:paraId="010A6CAB"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07F791B3"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3F9D2EA2"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0C12E172"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5008D239" w14:textId="77777777" w:rsidTr="0065303D">
        <w:trPr>
          <w:trHeight w:val="558"/>
        </w:trPr>
        <w:tc>
          <w:tcPr>
            <w:tcW w:w="822" w:type="dxa"/>
            <w:shd w:val="clear" w:color="auto" w:fill="auto"/>
            <w:noWrap/>
            <w:hideMark/>
          </w:tcPr>
          <w:p w14:paraId="2CA89618" w14:textId="77777777" w:rsidR="00140EEF" w:rsidRPr="0065303D" w:rsidRDefault="00140EEF" w:rsidP="0065303D">
            <w:pPr>
              <w:spacing w:line="360" w:lineRule="auto"/>
              <w:rPr>
                <w:rFonts w:ascii="宋体" w:hAnsi="宋体"/>
                <w:sz w:val="24"/>
              </w:rPr>
            </w:pPr>
            <w:r w:rsidRPr="0065303D">
              <w:rPr>
                <w:rFonts w:ascii="宋体" w:hAnsi="宋体" w:hint="eastAsia"/>
                <w:sz w:val="24"/>
              </w:rPr>
              <w:t>7</w:t>
            </w:r>
          </w:p>
        </w:tc>
        <w:tc>
          <w:tcPr>
            <w:tcW w:w="1418" w:type="dxa"/>
            <w:shd w:val="clear" w:color="auto" w:fill="auto"/>
            <w:hideMark/>
          </w:tcPr>
          <w:p w14:paraId="5A92DF19"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保险费</w:t>
            </w:r>
          </w:p>
        </w:tc>
        <w:tc>
          <w:tcPr>
            <w:tcW w:w="2910" w:type="dxa"/>
            <w:shd w:val="clear" w:color="auto" w:fill="auto"/>
            <w:hideMark/>
          </w:tcPr>
          <w:p w14:paraId="4F85ADC1"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保额</w:t>
            </w:r>
          </w:p>
        </w:tc>
        <w:tc>
          <w:tcPr>
            <w:tcW w:w="1626" w:type="dxa"/>
            <w:shd w:val="clear" w:color="auto" w:fill="auto"/>
            <w:hideMark/>
          </w:tcPr>
          <w:p w14:paraId="56679FA0"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6063A726"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6A103777"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0B2CC832"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6621AC64" w14:textId="77777777" w:rsidTr="0065303D">
        <w:trPr>
          <w:trHeight w:val="430"/>
        </w:trPr>
        <w:tc>
          <w:tcPr>
            <w:tcW w:w="822" w:type="dxa"/>
            <w:shd w:val="clear" w:color="auto" w:fill="auto"/>
            <w:noWrap/>
            <w:hideMark/>
          </w:tcPr>
          <w:p w14:paraId="7D75A70D" w14:textId="77777777" w:rsidR="00140EEF" w:rsidRPr="0065303D" w:rsidRDefault="00140EEF" w:rsidP="0065303D">
            <w:pPr>
              <w:spacing w:line="360" w:lineRule="auto"/>
              <w:rPr>
                <w:rFonts w:ascii="宋体" w:hAnsi="宋体"/>
                <w:sz w:val="24"/>
              </w:rPr>
            </w:pPr>
            <w:r w:rsidRPr="0065303D">
              <w:rPr>
                <w:rFonts w:ascii="宋体" w:hAnsi="宋体" w:hint="eastAsia"/>
                <w:sz w:val="24"/>
              </w:rPr>
              <w:t>8</w:t>
            </w:r>
          </w:p>
        </w:tc>
        <w:tc>
          <w:tcPr>
            <w:tcW w:w="1418" w:type="dxa"/>
            <w:shd w:val="clear" w:color="auto" w:fill="auto"/>
            <w:hideMark/>
          </w:tcPr>
          <w:p w14:paraId="25968F77"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正餐（午餐）</w:t>
            </w:r>
          </w:p>
        </w:tc>
        <w:tc>
          <w:tcPr>
            <w:tcW w:w="2910" w:type="dxa"/>
            <w:shd w:val="clear" w:color="auto" w:fill="auto"/>
            <w:hideMark/>
          </w:tcPr>
          <w:p w14:paraId="1C0A97E2"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菜品</w:t>
            </w:r>
          </w:p>
        </w:tc>
        <w:tc>
          <w:tcPr>
            <w:tcW w:w="1626" w:type="dxa"/>
            <w:shd w:val="clear" w:color="auto" w:fill="auto"/>
            <w:hideMark/>
          </w:tcPr>
          <w:p w14:paraId="5D716FCC"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63DAD5E0"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5D4BDA60"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42057336"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1CC3CFED" w14:textId="77777777" w:rsidTr="0065303D">
        <w:trPr>
          <w:trHeight w:val="293"/>
        </w:trPr>
        <w:tc>
          <w:tcPr>
            <w:tcW w:w="822" w:type="dxa"/>
            <w:shd w:val="clear" w:color="auto" w:fill="auto"/>
            <w:noWrap/>
            <w:hideMark/>
          </w:tcPr>
          <w:p w14:paraId="34DF6700" w14:textId="77777777" w:rsidR="00140EEF" w:rsidRPr="0065303D" w:rsidRDefault="00140EEF" w:rsidP="0065303D">
            <w:pPr>
              <w:spacing w:line="360" w:lineRule="auto"/>
              <w:rPr>
                <w:rFonts w:ascii="宋体" w:hAnsi="宋体"/>
                <w:sz w:val="24"/>
              </w:rPr>
            </w:pPr>
            <w:r w:rsidRPr="0065303D">
              <w:rPr>
                <w:rFonts w:ascii="宋体" w:hAnsi="宋体" w:hint="eastAsia"/>
                <w:sz w:val="24"/>
              </w:rPr>
              <w:t>9</w:t>
            </w:r>
          </w:p>
        </w:tc>
        <w:tc>
          <w:tcPr>
            <w:tcW w:w="1418" w:type="dxa"/>
            <w:shd w:val="clear" w:color="auto" w:fill="auto"/>
            <w:hideMark/>
          </w:tcPr>
          <w:p w14:paraId="797F2956"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晚餐</w:t>
            </w:r>
          </w:p>
        </w:tc>
        <w:tc>
          <w:tcPr>
            <w:tcW w:w="2910" w:type="dxa"/>
            <w:shd w:val="clear" w:color="auto" w:fill="auto"/>
            <w:hideMark/>
          </w:tcPr>
          <w:p w14:paraId="1E61CD3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菜品</w:t>
            </w:r>
          </w:p>
        </w:tc>
        <w:tc>
          <w:tcPr>
            <w:tcW w:w="1626" w:type="dxa"/>
            <w:shd w:val="clear" w:color="auto" w:fill="auto"/>
            <w:hideMark/>
          </w:tcPr>
          <w:p w14:paraId="290B86E3"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3A427141"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21FFACB2"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6890F996"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D14ECDF" w14:textId="77777777" w:rsidTr="0065303D">
        <w:trPr>
          <w:trHeight w:val="293"/>
        </w:trPr>
        <w:tc>
          <w:tcPr>
            <w:tcW w:w="822" w:type="dxa"/>
            <w:shd w:val="clear" w:color="auto" w:fill="auto"/>
            <w:noWrap/>
            <w:hideMark/>
          </w:tcPr>
          <w:p w14:paraId="1F0C882C" w14:textId="77777777" w:rsidR="00140EEF" w:rsidRPr="0065303D" w:rsidRDefault="00140EEF" w:rsidP="0065303D">
            <w:pPr>
              <w:spacing w:line="360" w:lineRule="auto"/>
              <w:rPr>
                <w:rFonts w:ascii="宋体" w:hAnsi="宋体"/>
                <w:sz w:val="24"/>
              </w:rPr>
            </w:pPr>
            <w:r w:rsidRPr="0065303D">
              <w:rPr>
                <w:rFonts w:ascii="宋体" w:hAnsi="宋体" w:hint="eastAsia"/>
                <w:sz w:val="24"/>
              </w:rPr>
              <w:t>10</w:t>
            </w:r>
          </w:p>
        </w:tc>
        <w:tc>
          <w:tcPr>
            <w:tcW w:w="1418" w:type="dxa"/>
            <w:shd w:val="clear" w:color="auto" w:fill="auto"/>
            <w:hideMark/>
          </w:tcPr>
          <w:p w14:paraId="3ED0C7F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场地</w:t>
            </w:r>
          </w:p>
        </w:tc>
        <w:tc>
          <w:tcPr>
            <w:tcW w:w="2910" w:type="dxa"/>
            <w:shd w:val="clear" w:color="auto" w:fill="auto"/>
            <w:hideMark/>
          </w:tcPr>
          <w:p w14:paraId="6A95241A"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（描述室内/室外，舞台情况）</w:t>
            </w:r>
          </w:p>
        </w:tc>
        <w:tc>
          <w:tcPr>
            <w:tcW w:w="1626" w:type="dxa"/>
            <w:shd w:val="clear" w:color="auto" w:fill="auto"/>
            <w:hideMark/>
          </w:tcPr>
          <w:p w14:paraId="7696E890"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1664C477"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32D1CF4A"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360A1D5B"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2FFB9C0" w14:textId="77777777" w:rsidTr="0065303D">
        <w:trPr>
          <w:trHeight w:val="463"/>
        </w:trPr>
        <w:tc>
          <w:tcPr>
            <w:tcW w:w="822" w:type="dxa"/>
            <w:shd w:val="clear" w:color="auto" w:fill="auto"/>
            <w:noWrap/>
            <w:hideMark/>
          </w:tcPr>
          <w:p w14:paraId="66D0056B" w14:textId="77777777" w:rsidR="00140EEF" w:rsidRPr="0065303D" w:rsidRDefault="00140EEF" w:rsidP="0065303D">
            <w:pPr>
              <w:spacing w:line="360" w:lineRule="auto"/>
              <w:rPr>
                <w:rFonts w:ascii="宋体" w:hAnsi="宋体"/>
                <w:sz w:val="24"/>
              </w:rPr>
            </w:pPr>
            <w:r w:rsidRPr="0065303D">
              <w:rPr>
                <w:rFonts w:ascii="宋体" w:hAnsi="宋体" w:hint="eastAsia"/>
                <w:sz w:val="24"/>
              </w:rPr>
              <w:t>11</w:t>
            </w:r>
          </w:p>
        </w:tc>
        <w:tc>
          <w:tcPr>
            <w:tcW w:w="1418" w:type="dxa"/>
            <w:shd w:val="clear" w:color="auto" w:fill="auto"/>
            <w:hideMark/>
          </w:tcPr>
          <w:p w14:paraId="556CD4FA"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住宿</w:t>
            </w:r>
          </w:p>
        </w:tc>
        <w:tc>
          <w:tcPr>
            <w:tcW w:w="2910" w:type="dxa"/>
            <w:shd w:val="clear" w:color="auto" w:fill="auto"/>
            <w:hideMark/>
          </w:tcPr>
          <w:p w14:paraId="4B33655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（描述房间类型和服务配套设施）</w:t>
            </w:r>
          </w:p>
        </w:tc>
        <w:tc>
          <w:tcPr>
            <w:tcW w:w="1626" w:type="dxa"/>
            <w:shd w:val="clear" w:color="auto" w:fill="auto"/>
            <w:hideMark/>
          </w:tcPr>
          <w:p w14:paraId="0DC4AC3B"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hideMark/>
          </w:tcPr>
          <w:p w14:paraId="4D10082F"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hideMark/>
          </w:tcPr>
          <w:p w14:paraId="7B16C81D"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340806F5"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43B84C16" w14:textId="77777777" w:rsidTr="0065303D">
        <w:trPr>
          <w:trHeight w:val="293"/>
        </w:trPr>
        <w:tc>
          <w:tcPr>
            <w:tcW w:w="822" w:type="dxa"/>
            <w:shd w:val="clear" w:color="auto" w:fill="auto"/>
            <w:noWrap/>
          </w:tcPr>
          <w:p w14:paraId="1785BEF0" w14:textId="77777777" w:rsidR="00140EEF" w:rsidRPr="0065303D" w:rsidRDefault="00140EEF" w:rsidP="0065303D">
            <w:pPr>
              <w:spacing w:line="360" w:lineRule="auto"/>
              <w:rPr>
                <w:rFonts w:ascii="宋体" w:hAnsi="宋体"/>
                <w:sz w:val="24"/>
              </w:rPr>
            </w:pPr>
            <w:r w:rsidRPr="0065303D">
              <w:rPr>
                <w:rFonts w:ascii="宋体" w:hAnsi="宋体" w:hint="eastAsia"/>
                <w:sz w:val="24"/>
              </w:rPr>
              <w:t>12</w:t>
            </w:r>
          </w:p>
        </w:tc>
        <w:tc>
          <w:tcPr>
            <w:tcW w:w="1418" w:type="dxa"/>
            <w:shd w:val="clear" w:color="auto" w:fill="auto"/>
          </w:tcPr>
          <w:p w14:paraId="00FABBE8"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景区</w:t>
            </w:r>
          </w:p>
        </w:tc>
        <w:tc>
          <w:tcPr>
            <w:tcW w:w="2910" w:type="dxa"/>
            <w:shd w:val="clear" w:color="auto" w:fill="auto"/>
          </w:tcPr>
          <w:p w14:paraId="2E076808"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（描述场地门票和搭建费用情况）</w:t>
            </w:r>
          </w:p>
        </w:tc>
        <w:tc>
          <w:tcPr>
            <w:tcW w:w="1626" w:type="dxa"/>
            <w:shd w:val="clear" w:color="auto" w:fill="auto"/>
          </w:tcPr>
          <w:p w14:paraId="6D2ECFF3"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tcPr>
          <w:p w14:paraId="37EC88D6"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tcPr>
          <w:p w14:paraId="084A5D07"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tcPr>
          <w:p w14:paraId="27DF7C82"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F33D0B9" w14:textId="77777777" w:rsidTr="0065303D">
        <w:trPr>
          <w:trHeight w:val="387"/>
        </w:trPr>
        <w:tc>
          <w:tcPr>
            <w:tcW w:w="822" w:type="dxa"/>
            <w:shd w:val="clear" w:color="auto" w:fill="auto"/>
            <w:noWrap/>
            <w:hideMark/>
          </w:tcPr>
          <w:p w14:paraId="104BBF10" w14:textId="77777777" w:rsidR="00140EEF" w:rsidRPr="0065303D" w:rsidRDefault="00140EEF" w:rsidP="0065303D">
            <w:pPr>
              <w:spacing w:line="360" w:lineRule="auto"/>
              <w:rPr>
                <w:rFonts w:ascii="宋体" w:hAnsi="宋体"/>
                <w:sz w:val="24"/>
              </w:rPr>
            </w:pPr>
            <w:r w:rsidRPr="0065303D">
              <w:rPr>
                <w:rFonts w:ascii="宋体" w:hAnsi="宋体" w:hint="eastAsia"/>
                <w:sz w:val="24"/>
              </w:rPr>
              <w:t>13</w:t>
            </w:r>
          </w:p>
        </w:tc>
        <w:tc>
          <w:tcPr>
            <w:tcW w:w="1418" w:type="dxa"/>
            <w:shd w:val="clear" w:color="auto" w:fill="auto"/>
            <w:hideMark/>
          </w:tcPr>
          <w:p w14:paraId="44ED7ED6" w14:textId="77777777" w:rsidR="00140EEF" w:rsidRPr="0065303D" w:rsidRDefault="00140EEF" w:rsidP="0065303D">
            <w:pPr>
              <w:spacing w:line="360" w:lineRule="auto"/>
              <w:rPr>
                <w:rFonts w:ascii="宋体" w:hAnsi="宋体"/>
                <w:sz w:val="24"/>
              </w:rPr>
            </w:pPr>
            <w:r w:rsidRPr="0065303D">
              <w:rPr>
                <w:rFonts w:ascii="宋体" w:hAnsi="宋体" w:hint="eastAsia"/>
                <w:sz w:val="24"/>
              </w:rPr>
              <w:t>矿泉水</w:t>
            </w:r>
          </w:p>
        </w:tc>
        <w:tc>
          <w:tcPr>
            <w:tcW w:w="2910" w:type="dxa"/>
            <w:shd w:val="clear" w:color="auto" w:fill="auto"/>
            <w:hideMark/>
          </w:tcPr>
          <w:p w14:paraId="6627B028" w14:textId="77777777" w:rsidR="00140EEF" w:rsidRPr="0065303D" w:rsidRDefault="00140EEF" w:rsidP="0065303D">
            <w:pPr>
              <w:spacing w:line="360" w:lineRule="auto"/>
              <w:rPr>
                <w:rFonts w:ascii="宋体" w:hAnsi="宋体"/>
                <w:sz w:val="24"/>
              </w:rPr>
            </w:pPr>
            <w:r w:rsidRPr="0065303D">
              <w:rPr>
                <w:rFonts w:ascii="宋体" w:hAnsi="宋体" w:hint="eastAsia"/>
                <w:sz w:val="24"/>
              </w:rPr>
              <w:t>（描述品牌、X瓶/人/天）</w:t>
            </w:r>
          </w:p>
        </w:tc>
        <w:tc>
          <w:tcPr>
            <w:tcW w:w="1626" w:type="dxa"/>
            <w:shd w:val="clear" w:color="auto" w:fill="auto"/>
            <w:hideMark/>
          </w:tcPr>
          <w:p w14:paraId="1B9DD543" w14:textId="77777777" w:rsidR="00140EEF" w:rsidRPr="0065303D" w:rsidRDefault="00140EEF" w:rsidP="0065303D">
            <w:pPr>
              <w:spacing w:line="360" w:lineRule="auto"/>
              <w:rPr>
                <w:rFonts w:ascii="宋体" w:hAnsi="宋体"/>
                <w:sz w:val="24"/>
                <w:highlight w:val="lightGray"/>
              </w:rPr>
            </w:pPr>
          </w:p>
        </w:tc>
        <w:tc>
          <w:tcPr>
            <w:tcW w:w="961" w:type="dxa"/>
            <w:shd w:val="clear" w:color="auto" w:fill="auto"/>
            <w:hideMark/>
          </w:tcPr>
          <w:p w14:paraId="110B1FF1" w14:textId="77777777" w:rsidR="00140EEF" w:rsidRPr="0065303D" w:rsidRDefault="00140EEF" w:rsidP="0065303D">
            <w:pPr>
              <w:spacing w:line="360" w:lineRule="auto"/>
              <w:rPr>
                <w:rFonts w:ascii="宋体" w:hAnsi="宋体"/>
                <w:sz w:val="24"/>
                <w:highlight w:val="lightGray"/>
              </w:rPr>
            </w:pPr>
          </w:p>
        </w:tc>
        <w:tc>
          <w:tcPr>
            <w:tcW w:w="740" w:type="dxa"/>
            <w:shd w:val="clear" w:color="auto" w:fill="auto"/>
            <w:hideMark/>
          </w:tcPr>
          <w:p w14:paraId="72D527A8" w14:textId="77777777" w:rsidR="00140EEF" w:rsidRPr="0065303D" w:rsidRDefault="00140EEF" w:rsidP="0065303D">
            <w:pPr>
              <w:spacing w:line="360" w:lineRule="auto"/>
              <w:rPr>
                <w:rFonts w:ascii="宋体" w:hAnsi="宋体"/>
                <w:sz w:val="24"/>
                <w:highlight w:val="lightGray"/>
              </w:rPr>
            </w:pPr>
          </w:p>
        </w:tc>
        <w:tc>
          <w:tcPr>
            <w:tcW w:w="1418" w:type="dxa"/>
            <w:shd w:val="clear" w:color="auto" w:fill="auto"/>
            <w:hideMark/>
          </w:tcPr>
          <w:p w14:paraId="765F4054" w14:textId="77777777" w:rsidR="00140EEF" w:rsidRPr="0065303D" w:rsidRDefault="00140EEF" w:rsidP="0065303D">
            <w:pPr>
              <w:spacing w:line="360" w:lineRule="auto"/>
              <w:rPr>
                <w:rFonts w:ascii="宋体" w:hAnsi="宋体"/>
                <w:sz w:val="24"/>
                <w:highlight w:val="lightGray"/>
              </w:rPr>
            </w:pPr>
          </w:p>
        </w:tc>
      </w:tr>
      <w:tr w:rsidR="00140EEF" w:rsidRPr="0065303D" w14:paraId="784214A7" w14:textId="77777777" w:rsidTr="0065303D">
        <w:trPr>
          <w:trHeight w:val="704"/>
        </w:trPr>
        <w:tc>
          <w:tcPr>
            <w:tcW w:w="822" w:type="dxa"/>
            <w:shd w:val="clear" w:color="auto" w:fill="auto"/>
            <w:noWrap/>
            <w:hideMark/>
          </w:tcPr>
          <w:p w14:paraId="41DB2CF0" w14:textId="77777777" w:rsidR="00140EEF" w:rsidRPr="0065303D" w:rsidRDefault="00140EEF" w:rsidP="0065303D">
            <w:pPr>
              <w:spacing w:line="360" w:lineRule="auto"/>
              <w:rPr>
                <w:rFonts w:ascii="宋体" w:hAnsi="宋体"/>
                <w:sz w:val="24"/>
              </w:rPr>
            </w:pPr>
            <w:r w:rsidRPr="0065303D">
              <w:rPr>
                <w:rFonts w:ascii="宋体" w:hAnsi="宋体" w:hint="eastAsia"/>
                <w:sz w:val="24"/>
              </w:rPr>
              <w:lastRenderedPageBreak/>
              <w:t>14</w:t>
            </w:r>
          </w:p>
        </w:tc>
        <w:tc>
          <w:tcPr>
            <w:tcW w:w="1418" w:type="dxa"/>
            <w:shd w:val="clear" w:color="auto" w:fill="auto"/>
            <w:noWrap/>
            <w:hideMark/>
          </w:tcPr>
          <w:p w14:paraId="1057C3F7"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交通费</w:t>
            </w:r>
          </w:p>
        </w:tc>
        <w:tc>
          <w:tcPr>
            <w:tcW w:w="2910" w:type="dxa"/>
            <w:shd w:val="clear" w:color="auto" w:fill="auto"/>
            <w:hideMark/>
          </w:tcPr>
          <w:p w14:paraId="120586D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51座空调大巴车</w:t>
            </w:r>
          </w:p>
          <w:p w14:paraId="7913A599"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X元/辆</w:t>
            </w:r>
          </w:p>
        </w:tc>
        <w:tc>
          <w:tcPr>
            <w:tcW w:w="1626" w:type="dxa"/>
            <w:shd w:val="clear" w:color="auto" w:fill="auto"/>
            <w:noWrap/>
            <w:hideMark/>
          </w:tcPr>
          <w:p w14:paraId="01C4CC35"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noWrap/>
            <w:hideMark/>
          </w:tcPr>
          <w:p w14:paraId="75DAB6D6"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noWrap/>
            <w:hideMark/>
          </w:tcPr>
          <w:p w14:paraId="62A528AD"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75166C35"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8170A1C" w14:textId="77777777" w:rsidTr="0065303D">
        <w:trPr>
          <w:trHeight w:val="585"/>
        </w:trPr>
        <w:tc>
          <w:tcPr>
            <w:tcW w:w="822" w:type="dxa"/>
            <w:shd w:val="clear" w:color="auto" w:fill="auto"/>
            <w:noWrap/>
            <w:hideMark/>
          </w:tcPr>
          <w:p w14:paraId="1A1F3DFC" w14:textId="77777777" w:rsidR="00140EEF" w:rsidRPr="0065303D" w:rsidRDefault="00140EEF" w:rsidP="0065303D">
            <w:pPr>
              <w:spacing w:line="360" w:lineRule="auto"/>
              <w:rPr>
                <w:rFonts w:ascii="宋体" w:hAnsi="宋体"/>
                <w:sz w:val="24"/>
              </w:rPr>
            </w:pPr>
            <w:r w:rsidRPr="0065303D">
              <w:rPr>
                <w:rFonts w:ascii="宋体" w:hAnsi="宋体" w:hint="eastAsia"/>
                <w:sz w:val="24"/>
              </w:rPr>
              <w:t>15</w:t>
            </w:r>
          </w:p>
        </w:tc>
        <w:tc>
          <w:tcPr>
            <w:tcW w:w="1418" w:type="dxa"/>
            <w:shd w:val="clear" w:color="auto" w:fill="auto"/>
            <w:noWrap/>
            <w:hideMark/>
          </w:tcPr>
          <w:p w14:paraId="3B99B501"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照片云直播</w:t>
            </w:r>
          </w:p>
        </w:tc>
        <w:tc>
          <w:tcPr>
            <w:tcW w:w="2910" w:type="dxa"/>
            <w:shd w:val="clear" w:color="auto" w:fill="auto"/>
            <w:hideMark/>
          </w:tcPr>
          <w:p w14:paraId="12C1B3A5"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摄影师X人+</w:t>
            </w:r>
            <w:proofErr w:type="gramStart"/>
            <w:r w:rsidRPr="0065303D">
              <w:rPr>
                <w:rFonts w:ascii="宋体" w:hAnsi="宋体" w:cs="Arial" w:hint="eastAsia"/>
                <w:bCs/>
                <w:kern w:val="24"/>
                <w:sz w:val="24"/>
              </w:rPr>
              <w:t>数码师</w:t>
            </w:r>
            <w:proofErr w:type="gramEnd"/>
            <w:r w:rsidRPr="0065303D">
              <w:rPr>
                <w:rFonts w:ascii="宋体" w:hAnsi="宋体" w:cs="Arial" w:hint="eastAsia"/>
                <w:bCs/>
                <w:kern w:val="24"/>
                <w:sz w:val="24"/>
              </w:rPr>
              <w:t>X名人</w:t>
            </w:r>
          </w:p>
          <w:p w14:paraId="2C1570F9"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实时上传，随时下载</w:t>
            </w:r>
          </w:p>
        </w:tc>
        <w:tc>
          <w:tcPr>
            <w:tcW w:w="1626" w:type="dxa"/>
            <w:shd w:val="clear" w:color="auto" w:fill="auto"/>
            <w:noWrap/>
            <w:hideMark/>
          </w:tcPr>
          <w:p w14:paraId="4D9BC47E" w14:textId="77777777" w:rsidR="00140EEF" w:rsidRPr="0065303D" w:rsidRDefault="00140EEF" w:rsidP="0065303D">
            <w:pPr>
              <w:spacing w:line="360" w:lineRule="auto"/>
              <w:rPr>
                <w:rFonts w:ascii="宋体" w:hAnsi="宋体" w:cs="Arial"/>
                <w:bCs/>
                <w:kern w:val="24"/>
                <w:sz w:val="24"/>
                <w:highlight w:val="lightGray"/>
              </w:rPr>
            </w:pPr>
          </w:p>
        </w:tc>
        <w:tc>
          <w:tcPr>
            <w:tcW w:w="961" w:type="dxa"/>
            <w:shd w:val="clear" w:color="auto" w:fill="auto"/>
            <w:noWrap/>
            <w:hideMark/>
          </w:tcPr>
          <w:p w14:paraId="6BCDECEA" w14:textId="77777777" w:rsidR="00140EEF" w:rsidRPr="0065303D" w:rsidRDefault="00140EEF" w:rsidP="0065303D">
            <w:pPr>
              <w:spacing w:line="360" w:lineRule="auto"/>
              <w:rPr>
                <w:rFonts w:ascii="宋体" w:hAnsi="宋体" w:cs="Arial"/>
                <w:bCs/>
                <w:kern w:val="24"/>
                <w:sz w:val="24"/>
                <w:highlight w:val="lightGray"/>
              </w:rPr>
            </w:pPr>
          </w:p>
        </w:tc>
        <w:tc>
          <w:tcPr>
            <w:tcW w:w="740" w:type="dxa"/>
            <w:shd w:val="clear" w:color="auto" w:fill="auto"/>
            <w:noWrap/>
            <w:hideMark/>
          </w:tcPr>
          <w:p w14:paraId="5606B05D"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59A8B43A"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66674CF0" w14:textId="77777777" w:rsidTr="0065303D">
        <w:trPr>
          <w:trHeight w:val="585"/>
        </w:trPr>
        <w:tc>
          <w:tcPr>
            <w:tcW w:w="822" w:type="dxa"/>
            <w:shd w:val="clear" w:color="auto" w:fill="auto"/>
            <w:noWrap/>
            <w:hideMark/>
          </w:tcPr>
          <w:p w14:paraId="66EBA35E" w14:textId="77777777" w:rsidR="00140EEF" w:rsidRPr="0065303D" w:rsidRDefault="00140EEF" w:rsidP="0065303D">
            <w:pPr>
              <w:spacing w:line="360" w:lineRule="auto"/>
              <w:rPr>
                <w:rFonts w:ascii="宋体" w:hAnsi="宋体"/>
                <w:sz w:val="24"/>
              </w:rPr>
            </w:pPr>
            <w:r w:rsidRPr="0065303D">
              <w:rPr>
                <w:rFonts w:ascii="宋体" w:hAnsi="宋体"/>
                <w:sz w:val="24"/>
              </w:rPr>
              <w:t>1</w:t>
            </w:r>
            <w:r w:rsidRPr="0065303D">
              <w:rPr>
                <w:rFonts w:ascii="宋体" w:hAnsi="宋体" w:hint="eastAsia"/>
                <w:sz w:val="24"/>
              </w:rPr>
              <w:t>6</w:t>
            </w:r>
          </w:p>
        </w:tc>
        <w:tc>
          <w:tcPr>
            <w:tcW w:w="1418" w:type="dxa"/>
            <w:shd w:val="clear" w:color="auto" w:fill="auto"/>
            <w:noWrap/>
            <w:hideMark/>
          </w:tcPr>
          <w:p w14:paraId="78E74D1F" w14:textId="77777777" w:rsidR="00140EEF" w:rsidRPr="0065303D" w:rsidRDefault="00140EEF" w:rsidP="0065303D">
            <w:pPr>
              <w:spacing w:line="360" w:lineRule="auto"/>
              <w:rPr>
                <w:rFonts w:ascii="宋体" w:hAnsi="宋体" w:cs="Arial"/>
                <w:bCs/>
                <w:color w:val="000000"/>
                <w:kern w:val="24"/>
                <w:sz w:val="24"/>
              </w:rPr>
            </w:pPr>
            <w:r w:rsidRPr="0065303D">
              <w:rPr>
                <w:rFonts w:ascii="宋体" w:hAnsi="宋体" w:cs="Arial" w:hint="eastAsia"/>
                <w:bCs/>
                <w:color w:val="000000"/>
                <w:kern w:val="24"/>
                <w:sz w:val="24"/>
              </w:rPr>
              <w:t>户外展板</w:t>
            </w:r>
          </w:p>
        </w:tc>
        <w:tc>
          <w:tcPr>
            <w:tcW w:w="2910" w:type="dxa"/>
            <w:shd w:val="clear" w:color="auto" w:fill="auto"/>
            <w:hideMark/>
          </w:tcPr>
          <w:p w14:paraId="5C86A7C1" w14:textId="77777777" w:rsidR="00140EEF" w:rsidRPr="0065303D" w:rsidRDefault="00140EEF" w:rsidP="0065303D">
            <w:pPr>
              <w:spacing w:line="360" w:lineRule="auto"/>
              <w:rPr>
                <w:rFonts w:ascii="宋体" w:hAnsi="宋体" w:cs="Arial"/>
                <w:bCs/>
                <w:color w:val="000000"/>
                <w:kern w:val="24"/>
                <w:sz w:val="24"/>
              </w:rPr>
            </w:pPr>
            <w:r w:rsidRPr="0065303D">
              <w:rPr>
                <w:rFonts w:ascii="宋体" w:hAnsi="宋体" w:cs="Arial" w:hint="eastAsia"/>
                <w:bCs/>
                <w:color w:val="000000"/>
                <w:kern w:val="24"/>
                <w:sz w:val="24"/>
              </w:rPr>
              <w:t>户外背景板，X</w:t>
            </w:r>
            <w:proofErr w:type="gramStart"/>
            <w:r w:rsidRPr="0065303D">
              <w:rPr>
                <w:rFonts w:ascii="宋体" w:hAnsi="宋体" w:cs="Arial" w:hint="eastAsia"/>
                <w:bCs/>
                <w:color w:val="000000"/>
                <w:kern w:val="24"/>
                <w:sz w:val="24"/>
              </w:rPr>
              <w:t>平米/</w:t>
            </w:r>
            <w:proofErr w:type="gramEnd"/>
            <w:r w:rsidRPr="0065303D">
              <w:rPr>
                <w:rFonts w:ascii="宋体" w:hAnsi="宋体" w:cs="Arial" w:hint="eastAsia"/>
                <w:bCs/>
                <w:color w:val="000000"/>
                <w:kern w:val="24"/>
                <w:sz w:val="24"/>
              </w:rPr>
              <w:t>元</w:t>
            </w:r>
          </w:p>
        </w:tc>
        <w:tc>
          <w:tcPr>
            <w:tcW w:w="1626" w:type="dxa"/>
            <w:shd w:val="clear" w:color="auto" w:fill="auto"/>
            <w:hideMark/>
          </w:tcPr>
          <w:p w14:paraId="34DE7CF1" w14:textId="77777777" w:rsidR="00140EEF" w:rsidRPr="0065303D" w:rsidRDefault="00140EEF" w:rsidP="0065303D">
            <w:pPr>
              <w:spacing w:line="360" w:lineRule="auto"/>
              <w:rPr>
                <w:rFonts w:ascii="宋体" w:hAnsi="宋体" w:cs="Arial"/>
                <w:bCs/>
                <w:color w:val="000000"/>
                <w:kern w:val="24"/>
                <w:sz w:val="24"/>
                <w:highlight w:val="lightGray"/>
              </w:rPr>
            </w:pPr>
          </w:p>
        </w:tc>
        <w:tc>
          <w:tcPr>
            <w:tcW w:w="961" w:type="dxa"/>
            <w:shd w:val="clear" w:color="auto" w:fill="auto"/>
            <w:hideMark/>
          </w:tcPr>
          <w:p w14:paraId="566BFD9F" w14:textId="77777777" w:rsidR="00140EEF" w:rsidRPr="0065303D" w:rsidRDefault="00140EEF" w:rsidP="0065303D">
            <w:pPr>
              <w:spacing w:line="360" w:lineRule="auto"/>
              <w:rPr>
                <w:rFonts w:ascii="宋体" w:hAnsi="宋体" w:cs="Arial"/>
                <w:bCs/>
                <w:color w:val="000000"/>
                <w:kern w:val="24"/>
                <w:sz w:val="24"/>
                <w:highlight w:val="lightGray"/>
              </w:rPr>
            </w:pPr>
          </w:p>
        </w:tc>
        <w:tc>
          <w:tcPr>
            <w:tcW w:w="740" w:type="dxa"/>
            <w:shd w:val="clear" w:color="auto" w:fill="auto"/>
            <w:hideMark/>
          </w:tcPr>
          <w:p w14:paraId="07ED8EF6" w14:textId="77777777" w:rsidR="00140EEF" w:rsidRPr="0065303D" w:rsidRDefault="00140EEF" w:rsidP="0065303D">
            <w:pPr>
              <w:spacing w:line="360" w:lineRule="auto"/>
              <w:rPr>
                <w:rFonts w:ascii="宋体" w:hAnsi="宋体" w:cs="Arial"/>
                <w:bCs/>
                <w:color w:val="000000"/>
                <w:kern w:val="24"/>
                <w:sz w:val="24"/>
                <w:highlight w:val="lightGray"/>
              </w:rPr>
            </w:pPr>
          </w:p>
        </w:tc>
        <w:tc>
          <w:tcPr>
            <w:tcW w:w="1418" w:type="dxa"/>
            <w:shd w:val="clear" w:color="auto" w:fill="auto"/>
            <w:hideMark/>
          </w:tcPr>
          <w:p w14:paraId="3F9230CF" w14:textId="77777777" w:rsidR="00140EEF" w:rsidRPr="0065303D" w:rsidRDefault="00140EEF" w:rsidP="0065303D">
            <w:pPr>
              <w:spacing w:line="360" w:lineRule="auto"/>
              <w:rPr>
                <w:rFonts w:ascii="宋体" w:hAnsi="宋体" w:cs="Arial"/>
                <w:bCs/>
                <w:color w:val="000000"/>
                <w:kern w:val="24"/>
                <w:sz w:val="24"/>
                <w:highlight w:val="lightGray"/>
              </w:rPr>
            </w:pPr>
          </w:p>
        </w:tc>
      </w:tr>
      <w:tr w:rsidR="00140EEF" w:rsidRPr="0065303D" w14:paraId="60A827E1" w14:textId="77777777" w:rsidTr="0065303D">
        <w:trPr>
          <w:trHeight w:val="315"/>
        </w:trPr>
        <w:tc>
          <w:tcPr>
            <w:tcW w:w="822" w:type="dxa"/>
            <w:shd w:val="clear" w:color="auto" w:fill="auto"/>
            <w:noWrap/>
            <w:hideMark/>
          </w:tcPr>
          <w:p w14:paraId="23FF87EE"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 xml:space="preserve">　</w:t>
            </w:r>
          </w:p>
        </w:tc>
        <w:tc>
          <w:tcPr>
            <w:tcW w:w="1418" w:type="dxa"/>
            <w:shd w:val="clear" w:color="auto" w:fill="auto"/>
            <w:hideMark/>
          </w:tcPr>
          <w:p w14:paraId="1D0E68CA"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合计（元）</w:t>
            </w:r>
          </w:p>
        </w:tc>
        <w:tc>
          <w:tcPr>
            <w:tcW w:w="6237" w:type="dxa"/>
            <w:gridSpan w:val="4"/>
            <w:shd w:val="clear" w:color="auto" w:fill="auto"/>
            <w:hideMark/>
          </w:tcPr>
          <w:p w14:paraId="4CD6D11E" w14:textId="77777777" w:rsidR="00140EEF" w:rsidRPr="0065303D" w:rsidRDefault="00140EEF" w:rsidP="0065303D">
            <w:pPr>
              <w:spacing w:line="360" w:lineRule="auto"/>
              <w:rPr>
                <w:rFonts w:ascii="宋体" w:hAnsi="宋体" w:cs="Arial"/>
                <w:bCs/>
                <w:kern w:val="24"/>
                <w:sz w:val="24"/>
                <w:highlight w:val="lightGray"/>
              </w:rPr>
            </w:pPr>
          </w:p>
        </w:tc>
        <w:tc>
          <w:tcPr>
            <w:tcW w:w="1418" w:type="dxa"/>
            <w:shd w:val="clear" w:color="auto" w:fill="auto"/>
            <w:hideMark/>
          </w:tcPr>
          <w:p w14:paraId="68214D87" w14:textId="77777777" w:rsidR="00140EEF" w:rsidRPr="0065303D" w:rsidRDefault="00140EEF" w:rsidP="0065303D">
            <w:pPr>
              <w:spacing w:line="360" w:lineRule="auto"/>
              <w:rPr>
                <w:rFonts w:ascii="宋体" w:hAnsi="宋体" w:cs="Arial"/>
                <w:bCs/>
                <w:kern w:val="24"/>
                <w:sz w:val="24"/>
                <w:highlight w:val="lightGray"/>
              </w:rPr>
            </w:pPr>
          </w:p>
        </w:tc>
      </w:tr>
      <w:tr w:rsidR="00140EEF" w:rsidRPr="0065303D" w14:paraId="375B77C4" w14:textId="77777777" w:rsidTr="0065303D">
        <w:trPr>
          <w:trHeight w:val="315"/>
        </w:trPr>
        <w:tc>
          <w:tcPr>
            <w:tcW w:w="822" w:type="dxa"/>
            <w:shd w:val="clear" w:color="auto" w:fill="auto"/>
            <w:noWrap/>
          </w:tcPr>
          <w:p w14:paraId="2E0EDBE6" w14:textId="77777777" w:rsidR="00140EEF" w:rsidRPr="0065303D" w:rsidRDefault="00140EEF" w:rsidP="0065303D">
            <w:pPr>
              <w:spacing w:line="360" w:lineRule="auto"/>
              <w:rPr>
                <w:rFonts w:ascii="宋体" w:hAnsi="宋体" w:cs="Arial"/>
                <w:bCs/>
                <w:kern w:val="24"/>
                <w:sz w:val="24"/>
              </w:rPr>
            </w:pPr>
          </w:p>
        </w:tc>
        <w:tc>
          <w:tcPr>
            <w:tcW w:w="1418" w:type="dxa"/>
            <w:shd w:val="clear" w:color="auto" w:fill="auto"/>
          </w:tcPr>
          <w:p w14:paraId="0B16D562" w14:textId="77777777" w:rsidR="00140EEF" w:rsidRPr="0065303D" w:rsidRDefault="00140EEF" w:rsidP="0065303D">
            <w:pPr>
              <w:spacing w:line="360" w:lineRule="auto"/>
              <w:rPr>
                <w:rFonts w:ascii="宋体" w:hAnsi="宋体" w:cs="Arial"/>
                <w:bCs/>
                <w:kern w:val="24"/>
                <w:sz w:val="24"/>
              </w:rPr>
            </w:pPr>
            <w:r w:rsidRPr="0065303D">
              <w:rPr>
                <w:rFonts w:ascii="宋体" w:hAnsi="宋体" w:cs="Arial" w:hint="eastAsia"/>
                <w:bCs/>
                <w:kern w:val="24"/>
                <w:sz w:val="24"/>
              </w:rPr>
              <w:t>结算单价：</w:t>
            </w:r>
          </w:p>
        </w:tc>
        <w:tc>
          <w:tcPr>
            <w:tcW w:w="6237" w:type="dxa"/>
            <w:gridSpan w:val="4"/>
            <w:shd w:val="clear" w:color="auto" w:fill="auto"/>
          </w:tcPr>
          <w:p w14:paraId="0604C761" w14:textId="77777777" w:rsidR="00140EEF" w:rsidRPr="0065303D" w:rsidRDefault="00140EEF" w:rsidP="0065303D">
            <w:pPr>
              <w:spacing w:line="360" w:lineRule="auto"/>
              <w:rPr>
                <w:rFonts w:ascii="宋体" w:hAnsi="宋体" w:cs="Arial"/>
                <w:bCs/>
                <w:kern w:val="24"/>
                <w:sz w:val="24"/>
                <w:highlight w:val="lightGray"/>
              </w:rPr>
            </w:pPr>
            <w:r w:rsidRPr="0065303D">
              <w:rPr>
                <w:rFonts w:ascii="宋体" w:hAnsi="宋体" w:cs="Arial" w:hint="eastAsia"/>
                <w:bCs/>
                <w:kern w:val="24"/>
                <w:sz w:val="24"/>
                <w:highlight w:val="lightGray"/>
              </w:rPr>
              <w:t xml:space="preserve"> </w:t>
            </w:r>
            <w:r w:rsidRPr="0065303D">
              <w:rPr>
                <w:rFonts w:ascii="宋体" w:hAnsi="宋体" w:cs="Arial"/>
                <w:bCs/>
                <w:kern w:val="24"/>
                <w:sz w:val="24"/>
                <w:highlight w:val="lightGray"/>
              </w:rPr>
              <w:t xml:space="preserve">  </w:t>
            </w:r>
            <w:r w:rsidRPr="0065303D">
              <w:rPr>
                <w:rFonts w:ascii="宋体" w:hAnsi="宋体" w:cs="Arial" w:hint="eastAsia"/>
                <w:bCs/>
                <w:kern w:val="24"/>
                <w:sz w:val="24"/>
                <w:highlight w:val="lightGray"/>
              </w:rPr>
              <w:t>元/人</w:t>
            </w:r>
          </w:p>
        </w:tc>
        <w:tc>
          <w:tcPr>
            <w:tcW w:w="1418" w:type="dxa"/>
            <w:shd w:val="clear" w:color="auto" w:fill="auto"/>
          </w:tcPr>
          <w:p w14:paraId="00617F40" w14:textId="77777777" w:rsidR="00140EEF" w:rsidRPr="0065303D" w:rsidRDefault="00140EEF" w:rsidP="0065303D">
            <w:pPr>
              <w:spacing w:line="360" w:lineRule="auto"/>
              <w:rPr>
                <w:rFonts w:ascii="宋体" w:hAnsi="宋体" w:cs="Arial"/>
                <w:bCs/>
                <w:kern w:val="24"/>
                <w:sz w:val="24"/>
                <w:highlight w:val="lightGray"/>
              </w:rPr>
            </w:pPr>
          </w:p>
        </w:tc>
      </w:tr>
    </w:tbl>
    <w:p w14:paraId="4B0E78EA"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注：</w:t>
      </w:r>
    </w:p>
    <w:p w14:paraId="054181A7"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w:t>
      </w:r>
      <w:proofErr w:type="gramStart"/>
      <w:r w:rsidRPr="0065303D">
        <w:rPr>
          <w:rFonts w:ascii="宋体" w:hAnsi="宋体" w:hint="eastAsia"/>
          <w:color w:val="000000" w:themeColor="text1"/>
          <w:sz w:val="24"/>
        </w:rPr>
        <w:t>一</w:t>
      </w:r>
      <w:proofErr w:type="gramEnd"/>
      <w:r w:rsidRPr="0065303D">
        <w:rPr>
          <w:rFonts w:ascii="宋体" w:hAnsi="宋体" w:hint="eastAsia"/>
          <w:color w:val="000000" w:themeColor="text1"/>
          <w:sz w:val="24"/>
        </w:rPr>
        <w:t>)后勤项目：交通费（注明交通工具核载人数）、餐费（注明形式和菜品）、住宿费（注明房型）、其他（饮水、条幅、服装名牌贴、医疗用品、接车牌等）如有请注明；</w:t>
      </w:r>
    </w:p>
    <w:p w14:paraId="3D179293"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培训课程项目：道具设备、运输（包含人工和车费）、培训课程项目费用等；</w:t>
      </w:r>
    </w:p>
    <w:p w14:paraId="4C5EE000"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（二）场地费：室内场馆（按使用半天计费）、室外场地（按使用半天计费）等；</w:t>
      </w:r>
    </w:p>
    <w:p w14:paraId="6EC44E97"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（三）宣传费用：背景板（注明尺寸、搭建方式、喷绘方式）、服装（注明材质、logo印刷）、摄影（注明时长、剪辑、出片时间）、照片云直播（注明摄影及后期修图人数）；</w:t>
      </w:r>
    </w:p>
    <w:p w14:paraId="7C07FAF3"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（四）如有其他保障活动进行的项目请加以说明。</w:t>
      </w:r>
    </w:p>
    <w:p w14:paraId="59334578"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（五）安全保障：拓展场所的设备安全，安全提示等；</w:t>
      </w:r>
    </w:p>
    <w:p w14:paraId="1EFCFCEA"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（六）训练地点介绍（拓展公司能提供的适宜举办MBA拓展训练场所，包括自有和合作场地）；</w:t>
      </w:r>
    </w:p>
    <w:p w14:paraId="6A7F5B32"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（七）本公司特色服务。</w:t>
      </w:r>
    </w:p>
    <w:p w14:paraId="32DA843A" w14:textId="77777777" w:rsidR="00140EEF" w:rsidRPr="0065303D" w:rsidRDefault="00140EEF" w:rsidP="0065303D">
      <w:pPr>
        <w:pStyle w:val="affffffffff5"/>
        <w:spacing w:line="360" w:lineRule="auto"/>
        <w:ind w:firstLineChars="0" w:firstLine="0"/>
        <w:rPr>
          <w:rFonts w:ascii="宋体" w:hAnsi="宋体"/>
          <w:color w:val="000000" w:themeColor="text1"/>
          <w:sz w:val="24"/>
        </w:rPr>
      </w:pPr>
      <w:r w:rsidRPr="0065303D">
        <w:rPr>
          <w:rFonts w:ascii="宋体" w:hAnsi="宋体" w:hint="eastAsia"/>
          <w:color w:val="000000" w:themeColor="text1"/>
          <w:sz w:val="24"/>
        </w:rPr>
        <w:t>（八）如遇其他不可控突发因素（恶劣天气、地质灾害等），公司需针对活动安排提前制定应急预案（从活动方案调整及费用支付方面加以说明）。</w:t>
      </w:r>
    </w:p>
    <w:p w14:paraId="4F0DA88E" w14:textId="77777777" w:rsidR="009D2200" w:rsidRPr="00370791" w:rsidRDefault="00140EEF" w:rsidP="009D2200">
      <w:pPr>
        <w:spacing w:line="360" w:lineRule="auto"/>
        <w:rPr>
          <w:rFonts w:ascii="宋体" w:hAnsi="宋体"/>
          <w:sz w:val="24"/>
          <w:szCs w:val="20"/>
        </w:rPr>
      </w:pPr>
      <w:r w:rsidRPr="0065303D">
        <w:rPr>
          <w:rFonts w:ascii="宋体" w:hAnsi="宋体" w:hint="eastAsia"/>
          <w:color w:val="000000" w:themeColor="text1"/>
          <w:sz w:val="24"/>
        </w:rPr>
        <w:t>（九）供应商需按照3</w:t>
      </w:r>
      <w:r w:rsidRPr="0065303D">
        <w:rPr>
          <w:rFonts w:ascii="宋体" w:hAnsi="宋体"/>
          <w:color w:val="000000" w:themeColor="text1"/>
          <w:sz w:val="24"/>
        </w:rPr>
        <w:t>30</w:t>
      </w:r>
      <w:r w:rsidRPr="0065303D">
        <w:rPr>
          <w:rFonts w:ascii="宋体" w:hAnsi="宋体" w:hint="eastAsia"/>
          <w:color w:val="000000" w:themeColor="text1"/>
          <w:sz w:val="24"/>
        </w:rPr>
        <w:t>人进行报价，最终将费用核算到每个人。采购人按照实际参与人数*供应商所报的每个人的费用，进行支付</w:t>
      </w:r>
      <w:r w:rsidR="009D2200">
        <w:rPr>
          <w:rFonts w:ascii="宋体" w:hAnsi="宋体" w:hint="eastAsia"/>
          <w:color w:val="000000" w:themeColor="text1"/>
          <w:sz w:val="24"/>
        </w:rPr>
        <w:t>，</w:t>
      </w:r>
      <w:r w:rsidR="009D2200">
        <w:rPr>
          <w:rFonts w:ascii="宋体" w:hAnsi="宋体" w:hint="eastAsia"/>
          <w:sz w:val="24"/>
          <w:szCs w:val="20"/>
        </w:rPr>
        <w:t>采购人不承诺拓展培训活动最低参加人数。</w:t>
      </w:r>
    </w:p>
    <w:p w14:paraId="040F709A" w14:textId="568BDF98" w:rsidR="00140EEF" w:rsidRPr="009D2200" w:rsidRDefault="00140EEF" w:rsidP="0065303D">
      <w:pPr>
        <w:spacing w:line="360" w:lineRule="auto"/>
        <w:rPr>
          <w:rFonts w:ascii="宋体" w:hAnsi="宋体"/>
          <w:color w:val="000000" w:themeColor="text1"/>
          <w:sz w:val="24"/>
        </w:rPr>
      </w:pPr>
    </w:p>
    <w:p w14:paraId="5F5F7B04" w14:textId="77777777" w:rsidR="00140EEF" w:rsidRPr="0065303D" w:rsidRDefault="00140EEF" w:rsidP="0065303D">
      <w:pPr>
        <w:pStyle w:val="affffffffff5"/>
        <w:spacing w:line="360" w:lineRule="auto"/>
        <w:ind w:firstLineChars="0" w:firstLine="0"/>
        <w:rPr>
          <w:rFonts w:ascii="宋体" w:hAnsi="宋体"/>
          <w:color w:val="FF0000"/>
          <w:sz w:val="24"/>
        </w:rPr>
      </w:pPr>
    </w:p>
    <w:p w14:paraId="6E99A8DE" w14:textId="77777777" w:rsidR="00140EEF" w:rsidRPr="0065303D" w:rsidRDefault="00140EEF" w:rsidP="0065303D">
      <w:pPr>
        <w:pStyle w:val="affb"/>
        <w:tabs>
          <w:tab w:val="left" w:pos="5580"/>
        </w:tabs>
        <w:spacing w:line="360" w:lineRule="auto"/>
        <w:rPr>
          <w:rFonts w:hAnsi="宋体"/>
          <w:sz w:val="24"/>
          <w:szCs w:val="24"/>
        </w:rPr>
      </w:pPr>
    </w:p>
    <w:p w14:paraId="6FFA36B7" w14:textId="66EEA562" w:rsidR="00FF1CBE" w:rsidRPr="0065303D" w:rsidRDefault="003A48D3" w:rsidP="0065303D">
      <w:pPr>
        <w:pStyle w:val="affb"/>
        <w:tabs>
          <w:tab w:val="left" w:pos="5580"/>
        </w:tabs>
        <w:spacing w:line="360" w:lineRule="auto"/>
        <w:rPr>
          <w:rFonts w:hAnsi="宋体"/>
          <w:sz w:val="24"/>
          <w:szCs w:val="24"/>
          <w:u w:val="single"/>
        </w:rPr>
      </w:pPr>
      <w:r w:rsidRPr="0065303D">
        <w:rPr>
          <w:rFonts w:hAnsi="宋体" w:hint="eastAsia"/>
          <w:sz w:val="24"/>
          <w:szCs w:val="24"/>
        </w:rPr>
        <w:t>供应商名称（盖章）：</w:t>
      </w:r>
      <w:r w:rsidRPr="0065303D">
        <w:rPr>
          <w:rFonts w:hAnsi="宋体" w:hint="eastAsia"/>
          <w:sz w:val="24"/>
          <w:szCs w:val="24"/>
          <w:u w:val="single"/>
        </w:rPr>
        <w:t xml:space="preserve">                       </w:t>
      </w:r>
    </w:p>
    <w:p w14:paraId="6D11FC38" w14:textId="3545EAE4" w:rsidR="00FF1CBE" w:rsidRPr="0065303D" w:rsidRDefault="003A48D3" w:rsidP="0065303D">
      <w:pPr>
        <w:pStyle w:val="affb"/>
        <w:tabs>
          <w:tab w:val="left" w:pos="5580"/>
        </w:tabs>
        <w:spacing w:line="360" w:lineRule="auto"/>
        <w:rPr>
          <w:rFonts w:hAnsi="宋体"/>
          <w:sz w:val="24"/>
          <w:szCs w:val="24"/>
          <w:u w:val="single"/>
        </w:rPr>
      </w:pPr>
      <w:r w:rsidRPr="0065303D">
        <w:rPr>
          <w:rFonts w:hAnsi="宋体" w:hint="eastAsia"/>
          <w:sz w:val="24"/>
          <w:szCs w:val="24"/>
        </w:rPr>
        <w:t>授权代表(签字</w:t>
      </w:r>
      <w:r w:rsidR="00EA18A0">
        <w:rPr>
          <w:rFonts w:hAnsi="宋体" w:hint="eastAsia"/>
          <w:sz w:val="24"/>
          <w:szCs w:val="24"/>
        </w:rPr>
        <w:t>或盖章</w:t>
      </w:r>
      <w:r w:rsidRPr="0065303D">
        <w:rPr>
          <w:rFonts w:hAnsi="宋体" w:hint="eastAsia"/>
          <w:sz w:val="24"/>
          <w:szCs w:val="24"/>
        </w:rPr>
        <w:t>):</w:t>
      </w:r>
      <w:r w:rsidRPr="0065303D">
        <w:rPr>
          <w:rFonts w:hAnsi="宋体"/>
          <w:sz w:val="24"/>
          <w:szCs w:val="24"/>
          <w:u w:val="single"/>
        </w:rPr>
        <w:tab/>
      </w:r>
    </w:p>
    <w:p w14:paraId="6605E65B" w14:textId="77777777" w:rsidR="00FF1CBE" w:rsidRPr="0065303D" w:rsidRDefault="003A48D3" w:rsidP="0065303D">
      <w:pPr>
        <w:pStyle w:val="affb"/>
        <w:tabs>
          <w:tab w:val="left" w:pos="4740"/>
        </w:tabs>
        <w:spacing w:line="360" w:lineRule="auto"/>
        <w:rPr>
          <w:rFonts w:hAnsi="宋体"/>
          <w:sz w:val="24"/>
          <w:szCs w:val="24"/>
        </w:rPr>
      </w:pPr>
      <w:r w:rsidRPr="0065303D">
        <w:rPr>
          <w:rFonts w:hAnsi="宋体" w:hint="eastAsia"/>
          <w:sz w:val="24"/>
          <w:szCs w:val="24"/>
        </w:rPr>
        <w:t>日   期：</w:t>
      </w:r>
      <w:r w:rsidRPr="0065303D">
        <w:rPr>
          <w:rFonts w:hAnsi="宋体" w:hint="eastAsia"/>
          <w:sz w:val="24"/>
          <w:szCs w:val="24"/>
          <w:u w:val="single"/>
        </w:rPr>
        <w:t xml:space="preserve">                       </w:t>
      </w:r>
    </w:p>
    <w:p w14:paraId="0B630E33" w14:textId="77777777" w:rsidR="00FF1CBE" w:rsidRPr="0065303D" w:rsidRDefault="003A48D3" w:rsidP="0065303D">
      <w:pPr>
        <w:pStyle w:val="affb"/>
        <w:spacing w:line="360" w:lineRule="auto"/>
        <w:rPr>
          <w:rFonts w:hAnsi="宋体"/>
          <w:sz w:val="24"/>
          <w:szCs w:val="24"/>
        </w:rPr>
      </w:pPr>
      <w:r w:rsidRPr="0065303D">
        <w:rPr>
          <w:rFonts w:hAnsi="宋体" w:hint="eastAsia"/>
          <w:sz w:val="24"/>
          <w:szCs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rsidSect="00140EEF">
          <w:footerReference w:type="default" r:id="rId18"/>
          <w:pgSz w:w="11906" w:h="16838"/>
          <w:pgMar w:top="1440" w:right="1797" w:bottom="1440" w:left="1797"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8" w:name="_Toc277942524"/>
      <w:bookmarkStart w:id="619" w:name="_Toc133916718"/>
      <w:bookmarkStart w:id="620" w:name="_Toc321907257"/>
      <w:bookmarkStart w:id="621" w:name="_Toc126851876"/>
      <w:bookmarkStart w:id="622" w:name="_Toc82524650"/>
      <w:bookmarkStart w:id="623" w:name="_Toc133141096"/>
      <w:bookmarkStart w:id="624" w:name="_Toc277153149"/>
      <w:bookmarkStart w:id="625" w:name="_Toc21862776"/>
      <w:bookmarkStart w:id="626" w:name="_Toc55375760"/>
      <w:bookmarkStart w:id="627" w:name="_Toc55374359"/>
      <w:bookmarkStart w:id="628" w:name="_Toc133737848"/>
      <w:bookmarkStart w:id="629"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0E04202C" w:rsidR="00FF1CBE" w:rsidRDefault="003A48D3">
      <w:pPr>
        <w:pStyle w:val="affb"/>
        <w:spacing w:line="360" w:lineRule="auto"/>
        <w:rPr>
          <w:rFonts w:hAnsi="宋体"/>
          <w:sz w:val="24"/>
        </w:rPr>
      </w:pPr>
      <w:r>
        <w:rPr>
          <w:rFonts w:hAnsi="宋体" w:hint="eastAsia"/>
          <w:sz w:val="24"/>
        </w:rPr>
        <w:t>授权代表签字</w:t>
      </w:r>
      <w:r w:rsidR="00F24E29">
        <w:rPr>
          <w:rFonts w:hAnsi="宋体" w:hint="eastAsia"/>
          <w:sz w:val="24"/>
        </w:rPr>
        <w:t>或盖章</w:t>
      </w:r>
      <w:r>
        <w:rPr>
          <w:rFonts w:hAnsi="宋体" w:hint="eastAsia"/>
          <w:sz w:val="24"/>
        </w:rPr>
        <w:t>：____________________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0" w:name="_Hlt520274121"/>
      <w:bookmarkStart w:id="631" w:name="_Hlt520350957"/>
      <w:bookmarkStart w:id="632" w:name="_Hlt520274911"/>
      <w:bookmarkStart w:id="633" w:name="_Hlt520273973"/>
      <w:bookmarkStart w:id="634" w:name="_Toc277942526"/>
      <w:bookmarkStart w:id="635" w:name="_Toc277153151"/>
      <w:bookmarkEnd w:id="630"/>
      <w:bookmarkEnd w:id="631"/>
      <w:bookmarkEnd w:id="632"/>
      <w:bookmarkEnd w:id="633"/>
      <w:r>
        <w:rPr>
          <w:rFonts w:hAnsi="宋体"/>
        </w:rPr>
        <w:br w:type="page"/>
      </w:r>
    </w:p>
    <w:p w14:paraId="2C57B632" w14:textId="77777777" w:rsidR="00FF1CBE" w:rsidRDefault="003A48D3">
      <w:pPr>
        <w:pStyle w:val="24"/>
        <w:spacing w:line="360" w:lineRule="auto"/>
        <w:rPr>
          <w:rFonts w:ascii="宋体" w:eastAsia="宋体" w:hAnsi="宋体"/>
          <w:sz w:val="28"/>
        </w:rPr>
      </w:pPr>
      <w:bookmarkStart w:id="636" w:name="_Toc321907258"/>
      <w:bookmarkStart w:id="637" w:name="_Toc82524651"/>
      <w:bookmarkStart w:id="638" w:name="_Toc133141097"/>
      <w:bookmarkStart w:id="639" w:name="_Toc126851877"/>
      <w:bookmarkStart w:id="640" w:name="_Toc55375761"/>
      <w:bookmarkStart w:id="641" w:name="_Toc55374360"/>
      <w:bookmarkStart w:id="642"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3711"/>
      <w:bookmarkStart w:id="644" w:name="_Hlt520271212"/>
      <w:bookmarkStart w:id="645" w:name="_Hlt520274065"/>
      <w:bookmarkStart w:id="646" w:name="_Hlt520274393"/>
      <w:bookmarkStart w:id="647" w:name="_Hlt520343392"/>
      <w:bookmarkStart w:id="648" w:name="_Hlt520350918"/>
      <w:bookmarkStart w:id="649" w:name="_Hlt520274407"/>
      <w:bookmarkStart w:id="650" w:name="_Hlt520343000"/>
      <w:bookmarkStart w:id="651" w:name="_Toc520125062"/>
      <w:bookmarkStart w:id="652" w:name="_Toc520356228"/>
      <w:bookmarkStart w:id="653" w:name="_Ref467990100"/>
      <w:bookmarkStart w:id="654" w:name="_Toc480942357"/>
      <w:bookmarkStart w:id="655" w:name="_Toc520125061"/>
      <w:bookmarkStart w:id="656" w:name="_Ref467990101"/>
      <w:bookmarkStart w:id="657" w:name="_Ref467990058"/>
      <w:bookmarkStart w:id="658" w:name="_Ref467988479"/>
      <w:bookmarkStart w:id="659" w:name="_Toc520356229"/>
      <w:bookmarkStart w:id="660" w:name="_Ref467990064"/>
      <w:bookmarkStart w:id="661" w:name="_Ref467988471"/>
      <w:bookmarkStart w:id="662" w:name="_Ref467988485"/>
      <w:bookmarkStart w:id="663" w:name="_Toc480942358"/>
      <w:bookmarkEnd w:id="643"/>
      <w:bookmarkEnd w:id="644"/>
      <w:bookmarkEnd w:id="645"/>
      <w:bookmarkEnd w:id="646"/>
      <w:bookmarkEnd w:id="647"/>
      <w:bookmarkEnd w:id="648"/>
      <w:bookmarkEnd w:id="649"/>
      <w:bookmarkEnd w:id="650"/>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2696BA1"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7E13B3">
        <w:rPr>
          <w:rFonts w:ascii="宋体" w:hAnsi="宋体"/>
          <w:b/>
          <w:sz w:val="24"/>
        </w:rPr>
        <w:t>3</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484A4F2"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7E13B3">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11226A68"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7E13B3">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2634BD89"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A409B8">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0FDD19C8"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sidR="00EB41ED">
        <w:rPr>
          <w:rFonts w:ascii="宋体" w:hAnsi="宋体" w:cs="宋体" w:hint="eastAsia"/>
          <w:color w:val="000000"/>
          <w:sz w:val="24"/>
          <w:lang w:val="zh-CN"/>
        </w:rPr>
        <w:t>或盖章</w:t>
      </w:r>
      <w:r>
        <w:rPr>
          <w:rFonts w:ascii="宋体" w:hAnsi="宋体" w:cs="宋体" w:hint="eastAsia"/>
          <w:color w:val="000000"/>
          <w:sz w:val="24"/>
          <w:lang w:val="zh-CN"/>
        </w:rPr>
        <w:t>）</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0E50D54F"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4460F8">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0D3FC871"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w:t>
      </w:r>
      <w:r w:rsidR="004E32EE">
        <w:rPr>
          <w:rFonts w:hAnsi="宋体" w:hint="eastAsia"/>
          <w:color w:val="000000"/>
          <w:sz w:val="24"/>
        </w:rPr>
        <w:t>或盖章</w:t>
      </w:r>
      <w:r>
        <w:rPr>
          <w:rFonts w:hAnsi="宋体" w:hint="eastAsia"/>
          <w:color w:val="000000"/>
          <w:sz w:val="24"/>
        </w:rPr>
        <w:t>_______________________________</w:t>
      </w:r>
    </w:p>
    <w:p w14:paraId="0DCB3749" w14:textId="277F4F96"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w:t>
      </w:r>
      <w:r w:rsidR="004E32EE">
        <w:rPr>
          <w:rFonts w:hAnsi="宋体" w:hint="eastAsia"/>
          <w:color w:val="000000"/>
          <w:sz w:val="24"/>
        </w:rPr>
        <w:t>或盖章</w:t>
      </w:r>
      <w:r>
        <w:rPr>
          <w:rFonts w:hAnsi="宋体" w:hint="eastAsia"/>
          <w:color w:val="000000"/>
          <w:sz w:val="24"/>
        </w:rPr>
        <w:t>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56497D11" w:rsidR="00FF1CBE" w:rsidRDefault="003A48D3">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w:t>
      </w:r>
      <w:r w:rsidR="009D2200">
        <w:rPr>
          <w:rFonts w:ascii="宋体" w:hAnsi="宋体" w:hint="eastAsia"/>
          <w:b/>
          <w:color w:val="000000"/>
          <w:sz w:val="24"/>
          <w:highlight w:val="yellow"/>
        </w:rPr>
        <w:t>递交文件截止日所在月份前3个月任意</w:t>
      </w:r>
      <w:r w:rsidR="009D2200">
        <w:rPr>
          <w:rFonts w:ascii="宋体" w:hAnsi="宋体"/>
          <w:b/>
          <w:color w:val="000000"/>
          <w:sz w:val="24"/>
          <w:highlight w:val="yellow"/>
        </w:rPr>
        <w:t>1</w:t>
      </w:r>
      <w:r w:rsidR="009D2200">
        <w:rPr>
          <w:rFonts w:ascii="宋体" w:hAnsi="宋体" w:hint="eastAsia"/>
          <w:b/>
          <w:color w:val="000000"/>
          <w:sz w:val="24"/>
          <w:highlight w:val="yellow"/>
        </w:rPr>
        <w:t>个月</w:t>
      </w:r>
      <w:r>
        <w:rPr>
          <w:rFonts w:ascii="宋体" w:hAnsi="宋体" w:hint="eastAsia"/>
          <w:b/>
          <w:color w:val="000000"/>
          <w:sz w:val="24"/>
          <w:highlight w:val="yellow"/>
        </w:rPr>
        <w:t>）对于退休人员及外籍人员，可提供社保缴纳证明同等效力文件；</w:t>
      </w:r>
    </w:p>
    <w:p w14:paraId="0605D389" w14:textId="5C4FEA36"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w:t>
      </w:r>
      <w:r w:rsidR="00313B51">
        <w:rPr>
          <w:rFonts w:hint="eastAsia"/>
          <w:b/>
          <w:color w:val="000000"/>
          <w:highlight w:val="yellow"/>
        </w:rPr>
        <w:t>递交文件截止日所在月份前3个月任意</w:t>
      </w:r>
      <w:r w:rsidR="00313B51">
        <w:rPr>
          <w:b/>
          <w:color w:val="000000"/>
          <w:highlight w:val="yellow"/>
        </w:rPr>
        <w:t>1</w:t>
      </w:r>
      <w:r w:rsidR="00313B51">
        <w:rPr>
          <w:rFonts w:hint="eastAsia"/>
          <w:b/>
          <w:color w:val="000000"/>
          <w:highlight w:val="yellow"/>
        </w:rPr>
        <w:t>个月的社保缴纳证明</w:t>
      </w:r>
      <w:r>
        <w:rPr>
          <w:rFonts w:hint="eastAsia"/>
          <w:b/>
          <w:color w:val="000000"/>
          <w:highlight w:val="yellow"/>
        </w:rPr>
        <w:t>，对于退休人员及外籍人员，可提供社保缴纳证明同等效力文件；</w:t>
      </w:r>
    </w:p>
    <w:bookmarkEnd w:id="673"/>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170629A3"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w:t>
      </w:r>
      <w:r w:rsidR="00F42F45">
        <w:rPr>
          <w:rFonts w:hint="eastAsia"/>
          <w:spacing w:val="-3"/>
        </w:rPr>
        <w:t>或盖章</w:t>
      </w:r>
      <w:r>
        <w:rPr>
          <w:rFonts w:hint="eastAsia"/>
          <w:spacing w:val="-3"/>
        </w:rPr>
        <w:t>：_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3BF3EBFB" w14:textId="77777777" w:rsidR="00FF1CBE" w:rsidRDefault="00FF1CBE">
      <w:pPr>
        <w:spacing w:line="360" w:lineRule="auto"/>
        <w:jc w:val="center"/>
        <w:rPr>
          <w:rFonts w:ascii="宋体" w:hAnsi="宋体"/>
          <w:b/>
          <w:sz w:val="24"/>
        </w:rPr>
      </w:pPr>
    </w:p>
    <w:bookmarkEnd w:id="681"/>
    <w:bookmarkEnd w:id="682"/>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30CF1557" w14:textId="77777777" w:rsidR="00FF1CBE" w:rsidRDefault="00FF1CBE">
      <w:pPr>
        <w:pStyle w:val="affb"/>
        <w:spacing w:line="360" w:lineRule="auto"/>
        <w:rPr>
          <w:rFonts w:hAnsi="宋体"/>
          <w:sz w:val="24"/>
          <w:szCs w:val="24"/>
        </w:rPr>
      </w:pPr>
    </w:p>
    <w:p w14:paraId="137270F7" w14:textId="6C0A6B90" w:rsidR="00FF1CBE" w:rsidRDefault="003A48D3">
      <w:pPr>
        <w:pStyle w:val="affb"/>
        <w:spacing w:line="360" w:lineRule="auto"/>
        <w:rPr>
          <w:rFonts w:hAnsi="宋体"/>
          <w:sz w:val="24"/>
        </w:rPr>
      </w:pPr>
      <w:r>
        <w:rPr>
          <w:rFonts w:hAnsi="宋体" w:hint="eastAsia"/>
          <w:sz w:val="24"/>
        </w:rPr>
        <w:t>授权代表签字</w:t>
      </w:r>
      <w:r w:rsidR="005A37E6">
        <w:rPr>
          <w:rFonts w:hAnsi="宋体" w:hint="eastAsia"/>
          <w:sz w:val="24"/>
        </w:rPr>
        <w:t>或盖章</w:t>
      </w:r>
      <w:r>
        <w:rPr>
          <w:rFonts w:hAnsi="宋体" w:hint="eastAsia"/>
          <w:sz w:val="24"/>
        </w:rPr>
        <w:t>：____________________________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2860D07F" w14:textId="77777777" w:rsidR="00FF1CBE" w:rsidRDefault="003A48D3">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0BF070FD" w14:textId="77777777" w:rsidR="00FF1CBE" w:rsidRDefault="003A48D3">
      <w:pPr>
        <w:pStyle w:val="af"/>
      </w:pPr>
      <w:r>
        <w:br w:type="page"/>
      </w:r>
    </w:p>
    <w:bookmarkEnd w:id="713"/>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58F5DF7D" w14:textId="77777777" w:rsidR="00FF1CBE" w:rsidRDefault="00FF1CBE"/>
    <w:bookmarkEnd w:id="718"/>
    <w:bookmarkEnd w:id="719"/>
    <w:bookmarkEnd w:id="720"/>
    <w:bookmarkEnd w:id="721"/>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0351" w14:textId="77777777" w:rsidR="0026688E" w:rsidRDefault="0026688E">
      <w:r>
        <w:separator/>
      </w:r>
    </w:p>
  </w:endnote>
  <w:endnote w:type="continuationSeparator" w:id="0">
    <w:p w14:paraId="3F4BE0C2" w14:textId="77777777" w:rsidR="0026688E" w:rsidRDefault="0026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decorative"/>
    <w:pitch w:val="default"/>
    <w:sig w:usb0="00000000" w:usb1="0000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variable"/>
    <w:sig w:usb0="E0002EFF" w:usb1="C000785B" w:usb2="00000009" w:usb3="00000000" w:csb0="000001FF" w:csb1="00000000"/>
  </w:font>
  <w:font w:name="宋体...嘃.">
    <w:altName w:val="宋体"/>
    <w:charset w:val="00"/>
    <w:family w:val="roman"/>
    <w:pitch w:val="default"/>
    <w:sig w:usb0="00000000" w:usb1="00000000" w:usb2="00000010" w:usb3="00000000" w:csb0="00040000" w:csb1="00000000"/>
  </w:font>
  <w:font w:name="宋体瑈..嘃.">
    <w:altName w:val="宋体"/>
    <w:charset w:val="00"/>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A10831" w:rsidRDefault="00A10831">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A10831" w:rsidRDefault="00A10831">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A10831" w:rsidRDefault="00A10831">
    <w:pPr>
      <w:pStyle w:val="afff3"/>
      <w:jc w:val="center"/>
    </w:pPr>
    <w:r>
      <w:fldChar w:fldCharType="begin"/>
    </w:r>
    <w:r>
      <w:instrText>PAGE   \* MERGEFORMAT</w:instrText>
    </w:r>
    <w:r>
      <w:fldChar w:fldCharType="separate"/>
    </w:r>
    <w:r>
      <w:rPr>
        <w:lang w:val="zh-CN"/>
      </w:rPr>
      <w:t>45</w:t>
    </w:r>
    <w:r>
      <w:fldChar w:fldCharType="end"/>
    </w:r>
  </w:p>
  <w:p w14:paraId="0C1FA2F4" w14:textId="77777777" w:rsidR="00A10831" w:rsidRDefault="00A10831">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A10831" w:rsidRDefault="00A10831">
    <w:pPr>
      <w:pStyle w:val="afff3"/>
    </w:pPr>
  </w:p>
  <w:p w14:paraId="352EC7E0" w14:textId="77777777" w:rsidR="00A10831" w:rsidRDefault="00A10831">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A10831" w:rsidRDefault="00A10831">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A10831" w:rsidRDefault="00A10831">
    <w:pPr>
      <w:pStyle w:val="afff3"/>
      <w:jc w:val="center"/>
    </w:pPr>
    <w:r>
      <w:fldChar w:fldCharType="begin"/>
    </w:r>
    <w:r>
      <w:instrText>PAGE   \* MERGEFORMAT</w:instrText>
    </w:r>
    <w:r>
      <w:fldChar w:fldCharType="separate"/>
    </w:r>
    <w:r w:rsidR="00E46150" w:rsidRPr="00E46150">
      <w:rPr>
        <w:noProof/>
        <w:lang w:val="zh-CN"/>
      </w:rPr>
      <w:t>46</w:t>
    </w:r>
    <w:r>
      <w:fldChar w:fldCharType="end"/>
    </w:r>
  </w:p>
  <w:p w14:paraId="793076F5" w14:textId="77777777" w:rsidR="00A10831" w:rsidRDefault="00A10831">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A10831" w:rsidRDefault="00A10831">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A10831" w:rsidRDefault="00A10831">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A10831" w:rsidRDefault="00A10831">
    <w:pPr>
      <w:pStyle w:val="afff3"/>
      <w:jc w:val="center"/>
    </w:pPr>
    <w:r>
      <w:fldChar w:fldCharType="begin"/>
    </w:r>
    <w:r>
      <w:rPr>
        <w:rStyle w:val="affff7"/>
      </w:rPr>
      <w:instrText xml:space="preserve"> PAGE </w:instrText>
    </w:r>
    <w:r>
      <w:fldChar w:fldCharType="separate"/>
    </w:r>
    <w:r w:rsidR="00E46150">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A10831" w:rsidRDefault="00A10831">
    <w:pPr>
      <w:pStyle w:val="afff3"/>
      <w:ind w:right="360"/>
      <w:jc w:val="center"/>
    </w:pPr>
    <w:r>
      <w:fldChar w:fldCharType="begin"/>
    </w:r>
    <w:r>
      <w:rPr>
        <w:rStyle w:val="affff7"/>
      </w:rPr>
      <w:instrText xml:space="preserve"> PAGE </w:instrText>
    </w:r>
    <w:r>
      <w:fldChar w:fldCharType="separate"/>
    </w:r>
    <w:r w:rsidR="00E46150">
      <w:rPr>
        <w:rStyle w:val="affff7"/>
        <w:noProof/>
      </w:rPr>
      <w:t>66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A10831" w:rsidRDefault="00A10831">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F0BA" w14:textId="77777777" w:rsidR="0026688E" w:rsidRDefault="0026688E">
      <w:r>
        <w:separator/>
      </w:r>
    </w:p>
  </w:footnote>
  <w:footnote w:type="continuationSeparator" w:id="0">
    <w:p w14:paraId="3F8B13C7" w14:textId="77777777" w:rsidR="0026688E" w:rsidRDefault="00266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7"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0"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6"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0"/>
  </w:num>
  <w:num w:numId="2">
    <w:abstractNumId w:val="1"/>
  </w:num>
  <w:num w:numId="3">
    <w:abstractNumId w:val="25"/>
  </w:num>
  <w:num w:numId="4">
    <w:abstractNumId w:val="3"/>
  </w:num>
  <w:num w:numId="5">
    <w:abstractNumId w:val="4"/>
  </w:num>
  <w:num w:numId="6">
    <w:abstractNumId w:val="2"/>
  </w:num>
  <w:num w:numId="7">
    <w:abstractNumId w:val="0"/>
  </w:num>
  <w:num w:numId="8">
    <w:abstractNumId w:val="19"/>
  </w:num>
  <w:num w:numId="9">
    <w:abstractNumId w:val="16"/>
  </w:num>
  <w:num w:numId="10">
    <w:abstractNumId w:val="26"/>
  </w:num>
  <w:num w:numId="11">
    <w:abstractNumId w:val="15"/>
  </w:num>
  <w:num w:numId="12">
    <w:abstractNumId w:val="22"/>
  </w:num>
  <w:num w:numId="13">
    <w:abstractNumId w:val="28"/>
  </w:num>
  <w:num w:numId="14">
    <w:abstractNumId w:val="24"/>
  </w:num>
  <w:num w:numId="15">
    <w:abstractNumId w:val="9"/>
  </w:num>
  <w:num w:numId="16">
    <w:abstractNumId w:val="14"/>
  </w:num>
  <w:num w:numId="17">
    <w:abstractNumId w:val="10"/>
  </w:num>
  <w:num w:numId="18">
    <w:abstractNumId w:val="8"/>
  </w:num>
  <w:num w:numId="19">
    <w:abstractNumId w:val="29"/>
  </w:num>
  <w:num w:numId="20">
    <w:abstractNumId w:val="18"/>
  </w:num>
  <w:num w:numId="21">
    <w:abstractNumId w:val="27"/>
  </w:num>
  <w:num w:numId="22">
    <w:abstractNumId w:val="20"/>
  </w:num>
  <w:num w:numId="23">
    <w:abstractNumId w:val="17"/>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C6E"/>
    <w:rsid w:val="00005EC6"/>
    <w:rsid w:val="000060FB"/>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96A"/>
    <w:rsid w:val="00077CF6"/>
    <w:rsid w:val="00080BD4"/>
    <w:rsid w:val="00080EFB"/>
    <w:rsid w:val="00081959"/>
    <w:rsid w:val="0008228C"/>
    <w:rsid w:val="00083158"/>
    <w:rsid w:val="0008324E"/>
    <w:rsid w:val="0008343F"/>
    <w:rsid w:val="00083A66"/>
    <w:rsid w:val="0008433E"/>
    <w:rsid w:val="00084CBC"/>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CDD"/>
    <w:rsid w:val="000A6E9B"/>
    <w:rsid w:val="000A775A"/>
    <w:rsid w:val="000A7FF3"/>
    <w:rsid w:val="000B0F5F"/>
    <w:rsid w:val="000B0FEB"/>
    <w:rsid w:val="000B2251"/>
    <w:rsid w:val="000B24F1"/>
    <w:rsid w:val="000B2877"/>
    <w:rsid w:val="000B5542"/>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5E3"/>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82E"/>
    <w:rsid w:val="001039E6"/>
    <w:rsid w:val="00103BB5"/>
    <w:rsid w:val="001044E9"/>
    <w:rsid w:val="00104740"/>
    <w:rsid w:val="001062AE"/>
    <w:rsid w:val="001067E2"/>
    <w:rsid w:val="001076D6"/>
    <w:rsid w:val="0010791C"/>
    <w:rsid w:val="001109EC"/>
    <w:rsid w:val="00111A29"/>
    <w:rsid w:val="00111B85"/>
    <w:rsid w:val="00112514"/>
    <w:rsid w:val="00112A70"/>
    <w:rsid w:val="00113D67"/>
    <w:rsid w:val="001147BD"/>
    <w:rsid w:val="00115B90"/>
    <w:rsid w:val="00115C35"/>
    <w:rsid w:val="00115F2A"/>
    <w:rsid w:val="001161C4"/>
    <w:rsid w:val="00116BF2"/>
    <w:rsid w:val="00116D2A"/>
    <w:rsid w:val="001178C8"/>
    <w:rsid w:val="001208E5"/>
    <w:rsid w:val="0012096A"/>
    <w:rsid w:val="001211D0"/>
    <w:rsid w:val="0012125E"/>
    <w:rsid w:val="0012127F"/>
    <w:rsid w:val="0012246E"/>
    <w:rsid w:val="00122A78"/>
    <w:rsid w:val="00123344"/>
    <w:rsid w:val="00123552"/>
    <w:rsid w:val="00123A05"/>
    <w:rsid w:val="00123BAB"/>
    <w:rsid w:val="001247EE"/>
    <w:rsid w:val="00124827"/>
    <w:rsid w:val="00124B84"/>
    <w:rsid w:val="001253F7"/>
    <w:rsid w:val="00125CD9"/>
    <w:rsid w:val="0012757E"/>
    <w:rsid w:val="00127B39"/>
    <w:rsid w:val="00127D08"/>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0EEF"/>
    <w:rsid w:val="001410CC"/>
    <w:rsid w:val="0014197F"/>
    <w:rsid w:val="00141CD8"/>
    <w:rsid w:val="00141E6E"/>
    <w:rsid w:val="001421D0"/>
    <w:rsid w:val="00142796"/>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29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572"/>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3665"/>
    <w:rsid w:val="002041EB"/>
    <w:rsid w:val="00204A78"/>
    <w:rsid w:val="00204C2D"/>
    <w:rsid w:val="00205378"/>
    <w:rsid w:val="002054CC"/>
    <w:rsid w:val="00205533"/>
    <w:rsid w:val="002055A2"/>
    <w:rsid w:val="00205C98"/>
    <w:rsid w:val="002069C6"/>
    <w:rsid w:val="0020713A"/>
    <w:rsid w:val="00207751"/>
    <w:rsid w:val="0021003D"/>
    <w:rsid w:val="00210426"/>
    <w:rsid w:val="0021082F"/>
    <w:rsid w:val="00211784"/>
    <w:rsid w:val="00211894"/>
    <w:rsid w:val="00211AAE"/>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01CF"/>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88E"/>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3DCF"/>
    <w:rsid w:val="00284342"/>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AF"/>
    <w:rsid w:val="002C1C17"/>
    <w:rsid w:val="002C257C"/>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935"/>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5751"/>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B51"/>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1F70"/>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0791"/>
    <w:rsid w:val="00371341"/>
    <w:rsid w:val="00372203"/>
    <w:rsid w:val="003723E7"/>
    <w:rsid w:val="003723ED"/>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612D"/>
    <w:rsid w:val="00386247"/>
    <w:rsid w:val="00387EB9"/>
    <w:rsid w:val="00387FDF"/>
    <w:rsid w:val="00390224"/>
    <w:rsid w:val="003903A4"/>
    <w:rsid w:val="0039040C"/>
    <w:rsid w:val="00390515"/>
    <w:rsid w:val="00391D3F"/>
    <w:rsid w:val="0039242C"/>
    <w:rsid w:val="0039259C"/>
    <w:rsid w:val="00392C14"/>
    <w:rsid w:val="00393191"/>
    <w:rsid w:val="0039398A"/>
    <w:rsid w:val="00393A02"/>
    <w:rsid w:val="00394591"/>
    <w:rsid w:val="00395AAF"/>
    <w:rsid w:val="00395DB8"/>
    <w:rsid w:val="00396C96"/>
    <w:rsid w:val="00396D74"/>
    <w:rsid w:val="0039746A"/>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49AA"/>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76"/>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0F8"/>
    <w:rsid w:val="0044676E"/>
    <w:rsid w:val="00446FB2"/>
    <w:rsid w:val="00447E97"/>
    <w:rsid w:val="0045072D"/>
    <w:rsid w:val="00450D3A"/>
    <w:rsid w:val="004519E2"/>
    <w:rsid w:val="00451D8A"/>
    <w:rsid w:val="00452C5A"/>
    <w:rsid w:val="00452EAA"/>
    <w:rsid w:val="00453C17"/>
    <w:rsid w:val="00453EE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73"/>
    <w:rsid w:val="004822A0"/>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3E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32EE"/>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4ED"/>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13"/>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2DE0"/>
    <w:rsid w:val="00563788"/>
    <w:rsid w:val="00563E58"/>
    <w:rsid w:val="00563F91"/>
    <w:rsid w:val="0056548D"/>
    <w:rsid w:val="005654EA"/>
    <w:rsid w:val="00565BC8"/>
    <w:rsid w:val="0056659E"/>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2DDA"/>
    <w:rsid w:val="00593779"/>
    <w:rsid w:val="00593981"/>
    <w:rsid w:val="0059477A"/>
    <w:rsid w:val="00596598"/>
    <w:rsid w:val="0059678F"/>
    <w:rsid w:val="00597C4E"/>
    <w:rsid w:val="00597C5D"/>
    <w:rsid w:val="00597E0B"/>
    <w:rsid w:val="00597EB7"/>
    <w:rsid w:val="005A0113"/>
    <w:rsid w:val="005A0485"/>
    <w:rsid w:val="005A1C71"/>
    <w:rsid w:val="005A2074"/>
    <w:rsid w:val="005A37E6"/>
    <w:rsid w:val="005A54DB"/>
    <w:rsid w:val="005A5CDC"/>
    <w:rsid w:val="005A5E7C"/>
    <w:rsid w:val="005A68E4"/>
    <w:rsid w:val="005A6B98"/>
    <w:rsid w:val="005A724D"/>
    <w:rsid w:val="005A7284"/>
    <w:rsid w:val="005A72B9"/>
    <w:rsid w:val="005B0768"/>
    <w:rsid w:val="005B0A2E"/>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662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A55"/>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03D"/>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3A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2035"/>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5D16"/>
    <w:rsid w:val="006B6875"/>
    <w:rsid w:val="006B69D0"/>
    <w:rsid w:val="006B69D8"/>
    <w:rsid w:val="006B6C0E"/>
    <w:rsid w:val="006B6D32"/>
    <w:rsid w:val="006B6D86"/>
    <w:rsid w:val="006B7597"/>
    <w:rsid w:val="006B77F7"/>
    <w:rsid w:val="006C009A"/>
    <w:rsid w:val="006C00F6"/>
    <w:rsid w:val="006C02F5"/>
    <w:rsid w:val="006C0411"/>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57A29"/>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2E8"/>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3B3"/>
    <w:rsid w:val="007E1A60"/>
    <w:rsid w:val="007E1D9E"/>
    <w:rsid w:val="007E1DF4"/>
    <w:rsid w:val="007E1E39"/>
    <w:rsid w:val="007E28D3"/>
    <w:rsid w:val="007E2936"/>
    <w:rsid w:val="007E3E3F"/>
    <w:rsid w:val="007E422D"/>
    <w:rsid w:val="007E4367"/>
    <w:rsid w:val="007E4ABF"/>
    <w:rsid w:val="007E5565"/>
    <w:rsid w:val="007E6751"/>
    <w:rsid w:val="007E6F05"/>
    <w:rsid w:val="007E74E4"/>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346"/>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2978"/>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96465"/>
    <w:rsid w:val="008A0B5B"/>
    <w:rsid w:val="008A1044"/>
    <w:rsid w:val="008A1E48"/>
    <w:rsid w:val="008A222B"/>
    <w:rsid w:val="008A22DF"/>
    <w:rsid w:val="008A25F6"/>
    <w:rsid w:val="008A2D08"/>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3CF8"/>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6542"/>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4EFA"/>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F3E"/>
    <w:rsid w:val="009C738B"/>
    <w:rsid w:val="009D063F"/>
    <w:rsid w:val="009D0F35"/>
    <w:rsid w:val="009D0F4D"/>
    <w:rsid w:val="009D1700"/>
    <w:rsid w:val="009D2200"/>
    <w:rsid w:val="009D25A8"/>
    <w:rsid w:val="009D38D8"/>
    <w:rsid w:val="009D4893"/>
    <w:rsid w:val="009D6A5A"/>
    <w:rsid w:val="009D760F"/>
    <w:rsid w:val="009D76EA"/>
    <w:rsid w:val="009D7E73"/>
    <w:rsid w:val="009E0001"/>
    <w:rsid w:val="009E129C"/>
    <w:rsid w:val="009E1A56"/>
    <w:rsid w:val="009E1B4B"/>
    <w:rsid w:val="009E22FA"/>
    <w:rsid w:val="009E2ECB"/>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0831"/>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810"/>
    <w:rsid w:val="00A3595B"/>
    <w:rsid w:val="00A36338"/>
    <w:rsid w:val="00A36D8A"/>
    <w:rsid w:val="00A3770C"/>
    <w:rsid w:val="00A379B9"/>
    <w:rsid w:val="00A40202"/>
    <w:rsid w:val="00A409B8"/>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2F37"/>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843"/>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7B4"/>
    <w:rsid w:val="00AE5838"/>
    <w:rsid w:val="00AE6C23"/>
    <w:rsid w:val="00AE6E3F"/>
    <w:rsid w:val="00AE7EB8"/>
    <w:rsid w:val="00AF0BF8"/>
    <w:rsid w:val="00AF13EC"/>
    <w:rsid w:val="00AF21E7"/>
    <w:rsid w:val="00AF25B3"/>
    <w:rsid w:val="00AF2841"/>
    <w:rsid w:val="00AF2D4A"/>
    <w:rsid w:val="00AF2D56"/>
    <w:rsid w:val="00AF2E13"/>
    <w:rsid w:val="00AF2FB6"/>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0EA8"/>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728"/>
    <w:rsid w:val="00B72954"/>
    <w:rsid w:val="00B72BF2"/>
    <w:rsid w:val="00B72DC8"/>
    <w:rsid w:val="00B72F8D"/>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5E03"/>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28BA"/>
    <w:rsid w:val="00BB3279"/>
    <w:rsid w:val="00BB3423"/>
    <w:rsid w:val="00BB374F"/>
    <w:rsid w:val="00BB428B"/>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C59"/>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72A"/>
    <w:rsid w:val="00C35CB6"/>
    <w:rsid w:val="00C3663B"/>
    <w:rsid w:val="00C3786D"/>
    <w:rsid w:val="00C403CC"/>
    <w:rsid w:val="00C4054B"/>
    <w:rsid w:val="00C40773"/>
    <w:rsid w:val="00C40CFA"/>
    <w:rsid w:val="00C40F71"/>
    <w:rsid w:val="00C41996"/>
    <w:rsid w:val="00C41C27"/>
    <w:rsid w:val="00C42980"/>
    <w:rsid w:val="00C42F8C"/>
    <w:rsid w:val="00C434E3"/>
    <w:rsid w:val="00C44575"/>
    <w:rsid w:val="00C44BC8"/>
    <w:rsid w:val="00C46343"/>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0EBA"/>
    <w:rsid w:val="00C928DC"/>
    <w:rsid w:val="00C937D7"/>
    <w:rsid w:val="00C94C65"/>
    <w:rsid w:val="00C94E29"/>
    <w:rsid w:val="00C96B19"/>
    <w:rsid w:val="00C97AB5"/>
    <w:rsid w:val="00C97DCB"/>
    <w:rsid w:val="00C97F6F"/>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6E2"/>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7A6"/>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BE6"/>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023"/>
    <w:rsid w:val="00CE746F"/>
    <w:rsid w:val="00CE76D6"/>
    <w:rsid w:val="00CF23A5"/>
    <w:rsid w:val="00CF3150"/>
    <w:rsid w:val="00CF43F9"/>
    <w:rsid w:val="00CF488E"/>
    <w:rsid w:val="00CF56B4"/>
    <w:rsid w:val="00CF6ECF"/>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AC7"/>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4725"/>
    <w:rsid w:val="00D34F0B"/>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CB1"/>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5B67"/>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C0727"/>
    <w:rsid w:val="00DC1044"/>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0F5"/>
    <w:rsid w:val="00E0641C"/>
    <w:rsid w:val="00E0658C"/>
    <w:rsid w:val="00E0675F"/>
    <w:rsid w:val="00E06DA7"/>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150"/>
    <w:rsid w:val="00E4657A"/>
    <w:rsid w:val="00E46F50"/>
    <w:rsid w:val="00E4786A"/>
    <w:rsid w:val="00E47AF0"/>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18A0"/>
    <w:rsid w:val="00EA1B2B"/>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1ED"/>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A7E"/>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A9A"/>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8EB"/>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4E29"/>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1B0"/>
    <w:rsid w:val="00F3589F"/>
    <w:rsid w:val="00F35C9C"/>
    <w:rsid w:val="00F35ED8"/>
    <w:rsid w:val="00F3678A"/>
    <w:rsid w:val="00F368EF"/>
    <w:rsid w:val="00F36BCE"/>
    <w:rsid w:val="00F37B29"/>
    <w:rsid w:val="00F37C32"/>
    <w:rsid w:val="00F40361"/>
    <w:rsid w:val="00F40CD9"/>
    <w:rsid w:val="00F40E00"/>
    <w:rsid w:val="00F42F45"/>
    <w:rsid w:val="00F438AB"/>
    <w:rsid w:val="00F4442B"/>
    <w:rsid w:val="00F44CD2"/>
    <w:rsid w:val="00F45418"/>
    <w:rsid w:val="00F45777"/>
    <w:rsid w:val="00F45D18"/>
    <w:rsid w:val="00F45F45"/>
    <w:rsid w:val="00F462F5"/>
    <w:rsid w:val="00F471D1"/>
    <w:rsid w:val="00F47E37"/>
    <w:rsid w:val="00F509D4"/>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808"/>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0A952338-2DD2-463A-8C11-36C3FA97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8"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iPriority="39"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Message Header" w:semiHidden="1" w:unhideWhenUsed="1"/>
    <w:lsdException w:name="Subtitle" w:uiPriority="11"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iPriority="99" w:unhideWhenUsed="1" w:qFormat="1"/>
    <w:lsdException w:name="HTML Code" w:semiHidden="1" w:uiPriority="99" w:unhideWhenUsed="1" w:qFormat="1"/>
    <w:lsdException w:name="HTML Definition" w:semiHidden="1" w:uiPriority="99" w:unhideWhenUsed="1" w:qFormat="1"/>
    <w:lsdException w:name="HTML Keyboard" w:semiHidden="1" w:uiPriority="99" w:unhideWhenUsed="1" w:qFormat="1"/>
    <w:lsdException w:name="HTML Preformatted" w:semiHidden="1" w:uiPriority="99" w:unhideWhenUsed="1" w:qFormat="1"/>
    <w:lsdException w:name="HTML Sample" w:semiHidden="1" w:uiPriority="99" w:unhideWhenUsed="1" w:qFormat="1"/>
    <w:lsdException w:name="HTML Typewriter" w:semiHidden="1"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370791"/>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paragraph" w:styleId="affffffffff4">
    <w:name w:val="Revision"/>
    <w:hidden/>
    <w:uiPriority w:val="99"/>
    <w:semiHidden/>
    <w:rsid w:val="00F351B0"/>
    <w:rPr>
      <w:kern w:val="2"/>
      <w:sz w:val="21"/>
      <w:szCs w:val="24"/>
    </w:rPr>
  </w:style>
  <w:style w:type="paragraph" w:customStyle="1" w:styleId="affffffffff5">
    <w:basedOn w:val="ae"/>
    <w:next w:val="affffe"/>
    <w:uiPriority w:val="34"/>
    <w:qFormat/>
    <w:rsid w:val="007E74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74DAF-AA65-4B3B-B1B6-5FBAC8B8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68</Pages>
  <Words>5124</Words>
  <Characters>29210</Characters>
  <Application>Microsoft Office Word</Application>
  <DocSecurity>0</DocSecurity>
  <Lines>243</Lines>
  <Paragraphs>68</Paragraphs>
  <ScaleCrop>false</ScaleCrop>
  <Company>CHINA</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22</cp:revision>
  <cp:lastPrinted>2021-03-23T00:45:00Z</cp:lastPrinted>
  <dcterms:created xsi:type="dcterms:W3CDTF">2024-04-23T03:52:00Z</dcterms:created>
  <dcterms:modified xsi:type="dcterms:W3CDTF">2024-04-24T02:54:00Z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