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CE697" w14:textId="77777777" w:rsidR="00D90BF3" w:rsidRDefault="00D90BF3">
      <w:pPr>
        <w:spacing w:line="360" w:lineRule="auto"/>
        <w:jc w:val="center"/>
        <w:rPr>
          <w:rFonts w:ascii="宋体" w:hAnsi="宋体"/>
          <w:b/>
          <w:sz w:val="52"/>
          <w:szCs w:val="52"/>
        </w:rPr>
      </w:pPr>
    </w:p>
    <w:p w14:paraId="56A70386" w14:textId="794A1A93" w:rsidR="008C79E6" w:rsidRDefault="00321107">
      <w:pPr>
        <w:spacing w:line="360" w:lineRule="auto"/>
        <w:jc w:val="center"/>
        <w:rPr>
          <w:rFonts w:ascii="宋体" w:hAnsi="宋体"/>
          <w:b/>
          <w:sz w:val="52"/>
          <w:szCs w:val="52"/>
        </w:rPr>
      </w:pPr>
      <w:r w:rsidRPr="00321107">
        <w:rPr>
          <w:rFonts w:ascii="宋体" w:hAnsi="宋体" w:hint="eastAsia"/>
          <w:b/>
          <w:sz w:val="52"/>
          <w:szCs w:val="52"/>
        </w:rPr>
        <w:t>北京联合大学2024年外文数字资源购置项</w:t>
      </w:r>
      <w:r w:rsidR="00DC1A88" w:rsidRPr="00DC1A88">
        <w:rPr>
          <w:rFonts w:ascii="宋体" w:hAnsi="宋体" w:hint="eastAsia"/>
          <w:b/>
          <w:sz w:val="52"/>
          <w:szCs w:val="52"/>
        </w:rPr>
        <w:t>目</w:t>
      </w:r>
    </w:p>
    <w:p w14:paraId="603F0F42" w14:textId="77777777" w:rsidR="008C79E6" w:rsidRDefault="008C79E6">
      <w:pPr>
        <w:jc w:val="center"/>
        <w:rPr>
          <w:rFonts w:ascii="宋体" w:hAnsi="宋体"/>
          <w:b/>
          <w:sz w:val="52"/>
          <w:szCs w:val="52"/>
        </w:rPr>
      </w:pPr>
    </w:p>
    <w:p w14:paraId="6E39402C" w14:textId="77777777" w:rsidR="008C79E6" w:rsidRDefault="008C79E6">
      <w:pPr>
        <w:jc w:val="center"/>
        <w:rPr>
          <w:rFonts w:ascii="宋体" w:hAnsi="宋体"/>
          <w:b/>
          <w:sz w:val="52"/>
          <w:szCs w:val="52"/>
        </w:rPr>
      </w:pPr>
    </w:p>
    <w:p w14:paraId="255FD916" w14:textId="77777777" w:rsidR="008C79E6" w:rsidRDefault="008C79E6">
      <w:pPr>
        <w:jc w:val="center"/>
        <w:rPr>
          <w:rFonts w:ascii="宋体" w:hAnsi="宋体"/>
          <w:b/>
          <w:sz w:val="84"/>
          <w:szCs w:val="84"/>
        </w:rPr>
      </w:pPr>
      <w:r>
        <w:rPr>
          <w:rFonts w:ascii="宋体" w:hAnsi="宋体" w:hint="eastAsia"/>
          <w:b/>
          <w:sz w:val="84"/>
          <w:szCs w:val="84"/>
        </w:rPr>
        <w:t>招 标 文 件</w:t>
      </w:r>
    </w:p>
    <w:p w14:paraId="6917F9A1" w14:textId="77777777" w:rsidR="00D90BF3" w:rsidRDefault="00D90BF3" w:rsidP="00D90BF3">
      <w:pPr>
        <w:jc w:val="center"/>
        <w:rPr>
          <w:rFonts w:ascii="宋体" w:hAnsi="宋体"/>
          <w:b/>
          <w:sz w:val="52"/>
          <w:szCs w:val="52"/>
        </w:rPr>
      </w:pPr>
    </w:p>
    <w:p w14:paraId="775C20DC" w14:textId="7DFABBA3" w:rsidR="008C79E6" w:rsidRDefault="008C79E6">
      <w:pPr>
        <w:jc w:val="center"/>
        <w:rPr>
          <w:rFonts w:ascii="宋体" w:hAnsi="宋体"/>
          <w:b/>
          <w:sz w:val="32"/>
        </w:rPr>
      </w:pPr>
      <w:r>
        <w:rPr>
          <w:rFonts w:ascii="宋体" w:hAnsi="宋体" w:hint="eastAsia"/>
          <w:b/>
          <w:sz w:val="32"/>
        </w:rPr>
        <w:t>项目编号：</w:t>
      </w:r>
      <w:r w:rsidR="00DC1A88" w:rsidRPr="00DC1A88">
        <w:rPr>
          <w:rFonts w:ascii="宋体" w:hAnsi="宋体"/>
          <w:b/>
          <w:sz w:val="32"/>
        </w:rPr>
        <w:t>BMCC-ZC24-032</w:t>
      </w:r>
      <w:r w:rsidR="00321107">
        <w:rPr>
          <w:rFonts w:ascii="宋体" w:hAnsi="宋体" w:hint="eastAsia"/>
          <w:b/>
          <w:sz w:val="32"/>
        </w:rPr>
        <w:t>5</w:t>
      </w:r>
    </w:p>
    <w:p w14:paraId="24658685" w14:textId="77777777" w:rsidR="008C79E6" w:rsidRDefault="008C79E6">
      <w:pPr>
        <w:jc w:val="center"/>
        <w:rPr>
          <w:rFonts w:ascii="宋体" w:hAnsi="宋体"/>
          <w:b/>
          <w:sz w:val="52"/>
        </w:rPr>
      </w:pPr>
    </w:p>
    <w:p w14:paraId="65E653B0" w14:textId="33B3847B" w:rsidR="008C79E6" w:rsidRDefault="00A566B9">
      <w:pPr>
        <w:jc w:val="center"/>
        <w:rPr>
          <w:rFonts w:ascii="宋体" w:hAnsi="宋体"/>
          <w:b/>
          <w:sz w:val="52"/>
        </w:rPr>
      </w:pPr>
      <w:r>
        <w:rPr>
          <w:rFonts w:ascii="宋体" w:hAnsi="宋体"/>
          <w:b/>
          <w:noProof/>
          <w:color w:val="000000"/>
          <w:sz w:val="52"/>
        </w:rPr>
        <w:drawing>
          <wp:inline distT="0" distB="0" distL="0" distR="0" wp14:anchorId="2C6DC32A" wp14:editId="7977E9AF">
            <wp:extent cx="3436620" cy="162306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620" cy="1623060"/>
                    </a:xfrm>
                    <a:prstGeom prst="rect">
                      <a:avLst/>
                    </a:prstGeom>
                    <a:noFill/>
                    <a:ln>
                      <a:noFill/>
                    </a:ln>
                  </pic:spPr>
                </pic:pic>
              </a:graphicData>
            </a:graphic>
          </wp:inline>
        </w:drawing>
      </w:r>
    </w:p>
    <w:p w14:paraId="502569B1" w14:textId="77777777" w:rsidR="008C79E6" w:rsidRDefault="008C79E6">
      <w:pPr>
        <w:jc w:val="center"/>
        <w:rPr>
          <w:rFonts w:ascii="宋体" w:hAnsi="宋体"/>
          <w:b/>
          <w:sz w:val="48"/>
          <w:szCs w:val="48"/>
        </w:rPr>
      </w:pPr>
    </w:p>
    <w:p w14:paraId="46549493" w14:textId="13D29C4C" w:rsidR="008C79E6" w:rsidRDefault="008C79E6">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人：</w:t>
      </w:r>
      <w:r w:rsidR="00DC1A88">
        <w:rPr>
          <w:rFonts w:ascii="宋体" w:hAnsi="宋体" w:hint="eastAsia"/>
          <w:b/>
          <w:sz w:val="36"/>
          <w:szCs w:val="36"/>
        </w:rPr>
        <w:t>北京联合大学</w:t>
      </w:r>
    </w:p>
    <w:p w14:paraId="35D4AD1C" w14:textId="77777777" w:rsidR="008C79E6" w:rsidRDefault="008C79E6">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3B01DF9E" w14:textId="77777777" w:rsidR="008C79E6" w:rsidRDefault="008C79E6">
      <w:pPr>
        <w:jc w:val="center"/>
        <w:rPr>
          <w:rFonts w:ascii="宋体" w:hAnsi="宋体"/>
          <w:b/>
          <w:sz w:val="36"/>
          <w:szCs w:val="36"/>
        </w:rPr>
      </w:pPr>
    </w:p>
    <w:p w14:paraId="51EC7F13" w14:textId="77777777" w:rsidR="008C79E6" w:rsidRDefault="00AE4C8B">
      <w:pPr>
        <w:jc w:val="center"/>
        <w:rPr>
          <w:rFonts w:ascii="宋体" w:hAnsi="宋体"/>
          <w:b/>
          <w:sz w:val="36"/>
          <w:szCs w:val="36"/>
        </w:rPr>
      </w:pPr>
      <w:r>
        <w:rPr>
          <w:rFonts w:ascii="宋体" w:hAnsi="宋体" w:hint="eastAsia"/>
          <w:b/>
          <w:sz w:val="36"/>
          <w:szCs w:val="36"/>
        </w:rPr>
        <w:t>2024</w:t>
      </w:r>
      <w:r w:rsidR="008C79E6">
        <w:rPr>
          <w:rFonts w:ascii="宋体" w:hAnsi="宋体" w:hint="eastAsia"/>
          <w:b/>
          <w:sz w:val="36"/>
          <w:szCs w:val="36"/>
        </w:rPr>
        <w:t>年</w:t>
      </w:r>
      <w:r>
        <w:rPr>
          <w:rFonts w:ascii="宋体" w:hAnsi="宋体" w:hint="eastAsia"/>
          <w:b/>
          <w:sz w:val="36"/>
          <w:szCs w:val="36"/>
        </w:rPr>
        <w:t>4</w:t>
      </w:r>
      <w:r w:rsidR="008C79E6">
        <w:rPr>
          <w:rFonts w:ascii="宋体" w:hAnsi="宋体" w:hint="eastAsia"/>
          <w:b/>
          <w:sz w:val="36"/>
          <w:szCs w:val="36"/>
        </w:rPr>
        <w:t>月</w:t>
      </w:r>
    </w:p>
    <w:p w14:paraId="78D3CB19" w14:textId="77777777" w:rsidR="008C79E6" w:rsidRDefault="008C79E6">
      <w:pPr>
        <w:jc w:val="center"/>
        <w:rPr>
          <w:rFonts w:hAnsi="宋体"/>
          <w:b/>
          <w:sz w:val="28"/>
        </w:rPr>
      </w:pPr>
      <w:r>
        <w:rPr>
          <w:rFonts w:ascii="宋体" w:hAnsi="宋体" w:hint="eastAsia"/>
          <w:b/>
          <w:sz w:val="36"/>
          <w:szCs w:val="36"/>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70237E0F" w14:textId="4CFEDD70" w:rsidR="008C79E6" w:rsidRDefault="008C79E6">
      <w:pPr>
        <w:pStyle w:val="TOC1"/>
        <w:tabs>
          <w:tab w:val="clear" w:pos="8937"/>
          <w:tab w:val="right" w:leader="dot" w:pos="9072"/>
        </w:tabs>
        <w:spacing w:line="360" w:lineRule="auto"/>
        <w:rPr>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4342" w:history="1">
        <w:r>
          <w:rPr>
            <w:rFonts w:hint="eastAsia"/>
            <w:noProof/>
            <w:sz w:val="24"/>
          </w:rPr>
          <w:t>第一章</w:t>
        </w:r>
        <w:r>
          <w:rPr>
            <w:noProof/>
            <w:sz w:val="24"/>
          </w:rPr>
          <w:t xml:space="preserve"> </w:t>
        </w:r>
        <w:r>
          <w:rPr>
            <w:rFonts w:hint="eastAsia"/>
            <w:noProof/>
            <w:sz w:val="24"/>
          </w:rPr>
          <w:t>投标邀请</w:t>
        </w:r>
        <w:r>
          <w:rPr>
            <w:noProof/>
            <w:sz w:val="24"/>
          </w:rPr>
          <w:tab/>
        </w:r>
        <w:r>
          <w:rPr>
            <w:noProof/>
            <w:sz w:val="24"/>
          </w:rPr>
          <w:fldChar w:fldCharType="begin"/>
        </w:r>
        <w:r>
          <w:rPr>
            <w:noProof/>
            <w:sz w:val="24"/>
          </w:rPr>
          <w:instrText xml:space="preserve"> PAGEREF _Toc4342 \h </w:instrText>
        </w:r>
        <w:r>
          <w:rPr>
            <w:noProof/>
            <w:sz w:val="24"/>
          </w:rPr>
        </w:r>
        <w:r>
          <w:rPr>
            <w:noProof/>
            <w:sz w:val="24"/>
          </w:rPr>
          <w:fldChar w:fldCharType="separate"/>
        </w:r>
        <w:r w:rsidR="00870950">
          <w:rPr>
            <w:noProof/>
            <w:sz w:val="24"/>
          </w:rPr>
          <w:t>1</w:t>
        </w:r>
        <w:r>
          <w:rPr>
            <w:noProof/>
            <w:sz w:val="24"/>
          </w:rPr>
          <w:fldChar w:fldCharType="end"/>
        </w:r>
      </w:hyperlink>
    </w:p>
    <w:p w14:paraId="1CA7E895" w14:textId="16C858A2" w:rsidR="008C79E6" w:rsidRDefault="00000000">
      <w:pPr>
        <w:pStyle w:val="TOC1"/>
        <w:tabs>
          <w:tab w:val="clear" w:pos="8937"/>
          <w:tab w:val="right" w:leader="dot" w:pos="9072"/>
        </w:tabs>
        <w:spacing w:line="360" w:lineRule="auto"/>
        <w:rPr>
          <w:noProof/>
          <w:sz w:val="24"/>
        </w:rPr>
      </w:pPr>
      <w:hyperlink w:anchor="_Toc20543" w:history="1">
        <w:r w:rsidR="008C79E6">
          <w:rPr>
            <w:rFonts w:hint="eastAsia"/>
            <w:noProof/>
            <w:sz w:val="24"/>
          </w:rPr>
          <w:t>第二章</w:t>
        </w:r>
        <w:r w:rsidR="008C79E6">
          <w:rPr>
            <w:noProof/>
            <w:sz w:val="24"/>
          </w:rPr>
          <w:t xml:space="preserve"> </w:t>
        </w:r>
        <w:r w:rsidR="008C79E6">
          <w:rPr>
            <w:rFonts w:hint="eastAsia"/>
            <w:noProof/>
            <w:sz w:val="24"/>
          </w:rPr>
          <w:t>投标人须知</w:t>
        </w:r>
        <w:r w:rsidR="008C79E6">
          <w:rPr>
            <w:noProof/>
            <w:sz w:val="24"/>
          </w:rPr>
          <w:tab/>
        </w:r>
        <w:r w:rsidR="008C79E6">
          <w:rPr>
            <w:noProof/>
            <w:sz w:val="24"/>
          </w:rPr>
          <w:fldChar w:fldCharType="begin"/>
        </w:r>
        <w:r w:rsidR="008C79E6">
          <w:rPr>
            <w:noProof/>
            <w:sz w:val="24"/>
          </w:rPr>
          <w:instrText xml:space="preserve"> PAGEREF _Toc20543 \h </w:instrText>
        </w:r>
        <w:r w:rsidR="008C79E6">
          <w:rPr>
            <w:noProof/>
            <w:sz w:val="24"/>
          </w:rPr>
        </w:r>
        <w:r w:rsidR="008C79E6">
          <w:rPr>
            <w:noProof/>
            <w:sz w:val="24"/>
          </w:rPr>
          <w:fldChar w:fldCharType="separate"/>
        </w:r>
        <w:r w:rsidR="00870950">
          <w:rPr>
            <w:noProof/>
            <w:sz w:val="24"/>
          </w:rPr>
          <w:t>5</w:t>
        </w:r>
        <w:r w:rsidR="008C79E6">
          <w:rPr>
            <w:noProof/>
            <w:sz w:val="24"/>
          </w:rPr>
          <w:fldChar w:fldCharType="end"/>
        </w:r>
      </w:hyperlink>
    </w:p>
    <w:p w14:paraId="70925B97" w14:textId="25E1B607" w:rsidR="008C79E6" w:rsidRDefault="00000000">
      <w:pPr>
        <w:pStyle w:val="TOC1"/>
        <w:tabs>
          <w:tab w:val="clear" w:pos="8937"/>
          <w:tab w:val="right" w:leader="dot" w:pos="9072"/>
        </w:tabs>
        <w:spacing w:line="360" w:lineRule="auto"/>
        <w:rPr>
          <w:noProof/>
          <w:sz w:val="24"/>
        </w:rPr>
      </w:pPr>
      <w:hyperlink w:anchor="_Toc22440" w:history="1">
        <w:r w:rsidR="008C79E6">
          <w:rPr>
            <w:rFonts w:hint="eastAsia"/>
            <w:noProof/>
            <w:sz w:val="24"/>
          </w:rPr>
          <w:t>第三章</w:t>
        </w:r>
        <w:r w:rsidR="008C79E6">
          <w:rPr>
            <w:rFonts w:hint="eastAsia"/>
            <w:noProof/>
            <w:sz w:val="24"/>
          </w:rPr>
          <w:t xml:space="preserve"> </w:t>
        </w:r>
        <w:r w:rsidR="008C79E6">
          <w:rPr>
            <w:rFonts w:hint="eastAsia"/>
            <w:noProof/>
            <w:sz w:val="24"/>
          </w:rPr>
          <w:t>资格审查</w:t>
        </w:r>
        <w:r w:rsidR="008C79E6">
          <w:rPr>
            <w:noProof/>
            <w:sz w:val="24"/>
          </w:rPr>
          <w:tab/>
        </w:r>
        <w:r w:rsidR="008C79E6">
          <w:rPr>
            <w:noProof/>
            <w:sz w:val="24"/>
          </w:rPr>
          <w:fldChar w:fldCharType="begin"/>
        </w:r>
        <w:r w:rsidR="008C79E6">
          <w:rPr>
            <w:noProof/>
            <w:sz w:val="24"/>
          </w:rPr>
          <w:instrText xml:space="preserve"> PAGEREF _Toc22440 \h </w:instrText>
        </w:r>
        <w:r w:rsidR="008C79E6">
          <w:rPr>
            <w:noProof/>
            <w:sz w:val="24"/>
          </w:rPr>
        </w:r>
        <w:r w:rsidR="008C79E6">
          <w:rPr>
            <w:noProof/>
            <w:sz w:val="24"/>
          </w:rPr>
          <w:fldChar w:fldCharType="separate"/>
        </w:r>
        <w:r w:rsidR="00870950">
          <w:rPr>
            <w:noProof/>
            <w:sz w:val="24"/>
          </w:rPr>
          <w:t>25</w:t>
        </w:r>
        <w:r w:rsidR="008C79E6">
          <w:rPr>
            <w:noProof/>
            <w:sz w:val="24"/>
          </w:rPr>
          <w:fldChar w:fldCharType="end"/>
        </w:r>
      </w:hyperlink>
    </w:p>
    <w:p w14:paraId="39D0AA4A" w14:textId="4F19ECC2" w:rsidR="008C79E6" w:rsidRDefault="00000000">
      <w:pPr>
        <w:pStyle w:val="TOC1"/>
        <w:tabs>
          <w:tab w:val="clear" w:pos="8937"/>
          <w:tab w:val="right" w:leader="dot" w:pos="9072"/>
        </w:tabs>
        <w:spacing w:line="360" w:lineRule="auto"/>
        <w:rPr>
          <w:noProof/>
          <w:sz w:val="24"/>
        </w:rPr>
      </w:pPr>
      <w:hyperlink w:anchor="_Toc217" w:history="1">
        <w:r w:rsidR="008C79E6">
          <w:rPr>
            <w:noProof/>
            <w:sz w:val="24"/>
          </w:rPr>
          <w:t>第四章</w:t>
        </w:r>
        <w:r w:rsidR="008C79E6">
          <w:rPr>
            <w:noProof/>
            <w:sz w:val="24"/>
          </w:rPr>
          <w:t xml:space="preserve"> </w:t>
        </w:r>
        <w:r w:rsidR="008C79E6">
          <w:rPr>
            <w:noProof/>
            <w:sz w:val="24"/>
          </w:rPr>
          <w:t>评标程序、评标方法和评标标准</w:t>
        </w:r>
        <w:r w:rsidR="008C79E6">
          <w:rPr>
            <w:noProof/>
            <w:sz w:val="24"/>
          </w:rPr>
          <w:tab/>
        </w:r>
        <w:r w:rsidR="008C79E6">
          <w:rPr>
            <w:noProof/>
            <w:sz w:val="24"/>
          </w:rPr>
          <w:fldChar w:fldCharType="begin"/>
        </w:r>
        <w:r w:rsidR="008C79E6">
          <w:rPr>
            <w:noProof/>
            <w:sz w:val="24"/>
          </w:rPr>
          <w:instrText xml:space="preserve"> PAGEREF _Toc217 \h </w:instrText>
        </w:r>
        <w:r w:rsidR="008C79E6">
          <w:rPr>
            <w:noProof/>
            <w:sz w:val="24"/>
          </w:rPr>
        </w:r>
        <w:r w:rsidR="008C79E6">
          <w:rPr>
            <w:noProof/>
            <w:sz w:val="24"/>
          </w:rPr>
          <w:fldChar w:fldCharType="separate"/>
        </w:r>
        <w:r w:rsidR="00870950">
          <w:rPr>
            <w:noProof/>
            <w:sz w:val="24"/>
          </w:rPr>
          <w:t>27</w:t>
        </w:r>
        <w:r w:rsidR="008C79E6">
          <w:rPr>
            <w:noProof/>
            <w:sz w:val="24"/>
          </w:rPr>
          <w:fldChar w:fldCharType="end"/>
        </w:r>
      </w:hyperlink>
    </w:p>
    <w:p w14:paraId="1521AB3B" w14:textId="3A176D97" w:rsidR="008C79E6" w:rsidRDefault="00000000">
      <w:pPr>
        <w:pStyle w:val="TOC1"/>
        <w:tabs>
          <w:tab w:val="clear" w:pos="8937"/>
          <w:tab w:val="right" w:leader="dot" w:pos="9072"/>
        </w:tabs>
        <w:spacing w:line="360" w:lineRule="auto"/>
        <w:rPr>
          <w:noProof/>
          <w:sz w:val="24"/>
        </w:rPr>
      </w:pPr>
      <w:hyperlink w:anchor="_Toc15643" w:history="1">
        <w:r w:rsidR="008C79E6">
          <w:rPr>
            <w:rFonts w:hint="eastAsia"/>
            <w:bCs/>
            <w:noProof/>
            <w:sz w:val="24"/>
          </w:rPr>
          <w:t>第五章</w:t>
        </w:r>
        <w:r w:rsidR="008C79E6">
          <w:rPr>
            <w:rFonts w:hint="eastAsia"/>
            <w:bCs/>
            <w:noProof/>
            <w:sz w:val="24"/>
          </w:rPr>
          <w:t xml:space="preserve"> </w:t>
        </w:r>
        <w:r w:rsidR="008C79E6">
          <w:rPr>
            <w:rFonts w:hint="eastAsia"/>
            <w:bCs/>
            <w:noProof/>
            <w:sz w:val="24"/>
          </w:rPr>
          <w:t>采购需求</w:t>
        </w:r>
        <w:r w:rsidR="008C79E6">
          <w:rPr>
            <w:noProof/>
            <w:sz w:val="24"/>
          </w:rPr>
          <w:tab/>
        </w:r>
        <w:r w:rsidR="008C79E6">
          <w:rPr>
            <w:noProof/>
            <w:sz w:val="24"/>
          </w:rPr>
          <w:fldChar w:fldCharType="begin"/>
        </w:r>
        <w:r w:rsidR="008C79E6">
          <w:rPr>
            <w:noProof/>
            <w:sz w:val="24"/>
          </w:rPr>
          <w:instrText xml:space="preserve"> PAGEREF _Toc15643 \h </w:instrText>
        </w:r>
        <w:r w:rsidR="008C79E6">
          <w:rPr>
            <w:noProof/>
            <w:sz w:val="24"/>
          </w:rPr>
        </w:r>
        <w:r w:rsidR="008C79E6">
          <w:rPr>
            <w:noProof/>
            <w:sz w:val="24"/>
          </w:rPr>
          <w:fldChar w:fldCharType="separate"/>
        </w:r>
        <w:r w:rsidR="00870950">
          <w:rPr>
            <w:noProof/>
            <w:sz w:val="24"/>
          </w:rPr>
          <w:t>39</w:t>
        </w:r>
        <w:r w:rsidR="008C79E6">
          <w:rPr>
            <w:noProof/>
            <w:sz w:val="24"/>
          </w:rPr>
          <w:fldChar w:fldCharType="end"/>
        </w:r>
      </w:hyperlink>
    </w:p>
    <w:p w14:paraId="47B2C1D0" w14:textId="665A54F8" w:rsidR="008C79E6" w:rsidRDefault="00000000">
      <w:pPr>
        <w:pStyle w:val="TOC1"/>
        <w:tabs>
          <w:tab w:val="clear" w:pos="8937"/>
          <w:tab w:val="right" w:leader="dot" w:pos="9072"/>
        </w:tabs>
        <w:spacing w:line="360" w:lineRule="auto"/>
        <w:rPr>
          <w:noProof/>
          <w:sz w:val="24"/>
        </w:rPr>
      </w:pPr>
      <w:hyperlink w:anchor="_Toc20778" w:history="1">
        <w:r w:rsidR="008C79E6">
          <w:rPr>
            <w:rFonts w:hint="eastAsia"/>
            <w:bCs/>
            <w:noProof/>
            <w:sz w:val="24"/>
          </w:rPr>
          <w:t>第六章</w:t>
        </w:r>
        <w:r w:rsidR="008C79E6">
          <w:rPr>
            <w:rFonts w:hint="eastAsia"/>
            <w:bCs/>
            <w:noProof/>
            <w:sz w:val="24"/>
          </w:rPr>
          <w:t xml:space="preserve"> </w:t>
        </w:r>
        <w:r w:rsidR="008C79E6">
          <w:rPr>
            <w:rFonts w:hint="eastAsia"/>
            <w:bCs/>
            <w:noProof/>
            <w:sz w:val="24"/>
          </w:rPr>
          <w:t>拟签订的合同文本</w:t>
        </w:r>
        <w:r w:rsidR="008C79E6">
          <w:rPr>
            <w:noProof/>
            <w:sz w:val="24"/>
          </w:rPr>
          <w:tab/>
        </w:r>
        <w:r w:rsidR="008C79E6">
          <w:rPr>
            <w:noProof/>
            <w:sz w:val="24"/>
          </w:rPr>
          <w:fldChar w:fldCharType="begin"/>
        </w:r>
        <w:r w:rsidR="008C79E6">
          <w:rPr>
            <w:noProof/>
            <w:sz w:val="24"/>
          </w:rPr>
          <w:instrText xml:space="preserve"> PAGEREF _Toc20778 \h </w:instrText>
        </w:r>
        <w:r w:rsidR="008C79E6">
          <w:rPr>
            <w:noProof/>
            <w:sz w:val="24"/>
          </w:rPr>
        </w:r>
        <w:r w:rsidR="008C79E6">
          <w:rPr>
            <w:noProof/>
            <w:sz w:val="24"/>
          </w:rPr>
          <w:fldChar w:fldCharType="separate"/>
        </w:r>
        <w:r w:rsidR="00870950">
          <w:rPr>
            <w:noProof/>
            <w:sz w:val="24"/>
          </w:rPr>
          <w:t>43</w:t>
        </w:r>
        <w:r w:rsidR="008C79E6">
          <w:rPr>
            <w:noProof/>
            <w:sz w:val="24"/>
          </w:rPr>
          <w:fldChar w:fldCharType="end"/>
        </w:r>
      </w:hyperlink>
    </w:p>
    <w:p w14:paraId="2FC21810" w14:textId="6AC6140F" w:rsidR="008C79E6" w:rsidRDefault="00000000">
      <w:pPr>
        <w:pStyle w:val="TOC1"/>
        <w:tabs>
          <w:tab w:val="clear" w:pos="8937"/>
          <w:tab w:val="right" w:leader="dot" w:pos="9072"/>
        </w:tabs>
        <w:spacing w:line="360" w:lineRule="auto"/>
        <w:rPr>
          <w:noProof/>
          <w:sz w:val="24"/>
        </w:rPr>
      </w:pPr>
      <w:hyperlink w:anchor="_Toc20452" w:history="1">
        <w:r w:rsidR="008C79E6">
          <w:rPr>
            <w:rFonts w:hint="eastAsia"/>
            <w:noProof/>
            <w:sz w:val="24"/>
          </w:rPr>
          <w:t>第七章</w:t>
        </w:r>
        <w:r w:rsidR="008C79E6">
          <w:rPr>
            <w:rFonts w:hint="eastAsia"/>
            <w:noProof/>
            <w:sz w:val="24"/>
          </w:rPr>
          <w:t xml:space="preserve"> </w:t>
        </w:r>
        <w:r w:rsidR="008C79E6">
          <w:rPr>
            <w:rFonts w:hint="eastAsia"/>
            <w:noProof/>
            <w:sz w:val="24"/>
          </w:rPr>
          <w:t>投标文件格式</w:t>
        </w:r>
        <w:r w:rsidR="008C79E6">
          <w:rPr>
            <w:noProof/>
            <w:sz w:val="24"/>
          </w:rPr>
          <w:tab/>
        </w:r>
        <w:r w:rsidR="008C79E6">
          <w:rPr>
            <w:noProof/>
            <w:sz w:val="24"/>
          </w:rPr>
          <w:fldChar w:fldCharType="begin"/>
        </w:r>
        <w:r w:rsidR="008C79E6">
          <w:rPr>
            <w:noProof/>
            <w:sz w:val="24"/>
          </w:rPr>
          <w:instrText xml:space="preserve"> PAGEREF _Toc20452 \h </w:instrText>
        </w:r>
        <w:r w:rsidR="008C79E6">
          <w:rPr>
            <w:noProof/>
            <w:sz w:val="24"/>
          </w:rPr>
        </w:r>
        <w:r w:rsidR="008C79E6">
          <w:rPr>
            <w:noProof/>
            <w:sz w:val="24"/>
          </w:rPr>
          <w:fldChar w:fldCharType="separate"/>
        </w:r>
        <w:r w:rsidR="00870950">
          <w:rPr>
            <w:noProof/>
            <w:sz w:val="24"/>
          </w:rPr>
          <w:t>58</w:t>
        </w:r>
        <w:r w:rsidR="008C79E6">
          <w:rPr>
            <w:noProof/>
            <w:sz w:val="24"/>
          </w:rPr>
          <w:fldChar w:fldCharType="end"/>
        </w:r>
      </w:hyperlink>
    </w:p>
    <w:p w14:paraId="4421ECF0" w14:textId="77777777" w:rsidR="008C79E6" w:rsidRDefault="008C79E6" w:rsidP="0077080E">
      <w:r>
        <w:fldChar w:fldCharType="end"/>
      </w:r>
    </w:p>
    <w:p w14:paraId="648B85D5" w14:textId="77777777" w:rsidR="008C79E6" w:rsidRDefault="008C79E6">
      <w:pPr>
        <w:pStyle w:val="a2"/>
        <w:ind w:firstLine="0"/>
        <w:rPr>
          <w:rFonts w:hAnsi="宋体"/>
          <w:b/>
        </w:rPr>
      </w:pPr>
    </w:p>
    <w:p w14:paraId="579A23A1" w14:textId="77777777" w:rsidR="008C79E6" w:rsidRDefault="008C79E6">
      <w:pPr>
        <w:pStyle w:val="a2"/>
        <w:ind w:firstLine="0"/>
        <w:rPr>
          <w:rFonts w:hAnsi="宋体"/>
          <w:b/>
        </w:rPr>
      </w:pPr>
    </w:p>
    <w:p w14:paraId="4F55BCDE" w14:textId="77777777" w:rsidR="008C79E6" w:rsidRDefault="008C79E6">
      <w:pPr>
        <w:pStyle w:val="a2"/>
        <w:ind w:firstLine="0"/>
        <w:rPr>
          <w:rFonts w:hAnsi="宋体"/>
          <w:b/>
        </w:rPr>
      </w:pPr>
    </w:p>
    <w:p w14:paraId="273B6146" w14:textId="77777777" w:rsidR="008C79E6" w:rsidRDefault="008C79E6">
      <w:pPr>
        <w:pStyle w:val="a2"/>
        <w:ind w:firstLine="0"/>
        <w:rPr>
          <w:rFonts w:hAnsi="宋体"/>
          <w:b/>
        </w:rPr>
      </w:pPr>
    </w:p>
    <w:p w14:paraId="2C0F7EFE" w14:textId="77777777" w:rsidR="008C79E6" w:rsidRDefault="008C79E6">
      <w:pPr>
        <w:pStyle w:val="a2"/>
        <w:ind w:firstLine="0"/>
        <w:rPr>
          <w:rFonts w:hAnsi="宋体"/>
          <w:b/>
        </w:rPr>
      </w:pPr>
    </w:p>
    <w:p w14:paraId="69879177" w14:textId="77777777" w:rsidR="008C79E6" w:rsidRDefault="008C79E6">
      <w:pPr>
        <w:pStyle w:val="a2"/>
        <w:ind w:firstLine="0"/>
        <w:rPr>
          <w:rFonts w:hAnsi="宋体"/>
          <w:b/>
        </w:rPr>
      </w:pPr>
    </w:p>
    <w:p w14:paraId="10E46F1B" w14:textId="77777777" w:rsidR="008C79E6" w:rsidRDefault="008C79E6">
      <w:pPr>
        <w:pStyle w:val="a2"/>
        <w:ind w:firstLine="0"/>
        <w:rPr>
          <w:rFonts w:hAnsi="宋体"/>
          <w:b/>
        </w:rPr>
      </w:pPr>
    </w:p>
    <w:p w14:paraId="26870F5D" w14:textId="77777777" w:rsidR="008C79E6" w:rsidRDefault="008C79E6">
      <w:pPr>
        <w:pStyle w:val="a2"/>
        <w:ind w:firstLine="0"/>
        <w:rPr>
          <w:rFonts w:hAnsi="宋体"/>
          <w:b/>
        </w:rPr>
      </w:pPr>
    </w:p>
    <w:p w14:paraId="2665313D" w14:textId="77777777" w:rsidR="008C79E6" w:rsidRDefault="008C79E6">
      <w:pPr>
        <w:pStyle w:val="a2"/>
        <w:ind w:firstLine="0"/>
        <w:rPr>
          <w:rFonts w:hAnsi="宋体"/>
          <w:b/>
        </w:rPr>
      </w:pPr>
    </w:p>
    <w:p w14:paraId="131EAB75" w14:textId="77777777" w:rsidR="008C79E6" w:rsidRDefault="008C79E6">
      <w:pPr>
        <w:pStyle w:val="a2"/>
        <w:ind w:firstLine="0"/>
        <w:rPr>
          <w:rFonts w:hAnsi="宋体"/>
          <w:b/>
        </w:rPr>
      </w:pPr>
    </w:p>
    <w:p w14:paraId="1AA4671F" w14:textId="77777777" w:rsidR="008C79E6" w:rsidRDefault="008C79E6">
      <w:pPr>
        <w:pStyle w:val="a2"/>
        <w:ind w:firstLine="0"/>
        <w:rPr>
          <w:rFonts w:hAnsi="宋体"/>
          <w:b/>
        </w:rPr>
      </w:pPr>
    </w:p>
    <w:p w14:paraId="7C2DA1A7" w14:textId="77777777" w:rsidR="00F0500F" w:rsidRDefault="00F0500F">
      <w:pPr>
        <w:pStyle w:val="a2"/>
        <w:ind w:firstLine="0"/>
        <w:rPr>
          <w:rFonts w:hAnsi="宋体"/>
          <w:b/>
        </w:rPr>
        <w:sectPr w:rsidR="00F0500F" w:rsidSect="00023F60">
          <w:footerReference w:type="even" r:id="rId9"/>
          <w:footerReference w:type="default" r:id="rId10"/>
          <w:footerReference w:type="first" r:id="rId11"/>
          <w:type w:val="nextColumn"/>
          <w:pgSz w:w="11907" w:h="16840"/>
          <w:pgMar w:top="1758" w:right="1701" w:bottom="1588" w:left="1259" w:header="851" w:footer="851" w:gutter="0"/>
          <w:pgNumType w:start="1"/>
          <w:cols w:space="720"/>
          <w:docGrid w:linePitch="462"/>
        </w:sectPr>
      </w:pPr>
    </w:p>
    <w:p w14:paraId="7B5473C7" w14:textId="7D9F6CB7" w:rsidR="008C79E6" w:rsidRDefault="008C79E6">
      <w:pPr>
        <w:pStyle w:val="1"/>
        <w:spacing w:line="360" w:lineRule="auto"/>
        <w:rPr>
          <w:rFonts w:hAnsi="宋体"/>
          <w:sz w:val="28"/>
        </w:rPr>
      </w:pPr>
      <w:bookmarkStart w:id="0" w:name="_Toc4342"/>
      <w:r>
        <w:rPr>
          <w:rFonts w:hAnsi="宋体" w:hint="eastAsia"/>
          <w:sz w:val="28"/>
        </w:rPr>
        <w:lastRenderedPageBreak/>
        <w:t>第一章</w:t>
      </w:r>
      <w:r>
        <w:rPr>
          <w:rFonts w:hAnsi="宋体"/>
          <w:sz w:val="28"/>
        </w:rPr>
        <w:t xml:space="preserve"> </w:t>
      </w:r>
      <w:r>
        <w:rPr>
          <w:rFonts w:hAnsi="宋体" w:hint="eastAsia"/>
          <w:sz w:val="28"/>
        </w:rPr>
        <w:t>投标邀请</w:t>
      </w:r>
      <w:bookmarkEnd w:id="0"/>
    </w:p>
    <w:p w14:paraId="71EA8689" w14:textId="77777777" w:rsidR="008C79E6" w:rsidRDefault="008C79E6">
      <w:pPr>
        <w:pStyle w:val="20"/>
        <w:spacing w:before="0" w:line="360" w:lineRule="auto"/>
        <w:jc w:val="left"/>
        <w:rPr>
          <w:rFonts w:ascii="Times New Roman" w:eastAsia="宋体" w:hAnsi="Times New Roman"/>
          <w:sz w:val="24"/>
          <w:szCs w:val="24"/>
        </w:rPr>
      </w:pPr>
      <w:bookmarkStart w:id="1" w:name="_Toc35393790"/>
      <w:bookmarkStart w:id="2" w:name="_Toc28359002"/>
      <w:bookmarkStart w:id="3" w:name="_Toc28359079"/>
      <w:bookmarkStart w:id="4" w:name="_Toc35393621"/>
      <w:bookmarkStart w:id="5" w:name="_Toc24346"/>
      <w:bookmarkStart w:id="6" w:name="_Hlk24379207"/>
      <w:r>
        <w:rPr>
          <w:rFonts w:ascii="Times New Roman" w:eastAsia="宋体" w:hAnsi="Times New Roman"/>
          <w:sz w:val="24"/>
          <w:szCs w:val="24"/>
        </w:rPr>
        <w:t>一、项目基本情况</w:t>
      </w:r>
      <w:bookmarkEnd w:id="1"/>
      <w:bookmarkEnd w:id="2"/>
      <w:bookmarkEnd w:id="3"/>
      <w:bookmarkEnd w:id="4"/>
      <w:bookmarkEnd w:id="5"/>
    </w:p>
    <w:p w14:paraId="4D382FAD" w14:textId="569D61A8" w:rsidR="008C79E6" w:rsidRPr="002B3AF6" w:rsidRDefault="008C79E6">
      <w:pPr>
        <w:spacing w:line="360" w:lineRule="auto"/>
        <w:ind w:firstLineChars="200" w:firstLine="480"/>
        <w:rPr>
          <w:rFonts w:ascii="宋体" w:hAnsi="宋体"/>
          <w:sz w:val="24"/>
        </w:rPr>
      </w:pPr>
      <w:r w:rsidRPr="002B3AF6">
        <w:rPr>
          <w:rFonts w:ascii="宋体" w:hAnsi="宋体"/>
          <w:sz w:val="24"/>
        </w:rPr>
        <w:t>1.项目编号：</w:t>
      </w:r>
      <w:r w:rsidR="009236D5" w:rsidRPr="009236D5">
        <w:rPr>
          <w:rFonts w:ascii="宋体" w:hAnsi="宋体"/>
          <w:sz w:val="24"/>
          <w:u w:val="single"/>
        </w:rPr>
        <w:t>BMCC-ZC24-032</w:t>
      </w:r>
      <w:r w:rsidR="00713923">
        <w:rPr>
          <w:rFonts w:ascii="宋体" w:hAnsi="宋体" w:hint="eastAsia"/>
          <w:sz w:val="24"/>
          <w:u w:val="single"/>
        </w:rPr>
        <w:t>5</w:t>
      </w:r>
    </w:p>
    <w:p w14:paraId="7F89EE10" w14:textId="780C3D8F" w:rsidR="008C79E6" w:rsidRPr="002B3AF6" w:rsidRDefault="008C79E6">
      <w:pPr>
        <w:spacing w:line="360" w:lineRule="auto"/>
        <w:ind w:firstLineChars="200" w:firstLine="480"/>
        <w:rPr>
          <w:rFonts w:ascii="宋体" w:hAnsi="宋体"/>
          <w:sz w:val="24"/>
        </w:rPr>
      </w:pPr>
      <w:r w:rsidRPr="002B3AF6">
        <w:rPr>
          <w:rFonts w:ascii="宋体" w:hAnsi="宋体"/>
          <w:sz w:val="24"/>
        </w:rPr>
        <w:t>2.项目名称：</w:t>
      </w:r>
      <w:r w:rsidR="009236D5" w:rsidRPr="009236D5">
        <w:rPr>
          <w:rFonts w:ascii="宋体" w:hAnsi="宋体" w:hint="eastAsia"/>
          <w:sz w:val="24"/>
          <w:u w:val="single"/>
        </w:rPr>
        <w:t>北京联合大学2024年</w:t>
      </w:r>
      <w:r w:rsidR="00713923">
        <w:rPr>
          <w:rFonts w:ascii="宋体" w:hAnsi="宋体" w:hint="eastAsia"/>
          <w:sz w:val="24"/>
          <w:u w:val="single"/>
        </w:rPr>
        <w:t>外</w:t>
      </w:r>
      <w:r w:rsidR="009236D5" w:rsidRPr="009236D5">
        <w:rPr>
          <w:rFonts w:ascii="宋体" w:hAnsi="宋体" w:hint="eastAsia"/>
          <w:sz w:val="24"/>
          <w:u w:val="single"/>
        </w:rPr>
        <w:t>文数字资源购置项目</w:t>
      </w:r>
    </w:p>
    <w:bookmarkEnd w:id="6"/>
    <w:p w14:paraId="697EE36E" w14:textId="68A88396" w:rsidR="008C79E6" w:rsidRPr="002B3AF6" w:rsidRDefault="008C79E6">
      <w:pPr>
        <w:spacing w:line="360" w:lineRule="auto"/>
        <w:ind w:firstLineChars="200" w:firstLine="480"/>
        <w:rPr>
          <w:rFonts w:ascii="宋体" w:hAnsi="宋体"/>
          <w:sz w:val="24"/>
        </w:rPr>
      </w:pPr>
      <w:r w:rsidRPr="002B3AF6">
        <w:rPr>
          <w:rFonts w:ascii="宋体" w:hAnsi="宋体"/>
          <w:sz w:val="24"/>
        </w:rPr>
        <w:t>3.项目预算金额：</w:t>
      </w:r>
      <w:r w:rsidR="00001D02">
        <w:rPr>
          <w:rFonts w:ascii="宋体" w:hAnsi="宋体" w:hint="eastAsia"/>
          <w:sz w:val="24"/>
          <w:u w:val="single"/>
        </w:rPr>
        <w:t>99.</w:t>
      </w:r>
      <w:r w:rsidR="009A7AAD">
        <w:rPr>
          <w:rFonts w:ascii="宋体" w:hAnsi="宋体" w:hint="eastAsia"/>
          <w:sz w:val="24"/>
          <w:u w:val="single"/>
        </w:rPr>
        <w:t>36</w:t>
      </w:r>
      <w:r w:rsidRPr="002B3AF6">
        <w:rPr>
          <w:rFonts w:ascii="宋体" w:hAnsi="宋体"/>
          <w:sz w:val="24"/>
        </w:rPr>
        <w:t>万元、项目最高限价（如有）：_</w:t>
      </w:r>
      <w:r w:rsidR="009D3F19" w:rsidRPr="007A440E">
        <w:rPr>
          <w:rFonts w:ascii="宋体" w:hAnsi="宋体" w:hint="eastAsia"/>
          <w:sz w:val="24"/>
          <w:u w:val="single"/>
        </w:rPr>
        <w:t>/</w:t>
      </w:r>
      <w:r w:rsidRPr="007A440E">
        <w:rPr>
          <w:rFonts w:ascii="宋体" w:hAnsi="宋体"/>
          <w:sz w:val="24"/>
          <w:u w:val="single"/>
        </w:rPr>
        <w:t>_</w:t>
      </w:r>
      <w:r w:rsidRPr="002B3AF6">
        <w:rPr>
          <w:rFonts w:ascii="宋体" w:hAnsi="宋体"/>
          <w:sz w:val="24"/>
        </w:rPr>
        <w:t>万元</w:t>
      </w:r>
    </w:p>
    <w:p w14:paraId="43E7EA79"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4.采购需求：</w:t>
      </w:r>
    </w:p>
    <w:tbl>
      <w:tblPr>
        <w:tblW w:w="7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15"/>
        <w:gridCol w:w="1418"/>
        <w:gridCol w:w="2126"/>
      </w:tblGrid>
      <w:tr w:rsidR="0046479B" w:rsidRPr="009A7AAD" w14:paraId="6B001E70" w14:textId="5627359C" w:rsidTr="0046479B">
        <w:trPr>
          <w:trHeight w:val="295"/>
          <w:jc w:val="center"/>
        </w:trPr>
        <w:tc>
          <w:tcPr>
            <w:tcW w:w="1012" w:type="dxa"/>
            <w:vAlign w:val="center"/>
          </w:tcPr>
          <w:p w14:paraId="106DFCFD" w14:textId="438A4816" w:rsidR="0046479B" w:rsidRPr="009A7AAD" w:rsidRDefault="0046479B" w:rsidP="00E11DEA">
            <w:pPr>
              <w:widowControl/>
              <w:spacing w:line="360" w:lineRule="auto"/>
              <w:jc w:val="center"/>
              <w:rPr>
                <w:rFonts w:ascii="宋体" w:hAnsi="宋体"/>
                <w:b/>
                <w:sz w:val="24"/>
              </w:rPr>
            </w:pPr>
            <w:r>
              <w:rPr>
                <w:rFonts w:ascii="宋体" w:hAnsi="宋体" w:hint="eastAsia"/>
                <w:b/>
                <w:sz w:val="24"/>
              </w:rPr>
              <w:t>包号</w:t>
            </w:r>
          </w:p>
        </w:tc>
        <w:tc>
          <w:tcPr>
            <w:tcW w:w="3215" w:type="dxa"/>
            <w:vAlign w:val="center"/>
          </w:tcPr>
          <w:p w14:paraId="2B2E4423" w14:textId="77777777" w:rsidR="0046479B" w:rsidRPr="009A7AAD" w:rsidRDefault="0046479B" w:rsidP="00E11DEA">
            <w:pPr>
              <w:spacing w:line="360" w:lineRule="auto"/>
              <w:jc w:val="center"/>
              <w:rPr>
                <w:rFonts w:ascii="宋体" w:hAnsi="宋体"/>
                <w:b/>
                <w:sz w:val="24"/>
              </w:rPr>
            </w:pPr>
            <w:r w:rsidRPr="009A7AAD">
              <w:rPr>
                <w:rFonts w:ascii="宋体" w:hAnsi="宋体"/>
                <w:b/>
                <w:sz w:val="24"/>
              </w:rPr>
              <w:t>采购品目明细</w:t>
            </w:r>
          </w:p>
        </w:tc>
        <w:tc>
          <w:tcPr>
            <w:tcW w:w="1418" w:type="dxa"/>
            <w:vAlign w:val="center"/>
          </w:tcPr>
          <w:p w14:paraId="28F8C73C" w14:textId="77777777" w:rsidR="0046479B" w:rsidRPr="009A7AAD" w:rsidRDefault="0046479B" w:rsidP="00E11DEA">
            <w:pPr>
              <w:spacing w:line="360" w:lineRule="auto"/>
              <w:jc w:val="center"/>
              <w:rPr>
                <w:rFonts w:ascii="宋体" w:hAnsi="宋体"/>
                <w:b/>
                <w:sz w:val="24"/>
              </w:rPr>
            </w:pPr>
            <w:r w:rsidRPr="009A7AAD">
              <w:rPr>
                <w:rFonts w:ascii="宋体" w:hAnsi="宋体"/>
                <w:b/>
                <w:sz w:val="24"/>
              </w:rPr>
              <w:t>采购数量</w:t>
            </w:r>
          </w:p>
        </w:tc>
        <w:tc>
          <w:tcPr>
            <w:tcW w:w="2126" w:type="dxa"/>
            <w:vAlign w:val="center"/>
          </w:tcPr>
          <w:p w14:paraId="39408D32" w14:textId="1FDE1921" w:rsidR="0046479B" w:rsidRPr="009A7AAD" w:rsidRDefault="0046479B" w:rsidP="00E11DEA">
            <w:pPr>
              <w:spacing w:line="360" w:lineRule="auto"/>
              <w:jc w:val="center"/>
              <w:rPr>
                <w:rFonts w:ascii="宋体" w:hAnsi="宋体"/>
                <w:b/>
                <w:sz w:val="24"/>
              </w:rPr>
            </w:pPr>
            <w:r>
              <w:rPr>
                <w:rFonts w:ascii="宋体" w:hAnsi="宋体" w:hint="eastAsia"/>
                <w:b/>
                <w:sz w:val="24"/>
              </w:rPr>
              <w:t>分包预算金额（万元）</w:t>
            </w:r>
          </w:p>
        </w:tc>
      </w:tr>
      <w:tr w:rsidR="0046479B" w:rsidRPr="009A7AAD" w14:paraId="60A0C1C2" w14:textId="7C7583BD" w:rsidTr="0046479B">
        <w:trPr>
          <w:trHeight w:val="336"/>
          <w:jc w:val="center"/>
        </w:trPr>
        <w:tc>
          <w:tcPr>
            <w:tcW w:w="1012" w:type="dxa"/>
            <w:shd w:val="clear" w:color="auto" w:fill="FFFFFF"/>
            <w:vAlign w:val="center"/>
          </w:tcPr>
          <w:p w14:paraId="1D92685F" w14:textId="0E10E9F0" w:rsidR="0046479B" w:rsidRPr="009A7AAD" w:rsidRDefault="0046479B" w:rsidP="00E11DEA">
            <w:pPr>
              <w:spacing w:line="360" w:lineRule="auto"/>
              <w:jc w:val="center"/>
              <w:rPr>
                <w:rFonts w:ascii="宋体" w:hAnsi="宋体"/>
                <w:sz w:val="24"/>
              </w:rPr>
            </w:pPr>
            <w:r>
              <w:rPr>
                <w:rFonts w:ascii="宋体" w:hAnsi="宋体" w:hint="eastAsia"/>
                <w:sz w:val="24"/>
              </w:rPr>
              <w:t>01</w:t>
            </w:r>
          </w:p>
        </w:tc>
        <w:tc>
          <w:tcPr>
            <w:tcW w:w="3215" w:type="dxa"/>
            <w:shd w:val="clear" w:color="auto" w:fill="FFFFFF"/>
            <w:vAlign w:val="center"/>
          </w:tcPr>
          <w:p w14:paraId="59B7EC20" w14:textId="331CEB9E" w:rsidR="0046479B" w:rsidRPr="009A7AAD" w:rsidRDefault="0046479B" w:rsidP="00C00CC1">
            <w:pPr>
              <w:spacing w:line="360" w:lineRule="auto"/>
              <w:jc w:val="center"/>
              <w:rPr>
                <w:rFonts w:ascii="宋体" w:hAnsi="宋体"/>
                <w:sz w:val="24"/>
              </w:rPr>
            </w:pPr>
            <w:r w:rsidRPr="00771A4C">
              <w:rPr>
                <w:rFonts w:ascii="宋体" w:hAnsi="宋体" w:hint="eastAsia"/>
                <w:sz w:val="24"/>
              </w:rPr>
              <w:t>外文数字资源（Ⅰ）</w:t>
            </w:r>
          </w:p>
        </w:tc>
        <w:tc>
          <w:tcPr>
            <w:tcW w:w="1418" w:type="dxa"/>
            <w:shd w:val="clear" w:color="auto" w:fill="FFFFFF"/>
            <w:vAlign w:val="center"/>
          </w:tcPr>
          <w:p w14:paraId="7FEA753E" w14:textId="77777777" w:rsidR="0046479B" w:rsidRPr="009A7AAD" w:rsidRDefault="0046479B" w:rsidP="00E11DEA">
            <w:pPr>
              <w:spacing w:line="360" w:lineRule="auto"/>
              <w:jc w:val="center"/>
              <w:rPr>
                <w:rFonts w:ascii="宋体" w:hAnsi="宋体"/>
                <w:sz w:val="24"/>
              </w:rPr>
            </w:pPr>
            <w:r w:rsidRPr="009A7AAD">
              <w:rPr>
                <w:rFonts w:ascii="宋体" w:hAnsi="宋体"/>
                <w:sz w:val="24"/>
              </w:rPr>
              <w:t>1</w:t>
            </w:r>
          </w:p>
        </w:tc>
        <w:tc>
          <w:tcPr>
            <w:tcW w:w="2126" w:type="dxa"/>
            <w:shd w:val="clear" w:color="auto" w:fill="FFFFFF"/>
            <w:vAlign w:val="center"/>
          </w:tcPr>
          <w:p w14:paraId="434BDBED" w14:textId="3FC973B3" w:rsidR="0046479B" w:rsidRPr="009A7AAD" w:rsidRDefault="0046479B" w:rsidP="00E11DEA">
            <w:pPr>
              <w:spacing w:line="360" w:lineRule="auto"/>
              <w:jc w:val="center"/>
              <w:rPr>
                <w:rFonts w:ascii="宋体" w:hAnsi="宋体"/>
                <w:sz w:val="24"/>
              </w:rPr>
            </w:pPr>
            <w:r w:rsidRPr="009A7AAD">
              <w:rPr>
                <w:rFonts w:ascii="宋体" w:hAnsi="宋体"/>
                <w:sz w:val="24"/>
              </w:rPr>
              <w:t>62.18</w:t>
            </w:r>
          </w:p>
        </w:tc>
      </w:tr>
      <w:tr w:rsidR="0046479B" w:rsidRPr="009A7AAD" w14:paraId="1CF75EBA" w14:textId="77777777" w:rsidTr="0046479B">
        <w:trPr>
          <w:trHeight w:val="336"/>
          <w:jc w:val="center"/>
        </w:trPr>
        <w:tc>
          <w:tcPr>
            <w:tcW w:w="1012" w:type="dxa"/>
            <w:shd w:val="clear" w:color="auto" w:fill="FFFFFF"/>
            <w:vAlign w:val="center"/>
          </w:tcPr>
          <w:p w14:paraId="7B62CDD8" w14:textId="01F97732" w:rsidR="0046479B" w:rsidRPr="009A7AAD" w:rsidRDefault="0046479B" w:rsidP="00E11DEA">
            <w:pPr>
              <w:spacing w:line="360" w:lineRule="auto"/>
              <w:jc w:val="center"/>
              <w:rPr>
                <w:rFonts w:ascii="宋体" w:hAnsi="宋体"/>
                <w:sz w:val="24"/>
              </w:rPr>
            </w:pPr>
            <w:r>
              <w:rPr>
                <w:rFonts w:ascii="宋体" w:hAnsi="宋体" w:hint="eastAsia"/>
                <w:sz w:val="24"/>
              </w:rPr>
              <w:t>02</w:t>
            </w:r>
          </w:p>
        </w:tc>
        <w:tc>
          <w:tcPr>
            <w:tcW w:w="3215" w:type="dxa"/>
            <w:shd w:val="clear" w:color="auto" w:fill="FFFFFF"/>
            <w:vAlign w:val="center"/>
          </w:tcPr>
          <w:p w14:paraId="7814FABF" w14:textId="2EF88949" w:rsidR="0046479B" w:rsidRPr="009A7AAD" w:rsidRDefault="0046479B" w:rsidP="00C00CC1">
            <w:pPr>
              <w:spacing w:line="360" w:lineRule="auto"/>
              <w:jc w:val="center"/>
              <w:rPr>
                <w:rFonts w:ascii="宋体" w:hAnsi="宋体"/>
                <w:sz w:val="24"/>
              </w:rPr>
            </w:pPr>
            <w:r w:rsidRPr="00771A4C">
              <w:rPr>
                <w:rFonts w:ascii="宋体" w:hAnsi="宋体" w:hint="eastAsia"/>
                <w:sz w:val="24"/>
              </w:rPr>
              <w:t>外文数字资源（Ⅱ）</w:t>
            </w:r>
          </w:p>
        </w:tc>
        <w:tc>
          <w:tcPr>
            <w:tcW w:w="1418" w:type="dxa"/>
            <w:shd w:val="clear" w:color="auto" w:fill="FFFFFF"/>
            <w:vAlign w:val="center"/>
          </w:tcPr>
          <w:p w14:paraId="57E47602" w14:textId="3F2A5AD7" w:rsidR="0046479B" w:rsidRPr="009A7AAD" w:rsidRDefault="0046479B" w:rsidP="00E11DEA">
            <w:pPr>
              <w:spacing w:line="360" w:lineRule="auto"/>
              <w:jc w:val="center"/>
              <w:rPr>
                <w:rFonts w:ascii="宋体" w:hAnsi="宋体"/>
                <w:sz w:val="24"/>
              </w:rPr>
            </w:pPr>
            <w:r w:rsidRPr="009A7AAD">
              <w:rPr>
                <w:rFonts w:ascii="宋体" w:hAnsi="宋体"/>
                <w:sz w:val="24"/>
              </w:rPr>
              <w:t>1</w:t>
            </w:r>
          </w:p>
        </w:tc>
        <w:tc>
          <w:tcPr>
            <w:tcW w:w="2126" w:type="dxa"/>
            <w:shd w:val="clear" w:color="auto" w:fill="FFFFFF"/>
            <w:vAlign w:val="center"/>
          </w:tcPr>
          <w:p w14:paraId="7290180B" w14:textId="13E8D789" w:rsidR="0046479B" w:rsidRPr="009A7AAD" w:rsidRDefault="0046479B" w:rsidP="00E11DEA">
            <w:pPr>
              <w:spacing w:line="360" w:lineRule="auto"/>
              <w:jc w:val="center"/>
              <w:rPr>
                <w:rFonts w:ascii="宋体" w:hAnsi="宋体"/>
                <w:sz w:val="24"/>
              </w:rPr>
            </w:pPr>
            <w:r w:rsidRPr="009A7AAD">
              <w:rPr>
                <w:rFonts w:ascii="宋体" w:hAnsi="宋体"/>
                <w:sz w:val="24"/>
              </w:rPr>
              <w:t>37.18</w:t>
            </w:r>
          </w:p>
        </w:tc>
      </w:tr>
    </w:tbl>
    <w:p w14:paraId="4E8D44BF" w14:textId="3F2E1FDB" w:rsidR="008C79E6" w:rsidRPr="00773B2F" w:rsidRDefault="008C79E6">
      <w:pPr>
        <w:spacing w:line="360" w:lineRule="auto"/>
        <w:ind w:firstLineChars="200" w:firstLine="480"/>
        <w:rPr>
          <w:rFonts w:ascii="宋体" w:hAnsi="宋体"/>
          <w:sz w:val="24"/>
          <w:u w:val="single"/>
        </w:rPr>
      </w:pPr>
      <w:r w:rsidRPr="00773B2F">
        <w:rPr>
          <w:rFonts w:ascii="宋体" w:hAnsi="宋体"/>
          <w:sz w:val="24"/>
        </w:rPr>
        <w:t>5.合同履行期限：</w:t>
      </w:r>
      <w:r w:rsidR="00773B2F" w:rsidRPr="00773B2F">
        <w:rPr>
          <w:rFonts w:ascii="宋体" w:hAnsi="宋体" w:hint="eastAsia"/>
          <w:sz w:val="24"/>
        </w:rPr>
        <w:t>合同签订后一年</w:t>
      </w:r>
    </w:p>
    <w:p w14:paraId="1C933B17"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6.本项目是否接受联合体投标：否。</w:t>
      </w:r>
    </w:p>
    <w:p w14:paraId="7EEF672F" w14:textId="77777777" w:rsidR="008C79E6" w:rsidRPr="002B3AF6" w:rsidRDefault="008C79E6">
      <w:pPr>
        <w:pStyle w:val="20"/>
        <w:spacing w:before="0" w:line="360" w:lineRule="auto"/>
        <w:jc w:val="left"/>
        <w:rPr>
          <w:rFonts w:ascii="宋体" w:eastAsia="宋体" w:hAnsi="宋体"/>
          <w:sz w:val="24"/>
          <w:szCs w:val="24"/>
        </w:rPr>
      </w:pPr>
      <w:bookmarkStart w:id="7" w:name="_Toc35393622"/>
      <w:bookmarkStart w:id="8" w:name="_Toc25237"/>
      <w:bookmarkStart w:id="9" w:name="_Toc28359080"/>
      <w:bookmarkStart w:id="10" w:name="_Toc35393791"/>
      <w:bookmarkStart w:id="11" w:name="_Toc28359003"/>
      <w:r w:rsidRPr="002B3AF6">
        <w:rPr>
          <w:rFonts w:ascii="宋体" w:eastAsia="宋体" w:hAnsi="宋体"/>
          <w:sz w:val="24"/>
          <w:szCs w:val="24"/>
        </w:rPr>
        <w:t>二、申请人的资格要求（须同时满足）</w:t>
      </w:r>
      <w:bookmarkEnd w:id="7"/>
      <w:bookmarkEnd w:id="8"/>
      <w:bookmarkEnd w:id="9"/>
      <w:bookmarkEnd w:id="10"/>
      <w:bookmarkEnd w:id="11"/>
    </w:p>
    <w:p w14:paraId="4156633F"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1.满足《中华人民共和国政府采购法》第二十二条规定；</w:t>
      </w:r>
    </w:p>
    <w:p w14:paraId="2A2A3464" w14:textId="77777777" w:rsidR="008C79E6" w:rsidRPr="002B3AF6" w:rsidRDefault="008C79E6">
      <w:pPr>
        <w:spacing w:line="360" w:lineRule="auto"/>
        <w:ind w:firstLineChars="200" w:firstLine="480"/>
        <w:rPr>
          <w:rFonts w:ascii="宋体" w:hAnsi="宋体"/>
          <w:sz w:val="24"/>
        </w:rPr>
      </w:pPr>
      <w:bookmarkStart w:id="12" w:name="_Toc28359004"/>
      <w:bookmarkStart w:id="13" w:name="_Toc28359081"/>
      <w:r w:rsidRPr="002B3AF6">
        <w:rPr>
          <w:rFonts w:ascii="宋体" w:hAnsi="宋体"/>
          <w:sz w:val="24"/>
        </w:rPr>
        <w:t>2.落实政府采购政策需满足的资格要求：</w:t>
      </w:r>
    </w:p>
    <w:p w14:paraId="3028A543"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2.1 中小企业政策</w:t>
      </w:r>
    </w:p>
    <w:p w14:paraId="2258D961" w14:textId="77777777" w:rsidR="008C79E6" w:rsidRPr="002B3AF6" w:rsidRDefault="002B3AF6">
      <w:pPr>
        <w:spacing w:line="360" w:lineRule="auto"/>
        <w:ind w:firstLineChars="200" w:firstLine="482"/>
        <w:rPr>
          <w:rFonts w:ascii="宋体" w:hAnsi="宋体"/>
          <w:sz w:val="24"/>
        </w:rPr>
      </w:pPr>
      <w:r w:rsidRPr="002B3AF6">
        <w:rPr>
          <w:rFonts w:ascii="宋体" w:hAnsi="宋体"/>
          <w:b/>
          <w:color w:val="000000"/>
          <w:sz w:val="24"/>
        </w:rPr>
        <w:t>■</w:t>
      </w:r>
      <w:r w:rsidR="008C79E6" w:rsidRPr="002B3AF6">
        <w:rPr>
          <w:rFonts w:ascii="宋体" w:hAnsi="宋体"/>
          <w:sz w:val="24"/>
        </w:rPr>
        <w:t>本项目不专门面向中小企业预留采购份额。</w:t>
      </w:r>
    </w:p>
    <w:p w14:paraId="45981024" w14:textId="77777777" w:rsidR="008C79E6" w:rsidRPr="002B3AF6" w:rsidRDefault="002B3AF6">
      <w:pPr>
        <w:spacing w:line="360" w:lineRule="auto"/>
        <w:ind w:firstLineChars="200" w:firstLine="480"/>
        <w:rPr>
          <w:rFonts w:ascii="宋体" w:hAnsi="宋体"/>
          <w:sz w:val="24"/>
        </w:rPr>
      </w:pPr>
      <w:r w:rsidRPr="002B3AF6">
        <w:rPr>
          <w:rFonts w:ascii="宋体" w:hAnsi="宋体"/>
          <w:sz w:val="24"/>
        </w:rPr>
        <w:t>□</w:t>
      </w:r>
      <w:r w:rsidR="008C79E6" w:rsidRPr="002B3AF6">
        <w:rPr>
          <w:rFonts w:ascii="宋体" w:hAnsi="宋体"/>
          <w:sz w:val="24"/>
        </w:rPr>
        <w:t xml:space="preserve">本项目专门面向  </w:t>
      </w:r>
      <w:r w:rsidRPr="002B3AF6">
        <w:rPr>
          <w:rFonts w:ascii="宋体" w:hAnsi="宋体"/>
          <w:sz w:val="24"/>
        </w:rPr>
        <w:t>□</w:t>
      </w:r>
      <w:r w:rsidR="008C79E6" w:rsidRPr="002B3AF6">
        <w:rPr>
          <w:rFonts w:ascii="宋体" w:hAnsi="宋体"/>
          <w:sz w:val="24"/>
        </w:rPr>
        <w:t xml:space="preserve">中小 </w:t>
      </w:r>
      <w:r w:rsidRPr="002B3AF6">
        <w:rPr>
          <w:rFonts w:ascii="宋体" w:hAnsi="宋体"/>
          <w:sz w:val="24"/>
        </w:rPr>
        <w:t>□</w:t>
      </w:r>
      <w:r w:rsidR="008C79E6" w:rsidRPr="002B3AF6">
        <w:rPr>
          <w:rFonts w:ascii="宋体" w:hAnsi="宋体"/>
          <w:sz w:val="24"/>
        </w:rPr>
        <w:t>小微企业  采购。即：提供的货物全部由符合政策要求的中小/小微企业制造、服务全部由符合政策要求的中小/小微企业承接。</w:t>
      </w:r>
    </w:p>
    <w:p w14:paraId="75B00DDD" w14:textId="77777777" w:rsidR="008C79E6" w:rsidRPr="002B3AF6" w:rsidRDefault="002B3AF6">
      <w:pPr>
        <w:spacing w:line="360" w:lineRule="auto"/>
        <w:ind w:firstLineChars="200" w:firstLine="480"/>
        <w:rPr>
          <w:rFonts w:ascii="宋体" w:hAnsi="宋体"/>
          <w:sz w:val="24"/>
        </w:rPr>
      </w:pPr>
      <w:r w:rsidRPr="002B3AF6">
        <w:rPr>
          <w:rFonts w:ascii="宋体" w:hAnsi="宋体"/>
          <w:sz w:val="24"/>
        </w:rPr>
        <w:t>□</w:t>
      </w:r>
      <w:r w:rsidR="008C79E6" w:rsidRPr="002B3AF6">
        <w:rPr>
          <w:rFonts w:ascii="宋体" w:hAnsi="宋体"/>
          <w:sz w:val="24"/>
        </w:rPr>
        <w:t>本项目预留部分采购项目预算专门面向中小</w:t>
      </w:r>
      <w:r w:rsidR="008C79E6" w:rsidRPr="002B3AF6">
        <w:rPr>
          <w:rFonts w:ascii="宋体" w:hAnsi="宋体" w:hint="eastAsia"/>
          <w:sz w:val="24"/>
        </w:rPr>
        <w:t>/小微</w:t>
      </w:r>
      <w:r w:rsidR="008C79E6" w:rsidRPr="002B3AF6">
        <w:rPr>
          <w:rFonts w:ascii="宋体" w:hAnsi="宋体"/>
          <w:sz w:val="24"/>
        </w:rPr>
        <w:t>企业采购。对于预留份额，提供的货物由符合政策要求的中小</w:t>
      </w:r>
      <w:r w:rsidR="008C79E6" w:rsidRPr="002B3AF6">
        <w:rPr>
          <w:rFonts w:ascii="宋体" w:hAnsi="宋体" w:hint="eastAsia"/>
          <w:sz w:val="24"/>
        </w:rPr>
        <w:t>/小微</w:t>
      </w:r>
      <w:r w:rsidR="008C79E6" w:rsidRPr="002B3AF6">
        <w:rPr>
          <w:rFonts w:ascii="宋体" w:hAnsi="宋体"/>
          <w:sz w:val="24"/>
        </w:rPr>
        <w:t>企业制造、服务由符合政策要求的中小</w:t>
      </w:r>
      <w:r w:rsidR="008C79E6" w:rsidRPr="002B3AF6">
        <w:rPr>
          <w:rFonts w:ascii="宋体" w:hAnsi="宋体" w:hint="eastAsia"/>
          <w:sz w:val="24"/>
        </w:rPr>
        <w:t>/小微</w:t>
      </w:r>
      <w:r w:rsidR="008C79E6" w:rsidRPr="002B3AF6">
        <w:rPr>
          <w:rFonts w:ascii="宋体" w:hAnsi="宋体"/>
          <w:sz w:val="24"/>
        </w:rPr>
        <w:t>企业承接。预留份额通过以下措施进行：__________________</w:t>
      </w:r>
      <w:r w:rsidR="008C79E6" w:rsidRPr="002B3AF6">
        <w:rPr>
          <w:rFonts w:ascii="宋体" w:hAnsi="宋体" w:hint="eastAsia"/>
          <w:sz w:val="24"/>
        </w:rPr>
        <w:t>。</w:t>
      </w:r>
    </w:p>
    <w:p w14:paraId="7E10E0DA"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2.2 其它落实政府采购政策的资格要求（如有）：_</w:t>
      </w:r>
      <w:r w:rsidRPr="002B3AF6">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688EF7EA" w14:textId="77777777" w:rsidR="008C79E6" w:rsidRPr="002B3AF6" w:rsidRDefault="008C79E6">
      <w:pPr>
        <w:spacing w:line="360" w:lineRule="auto"/>
        <w:ind w:firstLineChars="200" w:firstLine="480"/>
        <w:rPr>
          <w:rFonts w:ascii="宋体" w:hAnsi="宋体"/>
          <w:i/>
          <w:iCs/>
          <w:sz w:val="24"/>
          <w:u w:val="single"/>
        </w:rPr>
      </w:pPr>
      <w:r w:rsidRPr="002B3AF6">
        <w:rPr>
          <w:rFonts w:ascii="宋体" w:hAnsi="宋体"/>
          <w:sz w:val="24"/>
        </w:rPr>
        <w:t>3.本项目的特定资格要求：</w:t>
      </w:r>
    </w:p>
    <w:p w14:paraId="4FC9BB6D"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lastRenderedPageBreak/>
        <w:t xml:space="preserve">3.1本项目是否接受分支机构参与投标：□是   </w:t>
      </w:r>
      <w:r w:rsidR="002B3AF6" w:rsidRPr="002B3AF6">
        <w:rPr>
          <w:rFonts w:ascii="宋体" w:hAnsi="宋体"/>
          <w:b/>
          <w:color w:val="000000"/>
          <w:sz w:val="24"/>
        </w:rPr>
        <w:t>■</w:t>
      </w:r>
      <w:r w:rsidRPr="002B3AF6">
        <w:rPr>
          <w:rFonts w:ascii="宋体" w:hAnsi="宋体"/>
          <w:sz w:val="24"/>
        </w:rPr>
        <w:t>否；</w:t>
      </w:r>
    </w:p>
    <w:p w14:paraId="09282243"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3.2本项目是否属于政府购买服务：</w:t>
      </w:r>
    </w:p>
    <w:p w14:paraId="63B719C3" w14:textId="77777777" w:rsidR="008C79E6" w:rsidRPr="002B3AF6" w:rsidRDefault="002B3AF6">
      <w:pPr>
        <w:tabs>
          <w:tab w:val="left" w:pos="900"/>
          <w:tab w:val="left" w:pos="1134"/>
          <w:tab w:val="left" w:pos="1589"/>
          <w:tab w:val="left" w:pos="5521"/>
        </w:tabs>
        <w:snapToGrid w:val="0"/>
        <w:spacing w:line="360" w:lineRule="auto"/>
        <w:ind w:leftChars="472" w:left="991" w:firstLine="2"/>
        <w:rPr>
          <w:rFonts w:ascii="宋体" w:hAnsi="宋体"/>
          <w:sz w:val="24"/>
        </w:rPr>
      </w:pPr>
      <w:r w:rsidRPr="002B3AF6">
        <w:rPr>
          <w:rFonts w:ascii="宋体" w:hAnsi="宋体" w:hint="eastAsia"/>
          <w:sz w:val="24"/>
        </w:rPr>
        <w:t>■</w:t>
      </w:r>
      <w:r w:rsidR="008C79E6" w:rsidRPr="002B3AF6">
        <w:rPr>
          <w:rFonts w:ascii="宋体" w:hAnsi="宋体"/>
          <w:sz w:val="24"/>
        </w:rPr>
        <w:t>否</w:t>
      </w:r>
    </w:p>
    <w:p w14:paraId="02643B3D" w14:textId="77777777" w:rsidR="008C79E6" w:rsidRPr="002B3AF6" w:rsidRDefault="008C79E6">
      <w:pPr>
        <w:tabs>
          <w:tab w:val="left" w:pos="900"/>
          <w:tab w:val="left" w:pos="1134"/>
          <w:tab w:val="left" w:pos="1589"/>
          <w:tab w:val="left" w:pos="5521"/>
        </w:tabs>
        <w:snapToGrid w:val="0"/>
        <w:spacing w:line="360" w:lineRule="auto"/>
        <w:ind w:leftChars="472" w:left="991" w:firstLine="2"/>
        <w:rPr>
          <w:rFonts w:ascii="宋体" w:hAnsi="宋体"/>
          <w:sz w:val="24"/>
        </w:rPr>
      </w:pPr>
      <w:r w:rsidRPr="002B3AF6">
        <w:rPr>
          <w:rFonts w:ascii="宋体" w:hAnsi="宋体"/>
          <w:sz w:val="24"/>
        </w:rPr>
        <w:t>□是，公益一类事业单位、使用事业编制且由财政拨款保障的群团组织，不得作为承接主体；</w:t>
      </w:r>
    </w:p>
    <w:p w14:paraId="5A414E21"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3.3其他特定资格要求：</w:t>
      </w:r>
    </w:p>
    <w:p w14:paraId="165F1FF6"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2B3AF6">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423DC15C" w14:textId="77777777" w:rsidR="008C79E6" w:rsidRPr="002B3AF6" w:rsidRDefault="008C79E6">
      <w:pPr>
        <w:spacing w:line="360" w:lineRule="auto"/>
        <w:ind w:firstLineChars="200" w:firstLine="480"/>
        <w:rPr>
          <w:rFonts w:ascii="宋体" w:hAnsi="宋体"/>
          <w:i/>
          <w:iCs/>
          <w:sz w:val="24"/>
          <w:u w:val="single"/>
        </w:rPr>
      </w:pPr>
    </w:p>
    <w:p w14:paraId="562FAC1B" w14:textId="77777777" w:rsidR="008C79E6" w:rsidRPr="002B3AF6" w:rsidRDefault="008C79E6">
      <w:pPr>
        <w:pStyle w:val="20"/>
        <w:widowControl/>
        <w:spacing w:before="0" w:line="360" w:lineRule="auto"/>
        <w:jc w:val="left"/>
        <w:rPr>
          <w:rFonts w:ascii="宋体" w:eastAsia="宋体" w:hAnsi="宋体"/>
          <w:sz w:val="24"/>
          <w:szCs w:val="24"/>
        </w:rPr>
      </w:pPr>
      <w:bookmarkStart w:id="14" w:name="_Toc35393623"/>
      <w:bookmarkStart w:id="15" w:name="_Toc35393792"/>
      <w:bookmarkStart w:id="16" w:name="_Toc23903"/>
      <w:bookmarkEnd w:id="12"/>
      <w:bookmarkEnd w:id="13"/>
      <w:r w:rsidRPr="002B3AF6">
        <w:rPr>
          <w:rFonts w:ascii="宋体" w:eastAsia="宋体" w:hAnsi="宋体"/>
          <w:sz w:val="24"/>
          <w:szCs w:val="24"/>
        </w:rPr>
        <w:t>三、获取招标文件</w:t>
      </w:r>
      <w:bookmarkEnd w:id="14"/>
      <w:bookmarkEnd w:id="15"/>
      <w:bookmarkEnd w:id="16"/>
    </w:p>
    <w:p w14:paraId="7DEA5ECC" w14:textId="695A11B0" w:rsidR="00A55F6D" w:rsidRPr="00DC50EB" w:rsidRDefault="00A55F6D" w:rsidP="00A55F6D">
      <w:pPr>
        <w:adjustRightInd w:val="0"/>
        <w:snapToGrid w:val="0"/>
        <w:spacing w:line="360" w:lineRule="auto"/>
        <w:ind w:firstLineChars="200" w:firstLine="480"/>
        <w:rPr>
          <w:rFonts w:ascii="宋体" w:hAnsi="宋体"/>
          <w:sz w:val="24"/>
          <w:lang w:bidi="ar"/>
        </w:rPr>
      </w:pPr>
      <w:r w:rsidRPr="00DC50EB">
        <w:rPr>
          <w:rFonts w:ascii="宋体" w:hAnsi="宋体"/>
          <w:sz w:val="24"/>
          <w:lang w:bidi="ar"/>
        </w:rPr>
        <w:t>1.时间：</w:t>
      </w:r>
      <w:r w:rsidRPr="00DC50EB">
        <w:rPr>
          <w:rFonts w:ascii="宋体" w:hAnsi="宋体"/>
          <w:sz w:val="24"/>
          <w:u w:val="single"/>
          <w:lang w:bidi="ar"/>
        </w:rPr>
        <w:t>202</w:t>
      </w:r>
      <w:r w:rsidRPr="00DC50EB">
        <w:rPr>
          <w:rFonts w:ascii="宋体" w:hAnsi="宋体" w:hint="eastAsia"/>
          <w:sz w:val="24"/>
          <w:u w:val="single"/>
          <w:lang w:bidi="ar"/>
        </w:rPr>
        <w:t>4</w:t>
      </w:r>
      <w:r w:rsidRPr="00DC50EB">
        <w:rPr>
          <w:rFonts w:ascii="宋体" w:hAnsi="宋体"/>
          <w:sz w:val="24"/>
          <w:lang w:bidi="ar"/>
        </w:rPr>
        <w:t>年</w:t>
      </w:r>
      <w:r w:rsidR="00DC50EB" w:rsidRPr="00DC50EB">
        <w:rPr>
          <w:rFonts w:ascii="宋体" w:hAnsi="宋体" w:hint="eastAsia"/>
          <w:sz w:val="24"/>
          <w:u w:val="single"/>
          <w:lang w:bidi="ar"/>
        </w:rPr>
        <w:t>4</w:t>
      </w:r>
      <w:r w:rsidRPr="00DC50EB">
        <w:rPr>
          <w:rFonts w:ascii="宋体" w:hAnsi="宋体"/>
          <w:sz w:val="24"/>
          <w:lang w:bidi="ar"/>
        </w:rPr>
        <w:t>月</w:t>
      </w:r>
      <w:r w:rsidR="00DC50EB" w:rsidRPr="00DC50EB">
        <w:rPr>
          <w:rFonts w:ascii="宋体" w:hAnsi="宋体" w:hint="eastAsia"/>
          <w:sz w:val="24"/>
          <w:u w:val="single"/>
          <w:lang w:bidi="ar"/>
        </w:rPr>
        <w:t>2</w:t>
      </w:r>
      <w:r w:rsidR="005764B8">
        <w:rPr>
          <w:rFonts w:ascii="宋体" w:hAnsi="宋体" w:hint="eastAsia"/>
          <w:sz w:val="24"/>
          <w:u w:val="single"/>
          <w:lang w:bidi="ar"/>
        </w:rPr>
        <w:t>4</w:t>
      </w:r>
      <w:r w:rsidRPr="00DC50EB">
        <w:rPr>
          <w:rFonts w:ascii="宋体" w:hAnsi="宋体"/>
          <w:sz w:val="24"/>
          <w:lang w:bidi="ar"/>
        </w:rPr>
        <w:t>日至</w:t>
      </w:r>
      <w:r w:rsidRPr="00DC50EB">
        <w:rPr>
          <w:rFonts w:ascii="宋体" w:hAnsi="宋体"/>
          <w:sz w:val="24"/>
          <w:u w:val="single"/>
          <w:lang w:bidi="ar"/>
        </w:rPr>
        <w:t>202</w:t>
      </w:r>
      <w:r w:rsidRPr="00DC50EB">
        <w:rPr>
          <w:rFonts w:ascii="宋体" w:hAnsi="宋体" w:hint="eastAsia"/>
          <w:sz w:val="24"/>
          <w:u w:val="single"/>
          <w:lang w:bidi="ar"/>
        </w:rPr>
        <w:t>4</w:t>
      </w:r>
      <w:r w:rsidRPr="00DC50EB">
        <w:rPr>
          <w:rFonts w:ascii="宋体" w:hAnsi="宋体"/>
          <w:sz w:val="24"/>
          <w:lang w:bidi="ar"/>
        </w:rPr>
        <w:t>年</w:t>
      </w:r>
      <w:r w:rsidR="00DC50EB" w:rsidRPr="00DC50EB">
        <w:rPr>
          <w:rFonts w:ascii="宋体" w:hAnsi="宋体" w:hint="eastAsia"/>
          <w:sz w:val="24"/>
          <w:u w:val="single"/>
          <w:lang w:bidi="ar"/>
        </w:rPr>
        <w:t>4</w:t>
      </w:r>
      <w:r w:rsidRPr="00DC50EB">
        <w:rPr>
          <w:rFonts w:ascii="宋体" w:hAnsi="宋体"/>
          <w:sz w:val="24"/>
          <w:lang w:bidi="ar"/>
        </w:rPr>
        <w:t>月</w:t>
      </w:r>
      <w:r w:rsidR="005764B8">
        <w:rPr>
          <w:rFonts w:ascii="宋体" w:hAnsi="宋体" w:hint="eastAsia"/>
          <w:sz w:val="24"/>
          <w:u w:val="single"/>
          <w:lang w:bidi="ar"/>
        </w:rPr>
        <w:t>30</w:t>
      </w:r>
      <w:r w:rsidRPr="00DC50EB">
        <w:rPr>
          <w:rFonts w:ascii="宋体" w:hAnsi="宋体"/>
          <w:sz w:val="24"/>
          <w:lang w:bidi="ar"/>
        </w:rPr>
        <w:t>日，每天</w:t>
      </w:r>
      <w:r w:rsidRPr="00DC50EB">
        <w:rPr>
          <w:rFonts w:ascii="宋体" w:hAnsi="宋体"/>
          <w:sz w:val="24"/>
          <w:u w:val="single"/>
          <w:lang w:bidi="ar"/>
        </w:rPr>
        <w:t>9:00</w:t>
      </w:r>
      <w:r w:rsidRPr="00DC50EB">
        <w:rPr>
          <w:rFonts w:ascii="宋体" w:hAnsi="宋体"/>
          <w:sz w:val="24"/>
          <w:lang w:bidi="ar"/>
        </w:rPr>
        <w:t>至</w:t>
      </w:r>
      <w:r w:rsidRPr="00DC50EB">
        <w:rPr>
          <w:rFonts w:ascii="宋体" w:hAnsi="宋体"/>
          <w:sz w:val="24"/>
          <w:u w:val="single"/>
        </w:rPr>
        <w:t>17</w:t>
      </w:r>
      <w:r w:rsidRPr="00DC50EB">
        <w:rPr>
          <w:rFonts w:ascii="宋体" w:hAnsi="宋体" w:hint="eastAsia"/>
          <w:sz w:val="24"/>
          <w:u w:val="single"/>
        </w:rPr>
        <w:t>:</w:t>
      </w:r>
      <w:r w:rsidRPr="00DC50EB">
        <w:rPr>
          <w:rFonts w:ascii="宋体" w:hAnsi="宋体"/>
          <w:sz w:val="24"/>
          <w:u w:val="single"/>
        </w:rPr>
        <w:t>00</w:t>
      </w:r>
      <w:r w:rsidRPr="00DC50EB">
        <w:rPr>
          <w:rFonts w:ascii="宋体" w:hAnsi="宋体"/>
          <w:sz w:val="24"/>
          <w:lang w:bidi="ar"/>
        </w:rPr>
        <w:t>（北京时间）。</w:t>
      </w:r>
    </w:p>
    <w:p w14:paraId="2343B3E5" w14:textId="029C8FE5" w:rsidR="00A55F6D" w:rsidRDefault="00A55F6D" w:rsidP="00A55F6D">
      <w:pPr>
        <w:adjustRightInd w:val="0"/>
        <w:snapToGrid w:val="0"/>
        <w:spacing w:line="360" w:lineRule="auto"/>
        <w:ind w:firstLineChars="200" w:firstLine="480"/>
        <w:rPr>
          <w:rFonts w:ascii="宋体" w:hAnsi="宋体"/>
          <w:sz w:val="24"/>
        </w:rPr>
      </w:pPr>
      <w:r>
        <w:rPr>
          <w:rFonts w:ascii="宋体" w:hAnsi="宋体"/>
          <w:sz w:val="24"/>
          <w:lang w:bidi="ar"/>
        </w:rPr>
        <w:t>2.地点：</w:t>
      </w:r>
      <w:r w:rsidR="002B4BEA" w:rsidRPr="002B4BEA">
        <w:rPr>
          <w:rFonts w:ascii="宋体" w:hAnsi="宋体" w:hint="eastAsia"/>
          <w:sz w:val="24"/>
          <w:lang w:bidi="ar"/>
        </w:rPr>
        <w:t>北京明德致信咨询有限公司官网（http://www.zbbmcc.com）</w:t>
      </w:r>
    </w:p>
    <w:p w14:paraId="28A4966E" w14:textId="77777777" w:rsidR="002B4BEA" w:rsidRDefault="00A55F6D" w:rsidP="002B4BEA">
      <w:pPr>
        <w:adjustRightInd w:val="0"/>
        <w:snapToGrid w:val="0"/>
        <w:spacing w:line="360" w:lineRule="auto"/>
        <w:ind w:firstLineChars="200" w:firstLine="480"/>
        <w:rPr>
          <w:rFonts w:ascii="宋体" w:hAnsi="宋体"/>
          <w:sz w:val="24"/>
          <w:lang w:bidi="ar"/>
        </w:rPr>
      </w:pPr>
      <w:r>
        <w:rPr>
          <w:rFonts w:ascii="宋体" w:hAnsi="宋体"/>
          <w:sz w:val="24"/>
          <w:lang w:bidi="ar"/>
        </w:rPr>
        <w:t>3.方式：</w:t>
      </w:r>
    </w:p>
    <w:p w14:paraId="2514F11E" w14:textId="2C93455C" w:rsidR="002B4BEA" w:rsidRPr="00576FFC" w:rsidRDefault="002B4BEA" w:rsidP="002B4BEA">
      <w:pPr>
        <w:adjustRightInd w:val="0"/>
        <w:snapToGrid w:val="0"/>
        <w:spacing w:line="360" w:lineRule="auto"/>
        <w:ind w:firstLineChars="200" w:firstLine="480"/>
        <w:rPr>
          <w:rFonts w:ascii="宋体" w:hAnsi="宋体"/>
          <w:sz w:val="24"/>
          <w:lang w:bidi="ar"/>
        </w:rPr>
      </w:pPr>
      <w:r w:rsidRPr="00576FFC">
        <w:rPr>
          <w:rFonts w:ascii="宋体" w:hAnsi="宋体" w:hint="eastAsia"/>
          <w:sz w:val="24"/>
          <w:lang w:bidi="ar"/>
        </w:rPr>
        <w:t>（1）电汇或网银。请投标人汇款时务必注明“标号+用途”（比如：ZC</w:t>
      </w:r>
      <w:r>
        <w:rPr>
          <w:rFonts w:ascii="宋体" w:hAnsi="宋体"/>
          <w:sz w:val="24"/>
          <w:lang w:bidi="ar"/>
        </w:rPr>
        <w:t>2</w:t>
      </w:r>
      <w:r w:rsidR="003551C2">
        <w:rPr>
          <w:rFonts w:ascii="宋体" w:hAnsi="宋体" w:hint="eastAsia"/>
          <w:sz w:val="24"/>
          <w:lang w:bidi="ar"/>
        </w:rPr>
        <w:t>4</w:t>
      </w:r>
      <w:r w:rsidRPr="00576FFC">
        <w:rPr>
          <w:rFonts w:ascii="宋体" w:hAnsi="宋体" w:hint="eastAsia"/>
          <w:sz w:val="24"/>
          <w:lang w:bidi="ar"/>
        </w:rPr>
        <w:t>-</w:t>
      </w:r>
      <w:r>
        <w:rPr>
          <w:rFonts w:ascii="宋体" w:hAnsi="宋体"/>
          <w:sz w:val="24"/>
          <w:lang w:bidi="ar"/>
        </w:rPr>
        <w:t>0</w:t>
      </w:r>
      <w:r w:rsidR="003551C2">
        <w:rPr>
          <w:rFonts w:ascii="宋体" w:hAnsi="宋体" w:hint="eastAsia"/>
          <w:sz w:val="24"/>
          <w:lang w:bidi="ar"/>
        </w:rPr>
        <w:t>32</w:t>
      </w:r>
      <w:r w:rsidR="008459B2">
        <w:rPr>
          <w:rFonts w:ascii="宋体" w:hAnsi="宋体" w:hint="eastAsia"/>
          <w:sz w:val="24"/>
          <w:lang w:bidi="ar"/>
        </w:rPr>
        <w:t>5</w:t>
      </w:r>
      <w:r w:rsidR="002B6177">
        <w:rPr>
          <w:rFonts w:ascii="宋体" w:hAnsi="宋体" w:hint="eastAsia"/>
          <w:sz w:val="24"/>
          <w:lang w:bidi="ar"/>
        </w:rPr>
        <w:t>/01或02保</w:t>
      </w:r>
      <w:r w:rsidRPr="00576FFC">
        <w:rPr>
          <w:rFonts w:ascii="宋体" w:hAnsi="宋体" w:hint="eastAsia"/>
          <w:sz w:val="24"/>
          <w:lang w:bidi="ar"/>
        </w:rPr>
        <w:t>标书款），以便财务查账及汇总。</w:t>
      </w:r>
    </w:p>
    <w:p w14:paraId="2F72E1B1" w14:textId="6B2F53CB" w:rsidR="002B4BEA" w:rsidRPr="00576FFC" w:rsidRDefault="002B4BEA" w:rsidP="002B4BEA">
      <w:pPr>
        <w:adjustRightInd w:val="0"/>
        <w:snapToGrid w:val="0"/>
        <w:spacing w:line="360" w:lineRule="auto"/>
        <w:ind w:firstLineChars="200" w:firstLine="480"/>
        <w:rPr>
          <w:rFonts w:ascii="宋体" w:hAnsi="宋体"/>
          <w:sz w:val="24"/>
          <w:lang w:bidi="ar"/>
        </w:rPr>
      </w:pPr>
      <w:r w:rsidRPr="00576FFC">
        <w:rPr>
          <w:rFonts w:ascii="宋体" w:hAnsi="宋体" w:hint="eastAsia"/>
          <w:sz w:val="24"/>
          <w:lang w:bidi="ar"/>
        </w:rPr>
        <w:t>（2）供应商转账完成后，须登录北京明德致信咨询有限公司官网（http://www.zbbmcc.com）点击右上角“项目报名”频道选择本项目编号“BMCC-ZC</w:t>
      </w:r>
      <w:r>
        <w:rPr>
          <w:rFonts w:ascii="宋体" w:hAnsi="宋体"/>
          <w:sz w:val="24"/>
          <w:lang w:bidi="ar"/>
        </w:rPr>
        <w:t>2</w:t>
      </w:r>
      <w:r w:rsidR="003551C2">
        <w:rPr>
          <w:rFonts w:ascii="宋体" w:hAnsi="宋体" w:hint="eastAsia"/>
          <w:sz w:val="24"/>
          <w:lang w:bidi="ar"/>
        </w:rPr>
        <w:t>4</w:t>
      </w:r>
      <w:r w:rsidRPr="00576FFC">
        <w:rPr>
          <w:rFonts w:ascii="宋体" w:hAnsi="宋体" w:hint="eastAsia"/>
          <w:sz w:val="24"/>
          <w:lang w:bidi="ar"/>
        </w:rPr>
        <w:t>-</w:t>
      </w:r>
      <w:r>
        <w:rPr>
          <w:rFonts w:ascii="宋体" w:hAnsi="宋体"/>
          <w:sz w:val="24"/>
          <w:lang w:bidi="ar"/>
        </w:rPr>
        <w:t>032</w:t>
      </w:r>
      <w:r w:rsidR="00C249C1">
        <w:rPr>
          <w:rFonts w:ascii="宋体" w:hAnsi="宋体" w:hint="eastAsia"/>
          <w:sz w:val="24"/>
          <w:lang w:bidi="ar"/>
        </w:rPr>
        <w:t>5</w:t>
      </w:r>
      <w:r w:rsidRPr="00576FFC">
        <w:rPr>
          <w:rFonts w:ascii="宋体" w:hAnsi="宋体" w:hint="eastAsia"/>
          <w:sz w:val="24"/>
          <w:lang w:bidi="ar"/>
        </w:rPr>
        <w:t>”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5491C50" w14:textId="77777777" w:rsidR="002B4BEA" w:rsidRPr="00A75CC1" w:rsidRDefault="002B4BEA" w:rsidP="002B4BEA">
      <w:pPr>
        <w:adjustRightInd w:val="0"/>
        <w:snapToGrid w:val="0"/>
        <w:spacing w:line="360" w:lineRule="auto"/>
        <w:ind w:firstLineChars="200" w:firstLine="480"/>
        <w:rPr>
          <w:rFonts w:ascii="宋体" w:hAnsi="宋体"/>
          <w:sz w:val="24"/>
          <w:lang w:bidi="ar"/>
        </w:rPr>
      </w:pPr>
      <w:r w:rsidRPr="00576FFC">
        <w:rPr>
          <w:rFonts w:ascii="宋体" w:hAnsi="宋体" w:hint="eastAsia"/>
          <w:sz w:val="24"/>
          <w:lang w:bidi="ar"/>
        </w:rPr>
        <w:t>（3）采购文件请自行下载，请点击：明德致信公司网站“招标（采购）公告”频道：http://www.zbbmcc.com/node/119，无需注册。按项目名称或编号查找对应项目，点击标题下红色“下</w:t>
      </w:r>
      <w:r w:rsidRPr="00A75CC1">
        <w:rPr>
          <w:rFonts w:ascii="宋体" w:hAnsi="宋体" w:hint="eastAsia"/>
          <w:sz w:val="24"/>
          <w:lang w:bidi="ar"/>
        </w:rPr>
        <w:t xml:space="preserve">载”按钮即可。  </w:t>
      </w:r>
    </w:p>
    <w:p w14:paraId="2E88EC23" w14:textId="178E7822" w:rsidR="00A55F6D" w:rsidRDefault="002B4BEA" w:rsidP="002B4BEA">
      <w:pPr>
        <w:widowControl/>
        <w:adjustRightInd w:val="0"/>
        <w:snapToGrid w:val="0"/>
        <w:spacing w:line="360" w:lineRule="auto"/>
        <w:ind w:firstLineChars="200" w:firstLine="480"/>
        <w:jc w:val="left"/>
        <w:rPr>
          <w:rFonts w:ascii="宋体" w:hAnsi="宋体"/>
          <w:sz w:val="24"/>
        </w:rPr>
      </w:pPr>
      <w:r w:rsidRPr="00A75CC1">
        <w:rPr>
          <w:rFonts w:ascii="宋体" w:hAnsi="宋体"/>
          <w:sz w:val="24"/>
          <w:lang w:bidi="ar"/>
        </w:rPr>
        <w:t>4.售价：</w:t>
      </w:r>
      <w:r w:rsidRPr="00A75CC1">
        <w:rPr>
          <w:rFonts w:ascii="宋体" w:hAnsi="宋体"/>
          <w:sz w:val="24"/>
          <w:u w:val="single"/>
          <w:lang w:bidi="ar"/>
        </w:rPr>
        <w:t>500</w:t>
      </w:r>
      <w:r w:rsidRPr="00A75CC1">
        <w:rPr>
          <w:rFonts w:ascii="宋体" w:hAnsi="宋体"/>
          <w:sz w:val="24"/>
          <w:lang w:bidi="ar"/>
        </w:rPr>
        <w:t>元</w:t>
      </w:r>
      <w:r w:rsidRPr="00A75CC1">
        <w:rPr>
          <w:rFonts w:ascii="宋体" w:hAnsi="宋体" w:hint="eastAsia"/>
          <w:sz w:val="24"/>
          <w:lang w:bidi="ar"/>
        </w:rPr>
        <w:t>/</w:t>
      </w:r>
      <w:r w:rsidR="00B6080D">
        <w:rPr>
          <w:rFonts w:ascii="宋体" w:hAnsi="宋体" w:hint="eastAsia"/>
          <w:sz w:val="24"/>
          <w:lang w:bidi="ar"/>
        </w:rPr>
        <w:t>包</w:t>
      </w:r>
      <w:r w:rsidRPr="00A75CC1">
        <w:rPr>
          <w:rFonts w:ascii="宋体" w:hAnsi="宋体"/>
          <w:sz w:val="24"/>
          <w:lang w:bidi="ar"/>
        </w:rPr>
        <w:t>。</w:t>
      </w:r>
      <w:r>
        <w:rPr>
          <w:rFonts w:ascii="宋体" w:hAnsi="宋体"/>
          <w:sz w:val="24"/>
        </w:rPr>
        <w:t xml:space="preserve"> </w:t>
      </w:r>
    </w:p>
    <w:p w14:paraId="55D7D959" w14:textId="77777777" w:rsidR="008C79E6" w:rsidRPr="002B3AF6" w:rsidRDefault="008C79E6">
      <w:pPr>
        <w:widowControl/>
        <w:adjustRightInd w:val="0"/>
        <w:snapToGrid w:val="0"/>
        <w:spacing w:line="360" w:lineRule="auto"/>
        <w:ind w:firstLineChars="200" w:firstLine="480"/>
        <w:jc w:val="left"/>
        <w:rPr>
          <w:rFonts w:ascii="宋体" w:hAnsi="宋体"/>
          <w:sz w:val="24"/>
          <w:lang w:bidi="ar"/>
        </w:rPr>
      </w:pPr>
    </w:p>
    <w:p w14:paraId="54BA14FB" w14:textId="77777777" w:rsidR="008C79E6" w:rsidRPr="002B3AF6" w:rsidRDefault="008C79E6">
      <w:pPr>
        <w:pStyle w:val="91"/>
        <w:rPr>
          <w:rFonts w:ascii="宋体" w:hAnsi="宋体"/>
        </w:rPr>
      </w:pPr>
    </w:p>
    <w:p w14:paraId="01C3BF5F" w14:textId="77777777" w:rsidR="008C79E6" w:rsidRPr="00DC50EB" w:rsidRDefault="008C79E6">
      <w:pPr>
        <w:pStyle w:val="20"/>
        <w:widowControl/>
        <w:spacing w:before="0" w:line="360" w:lineRule="auto"/>
        <w:jc w:val="left"/>
        <w:rPr>
          <w:rFonts w:ascii="宋体" w:eastAsia="宋体" w:hAnsi="宋体"/>
          <w:sz w:val="24"/>
          <w:szCs w:val="24"/>
        </w:rPr>
      </w:pPr>
      <w:bookmarkStart w:id="17" w:name="_Toc28359082"/>
      <w:bookmarkStart w:id="18" w:name="_Toc28359005"/>
      <w:bookmarkStart w:id="19" w:name="_Toc35393624"/>
      <w:bookmarkStart w:id="20" w:name="_Toc12417"/>
      <w:bookmarkStart w:id="21" w:name="_Toc35393793"/>
      <w:r w:rsidRPr="00DC50EB">
        <w:rPr>
          <w:rFonts w:ascii="宋体" w:eastAsia="宋体" w:hAnsi="宋体"/>
          <w:sz w:val="24"/>
          <w:szCs w:val="24"/>
        </w:rPr>
        <w:t>四、提交投标文件</w:t>
      </w:r>
      <w:bookmarkEnd w:id="17"/>
      <w:bookmarkEnd w:id="18"/>
      <w:r w:rsidRPr="00DC50EB">
        <w:rPr>
          <w:rFonts w:ascii="宋体" w:eastAsia="宋体" w:hAnsi="宋体"/>
          <w:sz w:val="24"/>
          <w:szCs w:val="24"/>
        </w:rPr>
        <w:t>截止时间、开标时间和地点</w:t>
      </w:r>
      <w:bookmarkEnd w:id="19"/>
      <w:bookmarkEnd w:id="20"/>
      <w:bookmarkEnd w:id="21"/>
    </w:p>
    <w:p w14:paraId="4D915F5A" w14:textId="2F6C7918" w:rsidR="00053BF4" w:rsidRPr="00DC50EB" w:rsidRDefault="00053BF4" w:rsidP="00053BF4">
      <w:pPr>
        <w:spacing w:line="360" w:lineRule="auto"/>
        <w:ind w:firstLineChars="200" w:firstLine="480"/>
        <w:rPr>
          <w:rFonts w:ascii="宋体" w:hAnsi="宋体"/>
          <w:bCs/>
          <w:sz w:val="24"/>
          <w:u w:val="single"/>
        </w:rPr>
      </w:pPr>
      <w:r w:rsidRPr="00DC50EB">
        <w:rPr>
          <w:rFonts w:ascii="宋体" w:hAnsi="宋体"/>
          <w:sz w:val="24"/>
          <w:lang w:bidi="ar"/>
        </w:rPr>
        <w:t>投标截止时间、开标时间：</w:t>
      </w:r>
      <w:r w:rsidRPr="00DC50EB">
        <w:rPr>
          <w:rFonts w:ascii="宋体" w:hAnsi="宋体"/>
          <w:sz w:val="24"/>
          <w:u w:val="single"/>
          <w:lang w:bidi="ar"/>
        </w:rPr>
        <w:t>202</w:t>
      </w:r>
      <w:r w:rsidRPr="00DC50EB">
        <w:rPr>
          <w:rFonts w:ascii="宋体" w:hAnsi="宋体" w:hint="eastAsia"/>
          <w:sz w:val="24"/>
          <w:u w:val="single"/>
          <w:lang w:bidi="ar"/>
        </w:rPr>
        <w:t>4</w:t>
      </w:r>
      <w:r w:rsidRPr="00DC50EB">
        <w:rPr>
          <w:rFonts w:ascii="宋体" w:hAnsi="宋体"/>
          <w:sz w:val="24"/>
          <w:lang w:bidi="ar"/>
        </w:rPr>
        <w:t>年</w:t>
      </w:r>
      <w:r w:rsidR="00DC50EB" w:rsidRPr="00DC50EB">
        <w:rPr>
          <w:rFonts w:ascii="宋体" w:hAnsi="宋体" w:hint="eastAsia"/>
          <w:sz w:val="24"/>
          <w:u w:val="single"/>
          <w:lang w:bidi="ar"/>
        </w:rPr>
        <w:t>5</w:t>
      </w:r>
      <w:r w:rsidRPr="00DC50EB">
        <w:rPr>
          <w:rFonts w:ascii="宋体" w:hAnsi="宋体"/>
          <w:sz w:val="24"/>
          <w:lang w:bidi="ar"/>
        </w:rPr>
        <w:t>月</w:t>
      </w:r>
      <w:r w:rsidR="005764B8">
        <w:rPr>
          <w:rFonts w:ascii="宋体" w:hAnsi="宋体" w:hint="eastAsia"/>
          <w:sz w:val="24"/>
          <w:u w:val="single"/>
          <w:lang w:bidi="ar"/>
        </w:rPr>
        <w:t>15</w:t>
      </w:r>
      <w:r w:rsidRPr="00DC50EB">
        <w:rPr>
          <w:rFonts w:ascii="宋体" w:hAnsi="宋体"/>
          <w:sz w:val="24"/>
          <w:lang w:bidi="ar"/>
        </w:rPr>
        <w:t>日</w:t>
      </w:r>
      <w:r w:rsidR="00DC50EB" w:rsidRPr="00DC50EB">
        <w:rPr>
          <w:rFonts w:ascii="宋体" w:hAnsi="宋体" w:hint="eastAsia"/>
          <w:sz w:val="24"/>
          <w:u w:val="single"/>
          <w:lang w:bidi="ar"/>
        </w:rPr>
        <w:t>13</w:t>
      </w:r>
      <w:r w:rsidRPr="00DC50EB">
        <w:rPr>
          <w:rFonts w:ascii="宋体" w:hAnsi="宋体"/>
          <w:sz w:val="24"/>
          <w:lang w:bidi="ar"/>
        </w:rPr>
        <w:t>点</w:t>
      </w:r>
      <w:r w:rsidRPr="00DC50EB">
        <w:rPr>
          <w:rFonts w:ascii="宋体" w:hAnsi="宋体"/>
          <w:sz w:val="24"/>
          <w:u w:val="single"/>
          <w:lang w:bidi="ar"/>
        </w:rPr>
        <w:t>30</w:t>
      </w:r>
      <w:r w:rsidRPr="00DC50EB">
        <w:rPr>
          <w:rFonts w:ascii="宋体" w:hAnsi="宋体"/>
          <w:sz w:val="24"/>
          <w:lang w:bidi="ar"/>
        </w:rPr>
        <w:t>分</w:t>
      </w:r>
      <w:r w:rsidRPr="00DC50EB">
        <w:rPr>
          <w:rFonts w:ascii="宋体" w:hAnsi="宋体"/>
          <w:bCs/>
          <w:sz w:val="24"/>
          <w:lang w:bidi="ar"/>
        </w:rPr>
        <w:t>（北京时间）</w:t>
      </w:r>
      <w:r w:rsidRPr="00DC50EB">
        <w:rPr>
          <w:rFonts w:ascii="宋体" w:hAnsi="宋体"/>
          <w:iCs/>
          <w:sz w:val="24"/>
          <w:lang w:bidi="ar"/>
        </w:rPr>
        <w:t>。</w:t>
      </w:r>
    </w:p>
    <w:p w14:paraId="5D03D03E" w14:textId="7665AEB3" w:rsidR="008C79E6" w:rsidRPr="00DC50EB" w:rsidRDefault="00053BF4" w:rsidP="00053BF4">
      <w:pPr>
        <w:spacing w:line="360" w:lineRule="auto"/>
        <w:ind w:firstLineChars="200" w:firstLine="480"/>
        <w:rPr>
          <w:rFonts w:ascii="宋体" w:hAnsi="宋体"/>
          <w:sz w:val="24"/>
          <w:lang w:val="zh-TW" w:bidi="ar"/>
        </w:rPr>
      </w:pPr>
      <w:r w:rsidRPr="00DC50EB">
        <w:rPr>
          <w:rFonts w:ascii="宋体" w:hAnsi="宋体"/>
          <w:sz w:val="24"/>
          <w:lang w:bidi="ar"/>
        </w:rPr>
        <w:t>地点：</w:t>
      </w:r>
      <w:r w:rsidRPr="00DC50EB">
        <w:rPr>
          <w:rFonts w:ascii="宋体" w:hAnsi="宋体" w:hint="eastAsia"/>
          <w:sz w:val="24"/>
          <w:u w:val="single"/>
          <w:lang w:bidi="ar"/>
        </w:rPr>
        <w:t>北京市海淀区学院路30号科大天工大厦B座17层170</w:t>
      </w:r>
      <w:r w:rsidRPr="00DC50EB">
        <w:rPr>
          <w:rFonts w:ascii="宋体" w:hAnsi="宋体"/>
          <w:sz w:val="24"/>
          <w:u w:val="single"/>
          <w:lang w:bidi="ar"/>
        </w:rPr>
        <w:t>6</w:t>
      </w:r>
      <w:r w:rsidRPr="00DC50EB">
        <w:rPr>
          <w:rFonts w:ascii="宋体" w:hAnsi="宋体" w:hint="eastAsia"/>
          <w:sz w:val="24"/>
          <w:u w:val="single"/>
          <w:lang w:bidi="ar"/>
        </w:rPr>
        <w:t>第</w:t>
      </w:r>
      <w:r w:rsidR="005764B8">
        <w:rPr>
          <w:rFonts w:ascii="宋体" w:hAnsi="宋体" w:hint="eastAsia"/>
          <w:sz w:val="24"/>
          <w:u w:val="single"/>
          <w:lang w:bidi="ar"/>
        </w:rPr>
        <w:t>二</w:t>
      </w:r>
      <w:r w:rsidRPr="00DC50EB">
        <w:rPr>
          <w:rFonts w:ascii="宋体" w:hAnsi="宋体" w:hint="eastAsia"/>
          <w:sz w:val="24"/>
          <w:u w:val="single"/>
          <w:lang w:bidi="ar"/>
        </w:rPr>
        <w:t>会议室</w:t>
      </w:r>
      <w:r w:rsidR="008C79E6" w:rsidRPr="00DC50EB">
        <w:rPr>
          <w:rFonts w:ascii="宋体" w:hAnsi="宋体"/>
          <w:sz w:val="24"/>
          <w:lang w:val="zh-TW" w:bidi="ar"/>
        </w:rPr>
        <w:t>。</w:t>
      </w:r>
    </w:p>
    <w:p w14:paraId="7658D57A" w14:textId="77777777" w:rsidR="008C79E6" w:rsidRPr="002B3AF6" w:rsidRDefault="008C79E6">
      <w:pPr>
        <w:pStyle w:val="91"/>
        <w:rPr>
          <w:rFonts w:ascii="宋体" w:hAnsi="宋体"/>
          <w:lang w:val="zh-TW"/>
        </w:rPr>
      </w:pPr>
    </w:p>
    <w:p w14:paraId="4902AC4B" w14:textId="77777777" w:rsidR="008C79E6" w:rsidRPr="002B3AF6" w:rsidRDefault="008C79E6">
      <w:pPr>
        <w:pStyle w:val="20"/>
        <w:spacing w:before="0" w:line="360" w:lineRule="auto"/>
        <w:jc w:val="left"/>
        <w:rPr>
          <w:rFonts w:ascii="宋体" w:eastAsia="宋体" w:hAnsi="宋体"/>
          <w:sz w:val="24"/>
          <w:szCs w:val="24"/>
        </w:rPr>
      </w:pPr>
      <w:bookmarkStart w:id="22" w:name="_Toc35393625"/>
      <w:bookmarkStart w:id="23" w:name="_Toc28359007"/>
      <w:bookmarkStart w:id="24" w:name="_Toc28359084"/>
      <w:bookmarkStart w:id="25" w:name="_Toc13071"/>
      <w:bookmarkStart w:id="26" w:name="_Toc35393794"/>
      <w:r w:rsidRPr="002B3AF6">
        <w:rPr>
          <w:rFonts w:ascii="宋体" w:eastAsia="宋体" w:hAnsi="宋体"/>
          <w:sz w:val="24"/>
          <w:szCs w:val="24"/>
        </w:rPr>
        <w:t>五、公告期限</w:t>
      </w:r>
      <w:bookmarkEnd w:id="22"/>
      <w:bookmarkEnd w:id="23"/>
      <w:bookmarkEnd w:id="24"/>
      <w:bookmarkEnd w:id="25"/>
      <w:bookmarkEnd w:id="26"/>
    </w:p>
    <w:p w14:paraId="0698A692" w14:textId="77777777" w:rsidR="008C79E6" w:rsidRPr="002B3AF6" w:rsidRDefault="008C79E6">
      <w:pPr>
        <w:spacing w:line="360" w:lineRule="auto"/>
        <w:ind w:firstLineChars="200" w:firstLine="480"/>
        <w:rPr>
          <w:rFonts w:ascii="宋体" w:hAnsi="宋体"/>
          <w:kern w:val="0"/>
          <w:sz w:val="24"/>
        </w:rPr>
      </w:pPr>
      <w:r w:rsidRPr="002B3AF6">
        <w:rPr>
          <w:rFonts w:ascii="宋体" w:hAnsi="宋体"/>
          <w:kern w:val="0"/>
          <w:sz w:val="24"/>
        </w:rPr>
        <w:t>自本公告发布之日起5个工作日。</w:t>
      </w:r>
    </w:p>
    <w:p w14:paraId="293AE30B" w14:textId="77777777" w:rsidR="008C79E6" w:rsidRPr="002B3AF6" w:rsidRDefault="008C79E6">
      <w:pPr>
        <w:pStyle w:val="91"/>
        <w:rPr>
          <w:rFonts w:ascii="宋体" w:hAnsi="宋体"/>
        </w:rPr>
      </w:pPr>
    </w:p>
    <w:p w14:paraId="5324D2B8" w14:textId="77777777" w:rsidR="008C79E6" w:rsidRPr="002B3AF6" w:rsidRDefault="008C79E6">
      <w:pPr>
        <w:pStyle w:val="20"/>
        <w:spacing w:before="0" w:line="360" w:lineRule="auto"/>
        <w:jc w:val="left"/>
        <w:rPr>
          <w:rFonts w:ascii="宋体" w:eastAsia="宋体" w:hAnsi="宋体"/>
          <w:sz w:val="24"/>
          <w:szCs w:val="24"/>
        </w:rPr>
      </w:pPr>
      <w:bookmarkStart w:id="27" w:name="_Toc35393626"/>
      <w:bookmarkStart w:id="28" w:name="_Toc9273"/>
      <w:bookmarkStart w:id="29" w:name="_Toc35393795"/>
      <w:r w:rsidRPr="002B3AF6">
        <w:rPr>
          <w:rFonts w:ascii="宋体" w:eastAsia="宋体" w:hAnsi="宋体"/>
          <w:sz w:val="24"/>
          <w:szCs w:val="24"/>
        </w:rPr>
        <w:t>六、其他补充事宜</w:t>
      </w:r>
      <w:bookmarkEnd w:id="27"/>
      <w:bookmarkEnd w:id="28"/>
      <w:bookmarkEnd w:id="29"/>
    </w:p>
    <w:p w14:paraId="6DE15473" w14:textId="0BDF8B47" w:rsidR="003551C2" w:rsidRPr="001803BC" w:rsidRDefault="00871187" w:rsidP="003551C2">
      <w:pPr>
        <w:spacing w:line="360" w:lineRule="auto"/>
        <w:ind w:firstLineChars="200" w:firstLine="480"/>
        <w:rPr>
          <w:rFonts w:ascii="宋体" w:hAnsi="宋体"/>
          <w:sz w:val="24"/>
        </w:rPr>
      </w:pPr>
      <w:r>
        <w:rPr>
          <w:rFonts w:ascii="宋体" w:hAnsi="宋体" w:hint="eastAsia"/>
          <w:sz w:val="24"/>
        </w:rPr>
        <w:t>1</w:t>
      </w:r>
      <w:r w:rsidR="003551C2" w:rsidRPr="001803BC">
        <w:rPr>
          <w:rFonts w:ascii="宋体" w:hAnsi="宋体" w:hint="eastAsia"/>
          <w:sz w:val="24"/>
        </w:rPr>
        <w:t>.银行账户信息，投标保证金及代理费收取的唯一账户：汇款或转账时请务必附言“项目编号+包号+用途”，例如：ZC</w:t>
      </w:r>
      <w:r w:rsidR="003551C2" w:rsidRPr="001803BC">
        <w:rPr>
          <w:rFonts w:ascii="宋体" w:hAnsi="宋体"/>
          <w:sz w:val="24"/>
        </w:rPr>
        <w:t>2</w:t>
      </w:r>
      <w:r w:rsidR="003551C2">
        <w:rPr>
          <w:rFonts w:ascii="宋体" w:hAnsi="宋体" w:hint="eastAsia"/>
          <w:sz w:val="24"/>
        </w:rPr>
        <w:t>4</w:t>
      </w:r>
      <w:r w:rsidR="003551C2" w:rsidRPr="001803BC">
        <w:rPr>
          <w:rFonts w:ascii="宋体" w:hAnsi="宋体" w:hint="eastAsia"/>
          <w:sz w:val="24"/>
        </w:rPr>
        <w:t>-</w:t>
      </w:r>
      <w:r w:rsidR="003551C2" w:rsidRPr="001803BC">
        <w:rPr>
          <w:rFonts w:ascii="宋体" w:hAnsi="宋体"/>
          <w:sz w:val="24"/>
        </w:rPr>
        <w:t>032</w:t>
      </w:r>
      <w:r w:rsidR="008072E0">
        <w:rPr>
          <w:rFonts w:ascii="宋体" w:hAnsi="宋体" w:hint="eastAsia"/>
          <w:sz w:val="24"/>
        </w:rPr>
        <w:t>5/01或02</w:t>
      </w:r>
      <w:r w:rsidR="005B328A">
        <w:rPr>
          <w:rFonts w:ascii="宋体" w:hAnsi="宋体" w:hint="eastAsia"/>
          <w:sz w:val="24"/>
        </w:rPr>
        <w:t>包</w:t>
      </w:r>
      <w:r w:rsidR="003551C2" w:rsidRPr="001803BC">
        <w:rPr>
          <w:rFonts w:ascii="宋体" w:hAnsi="宋体" w:hint="eastAsia"/>
          <w:sz w:val="24"/>
        </w:rPr>
        <w:t>保证金或服务费。</w:t>
      </w:r>
    </w:p>
    <w:p w14:paraId="7871A741" w14:textId="77777777" w:rsidR="003551C2" w:rsidRPr="001803BC" w:rsidRDefault="003551C2" w:rsidP="003551C2">
      <w:pPr>
        <w:spacing w:line="360" w:lineRule="auto"/>
        <w:ind w:firstLineChars="200" w:firstLine="480"/>
        <w:rPr>
          <w:rFonts w:ascii="宋体" w:hAnsi="宋体"/>
          <w:sz w:val="24"/>
        </w:rPr>
      </w:pPr>
      <w:r w:rsidRPr="001803BC">
        <w:rPr>
          <w:rFonts w:ascii="宋体" w:hAnsi="宋体" w:hint="eastAsia"/>
          <w:sz w:val="24"/>
        </w:rPr>
        <w:t>收款单位：北京明德致信咨询有限公司；</w:t>
      </w:r>
    </w:p>
    <w:p w14:paraId="3B2A5389" w14:textId="77777777" w:rsidR="003551C2" w:rsidRPr="001803BC" w:rsidRDefault="003551C2" w:rsidP="003551C2">
      <w:pPr>
        <w:spacing w:line="360" w:lineRule="auto"/>
        <w:ind w:firstLineChars="200" w:firstLine="480"/>
        <w:rPr>
          <w:rFonts w:ascii="宋体" w:hAnsi="宋体"/>
          <w:sz w:val="24"/>
        </w:rPr>
      </w:pPr>
      <w:r w:rsidRPr="001803BC">
        <w:rPr>
          <w:rFonts w:ascii="宋体" w:hAnsi="宋体" w:hint="eastAsia"/>
          <w:sz w:val="24"/>
        </w:rPr>
        <w:t>开</w:t>
      </w:r>
      <w:r>
        <w:rPr>
          <w:rFonts w:ascii="宋体" w:hAnsi="宋体" w:hint="eastAsia"/>
          <w:sz w:val="24"/>
        </w:rPr>
        <w:t xml:space="preserve"> </w:t>
      </w:r>
      <w:r w:rsidRPr="001803BC">
        <w:rPr>
          <w:rFonts w:ascii="宋体" w:hAnsi="宋体" w:hint="eastAsia"/>
          <w:sz w:val="24"/>
        </w:rPr>
        <w:t>户</w:t>
      </w:r>
      <w:r>
        <w:rPr>
          <w:rFonts w:ascii="宋体" w:hAnsi="宋体" w:hint="eastAsia"/>
          <w:sz w:val="24"/>
        </w:rPr>
        <w:t xml:space="preserve"> </w:t>
      </w:r>
      <w:r w:rsidRPr="001803BC">
        <w:rPr>
          <w:rFonts w:ascii="宋体" w:hAnsi="宋体" w:hint="eastAsia"/>
          <w:sz w:val="24"/>
        </w:rPr>
        <w:t xml:space="preserve">行：中国工商银行股份有限公司北京东升路支行； </w:t>
      </w:r>
    </w:p>
    <w:p w14:paraId="61D39066" w14:textId="77777777" w:rsidR="003551C2" w:rsidRPr="001803BC" w:rsidRDefault="003551C2" w:rsidP="003551C2">
      <w:pPr>
        <w:spacing w:line="360" w:lineRule="auto"/>
        <w:ind w:firstLineChars="200" w:firstLine="480"/>
        <w:rPr>
          <w:rFonts w:ascii="宋体" w:hAnsi="宋体"/>
          <w:sz w:val="24"/>
        </w:rPr>
      </w:pPr>
      <w:r w:rsidRPr="001803BC">
        <w:rPr>
          <w:rFonts w:ascii="宋体" w:hAnsi="宋体" w:hint="eastAsia"/>
          <w:sz w:val="24"/>
        </w:rPr>
        <w:t>账</w:t>
      </w:r>
      <w:r>
        <w:rPr>
          <w:rFonts w:ascii="宋体" w:hAnsi="宋体" w:hint="eastAsia"/>
          <w:sz w:val="24"/>
        </w:rPr>
        <w:t xml:space="preserve"> </w:t>
      </w:r>
      <w:r>
        <w:rPr>
          <w:rFonts w:ascii="宋体" w:hAnsi="宋体"/>
          <w:sz w:val="24"/>
        </w:rPr>
        <w:t xml:space="preserve">   </w:t>
      </w:r>
      <w:r w:rsidRPr="001803BC">
        <w:rPr>
          <w:rFonts w:ascii="宋体" w:hAnsi="宋体" w:hint="eastAsia"/>
          <w:sz w:val="24"/>
        </w:rPr>
        <w:t>号：0200 0062 1920 0492 968。</w:t>
      </w:r>
    </w:p>
    <w:p w14:paraId="0C578CE6" w14:textId="787F9F2D" w:rsidR="003551C2" w:rsidRPr="00151408" w:rsidRDefault="00871187" w:rsidP="003551C2">
      <w:pPr>
        <w:spacing w:line="360" w:lineRule="auto"/>
        <w:ind w:firstLineChars="200" w:firstLine="480"/>
        <w:rPr>
          <w:rFonts w:ascii="宋体" w:hAnsi="宋体"/>
          <w:sz w:val="24"/>
        </w:rPr>
      </w:pPr>
      <w:r>
        <w:rPr>
          <w:rFonts w:ascii="宋体" w:hAnsi="宋体" w:hint="eastAsia"/>
          <w:sz w:val="24"/>
        </w:rPr>
        <w:t>2</w:t>
      </w:r>
      <w:r w:rsidR="003551C2" w:rsidRPr="00151408">
        <w:rPr>
          <w:rFonts w:ascii="宋体" w:hAnsi="宋体" w:hint="eastAsia"/>
          <w:sz w:val="24"/>
        </w:rPr>
        <w:t>.本项目的公告发布媒介：中国政府采购网和</w:t>
      </w:r>
      <w:r w:rsidR="00C60943">
        <w:rPr>
          <w:rFonts w:ascii="宋体" w:hAnsi="宋体" w:hint="eastAsia"/>
          <w:sz w:val="24"/>
        </w:rPr>
        <w:t>北京联合大学官网</w:t>
      </w:r>
      <w:r w:rsidR="003551C2" w:rsidRPr="00151408">
        <w:rPr>
          <w:rFonts w:ascii="宋体" w:hAnsi="宋体" w:hint="eastAsia"/>
          <w:sz w:val="24"/>
        </w:rPr>
        <w:t>发布。对其他网站转发本公告可能引起的信息误导、造成供应商的经济或其他损失的，采购人及采购代理不负任何责任。</w:t>
      </w:r>
    </w:p>
    <w:p w14:paraId="15C4FFFD" w14:textId="56C51CA0" w:rsidR="003551C2" w:rsidRDefault="00871187" w:rsidP="003551C2">
      <w:pPr>
        <w:spacing w:line="360" w:lineRule="auto"/>
        <w:ind w:firstLineChars="200" w:firstLine="480"/>
        <w:rPr>
          <w:sz w:val="24"/>
        </w:rPr>
      </w:pPr>
      <w:r>
        <w:rPr>
          <w:rFonts w:ascii="宋体" w:hAnsi="宋体" w:hint="eastAsia"/>
          <w:sz w:val="24"/>
        </w:rPr>
        <w:t>3</w:t>
      </w:r>
      <w:r w:rsidR="003551C2" w:rsidRPr="00151408">
        <w:rPr>
          <w:rFonts w:ascii="宋体" w:hAnsi="宋体" w:hint="eastAsia"/>
          <w:sz w:val="24"/>
        </w:rPr>
        <w:t>.响应文件请于投标当日响应文件递交截止时间之前递交至投标地点，逾期递交的文件恕不接收。</w:t>
      </w:r>
    </w:p>
    <w:p w14:paraId="419D5BBC" w14:textId="79399990" w:rsidR="003551C2" w:rsidRPr="00151408" w:rsidRDefault="00871187" w:rsidP="003551C2">
      <w:pPr>
        <w:spacing w:line="360" w:lineRule="auto"/>
        <w:ind w:firstLineChars="200" w:firstLine="480"/>
        <w:rPr>
          <w:rFonts w:ascii="宋体" w:hAnsi="宋体"/>
          <w:sz w:val="24"/>
        </w:rPr>
      </w:pPr>
      <w:r>
        <w:rPr>
          <w:rFonts w:ascii="宋体" w:hAnsi="宋体" w:hint="eastAsia"/>
          <w:sz w:val="24"/>
        </w:rPr>
        <w:t>4</w:t>
      </w:r>
      <w:r w:rsidR="003551C2" w:rsidRPr="00151408">
        <w:rPr>
          <w:rFonts w:ascii="宋体" w:hAnsi="宋体" w:hint="eastAsia"/>
          <w:sz w:val="24"/>
        </w:rPr>
        <w:t>.评标方法：综合评分法</w:t>
      </w:r>
    </w:p>
    <w:p w14:paraId="3211D812" w14:textId="73946199" w:rsidR="00053BF4" w:rsidRDefault="00871187" w:rsidP="003551C2">
      <w:pPr>
        <w:spacing w:line="360" w:lineRule="auto"/>
        <w:ind w:firstLineChars="200" w:firstLine="480"/>
        <w:rPr>
          <w:rFonts w:ascii="宋体" w:hAnsi="宋体"/>
          <w:sz w:val="24"/>
        </w:rPr>
      </w:pPr>
      <w:r>
        <w:rPr>
          <w:rFonts w:ascii="宋体" w:hAnsi="宋体" w:hint="eastAsia"/>
          <w:sz w:val="24"/>
        </w:rPr>
        <w:t>5</w:t>
      </w:r>
      <w:r w:rsidR="003551C2" w:rsidRPr="00151408">
        <w:rPr>
          <w:rFonts w:ascii="宋体" w:hAnsi="宋体"/>
          <w:sz w:val="24"/>
        </w:rPr>
        <w:t>.</w:t>
      </w:r>
      <w:r w:rsidR="003551C2" w:rsidRPr="005C522D">
        <w:rPr>
          <w:rFonts w:ascii="宋体" w:hAnsi="宋体" w:hint="eastAsia"/>
          <w:sz w:val="24"/>
        </w:rPr>
        <w:t>凡对本次招标提出询问</w:t>
      </w:r>
      <w:r w:rsidR="003551C2">
        <w:rPr>
          <w:rFonts w:ascii="宋体" w:hAnsi="宋体" w:hint="eastAsia"/>
          <w:sz w:val="24"/>
        </w:rPr>
        <w:t>或</w:t>
      </w:r>
      <w:r w:rsidR="003551C2" w:rsidRPr="005C522D">
        <w:rPr>
          <w:rFonts w:ascii="宋体" w:hAnsi="宋体" w:hint="eastAsia"/>
          <w:sz w:val="24"/>
        </w:rPr>
        <w:t>质疑，请与北京明德致信咨询有限公司联系。质疑函请采用政府采购供应商质疑函范本格式，发送至66235012@qq.com邮箱进行联系，并以书面形式一次性递交至采购代理机构</w:t>
      </w:r>
      <w:r w:rsidR="003551C2" w:rsidRPr="00151408">
        <w:rPr>
          <w:rFonts w:ascii="宋体" w:hAnsi="宋体" w:hint="eastAsia"/>
          <w:sz w:val="24"/>
        </w:rPr>
        <w:t>。</w:t>
      </w:r>
    </w:p>
    <w:p w14:paraId="719AF431" w14:textId="77777777" w:rsidR="00053BF4" w:rsidRDefault="00053BF4" w:rsidP="00053BF4">
      <w:pPr>
        <w:pStyle w:val="20"/>
        <w:spacing w:before="0" w:line="360" w:lineRule="auto"/>
        <w:jc w:val="left"/>
        <w:rPr>
          <w:rFonts w:ascii="宋体" w:eastAsia="宋体" w:hAnsi="宋体"/>
          <w:sz w:val="24"/>
          <w:szCs w:val="24"/>
        </w:rPr>
      </w:pPr>
      <w:bookmarkStart w:id="30" w:name="_Toc35393627"/>
      <w:bookmarkStart w:id="31" w:name="_Toc28359085"/>
      <w:bookmarkStart w:id="32" w:name="_Toc35393796"/>
      <w:bookmarkStart w:id="33" w:name="_Toc28359008"/>
      <w:r>
        <w:rPr>
          <w:rFonts w:ascii="宋体" w:eastAsia="宋体" w:hAnsi="宋体"/>
          <w:sz w:val="24"/>
          <w:szCs w:val="24"/>
        </w:rPr>
        <w:t>七、对本次招标提出询问，请按以下方式联系。</w:t>
      </w:r>
      <w:bookmarkEnd w:id="30"/>
      <w:bookmarkEnd w:id="31"/>
      <w:bookmarkEnd w:id="32"/>
      <w:bookmarkEnd w:id="33"/>
    </w:p>
    <w:p w14:paraId="6096EAD8" w14:textId="77777777" w:rsidR="00053BF4" w:rsidRDefault="00053BF4" w:rsidP="00053BF4">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18BC41CE" w14:textId="351CB1D2" w:rsidR="00053BF4" w:rsidRDefault="00053BF4" w:rsidP="00053BF4">
      <w:pPr>
        <w:spacing w:line="360" w:lineRule="auto"/>
        <w:ind w:leftChars="371" w:left="1079" w:hangingChars="125" w:hanging="300"/>
        <w:jc w:val="left"/>
        <w:rPr>
          <w:rFonts w:ascii="宋体" w:hAnsi="宋体"/>
          <w:sz w:val="24"/>
        </w:rPr>
      </w:pPr>
      <w:bookmarkStart w:id="34" w:name="_Toc28359086"/>
      <w:bookmarkStart w:id="35" w:name="_Toc28359009"/>
      <w:r>
        <w:rPr>
          <w:rFonts w:ascii="宋体" w:hAnsi="宋体"/>
          <w:sz w:val="24"/>
        </w:rPr>
        <w:t>名    称：</w:t>
      </w:r>
      <w:r w:rsidR="00B70D46">
        <w:rPr>
          <w:rFonts w:ascii="宋体" w:hAnsi="宋体" w:hint="eastAsia"/>
          <w:sz w:val="24"/>
          <w:u w:val="single"/>
        </w:rPr>
        <w:t>北京联合大学</w:t>
      </w:r>
    </w:p>
    <w:p w14:paraId="09352D71" w14:textId="4C720221" w:rsidR="00053BF4" w:rsidRDefault="00053BF4" w:rsidP="00053BF4">
      <w:pPr>
        <w:spacing w:line="360" w:lineRule="auto"/>
        <w:ind w:leftChars="371" w:left="1079" w:hangingChars="125" w:hanging="300"/>
        <w:jc w:val="left"/>
        <w:rPr>
          <w:rFonts w:ascii="宋体" w:hAnsi="宋体"/>
          <w:sz w:val="24"/>
        </w:rPr>
      </w:pPr>
      <w:r>
        <w:rPr>
          <w:rFonts w:ascii="宋体" w:hAnsi="宋体"/>
          <w:sz w:val="24"/>
        </w:rPr>
        <w:t>地    址：</w:t>
      </w:r>
      <w:r w:rsidR="00B70D46" w:rsidRPr="00B70D46">
        <w:rPr>
          <w:rFonts w:ascii="宋体" w:hAnsi="宋体" w:hint="eastAsia"/>
          <w:sz w:val="24"/>
          <w:u w:val="single"/>
        </w:rPr>
        <w:t>北京市朝阳区北四环东路97号</w:t>
      </w:r>
    </w:p>
    <w:p w14:paraId="581D04F7" w14:textId="13ED11FC" w:rsidR="00053BF4" w:rsidRPr="00FE277C" w:rsidRDefault="00053BF4" w:rsidP="00053BF4">
      <w:pPr>
        <w:spacing w:line="360" w:lineRule="auto"/>
        <w:ind w:leftChars="371" w:left="1079" w:hangingChars="125" w:hanging="300"/>
        <w:jc w:val="left"/>
        <w:rPr>
          <w:rFonts w:ascii="宋体" w:hAnsi="宋体"/>
          <w:sz w:val="24"/>
          <w:u w:val="single"/>
        </w:rPr>
      </w:pPr>
      <w:r>
        <w:rPr>
          <w:rFonts w:ascii="宋体" w:hAnsi="宋体"/>
          <w:sz w:val="24"/>
        </w:rPr>
        <w:t>联系方式：</w:t>
      </w:r>
      <w:r w:rsidR="00B70D46" w:rsidRPr="00B70D46">
        <w:rPr>
          <w:rFonts w:ascii="宋体" w:hAnsi="宋体" w:hint="eastAsia"/>
          <w:sz w:val="24"/>
          <w:u w:val="single"/>
        </w:rPr>
        <w:t>孔老师</w:t>
      </w:r>
      <w:r w:rsidR="00B70D46">
        <w:rPr>
          <w:rFonts w:ascii="宋体" w:hAnsi="宋体" w:hint="eastAsia"/>
          <w:sz w:val="24"/>
          <w:u w:val="single"/>
        </w:rPr>
        <w:t>，</w:t>
      </w:r>
      <w:r w:rsidR="00B70D46" w:rsidRPr="00B70D46">
        <w:rPr>
          <w:rFonts w:ascii="宋体" w:hAnsi="宋体" w:hint="eastAsia"/>
          <w:sz w:val="24"/>
          <w:u w:val="single"/>
        </w:rPr>
        <w:t>010-64900097</w:t>
      </w:r>
    </w:p>
    <w:p w14:paraId="6C546B6B" w14:textId="77777777" w:rsidR="00053BF4" w:rsidRDefault="00053BF4" w:rsidP="00053BF4">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7DA9D317" w14:textId="77777777" w:rsidR="00053BF4" w:rsidRDefault="00053BF4" w:rsidP="00053BF4">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771416DB" w14:textId="77777777" w:rsidR="00053BF4" w:rsidRDefault="00053BF4" w:rsidP="00053BF4">
      <w:pPr>
        <w:spacing w:line="360" w:lineRule="auto"/>
        <w:ind w:leftChars="371" w:left="1079" w:hangingChars="125" w:hanging="300"/>
        <w:jc w:val="left"/>
        <w:rPr>
          <w:rFonts w:ascii="宋体" w:hAnsi="宋体"/>
          <w:sz w:val="24"/>
        </w:rPr>
      </w:pPr>
      <w:r>
        <w:rPr>
          <w:rFonts w:ascii="宋体" w:hAnsi="宋体"/>
          <w:sz w:val="24"/>
        </w:rPr>
        <w:lastRenderedPageBreak/>
        <w:t>地    址：</w:t>
      </w:r>
      <w:bookmarkStart w:id="38" w:name="_Hlk114648748"/>
      <w:r>
        <w:rPr>
          <w:rFonts w:ascii="宋体" w:hAnsi="宋体" w:hint="eastAsia"/>
          <w:sz w:val="24"/>
          <w:u w:val="single"/>
        </w:rPr>
        <w:t>北京市海淀区学院路30号科大天工大厦B座17层1709室</w:t>
      </w:r>
      <w:bookmarkEnd w:id="38"/>
    </w:p>
    <w:p w14:paraId="58BDD95A" w14:textId="7E3F5101" w:rsidR="00053BF4" w:rsidRDefault="00053BF4" w:rsidP="00053BF4">
      <w:pPr>
        <w:spacing w:line="360" w:lineRule="auto"/>
        <w:ind w:leftChars="371" w:left="1079" w:hangingChars="125" w:hanging="300"/>
        <w:jc w:val="left"/>
        <w:rPr>
          <w:rFonts w:ascii="宋体" w:hAnsi="宋体"/>
          <w:sz w:val="24"/>
          <w:u w:val="single"/>
        </w:rPr>
      </w:pPr>
      <w:r>
        <w:rPr>
          <w:rFonts w:ascii="宋体" w:hAnsi="宋体"/>
          <w:sz w:val="24"/>
        </w:rPr>
        <w:t>联系方式：</w:t>
      </w:r>
      <w:r w:rsidRPr="00262202">
        <w:rPr>
          <w:rFonts w:ascii="宋体" w:hAnsi="宋体" w:hint="eastAsia"/>
          <w:sz w:val="24"/>
          <w:u w:val="single"/>
        </w:rPr>
        <w:t>刘佳、</w:t>
      </w:r>
      <w:r>
        <w:rPr>
          <w:rFonts w:ascii="宋体" w:hAnsi="宋体" w:hint="eastAsia"/>
          <w:sz w:val="24"/>
          <w:u w:val="single"/>
        </w:rPr>
        <w:t>马雪莹</w:t>
      </w:r>
      <w:r w:rsidRPr="00262202">
        <w:rPr>
          <w:rFonts w:ascii="宋体" w:hAnsi="宋体" w:hint="eastAsia"/>
          <w:sz w:val="24"/>
          <w:u w:val="single"/>
        </w:rPr>
        <w:t>、吕绍山</w:t>
      </w:r>
      <w:r>
        <w:rPr>
          <w:rFonts w:ascii="宋体" w:hAnsi="宋体" w:hint="eastAsia"/>
          <w:sz w:val="24"/>
          <w:u w:val="single"/>
        </w:rPr>
        <w:t>，010-82370045</w:t>
      </w:r>
    </w:p>
    <w:p w14:paraId="06482D09" w14:textId="77777777" w:rsidR="00053BF4" w:rsidRDefault="00053BF4" w:rsidP="00053BF4">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19F475DC" w14:textId="5E13A21A" w:rsidR="00053BF4" w:rsidRDefault="00053BF4" w:rsidP="00053BF4">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刘佳、马雪莹、吕绍山</w:t>
      </w:r>
    </w:p>
    <w:p w14:paraId="525A2641" w14:textId="77777777" w:rsidR="008C79E6" w:rsidRPr="002B3AF6" w:rsidRDefault="00053BF4" w:rsidP="00053BF4">
      <w:pPr>
        <w:pStyle w:val="af1"/>
        <w:spacing w:line="360" w:lineRule="auto"/>
        <w:ind w:firstLineChars="300" w:firstLine="720"/>
        <w:rPr>
          <w:rFonts w:hAnsi="宋体"/>
          <w:sz w:val="24"/>
          <w:szCs w:val="24"/>
        </w:rPr>
      </w:pPr>
      <w:r>
        <w:rPr>
          <w:rFonts w:hAnsi="宋体"/>
          <w:sz w:val="24"/>
        </w:rPr>
        <w:t>电      话：</w:t>
      </w:r>
      <w:r>
        <w:rPr>
          <w:rFonts w:hAnsi="宋体"/>
          <w:sz w:val="24"/>
          <w:u w:val="single"/>
        </w:rPr>
        <w:t>010-</w:t>
      </w:r>
      <w:r w:rsidRPr="00640461">
        <w:rPr>
          <w:rFonts w:hAnsi="宋体"/>
          <w:sz w:val="24"/>
          <w:u w:val="single"/>
        </w:rPr>
        <w:t>61192235</w:t>
      </w:r>
      <w:r>
        <w:rPr>
          <w:rFonts w:hAnsi="宋体" w:hint="eastAsia"/>
          <w:sz w:val="24"/>
          <w:u w:val="single"/>
        </w:rPr>
        <w:t>、13801046291</w:t>
      </w:r>
    </w:p>
    <w:p w14:paraId="677A6154" w14:textId="77777777" w:rsidR="008C79E6" w:rsidRDefault="008C79E6">
      <w:pPr>
        <w:pStyle w:val="1"/>
        <w:spacing w:line="360" w:lineRule="auto"/>
        <w:rPr>
          <w:rFonts w:hAnsi="宋体"/>
          <w:sz w:val="28"/>
        </w:rPr>
      </w:pPr>
      <w:r>
        <w:rPr>
          <w:rFonts w:hAnsi="宋体" w:hint="eastAsia"/>
          <w:sz w:val="28"/>
        </w:rPr>
        <w:br w:type="page"/>
      </w:r>
      <w:bookmarkStart w:id="39" w:name="_Toc20543"/>
      <w:r>
        <w:rPr>
          <w:rFonts w:hAnsi="宋体" w:hint="eastAsia"/>
          <w:sz w:val="28"/>
        </w:rPr>
        <w:lastRenderedPageBreak/>
        <w:t>第二章</w:t>
      </w:r>
      <w:r>
        <w:rPr>
          <w:rFonts w:hAnsi="宋体"/>
          <w:sz w:val="28"/>
        </w:rPr>
        <w:t xml:space="preserve"> </w:t>
      </w:r>
      <w:r>
        <w:rPr>
          <w:rFonts w:hAnsi="宋体" w:hint="eastAsia"/>
          <w:sz w:val="28"/>
        </w:rPr>
        <w:t>投标人须知</w:t>
      </w:r>
      <w:bookmarkEnd w:id="39"/>
    </w:p>
    <w:p w14:paraId="5CF4CBED" w14:textId="77777777" w:rsidR="008C79E6" w:rsidRDefault="008C79E6">
      <w:pPr>
        <w:pStyle w:val="20"/>
        <w:tabs>
          <w:tab w:val="center" w:pos="4592"/>
          <w:tab w:val="left" w:pos="7860"/>
        </w:tabs>
        <w:spacing w:before="0" w:line="360" w:lineRule="auto"/>
        <w:rPr>
          <w:rFonts w:ascii="宋体" w:eastAsia="宋体" w:hAnsi="宋体"/>
          <w:sz w:val="28"/>
        </w:rPr>
      </w:pPr>
      <w:bookmarkStart w:id="40" w:name="_Toc24001"/>
      <w:r>
        <w:rPr>
          <w:rFonts w:ascii="宋体" w:eastAsia="宋体" w:hAnsi="宋体"/>
          <w:sz w:val="28"/>
        </w:rPr>
        <w:t>投标人须知资料表</w:t>
      </w:r>
      <w:bookmarkEnd w:id="40"/>
    </w:p>
    <w:p w14:paraId="364018F7" w14:textId="77777777" w:rsidR="008C79E6" w:rsidRDefault="008C79E6">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8C79E6" w14:paraId="6D03E813" w14:textId="77777777">
        <w:trPr>
          <w:tblHeader/>
          <w:jc w:val="center"/>
        </w:trPr>
        <w:tc>
          <w:tcPr>
            <w:tcW w:w="988" w:type="dxa"/>
            <w:vAlign w:val="center"/>
          </w:tcPr>
          <w:p w14:paraId="540A9BB6" w14:textId="77777777" w:rsidR="008C79E6" w:rsidRDefault="008C79E6" w:rsidP="0009539D">
            <w:pPr>
              <w:spacing w:line="276" w:lineRule="auto"/>
              <w:jc w:val="center"/>
              <w:rPr>
                <w:rFonts w:ascii="宋体" w:hAnsi="宋体"/>
                <w:b/>
                <w:bCs/>
                <w:sz w:val="24"/>
              </w:rPr>
            </w:pPr>
            <w:r>
              <w:rPr>
                <w:rFonts w:ascii="宋体" w:hAnsi="宋体"/>
                <w:b/>
                <w:sz w:val="24"/>
              </w:rPr>
              <w:t>条款号</w:t>
            </w:r>
          </w:p>
        </w:tc>
        <w:tc>
          <w:tcPr>
            <w:tcW w:w="1701" w:type="dxa"/>
            <w:vAlign w:val="center"/>
          </w:tcPr>
          <w:p w14:paraId="3604891B" w14:textId="77777777" w:rsidR="008C79E6" w:rsidRDefault="008C79E6" w:rsidP="0009539D">
            <w:pPr>
              <w:spacing w:line="276" w:lineRule="auto"/>
              <w:jc w:val="center"/>
              <w:rPr>
                <w:rFonts w:ascii="宋体" w:hAnsi="宋体"/>
                <w:b/>
                <w:bCs/>
                <w:sz w:val="24"/>
              </w:rPr>
            </w:pPr>
            <w:r>
              <w:rPr>
                <w:rFonts w:ascii="宋体" w:hAnsi="宋体"/>
                <w:b/>
                <w:bCs/>
                <w:sz w:val="24"/>
              </w:rPr>
              <w:t>条目</w:t>
            </w:r>
          </w:p>
        </w:tc>
        <w:tc>
          <w:tcPr>
            <w:tcW w:w="7540" w:type="dxa"/>
            <w:vAlign w:val="center"/>
          </w:tcPr>
          <w:p w14:paraId="670CB18A" w14:textId="77777777" w:rsidR="008C79E6" w:rsidRDefault="008C79E6" w:rsidP="0009539D">
            <w:pPr>
              <w:spacing w:line="276" w:lineRule="auto"/>
              <w:jc w:val="center"/>
              <w:rPr>
                <w:rFonts w:ascii="宋体" w:hAnsi="宋体"/>
                <w:b/>
                <w:bCs/>
                <w:sz w:val="24"/>
              </w:rPr>
            </w:pPr>
            <w:r>
              <w:rPr>
                <w:rFonts w:ascii="宋体" w:hAnsi="宋体"/>
                <w:b/>
                <w:bCs/>
                <w:sz w:val="24"/>
              </w:rPr>
              <w:t>内容</w:t>
            </w:r>
          </w:p>
        </w:tc>
      </w:tr>
      <w:tr w:rsidR="008C79E6" w14:paraId="35B5F0F2" w14:textId="77777777">
        <w:trPr>
          <w:jc w:val="center"/>
        </w:trPr>
        <w:tc>
          <w:tcPr>
            <w:tcW w:w="988" w:type="dxa"/>
            <w:vAlign w:val="center"/>
          </w:tcPr>
          <w:p w14:paraId="49EB2527" w14:textId="77777777" w:rsidR="008C79E6" w:rsidRDefault="008C79E6" w:rsidP="0009539D">
            <w:pPr>
              <w:pStyle w:val="af1"/>
              <w:adjustRightInd w:val="0"/>
              <w:snapToGrid w:val="0"/>
              <w:spacing w:line="276" w:lineRule="auto"/>
              <w:jc w:val="center"/>
              <w:rPr>
                <w:rFonts w:hAnsi="宋体"/>
                <w:sz w:val="24"/>
                <w:szCs w:val="24"/>
              </w:rPr>
            </w:pPr>
            <w:r>
              <w:rPr>
                <w:rFonts w:hAnsi="宋体" w:hint="eastAsia"/>
                <w:sz w:val="24"/>
                <w:szCs w:val="24"/>
              </w:rPr>
              <w:t>2.1</w:t>
            </w:r>
          </w:p>
        </w:tc>
        <w:tc>
          <w:tcPr>
            <w:tcW w:w="1701" w:type="dxa"/>
            <w:vAlign w:val="center"/>
          </w:tcPr>
          <w:p w14:paraId="5CFD1392" w14:textId="77777777" w:rsidR="008C79E6" w:rsidRDefault="008C79E6" w:rsidP="0009539D">
            <w:pPr>
              <w:spacing w:line="276" w:lineRule="auto"/>
              <w:jc w:val="center"/>
              <w:rPr>
                <w:rFonts w:ascii="宋体" w:hAnsi="宋体"/>
                <w:sz w:val="24"/>
              </w:rPr>
            </w:pPr>
            <w:r>
              <w:rPr>
                <w:rFonts w:ascii="宋体" w:hAnsi="宋体" w:hint="eastAsia"/>
                <w:sz w:val="24"/>
              </w:rPr>
              <w:t>资金来源</w:t>
            </w:r>
          </w:p>
        </w:tc>
        <w:tc>
          <w:tcPr>
            <w:tcW w:w="7540" w:type="dxa"/>
            <w:vAlign w:val="center"/>
          </w:tcPr>
          <w:p w14:paraId="73E4B009" w14:textId="77777777" w:rsidR="008C79E6" w:rsidRDefault="002375B0" w:rsidP="0009539D">
            <w:pPr>
              <w:spacing w:line="276" w:lineRule="auto"/>
              <w:jc w:val="left"/>
              <w:rPr>
                <w:rFonts w:ascii="宋体" w:hAnsi="宋体"/>
                <w:sz w:val="24"/>
              </w:rPr>
            </w:pPr>
            <w:r>
              <w:rPr>
                <w:rFonts w:ascii="宋体" w:hAnsi="宋体"/>
                <w:b/>
                <w:color w:val="000000"/>
                <w:sz w:val="24"/>
              </w:rPr>
              <w:t>■</w:t>
            </w:r>
            <w:r w:rsidR="008C79E6">
              <w:rPr>
                <w:rFonts w:ascii="宋体" w:hAnsi="宋体" w:hint="eastAsia"/>
                <w:sz w:val="24"/>
              </w:rPr>
              <w:t>财政性资金</w:t>
            </w:r>
          </w:p>
          <w:p w14:paraId="27424DF8" w14:textId="77777777" w:rsidR="008C79E6" w:rsidRDefault="008C79E6" w:rsidP="0009539D">
            <w:pPr>
              <w:spacing w:line="276" w:lineRule="auto"/>
              <w:jc w:val="left"/>
              <w:rPr>
                <w:rFonts w:ascii="宋体" w:hAnsi="宋体"/>
                <w:sz w:val="24"/>
              </w:rPr>
            </w:pPr>
            <w:r>
              <w:rPr>
                <w:rFonts w:ascii="宋体" w:hAnsi="宋体"/>
                <w:sz w:val="24"/>
              </w:rPr>
              <w:t>□</w:t>
            </w:r>
            <w:r>
              <w:rPr>
                <w:rFonts w:ascii="宋体" w:hAnsi="宋体" w:hint="eastAsia"/>
                <w:sz w:val="24"/>
              </w:rPr>
              <w:t>非财政性资金</w:t>
            </w:r>
          </w:p>
        </w:tc>
      </w:tr>
      <w:tr w:rsidR="008C79E6" w14:paraId="374DD2E0" w14:textId="77777777">
        <w:trPr>
          <w:jc w:val="center"/>
        </w:trPr>
        <w:tc>
          <w:tcPr>
            <w:tcW w:w="988" w:type="dxa"/>
            <w:vAlign w:val="center"/>
          </w:tcPr>
          <w:p w14:paraId="1FE94331"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2.2</w:t>
            </w:r>
          </w:p>
        </w:tc>
        <w:tc>
          <w:tcPr>
            <w:tcW w:w="1701" w:type="dxa"/>
            <w:vAlign w:val="center"/>
          </w:tcPr>
          <w:p w14:paraId="52C36905" w14:textId="77777777" w:rsidR="008C79E6" w:rsidRDefault="008C79E6" w:rsidP="0009539D">
            <w:pPr>
              <w:spacing w:line="276" w:lineRule="auto"/>
              <w:jc w:val="center"/>
              <w:rPr>
                <w:rFonts w:ascii="宋体" w:hAnsi="宋体"/>
                <w:sz w:val="24"/>
              </w:rPr>
            </w:pPr>
            <w:r>
              <w:rPr>
                <w:rFonts w:ascii="宋体" w:hAnsi="宋体"/>
                <w:sz w:val="24"/>
              </w:rPr>
              <w:t>项目属性</w:t>
            </w:r>
          </w:p>
        </w:tc>
        <w:tc>
          <w:tcPr>
            <w:tcW w:w="7540" w:type="dxa"/>
            <w:vAlign w:val="center"/>
          </w:tcPr>
          <w:p w14:paraId="2DA0C3D4" w14:textId="77777777" w:rsidR="008C79E6" w:rsidRDefault="008C79E6" w:rsidP="0009539D">
            <w:pPr>
              <w:spacing w:line="276" w:lineRule="auto"/>
              <w:jc w:val="left"/>
              <w:rPr>
                <w:rFonts w:ascii="宋体" w:hAnsi="宋体"/>
                <w:sz w:val="24"/>
              </w:rPr>
            </w:pPr>
            <w:r>
              <w:rPr>
                <w:rFonts w:ascii="宋体" w:hAnsi="宋体"/>
                <w:sz w:val="24"/>
              </w:rPr>
              <w:t>项目属性：</w:t>
            </w:r>
          </w:p>
          <w:p w14:paraId="0B855BC8" w14:textId="108AEA16" w:rsidR="008C79E6" w:rsidRDefault="00422F7D"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服务</w:t>
            </w:r>
          </w:p>
          <w:p w14:paraId="161ED13D" w14:textId="74E0A4A1" w:rsidR="008C79E6" w:rsidRDefault="00422F7D" w:rsidP="0009539D">
            <w:pPr>
              <w:spacing w:line="276" w:lineRule="auto"/>
              <w:jc w:val="left"/>
              <w:rPr>
                <w:rFonts w:ascii="宋体" w:hAnsi="宋体"/>
                <w:sz w:val="24"/>
                <w:u w:val="single"/>
              </w:rPr>
            </w:pPr>
            <w:r>
              <w:rPr>
                <w:rFonts w:ascii="宋体" w:hAnsi="宋体"/>
                <w:sz w:val="24"/>
              </w:rPr>
              <w:t>□</w:t>
            </w:r>
            <w:r w:rsidR="008C79E6">
              <w:rPr>
                <w:rFonts w:ascii="宋体" w:hAnsi="宋体"/>
                <w:sz w:val="24"/>
              </w:rPr>
              <w:t>货物</w:t>
            </w:r>
          </w:p>
        </w:tc>
      </w:tr>
      <w:tr w:rsidR="008C79E6" w14:paraId="28454983" w14:textId="77777777">
        <w:trPr>
          <w:trHeight w:val="1210"/>
          <w:jc w:val="center"/>
        </w:trPr>
        <w:tc>
          <w:tcPr>
            <w:tcW w:w="988" w:type="dxa"/>
            <w:vAlign w:val="center"/>
          </w:tcPr>
          <w:p w14:paraId="3F9F9A51"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2.3</w:t>
            </w:r>
          </w:p>
        </w:tc>
        <w:tc>
          <w:tcPr>
            <w:tcW w:w="1701" w:type="dxa"/>
            <w:vAlign w:val="center"/>
          </w:tcPr>
          <w:p w14:paraId="68EFDF14" w14:textId="77777777" w:rsidR="008C79E6" w:rsidRDefault="008C79E6" w:rsidP="0009539D">
            <w:pPr>
              <w:spacing w:line="276" w:lineRule="auto"/>
              <w:jc w:val="center"/>
              <w:rPr>
                <w:rFonts w:ascii="宋体" w:hAnsi="宋体"/>
                <w:sz w:val="24"/>
              </w:rPr>
            </w:pPr>
            <w:r>
              <w:rPr>
                <w:rFonts w:ascii="宋体" w:hAnsi="宋体"/>
                <w:sz w:val="24"/>
              </w:rPr>
              <w:t>科研仪器设备</w:t>
            </w:r>
          </w:p>
        </w:tc>
        <w:tc>
          <w:tcPr>
            <w:tcW w:w="7540" w:type="dxa"/>
            <w:vAlign w:val="center"/>
          </w:tcPr>
          <w:p w14:paraId="554DF14F" w14:textId="77777777" w:rsidR="008C79E6" w:rsidRDefault="008C79E6" w:rsidP="0009539D">
            <w:pPr>
              <w:spacing w:line="276" w:lineRule="auto"/>
              <w:jc w:val="left"/>
              <w:rPr>
                <w:rFonts w:ascii="宋体" w:hAnsi="宋体"/>
                <w:sz w:val="24"/>
              </w:rPr>
            </w:pPr>
            <w:r>
              <w:rPr>
                <w:rFonts w:ascii="宋体" w:hAnsi="宋体"/>
                <w:sz w:val="24"/>
              </w:rPr>
              <w:t>是否属于科研仪器设备采购项目：</w:t>
            </w:r>
          </w:p>
          <w:p w14:paraId="2A2F44E2" w14:textId="1944B98F" w:rsidR="008C79E6" w:rsidRDefault="00422F7D" w:rsidP="0009539D">
            <w:pPr>
              <w:spacing w:line="276" w:lineRule="auto"/>
              <w:jc w:val="left"/>
              <w:rPr>
                <w:rFonts w:ascii="宋体" w:hAnsi="宋体"/>
                <w:sz w:val="24"/>
              </w:rPr>
            </w:pPr>
            <w:r>
              <w:rPr>
                <w:rFonts w:ascii="宋体" w:hAnsi="宋体"/>
                <w:sz w:val="24"/>
              </w:rPr>
              <w:t>□</w:t>
            </w:r>
            <w:r w:rsidR="008C79E6">
              <w:rPr>
                <w:rFonts w:ascii="宋体" w:hAnsi="宋体"/>
                <w:sz w:val="24"/>
              </w:rPr>
              <w:t>是</w:t>
            </w:r>
          </w:p>
          <w:p w14:paraId="72725C21" w14:textId="1C449887" w:rsidR="008C79E6" w:rsidRDefault="00422F7D"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否</w:t>
            </w:r>
          </w:p>
        </w:tc>
      </w:tr>
      <w:tr w:rsidR="008C79E6" w14:paraId="0C0F9B9C" w14:textId="77777777">
        <w:trPr>
          <w:jc w:val="center"/>
        </w:trPr>
        <w:tc>
          <w:tcPr>
            <w:tcW w:w="988" w:type="dxa"/>
            <w:vAlign w:val="center"/>
          </w:tcPr>
          <w:p w14:paraId="0521F33F"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2.4</w:t>
            </w:r>
          </w:p>
        </w:tc>
        <w:tc>
          <w:tcPr>
            <w:tcW w:w="1701" w:type="dxa"/>
            <w:vAlign w:val="center"/>
          </w:tcPr>
          <w:p w14:paraId="027D6466" w14:textId="77777777" w:rsidR="008C79E6" w:rsidRDefault="008C79E6" w:rsidP="0009539D">
            <w:pPr>
              <w:spacing w:line="276" w:lineRule="auto"/>
              <w:jc w:val="center"/>
              <w:rPr>
                <w:rFonts w:ascii="宋体" w:hAnsi="宋体"/>
                <w:sz w:val="24"/>
              </w:rPr>
            </w:pPr>
            <w:r>
              <w:rPr>
                <w:rFonts w:ascii="宋体" w:hAnsi="宋体"/>
                <w:sz w:val="24"/>
              </w:rPr>
              <w:t>核心产品</w:t>
            </w:r>
          </w:p>
        </w:tc>
        <w:tc>
          <w:tcPr>
            <w:tcW w:w="7540" w:type="dxa"/>
            <w:vAlign w:val="center"/>
          </w:tcPr>
          <w:p w14:paraId="1F814C7D" w14:textId="2667BB93" w:rsidR="008C79E6" w:rsidRDefault="00422F7D" w:rsidP="0009539D">
            <w:pPr>
              <w:pStyle w:val="af1"/>
              <w:adjustRightInd w:val="0"/>
              <w:snapToGrid w:val="0"/>
              <w:spacing w:line="276" w:lineRule="auto"/>
              <w:rPr>
                <w:rFonts w:hAnsi="宋体"/>
                <w:sz w:val="24"/>
                <w:szCs w:val="24"/>
              </w:rPr>
            </w:pPr>
            <w:r>
              <w:rPr>
                <w:rFonts w:hAnsi="宋体"/>
                <w:b/>
                <w:color w:val="000000"/>
                <w:sz w:val="24"/>
              </w:rPr>
              <w:t>■</w:t>
            </w:r>
            <w:r w:rsidR="008C79E6">
              <w:rPr>
                <w:rFonts w:hAnsi="宋体"/>
                <w:sz w:val="24"/>
                <w:szCs w:val="24"/>
              </w:rPr>
              <w:t>关于核心产品本项目__包不适用。</w:t>
            </w:r>
          </w:p>
          <w:p w14:paraId="3E600A10" w14:textId="6227D48B" w:rsidR="008C79E6" w:rsidRDefault="00422F7D" w:rsidP="0009539D">
            <w:pPr>
              <w:pStyle w:val="af1"/>
              <w:adjustRightInd w:val="0"/>
              <w:snapToGrid w:val="0"/>
              <w:spacing w:line="276" w:lineRule="auto"/>
              <w:rPr>
                <w:rFonts w:hAnsi="宋体"/>
                <w:sz w:val="24"/>
                <w:szCs w:val="24"/>
              </w:rPr>
            </w:pPr>
            <w:r>
              <w:rPr>
                <w:rFonts w:hAnsi="宋体"/>
                <w:sz w:val="24"/>
              </w:rPr>
              <w:t>□</w:t>
            </w:r>
            <w:r w:rsidR="008C79E6">
              <w:rPr>
                <w:rFonts w:hAnsi="宋体"/>
                <w:sz w:val="24"/>
              </w:rPr>
              <w:t>本项目为单一产品采购项目</w:t>
            </w:r>
          </w:p>
          <w:p w14:paraId="056EF091" w14:textId="77777777" w:rsidR="008C79E6" w:rsidRDefault="008C79E6" w:rsidP="0009539D">
            <w:pPr>
              <w:pStyle w:val="af1"/>
              <w:adjustRightInd w:val="0"/>
              <w:snapToGrid w:val="0"/>
              <w:spacing w:line="276" w:lineRule="auto"/>
              <w:rPr>
                <w:rFonts w:hAnsi="宋体"/>
                <w:sz w:val="24"/>
                <w:szCs w:val="24"/>
              </w:rPr>
            </w:pPr>
            <w:r>
              <w:rPr>
                <w:rFonts w:hAnsi="宋体"/>
                <w:sz w:val="24"/>
              </w:rPr>
              <w:t>□本项目</w:t>
            </w:r>
            <w:r>
              <w:rPr>
                <w:rFonts w:hAnsi="宋体" w:hint="eastAsia"/>
                <w:sz w:val="24"/>
                <w:u w:val="single"/>
              </w:rPr>
              <w:t xml:space="preserve">   </w:t>
            </w:r>
            <w:r>
              <w:rPr>
                <w:rFonts w:hAnsi="宋体"/>
                <w:sz w:val="24"/>
              </w:rPr>
              <w:t>包为非单一产品采购项目，各分包的核心产品为：</w:t>
            </w:r>
            <w:r>
              <w:rPr>
                <w:rFonts w:hAnsi="宋体" w:hint="eastAsia"/>
                <w:sz w:val="24"/>
              </w:rPr>
              <w:t xml:space="preserve">   </w:t>
            </w:r>
          </w:p>
        </w:tc>
      </w:tr>
      <w:tr w:rsidR="008C79E6" w14:paraId="4BE77895" w14:textId="77777777">
        <w:trPr>
          <w:jc w:val="center"/>
        </w:trPr>
        <w:tc>
          <w:tcPr>
            <w:tcW w:w="988" w:type="dxa"/>
            <w:vMerge w:val="restart"/>
            <w:vAlign w:val="center"/>
          </w:tcPr>
          <w:p w14:paraId="4DD1543D"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3.1</w:t>
            </w:r>
          </w:p>
        </w:tc>
        <w:tc>
          <w:tcPr>
            <w:tcW w:w="1701" w:type="dxa"/>
            <w:vAlign w:val="center"/>
          </w:tcPr>
          <w:p w14:paraId="72997436" w14:textId="77777777" w:rsidR="008C79E6" w:rsidRDefault="008C79E6" w:rsidP="0009539D">
            <w:pPr>
              <w:spacing w:line="276" w:lineRule="auto"/>
              <w:jc w:val="center"/>
              <w:rPr>
                <w:rFonts w:ascii="宋体" w:hAnsi="宋体"/>
                <w:sz w:val="24"/>
              </w:rPr>
            </w:pPr>
            <w:r>
              <w:rPr>
                <w:rFonts w:ascii="宋体" w:hAnsi="宋体"/>
                <w:sz w:val="24"/>
              </w:rPr>
              <w:t>现场考察</w:t>
            </w:r>
          </w:p>
        </w:tc>
        <w:tc>
          <w:tcPr>
            <w:tcW w:w="7540" w:type="dxa"/>
            <w:vAlign w:val="center"/>
          </w:tcPr>
          <w:p w14:paraId="040C2379" w14:textId="77777777" w:rsidR="008C79E6" w:rsidRDefault="00146405"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不组织</w:t>
            </w:r>
          </w:p>
          <w:p w14:paraId="60B98324" w14:textId="77777777" w:rsidR="008C79E6" w:rsidRDefault="008C79E6" w:rsidP="0009539D">
            <w:pPr>
              <w:spacing w:line="276"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47E8E008" w14:textId="77777777" w:rsidR="008C79E6" w:rsidRDefault="008C79E6" w:rsidP="0009539D">
            <w:pPr>
              <w:pStyle w:val="af1"/>
              <w:adjustRightInd w:val="0"/>
              <w:snapToGrid w:val="0"/>
              <w:spacing w:line="276" w:lineRule="auto"/>
              <w:rPr>
                <w:rFonts w:hAnsi="宋体"/>
                <w:sz w:val="24"/>
                <w:szCs w:val="24"/>
              </w:rPr>
            </w:pPr>
            <w:r>
              <w:rPr>
                <w:rFonts w:hAnsi="宋体"/>
                <w:sz w:val="24"/>
              </w:rPr>
              <w:t>考察地点：____________。</w:t>
            </w:r>
          </w:p>
        </w:tc>
      </w:tr>
      <w:tr w:rsidR="008C79E6" w14:paraId="47D16F4D" w14:textId="77777777">
        <w:trPr>
          <w:jc w:val="center"/>
        </w:trPr>
        <w:tc>
          <w:tcPr>
            <w:tcW w:w="988" w:type="dxa"/>
            <w:vMerge/>
            <w:vAlign w:val="center"/>
          </w:tcPr>
          <w:p w14:paraId="0A09D8A1" w14:textId="77777777" w:rsidR="008C79E6" w:rsidRDefault="008C79E6" w:rsidP="0009539D">
            <w:pPr>
              <w:pStyle w:val="af1"/>
              <w:adjustRightInd w:val="0"/>
              <w:snapToGrid w:val="0"/>
              <w:spacing w:line="276" w:lineRule="auto"/>
              <w:jc w:val="center"/>
              <w:rPr>
                <w:rFonts w:hAnsi="宋体"/>
                <w:sz w:val="24"/>
                <w:szCs w:val="24"/>
              </w:rPr>
            </w:pPr>
          </w:p>
        </w:tc>
        <w:tc>
          <w:tcPr>
            <w:tcW w:w="1701" w:type="dxa"/>
            <w:vAlign w:val="center"/>
          </w:tcPr>
          <w:p w14:paraId="36C84C90" w14:textId="77777777" w:rsidR="008C79E6" w:rsidRDefault="008C79E6" w:rsidP="0009539D">
            <w:pPr>
              <w:spacing w:line="276" w:lineRule="auto"/>
              <w:jc w:val="center"/>
              <w:rPr>
                <w:rFonts w:ascii="宋体" w:hAnsi="宋体"/>
                <w:sz w:val="24"/>
              </w:rPr>
            </w:pPr>
            <w:r>
              <w:rPr>
                <w:rFonts w:ascii="宋体" w:hAnsi="宋体"/>
                <w:sz w:val="24"/>
              </w:rPr>
              <w:t>开标前答疑会</w:t>
            </w:r>
          </w:p>
        </w:tc>
        <w:tc>
          <w:tcPr>
            <w:tcW w:w="7540" w:type="dxa"/>
            <w:vAlign w:val="center"/>
          </w:tcPr>
          <w:p w14:paraId="3D2E135E" w14:textId="77777777" w:rsidR="008C79E6" w:rsidRDefault="00146405"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不召开</w:t>
            </w:r>
          </w:p>
          <w:p w14:paraId="2BA9DBEF" w14:textId="77777777" w:rsidR="008C79E6" w:rsidRDefault="008C79E6" w:rsidP="0009539D">
            <w:pPr>
              <w:spacing w:line="276"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E67310C" w14:textId="77777777" w:rsidR="008C79E6" w:rsidRDefault="008C79E6" w:rsidP="0009539D">
            <w:pPr>
              <w:spacing w:line="276"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8C79E6" w14:paraId="2A942BA5" w14:textId="77777777">
        <w:trPr>
          <w:jc w:val="center"/>
        </w:trPr>
        <w:tc>
          <w:tcPr>
            <w:tcW w:w="988" w:type="dxa"/>
            <w:vAlign w:val="center"/>
          </w:tcPr>
          <w:p w14:paraId="48A7C3ED"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4.1</w:t>
            </w:r>
          </w:p>
        </w:tc>
        <w:tc>
          <w:tcPr>
            <w:tcW w:w="1701" w:type="dxa"/>
            <w:vAlign w:val="center"/>
          </w:tcPr>
          <w:p w14:paraId="6714249A" w14:textId="77777777" w:rsidR="008C79E6" w:rsidRDefault="008C79E6" w:rsidP="0009539D">
            <w:pPr>
              <w:spacing w:line="276" w:lineRule="auto"/>
              <w:jc w:val="center"/>
              <w:rPr>
                <w:rFonts w:ascii="宋体" w:hAnsi="宋体"/>
                <w:sz w:val="24"/>
              </w:rPr>
            </w:pPr>
            <w:r>
              <w:rPr>
                <w:rFonts w:ascii="宋体" w:hAnsi="宋体"/>
                <w:sz w:val="24"/>
              </w:rPr>
              <w:t>样品</w:t>
            </w:r>
          </w:p>
        </w:tc>
        <w:tc>
          <w:tcPr>
            <w:tcW w:w="7540" w:type="dxa"/>
            <w:vAlign w:val="center"/>
          </w:tcPr>
          <w:p w14:paraId="0ACD090E" w14:textId="77777777" w:rsidR="008C79E6" w:rsidRDefault="008C79E6" w:rsidP="0009539D">
            <w:pPr>
              <w:spacing w:line="276" w:lineRule="auto"/>
              <w:jc w:val="left"/>
              <w:rPr>
                <w:rFonts w:ascii="宋体" w:hAnsi="宋体"/>
                <w:sz w:val="24"/>
              </w:rPr>
            </w:pPr>
            <w:r>
              <w:rPr>
                <w:rFonts w:ascii="宋体" w:hAnsi="宋体"/>
                <w:sz w:val="24"/>
              </w:rPr>
              <w:t>投标样品递交：</w:t>
            </w:r>
          </w:p>
          <w:p w14:paraId="76E12125" w14:textId="77777777" w:rsidR="008C79E6" w:rsidRDefault="00146405"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不需要</w:t>
            </w:r>
          </w:p>
          <w:p w14:paraId="35C17816" w14:textId="77777777" w:rsidR="008C79E6" w:rsidRDefault="008C79E6" w:rsidP="0009539D">
            <w:pPr>
              <w:spacing w:line="276" w:lineRule="auto"/>
              <w:jc w:val="left"/>
              <w:rPr>
                <w:rFonts w:ascii="宋体" w:hAnsi="宋体"/>
                <w:sz w:val="24"/>
              </w:rPr>
            </w:pPr>
            <w:r>
              <w:rPr>
                <w:rFonts w:ascii="宋体" w:hAnsi="宋体"/>
                <w:sz w:val="24"/>
              </w:rPr>
              <w:t>□需要，具体要求如下：</w:t>
            </w:r>
          </w:p>
          <w:p w14:paraId="5A28B058" w14:textId="77777777" w:rsidR="008C79E6" w:rsidRDefault="008C79E6" w:rsidP="0009539D">
            <w:pPr>
              <w:spacing w:line="276" w:lineRule="auto"/>
              <w:jc w:val="left"/>
              <w:rPr>
                <w:rFonts w:ascii="宋体" w:hAnsi="宋体"/>
                <w:sz w:val="24"/>
                <w:u w:val="single"/>
              </w:rPr>
            </w:pPr>
            <w:r>
              <w:rPr>
                <w:rFonts w:ascii="宋体" w:hAnsi="宋体"/>
                <w:sz w:val="24"/>
              </w:rPr>
              <w:t>（1）样品制作的标准和要求：____；</w:t>
            </w:r>
          </w:p>
          <w:p w14:paraId="6601FD54" w14:textId="77777777" w:rsidR="008C79E6" w:rsidRDefault="008C79E6" w:rsidP="0009539D">
            <w:pPr>
              <w:spacing w:line="276" w:lineRule="auto"/>
              <w:jc w:val="left"/>
              <w:rPr>
                <w:rFonts w:ascii="宋体" w:hAnsi="宋体"/>
                <w:sz w:val="24"/>
              </w:rPr>
            </w:pPr>
            <w:r>
              <w:rPr>
                <w:rFonts w:ascii="宋体" w:hAnsi="宋体"/>
                <w:sz w:val="24"/>
              </w:rPr>
              <w:t>（2）是否需要随样品提交相关检测报告：</w:t>
            </w:r>
          </w:p>
          <w:p w14:paraId="756065CA" w14:textId="77777777" w:rsidR="008C79E6" w:rsidRDefault="008C79E6" w:rsidP="0009539D">
            <w:pPr>
              <w:spacing w:line="276" w:lineRule="auto"/>
              <w:ind w:firstLineChars="250" w:firstLine="600"/>
              <w:jc w:val="left"/>
              <w:rPr>
                <w:rFonts w:ascii="宋体" w:hAnsi="宋体"/>
                <w:sz w:val="24"/>
              </w:rPr>
            </w:pPr>
            <w:r>
              <w:rPr>
                <w:rFonts w:ascii="宋体" w:hAnsi="宋体"/>
                <w:sz w:val="24"/>
              </w:rPr>
              <w:t>□不需要</w:t>
            </w:r>
          </w:p>
          <w:p w14:paraId="0E2DF444" w14:textId="77777777" w:rsidR="008C79E6" w:rsidRDefault="008C79E6" w:rsidP="0009539D">
            <w:pPr>
              <w:spacing w:line="276" w:lineRule="auto"/>
              <w:ind w:firstLineChars="250" w:firstLine="600"/>
              <w:jc w:val="left"/>
              <w:rPr>
                <w:rFonts w:ascii="宋体" w:hAnsi="宋体"/>
                <w:sz w:val="24"/>
              </w:rPr>
            </w:pPr>
            <w:r>
              <w:rPr>
                <w:rFonts w:ascii="宋体" w:hAnsi="宋体"/>
                <w:sz w:val="24"/>
              </w:rPr>
              <w:t>□需要</w:t>
            </w:r>
          </w:p>
          <w:p w14:paraId="14008E2D" w14:textId="77777777" w:rsidR="008C79E6" w:rsidRDefault="008C79E6" w:rsidP="0009539D">
            <w:pPr>
              <w:spacing w:line="276" w:lineRule="auto"/>
              <w:jc w:val="left"/>
              <w:rPr>
                <w:rFonts w:ascii="宋体" w:hAnsi="宋体"/>
                <w:sz w:val="24"/>
              </w:rPr>
            </w:pPr>
            <w:r>
              <w:rPr>
                <w:rFonts w:ascii="宋体" w:hAnsi="宋体"/>
                <w:sz w:val="24"/>
              </w:rPr>
              <w:t>（3）样品递交要求：____</w:t>
            </w:r>
            <w:r>
              <w:rPr>
                <w:rFonts w:ascii="宋体" w:hAnsi="宋体" w:hint="eastAsia"/>
                <w:sz w:val="24"/>
              </w:rPr>
              <w:t xml:space="preserve"> </w:t>
            </w:r>
            <w:r>
              <w:rPr>
                <w:rFonts w:ascii="宋体" w:hAnsi="宋体"/>
                <w:sz w:val="24"/>
              </w:rPr>
              <w:t>；</w:t>
            </w:r>
          </w:p>
          <w:p w14:paraId="745B1409" w14:textId="77777777" w:rsidR="008C79E6" w:rsidRDefault="008C79E6" w:rsidP="0009539D">
            <w:pPr>
              <w:spacing w:line="276" w:lineRule="auto"/>
              <w:jc w:val="left"/>
              <w:rPr>
                <w:rFonts w:ascii="宋体" w:hAnsi="宋体"/>
                <w:sz w:val="24"/>
              </w:rPr>
            </w:pPr>
            <w:r>
              <w:rPr>
                <w:rFonts w:ascii="宋体" w:hAnsi="宋体"/>
                <w:sz w:val="24"/>
              </w:rPr>
              <w:t>（4）未中标人样品退还：___；</w:t>
            </w:r>
          </w:p>
          <w:p w14:paraId="651C863E" w14:textId="77777777" w:rsidR="008C79E6" w:rsidRDefault="008C79E6" w:rsidP="0009539D">
            <w:pPr>
              <w:spacing w:line="276" w:lineRule="auto"/>
              <w:jc w:val="left"/>
              <w:rPr>
                <w:rFonts w:ascii="宋体" w:hAnsi="宋体"/>
                <w:sz w:val="24"/>
                <w:u w:val="single"/>
              </w:rPr>
            </w:pPr>
            <w:r>
              <w:rPr>
                <w:rFonts w:ascii="宋体" w:hAnsi="宋体"/>
                <w:sz w:val="24"/>
              </w:rPr>
              <w:t>（5）中标人样品保管、封存及退还：______；</w:t>
            </w:r>
          </w:p>
          <w:p w14:paraId="1256E4CC" w14:textId="77777777" w:rsidR="008C79E6" w:rsidRDefault="008C79E6" w:rsidP="0009539D">
            <w:pPr>
              <w:spacing w:line="276"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8C79E6" w14:paraId="71FCF3A3" w14:textId="77777777">
        <w:trPr>
          <w:jc w:val="center"/>
        </w:trPr>
        <w:tc>
          <w:tcPr>
            <w:tcW w:w="988" w:type="dxa"/>
            <w:vAlign w:val="center"/>
          </w:tcPr>
          <w:p w14:paraId="115B2200"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5.2.5</w:t>
            </w:r>
          </w:p>
        </w:tc>
        <w:tc>
          <w:tcPr>
            <w:tcW w:w="1701" w:type="dxa"/>
            <w:vAlign w:val="center"/>
          </w:tcPr>
          <w:p w14:paraId="7034114B" w14:textId="77777777" w:rsidR="008C79E6" w:rsidRDefault="008C79E6" w:rsidP="0009539D">
            <w:pPr>
              <w:spacing w:line="276" w:lineRule="auto"/>
              <w:jc w:val="center"/>
              <w:rPr>
                <w:rFonts w:ascii="宋体" w:hAnsi="宋体"/>
                <w:sz w:val="24"/>
              </w:rPr>
            </w:pPr>
            <w:r>
              <w:rPr>
                <w:rFonts w:ascii="宋体" w:hAnsi="宋体"/>
                <w:sz w:val="24"/>
              </w:rPr>
              <w:t>标的所属行业</w:t>
            </w:r>
          </w:p>
        </w:tc>
        <w:tc>
          <w:tcPr>
            <w:tcW w:w="7540" w:type="dxa"/>
            <w:vAlign w:val="center"/>
          </w:tcPr>
          <w:p w14:paraId="18886C66" w14:textId="77777777" w:rsidR="008C79E6" w:rsidRDefault="008C79E6" w:rsidP="0009539D">
            <w:pPr>
              <w:spacing w:line="276" w:lineRule="auto"/>
              <w:jc w:val="left"/>
              <w:rPr>
                <w:rFonts w:ascii="宋体" w:hAnsi="宋体"/>
                <w:sz w:val="24"/>
              </w:rPr>
            </w:pPr>
            <w:r>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891"/>
              <w:gridCol w:w="3723"/>
            </w:tblGrid>
            <w:tr w:rsidR="008C79E6" w14:paraId="0A09AB63" w14:textId="77777777" w:rsidTr="00146405">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44B34C29" w14:textId="77777777" w:rsidR="008C79E6" w:rsidRDefault="00146405" w:rsidP="0009539D">
                  <w:pPr>
                    <w:spacing w:line="276" w:lineRule="auto"/>
                    <w:jc w:val="center"/>
                    <w:rPr>
                      <w:bCs/>
                      <w:sz w:val="24"/>
                    </w:rPr>
                  </w:pPr>
                  <w:r>
                    <w:rPr>
                      <w:rFonts w:hint="eastAsia"/>
                      <w:bCs/>
                      <w:sz w:val="24"/>
                    </w:rPr>
                    <w:lastRenderedPageBreak/>
                    <w:t>序号</w:t>
                  </w:r>
                </w:p>
              </w:tc>
              <w:tc>
                <w:tcPr>
                  <w:tcW w:w="2891" w:type="dxa"/>
                  <w:tcBorders>
                    <w:top w:val="single" w:sz="4" w:space="0" w:color="auto"/>
                    <w:left w:val="single" w:sz="4" w:space="0" w:color="auto"/>
                    <w:bottom w:val="single" w:sz="4" w:space="0" w:color="auto"/>
                    <w:right w:val="single" w:sz="4" w:space="0" w:color="auto"/>
                  </w:tcBorders>
                  <w:vAlign w:val="center"/>
                </w:tcPr>
                <w:p w14:paraId="2D7DA932" w14:textId="77777777" w:rsidR="008C79E6" w:rsidRDefault="008C79E6" w:rsidP="0009539D">
                  <w:pPr>
                    <w:spacing w:line="276" w:lineRule="auto"/>
                    <w:jc w:val="center"/>
                    <w:rPr>
                      <w:bCs/>
                      <w:sz w:val="24"/>
                    </w:rPr>
                  </w:pPr>
                  <w:r>
                    <w:rPr>
                      <w:bCs/>
                      <w:sz w:val="24"/>
                    </w:rPr>
                    <w:t>标的名称</w:t>
                  </w:r>
                </w:p>
              </w:tc>
              <w:tc>
                <w:tcPr>
                  <w:tcW w:w="3723" w:type="dxa"/>
                  <w:tcBorders>
                    <w:top w:val="single" w:sz="4" w:space="0" w:color="auto"/>
                    <w:left w:val="single" w:sz="4" w:space="0" w:color="auto"/>
                    <w:bottom w:val="single" w:sz="4" w:space="0" w:color="auto"/>
                    <w:right w:val="single" w:sz="4" w:space="0" w:color="auto"/>
                  </w:tcBorders>
                  <w:vAlign w:val="center"/>
                </w:tcPr>
                <w:p w14:paraId="48D0B702" w14:textId="77777777" w:rsidR="008C79E6" w:rsidRDefault="008C79E6" w:rsidP="0009539D">
                  <w:pPr>
                    <w:spacing w:line="276" w:lineRule="auto"/>
                    <w:jc w:val="center"/>
                    <w:rPr>
                      <w:sz w:val="24"/>
                    </w:rPr>
                  </w:pPr>
                  <w:r>
                    <w:rPr>
                      <w:sz w:val="24"/>
                    </w:rPr>
                    <w:t>中小企业划分标准所属行业</w:t>
                  </w:r>
                </w:p>
              </w:tc>
            </w:tr>
            <w:tr w:rsidR="008C79E6" w14:paraId="2920C26B" w14:textId="77777777" w:rsidTr="00146405">
              <w:trPr>
                <w:trHeight w:val="49"/>
              </w:trPr>
              <w:tc>
                <w:tcPr>
                  <w:tcW w:w="696" w:type="dxa"/>
                  <w:tcBorders>
                    <w:top w:val="single" w:sz="4" w:space="0" w:color="auto"/>
                    <w:left w:val="single" w:sz="4" w:space="0" w:color="auto"/>
                    <w:bottom w:val="single" w:sz="4" w:space="0" w:color="auto"/>
                    <w:right w:val="single" w:sz="4" w:space="0" w:color="auto"/>
                  </w:tcBorders>
                  <w:vAlign w:val="center"/>
                </w:tcPr>
                <w:p w14:paraId="30009868" w14:textId="77777777" w:rsidR="008C79E6" w:rsidRPr="007E5E84" w:rsidRDefault="008C79E6" w:rsidP="0009539D">
                  <w:pPr>
                    <w:spacing w:line="276" w:lineRule="auto"/>
                    <w:jc w:val="center"/>
                    <w:rPr>
                      <w:rFonts w:ascii="宋体" w:hAnsi="宋体"/>
                      <w:bCs/>
                      <w:sz w:val="24"/>
                    </w:rPr>
                  </w:pPr>
                  <w:r w:rsidRPr="007E5E84">
                    <w:rPr>
                      <w:rFonts w:ascii="宋体" w:hAnsi="宋体"/>
                      <w:bCs/>
                      <w:sz w:val="24"/>
                    </w:rPr>
                    <w:t>01</w:t>
                  </w:r>
                </w:p>
              </w:tc>
              <w:tc>
                <w:tcPr>
                  <w:tcW w:w="2891" w:type="dxa"/>
                  <w:tcBorders>
                    <w:top w:val="single" w:sz="4" w:space="0" w:color="auto"/>
                    <w:left w:val="single" w:sz="4" w:space="0" w:color="auto"/>
                    <w:bottom w:val="single" w:sz="4" w:space="0" w:color="auto"/>
                    <w:right w:val="single" w:sz="4" w:space="0" w:color="auto"/>
                  </w:tcBorders>
                  <w:vAlign w:val="center"/>
                </w:tcPr>
                <w:p w14:paraId="21E3A467" w14:textId="2F7924D4" w:rsidR="008C79E6" w:rsidRPr="007E5E84" w:rsidRDefault="00E13E19" w:rsidP="0009539D">
                  <w:pPr>
                    <w:spacing w:line="276" w:lineRule="auto"/>
                    <w:jc w:val="center"/>
                    <w:rPr>
                      <w:rFonts w:ascii="宋体" w:hAnsi="宋体"/>
                      <w:kern w:val="0"/>
                      <w:sz w:val="24"/>
                    </w:rPr>
                  </w:pPr>
                  <w:r w:rsidRPr="00E13E19">
                    <w:rPr>
                      <w:rFonts w:ascii="宋体" w:hAnsi="宋体" w:hint="eastAsia"/>
                      <w:kern w:val="0"/>
                      <w:sz w:val="24"/>
                    </w:rPr>
                    <w:t>北京联合大学2024年</w:t>
                  </w:r>
                  <w:r w:rsidR="00870950">
                    <w:rPr>
                      <w:rFonts w:ascii="宋体" w:hAnsi="宋体" w:hint="eastAsia"/>
                      <w:kern w:val="0"/>
                      <w:sz w:val="24"/>
                    </w:rPr>
                    <w:t>外</w:t>
                  </w:r>
                  <w:r w:rsidRPr="00E13E19">
                    <w:rPr>
                      <w:rFonts w:ascii="宋体" w:hAnsi="宋体" w:hint="eastAsia"/>
                      <w:kern w:val="0"/>
                      <w:sz w:val="24"/>
                    </w:rPr>
                    <w:t>文数字资源购置项目</w:t>
                  </w:r>
                </w:p>
              </w:tc>
              <w:tc>
                <w:tcPr>
                  <w:tcW w:w="3723" w:type="dxa"/>
                  <w:tcBorders>
                    <w:top w:val="single" w:sz="4" w:space="0" w:color="auto"/>
                    <w:left w:val="single" w:sz="4" w:space="0" w:color="auto"/>
                    <w:bottom w:val="single" w:sz="4" w:space="0" w:color="auto"/>
                    <w:right w:val="single" w:sz="4" w:space="0" w:color="auto"/>
                  </w:tcBorders>
                  <w:vAlign w:val="center"/>
                </w:tcPr>
                <w:p w14:paraId="3526B5FF" w14:textId="17D982A7" w:rsidR="008C79E6" w:rsidRDefault="00C566B3" w:rsidP="0009539D">
                  <w:pPr>
                    <w:spacing w:line="276" w:lineRule="auto"/>
                    <w:jc w:val="center"/>
                    <w:rPr>
                      <w:kern w:val="0"/>
                      <w:sz w:val="24"/>
                    </w:rPr>
                  </w:pPr>
                  <w:r w:rsidRPr="00C566B3">
                    <w:rPr>
                      <w:rFonts w:hint="eastAsia"/>
                      <w:kern w:val="0"/>
                      <w:sz w:val="24"/>
                    </w:rPr>
                    <w:t>信息传输业</w:t>
                  </w:r>
                </w:p>
              </w:tc>
            </w:tr>
          </w:tbl>
          <w:p w14:paraId="68CF40FC" w14:textId="77777777" w:rsidR="008C79E6" w:rsidRDefault="008C79E6" w:rsidP="0009539D">
            <w:pPr>
              <w:spacing w:line="276" w:lineRule="auto"/>
              <w:jc w:val="left"/>
              <w:rPr>
                <w:rFonts w:ascii="宋体" w:hAnsi="宋体"/>
                <w:sz w:val="24"/>
              </w:rPr>
            </w:pPr>
          </w:p>
        </w:tc>
      </w:tr>
      <w:tr w:rsidR="008C79E6" w14:paraId="7B87DC27" w14:textId="77777777">
        <w:trPr>
          <w:jc w:val="center"/>
        </w:trPr>
        <w:tc>
          <w:tcPr>
            <w:tcW w:w="988" w:type="dxa"/>
            <w:vAlign w:val="center"/>
          </w:tcPr>
          <w:p w14:paraId="101BAA3B"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lastRenderedPageBreak/>
              <w:t>11.</w:t>
            </w:r>
            <w:r>
              <w:rPr>
                <w:rFonts w:hAnsi="宋体" w:hint="eastAsia"/>
                <w:sz w:val="24"/>
                <w:szCs w:val="24"/>
              </w:rPr>
              <w:t>3</w:t>
            </w:r>
          </w:p>
        </w:tc>
        <w:tc>
          <w:tcPr>
            <w:tcW w:w="1701" w:type="dxa"/>
            <w:vAlign w:val="center"/>
          </w:tcPr>
          <w:p w14:paraId="105E5036" w14:textId="77777777" w:rsidR="008C79E6" w:rsidRDefault="008C79E6" w:rsidP="0009539D">
            <w:pPr>
              <w:spacing w:line="276" w:lineRule="auto"/>
              <w:jc w:val="center"/>
              <w:rPr>
                <w:rFonts w:ascii="宋体" w:hAnsi="宋体"/>
                <w:sz w:val="24"/>
              </w:rPr>
            </w:pPr>
            <w:r>
              <w:rPr>
                <w:rFonts w:ascii="宋体" w:hAnsi="宋体" w:hint="eastAsia"/>
                <w:sz w:val="24"/>
              </w:rPr>
              <w:t>投标报价</w:t>
            </w:r>
          </w:p>
        </w:tc>
        <w:tc>
          <w:tcPr>
            <w:tcW w:w="7540" w:type="dxa"/>
            <w:vAlign w:val="center"/>
          </w:tcPr>
          <w:p w14:paraId="0D37D2A1" w14:textId="77777777" w:rsidR="008C79E6" w:rsidRDefault="008C79E6" w:rsidP="0009539D">
            <w:pPr>
              <w:spacing w:line="276" w:lineRule="auto"/>
              <w:jc w:val="left"/>
              <w:rPr>
                <w:rFonts w:ascii="宋体" w:hAnsi="宋体"/>
                <w:sz w:val="24"/>
              </w:rPr>
            </w:pPr>
            <w:r>
              <w:rPr>
                <w:rFonts w:ascii="宋体" w:hAnsi="宋体" w:hint="eastAsia"/>
                <w:sz w:val="24"/>
              </w:rPr>
              <w:t>投标报价的特殊规定：</w:t>
            </w:r>
          </w:p>
          <w:p w14:paraId="31982801" w14:textId="660CF594" w:rsidR="008C79E6" w:rsidRDefault="009E437E"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无</w:t>
            </w:r>
          </w:p>
          <w:p w14:paraId="35438D13" w14:textId="40D0C0B7" w:rsidR="008C79E6" w:rsidRDefault="009E437E" w:rsidP="0009539D">
            <w:pPr>
              <w:spacing w:line="276" w:lineRule="auto"/>
              <w:jc w:val="left"/>
              <w:rPr>
                <w:rFonts w:ascii="宋体" w:hAnsi="宋体"/>
                <w:sz w:val="24"/>
                <w:u w:val="single"/>
              </w:rPr>
            </w:pPr>
            <w:r>
              <w:rPr>
                <w:rFonts w:ascii="宋体" w:hAnsi="宋体"/>
                <w:sz w:val="24"/>
              </w:rPr>
              <w:t>□</w:t>
            </w:r>
            <w:r w:rsidR="008C79E6">
              <w:rPr>
                <w:rFonts w:ascii="宋体" w:hAnsi="宋体"/>
                <w:sz w:val="24"/>
              </w:rPr>
              <w:t>有，具体情形：</w:t>
            </w:r>
            <w:r w:rsidRPr="009E437E">
              <w:rPr>
                <w:rFonts w:ascii="宋体" w:hAnsi="宋体" w:hint="eastAsia"/>
                <w:sz w:val="24"/>
                <w:u w:val="single"/>
              </w:rPr>
              <w:t xml:space="preserve">  </w:t>
            </w:r>
            <w:r w:rsidRPr="008F287C">
              <w:rPr>
                <w:rFonts w:ascii="宋体" w:hAnsi="宋体" w:hint="eastAsia"/>
                <w:sz w:val="24"/>
                <w:u w:val="single"/>
              </w:rPr>
              <w:t xml:space="preserve">   </w:t>
            </w:r>
            <w:r w:rsidR="0003419B" w:rsidRPr="0003419B">
              <w:rPr>
                <w:rFonts w:ascii="宋体" w:hAnsi="宋体" w:hint="eastAsia"/>
                <w:sz w:val="24"/>
              </w:rPr>
              <w:t>。</w:t>
            </w:r>
          </w:p>
        </w:tc>
      </w:tr>
      <w:tr w:rsidR="008C79E6" w14:paraId="6B494EC7" w14:textId="77777777">
        <w:trPr>
          <w:jc w:val="center"/>
        </w:trPr>
        <w:tc>
          <w:tcPr>
            <w:tcW w:w="988" w:type="dxa"/>
            <w:vAlign w:val="center"/>
          </w:tcPr>
          <w:p w14:paraId="2615C499"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12.1</w:t>
            </w:r>
          </w:p>
        </w:tc>
        <w:tc>
          <w:tcPr>
            <w:tcW w:w="1701" w:type="dxa"/>
            <w:vMerge w:val="restart"/>
            <w:vAlign w:val="center"/>
          </w:tcPr>
          <w:p w14:paraId="2C23E1F2" w14:textId="77777777" w:rsidR="008C79E6" w:rsidRDefault="008C79E6" w:rsidP="0009539D">
            <w:pPr>
              <w:spacing w:line="276" w:lineRule="auto"/>
              <w:jc w:val="center"/>
              <w:rPr>
                <w:rFonts w:ascii="宋体" w:hAnsi="宋体"/>
                <w:sz w:val="24"/>
              </w:rPr>
            </w:pPr>
            <w:r>
              <w:rPr>
                <w:rFonts w:ascii="宋体" w:hAnsi="宋体"/>
                <w:sz w:val="24"/>
              </w:rPr>
              <w:t>投标保证金</w:t>
            </w:r>
          </w:p>
        </w:tc>
        <w:tc>
          <w:tcPr>
            <w:tcW w:w="7540" w:type="dxa"/>
            <w:vAlign w:val="center"/>
          </w:tcPr>
          <w:p w14:paraId="779FDBE0" w14:textId="3505AA23" w:rsidR="008C79E6" w:rsidRPr="00DC31D0" w:rsidRDefault="008C79E6" w:rsidP="0009539D">
            <w:pPr>
              <w:pStyle w:val="af1"/>
              <w:adjustRightInd w:val="0"/>
              <w:snapToGrid w:val="0"/>
              <w:spacing w:line="276" w:lineRule="auto"/>
              <w:rPr>
                <w:rFonts w:hAnsi="宋体"/>
                <w:sz w:val="24"/>
                <w:szCs w:val="24"/>
              </w:rPr>
            </w:pPr>
            <w:r w:rsidRPr="00DC31D0">
              <w:rPr>
                <w:rFonts w:hAnsi="宋体"/>
                <w:sz w:val="24"/>
                <w:szCs w:val="24"/>
              </w:rPr>
              <w:t>投标保证金金额：</w:t>
            </w:r>
            <w:r w:rsidR="00E13E19">
              <w:rPr>
                <w:rFonts w:hAnsi="宋体" w:hint="eastAsia"/>
                <w:sz w:val="24"/>
                <w:szCs w:val="24"/>
              </w:rPr>
              <w:t>01包：</w:t>
            </w:r>
            <w:r w:rsidR="00DC31D0" w:rsidRPr="00DC31D0">
              <w:rPr>
                <w:rFonts w:hAnsi="宋体" w:hint="eastAsia"/>
                <w:sz w:val="24"/>
                <w:szCs w:val="24"/>
              </w:rPr>
              <w:t>人民币</w:t>
            </w:r>
            <w:r w:rsidR="00E13E19">
              <w:rPr>
                <w:rFonts w:hAnsi="宋体" w:hint="eastAsia"/>
                <w:sz w:val="24"/>
                <w:szCs w:val="24"/>
              </w:rPr>
              <w:t>950</w:t>
            </w:r>
            <w:r w:rsidR="00DC31D0" w:rsidRPr="00DC31D0">
              <w:rPr>
                <w:rFonts w:hAnsi="宋体" w:hint="eastAsia"/>
                <w:sz w:val="24"/>
                <w:szCs w:val="24"/>
              </w:rPr>
              <w:t>0元</w:t>
            </w:r>
            <w:r w:rsidR="00E13E19">
              <w:rPr>
                <w:rFonts w:hAnsi="宋体" w:hint="eastAsia"/>
                <w:sz w:val="24"/>
                <w:szCs w:val="24"/>
              </w:rPr>
              <w:t>；02包：</w:t>
            </w:r>
            <w:r w:rsidR="00E13E19" w:rsidRPr="00DC31D0">
              <w:rPr>
                <w:rFonts w:hAnsi="宋体" w:hint="eastAsia"/>
                <w:sz w:val="24"/>
                <w:szCs w:val="24"/>
              </w:rPr>
              <w:t>人民币</w:t>
            </w:r>
            <w:r w:rsidR="00E13E19">
              <w:rPr>
                <w:rFonts w:hAnsi="宋体" w:hint="eastAsia"/>
                <w:sz w:val="24"/>
                <w:szCs w:val="24"/>
              </w:rPr>
              <w:t>560</w:t>
            </w:r>
            <w:r w:rsidR="00E13E19" w:rsidRPr="00DC31D0">
              <w:rPr>
                <w:rFonts w:hAnsi="宋体" w:hint="eastAsia"/>
                <w:sz w:val="24"/>
                <w:szCs w:val="24"/>
              </w:rPr>
              <w:t>0元</w:t>
            </w:r>
          </w:p>
          <w:p w14:paraId="4AC30DD8" w14:textId="77777777" w:rsidR="008C79E6" w:rsidRPr="00DC31D0" w:rsidRDefault="008C79E6" w:rsidP="0009539D">
            <w:pPr>
              <w:spacing w:line="276" w:lineRule="auto"/>
              <w:jc w:val="left"/>
              <w:rPr>
                <w:rFonts w:ascii="宋体" w:hAnsi="宋体"/>
                <w:sz w:val="24"/>
                <w:u w:val="single"/>
              </w:rPr>
            </w:pPr>
            <w:r w:rsidRPr="00DC31D0">
              <w:rPr>
                <w:rFonts w:ascii="宋体" w:hAnsi="宋体"/>
                <w:sz w:val="24"/>
              </w:rPr>
              <w:t>投标保证金收受人信息：</w:t>
            </w:r>
          </w:p>
          <w:p w14:paraId="37F6FFD8" w14:textId="77777777" w:rsidR="008C79E6" w:rsidRPr="00DC31D0" w:rsidRDefault="008C79E6" w:rsidP="0009539D">
            <w:pPr>
              <w:spacing w:line="276" w:lineRule="auto"/>
              <w:jc w:val="left"/>
              <w:rPr>
                <w:rFonts w:ascii="宋体" w:hAnsi="宋体"/>
                <w:sz w:val="24"/>
              </w:rPr>
            </w:pPr>
            <w:r w:rsidRPr="00DC31D0">
              <w:rPr>
                <w:rFonts w:ascii="宋体" w:hAnsi="宋体" w:hint="eastAsia"/>
                <w:sz w:val="24"/>
              </w:rPr>
              <w:t>账户名称：北京明德致信咨询有限公司</w:t>
            </w:r>
          </w:p>
          <w:p w14:paraId="19C1DC49" w14:textId="77777777" w:rsidR="008C79E6" w:rsidRPr="00DC31D0" w:rsidRDefault="008C79E6" w:rsidP="0009539D">
            <w:pPr>
              <w:spacing w:line="276" w:lineRule="auto"/>
              <w:jc w:val="left"/>
              <w:rPr>
                <w:rFonts w:ascii="宋体" w:hAnsi="宋体"/>
                <w:sz w:val="24"/>
              </w:rPr>
            </w:pPr>
            <w:r w:rsidRPr="00DC31D0">
              <w:rPr>
                <w:rFonts w:ascii="宋体" w:hAnsi="宋体" w:hint="eastAsia"/>
                <w:sz w:val="24"/>
              </w:rPr>
              <w:t>开 户 行：中国工商银行股份有限公司北京东升路支行</w:t>
            </w:r>
          </w:p>
          <w:p w14:paraId="3D2C95B1" w14:textId="77777777" w:rsidR="008C79E6" w:rsidRPr="00DC31D0" w:rsidRDefault="008C79E6" w:rsidP="0009539D">
            <w:pPr>
              <w:spacing w:line="276" w:lineRule="auto"/>
              <w:jc w:val="left"/>
              <w:rPr>
                <w:rFonts w:ascii="宋体" w:hAnsi="宋体"/>
                <w:sz w:val="24"/>
              </w:rPr>
            </w:pPr>
            <w:r w:rsidRPr="00DC31D0">
              <w:rPr>
                <w:rFonts w:ascii="宋体" w:hAnsi="宋体" w:hint="eastAsia"/>
                <w:sz w:val="24"/>
              </w:rPr>
              <w:t>账    号：0200 0062 1920 0492 968。</w:t>
            </w:r>
            <w:r w:rsidRPr="00DC31D0">
              <w:rPr>
                <w:rFonts w:ascii="宋体" w:hAnsi="宋体"/>
                <w:sz w:val="24"/>
              </w:rPr>
              <w:t xml:space="preserve"> </w:t>
            </w:r>
          </w:p>
          <w:p w14:paraId="7277717A" w14:textId="77777777" w:rsidR="008C79E6" w:rsidRDefault="008C79E6" w:rsidP="0009539D">
            <w:pPr>
              <w:spacing w:line="276" w:lineRule="auto"/>
              <w:jc w:val="left"/>
              <w:rPr>
                <w:rFonts w:ascii="宋体" w:hAnsi="宋体"/>
                <w:sz w:val="24"/>
              </w:rPr>
            </w:pPr>
            <w:r w:rsidRPr="00DC31D0">
              <w:rPr>
                <w:rFonts w:ascii="宋体" w:hAnsi="宋体" w:hint="eastAsia"/>
                <w:sz w:val="24"/>
              </w:rPr>
              <w:t>注：汇款或转账时请务必附言“项目编号+用途”</w:t>
            </w:r>
          </w:p>
        </w:tc>
      </w:tr>
      <w:tr w:rsidR="008C79E6" w14:paraId="104FCED2" w14:textId="77777777">
        <w:trPr>
          <w:jc w:val="center"/>
        </w:trPr>
        <w:tc>
          <w:tcPr>
            <w:tcW w:w="988" w:type="dxa"/>
            <w:vAlign w:val="center"/>
          </w:tcPr>
          <w:p w14:paraId="76601310" w14:textId="77777777" w:rsidR="008C79E6" w:rsidRDefault="008C79E6" w:rsidP="0009539D">
            <w:pPr>
              <w:pStyle w:val="af1"/>
              <w:adjustRightInd w:val="0"/>
              <w:snapToGrid w:val="0"/>
              <w:spacing w:line="276" w:lineRule="auto"/>
              <w:jc w:val="center"/>
              <w:rPr>
                <w:rFonts w:hAnsi="宋体"/>
                <w:sz w:val="24"/>
                <w:szCs w:val="24"/>
              </w:rPr>
            </w:pPr>
            <w:r>
              <w:rPr>
                <w:rFonts w:hAnsi="宋体" w:hint="eastAsia"/>
                <w:sz w:val="24"/>
                <w:szCs w:val="24"/>
              </w:rPr>
              <w:t>12.6</w:t>
            </w:r>
          </w:p>
        </w:tc>
        <w:tc>
          <w:tcPr>
            <w:tcW w:w="1701" w:type="dxa"/>
            <w:vMerge/>
            <w:vAlign w:val="center"/>
          </w:tcPr>
          <w:p w14:paraId="5EC846DE" w14:textId="77777777" w:rsidR="008C79E6" w:rsidRDefault="008C79E6" w:rsidP="0009539D">
            <w:pPr>
              <w:spacing w:line="276" w:lineRule="auto"/>
              <w:jc w:val="center"/>
              <w:rPr>
                <w:rFonts w:ascii="宋体" w:hAnsi="宋体"/>
                <w:sz w:val="24"/>
              </w:rPr>
            </w:pPr>
          </w:p>
        </w:tc>
        <w:tc>
          <w:tcPr>
            <w:tcW w:w="7540" w:type="dxa"/>
            <w:vAlign w:val="center"/>
          </w:tcPr>
          <w:p w14:paraId="4453AECE" w14:textId="77777777" w:rsidR="008C79E6" w:rsidRDefault="008C79E6" w:rsidP="0009539D">
            <w:pPr>
              <w:spacing w:line="276" w:lineRule="auto"/>
              <w:jc w:val="left"/>
              <w:rPr>
                <w:rFonts w:ascii="宋体" w:hAnsi="宋体"/>
                <w:sz w:val="24"/>
              </w:rPr>
            </w:pPr>
            <w:r>
              <w:rPr>
                <w:rFonts w:ascii="宋体" w:hAnsi="宋体"/>
                <w:sz w:val="24"/>
              </w:rPr>
              <w:t>投标保证金可以不予退还的其他情形：</w:t>
            </w:r>
          </w:p>
          <w:p w14:paraId="5965EDD9" w14:textId="77777777" w:rsidR="008C79E6" w:rsidRDefault="007E5E84" w:rsidP="0009539D">
            <w:pPr>
              <w:spacing w:line="276" w:lineRule="auto"/>
              <w:jc w:val="left"/>
              <w:rPr>
                <w:rFonts w:ascii="宋体" w:hAnsi="宋体"/>
                <w:sz w:val="24"/>
              </w:rPr>
            </w:pPr>
            <w:r>
              <w:rPr>
                <w:rFonts w:ascii="宋体" w:hAnsi="宋体"/>
                <w:sz w:val="24"/>
              </w:rPr>
              <w:t>□</w:t>
            </w:r>
            <w:r w:rsidR="008C79E6">
              <w:rPr>
                <w:rFonts w:ascii="宋体" w:hAnsi="宋体"/>
                <w:sz w:val="24"/>
              </w:rPr>
              <w:t>无</w:t>
            </w:r>
          </w:p>
          <w:p w14:paraId="366295F1" w14:textId="77777777" w:rsidR="007E5E84" w:rsidRDefault="007E5E84" w:rsidP="0009539D">
            <w:pPr>
              <w:pStyle w:val="af1"/>
              <w:adjustRightInd w:val="0"/>
              <w:snapToGrid w:val="0"/>
              <w:spacing w:line="276" w:lineRule="auto"/>
              <w:rPr>
                <w:rFonts w:hAnsi="宋体"/>
                <w:sz w:val="24"/>
                <w:szCs w:val="24"/>
              </w:rPr>
            </w:pPr>
            <w:r>
              <w:rPr>
                <w:rFonts w:hAnsi="宋体"/>
                <w:b/>
                <w:color w:val="000000"/>
                <w:sz w:val="24"/>
                <w:szCs w:val="24"/>
              </w:rPr>
              <w:t>■</w:t>
            </w:r>
            <w:r w:rsidR="008C79E6">
              <w:rPr>
                <w:rFonts w:hAnsi="宋体"/>
                <w:sz w:val="24"/>
                <w:szCs w:val="24"/>
              </w:rPr>
              <w:t>有，具体情形：</w:t>
            </w:r>
          </w:p>
          <w:p w14:paraId="7F1F1EE8"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（1）投标人在投标有效期内撤销投标文件的；</w:t>
            </w:r>
          </w:p>
          <w:p w14:paraId="67F19ABF"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（2）投标人在投标文件中提供任何虚假材料的；</w:t>
            </w:r>
          </w:p>
          <w:p w14:paraId="3ACA83F4"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（3）除因不可抗力或招标文件认可的情形以外，中标人放弃中标或者不按本须知的规定与采购人签订合同的；</w:t>
            </w:r>
          </w:p>
          <w:p w14:paraId="0634F712"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（4）投标人与采购人或其他投标人恶意串通的；</w:t>
            </w:r>
          </w:p>
          <w:p w14:paraId="38F70F55"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（5）未按招标文件要求足额缴纳代理费的；</w:t>
            </w:r>
          </w:p>
          <w:p w14:paraId="791406A5" w14:textId="77777777" w:rsidR="008C79E6" w:rsidRDefault="0090140C" w:rsidP="0009539D">
            <w:pPr>
              <w:pStyle w:val="af1"/>
              <w:adjustRightInd w:val="0"/>
              <w:snapToGrid w:val="0"/>
              <w:spacing w:line="276" w:lineRule="auto"/>
              <w:rPr>
                <w:rFonts w:hAnsi="宋体"/>
                <w:sz w:val="24"/>
                <w:szCs w:val="24"/>
                <w:u w:val="single"/>
              </w:rPr>
            </w:pPr>
            <w:r w:rsidRPr="0090140C">
              <w:rPr>
                <w:rFonts w:hAnsi="宋体" w:hint="eastAsia"/>
                <w:sz w:val="24"/>
                <w:u w:val="single"/>
              </w:rPr>
              <w:t>（6）招标文件规定的其他情形</w:t>
            </w:r>
            <w:r w:rsidR="007E5E84">
              <w:rPr>
                <w:rFonts w:hAnsi="宋体"/>
                <w:sz w:val="24"/>
                <w:u w:val="single"/>
              </w:rPr>
              <w:t>。</w:t>
            </w:r>
          </w:p>
        </w:tc>
      </w:tr>
      <w:tr w:rsidR="008C79E6" w14:paraId="6A07AD76" w14:textId="77777777">
        <w:trPr>
          <w:jc w:val="center"/>
        </w:trPr>
        <w:tc>
          <w:tcPr>
            <w:tcW w:w="988" w:type="dxa"/>
            <w:vAlign w:val="center"/>
          </w:tcPr>
          <w:p w14:paraId="60BE10E6"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13.1</w:t>
            </w:r>
          </w:p>
        </w:tc>
        <w:tc>
          <w:tcPr>
            <w:tcW w:w="1701" w:type="dxa"/>
            <w:vAlign w:val="center"/>
          </w:tcPr>
          <w:p w14:paraId="769B33C0" w14:textId="77777777" w:rsidR="008C79E6" w:rsidRDefault="008C79E6" w:rsidP="0009539D">
            <w:pPr>
              <w:spacing w:line="276" w:lineRule="auto"/>
              <w:jc w:val="center"/>
              <w:rPr>
                <w:rFonts w:ascii="宋体" w:hAnsi="宋体"/>
                <w:sz w:val="24"/>
              </w:rPr>
            </w:pPr>
            <w:r>
              <w:rPr>
                <w:rFonts w:ascii="宋体" w:hAnsi="宋体"/>
                <w:sz w:val="24"/>
              </w:rPr>
              <w:t>投标有效期</w:t>
            </w:r>
          </w:p>
        </w:tc>
        <w:tc>
          <w:tcPr>
            <w:tcW w:w="7540" w:type="dxa"/>
            <w:vAlign w:val="center"/>
          </w:tcPr>
          <w:p w14:paraId="3B1D31AE" w14:textId="77777777" w:rsidR="008C79E6" w:rsidRDefault="008C79E6" w:rsidP="0009539D">
            <w:pPr>
              <w:spacing w:line="276"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8C79E6" w14:paraId="644BBF73" w14:textId="77777777">
        <w:trPr>
          <w:jc w:val="center"/>
        </w:trPr>
        <w:tc>
          <w:tcPr>
            <w:tcW w:w="988" w:type="dxa"/>
            <w:vAlign w:val="center"/>
          </w:tcPr>
          <w:p w14:paraId="43966C1F"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14.1</w:t>
            </w:r>
          </w:p>
        </w:tc>
        <w:tc>
          <w:tcPr>
            <w:tcW w:w="1701" w:type="dxa"/>
            <w:vAlign w:val="center"/>
          </w:tcPr>
          <w:p w14:paraId="7CBEBC72" w14:textId="77777777" w:rsidR="008C79E6" w:rsidRDefault="008C79E6" w:rsidP="0009539D">
            <w:pPr>
              <w:spacing w:line="276" w:lineRule="auto"/>
              <w:jc w:val="center"/>
              <w:rPr>
                <w:rFonts w:ascii="宋体" w:hAnsi="宋体"/>
                <w:sz w:val="24"/>
              </w:rPr>
            </w:pPr>
            <w:r>
              <w:rPr>
                <w:rFonts w:ascii="宋体" w:hAnsi="宋体" w:hint="eastAsia"/>
                <w:sz w:val="24"/>
              </w:rPr>
              <w:t>投标文件份数</w:t>
            </w:r>
          </w:p>
        </w:tc>
        <w:tc>
          <w:tcPr>
            <w:tcW w:w="7540" w:type="dxa"/>
            <w:vAlign w:val="center"/>
          </w:tcPr>
          <w:p w14:paraId="3C5063CA" w14:textId="77777777" w:rsidR="008C79E6" w:rsidRDefault="008C79E6" w:rsidP="0009539D">
            <w:pPr>
              <w:pStyle w:val="af1"/>
              <w:tabs>
                <w:tab w:val="left" w:pos="2240"/>
              </w:tabs>
              <w:spacing w:line="276" w:lineRule="auto"/>
              <w:rPr>
                <w:rFonts w:hAnsi="宋体"/>
                <w:b/>
                <w:bCs/>
                <w:sz w:val="24"/>
                <w:szCs w:val="24"/>
              </w:rPr>
            </w:pPr>
            <w:r>
              <w:rPr>
                <w:rFonts w:hAnsi="宋体" w:hint="eastAsia"/>
                <w:b/>
                <w:bCs/>
                <w:sz w:val="24"/>
                <w:szCs w:val="24"/>
              </w:rPr>
              <w:t>投标文件：正本：</w:t>
            </w:r>
            <w:r>
              <w:rPr>
                <w:rFonts w:hAnsi="宋体"/>
                <w:b/>
                <w:bCs/>
                <w:sz w:val="24"/>
                <w:szCs w:val="24"/>
              </w:rPr>
              <w:t>1份；副本：5份；电子</w:t>
            </w:r>
            <w:r>
              <w:rPr>
                <w:rFonts w:hAnsi="宋体" w:hint="eastAsia"/>
                <w:b/>
                <w:bCs/>
                <w:sz w:val="24"/>
                <w:szCs w:val="24"/>
              </w:rPr>
              <w:t>版</w:t>
            </w:r>
            <w:r>
              <w:rPr>
                <w:rFonts w:hAnsi="宋体"/>
                <w:b/>
                <w:bCs/>
                <w:sz w:val="24"/>
                <w:szCs w:val="24"/>
              </w:rPr>
              <w:t>：1份。</w:t>
            </w:r>
          </w:p>
          <w:p w14:paraId="73111851" w14:textId="77777777" w:rsidR="008C79E6" w:rsidRDefault="008C79E6" w:rsidP="0009539D">
            <w:pPr>
              <w:pStyle w:val="af1"/>
              <w:tabs>
                <w:tab w:val="left" w:pos="2240"/>
              </w:tabs>
              <w:spacing w:line="276" w:lineRule="auto"/>
              <w:rPr>
                <w:rFonts w:hAnsi="宋体"/>
                <w:sz w:val="24"/>
                <w:szCs w:val="24"/>
              </w:rPr>
            </w:pPr>
            <w:r>
              <w:rPr>
                <w:rFonts w:hAnsi="宋体" w:hint="eastAsia"/>
                <w:sz w:val="24"/>
                <w:szCs w:val="24"/>
              </w:rPr>
              <w:t>电子版应包括如下文档内容：</w:t>
            </w:r>
          </w:p>
          <w:p w14:paraId="71DED6C1" w14:textId="77777777" w:rsidR="008C79E6" w:rsidRPr="001C606D" w:rsidRDefault="008C79E6" w:rsidP="0009539D">
            <w:pPr>
              <w:pStyle w:val="af1"/>
              <w:tabs>
                <w:tab w:val="left" w:pos="2240"/>
              </w:tabs>
              <w:spacing w:line="276" w:lineRule="auto"/>
              <w:rPr>
                <w:rFonts w:hAnsi="宋体"/>
                <w:sz w:val="24"/>
                <w:szCs w:val="24"/>
              </w:rPr>
            </w:pPr>
            <w:r>
              <w:rPr>
                <w:rFonts w:hAnsi="宋体" w:hint="eastAsia"/>
                <w:sz w:val="24"/>
                <w:szCs w:val="24"/>
              </w:rPr>
              <w:t>（1）投标文</w:t>
            </w:r>
            <w:r w:rsidRPr="001C606D">
              <w:rPr>
                <w:rFonts w:hAnsi="宋体" w:hint="eastAsia"/>
                <w:sz w:val="24"/>
                <w:szCs w:val="24"/>
              </w:rPr>
              <w:t>件PDF格式文件，应包含正本所有内容的清晰扫描件（含签字盖章）；</w:t>
            </w:r>
          </w:p>
          <w:p w14:paraId="0CE1A9B8" w14:textId="77777777" w:rsidR="008C79E6" w:rsidRDefault="008C79E6" w:rsidP="0009539D">
            <w:pPr>
              <w:pStyle w:val="af1"/>
              <w:tabs>
                <w:tab w:val="left" w:pos="2240"/>
              </w:tabs>
              <w:spacing w:line="276" w:lineRule="auto"/>
              <w:rPr>
                <w:rFonts w:hAnsi="宋体"/>
                <w:sz w:val="24"/>
                <w:szCs w:val="24"/>
              </w:rPr>
            </w:pPr>
            <w:r w:rsidRPr="001C606D">
              <w:rPr>
                <w:rFonts w:hAnsi="宋体" w:hint="eastAsia"/>
                <w:sz w:val="24"/>
                <w:szCs w:val="24"/>
              </w:rPr>
              <w:t>（2）投标文件word格式可编辑版本；</w:t>
            </w:r>
          </w:p>
          <w:p w14:paraId="4838B835" w14:textId="77777777" w:rsidR="008C79E6" w:rsidRDefault="008C79E6" w:rsidP="0009539D">
            <w:pPr>
              <w:pStyle w:val="af1"/>
              <w:tabs>
                <w:tab w:val="left" w:pos="2240"/>
              </w:tabs>
              <w:spacing w:line="276" w:lineRule="auto"/>
              <w:rPr>
                <w:rFonts w:hAnsi="宋体"/>
                <w:sz w:val="24"/>
                <w:szCs w:val="24"/>
              </w:rPr>
            </w:pPr>
            <w:r>
              <w:rPr>
                <w:rFonts w:hAnsi="宋体" w:hint="eastAsia"/>
                <w:sz w:val="24"/>
                <w:szCs w:val="24"/>
              </w:rPr>
              <w:t>（3）电子版投标文件以U盘形式提交。</w:t>
            </w:r>
          </w:p>
          <w:p w14:paraId="42FFA438" w14:textId="77777777" w:rsidR="008C79E6" w:rsidRDefault="008C79E6" w:rsidP="0009539D">
            <w:pPr>
              <w:pStyle w:val="af1"/>
              <w:tabs>
                <w:tab w:val="left" w:pos="2240"/>
              </w:tabs>
              <w:spacing w:line="276" w:lineRule="auto"/>
            </w:pPr>
            <w:r>
              <w:rPr>
                <w:rFonts w:hAnsi="宋体" w:hint="eastAsia"/>
                <w:b/>
                <w:bCs/>
                <w:sz w:val="24"/>
                <w:szCs w:val="24"/>
              </w:rPr>
              <w:t>注意：电子文档内容和对应的正本必须完全一致，因电子文档与正本文件不一致产生的后果由投标人自行承担。</w:t>
            </w:r>
          </w:p>
        </w:tc>
      </w:tr>
      <w:tr w:rsidR="008C79E6" w14:paraId="37D598AA" w14:textId="77777777">
        <w:trPr>
          <w:jc w:val="center"/>
        </w:trPr>
        <w:tc>
          <w:tcPr>
            <w:tcW w:w="988" w:type="dxa"/>
            <w:vAlign w:val="center"/>
          </w:tcPr>
          <w:p w14:paraId="48FC8714"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22.1</w:t>
            </w:r>
          </w:p>
        </w:tc>
        <w:tc>
          <w:tcPr>
            <w:tcW w:w="1701" w:type="dxa"/>
            <w:vAlign w:val="center"/>
          </w:tcPr>
          <w:p w14:paraId="1AD6DE1D" w14:textId="77777777" w:rsidR="008C79E6" w:rsidRDefault="008C79E6" w:rsidP="0009539D">
            <w:pPr>
              <w:spacing w:line="276" w:lineRule="auto"/>
              <w:jc w:val="center"/>
              <w:rPr>
                <w:rFonts w:ascii="宋体" w:hAnsi="宋体"/>
                <w:sz w:val="24"/>
              </w:rPr>
            </w:pPr>
            <w:r>
              <w:rPr>
                <w:rFonts w:ascii="宋体" w:hAnsi="宋体"/>
                <w:color w:val="000000"/>
                <w:sz w:val="24"/>
              </w:rPr>
              <w:t>确定中标人</w:t>
            </w:r>
          </w:p>
        </w:tc>
        <w:tc>
          <w:tcPr>
            <w:tcW w:w="7540" w:type="dxa"/>
            <w:vAlign w:val="center"/>
          </w:tcPr>
          <w:p w14:paraId="4013BBD4" w14:textId="77777777" w:rsidR="008C79E6" w:rsidRDefault="008C79E6" w:rsidP="0009539D">
            <w:pPr>
              <w:pStyle w:val="af1"/>
              <w:adjustRightInd w:val="0"/>
              <w:snapToGrid w:val="0"/>
              <w:spacing w:line="276" w:lineRule="auto"/>
              <w:rPr>
                <w:rFonts w:hAnsi="宋体"/>
                <w:sz w:val="24"/>
                <w:szCs w:val="24"/>
              </w:rPr>
            </w:pPr>
            <w:r>
              <w:rPr>
                <w:rFonts w:hAnsi="宋体"/>
                <w:sz w:val="24"/>
                <w:szCs w:val="24"/>
              </w:rPr>
              <w:t>中标候选人并列的，采购人是否委托评标委员会确定中标人：</w:t>
            </w:r>
          </w:p>
          <w:p w14:paraId="50197DD2" w14:textId="77777777" w:rsidR="008C79E6" w:rsidRDefault="008C79E6" w:rsidP="0009539D">
            <w:pPr>
              <w:pStyle w:val="af1"/>
              <w:adjustRightInd w:val="0"/>
              <w:snapToGrid w:val="0"/>
              <w:spacing w:line="276" w:lineRule="auto"/>
              <w:rPr>
                <w:rFonts w:hAnsi="宋体"/>
                <w:sz w:val="24"/>
                <w:szCs w:val="24"/>
              </w:rPr>
            </w:pPr>
            <w:r>
              <w:rPr>
                <w:rFonts w:hAnsi="宋体"/>
                <w:b/>
                <w:color w:val="000000"/>
                <w:sz w:val="24"/>
                <w:szCs w:val="24"/>
              </w:rPr>
              <w:t>■</w:t>
            </w:r>
            <w:r>
              <w:rPr>
                <w:rFonts w:hAnsi="宋体"/>
                <w:sz w:val="24"/>
                <w:szCs w:val="24"/>
              </w:rPr>
              <w:t>否</w:t>
            </w:r>
          </w:p>
          <w:p w14:paraId="7CFCB7E7" w14:textId="77777777" w:rsidR="008C79E6" w:rsidRDefault="008C79E6" w:rsidP="0009539D">
            <w:pPr>
              <w:pStyle w:val="af1"/>
              <w:adjustRightInd w:val="0"/>
              <w:snapToGrid w:val="0"/>
              <w:spacing w:line="276" w:lineRule="auto"/>
              <w:rPr>
                <w:rFonts w:hAnsi="宋体"/>
                <w:sz w:val="24"/>
                <w:szCs w:val="24"/>
              </w:rPr>
            </w:pPr>
            <w:r>
              <w:rPr>
                <w:rFonts w:hAnsi="宋体"/>
                <w:sz w:val="24"/>
                <w:szCs w:val="24"/>
              </w:rPr>
              <w:t>□是</w:t>
            </w:r>
          </w:p>
          <w:p w14:paraId="0628183A" w14:textId="77777777" w:rsidR="008C79E6" w:rsidRDefault="008C79E6" w:rsidP="0009539D">
            <w:pPr>
              <w:pStyle w:val="af1"/>
              <w:adjustRightInd w:val="0"/>
              <w:snapToGrid w:val="0"/>
              <w:spacing w:line="276" w:lineRule="auto"/>
              <w:rPr>
                <w:rFonts w:hAnsi="宋体"/>
                <w:sz w:val="24"/>
                <w:szCs w:val="24"/>
              </w:rPr>
            </w:pPr>
            <w:r>
              <w:rPr>
                <w:rFonts w:hAnsi="宋体"/>
                <w:sz w:val="24"/>
                <w:szCs w:val="24"/>
              </w:rPr>
              <w:t>中标候选人并列的，按照以下方式确定中标人：</w:t>
            </w:r>
          </w:p>
          <w:p w14:paraId="4B360D8F" w14:textId="77777777" w:rsidR="008C79E6" w:rsidRDefault="008C79E6" w:rsidP="0009539D">
            <w:pPr>
              <w:pStyle w:val="af1"/>
              <w:adjustRightInd w:val="0"/>
              <w:snapToGrid w:val="0"/>
              <w:spacing w:line="276" w:lineRule="auto"/>
              <w:rPr>
                <w:rFonts w:hAnsi="宋体"/>
                <w:sz w:val="24"/>
                <w:szCs w:val="24"/>
              </w:rPr>
            </w:pPr>
            <w:r>
              <w:rPr>
                <w:rFonts w:hAnsi="宋体"/>
                <w:b/>
                <w:color w:val="000000"/>
                <w:sz w:val="24"/>
              </w:rPr>
              <w:t>■</w:t>
            </w:r>
            <w:r>
              <w:rPr>
                <w:rFonts w:hAnsi="宋体"/>
                <w:sz w:val="24"/>
                <w:szCs w:val="24"/>
              </w:rPr>
              <w:t>得分相同的，</w:t>
            </w:r>
            <w:r w:rsidRPr="0051645D">
              <w:rPr>
                <w:rFonts w:hAnsi="宋体"/>
                <w:sz w:val="24"/>
                <w:szCs w:val="24"/>
              </w:rPr>
              <w:t>以技术部分</w:t>
            </w:r>
            <w:r w:rsidRPr="005448A4">
              <w:rPr>
                <w:rFonts w:hAnsi="宋体"/>
                <w:sz w:val="24"/>
                <w:szCs w:val="24"/>
              </w:rPr>
              <w:t>得</w:t>
            </w:r>
            <w:r>
              <w:rPr>
                <w:rFonts w:hAnsi="宋体"/>
                <w:sz w:val="24"/>
                <w:szCs w:val="24"/>
              </w:rPr>
              <w:t>分高者为中标人</w:t>
            </w:r>
          </w:p>
          <w:p w14:paraId="73B31265" w14:textId="77777777" w:rsidR="008C79E6" w:rsidRDefault="008C79E6" w:rsidP="0009539D">
            <w:pPr>
              <w:spacing w:line="276" w:lineRule="auto"/>
              <w:jc w:val="left"/>
              <w:rPr>
                <w:rFonts w:ascii="宋体" w:hAnsi="宋体"/>
                <w:sz w:val="24"/>
              </w:rPr>
            </w:pPr>
            <w:r>
              <w:rPr>
                <w:rFonts w:ascii="宋体" w:hAnsi="宋体"/>
                <w:sz w:val="24"/>
              </w:rPr>
              <w:lastRenderedPageBreak/>
              <w:t>□随机抽取</w:t>
            </w:r>
          </w:p>
        </w:tc>
      </w:tr>
      <w:tr w:rsidR="008C79E6" w14:paraId="2D3DF5EE" w14:textId="77777777">
        <w:trPr>
          <w:jc w:val="center"/>
        </w:trPr>
        <w:tc>
          <w:tcPr>
            <w:tcW w:w="988" w:type="dxa"/>
            <w:vAlign w:val="center"/>
          </w:tcPr>
          <w:p w14:paraId="184E81DC"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lastRenderedPageBreak/>
              <w:t>25.</w:t>
            </w:r>
            <w:r>
              <w:rPr>
                <w:rFonts w:hAnsi="宋体" w:hint="eastAsia"/>
                <w:color w:val="000000"/>
                <w:sz w:val="24"/>
                <w:szCs w:val="24"/>
              </w:rPr>
              <w:t>6</w:t>
            </w:r>
          </w:p>
        </w:tc>
        <w:tc>
          <w:tcPr>
            <w:tcW w:w="1701" w:type="dxa"/>
            <w:vAlign w:val="center"/>
          </w:tcPr>
          <w:p w14:paraId="16D88F12" w14:textId="77777777" w:rsidR="008C79E6" w:rsidRDefault="008C79E6" w:rsidP="0009539D">
            <w:pPr>
              <w:spacing w:line="276" w:lineRule="auto"/>
              <w:jc w:val="center"/>
              <w:rPr>
                <w:rFonts w:ascii="宋体" w:hAnsi="宋体"/>
                <w:sz w:val="24"/>
              </w:rPr>
            </w:pPr>
            <w:r>
              <w:rPr>
                <w:rFonts w:ascii="宋体" w:hAnsi="宋体"/>
                <w:sz w:val="24"/>
              </w:rPr>
              <w:t>分包</w:t>
            </w:r>
          </w:p>
        </w:tc>
        <w:tc>
          <w:tcPr>
            <w:tcW w:w="7540" w:type="dxa"/>
            <w:vAlign w:val="center"/>
          </w:tcPr>
          <w:p w14:paraId="0CF55738" w14:textId="77777777" w:rsidR="008C79E6" w:rsidRDefault="008C79E6" w:rsidP="0009539D">
            <w:pPr>
              <w:spacing w:line="276" w:lineRule="auto"/>
              <w:jc w:val="left"/>
              <w:rPr>
                <w:rFonts w:ascii="宋体" w:hAnsi="宋体"/>
                <w:sz w:val="24"/>
              </w:rPr>
            </w:pPr>
            <w:r>
              <w:rPr>
                <w:rFonts w:ascii="宋体" w:hAnsi="宋体"/>
                <w:sz w:val="24"/>
              </w:rPr>
              <w:t xml:space="preserve">本项目的非主体、非关键性工作是否允许分包： </w:t>
            </w:r>
          </w:p>
          <w:p w14:paraId="3B1FC33B" w14:textId="77777777" w:rsidR="008C79E6" w:rsidRDefault="008C79E6" w:rsidP="0009539D">
            <w:pPr>
              <w:spacing w:line="276" w:lineRule="auto"/>
              <w:jc w:val="left"/>
              <w:rPr>
                <w:rFonts w:ascii="宋体" w:hAnsi="宋体"/>
                <w:sz w:val="24"/>
              </w:rPr>
            </w:pPr>
            <w:r>
              <w:rPr>
                <w:rFonts w:ascii="宋体" w:hAnsi="宋体"/>
                <w:b/>
                <w:color w:val="000000"/>
                <w:sz w:val="24"/>
              </w:rPr>
              <w:t>■</w:t>
            </w:r>
            <w:r>
              <w:rPr>
                <w:rFonts w:ascii="宋体" w:hAnsi="宋体"/>
                <w:sz w:val="24"/>
              </w:rPr>
              <w:t>不允许</w:t>
            </w:r>
          </w:p>
          <w:p w14:paraId="4C9177A3" w14:textId="77777777" w:rsidR="008C79E6" w:rsidRDefault="008C79E6" w:rsidP="0009539D">
            <w:pPr>
              <w:spacing w:line="276" w:lineRule="auto"/>
              <w:jc w:val="left"/>
              <w:rPr>
                <w:rFonts w:ascii="宋体" w:hAnsi="宋体"/>
                <w:sz w:val="24"/>
              </w:rPr>
            </w:pPr>
            <w:r>
              <w:rPr>
                <w:rFonts w:ascii="宋体" w:hAnsi="宋体"/>
                <w:sz w:val="24"/>
              </w:rPr>
              <w:t>□允许，具体要求：</w:t>
            </w:r>
          </w:p>
          <w:p w14:paraId="03A793D1" w14:textId="77777777" w:rsidR="008C79E6" w:rsidRDefault="008C79E6" w:rsidP="0009539D">
            <w:pPr>
              <w:spacing w:line="276" w:lineRule="auto"/>
              <w:jc w:val="left"/>
              <w:rPr>
                <w:rFonts w:ascii="宋体" w:hAnsi="宋体"/>
                <w:sz w:val="24"/>
              </w:rPr>
            </w:pPr>
            <w:r>
              <w:rPr>
                <w:rFonts w:ascii="宋体" w:hAnsi="宋体"/>
                <w:sz w:val="24"/>
              </w:rPr>
              <w:t>（1）可以分包履行的具体内容：_____；</w:t>
            </w:r>
          </w:p>
          <w:p w14:paraId="4EDE661B" w14:textId="77777777" w:rsidR="008C79E6" w:rsidRDefault="008C79E6" w:rsidP="0009539D">
            <w:pPr>
              <w:spacing w:line="276" w:lineRule="auto"/>
              <w:jc w:val="left"/>
              <w:rPr>
                <w:rFonts w:ascii="宋体" w:hAnsi="宋体"/>
                <w:sz w:val="24"/>
              </w:rPr>
            </w:pPr>
            <w:r>
              <w:rPr>
                <w:rFonts w:ascii="宋体" w:hAnsi="宋体"/>
                <w:sz w:val="24"/>
              </w:rPr>
              <w:t>（2）允许分包的金额或者比例：_____；</w:t>
            </w:r>
          </w:p>
          <w:p w14:paraId="450007F4" w14:textId="77777777" w:rsidR="008C79E6" w:rsidRDefault="008C79E6" w:rsidP="0009539D">
            <w:pPr>
              <w:spacing w:line="276" w:lineRule="auto"/>
              <w:jc w:val="left"/>
              <w:rPr>
                <w:rFonts w:ascii="宋体" w:hAnsi="宋体"/>
                <w:sz w:val="24"/>
                <w:u w:val="single"/>
              </w:rPr>
            </w:pPr>
            <w:r>
              <w:rPr>
                <w:rFonts w:ascii="宋体" w:hAnsi="宋体"/>
                <w:sz w:val="24"/>
              </w:rPr>
              <w:t>（3）其他要求：_____。</w:t>
            </w:r>
          </w:p>
        </w:tc>
      </w:tr>
      <w:tr w:rsidR="008C79E6" w14:paraId="1A534155" w14:textId="77777777">
        <w:trPr>
          <w:jc w:val="center"/>
        </w:trPr>
        <w:tc>
          <w:tcPr>
            <w:tcW w:w="988" w:type="dxa"/>
            <w:vAlign w:val="center"/>
          </w:tcPr>
          <w:p w14:paraId="3D108094"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26.1.1</w:t>
            </w:r>
          </w:p>
        </w:tc>
        <w:tc>
          <w:tcPr>
            <w:tcW w:w="1701" w:type="dxa"/>
            <w:vAlign w:val="center"/>
          </w:tcPr>
          <w:p w14:paraId="3D2194CB" w14:textId="77777777" w:rsidR="008C79E6" w:rsidRDefault="008C79E6" w:rsidP="0009539D">
            <w:pPr>
              <w:spacing w:line="276" w:lineRule="auto"/>
              <w:jc w:val="center"/>
              <w:rPr>
                <w:rFonts w:ascii="宋体" w:hAnsi="宋体"/>
                <w:sz w:val="24"/>
              </w:rPr>
            </w:pPr>
            <w:r>
              <w:rPr>
                <w:rFonts w:ascii="宋体" w:hAnsi="宋体"/>
                <w:sz w:val="24"/>
              </w:rPr>
              <w:t>询问</w:t>
            </w:r>
          </w:p>
        </w:tc>
        <w:tc>
          <w:tcPr>
            <w:tcW w:w="7540" w:type="dxa"/>
            <w:vAlign w:val="center"/>
          </w:tcPr>
          <w:p w14:paraId="4C560038" w14:textId="77777777" w:rsidR="008C79E6" w:rsidRDefault="008C79E6" w:rsidP="0009539D">
            <w:pPr>
              <w:spacing w:line="276"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8C79E6" w14:paraId="07741B5E" w14:textId="77777777">
        <w:trPr>
          <w:jc w:val="center"/>
        </w:trPr>
        <w:tc>
          <w:tcPr>
            <w:tcW w:w="988" w:type="dxa"/>
            <w:vAlign w:val="center"/>
          </w:tcPr>
          <w:p w14:paraId="06FE1D51"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26.3</w:t>
            </w:r>
          </w:p>
        </w:tc>
        <w:tc>
          <w:tcPr>
            <w:tcW w:w="1701" w:type="dxa"/>
            <w:vAlign w:val="center"/>
          </w:tcPr>
          <w:p w14:paraId="5DB7722F" w14:textId="77777777" w:rsidR="008C79E6" w:rsidRDefault="008C79E6" w:rsidP="0009539D">
            <w:pPr>
              <w:spacing w:line="276" w:lineRule="auto"/>
              <w:jc w:val="center"/>
              <w:rPr>
                <w:rFonts w:ascii="宋体" w:hAnsi="宋体"/>
                <w:sz w:val="24"/>
              </w:rPr>
            </w:pPr>
            <w:r>
              <w:rPr>
                <w:rFonts w:ascii="宋体" w:hAnsi="宋体"/>
                <w:sz w:val="24"/>
              </w:rPr>
              <w:t>联系方式</w:t>
            </w:r>
          </w:p>
        </w:tc>
        <w:tc>
          <w:tcPr>
            <w:tcW w:w="7540" w:type="dxa"/>
            <w:vAlign w:val="center"/>
          </w:tcPr>
          <w:p w14:paraId="61A45308" w14:textId="77777777" w:rsidR="008C79E6" w:rsidRDefault="008C79E6" w:rsidP="0009539D">
            <w:pPr>
              <w:spacing w:line="276" w:lineRule="auto"/>
              <w:jc w:val="left"/>
              <w:rPr>
                <w:rFonts w:ascii="宋体" w:hAnsi="宋体"/>
                <w:sz w:val="24"/>
              </w:rPr>
            </w:pPr>
            <w:r>
              <w:rPr>
                <w:rFonts w:ascii="宋体" w:hAnsi="宋体"/>
                <w:sz w:val="24"/>
              </w:rPr>
              <w:t>接收询问和质疑的联系方式</w:t>
            </w:r>
          </w:p>
          <w:p w14:paraId="78125190" w14:textId="77777777" w:rsidR="008C4BEE" w:rsidRDefault="008C4BEE" w:rsidP="0009539D">
            <w:pPr>
              <w:spacing w:line="276"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71D00496" w14:textId="77777777" w:rsidR="008C4BEE" w:rsidRDefault="008C4BEE" w:rsidP="0009539D">
            <w:pPr>
              <w:spacing w:line="276" w:lineRule="auto"/>
              <w:jc w:val="left"/>
              <w:rPr>
                <w:rFonts w:ascii="宋体" w:hAnsi="宋体"/>
                <w:sz w:val="24"/>
              </w:rPr>
            </w:pPr>
            <w:r>
              <w:rPr>
                <w:rFonts w:ascii="宋体" w:hAnsi="宋体"/>
                <w:sz w:val="24"/>
              </w:rPr>
              <w:t>联系电话：</w:t>
            </w:r>
            <w:r>
              <w:rPr>
                <w:rFonts w:ascii="宋体" w:hAnsi="宋体"/>
                <w:sz w:val="24"/>
                <w:u w:val="single"/>
              </w:rPr>
              <w:t>010-82370045</w:t>
            </w:r>
            <w:r>
              <w:rPr>
                <w:rFonts w:ascii="宋体" w:hAnsi="宋体"/>
                <w:sz w:val="24"/>
              </w:rPr>
              <w:t>；</w:t>
            </w:r>
          </w:p>
          <w:p w14:paraId="544CD152" w14:textId="77777777" w:rsidR="008C4BEE" w:rsidRDefault="008C4BEE" w:rsidP="0009539D">
            <w:pPr>
              <w:spacing w:line="276" w:lineRule="auto"/>
              <w:jc w:val="left"/>
              <w:rPr>
                <w:rFonts w:ascii="宋体" w:hAnsi="宋体"/>
                <w:sz w:val="24"/>
              </w:rPr>
            </w:pPr>
            <w:r>
              <w:rPr>
                <w:rFonts w:ascii="宋体" w:hAnsi="宋体" w:hint="eastAsia"/>
                <w:sz w:val="24"/>
              </w:rPr>
              <w:t>电子邮件：</w:t>
            </w:r>
            <w:r>
              <w:rPr>
                <w:rFonts w:ascii="宋体" w:hAnsi="宋体"/>
                <w:sz w:val="24"/>
                <w:u w:val="single"/>
              </w:rPr>
              <w:t>66235012</w:t>
            </w:r>
            <w:r>
              <w:rPr>
                <w:rFonts w:ascii="宋体" w:hAnsi="宋体" w:hint="eastAsia"/>
                <w:sz w:val="24"/>
                <w:u w:val="single"/>
              </w:rPr>
              <w:t>@qq.com</w:t>
            </w:r>
            <w:r>
              <w:rPr>
                <w:rFonts w:ascii="宋体" w:hAnsi="宋体" w:hint="eastAsia"/>
                <w:sz w:val="24"/>
              </w:rPr>
              <w:t>；</w:t>
            </w:r>
          </w:p>
          <w:p w14:paraId="2207271C" w14:textId="77777777" w:rsidR="008C79E6" w:rsidRDefault="008C4BEE" w:rsidP="0009539D">
            <w:pPr>
              <w:spacing w:line="276"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座1</w:t>
            </w:r>
            <w:r>
              <w:rPr>
                <w:rFonts w:ascii="宋体" w:hAnsi="宋体"/>
                <w:sz w:val="24"/>
                <w:u w:val="single"/>
              </w:rPr>
              <w:t>7</w:t>
            </w:r>
            <w:r>
              <w:rPr>
                <w:rFonts w:ascii="宋体" w:hAnsi="宋体" w:hint="eastAsia"/>
                <w:sz w:val="24"/>
                <w:u w:val="single"/>
              </w:rPr>
              <w:t>层1</w:t>
            </w:r>
            <w:r>
              <w:rPr>
                <w:rFonts w:ascii="宋体" w:hAnsi="宋体"/>
                <w:sz w:val="24"/>
                <w:u w:val="single"/>
              </w:rPr>
              <w:t>709</w:t>
            </w:r>
            <w:r>
              <w:rPr>
                <w:rFonts w:ascii="宋体" w:hAnsi="宋体" w:hint="eastAsia"/>
                <w:sz w:val="24"/>
                <w:u w:val="single"/>
              </w:rPr>
              <w:t>室</w:t>
            </w:r>
            <w:r w:rsidR="008C79E6">
              <w:rPr>
                <w:sz w:val="24"/>
              </w:rPr>
              <w:t>。</w:t>
            </w:r>
          </w:p>
        </w:tc>
      </w:tr>
      <w:tr w:rsidR="008C79E6" w14:paraId="3E65B504"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C4A8F7D"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36F5394" w14:textId="77777777" w:rsidR="008C79E6" w:rsidRDefault="008C79E6" w:rsidP="0009539D">
            <w:pPr>
              <w:spacing w:line="276"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0E60BD8" w14:textId="77777777" w:rsidR="008C79E6" w:rsidRDefault="008C79E6" w:rsidP="0009539D">
            <w:pPr>
              <w:spacing w:line="276" w:lineRule="auto"/>
              <w:jc w:val="left"/>
              <w:rPr>
                <w:rFonts w:ascii="宋体" w:hAnsi="宋体"/>
                <w:sz w:val="24"/>
              </w:rPr>
            </w:pPr>
            <w:r>
              <w:rPr>
                <w:rFonts w:ascii="宋体" w:hAnsi="宋体"/>
                <w:sz w:val="24"/>
              </w:rPr>
              <w:t>收费对象：</w:t>
            </w:r>
          </w:p>
          <w:p w14:paraId="1460FDFE" w14:textId="77777777" w:rsidR="008C79E6" w:rsidRDefault="008C79E6" w:rsidP="0009539D">
            <w:pPr>
              <w:spacing w:line="276" w:lineRule="auto"/>
              <w:jc w:val="left"/>
              <w:rPr>
                <w:rFonts w:ascii="宋体" w:hAnsi="宋体"/>
                <w:sz w:val="24"/>
              </w:rPr>
            </w:pPr>
            <w:r>
              <w:rPr>
                <w:rFonts w:ascii="宋体" w:hAnsi="宋体"/>
                <w:sz w:val="24"/>
              </w:rPr>
              <w:t>□采购人</w:t>
            </w:r>
          </w:p>
          <w:p w14:paraId="67FCA64E" w14:textId="77777777" w:rsidR="008C79E6" w:rsidRPr="005A56D6" w:rsidRDefault="008C79E6" w:rsidP="0009539D">
            <w:pPr>
              <w:spacing w:line="276" w:lineRule="auto"/>
              <w:jc w:val="left"/>
              <w:rPr>
                <w:rFonts w:ascii="宋体" w:hAnsi="宋体"/>
                <w:sz w:val="24"/>
              </w:rPr>
            </w:pPr>
            <w:r>
              <w:rPr>
                <w:rFonts w:ascii="宋体" w:hAnsi="宋体"/>
                <w:b/>
                <w:color w:val="000000"/>
                <w:sz w:val="24"/>
              </w:rPr>
              <w:t>■</w:t>
            </w:r>
            <w:r w:rsidRPr="005A56D6">
              <w:rPr>
                <w:rFonts w:ascii="宋体" w:hAnsi="宋体"/>
                <w:sz w:val="24"/>
              </w:rPr>
              <w:t>中标人</w:t>
            </w:r>
          </w:p>
          <w:p w14:paraId="6284EA0B" w14:textId="1CFC7B50" w:rsidR="008C79E6" w:rsidRPr="005A56D6" w:rsidRDefault="008C79E6" w:rsidP="0009539D">
            <w:pPr>
              <w:spacing w:line="276" w:lineRule="auto"/>
              <w:jc w:val="left"/>
              <w:rPr>
                <w:rFonts w:ascii="宋体" w:hAnsi="宋体"/>
                <w:sz w:val="24"/>
              </w:rPr>
            </w:pPr>
            <w:r w:rsidRPr="005A56D6">
              <w:rPr>
                <w:rFonts w:ascii="宋体" w:hAnsi="宋体"/>
                <w:sz w:val="24"/>
              </w:rPr>
              <w:t>收费标准：</w:t>
            </w:r>
            <w:r w:rsidRPr="005A56D6">
              <w:rPr>
                <w:rFonts w:ascii="宋体" w:hAnsi="宋体" w:hint="eastAsia"/>
                <w:sz w:val="24"/>
                <w:u w:val="single"/>
              </w:rPr>
              <w:t>采购代理机构参照原计价格[2002]1980号文、发改办价格[2003]857号文及发改办价格[2011]534号文有关规定，按照如下费率表</w:t>
            </w:r>
            <w:r w:rsidR="00BE768E">
              <w:rPr>
                <w:rFonts w:ascii="宋体" w:hAnsi="宋体" w:hint="eastAsia"/>
                <w:sz w:val="24"/>
                <w:u w:val="single"/>
              </w:rPr>
              <w:t>下浮20%</w:t>
            </w:r>
            <w:r w:rsidRPr="005A56D6">
              <w:rPr>
                <w:rFonts w:ascii="宋体" w:hAnsi="宋体" w:hint="eastAsia"/>
                <w:sz w:val="24"/>
                <w:u w:val="single"/>
              </w:rPr>
              <w:t>取费，按中标金额差额定率累进法计算，计算基数为分包合同总价</w:t>
            </w:r>
            <w:r w:rsidRPr="005A56D6">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5A56D6" w:rsidRPr="006F5C97" w14:paraId="6CA40C3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0139924" w14:textId="2169F8BB" w:rsidR="008C79E6" w:rsidRPr="006F5C97" w:rsidRDefault="00A566B9" w:rsidP="0009539D">
                  <w:pPr>
                    <w:adjustRightInd w:val="0"/>
                    <w:snapToGrid w:val="0"/>
                    <w:spacing w:line="276" w:lineRule="auto"/>
                    <w:jc w:val="center"/>
                    <w:rPr>
                      <w:rFonts w:ascii="宋体" w:hAnsi="宋体"/>
                      <w:sz w:val="24"/>
                    </w:rPr>
                  </w:pPr>
                  <w:r w:rsidRPr="006F5C97">
                    <w:rPr>
                      <w:rFonts w:ascii="宋体" w:hAnsi="宋体" w:hint="eastAsia"/>
                      <w:noProof/>
                      <w:sz w:val="24"/>
                    </w:rPr>
                    <mc:AlternateContent>
                      <mc:Choice Requires="wps">
                        <w:drawing>
                          <wp:anchor distT="0" distB="0" distL="114300" distR="114300" simplePos="0" relativeHeight="251657728" behindDoc="0" locked="0" layoutInCell="1" allowOverlap="1" wp14:anchorId="5FC5BB15" wp14:editId="333C0A75">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356B3" id="_x0000_t32" coordsize="21600,21600" o:spt="32" o:oned="t" path="m,l21600,21600e" filled="f">
                            <v:path arrowok="t" fillok="f" o:connecttype="none"/>
                            <o:lock v:ext="edit" shapetype="t"/>
                          </v:shapetype>
                          <v:shape id="AutoShape 2" o:spid="_x0000_s1026" type="#_x0000_t32" style="position:absolute;left:0;text-align:left;margin-left:2.8pt;margin-top:1.9pt;width:147.6pt;height: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"/>
                        </w:pict>
                      </mc:Fallback>
                    </mc:AlternateContent>
                  </w:r>
                  <w:r w:rsidR="008C79E6" w:rsidRPr="006F5C97">
                    <w:rPr>
                      <w:rFonts w:ascii="宋体" w:hAnsi="宋体" w:hint="eastAsia"/>
                      <w:sz w:val="24"/>
                    </w:rPr>
                    <w:t>项目类型</w:t>
                  </w:r>
                </w:p>
                <w:p w14:paraId="2AE6B832"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0351FE4" w14:textId="77777777" w:rsidR="008C79E6" w:rsidRPr="006F5C97" w:rsidRDefault="008C79E6" w:rsidP="0009539D">
                  <w:pPr>
                    <w:pStyle w:val="afa"/>
                    <w:adjustRightInd w:val="0"/>
                    <w:snapToGrid w:val="0"/>
                    <w:spacing w:before="0" w:beforeAutospacing="0" w:after="0" w:afterAutospacing="0" w:line="276" w:lineRule="auto"/>
                    <w:jc w:val="center"/>
                  </w:pPr>
                  <w:r w:rsidRPr="006F5C97">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11563D7"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服务招标</w:t>
                  </w:r>
                </w:p>
              </w:tc>
            </w:tr>
            <w:tr w:rsidR="005A56D6" w:rsidRPr="006F5C97" w14:paraId="194DB22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C7677E5"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7E27039"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64F80110"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1.5％</w:t>
                  </w:r>
                </w:p>
              </w:tc>
            </w:tr>
            <w:tr w:rsidR="005A56D6" w:rsidRPr="006F5C97" w14:paraId="0169D6F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4B87F39"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4F58D9E"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B46AD0F"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0.8％</w:t>
                  </w:r>
                </w:p>
              </w:tc>
            </w:tr>
            <w:tr w:rsidR="005A56D6" w:rsidRPr="006F5C97" w14:paraId="54F39DA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467A1C2"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26B570E3"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19B87881"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0.45％</w:t>
                  </w:r>
                </w:p>
              </w:tc>
            </w:tr>
            <w:tr w:rsidR="005A56D6" w:rsidRPr="006F5C97" w14:paraId="707EED7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0F37FEF"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87FC81F"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192D0E01"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0.25％</w:t>
                  </w:r>
                </w:p>
              </w:tc>
            </w:tr>
            <w:tr w:rsidR="005A56D6" w:rsidRPr="006F5C97" w14:paraId="2147863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067E0EA"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C2C5B55"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CB89C0E"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0.1％</w:t>
                  </w:r>
                </w:p>
              </w:tc>
            </w:tr>
            <w:tr w:rsidR="005A56D6" w:rsidRPr="006F5C97" w14:paraId="1D88C96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FF42672"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473CE09"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49B41B51"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0.05％</w:t>
                  </w:r>
                </w:p>
              </w:tc>
            </w:tr>
            <w:tr w:rsidR="005A56D6" w:rsidRPr="006F5C97" w14:paraId="55D2763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A3E34B"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61536A6B"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58267139"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0.01％</w:t>
                  </w:r>
                </w:p>
              </w:tc>
            </w:tr>
          </w:tbl>
          <w:p w14:paraId="060D1184" w14:textId="7B611758" w:rsidR="008C79E6" w:rsidRDefault="008C79E6" w:rsidP="0009539D">
            <w:pPr>
              <w:spacing w:line="276" w:lineRule="auto"/>
              <w:jc w:val="left"/>
              <w:rPr>
                <w:rFonts w:ascii="宋体" w:hAnsi="宋体"/>
                <w:sz w:val="24"/>
              </w:rPr>
            </w:pPr>
            <w:r w:rsidRPr="005A56D6">
              <w:rPr>
                <w:rFonts w:ascii="宋体" w:hAnsi="宋体"/>
                <w:sz w:val="24"/>
              </w:rPr>
              <w:t>缴纳时间：</w:t>
            </w:r>
            <w:r w:rsidRPr="005A56D6">
              <w:rPr>
                <w:rFonts w:ascii="宋体" w:hAnsi="宋体" w:hint="eastAsia"/>
                <w:sz w:val="24"/>
                <w:u w:val="single"/>
              </w:rPr>
              <w:t>中标人在领取中标通知书</w:t>
            </w:r>
            <w:r w:rsidR="0065145E">
              <w:rPr>
                <w:rFonts w:ascii="宋体" w:hAnsi="宋体" w:hint="eastAsia"/>
                <w:sz w:val="24"/>
                <w:u w:val="single"/>
              </w:rPr>
              <w:t>前</w:t>
            </w:r>
            <w:r w:rsidRPr="005A56D6">
              <w:rPr>
                <w:rFonts w:ascii="宋体" w:hAnsi="宋体" w:hint="eastAsia"/>
                <w:sz w:val="24"/>
                <w:u w:val="single"/>
              </w:rPr>
              <w:t>须向采购代理机</w:t>
            </w:r>
            <w:r>
              <w:rPr>
                <w:rFonts w:ascii="宋体" w:hAnsi="宋体" w:hint="eastAsia"/>
                <w:sz w:val="24"/>
                <w:u w:val="single"/>
              </w:rPr>
              <w:t>构缴纳代理费</w:t>
            </w:r>
            <w:r>
              <w:rPr>
                <w:rFonts w:ascii="宋体" w:hAnsi="宋体"/>
                <w:sz w:val="24"/>
              </w:rPr>
              <w:t>。</w:t>
            </w:r>
          </w:p>
        </w:tc>
      </w:tr>
    </w:tbl>
    <w:p w14:paraId="5EDE3FE8" w14:textId="77777777" w:rsidR="008C79E6" w:rsidRDefault="008C79E6">
      <w:pPr>
        <w:spacing w:line="360" w:lineRule="auto"/>
        <w:rPr>
          <w:rFonts w:ascii="宋体" w:hAnsi="宋体"/>
          <w:sz w:val="24"/>
        </w:rPr>
      </w:pPr>
    </w:p>
    <w:p w14:paraId="0F467EE0" w14:textId="77777777" w:rsidR="008C79E6" w:rsidRDefault="008C79E6">
      <w:pPr>
        <w:spacing w:beforeLines="100" w:before="240" w:afterLines="100" w:after="240"/>
        <w:jc w:val="center"/>
        <w:rPr>
          <w:rFonts w:ascii="宋体" w:hAnsi="宋体"/>
          <w:b/>
          <w:sz w:val="28"/>
          <w:szCs w:val="28"/>
        </w:rPr>
      </w:pPr>
      <w:bookmarkStart w:id="41" w:name="_Toc32668"/>
      <w:bookmarkStart w:id="42" w:name="_Toc520356143"/>
      <w:r>
        <w:rPr>
          <w:rFonts w:ascii="宋体" w:hAnsi="宋体" w:hint="eastAsia"/>
          <w:sz w:val="28"/>
        </w:rPr>
        <w:br w:type="page"/>
      </w:r>
      <w:bookmarkStart w:id="43" w:name="_Toc353873932"/>
      <w:bookmarkStart w:id="44" w:name="_Toc226965790"/>
      <w:bookmarkStart w:id="45" w:name="_Toc150774722"/>
      <w:bookmarkStart w:id="46" w:name="_Toc265228355"/>
      <w:bookmarkStart w:id="47" w:name="_Toc305158859"/>
      <w:bookmarkStart w:id="48" w:name="_Toc305158785"/>
      <w:bookmarkStart w:id="49" w:name="_Toc142311019"/>
      <w:bookmarkStart w:id="50" w:name="_Toc353873662"/>
      <w:bookmarkStart w:id="51" w:name="_Toc150480755"/>
      <w:bookmarkStart w:id="52" w:name="_Toc195842882"/>
      <w:bookmarkStart w:id="53" w:name="_Toc226337213"/>
      <w:bookmarkStart w:id="54" w:name="_Toc264969207"/>
      <w:bookmarkStart w:id="55" w:name="_Toc127151517"/>
      <w:bookmarkStart w:id="56" w:name="_Toc353825542"/>
      <w:r>
        <w:rPr>
          <w:rFonts w:ascii="宋体" w:hAnsi="宋体"/>
          <w:b/>
          <w:sz w:val="28"/>
          <w:szCs w:val="28"/>
        </w:rPr>
        <w:lastRenderedPageBreak/>
        <w:t>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E7E17D1" w14:textId="77777777" w:rsidR="008C79E6" w:rsidRDefault="008C79E6">
      <w:pPr>
        <w:pStyle w:val="20"/>
        <w:spacing w:line="240" w:lineRule="auto"/>
        <w:rPr>
          <w:rFonts w:ascii="宋体" w:eastAsia="宋体" w:hAnsi="宋体"/>
          <w:sz w:val="28"/>
        </w:rPr>
      </w:pPr>
      <w:r>
        <w:rPr>
          <w:rFonts w:ascii="宋体" w:eastAsia="宋体" w:hAnsi="宋体" w:hint="eastAsia"/>
          <w:sz w:val="28"/>
        </w:rPr>
        <w:t>一   说  明</w:t>
      </w:r>
      <w:bookmarkEnd w:id="41"/>
      <w:bookmarkEnd w:id="42"/>
    </w:p>
    <w:p w14:paraId="6664687E" w14:textId="77777777" w:rsidR="008C79E6" w:rsidRDefault="008C79E6">
      <w:pPr>
        <w:pStyle w:val="3"/>
        <w:ind w:left="899" w:hanging="899"/>
        <w:rPr>
          <w:rFonts w:hAnsi="宋体"/>
          <w:u w:val="none"/>
        </w:rPr>
      </w:pPr>
      <w:bookmarkStart w:id="57" w:name="_Toc163893386"/>
      <w:bookmarkStart w:id="58" w:name="_Toc134857272"/>
      <w:bookmarkStart w:id="59" w:name="_Toc520356144"/>
      <w:bookmarkStart w:id="60" w:name="_Toc20441"/>
      <w:r>
        <w:rPr>
          <w:rFonts w:hAnsi="宋体" w:hint="eastAsia"/>
          <w:u w:val="none"/>
        </w:rPr>
        <w:t>1.</w:t>
      </w:r>
      <w:r>
        <w:rPr>
          <w:rFonts w:hAnsi="宋体" w:hint="eastAsia"/>
          <w:u w:val="none"/>
        </w:rPr>
        <w:tab/>
        <w:t>采购人、采购代理机构、投标人</w:t>
      </w:r>
      <w:bookmarkEnd w:id="57"/>
      <w:bookmarkEnd w:id="58"/>
      <w:bookmarkEnd w:id="59"/>
      <w:r>
        <w:rPr>
          <w:rFonts w:hAnsi="宋体" w:hint="eastAsia"/>
          <w:u w:val="none"/>
        </w:rPr>
        <w:t>、联合体</w:t>
      </w:r>
      <w:bookmarkEnd w:id="60"/>
    </w:p>
    <w:p w14:paraId="35099320"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 xml:space="preserve">1.1    </w:t>
      </w:r>
      <w:r>
        <w:rPr>
          <w:rFonts w:ascii="宋体" w:hAnsi="宋体"/>
          <w:sz w:val="24"/>
        </w:rPr>
        <w:t>采购人、采购代理机构：指依法进行政府采购的国家机关、事业单位、团体组织，及其委托的采购代理机构。本项目采购人、采购代理机构见第一章《投标邀请》。</w:t>
      </w:r>
    </w:p>
    <w:p w14:paraId="4B5DF4F0"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投标人（也称“供应商”、“申请人”）：指向采购人提供货物、工程或者服务的法人、其他组织或者自然人。</w:t>
      </w:r>
    </w:p>
    <w:p w14:paraId="6E8A6B82"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4F4B4FA3" w14:textId="77777777" w:rsidR="008C79E6" w:rsidRDefault="008C79E6">
      <w:pPr>
        <w:pStyle w:val="3"/>
        <w:spacing w:line="360" w:lineRule="auto"/>
        <w:ind w:left="901" w:hanging="899"/>
        <w:rPr>
          <w:rFonts w:hAnsi="宋体"/>
          <w:u w:val="none"/>
        </w:rPr>
      </w:pPr>
      <w:bookmarkStart w:id="61" w:name="_Toc134857273"/>
      <w:bookmarkStart w:id="62" w:name="_Toc163893387"/>
      <w:bookmarkStart w:id="63" w:name="_Toc16102"/>
      <w:r>
        <w:rPr>
          <w:rFonts w:hAnsi="宋体" w:hint="eastAsia"/>
          <w:u w:val="none"/>
        </w:rPr>
        <w:t>2．</w:t>
      </w:r>
      <w:r>
        <w:rPr>
          <w:rFonts w:hAnsi="宋体" w:hint="eastAsia"/>
          <w:u w:val="none"/>
        </w:rPr>
        <w:tab/>
        <w:t>资金来源</w:t>
      </w:r>
      <w:bookmarkEnd w:id="61"/>
      <w:bookmarkEnd w:id="62"/>
      <w:r>
        <w:rPr>
          <w:rFonts w:hAnsi="宋体" w:hint="eastAsia"/>
          <w:u w:val="none"/>
        </w:rPr>
        <w:t>、项目属性、科研仪器设备采购、核心产品</w:t>
      </w:r>
      <w:bookmarkEnd w:id="63"/>
    </w:p>
    <w:p w14:paraId="173B1255" w14:textId="77777777" w:rsidR="008C79E6" w:rsidRDefault="008C79E6">
      <w:pPr>
        <w:spacing w:before="120" w:line="360" w:lineRule="auto"/>
        <w:ind w:left="897" w:hanging="895"/>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503B12DB"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054F3C72"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4BCE8F92"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4E66A9AE" w14:textId="77777777" w:rsidR="008C79E6" w:rsidRDefault="008C79E6">
      <w:pPr>
        <w:pStyle w:val="3"/>
        <w:spacing w:line="360" w:lineRule="auto"/>
        <w:ind w:left="901" w:hanging="899"/>
        <w:rPr>
          <w:rFonts w:hAnsi="宋体"/>
          <w:u w:val="none"/>
        </w:rPr>
      </w:pPr>
      <w:bookmarkStart w:id="64" w:name="_Toc3809"/>
      <w:bookmarkStart w:id="65" w:name="_Toc520356145"/>
      <w:bookmarkStart w:id="66" w:name="_Toc163893388"/>
      <w:bookmarkStart w:id="67" w:name="_Toc134857274"/>
      <w:r>
        <w:rPr>
          <w:rFonts w:hAnsi="宋体" w:hint="eastAsia"/>
          <w:u w:val="none"/>
        </w:rPr>
        <w:t>3．</w:t>
      </w:r>
      <w:r>
        <w:rPr>
          <w:rFonts w:hAnsi="宋体" w:hint="eastAsia"/>
          <w:u w:val="none"/>
        </w:rPr>
        <w:tab/>
        <w:t>现场考察、开标前答疑会</w:t>
      </w:r>
      <w:bookmarkEnd w:id="64"/>
    </w:p>
    <w:p w14:paraId="538869A7"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334A05A8"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39C7DDA4" w14:textId="77777777" w:rsidR="008C79E6" w:rsidRDefault="008C79E6">
      <w:pPr>
        <w:pStyle w:val="3"/>
        <w:spacing w:line="360" w:lineRule="auto"/>
        <w:ind w:left="901" w:hanging="899"/>
        <w:rPr>
          <w:rFonts w:hAnsi="宋体"/>
          <w:u w:val="none"/>
        </w:rPr>
      </w:pPr>
      <w:bookmarkStart w:id="68" w:name="_Toc21047"/>
      <w:r>
        <w:rPr>
          <w:rFonts w:hAnsi="宋体" w:hint="eastAsia"/>
          <w:u w:val="none"/>
        </w:rPr>
        <w:t>4.</w:t>
      </w:r>
      <w:r>
        <w:rPr>
          <w:rFonts w:hAnsi="宋体" w:hint="eastAsia"/>
          <w:u w:val="none"/>
        </w:rPr>
        <w:tab/>
        <w:t>样品</w:t>
      </w:r>
      <w:bookmarkEnd w:id="68"/>
    </w:p>
    <w:p w14:paraId="438EADBA"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本项目是否要求投标人提供样品，以及样品制作的标准和要求、是否需要随样品提交相关检测报告、样品的递交与退还等要求见《投标人须知资料表》。</w:t>
      </w:r>
    </w:p>
    <w:p w14:paraId="53AB878B"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4.2    样品的评审方法以及评审标准等内容见第四章《评标程序、评标方法和评标标</w:t>
      </w:r>
      <w:r>
        <w:rPr>
          <w:rFonts w:ascii="宋体" w:hAnsi="宋体" w:hint="eastAsia"/>
          <w:sz w:val="24"/>
        </w:rPr>
        <w:lastRenderedPageBreak/>
        <w:t>准》。</w:t>
      </w:r>
    </w:p>
    <w:p w14:paraId="767BCA91" w14:textId="77777777" w:rsidR="008C79E6" w:rsidRDefault="008C79E6">
      <w:pPr>
        <w:pStyle w:val="3"/>
        <w:spacing w:line="360" w:lineRule="auto"/>
        <w:ind w:left="901" w:hanging="899"/>
        <w:rPr>
          <w:rFonts w:hAnsi="宋体"/>
          <w:u w:val="none"/>
        </w:rPr>
      </w:pPr>
      <w:bookmarkStart w:id="69" w:name="_Toc3665"/>
      <w:r>
        <w:rPr>
          <w:rFonts w:hAnsi="宋体" w:hint="eastAsia"/>
          <w:u w:val="none"/>
        </w:rPr>
        <w:t>5.</w:t>
      </w:r>
      <w:r>
        <w:rPr>
          <w:rFonts w:hAnsi="宋体" w:hint="eastAsia"/>
          <w:u w:val="none"/>
        </w:rPr>
        <w:tab/>
        <w:t>政府采购政策（包括但不限于下列具体政策要求）</w:t>
      </w:r>
      <w:bookmarkEnd w:id="69"/>
    </w:p>
    <w:p w14:paraId="06170C2C"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3D3AB240"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FD518EB"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7D29B6C6"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w:t>
      </w:r>
      <w:r>
        <w:rPr>
          <w:rFonts w:ascii="宋体" w:hAnsi="宋体" w:hint="eastAsia"/>
          <w:sz w:val="24"/>
        </w:rPr>
        <w:tab/>
      </w:r>
      <w:r>
        <w:rPr>
          <w:rFonts w:ascii="宋体" w:hAnsi="宋体"/>
          <w:sz w:val="24"/>
        </w:rPr>
        <w:t>中小企业、监狱企业及残疾人福利性单位</w:t>
      </w:r>
    </w:p>
    <w:p w14:paraId="4455CE1A" w14:textId="77777777" w:rsidR="008C79E6" w:rsidRDefault="008C79E6">
      <w:pPr>
        <w:snapToGrid w:val="0"/>
        <w:spacing w:line="360" w:lineRule="auto"/>
        <w:ind w:left="1080"/>
        <w:rPr>
          <w:rFonts w:ascii="宋体" w:hAnsi="宋体"/>
          <w:sz w:val="24"/>
        </w:rPr>
      </w:pPr>
      <w:r>
        <w:rPr>
          <w:rFonts w:ascii="宋体" w:hAnsi="宋体" w:hint="eastAsia"/>
          <w:sz w:val="24"/>
        </w:rPr>
        <w:t xml:space="preserve">5.2.1 </w:t>
      </w:r>
      <w:r>
        <w:rPr>
          <w:rFonts w:ascii="宋体" w:hAnsi="宋体"/>
          <w:sz w:val="24"/>
        </w:rPr>
        <w:t>中小企业定义：</w:t>
      </w:r>
    </w:p>
    <w:p w14:paraId="2AD0A52C" w14:textId="77777777" w:rsidR="008C79E6" w:rsidRDefault="008C79E6">
      <w:pPr>
        <w:snapToGrid w:val="0"/>
        <w:spacing w:line="360" w:lineRule="auto"/>
        <w:ind w:left="1080"/>
        <w:rPr>
          <w:rFonts w:ascii="宋体" w:hAnsi="宋体"/>
          <w:color w:val="000000"/>
          <w:sz w:val="24"/>
        </w:rPr>
      </w:pPr>
      <w:r>
        <w:rPr>
          <w:rFonts w:ascii="宋体" w:hAnsi="宋体" w:hint="eastAsia"/>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215D47C7"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5.2.1.2 </w:t>
      </w:r>
      <w:r>
        <w:rPr>
          <w:rFonts w:ascii="宋体" w:hAnsi="宋体"/>
          <w:color w:val="000000"/>
          <w:sz w:val="24"/>
        </w:rPr>
        <w:t>供应商提供的货物、工程或者服务符合下列情形的，享受中小企业扶持政策：</w:t>
      </w:r>
    </w:p>
    <w:p w14:paraId="12975904" w14:textId="77777777" w:rsidR="008C79E6" w:rsidRDefault="008C79E6">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533E9903" w14:textId="77777777" w:rsidR="008C79E6" w:rsidRDefault="008C79E6">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2380E886" w14:textId="77777777" w:rsidR="008C79E6" w:rsidRDefault="008C79E6">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23652DC1" w14:textId="77777777" w:rsidR="008C79E6" w:rsidRDefault="008C79E6">
      <w:pPr>
        <w:snapToGrid w:val="0"/>
        <w:spacing w:line="360" w:lineRule="auto"/>
        <w:ind w:left="1080"/>
        <w:rPr>
          <w:rFonts w:ascii="宋体" w:hAnsi="宋体"/>
          <w:sz w:val="24"/>
        </w:rPr>
      </w:pPr>
      <w:r>
        <w:rPr>
          <w:rFonts w:ascii="宋体" w:hAnsi="宋体" w:hint="eastAsia"/>
          <w:sz w:val="24"/>
        </w:rPr>
        <w:t>5.2.1.3在货物采购项目中，供应商提供的货物既有中小企业制造货物，也有大型企业制造货物的，不享受中小企业扶持政策。</w:t>
      </w:r>
    </w:p>
    <w:p w14:paraId="7B990D1E"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lastRenderedPageBreak/>
        <w:t xml:space="preserve">5.2.1.4 </w:t>
      </w:r>
      <w:r>
        <w:rPr>
          <w:rFonts w:ascii="宋体" w:hAnsi="宋体"/>
          <w:color w:val="000000"/>
          <w:sz w:val="24"/>
        </w:rPr>
        <w:t>以联合体形式参加政府采购活动，联合体各方均为中小企业的，联合体视同中小企业。其中，联合体各方均为小微企业的，联合体视同小微企业。</w:t>
      </w:r>
    </w:p>
    <w:p w14:paraId="39992718" w14:textId="77777777" w:rsidR="008C79E6" w:rsidRDefault="008C79E6">
      <w:pPr>
        <w:snapToGrid w:val="0"/>
        <w:spacing w:line="360" w:lineRule="auto"/>
        <w:ind w:left="1080"/>
        <w:rPr>
          <w:rFonts w:ascii="宋体" w:hAnsi="宋体"/>
          <w:sz w:val="24"/>
        </w:rPr>
      </w:pPr>
      <w:r>
        <w:rPr>
          <w:rFonts w:ascii="宋体" w:hAnsi="宋体" w:hint="eastAsia"/>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7D8C79" w14:textId="77777777" w:rsidR="008C79E6" w:rsidRDefault="008C79E6">
      <w:pPr>
        <w:snapToGrid w:val="0"/>
        <w:spacing w:line="360" w:lineRule="auto"/>
        <w:ind w:left="1080"/>
        <w:rPr>
          <w:rFonts w:ascii="宋体" w:hAnsi="宋体"/>
          <w:sz w:val="24"/>
        </w:rPr>
      </w:pPr>
      <w:r>
        <w:rPr>
          <w:rFonts w:ascii="宋体" w:hAnsi="宋体" w:hint="eastAsia"/>
          <w:sz w:val="24"/>
        </w:rPr>
        <w:t xml:space="preserve">5.2.3 </w:t>
      </w:r>
      <w:r>
        <w:rPr>
          <w:rFonts w:ascii="宋体" w:hAnsi="宋体"/>
          <w:sz w:val="24"/>
        </w:rPr>
        <w:t>残疾人福利单位定义：享受政府采购支持政策的残疾人福利性单位应当同时满足以下条件</w:t>
      </w:r>
      <w:r>
        <w:rPr>
          <w:rFonts w:ascii="宋体" w:hAnsi="宋体" w:hint="eastAsia"/>
          <w:sz w:val="24"/>
        </w:rPr>
        <w:t>：</w:t>
      </w:r>
    </w:p>
    <w:p w14:paraId="4282E61C" w14:textId="77777777" w:rsidR="008C79E6" w:rsidRDefault="008C79E6">
      <w:pPr>
        <w:snapToGrid w:val="0"/>
        <w:spacing w:line="360" w:lineRule="auto"/>
        <w:ind w:left="1080"/>
        <w:rPr>
          <w:rFonts w:ascii="宋体" w:hAnsi="宋体"/>
          <w:color w:val="000000"/>
          <w:sz w:val="24"/>
        </w:rPr>
      </w:pPr>
      <w:r>
        <w:rPr>
          <w:rFonts w:ascii="宋体" w:hAnsi="宋体" w:hint="eastAsia"/>
          <w:sz w:val="24"/>
        </w:rPr>
        <w:t xml:space="preserve">5.2.3.1 </w:t>
      </w:r>
      <w:r>
        <w:rPr>
          <w:rFonts w:ascii="宋体" w:hAnsi="宋体"/>
          <w:color w:val="000000"/>
          <w:sz w:val="24"/>
        </w:rPr>
        <w:t>安置的残疾人占本单位在职职工人数的比例不低于25%（含25%），并且安置的残疾人人数不少于10 人（含10人）；</w:t>
      </w:r>
    </w:p>
    <w:p w14:paraId="32C28615"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5.2.3.2 </w:t>
      </w:r>
      <w:r>
        <w:rPr>
          <w:rFonts w:ascii="宋体" w:hAnsi="宋体"/>
          <w:color w:val="000000"/>
          <w:sz w:val="24"/>
        </w:rPr>
        <w:t>依法与安置的每位残疾人签订了一年以上（含一年）的劳动合同或服务协议；</w:t>
      </w:r>
    </w:p>
    <w:p w14:paraId="6B9E9929"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3E66A950"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037A3FCD"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3EE57DE"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5.2.3.6 </w:t>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ADA28F" w14:textId="77777777" w:rsidR="008C79E6" w:rsidRDefault="008C79E6">
      <w:pPr>
        <w:snapToGrid w:val="0"/>
        <w:spacing w:line="360" w:lineRule="auto"/>
        <w:ind w:left="1080"/>
        <w:rPr>
          <w:rFonts w:ascii="宋体" w:hAnsi="宋体"/>
          <w:sz w:val="24"/>
        </w:rPr>
      </w:pPr>
      <w:r>
        <w:rPr>
          <w:rFonts w:ascii="宋体" w:hAnsi="宋体" w:hint="eastAsia"/>
          <w:sz w:val="24"/>
        </w:rPr>
        <w:t xml:space="preserve">5.2.4  </w:t>
      </w:r>
      <w:r>
        <w:rPr>
          <w:rFonts w:ascii="宋体" w:hAnsi="宋体"/>
          <w:sz w:val="24"/>
        </w:rPr>
        <w:t>本项目是否专门面向中小企业预留采购份额见第一章《投标邀请》。</w:t>
      </w:r>
    </w:p>
    <w:p w14:paraId="454229A8" w14:textId="77777777" w:rsidR="008C79E6" w:rsidRDefault="008C79E6">
      <w:pPr>
        <w:snapToGrid w:val="0"/>
        <w:spacing w:line="360" w:lineRule="auto"/>
        <w:ind w:left="1080"/>
        <w:rPr>
          <w:rFonts w:ascii="宋体" w:hAnsi="宋体"/>
          <w:sz w:val="24"/>
        </w:rPr>
      </w:pPr>
      <w:r>
        <w:rPr>
          <w:rFonts w:ascii="宋体" w:hAnsi="宋体" w:hint="eastAsia"/>
          <w:sz w:val="24"/>
        </w:rPr>
        <w:t xml:space="preserve">5.2.5  </w:t>
      </w:r>
      <w:r>
        <w:rPr>
          <w:rFonts w:ascii="宋体" w:hAnsi="宋体"/>
          <w:sz w:val="24"/>
        </w:rPr>
        <w:t>采购标的对应的中小企业划分标准所属行业见《投标人须知资料表》。</w:t>
      </w:r>
    </w:p>
    <w:p w14:paraId="1644E67A" w14:textId="77777777" w:rsidR="008C79E6" w:rsidRDefault="008C79E6">
      <w:pPr>
        <w:snapToGrid w:val="0"/>
        <w:spacing w:line="360" w:lineRule="auto"/>
        <w:ind w:left="1080"/>
        <w:rPr>
          <w:rFonts w:ascii="宋体" w:hAnsi="宋体"/>
          <w:sz w:val="24"/>
        </w:rPr>
      </w:pPr>
      <w:r>
        <w:rPr>
          <w:rFonts w:ascii="宋体" w:hAnsi="宋体" w:hint="eastAsia"/>
          <w:sz w:val="24"/>
        </w:rPr>
        <w:t xml:space="preserve">5.2.6  </w:t>
      </w:r>
      <w:r>
        <w:rPr>
          <w:rFonts w:ascii="宋体" w:hAnsi="宋体"/>
          <w:sz w:val="24"/>
        </w:rPr>
        <w:t>小微企业价格评审优惠的政策调整：见第四章《评标方法和评标标准》。</w:t>
      </w:r>
    </w:p>
    <w:p w14:paraId="6C4AA4FE"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lastRenderedPageBreak/>
        <w:t>5.3</w:t>
      </w:r>
      <w:r>
        <w:rPr>
          <w:rFonts w:ascii="宋体" w:hAnsi="宋体" w:hint="eastAsia"/>
          <w:sz w:val="24"/>
        </w:rPr>
        <w:tab/>
      </w:r>
      <w:r>
        <w:rPr>
          <w:rFonts w:ascii="宋体" w:hAnsi="宋体"/>
          <w:sz w:val="24"/>
        </w:rPr>
        <w:t>政府采购节能产品、环境标志产品</w:t>
      </w:r>
    </w:p>
    <w:p w14:paraId="06A899D7" w14:textId="77777777" w:rsidR="008C79E6" w:rsidRDefault="008C79E6">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22806F" w14:textId="77777777" w:rsidR="008C79E6" w:rsidRDefault="008C79E6">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FA5E60E" w14:textId="77777777" w:rsidR="008C79E6" w:rsidRDefault="008C79E6">
      <w:pPr>
        <w:snapToGrid w:val="0"/>
        <w:spacing w:line="360" w:lineRule="auto"/>
        <w:ind w:left="1080"/>
        <w:rPr>
          <w:rFonts w:ascii="宋体" w:hAnsi="宋体"/>
          <w:sz w:val="24"/>
        </w:rPr>
      </w:pPr>
      <w:r>
        <w:rPr>
          <w:rFonts w:ascii="宋体" w:hAnsi="宋体" w:hint="eastAsia"/>
          <w:sz w:val="24"/>
        </w:rPr>
        <w:t xml:space="preserve">5.3.3 </w:t>
      </w:r>
      <w:r>
        <w:rPr>
          <w:rFonts w:ascii="宋体" w:hAnsi="宋体"/>
          <w:sz w:val="24"/>
        </w:rPr>
        <w:t>如本项目</w:t>
      </w:r>
      <w:r w:rsidRPr="001A7EEC">
        <w:rPr>
          <w:rFonts w:ascii="宋体" w:hAnsi="宋体"/>
          <w:sz w:val="24"/>
        </w:rPr>
        <w:t>采购产品属于实施政府强制采购品目清单范围</w:t>
      </w:r>
      <w:r>
        <w:rPr>
          <w:rFonts w:ascii="宋体" w:hAnsi="宋体"/>
          <w:sz w:val="24"/>
        </w:rPr>
        <w:t>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1A77AF15" w14:textId="77777777" w:rsidR="008C79E6" w:rsidRDefault="008C79E6">
      <w:pPr>
        <w:snapToGrid w:val="0"/>
        <w:spacing w:line="360" w:lineRule="auto"/>
        <w:ind w:left="1080"/>
        <w:rPr>
          <w:rFonts w:ascii="宋体" w:hAnsi="宋体"/>
          <w:sz w:val="24"/>
        </w:rPr>
      </w:pPr>
      <w:r>
        <w:rPr>
          <w:rFonts w:ascii="宋体" w:hAnsi="宋体" w:hint="eastAsia"/>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7C84862D"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支持乡村产业振兴管理</w:t>
      </w:r>
    </w:p>
    <w:p w14:paraId="031C6C7B"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747A4F2C"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t>正版软件</w:t>
      </w:r>
    </w:p>
    <w:p w14:paraId="133C3670" w14:textId="77777777" w:rsidR="008C79E6" w:rsidRDefault="008C79E6">
      <w:pPr>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w:t>
      </w:r>
      <w:r>
        <w:rPr>
          <w:rFonts w:ascii="宋体" w:hAnsi="宋体"/>
          <w:sz w:val="24"/>
        </w:rPr>
        <w:lastRenderedPageBreak/>
        <w:t>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011D04" w14:textId="77777777" w:rsidR="008C79E6" w:rsidRDefault="008C79E6">
      <w:pPr>
        <w:snapToGrid w:val="0"/>
        <w:spacing w:line="360" w:lineRule="auto"/>
        <w:ind w:left="1080"/>
        <w:rPr>
          <w:rFonts w:ascii="宋体" w:hAnsi="宋体"/>
          <w:sz w:val="24"/>
        </w:rPr>
      </w:pPr>
      <w:r>
        <w:rPr>
          <w:rFonts w:ascii="宋体" w:hAnsi="宋体" w:hint="eastAsia"/>
          <w:sz w:val="24"/>
        </w:rPr>
        <w:t xml:space="preserve">5.5.2 </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C2CA04"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5.6</w:t>
      </w:r>
      <w:r>
        <w:rPr>
          <w:rFonts w:ascii="宋体" w:hAnsi="宋体" w:hint="eastAsia"/>
          <w:sz w:val="24"/>
        </w:rPr>
        <w:tab/>
        <w:t>信息安全产品</w:t>
      </w:r>
    </w:p>
    <w:p w14:paraId="24CCD1B3"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5.6.1 </w:t>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60957620"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5.7</w:t>
      </w:r>
      <w:r>
        <w:rPr>
          <w:rFonts w:ascii="宋体" w:hAnsi="宋体" w:hint="eastAsia"/>
          <w:sz w:val="24"/>
        </w:rPr>
        <w:tab/>
      </w:r>
      <w:r>
        <w:rPr>
          <w:rFonts w:ascii="宋体" w:hAnsi="宋体"/>
          <w:sz w:val="24"/>
        </w:rPr>
        <w:t>推广使用低挥发性有机化合物（VOCs）</w:t>
      </w:r>
    </w:p>
    <w:p w14:paraId="60E18902"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5.7.1 </w:t>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4751F455" w14:textId="77777777" w:rsidR="008C79E6" w:rsidRDefault="008C79E6">
      <w:pPr>
        <w:pStyle w:val="3"/>
        <w:spacing w:line="360" w:lineRule="auto"/>
        <w:ind w:left="901" w:hanging="899"/>
        <w:rPr>
          <w:rFonts w:hAnsi="宋体"/>
          <w:u w:val="none"/>
        </w:rPr>
      </w:pPr>
      <w:bookmarkStart w:id="70" w:name="_Toc10211"/>
      <w:r>
        <w:rPr>
          <w:rFonts w:hAnsi="宋体" w:hint="eastAsia"/>
          <w:u w:val="none"/>
        </w:rPr>
        <w:t>6．</w:t>
      </w:r>
      <w:r>
        <w:rPr>
          <w:rFonts w:hAnsi="宋体" w:hint="eastAsia"/>
          <w:u w:val="none"/>
        </w:rPr>
        <w:tab/>
        <w:t>投标范围和投标费用</w:t>
      </w:r>
      <w:bookmarkEnd w:id="65"/>
      <w:bookmarkEnd w:id="66"/>
      <w:bookmarkEnd w:id="67"/>
      <w:bookmarkEnd w:id="70"/>
    </w:p>
    <w:p w14:paraId="2E173C38" w14:textId="77777777" w:rsidR="008C79E6" w:rsidRDefault="008C79E6">
      <w:pPr>
        <w:spacing w:before="120" w:line="360" w:lineRule="auto"/>
        <w:ind w:left="785" w:hanging="783"/>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w:t>
      </w:r>
      <w:r>
        <w:rPr>
          <w:rFonts w:ascii="宋体" w:hAnsi="宋体" w:hint="eastAsia"/>
          <w:sz w:val="24"/>
        </w:rPr>
        <w:lastRenderedPageBreak/>
        <w:t>采购包的投标将被认定为</w:t>
      </w:r>
      <w:r>
        <w:rPr>
          <w:rFonts w:ascii="宋体" w:hAnsi="宋体" w:hint="eastAsia"/>
          <w:b/>
          <w:bCs/>
          <w:sz w:val="24"/>
        </w:rPr>
        <w:t>无效投标</w:t>
      </w:r>
      <w:r>
        <w:rPr>
          <w:rFonts w:ascii="宋体" w:hAnsi="宋体" w:hint="eastAsia"/>
          <w:sz w:val="24"/>
        </w:rPr>
        <w:t>。</w:t>
      </w:r>
    </w:p>
    <w:p w14:paraId="4C6DF3EE" w14:textId="77777777" w:rsidR="008C79E6" w:rsidRDefault="008C79E6">
      <w:pPr>
        <w:spacing w:before="120" w:line="360" w:lineRule="auto"/>
        <w:ind w:left="785" w:hanging="783"/>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3133C528" w14:textId="77777777" w:rsidR="008C79E6" w:rsidRDefault="008C79E6">
      <w:pPr>
        <w:spacing w:before="120" w:line="360" w:lineRule="auto"/>
        <w:ind w:left="785" w:hanging="783"/>
        <w:rPr>
          <w:rFonts w:ascii="宋体" w:hAnsi="宋体"/>
          <w:sz w:val="24"/>
        </w:rPr>
      </w:pPr>
    </w:p>
    <w:p w14:paraId="2A1F6540" w14:textId="77777777" w:rsidR="008C79E6" w:rsidRDefault="008C79E6">
      <w:pPr>
        <w:pStyle w:val="20"/>
        <w:spacing w:line="360" w:lineRule="auto"/>
        <w:rPr>
          <w:rFonts w:ascii="宋体" w:eastAsia="宋体" w:hAnsi="宋体"/>
          <w:sz w:val="28"/>
        </w:rPr>
      </w:pPr>
      <w:bookmarkStart w:id="71" w:name="_Toc4346"/>
      <w:bookmarkStart w:id="72" w:name="_Toc520356146"/>
      <w:r>
        <w:rPr>
          <w:rFonts w:ascii="宋体" w:eastAsia="宋体" w:hAnsi="宋体" w:hint="eastAsia"/>
          <w:sz w:val="28"/>
        </w:rPr>
        <w:t>二   招标文件</w:t>
      </w:r>
      <w:bookmarkEnd w:id="71"/>
      <w:bookmarkEnd w:id="72"/>
    </w:p>
    <w:p w14:paraId="117C1A4D" w14:textId="77777777" w:rsidR="008C79E6" w:rsidRDefault="008C79E6">
      <w:pPr>
        <w:pStyle w:val="3"/>
        <w:spacing w:line="360" w:lineRule="auto"/>
        <w:ind w:left="899" w:hanging="899"/>
        <w:rPr>
          <w:rFonts w:hAnsi="宋体"/>
          <w:u w:val="none"/>
        </w:rPr>
      </w:pPr>
      <w:bookmarkStart w:id="73" w:name="_Toc520356147"/>
      <w:bookmarkStart w:id="74" w:name="_Toc5631"/>
      <w:bookmarkStart w:id="75" w:name="_Toc163893390"/>
      <w:bookmarkStart w:id="76" w:name="_Toc134857276"/>
      <w:r>
        <w:rPr>
          <w:rFonts w:hAnsi="宋体" w:hint="eastAsia"/>
          <w:u w:val="none"/>
        </w:rPr>
        <w:t>7.</w:t>
      </w:r>
      <w:r>
        <w:rPr>
          <w:rFonts w:hAnsi="宋体" w:hint="eastAsia"/>
          <w:u w:val="none"/>
        </w:rPr>
        <w:tab/>
        <w:t>招标文件构成</w:t>
      </w:r>
      <w:bookmarkEnd w:id="73"/>
      <w:bookmarkEnd w:id="74"/>
      <w:bookmarkEnd w:id="75"/>
      <w:bookmarkEnd w:id="76"/>
    </w:p>
    <w:p w14:paraId="6109AB7A" w14:textId="77777777" w:rsidR="008C79E6" w:rsidRDefault="008C79E6">
      <w:pPr>
        <w:tabs>
          <w:tab w:val="left" w:pos="900"/>
        </w:tabs>
        <w:spacing w:before="120" w:line="360" w:lineRule="auto"/>
        <w:ind w:left="895" w:hanging="895"/>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4B04474E" w14:textId="77777777" w:rsidR="008C79E6" w:rsidRDefault="008C79E6">
      <w:pPr>
        <w:spacing w:before="120" w:line="360" w:lineRule="auto"/>
        <w:ind w:left="895" w:firstLine="5"/>
        <w:rPr>
          <w:rFonts w:ascii="宋体" w:hAnsi="宋体"/>
          <w:sz w:val="24"/>
        </w:rPr>
      </w:pPr>
      <w:r>
        <w:rPr>
          <w:rFonts w:ascii="宋体" w:hAnsi="宋体" w:hint="eastAsia"/>
          <w:sz w:val="24"/>
        </w:rPr>
        <w:t>招标文件共七章，各册的内容如下：</w:t>
      </w:r>
    </w:p>
    <w:p w14:paraId="7E3048F5"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投标邀请</w:t>
      </w:r>
    </w:p>
    <w:p w14:paraId="1D6BE61A"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投标人须知</w:t>
      </w:r>
    </w:p>
    <w:p w14:paraId="4F673A1A"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资格审查</w:t>
      </w:r>
    </w:p>
    <w:p w14:paraId="462CDC4C"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评标程序、评标方法和评标标准</w:t>
      </w:r>
    </w:p>
    <w:p w14:paraId="420C3C2E" w14:textId="77777777" w:rsidR="008C79E6" w:rsidRDefault="008C79E6">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r>
      <w:r w:rsidR="001A7EEC">
        <w:rPr>
          <w:rFonts w:ascii="宋体" w:hAnsi="宋体" w:hint="eastAsia"/>
          <w:sz w:val="24"/>
        </w:rPr>
        <w:t xml:space="preserve"> </w:t>
      </w:r>
      <w:r>
        <w:rPr>
          <w:rFonts w:ascii="宋体" w:hAnsi="宋体" w:hint="eastAsia"/>
          <w:sz w:val="24"/>
        </w:rPr>
        <w:t>采购需求</w:t>
      </w:r>
    </w:p>
    <w:p w14:paraId="6A6D921E" w14:textId="77777777" w:rsidR="008C79E6" w:rsidRDefault="008C79E6">
      <w:pPr>
        <w:spacing w:before="120" w:line="360" w:lineRule="auto"/>
        <w:ind w:leftChars="426" w:left="895"/>
        <w:rPr>
          <w:rFonts w:ascii="宋体" w:hAnsi="宋体"/>
          <w:sz w:val="24"/>
        </w:rPr>
      </w:pPr>
      <w:r>
        <w:rPr>
          <w:rFonts w:ascii="宋体" w:hAnsi="宋体" w:hint="eastAsia"/>
          <w:sz w:val="24"/>
        </w:rPr>
        <w:t>第六章  拟签订的合同文本</w:t>
      </w:r>
    </w:p>
    <w:p w14:paraId="088B67D6" w14:textId="77777777" w:rsidR="008C79E6" w:rsidRDefault="008C79E6">
      <w:pPr>
        <w:spacing w:before="120" w:line="360" w:lineRule="auto"/>
        <w:ind w:left="895"/>
        <w:rPr>
          <w:rFonts w:ascii="宋体" w:hAnsi="宋体"/>
          <w:sz w:val="24"/>
        </w:rPr>
      </w:pPr>
      <w:r>
        <w:rPr>
          <w:rFonts w:ascii="宋体" w:hAnsi="宋体" w:hint="eastAsia"/>
          <w:sz w:val="24"/>
        </w:rPr>
        <w:t>第七章</w:t>
      </w:r>
      <w:r w:rsidR="001A7EEC">
        <w:rPr>
          <w:rFonts w:ascii="宋体" w:hAnsi="宋体" w:hint="eastAsia"/>
          <w:sz w:val="24"/>
        </w:rPr>
        <w:t xml:space="preserve">  </w:t>
      </w:r>
      <w:r>
        <w:rPr>
          <w:rFonts w:ascii="宋体" w:hAnsi="宋体" w:hint="eastAsia"/>
          <w:sz w:val="24"/>
        </w:rPr>
        <w:t>投标文件格式</w:t>
      </w:r>
    </w:p>
    <w:p w14:paraId="671B3589" w14:textId="77777777" w:rsidR="008C79E6" w:rsidRDefault="008C79E6">
      <w:pPr>
        <w:tabs>
          <w:tab w:val="left" w:pos="900"/>
        </w:tabs>
        <w:spacing w:before="120" w:line="360" w:lineRule="auto"/>
        <w:ind w:left="893" w:hanging="893"/>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bCs/>
          <w:sz w:val="24"/>
        </w:rPr>
        <w:t>投标无效</w:t>
      </w:r>
      <w:r>
        <w:rPr>
          <w:rFonts w:ascii="宋体" w:hAnsi="宋体" w:hint="eastAsia"/>
          <w:sz w:val="24"/>
        </w:rPr>
        <w:t>。</w:t>
      </w:r>
    </w:p>
    <w:p w14:paraId="19E1BCD6" w14:textId="77777777" w:rsidR="008C79E6" w:rsidRDefault="008C79E6">
      <w:pPr>
        <w:tabs>
          <w:tab w:val="left" w:pos="900"/>
        </w:tabs>
        <w:spacing w:before="120" w:line="360" w:lineRule="auto"/>
        <w:ind w:left="893" w:hanging="893"/>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04161F15" w14:textId="77777777" w:rsidR="008C79E6" w:rsidRDefault="008C79E6">
      <w:pPr>
        <w:tabs>
          <w:tab w:val="left" w:pos="900"/>
        </w:tabs>
        <w:spacing w:before="120" w:line="360" w:lineRule="auto"/>
        <w:ind w:left="893" w:hanging="893"/>
        <w:rPr>
          <w:rFonts w:ascii="宋体" w:hAnsi="宋体"/>
          <w:sz w:val="24"/>
        </w:rPr>
      </w:pPr>
      <w:r>
        <w:rPr>
          <w:rFonts w:ascii="宋体" w:hAnsi="宋体" w:hint="eastAsia"/>
          <w:sz w:val="24"/>
        </w:rPr>
        <w:lastRenderedPageBreak/>
        <w:t>7.4    除非有特殊要求，招标文件不单独提供货物安装使用地的自然环境、气候条件、公用设施等情况，投标人应自行了解。</w:t>
      </w:r>
    </w:p>
    <w:p w14:paraId="5FB32B17" w14:textId="77777777" w:rsidR="008C79E6" w:rsidRDefault="008C79E6">
      <w:pPr>
        <w:pStyle w:val="3"/>
        <w:tabs>
          <w:tab w:val="left" w:pos="900"/>
        </w:tabs>
        <w:spacing w:line="360" w:lineRule="auto"/>
        <w:ind w:left="899" w:hanging="899"/>
        <w:rPr>
          <w:rFonts w:hAnsi="宋体"/>
          <w:u w:val="none"/>
        </w:rPr>
      </w:pPr>
      <w:bookmarkStart w:id="77" w:name="_Toc134857278"/>
      <w:bookmarkStart w:id="78" w:name="_Toc520356149"/>
      <w:bookmarkStart w:id="79" w:name="_Ref467378678"/>
      <w:bookmarkStart w:id="80" w:name="_Toc163893392"/>
      <w:bookmarkStart w:id="81" w:name="_Toc24835"/>
      <w:r>
        <w:rPr>
          <w:rFonts w:hAnsi="宋体" w:hint="eastAsia"/>
          <w:u w:val="none"/>
        </w:rPr>
        <w:t>8.</w:t>
      </w:r>
      <w:r>
        <w:rPr>
          <w:rFonts w:hAnsi="宋体" w:hint="eastAsia"/>
          <w:u w:val="none"/>
        </w:rPr>
        <w:tab/>
      </w:r>
      <w:bookmarkEnd w:id="77"/>
      <w:bookmarkEnd w:id="78"/>
      <w:bookmarkEnd w:id="79"/>
      <w:bookmarkEnd w:id="80"/>
      <w:r>
        <w:rPr>
          <w:rFonts w:hAnsi="宋体" w:hint="eastAsia"/>
          <w:u w:val="none"/>
        </w:rPr>
        <w:t>对招标文件的澄清或修改</w:t>
      </w:r>
      <w:bookmarkEnd w:id="81"/>
    </w:p>
    <w:p w14:paraId="7788EF9D" w14:textId="77777777" w:rsidR="008C79E6" w:rsidRDefault="008C79E6">
      <w:pPr>
        <w:pStyle w:val="a3"/>
        <w:tabs>
          <w:tab w:val="clear" w:pos="567"/>
          <w:tab w:val="left" w:pos="900"/>
        </w:tabs>
        <w:spacing w:line="360" w:lineRule="auto"/>
        <w:ind w:left="895" w:hanging="895"/>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5B5D4734" w14:textId="77777777" w:rsidR="008C79E6" w:rsidRPr="00D90BF3" w:rsidRDefault="008C79E6">
      <w:pPr>
        <w:pStyle w:val="a3"/>
        <w:tabs>
          <w:tab w:val="clear" w:pos="567"/>
          <w:tab w:val="left" w:pos="900"/>
        </w:tabs>
        <w:spacing w:line="360" w:lineRule="auto"/>
        <w:ind w:left="895" w:hanging="895"/>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248188C2"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18683F6A"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72557D2D" w14:textId="77777777" w:rsidR="008C79E6" w:rsidRDefault="008C79E6">
      <w:pPr>
        <w:pStyle w:val="20"/>
        <w:tabs>
          <w:tab w:val="left" w:pos="900"/>
        </w:tabs>
        <w:spacing w:line="240" w:lineRule="auto"/>
        <w:ind w:left="1054" w:hanging="1054"/>
        <w:rPr>
          <w:rFonts w:ascii="宋体" w:eastAsia="宋体" w:hAnsi="宋体"/>
          <w:sz w:val="28"/>
        </w:rPr>
      </w:pPr>
      <w:bookmarkStart w:id="82" w:name="_Toc516367020"/>
      <w:bookmarkStart w:id="83" w:name="_Toc520356150"/>
      <w:bookmarkStart w:id="84" w:name="_Toc24815"/>
      <w:r>
        <w:rPr>
          <w:rFonts w:ascii="宋体" w:eastAsia="宋体" w:hAnsi="宋体" w:hint="eastAsia"/>
          <w:sz w:val="28"/>
        </w:rPr>
        <w:t>三   投标文件</w:t>
      </w:r>
      <w:bookmarkEnd w:id="82"/>
      <w:r>
        <w:rPr>
          <w:rFonts w:ascii="宋体" w:eastAsia="宋体" w:hAnsi="宋体" w:hint="eastAsia"/>
          <w:sz w:val="28"/>
        </w:rPr>
        <w:t>的编制</w:t>
      </w:r>
      <w:bookmarkEnd w:id="83"/>
      <w:bookmarkEnd w:id="84"/>
    </w:p>
    <w:p w14:paraId="54B025FA" w14:textId="77777777" w:rsidR="008C79E6" w:rsidRDefault="008C79E6">
      <w:pPr>
        <w:pStyle w:val="3"/>
        <w:tabs>
          <w:tab w:val="left" w:pos="900"/>
        </w:tabs>
        <w:spacing w:line="360" w:lineRule="auto"/>
        <w:ind w:left="904" w:hanging="904"/>
        <w:rPr>
          <w:rFonts w:hAnsi="宋体"/>
          <w:u w:val="none"/>
        </w:rPr>
      </w:pPr>
      <w:bookmarkStart w:id="85" w:name="_Toc516367021"/>
      <w:bookmarkStart w:id="86" w:name="_Toc163893394"/>
      <w:bookmarkStart w:id="87" w:name="_Toc134857280"/>
      <w:bookmarkStart w:id="88" w:name="_Toc520356151"/>
      <w:bookmarkStart w:id="89" w:name="_Toc12463"/>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5"/>
      <w:bookmarkEnd w:id="86"/>
      <w:bookmarkEnd w:id="87"/>
      <w:bookmarkEnd w:id="88"/>
      <w:bookmarkEnd w:id="89"/>
    </w:p>
    <w:p w14:paraId="04ADC0C4" w14:textId="77777777" w:rsidR="008C79E6" w:rsidRDefault="008C79E6">
      <w:pPr>
        <w:tabs>
          <w:tab w:val="left" w:pos="900"/>
        </w:tabs>
        <w:spacing w:before="120" w:line="360" w:lineRule="auto"/>
        <w:ind w:left="900" w:hanging="900"/>
        <w:rPr>
          <w:rFonts w:ascii="宋体" w:hAnsi="宋体"/>
          <w:sz w:val="24"/>
        </w:rPr>
      </w:pPr>
      <w:bookmarkStart w:id="90" w:name="_Toc516367022"/>
      <w:bookmarkStart w:id="91" w:name="_Ref467306676"/>
      <w:bookmarkStart w:id="92" w:name="_Ref467306195"/>
      <w:bookmarkStart w:id="93" w:name="_Toc520356152"/>
      <w:bookmarkStart w:id="94" w:name="_Toc163893395"/>
      <w:bookmarkStart w:id="95" w:name="_Toc134857281"/>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8C8C39F"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690568E0" w14:textId="77777777" w:rsidR="008C79E6" w:rsidRDefault="008C79E6">
      <w:pPr>
        <w:pStyle w:val="3"/>
        <w:tabs>
          <w:tab w:val="left" w:pos="900"/>
        </w:tabs>
        <w:spacing w:line="360" w:lineRule="auto"/>
        <w:ind w:left="899" w:hanging="899"/>
        <w:rPr>
          <w:rFonts w:hAnsi="宋体"/>
          <w:u w:val="none"/>
        </w:rPr>
      </w:pPr>
      <w:bookmarkStart w:id="96" w:name="_Toc15254"/>
      <w:r>
        <w:rPr>
          <w:rFonts w:hAnsi="宋体" w:hint="eastAsia"/>
          <w:u w:val="none"/>
        </w:rPr>
        <w:lastRenderedPageBreak/>
        <w:t>10</w:t>
      </w:r>
      <w:r>
        <w:rPr>
          <w:rFonts w:hAnsi="宋体"/>
          <w:u w:val="none"/>
        </w:rPr>
        <w:t>.</w:t>
      </w:r>
      <w:r>
        <w:rPr>
          <w:rFonts w:hAnsi="宋体"/>
          <w:u w:val="none"/>
        </w:rPr>
        <w:tab/>
      </w:r>
      <w:r>
        <w:rPr>
          <w:rFonts w:hAnsi="宋体" w:hint="eastAsia"/>
          <w:u w:val="none"/>
        </w:rPr>
        <w:t>投标文件</w:t>
      </w:r>
      <w:bookmarkEnd w:id="90"/>
      <w:bookmarkEnd w:id="91"/>
      <w:bookmarkEnd w:id="92"/>
      <w:r>
        <w:rPr>
          <w:rFonts w:hAnsi="宋体" w:hint="eastAsia"/>
          <w:u w:val="none"/>
        </w:rPr>
        <w:t>构成</w:t>
      </w:r>
      <w:bookmarkEnd w:id="93"/>
      <w:bookmarkEnd w:id="94"/>
      <w:bookmarkEnd w:id="95"/>
      <w:bookmarkEnd w:id="96"/>
    </w:p>
    <w:p w14:paraId="0F954979" w14:textId="77777777" w:rsidR="008C79E6" w:rsidRDefault="008C79E6">
      <w:pPr>
        <w:spacing w:before="120" w:line="360" w:lineRule="auto"/>
        <w:ind w:left="900" w:hanging="900"/>
        <w:rPr>
          <w:rFonts w:ascii="宋体" w:hAnsi="宋体"/>
          <w:sz w:val="24"/>
        </w:rPr>
      </w:pPr>
      <w:bookmarkStart w:id="97" w:name="_Ref467052588"/>
      <w:r>
        <w:rPr>
          <w:rFonts w:ascii="宋体" w:hAnsi="宋体" w:hint="eastAsia"/>
          <w:sz w:val="24"/>
        </w:rPr>
        <w:t>10</w:t>
      </w:r>
      <w:r>
        <w:rPr>
          <w:rFonts w:ascii="宋体" w:hAnsi="宋体"/>
          <w:sz w:val="24"/>
        </w:rPr>
        <w:t>.1</w:t>
      </w:r>
      <w:r>
        <w:rPr>
          <w:rFonts w:ascii="宋体" w:hAnsi="宋体"/>
          <w:sz w:val="24"/>
        </w:rPr>
        <w:tab/>
      </w:r>
      <w:bookmarkEnd w:id="97"/>
      <w:r>
        <w:rPr>
          <w:rFonts w:ascii="宋体" w:hAnsi="宋体" w:hint="eastAsia"/>
          <w:sz w:val="24"/>
        </w:rPr>
        <w:t>投标人应当按照招标文件的要求编制投标文件。投标文件的部分格式要求，见第七章《投标文件格式》。投标文件按如下顺序装订：</w:t>
      </w:r>
    </w:p>
    <w:p w14:paraId="6D30503D"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1投标书（实质性格式）</w:t>
      </w:r>
    </w:p>
    <w:p w14:paraId="71833795"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2开标一览表（实质性格式）</w:t>
      </w:r>
    </w:p>
    <w:p w14:paraId="51F8400C"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3投标分项报价表</w:t>
      </w:r>
    </w:p>
    <w:p w14:paraId="3BBDDC02"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4采购需求偏离表（实质性格式）</w:t>
      </w:r>
    </w:p>
    <w:p w14:paraId="7DAE15C9"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5合同条款偏离表（实质性格式）</w:t>
      </w:r>
    </w:p>
    <w:p w14:paraId="1A86B0CA" w14:textId="77777777" w:rsidR="008C79E6" w:rsidRDefault="008C79E6">
      <w:pPr>
        <w:tabs>
          <w:tab w:val="left" w:pos="900"/>
          <w:tab w:val="left" w:pos="5580"/>
        </w:tabs>
        <w:spacing w:line="360" w:lineRule="auto"/>
        <w:ind w:left="899" w:firstLine="1"/>
        <w:rPr>
          <w:rFonts w:ascii="宋体" w:hAnsi="宋体"/>
          <w:sz w:val="24"/>
        </w:rPr>
      </w:pPr>
      <w:bookmarkStart w:id="98" w:name="_Hlt520274929"/>
      <w:bookmarkStart w:id="99" w:name="_Hlt520276204"/>
      <w:r>
        <w:rPr>
          <w:rFonts w:ascii="宋体" w:hAnsi="宋体" w:hint="eastAsia"/>
          <w:sz w:val="24"/>
        </w:rPr>
        <w:t>6资格证明文件（要求详见第三章《资格审查》）</w:t>
      </w:r>
      <w:bookmarkEnd w:id="98"/>
      <w:bookmarkEnd w:id="99"/>
    </w:p>
    <w:p w14:paraId="3C38F718"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7业绩证明材料</w:t>
      </w:r>
    </w:p>
    <w:p w14:paraId="706C3905"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8中小企业声明函</w:t>
      </w:r>
    </w:p>
    <w:p w14:paraId="02D464D7"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9招标文件要求的和投标人认为必要的其它文件，如本须知第10.3-10.5条的所有文件</w:t>
      </w:r>
    </w:p>
    <w:p w14:paraId="292D2E80" w14:textId="77777777" w:rsidR="008C79E6" w:rsidRDefault="008C79E6">
      <w:pPr>
        <w:spacing w:before="120" w:line="360" w:lineRule="auto"/>
        <w:ind w:left="900" w:hanging="90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hint="eastAsia"/>
          <w:b/>
          <w:bCs/>
          <w:sz w:val="24"/>
        </w:rPr>
        <w:t>投标无效</w:t>
      </w:r>
      <w:r>
        <w:rPr>
          <w:rFonts w:ascii="宋体" w:hAnsi="宋体" w:hint="eastAsia"/>
          <w:sz w:val="24"/>
        </w:rPr>
        <w:t>。未标记“实质性格式”的文件和招标文件未提供格式的内容，可由投标人自行编写。</w:t>
      </w:r>
    </w:p>
    <w:p w14:paraId="455DA64A" w14:textId="77777777" w:rsidR="008C79E6" w:rsidRDefault="008C79E6">
      <w:pPr>
        <w:spacing w:before="120" w:line="360" w:lineRule="auto"/>
        <w:ind w:left="900" w:hanging="90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34C141CB" w14:textId="77777777" w:rsidR="008C79E6" w:rsidRDefault="008C79E6">
      <w:pPr>
        <w:spacing w:before="120" w:line="360" w:lineRule="auto"/>
        <w:ind w:left="900" w:hanging="90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505EB93" w14:textId="77777777" w:rsidR="008C79E6" w:rsidRDefault="008C79E6">
      <w:pPr>
        <w:spacing w:before="120" w:line="360" w:lineRule="auto"/>
        <w:ind w:left="900" w:hanging="90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7F2B56A4" w14:textId="77777777" w:rsidR="008C79E6" w:rsidRDefault="008C79E6">
      <w:pPr>
        <w:pStyle w:val="3"/>
        <w:spacing w:line="360" w:lineRule="auto"/>
        <w:rPr>
          <w:rFonts w:hAnsi="宋体"/>
          <w:u w:val="none"/>
        </w:rPr>
      </w:pPr>
      <w:bookmarkStart w:id="100" w:name="_Toc134857283"/>
      <w:bookmarkStart w:id="101" w:name="_Toc163893397"/>
      <w:bookmarkStart w:id="102" w:name="_Toc12887"/>
      <w:bookmarkStart w:id="103" w:name="_Toc520356155"/>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0"/>
      <w:bookmarkEnd w:id="101"/>
      <w:bookmarkEnd w:id="102"/>
      <w:bookmarkEnd w:id="103"/>
    </w:p>
    <w:p w14:paraId="3CA7D5AD" w14:textId="77777777" w:rsidR="008C79E6" w:rsidRDefault="008C79E6">
      <w:pPr>
        <w:spacing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sidRPr="009732A3">
        <w:rPr>
          <w:rFonts w:ascii="宋体" w:hAnsi="宋体" w:hint="eastAsia"/>
          <w:bCs/>
          <w:sz w:val="24"/>
        </w:rPr>
        <w:t>人民币报价（现场交货价），不接受其他货币的报价。投</w:t>
      </w:r>
      <w:r>
        <w:rPr>
          <w:rFonts w:ascii="宋体" w:hAnsi="宋体" w:hint="eastAsia"/>
          <w:sz w:val="24"/>
        </w:rPr>
        <w:t>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0DBD30AE" w14:textId="77777777" w:rsidR="008C79E6" w:rsidRDefault="008C79E6">
      <w:pPr>
        <w:spacing w:before="120" w:line="360" w:lineRule="auto"/>
        <w:ind w:left="900" w:hanging="900"/>
        <w:rPr>
          <w:rFonts w:ascii="宋体" w:hAnsi="宋体"/>
          <w:color w:val="FF0000"/>
          <w:sz w:val="24"/>
        </w:rPr>
      </w:pPr>
      <w:r>
        <w:rPr>
          <w:rFonts w:ascii="宋体" w:hAnsi="宋体"/>
          <w:sz w:val="24"/>
        </w:rPr>
        <w:lastRenderedPageBreak/>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w:t>
      </w:r>
      <w:r w:rsidR="009732A3">
        <w:rPr>
          <w:rFonts w:ascii="宋体" w:hAnsi="宋体" w:hint="eastAsia"/>
          <w:sz w:val="24"/>
        </w:rPr>
        <w:t>。</w:t>
      </w:r>
    </w:p>
    <w:p w14:paraId="2E014D17" w14:textId="77777777" w:rsidR="008C79E6" w:rsidRDefault="008C79E6">
      <w:pPr>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2F748F2" w14:textId="77777777" w:rsidR="008C79E6" w:rsidRDefault="008C79E6">
      <w:pPr>
        <w:snapToGrid w:val="0"/>
        <w:spacing w:line="360" w:lineRule="auto"/>
        <w:ind w:left="1080"/>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3B61A5E" w14:textId="77777777" w:rsidR="008C79E6" w:rsidRDefault="008C79E6">
      <w:pPr>
        <w:snapToGrid w:val="0"/>
        <w:spacing w:line="360" w:lineRule="auto"/>
        <w:ind w:left="1080"/>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5C1E79AA" w14:textId="77777777" w:rsidR="008C79E6" w:rsidRDefault="008C79E6">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182E66B9" w14:textId="77777777" w:rsidR="008C79E6" w:rsidRDefault="008C79E6">
      <w:pPr>
        <w:tabs>
          <w:tab w:val="left" w:pos="900"/>
        </w:tabs>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47277344"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对于一个包，投标人只允许对该包有一个总报价，任何有选择性或可调整的报价（或多个方案）的投标将导致其</w:t>
      </w:r>
      <w:r>
        <w:rPr>
          <w:rFonts w:ascii="宋体" w:hAnsi="宋体" w:hint="eastAsia"/>
          <w:b/>
          <w:bCs/>
          <w:sz w:val="24"/>
        </w:rPr>
        <w:t>投标无效</w:t>
      </w:r>
      <w:r>
        <w:rPr>
          <w:rFonts w:ascii="宋体" w:hAnsi="宋体" w:hint="eastAsia"/>
          <w:sz w:val="24"/>
        </w:rPr>
        <w:t>。</w:t>
      </w:r>
    </w:p>
    <w:p w14:paraId="4F7DCA0C"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 xml:space="preserve">11.8 </w:t>
      </w:r>
      <w:r>
        <w:rPr>
          <w:rFonts w:ascii="宋体" w:hAnsi="宋体" w:hint="eastAsia"/>
          <w:sz w:val="24"/>
        </w:rPr>
        <w:tab/>
        <w:t>投标报价中，如投标内容超出招标文件要求，该超出部分内容在评标时将不予以核减。</w:t>
      </w:r>
    </w:p>
    <w:p w14:paraId="27BD201A" w14:textId="77777777" w:rsidR="008C79E6" w:rsidRDefault="008C79E6">
      <w:pPr>
        <w:pStyle w:val="3"/>
        <w:spacing w:line="360" w:lineRule="auto"/>
        <w:ind w:left="899" w:hanging="899"/>
        <w:rPr>
          <w:rFonts w:hAnsi="宋体"/>
          <w:u w:val="none"/>
        </w:rPr>
      </w:pPr>
      <w:bookmarkStart w:id="104" w:name="_Toc13795"/>
      <w:bookmarkStart w:id="105" w:name="_Toc163893398"/>
      <w:bookmarkStart w:id="106" w:name="_Toc134857284"/>
      <w:bookmarkStart w:id="107" w:name="_Ref467306513"/>
      <w:bookmarkStart w:id="108" w:name="_Toc520356156"/>
      <w:r>
        <w:rPr>
          <w:rFonts w:hAnsi="宋体"/>
          <w:u w:val="none"/>
        </w:rPr>
        <w:t>1</w:t>
      </w:r>
      <w:r>
        <w:rPr>
          <w:rFonts w:hAnsi="宋体" w:hint="eastAsia"/>
          <w:u w:val="none"/>
        </w:rPr>
        <w:t>2.</w:t>
      </w:r>
      <w:r>
        <w:rPr>
          <w:rFonts w:hAnsi="宋体" w:hint="eastAsia"/>
          <w:u w:val="none"/>
        </w:rPr>
        <w:tab/>
        <w:t>投标保证金</w:t>
      </w:r>
      <w:bookmarkEnd w:id="104"/>
      <w:bookmarkEnd w:id="105"/>
      <w:bookmarkEnd w:id="106"/>
      <w:bookmarkEnd w:id="107"/>
      <w:bookmarkEnd w:id="108"/>
    </w:p>
    <w:p w14:paraId="1D8554F2" w14:textId="77777777" w:rsidR="008C79E6" w:rsidRDefault="008C79E6">
      <w:pPr>
        <w:spacing w:before="120" w:line="360" w:lineRule="auto"/>
        <w:ind w:left="898" w:hanging="898"/>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09"/>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1F18970A" w14:textId="77777777" w:rsidR="008C79E6" w:rsidRDefault="008C79E6">
      <w:pPr>
        <w:spacing w:before="120" w:line="360" w:lineRule="auto"/>
        <w:ind w:left="898" w:hanging="898"/>
        <w:rPr>
          <w:rFonts w:ascii="宋体" w:hAnsi="宋体"/>
          <w:sz w:val="24"/>
        </w:rPr>
      </w:pPr>
      <w:bookmarkStart w:id="110" w:name="_Ref467306336"/>
      <w:r>
        <w:rPr>
          <w:rFonts w:ascii="宋体" w:hAnsi="宋体" w:hint="eastAsia"/>
          <w:sz w:val="24"/>
        </w:rPr>
        <w:t>12.2</w:t>
      </w:r>
      <w:r>
        <w:rPr>
          <w:rFonts w:ascii="宋体" w:hAnsi="宋体" w:hint="eastAsia"/>
          <w:sz w:val="24"/>
        </w:rPr>
        <w:tab/>
        <w:t>投标保证金可采用下列形式之一：</w:t>
      </w:r>
      <w:bookmarkEnd w:id="110"/>
      <w:r>
        <w:rPr>
          <w:rFonts w:ascii="宋体" w:hAnsi="宋体" w:hint="eastAsia"/>
          <w:sz w:val="24"/>
        </w:rPr>
        <w:t>政府采购法律法规接受的支票、汇票、本票、网上银行支付或者金融机构、担保机构出具的保函等非现金形式。</w:t>
      </w:r>
    </w:p>
    <w:p w14:paraId="0D672D48" w14:textId="77777777" w:rsidR="008C79E6" w:rsidRDefault="008C79E6">
      <w:pPr>
        <w:spacing w:before="120" w:line="360" w:lineRule="auto"/>
        <w:ind w:left="898" w:hanging="898"/>
        <w:rPr>
          <w:rFonts w:ascii="宋体" w:hAnsi="宋体"/>
          <w:sz w:val="24"/>
          <w:highlight w:val="yellow"/>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w:t>
      </w:r>
      <w:r>
        <w:rPr>
          <w:rFonts w:ascii="宋体" w:hAnsi="宋体" w:hint="eastAsia"/>
          <w:sz w:val="24"/>
        </w:rPr>
        <w:lastRenderedPageBreak/>
        <w:t>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w:t>
      </w:r>
      <w:r w:rsidR="001545A5">
        <w:rPr>
          <w:rFonts w:ascii="宋体" w:hAnsi="宋体" w:hint="eastAsia"/>
          <w:sz w:val="24"/>
        </w:rPr>
        <w:t>需</w:t>
      </w:r>
      <w:r w:rsidRPr="001545A5">
        <w:rPr>
          <w:rFonts w:ascii="宋体" w:hAnsi="宋体" w:hint="eastAsia"/>
          <w:sz w:val="24"/>
        </w:rPr>
        <w:t>注明投标包号及投标保证金金额。若投标保证金总额不足且无法判定是哪一个或多个采购包，涉及的所有采购包将均被视为</w:t>
      </w:r>
      <w:r w:rsidRPr="001545A5">
        <w:rPr>
          <w:rFonts w:ascii="宋体" w:hAnsi="宋体" w:hint="eastAsia"/>
          <w:b/>
          <w:bCs/>
          <w:sz w:val="24"/>
        </w:rPr>
        <w:t>无效投标</w:t>
      </w:r>
      <w:r w:rsidRPr="001545A5">
        <w:rPr>
          <w:rFonts w:ascii="宋体" w:hAnsi="宋体" w:hint="eastAsia"/>
          <w:sz w:val="24"/>
        </w:rPr>
        <w:t>。</w:t>
      </w:r>
    </w:p>
    <w:p w14:paraId="4A40E40B" w14:textId="77777777" w:rsidR="008C79E6" w:rsidRDefault="008C79E6">
      <w:pPr>
        <w:spacing w:before="120" w:line="360" w:lineRule="auto"/>
        <w:ind w:left="900" w:hanging="900"/>
        <w:rPr>
          <w:rFonts w:ascii="宋体" w:hAnsi="宋体"/>
          <w:color w:val="FF0000"/>
          <w:sz w:val="24"/>
        </w:rPr>
      </w:pPr>
      <w:r>
        <w:rPr>
          <w:rFonts w:ascii="宋体" w:hAnsi="宋体" w:hint="eastAsia"/>
          <w:sz w:val="24"/>
        </w:rPr>
        <w:t>12.4   投标保证金（保函）有效期同投标有效期。</w:t>
      </w:r>
    </w:p>
    <w:p w14:paraId="36795F60" w14:textId="77777777" w:rsidR="008C79E6" w:rsidRDefault="008C79E6">
      <w:pPr>
        <w:spacing w:before="120" w:line="360" w:lineRule="auto"/>
        <w:ind w:left="900" w:hanging="900"/>
      </w:pPr>
      <w:r>
        <w:rPr>
          <w:rFonts w:ascii="宋体" w:hAnsi="宋体" w:hint="eastAsia"/>
          <w:sz w:val="24"/>
        </w:rPr>
        <w:t>12.5</w:t>
      </w:r>
      <w:r>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694CB67F" w14:textId="77777777" w:rsidR="008C79E6" w:rsidRDefault="008C79E6">
      <w:pPr>
        <w:spacing w:before="120" w:line="360" w:lineRule="auto"/>
        <w:ind w:left="898" w:hanging="898"/>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3F02110F" w14:textId="77777777" w:rsidR="008C79E6" w:rsidRDefault="008C79E6">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4D554E01" w14:textId="77777777" w:rsidR="008C79E6" w:rsidRDefault="008C79E6">
      <w:pPr>
        <w:pStyle w:val="a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5C9E693C" w14:textId="77777777" w:rsidR="008C79E6" w:rsidRDefault="008C79E6">
      <w:pPr>
        <w:pStyle w:val="af1"/>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4437F9B7"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3273AFEE"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1B311E1F"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465D4AE0"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040E5563" w14:textId="77777777" w:rsidR="008C79E6" w:rsidRDefault="008C79E6">
      <w:pPr>
        <w:pStyle w:val="3"/>
        <w:spacing w:line="360" w:lineRule="auto"/>
        <w:ind w:left="899" w:hanging="899"/>
        <w:rPr>
          <w:rFonts w:hAnsi="宋体"/>
          <w:u w:val="none"/>
        </w:rPr>
      </w:pPr>
      <w:bookmarkStart w:id="111" w:name="_Toc134857285"/>
      <w:bookmarkStart w:id="112" w:name="_Toc10565"/>
      <w:bookmarkStart w:id="113" w:name="_Toc520356157"/>
      <w:bookmarkStart w:id="114" w:name="_Toc163893399"/>
      <w:r>
        <w:rPr>
          <w:rFonts w:hAnsi="宋体" w:hint="eastAsia"/>
          <w:u w:val="none"/>
        </w:rPr>
        <w:t>13.</w:t>
      </w:r>
      <w:r>
        <w:rPr>
          <w:rFonts w:hAnsi="宋体" w:hint="eastAsia"/>
          <w:u w:val="none"/>
        </w:rPr>
        <w:tab/>
        <w:t>投标有效期</w:t>
      </w:r>
      <w:bookmarkEnd w:id="111"/>
      <w:bookmarkEnd w:id="112"/>
      <w:bookmarkEnd w:id="113"/>
      <w:bookmarkEnd w:id="114"/>
    </w:p>
    <w:p w14:paraId="34EE5A8F" w14:textId="77777777" w:rsidR="008C79E6" w:rsidRDefault="008C79E6">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3714DE24" w14:textId="77777777" w:rsidR="008C79E6" w:rsidRDefault="008C79E6">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w:t>
      </w:r>
      <w:r>
        <w:rPr>
          <w:rFonts w:ascii="宋体" w:hAnsi="宋体" w:hint="eastAsia"/>
          <w:sz w:val="24"/>
        </w:rPr>
        <w:lastRenderedPageBreak/>
        <w:t>其投标，且本须知中有关投标保证金的要求将在延长了的有效期内继续有效。投标人也可以拒绝招标采购单位的这种要求，其投标保证金将予以退还。上述要求和答复都应以书面形式提交。</w:t>
      </w:r>
    </w:p>
    <w:p w14:paraId="369ADBC7" w14:textId="77777777" w:rsidR="008C79E6" w:rsidRDefault="008C79E6">
      <w:pPr>
        <w:pStyle w:val="3"/>
        <w:spacing w:line="360" w:lineRule="auto"/>
        <w:ind w:left="899" w:hanging="899"/>
        <w:rPr>
          <w:rFonts w:hAnsi="宋体"/>
          <w:u w:val="none"/>
        </w:rPr>
      </w:pPr>
      <w:bookmarkStart w:id="115" w:name="_Toc520356158"/>
      <w:bookmarkStart w:id="116" w:name="_Toc134857286"/>
      <w:bookmarkStart w:id="117" w:name="_Toc29891"/>
      <w:bookmarkStart w:id="118" w:name="_Toc163893400"/>
      <w:r>
        <w:rPr>
          <w:rFonts w:hAnsi="宋体" w:hint="eastAsia"/>
          <w:u w:val="none"/>
        </w:rPr>
        <w:t>14.</w:t>
      </w:r>
      <w:r>
        <w:rPr>
          <w:rFonts w:hAnsi="宋体" w:hint="eastAsia"/>
          <w:u w:val="none"/>
        </w:rPr>
        <w:tab/>
        <w:t>投标文件的签署</w:t>
      </w:r>
      <w:bookmarkEnd w:id="115"/>
      <w:r>
        <w:rPr>
          <w:rFonts w:hAnsi="宋体" w:hint="eastAsia"/>
          <w:u w:val="none"/>
        </w:rPr>
        <w:t>及规定</w:t>
      </w:r>
      <w:bookmarkEnd w:id="116"/>
      <w:bookmarkEnd w:id="117"/>
      <w:bookmarkEnd w:id="118"/>
    </w:p>
    <w:p w14:paraId="6DEE2CD1" w14:textId="77777777" w:rsidR="008C79E6" w:rsidRDefault="008C79E6">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653A51B9" w14:textId="77777777" w:rsidR="008C79E6" w:rsidRDefault="008C79E6">
      <w:pPr>
        <w:spacing w:before="120" w:line="360" w:lineRule="auto"/>
        <w:ind w:left="900" w:hanging="90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)。授权代表须取得书面的“授权委托书”（标准格式附后），并将其附在投标文件中。</w:t>
      </w:r>
    </w:p>
    <w:p w14:paraId="095E1388" w14:textId="77777777" w:rsidR="008C79E6" w:rsidRDefault="008C79E6">
      <w:pPr>
        <w:spacing w:before="120" w:line="360" w:lineRule="auto"/>
        <w:ind w:left="900" w:hanging="900"/>
        <w:rPr>
          <w:rFonts w:ascii="宋体" w:hAnsi="宋体"/>
          <w:sz w:val="24"/>
        </w:rPr>
      </w:pPr>
      <w:r>
        <w:rPr>
          <w:rFonts w:ascii="宋体" w:hAnsi="宋体" w:hint="eastAsia"/>
          <w:sz w:val="24"/>
        </w:rPr>
        <w:t>14.3</w:t>
      </w:r>
      <w:r>
        <w:rPr>
          <w:rFonts w:ascii="宋体" w:hAnsi="宋体" w:hint="eastAsia"/>
          <w:sz w:val="24"/>
        </w:rPr>
        <w:tab/>
        <w:t>任何行间插字、涂改和增删，必须由投标文件签字人在修改处签字并加盖公章。</w:t>
      </w:r>
    </w:p>
    <w:p w14:paraId="791FFC67" w14:textId="77777777" w:rsidR="008C79E6" w:rsidRDefault="008C79E6">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5B22FDDE" w14:textId="77777777" w:rsidR="008C79E6" w:rsidRDefault="008C79E6">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687210A0" w14:textId="77777777" w:rsidR="008C79E6" w:rsidRDefault="008C79E6">
      <w:pPr>
        <w:spacing w:before="120" w:line="360" w:lineRule="auto"/>
        <w:ind w:left="900" w:hanging="90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7AF4C84D" w14:textId="77777777" w:rsidR="008C79E6" w:rsidRDefault="008C79E6">
      <w:pPr>
        <w:pStyle w:val="20"/>
        <w:spacing w:line="360" w:lineRule="auto"/>
        <w:rPr>
          <w:rFonts w:ascii="宋体" w:eastAsia="宋体" w:hAnsi="宋体"/>
          <w:sz w:val="24"/>
        </w:rPr>
      </w:pPr>
      <w:bookmarkStart w:id="119" w:name="_Toc520356159"/>
      <w:bookmarkStart w:id="120" w:name="_Toc589"/>
      <w:r>
        <w:rPr>
          <w:rFonts w:ascii="宋体" w:eastAsia="宋体" w:hAnsi="宋体" w:hint="eastAsia"/>
          <w:sz w:val="24"/>
        </w:rPr>
        <w:t>四   投标文件的递交</w:t>
      </w:r>
      <w:bookmarkEnd w:id="119"/>
      <w:bookmarkEnd w:id="120"/>
    </w:p>
    <w:p w14:paraId="1BB52DAF" w14:textId="77777777" w:rsidR="008C79E6" w:rsidRDefault="008C79E6">
      <w:pPr>
        <w:pStyle w:val="3"/>
        <w:spacing w:line="360" w:lineRule="auto"/>
        <w:ind w:left="899" w:hanging="899"/>
        <w:rPr>
          <w:rFonts w:hAnsi="宋体"/>
          <w:u w:val="none"/>
        </w:rPr>
      </w:pPr>
      <w:bookmarkStart w:id="121" w:name="_Toc163893402"/>
      <w:bookmarkStart w:id="122" w:name="_Toc520356160"/>
      <w:bookmarkStart w:id="123" w:name="_Toc134857288"/>
      <w:bookmarkStart w:id="124" w:name="_Toc9933"/>
      <w:r>
        <w:rPr>
          <w:rFonts w:hAnsi="宋体" w:hint="eastAsia"/>
          <w:u w:val="none"/>
        </w:rPr>
        <w:t>15.</w:t>
      </w:r>
      <w:r>
        <w:rPr>
          <w:rFonts w:hAnsi="宋体" w:hint="eastAsia"/>
          <w:u w:val="none"/>
        </w:rPr>
        <w:tab/>
        <w:t>投标文件的密封和标记</w:t>
      </w:r>
      <w:bookmarkEnd w:id="121"/>
      <w:bookmarkEnd w:id="122"/>
      <w:bookmarkEnd w:id="123"/>
      <w:bookmarkEnd w:id="124"/>
    </w:p>
    <w:p w14:paraId="10A641DB" w14:textId="77777777" w:rsidR="008C79E6" w:rsidRDefault="008C79E6">
      <w:pPr>
        <w:spacing w:before="120" w:line="360" w:lineRule="auto"/>
        <w:ind w:left="900" w:hanging="900"/>
        <w:rPr>
          <w:rFonts w:ascii="宋体" w:hAnsi="宋体"/>
          <w:sz w:val="24"/>
        </w:rPr>
      </w:pPr>
      <w:r>
        <w:rPr>
          <w:rFonts w:ascii="宋体" w:hAnsi="宋体" w:hint="eastAsia"/>
          <w:sz w:val="24"/>
        </w:rPr>
        <w:t>15.1   投标时，投标人应按包将投标文件正本和所有的副本、电子版分开密封装在单独的包装中，且在包装正面标明“正本”、“副本”、“电子版”字样。</w:t>
      </w:r>
    </w:p>
    <w:p w14:paraId="553939A3" w14:textId="77777777" w:rsidR="008C79E6" w:rsidRDefault="008C79E6">
      <w:pPr>
        <w:spacing w:before="120" w:line="360" w:lineRule="auto"/>
        <w:ind w:left="900" w:hanging="90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0F64FC35" w14:textId="77777777" w:rsidR="008C79E6" w:rsidRDefault="008C79E6">
      <w:pPr>
        <w:spacing w:before="120" w:line="360" w:lineRule="auto"/>
        <w:ind w:left="900" w:hanging="900"/>
        <w:rPr>
          <w:rFonts w:ascii="宋体" w:hAnsi="宋体"/>
          <w:sz w:val="24"/>
        </w:rPr>
      </w:pPr>
      <w:r>
        <w:rPr>
          <w:rFonts w:ascii="宋体" w:hAnsi="宋体" w:hint="eastAsia"/>
          <w:sz w:val="24"/>
        </w:rPr>
        <w:t>15.3   为方便核查投标保证金，投标人应将“投标保证金”单独密封，并在包装上标</w:t>
      </w:r>
      <w:r>
        <w:rPr>
          <w:rFonts w:ascii="宋体" w:hAnsi="宋体" w:hint="eastAsia"/>
          <w:sz w:val="24"/>
        </w:rPr>
        <w:lastRenderedPageBreak/>
        <w:t>明 “投标保证金”字样，在投标时单独递交（若投标保证金采用电汇/网银方式，提供电汇底单/转账网页复印件，并加盖投标人公章；若采用保函、支票等形式，须提供保函/支票的原件）。</w:t>
      </w:r>
    </w:p>
    <w:p w14:paraId="302C3680" w14:textId="77777777" w:rsidR="008C79E6" w:rsidRDefault="008C79E6">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2B339DA6" w14:textId="77777777" w:rsidR="008C79E6" w:rsidRDefault="008C79E6">
      <w:pPr>
        <w:pStyle w:val="af1"/>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7633B847" w14:textId="77777777" w:rsidR="008C79E6" w:rsidRDefault="008C79E6">
      <w:pPr>
        <w:pStyle w:val="af1"/>
        <w:tabs>
          <w:tab w:val="left" w:pos="1365"/>
        </w:tabs>
        <w:spacing w:line="360" w:lineRule="auto"/>
        <w:ind w:left="1259" w:hanging="360"/>
        <w:rPr>
          <w:rFonts w:hAnsi="宋体"/>
          <w:sz w:val="24"/>
        </w:rPr>
      </w:pPr>
      <w:r>
        <w:rPr>
          <w:rFonts w:hAnsi="宋体" w:hint="eastAsia"/>
          <w:sz w:val="24"/>
        </w:rPr>
        <w:t>2）注明项目名称、项目编号、包号及对应名称和“在</w:t>
      </w:r>
      <w:r>
        <w:rPr>
          <w:rFonts w:hAnsi="宋体" w:hint="eastAsia"/>
          <w:sz w:val="24"/>
          <w:u w:val="single"/>
        </w:rPr>
        <w:t xml:space="preserve">     （开标日期、时间 ）    </w:t>
      </w:r>
      <w:r>
        <w:rPr>
          <w:rFonts w:hAnsi="宋体" w:hint="eastAsia"/>
          <w:sz w:val="24"/>
        </w:rPr>
        <w:t>之前不得启封”的字样。</w:t>
      </w:r>
    </w:p>
    <w:p w14:paraId="393166DE" w14:textId="77777777" w:rsidR="008C79E6" w:rsidRDefault="008C79E6">
      <w:pPr>
        <w:pStyle w:val="af1"/>
        <w:tabs>
          <w:tab w:val="left" w:pos="1365"/>
        </w:tabs>
        <w:spacing w:line="360" w:lineRule="auto"/>
        <w:ind w:left="1259" w:hanging="360"/>
      </w:pPr>
      <w:r>
        <w:rPr>
          <w:rFonts w:hAnsi="宋体" w:hint="eastAsia"/>
          <w:sz w:val="24"/>
        </w:rPr>
        <w:t>3）注明投标单位名称和地址。</w:t>
      </w:r>
    </w:p>
    <w:p w14:paraId="37441BDB" w14:textId="77777777" w:rsidR="008C79E6" w:rsidRDefault="008C79E6">
      <w:pPr>
        <w:pStyle w:val="af1"/>
        <w:tabs>
          <w:tab w:val="left" w:pos="1365"/>
        </w:tabs>
        <w:spacing w:line="360" w:lineRule="auto"/>
        <w:ind w:left="1259" w:hanging="360"/>
        <w:rPr>
          <w:rFonts w:hAnsi="宋体"/>
          <w:sz w:val="24"/>
        </w:rPr>
      </w:pPr>
      <w:r>
        <w:rPr>
          <w:rFonts w:hAnsi="宋体" w:hint="eastAsia"/>
          <w:sz w:val="24"/>
        </w:rPr>
        <w:t>4）密封包装封面上须加盖投标人公章或授权代表签字。</w:t>
      </w:r>
    </w:p>
    <w:p w14:paraId="4AED65CB" w14:textId="77777777" w:rsidR="008C79E6" w:rsidRDefault="008C79E6">
      <w:pPr>
        <w:spacing w:before="120" w:line="360" w:lineRule="auto"/>
        <w:ind w:left="900" w:hanging="90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1066F04B" w14:textId="77777777" w:rsidR="008C79E6" w:rsidRDefault="008C79E6">
      <w:pPr>
        <w:pStyle w:val="3"/>
        <w:spacing w:line="360" w:lineRule="auto"/>
        <w:ind w:left="899" w:hanging="899"/>
        <w:rPr>
          <w:rFonts w:hAnsi="宋体"/>
          <w:u w:val="none"/>
        </w:rPr>
      </w:pPr>
      <w:bookmarkStart w:id="125" w:name="_Toc520356161"/>
      <w:bookmarkStart w:id="126" w:name="_Toc134857289"/>
      <w:bookmarkStart w:id="127" w:name="_Toc163893403"/>
      <w:bookmarkStart w:id="128" w:name="_Toc14945"/>
      <w:r>
        <w:rPr>
          <w:rFonts w:hAnsi="宋体" w:hint="eastAsia"/>
          <w:u w:val="none"/>
        </w:rPr>
        <w:t>16.</w:t>
      </w:r>
      <w:r>
        <w:rPr>
          <w:rFonts w:hAnsi="宋体" w:hint="eastAsia"/>
          <w:u w:val="none"/>
        </w:rPr>
        <w:tab/>
        <w:t>投标截止</w:t>
      </w:r>
      <w:bookmarkEnd w:id="125"/>
      <w:bookmarkEnd w:id="126"/>
      <w:bookmarkEnd w:id="127"/>
      <w:r>
        <w:rPr>
          <w:rFonts w:hAnsi="宋体" w:hint="eastAsia"/>
          <w:u w:val="none"/>
        </w:rPr>
        <w:t>时间</w:t>
      </w:r>
      <w:bookmarkEnd w:id="128"/>
    </w:p>
    <w:p w14:paraId="581D3507" w14:textId="77777777" w:rsidR="008C79E6" w:rsidRDefault="008C79E6">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738827D4" w14:textId="77777777" w:rsidR="008C79E6" w:rsidRDefault="008C79E6">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496CEB7F" w14:textId="77777777" w:rsidR="008C79E6" w:rsidRDefault="008C79E6">
      <w:pPr>
        <w:pStyle w:val="3"/>
        <w:spacing w:line="360" w:lineRule="auto"/>
        <w:ind w:left="899" w:hanging="899"/>
        <w:rPr>
          <w:rFonts w:hAnsi="宋体"/>
          <w:u w:val="none"/>
        </w:rPr>
      </w:pPr>
      <w:bookmarkStart w:id="129" w:name="_Toc520356162"/>
      <w:bookmarkStart w:id="130" w:name="_Toc163893404"/>
      <w:bookmarkStart w:id="131" w:name="_Toc134857290"/>
      <w:bookmarkStart w:id="132" w:name="_Toc800"/>
      <w:r>
        <w:rPr>
          <w:rFonts w:hAnsi="宋体" w:hint="eastAsia"/>
          <w:u w:val="none"/>
        </w:rPr>
        <w:t>17.</w:t>
      </w:r>
      <w:r>
        <w:rPr>
          <w:rFonts w:hAnsi="宋体" w:hint="eastAsia"/>
          <w:u w:val="none"/>
        </w:rPr>
        <w:tab/>
        <w:t>投标文件的修改、补充与撤回</w:t>
      </w:r>
      <w:bookmarkEnd w:id="129"/>
      <w:bookmarkEnd w:id="130"/>
      <w:bookmarkEnd w:id="131"/>
      <w:bookmarkEnd w:id="132"/>
    </w:p>
    <w:p w14:paraId="72934E29" w14:textId="77777777" w:rsidR="008C79E6" w:rsidRDefault="008C79E6">
      <w:pPr>
        <w:spacing w:before="120" w:line="360" w:lineRule="auto"/>
        <w:ind w:left="900" w:hanging="90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182A71BC" w14:textId="77777777" w:rsidR="008C79E6" w:rsidRDefault="008C79E6">
      <w:pPr>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2F59F012" w14:textId="77777777" w:rsidR="008C79E6" w:rsidRDefault="008C79E6">
      <w:pPr>
        <w:spacing w:before="120" w:line="360" w:lineRule="auto"/>
        <w:ind w:left="900" w:hanging="900"/>
        <w:rPr>
          <w:rFonts w:ascii="宋体" w:hAnsi="宋体"/>
          <w:sz w:val="24"/>
        </w:rPr>
      </w:pPr>
      <w:r>
        <w:rPr>
          <w:rFonts w:ascii="宋体" w:hAnsi="宋体" w:hint="eastAsia"/>
          <w:sz w:val="24"/>
        </w:rPr>
        <w:lastRenderedPageBreak/>
        <w:t>17.3</w:t>
      </w:r>
      <w:r>
        <w:rPr>
          <w:rFonts w:ascii="宋体" w:hAnsi="宋体" w:hint="eastAsia"/>
          <w:sz w:val="24"/>
        </w:rPr>
        <w:tab/>
        <w:t>在投标截止时间之后，投标人不得修改、补充或撤回其投标文件（评标委员会要求的澄清除外）。</w:t>
      </w:r>
    </w:p>
    <w:p w14:paraId="285BB3EA" w14:textId="77777777" w:rsidR="008C79E6" w:rsidRDefault="008C79E6">
      <w:pPr>
        <w:spacing w:before="120" w:line="360" w:lineRule="auto"/>
        <w:ind w:left="900" w:hanging="90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6111D586" w14:textId="77777777" w:rsidR="008C79E6" w:rsidRDefault="008C79E6">
      <w:pPr>
        <w:spacing w:before="120" w:line="360" w:lineRule="auto"/>
        <w:rPr>
          <w:rFonts w:ascii="宋体" w:hAnsi="宋体"/>
          <w:sz w:val="24"/>
        </w:rPr>
      </w:pPr>
    </w:p>
    <w:p w14:paraId="04395465" w14:textId="77777777" w:rsidR="008C79E6" w:rsidRDefault="008C79E6">
      <w:pPr>
        <w:pStyle w:val="20"/>
        <w:spacing w:line="360" w:lineRule="auto"/>
        <w:rPr>
          <w:rFonts w:ascii="宋体" w:eastAsia="宋体" w:hAnsi="宋体"/>
          <w:sz w:val="24"/>
        </w:rPr>
      </w:pPr>
      <w:bookmarkStart w:id="133" w:name="_Toc19044"/>
      <w:bookmarkStart w:id="134" w:name="_Toc520356163"/>
      <w:r>
        <w:rPr>
          <w:rFonts w:ascii="宋体" w:eastAsia="宋体" w:hAnsi="宋体" w:hint="eastAsia"/>
          <w:sz w:val="24"/>
        </w:rPr>
        <w:t>五   开标及评标</w:t>
      </w:r>
      <w:bookmarkEnd w:id="133"/>
      <w:bookmarkEnd w:id="134"/>
    </w:p>
    <w:p w14:paraId="26674A95" w14:textId="77777777" w:rsidR="008C79E6" w:rsidRDefault="008C79E6">
      <w:pPr>
        <w:pStyle w:val="3"/>
        <w:spacing w:line="360" w:lineRule="auto"/>
        <w:ind w:left="899" w:hanging="899"/>
        <w:rPr>
          <w:rFonts w:hAnsi="宋体"/>
          <w:u w:val="none"/>
        </w:rPr>
      </w:pPr>
      <w:bookmarkStart w:id="135" w:name="_Toc520356164"/>
      <w:bookmarkStart w:id="136" w:name="_Toc163893406"/>
      <w:bookmarkStart w:id="137" w:name="_Toc19523"/>
      <w:bookmarkStart w:id="138" w:name="_Toc134857292"/>
      <w:r>
        <w:rPr>
          <w:rFonts w:hAnsi="宋体" w:hint="eastAsia"/>
          <w:u w:val="none"/>
        </w:rPr>
        <w:t>18.</w:t>
      </w:r>
      <w:r>
        <w:rPr>
          <w:rFonts w:hAnsi="宋体" w:hint="eastAsia"/>
          <w:u w:val="none"/>
        </w:rPr>
        <w:tab/>
        <w:t>开标</w:t>
      </w:r>
      <w:bookmarkEnd w:id="135"/>
      <w:bookmarkEnd w:id="136"/>
      <w:bookmarkEnd w:id="137"/>
      <w:bookmarkEnd w:id="138"/>
    </w:p>
    <w:p w14:paraId="63A51031" w14:textId="77777777" w:rsidR="008C79E6" w:rsidRDefault="008C79E6">
      <w:pPr>
        <w:spacing w:before="120" w:line="360" w:lineRule="auto"/>
        <w:ind w:left="898" w:hanging="898"/>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4E6B0E61" w14:textId="77777777" w:rsidR="008C79E6" w:rsidRDefault="008C79E6">
      <w:pPr>
        <w:spacing w:before="120" w:line="360" w:lineRule="auto"/>
        <w:ind w:left="898" w:hanging="898"/>
        <w:rPr>
          <w:rFonts w:ascii="宋体" w:hAnsi="宋体"/>
          <w:sz w:val="24"/>
          <w:highlight w:val="yellow"/>
        </w:rPr>
      </w:pPr>
      <w:r>
        <w:rPr>
          <w:rFonts w:ascii="宋体" w:hAnsi="宋体" w:hint="eastAsia"/>
          <w:sz w:val="24"/>
        </w:rPr>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7C136C43" w14:textId="77777777" w:rsidR="008C79E6" w:rsidRDefault="008C79E6">
      <w:pPr>
        <w:spacing w:before="120" w:line="360" w:lineRule="auto"/>
        <w:ind w:leftChars="402" w:left="904" w:hangingChars="25" w:hanging="60"/>
        <w:rPr>
          <w:rFonts w:ascii="宋体" w:hAnsi="宋体"/>
          <w:sz w:val="24"/>
        </w:rPr>
      </w:pPr>
      <w:r>
        <w:rPr>
          <w:rFonts w:ascii="宋体" w:hAnsi="宋体" w:hint="eastAsia"/>
          <w:sz w:val="24"/>
        </w:rPr>
        <w:t>投标人不足3家的，不得开标。</w:t>
      </w:r>
    </w:p>
    <w:p w14:paraId="102D3C0E" w14:textId="77777777" w:rsidR="008C79E6" w:rsidRDefault="008C79E6">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bookmarkStart w:id="139"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3265A65A" w14:textId="77777777" w:rsidR="008C79E6" w:rsidRDefault="008C79E6">
      <w:pPr>
        <w:spacing w:before="120" w:line="360" w:lineRule="auto"/>
        <w:ind w:left="898" w:hanging="898"/>
        <w:rPr>
          <w:rFonts w:ascii="宋体" w:hAnsi="宋体"/>
          <w:sz w:val="24"/>
        </w:rPr>
      </w:pPr>
      <w:r>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0AB8631" w14:textId="77777777" w:rsidR="008C79E6" w:rsidRDefault="008C79E6">
      <w:pPr>
        <w:pStyle w:val="3"/>
        <w:spacing w:line="360" w:lineRule="auto"/>
        <w:ind w:left="899" w:hanging="899"/>
        <w:rPr>
          <w:rFonts w:hAnsi="宋体"/>
          <w:u w:val="none"/>
        </w:rPr>
      </w:pPr>
      <w:bookmarkStart w:id="140" w:name="_Toc19218"/>
      <w:bookmarkStart w:id="141" w:name="_Toc163893407"/>
      <w:bookmarkStart w:id="142" w:name="_Toc134857293"/>
      <w:r>
        <w:rPr>
          <w:rFonts w:hAnsi="宋体" w:hint="eastAsia"/>
          <w:u w:val="none"/>
        </w:rPr>
        <w:t>19.</w:t>
      </w:r>
      <w:r>
        <w:rPr>
          <w:rFonts w:hAnsi="宋体" w:hint="eastAsia"/>
          <w:u w:val="none"/>
        </w:rPr>
        <w:tab/>
        <w:t>资格审查</w:t>
      </w:r>
      <w:bookmarkEnd w:id="140"/>
    </w:p>
    <w:p w14:paraId="4F47C1D1" w14:textId="77777777" w:rsidR="008C79E6" w:rsidRDefault="008C79E6">
      <w:pPr>
        <w:spacing w:before="120" w:line="360" w:lineRule="auto"/>
        <w:ind w:left="898" w:hanging="898"/>
      </w:pPr>
      <w:r>
        <w:rPr>
          <w:rFonts w:ascii="宋体" w:hAnsi="宋体" w:hint="eastAsia"/>
          <w:sz w:val="24"/>
        </w:rPr>
        <w:t>19.1   见第三章《资格审查》。</w:t>
      </w:r>
      <w:r>
        <w:rPr>
          <w:rFonts w:hAnsi="宋体" w:hint="eastAsia"/>
        </w:rPr>
        <w:t xml:space="preserve">  </w:t>
      </w:r>
    </w:p>
    <w:p w14:paraId="0EE35BBA" w14:textId="77777777" w:rsidR="008C79E6" w:rsidRDefault="008C79E6">
      <w:pPr>
        <w:pStyle w:val="3"/>
        <w:spacing w:line="360" w:lineRule="auto"/>
        <w:ind w:left="899" w:hanging="899"/>
        <w:rPr>
          <w:rFonts w:hAnsi="宋体"/>
          <w:u w:val="none"/>
        </w:rPr>
      </w:pPr>
      <w:bookmarkStart w:id="143" w:name="_Toc24338"/>
      <w:r>
        <w:rPr>
          <w:rFonts w:hAnsi="宋体" w:hint="eastAsia"/>
          <w:u w:val="none"/>
        </w:rPr>
        <w:lastRenderedPageBreak/>
        <w:t>20.</w:t>
      </w:r>
      <w:r>
        <w:rPr>
          <w:rFonts w:hAnsi="宋体" w:hint="eastAsia"/>
          <w:u w:val="none"/>
        </w:rPr>
        <w:tab/>
      </w:r>
      <w:bookmarkEnd w:id="139"/>
      <w:r>
        <w:rPr>
          <w:rFonts w:hAnsi="宋体" w:hint="eastAsia"/>
          <w:u w:val="none"/>
        </w:rPr>
        <w:t>组建评标委员会</w:t>
      </w:r>
      <w:bookmarkEnd w:id="141"/>
      <w:bookmarkEnd w:id="142"/>
      <w:bookmarkEnd w:id="143"/>
    </w:p>
    <w:p w14:paraId="4342A39F" w14:textId="77777777" w:rsidR="008C79E6" w:rsidRDefault="008C79E6">
      <w:pPr>
        <w:pStyle w:val="a2"/>
        <w:spacing w:line="360" w:lineRule="auto"/>
        <w:ind w:left="960" w:hangingChars="400" w:hanging="960"/>
        <w:rPr>
          <w:rFonts w:hAnsi="宋体"/>
          <w:highlight w:val="yellow"/>
        </w:rPr>
      </w:pPr>
      <w:r>
        <w:rPr>
          <w:rFonts w:hAnsi="宋体" w:hint="eastAsia"/>
        </w:rPr>
        <w:t xml:space="preserve">20.1    </w:t>
      </w:r>
      <w:bookmarkStart w:id="144" w:name="_Toc520356166"/>
      <w:r>
        <w:rPr>
          <w:rFonts w:hAnsi="宋体" w:hint="eastAsia"/>
        </w:rPr>
        <w:t>评标委员会根据政府采购有关规定和本次招标采购项目的特点进行组建，并负责具体评标事务，独立履行职责。</w:t>
      </w:r>
    </w:p>
    <w:p w14:paraId="6E8BD550" w14:textId="77777777" w:rsidR="008C79E6" w:rsidRDefault="008C79E6">
      <w:pPr>
        <w:pStyle w:val="a2"/>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5835401" w14:textId="77777777" w:rsidR="008C79E6" w:rsidRDefault="008C79E6">
      <w:pPr>
        <w:pStyle w:val="3"/>
        <w:spacing w:line="360" w:lineRule="auto"/>
        <w:rPr>
          <w:rFonts w:hAnsi="宋体"/>
          <w:u w:val="none"/>
        </w:rPr>
      </w:pPr>
      <w:bookmarkStart w:id="145" w:name="_Toc22714"/>
      <w:bookmarkStart w:id="146" w:name="_Toc163893408"/>
      <w:r>
        <w:rPr>
          <w:rFonts w:hAnsi="宋体" w:hint="eastAsia"/>
          <w:u w:val="none"/>
        </w:rPr>
        <w:t>21.</w:t>
      </w:r>
      <w:r>
        <w:rPr>
          <w:rFonts w:hAnsi="宋体" w:hint="eastAsia"/>
          <w:u w:val="none"/>
        </w:rPr>
        <w:tab/>
      </w:r>
      <w:r>
        <w:rPr>
          <w:rFonts w:hAnsi="宋体" w:hint="eastAsia"/>
          <w:u w:val="none"/>
        </w:rPr>
        <w:tab/>
        <w:t>评标程序、评标方法和评标标准</w:t>
      </w:r>
      <w:bookmarkEnd w:id="145"/>
    </w:p>
    <w:p w14:paraId="1A3A5A3F" w14:textId="77777777" w:rsidR="008C79E6" w:rsidRDefault="008C79E6">
      <w:pPr>
        <w:pStyle w:val="a2"/>
        <w:spacing w:line="360" w:lineRule="auto"/>
        <w:ind w:left="960" w:hangingChars="400" w:hanging="960"/>
      </w:pPr>
      <w:r>
        <w:rPr>
          <w:rFonts w:hAnsi="宋体" w:hint="eastAsia"/>
        </w:rPr>
        <w:t>21.1  见第四章《评标程序、评标方法和评标标准》。</w:t>
      </w:r>
    </w:p>
    <w:p w14:paraId="4BA4D8FC" w14:textId="77777777" w:rsidR="008C79E6" w:rsidRDefault="008C79E6">
      <w:pPr>
        <w:pStyle w:val="20"/>
        <w:spacing w:line="360" w:lineRule="auto"/>
        <w:rPr>
          <w:rFonts w:ascii="宋体" w:eastAsia="宋体" w:hAnsi="宋体"/>
          <w:sz w:val="24"/>
        </w:rPr>
      </w:pPr>
      <w:bookmarkStart w:id="147" w:name="_Toc520356169"/>
      <w:bookmarkStart w:id="148" w:name="_Toc22007"/>
      <w:bookmarkEnd w:id="144"/>
      <w:bookmarkEnd w:id="146"/>
      <w:r>
        <w:rPr>
          <w:rFonts w:ascii="宋体" w:eastAsia="宋体" w:hAnsi="宋体" w:hint="eastAsia"/>
          <w:sz w:val="24"/>
        </w:rPr>
        <w:t xml:space="preserve">六   </w:t>
      </w:r>
      <w:bookmarkEnd w:id="147"/>
      <w:r>
        <w:rPr>
          <w:rFonts w:ascii="宋体" w:eastAsia="宋体" w:hAnsi="宋体" w:hint="eastAsia"/>
          <w:sz w:val="24"/>
        </w:rPr>
        <w:t>确定中标</w:t>
      </w:r>
      <w:bookmarkEnd w:id="148"/>
    </w:p>
    <w:p w14:paraId="0E251AEF" w14:textId="77777777" w:rsidR="008C79E6" w:rsidRDefault="008C79E6">
      <w:pPr>
        <w:spacing w:before="120" w:line="360" w:lineRule="auto"/>
        <w:rPr>
          <w:rFonts w:ascii="宋体" w:hAnsi="宋体"/>
          <w:sz w:val="24"/>
        </w:rPr>
      </w:pPr>
    </w:p>
    <w:p w14:paraId="4086FF11" w14:textId="77777777" w:rsidR="008C79E6" w:rsidRDefault="008C79E6">
      <w:pPr>
        <w:pStyle w:val="3"/>
        <w:spacing w:line="360" w:lineRule="auto"/>
        <w:rPr>
          <w:rFonts w:hAnsi="宋体"/>
          <w:u w:val="none"/>
        </w:rPr>
      </w:pPr>
      <w:bookmarkStart w:id="149" w:name="_Toc520356171"/>
      <w:bookmarkStart w:id="150" w:name="_Toc163893414"/>
      <w:bookmarkStart w:id="151" w:name="_Toc15889"/>
      <w:bookmarkStart w:id="152" w:name="_Toc134857299"/>
      <w:r>
        <w:rPr>
          <w:rFonts w:hAnsi="宋体" w:hint="eastAsia"/>
          <w:u w:val="none"/>
        </w:rPr>
        <w:t>22．</w:t>
      </w:r>
      <w:r>
        <w:rPr>
          <w:rFonts w:hAnsi="宋体" w:hint="eastAsia"/>
          <w:u w:val="none"/>
        </w:rPr>
        <w:tab/>
      </w:r>
      <w:bookmarkEnd w:id="149"/>
      <w:r>
        <w:rPr>
          <w:rFonts w:hAnsi="宋体" w:hint="eastAsia"/>
          <w:u w:val="none"/>
        </w:rPr>
        <w:t>确定中标人</w:t>
      </w:r>
      <w:bookmarkEnd w:id="150"/>
      <w:bookmarkEnd w:id="151"/>
      <w:bookmarkEnd w:id="152"/>
    </w:p>
    <w:p w14:paraId="15F40A84" w14:textId="77777777" w:rsidR="008C79E6" w:rsidRDefault="008C79E6">
      <w:pPr>
        <w:spacing w:before="120" w:line="360" w:lineRule="auto"/>
        <w:ind w:left="900" w:hanging="90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E442D8A" w14:textId="77777777" w:rsidR="008C79E6" w:rsidRDefault="008C79E6">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2893DAD4" w14:textId="77777777" w:rsidR="008C79E6" w:rsidRDefault="008C79E6">
      <w:pPr>
        <w:pStyle w:val="3"/>
        <w:spacing w:line="360" w:lineRule="auto"/>
        <w:rPr>
          <w:rFonts w:hAnsi="宋体"/>
          <w:u w:val="none"/>
        </w:rPr>
      </w:pPr>
      <w:bookmarkStart w:id="153" w:name="_Toc19198"/>
      <w:bookmarkStart w:id="154" w:name="_Toc163893416"/>
      <w:bookmarkStart w:id="155" w:name="_Toc134857302"/>
      <w:bookmarkStart w:id="156" w:name="_Toc520356174"/>
      <w:r>
        <w:rPr>
          <w:rFonts w:hAnsi="宋体" w:hint="eastAsia"/>
          <w:u w:val="none"/>
        </w:rPr>
        <w:t>23．</w:t>
      </w:r>
      <w:r>
        <w:rPr>
          <w:rFonts w:hAnsi="宋体" w:hint="eastAsia"/>
          <w:u w:val="none"/>
        </w:rPr>
        <w:tab/>
        <w:t>中标公告和中标通知书</w:t>
      </w:r>
      <w:bookmarkEnd w:id="153"/>
      <w:bookmarkEnd w:id="154"/>
      <w:bookmarkEnd w:id="155"/>
      <w:bookmarkEnd w:id="156"/>
    </w:p>
    <w:p w14:paraId="4B3ECCBC" w14:textId="77777777" w:rsidR="008C79E6" w:rsidRDefault="008C79E6">
      <w:pPr>
        <w:spacing w:before="120" w:line="360" w:lineRule="auto"/>
        <w:ind w:left="900" w:hanging="90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43411A58" w14:textId="77777777" w:rsidR="008C79E6" w:rsidRDefault="008C79E6">
      <w:pPr>
        <w:spacing w:before="120" w:line="360" w:lineRule="auto"/>
        <w:ind w:left="900" w:hanging="900"/>
        <w:rPr>
          <w:rFonts w:ascii="宋体" w:hAnsi="宋体"/>
          <w:sz w:val="24"/>
        </w:rPr>
      </w:pPr>
      <w:r>
        <w:rPr>
          <w:rFonts w:ascii="宋体" w:hAnsi="宋体" w:hint="eastAsia"/>
          <w:sz w:val="24"/>
        </w:rPr>
        <w:lastRenderedPageBreak/>
        <w:t>23.2    中标通知书是合同的组成部分，对采购人和中标供应商均具有法律效力。中标通知书发出后，采购人改变中标结果的，或者中标供应商放弃中标项目的，应当依法承担法律责任。</w:t>
      </w:r>
    </w:p>
    <w:p w14:paraId="339C77D6" w14:textId="77777777" w:rsidR="008C79E6" w:rsidRDefault="008C79E6">
      <w:pPr>
        <w:pStyle w:val="3"/>
        <w:spacing w:line="360" w:lineRule="auto"/>
        <w:rPr>
          <w:rFonts w:hAnsi="宋体"/>
          <w:u w:val="none"/>
        </w:rPr>
      </w:pPr>
      <w:bookmarkStart w:id="157" w:name="_Toc26228"/>
      <w:bookmarkStart w:id="158" w:name="_Toc520356175"/>
      <w:bookmarkStart w:id="159" w:name="_Ref467306978"/>
      <w:bookmarkStart w:id="160" w:name="_Toc134857303"/>
      <w:bookmarkStart w:id="161" w:name="_Ref467307062"/>
      <w:bookmarkStart w:id="162" w:name="_Toc163893417"/>
      <w:bookmarkStart w:id="163" w:name="_Ref467307204"/>
      <w:bookmarkStart w:id="164" w:name="_Ref467306377"/>
      <w:r>
        <w:rPr>
          <w:rFonts w:hAnsi="宋体" w:hint="eastAsia"/>
          <w:u w:val="none"/>
        </w:rPr>
        <w:t>24．</w:t>
      </w:r>
      <w:r>
        <w:rPr>
          <w:rFonts w:hAnsi="宋体" w:hint="eastAsia"/>
          <w:u w:val="none"/>
        </w:rPr>
        <w:tab/>
        <w:t>废标</w:t>
      </w:r>
      <w:bookmarkEnd w:id="157"/>
    </w:p>
    <w:p w14:paraId="14AE2CBA" w14:textId="77777777" w:rsidR="008C79E6" w:rsidRDefault="008C79E6">
      <w:pPr>
        <w:pStyle w:val="af1"/>
        <w:spacing w:line="360" w:lineRule="auto"/>
        <w:rPr>
          <w:rFonts w:hAnsi="宋体"/>
          <w:sz w:val="24"/>
        </w:rPr>
      </w:pPr>
      <w:bookmarkStart w:id="165" w:name="_Toc135536492"/>
      <w:bookmarkStart w:id="166" w:name="_Toc134857301"/>
      <w:r>
        <w:rPr>
          <w:rFonts w:hAnsi="宋体" w:hint="eastAsia"/>
          <w:sz w:val="24"/>
        </w:rPr>
        <w:t xml:space="preserve">24.1   </w:t>
      </w:r>
      <w:bookmarkEnd w:id="165"/>
      <w:bookmarkEnd w:id="166"/>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78F6A931" w14:textId="77777777" w:rsidR="008C79E6" w:rsidRDefault="008C79E6">
      <w:pPr>
        <w:pStyle w:val="af1"/>
        <w:spacing w:line="360" w:lineRule="auto"/>
        <w:ind w:firstLine="901"/>
        <w:rPr>
          <w:rFonts w:hAnsi="宋体"/>
          <w:sz w:val="24"/>
          <w:szCs w:val="24"/>
        </w:rPr>
      </w:pPr>
      <w:r>
        <w:rPr>
          <w:rFonts w:hAnsi="宋体" w:hint="eastAsia"/>
          <w:sz w:val="24"/>
          <w:szCs w:val="24"/>
        </w:rPr>
        <w:t>24.1.1 符合专业条件的投标人或者对招标文件作实质响应的投标人不足三家的；</w:t>
      </w:r>
    </w:p>
    <w:p w14:paraId="29C5C3E6" w14:textId="77777777" w:rsidR="008C79E6" w:rsidRDefault="008C79E6">
      <w:pPr>
        <w:pStyle w:val="af1"/>
        <w:spacing w:line="360" w:lineRule="auto"/>
        <w:ind w:firstLine="901"/>
        <w:rPr>
          <w:rFonts w:hAnsi="宋体"/>
          <w:sz w:val="24"/>
          <w:szCs w:val="24"/>
        </w:rPr>
      </w:pPr>
      <w:r>
        <w:rPr>
          <w:rFonts w:hAnsi="宋体" w:hint="eastAsia"/>
          <w:sz w:val="24"/>
          <w:szCs w:val="24"/>
        </w:rPr>
        <w:t>24.1.2 出现影响采购公正的违法、违规行为的；</w:t>
      </w:r>
    </w:p>
    <w:p w14:paraId="22F91537" w14:textId="77777777" w:rsidR="008C79E6" w:rsidRDefault="008C79E6">
      <w:pPr>
        <w:pStyle w:val="af1"/>
        <w:spacing w:line="360" w:lineRule="auto"/>
        <w:ind w:firstLine="901"/>
        <w:rPr>
          <w:rFonts w:hAnsi="宋体"/>
          <w:sz w:val="24"/>
          <w:szCs w:val="24"/>
        </w:rPr>
      </w:pPr>
      <w:r>
        <w:rPr>
          <w:rFonts w:hAnsi="宋体" w:hint="eastAsia"/>
          <w:sz w:val="24"/>
          <w:szCs w:val="24"/>
        </w:rPr>
        <w:t>24.1.3 投标人的报价均超过了采购预算，采购人不能支付的；</w:t>
      </w:r>
    </w:p>
    <w:p w14:paraId="48AF9D78" w14:textId="77777777" w:rsidR="008C79E6" w:rsidRDefault="008C79E6">
      <w:pPr>
        <w:pStyle w:val="af1"/>
        <w:tabs>
          <w:tab w:val="left" w:pos="851"/>
          <w:tab w:val="left" w:pos="1275"/>
          <w:tab w:val="left" w:pos="1440"/>
          <w:tab w:val="left" w:pos="1620"/>
        </w:tabs>
        <w:spacing w:line="360" w:lineRule="auto"/>
        <w:ind w:firstLine="901"/>
        <w:rPr>
          <w:rFonts w:hAnsi="宋体"/>
          <w:sz w:val="24"/>
          <w:szCs w:val="24"/>
        </w:rPr>
      </w:pPr>
      <w:r>
        <w:rPr>
          <w:rFonts w:hAnsi="宋体" w:hint="eastAsia"/>
          <w:sz w:val="24"/>
          <w:szCs w:val="24"/>
        </w:rPr>
        <w:t>24.1.4 因重大变故，采购任务取消的。</w:t>
      </w:r>
    </w:p>
    <w:p w14:paraId="1438F12B" w14:textId="77777777" w:rsidR="008C79E6" w:rsidRDefault="008C79E6">
      <w:pPr>
        <w:pStyle w:val="af1"/>
        <w:tabs>
          <w:tab w:val="left" w:pos="851"/>
          <w:tab w:val="left" w:pos="1275"/>
          <w:tab w:val="left" w:pos="1440"/>
          <w:tab w:val="left" w:pos="1620"/>
        </w:tabs>
        <w:spacing w:line="360" w:lineRule="auto"/>
        <w:rPr>
          <w:rFonts w:hAnsi="宋体"/>
          <w:sz w:val="24"/>
        </w:rPr>
      </w:pPr>
      <w:r>
        <w:rPr>
          <w:rFonts w:hAnsi="宋体" w:hint="eastAsia"/>
          <w:sz w:val="24"/>
        </w:rPr>
        <w:t>24.2   废标后，采购代理机构应将废标理由通知所有投标人。</w:t>
      </w:r>
    </w:p>
    <w:p w14:paraId="6788B9AA" w14:textId="77777777" w:rsidR="008C79E6" w:rsidRDefault="008C79E6">
      <w:pPr>
        <w:pStyle w:val="3"/>
        <w:spacing w:line="360" w:lineRule="auto"/>
        <w:ind w:left="899" w:hanging="899"/>
        <w:rPr>
          <w:rFonts w:hAnsi="宋体"/>
          <w:u w:val="none"/>
        </w:rPr>
      </w:pPr>
      <w:bookmarkStart w:id="167" w:name="_Toc22412"/>
      <w:r>
        <w:rPr>
          <w:rFonts w:hAnsi="宋体" w:hint="eastAsia"/>
          <w:u w:val="none"/>
        </w:rPr>
        <w:t>25.</w:t>
      </w:r>
      <w:r>
        <w:rPr>
          <w:rFonts w:hAnsi="宋体" w:hint="eastAsia"/>
          <w:u w:val="none"/>
        </w:rPr>
        <w:tab/>
        <w:t>签订合同</w:t>
      </w:r>
      <w:bookmarkEnd w:id="158"/>
      <w:bookmarkEnd w:id="159"/>
      <w:bookmarkEnd w:id="160"/>
      <w:bookmarkEnd w:id="161"/>
      <w:bookmarkEnd w:id="162"/>
      <w:bookmarkEnd w:id="163"/>
      <w:bookmarkEnd w:id="164"/>
      <w:bookmarkEnd w:id="167"/>
    </w:p>
    <w:p w14:paraId="03478DB2" w14:textId="77777777" w:rsidR="008C79E6" w:rsidRDefault="008C79E6">
      <w:pPr>
        <w:spacing w:line="360" w:lineRule="auto"/>
        <w:ind w:left="900" w:hanging="90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6B139E75" w14:textId="77777777" w:rsidR="008C79E6" w:rsidRDefault="008C79E6">
      <w:pPr>
        <w:spacing w:line="360" w:lineRule="auto"/>
        <w:ind w:left="900" w:hanging="900"/>
        <w:rPr>
          <w:rFonts w:ascii="宋体" w:hAnsi="宋体"/>
          <w:sz w:val="24"/>
        </w:rPr>
      </w:pPr>
      <w:r>
        <w:rPr>
          <w:rFonts w:ascii="宋体" w:hAnsi="宋体" w:hint="eastAsia"/>
          <w:sz w:val="24"/>
        </w:rPr>
        <w:t>25.2</w:t>
      </w:r>
      <w:r>
        <w:rPr>
          <w:rFonts w:ascii="宋体" w:hAnsi="宋体" w:hint="eastAsia"/>
          <w:sz w:val="24"/>
        </w:rPr>
        <w:tab/>
      </w:r>
      <w:bookmarkStart w:id="168" w:name="_Toc520356176"/>
      <w:bookmarkStart w:id="169" w:name="_Ref467306425"/>
      <w:bookmarkStart w:id="170" w:name="_Ref467307090"/>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6AB2E291" w14:textId="77777777" w:rsidR="008C79E6" w:rsidRDefault="008C79E6">
      <w:pPr>
        <w:spacing w:line="360" w:lineRule="auto"/>
        <w:ind w:left="900" w:hanging="90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BAAD361" w14:textId="77777777" w:rsidR="008C79E6" w:rsidRDefault="008C79E6">
      <w:pPr>
        <w:spacing w:line="360" w:lineRule="auto"/>
        <w:ind w:left="900" w:hanging="90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137C1000" w14:textId="77777777" w:rsidR="008C79E6" w:rsidRDefault="008C79E6">
      <w:pPr>
        <w:spacing w:line="360" w:lineRule="auto"/>
        <w:ind w:left="900" w:hanging="900"/>
        <w:rPr>
          <w:rFonts w:ascii="宋体" w:hAnsi="宋体"/>
          <w:sz w:val="24"/>
        </w:rPr>
      </w:pPr>
      <w:r>
        <w:rPr>
          <w:rFonts w:ascii="宋体" w:hAnsi="宋体" w:hint="eastAsia"/>
          <w:sz w:val="24"/>
        </w:rPr>
        <w:t>25.5</w:t>
      </w:r>
      <w:r>
        <w:rPr>
          <w:rFonts w:ascii="宋体" w:hAnsi="宋体" w:hint="eastAsia"/>
          <w:sz w:val="24"/>
        </w:rPr>
        <w:tab/>
        <w:t>政府采购合同不能转包。</w:t>
      </w:r>
    </w:p>
    <w:p w14:paraId="197E88E0" w14:textId="77777777" w:rsidR="008C79E6" w:rsidRDefault="008C79E6">
      <w:pPr>
        <w:spacing w:line="360" w:lineRule="auto"/>
        <w:ind w:left="900" w:hanging="90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w:t>
      </w:r>
      <w:r>
        <w:rPr>
          <w:rFonts w:ascii="宋体" w:hAnsi="宋体" w:hint="eastAsia"/>
          <w:sz w:val="24"/>
        </w:rPr>
        <w:lastRenderedPageBreak/>
        <w:t>供应商就分包项目承担责任。</w:t>
      </w:r>
    </w:p>
    <w:p w14:paraId="2655A7AF" w14:textId="77777777" w:rsidR="008C79E6" w:rsidRDefault="008C79E6">
      <w:pPr>
        <w:pStyle w:val="3"/>
        <w:spacing w:line="360" w:lineRule="auto"/>
        <w:rPr>
          <w:rFonts w:hAnsi="宋体"/>
          <w:u w:val="none"/>
        </w:rPr>
      </w:pPr>
      <w:bookmarkStart w:id="171" w:name="_Toc23368"/>
      <w:bookmarkEnd w:id="168"/>
      <w:bookmarkEnd w:id="169"/>
      <w:bookmarkEnd w:id="170"/>
      <w:r>
        <w:rPr>
          <w:rFonts w:hAnsi="宋体" w:hint="eastAsia"/>
          <w:u w:val="none"/>
        </w:rPr>
        <w:t xml:space="preserve">26． </w:t>
      </w:r>
      <w:r>
        <w:rPr>
          <w:rFonts w:hAnsi="宋体" w:hint="eastAsia"/>
          <w:u w:val="none"/>
        </w:rPr>
        <w:tab/>
        <w:t>询问与质疑</w:t>
      </w:r>
      <w:bookmarkEnd w:id="171"/>
    </w:p>
    <w:p w14:paraId="3F0EA1CB" w14:textId="77777777" w:rsidR="008C79E6" w:rsidRDefault="008C79E6">
      <w:pPr>
        <w:spacing w:line="360" w:lineRule="auto"/>
        <w:ind w:left="900" w:hanging="900"/>
        <w:rPr>
          <w:rFonts w:ascii="宋体" w:hAnsi="宋体"/>
          <w:sz w:val="24"/>
        </w:rPr>
      </w:pPr>
      <w:r>
        <w:rPr>
          <w:rFonts w:ascii="宋体" w:hAnsi="宋体" w:hint="eastAsia"/>
          <w:sz w:val="24"/>
        </w:rPr>
        <w:t>26.1</w:t>
      </w:r>
      <w:r>
        <w:rPr>
          <w:rFonts w:ascii="宋体" w:hAnsi="宋体" w:hint="eastAsia"/>
          <w:sz w:val="24"/>
        </w:rPr>
        <w:tab/>
        <w:t>询问</w:t>
      </w:r>
    </w:p>
    <w:p w14:paraId="2F61AB95" w14:textId="77777777" w:rsidR="008C79E6" w:rsidRDefault="008C79E6">
      <w:pPr>
        <w:spacing w:line="360" w:lineRule="auto"/>
        <w:ind w:left="900" w:hanging="900"/>
        <w:rPr>
          <w:rFonts w:ascii="宋体" w:hAnsi="宋体"/>
          <w:sz w:val="24"/>
        </w:rPr>
      </w:pPr>
      <w:r>
        <w:rPr>
          <w:rFonts w:ascii="宋体" w:hAnsi="宋体" w:hint="eastAsia"/>
          <w:sz w:val="24"/>
        </w:rPr>
        <w:t>26.1.1 投标人对政府采购活动事项有疑问的，可依法提出询问，并按《投标人须知资料表》载明的形式送达采购人或采购代理机构。</w:t>
      </w:r>
    </w:p>
    <w:p w14:paraId="51004DDE" w14:textId="77777777" w:rsidR="008C79E6" w:rsidRDefault="008C79E6">
      <w:pPr>
        <w:spacing w:line="360" w:lineRule="auto"/>
        <w:ind w:left="900" w:hanging="900"/>
        <w:rPr>
          <w:rFonts w:ascii="宋体" w:hAnsi="宋体"/>
          <w:sz w:val="24"/>
        </w:rPr>
      </w:pPr>
      <w:r>
        <w:rPr>
          <w:rFonts w:ascii="宋体" w:hAnsi="宋体" w:hint="eastAsia"/>
          <w:sz w:val="24"/>
        </w:rPr>
        <w:t>26.1.2 采购人或采购代理机构对供应商依法提出的询问，在3个工作日内作出答复，但答复的内容不得涉及商业秘密。</w:t>
      </w:r>
    </w:p>
    <w:p w14:paraId="13B81637" w14:textId="77777777" w:rsidR="008C79E6" w:rsidRDefault="008C79E6">
      <w:pPr>
        <w:spacing w:line="360" w:lineRule="auto"/>
        <w:ind w:left="900" w:hanging="900"/>
        <w:rPr>
          <w:rFonts w:ascii="宋体" w:hAnsi="宋体"/>
          <w:sz w:val="24"/>
        </w:rPr>
      </w:pPr>
      <w:r>
        <w:rPr>
          <w:rFonts w:ascii="宋体" w:hAnsi="宋体" w:hint="eastAsia"/>
          <w:sz w:val="24"/>
        </w:rPr>
        <w:t>26.2</w:t>
      </w:r>
      <w:r>
        <w:rPr>
          <w:rFonts w:ascii="宋体" w:hAnsi="宋体" w:hint="eastAsia"/>
          <w:sz w:val="24"/>
        </w:rPr>
        <w:tab/>
        <w:t>质疑</w:t>
      </w:r>
    </w:p>
    <w:p w14:paraId="18390A49" w14:textId="77777777" w:rsidR="008C79E6" w:rsidRDefault="008C79E6">
      <w:pPr>
        <w:spacing w:line="360" w:lineRule="auto"/>
        <w:ind w:left="900" w:hanging="900"/>
        <w:rPr>
          <w:rFonts w:ascii="宋体" w:hAnsi="宋体"/>
          <w:sz w:val="24"/>
        </w:rPr>
      </w:pPr>
      <w:r>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5F4C3EE0" w14:textId="77777777" w:rsidR="008C79E6" w:rsidRDefault="008C79E6">
      <w:pPr>
        <w:spacing w:line="360" w:lineRule="auto"/>
        <w:ind w:left="900" w:hanging="900"/>
        <w:rPr>
          <w:rFonts w:ascii="宋体" w:hAnsi="宋体"/>
          <w:sz w:val="24"/>
        </w:rPr>
      </w:pPr>
      <w:r>
        <w:rPr>
          <w:rFonts w:ascii="宋体" w:hAnsi="宋体" w:hint="eastAsia"/>
          <w:sz w:val="24"/>
        </w:rPr>
        <w:t>26.2.2 质疑函须使用财政部制定的范本文件。</w:t>
      </w:r>
    </w:p>
    <w:p w14:paraId="0B150599" w14:textId="77777777" w:rsidR="008C79E6" w:rsidRDefault="008C79E6">
      <w:pPr>
        <w:spacing w:line="360" w:lineRule="auto"/>
        <w:ind w:left="900" w:hanging="900"/>
        <w:rPr>
          <w:rFonts w:ascii="宋体" w:hAnsi="宋体"/>
          <w:sz w:val="24"/>
        </w:rPr>
      </w:pPr>
      <w:r>
        <w:rPr>
          <w:rFonts w:ascii="宋体" w:hAnsi="宋体" w:hint="eastAsia"/>
          <w:sz w:val="24"/>
        </w:rPr>
        <w:t>26.2.3 投标人为自然人的，应当由本人签字；投标人为法人或者其他组织的，应当由法定代表人、主要负责人，或者其授权代表签字或者盖章，并加盖公章。</w:t>
      </w:r>
    </w:p>
    <w:p w14:paraId="4084797A" w14:textId="77777777" w:rsidR="008C79E6" w:rsidRDefault="008C79E6">
      <w:pPr>
        <w:spacing w:line="360" w:lineRule="auto"/>
        <w:ind w:left="900" w:hanging="900"/>
        <w:rPr>
          <w:rFonts w:ascii="宋体" w:hAnsi="宋体"/>
          <w:sz w:val="24"/>
        </w:rPr>
      </w:pPr>
      <w:r>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35350E52"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 xml:space="preserve">26.3   </w:t>
      </w:r>
      <w:r>
        <w:rPr>
          <w:rFonts w:ascii="宋体" w:hAnsi="宋体"/>
          <w:sz w:val="24"/>
        </w:rPr>
        <w:t>接收询问和质疑的联系部门、联系电话和通讯地址见《投标人须知资料表》</w:t>
      </w:r>
      <w:r>
        <w:rPr>
          <w:rFonts w:ascii="宋体" w:hAnsi="宋体" w:hint="eastAsia"/>
          <w:sz w:val="24"/>
        </w:rPr>
        <w:t>。</w:t>
      </w:r>
    </w:p>
    <w:p w14:paraId="4F7320D4" w14:textId="77777777" w:rsidR="008C79E6" w:rsidRDefault="008C79E6">
      <w:pPr>
        <w:pStyle w:val="3"/>
        <w:spacing w:line="360" w:lineRule="auto"/>
        <w:rPr>
          <w:rFonts w:hAnsi="宋体"/>
          <w:u w:val="none"/>
        </w:rPr>
      </w:pPr>
      <w:bookmarkStart w:id="172" w:name="_Toc163893418"/>
      <w:bookmarkStart w:id="173" w:name="_Toc134857304"/>
      <w:bookmarkStart w:id="174" w:name="_Toc9914"/>
      <w:r>
        <w:rPr>
          <w:rFonts w:hAnsi="宋体" w:hint="eastAsia"/>
          <w:u w:val="none"/>
        </w:rPr>
        <w:t xml:space="preserve">27． </w:t>
      </w:r>
      <w:r>
        <w:rPr>
          <w:rFonts w:hAnsi="宋体" w:hint="eastAsia"/>
          <w:u w:val="none"/>
        </w:rPr>
        <w:tab/>
      </w:r>
      <w:bookmarkEnd w:id="172"/>
      <w:bookmarkEnd w:id="173"/>
      <w:r>
        <w:rPr>
          <w:rFonts w:hAnsi="宋体" w:hint="eastAsia"/>
          <w:u w:val="none"/>
        </w:rPr>
        <w:t>代理费</w:t>
      </w:r>
      <w:bookmarkEnd w:id="174"/>
    </w:p>
    <w:p w14:paraId="0EBF31F8" w14:textId="77777777" w:rsidR="008C79E6" w:rsidRDefault="008C79E6">
      <w:pPr>
        <w:spacing w:line="360" w:lineRule="auto"/>
        <w:ind w:left="900" w:hanging="900"/>
        <w:rPr>
          <w:sz w:val="24"/>
        </w:rPr>
      </w:pPr>
      <w:r>
        <w:rPr>
          <w:rFonts w:ascii="宋体" w:hAnsi="宋体" w:hint="eastAsia"/>
          <w:sz w:val="24"/>
        </w:rPr>
        <w:t>27.1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57ECBF79" w14:textId="77777777" w:rsidR="008C79E6" w:rsidRDefault="008C79E6">
      <w:pPr>
        <w:pStyle w:val="3"/>
        <w:spacing w:line="360" w:lineRule="auto"/>
        <w:rPr>
          <w:rFonts w:hAnsi="宋体"/>
          <w:b w:val="0"/>
        </w:rPr>
      </w:pPr>
      <w:bookmarkStart w:id="175" w:name="_Toc28000"/>
      <w:r>
        <w:rPr>
          <w:rFonts w:hAnsi="宋体" w:hint="eastAsia"/>
          <w:u w:val="none"/>
        </w:rPr>
        <w:t xml:space="preserve">28． </w:t>
      </w:r>
      <w:r>
        <w:rPr>
          <w:rFonts w:hAnsi="宋体" w:hint="eastAsia"/>
          <w:u w:val="none"/>
        </w:rPr>
        <w:tab/>
        <w:t>其它</w:t>
      </w:r>
      <w:bookmarkEnd w:id="175"/>
    </w:p>
    <w:p w14:paraId="307A70A1" w14:textId="77777777" w:rsidR="008C79E6" w:rsidRDefault="008C79E6">
      <w:pPr>
        <w:spacing w:line="360" w:lineRule="auto"/>
        <w:ind w:left="840" w:hangingChars="350" w:hanging="840"/>
        <w:jc w:val="left"/>
        <w:rPr>
          <w:rFonts w:ascii="宋体" w:hAnsi="宋体"/>
          <w:color w:val="FF0000"/>
          <w:sz w:val="24"/>
        </w:rPr>
      </w:pPr>
      <w:r>
        <w:rPr>
          <w:rFonts w:ascii="宋体" w:hAnsi="宋体" w:hint="eastAsia"/>
          <w:sz w:val="24"/>
        </w:rPr>
        <w:t>28.1   如果被推荐的中标候选人被认为在本招标过程的竞争中有腐败和欺诈行为，</w:t>
      </w:r>
      <w:r>
        <w:rPr>
          <w:rFonts w:ascii="宋体" w:hAnsi="宋体" w:hint="eastAsia"/>
          <w:sz w:val="24"/>
        </w:rPr>
        <w:lastRenderedPageBreak/>
        <w:t>则被拒绝授予合同。</w:t>
      </w:r>
    </w:p>
    <w:p w14:paraId="643FAB00" w14:textId="77777777" w:rsidR="008C79E6" w:rsidRDefault="008C79E6">
      <w:pPr>
        <w:spacing w:before="120" w:line="360" w:lineRule="auto"/>
        <w:ind w:left="900" w:hanging="900"/>
        <w:rPr>
          <w:rFonts w:ascii="宋体" w:hAnsi="宋体"/>
          <w:sz w:val="24"/>
        </w:rPr>
      </w:pPr>
      <w:r>
        <w:rPr>
          <w:rFonts w:ascii="宋体" w:hAnsi="宋体" w:hint="eastAsia"/>
          <w:sz w:val="24"/>
        </w:rPr>
        <w:t>28.1.1 “腐败行为”是指通过提供、给予、接受、索取任何有价值的东西来影响招标人在招标过程中或合同实施过程中的行为；</w:t>
      </w:r>
    </w:p>
    <w:p w14:paraId="79900905" w14:textId="77777777" w:rsidR="008C79E6" w:rsidRDefault="008C79E6">
      <w:pPr>
        <w:pStyle w:val="a2"/>
        <w:spacing w:line="360" w:lineRule="auto"/>
        <w:ind w:left="840" w:hangingChars="350" w:hanging="840"/>
        <w:rPr>
          <w:rFonts w:hAnsi="宋体"/>
          <w:kern w:val="2"/>
          <w:szCs w:val="24"/>
        </w:rPr>
      </w:pPr>
      <w:r>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25B705D8" w14:textId="77777777" w:rsidR="008C79E6" w:rsidRDefault="008C79E6">
      <w:pPr>
        <w:spacing w:before="120" w:line="360" w:lineRule="auto"/>
        <w:ind w:left="900" w:hanging="900"/>
        <w:rPr>
          <w:rFonts w:ascii="宋体" w:hAnsi="宋体"/>
          <w:sz w:val="24"/>
        </w:rPr>
      </w:pPr>
      <w:r>
        <w:rPr>
          <w:rFonts w:ascii="宋体" w:hAnsi="宋体" w:hint="eastAsia"/>
          <w:sz w:val="24"/>
        </w:rPr>
        <w:t>28.2   其他未尽事宜，依据政府采购法及其实施条例、现行的有关政府采购的规定进行处理。</w:t>
      </w:r>
    </w:p>
    <w:p w14:paraId="79680136" w14:textId="77777777" w:rsidR="008C79E6" w:rsidRDefault="008C79E6">
      <w:pPr>
        <w:spacing w:line="360" w:lineRule="auto"/>
        <w:rPr>
          <w:rFonts w:ascii="宋体" w:hAnsi="宋体"/>
          <w:sz w:val="24"/>
        </w:rPr>
      </w:pPr>
    </w:p>
    <w:p w14:paraId="26037B57" w14:textId="77777777" w:rsidR="008C79E6" w:rsidRDefault="008C79E6">
      <w:pPr>
        <w:spacing w:line="360" w:lineRule="auto"/>
        <w:rPr>
          <w:rFonts w:ascii="宋体" w:hAnsi="宋体"/>
          <w:sz w:val="24"/>
        </w:rPr>
      </w:pPr>
    </w:p>
    <w:p w14:paraId="6E9F82DB" w14:textId="77777777" w:rsidR="008C79E6" w:rsidRDefault="008C79E6" w:rsidP="005C6330">
      <w:pPr>
        <w:spacing w:line="360" w:lineRule="auto"/>
        <w:jc w:val="center"/>
        <w:outlineLvl w:val="0"/>
        <w:rPr>
          <w:rStyle w:val="10"/>
        </w:rPr>
      </w:pPr>
      <w:bookmarkStart w:id="176" w:name="_Toc22440"/>
      <w:r>
        <w:rPr>
          <w:rStyle w:val="10"/>
          <w:rFonts w:hint="eastAsia"/>
        </w:rPr>
        <w:br w:type="page"/>
      </w:r>
      <w:r>
        <w:rPr>
          <w:rStyle w:val="10"/>
          <w:rFonts w:hint="eastAsia"/>
        </w:rPr>
        <w:lastRenderedPageBreak/>
        <w:t>第三章   资格审查</w:t>
      </w:r>
    </w:p>
    <w:p w14:paraId="786C0BFC" w14:textId="77777777" w:rsidR="008C79E6" w:rsidRDefault="008C79E6">
      <w:pPr>
        <w:pStyle w:val="20"/>
        <w:spacing w:line="360" w:lineRule="auto"/>
        <w:jc w:val="left"/>
        <w:rPr>
          <w:rFonts w:ascii="宋体" w:eastAsia="宋体" w:hAnsi="宋体" w:cs="宋体"/>
          <w:sz w:val="24"/>
          <w:szCs w:val="24"/>
        </w:rPr>
      </w:pPr>
      <w:bookmarkStart w:id="177" w:name="_Toc4090"/>
      <w:bookmarkStart w:id="178" w:name="_Toc29330"/>
      <w:bookmarkEnd w:id="176"/>
      <w:r>
        <w:rPr>
          <w:rFonts w:ascii="宋体" w:eastAsia="宋体" w:hAnsi="宋体" w:cs="宋体" w:hint="eastAsia"/>
          <w:sz w:val="24"/>
          <w:szCs w:val="24"/>
        </w:rPr>
        <w:t>一、资格审查</w:t>
      </w:r>
      <w:bookmarkEnd w:id="177"/>
      <w:r>
        <w:rPr>
          <w:rFonts w:ascii="宋体" w:eastAsia="宋体" w:hAnsi="宋体" w:cs="宋体" w:hint="eastAsia"/>
          <w:sz w:val="24"/>
          <w:szCs w:val="24"/>
        </w:rPr>
        <w:t>程序</w:t>
      </w:r>
      <w:bookmarkEnd w:id="178"/>
    </w:p>
    <w:p w14:paraId="6414A946" w14:textId="77777777" w:rsidR="008C79E6" w:rsidRDefault="008C79E6">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07AEBD79" w14:textId="77777777" w:rsidR="008C79E6" w:rsidRDefault="008C79E6">
      <w:pPr>
        <w:pStyle w:val="affc"/>
        <w:spacing w:line="360" w:lineRule="auto"/>
        <w:ind w:firstLineChars="0" w:firstLine="0"/>
        <w:rPr>
          <w:rFonts w:ascii="宋体" w:hAnsi="宋体" w:cs="宋体"/>
          <w:sz w:val="24"/>
        </w:rPr>
      </w:pPr>
      <w:r>
        <w:rPr>
          <w:rFonts w:ascii="宋体" w:hAnsi="宋体" w:cs="宋体" w:hint="eastAsia"/>
          <w:sz w:val="24"/>
        </w:rPr>
        <w:t>2、招标文件中资格证明文件中对格式有要求的，</w:t>
      </w:r>
      <w:r>
        <w:rPr>
          <w:rFonts w:ascii="宋体" w:hAnsi="宋体"/>
          <w:sz w:val="24"/>
        </w:rPr>
        <w:t>除招标文件另有规定外，均为“实质性格式”文件。</w:t>
      </w:r>
    </w:p>
    <w:p w14:paraId="55A772AB" w14:textId="77777777" w:rsidR="008C79E6" w:rsidRDefault="008C79E6">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13E6EE4E" w14:textId="77777777" w:rsidR="008C79E6" w:rsidRDefault="008C79E6">
      <w:pPr>
        <w:pStyle w:val="affc"/>
        <w:spacing w:line="360" w:lineRule="auto"/>
        <w:ind w:firstLineChars="0" w:firstLine="0"/>
        <w:rPr>
          <w:rFonts w:ascii="宋体" w:hAnsi="宋体"/>
          <w:sz w:val="24"/>
        </w:rPr>
      </w:pPr>
      <w:r>
        <w:rPr>
          <w:rFonts w:ascii="宋体" w:hAnsi="宋体" w:cs="宋体" w:hint="eastAsia"/>
          <w:sz w:val="24"/>
        </w:rPr>
        <w:t>4、</w:t>
      </w:r>
      <w:r>
        <w:rPr>
          <w:rFonts w:ascii="宋体" w:hAnsi="宋体" w:hint="eastAsia"/>
          <w:sz w:val="24"/>
        </w:rPr>
        <w:t>投标人《资格证明文件》均应加盖投标人公章，</w:t>
      </w:r>
      <w:r>
        <w:rPr>
          <w:rFonts w:ascii="宋体" w:hAnsi="宋体" w:hint="eastAsia"/>
          <w:b/>
          <w:bCs/>
          <w:sz w:val="24"/>
        </w:rPr>
        <w:t>否则其投标无效。</w:t>
      </w:r>
    </w:p>
    <w:p w14:paraId="1D50D432" w14:textId="77777777" w:rsidR="008C79E6" w:rsidRDefault="008C79E6">
      <w:pPr>
        <w:spacing w:line="360" w:lineRule="auto"/>
        <w:rPr>
          <w:rFonts w:ascii="宋体" w:hAnsi="宋体" w:cs="宋体"/>
          <w:sz w:val="24"/>
        </w:rPr>
      </w:pPr>
      <w:r>
        <w:rPr>
          <w:rFonts w:ascii="宋体" w:hAnsi="宋体" w:cs="宋体" w:hint="eastAsia"/>
          <w:sz w:val="24"/>
        </w:rPr>
        <w:t>5、资格审查合格的投标人不足3家的，不进行评标。</w:t>
      </w:r>
    </w:p>
    <w:p w14:paraId="40E93BEF" w14:textId="77777777" w:rsidR="008C79E6" w:rsidRDefault="008C79E6">
      <w:pPr>
        <w:pStyle w:val="20"/>
        <w:spacing w:line="360" w:lineRule="auto"/>
        <w:jc w:val="left"/>
        <w:rPr>
          <w:rFonts w:ascii="宋体" w:eastAsia="宋体" w:hAnsi="宋体" w:cs="宋体"/>
          <w:sz w:val="24"/>
          <w:szCs w:val="24"/>
        </w:rPr>
      </w:pPr>
      <w:bookmarkStart w:id="179" w:name="_Toc5954"/>
      <w:r>
        <w:rPr>
          <w:rFonts w:ascii="宋体" w:eastAsia="宋体" w:hAnsi="宋体" w:cs="宋体" w:hint="eastAsia"/>
          <w:sz w:val="24"/>
          <w:szCs w:val="24"/>
        </w:rPr>
        <w:t>二、资格审查要求</w:t>
      </w:r>
      <w:bookmarkEnd w:id="179"/>
    </w:p>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
        <w:gridCol w:w="1518"/>
        <w:gridCol w:w="5150"/>
        <w:gridCol w:w="2006"/>
      </w:tblGrid>
      <w:tr w:rsidR="008C79E6" w14:paraId="13AD01FA" w14:textId="77777777" w:rsidTr="00882FCE">
        <w:trPr>
          <w:tblHeader/>
        </w:trPr>
        <w:tc>
          <w:tcPr>
            <w:tcW w:w="790" w:type="dxa"/>
            <w:vAlign w:val="center"/>
          </w:tcPr>
          <w:p w14:paraId="4EAD1B63"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序号</w:t>
            </w:r>
          </w:p>
        </w:tc>
        <w:tc>
          <w:tcPr>
            <w:tcW w:w="1518" w:type="dxa"/>
            <w:vAlign w:val="center"/>
          </w:tcPr>
          <w:p w14:paraId="62007D74"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审查因素</w:t>
            </w:r>
          </w:p>
        </w:tc>
        <w:tc>
          <w:tcPr>
            <w:tcW w:w="5150" w:type="dxa"/>
            <w:vAlign w:val="center"/>
          </w:tcPr>
          <w:p w14:paraId="47D9B8D6"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审查内容</w:t>
            </w:r>
          </w:p>
        </w:tc>
        <w:tc>
          <w:tcPr>
            <w:tcW w:w="2006" w:type="dxa"/>
            <w:vAlign w:val="center"/>
          </w:tcPr>
          <w:p w14:paraId="0694C097"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格式要求</w:t>
            </w:r>
          </w:p>
        </w:tc>
      </w:tr>
      <w:tr w:rsidR="008C79E6" w14:paraId="0A412233" w14:textId="77777777" w:rsidTr="00882FCE">
        <w:tc>
          <w:tcPr>
            <w:tcW w:w="790" w:type="dxa"/>
            <w:vAlign w:val="center"/>
          </w:tcPr>
          <w:p w14:paraId="6F31923C" w14:textId="77777777" w:rsidR="008C79E6" w:rsidRPr="005C6330" w:rsidRDefault="008C79E6">
            <w:pPr>
              <w:tabs>
                <w:tab w:val="left" w:pos="1080"/>
              </w:tabs>
              <w:snapToGrid w:val="0"/>
              <w:spacing w:line="360" w:lineRule="auto"/>
              <w:jc w:val="center"/>
              <w:rPr>
                <w:rFonts w:ascii="宋体" w:hAnsi="宋体"/>
                <w:sz w:val="24"/>
              </w:rPr>
            </w:pPr>
            <w:r w:rsidRPr="005C6330">
              <w:rPr>
                <w:rFonts w:ascii="宋体" w:hAnsi="宋体"/>
                <w:sz w:val="24"/>
              </w:rPr>
              <w:t>1</w:t>
            </w:r>
          </w:p>
        </w:tc>
        <w:tc>
          <w:tcPr>
            <w:tcW w:w="1518" w:type="dxa"/>
            <w:vAlign w:val="center"/>
          </w:tcPr>
          <w:p w14:paraId="5BC3ED66"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营业执照等证明文件</w:t>
            </w:r>
          </w:p>
        </w:tc>
        <w:tc>
          <w:tcPr>
            <w:tcW w:w="5150" w:type="dxa"/>
            <w:vAlign w:val="center"/>
          </w:tcPr>
          <w:p w14:paraId="06774796"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投标人为企业（包括合伙企业）的，应提供有效的“营业执照”；</w:t>
            </w:r>
          </w:p>
          <w:p w14:paraId="2901FDB1"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投标人为事业单位的，应提供有效的“事业单位法人证书”；</w:t>
            </w:r>
          </w:p>
          <w:p w14:paraId="4C6E2B9E"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hint="eastAsia"/>
                <w:sz w:val="24"/>
              </w:rPr>
              <w:t>投标人是非企业机构的，应提供有效的“执业许可证”、“登记证书”等证明文件；</w:t>
            </w:r>
          </w:p>
          <w:p w14:paraId="398C2EB4"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投标人是个体工商户的，应提供有效的“个体工商户营业执照”；</w:t>
            </w:r>
          </w:p>
          <w:p w14:paraId="51E89538"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投标人是自然人的，应提供有效的自然人身份证明。</w:t>
            </w:r>
          </w:p>
          <w:p w14:paraId="62B15969"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hint="eastAsia"/>
                <w:sz w:val="24"/>
              </w:rPr>
              <w:t>若本项目允许分支机构参加投标，则分支机构参加投标的，此处可提供该分支机构或其所属法人或其他组织的相应证明文件。</w:t>
            </w:r>
          </w:p>
        </w:tc>
        <w:tc>
          <w:tcPr>
            <w:tcW w:w="2006" w:type="dxa"/>
            <w:vAlign w:val="center"/>
          </w:tcPr>
          <w:p w14:paraId="48C009B4"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提供</w:t>
            </w:r>
            <w:r w:rsidRPr="005C6330">
              <w:rPr>
                <w:rFonts w:ascii="宋体" w:hAnsi="宋体" w:hint="eastAsia"/>
                <w:sz w:val="24"/>
              </w:rPr>
              <w:t>相关证件复印件并加盖公章</w:t>
            </w:r>
          </w:p>
        </w:tc>
      </w:tr>
      <w:tr w:rsidR="008C79E6" w14:paraId="16352DD6" w14:textId="77777777" w:rsidTr="00882FCE">
        <w:tc>
          <w:tcPr>
            <w:tcW w:w="790" w:type="dxa"/>
            <w:vAlign w:val="center"/>
          </w:tcPr>
          <w:p w14:paraId="7FC9AFE7" w14:textId="77777777" w:rsidR="008C79E6" w:rsidRPr="005C6330" w:rsidRDefault="008C79E6">
            <w:pPr>
              <w:tabs>
                <w:tab w:val="left" w:pos="1080"/>
              </w:tabs>
              <w:snapToGrid w:val="0"/>
              <w:spacing w:line="360" w:lineRule="auto"/>
              <w:jc w:val="center"/>
              <w:rPr>
                <w:rFonts w:ascii="宋体" w:hAnsi="宋体"/>
                <w:sz w:val="24"/>
              </w:rPr>
            </w:pPr>
            <w:r w:rsidRPr="005C6330">
              <w:rPr>
                <w:rFonts w:ascii="宋体" w:hAnsi="宋体"/>
                <w:sz w:val="24"/>
              </w:rPr>
              <w:t>2</w:t>
            </w:r>
          </w:p>
        </w:tc>
        <w:tc>
          <w:tcPr>
            <w:tcW w:w="1518" w:type="dxa"/>
            <w:vAlign w:val="center"/>
          </w:tcPr>
          <w:p w14:paraId="776E25A7" w14:textId="77777777" w:rsidR="008C79E6" w:rsidRPr="005C6330" w:rsidRDefault="008C79E6">
            <w:pPr>
              <w:tabs>
                <w:tab w:val="left" w:pos="1080"/>
              </w:tabs>
              <w:snapToGrid w:val="0"/>
              <w:spacing w:line="360" w:lineRule="auto"/>
              <w:rPr>
                <w:rFonts w:ascii="宋体" w:hAnsi="宋体"/>
                <w:sz w:val="24"/>
              </w:rPr>
            </w:pPr>
            <w:bookmarkStart w:id="180" w:name="_Hlk101340464"/>
            <w:r w:rsidRPr="005C6330">
              <w:rPr>
                <w:rFonts w:ascii="宋体" w:hAnsi="宋体" w:hint="eastAsia"/>
                <w:sz w:val="24"/>
              </w:rPr>
              <w:t>授权委托书</w:t>
            </w:r>
            <w:bookmarkEnd w:id="180"/>
          </w:p>
        </w:tc>
        <w:tc>
          <w:tcPr>
            <w:tcW w:w="5150" w:type="dxa"/>
            <w:vAlign w:val="center"/>
          </w:tcPr>
          <w:p w14:paraId="57A777DF"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hint="eastAsia"/>
                <w:sz w:val="24"/>
              </w:rPr>
              <w:t>法定代表人本人参与投标的需提供法定代表人身份证明书；非法定代表人本人参与投标的，需</w:t>
            </w:r>
            <w:r w:rsidRPr="005C6330">
              <w:rPr>
                <w:rFonts w:ascii="宋体" w:hAnsi="宋体" w:hint="eastAsia"/>
                <w:sz w:val="24"/>
              </w:rPr>
              <w:lastRenderedPageBreak/>
              <w:t>提供法定代表人委托授权书</w:t>
            </w:r>
          </w:p>
        </w:tc>
        <w:tc>
          <w:tcPr>
            <w:tcW w:w="2006" w:type="dxa"/>
            <w:vAlign w:val="center"/>
          </w:tcPr>
          <w:p w14:paraId="4EAE77C2"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lastRenderedPageBreak/>
              <w:t>格式见</w:t>
            </w:r>
            <w:r w:rsidRPr="005C6330">
              <w:rPr>
                <w:rFonts w:ascii="宋体" w:hAnsi="宋体" w:hint="eastAsia"/>
                <w:sz w:val="24"/>
              </w:rPr>
              <w:t>第七章</w:t>
            </w:r>
            <w:r w:rsidRPr="005C6330">
              <w:rPr>
                <w:rFonts w:ascii="宋体" w:hAnsi="宋体"/>
                <w:sz w:val="24"/>
              </w:rPr>
              <w:t>投标文件格式</w:t>
            </w:r>
          </w:p>
        </w:tc>
      </w:tr>
      <w:tr w:rsidR="008C79E6" w14:paraId="5A3F93DA" w14:textId="77777777" w:rsidTr="00882FCE">
        <w:tc>
          <w:tcPr>
            <w:tcW w:w="790" w:type="dxa"/>
            <w:vAlign w:val="center"/>
          </w:tcPr>
          <w:p w14:paraId="112C34D9" w14:textId="77777777" w:rsidR="008C79E6" w:rsidRPr="005C6330" w:rsidRDefault="008C79E6">
            <w:pPr>
              <w:tabs>
                <w:tab w:val="left" w:pos="1080"/>
              </w:tabs>
              <w:snapToGrid w:val="0"/>
              <w:spacing w:line="360" w:lineRule="auto"/>
              <w:jc w:val="center"/>
              <w:rPr>
                <w:rFonts w:ascii="宋体" w:hAnsi="宋体"/>
                <w:sz w:val="24"/>
              </w:rPr>
            </w:pPr>
            <w:r w:rsidRPr="005C6330">
              <w:rPr>
                <w:rFonts w:ascii="宋体" w:hAnsi="宋体"/>
                <w:sz w:val="24"/>
              </w:rPr>
              <w:t>3</w:t>
            </w:r>
          </w:p>
        </w:tc>
        <w:tc>
          <w:tcPr>
            <w:tcW w:w="1518" w:type="dxa"/>
            <w:vAlign w:val="center"/>
          </w:tcPr>
          <w:p w14:paraId="67F434F5"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投标人资格声明</w:t>
            </w:r>
          </w:p>
        </w:tc>
        <w:tc>
          <w:tcPr>
            <w:tcW w:w="5150" w:type="dxa"/>
            <w:vAlign w:val="center"/>
          </w:tcPr>
          <w:p w14:paraId="1EA089D3"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提供了符合招标文件要求的投标人资格声明。</w:t>
            </w:r>
          </w:p>
        </w:tc>
        <w:tc>
          <w:tcPr>
            <w:tcW w:w="2006" w:type="dxa"/>
            <w:vAlign w:val="center"/>
          </w:tcPr>
          <w:p w14:paraId="0FD42FEF"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格式见</w:t>
            </w:r>
            <w:r w:rsidRPr="005C6330">
              <w:rPr>
                <w:rFonts w:ascii="宋体" w:hAnsi="宋体" w:hint="eastAsia"/>
                <w:sz w:val="24"/>
              </w:rPr>
              <w:t>第七章</w:t>
            </w:r>
            <w:r w:rsidRPr="005C6330">
              <w:rPr>
                <w:rFonts w:ascii="宋体" w:hAnsi="宋体"/>
                <w:sz w:val="24"/>
              </w:rPr>
              <w:t>投标文件格式</w:t>
            </w:r>
          </w:p>
        </w:tc>
      </w:tr>
      <w:tr w:rsidR="008C79E6" w14:paraId="10EA305C" w14:textId="77777777" w:rsidTr="00882FCE">
        <w:tc>
          <w:tcPr>
            <w:tcW w:w="790" w:type="dxa"/>
            <w:vAlign w:val="center"/>
          </w:tcPr>
          <w:p w14:paraId="003DE60D" w14:textId="78E5F2D6" w:rsidR="008C79E6" w:rsidRPr="005C6330" w:rsidRDefault="00882FCE">
            <w:pPr>
              <w:tabs>
                <w:tab w:val="left" w:pos="1080"/>
              </w:tabs>
              <w:snapToGrid w:val="0"/>
              <w:spacing w:line="360" w:lineRule="auto"/>
              <w:jc w:val="center"/>
              <w:rPr>
                <w:rFonts w:ascii="宋体" w:hAnsi="宋体"/>
                <w:sz w:val="24"/>
              </w:rPr>
            </w:pPr>
            <w:r>
              <w:rPr>
                <w:rFonts w:ascii="宋体" w:hAnsi="宋体" w:hint="eastAsia"/>
                <w:sz w:val="24"/>
              </w:rPr>
              <w:t>4</w:t>
            </w:r>
          </w:p>
        </w:tc>
        <w:tc>
          <w:tcPr>
            <w:tcW w:w="1518" w:type="dxa"/>
            <w:vAlign w:val="center"/>
          </w:tcPr>
          <w:p w14:paraId="61AF2E81"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其他特定资格要求</w:t>
            </w:r>
          </w:p>
        </w:tc>
        <w:tc>
          <w:tcPr>
            <w:tcW w:w="5150" w:type="dxa"/>
            <w:vAlign w:val="center"/>
          </w:tcPr>
          <w:p w14:paraId="1897E408"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color w:val="000000"/>
                <w:sz w:val="24"/>
              </w:rPr>
              <w:t>如有，见</w:t>
            </w:r>
            <w:r w:rsidRPr="005C6330">
              <w:rPr>
                <w:rFonts w:ascii="宋体" w:hAnsi="宋体"/>
                <w:sz w:val="24"/>
              </w:rPr>
              <w:t>第一章《投标邀请》</w:t>
            </w:r>
          </w:p>
        </w:tc>
        <w:tc>
          <w:tcPr>
            <w:tcW w:w="2006" w:type="dxa"/>
            <w:vAlign w:val="center"/>
          </w:tcPr>
          <w:p w14:paraId="1613CE9E"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提供</w:t>
            </w:r>
            <w:r w:rsidRPr="005C6330">
              <w:rPr>
                <w:rFonts w:ascii="宋体" w:hAnsi="宋体" w:hint="eastAsia"/>
                <w:sz w:val="24"/>
              </w:rPr>
              <w:t>相关证件复印件并加盖公章</w:t>
            </w:r>
          </w:p>
        </w:tc>
      </w:tr>
      <w:tr w:rsidR="008C79E6" w14:paraId="0ED4752C" w14:textId="77777777" w:rsidTr="00882FCE">
        <w:tc>
          <w:tcPr>
            <w:tcW w:w="790" w:type="dxa"/>
            <w:vAlign w:val="center"/>
          </w:tcPr>
          <w:p w14:paraId="034DEC4D" w14:textId="670C5E86" w:rsidR="008C79E6" w:rsidRPr="005C6330" w:rsidRDefault="00882FCE">
            <w:pPr>
              <w:tabs>
                <w:tab w:val="left" w:pos="1080"/>
              </w:tabs>
              <w:snapToGrid w:val="0"/>
              <w:spacing w:line="360" w:lineRule="auto"/>
              <w:jc w:val="center"/>
              <w:rPr>
                <w:rFonts w:ascii="宋体" w:hAnsi="宋体"/>
                <w:sz w:val="24"/>
              </w:rPr>
            </w:pPr>
            <w:r>
              <w:rPr>
                <w:rFonts w:ascii="宋体" w:hAnsi="宋体" w:hint="eastAsia"/>
                <w:sz w:val="24"/>
              </w:rPr>
              <w:t>5</w:t>
            </w:r>
          </w:p>
        </w:tc>
        <w:tc>
          <w:tcPr>
            <w:tcW w:w="1518" w:type="dxa"/>
            <w:vAlign w:val="center"/>
          </w:tcPr>
          <w:p w14:paraId="5F6F0642"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投标人信用记录</w:t>
            </w:r>
          </w:p>
        </w:tc>
        <w:tc>
          <w:tcPr>
            <w:tcW w:w="5150" w:type="dxa"/>
            <w:vAlign w:val="center"/>
          </w:tcPr>
          <w:p w14:paraId="41500C56"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查询渠道：信用中国网站和中国政府采购网</w:t>
            </w:r>
            <w:r w:rsidRPr="005C6330">
              <w:rPr>
                <w:rFonts w:ascii="宋体" w:hAnsi="宋体" w:hint="eastAsia"/>
                <w:sz w:val="24"/>
              </w:rPr>
              <w:t>(</w:t>
            </w:r>
            <w:r w:rsidRPr="005C6330">
              <w:rPr>
                <w:rFonts w:ascii="宋体" w:hAnsi="宋体"/>
                <w:sz w:val="24"/>
              </w:rPr>
              <w:t>www.creditchina.gov.cn、www.ccgp.gov.cn）；</w:t>
            </w:r>
          </w:p>
          <w:p w14:paraId="36F62179" w14:textId="77777777" w:rsidR="008C79E6" w:rsidRPr="005C6330" w:rsidRDefault="008C79E6">
            <w:pPr>
              <w:tabs>
                <w:tab w:val="left" w:pos="900"/>
                <w:tab w:val="left" w:pos="1980"/>
              </w:tabs>
              <w:snapToGrid w:val="0"/>
              <w:spacing w:line="360" w:lineRule="auto"/>
              <w:rPr>
                <w:rFonts w:ascii="宋体" w:hAnsi="宋体"/>
                <w:sz w:val="24"/>
              </w:rPr>
            </w:pPr>
            <w:r w:rsidRPr="005C6330">
              <w:rPr>
                <w:rFonts w:ascii="宋体" w:hAnsi="宋体"/>
                <w:sz w:val="24"/>
              </w:rPr>
              <w:t>截止时点：投标截止时间以后、</w:t>
            </w:r>
            <w:r w:rsidRPr="005C6330">
              <w:rPr>
                <w:rFonts w:ascii="宋体" w:hAnsi="宋体" w:hint="eastAsia"/>
                <w:sz w:val="24"/>
              </w:rPr>
              <w:t>资格审查阶段采购人或</w:t>
            </w:r>
            <w:r w:rsidRPr="005C6330">
              <w:rPr>
                <w:rFonts w:ascii="宋体" w:hAnsi="宋体"/>
                <w:sz w:val="24"/>
              </w:rPr>
              <w:t>采购代理机构的实际查询时间；</w:t>
            </w:r>
          </w:p>
          <w:p w14:paraId="1B6EFDD2" w14:textId="77777777" w:rsidR="008C79E6" w:rsidRPr="005C6330" w:rsidRDefault="008C79E6">
            <w:pPr>
              <w:tabs>
                <w:tab w:val="left" w:pos="900"/>
                <w:tab w:val="left" w:pos="1980"/>
              </w:tabs>
              <w:snapToGrid w:val="0"/>
              <w:spacing w:line="360" w:lineRule="auto"/>
              <w:rPr>
                <w:rFonts w:ascii="宋体" w:hAnsi="宋体"/>
                <w:sz w:val="24"/>
              </w:rPr>
            </w:pPr>
            <w:r w:rsidRPr="005C6330">
              <w:rPr>
                <w:rFonts w:ascii="宋体" w:hAnsi="宋体"/>
                <w:sz w:val="24"/>
              </w:rPr>
              <w:t>信用信息查询记录和证据留存具体方式：查询结果网页打印页作为查询记录和证据，与其他采购文件一并保存；</w:t>
            </w:r>
          </w:p>
          <w:p w14:paraId="0C0C131F"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信用信息的使用原则：经认定的被列入失信被执行人、重大税收违法案件当事人名单、政府采购严重违法失信行为记录名单的投标人，其</w:t>
            </w:r>
            <w:r w:rsidRPr="005C6330">
              <w:rPr>
                <w:rFonts w:ascii="宋体" w:hAnsi="宋体"/>
                <w:b/>
                <w:sz w:val="24"/>
              </w:rPr>
              <w:t>投标无效</w:t>
            </w:r>
            <w:r w:rsidRPr="005C6330">
              <w:rPr>
                <w:rFonts w:ascii="宋体" w:hAnsi="宋体"/>
                <w:sz w:val="24"/>
              </w:rPr>
              <w:t>。联合体形式投标的，联合体成员存在不良信用记录，视同联合体存在不良信用记录。</w:t>
            </w:r>
          </w:p>
        </w:tc>
        <w:tc>
          <w:tcPr>
            <w:tcW w:w="2006" w:type="dxa"/>
            <w:vAlign w:val="center"/>
          </w:tcPr>
          <w:p w14:paraId="464637B8"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无须投标人提供，由采购人或采购代理机构查询。</w:t>
            </w:r>
          </w:p>
        </w:tc>
      </w:tr>
      <w:tr w:rsidR="008C79E6" w14:paraId="63FD812C" w14:textId="77777777" w:rsidTr="00882FCE">
        <w:tc>
          <w:tcPr>
            <w:tcW w:w="790" w:type="dxa"/>
            <w:vAlign w:val="center"/>
          </w:tcPr>
          <w:p w14:paraId="079FDEF9" w14:textId="0949F8AB" w:rsidR="008C79E6" w:rsidRPr="005C6330" w:rsidRDefault="00882FCE">
            <w:pPr>
              <w:tabs>
                <w:tab w:val="left" w:pos="1080"/>
              </w:tabs>
              <w:snapToGrid w:val="0"/>
              <w:jc w:val="center"/>
              <w:rPr>
                <w:rFonts w:ascii="宋体" w:hAnsi="宋体"/>
                <w:sz w:val="24"/>
              </w:rPr>
            </w:pPr>
            <w:r>
              <w:rPr>
                <w:rFonts w:ascii="宋体" w:hAnsi="宋体" w:hint="eastAsia"/>
                <w:sz w:val="24"/>
              </w:rPr>
              <w:t>6</w:t>
            </w:r>
          </w:p>
        </w:tc>
        <w:tc>
          <w:tcPr>
            <w:tcW w:w="1518" w:type="dxa"/>
            <w:vAlign w:val="center"/>
          </w:tcPr>
          <w:p w14:paraId="1B399C99" w14:textId="77777777" w:rsidR="008C79E6" w:rsidRPr="005C6330" w:rsidRDefault="008C79E6">
            <w:pPr>
              <w:tabs>
                <w:tab w:val="left" w:pos="1080"/>
              </w:tabs>
              <w:snapToGrid w:val="0"/>
              <w:rPr>
                <w:rFonts w:ascii="宋体" w:hAnsi="宋体"/>
                <w:sz w:val="24"/>
              </w:rPr>
            </w:pPr>
            <w:r w:rsidRPr="005C6330">
              <w:rPr>
                <w:rFonts w:ascii="宋体" w:hAnsi="宋体" w:hint="eastAsia"/>
                <w:sz w:val="24"/>
              </w:rPr>
              <w:t>投标保证金</w:t>
            </w:r>
          </w:p>
        </w:tc>
        <w:tc>
          <w:tcPr>
            <w:tcW w:w="5150" w:type="dxa"/>
            <w:vAlign w:val="center"/>
          </w:tcPr>
          <w:p w14:paraId="0C395E85" w14:textId="77777777" w:rsidR="008C79E6" w:rsidRPr="005C6330" w:rsidRDefault="008C79E6">
            <w:pPr>
              <w:tabs>
                <w:tab w:val="left" w:pos="1080"/>
              </w:tabs>
              <w:snapToGrid w:val="0"/>
              <w:rPr>
                <w:rFonts w:ascii="宋体" w:hAnsi="宋体"/>
                <w:sz w:val="24"/>
              </w:rPr>
            </w:pPr>
            <w:r w:rsidRPr="005C6330">
              <w:rPr>
                <w:rFonts w:ascii="宋体" w:hAnsi="宋体"/>
                <w:color w:val="000000"/>
                <w:kern w:val="0"/>
                <w:sz w:val="24"/>
              </w:rPr>
              <w:t>按照招标文件的规定提交投标保证金</w:t>
            </w:r>
            <w:r w:rsidRPr="005C6330">
              <w:rPr>
                <w:rFonts w:ascii="宋体" w:hAnsi="宋体" w:hint="eastAsia"/>
                <w:color w:val="000000"/>
                <w:kern w:val="0"/>
                <w:sz w:val="24"/>
              </w:rPr>
              <w:t>。</w:t>
            </w:r>
          </w:p>
        </w:tc>
        <w:tc>
          <w:tcPr>
            <w:tcW w:w="2006" w:type="dxa"/>
            <w:vAlign w:val="center"/>
          </w:tcPr>
          <w:p w14:paraId="0FEBCBFE" w14:textId="77777777" w:rsidR="008C79E6" w:rsidRPr="005C6330" w:rsidRDefault="008C79E6">
            <w:pPr>
              <w:tabs>
                <w:tab w:val="left" w:pos="1080"/>
              </w:tabs>
              <w:snapToGrid w:val="0"/>
              <w:rPr>
                <w:rFonts w:ascii="宋体" w:hAnsi="宋体"/>
                <w:sz w:val="24"/>
              </w:rPr>
            </w:pPr>
            <w:r w:rsidRPr="005C6330">
              <w:rPr>
                <w:rFonts w:ascii="宋体" w:hAnsi="宋体" w:hint="eastAsia"/>
                <w:sz w:val="24"/>
              </w:rPr>
              <w:t>单独密封提交，具体要求见第二章投标人须知</w:t>
            </w:r>
          </w:p>
        </w:tc>
      </w:tr>
      <w:tr w:rsidR="008C79E6" w14:paraId="492F83B8" w14:textId="77777777" w:rsidTr="00882FCE">
        <w:tc>
          <w:tcPr>
            <w:tcW w:w="790" w:type="dxa"/>
            <w:vAlign w:val="center"/>
          </w:tcPr>
          <w:p w14:paraId="0F517424" w14:textId="17907E21" w:rsidR="008C79E6" w:rsidRPr="005C6330" w:rsidRDefault="00882FCE">
            <w:pPr>
              <w:tabs>
                <w:tab w:val="left" w:pos="1080"/>
              </w:tabs>
              <w:snapToGrid w:val="0"/>
              <w:jc w:val="center"/>
              <w:rPr>
                <w:rFonts w:ascii="宋体" w:hAnsi="宋体"/>
                <w:sz w:val="24"/>
              </w:rPr>
            </w:pPr>
            <w:r>
              <w:rPr>
                <w:rFonts w:ascii="宋体" w:hAnsi="宋体" w:hint="eastAsia"/>
                <w:sz w:val="24"/>
              </w:rPr>
              <w:t>7</w:t>
            </w:r>
          </w:p>
        </w:tc>
        <w:tc>
          <w:tcPr>
            <w:tcW w:w="1518" w:type="dxa"/>
            <w:vAlign w:val="center"/>
          </w:tcPr>
          <w:p w14:paraId="42E145EC" w14:textId="77777777" w:rsidR="008C79E6" w:rsidRPr="005C6330" w:rsidRDefault="008C79E6">
            <w:pPr>
              <w:tabs>
                <w:tab w:val="left" w:pos="1080"/>
              </w:tabs>
              <w:snapToGrid w:val="0"/>
              <w:rPr>
                <w:rFonts w:ascii="宋体" w:hAnsi="宋体"/>
                <w:sz w:val="24"/>
              </w:rPr>
            </w:pPr>
            <w:r w:rsidRPr="005C6330">
              <w:rPr>
                <w:rFonts w:ascii="宋体" w:hAnsi="宋体" w:hint="eastAsia"/>
                <w:sz w:val="24"/>
              </w:rPr>
              <w:t>代理费承诺书</w:t>
            </w:r>
          </w:p>
        </w:tc>
        <w:tc>
          <w:tcPr>
            <w:tcW w:w="5150" w:type="dxa"/>
            <w:vAlign w:val="center"/>
          </w:tcPr>
          <w:p w14:paraId="57443517" w14:textId="77777777" w:rsidR="008C79E6" w:rsidRPr="005C6330" w:rsidRDefault="008C79E6">
            <w:pPr>
              <w:tabs>
                <w:tab w:val="left" w:pos="1080"/>
              </w:tabs>
              <w:snapToGrid w:val="0"/>
              <w:rPr>
                <w:rFonts w:ascii="宋体" w:hAnsi="宋体"/>
                <w:color w:val="000000"/>
                <w:kern w:val="0"/>
                <w:sz w:val="24"/>
              </w:rPr>
            </w:pPr>
            <w:r w:rsidRPr="005C6330">
              <w:rPr>
                <w:rFonts w:ascii="宋体" w:hAnsi="宋体" w:hint="eastAsia"/>
                <w:color w:val="000000"/>
                <w:kern w:val="0"/>
                <w:sz w:val="24"/>
              </w:rPr>
              <w:t>按照招标文件的规定提交。</w:t>
            </w:r>
          </w:p>
        </w:tc>
        <w:tc>
          <w:tcPr>
            <w:tcW w:w="2006" w:type="dxa"/>
            <w:vAlign w:val="center"/>
          </w:tcPr>
          <w:p w14:paraId="6EB5A2B2" w14:textId="77777777" w:rsidR="008C79E6" w:rsidRPr="005C6330" w:rsidRDefault="008C79E6">
            <w:pPr>
              <w:tabs>
                <w:tab w:val="left" w:pos="1080"/>
              </w:tabs>
              <w:snapToGrid w:val="0"/>
              <w:rPr>
                <w:rFonts w:ascii="宋体" w:hAnsi="宋体"/>
                <w:sz w:val="24"/>
              </w:rPr>
            </w:pPr>
            <w:r w:rsidRPr="005C6330">
              <w:rPr>
                <w:rFonts w:ascii="宋体" w:hAnsi="宋体"/>
                <w:sz w:val="24"/>
              </w:rPr>
              <w:t>格式见</w:t>
            </w:r>
            <w:r w:rsidRPr="005C6330">
              <w:rPr>
                <w:rFonts w:ascii="宋体" w:hAnsi="宋体" w:hint="eastAsia"/>
                <w:sz w:val="24"/>
              </w:rPr>
              <w:t>第七章</w:t>
            </w:r>
            <w:r w:rsidRPr="005C6330">
              <w:rPr>
                <w:rFonts w:ascii="宋体" w:hAnsi="宋体"/>
                <w:sz w:val="24"/>
              </w:rPr>
              <w:t>投标文件格式</w:t>
            </w:r>
          </w:p>
        </w:tc>
      </w:tr>
    </w:tbl>
    <w:p w14:paraId="3EDD09D4" w14:textId="77777777" w:rsidR="008C79E6" w:rsidRDefault="008C79E6">
      <w:pPr>
        <w:rPr>
          <w:rFonts w:ascii="宋体" w:hAnsi="宋体"/>
          <w:sz w:val="24"/>
        </w:rPr>
      </w:pPr>
    </w:p>
    <w:p w14:paraId="40CED7A4" w14:textId="77777777" w:rsidR="008C79E6" w:rsidRDefault="008C79E6">
      <w:pPr>
        <w:rPr>
          <w:rFonts w:ascii="宋体" w:hAnsi="宋体"/>
          <w:sz w:val="24"/>
        </w:rPr>
      </w:pPr>
    </w:p>
    <w:p w14:paraId="5A338F4F" w14:textId="77777777" w:rsidR="008C79E6" w:rsidRDefault="008C79E6">
      <w:pPr>
        <w:rPr>
          <w:rFonts w:ascii="宋体" w:hAnsi="宋体"/>
          <w:sz w:val="24"/>
        </w:rPr>
      </w:pPr>
    </w:p>
    <w:p w14:paraId="070DB6A6" w14:textId="77777777" w:rsidR="008C79E6" w:rsidRDefault="008C79E6">
      <w:pPr>
        <w:spacing w:line="360" w:lineRule="auto"/>
        <w:jc w:val="center"/>
        <w:outlineLvl w:val="0"/>
        <w:rPr>
          <w:rStyle w:val="10"/>
        </w:rPr>
      </w:pPr>
      <w:r>
        <w:rPr>
          <w:rFonts w:ascii="宋体" w:hAnsi="宋体" w:hint="eastAsia"/>
          <w:sz w:val="24"/>
        </w:rPr>
        <w:br w:type="page"/>
      </w:r>
      <w:bookmarkStart w:id="181" w:name="_Toc217"/>
      <w:bookmarkStart w:id="182" w:name="_Toc100564788"/>
      <w:r>
        <w:rPr>
          <w:rStyle w:val="10"/>
        </w:rPr>
        <w:lastRenderedPageBreak/>
        <w:t xml:space="preserve">第四章  </w:t>
      </w:r>
      <w:bookmarkStart w:id="183" w:name="_Hlt164229061"/>
      <w:bookmarkEnd w:id="183"/>
      <w:r>
        <w:rPr>
          <w:rStyle w:val="10"/>
        </w:rPr>
        <w:t>评标程序、评标方法和评标标准</w:t>
      </w:r>
      <w:bookmarkEnd w:id="181"/>
      <w:bookmarkEnd w:id="182"/>
    </w:p>
    <w:p w14:paraId="3424B5D4" w14:textId="77777777" w:rsidR="008C79E6" w:rsidRDefault="008C79E6">
      <w:pPr>
        <w:pStyle w:val="20"/>
        <w:rPr>
          <w:rFonts w:ascii="宋体" w:eastAsia="宋体" w:hAnsi="宋体" w:cs="宋体"/>
        </w:rPr>
      </w:pPr>
      <w:bookmarkStart w:id="184" w:name="_Toc21835"/>
      <w:r>
        <w:rPr>
          <w:rFonts w:ascii="宋体" w:eastAsia="宋体" w:hAnsi="宋体" w:cs="宋体" w:hint="eastAsia"/>
        </w:rPr>
        <w:t>一、评标方法</w:t>
      </w:r>
      <w:bookmarkEnd w:id="184"/>
    </w:p>
    <w:p w14:paraId="7F605057"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185" w:name="_Toc305158809"/>
      <w:bookmarkStart w:id="186" w:name="_Toc142311043"/>
      <w:bookmarkStart w:id="187" w:name="_Toc164229382"/>
      <w:bookmarkStart w:id="188" w:name="_Toc127161455"/>
      <w:bookmarkStart w:id="189" w:name="_Toc226965731"/>
      <w:bookmarkStart w:id="190" w:name="_Toc150774746"/>
      <w:bookmarkStart w:id="191" w:name="_Toc164229236"/>
      <w:bookmarkStart w:id="192" w:name="_Toc226965814"/>
      <w:bookmarkStart w:id="193" w:name="_Toc127151742"/>
      <w:bookmarkStart w:id="194" w:name="_Toc226337237"/>
      <w:bookmarkStart w:id="195" w:name="_Toc164608810"/>
      <w:bookmarkStart w:id="196" w:name="_Toc7106"/>
      <w:bookmarkStart w:id="197" w:name="_Toc127151541"/>
      <w:bookmarkStart w:id="198" w:name="_Toc264969231"/>
      <w:bookmarkStart w:id="199" w:name="_Toc305158883"/>
      <w:bookmarkStart w:id="200" w:name="_Toc150480779"/>
      <w:bookmarkStart w:id="201" w:name="_Toc151193711"/>
      <w:bookmarkStart w:id="202" w:name="_Toc164351635"/>
      <w:bookmarkStart w:id="203" w:name="_Toc150774641"/>
      <w:bookmarkStart w:id="204" w:name="_Toc265228379"/>
      <w:bookmarkStart w:id="205" w:name="_Toc149720834"/>
      <w:bookmarkStart w:id="206" w:name="_Toc195842906"/>
      <w:bookmarkStart w:id="207" w:name="_Toc151193783"/>
      <w:bookmarkStart w:id="208" w:name="_Toc150509292"/>
      <w:bookmarkStart w:id="209" w:name="_Toc151193855"/>
      <w:bookmarkStart w:id="210" w:name="_Toc151190168"/>
      <w:bookmarkStart w:id="211" w:name="_Toc164608655"/>
      <w:bookmarkStart w:id="212" w:name="_Toc151193639"/>
      <w:bookmarkStart w:id="213" w:name="_Toc226309785"/>
      <w:bookmarkStart w:id="214" w:name="_Toc151193929"/>
      <w:bookmarkStart w:id="215" w:name="_Toc353825551"/>
      <w:bookmarkStart w:id="216" w:name="_Toc353873941"/>
      <w:r>
        <w:rPr>
          <w:rFonts w:ascii="宋体" w:hAnsi="宋体"/>
          <w:sz w:val="24"/>
        </w:rPr>
        <w:t>投标文件的符合性审查</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CF72101"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17"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1FB9DF88"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17"/>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8C138C7" w14:textId="77777777" w:rsidR="008C79E6" w:rsidRDefault="008C79E6">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12"/>
        <w:gridCol w:w="6727"/>
      </w:tblGrid>
      <w:tr w:rsidR="001F3864" w:rsidRPr="008A0C76" w14:paraId="21A60F32" w14:textId="77777777" w:rsidTr="008C79E6">
        <w:trPr>
          <w:trHeight w:val="300"/>
          <w:jc w:val="center"/>
        </w:trPr>
        <w:tc>
          <w:tcPr>
            <w:tcW w:w="749" w:type="dxa"/>
            <w:vAlign w:val="center"/>
          </w:tcPr>
          <w:p w14:paraId="67ABF1FF" w14:textId="77777777" w:rsidR="001F3864" w:rsidRPr="008A0C76" w:rsidRDefault="001F3864" w:rsidP="008C79E6">
            <w:pPr>
              <w:widowControl/>
              <w:spacing w:line="360" w:lineRule="auto"/>
              <w:jc w:val="center"/>
              <w:rPr>
                <w:rFonts w:ascii="宋体" w:hAnsi="宋体"/>
                <w:b/>
                <w:color w:val="000000"/>
                <w:kern w:val="0"/>
                <w:sz w:val="24"/>
              </w:rPr>
            </w:pPr>
            <w:r w:rsidRPr="008A0C76">
              <w:rPr>
                <w:rFonts w:ascii="宋体" w:hAnsi="宋体"/>
                <w:b/>
                <w:color w:val="000000"/>
                <w:kern w:val="0"/>
                <w:sz w:val="24"/>
              </w:rPr>
              <w:t>序号</w:t>
            </w:r>
          </w:p>
        </w:tc>
        <w:tc>
          <w:tcPr>
            <w:tcW w:w="1812" w:type="dxa"/>
            <w:vAlign w:val="center"/>
          </w:tcPr>
          <w:p w14:paraId="4A6FBD52" w14:textId="77777777" w:rsidR="001F3864" w:rsidRPr="008A0C76" w:rsidRDefault="001F3864" w:rsidP="008C79E6">
            <w:pPr>
              <w:widowControl/>
              <w:spacing w:line="360" w:lineRule="auto"/>
              <w:jc w:val="center"/>
              <w:rPr>
                <w:rFonts w:ascii="宋体" w:hAnsi="宋体"/>
                <w:b/>
                <w:color w:val="000000"/>
                <w:kern w:val="0"/>
                <w:sz w:val="24"/>
              </w:rPr>
            </w:pPr>
            <w:r w:rsidRPr="008A0C76">
              <w:rPr>
                <w:rFonts w:ascii="宋体" w:hAnsi="宋体"/>
                <w:b/>
                <w:color w:val="000000"/>
                <w:kern w:val="0"/>
                <w:sz w:val="24"/>
              </w:rPr>
              <w:t>审查因素</w:t>
            </w:r>
          </w:p>
        </w:tc>
        <w:tc>
          <w:tcPr>
            <w:tcW w:w="6727" w:type="dxa"/>
            <w:vAlign w:val="center"/>
          </w:tcPr>
          <w:p w14:paraId="3BBECC07" w14:textId="77777777" w:rsidR="001F3864" w:rsidRPr="008A0C76" w:rsidRDefault="001F3864" w:rsidP="008C79E6">
            <w:pPr>
              <w:widowControl/>
              <w:spacing w:line="360" w:lineRule="auto"/>
              <w:jc w:val="center"/>
              <w:rPr>
                <w:rFonts w:ascii="宋体" w:hAnsi="宋体"/>
                <w:b/>
                <w:color w:val="000000"/>
                <w:kern w:val="0"/>
                <w:sz w:val="24"/>
              </w:rPr>
            </w:pPr>
            <w:r w:rsidRPr="008A0C76">
              <w:rPr>
                <w:rFonts w:ascii="宋体" w:hAnsi="宋体"/>
                <w:b/>
                <w:color w:val="000000"/>
                <w:kern w:val="0"/>
                <w:sz w:val="24"/>
              </w:rPr>
              <w:t>审查内容</w:t>
            </w:r>
          </w:p>
        </w:tc>
      </w:tr>
      <w:tr w:rsidR="001F3864" w:rsidRPr="008A0C76" w14:paraId="7E818ACD" w14:textId="77777777" w:rsidTr="008C79E6">
        <w:trPr>
          <w:trHeight w:val="685"/>
          <w:jc w:val="center"/>
        </w:trPr>
        <w:tc>
          <w:tcPr>
            <w:tcW w:w="749" w:type="dxa"/>
            <w:vAlign w:val="center"/>
          </w:tcPr>
          <w:p w14:paraId="7AA1C528"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1</w:t>
            </w:r>
          </w:p>
        </w:tc>
        <w:tc>
          <w:tcPr>
            <w:tcW w:w="1812" w:type="dxa"/>
            <w:vAlign w:val="center"/>
          </w:tcPr>
          <w:p w14:paraId="2B158120"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投标完整性</w:t>
            </w:r>
          </w:p>
        </w:tc>
        <w:tc>
          <w:tcPr>
            <w:tcW w:w="6727" w:type="dxa"/>
            <w:vAlign w:val="center"/>
          </w:tcPr>
          <w:p w14:paraId="73076A2F"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sz w:val="24"/>
              </w:rPr>
              <w:t>未</w:t>
            </w:r>
            <w:r w:rsidRPr="008A0C76">
              <w:rPr>
                <w:rFonts w:ascii="宋体" w:hAnsi="宋体"/>
                <w:sz w:val="24"/>
              </w:rPr>
              <w:t>将一个采购包中的内容拆开投标；</w:t>
            </w:r>
          </w:p>
        </w:tc>
      </w:tr>
      <w:tr w:rsidR="001F3864" w:rsidRPr="008A0C76" w14:paraId="16737DC9" w14:textId="77777777" w:rsidTr="008C79E6">
        <w:trPr>
          <w:trHeight w:val="685"/>
          <w:jc w:val="center"/>
        </w:trPr>
        <w:tc>
          <w:tcPr>
            <w:tcW w:w="749" w:type="dxa"/>
            <w:vAlign w:val="center"/>
          </w:tcPr>
          <w:p w14:paraId="4AB6D2E2"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2</w:t>
            </w:r>
          </w:p>
        </w:tc>
        <w:tc>
          <w:tcPr>
            <w:tcW w:w="1812" w:type="dxa"/>
            <w:vAlign w:val="center"/>
          </w:tcPr>
          <w:p w14:paraId="62C4FE0B"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投标报价</w:t>
            </w:r>
          </w:p>
        </w:tc>
        <w:tc>
          <w:tcPr>
            <w:tcW w:w="6727" w:type="dxa"/>
            <w:vAlign w:val="center"/>
          </w:tcPr>
          <w:p w14:paraId="3A52D2F3"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投标报价</w:t>
            </w:r>
            <w:r w:rsidRPr="008A0C76">
              <w:rPr>
                <w:rFonts w:ascii="宋体" w:hAnsi="宋体" w:hint="eastAsia"/>
                <w:color w:val="000000"/>
                <w:kern w:val="0"/>
                <w:sz w:val="24"/>
              </w:rPr>
              <w:t>未</w:t>
            </w:r>
            <w:r w:rsidRPr="008A0C76">
              <w:rPr>
                <w:rFonts w:ascii="宋体" w:hAnsi="宋体"/>
                <w:color w:val="000000"/>
                <w:sz w:val="24"/>
              </w:rPr>
              <w:t>超过招标文件中规定的项目/采购包预算金额或者项目/采购包最高限价</w:t>
            </w:r>
            <w:r w:rsidRPr="008A0C76">
              <w:rPr>
                <w:rFonts w:ascii="宋体" w:hAnsi="宋体"/>
                <w:color w:val="000000"/>
                <w:kern w:val="0"/>
                <w:sz w:val="24"/>
              </w:rPr>
              <w:t>；</w:t>
            </w:r>
          </w:p>
        </w:tc>
      </w:tr>
      <w:tr w:rsidR="001F3864" w:rsidRPr="008A0C76" w14:paraId="70A200E5" w14:textId="77777777" w:rsidTr="008C79E6">
        <w:trPr>
          <w:trHeight w:val="685"/>
          <w:jc w:val="center"/>
        </w:trPr>
        <w:tc>
          <w:tcPr>
            <w:tcW w:w="749" w:type="dxa"/>
            <w:vAlign w:val="center"/>
          </w:tcPr>
          <w:p w14:paraId="67AD42C3"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3</w:t>
            </w:r>
          </w:p>
        </w:tc>
        <w:tc>
          <w:tcPr>
            <w:tcW w:w="1812" w:type="dxa"/>
            <w:vAlign w:val="center"/>
          </w:tcPr>
          <w:p w14:paraId="7CE71C43"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报价唯一性</w:t>
            </w:r>
          </w:p>
        </w:tc>
        <w:tc>
          <w:tcPr>
            <w:tcW w:w="6727" w:type="dxa"/>
            <w:vAlign w:val="center"/>
          </w:tcPr>
          <w:p w14:paraId="493425FC"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w:t>
            </w:r>
            <w:r w:rsidRPr="008A0C76">
              <w:rPr>
                <w:rFonts w:ascii="宋体" w:hAnsi="宋体" w:hint="eastAsia"/>
                <w:color w:val="000000"/>
                <w:kern w:val="0"/>
                <w:sz w:val="24"/>
              </w:rPr>
              <w:t>未</w:t>
            </w:r>
            <w:r w:rsidRPr="008A0C76">
              <w:rPr>
                <w:rFonts w:ascii="宋体" w:hAnsi="宋体" w:hint="eastAsia"/>
                <w:sz w:val="24"/>
              </w:rPr>
              <w:t>出现可选择性或可调整的报价（招标文件另有规定的除外）</w:t>
            </w:r>
            <w:r w:rsidRPr="008A0C76">
              <w:rPr>
                <w:rFonts w:ascii="宋体" w:hAnsi="宋体"/>
                <w:color w:val="000000"/>
                <w:kern w:val="0"/>
                <w:sz w:val="24"/>
              </w:rPr>
              <w:t>；</w:t>
            </w:r>
          </w:p>
        </w:tc>
      </w:tr>
      <w:tr w:rsidR="001F3864" w:rsidRPr="008A0C76" w14:paraId="41C147E2" w14:textId="77777777" w:rsidTr="008C79E6">
        <w:trPr>
          <w:trHeight w:val="685"/>
          <w:jc w:val="center"/>
        </w:trPr>
        <w:tc>
          <w:tcPr>
            <w:tcW w:w="749" w:type="dxa"/>
            <w:vAlign w:val="center"/>
          </w:tcPr>
          <w:p w14:paraId="120954EB"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4</w:t>
            </w:r>
          </w:p>
        </w:tc>
        <w:tc>
          <w:tcPr>
            <w:tcW w:w="1812" w:type="dxa"/>
            <w:vAlign w:val="center"/>
          </w:tcPr>
          <w:p w14:paraId="0B0B7B70"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投标有效期</w:t>
            </w:r>
          </w:p>
        </w:tc>
        <w:tc>
          <w:tcPr>
            <w:tcW w:w="6727" w:type="dxa"/>
            <w:vAlign w:val="center"/>
          </w:tcPr>
          <w:p w14:paraId="528B36C7"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投标文件中承诺的投标有效期</w:t>
            </w:r>
            <w:r w:rsidRPr="008A0C76">
              <w:rPr>
                <w:rFonts w:ascii="宋体" w:hAnsi="宋体" w:hint="eastAsia"/>
                <w:color w:val="000000"/>
                <w:kern w:val="0"/>
                <w:sz w:val="24"/>
              </w:rPr>
              <w:t>满足</w:t>
            </w:r>
            <w:r w:rsidRPr="008A0C76">
              <w:rPr>
                <w:rFonts w:ascii="宋体" w:hAnsi="宋体"/>
                <w:color w:val="000000"/>
                <w:kern w:val="0"/>
                <w:sz w:val="24"/>
              </w:rPr>
              <w:t>招标文件中载明的投标有效期的；</w:t>
            </w:r>
          </w:p>
        </w:tc>
      </w:tr>
      <w:tr w:rsidR="001F3864" w:rsidRPr="008A0C76" w14:paraId="525C4563" w14:textId="77777777" w:rsidTr="008C79E6">
        <w:trPr>
          <w:trHeight w:val="685"/>
          <w:jc w:val="center"/>
        </w:trPr>
        <w:tc>
          <w:tcPr>
            <w:tcW w:w="749" w:type="dxa"/>
            <w:vAlign w:val="center"/>
          </w:tcPr>
          <w:p w14:paraId="2EEF8FE8"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5</w:t>
            </w:r>
          </w:p>
        </w:tc>
        <w:tc>
          <w:tcPr>
            <w:tcW w:w="1812" w:type="dxa"/>
            <w:vAlign w:val="center"/>
          </w:tcPr>
          <w:p w14:paraId="377072DA"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签署、盖章</w:t>
            </w:r>
          </w:p>
        </w:tc>
        <w:tc>
          <w:tcPr>
            <w:tcW w:w="6727" w:type="dxa"/>
            <w:vAlign w:val="center"/>
          </w:tcPr>
          <w:p w14:paraId="6FF2D82E"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按照招标文件要求签署、盖章的；</w:t>
            </w:r>
          </w:p>
        </w:tc>
      </w:tr>
      <w:tr w:rsidR="001F3864" w:rsidRPr="008A0C76" w14:paraId="6B627613" w14:textId="77777777" w:rsidTr="008C79E6">
        <w:trPr>
          <w:trHeight w:val="685"/>
          <w:jc w:val="center"/>
        </w:trPr>
        <w:tc>
          <w:tcPr>
            <w:tcW w:w="749" w:type="dxa"/>
            <w:vAlign w:val="center"/>
          </w:tcPr>
          <w:p w14:paraId="38DEB75D"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6</w:t>
            </w:r>
          </w:p>
        </w:tc>
        <w:tc>
          <w:tcPr>
            <w:tcW w:w="1812" w:type="dxa"/>
            <w:vAlign w:val="center"/>
          </w:tcPr>
          <w:p w14:paraId="532D40CD"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color w:val="000000"/>
                <w:kern w:val="0"/>
                <w:sz w:val="24"/>
              </w:rPr>
              <w:t>实质性格式</w:t>
            </w:r>
          </w:p>
        </w:tc>
        <w:tc>
          <w:tcPr>
            <w:tcW w:w="6727" w:type="dxa"/>
            <w:vAlign w:val="center"/>
          </w:tcPr>
          <w:p w14:paraId="0A1BE66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kern w:val="0"/>
                <w:sz w:val="24"/>
              </w:rPr>
              <w:t>标记为</w:t>
            </w:r>
            <w:r w:rsidRPr="008A0C76">
              <w:rPr>
                <w:rFonts w:ascii="宋体" w:hAnsi="宋体"/>
                <w:kern w:val="0"/>
                <w:sz w:val="24"/>
              </w:rPr>
              <w:t>“实质性格式”的</w:t>
            </w:r>
            <w:r w:rsidRPr="008A0C76">
              <w:rPr>
                <w:rFonts w:ascii="宋体" w:hAnsi="宋体" w:hint="eastAsia"/>
                <w:kern w:val="0"/>
                <w:sz w:val="24"/>
              </w:rPr>
              <w:t>文件均按</w:t>
            </w:r>
            <w:r w:rsidRPr="008A0C76">
              <w:rPr>
                <w:rFonts w:ascii="宋体" w:hAnsi="宋体"/>
                <w:kern w:val="0"/>
                <w:sz w:val="24"/>
              </w:rPr>
              <w:t>招标文件</w:t>
            </w:r>
            <w:r w:rsidRPr="008A0C76">
              <w:rPr>
                <w:rFonts w:ascii="宋体" w:hAnsi="宋体" w:hint="eastAsia"/>
                <w:kern w:val="0"/>
                <w:sz w:val="24"/>
              </w:rPr>
              <w:t>要求提供；</w:t>
            </w:r>
          </w:p>
        </w:tc>
      </w:tr>
      <w:tr w:rsidR="001F3864" w:rsidRPr="008A0C76" w14:paraId="2344DDE3" w14:textId="77777777" w:rsidTr="008C79E6">
        <w:trPr>
          <w:trHeight w:val="685"/>
          <w:jc w:val="center"/>
        </w:trPr>
        <w:tc>
          <w:tcPr>
            <w:tcW w:w="749" w:type="dxa"/>
            <w:vAlign w:val="center"/>
          </w:tcPr>
          <w:p w14:paraId="3B589862"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7</w:t>
            </w:r>
          </w:p>
        </w:tc>
        <w:tc>
          <w:tcPr>
            <w:tcW w:w="1812" w:type="dxa"/>
            <w:vAlign w:val="center"/>
          </w:tcPr>
          <w:p w14:paraId="50DACD94"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s="Segoe UI Symbol"/>
                <w:color w:val="000000"/>
                <w:kern w:val="0"/>
                <w:sz w:val="24"/>
              </w:rPr>
              <w:t>★</w:t>
            </w:r>
            <w:r w:rsidRPr="008A0C76">
              <w:rPr>
                <w:rFonts w:ascii="宋体" w:hAnsi="宋体"/>
                <w:color w:val="000000"/>
                <w:kern w:val="0"/>
                <w:sz w:val="24"/>
              </w:rPr>
              <w:t>号条款响应</w:t>
            </w:r>
          </w:p>
        </w:tc>
        <w:tc>
          <w:tcPr>
            <w:tcW w:w="6727" w:type="dxa"/>
            <w:vAlign w:val="center"/>
          </w:tcPr>
          <w:p w14:paraId="750D88C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投标文件满足招标文件</w:t>
            </w:r>
            <w:r w:rsidRPr="008A0C76">
              <w:rPr>
                <w:rFonts w:ascii="宋体" w:hAnsi="宋体"/>
                <w:sz w:val="24"/>
              </w:rPr>
              <w:t>第五章《采购需求》</w:t>
            </w:r>
            <w:r w:rsidRPr="008A0C76">
              <w:rPr>
                <w:rFonts w:ascii="宋体" w:hAnsi="宋体"/>
                <w:color w:val="000000"/>
                <w:kern w:val="0"/>
                <w:sz w:val="24"/>
              </w:rPr>
              <w:t>中</w:t>
            </w:r>
            <w:r w:rsidRPr="008A0C76">
              <w:rPr>
                <w:rFonts w:ascii="宋体" w:hAnsi="宋体" w:cs="Segoe UI Symbol"/>
                <w:color w:val="000000"/>
                <w:kern w:val="0"/>
                <w:sz w:val="24"/>
              </w:rPr>
              <w:t>★</w:t>
            </w:r>
            <w:r w:rsidRPr="008A0C76">
              <w:rPr>
                <w:rFonts w:ascii="宋体" w:hAnsi="宋体"/>
                <w:color w:val="000000"/>
                <w:kern w:val="0"/>
                <w:sz w:val="24"/>
              </w:rPr>
              <w:t>号条款要求的；</w:t>
            </w:r>
          </w:p>
        </w:tc>
      </w:tr>
      <w:tr w:rsidR="001F3864" w:rsidRPr="008A0C76" w14:paraId="407EA581" w14:textId="77777777" w:rsidTr="008C79E6">
        <w:trPr>
          <w:trHeight w:val="685"/>
          <w:jc w:val="center"/>
        </w:trPr>
        <w:tc>
          <w:tcPr>
            <w:tcW w:w="749" w:type="dxa"/>
            <w:vAlign w:val="center"/>
          </w:tcPr>
          <w:p w14:paraId="24010BBB"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8</w:t>
            </w:r>
          </w:p>
        </w:tc>
        <w:tc>
          <w:tcPr>
            <w:tcW w:w="1812" w:type="dxa"/>
            <w:vAlign w:val="center"/>
          </w:tcPr>
          <w:p w14:paraId="572BDC9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分包承担主体资质（如有）</w:t>
            </w:r>
          </w:p>
        </w:tc>
        <w:tc>
          <w:tcPr>
            <w:tcW w:w="6727" w:type="dxa"/>
            <w:vAlign w:val="center"/>
          </w:tcPr>
          <w:p w14:paraId="48BAC75A"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sz w:val="24"/>
              </w:rPr>
              <w:t>分包承担主体具备《投标人须知资料表》载明的资质条件</w:t>
            </w:r>
            <w:r w:rsidRPr="008A0C76">
              <w:rPr>
                <w:rFonts w:ascii="宋体" w:hAnsi="宋体" w:hint="eastAsia"/>
                <w:sz w:val="24"/>
              </w:rPr>
              <w:t>且</w:t>
            </w:r>
            <w:r w:rsidRPr="008A0C76">
              <w:rPr>
                <w:rFonts w:ascii="宋体" w:hAnsi="宋体"/>
                <w:sz w:val="24"/>
              </w:rPr>
              <w:t>提供</w:t>
            </w:r>
            <w:r w:rsidRPr="008A0C76">
              <w:rPr>
                <w:rFonts w:ascii="宋体" w:hAnsi="宋体" w:hint="eastAsia"/>
                <w:sz w:val="24"/>
              </w:rPr>
              <w:t>了</w:t>
            </w:r>
            <w:r w:rsidRPr="008A0C76">
              <w:rPr>
                <w:rFonts w:ascii="宋体" w:hAnsi="宋体"/>
                <w:sz w:val="24"/>
              </w:rPr>
              <w:t>资质证书电子件</w:t>
            </w:r>
            <w:r w:rsidRPr="008A0C76">
              <w:rPr>
                <w:rFonts w:ascii="宋体" w:hAnsi="宋体" w:hint="eastAsia"/>
                <w:sz w:val="24"/>
              </w:rPr>
              <w:t>（如有）</w:t>
            </w:r>
            <w:r w:rsidRPr="008A0C76">
              <w:rPr>
                <w:rFonts w:ascii="宋体" w:hAnsi="宋体"/>
                <w:sz w:val="24"/>
              </w:rPr>
              <w:t>；</w:t>
            </w:r>
          </w:p>
        </w:tc>
      </w:tr>
      <w:tr w:rsidR="001F3864" w:rsidRPr="008A0C76" w14:paraId="2284D6C0" w14:textId="77777777" w:rsidTr="008C79E6">
        <w:trPr>
          <w:trHeight w:val="685"/>
          <w:jc w:val="center"/>
        </w:trPr>
        <w:tc>
          <w:tcPr>
            <w:tcW w:w="749" w:type="dxa"/>
            <w:vAlign w:val="center"/>
          </w:tcPr>
          <w:p w14:paraId="55A02F96"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lastRenderedPageBreak/>
              <w:t>9</w:t>
            </w:r>
          </w:p>
        </w:tc>
        <w:tc>
          <w:tcPr>
            <w:tcW w:w="1812" w:type="dxa"/>
            <w:vAlign w:val="center"/>
          </w:tcPr>
          <w:p w14:paraId="7D4E72A4"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分包意向协议</w:t>
            </w:r>
          </w:p>
          <w:p w14:paraId="45910606"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（如有）</w:t>
            </w:r>
          </w:p>
        </w:tc>
        <w:tc>
          <w:tcPr>
            <w:tcW w:w="6727" w:type="dxa"/>
            <w:vAlign w:val="center"/>
          </w:tcPr>
          <w:p w14:paraId="67A0E52D"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按招标文件规定签订并提供分包意向协议原件的电子件的；</w:t>
            </w:r>
            <w:r w:rsidRPr="008A0C76">
              <w:rPr>
                <w:rFonts w:ascii="宋体" w:hAnsi="宋体" w:hint="eastAsia"/>
                <w:sz w:val="24"/>
              </w:rPr>
              <w:t>（如有）</w:t>
            </w:r>
          </w:p>
        </w:tc>
      </w:tr>
      <w:tr w:rsidR="001F3864" w:rsidRPr="008A0C76" w14:paraId="296724C0" w14:textId="77777777" w:rsidTr="008C79E6">
        <w:trPr>
          <w:trHeight w:val="685"/>
          <w:jc w:val="center"/>
        </w:trPr>
        <w:tc>
          <w:tcPr>
            <w:tcW w:w="749" w:type="dxa"/>
            <w:vAlign w:val="center"/>
          </w:tcPr>
          <w:p w14:paraId="5D2F50B3"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0</w:t>
            </w:r>
          </w:p>
        </w:tc>
        <w:tc>
          <w:tcPr>
            <w:tcW w:w="1812" w:type="dxa"/>
            <w:vAlign w:val="center"/>
          </w:tcPr>
          <w:p w14:paraId="7B37D1C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报价的修正（如有）</w:t>
            </w:r>
          </w:p>
        </w:tc>
        <w:tc>
          <w:tcPr>
            <w:tcW w:w="6727" w:type="dxa"/>
            <w:vAlign w:val="center"/>
          </w:tcPr>
          <w:p w14:paraId="27775E3D"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color w:val="000000"/>
                <w:kern w:val="0"/>
                <w:sz w:val="24"/>
              </w:rPr>
              <w:t>不涉及报价修正</w:t>
            </w:r>
            <w:r w:rsidRPr="008A0C76">
              <w:rPr>
                <w:rFonts w:ascii="宋体" w:hAnsi="宋体"/>
                <w:color w:val="000000"/>
                <w:kern w:val="0"/>
                <w:sz w:val="24"/>
              </w:rPr>
              <w:t>，或投标文件报价出现前后不一致</w:t>
            </w:r>
            <w:r w:rsidRPr="008A0C76">
              <w:rPr>
                <w:rFonts w:ascii="宋体" w:hAnsi="宋体" w:hint="eastAsia"/>
                <w:color w:val="000000"/>
                <w:kern w:val="0"/>
                <w:sz w:val="24"/>
              </w:rPr>
              <w:t>时</w:t>
            </w:r>
            <w:r w:rsidRPr="008A0C76">
              <w:rPr>
                <w:rFonts w:ascii="宋体" w:hAnsi="宋体"/>
                <w:color w:val="000000"/>
                <w:kern w:val="0"/>
                <w:sz w:val="24"/>
              </w:rPr>
              <w:t>，投标人对修正后的报价予</w:t>
            </w:r>
            <w:r w:rsidRPr="008A0C76">
              <w:rPr>
                <w:rFonts w:ascii="宋体" w:hAnsi="宋体" w:hint="eastAsia"/>
                <w:color w:val="000000"/>
                <w:kern w:val="0"/>
                <w:sz w:val="24"/>
              </w:rPr>
              <w:t>以</w:t>
            </w:r>
            <w:r w:rsidRPr="008A0C76">
              <w:rPr>
                <w:rFonts w:ascii="宋体" w:hAnsi="宋体"/>
                <w:color w:val="000000"/>
                <w:kern w:val="0"/>
                <w:sz w:val="24"/>
              </w:rPr>
              <w:t>确认；（如有）</w:t>
            </w:r>
          </w:p>
        </w:tc>
      </w:tr>
      <w:tr w:rsidR="001F3864" w:rsidRPr="008A0C76" w14:paraId="2F4FFC43" w14:textId="77777777" w:rsidTr="008C79E6">
        <w:trPr>
          <w:trHeight w:val="58"/>
          <w:jc w:val="center"/>
        </w:trPr>
        <w:tc>
          <w:tcPr>
            <w:tcW w:w="749" w:type="dxa"/>
            <w:vAlign w:val="center"/>
          </w:tcPr>
          <w:p w14:paraId="74F9A460"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1</w:t>
            </w:r>
          </w:p>
        </w:tc>
        <w:tc>
          <w:tcPr>
            <w:tcW w:w="1812" w:type="dxa"/>
            <w:vAlign w:val="center"/>
          </w:tcPr>
          <w:p w14:paraId="2823F3C8"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报价合理性</w:t>
            </w:r>
          </w:p>
        </w:tc>
        <w:tc>
          <w:tcPr>
            <w:tcW w:w="6727" w:type="dxa"/>
            <w:vAlign w:val="center"/>
          </w:tcPr>
          <w:p w14:paraId="064C11B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报价合理，或</w:t>
            </w:r>
            <w:r w:rsidRPr="008A0C76">
              <w:rPr>
                <w:rFonts w:ascii="宋体" w:hAnsi="宋体" w:hint="eastAsia"/>
                <w:sz w:val="24"/>
              </w:rPr>
              <w:t>投标人的报价明显低于其他通过符合性审查投标人的报价，</w:t>
            </w:r>
            <w:r w:rsidRPr="008A0C76">
              <w:rPr>
                <w:rFonts w:ascii="宋体" w:hAnsi="宋体"/>
                <w:sz w:val="24"/>
              </w:rPr>
              <w:t>有可能影响产品质量或者不能诚信履约的</w:t>
            </w:r>
            <w:r w:rsidRPr="008A0C76">
              <w:rPr>
                <w:rFonts w:ascii="宋体" w:hAnsi="宋体" w:hint="eastAsia"/>
                <w:sz w:val="24"/>
              </w:rPr>
              <w:t>，能够应评标委员会要求在规定时间内证明其报价合理性的</w:t>
            </w:r>
            <w:r w:rsidRPr="008A0C76">
              <w:rPr>
                <w:rFonts w:ascii="宋体" w:hAnsi="宋体"/>
                <w:color w:val="000000"/>
                <w:kern w:val="0"/>
                <w:sz w:val="24"/>
              </w:rPr>
              <w:t>；</w:t>
            </w:r>
          </w:p>
        </w:tc>
      </w:tr>
      <w:tr w:rsidR="001F3864" w:rsidRPr="008A0C76" w14:paraId="1085A596" w14:textId="77777777" w:rsidTr="008C79E6">
        <w:trPr>
          <w:trHeight w:val="685"/>
          <w:jc w:val="center"/>
        </w:trPr>
        <w:tc>
          <w:tcPr>
            <w:tcW w:w="749" w:type="dxa"/>
            <w:vAlign w:val="center"/>
          </w:tcPr>
          <w:p w14:paraId="2A8D4FF6"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2</w:t>
            </w:r>
          </w:p>
        </w:tc>
        <w:tc>
          <w:tcPr>
            <w:tcW w:w="1812" w:type="dxa"/>
            <w:vAlign w:val="center"/>
          </w:tcPr>
          <w:p w14:paraId="0A415DFF"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进口产品</w:t>
            </w:r>
          </w:p>
          <w:p w14:paraId="08BFBA02"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（如有）</w:t>
            </w:r>
          </w:p>
        </w:tc>
        <w:tc>
          <w:tcPr>
            <w:tcW w:w="6727" w:type="dxa"/>
            <w:vAlign w:val="center"/>
          </w:tcPr>
          <w:p w14:paraId="3E4FA54F"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sz w:val="24"/>
              </w:rPr>
              <w:t>招标文件</w:t>
            </w:r>
            <w:r w:rsidRPr="008A0C76">
              <w:rPr>
                <w:rFonts w:ascii="宋体" w:hAnsi="宋体"/>
                <w:sz w:val="24"/>
              </w:rPr>
              <w:t>不接受进口产品投标</w:t>
            </w:r>
            <w:r w:rsidRPr="008A0C76">
              <w:rPr>
                <w:rFonts w:ascii="宋体" w:hAnsi="宋体" w:hint="eastAsia"/>
                <w:sz w:val="24"/>
              </w:rPr>
              <w:t>的内容时</w:t>
            </w:r>
            <w:r w:rsidRPr="008A0C76">
              <w:rPr>
                <w:rFonts w:ascii="宋体" w:hAnsi="宋体"/>
                <w:sz w:val="24"/>
              </w:rPr>
              <w:t>，</w:t>
            </w:r>
            <w:r w:rsidRPr="008A0C76">
              <w:rPr>
                <w:rFonts w:ascii="宋体" w:hAnsi="宋体" w:hint="eastAsia"/>
                <w:sz w:val="24"/>
              </w:rPr>
              <w:t>投标人所投产品非进口产品的；</w:t>
            </w:r>
          </w:p>
        </w:tc>
      </w:tr>
      <w:tr w:rsidR="001F3864" w:rsidRPr="008A0C76" w14:paraId="258F0295" w14:textId="77777777" w:rsidTr="00B84715">
        <w:trPr>
          <w:trHeight w:val="58"/>
          <w:jc w:val="center"/>
        </w:trPr>
        <w:tc>
          <w:tcPr>
            <w:tcW w:w="749" w:type="dxa"/>
            <w:vAlign w:val="center"/>
          </w:tcPr>
          <w:p w14:paraId="722E35D1"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3</w:t>
            </w:r>
          </w:p>
        </w:tc>
        <w:tc>
          <w:tcPr>
            <w:tcW w:w="1812" w:type="dxa"/>
            <w:vAlign w:val="center"/>
          </w:tcPr>
          <w:p w14:paraId="71D39A52"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国家有关部门对投标人的投标产品有强制性规定或要求的</w:t>
            </w:r>
          </w:p>
        </w:tc>
        <w:tc>
          <w:tcPr>
            <w:tcW w:w="6727" w:type="dxa"/>
            <w:vAlign w:val="center"/>
          </w:tcPr>
          <w:p w14:paraId="5DD41E51"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国家有关部门对投标人的投标产品有强制性规定或要求的（如</w:t>
            </w:r>
          </w:p>
          <w:p w14:paraId="2D9C043C"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相应技术、安全、节能和环保等），投标人的投标产品应符合</w:t>
            </w:r>
          </w:p>
          <w:p w14:paraId="555B4078"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相应规定或要求，并提供证明文件电子件：</w:t>
            </w:r>
          </w:p>
          <w:p w14:paraId="28C53128"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1）采购的产品若属于《节能产品政府采购品目清单》范围中</w:t>
            </w:r>
          </w:p>
          <w:p w14:paraId="2FFBA526"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政府强制采购产品，则投标人所报产品必须获得国家确定的认</w:t>
            </w:r>
          </w:p>
          <w:p w14:paraId="63FB5F92"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证机构出具的、处于有效期之内的节能产品认证证书；</w:t>
            </w:r>
          </w:p>
          <w:p w14:paraId="3D8E49CB"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2）所投产品属于列入《网络关键设备和网络安全专用产品目</w:t>
            </w:r>
          </w:p>
          <w:p w14:paraId="16B1BDDA"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录》的网络安全专用产品时，应当按照《信息安全技术网络安</w:t>
            </w:r>
          </w:p>
          <w:p w14:paraId="3BCD0426"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全专用产品安全技术要求》等相关国家标准的强制性要求，由</w:t>
            </w:r>
          </w:p>
          <w:p w14:paraId="4325093C"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具备资格的机构安全认证合格或者安全检测符合要求；（如该产</w:t>
            </w:r>
          </w:p>
          <w:p w14:paraId="7EE01E0E"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品已经获得公安部颁发的计算机信息系统安全专用产品销售许</w:t>
            </w:r>
          </w:p>
          <w:p w14:paraId="76EE086D"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可证，且在有效期内，亦视为符合要求）</w:t>
            </w:r>
          </w:p>
          <w:p w14:paraId="24C63BDB"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3）国家有特殊信息安全要求的项目，采购产品涉及无线局域</w:t>
            </w:r>
          </w:p>
          <w:p w14:paraId="63F2F694"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网产品和含有无线局域网功能的计算机、通信设备、打印机、</w:t>
            </w:r>
          </w:p>
          <w:p w14:paraId="7AEA8A8B"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复印机、投影仪等产品的，投标产品须为符合国家无线局域网</w:t>
            </w:r>
          </w:p>
          <w:p w14:paraId="12D1DD3A"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安全标准（GB 15629.11/1102）并通过国家产品认证的产品；</w:t>
            </w:r>
          </w:p>
          <w:p w14:paraId="1820AEBF"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4）项目中涉及涂料、胶黏剂、油墨、清洗剂等挥发性有机物</w:t>
            </w:r>
          </w:p>
          <w:p w14:paraId="38DCA376"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产品，且属于强制性标准的，供应商应执行符合本市和国家的</w:t>
            </w:r>
          </w:p>
          <w:p w14:paraId="0377CA0D" w14:textId="77777777" w:rsidR="001F3864" w:rsidRPr="008A0C76"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lastRenderedPageBreak/>
              <w:t>VOCs含量限制标准。</w:t>
            </w:r>
          </w:p>
        </w:tc>
      </w:tr>
      <w:tr w:rsidR="001F3864" w:rsidRPr="008A0C76" w14:paraId="4D2D2C67" w14:textId="77777777" w:rsidTr="008C79E6">
        <w:trPr>
          <w:trHeight w:val="685"/>
          <w:jc w:val="center"/>
        </w:trPr>
        <w:tc>
          <w:tcPr>
            <w:tcW w:w="749" w:type="dxa"/>
            <w:vAlign w:val="center"/>
          </w:tcPr>
          <w:p w14:paraId="7A62C7E5"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lastRenderedPageBreak/>
              <w:t>1</w:t>
            </w:r>
            <w:r w:rsidRPr="008A0C76">
              <w:rPr>
                <w:rFonts w:ascii="宋体" w:hAnsi="宋体" w:hint="eastAsia"/>
                <w:color w:val="000000"/>
                <w:kern w:val="0"/>
                <w:sz w:val="24"/>
              </w:rPr>
              <w:t>4</w:t>
            </w:r>
          </w:p>
        </w:tc>
        <w:tc>
          <w:tcPr>
            <w:tcW w:w="1812" w:type="dxa"/>
            <w:vAlign w:val="center"/>
          </w:tcPr>
          <w:p w14:paraId="3A9B9E1E"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公平竞争</w:t>
            </w:r>
          </w:p>
        </w:tc>
        <w:tc>
          <w:tcPr>
            <w:tcW w:w="6727" w:type="dxa"/>
            <w:vAlign w:val="center"/>
          </w:tcPr>
          <w:p w14:paraId="7F0DBD8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sz w:val="24"/>
              </w:rPr>
              <w:t>投标人遵循公平竞争的原则，不存在恶意串通，妨碍其他投标人的竞争行为，不存在损害采购人或者其他投标人的合法权益情形的；</w:t>
            </w:r>
          </w:p>
        </w:tc>
      </w:tr>
      <w:tr w:rsidR="001F3864" w:rsidRPr="008A0C76" w14:paraId="36D2C7F5" w14:textId="77777777" w:rsidTr="008C79E6">
        <w:trPr>
          <w:trHeight w:val="685"/>
          <w:jc w:val="center"/>
        </w:trPr>
        <w:tc>
          <w:tcPr>
            <w:tcW w:w="749" w:type="dxa"/>
            <w:vAlign w:val="center"/>
          </w:tcPr>
          <w:p w14:paraId="590D3A2B"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5</w:t>
            </w:r>
          </w:p>
        </w:tc>
        <w:tc>
          <w:tcPr>
            <w:tcW w:w="1812" w:type="dxa"/>
            <w:vAlign w:val="center"/>
          </w:tcPr>
          <w:p w14:paraId="6B7D59C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串通投标</w:t>
            </w:r>
          </w:p>
        </w:tc>
        <w:tc>
          <w:tcPr>
            <w:tcW w:w="6727" w:type="dxa"/>
            <w:vAlign w:val="center"/>
          </w:tcPr>
          <w:p w14:paraId="42EA6FE0"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8A0C76">
              <w:rPr>
                <w:rFonts w:ascii="宋体" w:hAnsi="宋体"/>
                <w:color w:val="000000"/>
                <w:sz w:val="24"/>
              </w:rPr>
              <w:t>；</w:t>
            </w:r>
          </w:p>
        </w:tc>
      </w:tr>
      <w:tr w:rsidR="001F3864" w:rsidRPr="008A0C76" w14:paraId="14F718B9" w14:textId="77777777" w:rsidTr="008C79E6">
        <w:trPr>
          <w:trHeight w:val="685"/>
          <w:jc w:val="center"/>
        </w:trPr>
        <w:tc>
          <w:tcPr>
            <w:tcW w:w="749" w:type="dxa"/>
            <w:vAlign w:val="center"/>
          </w:tcPr>
          <w:p w14:paraId="4F4DC4D7"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6</w:t>
            </w:r>
          </w:p>
        </w:tc>
        <w:tc>
          <w:tcPr>
            <w:tcW w:w="1812" w:type="dxa"/>
            <w:vAlign w:val="center"/>
          </w:tcPr>
          <w:p w14:paraId="758546D7"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附加条件</w:t>
            </w:r>
          </w:p>
        </w:tc>
        <w:tc>
          <w:tcPr>
            <w:tcW w:w="6727" w:type="dxa"/>
            <w:vAlign w:val="center"/>
          </w:tcPr>
          <w:p w14:paraId="14FBA50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w:t>
            </w:r>
            <w:r w:rsidRPr="008A0C76">
              <w:rPr>
                <w:rFonts w:ascii="宋体" w:hAnsi="宋体" w:hint="eastAsia"/>
                <w:color w:val="000000"/>
                <w:kern w:val="0"/>
                <w:sz w:val="24"/>
              </w:rPr>
              <w:t>未</w:t>
            </w:r>
            <w:r w:rsidRPr="008A0C76">
              <w:rPr>
                <w:rFonts w:ascii="宋体" w:hAnsi="宋体"/>
                <w:color w:val="000000"/>
                <w:kern w:val="0"/>
                <w:sz w:val="24"/>
              </w:rPr>
              <w:t>含有采购人不能接受的附加条件的；</w:t>
            </w:r>
          </w:p>
        </w:tc>
      </w:tr>
      <w:tr w:rsidR="001F3864" w:rsidRPr="008A0C76" w14:paraId="6FA02D78" w14:textId="77777777" w:rsidTr="008C79E6">
        <w:trPr>
          <w:trHeight w:val="685"/>
          <w:jc w:val="center"/>
        </w:trPr>
        <w:tc>
          <w:tcPr>
            <w:tcW w:w="749" w:type="dxa"/>
            <w:vAlign w:val="center"/>
          </w:tcPr>
          <w:p w14:paraId="667C2B80"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17</w:t>
            </w:r>
          </w:p>
        </w:tc>
        <w:tc>
          <w:tcPr>
            <w:tcW w:w="1812" w:type="dxa"/>
            <w:vAlign w:val="center"/>
          </w:tcPr>
          <w:p w14:paraId="449DB37A"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其他无效情形</w:t>
            </w:r>
          </w:p>
        </w:tc>
        <w:tc>
          <w:tcPr>
            <w:tcW w:w="6727" w:type="dxa"/>
            <w:vAlign w:val="center"/>
          </w:tcPr>
          <w:p w14:paraId="70FB3153"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sz w:val="24"/>
              </w:rPr>
              <w:t>投标人、投标文件</w:t>
            </w:r>
            <w:r w:rsidRPr="008A0C76">
              <w:rPr>
                <w:rFonts w:ascii="宋体" w:hAnsi="宋体" w:hint="eastAsia"/>
                <w:color w:val="000000"/>
                <w:sz w:val="24"/>
              </w:rPr>
              <w:t>不存在</w:t>
            </w:r>
            <w:r w:rsidRPr="008A0C76">
              <w:rPr>
                <w:rFonts w:ascii="宋体" w:hAnsi="宋体"/>
                <w:color w:val="000000"/>
                <w:sz w:val="24"/>
              </w:rPr>
              <w:t>不符合法律、法规和招标文件规定的其他无效情形。</w:t>
            </w:r>
          </w:p>
        </w:tc>
      </w:tr>
    </w:tbl>
    <w:p w14:paraId="6EFD3938" w14:textId="77777777" w:rsidR="001F3864" w:rsidRPr="001F3864" w:rsidRDefault="001F3864" w:rsidP="001F3864">
      <w:pPr>
        <w:pStyle w:val="2"/>
      </w:pPr>
    </w:p>
    <w:p w14:paraId="03891774"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18" w:name="_Toc22189"/>
      <w:r>
        <w:rPr>
          <w:rFonts w:ascii="宋体" w:hAnsi="宋体"/>
          <w:sz w:val="24"/>
        </w:rPr>
        <w:t>投标文件有关事项的澄清或者说明</w:t>
      </w:r>
      <w:bookmarkEnd w:id="218"/>
    </w:p>
    <w:p w14:paraId="3D55653A"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01942BB"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421BF8C"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w:t>
      </w:r>
      <w:r>
        <w:rPr>
          <w:rFonts w:ascii="宋体" w:hAnsi="宋体"/>
          <w:sz w:val="24"/>
        </w:rPr>
        <w:lastRenderedPageBreak/>
        <w:t>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0DBE3FDE"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56A4F19A" w14:textId="77777777" w:rsidR="008C79E6" w:rsidRDefault="008C79E6">
      <w:pPr>
        <w:numPr>
          <w:ilvl w:val="2"/>
          <w:numId w:val="8"/>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10D58581" w14:textId="77777777" w:rsidR="008C79E6" w:rsidRDefault="008C79E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6A6F5032" w14:textId="77777777" w:rsidR="008C79E6" w:rsidRDefault="008C79E6">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4B64800E"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69917685"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0C7CB991"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27E79CB6"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7B73ABF5"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1F98DEE6" w14:textId="77777777" w:rsidR="008C79E6" w:rsidRDefault="008C79E6">
      <w:pPr>
        <w:numPr>
          <w:ilvl w:val="2"/>
          <w:numId w:val="8"/>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46ABF200"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D6FB8AD"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sidRPr="00F87772">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520C940C" w14:textId="77777777" w:rsidR="008C79E6" w:rsidRPr="00F87772"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w:t>
      </w:r>
      <w:r w:rsidRPr="00F87772">
        <w:rPr>
          <w:rFonts w:ascii="宋体" w:hAnsi="宋体"/>
          <w:sz w:val="24"/>
        </w:rPr>
        <w:t xml:space="preserve">于联合协议或者分包意向协议约定小微企业的合同份额占到合同总金额 </w:t>
      </w:r>
      <w:r w:rsidRPr="00F87772">
        <w:rPr>
          <w:rFonts w:ascii="宋体" w:hAnsi="宋体"/>
          <w:sz w:val="24"/>
          <w:u w:val="single"/>
        </w:rPr>
        <w:t>30%</w:t>
      </w:r>
      <w:r w:rsidRPr="00F87772">
        <w:rPr>
          <w:rFonts w:ascii="宋体" w:hAnsi="宋体"/>
          <w:sz w:val="24"/>
        </w:rPr>
        <w:t>以上的联合体或者大中型企业的报价给予</w:t>
      </w:r>
      <w:r w:rsidRPr="00F87772">
        <w:rPr>
          <w:rFonts w:ascii="宋体" w:hAnsi="宋体" w:hint="eastAsia"/>
          <w:sz w:val="24"/>
          <w:u w:val="single"/>
        </w:rPr>
        <w:t>4</w:t>
      </w:r>
      <w:r w:rsidRPr="00F87772">
        <w:rPr>
          <w:rFonts w:ascii="宋体" w:hAnsi="宋体"/>
          <w:sz w:val="24"/>
        </w:rPr>
        <w:t>%的扣</w:t>
      </w:r>
      <w:r w:rsidRPr="00F87772">
        <w:rPr>
          <w:rFonts w:ascii="宋体" w:hAnsi="宋体"/>
          <w:sz w:val="24"/>
        </w:rPr>
        <w:lastRenderedPageBreak/>
        <w:t>除，用扣除后的价格参加评审。</w:t>
      </w:r>
    </w:p>
    <w:p w14:paraId="479869F9"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3D265896"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03215840"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314335FD"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A7B013A"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5BEB0880" w14:textId="77777777" w:rsidR="008C79E6" w:rsidRDefault="008C79E6">
      <w:pPr>
        <w:numPr>
          <w:ilvl w:val="2"/>
          <w:numId w:val="8"/>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62B20F35"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19" w:name="_Toc11756"/>
      <w:r>
        <w:rPr>
          <w:rFonts w:ascii="宋体" w:hAnsi="宋体"/>
          <w:sz w:val="24"/>
        </w:rPr>
        <w:t>投标文件的比较和评价</w:t>
      </w:r>
      <w:bookmarkEnd w:id="215"/>
      <w:bookmarkEnd w:id="216"/>
      <w:bookmarkEnd w:id="219"/>
    </w:p>
    <w:p w14:paraId="63FE55FE"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F35E723"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评标方法和评标标准</w:t>
      </w:r>
    </w:p>
    <w:p w14:paraId="41F0F8D7"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本项目采用的评标方法为：</w:t>
      </w:r>
    </w:p>
    <w:p w14:paraId="548722C0" w14:textId="77777777" w:rsidR="008C79E6" w:rsidRDefault="008C79E6">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5F4D0700" w14:textId="77777777" w:rsidR="008C79E6" w:rsidRDefault="008C79E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29127061"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w:t>
      </w:r>
      <w:r>
        <w:rPr>
          <w:rFonts w:ascii="宋体" w:hAnsi="宋体"/>
          <w:sz w:val="24"/>
        </w:rPr>
        <w:lastRenderedPageBreak/>
        <w:t>标人，其他</w:t>
      </w:r>
      <w:r>
        <w:rPr>
          <w:rFonts w:ascii="宋体" w:hAnsi="宋体"/>
          <w:b/>
          <w:sz w:val="24"/>
        </w:rPr>
        <w:t>投标无效</w:t>
      </w:r>
      <w:r>
        <w:rPr>
          <w:rFonts w:ascii="宋体" w:hAnsi="宋体"/>
          <w:sz w:val="24"/>
        </w:rPr>
        <w:t>。</w:t>
      </w:r>
    </w:p>
    <w:p w14:paraId="436E09DC" w14:textId="77777777" w:rsidR="008C79E6" w:rsidRDefault="008C79E6">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6F7D27D8" w14:textId="77777777" w:rsidR="008C79E6" w:rsidRDefault="008C79E6">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2F6E6B07"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3A0CB233"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141D3362"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20" w:name="_Toc14175"/>
      <w:r>
        <w:rPr>
          <w:rFonts w:ascii="宋体" w:hAnsi="宋体"/>
          <w:sz w:val="24"/>
        </w:rPr>
        <w:t>确定</w:t>
      </w:r>
      <w:bookmarkStart w:id="221" w:name="_Toc149720839"/>
      <w:bookmarkStart w:id="222" w:name="_Toc151193934"/>
      <w:bookmarkStart w:id="223" w:name="_Toc226309790"/>
      <w:bookmarkStart w:id="224" w:name="_Toc127151546"/>
      <w:bookmarkStart w:id="225" w:name="_Toc305158814"/>
      <w:bookmarkStart w:id="226" w:name="_Toc151193860"/>
      <w:bookmarkStart w:id="227" w:name="_Toc226337242"/>
      <w:bookmarkStart w:id="228" w:name="_Toc305158888"/>
      <w:bookmarkStart w:id="229" w:name="_Toc226965736"/>
      <w:bookmarkStart w:id="230" w:name="_Toc164351640"/>
      <w:bookmarkStart w:id="231" w:name="_Toc150509297"/>
      <w:bookmarkStart w:id="232" w:name="_Toc151193644"/>
      <w:bookmarkStart w:id="233" w:name="_Toc265228384"/>
      <w:bookmarkStart w:id="234" w:name="_Toc150480784"/>
      <w:bookmarkStart w:id="235" w:name="_Toc127161460"/>
      <w:bookmarkStart w:id="236" w:name="_Toc164608815"/>
      <w:bookmarkStart w:id="237" w:name="_Toc520356170"/>
      <w:bookmarkStart w:id="238" w:name="_Toc142311048"/>
      <w:bookmarkStart w:id="239" w:name="_Toc151193788"/>
      <w:bookmarkStart w:id="240" w:name="_Toc226965819"/>
      <w:bookmarkStart w:id="241" w:name="_Ref467307010"/>
      <w:bookmarkStart w:id="242" w:name="_Toc264969236"/>
      <w:bookmarkStart w:id="243" w:name="_Toc151190173"/>
      <w:bookmarkStart w:id="244" w:name="_Toc151193716"/>
      <w:bookmarkStart w:id="245" w:name="_Toc164608660"/>
      <w:bookmarkStart w:id="246" w:name="_Toc150774751"/>
      <w:bookmarkStart w:id="247" w:name="_Toc127151747"/>
      <w:bookmarkStart w:id="248" w:name="_Toc195842911"/>
      <w:bookmarkStart w:id="249" w:name="_Toc164229241"/>
      <w:bookmarkStart w:id="250" w:name="_Toc150774646"/>
      <w:bookmarkStart w:id="251" w:name="_Toc164229387"/>
      <w:r>
        <w:rPr>
          <w:rFonts w:ascii="宋体" w:hAnsi="宋体"/>
          <w:sz w:val="24"/>
        </w:rPr>
        <w:t>中标候选人名单</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F48FCCF"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E17729A" w14:textId="77777777" w:rsidR="008C79E6" w:rsidRDefault="008C79E6">
      <w:pPr>
        <w:pStyle w:val="af1"/>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1494833F" w14:textId="77777777" w:rsidR="008C79E6" w:rsidRDefault="008C79E6">
      <w:pPr>
        <w:pStyle w:val="af1"/>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sidR="00405508" w:rsidRPr="00405508">
        <w:rPr>
          <w:rFonts w:hAnsi="宋体" w:hint="eastAsia"/>
          <w:sz w:val="24"/>
          <w:szCs w:val="24"/>
          <w:u w:val="single"/>
        </w:rPr>
        <w:t>评审得分相同的，由技术部分得分最高的投标人获得中标人推荐资格</w:t>
      </w:r>
    </w:p>
    <w:p w14:paraId="207BC0C2"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sidR="00C1520B" w:rsidRPr="00C1520B">
        <w:rPr>
          <w:rFonts w:ascii="宋体" w:hAnsi="宋体" w:hint="eastAsia"/>
          <w:sz w:val="24"/>
        </w:rPr>
        <w:t>技术部分</w:t>
      </w:r>
      <w:r>
        <w:rPr>
          <w:rFonts w:ascii="宋体" w:hAnsi="宋体"/>
          <w:sz w:val="24"/>
        </w:rPr>
        <w:t>由</w:t>
      </w:r>
      <w:r w:rsidR="00C1520B">
        <w:rPr>
          <w:rFonts w:ascii="宋体" w:hAnsi="宋体" w:hint="eastAsia"/>
          <w:sz w:val="24"/>
        </w:rPr>
        <w:t>高</w:t>
      </w:r>
      <w:r>
        <w:rPr>
          <w:rFonts w:ascii="宋体" w:hAnsi="宋体"/>
          <w:sz w:val="24"/>
        </w:rPr>
        <w:t>到</w:t>
      </w:r>
      <w:r w:rsidR="00C1520B">
        <w:rPr>
          <w:rFonts w:ascii="宋体" w:hAnsi="宋体" w:hint="eastAsia"/>
          <w:sz w:val="24"/>
        </w:rPr>
        <w:t>低</w:t>
      </w:r>
      <w:r>
        <w:rPr>
          <w:rFonts w:ascii="宋体" w:hAnsi="宋体"/>
          <w:sz w:val="24"/>
        </w:rPr>
        <w:t>顺序排列。投标文件满足招标文件全部实质性要求，且按照评审因素的量化指标评审得分最高的投标人为排名第一的中标候选人。评分分值计算保留小数点后两位，第三位四舍五入。</w:t>
      </w:r>
    </w:p>
    <w:p w14:paraId="469EA725"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F7F1A05"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A161B04"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lastRenderedPageBreak/>
        <w:t>评标委员会将根据各投标人的评标排序，依次推荐本项目（</w:t>
      </w:r>
      <w:r>
        <w:rPr>
          <w:rFonts w:ascii="宋体" w:hAnsi="宋体" w:hint="eastAsia"/>
          <w:sz w:val="24"/>
        </w:rPr>
        <w:t>各</w:t>
      </w:r>
      <w:r>
        <w:rPr>
          <w:rFonts w:ascii="宋体" w:hAnsi="宋体"/>
          <w:sz w:val="24"/>
        </w:rPr>
        <w:t>采购包）的中标候选人，起草并签署评标报告。</w:t>
      </w:r>
    </w:p>
    <w:p w14:paraId="1D174332"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52" w:name="_Toc14310"/>
      <w:r>
        <w:rPr>
          <w:rFonts w:ascii="宋体" w:hAnsi="宋体"/>
          <w:sz w:val="24"/>
        </w:rPr>
        <w:t>报告违法行为</w:t>
      </w:r>
      <w:bookmarkEnd w:id="252"/>
    </w:p>
    <w:p w14:paraId="2079875E"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714AEF72"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53" w:name="_Toc16479"/>
      <w:r>
        <w:rPr>
          <w:rFonts w:ascii="宋体" w:hAnsi="宋体" w:hint="eastAsia"/>
          <w:sz w:val="24"/>
        </w:rPr>
        <w:t>评标报告</w:t>
      </w:r>
      <w:bookmarkEnd w:id="253"/>
    </w:p>
    <w:p w14:paraId="62D0E17F"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267B35C" w14:textId="77777777" w:rsidR="008C79E6" w:rsidRDefault="008C79E6" w:rsidP="002F3A8E">
      <w:pPr>
        <w:tabs>
          <w:tab w:val="left" w:pos="360"/>
          <w:tab w:val="left" w:pos="900"/>
        </w:tabs>
        <w:snapToGrid w:val="0"/>
        <w:spacing w:line="360" w:lineRule="auto"/>
        <w:jc w:val="center"/>
        <w:outlineLvl w:val="1"/>
        <w:rPr>
          <w:rFonts w:ascii="宋体" w:hAnsi="宋体" w:cs="宋体"/>
          <w:b/>
          <w:bCs/>
          <w:sz w:val="24"/>
        </w:rPr>
      </w:pPr>
      <w:r>
        <w:rPr>
          <w:rFonts w:ascii="宋体" w:hAnsi="宋体"/>
          <w:b/>
          <w:sz w:val="24"/>
        </w:rPr>
        <w:br w:type="page"/>
      </w:r>
      <w:bookmarkStart w:id="254" w:name="_Toc28031"/>
      <w:r w:rsidRPr="002F3A8E">
        <w:rPr>
          <w:rFonts w:ascii="宋体" w:hAnsi="宋体" w:cs="宋体" w:hint="eastAsia"/>
          <w:b/>
          <w:bCs/>
          <w:sz w:val="24"/>
        </w:rPr>
        <w:lastRenderedPageBreak/>
        <w:t>二、评标标准</w:t>
      </w:r>
      <w:bookmarkEnd w:id="254"/>
    </w:p>
    <w:p w14:paraId="0EBBBA13" w14:textId="1D94B6AE" w:rsidR="000452AC" w:rsidRDefault="000452AC" w:rsidP="000452AC">
      <w:pPr>
        <w:pStyle w:val="20"/>
        <w:spacing w:line="360" w:lineRule="auto"/>
        <w:jc w:val="left"/>
        <w:rPr>
          <w:rFonts w:ascii="宋体" w:eastAsia="宋体" w:hAnsi="宋体" w:cs="宋体"/>
          <w:sz w:val="24"/>
          <w:szCs w:val="24"/>
        </w:rPr>
      </w:pPr>
      <w:r w:rsidRPr="00771A4C">
        <w:rPr>
          <w:rFonts w:ascii="宋体" w:eastAsia="宋体" w:hAnsi="宋体" w:cs="宋体" w:hint="eastAsia"/>
          <w:sz w:val="24"/>
          <w:szCs w:val="24"/>
        </w:rPr>
        <w:t>01包</w:t>
      </w:r>
      <w:r>
        <w:rPr>
          <w:rFonts w:ascii="宋体" w:eastAsia="宋体" w:hAnsi="宋体" w:cs="宋体" w:hint="eastAsia"/>
          <w:sz w:val="24"/>
          <w:szCs w:val="24"/>
        </w:rPr>
        <w:t>评分标准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277"/>
        <w:gridCol w:w="993"/>
        <w:gridCol w:w="852"/>
        <w:gridCol w:w="5103"/>
      </w:tblGrid>
      <w:tr w:rsidR="000C6C2E" w:rsidRPr="000C6C2E" w14:paraId="42B18C2D" w14:textId="77777777" w:rsidTr="000452AC">
        <w:trPr>
          <w:trHeight w:val="480"/>
          <w:jc w:val="center"/>
        </w:trPr>
        <w:tc>
          <w:tcPr>
            <w:tcW w:w="394" w:type="pct"/>
            <w:vAlign w:val="center"/>
          </w:tcPr>
          <w:p w14:paraId="10AEAD5E" w14:textId="77777777" w:rsidR="000452AC" w:rsidRPr="000C6C2E" w:rsidRDefault="000452AC" w:rsidP="000452AC">
            <w:pPr>
              <w:widowControl/>
              <w:spacing w:line="360" w:lineRule="auto"/>
              <w:jc w:val="center"/>
              <w:rPr>
                <w:rFonts w:ascii="宋体" w:hAnsi="宋体"/>
                <w:b/>
                <w:kern w:val="0"/>
                <w:sz w:val="24"/>
              </w:rPr>
            </w:pPr>
            <w:r w:rsidRPr="000C6C2E">
              <w:rPr>
                <w:rFonts w:ascii="宋体" w:hAnsi="宋体"/>
                <w:b/>
                <w:kern w:val="0"/>
                <w:sz w:val="24"/>
              </w:rPr>
              <w:t>序号</w:t>
            </w:r>
          </w:p>
        </w:tc>
        <w:tc>
          <w:tcPr>
            <w:tcW w:w="715" w:type="pct"/>
            <w:vAlign w:val="center"/>
          </w:tcPr>
          <w:p w14:paraId="183DAC71" w14:textId="77777777" w:rsidR="000452AC" w:rsidRPr="000C6C2E" w:rsidRDefault="000452AC" w:rsidP="000452AC">
            <w:pPr>
              <w:widowControl/>
              <w:spacing w:line="360" w:lineRule="auto"/>
              <w:jc w:val="center"/>
              <w:rPr>
                <w:rFonts w:ascii="宋体" w:hAnsi="宋体"/>
                <w:b/>
                <w:kern w:val="0"/>
                <w:sz w:val="24"/>
              </w:rPr>
            </w:pPr>
            <w:r w:rsidRPr="000C6C2E">
              <w:rPr>
                <w:rFonts w:ascii="宋体" w:hAnsi="宋体"/>
                <w:b/>
                <w:kern w:val="0"/>
                <w:sz w:val="24"/>
              </w:rPr>
              <w:t>评分因素</w:t>
            </w:r>
          </w:p>
        </w:tc>
        <w:tc>
          <w:tcPr>
            <w:tcW w:w="3891" w:type="pct"/>
            <w:gridSpan w:val="3"/>
            <w:vAlign w:val="center"/>
          </w:tcPr>
          <w:p w14:paraId="110D34DC" w14:textId="77777777" w:rsidR="000452AC" w:rsidRPr="000C6C2E" w:rsidRDefault="000452AC" w:rsidP="000452AC">
            <w:pPr>
              <w:widowControl/>
              <w:spacing w:line="360" w:lineRule="auto"/>
              <w:jc w:val="center"/>
              <w:rPr>
                <w:rFonts w:ascii="宋体" w:hAnsi="宋体"/>
                <w:b/>
                <w:kern w:val="0"/>
                <w:sz w:val="24"/>
              </w:rPr>
            </w:pPr>
            <w:r w:rsidRPr="000C6C2E">
              <w:rPr>
                <w:rFonts w:ascii="宋体" w:hAnsi="宋体"/>
                <w:b/>
                <w:kern w:val="0"/>
                <w:sz w:val="24"/>
              </w:rPr>
              <w:t>评价指标和分值</w:t>
            </w:r>
          </w:p>
        </w:tc>
      </w:tr>
      <w:tr w:rsidR="000C6C2E" w:rsidRPr="000C6C2E" w14:paraId="0B1F5F15" w14:textId="77777777" w:rsidTr="00EE78DF">
        <w:trPr>
          <w:trHeight w:val="480"/>
          <w:jc w:val="center"/>
        </w:trPr>
        <w:tc>
          <w:tcPr>
            <w:tcW w:w="394" w:type="pct"/>
            <w:vAlign w:val="center"/>
          </w:tcPr>
          <w:p w14:paraId="305B734A"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1</w:t>
            </w:r>
          </w:p>
        </w:tc>
        <w:tc>
          <w:tcPr>
            <w:tcW w:w="715" w:type="pct"/>
            <w:vAlign w:val="center"/>
          </w:tcPr>
          <w:p w14:paraId="3F62A8A9"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商务部分</w:t>
            </w:r>
          </w:p>
          <w:p w14:paraId="46ED3FE0" w14:textId="77777777" w:rsidR="000452AC" w:rsidRPr="000C6C2E" w:rsidRDefault="000452AC" w:rsidP="000452AC">
            <w:pPr>
              <w:widowControl/>
              <w:spacing w:line="360" w:lineRule="auto"/>
              <w:jc w:val="center"/>
              <w:rPr>
                <w:rFonts w:ascii="宋体" w:hAnsi="宋体"/>
                <w:b/>
                <w:kern w:val="0"/>
                <w:sz w:val="24"/>
              </w:rPr>
            </w:pPr>
            <w:r w:rsidRPr="000C6C2E">
              <w:rPr>
                <w:rFonts w:ascii="宋体" w:hAnsi="宋体"/>
                <w:kern w:val="0"/>
                <w:sz w:val="24"/>
              </w:rPr>
              <w:t>（10分）</w:t>
            </w:r>
          </w:p>
        </w:tc>
        <w:tc>
          <w:tcPr>
            <w:tcW w:w="556" w:type="pct"/>
            <w:vAlign w:val="center"/>
          </w:tcPr>
          <w:p w14:paraId="16B83E1B" w14:textId="77777777" w:rsidR="000452AC" w:rsidRPr="000C6C2E" w:rsidRDefault="000452AC" w:rsidP="000452AC">
            <w:pPr>
              <w:spacing w:line="360" w:lineRule="auto"/>
              <w:jc w:val="center"/>
              <w:rPr>
                <w:rFonts w:ascii="宋体" w:hAnsi="宋体"/>
                <w:bCs/>
                <w:strike/>
                <w:sz w:val="24"/>
                <w:highlight w:val="yellow"/>
              </w:rPr>
            </w:pPr>
            <w:r w:rsidRPr="000C6C2E">
              <w:rPr>
                <w:rFonts w:ascii="宋体" w:hAnsi="宋体"/>
                <w:sz w:val="24"/>
              </w:rPr>
              <w:t>企业业绩及经验</w:t>
            </w:r>
          </w:p>
        </w:tc>
        <w:tc>
          <w:tcPr>
            <w:tcW w:w="477" w:type="pct"/>
            <w:vAlign w:val="center"/>
          </w:tcPr>
          <w:p w14:paraId="35336175" w14:textId="77777777" w:rsidR="000452AC" w:rsidRPr="000C6C2E" w:rsidRDefault="000452AC" w:rsidP="000452AC">
            <w:pPr>
              <w:spacing w:line="360" w:lineRule="auto"/>
              <w:jc w:val="center"/>
              <w:rPr>
                <w:rFonts w:ascii="宋体" w:hAnsi="宋体"/>
                <w:bCs/>
                <w:strike/>
                <w:sz w:val="24"/>
                <w:highlight w:val="yellow"/>
              </w:rPr>
            </w:pPr>
            <w:r w:rsidRPr="000C6C2E">
              <w:rPr>
                <w:rFonts w:ascii="宋体" w:hAnsi="宋体"/>
                <w:sz w:val="24"/>
              </w:rPr>
              <w:t>10分</w:t>
            </w:r>
          </w:p>
        </w:tc>
        <w:tc>
          <w:tcPr>
            <w:tcW w:w="2858" w:type="pct"/>
            <w:vAlign w:val="center"/>
          </w:tcPr>
          <w:p w14:paraId="0F2EA291" w14:textId="39637810" w:rsidR="000452AC" w:rsidRPr="000C6C2E" w:rsidRDefault="000452AC" w:rsidP="000452AC">
            <w:pPr>
              <w:spacing w:line="360" w:lineRule="auto"/>
              <w:rPr>
                <w:rFonts w:ascii="宋体" w:hAnsi="宋体"/>
                <w:bCs/>
                <w:strike/>
                <w:sz w:val="24"/>
                <w:highlight w:val="yellow"/>
              </w:rPr>
            </w:pPr>
            <w:r w:rsidRPr="000C6C2E">
              <w:rPr>
                <w:rFonts w:ascii="宋体" w:hAnsi="宋体"/>
                <w:sz w:val="24"/>
              </w:rPr>
              <w:t>综合考虑投标人</w:t>
            </w:r>
            <w:r w:rsidR="009024E4" w:rsidRPr="000C6C2E">
              <w:rPr>
                <w:rFonts w:ascii="宋体" w:hAnsi="宋体"/>
                <w:sz w:val="24"/>
              </w:rPr>
              <w:t>20</w:t>
            </w:r>
            <w:r w:rsidR="009024E4" w:rsidRPr="000C6C2E">
              <w:rPr>
                <w:rFonts w:ascii="宋体" w:hAnsi="宋体" w:hint="eastAsia"/>
                <w:sz w:val="24"/>
              </w:rPr>
              <w:t>2</w:t>
            </w:r>
            <w:r w:rsidR="009024E4">
              <w:rPr>
                <w:rFonts w:ascii="宋体" w:hAnsi="宋体" w:hint="eastAsia"/>
                <w:sz w:val="24"/>
              </w:rPr>
              <w:t>1</w:t>
            </w:r>
            <w:r w:rsidRPr="000C6C2E">
              <w:rPr>
                <w:rFonts w:ascii="宋体" w:hAnsi="宋体"/>
                <w:sz w:val="24"/>
              </w:rPr>
              <w:t>年</w:t>
            </w:r>
            <w:r w:rsidR="009024E4" w:rsidRPr="000C6C2E">
              <w:rPr>
                <w:rFonts w:ascii="宋体" w:hAnsi="宋体" w:hint="eastAsia"/>
                <w:sz w:val="24"/>
              </w:rPr>
              <w:t>0</w:t>
            </w:r>
            <w:r w:rsidR="009024E4">
              <w:rPr>
                <w:rFonts w:ascii="宋体" w:hAnsi="宋体" w:hint="eastAsia"/>
                <w:sz w:val="24"/>
              </w:rPr>
              <w:t>4</w:t>
            </w:r>
            <w:r w:rsidRPr="000C6C2E">
              <w:rPr>
                <w:rFonts w:ascii="宋体" w:hAnsi="宋体"/>
                <w:sz w:val="24"/>
              </w:rPr>
              <w:t>月01日至今做过的各分包对应专业同类业绩经验（须附合同首页、合同金额页、采购内容页、合同盖章页复印件，并加盖投标人公章）。每提供一个案例得1分，本项最高得10分。</w:t>
            </w:r>
          </w:p>
        </w:tc>
      </w:tr>
      <w:tr w:rsidR="000C6C2E" w:rsidRPr="000C6C2E" w14:paraId="7601D412" w14:textId="77777777" w:rsidTr="00EE78DF">
        <w:trPr>
          <w:trHeight w:val="467"/>
          <w:jc w:val="center"/>
        </w:trPr>
        <w:tc>
          <w:tcPr>
            <w:tcW w:w="394" w:type="pct"/>
            <w:vMerge w:val="restart"/>
            <w:vAlign w:val="center"/>
          </w:tcPr>
          <w:p w14:paraId="4D8F6A44"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2</w:t>
            </w:r>
          </w:p>
        </w:tc>
        <w:tc>
          <w:tcPr>
            <w:tcW w:w="715" w:type="pct"/>
            <w:vMerge w:val="restart"/>
            <w:vAlign w:val="center"/>
          </w:tcPr>
          <w:p w14:paraId="11EC910A"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技术部分</w:t>
            </w:r>
          </w:p>
          <w:p w14:paraId="3B84FA69" w14:textId="77777777" w:rsidR="000452AC" w:rsidRPr="000C6C2E" w:rsidRDefault="000452AC" w:rsidP="000452AC">
            <w:pPr>
              <w:widowControl/>
              <w:spacing w:line="360" w:lineRule="auto"/>
              <w:jc w:val="center"/>
              <w:rPr>
                <w:rFonts w:ascii="宋体" w:hAnsi="宋体"/>
                <w:strike/>
                <w:kern w:val="0"/>
                <w:sz w:val="24"/>
              </w:rPr>
            </w:pPr>
            <w:r w:rsidRPr="000C6C2E">
              <w:rPr>
                <w:rFonts w:ascii="宋体" w:hAnsi="宋体"/>
                <w:kern w:val="0"/>
                <w:sz w:val="24"/>
              </w:rPr>
              <w:t>（</w:t>
            </w:r>
            <w:r w:rsidRPr="000C6C2E">
              <w:rPr>
                <w:rFonts w:ascii="宋体" w:hAnsi="宋体" w:hint="eastAsia"/>
                <w:kern w:val="0"/>
                <w:sz w:val="24"/>
              </w:rPr>
              <w:t>80</w:t>
            </w:r>
            <w:r w:rsidRPr="000C6C2E">
              <w:rPr>
                <w:rFonts w:ascii="宋体" w:hAnsi="宋体"/>
                <w:kern w:val="0"/>
                <w:sz w:val="24"/>
              </w:rPr>
              <w:t>分）</w:t>
            </w:r>
          </w:p>
        </w:tc>
        <w:tc>
          <w:tcPr>
            <w:tcW w:w="556" w:type="pct"/>
            <w:vAlign w:val="center"/>
          </w:tcPr>
          <w:p w14:paraId="77875673"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对采购需求的响应程度</w:t>
            </w:r>
          </w:p>
        </w:tc>
        <w:tc>
          <w:tcPr>
            <w:tcW w:w="477" w:type="pct"/>
            <w:vAlign w:val="center"/>
          </w:tcPr>
          <w:p w14:paraId="1E0C5E7C"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hint="eastAsia"/>
                <w:kern w:val="0"/>
                <w:sz w:val="24"/>
              </w:rPr>
              <w:t>28</w:t>
            </w:r>
            <w:r w:rsidRPr="000C6C2E">
              <w:rPr>
                <w:rFonts w:ascii="宋体" w:hAnsi="宋体"/>
                <w:kern w:val="0"/>
                <w:sz w:val="24"/>
              </w:rPr>
              <w:t>分</w:t>
            </w:r>
          </w:p>
        </w:tc>
        <w:tc>
          <w:tcPr>
            <w:tcW w:w="2858" w:type="pct"/>
            <w:vAlign w:val="center"/>
          </w:tcPr>
          <w:p w14:paraId="5B917351" w14:textId="6F114109" w:rsidR="000452AC" w:rsidRPr="000C6C2E" w:rsidRDefault="000452AC" w:rsidP="000452AC">
            <w:pPr>
              <w:widowControl/>
              <w:spacing w:line="360" w:lineRule="auto"/>
              <w:jc w:val="left"/>
              <w:rPr>
                <w:rFonts w:ascii="宋体" w:hAnsi="宋体"/>
                <w:kern w:val="0"/>
                <w:sz w:val="24"/>
              </w:rPr>
            </w:pPr>
            <w:r w:rsidRPr="000C6C2E">
              <w:rPr>
                <w:rFonts w:ascii="宋体" w:hAnsi="宋体"/>
                <w:sz w:val="24"/>
              </w:rPr>
              <w:t>综合考虑投标人所投产品对第</w:t>
            </w:r>
            <w:r w:rsidRPr="000C6C2E">
              <w:rPr>
                <w:rFonts w:ascii="宋体" w:hAnsi="宋体" w:hint="eastAsia"/>
                <w:sz w:val="24"/>
              </w:rPr>
              <w:t>五</w:t>
            </w:r>
            <w:r w:rsidRPr="000C6C2E">
              <w:rPr>
                <w:rFonts w:ascii="宋体" w:hAnsi="宋体"/>
                <w:sz w:val="24"/>
              </w:rPr>
              <w:t>章采购需求</w:t>
            </w:r>
            <w:r w:rsidRPr="000C6C2E">
              <w:rPr>
                <w:rFonts w:ascii="宋体" w:hAnsi="宋体" w:hint="eastAsia"/>
                <w:sz w:val="24"/>
              </w:rPr>
              <w:t>“</w:t>
            </w:r>
            <w:r w:rsidRPr="000C6C2E">
              <w:rPr>
                <w:rFonts w:ascii="宋体" w:hAnsi="宋体"/>
                <w:sz w:val="24"/>
              </w:rPr>
              <w:t xml:space="preserve"> 二、具体技术规格及要求</w:t>
            </w:r>
            <w:r w:rsidRPr="000C6C2E">
              <w:rPr>
                <w:rFonts w:ascii="宋体" w:hAnsi="宋体" w:hint="eastAsia"/>
                <w:sz w:val="24"/>
              </w:rPr>
              <w:t>”</w:t>
            </w:r>
            <w:r w:rsidRPr="000C6C2E">
              <w:rPr>
                <w:rFonts w:ascii="宋体" w:hAnsi="宋体"/>
                <w:sz w:val="24"/>
              </w:rPr>
              <w:t>的响应程度，普通条款（共</w:t>
            </w:r>
            <w:r w:rsidRPr="000C6C2E">
              <w:rPr>
                <w:rFonts w:ascii="宋体" w:hAnsi="宋体" w:hint="eastAsia"/>
                <w:sz w:val="24"/>
              </w:rPr>
              <w:t>1</w:t>
            </w:r>
            <w:r w:rsidR="00E03C0B">
              <w:rPr>
                <w:rFonts w:ascii="宋体" w:hAnsi="宋体" w:hint="eastAsia"/>
                <w:sz w:val="24"/>
              </w:rPr>
              <w:t>3</w:t>
            </w:r>
            <w:r w:rsidRPr="000C6C2E">
              <w:rPr>
                <w:rFonts w:ascii="宋体" w:hAnsi="宋体"/>
                <w:sz w:val="24"/>
              </w:rPr>
              <w:t>条），每有一项普通条款负偏离的扣</w:t>
            </w:r>
            <w:r w:rsidRPr="000C6C2E">
              <w:rPr>
                <w:rFonts w:ascii="宋体" w:hAnsi="宋体" w:hint="eastAsia"/>
                <w:sz w:val="24"/>
              </w:rPr>
              <w:t>2</w:t>
            </w:r>
            <w:r w:rsidR="00E03C0B">
              <w:rPr>
                <w:rFonts w:ascii="宋体" w:hAnsi="宋体" w:hint="eastAsia"/>
                <w:sz w:val="24"/>
              </w:rPr>
              <w:t>.16</w:t>
            </w:r>
            <w:r w:rsidRPr="000C6C2E">
              <w:rPr>
                <w:rFonts w:ascii="宋体" w:hAnsi="宋体"/>
                <w:sz w:val="24"/>
              </w:rPr>
              <w:t>分，</w:t>
            </w:r>
            <w:r w:rsidR="00FB4913">
              <w:rPr>
                <w:rFonts w:ascii="宋体" w:hAnsi="宋体" w:hint="eastAsia"/>
                <w:sz w:val="24"/>
              </w:rPr>
              <w:t>扣完为止，</w:t>
            </w:r>
            <w:r w:rsidRPr="000C6C2E">
              <w:rPr>
                <w:rFonts w:ascii="宋体" w:hAnsi="宋体"/>
                <w:sz w:val="24"/>
              </w:rPr>
              <w:t>本项最高</w:t>
            </w:r>
            <w:r w:rsidRPr="000C6C2E">
              <w:rPr>
                <w:rFonts w:ascii="宋体" w:hAnsi="宋体" w:hint="eastAsia"/>
                <w:sz w:val="24"/>
              </w:rPr>
              <w:t>28</w:t>
            </w:r>
            <w:r w:rsidRPr="000C6C2E">
              <w:rPr>
                <w:rFonts w:ascii="宋体" w:hAnsi="宋体"/>
                <w:sz w:val="24"/>
              </w:rPr>
              <w:t>分。</w:t>
            </w:r>
          </w:p>
        </w:tc>
      </w:tr>
      <w:tr w:rsidR="000C6C2E" w:rsidRPr="000C6C2E" w14:paraId="50CB8FAC" w14:textId="77777777" w:rsidTr="00EE78DF">
        <w:trPr>
          <w:trHeight w:val="467"/>
          <w:jc w:val="center"/>
        </w:trPr>
        <w:tc>
          <w:tcPr>
            <w:tcW w:w="394" w:type="pct"/>
            <w:vMerge/>
            <w:vAlign w:val="center"/>
          </w:tcPr>
          <w:p w14:paraId="3F31BB16" w14:textId="77777777" w:rsidR="000452AC" w:rsidRPr="000C6C2E" w:rsidRDefault="000452AC" w:rsidP="000452AC">
            <w:pPr>
              <w:widowControl/>
              <w:spacing w:line="360" w:lineRule="auto"/>
              <w:jc w:val="center"/>
              <w:rPr>
                <w:rFonts w:ascii="宋体" w:hAnsi="宋体"/>
                <w:kern w:val="0"/>
                <w:sz w:val="24"/>
              </w:rPr>
            </w:pPr>
          </w:p>
        </w:tc>
        <w:tc>
          <w:tcPr>
            <w:tcW w:w="715" w:type="pct"/>
            <w:vMerge/>
            <w:vAlign w:val="center"/>
          </w:tcPr>
          <w:p w14:paraId="71E32144" w14:textId="77777777" w:rsidR="000452AC" w:rsidRPr="000C6C2E" w:rsidRDefault="000452AC" w:rsidP="000452AC">
            <w:pPr>
              <w:widowControl/>
              <w:spacing w:line="360" w:lineRule="auto"/>
              <w:jc w:val="center"/>
              <w:rPr>
                <w:rFonts w:ascii="宋体" w:hAnsi="宋体"/>
                <w:kern w:val="0"/>
                <w:sz w:val="24"/>
              </w:rPr>
            </w:pPr>
          </w:p>
        </w:tc>
        <w:tc>
          <w:tcPr>
            <w:tcW w:w="556" w:type="pct"/>
            <w:vAlign w:val="center"/>
          </w:tcPr>
          <w:p w14:paraId="31802B95"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服务方案</w:t>
            </w:r>
          </w:p>
        </w:tc>
        <w:tc>
          <w:tcPr>
            <w:tcW w:w="477" w:type="pct"/>
            <w:vAlign w:val="center"/>
          </w:tcPr>
          <w:p w14:paraId="1D14D2F7"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hint="eastAsia"/>
                <w:kern w:val="0"/>
                <w:sz w:val="24"/>
              </w:rPr>
              <w:t>20</w:t>
            </w:r>
            <w:r w:rsidRPr="000C6C2E">
              <w:rPr>
                <w:rFonts w:ascii="宋体" w:hAnsi="宋体"/>
                <w:kern w:val="0"/>
                <w:sz w:val="24"/>
              </w:rPr>
              <w:t>分</w:t>
            </w:r>
          </w:p>
        </w:tc>
        <w:tc>
          <w:tcPr>
            <w:tcW w:w="2858" w:type="pct"/>
            <w:vAlign w:val="center"/>
          </w:tcPr>
          <w:p w14:paraId="42EE0D6B"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服务方案合理详细，本分包对应的专业数据来源可靠、数据更新的及时性和同步性高、数据资源库的完整性及可扩展性强，完全符合用户实际需求，得：</w:t>
            </w:r>
            <w:r w:rsidRPr="000C6C2E">
              <w:rPr>
                <w:rFonts w:ascii="宋体" w:hAnsi="宋体" w:hint="eastAsia"/>
                <w:sz w:val="24"/>
              </w:rPr>
              <w:t>20</w:t>
            </w:r>
            <w:r w:rsidRPr="000C6C2E">
              <w:rPr>
                <w:rFonts w:ascii="宋体" w:hAnsi="宋体"/>
                <w:sz w:val="24"/>
              </w:rPr>
              <w:t xml:space="preserve">分； </w:t>
            </w:r>
          </w:p>
          <w:p w14:paraId="4185AAD9"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服务方案比较详细，数据来源较可靠、数据更新的及时性和同步性较高、数据资源库的完整性及可扩展性较强，基本满足用户需求，得：1</w:t>
            </w:r>
            <w:r w:rsidRPr="000C6C2E">
              <w:rPr>
                <w:rFonts w:ascii="宋体" w:hAnsi="宋体" w:hint="eastAsia"/>
                <w:sz w:val="24"/>
              </w:rPr>
              <w:t>5</w:t>
            </w:r>
            <w:r w:rsidRPr="000C6C2E">
              <w:rPr>
                <w:rFonts w:ascii="宋体" w:hAnsi="宋体"/>
                <w:sz w:val="24"/>
              </w:rPr>
              <w:t>分；</w:t>
            </w:r>
          </w:p>
          <w:p w14:paraId="3FF80CAA"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服务方案有一定的适用性，数据来源较可靠、数据更新的及时性和同步性一般、数据资源库的完整性及可扩展性一般，得：</w:t>
            </w:r>
            <w:r w:rsidRPr="000C6C2E">
              <w:rPr>
                <w:rFonts w:ascii="宋体" w:hAnsi="宋体" w:hint="eastAsia"/>
                <w:sz w:val="24"/>
              </w:rPr>
              <w:t>10</w:t>
            </w:r>
            <w:r w:rsidRPr="000C6C2E">
              <w:rPr>
                <w:rFonts w:ascii="宋体" w:hAnsi="宋体"/>
                <w:sz w:val="24"/>
              </w:rPr>
              <w:t>分；</w:t>
            </w:r>
          </w:p>
          <w:p w14:paraId="2A0ABAB0"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服务方案一般，只满足用户一部分需求，得5分。</w:t>
            </w:r>
          </w:p>
          <w:p w14:paraId="78A8BF1C"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服务内容空洞，与项目不够贴合，得</w:t>
            </w:r>
            <w:r w:rsidRPr="000C6C2E">
              <w:rPr>
                <w:rFonts w:ascii="宋体" w:hAnsi="宋体" w:hint="eastAsia"/>
                <w:sz w:val="24"/>
              </w:rPr>
              <w:t>2</w:t>
            </w:r>
            <w:r w:rsidRPr="000C6C2E">
              <w:rPr>
                <w:rFonts w:ascii="宋体" w:hAnsi="宋体"/>
                <w:sz w:val="24"/>
              </w:rPr>
              <w:t>分。</w:t>
            </w:r>
          </w:p>
          <w:p w14:paraId="7CB898D1"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无此方案不得分。</w:t>
            </w:r>
          </w:p>
        </w:tc>
      </w:tr>
      <w:tr w:rsidR="000C6C2E" w:rsidRPr="000C6C2E" w14:paraId="4787CC4D" w14:textId="77777777" w:rsidTr="00EE78DF">
        <w:trPr>
          <w:trHeight w:val="467"/>
          <w:jc w:val="center"/>
        </w:trPr>
        <w:tc>
          <w:tcPr>
            <w:tcW w:w="394" w:type="pct"/>
            <w:vMerge/>
            <w:vAlign w:val="center"/>
          </w:tcPr>
          <w:p w14:paraId="2C539C2B" w14:textId="77777777" w:rsidR="000452AC" w:rsidRPr="000C6C2E" w:rsidRDefault="000452AC" w:rsidP="000452AC">
            <w:pPr>
              <w:widowControl/>
              <w:spacing w:line="360" w:lineRule="auto"/>
              <w:jc w:val="center"/>
              <w:rPr>
                <w:rFonts w:ascii="宋体" w:hAnsi="宋体"/>
                <w:kern w:val="0"/>
                <w:sz w:val="24"/>
              </w:rPr>
            </w:pPr>
          </w:p>
        </w:tc>
        <w:tc>
          <w:tcPr>
            <w:tcW w:w="715" w:type="pct"/>
            <w:vMerge/>
            <w:vAlign w:val="center"/>
          </w:tcPr>
          <w:p w14:paraId="1E9AD991" w14:textId="77777777" w:rsidR="000452AC" w:rsidRPr="000C6C2E" w:rsidRDefault="000452AC" w:rsidP="000452AC">
            <w:pPr>
              <w:widowControl/>
              <w:spacing w:line="360" w:lineRule="auto"/>
              <w:jc w:val="center"/>
              <w:rPr>
                <w:rFonts w:ascii="宋体" w:hAnsi="宋体"/>
                <w:kern w:val="0"/>
                <w:sz w:val="24"/>
              </w:rPr>
            </w:pPr>
          </w:p>
        </w:tc>
        <w:tc>
          <w:tcPr>
            <w:tcW w:w="556" w:type="pct"/>
            <w:vAlign w:val="center"/>
          </w:tcPr>
          <w:p w14:paraId="35994F24" w14:textId="3B1813F3" w:rsidR="000452AC" w:rsidRPr="000C6C2E" w:rsidRDefault="00CC7741" w:rsidP="000452AC">
            <w:pPr>
              <w:widowControl/>
              <w:spacing w:line="360" w:lineRule="auto"/>
              <w:jc w:val="center"/>
              <w:rPr>
                <w:rFonts w:ascii="宋体" w:hAnsi="宋体"/>
                <w:kern w:val="0"/>
                <w:sz w:val="24"/>
              </w:rPr>
            </w:pPr>
            <w:r w:rsidRPr="00CC7741">
              <w:rPr>
                <w:rFonts w:ascii="宋体" w:hAnsi="宋体" w:hint="eastAsia"/>
                <w:kern w:val="0"/>
                <w:sz w:val="24"/>
              </w:rPr>
              <w:t>推广活动方案及承诺</w:t>
            </w:r>
          </w:p>
        </w:tc>
        <w:tc>
          <w:tcPr>
            <w:tcW w:w="477" w:type="pct"/>
            <w:vAlign w:val="center"/>
          </w:tcPr>
          <w:p w14:paraId="557DEC26"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hint="eastAsia"/>
                <w:kern w:val="0"/>
                <w:sz w:val="24"/>
              </w:rPr>
              <w:t>10</w:t>
            </w:r>
            <w:r w:rsidRPr="000C6C2E">
              <w:rPr>
                <w:rFonts w:ascii="宋体" w:hAnsi="宋体"/>
                <w:kern w:val="0"/>
                <w:sz w:val="24"/>
              </w:rPr>
              <w:t>分</w:t>
            </w:r>
          </w:p>
        </w:tc>
        <w:tc>
          <w:tcPr>
            <w:tcW w:w="2858" w:type="pct"/>
            <w:vAlign w:val="center"/>
          </w:tcPr>
          <w:p w14:paraId="5AD94000"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 xml:space="preserve">考察投标人参与北京联合大学图书馆资源的宣传推广活动的方案及承诺。 </w:t>
            </w:r>
          </w:p>
          <w:p w14:paraId="5B7923CE"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 xml:space="preserve">方案及承诺合理可行、完全符合用户实际需求，得10分； </w:t>
            </w:r>
          </w:p>
          <w:p w14:paraId="515F6D94"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 xml:space="preserve">方案及承诺较详细，基本满足用户需求，得6分； </w:t>
            </w:r>
          </w:p>
          <w:p w14:paraId="54FB9524"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 xml:space="preserve">方案及承诺一般，只满足用户一部分需求，得2分。 </w:t>
            </w:r>
          </w:p>
          <w:p w14:paraId="52955FC4"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 xml:space="preserve">无此方案不得分。 </w:t>
            </w:r>
          </w:p>
        </w:tc>
      </w:tr>
      <w:tr w:rsidR="000C6C2E" w:rsidRPr="000C6C2E" w14:paraId="03E393A0" w14:textId="77777777" w:rsidTr="00EE78DF">
        <w:trPr>
          <w:trHeight w:val="794"/>
          <w:jc w:val="center"/>
        </w:trPr>
        <w:tc>
          <w:tcPr>
            <w:tcW w:w="394" w:type="pct"/>
            <w:vMerge/>
            <w:vAlign w:val="center"/>
          </w:tcPr>
          <w:p w14:paraId="3FB5879B" w14:textId="77777777" w:rsidR="000452AC" w:rsidRPr="000C6C2E" w:rsidRDefault="000452AC" w:rsidP="000452AC">
            <w:pPr>
              <w:widowControl/>
              <w:spacing w:line="360" w:lineRule="auto"/>
              <w:jc w:val="center"/>
              <w:rPr>
                <w:rFonts w:ascii="宋体" w:hAnsi="宋体"/>
                <w:kern w:val="0"/>
                <w:sz w:val="24"/>
              </w:rPr>
            </w:pPr>
          </w:p>
        </w:tc>
        <w:tc>
          <w:tcPr>
            <w:tcW w:w="715" w:type="pct"/>
            <w:vMerge/>
            <w:vAlign w:val="center"/>
          </w:tcPr>
          <w:p w14:paraId="322012C9" w14:textId="77777777" w:rsidR="000452AC" w:rsidRPr="000C6C2E" w:rsidRDefault="000452AC" w:rsidP="000452AC">
            <w:pPr>
              <w:widowControl/>
              <w:spacing w:line="360" w:lineRule="auto"/>
              <w:jc w:val="center"/>
              <w:rPr>
                <w:rFonts w:ascii="宋体" w:hAnsi="宋体"/>
                <w:kern w:val="0"/>
                <w:sz w:val="24"/>
              </w:rPr>
            </w:pPr>
          </w:p>
        </w:tc>
        <w:tc>
          <w:tcPr>
            <w:tcW w:w="556" w:type="pct"/>
            <w:vAlign w:val="center"/>
          </w:tcPr>
          <w:p w14:paraId="137D7BD1"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售后服务方案</w:t>
            </w:r>
          </w:p>
        </w:tc>
        <w:tc>
          <w:tcPr>
            <w:tcW w:w="477" w:type="pct"/>
            <w:vAlign w:val="center"/>
          </w:tcPr>
          <w:p w14:paraId="5003CFC0" w14:textId="77777777" w:rsidR="000452AC" w:rsidRPr="000C6C2E" w:rsidRDefault="000452AC" w:rsidP="000452AC">
            <w:pPr>
              <w:widowControl/>
              <w:spacing w:line="360" w:lineRule="auto"/>
              <w:jc w:val="center"/>
              <w:rPr>
                <w:rFonts w:ascii="宋体" w:hAnsi="宋体"/>
                <w:sz w:val="24"/>
              </w:rPr>
            </w:pPr>
            <w:r w:rsidRPr="000C6C2E">
              <w:rPr>
                <w:rFonts w:ascii="宋体" w:hAnsi="宋体"/>
                <w:kern w:val="0"/>
                <w:sz w:val="24"/>
              </w:rPr>
              <w:t>1</w:t>
            </w:r>
            <w:r w:rsidRPr="000C6C2E">
              <w:rPr>
                <w:rFonts w:ascii="宋体" w:hAnsi="宋体" w:hint="eastAsia"/>
                <w:kern w:val="0"/>
                <w:sz w:val="24"/>
              </w:rPr>
              <w:t>2</w:t>
            </w:r>
            <w:r w:rsidRPr="000C6C2E">
              <w:rPr>
                <w:rFonts w:ascii="宋体" w:hAnsi="宋体"/>
                <w:kern w:val="0"/>
                <w:sz w:val="24"/>
              </w:rPr>
              <w:t>分</w:t>
            </w:r>
          </w:p>
        </w:tc>
        <w:tc>
          <w:tcPr>
            <w:tcW w:w="2858" w:type="pct"/>
            <w:vAlign w:val="center"/>
          </w:tcPr>
          <w:p w14:paraId="3D45D5E3" w14:textId="77777777" w:rsidR="000452AC" w:rsidRPr="0057156E" w:rsidRDefault="000452AC" w:rsidP="000452AC">
            <w:pPr>
              <w:widowControl/>
              <w:spacing w:line="360" w:lineRule="auto"/>
              <w:jc w:val="left"/>
              <w:rPr>
                <w:rFonts w:ascii="宋体" w:hAnsi="宋体"/>
                <w:sz w:val="24"/>
              </w:rPr>
            </w:pPr>
            <w:r w:rsidRPr="0057156E">
              <w:rPr>
                <w:rFonts w:ascii="宋体" w:hAnsi="宋体"/>
                <w:sz w:val="24"/>
              </w:rPr>
              <w:t>根据投标人提供的售后服务方案，包含但不限于：</w:t>
            </w:r>
            <w:r w:rsidRPr="0057156E">
              <w:rPr>
                <w:rFonts w:ascii="宋体" w:hAnsi="宋体" w:hint="eastAsia"/>
                <w:sz w:val="24"/>
              </w:rPr>
              <w:t>①</w:t>
            </w:r>
            <w:r w:rsidRPr="0057156E">
              <w:rPr>
                <w:rFonts w:ascii="宋体" w:hAnsi="宋体"/>
                <w:sz w:val="24"/>
              </w:rPr>
              <w:t>质保内容、</w:t>
            </w:r>
            <w:r w:rsidRPr="0057156E">
              <w:rPr>
                <w:rFonts w:ascii="宋体" w:hAnsi="宋体" w:hint="eastAsia"/>
                <w:sz w:val="24"/>
              </w:rPr>
              <w:t>②</w:t>
            </w:r>
            <w:r w:rsidRPr="0057156E">
              <w:rPr>
                <w:rFonts w:ascii="宋体" w:hAnsi="宋体"/>
                <w:sz w:val="24"/>
              </w:rPr>
              <w:t>日常维护的方式及内容、</w:t>
            </w:r>
            <w:r w:rsidRPr="0057156E">
              <w:rPr>
                <w:rFonts w:ascii="宋体" w:hAnsi="宋体" w:hint="eastAsia"/>
                <w:sz w:val="24"/>
              </w:rPr>
              <w:t>③</w:t>
            </w:r>
            <w:r w:rsidRPr="0057156E">
              <w:rPr>
                <w:rFonts w:ascii="宋体" w:hAnsi="宋体"/>
                <w:sz w:val="24"/>
              </w:rPr>
              <w:t>故障响应时效、</w:t>
            </w:r>
            <w:r w:rsidRPr="0057156E">
              <w:rPr>
                <w:rFonts w:ascii="宋体" w:hAnsi="宋体" w:hint="eastAsia"/>
                <w:sz w:val="24"/>
              </w:rPr>
              <w:t>④</w:t>
            </w:r>
            <w:r w:rsidRPr="0057156E">
              <w:rPr>
                <w:rFonts w:ascii="宋体" w:hAnsi="宋体"/>
                <w:sz w:val="24"/>
              </w:rPr>
              <w:t>应急处理方案。</w:t>
            </w:r>
          </w:p>
          <w:p w14:paraId="3B2B36D6" w14:textId="77777777" w:rsidR="000452AC" w:rsidRPr="000C6C2E" w:rsidRDefault="000452AC" w:rsidP="000452AC">
            <w:pPr>
              <w:widowControl/>
              <w:spacing w:line="360" w:lineRule="auto"/>
              <w:jc w:val="left"/>
              <w:rPr>
                <w:rFonts w:ascii="宋体" w:hAnsi="宋体"/>
                <w:sz w:val="24"/>
              </w:rPr>
            </w:pPr>
            <w:r w:rsidRPr="000C6C2E">
              <w:rPr>
                <w:rFonts w:ascii="宋体" w:hAnsi="宋体"/>
                <w:sz w:val="24"/>
              </w:rPr>
              <w:t>针对以上4项内容进行评审，逐项打分，每项</w:t>
            </w:r>
            <w:r w:rsidRPr="000C6C2E">
              <w:rPr>
                <w:rFonts w:ascii="宋体" w:hAnsi="宋体" w:hint="eastAsia"/>
                <w:sz w:val="24"/>
              </w:rPr>
              <w:t>3</w:t>
            </w:r>
            <w:r w:rsidRPr="000C6C2E">
              <w:rPr>
                <w:rFonts w:ascii="宋体" w:hAnsi="宋体"/>
                <w:sz w:val="24"/>
              </w:rPr>
              <w:t>分，共</w:t>
            </w:r>
            <w:r w:rsidRPr="000C6C2E">
              <w:rPr>
                <w:rFonts w:ascii="宋体" w:hAnsi="宋体" w:hint="eastAsia"/>
                <w:sz w:val="24"/>
              </w:rPr>
              <w:t>12</w:t>
            </w:r>
            <w:r w:rsidRPr="000C6C2E">
              <w:rPr>
                <w:rFonts w:ascii="宋体" w:hAnsi="宋体"/>
                <w:sz w:val="24"/>
              </w:rPr>
              <w:t>分：每项评审标准：</w:t>
            </w:r>
            <w:r w:rsidRPr="000C6C2E">
              <w:rPr>
                <w:rFonts w:ascii="宋体" w:hAnsi="宋体" w:hint="eastAsia"/>
                <w:sz w:val="24"/>
              </w:rPr>
              <w:t>①</w:t>
            </w:r>
            <w:r w:rsidRPr="000C6C2E">
              <w:rPr>
                <w:rFonts w:ascii="宋体" w:hAnsi="宋体"/>
                <w:sz w:val="24"/>
              </w:rPr>
              <w:t>售后服务方案内容全面详细、具体、合理、针对性强、有利于项目售后服务工作得</w:t>
            </w:r>
            <w:r w:rsidRPr="000C6C2E">
              <w:rPr>
                <w:rFonts w:ascii="宋体" w:hAnsi="宋体" w:hint="eastAsia"/>
                <w:sz w:val="24"/>
              </w:rPr>
              <w:t>3</w:t>
            </w:r>
            <w:r w:rsidRPr="000C6C2E">
              <w:rPr>
                <w:rFonts w:ascii="宋体" w:hAnsi="宋体"/>
                <w:sz w:val="24"/>
              </w:rPr>
              <w:t>分；</w:t>
            </w:r>
            <w:r w:rsidRPr="000C6C2E">
              <w:rPr>
                <w:rFonts w:ascii="宋体" w:hAnsi="宋体" w:hint="eastAsia"/>
                <w:sz w:val="24"/>
              </w:rPr>
              <w:t>②</w:t>
            </w:r>
            <w:r w:rsidRPr="000C6C2E">
              <w:rPr>
                <w:rFonts w:ascii="宋体" w:hAnsi="宋体"/>
                <w:sz w:val="24"/>
              </w:rPr>
              <w:t>售后服务方案内容不够全面、不够详细、不够具体、不够合理，针对性有所欠缺得1分，</w:t>
            </w:r>
            <w:r w:rsidRPr="000C6C2E">
              <w:rPr>
                <w:rFonts w:ascii="宋体" w:hAnsi="宋体" w:hint="eastAsia"/>
                <w:sz w:val="24"/>
              </w:rPr>
              <w:t>③</w:t>
            </w:r>
            <w:r w:rsidRPr="000C6C2E">
              <w:rPr>
                <w:rFonts w:ascii="宋体" w:hAnsi="宋体"/>
                <w:sz w:val="24"/>
              </w:rPr>
              <w:t>无法达到采购要求或未提供相应方案每项得0分。</w:t>
            </w:r>
          </w:p>
        </w:tc>
      </w:tr>
      <w:tr w:rsidR="000C6C2E" w:rsidRPr="000C6C2E" w14:paraId="5D8E8566" w14:textId="77777777" w:rsidTr="00EE78DF">
        <w:trPr>
          <w:trHeight w:val="58"/>
          <w:jc w:val="center"/>
        </w:trPr>
        <w:tc>
          <w:tcPr>
            <w:tcW w:w="394" w:type="pct"/>
            <w:vMerge/>
            <w:vAlign w:val="center"/>
          </w:tcPr>
          <w:p w14:paraId="4CA31978" w14:textId="77777777" w:rsidR="000452AC" w:rsidRPr="000C6C2E" w:rsidRDefault="000452AC" w:rsidP="000452AC">
            <w:pPr>
              <w:widowControl/>
              <w:spacing w:line="360" w:lineRule="auto"/>
              <w:jc w:val="center"/>
              <w:rPr>
                <w:rFonts w:ascii="宋体" w:hAnsi="宋体"/>
                <w:kern w:val="0"/>
                <w:sz w:val="24"/>
              </w:rPr>
            </w:pPr>
          </w:p>
        </w:tc>
        <w:tc>
          <w:tcPr>
            <w:tcW w:w="715" w:type="pct"/>
            <w:vMerge/>
            <w:vAlign w:val="center"/>
          </w:tcPr>
          <w:p w14:paraId="28150136" w14:textId="77777777" w:rsidR="000452AC" w:rsidRPr="000C6C2E" w:rsidRDefault="000452AC" w:rsidP="000452AC">
            <w:pPr>
              <w:widowControl/>
              <w:spacing w:line="360" w:lineRule="auto"/>
              <w:jc w:val="center"/>
              <w:rPr>
                <w:rFonts w:ascii="宋体" w:hAnsi="宋体"/>
                <w:kern w:val="0"/>
                <w:sz w:val="24"/>
              </w:rPr>
            </w:pPr>
          </w:p>
        </w:tc>
        <w:tc>
          <w:tcPr>
            <w:tcW w:w="556" w:type="pct"/>
            <w:vAlign w:val="center"/>
          </w:tcPr>
          <w:p w14:paraId="48DC4EAE"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培训</w:t>
            </w:r>
          </w:p>
          <w:p w14:paraId="46C34FCA"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方案</w:t>
            </w:r>
          </w:p>
        </w:tc>
        <w:tc>
          <w:tcPr>
            <w:tcW w:w="477" w:type="pct"/>
            <w:vAlign w:val="center"/>
          </w:tcPr>
          <w:p w14:paraId="4DD8C569" w14:textId="77777777" w:rsidR="000452AC" w:rsidRPr="000C6C2E" w:rsidRDefault="000452AC" w:rsidP="000452AC">
            <w:pPr>
              <w:widowControl/>
              <w:spacing w:line="360" w:lineRule="auto"/>
              <w:jc w:val="center"/>
              <w:rPr>
                <w:rFonts w:ascii="宋体" w:hAnsi="宋体"/>
                <w:sz w:val="24"/>
              </w:rPr>
            </w:pPr>
            <w:r w:rsidRPr="000C6C2E">
              <w:rPr>
                <w:rFonts w:ascii="宋体" w:hAnsi="宋体" w:hint="eastAsia"/>
                <w:kern w:val="0"/>
                <w:sz w:val="24"/>
              </w:rPr>
              <w:t>10</w:t>
            </w:r>
            <w:r w:rsidRPr="000C6C2E">
              <w:rPr>
                <w:rFonts w:ascii="宋体" w:hAnsi="宋体"/>
                <w:kern w:val="0"/>
                <w:sz w:val="24"/>
              </w:rPr>
              <w:t>分</w:t>
            </w:r>
          </w:p>
        </w:tc>
        <w:tc>
          <w:tcPr>
            <w:tcW w:w="2858" w:type="pct"/>
            <w:vAlign w:val="center"/>
          </w:tcPr>
          <w:p w14:paraId="101A1C7F" w14:textId="77777777" w:rsidR="000452AC" w:rsidRPr="0057156E" w:rsidRDefault="000452AC" w:rsidP="000452AC">
            <w:pPr>
              <w:widowControl/>
              <w:spacing w:line="360" w:lineRule="auto"/>
              <w:jc w:val="left"/>
              <w:rPr>
                <w:rFonts w:ascii="宋体" w:hAnsi="宋体"/>
                <w:kern w:val="0"/>
                <w:sz w:val="24"/>
              </w:rPr>
            </w:pPr>
            <w:r w:rsidRPr="0057156E">
              <w:rPr>
                <w:rFonts w:ascii="宋体" w:hAnsi="宋体"/>
                <w:kern w:val="0"/>
                <w:sz w:val="24"/>
              </w:rPr>
              <w:t>根据投标人对采购人相关人员进行的技术培训方案（含培训方式、培训内容、培训时间安排）进行评审。</w:t>
            </w:r>
          </w:p>
          <w:p w14:paraId="54C3F553" w14:textId="77777777" w:rsidR="000452AC" w:rsidRPr="000C6C2E" w:rsidRDefault="000452AC" w:rsidP="000452AC">
            <w:pPr>
              <w:widowControl/>
              <w:spacing w:line="360" w:lineRule="auto"/>
              <w:jc w:val="left"/>
              <w:rPr>
                <w:rFonts w:ascii="宋体" w:hAnsi="宋体"/>
                <w:kern w:val="0"/>
                <w:sz w:val="24"/>
              </w:rPr>
            </w:pPr>
            <w:r w:rsidRPr="000C6C2E">
              <w:rPr>
                <w:rFonts w:ascii="宋体" w:hAnsi="宋体"/>
                <w:kern w:val="0"/>
                <w:sz w:val="24"/>
              </w:rPr>
              <w:t>方案全面细致，合理可行、具有本项目针对性，得</w:t>
            </w:r>
            <w:r w:rsidRPr="000C6C2E">
              <w:rPr>
                <w:rFonts w:ascii="宋体" w:hAnsi="宋体" w:hint="eastAsia"/>
                <w:kern w:val="0"/>
                <w:sz w:val="24"/>
              </w:rPr>
              <w:t>10</w:t>
            </w:r>
            <w:r w:rsidRPr="000C6C2E">
              <w:rPr>
                <w:rFonts w:ascii="宋体" w:hAnsi="宋体"/>
                <w:kern w:val="0"/>
                <w:sz w:val="24"/>
              </w:rPr>
              <w:t>分；</w:t>
            </w:r>
          </w:p>
          <w:p w14:paraId="7CA74C09" w14:textId="77777777" w:rsidR="000452AC" w:rsidRPr="000C6C2E" w:rsidRDefault="000452AC" w:rsidP="000452AC">
            <w:pPr>
              <w:widowControl/>
              <w:spacing w:line="360" w:lineRule="auto"/>
              <w:jc w:val="left"/>
              <w:rPr>
                <w:rFonts w:ascii="宋体" w:hAnsi="宋体"/>
                <w:kern w:val="0"/>
                <w:sz w:val="24"/>
              </w:rPr>
            </w:pPr>
            <w:r w:rsidRPr="000C6C2E">
              <w:rPr>
                <w:rFonts w:ascii="宋体" w:hAnsi="宋体"/>
                <w:kern w:val="0"/>
                <w:sz w:val="24"/>
              </w:rPr>
              <w:t>方案基本全面，较为细致，具有一定的合理可行性和针对性，得</w:t>
            </w:r>
            <w:r w:rsidRPr="000C6C2E">
              <w:rPr>
                <w:rFonts w:ascii="宋体" w:hAnsi="宋体" w:hint="eastAsia"/>
                <w:kern w:val="0"/>
                <w:sz w:val="24"/>
              </w:rPr>
              <w:t>6</w:t>
            </w:r>
            <w:r w:rsidRPr="000C6C2E">
              <w:rPr>
                <w:rFonts w:ascii="宋体" w:hAnsi="宋体"/>
                <w:kern w:val="0"/>
                <w:sz w:val="24"/>
              </w:rPr>
              <w:t>分；</w:t>
            </w:r>
          </w:p>
          <w:p w14:paraId="391D0223" w14:textId="77777777" w:rsidR="000452AC" w:rsidRPr="000C6C2E" w:rsidRDefault="000452AC" w:rsidP="000452AC">
            <w:pPr>
              <w:widowControl/>
              <w:spacing w:line="360" w:lineRule="auto"/>
              <w:jc w:val="left"/>
              <w:rPr>
                <w:rFonts w:ascii="宋体" w:hAnsi="宋体"/>
                <w:kern w:val="0"/>
                <w:sz w:val="24"/>
              </w:rPr>
            </w:pPr>
            <w:r w:rsidRPr="000C6C2E">
              <w:rPr>
                <w:rFonts w:ascii="宋体" w:hAnsi="宋体"/>
                <w:kern w:val="0"/>
                <w:sz w:val="24"/>
              </w:rPr>
              <w:t>方案不够全面，合理性、可行性、针对性存在欠缺，得</w:t>
            </w:r>
            <w:r w:rsidRPr="000C6C2E">
              <w:rPr>
                <w:rFonts w:ascii="宋体" w:hAnsi="宋体" w:hint="eastAsia"/>
                <w:kern w:val="0"/>
                <w:sz w:val="24"/>
              </w:rPr>
              <w:t>2</w:t>
            </w:r>
            <w:r w:rsidRPr="000C6C2E">
              <w:rPr>
                <w:rFonts w:ascii="宋体" w:hAnsi="宋体"/>
                <w:kern w:val="0"/>
                <w:sz w:val="24"/>
              </w:rPr>
              <w:t>分；</w:t>
            </w:r>
          </w:p>
          <w:p w14:paraId="28E7BEC6" w14:textId="77777777" w:rsidR="000452AC" w:rsidRPr="000C6C2E" w:rsidRDefault="000452AC" w:rsidP="000452AC">
            <w:pPr>
              <w:widowControl/>
              <w:spacing w:line="360" w:lineRule="auto"/>
              <w:jc w:val="left"/>
              <w:rPr>
                <w:rFonts w:ascii="宋体" w:hAnsi="宋体"/>
                <w:sz w:val="24"/>
              </w:rPr>
            </w:pPr>
            <w:r w:rsidRPr="000C6C2E">
              <w:rPr>
                <w:rFonts w:ascii="宋体" w:hAnsi="宋体"/>
                <w:kern w:val="0"/>
                <w:sz w:val="24"/>
              </w:rPr>
              <w:lastRenderedPageBreak/>
              <w:t>未提供培训方案的，得0分。</w:t>
            </w:r>
          </w:p>
        </w:tc>
      </w:tr>
      <w:tr w:rsidR="000C6C2E" w:rsidRPr="000C6C2E" w14:paraId="0711E4FA" w14:textId="77777777" w:rsidTr="000452AC">
        <w:trPr>
          <w:trHeight w:val="840"/>
          <w:jc w:val="center"/>
        </w:trPr>
        <w:tc>
          <w:tcPr>
            <w:tcW w:w="394" w:type="pct"/>
            <w:vAlign w:val="center"/>
          </w:tcPr>
          <w:p w14:paraId="3FA0813B"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lastRenderedPageBreak/>
              <w:t>3</w:t>
            </w:r>
          </w:p>
        </w:tc>
        <w:tc>
          <w:tcPr>
            <w:tcW w:w="715" w:type="pct"/>
            <w:vAlign w:val="center"/>
          </w:tcPr>
          <w:p w14:paraId="0B8A92D9"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价格部分</w:t>
            </w:r>
          </w:p>
          <w:p w14:paraId="5E303D36" w14:textId="77777777" w:rsidR="000452AC" w:rsidRPr="000C6C2E" w:rsidRDefault="000452AC" w:rsidP="000452AC">
            <w:pPr>
              <w:widowControl/>
              <w:spacing w:line="360" w:lineRule="auto"/>
              <w:jc w:val="center"/>
              <w:rPr>
                <w:rFonts w:ascii="宋体" w:hAnsi="宋体"/>
                <w:kern w:val="0"/>
                <w:sz w:val="24"/>
              </w:rPr>
            </w:pPr>
            <w:r w:rsidRPr="000C6C2E">
              <w:rPr>
                <w:rFonts w:ascii="宋体" w:hAnsi="宋体"/>
                <w:kern w:val="0"/>
                <w:sz w:val="24"/>
              </w:rPr>
              <w:t>（</w:t>
            </w:r>
            <w:r w:rsidRPr="000C6C2E">
              <w:rPr>
                <w:rFonts w:ascii="宋体" w:hAnsi="宋体" w:hint="eastAsia"/>
                <w:kern w:val="0"/>
                <w:sz w:val="24"/>
              </w:rPr>
              <w:t>10</w:t>
            </w:r>
            <w:r w:rsidRPr="000C6C2E">
              <w:rPr>
                <w:rFonts w:ascii="宋体" w:hAnsi="宋体"/>
                <w:kern w:val="0"/>
                <w:sz w:val="24"/>
              </w:rPr>
              <w:t>分）</w:t>
            </w:r>
          </w:p>
        </w:tc>
        <w:tc>
          <w:tcPr>
            <w:tcW w:w="3891" w:type="pct"/>
            <w:gridSpan w:val="3"/>
            <w:vAlign w:val="center"/>
          </w:tcPr>
          <w:p w14:paraId="7BA92B29" w14:textId="77777777" w:rsidR="000452AC" w:rsidRPr="000C6C2E" w:rsidRDefault="000452AC" w:rsidP="000452AC">
            <w:pPr>
              <w:spacing w:line="360" w:lineRule="auto"/>
              <w:rPr>
                <w:rFonts w:ascii="宋体" w:hAnsi="宋体"/>
                <w:sz w:val="24"/>
              </w:rPr>
            </w:pPr>
            <w:r w:rsidRPr="000C6C2E">
              <w:rPr>
                <w:rFonts w:ascii="宋体" w:hAnsi="宋体"/>
                <w:sz w:val="24"/>
              </w:rPr>
              <w:t>满足招标文件要求且投标价格最低的投标报价为评标基准价，其价格分为满分。其他投标人的价格分统一按照下列公式计算：</w:t>
            </w:r>
          </w:p>
          <w:p w14:paraId="23E9CF57" w14:textId="77777777" w:rsidR="000452AC" w:rsidRPr="000C6C2E" w:rsidRDefault="000452AC" w:rsidP="000452AC">
            <w:pPr>
              <w:widowControl/>
              <w:spacing w:line="360" w:lineRule="auto"/>
              <w:rPr>
                <w:rFonts w:ascii="宋体" w:hAnsi="宋体"/>
                <w:sz w:val="24"/>
              </w:rPr>
            </w:pPr>
            <w:r w:rsidRPr="000C6C2E">
              <w:rPr>
                <w:rFonts w:ascii="宋体" w:hAnsi="宋体"/>
                <w:sz w:val="24"/>
              </w:rPr>
              <w:t>投标报价得分＝（评标基准价/投标报价）×</w:t>
            </w:r>
            <w:r w:rsidRPr="000C6C2E">
              <w:rPr>
                <w:rFonts w:ascii="宋体" w:hAnsi="宋体" w:hint="eastAsia"/>
                <w:sz w:val="24"/>
              </w:rPr>
              <w:t>10</w:t>
            </w:r>
          </w:p>
          <w:p w14:paraId="5BC3F16E" w14:textId="77777777" w:rsidR="000452AC" w:rsidRPr="000C6C2E" w:rsidRDefault="000452AC" w:rsidP="000452AC">
            <w:pPr>
              <w:pStyle w:val="20"/>
              <w:spacing w:before="0" w:line="360" w:lineRule="auto"/>
              <w:jc w:val="left"/>
              <w:rPr>
                <w:rFonts w:ascii="宋体" w:eastAsia="宋体" w:hAnsi="宋体"/>
                <w:sz w:val="24"/>
                <w:szCs w:val="24"/>
              </w:rPr>
            </w:pPr>
            <w:r w:rsidRPr="000C6C2E">
              <w:rPr>
                <w:rFonts w:ascii="宋体" w:eastAsia="宋体" w:hAnsi="宋体" w:hint="eastAsia"/>
                <w:b w:val="0"/>
                <w:sz w:val="24"/>
                <w:szCs w:val="24"/>
              </w:rPr>
              <w:t>（</w:t>
            </w:r>
            <w:r w:rsidRPr="000C6C2E">
              <w:rPr>
                <w:rFonts w:ascii="宋体" w:eastAsia="宋体" w:hAnsi="宋体"/>
                <w:b w:val="0"/>
                <w:sz w:val="24"/>
                <w:szCs w:val="24"/>
              </w:rPr>
              <w:t>此处投标报价指经过报价修正，及因落实政府采购政策进行价格调整后的报价，详见第四章《评标方法和评标标准》2.4及2.5。</w:t>
            </w:r>
            <w:r w:rsidRPr="000C6C2E">
              <w:rPr>
                <w:rFonts w:ascii="宋体" w:eastAsia="宋体" w:hAnsi="宋体" w:hint="eastAsia"/>
                <w:b w:val="0"/>
                <w:sz w:val="24"/>
                <w:szCs w:val="24"/>
              </w:rPr>
              <w:t>）</w:t>
            </w:r>
          </w:p>
        </w:tc>
      </w:tr>
      <w:tr w:rsidR="000C6C2E" w:rsidRPr="000C6C2E" w14:paraId="4D3DF7A9" w14:textId="77777777" w:rsidTr="00691E4A">
        <w:trPr>
          <w:trHeight w:val="519"/>
          <w:jc w:val="center"/>
        </w:trPr>
        <w:tc>
          <w:tcPr>
            <w:tcW w:w="5000" w:type="pct"/>
            <w:gridSpan w:val="5"/>
            <w:vAlign w:val="center"/>
          </w:tcPr>
          <w:p w14:paraId="548A0065" w14:textId="77777777" w:rsidR="000452AC" w:rsidRPr="000C6C2E" w:rsidRDefault="000452AC" w:rsidP="000452AC">
            <w:pPr>
              <w:widowControl/>
              <w:spacing w:line="360" w:lineRule="auto"/>
              <w:jc w:val="center"/>
              <w:rPr>
                <w:rFonts w:ascii="宋体" w:hAnsi="宋体"/>
                <w:sz w:val="24"/>
              </w:rPr>
            </w:pPr>
            <w:r w:rsidRPr="000C6C2E">
              <w:rPr>
                <w:rFonts w:ascii="宋体" w:hAnsi="宋体"/>
                <w:sz w:val="24"/>
              </w:rPr>
              <w:t>合计100分</w:t>
            </w:r>
          </w:p>
        </w:tc>
      </w:tr>
    </w:tbl>
    <w:p w14:paraId="524F0B69" w14:textId="6B8B38F7" w:rsidR="00EE78DF" w:rsidRDefault="00EE78DF" w:rsidP="00EE78DF">
      <w:pPr>
        <w:pStyle w:val="20"/>
        <w:spacing w:line="360" w:lineRule="auto"/>
        <w:jc w:val="left"/>
        <w:rPr>
          <w:rFonts w:ascii="宋体" w:eastAsia="宋体" w:hAnsi="宋体" w:cs="宋体"/>
          <w:sz w:val="24"/>
          <w:szCs w:val="24"/>
        </w:rPr>
      </w:pPr>
      <w:r w:rsidRPr="00771A4C">
        <w:rPr>
          <w:rFonts w:ascii="宋体" w:eastAsia="宋体" w:hAnsi="宋体" w:cs="宋体" w:hint="eastAsia"/>
          <w:sz w:val="24"/>
          <w:szCs w:val="24"/>
        </w:rPr>
        <w:t>0</w:t>
      </w:r>
      <w:r>
        <w:rPr>
          <w:rFonts w:ascii="宋体" w:eastAsia="宋体" w:hAnsi="宋体" w:cs="宋体" w:hint="eastAsia"/>
          <w:sz w:val="24"/>
          <w:szCs w:val="24"/>
        </w:rPr>
        <w:t>2</w:t>
      </w:r>
      <w:r w:rsidRPr="00771A4C">
        <w:rPr>
          <w:rFonts w:ascii="宋体" w:eastAsia="宋体" w:hAnsi="宋体" w:cs="宋体" w:hint="eastAsia"/>
          <w:sz w:val="24"/>
          <w:szCs w:val="24"/>
        </w:rPr>
        <w:t>包</w:t>
      </w:r>
      <w:r>
        <w:rPr>
          <w:rFonts w:ascii="宋体" w:eastAsia="宋体" w:hAnsi="宋体" w:cs="宋体" w:hint="eastAsia"/>
          <w:sz w:val="24"/>
          <w:szCs w:val="24"/>
        </w:rPr>
        <w:t>评分标准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277"/>
        <w:gridCol w:w="993"/>
        <w:gridCol w:w="852"/>
        <w:gridCol w:w="5103"/>
      </w:tblGrid>
      <w:tr w:rsidR="00EE78DF" w:rsidRPr="00EE78DF" w14:paraId="0F48B1C4" w14:textId="77777777" w:rsidTr="00EE78DF">
        <w:trPr>
          <w:trHeight w:val="480"/>
          <w:jc w:val="center"/>
        </w:trPr>
        <w:tc>
          <w:tcPr>
            <w:tcW w:w="394" w:type="pct"/>
            <w:vAlign w:val="center"/>
          </w:tcPr>
          <w:p w14:paraId="4A1F38F1" w14:textId="77777777" w:rsidR="00EE78DF" w:rsidRPr="00EE78DF" w:rsidRDefault="00EE78DF" w:rsidP="00EE78DF">
            <w:pPr>
              <w:widowControl/>
              <w:spacing w:line="360" w:lineRule="auto"/>
              <w:jc w:val="center"/>
              <w:rPr>
                <w:rFonts w:ascii="宋体" w:hAnsi="宋体"/>
                <w:b/>
                <w:kern w:val="0"/>
                <w:sz w:val="24"/>
              </w:rPr>
            </w:pPr>
            <w:r w:rsidRPr="00EE78DF">
              <w:rPr>
                <w:rFonts w:ascii="宋体" w:hAnsi="宋体"/>
                <w:b/>
                <w:kern w:val="0"/>
                <w:sz w:val="24"/>
              </w:rPr>
              <w:t>序号</w:t>
            </w:r>
          </w:p>
        </w:tc>
        <w:tc>
          <w:tcPr>
            <w:tcW w:w="715" w:type="pct"/>
            <w:vAlign w:val="center"/>
          </w:tcPr>
          <w:p w14:paraId="2AD84799" w14:textId="77777777" w:rsidR="00EE78DF" w:rsidRPr="00EE78DF" w:rsidRDefault="00EE78DF" w:rsidP="00EE78DF">
            <w:pPr>
              <w:widowControl/>
              <w:spacing w:line="360" w:lineRule="auto"/>
              <w:jc w:val="center"/>
              <w:rPr>
                <w:rFonts w:ascii="宋体" w:hAnsi="宋体"/>
                <w:b/>
                <w:kern w:val="0"/>
                <w:sz w:val="24"/>
              </w:rPr>
            </w:pPr>
            <w:r w:rsidRPr="00EE78DF">
              <w:rPr>
                <w:rFonts w:ascii="宋体" w:hAnsi="宋体"/>
                <w:b/>
                <w:kern w:val="0"/>
                <w:sz w:val="24"/>
              </w:rPr>
              <w:t>评分因素</w:t>
            </w:r>
          </w:p>
        </w:tc>
        <w:tc>
          <w:tcPr>
            <w:tcW w:w="3891" w:type="pct"/>
            <w:gridSpan w:val="3"/>
            <w:vAlign w:val="center"/>
          </w:tcPr>
          <w:p w14:paraId="463F8E73" w14:textId="77777777" w:rsidR="00EE78DF" w:rsidRPr="00EE78DF" w:rsidRDefault="00EE78DF" w:rsidP="00EE78DF">
            <w:pPr>
              <w:widowControl/>
              <w:spacing w:line="360" w:lineRule="auto"/>
              <w:jc w:val="center"/>
              <w:rPr>
                <w:rFonts w:ascii="宋体" w:hAnsi="宋体"/>
                <w:b/>
                <w:kern w:val="0"/>
                <w:sz w:val="24"/>
              </w:rPr>
            </w:pPr>
            <w:r w:rsidRPr="00EE78DF">
              <w:rPr>
                <w:rFonts w:ascii="宋体" w:hAnsi="宋体"/>
                <w:b/>
                <w:kern w:val="0"/>
                <w:sz w:val="24"/>
              </w:rPr>
              <w:t>评价指标和分值</w:t>
            </w:r>
          </w:p>
        </w:tc>
      </w:tr>
      <w:tr w:rsidR="00EE78DF" w:rsidRPr="00EE78DF" w14:paraId="39CE8EA2" w14:textId="77777777" w:rsidTr="00EE78DF">
        <w:trPr>
          <w:trHeight w:val="480"/>
          <w:jc w:val="center"/>
        </w:trPr>
        <w:tc>
          <w:tcPr>
            <w:tcW w:w="394" w:type="pct"/>
            <w:vAlign w:val="center"/>
          </w:tcPr>
          <w:p w14:paraId="72D85376"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1</w:t>
            </w:r>
          </w:p>
        </w:tc>
        <w:tc>
          <w:tcPr>
            <w:tcW w:w="715" w:type="pct"/>
            <w:vAlign w:val="center"/>
          </w:tcPr>
          <w:p w14:paraId="7006DCF6"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商务部分</w:t>
            </w:r>
          </w:p>
          <w:p w14:paraId="5257B663" w14:textId="77777777" w:rsidR="00EE78DF" w:rsidRPr="00EE78DF" w:rsidRDefault="00EE78DF" w:rsidP="00EE78DF">
            <w:pPr>
              <w:widowControl/>
              <w:spacing w:line="360" w:lineRule="auto"/>
              <w:jc w:val="center"/>
              <w:rPr>
                <w:rFonts w:ascii="宋体" w:hAnsi="宋体"/>
                <w:b/>
                <w:kern w:val="0"/>
                <w:sz w:val="24"/>
              </w:rPr>
            </w:pPr>
            <w:r w:rsidRPr="00EE78DF">
              <w:rPr>
                <w:rFonts w:ascii="宋体" w:hAnsi="宋体"/>
                <w:kern w:val="0"/>
                <w:sz w:val="24"/>
              </w:rPr>
              <w:t>（10分）</w:t>
            </w:r>
          </w:p>
        </w:tc>
        <w:tc>
          <w:tcPr>
            <w:tcW w:w="556" w:type="pct"/>
            <w:vAlign w:val="center"/>
          </w:tcPr>
          <w:p w14:paraId="09FCD8E6" w14:textId="77777777" w:rsidR="00EE78DF" w:rsidRPr="00EE78DF" w:rsidRDefault="00EE78DF" w:rsidP="00EE78DF">
            <w:pPr>
              <w:spacing w:line="360" w:lineRule="auto"/>
              <w:jc w:val="center"/>
              <w:rPr>
                <w:rFonts w:ascii="宋体" w:hAnsi="宋体"/>
                <w:bCs/>
                <w:strike/>
                <w:sz w:val="24"/>
                <w:highlight w:val="yellow"/>
              </w:rPr>
            </w:pPr>
            <w:r w:rsidRPr="00EE78DF">
              <w:rPr>
                <w:rFonts w:ascii="宋体" w:hAnsi="宋体"/>
                <w:sz w:val="24"/>
              </w:rPr>
              <w:t>企业业绩及经验</w:t>
            </w:r>
          </w:p>
        </w:tc>
        <w:tc>
          <w:tcPr>
            <w:tcW w:w="477" w:type="pct"/>
            <w:vAlign w:val="center"/>
          </w:tcPr>
          <w:p w14:paraId="4419965E" w14:textId="77777777" w:rsidR="00EE78DF" w:rsidRPr="00EE78DF" w:rsidRDefault="00EE78DF" w:rsidP="00EE78DF">
            <w:pPr>
              <w:spacing w:line="360" w:lineRule="auto"/>
              <w:jc w:val="center"/>
              <w:rPr>
                <w:rFonts w:ascii="宋体" w:hAnsi="宋体"/>
                <w:bCs/>
                <w:strike/>
                <w:sz w:val="24"/>
                <w:highlight w:val="yellow"/>
              </w:rPr>
            </w:pPr>
            <w:r w:rsidRPr="00EE78DF">
              <w:rPr>
                <w:rFonts w:ascii="宋体" w:hAnsi="宋体"/>
                <w:sz w:val="24"/>
              </w:rPr>
              <w:t>10分</w:t>
            </w:r>
          </w:p>
        </w:tc>
        <w:tc>
          <w:tcPr>
            <w:tcW w:w="2859" w:type="pct"/>
            <w:vAlign w:val="center"/>
          </w:tcPr>
          <w:p w14:paraId="24AA7170" w14:textId="774C1A87" w:rsidR="00EE78DF" w:rsidRPr="00EE78DF" w:rsidRDefault="00EE78DF" w:rsidP="00EE78DF">
            <w:pPr>
              <w:spacing w:line="360" w:lineRule="auto"/>
              <w:rPr>
                <w:rFonts w:ascii="宋体" w:hAnsi="宋体"/>
                <w:bCs/>
                <w:strike/>
                <w:sz w:val="24"/>
                <w:highlight w:val="yellow"/>
              </w:rPr>
            </w:pPr>
            <w:r w:rsidRPr="00EE78DF">
              <w:rPr>
                <w:rFonts w:ascii="宋体" w:hAnsi="宋体"/>
                <w:sz w:val="24"/>
              </w:rPr>
              <w:t>综合考虑投标人</w:t>
            </w:r>
            <w:r w:rsidR="00A04ABE" w:rsidRPr="00EE78DF">
              <w:rPr>
                <w:rFonts w:ascii="宋体" w:hAnsi="宋体"/>
                <w:sz w:val="24"/>
              </w:rPr>
              <w:t>20</w:t>
            </w:r>
            <w:r w:rsidR="00A04ABE" w:rsidRPr="00EE78DF">
              <w:rPr>
                <w:rFonts w:ascii="宋体" w:hAnsi="宋体" w:hint="eastAsia"/>
                <w:sz w:val="24"/>
              </w:rPr>
              <w:t>2</w:t>
            </w:r>
            <w:r w:rsidR="00A04ABE">
              <w:rPr>
                <w:rFonts w:ascii="宋体" w:hAnsi="宋体" w:hint="eastAsia"/>
                <w:sz w:val="24"/>
              </w:rPr>
              <w:t>1</w:t>
            </w:r>
            <w:r w:rsidRPr="00EE78DF">
              <w:rPr>
                <w:rFonts w:ascii="宋体" w:hAnsi="宋体"/>
                <w:sz w:val="24"/>
              </w:rPr>
              <w:t>年</w:t>
            </w:r>
            <w:r w:rsidR="00A04ABE" w:rsidRPr="00EE78DF">
              <w:rPr>
                <w:rFonts w:ascii="宋体" w:hAnsi="宋体" w:hint="eastAsia"/>
                <w:sz w:val="24"/>
              </w:rPr>
              <w:t>0</w:t>
            </w:r>
            <w:r w:rsidR="00A04ABE">
              <w:rPr>
                <w:rFonts w:ascii="宋体" w:hAnsi="宋体" w:hint="eastAsia"/>
                <w:sz w:val="24"/>
              </w:rPr>
              <w:t>4</w:t>
            </w:r>
            <w:r w:rsidRPr="00EE78DF">
              <w:rPr>
                <w:rFonts w:ascii="宋体" w:hAnsi="宋体"/>
                <w:sz w:val="24"/>
              </w:rPr>
              <w:t>月01日至今做过的各分包对应专业同类业绩经验（须附合同首页、合同金额页、采购内容页、合同盖章页复印件，并加盖投标人公章）。每提供一个案例得1分，本项最高得10分。</w:t>
            </w:r>
          </w:p>
        </w:tc>
      </w:tr>
      <w:tr w:rsidR="00EE78DF" w:rsidRPr="00EE78DF" w14:paraId="0AB0931D" w14:textId="77777777" w:rsidTr="00EE78DF">
        <w:trPr>
          <w:trHeight w:val="467"/>
          <w:jc w:val="center"/>
        </w:trPr>
        <w:tc>
          <w:tcPr>
            <w:tcW w:w="394" w:type="pct"/>
            <w:vMerge w:val="restart"/>
            <w:vAlign w:val="center"/>
          </w:tcPr>
          <w:p w14:paraId="4442B87D"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2</w:t>
            </w:r>
          </w:p>
        </w:tc>
        <w:tc>
          <w:tcPr>
            <w:tcW w:w="715" w:type="pct"/>
            <w:vMerge w:val="restart"/>
            <w:vAlign w:val="center"/>
          </w:tcPr>
          <w:p w14:paraId="4EAC72DE"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技术部分</w:t>
            </w:r>
          </w:p>
          <w:p w14:paraId="48BF9839" w14:textId="77777777" w:rsidR="00EE78DF" w:rsidRPr="00EE78DF" w:rsidRDefault="00EE78DF" w:rsidP="00EE78DF">
            <w:pPr>
              <w:widowControl/>
              <w:spacing w:line="360" w:lineRule="auto"/>
              <w:jc w:val="center"/>
              <w:rPr>
                <w:rFonts w:ascii="宋体" w:hAnsi="宋体"/>
                <w:strike/>
                <w:kern w:val="0"/>
                <w:sz w:val="24"/>
              </w:rPr>
            </w:pPr>
            <w:r w:rsidRPr="00EE78DF">
              <w:rPr>
                <w:rFonts w:ascii="宋体" w:hAnsi="宋体"/>
                <w:kern w:val="0"/>
                <w:sz w:val="24"/>
              </w:rPr>
              <w:t>（</w:t>
            </w:r>
            <w:r w:rsidRPr="00EE78DF">
              <w:rPr>
                <w:rFonts w:ascii="宋体" w:hAnsi="宋体" w:hint="eastAsia"/>
                <w:kern w:val="0"/>
                <w:sz w:val="24"/>
              </w:rPr>
              <w:t>80</w:t>
            </w:r>
            <w:r w:rsidRPr="00EE78DF">
              <w:rPr>
                <w:rFonts w:ascii="宋体" w:hAnsi="宋体"/>
                <w:kern w:val="0"/>
                <w:sz w:val="24"/>
              </w:rPr>
              <w:t>分）</w:t>
            </w:r>
          </w:p>
        </w:tc>
        <w:tc>
          <w:tcPr>
            <w:tcW w:w="556" w:type="pct"/>
            <w:vAlign w:val="center"/>
          </w:tcPr>
          <w:p w14:paraId="793F99EC"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对采购需求的响应程度</w:t>
            </w:r>
          </w:p>
        </w:tc>
        <w:tc>
          <w:tcPr>
            <w:tcW w:w="477" w:type="pct"/>
            <w:vAlign w:val="center"/>
          </w:tcPr>
          <w:p w14:paraId="1800DD0F" w14:textId="329BA211" w:rsidR="00EE78DF" w:rsidRPr="00EE78DF" w:rsidRDefault="00F74F58" w:rsidP="00EE78DF">
            <w:pPr>
              <w:widowControl/>
              <w:spacing w:line="360" w:lineRule="auto"/>
              <w:jc w:val="center"/>
              <w:rPr>
                <w:rFonts w:ascii="宋体" w:hAnsi="宋体"/>
                <w:kern w:val="0"/>
                <w:sz w:val="24"/>
              </w:rPr>
            </w:pPr>
            <w:r>
              <w:rPr>
                <w:rFonts w:ascii="宋体" w:hAnsi="宋体"/>
                <w:kern w:val="0"/>
                <w:sz w:val="24"/>
              </w:rPr>
              <w:t>30</w:t>
            </w:r>
            <w:r w:rsidR="00EE78DF" w:rsidRPr="00EE78DF">
              <w:rPr>
                <w:rFonts w:ascii="宋体" w:hAnsi="宋体"/>
                <w:kern w:val="0"/>
                <w:sz w:val="24"/>
              </w:rPr>
              <w:t>分</w:t>
            </w:r>
          </w:p>
        </w:tc>
        <w:tc>
          <w:tcPr>
            <w:tcW w:w="2859" w:type="pct"/>
            <w:vAlign w:val="center"/>
          </w:tcPr>
          <w:p w14:paraId="742D58B2" w14:textId="4D0C48FE" w:rsidR="00EE78DF" w:rsidRPr="00EE78DF" w:rsidRDefault="00EE78DF" w:rsidP="00F74F58">
            <w:pPr>
              <w:widowControl/>
              <w:spacing w:line="360" w:lineRule="auto"/>
              <w:jc w:val="left"/>
              <w:rPr>
                <w:rFonts w:ascii="宋体" w:hAnsi="宋体"/>
                <w:kern w:val="0"/>
                <w:sz w:val="24"/>
              </w:rPr>
            </w:pPr>
            <w:r w:rsidRPr="00EE78DF">
              <w:rPr>
                <w:rFonts w:ascii="宋体" w:hAnsi="宋体"/>
                <w:sz w:val="24"/>
              </w:rPr>
              <w:t>综合考虑投标人所投产品对第</w:t>
            </w:r>
            <w:r w:rsidRPr="00EE78DF">
              <w:rPr>
                <w:rFonts w:ascii="宋体" w:hAnsi="宋体" w:hint="eastAsia"/>
                <w:sz w:val="24"/>
              </w:rPr>
              <w:t>五</w:t>
            </w:r>
            <w:r w:rsidRPr="00EE78DF">
              <w:rPr>
                <w:rFonts w:ascii="宋体" w:hAnsi="宋体"/>
                <w:sz w:val="24"/>
              </w:rPr>
              <w:t>章采购需求</w:t>
            </w:r>
            <w:r w:rsidRPr="00EE78DF">
              <w:rPr>
                <w:rFonts w:ascii="宋体" w:hAnsi="宋体" w:hint="eastAsia"/>
                <w:sz w:val="24"/>
              </w:rPr>
              <w:t>“</w:t>
            </w:r>
            <w:r w:rsidRPr="00EE78DF">
              <w:rPr>
                <w:rFonts w:ascii="宋体" w:hAnsi="宋体"/>
                <w:sz w:val="24"/>
              </w:rPr>
              <w:t xml:space="preserve"> 二、具体技术规格及要求</w:t>
            </w:r>
            <w:r w:rsidRPr="00EE78DF">
              <w:rPr>
                <w:rFonts w:ascii="宋体" w:hAnsi="宋体" w:hint="eastAsia"/>
                <w:sz w:val="24"/>
              </w:rPr>
              <w:t>”</w:t>
            </w:r>
            <w:r w:rsidRPr="00EE78DF">
              <w:rPr>
                <w:rFonts w:ascii="宋体" w:hAnsi="宋体"/>
                <w:sz w:val="24"/>
              </w:rPr>
              <w:t>的响应程度，普通条款（共</w:t>
            </w:r>
            <w:r w:rsidRPr="00EE78DF">
              <w:rPr>
                <w:rFonts w:ascii="宋体" w:hAnsi="宋体" w:hint="eastAsia"/>
                <w:sz w:val="24"/>
              </w:rPr>
              <w:t>1</w:t>
            </w:r>
            <w:r w:rsidR="00574F8F">
              <w:rPr>
                <w:rFonts w:ascii="宋体" w:hAnsi="宋体" w:hint="eastAsia"/>
                <w:sz w:val="24"/>
              </w:rPr>
              <w:t>8</w:t>
            </w:r>
            <w:r w:rsidRPr="00EE78DF">
              <w:rPr>
                <w:rFonts w:ascii="宋体" w:hAnsi="宋体"/>
                <w:sz w:val="24"/>
              </w:rPr>
              <w:t>条），每有一项普通条款负偏离的扣</w:t>
            </w:r>
            <w:r w:rsidR="00574F8F">
              <w:rPr>
                <w:rFonts w:ascii="宋体" w:hAnsi="宋体" w:hint="eastAsia"/>
                <w:sz w:val="24"/>
              </w:rPr>
              <w:t>1.67</w:t>
            </w:r>
            <w:r w:rsidRPr="00EE78DF">
              <w:rPr>
                <w:rFonts w:ascii="宋体" w:hAnsi="宋体"/>
                <w:sz w:val="24"/>
              </w:rPr>
              <w:t>分，</w:t>
            </w:r>
            <w:r w:rsidR="00A04ABE">
              <w:rPr>
                <w:rFonts w:ascii="宋体" w:hAnsi="宋体" w:hint="eastAsia"/>
                <w:sz w:val="24"/>
              </w:rPr>
              <w:t>扣完为止，</w:t>
            </w:r>
            <w:r w:rsidRPr="00EE78DF">
              <w:rPr>
                <w:rFonts w:ascii="宋体" w:hAnsi="宋体"/>
                <w:sz w:val="24"/>
              </w:rPr>
              <w:t>本项最高</w:t>
            </w:r>
            <w:r w:rsidR="00F74F58">
              <w:rPr>
                <w:rFonts w:ascii="宋体" w:hAnsi="宋体"/>
                <w:sz w:val="24"/>
              </w:rPr>
              <w:t>30</w:t>
            </w:r>
            <w:r w:rsidRPr="00EE78DF">
              <w:rPr>
                <w:rFonts w:ascii="宋体" w:hAnsi="宋体"/>
                <w:sz w:val="24"/>
              </w:rPr>
              <w:t>分。</w:t>
            </w:r>
          </w:p>
        </w:tc>
      </w:tr>
      <w:tr w:rsidR="00EE78DF" w:rsidRPr="00EE78DF" w14:paraId="192829F1" w14:textId="77777777" w:rsidTr="00EE78DF">
        <w:trPr>
          <w:trHeight w:val="467"/>
          <w:jc w:val="center"/>
        </w:trPr>
        <w:tc>
          <w:tcPr>
            <w:tcW w:w="394" w:type="pct"/>
            <w:vMerge/>
            <w:vAlign w:val="center"/>
          </w:tcPr>
          <w:p w14:paraId="3308691F" w14:textId="77777777" w:rsidR="00EE78DF" w:rsidRPr="00EE78DF" w:rsidRDefault="00EE78DF" w:rsidP="00EE78DF">
            <w:pPr>
              <w:widowControl/>
              <w:spacing w:line="360" w:lineRule="auto"/>
              <w:jc w:val="center"/>
              <w:rPr>
                <w:rFonts w:ascii="宋体" w:hAnsi="宋体"/>
                <w:kern w:val="0"/>
                <w:sz w:val="24"/>
              </w:rPr>
            </w:pPr>
          </w:p>
        </w:tc>
        <w:tc>
          <w:tcPr>
            <w:tcW w:w="715" w:type="pct"/>
            <w:vMerge/>
            <w:vAlign w:val="center"/>
          </w:tcPr>
          <w:p w14:paraId="64B59CD5" w14:textId="77777777" w:rsidR="00EE78DF" w:rsidRPr="00EE78DF" w:rsidRDefault="00EE78DF" w:rsidP="00EE78DF">
            <w:pPr>
              <w:widowControl/>
              <w:spacing w:line="360" w:lineRule="auto"/>
              <w:jc w:val="center"/>
              <w:rPr>
                <w:rFonts w:ascii="宋体" w:hAnsi="宋体"/>
                <w:kern w:val="0"/>
                <w:sz w:val="24"/>
              </w:rPr>
            </w:pPr>
          </w:p>
        </w:tc>
        <w:tc>
          <w:tcPr>
            <w:tcW w:w="556" w:type="pct"/>
            <w:vAlign w:val="center"/>
          </w:tcPr>
          <w:p w14:paraId="264E77AA"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服务方案</w:t>
            </w:r>
          </w:p>
        </w:tc>
        <w:tc>
          <w:tcPr>
            <w:tcW w:w="477" w:type="pct"/>
            <w:vAlign w:val="center"/>
          </w:tcPr>
          <w:p w14:paraId="2B5177E5"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hint="eastAsia"/>
                <w:kern w:val="0"/>
                <w:sz w:val="24"/>
              </w:rPr>
              <w:t>20</w:t>
            </w:r>
            <w:r w:rsidRPr="00EE78DF">
              <w:rPr>
                <w:rFonts w:ascii="宋体" w:hAnsi="宋体"/>
                <w:kern w:val="0"/>
                <w:sz w:val="24"/>
              </w:rPr>
              <w:t>分</w:t>
            </w:r>
          </w:p>
        </w:tc>
        <w:tc>
          <w:tcPr>
            <w:tcW w:w="2859" w:type="pct"/>
            <w:vAlign w:val="center"/>
          </w:tcPr>
          <w:p w14:paraId="6F715C70"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服务方案合理详细，本分包对应的专业数据来源可靠、数据更新的及时性和同步性高、数据资源库的完整性及可扩展性强，完全符合用户实际需求，得：</w:t>
            </w:r>
            <w:r w:rsidRPr="00EE78DF">
              <w:rPr>
                <w:rFonts w:ascii="宋体" w:hAnsi="宋体" w:hint="eastAsia"/>
                <w:sz w:val="24"/>
              </w:rPr>
              <w:t>20</w:t>
            </w:r>
            <w:r w:rsidRPr="00EE78DF">
              <w:rPr>
                <w:rFonts w:ascii="宋体" w:hAnsi="宋体"/>
                <w:sz w:val="24"/>
              </w:rPr>
              <w:t xml:space="preserve">分； </w:t>
            </w:r>
          </w:p>
          <w:p w14:paraId="6AF42321"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服务方案比较详细，数据来源较可靠、数据更新的及时性和同步性较高、数据资源库的完整性及可扩展性较强，基本满足用户需求，得：1</w:t>
            </w:r>
            <w:r w:rsidRPr="00EE78DF">
              <w:rPr>
                <w:rFonts w:ascii="宋体" w:hAnsi="宋体" w:hint="eastAsia"/>
                <w:sz w:val="24"/>
              </w:rPr>
              <w:t>5</w:t>
            </w:r>
            <w:r w:rsidRPr="00EE78DF">
              <w:rPr>
                <w:rFonts w:ascii="宋体" w:hAnsi="宋体"/>
                <w:sz w:val="24"/>
              </w:rPr>
              <w:t>分；</w:t>
            </w:r>
          </w:p>
          <w:p w14:paraId="32F49F4D"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lastRenderedPageBreak/>
              <w:t>服务方案有一定的适用性，数据来源较可靠、数据更新的及时性和同步性一般、数据资源库的完整性及可扩展性一般，得：</w:t>
            </w:r>
            <w:r w:rsidRPr="00EE78DF">
              <w:rPr>
                <w:rFonts w:ascii="宋体" w:hAnsi="宋体" w:hint="eastAsia"/>
                <w:sz w:val="24"/>
              </w:rPr>
              <w:t>10</w:t>
            </w:r>
            <w:r w:rsidRPr="00EE78DF">
              <w:rPr>
                <w:rFonts w:ascii="宋体" w:hAnsi="宋体"/>
                <w:sz w:val="24"/>
              </w:rPr>
              <w:t>分；</w:t>
            </w:r>
          </w:p>
          <w:p w14:paraId="6D901F9E"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服务方案一般，只满足用户一部分需求，得5分。</w:t>
            </w:r>
          </w:p>
          <w:p w14:paraId="4D19D7A6"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服务内容空洞，与项目不够贴合，得</w:t>
            </w:r>
            <w:r w:rsidRPr="00EE78DF">
              <w:rPr>
                <w:rFonts w:ascii="宋体" w:hAnsi="宋体" w:hint="eastAsia"/>
                <w:sz w:val="24"/>
              </w:rPr>
              <w:t>2</w:t>
            </w:r>
            <w:r w:rsidRPr="00EE78DF">
              <w:rPr>
                <w:rFonts w:ascii="宋体" w:hAnsi="宋体"/>
                <w:sz w:val="24"/>
              </w:rPr>
              <w:t>分。</w:t>
            </w:r>
          </w:p>
          <w:p w14:paraId="7372E0D4"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无此方案不得分。</w:t>
            </w:r>
          </w:p>
        </w:tc>
      </w:tr>
      <w:tr w:rsidR="00EE78DF" w:rsidRPr="00EE78DF" w14:paraId="5EAA0E83" w14:textId="77777777" w:rsidTr="00EE78DF">
        <w:trPr>
          <w:trHeight w:val="467"/>
          <w:jc w:val="center"/>
        </w:trPr>
        <w:tc>
          <w:tcPr>
            <w:tcW w:w="394" w:type="pct"/>
            <w:vMerge/>
            <w:vAlign w:val="center"/>
          </w:tcPr>
          <w:p w14:paraId="34DDBF05" w14:textId="77777777" w:rsidR="00EE78DF" w:rsidRPr="00EE78DF" w:rsidRDefault="00EE78DF" w:rsidP="00EE78DF">
            <w:pPr>
              <w:widowControl/>
              <w:spacing w:line="360" w:lineRule="auto"/>
              <w:jc w:val="center"/>
              <w:rPr>
                <w:rFonts w:ascii="宋体" w:hAnsi="宋体"/>
                <w:kern w:val="0"/>
                <w:sz w:val="24"/>
              </w:rPr>
            </w:pPr>
          </w:p>
        </w:tc>
        <w:tc>
          <w:tcPr>
            <w:tcW w:w="715" w:type="pct"/>
            <w:vMerge/>
            <w:vAlign w:val="center"/>
          </w:tcPr>
          <w:p w14:paraId="39F5ECB2" w14:textId="77777777" w:rsidR="00EE78DF" w:rsidRPr="00EE78DF" w:rsidRDefault="00EE78DF" w:rsidP="00EE78DF">
            <w:pPr>
              <w:widowControl/>
              <w:spacing w:line="360" w:lineRule="auto"/>
              <w:jc w:val="center"/>
              <w:rPr>
                <w:rFonts w:ascii="宋体" w:hAnsi="宋体"/>
                <w:kern w:val="0"/>
                <w:sz w:val="24"/>
              </w:rPr>
            </w:pPr>
          </w:p>
        </w:tc>
        <w:tc>
          <w:tcPr>
            <w:tcW w:w="556" w:type="pct"/>
            <w:vAlign w:val="center"/>
          </w:tcPr>
          <w:p w14:paraId="2A864640" w14:textId="452BF454" w:rsidR="00EE78DF" w:rsidRPr="00EE78DF" w:rsidRDefault="00FC3720" w:rsidP="00EE78DF">
            <w:pPr>
              <w:widowControl/>
              <w:spacing w:line="360" w:lineRule="auto"/>
              <w:jc w:val="center"/>
              <w:rPr>
                <w:rFonts w:ascii="宋体" w:hAnsi="宋体"/>
                <w:kern w:val="0"/>
                <w:sz w:val="24"/>
              </w:rPr>
            </w:pPr>
            <w:r w:rsidRPr="00FC3720">
              <w:rPr>
                <w:rFonts w:ascii="宋体" w:hAnsi="宋体" w:hint="eastAsia"/>
                <w:kern w:val="0"/>
                <w:sz w:val="24"/>
              </w:rPr>
              <w:t>宣传推广活动方案及承诺</w:t>
            </w:r>
          </w:p>
        </w:tc>
        <w:tc>
          <w:tcPr>
            <w:tcW w:w="477" w:type="pct"/>
            <w:vAlign w:val="center"/>
          </w:tcPr>
          <w:p w14:paraId="7C41DA11"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hint="eastAsia"/>
                <w:kern w:val="0"/>
                <w:sz w:val="24"/>
              </w:rPr>
              <w:t>10</w:t>
            </w:r>
            <w:r w:rsidRPr="00EE78DF">
              <w:rPr>
                <w:rFonts w:ascii="宋体" w:hAnsi="宋体"/>
                <w:kern w:val="0"/>
                <w:sz w:val="24"/>
              </w:rPr>
              <w:t>分</w:t>
            </w:r>
          </w:p>
        </w:tc>
        <w:tc>
          <w:tcPr>
            <w:tcW w:w="2859" w:type="pct"/>
            <w:vAlign w:val="center"/>
          </w:tcPr>
          <w:p w14:paraId="0557AFB2"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 xml:space="preserve">考察投标人参与北京联合大学图书馆资源的宣传推广活动的方案及承诺。 </w:t>
            </w:r>
          </w:p>
          <w:p w14:paraId="0FFBFA56"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 xml:space="preserve">方案及承诺合理可行、完全符合用户实际需求，得10分； </w:t>
            </w:r>
          </w:p>
          <w:p w14:paraId="50BF7156"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 xml:space="preserve">方案及承诺较详细，基本满足用户需求，得6分； </w:t>
            </w:r>
          </w:p>
          <w:p w14:paraId="5B6BBDA4"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 xml:space="preserve">方案及承诺一般，只满足用户一部分需求，得2分。 </w:t>
            </w:r>
          </w:p>
          <w:p w14:paraId="4F572EC5" w14:textId="77777777" w:rsidR="00EE78DF" w:rsidRPr="00EE78DF" w:rsidRDefault="00EE78DF" w:rsidP="00EE78DF">
            <w:pPr>
              <w:widowControl/>
              <w:spacing w:line="360" w:lineRule="auto"/>
              <w:jc w:val="left"/>
              <w:rPr>
                <w:rFonts w:ascii="宋体" w:hAnsi="宋体"/>
                <w:sz w:val="24"/>
              </w:rPr>
            </w:pPr>
            <w:r w:rsidRPr="00EE78DF">
              <w:rPr>
                <w:rFonts w:ascii="宋体" w:hAnsi="宋体"/>
                <w:sz w:val="24"/>
              </w:rPr>
              <w:t xml:space="preserve">无此方案不得分。 </w:t>
            </w:r>
          </w:p>
        </w:tc>
      </w:tr>
      <w:tr w:rsidR="00EE78DF" w:rsidRPr="00EE78DF" w14:paraId="7CDCE202" w14:textId="77777777" w:rsidTr="00EE78DF">
        <w:trPr>
          <w:trHeight w:val="794"/>
          <w:jc w:val="center"/>
        </w:trPr>
        <w:tc>
          <w:tcPr>
            <w:tcW w:w="394" w:type="pct"/>
            <w:vMerge/>
            <w:vAlign w:val="center"/>
          </w:tcPr>
          <w:p w14:paraId="3CFB945A" w14:textId="77777777" w:rsidR="00EE78DF" w:rsidRPr="00EE78DF" w:rsidRDefault="00EE78DF" w:rsidP="00EE78DF">
            <w:pPr>
              <w:widowControl/>
              <w:spacing w:line="360" w:lineRule="auto"/>
              <w:jc w:val="center"/>
              <w:rPr>
                <w:rFonts w:ascii="宋体" w:hAnsi="宋体"/>
                <w:kern w:val="0"/>
                <w:sz w:val="24"/>
              </w:rPr>
            </w:pPr>
          </w:p>
        </w:tc>
        <w:tc>
          <w:tcPr>
            <w:tcW w:w="715" w:type="pct"/>
            <w:vMerge/>
            <w:vAlign w:val="center"/>
          </w:tcPr>
          <w:p w14:paraId="1A771597" w14:textId="77777777" w:rsidR="00EE78DF" w:rsidRPr="00EE78DF" w:rsidRDefault="00EE78DF" w:rsidP="00EE78DF">
            <w:pPr>
              <w:widowControl/>
              <w:spacing w:line="360" w:lineRule="auto"/>
              <w:jc w:val="center"/>
              <w:rPr>
                <w:rFonts w:ascii="宋体" w:hAnsi="宋体"/>
                <w:kern w:val="0"/>
                <w:sz w:val="24"/>
              </w:rPr>
            </w:pPr>
          </w:p>
        </w:tc>
        <w:tc>
          <w:tcPr>
            <w:tcW w:w="556" w:type="pct"/>
            <w:vAlign w:val="center"/>
          </w:tcPr>
          <w:p w14:paraId="658413FA"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售后服务方案</w:t>
            </w:r>
          </w:p>
        </w:tc>
        <w:tc>
          <w:tcPr>
            <w:tcW w:w="477" w:type="pct"/>
            <w:vAlign w:val="center"/>
          </w:tcPr>
          <w:p w14:paraId="16FF3AA9" w14:textId="34C0F01F" w:rsidR="00EE78DF" w:rsidRPr="00A04ABE" w:rsidRDefault="00F74F58" w:rsidP="00EE78DF">
            <w:pPr>
              <w:widowControl/>
              <w:spacing w:line="360" w:lineRule="auto"/>
              <w:jc w:val="center"/>
              <w:rPr>
                <w:rFonts w:ascii="宋体" w:hAnsi="宋体"/>
                <w:sz w:val="24"/>
              </w:rPr>
            </w:pPr>
            <w:r>
              <w:rPr>
                <w:rFonts w:ascii="宋体" w:hAnsi="宋体"/>
                <w:kern w:val="0"/>
                <w:sz w:val="24"/>
              </w:rPr>
              <w:t>10</w:t>
            </w:r>
            <w:r w:rsidR="00EE78DF" w:rsidRPr="00A04ABE">
              <w:rPr>
                <w:rFonts w:ascii="宋体" w:hAnsi="宋体"/>
                <w:kern w:val="0"/>
                <w:sz w:val="24"/>
              </w:rPr>
              <w:t>分</w:t>
            </w:r>
          </w:p>
        </w:tc>
        <w:tc>
          <w:tcPr>
            <w:tcW w:w="2859" w:type="pct"/>
            <w:vAlign w:val="center"/>
          </w:tcPr>
          <w:p w14:paraId="587A1AE4" w14:textId="77777777" w:rsidR="00EE78DF" w:rsidRPr="00A04ABE" w:rsidRDefault="00EE78DF" w:rsidP="00EE78DF">
            <w:pPr>
              <w:widowControl/>
              <w:spacing w:line="360" w:lineRule="auto"/>
              <w:jc w:val="left"/>
              <w:rPr>
                <w:rFonts w:ascii="宋体" w:hAnsi="宋体"/>
                <w:sz w:val="24"/>
              </w:rPr>
            </w:pPr>
            <w:r w:rsidRPr="00A04ABE">
              <w:rPr>
                <w:rFonts w:ascii="宋体" w:hAnsi="宋体"/>
                <w:sz w:val="24"/>
              </w:rPr>
              <w:t>根据投标人提供的售后服务方案，包含但不限于：</w:t>
            </w:r>
            <w:r w:rsidRPr="00A04ABE">
              <w:rPr>
                <w:rFonts w:ascii="宋体" w:hAnsi="宋体" w:hint="eastAsia"/>
                <w:sz w:val="24"/>
              </w:rPr>
              <w:t>①</w:t>
            </w:r>
            <w:r w:rsidRPr="00A04ABE">
              <w:rPr>
                <w:rFonts w:ascii="宋体" w:hAnsi="宋体"/>
                <w:sz w:val="24"/>
              </w:rPr>
              <w:t>质保内容、</w:t>
            </w:r>
            <w:r w:rsidRPr="00A04ABE">
              <w:rPr>
                <w:rFonts w:ascii="宋体" w:hAnsi="宋体" w:hint="eastAsia"/>
                <w:sz w:val="24"/>
              </w:rPr>
              <w:t>②</w:t>
            </w:r>
            <w:r w:rsidRPr="00A04ABE">
              <w:rPr>
                <w:rFonts w:ascii="宋体" w:hAnsi="宋体"/>
                <w:sz w:val="24"/>
              </w:rPr>
              <w:t>日常维护的方式及内容、</w:t>
            </w:r>
            <w:r w:rsidRPr="00A04ABE">
              <w:rPr>
                <w:rFonts w:ascii="宋体" w:hAnsi="宋体" w:hint="eastAsia"/>
                <w:sz w:val="24"/>
              </w:rPr>
              <w:t>③</w:t>
            </w:r>
            <w:r w:rsidRPr="00A04ABE">
              <w:rPr>
                <w:rFonts w:ascii="宋体" w:hAnsi="宋体"/>
                <w:sz w:val="24"/>
              </w:rPr>
              <w:t>故障响应时效、</w:t>
            </w:r>
            <w:r w:rsidRPr="00A04ABE">
              <w:rPr>
                <w:rFonts w:ascii="宋体" w:hAnsi="宋体" w:hint="eastAsia"/>
                <w:sz w:val="24"/>
              </w:rPr>
              <w:t>④</w:t>
            </w:r>
            <w:r w:rsidRPr="00A04ABE">
              <w:rPr>
                <w:rFonts w:ascii="宋体" w:hAnsi="宋体"/>
                <w:sz w:val="24"/>
              </w:rPr>
              <w:t>应急处理方案。</w:t>
            </w:r>
          </w:p>
          <w:p w14:paraId="5F669131" w14:textId="1887F715" w:rsidR="00EE78DF" w:rsidRPr="00A04ABE" w:rsidRDefault="00EE78DF" w:rsidP="00F74F58">
            <w:pPr>
              <w:widowControl/>
              <w:spacing w:line="360" w:lineRule="auto"/>
              <w:jc w:val="left"/>
              <w:rPr>
                <w:rFonts w:ascii="宋体" w:hAnsi="宋体"/>
                <w:sz w:val="24"/>
              </w:rPr>
            </w:pPr>
            <w:r w:rsidRPr="00A04ABE">
              <w:rPr>
                <w:rFonts w:ascii="宋体" w:hAnsi="宋体"/>
                <w:sz w:val="24"/>
              </w:rPr>
              <w:t>针对以上4项内容进行评审，逐项打分，每项</w:t>
            </w:r>
            <w:r w:rsidR="00F74F58">
              <w:rPr>
                <w:rFonts w:ascii="宋体" w:hAnsi="宋体"/>
                <w:sz w:val="24"/>
              </w:rPr>
              <w:t>2.5</w:t>
            </w:r>
            <w:r w:rsidRPr="00A04ABE">
              <w:rPr>
                <w:rFonts w:ascii="宋体" w:hAnsi="宋体"/>
                <w:sz w:val="24"/>
              </w:rPr>
              <w:t>分，共</w:t>
            </w:r>
            <w:r w:rsidR="00F74F58">
              <w:rPr>
                <w:rFonts w:ascii="宋体" w:hAnsi="宋体"/>
                <w:sz w:val="24"/>
              </w:rPr>
              <w:t>10</w:t>
            </w:r>
            <w:r w:rsidRPr="00A04ABE">
              <w:rPr>
                <w:rFonts w:ascii="宋体" w:hAnsi="宋体"/>
                <w:sz w:val="24"/>
              </w:rPr>
              <w:t>分：每项评审标准：</w:t>
            </w:r>
            <w:r w:rsidRPr="00A04ABE">
              <w:rPr>
                <w:rFonts w:ascii="宋体" w:hAnsi="宋体" w:hint="eastAsia"/>
                <w:sz w:val="24"/>
              </w:rPr>
              <w:t>①</w:t>
            </w:r>
            <w:r w:rsidRPr="00A04ABE">
              <w:rPr>
                <w:rFonts w:ascii="宋体" w:hAnsi="宋体"/>
                <w:sz w:val="24"/>
              </w:rPr>
              <w:t>售后服务方案内容全面详细、具体、合理、针对性强、有利于项目售后服务工作得</w:t>
            </w:r>
            <w:r w:rsidR="00F74F58">
              <w:rPr>
                <w:rFonts w:ascii="宋体" w:hAnsi="宋体"/>
                <w:sz w:val="24"/>
              </w:rPr>
              <w:t>2.5</w:t>
            </w:r>
            <w:r w:rsidRPr="00A04ABE">
              <w:rPr>
                <w:rFonts w:ascii="宋体" w:hAnsi="宋体"/>
                <w:sz w:val="24"/>
              </w:rPr>
              <w:t>分；</w:t>
            </w:r>
            <w:r w:rsidRPr="00A04ABE">
              <w:rPr>
                <w:rFonts w:ascii="宋体" w:hAnsi="宋体" w:hint="eastAsia"/>
                <w:sz w:val="24"/>
              </w:rPr>
              <w:t>②</w:t>
            </w:r>
            <w:r w:rsidRPr="00A04ABE">
              <w:rPr>
                <w:rFonts w:ascii="宋体" w:hAnsi="宋体"/>
                <w:sz w:val="24"/>
              </w:rPr>
              <w:t>售后服务方案内容不够全面、不够详细、不够具体、不够合理，针对性有所欠缺得</w:t>
            </w:r>
            <w:r w:rsidR="00F74F58">
              <w:rPr>
                <w:rFonts w:ascii="宋体" w:hAnsi="宋体"/>
                <w:sz w:val="24"/>
              </w:rPr>
              <w:t>1.5</w:t>
            </w:r>
            <w:r w:rsidRPr="00A04ABE">
              <w:rPr>
                <w:rFonts w:ascii="宋体" w:hAnsi="宋体"/>
                <w:sz w:val="24"/>
              </w:rPr>
              <w:t>分，</w:t>
            </w:r>
            <w:r w:rsidRPr="00A04ABE">
              <w:rPr>
                <w:rFonts w:ascii="宋体" w:hAnsi="宋体" w:hint="eastAsia"/>
                <w:sz w:val="24"/>
              </w:rPr>
              <w:t>③</w:t>
            </w:r>
            <w:r w:rsidRPr="00A04ABE">
              <w:rPr>
                <w:rFonts w:ascii="宋体" w:hAnsi="宋体"/>
                <w:sz w:val="24"/>
              </w:rPr>
              <w:t>无法达到采购要求或未提供相应方案每项得0分。</w:t>
            </w:r>
          </w:p>
        </w:tc>
      </w:tr>
      <w:tr w:rsidR="00EE78DF" w:rsidRPr="00EE78DF" w14:paraId="3ED944E2" w14:textId="77777777" w:rsidTr="00EE78DF">
        <w:trPr>
          <w:trHeight w:val="978"/>
          <w:jc w:val="center"/>
        </w:trPr>
        <w:tc>
          <w:tcPr>
            <w:tcW w:w="394" w:type="pct"/>
            <w:vMerge/>
            <w:vAlign w:val="center"/>
          </w:tcPr>
          <w:p w14:paraId="40D7656E" w14:textId="77777777" w:rsidR="00EE78DF" w:rsidRPr="00EE78DF" w:rsidRDefault="00EE78DF" w:rsidP="00EE78DF">
            <w:pPr>
              <w:widowControl/>
              <w:spacing w:line="360" w:lineRule="auto"/>
              <w:jc w:val="center"/>
              <w:rPr>
                <w:rFonts w:ascii="宋体" w:hAnsi="宋体"/>
                <w:kern w:val="0"/>
                <w:sz w:val="24"/>
              </w:rPr>
            </w:pPr>
          </w:p>
        </w:tc>
        <w:tc>
          <w:tcPr>
            <w:tcW w:w="715" w:type="pct"/>
            <w:vMerge/>
            <w:vAlign w:val="center"/>
          </w:tcPr>
          <w:p w14:paraId="225B0CCC" w14:textId="77777777" w:rsidR="00EE78DF" w:rsidRPr="00EE78DF" w:rsidRDefault="00EE78DF" w:rsidP="00EE78DF">
            <w:pPr>
              <w:widowControl/>
              <w:spacing w:line="360" w:lineRule="auto"/>
              <w:jc w:val="center"/>
              <w:rPr>
                <w:rFonts w:ascii="宋体" w:hAnsi="宋体"/>
                <w:kern w:val="0"/>
                <w:sz w:val="24"/>
              </w:rPr>
            </w:pPr>
          </w:p>
        </w:tc>
        <w:tc>
          <w:tcPr>
            <w:tcW w:w="556" w:type="pct"/>
            <w:vAlign w:val="center"/>
          </w:tcPr>
          <w:p w14:paraId="1A06ADCD"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培训</w:t>
            </w:r>
          </w:p>
          <w:p w14:paraId="0D465416"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方案</w:t>
            </w:r>
          </w:p>
        </w:tc>
        <w:tc>
          <w:tcPr>
            <w:tcW w:w="477" w:type="pct"/>
            <w:vAlign w:val="center"/>
          </w:tcPr>
          <w:p w14:paraId="5E1495D3" w14:textId="77777777" w:rsidR="00EE78DF" w:rsidRPr="00EE78DF" w:rsidRDefault="00EE78DF" w:rsidP="00EE78DF">
            <w:pPr>
              <w:widowControl/>
              <w:spacing w:line="360" w:lineRule="auto"/>
              <w:jc w:val="center"/>
              <w:rPr>
                <w:rFonts w:ascii="宋体" w:hAnsi="宋体"/>
                <w:sz w:val="24"/>
              </w:rPr>
            </w:pPr>
            <w:r w:rsidRPr="00EE78DF">
              <w:rPr>
                <w:rFonts w:ascii="宋体" w:hAnsi="宋体" w:hint="eastAsia"/>
                <w:kern w:val="0"/>
                <w:sz w:val="24"/>
              </w:rPr>
              <w:t>10</w:t>
            </w:r>
            <w:r w:rsidRPr="00EE78DF">
              <w:rPr>
                <w:rFonts w:ascii="宋体" w:hAnsi="宋体"/>
                <w:kern w:val="0"/>
                <w:sz w:val="24"/>
              </w:rPr>
              <w:t>分</w:t>
            </w:r>
          </w:p>
        </w:tc>
        <w:tc>
          <w:tcPr>
            <w:tcW w:w="2859" w:type="pct"/>
            <w:vAlign w:val="center"/>
          </w:tcPr>
          <w:p w14:paraId="56C4A494" w14:textId="77777777" w:rsidR="00EE78DF" w:rsidRPr="00A04ABE" w:rsidRDefault="00EE78DF" w:rsidP="00EE78DF">
            <w:pPr>
              <w:widowControl/>
              <w:spacing w:line="360" w:lineRule="auto"/>
              <w:jc w:val="left"/>
              <w:rPr>
                <w:rFonts w:ascii="宋体" w:hAnsi="宋体"/>
                <w:kern w:val="0"/>
                <w:sz w:val="24"/>
              </w:rPr>
            </w:pPr>
            <w:r w:rsidRPr="00A04ABE">
              <w:rPr>
                <w:rFonts w:ascii="宋体" w:hAnsi="宋体"/>
                <w:kern w:val="0"/>
                <w:sz w:val="24"/>
              </w:rPr>
              <w:t>根据投标人对采购人相关人员进行的技术培训方案（含培训方式、培训内容、培训时间安排）进行评审。</w:t>
            </w:r>
          </w:p>
          <w:p w14:paraId="50EAB54E" w14:textId="77777777" w:rsidR="00EE78DF" w:rsidRPr="00A04ABE" w:rsidRDefault="00EE78DF" w:rsidP="00EE78DF">
            <w:pPr>
              <w:widowControl/>
              <w:spacing w:line="360" w:lineRule="auto"/>
              <w:jc w:val="left"/>
              <w:rPr>
                <w:rFonts w:ascii="宋体" w:hAnsi="宋体"/>
                <w:kern w:val="0"/>
                <w:sz w:val="24"/>
              </w:rPr>
            </w:pPr>
            <w:r w:rsidRPr="00A04ABE">
              <w:rPr>
                <w:rFonts w:ascii="宋体" w:hAnsi="宋体"/>
                <w:kern w:val="0"/>
                <w:sz w:val="24"/>
              </w:rPr>
              <w:t>方案全面细致，合理可行、具有本项目针对性，得</w:t>
            </w:r>
            <w:r w:rsidRPr="00A04ABE">
              <w:rPr>
                <w:rFonts w:ascii="宋体" w:hAnsi="宋体" w:hint="eastAsia"/>
                <w:kern w:val="0"/>
                <w:sz w:val="24"/>
              </w:rPr>
              <w:t>10</w:t>
            </w:r>
            <w:r w:rsidRPr="00A04ABE">
              <w:rPr>
                <w:rFonts w:ascii="宋体" w:hAnsi="宋体"/>
                <w:kern w:val="0"/>
                <w:sz w:val="24"/>
              </w:rPr>
              <w:t>分；</w:t>
            </w:r>
          </w:p>
          <w:p w14:paraId="573A4E9F" w14:textId="77777777" w:rsidR="00EE78DF" w:rsidRPr="00A04ABE" w:rsidRDefault="00EE78DF" w:rsidP="00EE78DF">
            <w:pPr>
              <w:widowControl/>
              <w:spacing w:line="360" w:lineRule="auto"/>
              <w:jc w:val="left"/>
              <w:rPr>
                <w:rFonts w:ascii="宋体" w:hAnsi="宋体"/>
                <w:kern w:val="0"/>
                <w:sz w:val="24"/>
              </w:rPr>
            </w:pPr>
            <w:r w:rsidRPr="00A04ABE">
              <w:rPr>
                <w:rFonts w:ascii="宋体" w:hAnsi="宋体"/>
                <w:kern w:val="0"/>
                <w:sz w:val="24"/>
              </w:rPr>
              <w:t>方案基本全面，较为细致，具有一定的合理可行性和针对性，得</w:t>
            </w:r>
            <w:r w:rsidRPr="00A04ABE">
              <w:rPr>
                <w:rFonts w:ascii="宋体" w:hAnsi="宋体" w:hint="eastAsia"/>
                <w:kern w:val="0"/>
                <w:sz w:val="24"/>
              </w:rPr>
              <w:t>6</w:t>
            </w:r>
            <w:r w:rsidRPr="00A04ABE">
              <w:rPr>
                <w:rFonts w:ascii="宋体" w:hAnsi="宋体"/>
                <w:kern w:val="0"/>
                <w:sz w:val="24"/>
              </w:rPr>
              <w:t>分；</w:t>
            </w:r>
          </w:p>
          <w:p w14:paraId="72E70911" w14:textId="77777777" w:rsidR="00EE78DF" w:rsidRPr="00A04ABE" w:rsidRDefault="00EE78DF" w:rsidP="00EE78DF">
            <w:pPr>
              <w:widowControl/>
              <w:spacing w:line="360" w:lineRule="auto"/>
              <w:jc w:val="left"/>
              <w:rPr>
                <w:rFonts w:ascii="宋体" w:hAnsi="宋体"/>
                <w:kern w:val="0"/>
                <w:sz w:val="24"/>
              </w:rPr>
            </w:pPr>
            <w:r w:rsidRPr="00A04ABE">
              <w:rPr>
                <w:rFonts w:ascii="宋体" w:hAnsi="宋体"/>
                <w:kern w:val="0"/>
                <w:sz w:val="24"/>
              </w:rPr>
              <w:t>方案不够全面，合理性、可行性、针对性存在欠缺，得</w:t>
            </w:r>
            <w:r w:rsidRPr="00A04ABE">
              <w:rPr>
                <w:rFonts w:ascii="宋体" w:hAnsi="宋体" w:hint="eastAsia"/>
                <w:kern w:val="0"/>
                <w:sz w:val="24"/>
              </w:rPr>
              <w:t>2</w:t>
            </w:r>
            <w:r w:rsidRPr="00A04ABE">
              <w:rPr>
                <w:rFonts w:ascii="宋体" w:hAnsi="宋体"/>
                <w:kern w:val="0"/>
                <w:sz w:val="24"/>
              </w:rPr>
              <w:t>分；</w:t>
            </w:r>
          </w:p>
          <w:p w14:paraId="2453D32E" w14:textId="77777777" w:rsidR="00EE78DF" w:rsidRPr="00A04ABE" w:rsidRDefault="00EE78DF" w:rsidP="00EE78DF">
            <w:pPr>
              <w:widowControl/>
              <w:spacing w:line="360" w:lineRule="auto"/>
              <w:jc w:val="left"/>
              <w:rPr>
                <w:rFonts w:ascii="宋体" w:hAnsi="宋体"/>
                <w:sz w:val="24"/>
              </w:rPr>
            </w:pPr>
            <w:r w:rsidRPr="00A04ABE">
              <w:rPr>
                <w:rFonts w:ascii="宋体" w:hAnsi="宋体"/>
                <w:kern w:val="0"/>
                <w:sz w:val="24"/>
              </w:rPr>
              <w:t>未提供培训方案的，得0分。</w:t>
            </w:r>
          </w:p>
        </w:tc>
      </w:tr>
      <w:tr w:rsidR="00EE78DF" w:rsidRPr="00EE78DF" w14:paraId="1CE98280" w14:textId="77777777" w:rsidTr="00EE78DF">
        <w:trPr>
          <w:trHeight w:val="840"/>
          <w:jc w:val="center"/>
        </w:trPr>
        <w:tc>
          <w:tcPr>
            <w:tcW w:w="394" w:type="pct"/>
            <w:vAlign w:val="center"/>
          </w:tcPr>
          <w:p w14:paraId="30345C48"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3</w:t>
            </w:r>
          </w:p>
        </w:tc>
        <w:tc>
          <w:tcPr>
            <w:tcW w:w="715" w:type="pct"/>
            <w:vAlign w:val="center"/>
          </w:tcPr>
          <w:p w14:paraId="63C50940"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价格部分</w:t>
            </w:r>
          </w:p>
          <w:p w14:paraId="1900C6F3" w14:textId="77777777" w:rsidR="00EE78DF" w:rsidRPr="00EE78DF" w:rsidRDefault="00EE78DF" w:rsidP="00EE78DF">
            <w:pPr>
              <w:widowControl/>
              <w:spacing w:line="360" w:lineRule="auto"/>
              <w:jc w:val="center"/>
              <w:rPr>
                <w:rFonts w:ascii="宋体" w:hAnsi="宋体"/>
                <w:kern w:val="0"/>
                <w:sz w:val="24"/>
              </w:rPr>
            </w:pPr>
            <w:r w:rsidRPr="00EE78DF">
              <w:rPr>
                <w:rFonts w:ascii="宋体" w:hAnsi="宋体"/>
                <w:kern w:val="0"/>
                <w:sz w:val="24"/>
              </w:rPr>
              <w:t>（</w:t>
            </w:r>
            <w:r w:rsidRPr="00EE78DF">
              <w:rPr>
                <w:rFonts w:ascii="宋体" w:hAnsi="宋体" w:hint="eastAsia"/>
                <w:kern w:val="0"/>
                <w:sz w:val="24"/>
              </w:rPr>
              <w:t>10</w:t>
            </w:r>
            <w:r w:rsidRPr="00EE78DF">
              <w:rPr>
                <w:rFonts w:ascii="宋体" w:hAnsi="宋体"/>
                <w:kern w:val="0"/>
                <w:sz w:val="24"/>
              </w:rPr>
              <w:t>分）</w:t>
            </w:r>
          </w:p>
        </w:tc>
        <w:tc>
          <w:tcPr>
            <w:tcW w:w="3891" w:type="pct"/>
            <w:gridSpan w:val="3"/>
            <w:vAlign w:val="center"/>
          </w:tcPr>
          <w:p w14:paraId="4DDD24EE" w14:textId="77777777" w:rsidR="00EE78DF" w:rsidRPr="00EE78DF" w:rsidRDefault="00EE78DF" w:rsidP="00EE78DF">
            <w:pPr>
              <w:spacing w:line="360" w:lineRule="auto"/>
              <w:rPr>
                <w:rFonts w:ascii="宋体" w:hAnsi="宋体"/>
                <w:sz w:val="24"/>
              </w:rPr>
            </w:pPr>
            <w:r w:rsidRPr="00EE78DF">
              <w:rPr>
                <w:rFonts w:ascii="宋体" w:hAnsi="宋体"/>
                <w:sz w:val="24"/>
              </w:rPr>
              <w:t>满足招标文件要求且投标价格最低的投标报价为评标基准价，其价格分为满分。其他投标人的价格分统一按照下列公式计算：</w:t>
            </w:r>
          </w:p>
          <w:p w14:paraId="37DE9155" w14:textId="77777777" w:rsidR="00EE78DF" w:rsidRPr="00EE78DF" w:rsidRDefault="00EE78DF" w:rsidP="00EE78DF">
            <w:pPr>
              <w:widowControl/>
              <w:spacing w:line="360" w:lineRule="auto"/>
              <w:rPr>
                <w:rFonts w:ascii="宋体" w:hAnsi="宋体"/>
                <w:sz w:val="24"/>
              </w:rPr>
            </w:pPr>
            <w:r w:rsidRPr="00EE78DF">
              <w:rPr>
                <w:rFonts w:ascii="宋体" w:hAnsi="宋体"/>
                <w:sz w:val="24"/>
              </w:rPr>
              <w:t>投标报价得分＝（评标基准价/投标报价）×</w:t>
            </w:r>
            <w:r w:rsidRPr="00EE78DF">
              <w:rPr>
                <w:rFonts w:ascii="宋体" w:hAnsi="宋体" w:hint="eastAsia"/>
                <w:sz w:val="24"/>
              </w:rPr>
              <w:t>10</w:t>
            </w:r>
          </w:p>
          <w:p w14:paraId="707A3FAB" w14:textId="77777777" w:rsidR="00EE78DF" w:rsidRPr="00EE78DF" w:rsidRDefault="00EE78DF" w:rsidP="00EE78DF">
            <w:pPr>
              <w:pStyle w:val="20"/>
              <w:spacing w:before="0" w:line="360" w:lineRule="auto"/>
              <w:jc w:val="left"/>
              <w:rPr>
                <w:rFonts w:ascii="宋体" w:eastAsia="宋体" w:hAnsi="宋体"/>
                <w:sz w:val="24"/>
                <w:szCs w:val="24"/>
              </w:rPr>
            </w:pPr>
            <w:r w:rsidRPr="00EE78DF">
              <w:rPr>
                <w:rFonts w:ascii="宋体" w:eastAsia="宋体" w:hAnsi="宋体" w:hint="eastAsia"/>
                <w:b w:val="0"/>
                <w:sz w:val="24"/>
                <w:szCs w:val="24"/>
              </w:rPr>
              <w:t>（</w:t>
            </w:r>
            <w:r w:rsidRPr="00EE78DF">
              <w:rPr>
                <w:rFonts w:ascii="宋体" w:eastAsia="宋体" w:hAnsi="宋体"/>
                <w:b w:val="0"/>
                <w:sz w:val="24"/>
                <w:szCs w:val="24"/>
              </w:rPr>
              <w:t>此处投标报价指经过报价修正，及因落实政府采购政策进行价格调整后的报价，详见第四章《评标方法和评标标准》2.4及2.5。</w:t>
            </w:r>
            <w:r w:rsidRPr="00EE78DF">
              <w:rPr>
                <w:rFonts w:ascii="宋体" w:eastAsia="宋体" w:hAnsi="宋体" w:hint="eastAsia"/>
                <w:b w:val="0"/>
                <w:sz w:val="24"/>
                <w:szCs w:val="24"/>
              </w:rPr>
              <w:t>）</w:t>
            </w:r>
          </w:p>
        </w:tc>
      </w:tr>
      <w:tr w:rsidR="00EE78DF" w:rsidRPr="00EE78DF" w14:paraId="4C07633E" w14:textId="77777777" w:rsidTr="00691E4A">
        <w:trPr>
          <w:trHeight w:val="519"/>
          <w:jc w:val="center"/>
        </w:trPr>
        <w:tc>
          <w:tcPr>
            <w:tcW w:w="5000" w:type="pct"/>
            <w:gridSpan w:val="5"/>
            <w:vAlign w:val="center"/>
          </w:tcPr>
          <w:p w14:paraId="45403A3F" w14:textId="77777777" w:rsidR="00EE78DF" w:rsidRPr="00EE78DF" w:rsidRDefault="00EE78DF" w:rsidP="00EE78DF">
            <w:pPr>
              <w:widowControl/>
              <w:spacing w:line="360" w:lineRule="auto"/>
              <w:jc w:val="center"/>
              <w:rPr>
                <w:rFonts w:ascii="宋体" w:hAnsi="宋体"/>
                <w:sz w:val="24"/>
              </w:rPr>
            </w:pPr>
            <w:r w:rsidRPr="00EE78DF">
              <w:rPr>
                <w:rFonts w:ascii="宋体" w:hAnsi="宋体"/>
                <w:sz w:val="24"/>
              </w:rPr>
              <w:t>合计100分</w:t>
            </w:r>
          </w:p>
        </w:tc>
      </w:tr>
    </w:tbl>
    <w:p w14:paraId="33018703" w14:textId="77777777" w:rsidR="008C79E6" w:rsidRDefault="008C79E6">
      <w:pPr>
        <w:rPr>
          <w:rFonts w:ascii="宋体" w:hAnsi="宋体"/>
          <w:sz w:val="24"/>
        </w:rPr>
      </w:pPr>
    </w:p>
    <w:p w14:paraId="5CA55C93" w14:textId="77777777" w:rsidR="008C79E6" w:rsidRDefault="008C79E6">
      <w:pPr>
        <w:pStyle w:val="1"/>
        <w:rPr>
          <w:rFonts w:hAnsi="宋体"/>
          <w:bCs/>
          <w:sz w:val="24"/>
        </w:rPr>
      </w:pPr>
      <w:r>
        <w:rPr>
          <w:rFonts w:hAnsi="宋体" w:hint="eastAsia"/>
          <w:bCs/>
        </w:rPr>
        <w:br w:type="page"/>
      </w:r>
      <w:bookmarkStart w:id="255" w:name="_Toc15643"/>
      <w:r>
        <w:rPr>
          <w:rFonts w:hAnsi="宋体" w:hint="eastAsia"/>
          <w:bCs/>
        </w:rPr>
        <w:lastRenderedPageBreak/>
        <w:t>第五章</w:t>
      </w:r>
      <w:r w:rsidR="00260DEC">
        <w:rPr>
          <w:rFonts w:hAnsi="宋体" w:hint="eastAsia"/>
          <w:bCs/>
        </w:rPr>
        <w:t xml:space="preserve">  </w:t>
      </w:r>
      <w:r>
        <w:rPr>
          <w:rFonts w:hAnsi="宋体" w:hint="eastAsia"/>
          <w:bCs/>
        </w:rPr>
        <w:t>采购需求</w:t>
      </w:r>
      <w:bookmarkEnd w:id="255"/>
    </w:p>
    <w:p w14:paraId="6523A748" w14:textId="15BE19C3" w:rsidR="00771A4C" w:rsidRDefault="00771A4C" w:rsidP="00771A4C">
      <w:pPr>
        <w:pStyle w:val="20"/>
        <w:spacing w:line="360" w:lineRule="auto"/>
        <w:jc w:val="left"/>
        <w:rPr>
          <w:rFonts w:ascii="宋体" w:eastAsia="宋体" w:hAnsi="宋体" w:cs="宋体"/>
          <w:sz w:val="24"/>
          <w:szCs w:val="24"/>
        </w:rPr>
      </w:pPr>
      <w:r w:rsidRPr="00771A4C">
        <w:rPr>
          <w:rFonts w:ascii="宋体" w:eastAsia="宋体" w:hAnsi="宋体" w:cs="宋体" w:hint="eastAsia"/>
          <w:sz w:val="24"/>
          <w:szCs w:val="24"/>
        </w:rPr>
        <w:t>01包</w:t>
      </w:r>
      <w:r>
        <w:rPr>
          <w:rFonts w:ascii="宋体" w:eastAsia="宋体" w:hAnsi="宋体" w:cs="宋体" w:hint="eastAsia"/>
          <w:sz w:val="24"/>
          <w:szCs w:val="24"/>
        </w:rPr>
        <w:t>：</w:t>
      </w:r>
      <w:r w:rsidRPr="00771A4C">
        <w:rPr>
          <w:rFonts w:ascii="宋体" w:eastAsia="宋体" w:hAnsi="宋体" w:cs="宋体" w:hint="eastAsia"/>
          <w:sz w:val="24"/>
          <w:szCs w:val="24"/>
        </w:rPr>
        <w:t>外文数字资源（Ⅰ）</w:t>
      </w:r>
    </w:p>
    <w:p w14:paraId="374A8142" w14:textId="77777777" w:rsidR="002D5ADC" w:rsidRPr="002D5ADC" w:rsidRDefault="002D5ADC" w:rsidP="002D5ADC">
      <w:pPr>
        <w:spacing w:line="360" w:lineRule="auto"/>
        <w:rPr>
          <w:rFonts w:ascii="宋体" w:hAnsi="宋体"/>
          <w:b/>
          <w:bCs/>
          <w:sz w:val="24"/>
        </w:rPr>
      </w:pPr>
      <w:r w:rsidRPr="002D5ADC">
        <w:rPr>
          <w:rFonts w:ascii="宋体" w:hAnsi="宋体"/>
          <w:b/>
          <w:bCs/>
          <w:sz w:val="24"/>
        </w:rPr>
        <w:t>一、采购品目列表</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035"/>
        <w:gridCol w:w="1726"/>
      </w:tblGrid>
      <w:tr w:rsidR="002D5ADC" w:rsidRPr="002D5ADC" w14:paraId="2E24AAE2" w14:textId="77777777" w:rsidTr="00691E4A">
        <w:trPr>
          <w:trHeight w:val="295"/>
          <w:jc w:val="center"/>
        </w:trPr>
        <w:tc>
          <w:tcPr>
            <w:tcW w:w="1068" w:type="dxa"/>
            <w:vAlign w:val="center"/>
          </w:tcPr>
          <w:p w14:paraId="404D9559" w14:textId="77777777" w:rsidR="002D5ADC" w:rsidRPr="002D5ADC" w:rsidRDefault="002D5ADC" w:rsidP="00FF2F3A">
            <w:pPr>
              <w:widowControl/>
              <w:spacing w:line="360" w:lineRule="auto"/>
              <w:jc w:val="center"/>
              <w:rPr>
                <w:rFonts w:ascii="宋体" w:hAnsi="宋体"/>
                <w:b/>
                <w:sz w:val="24"/>
              </w:rPr>
            </w:pPr>
            <w:r w:rsidRPr="002D5ADC">
              <w:rPr>
                <w:rFonts w:ascii="宋体" w:hAnsi="宋体"/>
                <w:b/>
                <w:sz w:val="24"/>
              </w:rPr>
              <w:t>序号</w:t>
            </w:r>
          </w:p>
        </w:tc>
        <w:tc>
          <w:tcPr>
            <w:tcW w:w="4035" w:type="dxa"/>
            <w:vAlign w:val="center"/>
          </w:tcPr>
          <w:p w14:paraId="7B673F09" w14:textId="77777777" w:rsidR="002D5ADC" w:rsidRPr="002D5ADC" w:rsidRDefault="002D5ADC" w:rsidP="00FF2F3A">
            <w:pPr>
              <w:spacing w:line="360" w:lineRule="auto"/>
              <w:jc w:val="center"/>
              <w:rPr>
                <w:rFonts w:ascii="宋体" w:hAnsi="宋体"/>
                <w:b/>
                <w:sz w:val="24"/>
              </w:rPr>
            </w:pPr>
            <w:r w:rsidRPr="002D5ADC">
              <w:rPr>
                <w:rFonts w:ascii="宋体" w:hAnsi="宋体"/>
                <w:b/>
                <w:sz w:val="24"/>
              </w:rPr>
              <w:t>采购品目明细</w:t>
            </w:r>
          </w:p>
        </w:tc>
        <w:tc>
          <w:tcPr>
            <w:tcW w:w="1726" w:type="dxa"/>
            <w:vAlign w:val="center"/>
          </w:tcPr>
          <w:p w14:paraId="42EA35F4" w14:textId="77777777" w:rsidR="002D5ADC" w:rsidRPr="002D5ADC" w:rsidRDefault="002D5ADC" w:rsidP="00FF2F3A">
            <w:pPr>
              <w:spacing w:line="360" w:lineRule="auto"/>
              <w:jc w:val="center"/>
              <w:rPr>
                <w:rFonts w:ascii="宋体" w:hAnsi="宋体"/>
                <w:b/>
                <w:sz w:val="24"/>
              </w:rPr>
            </w:pPr>
            <w:r w:rsidRPr="002D5ADC">
              <w:rPr>
                <w:rFonts w:ascii="宋体" w:hAnsi="宋体"/>
                <w:b/>
                <w:sz w:val="24"/>
              </w:rPr>
              <w:t>采购数量</w:t>
            </w:r>
          </w:p>
        </w:tc>
      </w:tr>
      <w:tr w:rsidR="002D5ADC" w:rsidRPr="002D5ADC" w14:paraId="0D1C102B" w14:textId="77777777" w:rsidTr="00691E4A">
        <w:trPr>
          <w:trHeight w:val="336"/>
          <w:jc w:val="center"/>
        </w:trPr>
        <w:tc>
          <w:tcPr>
            <w:tcW w:w="1068" w:type="dxa"/>
            <w:shd w:val="clear" w:color="auto" w:fill="FFFFFF"/>
            <w:vAlign w:val="center"/>
          </w:tcPr>
          <w:p w14:paraId="4FBC6064" w14:textId="77777777" w:rsidR="002D5ADC" w:rsidRPr="002D5ADC" w:rsidRDefault="002D5ADC" w:rsidP="00FF2F3A">
            <w:pPr>
              <w:spacing w:line="360" w:lineRule="auto"/>
              <w:jc w:val="center"/>
              <w:rPr>
                <w:rFonts w:ascii="宋体" w:hAnsi="宋体"/>
                <w:sz w:val="24"/>
              </w:rPr>
            </w:pPr>
            <w:r w:rsidRPr="002D5ADC">
              <w:rPr>
                <w:rFonts w:ascii="宋体" w:hAnsi="宋体"/>
                <w:sz w:val="24"/>
              </w:rPr>
              <w:t>1</w:t>
            </w:r>
          </w:p>
        </w:tc>
        <w:tc>
          <w:tcPr>
            <w:tcW w:w="4035" w:type="dxa"/>
            <w:shd w:val="clear" w:color="auto" w:fill="FFFFFF"/>
            <w:vAlign w:val="center"/>
          </w:tcPr>
          <w:p w14:paraId="08CAB054" w14:textId="77777777" w:rsidR="002D5ADC" w:rsidRPr="002D5ADC" w:rsidRDefault="002D5ADC" w:rsidP="00FF2F3A">
            <w:pPr>
              <w:spacing w:line="360" w:lineRule="auto"/>
              <w:jc w:val="center"/>
              <w:rPr>
                <w:rFonts w:ascii="宋体" w:hAnsi="宋体"/>
                <w:sz w:val="24"/>
              </w:rPr>
            </w:pPr>
            <w:r w:rsidRPr="002D5ADC">
              <w:rPr>
                <w:rFonts w:ascii="宋体" w:hAnsi="宋体"/>
                <w:sz w:val="24"/>
              </w:rPr>
              <w:t>管理与工程期刊库</w:t>
            </w:r>
          </w:p>
        </w:tc>
        <w:tc>
          <w:tcPr>
            <w:tcW w:w="1726" w:type="dxa"/>
            <w:shd w:val="clear" w:color="auto" w:fill="FFFFFF"/>
            <w:vAlign w:val="bottom"/>
          </w:tcPr>
          <w:p w14:paraId="62DB2B61" w14:textId="77777777" w:rsidR="002D5ADC" w:rsidRPr="002D5ADC" w:rsidRDefault="002D5ADC" w:rsidP="00FF2F3A">
            <w:pPr>
              <w:spacing w:line="360" w:lineRule="auto"/>
              <w:jc w:val="center"/>
              <w:rPr>
                <w:rFonts w:ascii="宋体" w:hAnsi="宋体"/>
                <w:sz w:val="24"/>
              </w:rPr>
            </w:pPr>
            <w:r w:rsidRPr="002D5ADC">
              <w:rPr>
                <w:rFonts w:ascii="宋体" w:hAnsi="宋体"/>
                <w:sz w:val="24"/>
              </w:rPr>
              <w:t>1</w:t>
            </w:r>
          </w:p>
        </w:tc>
      </w:tr>
      <w:tr w:rsidR="002D5ADC" w:rsidRPr="002D5ADC" w14:paraId="23A63666" w14:textId="77777777" w:rsidTr="00691E4A">
        <w:trPr>
          <w:trHeight w:val="336"/>
          <w:jc w:val="center"/>
        </w:trPr>
        <w:tc>
          <w:tcPr>
            <w:tcW w:w="1068" w:type="dxa"/>
            <w:shd w:val="clear" w:color="auto" w:fill="FFFFFF"/>
            <w:vAlign w:val="center"/>
          </w:tcPr>
          <w:p w14:paraId="08A4F2A1" w14:textId="77777777" w:rsidR="002D5ADC" w:rsidRPr="002D5ADC" w:rsidRDefault="002D5ADC" w:rsidP="00FF2F3A">
            <w:pPr>
              <w:spacing w:line="360" w:lineRule="auto"/>
              <w:jc w:val="center"/>
              <w:rPr>
                <w:rFonts w:ascii="宋体" w:hAnsi="宋体"/>
                <w:sz w:val="24"/>
              </w:rPr>
            </w:pPr>
            <w:r w:rsidRPr="002D5ADC">
              <w:rPr>
                <w:rFonts w:ascii="宋体" w:hAnsi="宋体" w:hint="eastAsia"/>
                <w:sz w:val="24"/>
              </w:rPr>
              <w:t>2</w:t>
            </w:r>
          </w:p>
        </w:tc>
        <w:tc>
          <w:tcPr>
            <w:tcW w:w="4035" w:type="dxa"/>
            <w:shd w:val="clear" w:color="auto" w:fill="FFFFFF"/>
            <w:vAlign w:val="center"/>
          </w:tcPr>
          <w:p w14:paraId="3AFCB606" w14:textId="77777777" w:rsidR="002D5ADC" w:rsidRPr="002D5ADC" w:rsidRDefault="002D5ADC" w:rsidP="00FF2F3A">
            <w:pPr>
              <w:spacing w:line="360" w:lineRule="auto"/>
              <w:jc w:val="center"/>
              <w:rPr>
                <w:rFonts w:ascii="宋体" w:hAnsi="宋体"/>
                <w:sz w:val="24"/>
              </w:rPr>
            </w:pPr>
            <w:r w:rsidRPr="002D5ADC">
              <w:rPr>
                <w:rFonts w:ascii="宋体" w:hAnsi="宋体"/>
                <w:sz w:val="24"/>
              </w:rPr>
              <w:t>综合性学术期刊全文库</w:t>
            </w:r>
          </w:p>
        </w:tc>
        <w:tc>
          <w:tcPr>
            <w:tcW w:w="1726" w:type="dxa"/>
            <w:shd w:val="clear" w:color="auto" w:fill="FFFFFF"/>
            <w:vAlign w:val="bottom"/>
          </w:tcPr>
          <w:p w14:paraId="0BDFCC1D" w14:textId="77777777" w:rsidR="002D5ADC" w:rsidRPr="002D5ADC" w:rsidRDefault="002D5ADC" w:rsidP="00FF2F3A">
            <w:pPr>
              <w:spacing w:line="360" w:lineRule="auto"/>
              <w:jc w:val="center"/>
              <w:rPr>
                <w:rFonts w:ascii="宋体" w:hAnsi="宋体"/>
                <w:sz w:val="24"/>
              </w:rPr>
            </w:pPr>
            <w:r w:rsidRPr="002D5ADC">
              <w:rPr>
                <w:rFonts w:ascii="宋体" w:hAnsi="宋体" w:hint="eastAsia"/>
                <w:sz w:val="24"/>
              </w:rPr>
              <w:t>1</w:t>
            </w:r>
          </w:p>
        </w:tc>
      </w:tr>
      <w:tr w:rsidR="002D5ADC" w:rsidRPr="002D5ADC" w14:paraId="5795B4FE" w14:textId="77777777" w:rsidTr="00691E4A">
        <w:trPr>
          <w:trHeight w:val="336"/>
          <w:jc w:val="center"/>
        </w:trPr>
        <w:tc>
          <w:tcPr>
            <w:tcW w:w="1068" w:type="dxa"/>
            <w:shd w:val="clear" w:color="auto" w:fill="FFFFFF"/>
            <w:vAlign w:val="center"/>
          </w:tcPr>
          <w:p w14:paraId="3A81B3EF" w14:textId="77777777" w:rsidR="002D5ADC" w:rsidRPr="002D5ADC" w:rsidRDefault="002D5ADC" w:rsidP="00FF2F3A">
            <w:pPr>
              <w:spacing w:line="360" w:lineRule="auto"/>
              <w:jc w:val="center"/>
              <w:rPr>
                <w:rFonts w:ascii="宋体" w:hAnsi="宋体"/>
                <w:sz w:val="24"/>
              </w:rPr>
            </w:pPr>
            <w:r w:rsidRPr="002D5ADC">
              <w:rPr>
                <w:rFonts w:ascii="宋体" w:hAnsi="宋体" w:hint="eastAsia"/>
                <w:sz w:val="24"/>
              </w:rPr>
              <w:t>3</w:t>
            </w:r>
          </w:p>
        </w:tc>
        <w:tc>
          <w:tcPr>
            <w:tcW w:w="4035" w:type="dxa"/>
            <w:shd w:val="clear" w:color="auto" w:fill="FFFFFF"/>
            <w:vAlign w:val="center"/>
          </w:tcPr>
          <w:p w14:paraId="1CE0993D" w14:textId="77777777" w:rsidR="002D5ADC" w:rsidRPr="002D5ADC" w:rsidRDefault="002D5ADC" w:rsidP="00FF2F3A">
            <w:pPr>
              <w:spacing w:line="360" w:lineRule="auto"/>
              <w:jc w:val="center"/>
              <w:rPr>
                <w:rFonts w:ascii="宋体" w:hAnsi="宋体"/>
                <w:sz w:val="24"/>
              </w:rPr>
            </w:pPr>
            <w:r w:rsidRPr="002D5ADC">
              <w:rPr>
                <w:rFonts w:ascii="宋体" w:hAnsi="宋体"/>
                <w:sz w:val="24"/>
              </w:rPr>
              <w:t>美国计算机</w:t>
            </w:r>
            <w:r w:rsidRPr="002D5ADC">
              <w:rPr>
                <w:rFonts w:ascii="宋体" w:hAnsi="宋体" w:hint="eastAsia"/>
                <w:sz w:val="24"/>
              </w:rPr>
              <w:t>学会数字图书馆</w:t>
            </w:r>
          </w:p>
        </w:tc>
        <w:tc>
          <w:tcPr>
            <w:tcW w:w="1726" w:type="dxa"/>
            <w:shd w:val="clear" w:color="auto" w:fill="FFFFFF"/>
            <w:vAlign w:val="bottom"/>
          </w:tcPr>
          <w:p w14:paraId="6F638296" w14:textId="77777777" w:rsidR="002D5ADC" w:rsidRPr="002D5ADC" w:rsidRDefault="002D5ADC" w:rsidP="00FF2F3A">
            <w:pPr>
              <w:spacing w:line="360" w:lineRule="auto"/>
              <w:jc w:val="center"/>
              <w:rPr>
                <w:rFonts w:ascii="宋体" w:hAnsi="宋体"/>
                <w:sz w:val="24"/>
              </w:rPr>
            </w:pPr>
            <w:r w:rsidRPr="002D5ADC">
              <w:rPr>
                <w:rFonts w:ascii="宋体" w:hAnsi="宋体" w:hint="eastAsia"/>
                <w:sz w:val="24"/>
              </w:rPr>
              <w:t>1</w:t>
            </w:r>
          </w:p>
        </w:tc>
      </w:tr>
    </w:tbl>
    <w:p w14:paraId="254D61E5" w14:textId="77777777" w:rsidR="002D5ADC" w:rsidRPr="002D5ADC" w:rsidRDefault="002D5ADC" w:rsidP="002D5ADC">
      <w:pPr>
        <w:spacing w:line="360" w:lineRule="auto"/>
        <w:rPr>
          <w:rFonts w:ascii="宋体" w:hAnsi="宋体"/>
          <w:b/>
          <w:bCs/>
          <w:sz w:val="24"/>
        </w:rPr>
      </w:pPr>
      <w:r w:rsidRPr="002D5ADC">
        <w:rPr>
          <w:rFonts w:ascii="宋体" w:hAnsi="宋体"/>
          <w:b/>
          <w:bCs/>
          <w:sz w:val="24"/>
        </w:rPr>
        <w:t>二、具体技术规格及要求</w:t>
      </w:r>
    </w:p>
    <w:p w14:paraId="24B15E11" w14:textId="77777777" w:rsidR="002D5ADC" w:rsidRPr="002D5ADC" w:rsidRDefault="002D5ADC" w:rsidP="002D5ADC">
      <w:pPr>
        <w:spacing w:line="360" w:lineRule="auto"/>
        <w:rPr>
          <w:rFonts w:ascii="宋体" w:hAnsi="宋体"/>
          <w:b/>
          <w:color w:val="000000"/>
          <w:sz w:val="24"/>
        </w:rPr>
      </w:pPr>
      <w:r w:rsidRPr="002D5ADC">
        <w:rPr>
          <w:rFonts w:ascii="宋体" w:hAnsi="宋体"/>
          <w:b/>
          <w:color w:val="000000"/>
          <w:sz w:val="24"/>
        </w:rPr>
        <w:t>1．数据库要求：</w:t>
      </w:r>
    </w:p>
    <w:p w14:paraId="43727DC7" w14:textId="77777777" w:rsidR="002D5ADC" w:rsidRPr="002D5ADC" w:rsidRDefault="002D5ADC" w:rsidP="002D5ADC">
      <w:pPr>
        <w:adjustRightInd w:val="0"/>
        <w:snapToGrid w:val="0"/>
        <w:spacing w:line="360" w:lineRule="auto"/>
        <w:ind w:leftChars="100" w:left="692" w:rightChars="43" w:right="90" w:hangingChars="200" w:hanging="482"/>
        <w:rPr>
          <w:rFonts w:ascii="宋体" w:hAnsi="宋体"/>
          <w:b/>
          <w:sz w:val="24"/>
        </w:rPr>
      </w:pPr>
      <w:r w:rsidRPr="002D5ADC">
        <w:rPr>
          <w:rFonts w:ascii="宋体" w:hAnsi="宋体"/>
          <w:b/>
          <w:sz w:val="24"/>
        </w:rPr>
        <w:t>1.1管理与工程期刊库</w:t>
      </w:r>
    </w:p>
    <w:p w14:paraId="1A501FB3"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color w:val="000000"/>
          <w:kern w:val="0"/>
          <w:sz w:val="24"/>
        </w:rPr>
        <w:t>1.1.1出版社应具有管理学科权威和影响力，全部期刊需为出版社原创出版，对所有内容具有独立版权。</w:t>
      </w:r>
    </w:p>
    <w:p w14:paraId="0EDCD8CB"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color w:val="000000"/>
          <w:kern w:val="0"/>
          <w:sz w:val="24"/>
        </w:rPr>
        <w:t>1.1.2全文期刊内容与出版发行同步，其中管理学领域期刊数量不</w:t>
      </w:r>
      <w:r w:rsidRPr="002D5ADC">
        <w:rPr>
          <w:rFonts w:ascii="宋体" w:hAnsi="宋体" w:hint="eastAsia"/>
          <w:color w:val="000000"/>
          <w:kern w:val="0"/>
          <w:sz w:val="24"/>
        </w:rPr>
        <w:t>低</w:t>
      </w:r>
      <w:r w:rsidRPr="002D5ADC">
        <w:rPr>
          <w:rFonts w:ascii="宋体" w:hAnsi="宋体"/>
          <w:color w:val="000000"/>
          <w:kern w:val="0"/>
          <w:sz w:val="24"/>
        </w:rPr>
        <w:t>于280种，工程学领域期刊不低于26种（被SCI、EI收录率不低于50%）,全文不</w:t>
      </w:r>
      <w:r w:rsidRPr="002D5ADC">
        <w:rPr>
          <w:rFonts w:ascii="宋体" w:hAnsi="宋体" w:hint="eastAsia"/>
          <w:color w:val="000000"/>
          <w:kern w:val="0"/>
          <w:sz w:val="24"/>
        </w:rPr>
        <w:t>少</w:t>
      </w:r>
      <w:r w:rsidRPr="002D5ADC">
        <w:rPr>
          <w:rFonts w:ascii="宋体" w:hAnsi="宋体"/>
          <w:color w:val="000000"/>
          <w:kern w:val="0"/>
          <w:sz w:val="24"/>
        </w:rPr>
        <w:t>于40万篇。</w:t>
      </w:r>
    </w:p>
    <w:p w14:paraId="49759127"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color w:val="000000"/>
          <w:kern w:val="0"/>
          <w:sz w:val="24"/>
        </w:rPr>
        <w:t>1.1.3在线全文内容可回溯至1994年，文摘可回溯至1989年。</w:t>
      </w:r>
    </w:p>
    <w:p w14:paraId="3E4E61DB"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color w:val="000000"/>
          <w:kern w:val="0"/>
          <w:sz w:val="24"/>
        </w:rPr>
        <w:t>1.1.4能够提供订购年份的数据的永久使用权。</w:t>
      </w:r>
    </w:p>
    <w:p w14:paraId="600CDC7B" w14:textId="77777777" w:rsidR="002D5ADC" w:rsidRPr="002D5ADC" w:rsidRDefault="002D5ADC" w:rsidP="002D5ADC">
      <w:pPr>
        <w:spacing w:line="360" w:lineRule="auto"/>
        <w:ind w:firstLineChars="100" w:firstLine="241"/>
        <w:rPr>
          <w:rFonts w:ascii="宋体" w:hAnsi="宋体"/>
          <w:b/>
          <w:sz w:val="24"/>
        </w:rPr>
      </w:pPr>
      <w:r w:rsidRPr="002D5ADC">
        <w:rPr>
          <w:rFonts w:ascii="宋体" w:hAnsi="宋体"/>
          <w:b/>
          <w:sz w:val="24"/>
        </w:rPr>
        <w:t>1.2综合性学术期刊全文库</w:t>
      </w:r>
    </w:p>
    <w:p w14:paraId="6873574A" w14:textId="77777777" w:rsidR="002D5ADC" w:rsidRPr="002D5ADC" w:rsidRDefault="002D5ADC" w:rsidP="002D5ADC">
      <w:pPr>
        <w:spacing w:line="360" w:lineRule="auto"/>
        <w:ind w:firstLineChars="200" w:firstLine="480"/>
        <w:rPr>
          <w:rFonts w:ascii="宋体" w:hAnsi="宋体"/>
          <w:bCs/>
          <w:sz w:val="24"/>
        </w:rPr>
      </w:pPr>
      <w:r w:rsidRPr="002D5ADC">
        <w:rPr>
          <w:rFonts w:ascii="宋体" w:hAnsi="宋体"/>
          <w:bCs/>
          <w:sz w:val="24"/>
        </w:rPr>
        <w:t>数据库内容包括：综合学科参考类全文数据库、商管财经类全文数据库、酒店/旅游/餐饮/会展全文数据库。</w:t>
      </w:r>
    </w:p>
    <w:p w14:paraId="2BE88E59" w14:textId="77777777" w:rsidR="002D5ADC" w:rsidRPr="002D5ADC" w:rsidRDefault="002D5ADC" w:rsidP="002D5ADC">
      <w:pPr>
        <w:spacing w:line="360" w:lineRule="auto"/>
        <w:ind w:firstLineChars="200" w:firstLine="480"/>
        <w:rPr>
          <w:rFonts w:ascii="宋体" w:hAnsi="宋体"/>
          <w:bCs/>
          <w:sz w:val="24"/>
        </w:rPr>
      </w:pPr>
      <w:r w:rsidRPr="002D5ADC">
        <w:rPr>
          <w:rFonts w:ascii="宋体" w:hAnsi="宋体"/>
          <w:bCs/>
          <w:sz w:val="24"/>
        </w:rPr>
        <w:t>1.2.1综合学科参考类全文数据库：</w:t>
      </w:r>
      <w:r w:rsidRPr="002D5ADC">
        <w:rPr>
          <w:rFonts w:ascii="宋体" w:hAnsi="宋体" w:hint="eastAsia"/>
          <w:bCs/>
          <w:sz w:val="24"/>
        </w:rPr>
        <w:t>内容涵盖物理、化学、工程技术、教育、法律、医学、语言学、人文、信息科技、通讯传播、生物科学、公共管理、社会科学、历史学、计算机、艺术、心理学、哲学、国际关系、各国文学等研究领域</w:t>
      </w:r>
      <w:r w:rsidRPr="002D5ADC">
        <w:rPr>
          <w:rFonts w:ascii="宋体" w:hAnsi="宋体" w:cs="宋体" w:hint="eastAsia"/>
          <w:sz w:val="24"/>
        </w:rPr>
        <w:t>。</w:t>
      </w:r>
      <w:r w:rsidRPr="002D5ADC">
        <w:rPr>
          <w:rFonts w:ascii="宋体" w:hAnsi="宋体" w:hint="eastAsia"/>
          <w:bCs/>
          <w:sz w:val="24"/>
        </w:rPr>
        <w:t>收录</w:t>
      </w:r>
      <w:r w:rsidRPr="002D5ADC">
        <w:rPr>
          <w:rFonts w:ascii="宋体" w:hAnsi="宋体"/>
          <w:bCs/>
          <w:sz w:val="24"/>
        </w:rPr>
        <w:t>索引及摘要之刊物不少于19000种，全文期刊不少于4600种（其中专家评审不少于3800种），非期刊类全文出版物（如书籍、报告及会议论文等）不少于350种。被Web of Science收录全文期刊不少于1800种，被Scopus收录的全文期刊不少于2800种。收录年限自1887 年至今。</w:t>
      </w:r>
    </w:p>
    <w:p w14:paraId="13A9A55B" w14:textId="77777777" w:rsidR="002D5ADC" w:rsidRPr="002D5ADC" w:rsidRDefault="002D5ADC" w:rsidP="002D5ADC">
      <w:pPr>
        <w:spacing w:line="360" w:lineRule="auto"/>
        <w:ind w:firstLineChars="200" w:firstLine="480"/>
        <w:rPr>
          <w:rFonts w:ascii="宋体" w:hAnsi="宋体"/>
          <w:bCs/>
          <w:sz w:val="24"/>
        </w:rPr>
      </w:pPr>
      <w:r w:rsidRPr="002D5ADC">
        <w:rPr>
          <w:rFonts w:ascii="宋体" w:hAnsi="宋体"/>
          <w:bCs/>
          <w:sz w:val="24"/>
        </w:rPr>
        <w:t>1.2.2</w:t>
      </w:r>
      <w:bookmarkStart w:id="256" w:name="OLE_LINK4"/>
      <w:bookmarkStart w:id="257" w:name="OLE_LINK3"/>
      <w:r w:rsidRPr="002D5ADC">
        <w:rPr>
          <w:rFonts w:ascii="宋体" w:hAnsi="宋体"/>
          <w:bCs/>
          <w:sz w:val="24"/>
        </w:rPr>
        <w:t>商管财经类全文数据库</w:t>
      </w:r>
      <w:bookmarkEnd w:id="256"/>
      <w:bookmarkEnd w:id="257"/>
      <w:r w:rsidRPr="002D5ADC">
        <w:rPr>
          <w:rFonts w:ascii="宋体" w:hAnsi="宋体"/>
          <w:bCs/>
          <w:sz w:val="24"/>
        </w:rPr>
        <w:t>：内容涵盖</w:t>
      </w:r>
      <w:r w:rsidRPr="002D5ADC">
        <w:rPr>
          <w:rFonts w:ascii="宋体" w:hAnsi="宋体" w:hint="eastAsia"/>
          <w:bCs/>
          <w:sz w:val="24"/>
        </w:rPr>
        <w:t>商业相关领域的议题，如金融、银行、国</w:t>
      </w:r>
      <w:r w:rsidRPr="002D5ADC">
        <w:rPr>
          <w:rFonts w:ascii="宋体" w:hAnsi="宋体" w:hint="eastAsia"/>
          <w:bCs/>
          <w:sz w:val="24"/>
        </w:rPr>
        <w:lastRenderedPageBreak/>
        <w:t>际贸易、商业管理、市场行销、投资报告、房地产、产业报导、经济评论、经济学、企业经营、财务金融、能源管理、信息管理、知识管理、工业工程管理、保险、法律、税收、电信通讯等。收录</w:t>
      </w:r>
      <w:r w:rsidRPr="002D5ADC">
        <w:rPr>
          <w:rFonts w:ascii="宋体" w:hAnsi="宋体"/>
          <w:bCs/>
          <w:sz w:val="24"/>
        </w:rPr>
        <w:t>全文期刊不少于2100种（其中专家评审不少于1070种），</w:t>
      </w:r>
      <w:r w:rsidRPr="002D5ADC">
        <w:rPr>
          <w:rFonts w:ascii="宋体" w:hAnsi="宋体" w:hint="eastAsia"/>
          <w:bCs/>
          <w:sz w:val="24"/>
        </w:rPr>
        <w:t>非刊全文出版物（如案例分析、专著、国家及产业报告等）不少于3万种，</w:t>
      </w:r>
      <w:r w:rsidRPr="002D5ADC">
        <w:rPr>
          <w:rFonts w:ascii="宋体" w:hAnsi="宋体"/>
          <w:bCs/>
          <w:sz w:val="24"/>
        </w:rPr>
        <w:t>被Web of Science收录不少于400种全文期刊。收录年限自1886年至今。</w:t>
      </w:r>
    </w:p>
    <w:p w14:paraId="6E39504C" w14:textId="77777777" w:rsidR="002D5ADC" w:rsidRPr="002D5ADC" w:rsidRDefault="002D5ADC" w:rsidP="00873AF0">
      <w:pPr>
        <w:spacing w:line="360" w:lineRule="auto"/>
        <w:ind w:firstLineChars="177" w:firstLine="425"/>
        <w:rPr>
          <w:rFonts w:ascii="宋体" w:hAnsi="宋体"/>
          <w:b/>
          <w:sz w:val="24"/>
        </w:rPr>
      </w:pPr>
      <w:r w:rsidRPr="002D5ADC">
        <w:rPr>
          <w:rFonts w:ascii="宋体" w:hAnsi="宋体"/>
          <w:sz w:val="24"/>
        </w:rPr>
        <w:t>1.2.3酒店/旅游/餐饮/会展全文数据库：内容涵盖旅游管理、休闲商务旅游、饭店管理及法规、烹饪艺术、人口统计资料、发展与投资、食物及饮品休闲法规、市场趋势等。收录</w:t>
      </w:r>
      <w:r w:rsidRPr="002D5ADC">
        <w:rPr>
          <w:rFonts w:ascii="宋体" w:hAnsi="宋体" w:hint="eastAsia"/>
          <w:sz w:val="24"/>
        </w:rPr>
        <w:t>全文出版物不少于5</w:t>
      </w:r>
      <w:r w:rsidRPr="002D5ADC">
        <w:rPr>
          <w:rFonts w:ascii="宋体" w:hAnsi="宋体"/>
          <w:sz w:val="24"/>
        </w:rPr>
        <w:t>00</w:t>
      </w:r>
      <w:r w:rsidRPr="002D5ADC">
        <w:rPr>
          <w:rFonts w:ascii="宋体" w:hAnsi="宋体" w:hint="eastAsia"/>
          <w:sz w:val="24"/>
        </w:rPr>
        <w:t>种，其中</w:t>
      </w:r>
      <w:r w:rsidRPr="002D5ADC">
        <w:rPr>
          <w:rFonts w:ascii="宋体" w:hAnsi="宋体"/>
          <w:sz w:val="24"/>
        </w:rPr>
        <w:t>来自澳洲、加拿大、德国、香港、荷兰、土耳其及英国的旅游和酒店管理相关的国际性专业全文期刊</w:t>
      </w:r>
      <w:r w:rsidRPr="002D5ADC">
        <w:rPr>
          <w:rFonts w:ascii="宋体" w:hAnsi="宋体" w:hint="eastAsia"/>
          <w:sz w:val="24"/>
        </w:rPr>
        <w:t>不少于2</w:t>
      </w:r>
      <w:r w:rsidRPr="002D5ADC">
        <w:rPr>
          <w:rFonts w:ascii="宋体" w:hAnsi="宋体"/>
          <w:sz w:val="24"/>
        </w:rPr>
        <w:t>80</w:t>
      </w:r>
      <w:r w:rsidRPr="002D5ADC">
        <w:rPr>
          <w:rFonts w:ascii="宋体" w:hAnsi="宋体" w:hint="eastAsia"/>
          <w:sz w:val="24"/>
        </w:rPr>
        <w:t>种</w:t>
      </w:r>
      <w:r w:rsidRPr="002D5ADC">
        <w:rPr>
          <w:rFonts w:ascii="宋体" w:hAnsi="宋体"/>
          <w:sz w:val="24"/>
        </w:rPr>
        <w:t>。</w:t>
      </w:r>
      <w:r w:rsidRPr="002D5ADC">
        <w:rPr>
          <w:rFonts w:ascii="宋体" w:hAnsi="宋体" w:hint="eastAsia"/>
          <w:sz w:val="24"/>
        </w:rPr>
        <w:t>需</w:t>
      </w:r>
      <w:r w:rsidRPr="002D5ADC">
        <w:rPr>
          <w:rFonts w:ascii="宋体" w:hAnsi="宋体"/>
          <w:sz w:val="24"/>
        </w:rPr>
        <w:t>整合美国普渡大学(Purdue Univ.)的Lodging, Restaurant &amp; Tourism Index (LRTI)、英国Oxford Brookes &amp; Surrey Universities的Articles in Hospitality &amp; Tourism (AHT)及美国康乃尔大学(Cornell Univ.)的Cornell Hospitality Index (CHI)三种全球知名酒店、餐饮、旅游数据库。收录年限自1938年至今。</w:t>
      </w:r>
    </w:p>
    <w:p w14:paraId="27CA7550" w14:textId="77777777" w:rsidR="002D5ADC" w:rsidRPr="002D5ADC" w:rsidRDefault="002D5ADC" w:rsidP="002D5ADC">
      <w:pPr>
        <w:spacing w:line="360" w:lineRule="auto"/>
        <w:rPr>
          <w:rFonts w:ascii="宋体" w:hAnsi="宋体"/>
          <w:b/>
          <w:sz w:val="24"/>
        </w:rPr>
      </w:pPr>
      <w:r w:rsidRPr="002D5ADC">
        <w:rPr>
          <w:rFonts w:ascii="宋体" w:hAnsi="宋体" w:hint="eastAsia"/>
          <w:b/>
          <w:sz w:val="24"/>
        </w:rPr>
        <w:t>1</w:t>
      </w:r>
      <w:r w:rsidRPr="002D5ADC">
        <w:rPr>
          <w:rFonts w:ascii="宋体" w:hAnsi="宋体"/>
          <w:b/>
          <w:sz w:val="24"/>
        </w:rPr>
        <w:t>.3美国计算机</w:t>
      </w:r>
      <w:r w:rsidRPr="002D5ADC">
        <w:rPr>
          <w:rFonts w:ascii="宋体" w:hAnsi="宋体" w:hint="eastAsia"/>
          <w:b/>
          <w:sz w:val="24"/>
        </w:rPr>
        <w:t>学会数字图书馆</w:t>
      </w:r>
    </w:p>
    <w:p w14:paraId="1D0341BA"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hint="eastAsia"/>
          <w:color w:val="000000"/>
          <w:kern w:val="0"/>
          <w:sz w:val="24"/>
        </w:rPr>
        <w:t>1</w:t>
      </w:r>
      <w:r w:rsidRPr="002D5ADC">
        <w:rPr>
          <w:rFonts w:ascii="宋体" w:hAnsi="宋体"/>
          <w:color w:val="000000"/>
          <w:kern w:val="0"/>
          <w:sz w:val="24"/>
        </w:rPr>
        <w:t>.3.1</w:t>
      </w:r>
      <w:r w:rsidRPr="002D5ADC">
        <w:rPr>
          <w:rFonts w:ascii="宋体" w:hAnsi="宋体" w:hint="eastAsia"/>
          <w:color w:val="000000"/>
          <w:kern w:val="0"/>
          <w:sz w:val="24"/>
        </w:rPr>
        <w:t>收录美国电气电子工程师学会之计算机学会出版的杂志、会报、快报等出版物的全文。</w:t>
      </w:r>
    </w:p>
    <w:p w14:paraId="20FD30DF"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hint="eastAsia"/>
          <w:color w:val="000000"/>
          <w:kern w:val="0"/>
          <w:sz w:val="24"/>
        </w:rPr>
        <w:t>1</w:t>
      </w:r>
      <w:r w:rsidRPr="002D5ADC">
        <w:rPr>
          <w:rFonts w:ascii="宋体" w:hAnsi="宋体"/>
          <w:color w:val="000000"/>
          <w:kern w:val="0"/>
          <w:sz w:val="24"/>
        </w:rPr>
        <w:t>.3.2</w:t>
      </w:r>
      <w:r w:rsidRPr="002D5ADC">
        <w:rPr>
          <w:rFonts w:ascii="宋体" w:hAnsi="宋体" w:hint="eastAsia"/>
          <w:color w:val="000000"/>
          <w:kern w:val="0"/>
          <w:sz w:val="24"/>
        </w:rPr>
        <w:t>期刊数量：计算机核心期刊和杂志不少于44种，其中不少于</w:t>
      </w:r>
      <w:r w:rsidRPr="002D5ADC">
        <w:rPr>
          <w:rFonts w:ascii="宋体" w:hAnsi="宋体"/>
          <w:color w:val="000000"/>
          <w:kern w:val="0"/>
          <w:sz w:val="24"/>
        </w:rPr>
        <w:t>30</w:t>
      </w:r>
      <w:r w:rsidRPr="002D5ADC">
        <w:rPr>
          <w:rFonts w:ascii="宋体" w:hAnsi="宋体" w:hint="eastAsia"/>
          <w:color w:val="000000"/>
          <w:kern w:val="0"/>
          <w:sz w:val="24"/>
        </w:rPr>
        <w:t>种被JCR收录，收录比例不低于7</w:t>
      </w:r>
      <w:r w:rsidRPr="002D5ADC">
        <w:rPr>
          <w:rFonts w:ascii="宋体" w:hAnsi="宋体"/>
          <w:color w:val="000000"/>
          <w:kern w:val="0"/>
          <w:sz w:val="24"/>
        </w:rPr>
        <w:t>0</w:t>
      </w:r>
      <w:r w:rsidRPr="002D5ADC">
        <w:rPr>
          <w:rFonts w:ascii="宋体" w:hAnsi="宋体" w:hint="eastAsia"/>
          <w:color w:val="000000"/>
          <w:kern w:val="0"/>
          <w:sz w:val="24"/>
        </w:rPr>
        <w:t>%。</w:t>
      </w:r>
    </w:p>
    <w:p w14:paraId="2C48AC9C"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hint="eastAsia"/>
          <w:color w:val="000000"/>
          <w:kern w:val="0"/>
          <w:sz w:val="24"/>
        </w:rPr>
        <w:t>1</w:t>
      </w:r>
      <w:r w:rsidRPr="002D5ADC">
        <w:rPr>
          <w:rFonts w:ascii="宋体" w:hAnsi="宋体"/>
          <w:color w:val="000000"/>
          <w:kern w:val="0"/>
          <w:sz w:val="24"/>
        </w:rPr>
        <w:t>.3.3</w:t>
      </w:r>
      <w:r w:rsidRPr="002D5ADC">
        <w:rPr>
          <w:rFonts w:ascii="宋体" w:hAnsi="宋体" w:hint="eastAsia"/>
          <w:color w:val="000000"/>
          <w:kern w:val="0"/>
          <w:sz w:val="24"/>
        </w:rPr>
        <w:t>文献可回溯至1979年。</w:t>
      </w:r>
    </w:p>
    <w:p w14:paraId="7B12AF17" w14:textId="77777777" w:rsidR="002D5ADC" w:rsidRPr="002D5ADC" w:rsidRDefault="002D5ADC" w:rsidP="002D5ADC">
      <w:pPr>
        <w:adjustRightInd w:val="0"/>
        <w:snapToGrid w:val="0"/>
        <w:spacing w:line="360" w:lineRule="auto"/>
        <w:ind w:leftChars="200" w:left="1020" w:rightChars="43" w:right="90" w:hangingChars="250" w:hanging="600"/>
        <w:rPr>
          <w:rFonts w:ascii="宋体" w:hAnsi="宋体"/>
          <w:color w:val="000000"/>
          <w:kern w:val="0"/>
          <w:sz w:val="24"/>
        </w:rPr>
      </w:pPr>
      <w:r w:rsidRPr="002D5ADC">
        <w:rPr>
          <w:rFonts w:ascii="宋体" w:hAnsi="宋体"/>
          <w:color w:val="000000"/>
          <w:kern w:val="0"/>
          <w:sz w:val="24"/>
        </w:rPr>
        <w:t>1.3.4</w:t>
      </w:r>
      <w:r w:rsidRPr="002D5ADC">
        <w:rPr>
          <w:rFonts w:ascii="宋体" w:hAnsi="宋体" w:hint="eastAsia"/>
          <w:color w:val="000000"/>
          <w:kern w:val="0"/>
          <w:sz w:val="24"/>
        </w:rPr>
        <w:t>无并发用户限制。</w:t>
      </w:r>
    </w:p>
    <w:p w14:paraId="16D3FE11" w14:textId="77777777" w:rsidR="002D5ADC" w:rsidRPr="002D5ADC" w:rsidRDefault="002D5ADC" w:rsidP="002D5ADC">
      <w:pPr>
        <w:adjustRightInd w:val="0"/>
        <w:snapToGrid w:val="0"/>
        <w:spacing w:line="360" w:lineRule="auto"/>
        <w:ind w:rightChars="43" w:right="90"/>
        <w:rPr>
          <w:rFonts w:ascii="宋体" w:hAnsi="宋体"/>
          <w:b/>
          <w:color w:val="000000"/>
          <w:sz w:val="24"/>
        </w:rPr>
      </w:pPr>
    </w:p>
    <w:p w14:paraId="5DC69DA1" w14:textId="545BEAF4" w:rsidR="002D5ADC" w:rsidRPr="002D5ADC" w:rsidRDefault="002D5ADC" w:rsidP="002D5ADC">
      <w:pPr>
        <w:adjustRightInd w:val="0"/>
        <w:snapToGrid w:val="0"/>
        <w:spacing w:line="360" w:lineRule="auto"/>
        <w:ind w:rightChars="43" w:right="90"/>
        <w:rPr>
          <w:rFonts w:ascii="宋体" w:hAnsi="宋体"/>
          <w:b/>
          <w:color w:val="000000"/>
          <w:sz w:val="24"/>
        </w:rPr>
      </w:pPr>
      <w:r w:rsidRPr="002D5ADC">
        <w:rPr>
          <w:rFonts w:ascii="宋体" w:hAnsi="宋体"/>
          <w:b/>
          <w:color w:val="000000"/>
          <w:sz w:val="24"/>
        </w:rPr>
        <w:t>2．使用年限：</w:t>
      </w:r>
      <w:r w:rsidR="00FF2F3A">
        <w:rPr>
          <w:rFonts w:ascii="宋体" w:hAnsi="宋体" w:hint="eastAsia"/>
          <w:b/>
          <w:color w:val="000000"/>
          <w:sz w:val="24"/>
        </w:rPr>
        <w:t>合同签订后</w:t>
      </w:r>
      <w:r w:rsidRPr="002D5ADC">
        <w:rPr>
          <w:rFonts w:ascii="宋体" w:hAnsi="宋体"/>
          <w:b/>
          <w:color w:val="000000"/>
          <w:sz w:val="24"/>
        </w:rPr>
        <w:t>一年</w:t>
      </w:r>
    </w:p>
    <w:p w14:paraId="2799FFF5" w14:textId="77777777" w:rsidR="002D5ADC" w:rsidRPr="002D5ADC" w:rsidRDefault="002D5ADC" w:rsidP="002D5ADC">
      <w:pPr>
        <w:spacing w:line="360" w:lineRule="auto"/>
        <w:rPr>
          <w:rFonts w:ascii="宋体" w:hAnsi="宋体"/>
          <w:b/>
          <w:color w:val="000000"/>
          <w:sz w:val="24"/>
        </w:rPr>
      </w:pPr>
      <w:r w:rsidRPr="002D5ADC">
        <w:rPr>
          <w:rFonts w:ascii="宋体" w:hAnsi="宋体"/>
          <w:b/>
          <w:color w:val="000000"/>
          <w:sz w:val="24"/>
        </w:rPr>
        <w:t>3．访问方式和读者权限：</w:t>
      </w:r>
    </w:p>
    <w:p w14:paraId="59FD2502" w14:textId="07CB5D29" w:rsidR="002D5ADC" w:rsidRPr="002D5ADC" w:rsidRDefault="002D5ADC" w:rsidP="002D5ADC">
      <w:pPr>
        <w:spacing w:line="360" w:lineRule="auto"/>
        <w:ind w:leftChars="100" w:left="210"/>
        <w:rPr>
          <w:rFonts w:ascii="宋体" w:hAnsi="宋体"/>
          <w:color w:val="FF0000"/>
          <w:sz w:val="24"/>
        </w:rPr>
      </w:pPr>
      <w:r w:rsidRPr="002D5ADC">
        <w:rPr>
          <w:rFonts w:ascii="宋体" w:hAnsi="宋体"/>
          <w:color w:val="000000"/>
          <w:sz w:val="24"/>
        </w:rPr>
        <w:t xml:space="preserve">   </w:t>
      </w:r>
      <w:r w:rsidR="00612CAD">
        <w:rPr>
          <w:rFonts w:ascii="宋体" w:hAnsi="宋体" w:hint="eastAsia"/>
          <w:color w:val="000000"/>
          <w:sz w:val="24"/>
        </w:rPr>
        <w:t xml:space="preserve"> </w:t>
      </w:r>
      <w:r w:rsidRPr="002D5ADC">
        <w:rPr>
          <w:rFonts w:ascii="宋体" w:hAnsi="宋体"/>
          <w:color w:val="000000"/>
          <w:sz w:val="24"/>
        </w:rPr>
        <w:t>用户通过互联网访问安装运行在数据中心包库网站的数据库产品，在限定IP 范围内不限次数使用，无并发用户限制，校外支持webVPN或CARSI访问。</w:t>
      </w:r>
    </w:p>
    <w:p w14:paraId="5F8190BF" w14:textId="77777777" w:rsidR="002D5ADC" w:rsidRPr="002D5ADC" w:rsidRDefault="002D5ADC" w:rsidP="002D5ADC">
      <w:pPr>
        <w:spacing w:line="360" w:lineRule="auto"/>
        <w:rPr>
          <w:rFonts w:ascii="宋体" w:hAnsi="宋体"/>
          <w:b/>
          <w:sz w:val="24"/>
        </w:rPr>
      </w:pPr>
      <w:r w:rsidRPr="002D5ADC">
        <w:rPr>
          <w:rFonts w:ascii="宋体" w:hAnsi="宋体"/>
          <w:b/>
          <w:sz w:val="24"/>
        </w:rPr>
        <w:t>三、售后服务：</w:t>
      </w:r>
    </w:p>
    <w:p w14:paraId="089AD31F" w14:textId="77777777" w:rsidR="002D5ADC" w:rsidRPr="002D5ADC" w:rsidRDefault="002D5ADC" w:rsidP="002D5ADC">
      <w:pPr>
        <w:adjustRightInd w:val="0"/>
        <w:snapToGrid w:val="0"/>
        <w:spacing w:line="360" w:lineRule="auto"/>
        <w:ind w:left="480" w:rightChars="43" w:right="90" w:hangingChars="200" w:hanging="480"/>
        <w:rPr>
          <w:rFonts w:ascii="宋体" w:hAnsi="宋体"/>
          <w:color w:val="000000"/>
          <w:sz w:val="24"/>
        </w:rPr>
      </w:pPr>
      <w:r w:rsidRPr="002D5ADC">
        <w:rPr>
          <w:rFonts w:ascii="宋体" w:hAnsi="宋体"/>
          <w:color w:val="000000"/>
          <w:sz w:val="24"/>
        </w:rPr>
        <w:t>1、保证订阅期间联合大学各校区的正常访问，提供远程数据管理与维护。随时对客户</w:t>
      </w:r>
    </w:p>
    <w:p w14:paraId="36A1F6AC" w14:textId="77777777" w:rsidR="002D5ADC" w:rsidRPr="002D5ADC" w:rsidRDefault="002D5ADC" w:rsidP="002D5ADC">
      <w:pPr>
        <w:adjustRightInd w:val="0"/>
        <w:snapToGrid w:val="0"/>
        <w:spacing w:line="360" w:lineRule="auto"/>
        <w:ind w:leftChars="228" w:left="539" w:rightChars="43" w:right="90" w:hangingChars="25" w:hanging="60"/>
        <w:rPr>
          <w:rFonts w:ascii="宋体" w:hAnsi="宋体"/>
          <w:color w:val="000000"/>
          <w:sz w:val="24"/>
        </w:rPr>
      </w:pPr>
      <w:r w:rsidRPr="002D5ADC">
        <w:rPr>
          <w:rFonts w:ascii="宋体" w:hAnsi="宋体"/>
          <w:color w:val="000000"/>
          <w:sz w:val="24"/>
        </w:rPr>
        <w:t>的问题及要求做出响应，如所遇故障不能远程解决，供应商需承诺两个工作日内</w:t>
      </w:r>
    </w:p>
    <w:p w14:paraId="7E80F6FA" w14:textId="77777777" w:rsidR="002D5ADC" w:rsidRPr="002D5ADC" w:rsidRDefault="002D5ADC" w:rsidP="002D5ADC">
      <w:pPr>
        <w:adjustRightInd w:val="0"/>
        <w:snapToGrid w:val="0"/>
        <w:spacing w:line="360" w:lineRule="auto"/>
        <w:ind w:leftChars="228" w:left="539" w:rightChars="43" w:right="90" w:hangingChars="25" w:hanging="60"/>
        <w:rPr>
          <w:rFonts w:ascii="宋体" w:hAnsi="宋体"/>
          <w:color w:val="000000"/>
          <w:sz w:val="24"/>
        </w:rPr>
      </w:pPr>
      <w:r w:rsidRPr="002D5ADC">
        <w:rPr>
          <w:rFonts w:ascii="宋体" w:hAnsi="宋体"/>
          <w:color w:val="000000"/>
          <w:sz w:val="24"/>
        </w:rPr>
        <w:lastRenderedPageBreak/>
        <w:t>上门服务。</w:t>
      </w:r>
    </w:p>
    <w:p w14:paraId="348FD480" w14:textId="77777777" w:rsidR="002D5ADC" w:rsidRPr="002D5ADC" w:rsidRDefault="002D5ADC" w:rsidP="002D5ADC">
      <w:pPr>
        <w:adjustRightInd w:val="0"/>
        <w:snapToGrid w:val="0"/>
        <w:spacing w:line="360" w:lineRule="auto"/>
        <w:ind w:left="480" w:rightChars="43" w:right="90" w:hangingChars="200" w:hanging="480"/>
        <w:rPr>
          <w:rFonts w:ascii="宋体" w:hAnsi="宋体"/>
          <w:color w:val="000000"/>
          <w:sz w:val="24"/>
        </w:rPr>
      </w:pPr>
      <w:r w:rsidRPr="002D5ADC">
        <w:rPr>
          <w:rFonts w:ascii="宋体" w:hAnsi="宋体"/>
          <w:color w:val="000000"/>
          <w:sz w:val="24"/>
        </w:rPr>
        <w:t>2、在合同期内为北京联合大学读者提供至少两次免费培训，培训内容根据各学院师生要求确定，范围包括数据库资源介绍、检索方法、应用技巧和功能拓展等。</w:t>
      </w:r>
    </w:p>
    <w:p w14:paraId="0CD7F9C3" w14:textId="77777777" w:rsidR="002D5ADC" w:rsidRPr="002D5ADC" w:rsidRDefault="002D5ADC" w:rsidP="002D5ADC">
      <w:pPr>
        <w:pStyle w:val="Style1"/>
        <w:spacing w:line="360" w:lineRule="auto"/>
        <w:ind w:firstLineChars="0" w:firstLine="0"/>
        <w:rPr>
          <w:rFonts w:ascii="宋体" w:eastAsia="宋体" w:hAnsi="宋体" w:cs="Times New Roman"/>
          <w:b/>
          <w:kern w:val="0"/>
          <w:sz w:val="24"/>
          <w:szCs w:val="24"/>
        </w:rPr>
      </w:pPr>
      <w:r w:rsidRPr="002D5ADC">
        <w:rPr>
          <w:rFonts w:ascii="宋体" w:eastAsia="宋体" w:hAnsi="宋体" w:cs="Times New Roman"/>
          <w:b/>
          <w:kern w:val="0"/>
          <w:sz w:val="24"/>
          <w:szCs w:val="24"/>
        </w:rPr>
        <w:t>四、质保期：</w:t>
      </w:r>
    </w:p>
    <w:p w14:paraId="695FE2B8" w14:textId="54955759" w:rsidR="00771A4C" w:rsidRPr="002D5ADC" w:rsidRDefault="002D5ADC" w:rsidP="002D5ADC">
      <w:pPr>
        <w:spacing w:line="360" w:lineRule="auto"/>
        <w:rPr>
          <w:rFonts w:ascii="宋体" w:hAnsi="宋体"/>
          <w:sz w:val="24"/>
        </w:rPr>
      </w:pPr>
      <w:r w:rsidRPr="002D5ADC">
        <w:rPr>
          <w:rFonts w:ascii="宋体" w:hAnsi="宋体"/>
          <w:kern w:val="0"/>
          <w:sz w:val="24"/>
        </w:rPr>
        <w:t>合同签订后 12 个月。</w:t>
      </w:r>
    </w:p>
    <w:p w14:paraId="616055D9" w14:textId="77777777" w:rsidR="002D5ADC" w:rsidRDefault="002D5ADC">
      <w:pPr>
        <w:widowControl/>
        <w:jc w:val="left"/>
        <w:rPr>
          <w:rFonts w:ascii="宋体" w:hAnsi="宋体" w:cs="宋体"/>
          <w:b/>
          <w:kern w:val="0"/>
          <w:sz w:val="24"/>
        </w:rPr>
      </w:pPr>
      <w:r>
        <w:rPr>
          <w:rFonts w:ascii="宋体" w:hAnsi="宋体" w:cs="宋体"/>
          <w:sz w:val="24"/>
        </w:rPr>
        <w:br w:type="page"/>
      </w:r>
    </w:p>
    <w:p w14:paraId="672F88F1" w14:textId="3A7CD0BA" w:rsidR="00771A4C" w:rsidRPr="00771A4C" w:rsidRDefault="00771A4C" w:rsidP="00771A4C">
      <w:pPr>
        <w:pStyle w:val="20"/>
        <w:spacing w:line="360" w:lineRule="auto"/>
        <w:jc w:val="left"/>
        <w:rPr>
          <w:rFonts w:ascii="宋体" w:eastAsia="宋体" w:hAnsi="宋体" w:cs="宋体"/>
          <w:sz w:val="24"/>
          <w:szCs w:val="24"/>
        </w:rPr>
      </w:pPr>
      <w:r w:rsidRPr="00771A4C">
        <w:rPr>
          <w:rFonts w:ascii="宋体" w:eastAsia="宋体" w:hAnsi="宋体" w:cs="宋体" w:hint="eastAsia"/>
          <w:sz w:val="24"/>
          <w:szCs w:val="24"/>
        </w:rPr>
        <w:lastRenderedPageBreak/>
        <w:t>0</w:t>
      </w:r>
      <w:r>
        <w:rPr>
          <w:rFonts w:ascii="宋体" w:eastAsia="宋体" w:hAnsi="宋体" w:cs="宋体" w:hint="eastAsia"/>
          <w:sz w:val="24"/>
          <w:szCs w:val="24"/>
        </w:rPr>
        <w:t>2</w:t>
      </w:r>
      <w:r w:rsidRPr="00771A4C">
        <w:rPr>
          <w:rFonts w:ascii="宋体" w:eastAsia="宋体" w:hAnsi="宋体" w:cs="宋体" w:hint="eastAsia"/>
          <w:sz w:val="24"/>
          <w:szCs w:val="24"/>
        </w:rPr>
        <w:t>包</w:t>
      </w:r>
      <w:r>
        <w:rPr>
          <w:rFonts w:ascii="宋体" w:eastAsia="宋体" w:hAnsi="宋体" w:cs="宋体" w:hint="eastAsia"/>
          <w:sz w:val="24"/>
          <w:szCs w:val="24"/>
        </w:rPr>
        <w:t>：</w:t>
      </w:r>
      <w:r w:rsidRPr="00771A4C">
        <w:rPr>
          <w:rFonts w:ascii="宋体" w:eastAsia="宋体" w:hAnsi="宋体" w:cs="宋体" w:hint="eastAsia"/>
          <w:sz w:val="24"/>
          <w:szCs w:val="24"/>
        </w:rPr>
        <w:t>外文数字资源（Ⅱ）</w:t>
      </w:r>
    </w:p>
    <w:p w14:paraId="1D1DAC17" w14:textId="77777777" w:rsidR="004A3DAC" w:rsidRPr="004A3DAC" w:rsidRDefault="004A3DAC" w:rsidP="004A3DAC">
      <w:pPr>
        <w:spacing w:line="360" w:lineRule="auto"/>
        <w:rPr>
          <w:rFonts w:ascii="宋体" w:hAnsi="宋体"/>
          <w:b/>
          <w:bCs/>
          <w:sz w:val="24"/>
        </w:rPr>
      </w:pPr>
      <w:r w:rsidRPr="004A3DAC">
        <w:rPr>
          <w:rFonts w:ascii="宋体" w:hAnsi="宋体"/>
          <w:b/>
          <w:bCs/>
          <w:sz w:val="24"/>
        </w:rPr>
        <w:t>一、采购品目列表</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035"/>
        <w:gridCol w:w="1726"/>
      </w:tblGrid>
      <w:tr w:rsidR="004A3DAC" w:rsidRPr="004A3DAC" w14:paraId="33EA09B9" w14:textId="77777777" w:rsidTr="00691E4A">
        <w:trPr>
          <w:trHeight w:val="295"/>
          <w:jc w:val="center"/>
        </w:trPr>
        <w:tc>
          <w:tcPr>
            <w:tcW w:w="1068" w:type="dxa"/>
            <w:vAlign w:val="center"/>
          </w:tcPr>
          <w:p w14:paraId="165FB265" w14:textId="77777777" w:rsidR="004A3DAC" w:rsidRPr="004A3DAC" w:rsidRDefault="004A3DAC" w:rsidP="004A3DAC">
            <w:pPr>
              <w:widowControl/>
              <w:spacing w:line="360" w:lineRule="auto"/>
              <w:jc w:val="center"/>
              <w:rPr>
                <w:rFonts w:ascii="宋体" w:hAnsi="宋体"/>
                <w:b/>
                <w:sz w:val="24"/>
              </w:rPr>
            </w:pPr>
            <w:r w:rsidRPr="004A3DAC">
              <w:rPr>
                <w:rFonts w:ascii="宋体" w:hAnsi="宋体"/>
                <w:b/>
                <w:sz w:val="24"/>
              </w:rPr>
              <w:t>序号</w:t>
            </w:r>
          </w:p>
        </w:tc>
        <w:tc>
          <w:tcPr>
            <w:tcW w:w="4035" w:type="dxa"/>
            <w:vAlign w:val="center"/>
          </w:tcPr>
          <w:p w14:paraId="704B7D78" w14:textId="77777777" w:rsidR="004A3DAC" w:rsidRPr="004A3DAC" w:rsidRDefault="004A3DAC" w:rsidP="004A3DAC">
            <w:pPr>
              <w:spacing w:line="360" w:lineRule="auto"/>
              <w:jc w:val="center"/>
              <w:rPr>
                <w:rFonts w:ascii="宋体" w:hAnsi="宋体"/>
                <w:b/>
                <w:sz w:val="24"/>
              </w:rPr>
            </w:pPr>
            <w:r w:rsidRPr="004A3DAC">
              <w:rPr>
                <w:rFonts w:ascii="宋体" w:hAnsi="宋体"/>
                <w:b/>
                <w:sz w:val="24"/>
              </w:rPr>
              <w:t>采购品目明细</w:t>
            </w:r>
          </w:p>
        </w:tc>
        <w:tc>
          <w:tcPr>
            <w:tcW w:w="1726" w:type="dxa"/>
            <w:vAlign w:val="center"/>
          </w:tcPr>
          <w:p w14:paraId="1B1947F4" w14:textId="77777777" w:rsidR="004A3DAC" w:rsidRPr="004A3DAC" w:rsidRDefault="004A3DAC" w:rsidP="004A3DAC">
            <w:pPr>
              <w:spacing w:line="360" w:lineRule="auto"/>
              <w:jc w:val="center"/>
              <w:rPr>
                <w:rFonts w:ascii="宋体" w:hAnsi="宋体"/>
                <w:b/>
                <w:sz w:val="24"/>
              </w:rPr>
            </w:pPr>
            <w:r w:rsidRPr="004A3DAC">
              <w:rPr>
                <w:rFonts w:ascii="宋体" w:hAnsi="宋体"/>
                <w:b/>
                <w:sz w:val="24"/>
              </w:rPr>
              <w:t>采购数量</w:t>
            </w:r>
          </w:p>
        </w:tc>
      </w:tr>
      <w:tr w:rsidR="004A3DAC" w:rsidRPr="004A3DAC" w14:paraId="140325A0" w14:textId="77777777" w:rsidTr="00691E4A">
        <w:trPr>
          <w:trHeight w:val="336"/>
          <w:jc w:val="center"/>
        </w:trPr>
        <w:tc>
          <w:tcPr>
            <w:tcW w:w="1068" w:type="dxa"/>
            <w:shd w:val="clear" w:color="auto" w:fill="FFFFFF"/>
            <w:vAlign w:val="center"/>
          </w:tcPr>
          <w:p w14:paraId="3483CCE2" w14:textId="77777777" w:rsidR="004A3DAC" w:rsidRPr="004A3DAC" w:rsidRDefault="004A3DAC" w:rsidP="004A3DAC">
            <w:pPr>
              <w:spacing w:line="360" w:lineRule="auto"/>
              <w:jc w:val="center"/>
              <w:rPr>
                <w:rFonts w:ascii="宋体" w:hAnsi="宋体"/>
                <w:sz w:val="24"/>
              </w:rPr>
            </w:pPr>
            <w:r w:rsidRPr="004A3DAC">
              <w:rPr>
                <w:rFonts w:ascii="宋体" w:hAnsi="宋体"/>
                <w:sz w:val="24"/>
              </w:rPr>
              <w:t>1</w:t>
            </w:r>
          </w:p>
        </w:tc>
        <w:tc>
          <w:tcPr>
            <w:tcW w:w="4035" w:type="dxa"/>
            <w:shd w:val="clear" w:color="auto" w:fill="FFFFFF"/>
            <w:vAlign w:val="center"/>
          </w:tcPr>
          <w:p w14:paraId="3F57C94D" w14:textId="77777777" w:rsidR="004A3DAC" w:rsidRPr="004A3DAC" w:rsidRDefault="004A3DAC" w:rsidP="004A3DAC">
            <w:pPr>
              <w:spacing w:line="360" w:lineRule="auto"/>
              <w:jc w:val="center"/>
              <w:rPr>
                <w:rFonts w:ascii="宋体" w:hAnsi="宋体"/>
                <w:sz w:val="24"/>
              </w:rPr>
            </w:pPr>
            <w:r w:rsidRPr="004A3DAC">
              <w:rPr>
                <w:rFonts w:ascii="宋体" w:hAnsi="宋体"/>
                <w:sz w:val="24"/>
              </w:rPr>
              <w:t>学术期刊全文数据库</w:t>
            </w:r>
          </w:p>
        </w:tc>
        <w:tc>
          <w:tcPr>
            <w:tcW w:w="1726" w:type="dxa"/>
            <w:shd w:val="clear" w:color="auto" w:fill="FFFFFF"/>
            <w:vAlign w:val="bottom"/>
          </w:tcPr>
          <w:p w14:paraId="25D26897" w14:textId="77777777" w:rsidR="004A3DAC" w:rsidRPr="004A3DAC" w:rsidRDefault="004A3DAC" w:rsidP="004A3DAC">
            <w:pPr>
              <w:spacing w:line="360" w:lineRule="auto"/>
              <w:jc w:val="center"/>
              <w:rPr>
                <w:rFonts w:ascii="宋体" w:hAnsi="宋体"/>
                <w:sz w:val="24"/>
              </w:rPr>
            </w:pPr>
            <w:r w:rsidRPr="004A3DAC">
              <w:rPr>
                <w:rFonts w:ascii="宋体" w:hAnsi="宋体"/>
                <w:sz w:val="24"/>
              </w:rPr>
              <w:t>1</w:t>
            </w:r>
          </w:p>
        </w:tc>
      </w:tr>
      <w:tr w:rsidR="004A3DAC" w:rsidRPr="004A3DAC" w14:paraId="1A4CF4DA" w14:textId="77777777" w:rsidTr="00691E4A">
        <w:trPr>
          <w:trHeight w:val="336"/>
          <w:jc w:val="center"/>
        </w:trPr>
        <w:tc>
          <w:tcPr>
            <w:tcW w:w="1068" w:type="dxa"/>
            <w:shd w:val="clear" w:color="auto" w:fill="FFFFFF"/>
            <w:vAlign w:val="center"/>
          </w:tcPr>
          <w:p w14:paraId="57C72A83" w14:textId="77777777" w:rsidR="004A3DAC" w:rsidRPr="004A3DAC" w:rsidRDefault="004A3DAC" w:rsidP="004A3DAC">
            <w:pPr>
              <w:spacing w:line="360" w:lineRule="auto"/>
              <w:jc w:val="center"/>
              <w:rPr>
                <w:rFonts w:ascii="宋体" w:hAnsi="宋体"/>
                <w:sz w:val="24"/>
              </w:rPr>
            </w:pPr>
            <w:r w:rsidRPr="004A3DAC">
              <w:rPr>
                <w:rFonts w:ascii="宋体" w:hAnsi="宋体" w:hint="eastAsia"/>
                <w:sz w:val="24"/>
              </w:rPr>
              <w:t>2</w:t>
            </w:r>
          </w:p>
        </w:tc>
        <w:tc>
          <w:tcPr>
            <w:tcW w:w="4035" w:type="dxa"/>
            <w:shd w:val="clear" w:color="auto" w:fill="FFFFFF"/>
            <w:vAlign w:val="center"/>
          </w:tcPr>
          <w:p w14:paraId="0EB6D70F" w14:textId="77777777" w:rsidR="004A3DAC" w:rsidRPr="004A3DAC" w:rsidRDefault="004A3DAC" w:rsidP="004A3DAC">
            <w:pPr>
              <w:spacing w:line="360" w:lineRule="auto"/>
              <w:jc w:val="center"/>
              <w:rPr>
                <w:rFonts w:ascii="宋体" w:hAnsi="宋体"/>
                <w:sz w:val="24"/>
              </w:rPr>
            </w:pPr>
            <w:r w:rsidRPr="004A3DAC">
              <w:rPr>
                <w:rFonts w:ascii="宋体" w:hAnsi="宋体"/>
                <w:sz w:val="24"/>
              </w:rPr>
              <w:t>自然</w:t>
            </w:r>
            <w:r w:rsidRPr="004A3DAC">
              <w:rPr>
                <w:rFonts w:ascii="宋体" w:hAnsi="宋体" w:hint="eastAsia"/>
                <w:sz w:val="24"/>
              </w:rPr>
              <w:t>周</w:t>
            </w:r>
            <w:r w:rsidRPr="004A3DAC">
              <w:rPr>
                <w:rFonts w:ascii="宋体" w:hAnsi="宋体"/>
                <w:sz w:val="24"/>
              </w:rPr>
              <w:t>刊资源库</w:t>
            </w:r>
          </w:p>
        </w:tc>
        <w:tc>
          <w:tcPr>
            <w:tcW w:w="1726" w:type="dxa"/>
            <w:shd w:val="clear" w:color="auto" w:fill="FFFFFF"/>
            <w:vAlign w:val="bottom"/>
          </w:tcPr>
          <w:p w14:paraId="17650A68" w14:textId="77777777" w:rsidR="004A3DAC" w:rsidRPr="004A3DAC" w:rsidRDefault="004A3DAC" w:rsidP="004A3DAC">
            <w:pPr>
              <w:spacing w:line="360" w:lineRule="auto"/>
              <w:jc w:val="center"/>
              <w:rPr>
                <w:rFonts w:ascii="宋体" w:hAnsi="宋体"/>
                <w:sz w:val="24"/>
              </w:rPr>
            </w:pPr>
            <w:r w:rsidRPr="004A3DAC">
              <w:rPr>
                <w:rFonts w:ascii="宋体" w:hAnsi="宋体" w:hint="eastAsia"/>
                <w:sz w:val="24"/>
              </w:rPr>
              <w:t>1</w:t>
            </w:r>
          </w:p>
        </w:tc>
      </w:tr>
      <w:tr w:rsidR="004A3DAC" w:rsidRPr="004A3DAC" w14:paraId="15739CD1" w14:textId="77777777" w:rsidTr="00691E4A">
        <w:trPr>
          <w:trHeight w:val="336"/>
          <w:jc w:val="center"/>
        </w:trPr>
        <w:tc>
          <w:tcPr>
            <w:tcW w:w="1068" w:type="dxa"/>
            <w:shd w:val="clear" w:color="auto" w:fill="FFFFFF"/>
            <w:vAlign w:val="center"/>
          </w:tcPr>
          <w:p w14:paraId="155A0419" w14:textId="77777777" w:rsidR="004A3DAC" w:rsidRPr="004A3DAC" w:rsidRDefault="004A3DAC" w:rsidP="004A3DAC">
            <w:pPr>
              <w:spacing w:line="360" w:lineRule="auto"/>
              <w:jc w:val="center"/>
              <w:rPr>
                <w:rFonts w:ascii="宋体" w:hAnsi="宋体"/>
                <w:sz w:val="24"/>
              </w:rPr>
            </w:pPr>
            <w:r w:rsidRPr="004A3DAC">
              <w:rPr>
                <w:rFonts w:ascii="宋体" w:hAnsi="宋体" w:hint="eastAsia"/>
                <w:sz w:val="24"/>
              </w:rPr>
              <w:t>3</w:t>
            </w:r>
          </w:p>
        </w:tc>
        <w:tc>
          <w:tcPr>
            <w:tcW w:w="4035" w:type="dxa"/>
            <w:shd w:val="clear" w:color="auto" w:fill="FFFFFF"/>
            <w:vAlign w:val="center"/>
          </w:tcPr>
          <w:p w14:paraId="395BEFB3" w14:textId="77777777" w:rsidR="004A3DAC" w:rsidRPr="004A3DAC" w:rsidRDefault="004A3DAC" w:rsidP="004A3DAC">
            <w:pPr>
              <w:spacing w:line="360" w:lineRule="auto"/>
              <w:jc w:val="center"/>
              <w:rPr>
                <w:rFonts w:ascii="宋体" w:hAnsi="宋体"/>
                <w:sz w:val="24"/>
              </w:rPr>
            </w:pPr>
            <w:r w:rsidRPr="004A3DAC">
              <w:rPr>
                <w:rFonts w:ascii="宋体" w:hAnsi="宋体"/>
                <w:sz w:val="24"/>
              </w:rPr>
              <w:t>人文社科期刊资源库</w:t>
            </w:r>
          </w:p>
        </w:tc>
        <w:tc>
          <w:tcPr>
            <w:tcW w:w="1726" w:type="dxa"/>
            <w:shd w:val="clear" w:color="auto" w:fill="FFFFFF"/>
            <w:vAlign w:val="bottom"/>
          </w:tcPr>
          <w:p w14:paraId="17077DD9" w14:textId="77777777" w:rsidR="004A3DAC" w:rsidRPr="004A3DAC" w:rsidRDefault="004A3DAC" w:rsidP="004A3DAC">
            <w:pPr>
              <w:spacing w:line="360" w:lineRule="auto"/>
              <w:jc w:val="center"/>
              <w:rPr>
                <w:rFonts w:ascii="宋体" w:hAnsi="宋体"/>
                <w:sz w:val="24"/>
              </w:rPr>
            </w:pPr>
            <w:r w:rsidRPr="004A3DAC">
              <w:rPr>
                <w:rFonts w:ascii="宋体" w:hAnsi="宋体" w:hint="eastAsia"/>
                <w:sz w:val="24"/>
              </w:rPr>
              <w:t>1</w:t>
            </w:r>
          </w:p>
        </w:tc>
      </w:tr>
    </w:tbl>
    <w:p w14:paraId="0F53AD22" w14:textId="77777777" w:rsidR="004A3DAC" w:rsidRPr="004A3DAC" w:rsidRDefault="004A3DAC" w:rsidP="004A3DAC">
      <w:pPr>
        <w:spacing w:line="360" w:lineRule="auto"/>
        <w:rPr>
          <w:rFonts w:ascii="宋体" w:hAnsi="宋体"/>
          <w:b/>
          <w:bCs/>
          <w:sz w:val="24"/>
        </w:rPr>
      </w:pPr>
      <w:r w:rsidRPr="004A3DAC">
        <w:rPr>
          <w:rFonts w:ascii="宋体" w:hAnsi="宋体"/>
          <w:b/>
          <w:bCs/>
          <w:sz w:val="24"/>
        </w:rPr>
        <w:t>二、具体技术规格及要求</w:t>
      </w:r>
    </w:p>
    <w:p w14:paraId="1825B577" w14:textId="77777777" w:rsidR="004A3DAC" w:rsidRPr="004A3DAC" w:rsidRDefault="004A3DAC" w:rsidP="004A3DAC">
      <w:pPr>
        <w:spacing w:line="360" w:lineRule="auto"/>
        <w:rPr>
          <w:rFonts w:ascii="宋体" w:hAnsi="宋体"/>
          <w:b/>
          <w:color w:val="000000"/>
          <w:sz w:val="24"/>
        </w:rPr>
      </w:pPr>
      <w:r w:rsidRPr="004A3DAC">
        <w:rPr>
          <w:rFonts w:ascii="宋体" w:hAnsi="宋体"/>
          <w:b/>
          <w:color w:val="000000"/>
          <w:sz w:val="24"/>
        </w:rPr>
        <w:t>1．数据库要求：</w:t>
      </w:r>
    </w:p>
    <w:p w14:paraId="79AF4DF9" w14:textId="77777777" w:rsidR="004A3DAC" w:rsidRPr="004A3DAC" w:rsidRDefault="004A3DAC" w:rsidP="004A3DAC">
      <w:pPr>
        <w:widowControl/>
        <w:spacing w:line="360" w:lineRule="auto"/>
        <w:jc w:val="left"/>
        <w:rPr>
          <w:rFonts w:ascii="宋体" w:hAnsi="宋体"/>
          <w:b/>
          <w:sz w:val="24"/>
        </w:rPr>
      </w:pPr>
      <w:r w:rsidRPr="004A3DAC">
        <w:rPr>
          <w:rFonts w:ascii="宋体" w:hAnsi="宋体" w:hint="eastAsia"/>
          <w:b/>
          <w:sz w:val="24"/>
        </w:rPr>
        <w:t>1.1学术期刊全文数据库</w:t>
      </w:r>
    </w:p>
    <w:p w14:paraId="554F4F0E"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1.1.1资源包含计算机科学学科包的全文电子学术期刊。</w:t>
      </w:r>
    </w:p>
    <w:p w14:paraId="5E98A0D4"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1.1.2可访问的全文电子期刊不少于100种，被SCI、SSCI及EI所收录的比率不少于60%。</w:t>
      </w:r>
    </w:p>
    <w:p w14:paraId="205ECF91"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1.1.3回溯数据库可回溯至1997年。</w:t>
      </w:r>
    </w:p>
    <w:p w14:paraId="704DAC63" w14:textId="77777777" w:rsidR="004A3DAC" w:rsidRPr="00761FCE" w:rsidRDefault="004A3DAC" w:rsidP="00761FCE">
      <w:pPr>
        <w:widowControl/>
        <w:spacing w:line="360" w:lineRule="auto"/>
        <w:ind w:firstLineChars="200" w:firstLine="480"/>
        <w:jc w:val="left"/>
        <w:rPr>
          <w:rFonts w:ascii="宋体" w:hAnsi="宋体"/>
          <w:bCs/>
          <w:sz w:val="24"/>
        </w:rPr>
      </w:pPr>
      <w:r w:rsidRPr="00761FCE">
        <w:rPr>
          <w:rFonts w:ascii="宋体" w:hAnsi="宋体" w:hint="eastAsia"/>
          <w:bCs/>
          <w:sz w:val="24"/>
        </w:rPr>
        <w:t>1</w:t>
      </w:r>
      <w:r w:rsidRPr="00761FCE">
        <w:rPr>
          <w:rFonts w:ascii="宋体" w:hAnsi="宋体"/>
          <w:bCs/>
          <w:sz w:val="24"/>
        </w:rPr>
        <w:t xml:space="preserve">.1.4 </w:t>
      </w:r>
      <w:r w:rsidRPr="00761FCE">
        <w:rPr>
          <w:rFonts w:ascii="宋体" w:hAnsi="宋体" w:hint="eastAsia"/>
          <w:bCs/>
          <w:sz w:val="24"/>
        </w:rPr>
        <w:t>内容实时更新，无并发用户限制。</w:t>
      </w:r>
    </w:p>
    <w:p w14:paraId="6EDB5370" w14:textId="77777777" w:rsidR="004A3DAC" w:rsidRPr="004A3DAC" w:rsidRDefault="004A3DAC" w:rsidP="004A3DAC">
      <w:pPr>
        <w:widowControl/>
        <w:spacing w:line="360" w:lineRule="auto"/>
        <w:ind w:firstLineChars="200" w:firstLine="480"/>
        <w:jc w:val="left"/>
        <w:rPr>
          <w:rFonts w:ascii="宋体" w:hAnsi="宋体"/>
          <w:b/>
          <w:sz w:val="24"/>
        </w:rPr>
      </w:pPr>
      <w:r w:rsidRPr="004A3DAC">
        <w:rPr>
          <w:rFonts w:ascii="宋体" w:hAnsi="宋体" w:hint="eastAsia"/>
          <w:bCs/>
          <w:sz w:val="24"/>
        </w:rPr>
        <w:t>1.1.</w:t>
      </w:r>
      <w:r w:rsidRPr="004A3DAC">
        <w:rPr>
          <w:rFonts w:ascii="宋体" w:hAnsi="宋体"/>
          <w:bCs/>
          <w:sz w:val="24"/>
        </w:rPr>
        <w:t>5</w:t>
      </w:r>
      <w:r w:rsidRPr="004A3DAC">
        <w:rPr>
          <w:rFonts w:ascii="宋体" w:hAnsi="宋体" w:hint="eastAsia"/>
          <w:bCs/>
          <w:sz w:val="24"/>
        </w:rPr>
        <w:t>提供Counter标准的使用统计报告，使用统计报告通过在线方式可以获得。</w:t>
      </w:r>
    </w:p>
    <w:p w14:paraId="6F1CEB18" w14:textId="77777777" w:rsidR="004A3DAC" w:rsidRPr="004A3DAC" w:rsidRDefault="004A3DAC" w:rsidP="004A3DAC">
      <w:pPr>
        <w:widowControl/>
        <w:spacing w:line="360" w:lineRule="auto"/>
        <w:jc w:val="left"/>
        <w:rPr>
          <w:rFonts w:ascii="宋体" w:hAnsi="宋体"/>
          <w:b/>
          <w:sz w:val="24"/>
        </w:rPr>
      </w:pPr>
      <w:r w:rsidRPr="004A3DAC">
        <w:rPr>
          <w:rFonts w:ascii="宋体" w:hAnsi="宋体" w:hint="eastAsia"/>
          <w:b/>
          <w:sz w:val="24"/>
        </w:rPr>
        <w:t>1.2自然周刊资源库</w:t>
      </w:r>
    </w:p>
    <w:p w14:paraId="4373D7DA"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1.2.1提供自然出版集团所出版的自然周刊期刊全文。</w:t>
      </w:r>
    </w:p>
    <w:p w14:paraId="4E2CA1D5"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1.2.2平台功能：能实现对数据以及文章相互关系、共同作者、引文、出版信息和学科的快速查询、挖掘和提取。</w:t>
      </w:r>
    </w:p>
    <w:p w14:paraId="214947D7"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1.2.3更新周期：每周更新。</w:t>
      </w:r>
    </w:p>
    <w:p w14:paraId="1355C652" w14:textId="77777777" w:rsidR="004A3DAC" w:rsidRPr="004A3DAC" w:rsidRDefault="004A3DAC" w:rsidP="004A3DAC">
      <w:pPr>
        <w:widowControl/>
        <w:spacing w:line="360" w:lineRule="auto"/>
        <w:ind w:firstLineChars="200" w:firstLine="480"/>
        <w:jc w:val="left"/>
        <w:rPr>
          <w:rFonts w:ascii="宋体" w:hAnsi="宋体"/>
          <w:bCs/>
          <w:sz w:val="24"/>
        </w:rPr>
      </w:pPr>
      <w:r w:rsidRPr="004A3DAC">
        <w:rPr>
          <w:rFonts w:ascii="宋体" w:hAnsi="宋体" w:hint="eastAsia"/>
          <w:bCs/>
          <w:sz w:val="24"/>
        </w:rPr>
        <w:t>1.2.4数据备份：提供所订阅期刊的永久访问权。</w:t>
      </w:r>
    </w:p>
    <w:p w14:paraId="5CA5E8A4" w14:textId="77777777" w:rsidR="004A3DAC" w:rsidRPr="004A3DAC" w:rsidRDefault="004A3DAC" w:rsidP="004A3DAC">
      <w:pPr>
        <w:widowControl/>
        <w:spacing w:line="360" w:lineRule="auto"/>
        <w:ind w:firstLineChars="200" w:firstLine="480"/>
        <w:jc w:val="left"/>
        <w:rPr>
          <w:rFonts w:ascii="宋体" w:hAnsi="宋体"/>
          <w:b/>
          <w:sz w:val="24"/>
        </w:rPr>
      </w:pPr>
      <w:r w:rsidRPr="004A3DAC">
        <w:rPr>
          <w:rFonts w:ascii="宋体" w:hAnsi="宋体" w:hint="eastAsia"/>
          <w:bCs/>
          <w:sz w:val="24"/>
        </w:rPr>
        <w:t>1.2.5提供符合 COUNTER5 标准的使用统计数据。</w:t>
      </w:r>
    </w:p>
    <w:p w14:paraId="63DAC5E6" w14:textId="77777777" w:rsidR="004A3DAC" w:rsidRPr="004A3DAC" w:rsidRDefault="004A3DAC" w:rsidP="004A3DAC">
      <w:pPr>
        <w:widowControl/>
        <w:spacing w:line="360" w:lineRule="auto"/>
        <w:jc w:val="left"/>
        <w:rPr>
          <w:rFonts w:ascii="宋体" w:hAnsi="宋体"/>
          <w:b/>
          <w:sz w:val="24"/>
        </w:rPr>
      </w:pPr>
      <w:r w:rsidRPr="004A3DAC">
        <w:rPr>
          <w:rFonts w:ascii="宋体" w:hAnsi="宋体" w:hint="eastAsia"/>
          <w:b/>
          <w:sz w:val="24"/>
        </w:rPr>
        <w:t>1.3人文社科期刊资源库</w:t>
      </w:r>
    </w:p>
    <w:p w14:paraId="5AE6FF17" w14:textId="77777777" w:rsidR="004A3DAC" w:rsidRPr="004A3DAC" w:rsidRDefault="004A3DAC" w:rsidP="004A3DAC">
      <w:pPr>
        <w:widowControl/>
        <w:spacing w:line="360" w:lineRule="auto"/>
        <w:ind w:firstLineChars="175" w:firstLine="420"/>
        <w:jc w:val="left"/>
        <w:rPr>
          <w:rFonts w:ascii="宋体" w:hAnsi="宋体"/>
          <w:bCs/>
          <w:sz w:val="24"/>
        </w:rPr>
      </w:pPr>
      <w:r w:rsidRPr="004A3DAC">
        <w:rPr>
          <w:rFonts w:ascii="宋体" w:hAnsi="宋体" w:hint="eastAsia"/>
          <w:bCs/>
          <w:sz w:val="24"/>
        </w:rPr>
        <w:t xml:space="preserve"> 1.3.1学科覆盖：涉及商业、经济、金融、会计、教育、人文科学、法律及犯罪、心理学、社会学等人文社科领域。</w:t>
      </w:r>
    </w:p>
    <w:p w14:paraId="6AD4FCD4" w14:textId="77777777" w:rsidR="004A3DAC" w:rsidRPr="004A3DAC" w:rsidRDefault="004A3DAC" w:rsidP="004A3DAC">
      <w:pPr>
        <w:widowControl/>
        <w:spacing w:line="360" w:lineRule="auto"/>
        <w:ind w:firstLineChars="175" w:firstLine="420"/>
        <w:jc w:val="left"/>
        <w:rPr>
          <w:rFonts w:ascii="宋体" w:hAnsi="宋体"/>
          <w:bCs/>
          <w:sz w:val="24"/>
        </w:rPr>
      </w:pPr>
      <w:r w:rsidRPr="004A3DAC">
        <w:rPr>
          <w:rFonts w:ascii="宋体" w:hAnsi="宋体" w:hint="eastAsia"/>
          <w:bCs/>
          <w:sz w:val="24"/>
        </w:rPr>
        <w:t xml:space="preserve"> 1.3.2资源类型及数量：提供不少于50</w:t>
      </w:r>
      <w:r w:rsidRPr="004A3DAC">
        <w:rPr>
          <w:rFonts w:ascii="宋体" w:hAnsi="宋体"/>
          <w:bCs/>
          <w:sz w:val="24"/>
        </w:rPr>
        <w:t>0</w:t>
      </w:r>
      <w:r w:rsidRPr="004A3DAC">
        <w:rPr>
          <w:rFonts w:ascii="宋体" w:hAnsi="宋体" w:hint="eastAsia"/>
          <w:bCs/>
          <w:sz w:val="24"/>
        </w:rPr>
        <w:t>种学科专辑刊与核心合集刊自创刊年至最新期次的全文内容。</w:t>
      </w:r>
    </w:p>
    <w:p w14:paraId="07F44B4D" w14:textId="77777777" w:rsidR="004A3DAC" w:rsidRPr="004A3DAC" w:rsidRDefault="004A3DAC" w:rsidP="004A3DAC">
      <w:pPr>
        <w:widowControl/>
        <w:spacing w:line="360" w:lineRule="auto"/>
        <w:ind w:firstLineChars="175" w:firstLine="420"/>
        <w:jc w:val="left"/>
        <w:rPr>
          <w:rFonts w:ascii="宋体" w:hAnsi="宋体"/>
          <w:bCs/>
          <w:sz w:val="24"/>
        </w:rPr>
      </w:pPr>
      <w:r w:rsidRPr="004A3DAC">
        <w:rPr>
          <w:rFonts w:ascii="宋体" w:hAnsi="宋体" w:hint="eastAsia"/>
          <w:bCs/>
          <w:sz w:val="24"/>
        </w:rPr>
        <w:lastRenderedPageBreak/>
        <w:t xml:space="preserve"> 1.3.3永久访问权：对核心合集期刊拥有自1997年至最近订购年所有内容的永久访问权，对学科专辑期刊拥有订购当年的永久访问权。</w:t>
      </w:r>
    </w:p>
    <w:p w14:paraId="41F98D3C" w14:textId="77777777" w:rsidR="004A3DAC" w:rsidRPr="004A3DAC" w:rsidRDefault="004A3DAC" w:rsidP="004A3DAC">
      <w:pPr>
        <w:widowControl/>
        <w:spacing w:line="360" w:lineRule="auto"/>
        <w:ind w:firstLineChars="175" w:firstLine="420"/>
        <w:jc w:val="left"/>
        <w:rPr>
          <w:rFonts w:ascii="宋体" w:hAnsi="宋体"/>
          <w:bCs/>
          <w:sz w:val="24"/>
        </w:rPr>
      </w:pPr>
      <w:r w:rsidRPr="004A3DAC">
        <w:rPr>
          <w:rFonts w:ascii="宋体" w:hAnsi="宋体" w:hint="eastAsia"/>
          <w:bCs/>
          <w:sz w:val="24"/>
        </w:rPr>
        <w:t xml:space="preserve"> 1.3.4核心期刊比例：被SCI、SSCI收录或核心期刊比例不低于75%。</w:t>
      </w:r>
    </w:p>
    <w:p w14:paraId="1DABFC7C" w14:textId="77777777" w:rsidR="004A3DAC" w:rsidRPr="004A3DAC" w:rsidRDefault="004A3DAC" w:rsidP="004A3DAC">
      <w:pPr>
        <w:widowControl/>
        <w:spacing w:line="360" w:lineRule="auto"/>
        <w:ind w:firstLineChars="175" w:firstLine="420"/>
        <w:jc w:val="left"/>
        <w:rPr>
          <w:rFonts w:ascii="宋体" w:hAnsi="宋体"/>
          <w:bCs/>
          <w:sz w:val="24"/>
        </w:rPr>
      </w:pPr>
      <w:r w:rsidRPr="004A3DAC">
        <w:rPr>
          <w:rFonts w:ascii="宋体" w:hAnsi="宋体" w:hint="eastAsia"/>
          <w:bCs/>
          <w:sz w:val="24"/>
        </w:rPr>
        <w:t xml:space="preserve"> 1.3.5更新频率：即时更新，并可在线阅读期刊预出版内容。</w:t>
      </w:r>
    </w:p>
    <w:p w14:paraId="6A01D1AC" w14:textId="77777777" w:rsidR="004A3DAC" w:rsidRPr="004A3DAC" w:rsidRDefault="004A3DAC" w:rsidP="00793F75">
      <w:pPr>
        <w:widowControl/>
        <w:spacing w:line="360" w:lineRule="auto"/>
        <w:ind w:firstLineChars="236" w:firstLine="566"/>
        <w:jc w:val="left"/>
        <w:rPr>
          <w:rFonts w:ascii="宋体" w:hAnsi="宋体"/>
          <w:bCs/>
          <w:sz w:val="24"/>
        </w:rPr>
      </w:pPr>
      <w:r w:rsidRPr="004A3DAC">
        <w:rPr>
          <w:rFonts w:ascii="宋体" w:hAnsi="宋体" w:hint="eastAsia"/>
          <w:bCs/>
          <w:sz w:val="24"/>
        </w:rPr>
        <w:t>1.3.</w:t>
      </w:r>
      <w:r w:rsidRPr="004A3DAC">
        <w:rPr>
          <w:rFonts w:ascii="宋体" w:hAnsi="宋体"/>
          <w:bCs/>
          <w:sz w:val="24"/>
        </w:rPr>
        <w:t>6</w:t>
      </w:r>
      <w:r w:rsidRPr="004A3DAC">
        <w:rPr>
          <w:rFonts w:ascii="宋体" w:hAnsi="宋体" w:hint="eastAsia"/>
          <w:bCs/>
          <w:sz w:val="24"/>
        </w:rPr>
        <w:t>提供管理员账号，采购人可自行下载符合Counter5标准的使用统计。</w:t>
      </w:r>
    </w:p>
    <w:p w14:paraId="62D5AF44" w14:textId="203924EF" w:rsidR="004A3DAC" w:rsidRPr="004A3DAC" w:rsidRDefault="004A3DAC" w:rsidP="004A3DAC">
      <w:pPr>
        <w:spacing w:line="360" w:lineRule="auto"/>
        <w:rPr>
          <w:rFonts w:ascii="宋体" w:hAnsi="宋体"/>
          <w:color w:val="000000"/>
          <w:sz w:val="24"/>
        </w:rPr>
      </w:pPr>
      <w:r w:rsidRPr="004A3DAC">
        <w:rPr>
          <w:rFonts w:ascii="宋体" w:hAnsi="宋体"/>
          <w:b/>
          <w:color w:val="000000"/>
          <w:sz w:val="24"/>
        </w:rPr>
        <w:t>2．使用年限：</w:t>
      </w:r>
      <w:r w:rsidR="00793F75" w:rsidRPr="007E50D2">
        <w:rPr>
          <w:rFonts w:ascii="宋体" w:hAnsi="宋体" w:hint="eastAsia"/>
          <w:bCs/>
          <w:color w:val="000000"/>
          <w:sz w:val="24"/>
        </w:rPr>
        <w:t>合同</w:t>
      </w:r>
      <w:r w:rsidR="007E50D2" w:rsidRPr="007E50D2">
        <w:rPr>
          <w:rFonts w:ascii="宋体" w:hAnsi="宋体" w:hint="eastAsia"/>
          <w:bCs/>
          <w:color w:val="000000"/>
          <w:sz w:val="24"/>
        </w:rPr>
        <w:t>签订后</w:t>
      </w:r>
      <w:r w:rsidRPr="004A3DAC">
        <w:rPr>
          <w:rFonts w:ascii="宋体" w:hAnsi="宋体"/>
          <w:color w:val="000000"/>
          <w:sz w:val="24"/>
        </w:rPr>
        <w:t>一年</w:t>
      </w:r>
    </w:p>
    <w:p w14:paraId="3AB1A03D" w14:textId="77777777" w:rsidR="004A3DAC" w:rsidRPr="004A3DAC" w:rsidRDefault="004A3DAC" w:rsidP="004A3DAC">
      <w:pPr>
        <w:spacing w:line="360" w:lineRule="auto"/>
        <w:rPr>
          <w:rFonts w:ascii="宋体" w:hAnsi="宋体"/>
          <w:b/>
          <w:color w:val="000000"/>
          <w:sz w:val="24"/>
        </w:rPr>
      </w:pPr>
      <w:r w:rsidRPr="004A3DAC">
        <w:rPr>
          <w:rFonts w:ascii="宋体" w:hAnsi="宋体"/>
          <w:b/>
          <w:color w:val="000000"/>
          <w:sz w:val="24"/>
        </w:rPr>
        <w:t>3．访问方式和读者权限：</w:t>
      </w:r>
    </w:p>
    <w:p w14:paraId="4B5D2A83" w14:textId="77777777" w:rsidR="004A3DAC" w:rsidRPr="004A3DAC" w:rsidRDefault="004A3DAC" w:rsidP="004A3DAC">
      <w:pPr>
        <w:spacing w:line="360" w:lineRule="auto"/>
        <w:ind w:leftChars="100" w:left="210"/>
        <w:rPr>
          <w:rFonts w:ascii="宋体" w:hAnsi="宋体"/>
          <w:color w:val="FF0000"/>
          <w:sz w:val="24"/>
        </w:rPr>
      </w:pPr>
      <w:r w:rsidRPr="004A3DAC">
        <w:rPr>
          <w:rFonts w:ascii="宋体" w:hAnsi="宋体"/>
          <w:color w:val="000000"/>
          <w:sz w:val="24"/>
        </w:rPr>
        <w:t xml:space="preserve">   用户通过互联网访问安装运行在数据中心包库网站的数据库产品，在限定IP 范围内不限次数使用，无并发用户限制，校外支持webVPN或CARSI访问。</w:t>
      </w:r>
    </w:p>
    <w:p w14:paraId="5034C213" w14:textId="77777777" w:rsidR="004A3DAC" w:rsidRPr="004A3DAC" w:rsidRDefault="004A3DAC" w:rsidP="004A3DAC">
      <w:pPr>
        <w:spacing w:line="360" w:lineRule="auto"/>
        <w:rPr>
          <w:rFonts w:ascii="宋体" w:hAnsi="宋体"/>
          <w:b/>
          <w:sz w:val="24"/>
        </w:rPr>
      </w:pPr>
      <w:r w:rsidRPr="004A3DAC">
        <w:rPr>
          <w:rFonts w:ascii="宋体" w:hAnsi="宋体"/>
          <w:b/>
          <w:sz w:val="24"/>
        </w:rPr>
        <w:t>三、售后服务：</w:t>
      </w:r>
    </w:p>
    <w:p w14:paraId="13062E9E" w14:textId="77777777" w:rsidR="004A3DAC" w:rsidRPr="004A3DAC" w:rsidRDefault="004A3DAC" w:rsidP="004A3DAC">
      <w:pPr>
        <w:adjustRightInd w:val="0"/>
        <w:snapToGrid w:val="0"/>
        <w:spacing w:line="360" w:lineRule="auto"/>
        <w:ind w:left="480" w:rightChars="43" w:right="90" w:hangingChars="200" w:hanging="480"/>
        <w:rPr>
          <w:rFonts w:ascii="宋体" w:hAnsi="宋体"/>
          <w:color w:val="000000"/>
          <w:sz w:val="24"/>
        </w:rPr>
      </w:pPr>
      <w:r w:rsidRPr="004A3DAC">
        <w:rPr>
          <w:rFonts w:ascii="宋体" w:hAnsi="宋体"/>
          <w:color w:val="000000"/>
          <w:sz w:val="24"/>
        </w:rPr>
        <w:t>1、保证订阅期间联合大学各校区的正常访问，提供远程数据管理与维护。随时对客户</w:t>
      </w:r>
    </w:p>
    <w:p w14:paraId="6F372376" w14:textId="77777777" w:rsidR="004A3DAC" w:rsidRPr="004A3DAC" w:rsidRDefault="004A3DAC" w:rsidP="004A3DAC">
      <w:pPr>
        <w:adjustRightInd w:val="0"/>
        <w:snapToGrid w:val="0"/>
        <w:spacing w:line="360" w:lineRule="auto"/>
        <w:ind w:leftChars="228" w:left="539" w:rightChars="43" w:right="90" w:hangingChars="25" w:hanging="60"/>
        <w:rPr>
          <w:rFonts w:ascii="宋体" w:hAnsi="宋体"/>
          <w:color w:val="000000"/>
          <w:sz w:val="24"/>
        </w:rPr>
      </w:pPr>
      <w:r w:rsidRPr="004A3DAC">
        <w:rPr>
          <w:rFonts w:ascii="宋体" w:hAnsi="宋体"/>
          <w:color w:val="000000"/>
          <w:sz w:val="24"/>
        </w:rPr>
        <w:t>的问题及要求做出响应，如所遇故障不能远程解决，供应商需承诺两个工作日内</w:t>
      </w:r>
    </w:p>
    <w:p w14:paraId="31584B52" w14:textId="77777777" w:rsidR="004A3DAC" w:rsidRPr="004A3DAC" w:rsidRDefault="004A3DAC" w:rsidP="004A3DAC">
      <w:pPr>
        <w:adjustRightInd w:val="0"/>
        <w:snapToGrid w:val="0"/>
        <w:spacing w:line="360" w:lineRule="auto"/>
        <w:ind w:leftChars="228" w:left="539" w:rightChars="43" w:right="90" w:hangingChars="25" w:hanging="60"/>
        <w:rPr>
          <w:rFonts w:ascii="宋体" w:hAnsi="宋体"/>
          <w:color w:val="000000"/>
          <w:sz w:val="24"/>
        </w:rPr>
      </w:pPr>
      <w:r w:rsidRPr="004A3DAC">
        <w:rPr>
          <w:rFonts w:ascii="宋体" w:hAnsi="宋体"/>
          <w:color w:val="000000"/>
          <w:sz w:val="24"/>
        </w:rPr>
        <w:t>上门服务。</w:t>
      </w:r>
    </w:p>
    <w:p w14:paraId="234E6088" w14:textId="77777777" w:rsidR="004A3DAC" w:rsidRPr="004A3DAC" w:rsidRDefault="004A3DAC" w:rsidP="004A3DAC">
      <w:pPr>
        <w:adjustRightInd w:val="0"/>
        <w:snapToGrid w:val="0"/>
        <w:spacing w:line="360" w:lineRule="auto"/>
        <w:ind w:left="480" w:rightChars="43" w:right="90" w:hangingChars="200" w:hanging="480"/>
        <w:rPr>
          <w:rFonts w:ascii="宋体" w:hAnsi="宋体"/>
          <w:color w:val="000000"/>
          <w:sz w:val="24"/>
        </w:rPr>
      </w:pPr>
      <w:r w:rsidRPr="004A3DAC">
        <w:rPr>
          <w:rFonts w:ascii="宋体" w:hAnsi="宋体"/>
          <w:color w:val="000000"/>
          <w:sz w:val="24"/>
        </w:rPr>
        <w:t>2、在合同期内为北京联合大学读者提供至少两次免费培训，培训内容根据各学院师生要求确定，范围包括数据库资源介绍、检索方法、应用技巧和功能拓展等。</w:t>
      </w:r>
    </w:p>
    <w:p w14:paraId="10DA0FC9" w14:textId="77777777" w:rsidR="004A3DAC" w:rsidRPr="004A3DAC" w:rsidRDefault="004A3DAC" w:rsidP="004A3DAC">
      <w:pPr>
        <w:pStyle w:val="Style1"/>
        <w:spacing w:line="360" w:lineRule="auto"/>
        <w:ind w:firstLineChars="0" w:firstLine="0"/>
        <w:rPr>
          <w:rFonts w:ascii="宋体" w:eastAsia="宋体" w:hAnsi="宋体" w:cs="Times New Roman"/>
          <w:b/>
          <w:kern w:val="0"/>
          <w:sz w:val="24"/>
          <w:szCs w:val="24"/>
        </w:rPr>
      </w:pPr>
      <w:r w:rsidRPr="004A3DAC">
        <w:rPr>
          <w:rFonts w:ascii="宋体" w:eastAsia="宋体" w:hAnsi="宋体" w:cs="Times New Roman"/>
          <w:b/>
          <w:kern w:val="0"/>
          <w:sz w:val="24"/>
          <w:szCs w:val="24"/>
        </w:rPr>
        <w:t>四、质保期：</w:t>
      </w:r>
    </w:p>
    <w:p w14:paraId="392DF39D" w14:textId="189C4559" w:rsidR="00C0090D" w:rsidRPr="004A3DAC" w:rsidRDefault="004A3DAC" w:rsidP="004A3DAC">
      <w:pPr>
        <w:widowControl/>
        <w:tabs>
          <w:tab w:val="left" w:pos="851"/>
        </w:tabs>
        <w:adjustRightInd w:val="0"/>
        <w:spacing w:afterLines="50" w:after="120" w:line="360" w:lineRule="auto"/>
        <w:jc w:val="left"/>
        <w:textAlignment w:val="baseline"/>
        <w:rPr>
          <w:rFonts w:ascii="宋体" w:hAnsi="宋体"/>
          <w:kern w:val="0"/>
          <w:sz w:val="24"/>
        </w:rPr>
      </w:pPr>
      <w:r w:rsidRPr="004A3DAC">
        <w:rPr>
          <w:rFonts w:ascii="宋体" w:hAnsi="宋体"/>
          <w:kern w:val="0"/>
          <w:sz w:val="24"/>
        </w:rPr>
        <w:t>合同签订后 12 个月。</w:t>
      </w:r>
    </w:p>
    <w:p w14:paraId="32E79EE2" w14:textId="77777777" w:rsidR="008C79E6" w:rsidRPr="00C0090D" w:rsidRDefault="008C79E6">
      <w:pPr>
        <w:pStyle w:val="a2"/>
        <w:spacing w:line="360" w:lineRule="auto"/>
        <w:ind w:firstLine="0"/>
        <w:rPr>
          <w:szCs w:val="24"/>
        </w:rPr>
      </w:pPr>
    </w:p>
    <w:p w14:paraId="7AC71D90" w14:textId="77777777" w:rsidR="008C79E6" w:rsidRDefault="008C79E6">
      <w:pPr>
        <w:pStyle w:val="1"/>
        <w:rPr>
          <w:rFonts w:hAnsi="宋体"/>
          <w:bCs/>
        </w:rPr>
      </w:pPr>
      <w:bookmarkStart w:id="258" w:name="_Toc20778"/>
      <w:r>
        <w:rPr>
          <w:rFonts w:hAnsi="宋体" w:hint="eastAsia"/>
          <w:bCs/>
        </w:rPr>
        <w:br w:type="column"/>
      </w:r>
      <w:r>
        <w:rPr>
          <w:rFonts w:hAnsi="宋体" w:hint="eastAsia"/>
          <w:bCs/>
        </w:rPr>
        <w:lastRenderedPageBreak/>
        <w:t>第六章</w:t>
      </w:r>
      <w:r w:rsidR="00D10626">
        <w:rPr>
          <w:rFonts w:hAnsi="宋体" w:hint="eastAsia"/>
          <w:bCs/>
        </w:rPr>
        <w:t xml:space="preserve">  </w:t>
      </w:r>
      <w:r>
        <w:rPr>
          <w:rFonts w:hAnsi="宋体" w:hint="eastAsia"/>
          <w:bCs/>
        </w:rPr>
        <w:t>拟签订的合同文本</w:t>
      </w:r>
      <w:bookmarkEnd w:id="258"/>
    </w:p>
    <w:p w14:paraId="3C009588" w14:textId="728FB94E" w:rsidR="00A04ABE" w:rsidRDefault="00A04ABE" w:rsidP="00A04ABE">
      <w:pPr>
        <w:pStyle w:val="20"/>
        <w:spacing w:line="360" w:lineRule="auto"/>
        <w:jc w:val="left"/>
        <w:rPr>
          <w:rFonts w:ascii="宋体" w:eastAsia="宋体" w:hAnsi="宋体" w:cs="宋体"/>
          <w:sz w:val="24"/>
          <w:szCs w:val="24"/>
        </w:rPr>
      </w:pPr>
      <w:r w:rsidRPr="00771A4C">
        <w:rPr>
          <w:rFonts w:ascii="宋体" w:eastAsia="宋体" w:hAnsi="宋体" w:cs="宋体" w:hint="eastAsia"/>
          <w:sz w:val="24"/>
          <w:szCs w:val="24"/>
        </w:rPr>
        <w:t>01包</w:t>
      </w:r>
      <w:r>
        <w:rPr>
          <w:rFonts w:ascii="宋体" w:eastAsia="宋体" w:hAnsi="宋体" w:cs="宋体" w:hint="eastAsia"/>
          <w:sz w:val="24"/>
          <w:szCs w:val="24"/>
        </w:rPr>
        <w:t>合同</w:t>
      </w:r>
    </w:p>
    <w:p w14:paraId="7043FD31" w14:textId="77777777" w:rsidR="00A04ABE" w:rsidRPr="00A04ABE" w:rsidRDefault="00A04ABE" w:rsidP="00A04ABE"/>
    <w:p w14:paraId="0D29C1C6" w14:textId="7DA05586" w:rsidR="0057156E" w:rsidRPr="0057156E" w:rsidRDefault="0057156E" w:rsidP="0057156E">
      <w:pPr>
        <w:adjustRightInd w:val="0"/>
        <w:snapToGrid w:val="0"/>
        <w:spacing w:line="360" w:lineRule="auto"/>
        <w:jc w:val="center"/>
        <w:rPr>
          <w:rFonts w:ascii="宋体" w:hAnsi="宋体"/>
          <w:b/>
          <w:bCs/>
          <w:color w:val="000000"/>
          <w:sz w:val="32"/>
          <w:szCs w:val="32"/>
        </w:rPr>
      </w:pPr>
      <w:r>
        <w:rPr>
          <w:rFonts w:ascii="宋体" w:hAnsi="宋体" w:hint="eastAsia"/>
          <w:b/>
          <w:bCs/>
          <w:color w:val="000000"/>
          <w:sz w:val="32"/>
          <w:szCs w:val="32"/>
        </w:rPr>
        <w:t>采购</w:t>
      </w:r>
      <w:r w:rsidRPr="0057156E">
        <w:rPr>
          <w:rFonts w:ascii="宋体" w:hAnsi="宋体" w:hint="eastAsia"/>
          <w:b/>
          <w:bCs/>
          <w:color w:val="000000"/>
          <w:sz w:val="32"/>
          <w:szCs w:val="32"/>
        </w:rPr>
        <w:t>合同</w:t>
      </w:r>
    </w:p>
    <w:p w14:paraId="6EB1F2FD" w14:textId="77777777" w:rsidR="0057156E" w:rsidRPr="0057156E" w:rsidRDefault="0057156E" w:rsidP="0057156E">
      <w:pPr>
        <w:pStyle w:val="20"/>
        <w:spacing w:before="0" w:line="360" w:lineRule="auto"/>
        <w:rPr>
          <w:rFonts w:ascii="宋体" w:eastAsia="宋体" w:hAnsi="宋体"/>
          <w:b w:val="0"/>
          <w:sz w:val="24"/>
          <w:szCs w:val="24"/>
        </w:rPr>
      </w:pPr>
      <w:bookmarkStart w:id="259" w:name="_Toc495677491"/>
      <w:bookmarkStart w:id="260" w:name="_Toc43276741"/>
      <w:bookmarkStart w:id="261" w:name="_Toc14879"/>
      <w:bookmarkStart w:id="262" w:name="_Toc399769490"/>
      <w:bookmarkStart w:id="263" w:name="_Toc649"/>
      <w:bookmarkStart w:id="264" w:name="_Toc13984"/>
      <w:r w:rsidRPr="0057156E">
        <w:rPr>
          <w:rFonts w:ascii="宋体" w:eastAsia="宋体" w:hAnsi="宋体"/>
          <w:sz w:val="24"/>
          <w:szCs w:val="24"/>
        </w:rPr>
        <w:t>（</w:t>
      </w:r>
      <w:r w:rsidRPr="0057156E">
        <w:rPr>
          <w:rFonts w:ascii="宋体" w:eastAsia="宋体" w:hAnsi="宋体" w:hint="eastAsia"/>
          <w:sz w:val="24"/>
          <w:szCs w:val="24"/>
        </w:rPr>
        <w:t>一</w:t>
      </w:r>
      <w:r w:rsidRPr="0057156E">
        <w:rPr>
          <w:rFonts w:ascii="宋体" w:eastAsia="宋体" w:hAnsi="宋体"/>
          <w:sz w:val="24"/>
          <w:szCs w:val="24"/>
        </w:rPr>
        <w:t>）合同书</w:t>
      </w:r>
      <w:bookmarkEnd w:id="259"/>
      <w:bookmarkEnd w:id="260"/>
      <w:bookmarkEnd w:id="261"/>
      <w:bookmarkEnd w:id="262"/>
      <w:bookmarkEnd w:id="263"/>
      <w:bookmarkEnd w:id="264"/>
    </w:p>
    <w:p w14:paraId="3BC3D516" w14:textId="77777777" w:rsidR="0057156E" w:rsidRPr="0057156E" w:rsidRDefault="0057156E" w:rsidP="0057156E">
      <w:pPr>
        <w:spacing w:line="360" w:lineRule="auto"/>
        <w:jc w:val="center"/>
        <w:rPr>
          <w:rFonts w:ascii="宋体" w:hAnsi="宋体"/>
          <w:b/>
          <w:sz w:val="24"/>
        </w:rPr>
      </w:pPr>
    </w:p>
    <w:p w14:paraId="62D28C86" w14:textId="77777777" w:rsidR="0057156E" w:rsidRPr="0057156E" w:rsidRDefault="0057156E" w:rsidP="0057156E">
      <w:pPr>
        <w:spacing w:line="360" w:lineRule="auto"/>
        <w:ind w:firstLine="720"/>
        <w:rPr>
          <w:rFonts w:ascii="宋体" w:hAnsi="宋体"/>
          <w:sz w:val="24"/>
        </w:rPr>
      </w:pPr>
      <w:r w:rsidRPr="0057156E">
        <w:rPr>
          <w:rFonts w:ascii="宋体" w:hAnsi="宋体"/>
          <w:sz w:val="24"/>
          <w:u w:val="single"/>
        </w:rPr>
        <w:t xml:space="preserve">　　　</w:t>
      </w:r>
      <w:r w:rsidRPr="0057156E">
        <w:rPr>
          <w:rFonts w:ascii="宋体" w:hAnsi="宋体"/>
          <w:sz w:val="24"/>
        </w:rPr>
        <w:t>(甲方)</w:t>
      </w:r>
      <w:r w:rsidRPr="0057156E">
        <w:rPr>
          <w:rFonts w:ascii="宋体" w:hAnsi="宋体"/>
          <w:sz w:val="24"/>
          <w:u w:val="single"/>
        </w:rPr>
        <w:t xml:space="preserve">　　　　　　</w:t>
      </w:r>
      <w:r w:rsidRPr="0057156E">
        <w:rPr>
          <w:rFonts w:ascii="宋体" w:hAnsi="宋体"/>
          <w:sz w:val="24"/>
        </w:rPr>
        <w:t>(项目名称)中所需</w:t>
      </w:r>
      <w:r w:rsidRPr="0057156E">
        <w:rPr>
          <w:rFonts w:ascii="宋体" w:hAnsi="宋体"/>
          <w:sz w:val="24"/>
          <w:u w:val="single"/>
        </w:rPr>
        <w:t xml:space="preserve">　　　　　　　</w:t>
      </w:r>
      <w:r w:rsidRPr="0057156E">
        <w:rPr>
          <w:rFonts w:ascii="宋体" w:hAnsi="宋体"/>
          <w:sz w:val="24"/>
        </w:rPr>
        <w:t>(服务名称)经(招标机构)以</w:t>
      </w:r>
      <w:r w:rsidRPr="0057156E">
        <w:rPr>
          <w:rFonts w:ascii="宋体" w:hAnsi="宋体"/>
          <w:sz w:val="24"/>
          <w:u w:val="single"/>
        </w:rPr>
        <w:t xml:space="preserve">　　　　　　　</w:t>
      </w:r>
      <w:r w:rsidRPr="0057156E">
        <w:rPr>
          <w:rFonts w:ascii="宋体" w:hAnsi="宋体"/>
          <w:sz w:val="24"/>
        </w:rPr>
        <w:t>号招标文件在国内</w:t>
      </w:r>
      <w:r w:rsidRPr="0057156E">
        <w:rPr>
          <w:rFonts w:ascii="宋体" w:hAnsi="宋体"/>
          <w:sz w:val="24"/>
          <w:u w:val="single"/>
        </w:rPr>
        <w:t xml:space="preserve">　　　　</w:t>
      </w:r>
      <w:r w:rsidRPr="0057156E">
        <w:rPr>
          <w:rFonts w:ascii="宋体" w:hAnsi="宋体"/>
          <w:sz w:val="24"/>
        </w:rPr>
        <w:t>（公开/邀请）招标。经评标委员会评定，</w:t>
      </w:r>
      <w:r w:rsidRPr="0057156E">
        <w:rPr>
          <w:rFonts w:ascii="宋体" w:hAnsi="宋体"/>
          <w:sz w:val="24"/>
          <w:u w:val="single"/>
        </w:rPr>
        <w:t xml:space="preserve">　　　　　</w:t>
      </w:r>
      <w:r w:rsidRPr="0057156E">
        <w:rPr>
          <w:rFonts w:ascii="宋体" w:hAnsi="宋体"/>
          <w:sz w:val="24"/>
        </w:rPr>
        <w:t xml:space="preserve"> (乙方)为中标人。甲、乙双方同意按照下面的条款和条件，签署本合同。</w:t>
      </w:r>
    </w:p>
    <w:p w14:paraId="4265E139" w14:textId="77777777" w:rsidR="0057156E" w:rsidRPr="0057156E" w:rsidRDefault="0057156E" w:rsidP="0057156E">
      <w:pPr>
        <w:spacing w:line="360" w:lineRule="auto"/>
        <w:jc w:val="left"/>
        <w:rPr>
          <w:rFonts w:ascii="宋体" w:hAnsi="宋体"/>
          <w:sz w:val="24"/>
        </w:rPr>
      </w:pPr>
      <w:bookmarkStart w:id="265" w:name="_Toc43276742"/>
      <w:bookmarkStart w:id="266" w:name="_Toc22207"/>
      <w:bookmarkStart w:id="267" w:name="_Toc917"/>
      <w:r w:rsidRPr="0057156E">
        <w:rPr>
          <w:rFonts w:ascii="宋体" w:hAnsi="宋体"/>
          <w:sz w:val="24"/>
        </w:rPr>
        <w:t>1．合同文件</w:t>
      </w:r>
      <w:bookmarkEnd w:id="265"/>
      <w:bookmarkEnd w:id="266"/>
      <w:bookmarkEnd w:id="267"/>
    </w:p>
    <w:p w14:paraId="597E1ACD" w14:textId="77777777" w:rsidR="0057156E" w:rsidRPr="0057156E" w:rsidRDefault="0057156E" w:rsidP="0057156E">
      <w:pPr>
        <w:spacing w:line="360" w:lineRule="auto"/>
        <w:ind w:firstLine="720"/>
        <w:rPr>
          <w:rFonts w:ascii="宋体" w:hAnsi="宋体"/>
          <w:sz w:val="24"/>
        </w:rPr>
      </w:pPr>
      <w:r w:rsidRPr="0057156E">
        <w:rPr>
          <w:rFonts w:ascii="宋体" w:hAnsi="宋体"/>
          <w:sz w:val="24"/>
        </w:rPr>
        <w:t>下列文件构成本合同的组成部分，应该认为是一个整体，彼此相互解释，相互补充。为便于解释，组成合同的多个文件的优先支配地位的次序如下：</w:t>
      </w:r>
    </w:p>
    <w:p w14:paraId="55D7152B" w14:textId="77777777" w:rsidR="0057156E" w:rsidRPr="0057156E" w:rsidRDefault="0057156E" w:rsidP="0057156E">
      <w:pPr>
        <w:spacing w:line="360" w:lineRule="auto"/>
        <w:ind w:firstLine="540"/>
        <w:rPr>
          <w:rFonts w:ascii="宋体" w:hAnsi="宋体"/>
          <w:sz w:val="24"/>
        </w:rPr>
      </w:pPr>
      <w:r w:rsidRPr="0057156E">
        <w:rPr>
          <w:rFonts w:ascii="宋体" w:hAnsi="宋体"/>
          <w:sz w:val="24"/>
        </w:rPr>
        <w:t>a.</w:t>
      </w:r>
      <w:r w:rsidRPr="0057156E">
        <w:rPr>
          <w:rFonts w:ascii="宋体" w:hAnsi="宋体"/>
          <w:sz w:val="24"/>
        </w:rPr>
        <w:tab/>
        <w:t xml:space="preserve">本合同书　</w:t>
      </w:r>
    </w:p>
    <w:p w14:paraId="375405A3" w14:textId="77777777" w:rsidR="0057156E" w:rsidRPr="0057156E" w:rsidRDefault="0057156E" w:rsidP="0057156E">
      <w:pPr>
        <w:spacing w:line="360" w:lineRule="auto"/>
        <w:ind w:firstLine="540"/>
        <w:rPr>
          <w:rFonts w:ascii="宋体" w:hAnsi="宋体"/>
          <w:sz w:val="24"/>
        </w:rPr>
      </w:pPr>
      <w:r w:rsidRPr="0057156E">
        <w:rPr>
          <w:rFonts w:ascii="宋体" w:hAnsi="宋体"/>
          <w:sz w:val="24"/>
        </w:rPr>
        <w:t>b.</w:t>
      </w:r>
      <w:r w:rsidRPr="0057156E">
        <w:rPr>
          <w:rFonts w:ascii="宋体" w:hAnsi="宋体"/>
          <w:sz w:val="24"/>
        </w:rPr>
        <w:tab/>
        <w:t>中标通知书</w:t>
      </w:r>
    </w:p>
    <w:p w14:paraId="2D691116" w14:textId="77777777" w:rsidR="0057156E" w:rsidRPr="0057156E" w:rsidRDefault="0057156E" w:rsidP="0057156E">
      <w:pPr>
        <w:spacing w:line="360" w:lineRule="auto"/>
        <w:ind w:firstLine="540"/>
        <w:rPr>
          <w:rFonts w:ascii="宋体" w:hAnsi="宋体"/>
          <w:sz w:val="24"/>
        </w:rPr>
      </w:pPr>
      <w:r w:rsidRPr="0057156E">
        <w:rPr>
          <w:rFonts w:ascii="宋体" w:hAnsi="宋体"/>
          <w:sz w:val="24"/>
        </w:rPr>
        <w:t>c.</w:t>
      </w:r>
      <w:r w:rsidRPr="0057156E">
        <w:rPr>
          <w:rFonts w:ascii="宋体" w:hAnsi="宋体"/>
          <w:sz w:val="24"/>
        </w:rPr>
        <w:tab/>
        <w:t>合同条款</w:t>
      </w:r>
      <w:r w:rsidRPr="0057156E">
        <w:rPr>
          <w:rFonts w:ascii="宋体" w:hAnsi="宋体"/>
          <w:sz w:val="24"/>
        </w:rPr>
        <w:tab/>
      </w:r>
      <w:r w:rsidRPr="0057156E">
        <w:rPr>
          <w:rFonts w:ascii="宋体" w:hAnsi="宋体"/>
          <w:sz w:val="24"/>
        </w:rPr>
        <w:tab/>
      </w:r>
      <w:r w:rsidRPr="0057156E">
        <w:rPr>
          <w:rFonts w:ascii="宋体" w:hAnsi="宋体"/>
          <w:sz w:val="24"/>
        </w:rPr>
        <w:tab/>
      </w:r>
      <w:r w:rsidRPr="0057156E">
        <w:rPr>
          <w:rFonts w:ascii="宋体" w:hAnsi="宋体"/>
          <w:sz w:val="24"/>
        </w:rPr>
        <w:tab/>
      </w:r>
      <w:r w:rsidRPr="0057156E">
        <w:rPr>
          <w:rFonts w:ascii="宋体" w:hAnsi="宋体"/>
          <w:sz w:val="24"/>
        </w:rPr>
        <w:tab/>
      </w:r>
    </w:p>
    <w:p w14:paraId="32C14EC9" w14:textId="77777777" w:rsidR="0057156E" w:rsidRPr="0057156E" w:rsidRDefault="0057156E" w:rsidP="0057156E">
      <w:pPr>
        <w:spacing w:line="360" w:lineRule="auto"/>
        <w:ind w:firstLine="540"/>
        <w:rPr>
          <w:rFonts w:ascii="宋体" w:hAnsi="宋体"/>
          <w:sz w:val="24"/>
        </w:rPr>
      </w:pPr>
      <w:r w:rsidRPr="0057156E">
        <w:rPr>
          <w:rFonts w:ascii="宋体" w:hAnsi="宋体"/>
          <w:sz w:val="24"/>
        </w:rPr>
        <w:t>d.</w:t>
      </w:r>
      <w:r w:rsidRPr="0057156E">
        <w:rPr>
          <w:rFonts w:ascii="宋体" w:hAnsi="宋体"/>
          <w:sz w:val="24"/>
        </w:rPr>
        <w:tab/>
        <w:t>投标文件</w:t>
      </w:r>
      <w:r w:rsidRPr="0057156E">
        <w:rPr>
          <w:rFonts w:ascii="宋体" w:hAnsi="宋体"/>
          <w:sz w:val="24"/>
        </w:rPr>
        <w:tab/>
      </w:r>
      <w:r w:rsidRPr="0057156E">
        <w:rPr>
          <w:rFonts w:ascii="宋体" w:hAnsi="宋体"/>
          <w:sz w:val="24"/>
        </w:rPr>
        <w:tab/>
      </w:r>
      <w:r w:rsidRPr="0057156E">
        <w:rPr>
          <w:rFonts w:ascii="宋体" w:hAnsi="宋体"/>
          <w:sz w:val="24"/>
        </w:rPr>
        <w:tab/>
      </w:r>
      <w:r w:rsidRPr="0057156E">
        <w:rPr>
          <w:rFonts w:ascii="宋体" w:hAnsi="宋体"/>
          <w:sz w:val="24"/>
        </w:rPr>
        <w:tab/>
        <w:t>(含澄清文件)</w:t>
      </w:r>
    </w:p>
    <w:p w14:paraId="3CF84E09" w14:textId="77777777" w:rsidR="0057156E" w:rsidRPr="0057156E" w:rsidRDefault="0057156E" w:rsidP="0057156E">
      <w:pPr>
        <w:spacing w:line="360" w:lineRule="auto"/>
        <w:ind w:firstLine="540"/>
        <w:rPr>
          <w:rFonts w:ascii="宋体" w:hAnsi="宋体"/>
          <w:sz w:val="24"/>
        </w:rPr>
      </w:pPr>
      <w:r w:rsidRPr="0057156E">
        <w:rPr>
          <w:rFonts w:ascii="宋体" w:hAnsi="宋体"/>
          <w:sz w:val="24"/>
        </w:rPr>
        <w:t>e.</w:t>
      </w:r>
      <w:r w:rsidRPr="0057156E">
        <w:rPr>
          <w:rFonts w:ascii="宋体" w:hAnsi="宋体"/>
          <w:sz w:val="24"/>
        </w:rPr>
        <w:tab/>
        <w:t>招标文件</w:t>
      </w:r>
      <w:r w:rsidRPr="0057156E">
        <w:rPr>
          <w:rFonts w:ascii="宋体" w:hAnsi="宋体"/>
          <w:sz w:val="24"/>
        </w:rPr>
        <w:tab/>
      </w:r>
      <w:r w:rsidRPr="0057156E">
        <w:rPr>
          <w:rFonts w:ascii="宋体" w:hAnsi="宋体"/>
          <w:sz w:val="24"/>
        </w:rPr>
        <w:tab/>
      </w:r>
      <w:r w:rsidRPr="0057156E">
        <w:rPr>
          <w:rFonts w:ascii="宋体" w:hAnsi="宋体"/>
          <w:sz w:val="24"/>
        </w:rPr>
        <w:tab/>
      </w:r>
      <w:r w:rsidRPr="0057156E">
        <w:rPr>
          <w:rFonts w:ascii="宋体" w:hAnsi="宋体"/>
          <w:sz w:val="24"/>
        </w:rPr>
        <w:tab/>
        <w:t>(含招标文件补充通知)</w:t>
      </w:r>
    </w:p>
    <w:p w14:paraId="1CD68105" w14:textId="77777777" w:rsidR="0057156E" w:rsidRPr="0057156E" w:rsidRDefault="0057156E" w:rsidP="0057156E">
      <w:pPr>
        <w:spacing w:line="360" w:lineRule="auto"/>
        <w:jc w:val="left"/>
        <w:rPr>
          <w:rFonts w:ascii="宋体" w:hAnsi="宋体"/>
          <w:sz w:val="24"/>
        </w:rPr>
      </w:pPr>
      <w:bookmarkStart w:id="268" w:name="_Toc11521"/>
      <w:bookmarkStart w:id="269" w:name="_Toc9262"/>
      <w:bookmarkStart w:id="270" w:name="_Toc43276743"/>
      <w:r w:rsidRPr="0057156E">
        <w:rPr>
          <w:rFonts w:ascii="宋体" w:hAnsi="宋体"/>
          <w:sz w:val="24"/>
        </w:rPr>
        <w:t>2．合同标的</w:t>
      </w:r>
      <w:bookmarkEnd w:id="268"/>
      <w:bookmarkEnd w:id="269"/>
      <w:bookmarkEnd w:id="270"/>
    </w:p>
    <w:p w14:paraId="6C2056CF" w14:textId="77777777" w:rsidR="0057156E" w:rsidRPr="0057156E" w:rsidRDefault="0057156E" w:rsidP="0057156E">
      <w:pPr>
        <w:spacing w:line="360" w:lineRule="auto"/>
        <w:ind w:firstLine="454"/>
        <w:rPr>
          <w:rFonts w:ascii="宋体" w:hAnsi="宋体"/>
          <w:sz w:val="24"/>
        </w:rPr>
      </w:pPr>
      <w:r w:rsidRPr="0057156E">
        <w:rPr>
          <w:rFonts w:ascii="宋体" w:hAnsi="宋体"/>
          <w:sz w:val="24"/>
        </w:rPr>
        <w:t>本合同标的名称：</w:t>
      </w:r>
      <w:r w:rsidRPr="0057156E">
        <w:rPr>
          <w:rFonts w:ascii="宋体" w:hAnsi="宋体"/>
          <w:sz w:val="24"/>
          <w:u w:val="single"/>
        </w:rPr>
        <w:t xml:space="preserve">　　　　　　　　　　　　</w:t>
      </w:r>
    </w:p>
    <w:p w14:paraId="2FAF33AB" w14:textId="77777777" w:rsidR="0057156E" w:rsidRPr="0057156E" w:rsidRDefault="0057156E" w:rsidP="0057156E">
      <w:pPr>
        <w:spacing w:line="360" w:lineRule="auto"/>
        <w:jc w:val="left"/>
        <w:rPr>
          <w:rFonts w:ascii="宋体" w:hAnsi="宋体"/>
          <w:sz w:val="24"/>
        </w:rPr>
      </w:pPr>
      <w:bookmarkStart w:id="271" w:name="_Toc43276744"/>
      <w:bookmarkStart w:id="272" w:name="_Toc10316"/>
      <w:bookmarkStart w:id="273" w:name="_Toc7842"/>
      <w:r w:rsidRPr="0057156E">
        <w:rPr>
          <w:rFonts w:ascii="宋体" w:hAnsi="宋体"/>
          <w:sz w:val="24"/>
        </w:rPr>
        <w:t>3．合同总价</w:t>
      </w:r>
      <w:bookmarkEnd w:id="271"/>
      <w:bookmarkEnd w:id="272"/>
      <w:bookmarkEnd w:id="273"/>
    </w:p>
    <w:p w14:paraId="6F5DF352" w14:textId="77777777" w:rsidR="0057156E" w:rsidRPr="0057156E" w:rsidRDefault="0057156E" w:rsidP="0057156E">
      <w:pPr>
        <w:spacing w:line="360" w:lineRule="auto"/>
        <w:ind w:firstLine="454"/>
        <w:rPr>
          <w:rFonts w:ascii="宋体" w:hAnsi="宋体"/>
          <w:sz w:val="24"/>
        </w:rPr>
      </w:pPr>
      <w:r w:rsidRPr="0057156E">
        <w:rPr>
          <w:rFonts w:ascii="宋体" w:hAnsi="宋体"/>
          <w:sz w:val="24"/>
        </w:rPr>
        <w:t>本合同总价为：</w:t>
      </w:r>
      <w:r w:rsidRPr="0057156E">
        <w:rPr>
          <w:rFonts w:ascii="宋体" w:hAnsi="宋体"/>
          <w:sz w:val="24"/>
          <w:u w:val="single"/>
        </w:rPr>
        <w:t xml:space="preserve">　　</w:t>
      </w:r>
      <w:r w:rsidRPr="0057156E">
        <w:rPr>
          <w:rFonts w:ascii="宋体" w:hAnsi="宋体"/>
          <w:sz w:val="24"/>
        </w:rPr>
        <w:t>元人民币。</w:t>
      </w:r>
    </w:p>
    <w:p w14:paraId="024C8695" w14:textId="77777777" w:rsidR="0057156E" w:rsidRPr="0057156E" w:rsidRDefault="0057156E" w:rsidP="0057156E">
      <w:pPr>
        <w:spacing w:line="360" w:lineRule="auto"/>
        <w:ind w:firstLine="454"/>
        <w:rPr>
          <w:rFonts w:ascii="宋体" w:hAnsi="宋体"/>
          <w:sz w:val="24"/>
          <w:u w:val="single"/>
        </w:rPr>
      </w:pPr>
      <w:r w:rsidRPr="0057156E">
        <w:rPr>
          <w:rFonts w:ascii="宋体" w:hAnsi="宋体"/>
          <w:sz w:val="24"/>
        </w:rPr>
        <w:t>分项价格：</w:t>
      </w:r>
      <w:r w:rsidRPr="0057156E">
        <w:rPr>
          <w:rFonts w:ascii="宋体" w:hAnsi="宋体"/>
          <w:sz w:val="24"/>
          <w:u w:val="single"/>
        </w:rPr>
        <w:t xml:space="preserve">　　　　　　　　　　　　</w:t>
      </w:r>
    </w:p>
    <w:p w14:paraId="4CD3A3EC" w14:textId="77777777" w:rsidR="0057156E" w:rsidRPr="0057156E" w:rsidRDefault="0057156E" w:rsidP="0057156E">
      <w:pPr>
        <w:spacing w:line="360" w:lineRule="auto"/>
        <w:jc w:val="left"/>
        <w:rPr>
          <w:rFonts w:ascii="宋体" w:hAnsi="宋体"/>
          <w:sz w:val="24"/>
        </w:rPr>
      </w:pPr>
      <w:bookmarkStart w:id="274" w:name="_Toc5736"/>
      <w:bookmarkStart w:id="275" w:name="_Toc43276745"/>
      <w:bookmarkStart w:id="276" w:name="_Toc24825"/>
      <w:r w:rsidRPr="0057156E">
        <w:rPr>
          <w:rFonts w:ascii="宋体" w:hAnsi="宋体"/>
          <w:sz w:val="24"/>
        </w:rPr>
        <w:t>4．付款方式</w:t>
      </w:r>
      <w:bookmarkEnd w:id="274"/>
      <w:bookmarkEnd w:id="275"/>
      <w:bookmarkEnd w:id="276"/>
    </w:p>
    <w:p w14:paraId="6E446B80" w14:textId="77777777" w:rsidR="0057156E" w:rsidRPr="0057156E" w:rsidRDefault="0057156E" w:rsidP="0057156E">
      <w:pPr>
        <w:spacing w:line="360" w:lineRule="auto"/>
        <w:ind w:firstLine="480"/>
        <w:rPr>
          <w:rFonts w:ascii="宋体" w:hAnsi="宋体"/>
          <w:sz w:val="24"/>
        </w:rPr>
      </w:pPr>
      <w:r w:rsidRPr="0057156E">
        <w:rPr>
          <w:rFonts w:ascii="宋体" w:hAnsi="宋体"/>
          <w:sz w:val="24"/>
        </w:rPr>
        <w:t>本合同的付款方式为：</w:t>
      </w:r>
      <w:r w:rsidRPr="0057156E">
        <w:rPr>
          <w:rFonts w:ascii="宋体" w:hAnsi="宋体"/>
          <w:sz w:val="24"/>
          <w:u w:val="single"/>
        </w:rPr>
        <w:t xml:space="preserve">　　　　　　　　　　　　　　　</w:t>
      </w:r>
    </w:p>
    <w:p w14:paraId="51DD0B61" w14:textId="77777777" w:rsidR="0057156E" w:rsidRPr="0057156E" w:rsidRDefault="0057156E" w:rsidP="0057156E">
      <w:pPr>
        <w:spacing w:line="360" w:lineRule="auto"/>
        <w:jc w:val="left"/>
        <w:rPr>
          <w:rFonts w:ascii="宋体" w:hAnsi="宋体"/>
          <w:sz w:val="24"/>
        </w:rPr>
      </w:pPr>
      <w:bookmarkStart w:id="277" w:name="_Toc29066"/>
      <w:bookmarkStart w:id="278" w:name="_Toc23948"/>
      <w:bookmarkStart w:id="279" w:name="_Toc43276746"/>
      <w:r w:rsidRPr="0057156E">
        <w:rPr>
          <w:rFonts w:ascii="宋体" w:hAnsi="宋体"/>
          <w:sz w:val="24"/>
        </w:rPr>
        <w:t>5．本合同项目服务期限及项目实施地点</w:t>
      </w:r>
      <w:bookmarkEnd w:id="277"/>
      <w:bookmarkEnd w:id="278"/>
      <w:bookmarkEnd w:id="279"/>
    </w:p>
    <w:p w14:paraId="280A6813" w14:textId="77777777" w:rsidR="0057156E" w:rsidRPr="0057156E" w:rsidRDefault="0057156E" w:rsidP="0057156E">
      <w:pPr>
        <w:spacing w:line="360" w:lineRule="auto"/>
        <w:ind w:firstLine="480"/>
        <w:rPr>
          <w:rFonts w:ascii="宋体" w:hAnsi="宋体"/>
          <w:sz w:val="24"/>
        </w:rPr>
      </w:pPr>
      <w:r w:rsidRPr="0057156E">
        <w:rPr>
          <w:rFonts w:ascii="宋体" w:hAnsi="宋体"/>
          <w:sz w:val="24"/>
        </w:rPr>
        <w:t>服务期限：</w:t>
      </w:r>
      <w:r w:rsidRPr="0057156E">
        <w:rPr>
          <w:rFonts w:ascii="宋体" w:hAnsi="宋体"/>
          <w:sz w:val="24"/>
          <w:u w:val="single"/>
        </w:rPr>
        <w:t xml:space="preserve">　　　　　　　　　　　　　　　　</w:t>
      </w:r>
    </w:p>
    <w:p w14:paraId="32476098" w14:textId="77777777" w:rsidR="0057156E" w:rsidRPr="0057156E" w:rsidRDefault="0057156E" w:rsidP="0057156E">
      <w:pPr>
        <w:spacing w:line="360" w:lineRule="auto"/>
        <w:ind w:firstLine="480"/>
        <w:rPr>
          <w:rFonts w:ascii="宋体" w:hAnsi="宋体"/>
          <w:sz w:val="24"/>
        </w:rPr>
      </w:pPr>
      <w:r w:rsidRPr="0057156E">
        <w:rPr>
          <w:rFonts w:ascii="宋体" w:hAnsi="宋体"/>
          <w:sz w:val="24"/>
        </w:rPr>
        <w:t>项目实施地点：</w:t>
      </w:r>
      <w:r w:rsidRPr="0057156E">
        <w:rPr>
          <w:rFonts w:ascii="宋体" w:hAnsi="宋体"/>
          <w:sz w:val="24"/>
          <w:u w:val="single"/>
        </w:rPr>
        <w:t xml:space="preserve">　　　　　　　　　　　　　　　　</w:t>
      </w:r>
    </w:p>
    <w:p w14:paraId="775169D4" w14:textId="77777777" w:rsidR="0057156E" w:rsidRPr="0057156E" w:rsidRDefault="0057156E" w:rsidP="0057156E">
      <w:pPr>
        <w:spacing w:line="360" w:lineRule="auto"/>
        <w:jc w:val="left"/>
        <w:rPr>
          <w:rFonts w:ascii="宋体" w:hAnsi="宋体"/>
          <w:sz w:val="24"/>
        </w:rPr>
      </w:pPr>
      <w:bookmarkStart w:id="280" w:name="_Toc32618"/>
      <w:bookmarkStart w:id="281" w:name="_Toc43276747"/>
      <w:bookmarkStart w:id="282" w:name="_Toc13063"/>
      <w:r w:rsidRPr="0057156E">
        <w:rPr>
          <w:rFonts w:ascii="宋体" w:hAnsi="宋体"/>
          <w:sz w:val="24"/>
        </w:rPr>
        <w:t>6．合同的生效</w:t>
      </w:r>
      <w:bookmarkEnd w:id="280"/>
      <w:bookmarkEnd w:id="281"/>
      <w:bookmarkEnd w:id="282"/>
    </w:p>
    <w:p w14:paraId="0955D637" w14:textId="77777777" w:rsidR="0057156E" w:rsidRPr="0057156E" w:rsidRDefault="0057156E" w:rsidP="0057156E">
      <w:pPr>
        <w:spacing w:line="360" w:lineRule="auto"/>
        <w:ind w:firstLine="454"/>
        <w:rPr>
          <w:rFonts w:ascii="宋体" w:hAnsi="宋体"/>
          <w:sz w:val="24"/>
        </w:rPr>
      </w:pPr>
      <w:r w:rsidRPr="0057156E">
        <w:rPr>
          <w:rFonts w:ascii="宋体" w:hAnsi="宋体"/>
          <w:sz w:val="24"/>
        </w:rPr>
        <w:lastRenderedPageBreak/>
        <w:t>本合同经双方法定代表人或授权代表签字并加盖公章后生效。</w:t>
      </w:r>
    </w:p>
    <w:p w14:paraId="3D07BA8C" w14:textId="77777777" w:rsidR="0057156E" w:rsidRPr="0057156E" w:rsidRDefault="0057156E" w:rsidP="0057156E">
      <w:pPr>
        <w:spacing w:line="360" w:lineRule="auto"/>
        <w:ind w:firstLine="454"/>
        <w:rPr>
          <w:rFonts w:ascii="宋体" w:hAnsi="宋体"/>
          <w:sz w:val="24"/>
        </w:rPr>
      </w:pPr>
    </w:p>
    <w:p w14:paraId="6C8C5A08" w14:textId="77777777" w:rsidR="0057156E" w:rsidRPr="0057156E" w:rsidRDefault="0057156E" w:rsidP="0057156E">
      <w:pPr>
        <w:spacing w:line="360" w:lineRule="auto"/>
        <w:ind w:firstLine="454"/>
        <w:rPr>
          <w:rFonts w:ascii="宋体" w:hAnsi="宋体"/>
          <w:sz w:val="24"/>
        </w:rPr>
      </w:pPr>
    </w:p>
    <w:p w14:paraId="5F66E88E" w14:textId="77777777" w:rsidR="0057156E" w:rsidRPr="0057156E" w:rsidRDefault="0057156E" w:rsidP="0057156E">
      <w:pPr>
        <w:spacing w:line="360" w:lineRule="auto"/>
        <w:ind w:firstLine="480"/>
        <w:rPr>
          <w:rFonts w:ascii="宋体" w:hAnsi="宋体"/>
          <w:sz w:val="24"/>
        </w:rPr>
      </w:pPr>
    </w:p>
    <w:p w14:paraId="09F46EF9" w14:textId="77777777" w:rsidR="0057156E" w:rsidRPr="0057156E" w:rsidRDefault="0057156E" w:rsidP="0057156E">
      <w:pPr>
        <w:spacing w:line="360" w:lineRule="auto"/>
        <w:ind w:firstLine="480"/>
        <w:rPr>
          <w:rFonts w:ascii="宋体" w:hAnsi="宋体"/>
          <w:sz w:val="24"/>
        </w:rPr>
      </w:pPr>
    </w:p>
    <w:p w14:paraId="015202B4" w14:textId="77777777" w:rsidR="0057156E" w:rsidRPr="0057156E" w:rsidRDefault="0057156E" w:rsidP="0057156E">
      <w:pPr>
        <w:spacing w:line="360" w:lineRule="auto"/>
        <w:ind w:firstLine="480"/>
        <w:rPr>
          <w:rFonts w:ascii="宋体" w:hAnsi="宋体"/>
          <w:sz w:val="24"/>
          <w:u w:val="single"/>
        </w:rPr>
      </w:pPr>
      <w:r w:rsidRPr="0057156E">
        <w:rPr>
          <w:rFonts w:ascii="宋体" w:hAnsi="宋体"/>
          <w:sz w:val="24"/>
        </w:rPr>
        <w:t>甲　方（盖章）：</w:t>
      </w:r>
      <w:r w:rsidRPr="0057156E">
        <w:rPr>
          <w:rFonts w:ascii="宋体" w:hAnsi="宋体"/>
          <w:sz w:val="24"/>
        </w:rPr>
        <w:tab/>
        <w:t xml:space="preserve">                 乙　方（盖章）：</w:t>
      </w:r>
    </w:p>
    <w:p w14:paraId="423E685D" w14:textId="77777777" w:rsidR="0057156E" w:rsidRPr="0057156E" w:rsidRDefault="0057156E" w:rsidP="0057156E">
      <w:pPr>
        <w:spacing w:line="360" w:lineRule="auto"/>
        <w:ind w:firstLine="480"/>
        <w:rPr>
          <w:rFonts w:ascii="宋体" w:hAnsi="宋体"/>
          <w:sz w:val="24"/>
          <w:u w:val="single"/>
        </w:rPr>
      </w:pPr>
    </w:p>
    <w:p w14:paraId="6F36A1BB" w14:textId="77777777" w:rsidR="0057156E" w:rsidRPr="0057156E" w:rsidRDefault="0057156E" w:rsidP="0057156E">
      <w:pPr>
        <w:spacing w:line="360" w:lineRule="auto"/>
        <w:ind w:firstLine="480"/>
        <w:rPr>
          <w:rFonts w:ascii="宋体" w:hAnsi="宋体"/>
          <w:sz w:val="24"/>
        </w:rPr>
      </w:pPr>
    </w:p>
    <w:p w14:paraId="1DE78875" w14:textId="77777777" w:rsidR="0057156E" w:rsidRPr="0057156E" w:rsidRDefault="0057156E" w:rsidP="0057156E">
      <w:pPr>
        <w:spacing w:line="360" w:lineRule="auto"/>
        <w:ind w:firstLineChars="400" w:firstLine="960"/>
        <w:rPr>
          <w:rFonts w:ascii="宋体" w:hAnsi="宋体"/>
          <w:sz w:val="24"/>
        </w:rPr>
      </w:pPr>
      <w:r w:rsidRPr="0057156E">
        <w:rPr>
          <w:rFonts w:ascii="宋体" w:hAnsi="宋体"/>
          <w:sz w:val="24"/>
        </w:rPr>
        <w:t>年　月　日　　　　　　　　　　　  年　月　日</w:t>
      </w:r>
    </w:p>
    <w:p w14:paraId="566ABE5A" w14:textId="77777777" w:rsidR="0057156E" w:rsidRPr="0057156E" w:rsidRDefault="0057156E" w:rsidP="0057156E">
      <w:pPr>
        <w:spacing w:line="360" w:lineRule="auto"/>
        <w:ind w:firstLineChars="200" w:firstLine="480"/>
        <w:rPr>
          <w:rFonts w:ascii="宋体" w:hAnsi="宋体"/>
          <w:sz w:val="24"/>
        </w:rPr>
      </w:pPr>
    </w:p>
    <w:p w14:paraId="58157855" w14:textId="77777777" w:rsidR="0057156E" w:rsidRPr="0057156E" w:rsidRDefault="0057156E" w:rsidP="0057156E">
      <w:pPr>
        <w:spacing w:line="360" w:lineRule="auto"/>
        <w:ind w:firstLine="480"/>
        <w:rPr>
          <w:rFonts w:ascii="宋体" w:hAnsi="宋体"/>
          <w:sz w:val="24"/>
        </w:rPr>
      </w:pPr>
      <w:r w:rsidRPr="0057156E">
        <w:rPr>
          <w:rFonts w:ascii="宋体" w:hAnsi="宋体"/>
          <w:sz w:val="24"/>
        </w:rPr>
        <w:t>法定代表人或                      法定代表人或</w:t>
      </w:r>
    </w:p>
    <w:p w14:paraId="4AB63576" w14:textId="77777777" w:rsidR="0057156E" w:rsidRPr="0057156E" w:rsidRDefault="0057156E" w:rsidP="0057156E">
      <w:pPr>
        <w:spacing w:line="360" w:lineRule="auto"/>
        <w:ind w:firstLine="480"/>
        <w:rPr>
          <w:rFonts w:ascii="宋体" w:hAnsi="宋体"/>
          <w:sz w:val="24"/>
          <w:u w:val="single"/>
        </w:rPr>
      </w:pPr>
      <w:r w:rsidRPr="0057156E">
        <w:rPr>
          <w:rFonts w:ascii="宋体" w:hAnsi="宋体"/>
          <w:sz w:val="24"/>
        </w:rPr>
        <w:t>授权代表(签字)：</w:t>
      </w:r>
      <w:r w:rsidRPr="0057156E">
        <w:rPr>
          <w:rFonts w:ascii="宋体" w:hAnsi="宋体"/>
          <w:sz w:val="24"/>
        </w:rPr>
        <w:tab/>
      </w:r>
      <w:r w:rsidRPr="0057156E">
        <w:rPr>
          <w:rFonts w:ascii="宋体" w:hAnsi="宋体"/>
          <w:sz w:val="24"/>
        </w:rPr>
        <w:tab/>
      </w:r>
      <w:r w:rsidRPr="0057156E">
        <w:rPr>
          <w:rFonts w:ascii="宋体" w:hAnsi="宋体"/>
          <w:sz w:val="24"/>
        </w:rPr>
        <w:tab/>
        <w:t xml:space="preserve">          授权代表(签字)：</w:t>
      </w:r>
    </w:p>
    <w:p w14:paraId="4B2DCEE0" w14:textId="77777777" w:rsidR="0057156E" w:rsidRPr="0057156E" w:rsidRDefault="0057156E" w:rsidP="0057156E">
      <w:pPr>
        <w:spacing w:line="360" w:lineRule="auto"/>
        <w:ind w:firstLine="480"/>
        <w:rPr>
          <w:rFonts w:ascii="宋体" w:hAnsi="宋体"/>
          <w:sz w:val="24"/>
          <w:u w:val="single"/>
        </w:rPr>
      </w:pPr>
    </w:p>
    <w:p w14:paraId="37664D81" w14:textId="77777777" w:rsidR="0057156E" w:rsidRPr="0057156E" w:rsidRDefault="0057156E" w:rsidP="0057156E">
      <w:pPr>
        <w:spacing w:line="360" w:lineRule="auto"/>
        <w:ind w:firstLine="480"/>
        <w:rPr>
          <w:rFonts w:ascii="宋体" w:hAnsi="宋体"/>
          <w:sz w:val="24"/>
          <w:u w:val="single"/>
        </w:rPr>
      </w:pPr>
      <w:r w:rsidRPr="0057156E">
        <w:rPr>
          <w:rFonts w:ascii="宋体" w:hAnsi="宋体"/>
          <w:sz w:val="24"/>
        </w:rPr>
        <w:t>地　　址：</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rPr>
        <w:tab/>
      </w:r>
      <w:r w:rsidRPr="0057156E">
        <w:rPr>
          <w:rFonts w:ascii="宋体" w:hAnsi="宋体"/>
          <w:sz w:val="24"/>
        </w:rPr>
        <w:tab/>
      </w:r>
      <w:r w:rsidRPr="0057156E">
        <w:rPr>
          <w:rFonts w:ascii="宋体" w:hAnsi="宋体"/>
          <w:sz w:val="24"/>
        </w:rPr>
        <w:tab/>
        <w:t>地　　址：</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p>
    <w:p w14:paraId="6AB81771" w14:textId="77777777" w:rsidR="0057156E" w:rsidRPr="0057156E" w:rsidRDefault="0057156E" w:rsidP="0057156E">
      <w:pPr>
        <w:spacing w:line="360" w:lineRule="auto"/>
        <w:ind w:firstLine="480"/>
        <w:rPr>
          <w:rFonts w:ascii="宋体" w:hAnsi="宋体"/>
          <w:sz w:val="24"/>
          <w:u w:val="single"/>
        </w:rPr>
      </w:pPr>
    </w:p>
    <w:p w14:paraId="33683221" w14:textId="77777777" w:rsidR="0057156E" w:rsidRPr="0057156E" w:rsidRDefault="0057156E" w:rsidP="0057156E">
      <w:pPr>
        <w:spacing w:line="360" w:lineRule="auto"/>
        <w:ind w:firstLine="480"/>
        <w:rPr>
          <w:rFonts w:ascii="宋体" w:hAnsi="宋体"/>
          <w:sz w:val="24"/>
          <w:u w:val="single"/>
        </w:rPr>
      </w:pPr>
      <w:r w:rsidRPr="0057156E">
        <w:rPr>
          <w:rFonts w:ascii="宋体" w:hAnsi="宋体"/>
          <w:sz w:val="24"/>
        </w:rPr>
        <w:t>邮政编码：</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rPr>
        <w:tab/>
      </w:r>
      <w:r w:rsidRPr="0057156E">
        <w:rPr>
          <w:rFonts w:ascii="宋体" w:hAnsi="宋体"/>
          <w:sz w:val="24"/>
        </w:rPr>
        <w:tab/>
      </w:r>
      <w:r w:rsidRPr="0057156E">
        <w:rPr>
          <w:rFonts w:ascii="宋体" w:hAnsi="宋体"/>
          <w:sz w:val="24"/>
        </w:rPr>
        <w:tab/>
        <w:t>邮政编码：</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p>
    <w:p w14:paraId="3F57DAEE" w14:textId="77777777" w:rsidR="0057156E" w:rsidRPr="0057156E" w:rsidRDefault="0057156E" w:rsidP="0057156E">
      <w:pPr>
        <w:spacing w:line="360" w:lineRule="auto"/>
        <w:ind w:firstLine="480"/>
        <w:rPr>
          <w:rFonts w:ascii="宋体" w:hAnsi="宋体"/>
          <w:sz w:val="24"/>
          <w:u w:val="single"/>
        </w:rPr>
      </w:pPr>
    </w:p>
    <w:p w14:paraId="2876A61E" w14:textId="77777777" w:rsidR="0057156E" w:rsidRPr="0057156E" w:rsidRDefault="0057156E" w:rsidP="0057156E">
      <w:pPr>
        <w:spacing w:line="360" w:lineRule="auto"/>
        <w:ind w:firstLine="480"/>
        <w:rPr>
          <w:rFonts w:ascii="宋体" w:hAnsi="宋体"/>
          <w:sz w:val="24"/>
          <w:u w:val="single"/>
        </w:rPr>
      </w:pPr>
      <w:r w:rsidRPr="0057156E">
        <w:rPr>
          <w:rFonts w:ascii="宋体" w:hAnsi="宋体"/>
          <w:sz w:val="24"/>
        </w:rPr>
        <w:t>电　　话：</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rPr>
        <w:tab/>
      </w:r>
      <w:r w:rsidRPr="0057156E">
        <w:rPr>
          <w:rFonts w:ascii="宋体" w:hAnsi="宋体"/>
          <w:sz w:val="24"/>
        </w:rPr>
        <w:tab/>
      </w:r>
      <w:r w:rsidRPr="0057156E">
        <w:rPr>
          <w:rFonts w:ascii="宋体" w:hAnsi="宋体"/>
          <w:sz w:val="24"/>
        </w:rPr>
        <w:tab/>
        <w:t>电　　话：</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p>
    <w:p w14:paraId="6ACF9594" w14:textId="77777777" w:rsidR="0057156E" w:rsidRPr="0057156E" w:rsidRDefault="0057156E" w:rsidP="0057156E">
      <w:pPr>
        <w:spacing w:line="360" w:lineRule="auto"/>
        <w:ind w:firstLine="480"/>
        <w:rPr>
          <w:rFonts w:ascii="宋体" w:hAnsi="宋体"/>
          <w:sz w:val="24"/>
          <w:u w:val="single"/>
        </w:rPr>
      </w:pPr>
    </w:p>
    <w:p w14:paraId="38AA2FF3" w14:textId="77777777" w:rsidR="0057156E" w:rsidRPr="0057156E" w:rsidRDefault="0057156E" w:rsidP="0057156E">
      <w:pPr>
        <w:spacing w:line="360" w:lineRule="auto"/>
        <w:ind w:firstLine="480"/>
        <w:rPr>
          <w:rFonts w:ascii="宋体" w:hAnsi="宋体"/>
          <w:sz w:val="24"/>
          <w:u w:val="single"/>
        </w:rPr>
      </w:pPr>
      <w:r w:rsidRPr="0057156E">
        <w:rPr>
          <w:rFonts w:ascii="宋体" w:hAnsi="宋体"/>
          <w:sz w:val="24"/>
        </w:rPr>
        <w:t>开户银行：</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rPr>
        <w:tab/>
      </w:r>
      <w:r w:rsidRPr="0057156E">
        <w:rPr>
          <w:rFonts w:ascii="宋体" w:hAnsi="宋体"/>
          <w:sz w:val="24"/>
        </w:rPr>
        <w:tab/>
      </w:r>
      <w:r w:rsidRPr="0057156E">
        <w:rPr>
          <w:rFonts w:ascii="宋体" w:hAnsi="宋体"/>
          <w:sz w:val="24"/>
        </w:rPr>
        <w:tab/>
        <w:t>开户银行：</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p>
    <w:p w14:paraId="73FE4761" w14:textId="77777777" w:rsidR="0057156E" w:rsidRPr="0057156E" w:rsidRDefault="0057156E" w:rsidP="0057156E">
      <w:pPr>
        <w:adjustRightInd w:val="0"/>
        <w:snapToGrid w:val="0"/>
        <w:spacing w:line="360" w:lineRule="auto"/>
        <w:rPr>
          <w:rFonts w:ascii="宋体" w:hAnsi="宋体"/>
          <w:sz w:val="24"/>
          <w:u w:val="single"/>
        </w:rPr>
      </w:pPr>
      <w:bookmarkStart w:id="283" w:name="_Toc497745314"/>
      <w:bookmarkStart w:id="284" w:name="_Toc476814202"/>
    </w:p>
    <w:p w14:paraId="7D0546BA" w14:textId="77777777" w:rsidR="0057156E" w:rsidRPr="0057156E" w:rsidRDefault="0057156E" w:rsidP="0057156E">
      <w:pPr>
        <w:spacing w:line="360" w:lineRule="auto"/>
        <w:ind w:firstLineChars="200" w:firstLine="480"/>
        <w:rPr>
          <w:rFonts w:ascii="宋体" w:hAnsi="宋体"/>
          <w:sz w:val="24"/>
        </w:rPr>
      </w:pPr>
      <w:r w:rsidRPr="0057156E">
        <w:rPr>
          <w:rFonts w:ascii="宋体" w:hAnsi="宋体"/>
          <w:sz w:val="24"/>
        </w:rPr>
        <w:t>账　　号：</w:t>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rPr>
        <w:tab/>
      </w:r>
      <w:r w:rsidRPr="0057156E">
        <w:rPr>
          <w:rFonts w:ascii="宋体" w:hAnsi="宋体"/>
          <w:sz w:val="24"/>
        </w:rPr>
        <w:tab/>
      </w:r>
      <w:r w:rsidRPr="0057156E">
        <w:rPr>
          <w:rFonts w:ascii="宋体" w:hAnsi="宋体"/>
          <w:sz w:val="24"/>
        </w:rPr>
        <w:tab/>
        <w:t>账　　号：</w:t>
      </w:r>
      <w:bookmarkEnd w:id="283"/>
      <w:bookmarkEnd w:id="284"/>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r w:rsidRPr="0057156E">
        <w:rPr>
          <w:rFonts w:ascii="宋体" w:hAnsi="宋体"/>
          <w:sz w:val="24"/>
          <w:u w:val="single"/>
        </w:rPr>
        <w:tab/>
      </w:r>
    </w:p>
    <w:p w14:paraId="1FCAB177" w14:textId="77777777" w:rsidR="00036B06" w:rsidRDefault="00036B06">
      <w:pPr>
        <w:widowControl/>
        <w:jc w:val="left"/>
        <w:rPr>
          <w:rFonts w:ascii="宋体" w:hAnsi="宋体"/>
          <w:b/>
          <w:kern w:val="0"/>
          <w:sz w:val="24"/>
        </w:rPr>
      </w:pPr>
      <w:bookmarkStart w:id="285" w:name="_Toc495677463"/>
      <w:bookmarkStart w:id="286" w:name="_Toc22458"/>
      <w:bookmarkStart w:id="287" w:name="_Toc43276740"/>
      <w:bookmarkStart w:id="288" w:name="_Toc5660"/>
      <w:bookmarkStart w:id="289" w:name="_Toc163893419"/>
      <w:bookmarkStart w:id="290" w:name="_Toc24062"/>
      <w:bookmarkStart w:id="291" w:name="_Toc399769489"/>
      <w:r>
        <w:rPr>
          <w:rFonts w:ascii="宋体" w:hAnsi="宋体"/>
          <w:sz w:val="24"/>
        </w:rPr>
        <w:br w:type="page"/>
      </w:r>
    </w:p>
    <w:p w14:paraId="4E773C64" w14:textId="5ED4ABAB" w:rsidR="0057156E" w:rsidRPr="0057156E" w:rsidRDefault="0057156E" w:rsidP="0057156E">
      <w:pPr>
        <w:pStyle w:val="20"/>
        <w:spacing w:before="0" w:line="360" w:lineRule="auto"/>
        <w:rPr>
          <w:rFonts w:ascii="宋体" w:eastAsia="宋体" w:hAnsi="宋体"/>
          <w:b w:val="0"/>
          <w:sz w:val="24"/>
          <w:szCs w:val="24"/>
        </w:rPr>
      </w:pPr>
      <w:r w:rsidRPr="0057156E">
        <w:rPr>
          <w:rFonts w:ascii="宋体" w:eastAsia="宋体" w:hAnsi="宋体"/>
          <w:sz w:val="24"/>
          <w:szCs w:val="24"/>
        </w:rPr>
        <w:lastRenderedPageBreak/>
        <w:t>（二）合同一般条款</w:t>
      </w:r>
      <w:bookmarkEnd w:id="285"/>
      <w:bookmarkEnd w:id="286"/>
      <w:bookmarkEnd w:id="287"/>
      <w:bookmarkEnd w:id="288"/>
      <w:bookmarkEnd w:id="289"/>
      <w:bookmarkEnd w:id="290"/>
      <w:bookmarkEnd w:id="291"/>
    </w:p>
    <w:p w14:paraId="4F5494AE" w14:textId="77777777" w:rsidR="0057156E" w:rsidRPr="0057156E" w:rsidRDefault="0057156E" w:rsidP="0057156E">
      <w:pPr>
        <w:spacing w:line="360" w:lineRule="auto"/>
        <w:ind w:firstLineChars="200" w:firstLine="480"/>
        <w:rPr>
          <w:rFonts w:ascii="宋体" w:hAnsi="宋体"/>
          <w:sz w:val="24"/>
        </w:rPr>
      </w:pPr>
      <w:r w:rsidRPr="0057156E">
        <w:rPr>
          <w:rFonts w:ascii="宋体" w:hAnsi="宋体"/>
          <w:sz w:val="24"/>
        </w:rPr>
        <w:t>依据《中华人民共和国民法典》及相关法律法规，经双方协商一致，签订本合同，以资共同遵守。</w:t>
      </w:r>
    </w:p>
    <w:p w14:paraId="7AD8B491" w14:textId="77777777" w:rsidR="0057156E" w:rsidRPr="0057156E" w:rsidRDefault="0057156E" w:rsidP="0057156E">
      <w:pPr>
        <w:tabs>
          <w:tab w:val="left" w:pos="1080"/>
          <w:tab w:val="left" w:pos="8600"/>
        </w:tabs>
        <w:spacing w:line="360" w:lineRule="auto"/>
        <w:rPr>
          <w:rFonts w:ascii="宋体" w:hAnsi="宋体"/>
          <w:b/>
          <w:bCs/>
          <w:sz w:val="24"/>
        </w:rPr>
      </w:pPr>
      <w:r w:rsidRPr="0057156E">
        <w:rPr>
          <w:rFonts w:ascii="宋体" w:hAnsi="宋体"/>
          <w:b/>
          <w:bCs/>
          <w:sz w:val="24"/>
        </w:rPr>
        <w:t>1、定义</w:t>
      </w:r>
    </w:p>
    <w:p w14:paraId="66942B50" w14:textId="77777777" w:rsidR="0057156E" w:rsidRPr="0057156E" w:rsidRDefault="0057156E" w:rsidP="0057156E">
      <w:pPr>
        <w:tabs>
          <w:tab w:val="left" w:pos="1080"/>
          <w:tab w:val="left" w:pos="8280"/>
        </w:tabs>
        <w:spacing w:line="360" w:lineRule="auto"/>
        <w:ind w:firstLineChars="300" w:firstLine="720"/>
        <w:rPr>
          <w:rFonts w:ascii="宋体" w:hAnsi="宋体"/>
          <w:sz w:val="24"/>
        </w:rPr>
      </w:pPr>
      <w:r w:rsidRPr="0057156E">
        <w:rPr>
          <w:rFonts w:ascii="宋体" w:hAnsi="宋体"/>
          <w:sz w:val="24"/>
        </w:rPr>
        <w:t>本合同下列术语应解释为：</w:t>
      </w:r>
    </w:p>
    <w:p w14:paraId="5D4E9A04" w14:textId="77777777" w:rsidR="0057156E" w:rsidRPr="0057156E" w:rsidRDefault="0057156E" w:rsidP="0057156E">
      <w:pPr>
        <w:tabs>
          <w:tab w:val="left" w:pos="360"/>
          <w:tab w:val="left" w:pos="1080"/>
          <w:tab w:val="left" w:pos="8280"/>
        </w:tabs>
        <w:spacing w:line="360" w:lineRule="auto"/>
        <w:ind w:left="720" w:hangingChars="300" w:hanging="720"/>
        <w:rPr>
          <w:rFonts w:ascii="宋体" w:hAnsi="宋体"/>
          <w:sz w:val="24"/>
        </w:rPr>
      </w:pPr>
      <w:r w:rsidRPr="0057156E">
        <w:rPr>
          <w:rFonts w:ascii="宋体" w:hAnsi="宋体"/>
          <w:sz w:val="24"/>
        </w:rPr>
        <w:t>1.1、 “合同”系指甲乙双方签署的、合同格式中载明的甲乙双方所达成的协议，包括所有的附件、附录和上述文件所提到的构成合同的所有文件。</w:t>
      </w:r>
    </w:p>
    <w:p w14:paraId="2B777242" w14:textId="77777777" w:rsidR="0057156E" w:rsidRPr="0057156E" w:rsidRDefault="0057156E" w:rsidP="0057156E">
      <w:pPr>
        <w:tabs>
          <w:tab w:val="left" w:pos="1080"/>
          <w:tab w:val="left" w:pos="8280"/>
        </w:tabs>
        <w:spacing w:line="360" w:lineRule="auto"/>
        <w:ind w:left="720" w:hangingChars="300" w:hanging="720"/>
        <w:rPr>
          <w:rFonts w:ascii="宋体" w:hAnsi="宋体"/>
          <w:sz w:val="24"/>
        </w:rPr>
      </w:pPr>
      <w:r w:rsidRPr="0057156E">
        <w:rPr>
          <w:rFonts w:ascii="宋体" w:hAnsi="宋体"/>
          <w:sz w:val="24"/>
        </w:rPr>
        <w:t>1.2、 “合同总价”系指根据合同规定乙方在正确地完全履行合同义务后甲方应支付给乙方的价格。合同总价与报价价格一致。</w:t>
      </w:r>
    </w:p>
    <w:p w14:paraId="2067098C" w14:textId="77777777" w:rsidR="0057156E" w:rsidRPr="0057156E" w:rsidRDefault="0057156E" w:rsidP="0057156E">
      <w:pPr>
        <w:tabs>
          <w:tab w:val="left" w:pos="8280"/>
        </w:tabs>
        <w:autoSpaceDE w:val="0"/>
        <w:autoSpaceDN w:val="0"/>
        <w:spacing w:line="360" w:lineRule="auto"/>
        <w:ind w:left="720" w:hangingChars="300" w:hanging="720"/>
        <w:textAlignment w:val="bottom"/>
        <w:rPr>
          <w:rFonts w:ascii="宋体" w:hAnsi="宋体"/>
          <w:sz w:val="24"/>
        </w:rPr>
      </w:pPr>
      <w:r w:rsidRPr="0057156E">
        <w:rPr>
          <w:rFonts w:ascii="宋体" w:hAnsi="宋体"/>
          <w:sz w:val="24"/>
        </w:rPr>
        <w:t>1.3、 “服务”系指根据合同规定乙方承担有关的服务，详见合同条款及相关附件。</w:t>
      </w:r>
    </w:p>
    <w:p w14:paraId="2BE602D9" w14:textId="77777777" w:rsidR="0057156E" w:rsidRPr="0057156E" w:rsidRDefault="0057156E" w:rsidP="0057156E">
      <w:pPr>
        <w:tabs>
          <w:tab w:val="left" w:pos="8280"/>
        </w:tabs>
        <w:autoSpaceDE w:val="0"/>
        <w:autoSpaceDN w:val="0"/>
        <w:spacing w:line="360" w:lineRule="auto"/>
        <w:textAlignment w:val="bottom"/>
        <w:rPr>
          <w:rFonts w:ascii="宋体" w:hAnsi="宋体"/>
          <w:sz w:val="24"/>
        </w:rPr>
      </w:pPr>
      <w:r w:rsidRPr="0057156E">
        <w:rPr>
          <w:rFonts w:ascii="宋体" w:hAnsi="宋体"/>
          <w:sz w:val="24"/>
        </w:rPr>
        <w:t>1.4、 “甲方”系指与中标人签署合同的单位。</w:t>
      </w:r>
    </w:p>
    <w:p w14:paraId="32080125" w14:textId="77777777" w:rsidR="0057156E" w:rsidRPr="0057156E" w:rsidRDefault="0057156E" w:rsidP="0057156E">
      <w:pPr>
        <w:tabs>
          <w:tab w:val="left" w:pos="8280"/>
        </w:tabs>
        <w:autoSpaceDE w:val="0"/>
        <w:autoSpaceDN w:val="0"/>
        <w:spacing w:line="360" w:lineRule="auto"/>
        <w:textAlignment w:val="bottom"/>
        <w:rPr>
          <w:rFonts w:ascii="宋体" w:hAnsi="宋体"/>
          <w:sz w:val="24"/>
        </w:rPr>
      </w:pPr>
      <w:r w:rsidRPr="0057156E">
        <w:rPr>
          <w:rFonts w:ascii="宋体" w:hAnsi="宋体"/>
          <w:sz w:val="24"/>
        </w:rPr>
        <w:t>1.5、 “乙方”系指为本合同提供服务的公司或实体。</w:t>
      </w:r>
    </w:p>
    <w:p w14:paraId="7820B8C3" w14:textId="77777777" w:rsidR="0057156E" w:rsidRPr="0057156E" w:rsidRDefault="0057156E" w:rsidP="0057156E">
      <w:pPr>
        <w:tabs>
          <w:tab w:val="left" w:pos="8280"/>
        </w:tabs>
        <w:autoSpaceDE w:val="0"/>
        <w:autoSpaceDN w:val="0"/>
        <w:spacing w:line="360" w:lineRule="auto"/>
        <w:textAlignment w:val="bottom"/>
        <w:rPr>
          <w:rFonts w:ascii="宋体" w:hAnsi="宋体"/>
          <w:sz w:val="24"/>
        </w:rPr>
      </w:pPr>
      <w:r w:rsidRPr="0057156E">
        <w:rPr>
          <w:rFonts w:ascii="宋体" w:hAnsi="宋体"/>
          <w:sz w:val="24"/>
        </w:rPr>
        <w:t>1.6、 “项目现场”指的是：甲方指定地点。</w:t>
      </w:r>
    </w:p>
    <w:p w14:paraId="1A5D0641" w14:textId="77777777" w:rsidR="0057156E" w:rsidRPr="0057156E" w:rsidRDefault="0057156E" w:rsidP="0057156E">
      <w:pPr>
        <w:tabs>
          <w:tab w:val="left" w:pos="360"/>
          <w:tab w:val="left" w:pos="1080"/>
          <w:tab w:val="left" w:pos="8600"/>
        </w:tabs>
        <w:spacing w:line="360" w:lineRule="auto"/>
        <w:rPr>
          <w:rFonts w:ascii="宋体" w:hAnsi="宋体"/>
          <w:b/>
          <w:sz w:val="24"/>
        </w:rPr>
      </w:pPr>
      <w:r w:rsidRPr="0057156E">
        <w:rPr>
          <w:rFonts w:ascii="宋体" w:hAnsi="宋体"/>
          <w:b/>
          <w:sz w:val="24"/>
        </w:rPr>
        <w:t>2、乙方合同义务</w:t>
      </w:r>
    </w:p>
    <w:p w14:paraId="7DC5B75D" w14:textId="77777777" w:rsidR="0057156E" w:rsidRPr="0057156E" w:rsidRDefault="0057156E" w:rsidP="0057156E">
      <w:pPr>
        <w:tabs>
          <w:tab w:val="left" w:pos="360"/>
          <w:tab w:val="left" w:pos="1080"/>
          <w:tab w:val="left" w:pos="8600"/>
        </w:tabs>
        <w:spacing w:line="360" w:lineRule="auto"/>
        <w:ind w:left="723" w:hangingChars="300" w:hanging="723"/>
        <w:rPr>
          <w:rFonts w:ascii="宋体" w:hAnsi="宋体"/>
          <w:b/>
          <w:sz w:val="24"/>
        </w:rPr>
      </w:pPr>
      <w:r w:rsidRPr="0057156E">
        <w:rPr>
          <w:rFonts w:ascii="宋体" w:hAnsi="宋体"/>
          <w:b/>
          <w:sz w:val="24"/>
        </w:rPr>
        <w:t>2.1   服务内容</w:t>
      </w:r>
    </w:p>
    <w:p w14:paraId="25185D21" w14:textId="77777777" w:rsidR="0057156E" w:rsidRPr="0057156E" w:rsidRDefault="0057156E" w:rsidP="0057156E">
      <w:pPr>
        <w:tabs>
          <w:tab w:val="left" w:pos="360"/>
          <w:tab w:val="left" w:pos="1080"/>
          <w:tab w:val="left" w:pos="8600"/>
        </w:tabs>
        <w:spacing w:line="360" w:lineRule="auto"/>
        <w:ind w:left="720" w:hangingChars="300" w:hanging="720"/>
        <w:rPr>
          <w:rFonts w:ascii="宋体" w:hAnsi="宋体"/>
          <w:sz w:val="24"/>
        </w:rPr>
      </w:pPr>
      <w:r w:rsidRPr="0057156E">
        <w:rPr>
          <w:rFonts w:ascii="宋体" w:hAnsi="宋体"/>
          <w:sz w:val="24"/>
        </w:rPr>
        <w:t>2.1.1乙方服务内容见招标文件及被甲方接受的投标文件中的规定。</w:t>
      </w:r>
    </w:p>
    <w:p w14:paraId="32B975A9" w14:textId="77777777" w:rsidR="0057156E" w:rsidRPr="0057156E" w:rsidRDefault="0057156E" w:rsidP="0057156E">
      <w:pPr>
        <w:tabs>
          <w:tab w:val="left" w:pos="360"/>
          <w:tab w:val="left" w:pos="1080"/>
          <w:tab w:val="left" w:pos="8600"/>
        </w:tabs>
        <w:spacing w:line="360" w:lineRule="auto"/>
        <w:ind w:left="720" w:hangingChars="300" w:hanging="720"/>
        <w:rPr>
          <w:rFonts w:ascii="宋体" w:hAnsi="宋体"/>
          <w:sz w:val="24"/>
        </w:rPr>
      </w:pPr>
      <w:r w:rsidRPr="0057156E">
        <w:rPr>
          <w:rFonts w:ascii="宋体" w:hAnsi="宋体"/>
          <w:sz w:val="24"/>
        </w:rPr>
        <w:t>2.1.2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0FE3907E" w14:textId="77777777" w:rsidR="0057156E" w:rsidRPr="0057156E" w:rsidRDefault="0057156E" w:rsidP="0057156E">
      <w:pPr>
        <w:tabs>
          <w:tab w:val="left" w:pos="360"/>
          <w:tab w:val="left" w:pos="1080"/>
          <w:tab w:val="left" w:pos="8600"/>
        </w:tabs>
        <w:spacing w:line="360" w:lineRule="auto"/>
        <w:ind w:left="723" w:hangingChars="300" w:hanging="723"/>
        <w:rPr>
          <w:rFonts w:ascii="宋体" w:hAnsi="宋体"/>
          <w:b/>
          <w:sz w:val="24"/>
        </w:rPr>
      </w:pPr>
      <w:r w:rsidRPr="0057156E">
        <w:rPr>
          <w:rFonts w:ascii="宋体" w:hAnsi="宋体"/>
          <w:b/>
          <w:sz w:val="24"/>
        </w:rPr>
        <w:t>2.2   合同资料</w:t>
      </w:r>
    </w:p>
    <w:p w14:paraId="282AD8D0" w14:textId="77777777" w:rsidR="0057156E" w:rsidRPr="0057156E" w:rsidRDefault="0057156E" w:rsidP="0057156E">
      <w:pPr>
        <w:tabs>
          <w:tab w:val="left" w:pos="360"/>
          <w:tab w:val="left" w:pos="1080"/>
          <w:tab w:val="left" w:pos="8600"/>
        </w:tabs>
        <w:spacing w:line="360" w:lineRule="auto"/>
        <w:ind w:left="720" w:hangingChars="300" w:hanging="720"/>
        <w:rPr>
          <w:rFonts w:ascii="宋体" w:hAnsi="宋体"/>
          <w:sz w:val="24"/>
        </w:rPr>
      </w:pPr>
      <w:r w:rsidRPr="0057156E">
        <w:rPr>
          <w:rFonts w:ascii="宋体" w:hAnsi="宋体"/>
          <w:sz w:val="24"/>
        </w:rPr>
        <w:t>2.2.1合同项下文件资料(除合同特殊条款规定外)将以下列方式交付：接到对方书面通知后15 天之内，将完成服务或合同所需必要资料交付给对方。</w:t>
      </w:r>
    </w:p>
    <w:p w14:paraId="0ECC6F65" w14:textId="77777777" w:rsidR="0057156E" w:rsidRPr="0057156E" w:rsidRDefault="0057156E" w:rsidP="0057156E">
      <w:pPr>
        <w:tabs>
          <w:tab w:val="left" w:pos="360"/>
          <w:tab w:val="left" w:pos="1080"/>
          <w:tab w:val="left" w:pos="8600"/>
        </w:tabs>
        <w:spacing w:line="360" w:lineRule="auto"/>
        <w:ind w:left="723" w:hangingChars="300" w:hanging="723"/>
        <w:rPr>
          <w:rFonts w:ascii="宋体" w:hAnsi="宋体"/>
          <w:b/>
          <w:sz w:val="24"/>
        </w:rPr>
      </w:pPr>
      <w:r w:rsidRPr="0057156E">
        <w:rPr>
          <w:rFonts w:ascii="宋体" w:hAnsi="宋体"/>
          <w:b/>
          <w:sz w:val="24"/>
        </w:rPr>
        <w:t>2.3   工作结果交付</w:t>
      </w:r>
    </w:p>
    <w:p w14:paraId="53DA2246" w14:textId="77777777" w:rsidR="0057156E" w:rsidRPr="0057156E" w:rsidRDefault="0057156E" w:rsidP="0057156E">
      <w:pPr>
        <w:tabs>
          <w:tab w:val="left" w:pos="360"/>
          <w:tab w:val="left" w:pos="1080"/>
          <w:tab w:val="left" w:pos="8600"/>
        </w:tabs>
        <w:spacing w:line="360" w:lineRule="auto"/>
        <w:ind w:left="720" w:hangingChars="300" w:hanging="720"/>
        <w:rPr>
          <w:rFonts w:ascii="宋体" w:hAnsi="宋体"/>
          <w:sz w:val="24"/>
        </w:rPr>
      </w:pPr>
      <w:r w:rsidRPr="0057156E">
        <w:rPr>
          <w:rFonts w:ascii="宋体" w:hAnsi="宋体"/>
          <w:sz w:val="24"/>
        </w:rPr>
        <w:t>2.3.1乙方应按照甲方要求的时间和进度交付相应的工作结果。</w:t>
      </w:r>
    </w:p>
    <w:p w14:paraId="7261B430" w14:textId="77777777" w:rsidR="0057156E" w:rsidRPr="0057156E" w:rsidRDefault="0057156E" w:rsidP="0057156E">
      <w:pPr>
        <w:tabs>
          <w:tab w:val="left" w:pos="360"/>
          <w:tab w:val="left" w:pos="1080"/>
          <w:tab w:val="left" w:pos="8600"/>
        </w:tabs>
        <w:spacing w:line="360" w:lineRule="auto"/>
        <w:ind w:left="723" w:hangingChars="300" w:hanging="723"/>
        <w:rPr>
          <w:rFonts w:ascii="宋体" w:hAnsi="宋体"/>
          <w:b/>
          <w:sz w:val="24"/>
        </w:rPr>
      </w:pPr>
      <w:r w:rsidRPr="0057156E">
        <w:rPr>
          <w:rFonts w:ascii="宋体" w:hAnsi="宋体"/>
          <w:b/>
          <w:sz w:val="24"/>
        </w:rPr>
        <w:t>2.4   保密</w:t>
      </w:r>
    </w:p>
    <w:p w14:paraId="294A90B2" w14:textId="77777777" w:rsidR="0057156E" w:rsidRPr="0057156E" w:rsidRDefault="0057156E" w:rsidP="0057156E">
      <w:pPr>
        <w:tabs>
          <w:tab w:val="left" w:pos="360"/>
          <w:tab w:val="left" w:pos="1080"/>
          <w:tab w:val="left" w:pos="8600"/>
        </w:tabs>
        <w:spacing w:line="360" w:lineRule="auto"/>
        <w:ind w:left="720" w:hangingChars="300" w:hanging="720"/>
        <w:rPr>
          <w:rFonts w:ascii="宋体" w:hAnsi="宋体"/>
          <w:sz w:val="24"/>
        </w:rPr>
      </w:pPr>
      <w:r w:rsidRPr="0057156E">
        <w:rPr>
          <w:rFonts w:ascii="宋体" w:hAnsi="宋体"/>
          <w:sz w:val="24"/>
        </w:rPr>
        <w:t>2.4.1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w:t>
      </w:r>
      <w:r w:rsidRPr="0057156E">
        <w:rPr>
          <w:rFonts w:ascii="宋体" w:hAnsi="宋体"/>
          <w:sz w:val="24"/>
        </w:rPr>
        <w:lastRenderedPageBreak/>
        <w:t>部分内容。但法律、法规另有规定或双方另有约定的除外。</w:t>
      </w:r>
    </w:p>
    <w:p w14:paraId="2C9DCEDD" w14:textId="77777777" w:rsidR="0057156E" w:rsidRPr="0057156E" w:rsidRDefault="0057156E" w:rsidP="0057156E">
      <w:pPr>
        <w:tabs>
          <w:tab w:val="left" w:pos="360"/>
          <w:tab w:val="left" w:pos="1080"/>
          <w:tab w:val="left" w:pos="8600"/>
        </w:tabs>
        <w:spacing w:line="360" w:lineRule="auto"/>
        <w:ind w:left="718" w:hangingChars="298" w:hanging="718"/>
        <w:rPr>
          <w:rFonts w:ascii="宋体" w:hAnsi="宋体"/>
          <w:b/>
          <w:sz w:val="24"/>
        </w:rPr>
      </w:pPr>
      <w:r w:rsidRPr="0057156E">
        <w:rPr>
          <w:rFonts w:ascii="宋体" w:hAnsi="宋体"/>
          <w:b/>
          <w:sz w:val="24"/>
        </w:rPr>
        <w:t>2.5  知识产权</w:t>
      </w:r>
    </w:p>
    <w:p w14:paraId="3D15B1BA" w14:textId="77777777" w:rsidR="0057156E" w:rsidRPr="0057156E" w:rsidRDefault="0057156E" w:rsidP="0057156E">
      <w:pPr>
        <w:tabs>
          <w:tab w:val="left" w:pos="360"/>
          <w:tab w:val="left" w:pos="1080"/>
          <w:tab w:val="left" w:pos="8600"/>
        </w:tabs>
        <w:spacing w:line="360" w:lineRule="auto"/>
        <w:ind w:left="715" w:hangingChars="298" w:hanging="715"/>
        <w:rPr>
          <w:rFonts w:ascii="宋体" w:hAnsi="宋体"/>
          <w:sz w:val="24"/>
        </w:rPr>
      </w:pPr>
      <w:r w:rsidRPr="0057156E">
        <w:rPr>
          <w:rFonts w:ascii="宋体" w:hAnsi="宋体"/>
          <w:sz w:val="24"/>
        </w:rPr>
        <w:t>2.5.1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04500451" w14:textId="77777777" w:rsidR="0057156E" w:rsidRPr="0057156E" w:rsidRDefault="0057156E" w:rsidP="0057156E">
      <w:pPr>
        <w:tabs>
          <w:tab w:val="left" w:pos="3585"/>
        </w:tabs>
        <w:autoSpaceDE w:val="0"/>
        <w:autoSpaceDN w:val="0"/>
        <w:spacing w:line="360" w:lineRule="auto"/>
        <w:textAlignment w:val="bottom"/>
        <w:rPr>
          <w:rFonts w:ascii="宋体" w:hAnsi="宋体"/>
          <w:b/>
          <w:sz w:val="24"/>
        </w:rPr>
      </w:pPr>
      <w:r w:rsidRPr="0057156E">
        <w:rPr>
          <w:rFonts w:ascii="宋体" w:hAnsi="宋体"/>
          <w:b/>
          <w:sz w:val="24"/>
        </w:rPr>
        <w:t>3、甲方合同义务</w:t>
      </w:r>
    </w:p>
    <w:p w14:paraId="0CC23F71" w14:textId="77777777" w:rsidR="0057156E" w:rsidRPr="0057156E" w:rsidRDefault="0057156E" w:rsidP="0057156E">
      <w:pPr>
        <w:tabs>
          <w:tab w:val="left" w:pos="3585"/>
        </w:tabs>
        <w:autoSpaceDE w:val="0"/>
        <w:autoSpaceDN w:val="0"/>
        <w:spacing w:line="360" w:lineRule="auto"/>
        <w:textAlignment w:val="bottom"/>
        <w:rPr>
          <w:rFonts w:ascii="宋体" w:hAnsi="宋体"/>
          <w:b/>
          <w:sz w:val="24"/>
        </w:rPr>
      </w:pPr>
      <w:r w:rsidRPr="0057156E">
        <w:rPr>
          <w:rFonts w:ascii="宋体" w:hAnsi="宋体"/>
          <w:b/>
          <w:sz w:val="24"/>
        </w:rPr>
        <w:t>3.1   合同款支付</w:t>
      </w:r>
    </w:p>
    <w:p w14:paraId="13088561" w14:textId="77777777" w:rsidR="0057156E" w:rsidRPr="0057156E" w:rsidRDefault="0057156E" w:rsidP="0057156E">
      <w:pPr>
        <w:tabs>
          <w:tab w:val="left" w:pos="3585"/>
        </w:tabs>
        <w:autoSpaceDE w:val="0"/>
        <w:autoSpaceDN w:val="0"/>
        <w:spacing w:line="360" w:lineRule="auto"/>
        <w:textAlignment w:val="bottom"/>
        <w:rPr>
          <w:rFonts w:ascii="宋体" w:hAnsi="宋体"/>
          <w:sz w:val="24"/>
        </w:rPr>
      </w:pPr>
      <w:r w:rsidRPr="0057156E">
        <w:rPr>
          <w:rFonts w:ascii="宋体" w:hAnsi="宋体"/>
          <w:sz w:val="24"/>
        </w:rPr>
        <w:t>3.1.1合同货币：人民币。</w:t>
      </w:r>
    </w:p>
    <w:p w14:paraId="48F19DF9" w14:textId="77777777" w:rsidR="0057156E" w:rsidRPr="0057156E" w:rsidRDefault="0057156E" w:rsidP="0057156E">
      <w:pPr>
        <w:tabs>
          <w:tab w:val="left" w:pos="3585"/>
        </w:tabs>
        <w:autoSpaceDE w:val="0"/>
        <w:autoSpaceDN w:val="0"/>
        <w:spacing w:line="360" w:lineRule="auto"/>
        <w:textAlignment w:val="bottom"/>
        <w:rPr>
          <w:rFonts w:ascii="宋体" w:hAnsi="宋体"/>
          <w:sz w:val="24"/>
        </w:rPr>
      </w:pPr>
      <w:r w:rsidRPr="0057156E">
        <w:rPr>
          <w:rFonts w:ascii="宋体" w:hAnsi="宋体"/>
          <w:sz w:val="24"/>
        </w:rPr>
        <w:t>3.1.2合同款支付进度见合同特殊条款规定。</w:t>
      </w:r>
    </w:p>
    <w:p w14:paraId="78463B16" w14:textId="77777777" w:rsidR="0057156E" w:rsidRPr="0057156E" w:rsidRDefault="0057156E" w:rsidP="0057156E">
      <w:pPr>
        <w:spacing w:line="360" w:lineRule="auto"/>
        <w:rPr>
          <w:rFonts w:ascii="宋体" w:hAnsi="宋体"/>
          <w:b/>
          <w:sz w:val="24"/>
        </w:rPr>
      </w:pPr>
      <w:r w:rsidRPr="0057156E">
        <w:rPr>
          <w:rFonts w:ascii="宋体" w:hAnsi="宋体"/>
          <w:b/>
          <w:sz w:val="24"/>
        </w:rPr>
        <w:t>4、项目完成期</w:t>
      </w:r>
    </w:p>
    <w:p w14:paraId="3955AED5" w14:textId="77777777" w:rsidR="0057156E" w:rsidRPr="0057156E" w:rsidRDefault="0057156E" w:rsidP="0057156E">
      <w:pPr>
        <w:spacing w:line="360" w:lineRule="auto"/>
        <w:rPr>
          <w:rFonts w:ascii="宋体" w:hAnsi="宋体"/>
          <w:sz w:val="24"/>
        </w:rPr>
      </w:pPr>
      <w:r w:rsidRPr="0057156E">
        <w:rPr>
          <w:rFonts w:ascii="宋体" w:hAnsi="宋体"/>
          <w:sz w:val="24"/>
        </w:rPr>
        <w:t>4.1    本合同服务期限见合同特殊条款规定。</w:t>
      </w:r>
    </w:p>
    <w:p w14:paraId="2720F454" w14:textId="77777777" w:rsidR="0057156E" w:rsidRPr="0057156E" w:rsidRDefault="0057156E" w:rsidP="0057156E">
      <w:pPr>
        <w:spacing w:line="360" w:lineRule="auto"/>
        <w:rPr>
          <w:rFonts w:ascii="宋体" w:hAnsi="宋体"/>
          <w:b/>
          <w:sz w:val="24"/>
        </w:rPr>
      </w:pPr>
      <w:r w:rsidRPr="0057156E">
        <w:rPr>
          <w:rFonts w:ascii="宋体" w:hAnsi="宋体"/>
          <w:b/>
          <w:sz w:val="24"/>
        </w:rPr>
        <w:t>5、监督与审核</w:t>
      </w:r>
    </w:p>
    <w:p w14:paraId="3649F0EA" w14:textId="77777777" w:rsidR="0057156E" w:rsidRPr="0057156E" w:rsidRDefault="0057156E" w:rsidP="0057156E">
      <w:pPr>
        <w:spacing w:line="360" w:lineRule="auto"/>
        <w:ind w:left="720" w:hangingChars="300" w:hanging="720"/>
        <w:rPr>
          <w:rFonts w:ascii="宋体" w:hAnsi="宋体"/>
          <w:sz w:val="24"/>
        </w:rPr>
      </w:pPr>
      <w:r w:rsidRPr="0057156E">
        <w:rPr>
          <w:rFonts w:ascii="宋体" w:hAnsi="宋体"/>
          <w:sz w:val="24"/>
        </w:rPr>
        <w:t>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4DAC15E7" w14:textId="77777777" w:rsidR="0057156E" w:rsidRPr="0057156E" w:rsidRDefault="0057156E" w:rsidP="0057156E">
      <w:pPr>
        <w:tabs>
          <w:tab w:val="left" w:pos="8600"/>
        </w:tabs>
        <w:spacing w:line="360" w:lineRule="auto"/>
        <w:rPr>
          <w:rFonts w:ascii="宋体" w:hAnsi="宋体"/>
          <w:b/>
          <w:bCs/>
          <w:sz w:val="24"/>
        </w:rPr>
      </w:pPr>
      <w:r w:rsidRPr="0057156E">
        <w:rPr>
          <w:rFonts w:ascii="宋体" w:hAnsi="宋体"/>
          <w:b/>
          <w:bCs/>
          <w:sz w:val="24"/>
        </w:rPr>
        <w:t>6、索赔</w:t>
      </w:r>
    </w:p>
    <w:p w14:paraId="5DD1110A" w14:textId="77777777" w:rsidR="0057156E" w:rsidRPr="0057156E" w:rsidRDefault="0057156E" w:rsidP="0057156E">
      <w:pPr>
        <w:tabs>
          <w:tab w:val="left" w:pos="8600"/>
        </w:tabs>
        <w:spacing w:line="360" w:lineRule="auto"/>
        <w:ind w:hanging="630"/>
        <w:rPr>
          <w:rFonts w:ascii="宋体" w:hAnsi="宋体"/>
          <w:sz w:val="24"/>
        </w:rPr>
      </w:pPr>
      <w:r w:rsidRPr="0057156E">
        <w:rPr>
          <w:rFonts w:ascii="宋体" w:hAnsi="宋体"/>
          <w:sz w:val="24"/>
        </w:rPr>
        <w:t>6.1   如果在合同履行过程中，由于乙方违反合同规定义务导致甲方受到损失，乙方应按照甲方的实际损失予以赔偿。</w:t>
      </w:r>
    </w:p>
    <w:p w14:paraId="38878978" w14:textId="77777777" w:rsidR="0057156E" w:rsidRPr="0057156E" w:rsidRDefault="0057156E" w:rsidP="0057156E">
      <w:pPr>
        <w:tabs>
          <w:tab w:val="left" w:pos="8600"/>
        </w:tabs>
        <w:spacing w:line="360" w:lineRule="auto"/>
        <w:rPr>
          <w:rFonts w:ascii="宋体" w:hAnsi="宋体"/>
          <w:b/>
          <w:bCs/>
          <w:sz w:val="24"/>
        </w:rPr>
      </w:pPr>
      <w:r w:rsidRPr="0057156E">
        <w:rPr>
          <w:rFonts w:ascii="宋体" w:hAnsi="宋体"/>
          <w:b/>
          <w:bCs/>
          <w:sz w:val="24"/>
        </w:rPr>
        <w:t>7、误期赔偿费</w:t>
      </w:r>
    </w:p>
    <w:p w14:paraId="42B19C75" w14:textId="77777777" w:rsidR="0057156E" w:rsidRPr="0057156E" w:rsidRDefault="0057156E" w:rsidP="0057156E">
      <w:pPr>
        <w:tabs>
          <w:tab w:val="left" w:pos="8600"/>
        </w:tabs>
        <w:spacing w:line="360" w:lineRule="auto"/>
        <w:ind w:left="780" w:hangingChars="325" w:hanging="780"/>
        <w:rPr>
          <w:rFonts w:ascii="宋体" w:hAnsi="宋体"/>
          <w:sz w:val="24"/>
        </w:rPr>
      </w:pPr>
      <w:r w:rsidRPr="0057156E">
        <w:rPr>
          <w:rFonts w:ascii="宋体" w:hAnsi="宋体"/>
          <w:sz w:val="24"/>
        </w:rPr>
        <w:t>7.1    除了本合同“不可抗力”规定的不可抗力事故外，如果乙方不能按合同规定时间准时提供服务，甲方在不影响合同项下的其它补救措施的情况下，可从合同价款中扣除误期赔偿费。每延误一周的赔偿费按迟交或未提供服务的服务费用的0.5%计收，不足7日者亦按7日计算直至交货或提供服务为止。误期赔偿费的最高限额为合同总价的5%。一旦达到误期赔偿费的最高限额，甲方有权无需乙方同意终止合同。</w:t>
      </w:r>
    </w:p>
    <w:p w14:paraId="32CC0281" w14:textId="77777777" w:rsidR="0057156E" w:rsidRPr="0057156E" w:rsidRDefault="0057156E" w:rsidP="0057156E">
      <w:pPr>
        <w:tabs>
          <w:tab w:val="left" w:pos="8600"/>
        </w:tabs>
        <w:spacing w:line="360" w:lineRule="auto"/>
        <w:rPr>
          <w:rFonts w:ascii="宋体" w:hAnsi="宋体"/>
          <w:b/>
          <w:sz w:val="24"/>
        </w:rPr>
      </w:pPr>
      <w:r w:rsidRPr="0057156E">
        <w:rPr>
          <w:rFonts w:ascii="宋体" w:hAnsi="宋体"/>
          <w:b/>
          <w:sz w:val="24"/>
        </w:rPr>
        <w:t>8、不可抗力</w:t>
      </w:r>
    </w:p>
    <w:p w14:paraId="5788EC13" w14:textId="77777777" w:rsidR="0057156E" w:rsidRPr="0057156E" w:rsidRDefault="0057156E" w:rsidP="0057156E">
      <w:pPr>
        <w:tabs>
          <w:tab w:val="left" w:pos="8600"/>
        </w:tabs>
        <w:spacing w:line="360" w:lineRule="auto"/>
        <w:ind w:left="780" w:hangingChars="325" w:hanging="780"/>
        <w:rPr>
          <w:rFonts w:ascii="宋体" w:hAnsi="宋体"/>
          <w:sz w:val="24"/>
        </w:rPr>
      </w:pPr>
      <w:r w:rsidRPr="0057156E">
        <w:rPr>
          <w:rFonts w:ascii="宋体" w:hAnsi="宋体"/>
          <w:sz w:val="24"/>
        </w:rPr>
        <w:t>8.1   本条所述的“不可抗力”系指那些双方在订立合同时无法控制、不可预见的事件。这些事件包括：战争、水灾、地震以及双方同意的事件。当不可抗力事件</w:t>
      </w:r>
      <w:r w:rsidRPr="0057156E">
        <w:rPr>
          <w:rFonts w:ascii="宋体" w:hAnsi="宋体"/>
          <w:sz w:val="24"/>
        </w:rPr>
        <w:lastRenderedPageBreak/>
        <w:t>发生时，执行合同的期限将相应延长。</w:t>
      </w:r>
    </w:p>
    <w:p w14:paraId="3AD56D3E" w14:textId="77777777" w:rsidR="0057156E" w:rsidRPr="0057156E" w:rsidRDefault="0057156E" w:rsidP="0057156E">
      <w:pPr>
        <w:tabs>
          <w:tab w:val="left" w:pos="8600"/>
        </w:tabs>
        <w:spacing w:line="360" w:lineRule="auto"/>
        <w:ind w:left="720" w:hangingChars="300" w:hanging="720"/>
        <w:rPr>
          <w:rFonts w:ascii="宋体" w:hAnsi="宋体"/>
          <w:sz w:val="24"/>
        </w:rPr>
      </w:pPr>
      <w:r w:rsidRPr="0057156E">
        <w:rPr>
          <w:rFonts w:ascii="宋体" w:hAnsi="宋体"/>
          <w:sz w:val="24"/>
        </w:rPr>
        <w:t>8.2   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28CCC349" w14:textId="77777777" w:rsidR="0057156E" w:rsidRPr="0057156E" w:rsidRDefault="0057156E" w:rsidP="0057156E">
      <w:pPr>
        <w:tabs>
          <w:tab w:val="left" w:pos="8600"/>
        </w:tabs>
        <w:spacing w:line="360" w:lineRule="auto"/>
        <w:rPr>
          <w:rFonts w:ascii="宋体" w:hAnsi="宋体"/>
          <w:b/>
          <w:sz w:val="24"/>
        </w:rPr>
      </w:pPr>
      <w:r w:rsidRPr="0057156E">
        <w:rPr>
          <w:rFonts w:ascii="宋体" w:hAnsi="宋体"/>
          <w:b/>
          <w:sz w:val="24"/>
        </w:rPr>
        <w:t>9、合同修改与终止</w:t>
      </w:r>
    </w:p>
    <w:p w14:paraId="526C803D" w14:textId="77777777" w:rsidR="0057156E" w:rsidRPr="0057156E" w:rsidRDefault="0057156E" w:rsidP="0057156E">
      <w:pPr>
        <w:tabs>
          <w:tab w:val="left" w:pos="8100"/>
          <w:tab w:val="left" w:pos="8600"/>
        </w:tabs>
        <w:spacing w:line="360" w:lineRule="auto"/>
        <w:ind w:left="720" w:hangingChars="300" w:hanging="720"/>
        <w:rPr>
          <w:rFonts w:ascii="宋体" w:hAnsi="宋体"/>
          <w:sz w:val="24"/>
        </w:rPr>
      </w:pPr>
      <w:r w:rsidRPr="0057156E">
        <w:rPr>
          <w:rFonts w:ascii="宋体" w:hAnsi="宋体"/>
          <w:bCs/>
          <w:sz w:val="24"/>
        </w:rPr>
        <w:t xml:space="preserve">9.1   </w:t>
      </w:r>
      <w:r w:rsidRPr="0057156E">
        <w:rPr>
          <w:rFonts w:ascii="宋体" w:hAnsi="宋体"/>
          <w:sz w:val="24"/>
        </w:rPr>
        <w:t>任何对合同条件的变更或修改、补充或删减均须双方签订书面的修改书。</w:t>
      </w:r>
    </w:p>
    <w:p w14:paraId="27809142" w14:textId="77777777" w:rsidR="0057156E" w:rsidRPr="0057156E" w:rsidRDefault="0057156E" w:rsidP="0057156E">
      <w:pPr>
        <w:tabs>
          <w:tab w:val="left" w:pos="8600"/>
        </w:tabs>
        <w:spacing w:line="360" w:lineRule="auto"/>
        <w:rPr>
          <w:rFonts w:ascii="宋体" w:hAnsi="宋体"/>
          <w:b/>
          <w:bCs/>
          <w:sz w:val="24"/>
        </w:rPr>
      </w:pPr>
      <w:r w:rsidRPr="0057156E">
        <w:rPr>
          <w:rFonts w:ascii="宋体" w:hAnsi="宋体"/>
          <w:b/>
          <w:bCs/>
          <w:sz w:val="24"/>
        </w:rPr>
        <w:t>10、违约解除合同</w:t>
      </w:r>
    </w:p>
    <w:p w14:paraId="0A515670" w14:textId="77777777" w:rsidR="0057156E" w:rsidRPr="0057156E" w:rsidRDefault="0057156E" w:rsidP="0057156E">
      <w:pPr>
        <w:tabs>
          <w:tab w:val="left" w:pos="8100"/>
          <w:tab w:val="left" w:pos="8600"/>
        </w:tabs>
        <w:autoSpaceDE w:val="0"/>
        <w:autoSpaceDN w:val="0"/>
        <w:spacing w:line="360" w:lineRule="auto"/>
        <w:ind w:left="720" w:hangingChars="300" w:hanging="720"/>
        <w:textAlignment w:val="bottom"/>
        <w:rPr>
          <w:rFonts w:ascii="宋体" w:hAnsi="宋体"/>
          <w:bCs/>
          <w:sz w:val="24"/>
        </w:rPr>
      </w:pPr>
      <w:r w:rsidRPr="0057156E">
        <w:rPr>
          <w:rFonts w:ascii="宋体" w:hAnsi="宋体"/>
          <w:bCs/>
          <w:sz w:val="24"/>
        </w:rPr>
        <w:t>10.1   在乙方违约的情况下，甲方可向乙方发出书面通知，部分或全部终止合同。同时保留向乙方追诉的权利。</w:t>
      </w:r>
    </w:p>
    <w:p w14:paraId="6D6DC8C6" w14:textId="77777777" w:rsidR="0057156E" w:rsidRPr="0057156E" w:rsidRDefault="0057156E" w:rsidP="0057156E">
      <w:pPr>
        <w:tabs>
          <w:tab w:val="left" w:pos="8100"/>
          <w:tab w:val="left" w:pos="8600"/>
        </w:tabs>
        <w:autoSpaceDE w:val="0"/>
        <w:autoSpaceDN w:val="0"/>
        <w:spacing w:line="360" w:lineRule="auto"/>
        <w:ind w:left="850" w:hangingChars="354" w:hanging="850"/>
        <w:textAlignment w:val="bottom"/>
        <w:rPr>
          <w:rFonts w:ascii="宋体" w:hAnsi="宋体"/>
          <w:bCs/>
          <w:sz w:val="24"/>
        </w:rPr>
      </w:pPr>
      <w:r w:rsidRPr="0057156E">
        <w:rPr>
          <w:rFonts w:ascii="宋体" w:hAnsi="宋体"/>
          <w:bCs/>
          <w:sz w:val="24"/>
        </w:rPr>
        <w:t>10.1.1乙方未能在合同规定的限期或甲方同意延长的限期内，提供全部或部分服务，按合同第7.1的规定可以解除合同的；</w:t>
      </w:r>
    </w:p>
    <w:p w14:paraId="27BC35B7" w14:textId="77777777" w:rsidR="0057156E" w:rsidRPr="0057156E" w:rsidRDefault="0057156E" w:rsidP="0057156E">
      <w:pPr>
        <w:tabs>
          <w:tab w:val="left" w:pos="8100"/>
          <w:tab w:val="left" w:pos="8600"/>
        </w:tabs>
        <w:autoSpaceDE w:val="0"/>
        <w:autoSpaceDN w:val="0"/>
        <w:spacing w:line="360" w:lineRule="auto"/>
        <w:ind w:left="850" w:hangingChars="354" w:hanging="850"/>
        <w:textAlignment w:val="bottom"/>
        <w:rPr>
          <w:rFonts w:ascii="宋体" w:hAnsi="宋体"/>
          <w:bCs/>
          <w:sz w:val="24"/>
        </w:rPr>
      </w:pPr>
      <w:r w:rsidRPr="0057156E">
        <w:rPr>
          <w:rFonts w:ascii="宋体" w:hAnsi="宋体"/>
          <w:bCs/>
          <w:sz w:val="24"/>
        </w:rPr>
        <w:t>10.1.2乙方未能履行合同规定义务，导致甲方无法实现合同目的的；</w:t>
      </w:r>
    </w:p>
    <w:p w14:paraId="7A65629A"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Cs/>
          <w:sz w:val="24"/>
        </w:rPr>
      </w:pPr>
      <w:r w:rsidRPr="0057156E">
        <w:rPr>
          <w:rFonts w:ascii="宋体" w:hAnsi="宋体"/>
          <w:bCs/>
          <w:sz w:val="24"/>
        </w:rPr>
        <w:t>10.1.3乙方未能履行合同规定的其它主要义务的；</w:t>
      </w:r>
    </w:p>
    <w:p w14:paraId="1E84A5D5"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Cs/>
          <w:sz w:val="24"/>
        </w:rPr>
      </w:pPr>
      <w:r w:rsidRPr="0057156E">
        <w:rPr>
          <w:rFonts w:ascii="宋体" w:hAnsi="宋体"/>
          <w:bCs/>
          <w:sz w:val="24"/>
        </w:rPr>
        <w:t>10.1.4在本合同履行过程中有腐败和欺诈行为的。</w:t>
      </w:r>
    </w:p>
    <w:p w14:paraId="61DAA7D4"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Cs/>
          <w:sz w:val="24"/>
        </w:rPr>
      </w:pPr>
      <w:r w:rsidRPr="0057156E">
        <w:rPr>
          <w:rFonts w:ascii="宋体" w:hAnsi="宋体"/>
          <w:bCs/>
          <w:sz w:val="24"/>
        </w:rPr>
        <w:t>10.1.4.1  “腐败行为”和“欺诈行为”定义如下:</w:t>
      </w:r>
    </w:p>
    <w:p w14:paraId="1C656CD9" w14:textId="77777777" w:rsidR="0057156E" w:rsidRPr="0057156E" w:rsidRDefault="0057156E" w:rsidP="0057156E">
      <w:pPr>
        <w:tabs>
          <w:tab w:val="left" w:pos="8100"/>
          <w:tab w:val="left" w:pos="8600"/>
        </w:tabs>
        <w:autoSpaceDE w:val="0"/>
        <w:autoSpaceDN w:val="0"/>
        <w:spacing w:line="360" w:lineRule="auto"/>
        <w:ind w:left="1274" w:hangingChars="531" w:hanging="1274"/>
        <w:textAlignment w:val="bottom"/>
        <w:rPr>
          <w:rFonts w:ascii="宋体" w:hAnsi="宋体"/>
          <w:bCs/>
          <w:sz w:val="24"/>
        </w:rPr>
      </w:pPr>
      <w:r w:rsidRPr="0057156E">
        <w:rPr>
          <w:rFonts w:ascii="宋体" w:hAnsi="宋体"/>
          <w:bCs/>
          <w:sz w:val="24"/>
        </w:rPr>
        <w:t>10.1.4.1.1  “腐败行为”是指提供/给予/接受或索取任何有价值的东西来影响甲方在合同签订、履行过程中的行为。</w:t>
      </w:r>
    </w:p>
    <w:p w14:paraId="7A0D8BD5" w14:textId="77777777" w:rsidR="0057156E" w:rsidRPr="0057156E" w:rsidRDefault="0057156E" w:rsidP="0057156E">
      <w:pPr>
        <w:tabs>
          <w:tab w:val="left" w:pos="8100"/>
          <w:tab w:val="left" w:pos="8600"/>
        </w:tabs>
        <w:autoSpaceDE w:val="0"/>
        <w:autoSpaceDN w:val="0"/>
        <w:spacing w:line="360" w:lineRule="auto"/>
        <w:ind w:left="1274" w:hangingChars="531" w:hanging="1274"/>
        <w:textAlignment w:val="bottom"/>
        <w:rPr>
          <w:rFonts w:ascii="宋体" w:hAnsi="宋体"/>
          <w:bCs/>
          <w:sz w:val="24"/>
        </w:rPr>
      </w:pPr>
      <w:r w:rsidRPr="0057156E">
        <w:rPr>
          <w:rFonts w:ascii="宋体" w:hAnsi="宋体"/>
          <w:bCs/>
          <w:sz w:val="24"/>
        </w:rPr>
        <w:t>10.1.4.1.2  “欺诈行为”是指为了影响合同签订、履行过程，以谎报事实的方法，损害甲方的利益的行为。</w:t>
      </w:r>
    </w:p>
    <w:p w14:paraId="74BA63C3" w14:textId="77777777" w:rsidR="0057156E" w:rsidRPr="0057156E" w:rsidRDefault="0057156E" w:rsidP="0057156E">
      <w:pPr>
        <w:tabs>
          <w:tab w:val="left" w:pos="8100"/>
          <w:tab w:val="left" w:pos="8600"/>
        </w:tabs>
        <w:autoSpaceDE w:val="0"/>
        <w:autoSpaceDN w:val="0"/>
        <w:spacing w:line="360" w:lineRule="auto"/>
        <w:ind w:left="960" w:hangingChars="400" w:hanging="960"/>
        <w:textAlignment w:val="bottom"/>
        <w:rPr>
          <w:rFonts w:ascii="宋体" w:hAnsi="宋体"/>
          <w:bCs/>
          <w:sz w:val="24"/>
        </w:rPr>
      </w:pPr>
      <w:r w:rsidRPr="0057156E">
        <w:rPr>
          <w:rFonts w:ascii="宋体" w:hAnsi="宋体"/>
          <w:bCs/>
          <w:sz w:val="24"/>
        </w:rPr>
        <w:t>10.2    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2D921392"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
          <w:bCs/>
          <w:sz w:val="24"/>
        </w:rPr>
      </w:pPr>
      <w:r w:rsidRPr="0057156E">
        <w:rPr>
          <w:rFonts w:ascii="宋体" w:hAnsi="宋体"/>
          <w:b/>
          <w:bCs/>
          <w:sz w:val="24"/>
        </w:rPr>
        <w:t>11、破产终止合同</w:t>
      </w:r>
    </w:p>
    <w:p w14:paraId="580598E3" w14:textId="77777777" w:rsidR="0057156E" w:rsidRPr="0057156E" w:rsidRDefault="0057156E" w:rsidP="0057156E">
      <w:pPr>
        <w:tabs>
          <w:tab w:val="left" w:pos="8100"/>
          <w:tab w:val="left" w:pos="8600"/>
        </w:tabs>
        <w:autoSpaceDE w:val="0"/>
        <w:autoSpaceDN w:val="0"/>
        <w:spacing w:line="360" w:lineRule="auto"/>
        <w:ind w:left="780" w:hangingChars="325" w:hanging="780"/>
        <w:textAlignment w:val="bottom"/>
        <w:rPr>
          <w:rFonts w:ascii="宋体" w:hAnsi="宋体"/>
          <w:sz w:val="24"/>
        </w:rPr>
      </w:pPr>
      <w:r w:rsidRPr="0057156E">
        <w:rPr>
          <w:rFonts w:ascii="宋体" w:hAnsi="宋体"/>
          <w:sz w:val="24"/>
        </w:rPr>
        <w:t>11.1   如果乙方破产或无清偿能力，甲方可在任何时候以书面形式通知乙方，终止合同而不给乙方补偿，该终止合同将不损害或影响甲方已经采取或将要采取的任何行动或补救措施的权力。</w:t>
      </w:r>
    </w:p>
    <w:p w14:paraId="69C715ED" w14:textId="77777777" w:rsidR="0057156E" w:rsidRPr="0057156E" w:rsidRDefault="0057156E" w:rsidP="0057156E">
      <w:pPr>
        <w:tabs>
          <w:tab w:val="left" w:pos="8600"/>
        </w:tabs>
        <w:autoSpaceDE w:val="0"/>
        <w:autoSpaceDN w:val="0"/>
        <w:spacing w:line="360" w:lineRule="auto"/>
        <w:textAlignment w:val="bottom"/>
        <w:rPr>
          <w:rFonts w:ascii="宋体" w:hAnsi="宋体"/>
          <w:sz w:val="24"/>
        </w:rPr>
      </w:pPr>
      <w:r w:rsidRPr="0057156E">
        <w:rPr>
          <w:rFonts w:ascii="宋体" w:hAnsi="宋体"/>
          <w:b/>
          <w:sz w:val="24"/>
        </w:rPr>
        <w:t>12、</w:t>
      </w:r>
      <w:r w:rsidRPr="0057156E">
        <w:rPr>
          <w:rFonts w:ascii="宋体" w:hAnsi="宋体"/>
          <w:b/>
          <w:bCs/>
          <w:sz w:val="24"/>
        </w:rPr>
        <w:t>争端的解决</w:t>
      </w:r>
    </w:p>
    <w:p w14:paraId="15A120A8" w14:textId="77777777" w:rsidR="0057156E" w:rsidRPr="0057156E" w:rsidRDefault="0057156E" w:rsidP="0057156E">
      <w:pPr>
        <w:spacing w:line="360" w:lineRule="auto"/>
        <w:ind w:left="850" w:hangingChars="354" w:hanging="850"/>
        <w:rPr>
          <w:rFonts w:ascii="宋体" w:hAnsi="宋体"/>
          <w:sz w:val="24"/>
        </w:rPr>
      </w:pPr>
      <w:r w:rsidRPr="0057156E">
        <w:rPr>
          <w:rFonts w:ascii="宋体" w:hAnsi="宋体"/>
          <w:sz w:val="24"/>
        </w:rPr>
        <w:t>12.1   合同实施或与合同有关的一切争端应通过双方协商解决。如果协商后不能解</w:t>
      </w:r>
      <w:r w:rsidRPr="0057156E">
        <w:rPr>
          <w:rFonts w:ascii="宋体" w:hAnsi="宋体"/>
          <w:sz w:val="24"/>
        </w:rPr>
        <w:lastRenderedPageBreak/>
        <w:t>决，应向甲方所在地人民法院提起诉讼。</w:t>
      </w:r>
    </w:p>
    <w:p w14:paraId="616E94A9" w14:textId="77777777" w:rsidR="0057156E" w:rsidRPr="0057156E" w:rsidRDefault="0057156E" w:rsidP="0057156E">
      <w:pPr>
        <w:spacing w:line="360" w:lineRule="auto"/>
        <w:rPr>
          <w:rFonts w:ascii="宋体" w:hAnsi="宋体"/>
          <w:sz w:val="24"/>
        </w:rPr>
      </w:pPr>
      <w:r w:rsidRPr="0057156E">
        <w:rPr>
          <w:rFonts w:ascii="宋体" w:hAnsi="宋体"/>
          <w:sz w:val="24"/>
        </w:rPr>
        <w:t>12.2   在争端解决期间，除争端涉及的部分外，本合同其它部分应继续执行。</w:t>
      </w:r>
    </w:p>
    <w:p w14:paraId="6A4A0A1C" w14:textId="77777777" w:rsidR="0057156E" w:rsidRPr="0057156E" w:rsidRDefault="0057156E" w:rsidP="0057156E">
      <w:pPr>
        <w:tabs>
          <w:tab w:val="left" w:pos="8100"/>
          <w:tab w:val="left" w:pos="8600"/>
        </w:tabs>
        <w:spacing w:line="360" w:lineRule="auto"/>
        <w:rPr>
          <w:rFonts w:ascii="宋体" w:hAnsi="宋体"/>
          <w:b/>
          <w:sz w:val="24"/>
        </w:rPr>
      </w:pPr>
      <w:r w:rsidRPr="0057156E">
        <w:rPr>
          <w:rFonts w:ascii="宋体" w:hAnsi="宋体"/>
          <w:b/>
          <w:sz w:val="24"/>
        </w:rPr>
        <w:t>13、通知</w:t>
      </w:r>
    </w:p>
    <w:p w14:paraId="3572B189" w14:textId="77777777" w:rsidR="0057156E" w:rsidRPr="0057156E" w:rsidRDefault="0057156E" w:rsidP="0057156E">
      <w:pPr>
        <w:tabs>
          <w:tab w:val="left" w:pos="8100"/>
          <w:tab w:val="left" w:pos="8600"/>
        </w:tabs>
        <w:spacing w:line="360" w:lineRule="auto"/>
        <w:ind w:left="720" w:hangingChars="300" w:hanging="720"/>
        <w:rPr>
          <w:rFonts w:ascii="宋体" w:hAnsi="宋体"/>
          <w:sz w:val="24"/>
        </w:rPr>
      </w:pPr>
      <w:r w:rsidRPr="0057156E">
        <w:rPr>
          <w:rFonts w:ascii="宋体" w:hAnsi="宋体"/>
          <w:sz w:val="24"/>
        </w:rPr>
        <w:t>13.1   本合同任何一方给另一方的通知，都应以书面或电传/传真/电报的方式发送，而另一方应以书面形式确认并发送到对方明确的地址。</w:t>
      </w:r>
    </w:p>
    <w:p w14:paraId="0C1194B0" w14:textId="77777777" w:rsidR="0057156E" w:rsidRPr="0057156E" w:rsidRDefault="0057156E" w:rsidP="0057156E">
      <w:pPr>
        <w:tabs>
          <w:tab w:val="left" w:pos="8100"/>
          <w:tab w:val="left" w:pos="8600"/>
        </w:tabs>
        <w:spacing w:line="360" w:lineRule="auto"/>
        <w:rPr>
          <w:rFonts w:ascii="宋体" w:hAnsi="宋体"/>
          <w:b/>
          <w:sz w:val="24"/>
        </w:rPr>
      </w:pPr>
      <w:r w:rsidRPr="0057156E">
        <w:rPr>
          <w:rFonts w:ascii="宋体" w:hAnsi="宋体"/>
          <w:b/>
          <w:sz w:val="24"/>
        </w:rPr>
        <w:t>14、计量单位</w:t>
      </w:r>
    </w:p>
    <w:p w14:paraId="1981D518" w14:textId="77777777" w:rsidR="0057156E" w:rsidRPr="0057156E" w:rsidRDefault="0057156E" w:rsidP="0057156E">
      <w:pPr>
        <w:tabs>
          <w:tab w:val="left" w:pos="8100"/>
          <w:tab w:val="left" w:pos="8600"/>
        </w:tabs>
        <w:spacing w:line="360" w:lineRule="auto"/>
        <w:ind w:left="720" w:hangingChars="300" w:hanging="720"/>
        <w:rPr>
          <w:rFonts w:ascii="宋体" w:hAnsi="宋体"/>
          <w:sz w:val="24"/>
        </w:rPr>
      </w:pPr>
      <w:r w:rsidRPr="0057156E">
        <w:rPr>
          <w:rFonts w:ascii="宋体" w:hAnsi="宋体"/>
          <w:sz w:val="24"/>
        </w:rPr>
        <w:t>14.1    除技术规范中另有规定外，计量单位均使用国家法定计量单位。</w:t>
      </w:r>
    </w:p>
    <w:p w14:paraId="24D8B331"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
          <w:bCs/>
          <w:sz w:val="24"/>
        </w:rPr>
      </w:pPr>
      <w:r w:rsidRPr="0057156E">
        <w:rPr>
          <w:rFonts w:ascii="宋体" w:hAnsi="宋体"/>
          <w:b/>
          <w:bCs/>
          <w:sz w:val="24"/>
        </w:rPr>
        <w:t>15、适用法律</w:t>
      </w:r>
    </w:p>
    <w:p w14:paraId="285F1E7E"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sz w:val="24"/>
        </w:rPr>
        <w:t>15.1   本合同应按照中华人民共和国的法律进行解释。</w:t>
      </w:r>
    </w:p>
    <w:p w14:paraId="64218A62"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
          <w:sz w:val="24"/>
        </w:rPr>
      </w:pPr>
      <w:r w:rsidRPr="0057156E">
        <w:rPr>
          <w:rFonts w:ascii="宋体" w:hAnsi="宋体"/>
          <w:b/>
          <w:sz w:val="24"/>
        </w:rPr>
        <w:t>16、合同未尽事宜</w:t>
      </w:r>
    </w:p>
    <w:p w14:paraId="75C6BDCC" w14:textId="77777777" w:rsidR="0057156E" w:rsidRPr="0057156E" w:rsidRDefault="0057156E" w:rsidP="0057156E">
      <w:pPr>
        <w:tabs>
          <w:tab w:val="left" w:pos="8100"/>
          <w:tab w:val="left" w:pos="8600"/>
        </w:tabs>
        <w:autoSpaceDE w:val="0"/>
        <w:autoSpaceDN w:val="0"/>
        <w:spacing w:line="360" w:lineRule="auto"/>
        <w:ind w:left="720" w:hangingChars="300" w:hanging="720"/>
        <w:textAlignment w:val="bottom"/>
        <w:rPr>
          <w:rFonts w:ascii="宋体" w:hAnsi="宋体"/>
          <w:sz w:val="24"/>
        </w:rPr>
      </w:pPr>
      <w:r w:rsidRPr="0057156E">
        <w:rPr>
          <w:rFonts w:ascii="宋体" w:hAnsi="宋体"/>
          <w:sz w:val="24"/>
        </w:rPr>
        <w:t>16.1   本合同未尽事宜按《中华人民共和国民法典》执行，或由甲乙双方另行协商签订书面补充协议。</w:t>
      </w:r>
    </w:p>
    <w:p w14:paraId="646C2009"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b/>
          <w:bCs/>
          <w:sz w:val="24"/>
        </w:rPr>
      </w:pPr>
      <w:r w:rsidRPr="0057156E">
        <w:rPr>
          <w:rFonts w:ascii="宋体" w:hAnsi="宋体"/>
          <w:b/>
          <w:bCs/>
          <w:sz w:val="24"/>
        </w:rPr>
        <w:t>17、合同生效及其它</w:t>
      </w:r>
    </w:p>
    <w:p w14:paraId="2315ECE3"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bCs/>
          <w:sz w:val="24"/>
        </w:rPr>
        <w:t>17</w:t>
      </w:r>
      <w:r w:rsidRPr="0057156E">
        <w:rPr>
          <w:rFonts w:ascii="宋体" w:hAnsi="宋体"/>
          <w:sz w:val="24"/>
        </w:rPr>
        <w:t>.1   下列条件全部符合后，合同生效：</w:t>
      </w:r>
    </w:p>
    <w:p w14:paraId="1B2D7E5C"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sz w:val="24"/>
        </w:rPr>
        <w:t>（1）双方法定代表人或授权代表签字并加盖单位公章；</w:t>
      </w:r>
    </w:p>
    <w:p w14:paraId="3B55443F"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bCs/>
          <w:sz w:val="24"/>
        </w:rPr>
        <w:t>17</w:t>
      </w:r>
      <w:r w:rsidRPr="0057156E">
        <w:rPr>
          <w:rFonts w:ascii="宋体" w:hAnsi="宋体"/>
          <w:sz w:val="24"/>
        </w:rPr>
        <w:t>.2   下述合同附件为本合同不可分割的部分并与本合同具有同等效力：</w:t>
      </w:r>
    </w:p>
    <w:p w14:paraId="512800E6"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sz w:val="24"/>
        </w:rPr>
        <w:t>（1）招标文件</w:t>
      </w:r>
    </w:p>
    <w:p w14:paraId="06B7537F"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sz w:val="24"/>
        </w:rPr>
        <w:t>（2）投标文件（如被甲方接受）</w:t>
      </w:r>
    </w:p>
    <w:p w14:paraId="420ADDBE" w14:textId="77777777" w:rsidR="0057156E" w:rsidRPr="0057156E" w:rsidRDefault="0057156E" w:rsidP="0057156E">
      <w:pPr>
        <w:tabs>
          <w:tab w:val="left" w:pos="8100"/>
          <w:tab w:val="left" w:pos="8600"/>
        </w:tabs>
        <w:autoSpaceDE w:val="0"/>
        <w:autoSpaceDN w:val="0"/>
        <w:spacing w:line="360" w:lineRule="auto"/>
        <w:textAlignment w:val="bottom"/>
        <w:rPr>
          <w:rFonts w:ascii="宋体" w:hAnsi="宋体"/>
          <w:sz w:val="24"/>
        </w:rPr>
      </w:pPr>
      <w:r w:rsidRPr="0057156E">
        <w:rPr>
          <w:rFonts w:ascii="宋体" w:hAnsi="宋体"/>
          <w:sz w:val="24"/>
        </w:rPr>
        <w:t>（3）中标/成交通知书</w:t>
      </w:r>
    </w:p>
    <w:p w14:paraId="35E99B1D" w14:textId="77777777" w:rsidR="0057156E" w:rsidRPr="0057156E" w:rsidRDefault="0057156E" w:rsidP="0057156E">
      <w:pPr>
        <w:spacing w:line="360" w:lineRule="auto"/>
        <w:ind w:left="850" w:hangingChars="354" w:hanging="850"/>
        <w:rPr>
          <w:rFonts w:ascii="宋体" w:hAnsi="宋体"/>
          <w:sz w:val="24"/>
        </w:rPr>
      </w:pPr>
      <w:r w:rsidRPr="0057156E">
        <w:rPr>
          <w:rFonts w:ascii="宋体" w:hAnsi="宋体"/>
          <w:bCs/>
          <w:sz w:val="24"/>
        </w:rPr>
        <w:t>17</w:t>
      </w:r>
      <w:r w:rsidRPr="0057156E">
        <w:rPr>
          <w:rFonts w:ascii="宋体" w:hAnsi="宋体"/>
          <w:sz w:val="24"/>
        </w:rPr>
        <w:t>.3   本合同一式7份，具有同等法律效力。甲方4份，乙方2份，采购代理机构1份。</w:t>
      </w:r>
    </w:p>
    <w:p w14:paraId="5DF08040" w14:textId="77777777" w:rsidR="0057156E" w:rsidRPr="00A04ABE" w:rsidRDefault="0057156E" w:rsidP="00A04ABE">
      <w:pPr>
        <w:spacing w:line="360" w:lineRule="auto"/>
        <w:rPr>
          <w:rFonts w:ascii="宋体" w:hAnsi="宋体"/>
          <w:sz w:val="24"/>
        </w:rPr>
      </w:pPr>
      <w:r w:rsidRPr="00A04ABE">
        <w:rPr>
          <w:rFonts w:ascii="宋体" w:hAnsi="宋体"/>
          <w:sz w:val="24"/>
        </w:rPr>
        <w:t>17.4   本合同满足条款规定的生效条件后即生效，至双方均履行完各自的合同义务后终止。但有关违约、索赔及争端解决的条款除外。</w:t>
      </w:r>
    </w:p>
    <w:p w14:paraId="284F8645" w14:textId="77777777" w:rsidR="00036B06" w:rsidRDefault="00036B06">
      <w:pPr>
        <w:widowControl/>
        <w:jc w:val="left"/>
        <w:rPr>
          <w:rFonts w:ascii="宋体" w:hAnsi="宋体"/>
          <w:b/>
          <w:kern w:val="0"/>
          <w:sz w:val="24"/>
        </w:rPr>
      </w:pPr>
      <w:r>
        <w:rPr>
          <w:rFonts w:ascii="宋体" w:hAnsi="宋体"/>
          <w:sz w:val="24"/>
        </w:rPr>
        <w:br w:type="page"/>
      </w:r>
    </w:p>
    <w:p w14:paraId="6E74F37C" w14:textId="3E06DCC0" w:rsidR="0057156E" w:rsidRPr="0057156E" w:rsidRDefault="0057156E" w:rsidP="0057156E">
      <w:pPr>
        <w:pStyle w:val="20"/>
        <w:spacing w:before="0" w:line="360" w:lineRule="auto"/>
        <w:rPr>
          <w:rFonts w:ascii="宋体" w:eastAsia="宋体" w:hAnsi="宋体"/>
          <w:sz w:val="24"/>
          <w:szCs w:val="24"/>
        </w:rPr>
      </w:pPr>
      <w:r w:rsidRPr="0057156E">
        <w:rPr>
          <w:rFonts w:ascii="宋体" w:eastAsia="宋体" w:hAnsi="宋体"/>
          <w:sz w:val="24"/>
          <w:szCs w:val="24"/>
        </w:rPr>
        <w:lastRenderedPageBreak/>
        <w:t>（</w:t>
      </w:r>
      <w:r w:rsidRPr="0057156E">
        <w:rPr>
          <w:rFonts w:ascii="宋体" w:eastAsia="宋体" w:hAnsi="宋体" w:hint="eastAsia"/>
          <w:sz w:val="24"/>
          <w:szCs w:val="24"/>
        </w:rPr>
        <w:t>三</w:t>
      </w:r>
      <w:r w:rsidRPr="0057156E">
        <w:rPr>
          <w:rFonts w:ascii="宋体" w:eastAsia="宋体" w:hAnsi="宋体"/>
          <w:sz w:val="24"/>
          <w:szCs w:val="24"/>
        </w:rPr>
        <w:t>）合同特殊条款</w:t>
      </w:r>
    </w:p>
    <w:p w14:paraId="17ADCCE4" w14:textId="77777777" w:rsidR="0057156E" w:rsidRPr="0057156E" w:rsidRDefault="0057156E" w:rsidP="0057156E">
      <w:pPr>
        <w:spacing w:line="360" w:lineRule="auto"/>
        <w:ind w:firstLine="454"/>
        <w:rPr>
          <w:rFonts w:ascii="宋体" w:hAnsi="宋体"/>
          <w:sz w:val="24"/>
        </w:rPr>
      </w:pPr>
      <w:r w:rsidRPr="0057156E">
        <w:rPr>
          <w:rFonts w:ascii="宋体" w:hAnsi="宋体"/>
          <w:sz w:val="24"/>
        </w:rPr>
        <w:t>合同特殊条款是合同一般条款的补充和修改。如果两者之间有抵触，应以特殊条款为准。</w:t>
      </w:r>
    </w:p>
    <w:p w14:paraId="019A0F96" w14:textId="77777777" w:rsidR="0057156E" w:rsidRPr="0057156E" w:rsidRDefault="0057156E" w:rsidP="0057156E">
      <w:pPr>
        <w:spacing w:line="360" w:lineRule="auto"/>
        <w:rPr>
          <w:rFonts w:ascii="宋体" w:hAnsi="宋体"/>
          <w:sz w:val="24"/>
        </w:rPr>
      </w:pPr>
      <w:r w:rsidRPr="0057156E">
        <w:rPr>
          <w:rFonts w:ascii="宋体" w:hAnsi="宋体"/>
          <w:sz w:val="24"/>
        </w:rPr>
        <w:t>一、定义</w:t>
      </w:r>
    </w:p>
    <w:p w14:paraId="0E54AF48" w14:textId="77777777" w:rsidR="0057156E" w:rsidRPr="0057156E" w:rsidRDefault="0057156E" w:rsidP="0057156E">
      <w:pPr>
        <w:spacing w:line="360" w:lineRule="auto"/>
        <w:rPr>
          <w:rFonts w:ascii="宋体" w:hAnsi="宋体"/>
          <w:sz w:val="24"/>
        </w:rPr>
      </w:pPr>
      <w:r w:rsidRPr="0057156E">
        <w:rPr>
          <w:rFonts w:ascii="宋体" w:hAnsi="宋体"/>
          <w:sz w:val="24"/>
        </w:rPr>
        <w:t>1．甲方：系指与中标人签署合同的单位。</w:t>
      </w:r>
    </w:p>
    <w:p w14:paraId="61D52310" w14:textId="77777777" w:rsidR="0057156E" w:rsidRPr="0057156E" w:rsidRDefault="0057156E" w:rsidP="0057156E">
      <w:pPr>
        <w:spacing w:line="360" w:lineRule="auto"/>
        <w:jc w:val="left"/>
        <w:rPr>
          <w:rFonts w:ascii="宋体" w:hAnsi="宋体"/>
          <w:sz w:val="24"/>
          <w:u w:val="single"/>
        </w:rPr>
      </w:pPr>
      <w:r w:rsidRPr="0057156E">
        <w:rPr>
          <w:rFonts w:ascii="宋体" w:hAnsi="宋体"/>
          <w:sz w:val="24"/>
        </w:rPr>
        <w:t>本合同甲方系指：</w:t>
      </w:r>
      <w:r w:rsidRPr="0057156E">
        <w:rPr>
          <w:rFonts w:ascii="宋体" w:hAnsi="宋体"/>
          <w:sz w:val="24"/>
          <w:u w:val="single"/>
        </w:rPr>
        <w:t xml:space="preserve">                   </w:t>
      </w:r>
      <w:r w:rsidRPr="0057156E">
        <w:rPr>
          <w:rFonts w:ascii="宋体" w:hAnsi="宋体"/>
          <w:sz w:val="24"/>
        </w:rPr>
        <w:t>。</w:t>
      </w:r>
    </w:p>
    <w:p w14:paraId="48AF1436" w14:textId="77777777" w:rsidR="0057156E" w:rsidRPr="0057156E" w:rsidRDefault="0057156E" w:rsidP="0057156E">
      <w:pPr>
        <w:spacing w:line="360" w:lineRule="auto"/>
        <w:jc w:val="left"/>
        <w:rPr>
          <w:rFonts w:ascii="宋体" w:hAnsi="宋体"/>
          <w:sz w:val="24"/>
        </w:rPr>
      </w:pPr>
      <w:r w:rsidRPr="0057156E">
        <w:rPr>
          <w:rFonts w:ascii="宋体" w:hAnsi="宋体"/>
          <w:sz w:val="24"/>
        </w:rPr>
        <w:t>2．乙方：系指根据合同约定提供相关服务的中标人</w:t>
      </w:r>
    </w:p>
    <w:p w14:paraId="7FA73348" w14:textId="77777777" w:rsidR="0057156E" w:rsidRPr="0057156E" w:rsidRDefault="0057156E" w:rsidP="0057156E">
      <w:pPr>
        <w:spacing w:line="360" w:lineRule="auto"/>
        <w:jc w:val="left"/>
        <w:rPr>
          <w:rFonts w:ascii="宋体" w:hAnsi="宋体"/>
          <w:sz w:val="24"/>
        </w:rPr>
      </w:pPr>
      <w:r w:rsidRPr="0057156E">
        <w:rPr>
          <w:rFonts w:ascii="宋体" w:hAnsi="宋体"/>
          <w:sz w:val="24"/>
        </w:rPr>
        <w:t>本合同乙方系指：</w:t>
      </w:r>
      <w:r w:rsidRPr="0057156E">
        <w:rPr>
          <w:rFonts w:ascii="宋体" w:hAnsi="宋体"/>
          <w:sz w:val="24"/>
          <w:u w:val="single"/>
        </w:rPr>
        <w:t xml:space="preserve">                   </w:t>
      </w:r>
      <w:r w:rsidRPr="0057156E">
        <w:rPr>
          <w:rFonts w:ascii="宋体" w:hAnsi="宋体"/>
          <w:sz w:val="24"/>
        </w:rPr>
        <w:t>。</w:t>
      </w:r>
    </w:p>
    <w:p w14:paraId="4C673EED" w14:textId="77777777" w:rsidR="0057156E" w:rsidRPr="0057156E" w:rsidRDefault="0057156E" w:rsidP="0057156E">
      <w:pPr>
        <w:spacing w:line="360" w:lineRule="auto"/>
        <w:jc w:val="left"/>
        <w:rPr>
          <w:rFonts w:ascii="宋体" w:hAnsi="宋体"/>
          <w:sz w:val="24"/>
        </w:rPr>
      </w:pPr>
      <w:r w:rsidRPr="0057156E">
        <w:rPr>
          <w:rFonts w:ascii="宋体" w:hAnsi="宋体"/>
          <w:sz w:val="24"/>
        </w:rPr>
        <w:t>3．“合同”系指甲乙双方签署的、合同格式中载明的甲乙双方所达成的协议，包括所有的附件、附录和构成合同的其它文件。</w:t>
      </w:r>
    </w:p>
    <w:p w14:paraId="2FE5E7FC" w14:textId="77777777" w:rsidR="0057156E" w:rsidRPr="0057156E" w:rsidRDefault="0057156E" w:rsidP="0057156E">
      <w:pPr>
        <w:spacing w:line="360" w:lineRule="auto"/>
        <w:rPr>
          <w:rFonts w:ascii="宋体" w:hAnsi="宋体"/>
          <w:sz w:val="24"/>
        </w:rPr>
      </w:pPr>
      <w:r w:rsidRPr="0057156E">
        <w:rPr>
          <w:rFonts w:ascii="宋体" w:hAnsi="宋体"/>
          <w:sz w:val="24"/>
        </w:rPr>
        <w:t>4．“合同价”系指根据合同约定，乙方在完全履行合同义务后甲方应付给乙方的价格。</w:t>
      </w:r>
    </w:p>
    <w:p w14:paraId="220178E1" w14:textId="77777777" w:rsidR="0057156E" w:rsidRPr="0057156E" w:rsidRDefault="0057156E" w:rsidP="0057156E">
      <w:pPr>
        <w:spacing w:line="360" w:lineRule="auto"/>
        <w:ind w:left="425" w:hangingChars="177" w:hanging="425"/>
        <w:rPr>
          <w:rFonts w:ascii="宋体" w:hAnsi="宋体"/>
          <w:sz w:val="24"/>
        </w:rPr>
      </w:pPr>
      <w:r w:rsidRPr="0057156E">
        <w:rPr>
          <w:rFonts w:ascii="宋体" w:hAnsi="宋体"/>
          <w:sz w:val="24"/>
        </w:rPr>
        <w:t>二、主要服务内容：</w:t>
      </w:r>
      <w:r w:rsidRPr="0057156E">
        <w:rPr>
          <w:rFonts w:ascii="宋体" w:hAnsi="宋体"/>
          <w:sz w:val="24"/>
          <w:u w:val="single"/>
        </w:rPr>
        <w:t xml:space="preserve">                   </w:t>
      </w:r>
    </w:p>
    <w:p w14:paraId="2D870A69" w14:textId="77777777" w:rsidR="0057156E" w:rsidRPr="0057156E" w:rsidRDefault="0057156E" w:rsidP="0057156E">
      <w:pPr>
        <w:spacing w:line="360" w:lineRule="auto"/>
        <w:rPr>
          <w:rFonts w:ascii="宋体" w:hAnsi="宋体"/>
          <w:sz w:val="24"/>
        </w:rPr>
      </w:pPr>
      <w:r w:rsidRPr="0057156E">
        <w:rPr>
          <w:rFonts w:ascii="宋体" w:hAnsi="宋体"/>
          <w:sz w:val="24"/>
        </w:rPr>
        <w:t>三、工作结果交付：</w:t>
      </w:r>
      <w:r w:rsidRPr="0057156E">
        <w:rPr>
          <w:rFonts w:ascii="宋体" w:hAnsi="宋体"/>
          <w:sz w:val="24"/>
          <w:u w:val="single"/>
        </w:rPr>
        <w:t xml:space="preserve">                   </w:t>
      </w:r>
    </w:p>
    <w:p w14:paraId="30A71A3D" w14:textId="77777777" w:rsidR="0057156E" w:rsidRPr="0057156E" w:rsidRDefault="0057156E" w:rsidP="0057156E">
      <w:pPr>
        <w:spacing w:line="360" w:lineRule="auto"/>
        <w:ind w:left="480" w:hangingChars="200" w:hanging="480"/>
        <w:rPr>
          <w:rFonts w:ascii="宋体" w:hAnsi="宋体"/>
          <w:sz w:val="24"/>
          <w:u w:val="single"/>
        </w:rPr>
      </w:pPr>
      <w:r w:rsidRPr="0057156E">
        <w:rPr>
          <w:rFonts w:ascii="宋体" w:hAnsi="宋体"/>
          <w:sz w:val="24"/>
        </w:rPr>
        <w:t>四、项目实施期限：</w:t>
      </w:r>
      <w:r w:rsidRPr="0057156E">
        <w:rPr>
          <w:rFonts w:ascii="宋体" w:hAnsi="宋体"/>
          <w:sz w:val="24"/>
          <w:u w:val="single"/>
        </w:rPr>
        <w:t xml:space="preserve">                   </w:t>
      </w:r>
    </w:p>
    <w:p w14:paraId="15A66390" w14:textId="6C88519C" w:rsidR="0057156E" w:rsidRPr="0057156E" w:rsidRDefault="0057156E" w:rsidP="0057156E">
      <w:pPr>
        <w:spacing w:line="360" w:lineRule="auto"/>
        <w:ind w:left="425" w:hangingChars="177" w:hanging="425"/>
        <w:rPr>
          <w:rFonts w:ascii="宋体" w:hAnsi="宋体"/>
          <w:sz w:val="24"/>
        </w:rPr>
      </w:pPr>
      <w:r w:rsidRPr="0057156E">
        <w:rPr>
          <w:rFonts w:ascii="宋体" w:hAnsi="宋体"/>
          <w:sz w:val="24"/>
        </w:rPr>
        <w:t>五、付款条件：签订合同后7天(不超</w:t>
      </w:r>
      <w:r w:rsidRPr="009A3F02">
        <w:rPr>
          <w:rFonts w:ascii="宋体" w:hAnsi="宋体"/>
          <w:sz w:val="24"/>
        </w:rPr>
        <w:t>过30天)卖方向买方支付合同总价的5%作为履约保证金后，买方向卖方支付合同款的</w:t>
      </w:r>
      <w:r w:rsidR="00AE7656" w:rsidRPr="009A3F02">
        <w:rPr>
          <w:rFonts w:ascii="宋体" w:hAnsi="宋体"/>
          <w:sz w:val="24"/>
        </w:rPr>
        <w:t>55</w:t>
      </w:r>
      <w:r w:rsidRPr="009A3F02">
        <w:rPr>
          <w:rFonts w:ascii="宋体" w:hAnsi="宋体"/>
          <w:sz w:val="24"/>
        </w:rPr>
        <w:t>％作为首付款，服务6个月以后买方组织验收，验收合格后买方向卖方支付合同款的</w:t>
      </w:r>
      <w:r w:rsidR="00AE7656" w:rsidRPr="009A3F02">
        <w:rPr>
          <w:rFonts w:ascii="宋体" w:hAnsi="宋体"/>
          <w:sz w:val="24"/>
        </w:rPr>
        <w:t>45</w:t>
      </w:r>
      <w:r w:rsidRPr="009A3F02">
        <w:rPr>
          <w:rFonts w:ascii="宋体" w:hAnsi="宋体"/>
          <w:sz w:val="24"/>
        </w:rPr>
        <w:t>％作</w:t>
      </w:r>
      <w:r w:rsidRPr="0057156E">
        <w:rPr>
          <w:rFonts w:ascii="宋体" w:hAnsi="宋体"/>
          <w:sz w:val="24"/>
        </w:rPr>
        <w:t>为尾款，正常使用12个月后，复验合格，买方无息退还卖方履约保证金(合同款的5%)。</w:t>
      </w:r>
    </w:p>
    <w:p w14:paraId="2B465724" w14:textId="77777777" w:rsidR="0057156E" w:rsidRPr="0057156E" w:rsidRDefault="0057156E" w:rsidP="0057156E">
      <w:pPr>
        <w:spacing w:line="360" w:lineRule="auto"/>
        <w:ind w:left="425" w:hangingChars="177" w:hanging="425"/>
        <w:rPr>
          <w:rFonts w:ascii="宋体" w:hAnsi="宋体"/>
          <w:sz w:val="24"/>
        </w:rPr>
      </w:pPr>
      <w:r w:rsidRPr="0057156E">
        <w:rPr>
          <w:rFonts w:ascii="宋体" w:hAnsi="宋体"/>
          <w:sz w:val="24"/>
        </w:rPr>
        <w:t>六、监督与审核：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4489D306" w14:textId="77777777" w:rsidR="0057156E" w:rsidRPr="0057156E" w:rsidRDefault="0057156E" w:rsidP="0057156E">
      <w:pPr>
        <w:spacing w:line="360" w:lineRule="auto"/>
        <w:rPr>
          <w:rFonts w:ascii="宋体" w:hAnsi="宋体"/>
          <w:sz w:val="24"/>
        </w:rPr>
      </w:pPr>
      <w:r w:rsidRPr="0057156E">
        <w:rPr>
          <w:rFonts w:ascii="宋体" w:hAnsi="宋体"/>
          <w:sz w:val="24"/>
        </w:rPr>
        <w:t>七、本合同履约保证金按照甲方要求执行。</w:t>
      </w:r>
    </w:p>
    <w:p w14:paraId="767169F0" w14:textId="77777777" w:rsidR="0057156E" w:rsidRPr="0057156E" w:rsidRDefault="0057156E" w:rsidP="0057156E">
      <w:pPr>
        <w:spacing w:line="360" w:lineRule="auto"/>
        <w:ind w:left="960" w:hangingChars="400" w:hanging="960"/>
        <w:rPr>
          <w:rFonts w:ascii="宋体" w:hAnsi="宋体"/>
          <w:sz w:val="24"/>
        </w:rPr>
      </w:pPr>
      <w:r w:rsidRPr="0057156E">
        <w:rPr>
          <w:rFonts w:ascii="宋体" w:hAnsi="宋体"/>
          <w:sz w:val="24"/>
        </w:rPr>
        <w:t>八、合同生效和其它</w:t>
      </w:r>
    </w:p>
    <w:p w14:paraId="77FA1771" w14:textId="77777777" w:rsidR="0057156E" w:rsidRPr="0057156E" w:rsidRDefault="0057156E" w:rsidP="0057156E">
      <w:pPr>
        <w:spacing w:line="360" w:lineRule="auto"/>
        <w:ind w:leftChars="228" w:left="599" w:hangingChars="50" w:hanging="120"/>
        <w:rPr>
          <w:rFonts w:ascii="宋体" w:hAnsi="宋体"/>
          <w:sz w:val="24"/>
        </w:rPr>
      </w:pPr>
      <w:r w:rsidRPr="0057156E">
        <w:rPr>
          <w:rFonts w:ascii="宋体" w:hAnsi="宋体"/>
          <w:sz w:val="24"/>
        </w:rPr>
        <w:t>本合同一式</w:t>
      </w:r>
      <w:r w:rsidRPr="0057156E">
        <w:rPr>
          <w:rFonts w:ascii="宋体" w:hAnsi="宋体"/>
          <w:sz w:val="24"/>
          <w:u w:val="single"/>
        </w:rPr>
        <w:t>7</w:t>
      </w:r>
      <w:r w:rsidRPr="0057156E">
        <w:rPr>
          <w:rFonts w:ascii="宋体" w:hAnsi="宋体"/>
          <w:sz w:val="24"/>
        </w:rPr>
        <w:t>份，具有同等法律效力。甲方</w:t>
      </w:r>
      <w:r w:rsidRPr="0057156E">
        <w:rPr>
          <w:rFonts w:ascii="宋体" w:hAnsi="宋体"/>
          <w:sz w:val="24"/>
          <w:u w:val="single"/>
        </w:rPr>
        <w:t>4</w:t>
      </w:r>
      <w:r w:rsidRPr="0057156E">
        <w:rPr>
          <w:rFonts w:ascii="宋体" w:hAnsi="宋体"/>
          <w:sz w:val="24"/>
        </w:rPr>
        <w:t>份，乙方</w:t>
      </w:r>
      <w:r w:rsidRPr="0057156E">
        <w:rPr>
          <w:rFonts w:ascii="宋体" w:hAnsi="宋体"/>
          <w:sz w:val="24"/>
          <w:u w:val="single"/>
        </w:rPr>
        <w:t>2</w:t>
      </w:r>
      <w:r w:rsidRPr="0057156E">
        <w:rPr>
          <w:rFonts w:ascii="宋体" w:hAnsi="宋体"/>
          <w:sz w:val="24"/>
        </w:rPr>
        <w:t>份，采购代理机构</w:t>
      </w:r>
      <w:r w:rsidRPr="0057156E">
        <w:rPr>
          <w:rFonts w:ascii="宋体" w:hAnsi="宋体"/>
          <w:sz w:val="24"/>
          <w:u w:val="single"/>
        </w:rPr>
        <w:t>1</w:t>
      </w:r>
      <w:r w:rsidRPr="0057156E">
        <w:rPr>
          <w:rFonts w:ascii="宋体" w:hAnsi="宋体"/>
          <w:sz w:val="24"/>
        </w:rPr>
        <w:t>份。</w:t>
      </w:r>
    </w:p>
    <w:p w14:paraId="09F5894A" w14:textId="5731FF85" w:rsidR="00A04ABE" w:rsidRDefault="00A04ABE">
      <w:pPr>
        <w:widowControl/>
        <w:jc w:val="left"/>
      </w:pPr>
      <w:r>
        <w:br w:type="page"/>
      </w:r>
    </w:p>
    <w:p w14:paraId="0EC4ED2F" w14:textId="75105A33" w:rsidR="00A04ABE" w:rsidRDefault="00A04ABE" w:rsidP="00A04ABE">
      <w:pPr>
        <w:pStyle w:val="20"/>
        <w:spacing w:line="360" w:lineRule="auto"/>
        <w:jc w:val="left"/>
        <w:rPr>
          <w:rFonts w:ascii="宋体" w:eastAsia="宋体" w:hAnsi="宋体" w:cs="宋体"/>
          <w:sz w:val="24"/>
          <w:szCs w:val="24"/>
        </w:rPr>
      </w:pPr>
      <w:r w:rsidRPr="00771A4C">
        <w:rPr>
          <w:rFonts w:ascii="宋体" w:eastAsia="宋体" w:hAnsi="宋体" w:cs="宋体" w:hint="eastAsia"/>
          <w:sz w:val="24"/>
          <w:szCs w:val="24"/>
        </w:rPr>
        <w:lastRenderedPageBreak/>
        <w:t>0</w:t>
      </w:r>
      <w:r>
        <w:rPr>
          <w:rFonts w:ascii="宋体" w:eastAsia="宋体" w:hAnsi="宋体" w:cs="宋体" w:hint="eastAsia"/>
          <w:sz w:val="24"/>
          <w:szCs w:val="24"/>
        </w:rPr>
        <w:t>2</w:t>
      </w:r>
      <w:r w:rsidRPr="00771A4C">
        <w:rPr>
          <w:rFonts w:ascii="宋体" w:eastAsia="宋体" w:hAnsi="宋体" w:cs="宋体" w:hint="eastAsia"/>
          <w:sz w:val="24"/>
          <w:szCs w:val="24"/>
        </w:rPr>
        <w:t>包</w:t>
      </w:r>
      <w:r>
        <w:rPr>
          <w:rFonts w:ascii="宋体" w:eastAsia="宋体" w:hAnsi="宋体" w:cs="宋体" w:hint="eastAsia"/>
          <w:sz w:val="24"/>
          <w:szCs w:val="24"/>
        </w:rPr>
        <w:t>合同</w:t>
      </w:r>
    </w:p>
    <w:p w14:paraId="34247CC4" w14:textId="77777777" w:rsidR="008C79E6" w:rsidRPr="00A04ABE" w:rsidRDefault="008C79E6" w:rsidP="00A04ABE">
      <w:pPr>
        <w:spacing w:line="360" w:lineRule="auto"/>
        <w:rPr>
          <w:rFonts w:ascii="宋体" w:hAnsi="宋体"/>
          <w:sz w:val="24"/>
        </w:rPr>
      </w:pPr>
    </w:p>
    <w:p w14:paraId="07A03309" w14:textId="151ED207" w:rsidR="00A04ABE" w:rsidRPr="00A04ABE" w:rsidRDefault="00A04ABE" w:rsidP="00A04ABE">
      <w:pPr>
        <w:adjustRightInd w:val="0"/>
        <w:snapToGrid w:val="0"/>
        <w:spacing w:line="360" w:lineRule="auto"/>
        <w:jc w:val="center"/>
        <w:rPr>
          <w:rFonts w:ascii="宋体" w:hAnsi="宋体"/>
          <w:b/>
          <w:bCs/>
          <w:color w:val="000000"/>
          <w:sz w:val="24"/>
        </w:rPr>
      </w:pPr>
      <w:r>
        <w:rPr>
          <w:rFonts w:ascii="宋体" w:hAnsi="宋体" w:hint="eastAsia"/>
          <w:b/>
          <w:bCs/>
          <w:color w:val="000000"/>
          <w:sz w:val="24"/>
        </w:rPr>
        <w:t>采购</w:t>
      </w:r>
      <w:r w:rsidRPr="00A04ABE">
        <w:rPr>
          <w:rFonts w:ascii="宋体" w:hAnsi="宋体" w:hint="eastAsia"/>
          <w:b/>
          <w:bCs/>
          <w:color w:val="000000"/>
          <w:sz w:val="24"/>
        </w:rPr>
        <w:t>合同</w:t>
      </w:r>
    </w:p>
    <w:p w14:paraId="54D3F40C" w14:textId="77777777" w:rsidR="00A04ABE" w:rsidRPr="00A04ABE" w:rsidRDefault="00A04ABE" w:rsidP="00A04ABE">
      <w:pPr>
        <w:pStyle w:val="20"/>
        <w:spacing w:before="0" w:line="360" w:lineRule="auto"/>
        <w:rPr>
          <w:rFonts w:ascii="宋体" w:eastAsia="宋体" w:hAnsi="宋体"/>
          <w:b w:val="0"/>
          <w:sz w:val="24"/>
          <w:szCs w:val="24"/>
        </w:rPr>
      </w:pPr>
      <w:r w:rsidRPr="00A04ABE">
        <w:rPr>
          <w:rFonts w:ascii="宋体" w:eastAsia="宋体" w:hAnsi="宋体"/>
          <w:sz w:val="24"/>
          <w:szCs w:val="24"/>
        </w:rPr>
        <w:t>（</w:t>
      </w:r>
      <w:r w:rsidRPr="00A04ABE">
        <w:rPr>
          <w:rFonts w:ascii="宋体" w:eastAsia="宋体" w:hAnsi="宋体" w:hint="eastAsia"/>
          <w:sz w:val="24"/>
          <w:szCs w:val="24"/>
        </w:rPr>
        <w:t>一</w:t>
      </w:r>
      <w:r w:rsidRPr="00A04ABE">
        <w:rPr>
          <w:rFonts w:ascii="宋体" w:eastAsia="宋体" w:hAnsi="宋体"/>
          <w:sz w:val="24"/>
          <w:szCs w:val="24"/>
        </w:rPr>
        <w:t>）合同书</w:t>
      </w:r>
    </w:p>
    <w:p w14:paraId="62466373" w14:textId="77777777" w:rsidR="00A04ABE" w:rsidRPr="00BE6BC4" w:rsidRDefault="00A04ABE" w:rsidP="00A04ABE">
      <w:pPr>
        <w:spacing w:line="360" w:lineRule="auto"/>
        <w:jc w:val="center"/>
        <w:rPr>
          <w:rFonts w:ascii="宋体" w:hAnsi="宋体"/>
          <w:b/>
          <w:sz w:val="24"/>
        </w:rPr>
      </w:pPr>
    </w:p>
    <w:p w14:paraId="41620C9E" w14:textId="77777777" w:rsidR="00A04ABE" w:rsidRPr="00A04ABE" w:rsidRDefault="00A04ABE" w:rsidP="00A04ABE">
      <w:pPr>
        <w:spacing w:line="360" w:lineRule="auto"/>
        <w:ind w:firstLine="720"/>
        <w:rPr>
          <w:rFonts w:ascii="宋体" w:hAnsi="宋体"/>
          <w:sz w:val="24"/>
        </w:rPr>
      </w:pPr>
      <w:r w:rsidRPr="00A04ABE">
        <w:rPr>
          <w:rFonts w:ascii="宋体" w:hAnsi="宋体"/>
          <w:sz w:val="24"/>
          <w:u w:val="single"/>
        </w:rPr>
        <w:t xml:space="preserve">　　　</w:t>
      </w:r>
      <w:r w:rsidRPr="00A04ABE">
        <w:rPr>
          <w:rFonts w:ascii="宋体" w:hAnsi="宋体"/>
          <w:sz w:val="24"/>
        </w:rPr>
        <w:t>(甲方)</w:t>
      </w:r>
      <w:r w:rsidRPr="00A04ABE">
        <w:rPr>
          <w:rFonts w:ascii="宋体" w:hAnsi="宋体"/>
          <w:sz w:val="24"/>
          <w:u w:val="single"/>
        </w:rPr>
        <w:t xml:space="preserve">　　　　　　</w:t>
      </w:r>
      <w:r w:rsidRPr="00A04ABE">
        <w:rPr>
          <w:rFonts w:ascii="宋体" w:hAnsi="宋体"/>
          <w:sz w:val="24"/>
        </w:rPr>
        <w:t>(项目名称)中所需</w:t>
      </w:r>
      <w:r w:rsidRPr="00A04ABE">
        <w:rPr>
          <w:rFonts w:ascii="宋体" w:hAnsi="宋体"/>
          <w:sz w:val="24"/>
          <w:u w:val="single"/>
        </w:rPr>
        <w:t xml:space="preserve">　　　　　　　</w:t>
      </w:r>
      <w:r w:rsidRPr="00A04ABE">
        <w:rPr>
          <w:rFonts w:ascii="宋体" w:hAnsi="宋体"/>
          <w:sz w:val="24"/>
        </w:rPr>
        <w:t>(服务名称)经(招标机构)以</w:t>
      </w:r>
      <w:r w:rsidRPr="00A04ABE">
        <w:rPr>
          <w:rFonts w:ascii="宋体" w:hAnsi="宋体"/>
          <w:sz w:val="24"/>
          <w:u w:val="single"/>
        </w:rPr>
        <w:t xml:space="preserve">　　　　　　　</w:t>
      </w:r>
      <w:r w:rsidRPr="00A04ABE">
        <w:rPr>
          <w:rFonts w:ascii="宋体" w:hAnsi="宋体"/>
          <w:sz w:val="24"/>
        </w:rPr>
        <w:t>号招标文件在国内</w:t>
      </w:r>
      <w:r w:rsidRPr="00A04ABE">
        <w:rPr>
          <w:rFonts w:ascii="宋体" w:hAnsi="宋体"/>
          <w:sz w:val="24"/>
          <w:u w:val="single"/>
        </w:rPr>
        <w:t xml:space="preserve">　　　　</w:t>
      </w:r>
      <w:r w:rsidRPr="00A04ABE">
        <w:rPr>
          <w:rFonts w:ascii="宋体" w:hAnsi="宋体"/>
          <w:sz w:val="24"/>
        </w:rPr>
        <w:t>（公开/邀请）招标。经评标委员会评定，</w:t>
      </w:r>
      <w:r w:rsidRPr="00A04ABE">
        <w:rPr>
          <w:rFonts w:ascii="宋体" w:hAnsi="宋体"/>
          <w:sz w:val="24"/>
          <w:u w:val="single"/>
        </w:rPr>
        <w:t xml:space="preserve">　　　　　</w:t>
      </w:r>
      <w:r w:rsidRPr="00A04ABE">
        <w:rPr>
          <w:rFonts w:ascii="宋体" w:hAnsi="宋体"/>
          <w:sz w:val="24"/>
        </w:rPr>
        <w:t xml:space="preserve"> (乙方)为中标人。甲、乙双方同意按照下面的条款和条件，签署本合同。</w:t>
      </w:r>
    </w:p>
    <w:p w14:paraId="698ADB11" w14:textId="77777777" w:rsidR="00A04ABE" w:rsidRPr="00A04ABE" w:rsidRDefault="00A04ABE" w:rsidP="00A04ABE">
      <w:pPr>
        <w:spacing w:line="360" w:lineRule="auto"/>
        <w:jc w:val="left"/>
        <w:rPr>
          <w:rFonts w:ascii="宋体" w:hAnsi="宋体"/>
          <w:sz w:val="24"/>
        </w:rPr>
      </w:pPr>
      <w:r w:rsidRPr="00A04ABE">
        <w:rPr>
          <w:rFonts w:ascii="宋体" w:hAnsi="宋体"/>
          <w:sz w:val="24"/>
        </w:rPr>
        <w:t>1．合同文件</w:t>
      </w:r>
    </w:p>
    <w:p w14:paraId="0F031AEF" w14:textId="77777777" w:rsidR="00A04ABE" w:rsidRPr="00A04ABE" w:rsidRDefault="00A04ABE" w:rsidP="00A04ABE">
      <w:pPr>
        <w:spacing w:line="360" w:lineRule="auto"/>
        <w:ind w:firstLine="720"/>
        <w:rPr>
          <w:rFonts w:ascii="宋体" w:hAnsi="宋体"/>
          <w:sz w:val="24"/>
        </w:rPr>
      </w:pPr>
      <w:r w:rsidRPr="00A04ABE">
        <w:rPr>
          <w:rFonts w:ascii="宋体" w:hAnsi="宋体"/>
          <w:sz w:val="24"/>
        </w:rPr>
        <w:t>下列文件构成本合同的组成部分，应该认为是一个整体，彼此相互解释，相互补充。为便于解释，组成合同的多个文件的优先支配地位的次序如下：</w:t>
      </w:r>
    </w:p>
    <w:p w14:paraId="052CEAB1" w14:textId="77777777" w:rsidR="00A04ABE" w:rsidRPr="00A04ABE" w:rsidRDefault="00A04ABE" w:rsidP="00A04ABE">
      <w:pPr>
        <w:spacing w:line="360" w:lineRule="auto"/>
        <w:ind w:firstLine="540"/>
        <w:rPr>
          <w:rFonts w:ascii="宋体" w:hAnsi="宋体"/>
          <w:sz w:val="24"/>
        </w:rPr>
      </w:pPr>
      <w:r w:rsidRPr="00A04ABE">
        <w:rPr>
          <w:rFonts w:ascii="宋体" w:hAnsi="宋体"/>
          <w:sz w:val="24"/>
        </w:rPr>
        <w:t>a.</w:t>
      </w:r>
      <w:r w:rsidRPr="00A04ABE">
        <w:rPr>
          <w:rFonts w:ascii="宋体" w:hAnsi="宋体"/>
          <w:sz w:val="24"/>
        </w:rPr>
        <w:tab/>
        <w:t xml:space="preserve">本合同书　</w:t>
      </w:r>
    </w:p>
    <w:p w14:paraId="27342DB1" w14:textId="77777777" w:rsidR="00A04ABE" w:rsidRPr="00A04ABE" w:rsidRDefault="00A04ABE" w:rsidP="00A04ABE">
      <w:pPr>
        <w:spacing w:line="360" w:lineRule="auto"/>
        <w:ind w:firstLine="540"/>
        <w:rPr>
          <w:rFonts w:ascii="宋体" w:hAnsi="宋体"/>
          <w:sz w:val="24"/>
        </w:rPr>
      </w:pPr>
      <w:r w:rsidRPr="00A04ABE">
        <w:rPr>
          <w:rFonts w:ascii="宋体" w:hAnsi="宋体"/>
          <w:sz w:val="24"/>
        </w:rPr>
        <w:t>b.</w:t>
      </w:r>
      <w:r w:rsidRPr="00A04ABE">
        <w:rPr>
          <w:rFonts w:ascii="宋体" w:hAnsi="宋体"/>
          <w:sz w:val="24"/>
        </w:rPr>
        <w:tab/>
        <w:t>中标通知书</w:t>
      </w:r>
    </w:p>
    <w:p w14:paraId="17C9AB48" w14:textId="77777777" w:rsidR="00A04ABE" w:rsidRPr="00A04ABE" w:rsidRDefault="00A04ABE" w:rsidP="00A04ABE">
      <w:pPr>
        <w:spacing w:line="360" w:lineRule="auto"/>
        <w:ind w:firstLine="540"/>
        <w:rPr>
          <w:rFonts w:ascii="宋体" w:hAnsi="宋体"/>
          <w:sz w:val="24"/>
        </w:rPr>
      </w:pPr>
      <w:r w:rsidRPr="00A04ABE">
        <w:rPr>
          <w:rFonts w:ascii="宋体" w:hAnsi="宋体"/>
          <w:sz w:val="24"/>
        </w:rPr>
        <w:t>c.</w:t>
      </w:r>
      <w:r w:rsidRPr="00A04ABE">
        <w:rPr>
          <w:rFonts w:ascii="宋体" w:hAnsi="宋体"/>
          <w:sz w:val="24"/>
        </w:rPr>
        <w:tab/>
        <w:t>合同条款</w:t>
      </w:r>
      <w:r w:rsidRPr="00A04ABE">
        <w:rPr>
          <w:rFonts w:ascii="宋体" w:hAnsi="宋体"/>
          <w:sz w:val="24"/>
        </w:rPr>
        <w:tab/>
      </w:r>
      <w:r w:rsidRPr="00A04ABE">
        <w:rPr>
          <w:rFonts w:ascii="宋体" w:hAnsi="宋体"/>
          <w:sz w:val="24"/>
        </w:rPr>
        <w:tab/>
      </w:r>
      <w:r w:rsidRPr="00A04ABE">
        <w:rPr>
          <w:rFonts w:ascii="宋体" w:hAnsi="宋体"/>
          <w:sz w:val="24"/>
        </w:rPr>
        <w:tab/>
      </w:r>
      <w:r w:rsidRPr="00A04ABE">
        <w:rPr>
          <w:rFonts w:ascii="宋体" w:hAnsi="宋体"/>
          <w:sz w:val="24"/>
        </w:rPr>
        <w:tab/>
      </w:r>
      <w:r w:rsidRPr="00A04ABE">
        <w:rPr>
          <w:rFonts w:ascii="宋体" w:hAnsi="宋体"/>
          <w:sz w:val="24"/>
        </w:rPr>
        <w:tab/>
      </w:r>
    </w:p>
    <w:p w14:paraId="2EBCA3AD" w14:textId="77777777" w:rsidR="00A04ABE" w:rsidRPr="00A04ABE" w:rsidRDefault="00A04ABE" w:rsidP="00A04ABE">
      <w:pPr>
        <w:spacing w:line="360" w:lineRule="auto"/>
        <w:ind w:firstLine="540"/>
        <w:rPr>
          <w:rFonts w:ascii="宋体" w:hAnsi="宋体"/>
          <w:sz w:val="24"/>
        </w:rPr>
      </w:pPr>
      <w:r w:rsidRPr="00A04ABE">
        <w:rPr>
          <w:rFonts w:ascii="宋体" w:hAnsi="宋体"/>
          <w:sz w:val="24"/>
        </w:rPr>
        <w:t>d.</w:t>
      </w:r>
      <w:r w:rsidRPr="00A04ABE">
        <w:rPr>
          <w:rFonts w:ascii="宋体" w:hAnsi="宋体"/>
          <w:sz w:val="24"/>
        </w:rPr>
        <w:tab/>
        <w:t>投标文件</w:t>
      </w:r>
      <w:r w:rsidRPr="00A04ABE">
        <w:rPr>
          <w:rFonts w:ascii="宋体" w:hAnsi="宋体"/>
          <w:sz w:val="24"/>
        </w:rPr>
        <w:tab/>
      </w:r>
      <w:r w:rsidRPr="00A04ABE">
        <w:rPr>
          <w:rFonts w:ascii="宋体" w:hAnsi="宋体"/>
          <w:sz w:val="24"/>
        </w:rPr>
        <w:tab/>
      </w:r>
      <w:r w:rsidRPr="00A04ABE">
        <w:rPr>
          <w:rFonts w:ascii="宋体" w:hAnsi="宋体"/>
          <w:sz w:val="24"/>
        </w:rPr>
        <w:tab/>
      </w:r>
      <w:r w:rsidRPr="00A04ABE">
        <w:rPr>
          <w:rFonts w:ascii="宋体" w:hAnsi="宋体"/>
          <w:sz w:val="24"/>
        </w:rPr>
        <w:tab/>
        <w:t>(含澄清文件)</w:t>
      </w:r>
    </w:p>
    <w:p w14:paraId="15DFF85F" w14:textId="77777777" w:rsidR="00A04ABE" w:rsidRPr="00A04ABE" w:rsidRDefault="00A04ABE" w:rsidP="00A04ABE">
      <w:pPr>
        <w:spacing w:line="360" w:lineRule="auto"/>
        <w:ind w:firstLine="540"/>
        <w:rPr>
          <w:rFonts w:ascii="宋体" w:hAnsi="宋体"/>
          <w:sz w:val="24"/>
        </w:rPr>
      </w:pPr>
      <w:r w:rsidRPr="00A04ABE">
        <w:rPr>
          <w:rFonts w:ascii="宋体" w:hAnsi="宋体"/>
          <w:sz w:val="24"/>
        </w:rPr>
        <w:t>e.</w:t>
      </w:r>
      <w:r w:rsidRPr="00A04ABE">
        <w:rPr>
          <w:rFonts w:ascii="宋体" w:hAnsi="宋体"/>
          <w:sz w:val="24"/>
        </w:rPr>
        <w:tab/>
        <w:t>招标文件</w:t>
      </w:r>
      <w:r w:rsidRPr="00A04ABE">
        <w:rPr>
          <w:rFonts w:ascii="宋体" w:hAnsi="宋体"/>
          <w:sz w:val="24"/>
        </w:rPr>
        <w:tab/>
      </w:r>
      <w:r w:rsidRPr="00A04ABE">
        <w:rPr>
          <w:rFonts w:ascii="宋体" w:hAnsi="宋体"/>
          <w:sz w:val="24"/>
        </w:rPr>
        <w:tab/>
      </w:r>
      <w:r w:rsidRPr="00A04ABE">
        <w:rPr>
          <w:rFonts w:ascii="宋体" w:hAnsi="宋体"/>
          <w:sz w:val="24"/>
        </w:rPr>
        <w:tab/>
      </w:r>
      <w:r w:rsidRPr="00A04ABE">
        <w:rPr>
          <w:rFonts w:ascii="宋体" w:hAnsi="宋体"/>
          <w:sz w:val="24"/>
        </w:rPr>
        <w:tab/>
        <w:t>(含招标文件补充通知)</w:t>
      </w:r>
    </w:p>
    <w:p w14:paraId="4C4803CB" w14:textId="77777777" w:rsidR="00A04ABE" w:rsidRPr="00A04ABE" w:rsidRDefault="00A04ABE" w:rsidP="00A04ABE">
      <w:pPr>
        <w:spacing w:line="360" w:lineRule="auto"/>
        <w:jc w:val="left"/>
        <w:rPr>
          <w:rFonts w:ascii="宋体" w:hAnsi="宋体"/>
          <w:sz w:val="24"/>
        </w:rPr>
      </w:pPr>
      <w:r w:rsidRPr="00A04ABE">
        <w:rPr>
          <w:rFonts w:ascii="宋体" w:hAnsi="宋体"/>
          <w:sz w:val="24"/>
        </w:rPr>
        <w:t>2．合同标的</w:t>
      </w:r>
    </w:p>
    <w:p w14:paraId="01C64DD4" w14:textId="77777777" w:rsidR="00A04ABE" w:rsidRPr="00A04ABE" w:rsidRDefault="00A04ABE" w:rsidP="00A04ABE">
      <w:pPr>
        <w:spacing w:line="360" w:lineRule="auto"/>
        <w:ind w:firstLine="454"/>
        <w:rPr>
          <w:rFonts w:ascii="宋体" w:hAnsi="宋体"/>
          <w:sz w:val="24"/>
        </w:rPr>
      </w:pPr>
      <w:r w:rsidRPr="00A04ABE">
        <w:rPr>
          <w:rFonts w:ascii="宋体" w:hAnsi="宋体"/>
          <w:sz w:val="24"/>
        </w:rPr>
        <w:t>本合同标的名称：</w:t>
      </w:r>
      <w:r w:rsidRPr="00A04ABE">
        <w:rPr>
          <w:rFonts w:ascii="宋体" w:hAnsi="宋体"/>
          <w:sz w:val="24"/>
          <w:u w:val="single"/>
        </w:rPr>
        <w:t xml:space="preserve">　　　　　　　　　　　　</w:t>
      </w:r>
    </w:p>
    <w:p w14:paraId="2FA471A4" w14:textId="77777777" w:rsidR="00A04ABE" w:rsidRPr="00A04ABE" w:rsidRDefault="00A04ABE" w:rsidP="00A04ABE">
      <w:pPr>
        <w:spacing w:line="360" w:lineRule="auto"/>
        <w:jc w:val="left"/>
        <w:rPr>
          <w:rFonts w:ascii="宋体" w:hAnsi="宋体"/>
          <w:sz w:val="24"/>
        </w:rPr>
      </w:pPr>
      <w:r w:rsidRPr="00A04ABE">
        <w:rPr>
          <w:rFonts w:ascii="宋体" w:hAnsi="宋体"/>
          <w:sz w:val="24"/>
        </w:rPr>
        <w:t>3．合同总价</w:t>
      </w:r>
    </w:p>
    <w:p w14:paraId="52A88030" w14:textId="77777777" w:rsidR="00A04ABE" w:rsidRPr="00A04ABE" w:rsidRDefault="00A04ABE" w:rsidP="00A04ABE">
      <w:pPr>
        <w:spacing w:line="360" w:lineRule="auto"/>
        <w:ind w:firstLine="454"/>
        <w:rPr>
          <w:rFonts w:ascii="宋体" w:hAnsi="宋体"/>
          <w:sz w:val="24"/>
        </w:rPr>
      </w:pPr>
      <w:r w:rsidRPr="00A04ABE">
        <w:rPr>
          <w:rFonts w:ascii="宋体" w:hAnsi="宋体"/>
          <w:sz w:val="24"/>
        </w:rPr>
        <w:t>本合同总价为：</w:t>
      </w:r>
      <w:r w:rsidRPr="00A04ABE">
        <w:rPr>
          <w:rFonts w:ascii="宋体" w:hAnsi="宋体"/>
          <w:sz w:val="24"/>
          <w:u w:val="single"/>
        </w:rPr>
        <w:t xml:space="preserve">　　</w:t>
      </w:r>
      <w:r w:rsidRPr="00A04ABE">
        <w:rPr>
          <w:rFonts w:ascii="宋体" w:hAnsi="宋体"/>
          <w:sz w:val="24"/>
        </w:rPr>
        <w:t>元人民币。</w:t>
      </w:r>
    </w:p>
    <w:p w14:paraId="254A9997" w14:textId="77777777" w:rsidR="00A04ABE" w:rsidRPr="00A04ABE" w:rsidRDefault="00A04ABE" w:rsidP="00A04ABE">
      <w:pPr>
        <w:spacing w:line="360" w:lineRule="auto"/>
        <w:ind w:firstLine="454"/>
        <w:rPr>
          <w:rFonts w:ascii="宋体" w:hAnsi="宋体"/>
          <w:sz w:val="24"/>
          <w:u w:val="single"/>
        </w:rPr>
      </w:pPr>
      <w:r w:rsidRPr="00A04ABE">
        <w:rPr>
          <w:rFonts w:ascii="宋体" w:hAnsi="宋体"/>
          <w:sz w:val="24"/>
        </w:rPr>
        <w:t>分项价格：</w:t>
      </w:r>
      <w:r w:rsidRPr="00A04ABE">
        <w:rPr>
          <w:rFonts w:ascii="宋体" w:hAnsi="宋体"/>
          <w:sz w:val="24"/>
          <w:u w:val="single"/>
        </w:rPr>
        <w:t xml:space="preserve">　　　　　　　　　　　　</w:t>
      </w:r>
    </w:p>
    <w:p w14:paraId="39F2FBC4" w14:textId="77777777" w:rsidR="00A04ABE" w:rsidRPr="00A04ABE" w:rsidRDefault="00A04ABE" w:rsidP="00A04ABE">
      <w:pPr>
        <w:spacing w:line="360" w:lineRule="auto"/>
        <w:jc w:val="left"/>
        <w:rPr>
          <w:rFonts w:ascii="宋体" w:hAnsi="宋体"/>
          <w:sz w:val="24"/>
        </w:rPr>
      </w:pPr>
      <w:r w:rsidRPr="00A04ABE">
        <w:rPr>
          <w:rFonts w:ascii="宋体" w:hAnsi="宋体"/>
          <w:sz w:val="24"/>
        </w:rPr>
        <w:t>4．付款方式</w:t>
      </w:r>
    </w:p>
    <w:p w14:paraId="39B153BD" w14:textId="77777777" w:rsidR="00A04ABE" w:rsidRPr="00A04ABE" w:rsidRDefault="00A04ABE" w:rsidP="00A04ABE">
      <w:pPr>
        <w:spacing w:line="360" w:lineRule="auto"/>
        <w:ind w:firstLine="480"/>
        <w:rPr>
          <w:rFonts w:ascii="宋体" w:hAnsi="宋体"/>
          <w:sz w:val="24"/>
        </w:rPr>
      </w:pPr>
      <w:r w:rsidRPr="00A04ABE">
        <w:rPr>
          <w:rFonts w:ascii="宋体" w:hAnsi="宋体"/>
          <w:sz w:val="24"/>
        </w:rPr>
        <w:t>本合同的付款方式为：</w:t>
      </w:r>
      <w:r w:rsidRPr="00A04ABE">
        <w:rPr>
          <w:rFonts w:ascii="宋体" w:hAnsi="宋体"/>
          <w:sz w:val="24"/>
          <w:u w:val="single"/>
        </w:rPr>
        <w:t xml:space="preserve">　　　　　　　　　　　　　　　</w:t>
      </w:r>
    </w:p>
    <w:p w14:paraId="62E642B7" w14:textId="77777777" w:rsidR="00A04ABE" w:rsidRPr="00A04ABE" w:rsidRDefault="00A04ABE" w:rsidP="00A04ABE">
      <w:pPr>
        <w:spacing w:line="360" w:lineRule="auto"/>
        <w:jc w:val="left"/>
        <w:rPr>
          <w:rFonts w:ascii="宋体" w:hAnsi="宋体"/>
          <w:sz w:val="24"/>
        </w:rPr>
      </w:pPr>
      <w:r w:rsidRPr="00A04ABE">
        <w:rPr>
          <w:rFonts w:ascii="宋体" w:hAnsi="宋体"/>
          <w:sz w:val="24"/>
        </w:rPr>
        <w:t>5．本合同项目服务期限及项目实施地点</w:t>
      </w:r>
    </w:p>
    <w:p w14:paraId="369A4424" w14:textId="77777777" w:rsidR="00A04ABE" w:rsidRPr="00A04ABE" w:rsidRDefault="00A04ABE" w:rsidP="00A04ABE">
      <w:pPr>
        <w:spacing w:line="360" w:lineRule="auto"/>
        <w:ind w:firstLine="480"/>
        <w:rPr>
          <w:rFonts w:ascii="宋体" w:hAnsi="宋体"/>
          <w:sz w:val="24"/>
        </w:rPr>
      </w:pPr>
      <w:r w:rsidRPr="00A04ABE">
        <w:rPr>
          <w:rFonts w:ascii="宋体" w:hAnsi="宋体"/>
          <w:sz w:val="24"/>
        </w:rPr>
        <w:t>服务期限：</w:t>
      </w:r>
      <w:r w:rsidRPr="00A04ABE">
        <w:rPr>
          <w:rFonts w:ascii="宋体" w:hAnsi="宋体"/>
          <w:sz w:val="24"/>
          <w:u w:val="single"/>
        </w:rPr>
        <w:t xml:space="preserve">　　　　　　　　　　　　　　　　</w:t>
      </w:r>
    </w:p>
    <w:p w14:paraId="5734F4DD" w14:textId="77777777" w:rsidR="00A04ABE" w:rsidRPr="00A04ABE" w:rsidRDefault="00A04ABE" w:rsidP="00A04ABE">
      <w:pPr>
        <w:spacing w:line="360" w:lineRule="auto"/>
        <w:ind w:firstLine="480"/>
        <w:rPr>
          <w:rFonts w:ascii="宋体" w:hAnsi="宋体"/>
          <w:sz w:val="24"/>
        </w:rPr>
      </w:pPr>
      <w:r w:rsidRPr="00A04ABE">
        <w:rPr>
          <w:rFonts w:ascii="宋体" w:hAnsi="宋体"/>
          <w:sz w:val="24"/>
        </w:rPr>
        <w:t>项目实施地点：</w:t>
      </w:r>
      <w:r w:rsidRPr="00A04ABE">
        <w:rPr>
          <w:rFonts w:ascii="宋体" w:hAnsi="宋体"/>
          <w:sz w:val="24"/>
          <w:u w:val="single"/>
        </w:rPr>
        <w:t xml:space="preserve">　　　　　　　　　　　　　　　　</w:t>
      </w:r>
    </w:p>
    <w:p w14:paraId="25A2AFAF" w14:textId="77777777" w:rsidR="00A04ABE" w:rsidRPr="00A04ABE" w:rsidRDefault="00A04ABE" w:rsidP="00A04ABE">
      <w:pPr>
        <w:spacing w:line="360" w:lineRule="auto"/>
        <w:jc w:val="left"/>
        <w:rPr>
          <w:rFonts w:ascii="宋体" w:hAnsi="宋体"/>
          <w:sz w:val="24"/>
        </w:rPr>
      </w:pPr>
      <w:r w:rsidRPr="00A04ABE">
        <w:rPr>
          <w:rFonts w:ascii="宋体" w:hAnsi="宋体"/>
          <w:sz w:val="24"/>
        </w:rPr>
        <w:t>6．合同的生效</w:t>
      </w:r>
    </w:p>
    <w:p w14:paraId="6D3A878A" w14:textId="77777777" w:rsidR="00A04ABE" w:rsidRPr="00A04ABE" w:rsidRDefault="00A04ABE" w:rsidP="00A04ABE">
      <w:pPr>
        <w:spacing w:line="360" w:lineRule="auto"/>
        <w:ind w:firstLine="454"/>
        <w:rPr>
          <w:rFonts w:ascii="宋体" w:hAnsi="宋体"/>
          <w:sz w:val="24"/>
        </w:rPr>
      </w:pPr>
      <w:r w:rsidRPr="00A04ABE">
        <w:rPr>
          <w:rFonts w:ascii="宋体" w:hAnsi="宋体"/>
          <w:sz w:val="24"/>
        </w:rPr>
        <w:t>本合同经双方法定代表人或授权代表签字并加盖公章后生效。</w:t>
      </w:r>
    </w:p>
    <w:p w14:paraId="796EB775" w14:textId="77777777" w:rsidR="00A04ABE" w:rsidRPr="00A04ABE" w:rsidRDefault="00A04ABE" w:rsidP="00A04ABE">
      <w:pPr>
        <w:spacing w:line="360" w:lineRule="auto"/>
        <w:ind w:firstLine="454"/>
        <w:rPr>
          <w:rFonts w:ascii="宋体" w:hAnsi="宋体"/>
          <w:sz w:val="24"/>
        </w:rPr>
      </w:pPr>
    </w:p>
    <w:p w14:paraId="27810D4D" w14:textId="77777777" w:rsidR="00A04ABE" w:rsidRPr="00A04ABE" w:rsidRDefault="00A04ABE" w:rsidP="00A04ABE">
      <w:pPr>
        <w:spacing w:line="360" w:lineRule="auto"/>
        <w:ind w:firstLine="454"/>
        <w:rPr>
          <w:rFonts w:ascii="宋体" w:hAnsi="宋体"/>
          <w:sz w:val="24"/>
        </w:rPr>
      </w:pPr>
    </w:p>
    <w:p w14:paraId="1CE7F7F3" w14:textId="77777777" w:rsidR="00A04ABE" w:rsidRPr="00A04ABE" w:rsidRDefault="00A04ABE" w:rsidP="00A04ABE">
      <w:pPr>
        <w:spacing w:line="360" w:lineRule="auto"/>
        <w:ind w:firstLine="480"/>
        <w:rPr>
          <w:rFonts w:ascii="宋体" w:hAnsi="宋体"/>
          <w:sz w:val="24"/>
        </w:rPr>
      </w:pPr>
    </w:p>
    <w:p w14:paraId="0A1FE8DE" w14:textId="77777777" w:rsidR="00A04ABE" w:rsidRPr="00A04ABE" w:rsidRDefault="00A04ABE" w:rsidP="00A04ABE">
      <w:pPr>
        <w:spacing w:line="360" w:lineRule="auto"/>
        <w:ind w:firstLine="480"/>
        <w:rPr>
          <w:rFonts w:ascii="宋体" w:hAnsi="宋体"/>
          <w:sz w:val="24"/>
        </w:rPr>
      </w:pPr>
    </w:p>
    <w:p w14:paraId="053539FC" w14:textId="77777777" w:rsidR="00A04ABE" w:rsidRPr="00A04ABE" w:rsidRDefault="00A04ABE" w:rsidP="00A04ABE">
      <w:pPr>
        <w:spacing w:line="360" w:lineRule="auto"/>
        <w:ind w:firstLine="480"/>
        <w:rPr>
          <w:rFonts w:ascii="宋体" w:hAnsi="宋体"/>
          <w:sz w:val="24"/>
          <w:u w:val="single"/>
        </w:rPr>
      </w:pPr>
      <w:r w:rsidRPr="00A04ABE">
        <w:rPr>
          <w:rFonts w:ascii="宋体" w:hAnsi="宋体"/>
          <w:sz w:val="24"/>
        </w:rPr>
        <w:t>甲　方（盖章）：</w:t>
      </w:r>
      <w:r w:rsidRPr="00A04ABE">
        <w:rPr>
          <w:rFonts w:ascii="宋体" w:hAnsi="宋体"/>
          <w:sz w:val="24"/>
        </w:rPr>
        <w:tab/>
        <w:t xml:space="preserve">                 乙　方（盖章）：</w:t>
      </w:r>
    </w:p>
    <w:p w14:paraId="65FE27E6" w14:textId="77777777" w:rsidR="00A04ABE" w:rsidRPr="00A04ABE" w:rsidRDefault="00A04ABE" w:rsidP="00A04ABE">
      <w:pPr>
        <w:spacing w:line="360" w:lineRule="auto"/>
        <w:ind w:firstLine="480"/>
        <w:rPr>
          <w:rFonts w:ascii="宋体" w:hAnsi="宋体"/>
          <w:sz w:val="24"/>
          <w:u w:val="single"/>
        </w:rPr>
      </w:pPr>
    </w:p>
    <w:p w14:paraId="624D9AF6" w14:textId="77777777" w:rsidR="00A04ABE" w:rsidRPr="00A04ABE" w:rsidRDefault="00A04ABE" w:rsidP="00A04ABE">
      <w:pPr>
        <w:spacing w:line="360" w:lineRule="auto"/>
        <w:ind w:firstLine="480"/>
        <w:rPr>
          <w:rFonts w:ascii="宋体" w:hAnsi="宋体"/>
          <w:sz w:val="24"/>
        </w:rPr>
      </w:pPr>
    </w:p>
    <w:p w14:paraId="563ECB99" w14:textId="77777777" w:rsidR="00A04ABE" w:rsidRPr="00A04ABE" w:rsidRDefault="00A04ABE" w:rsidP="00A04ABE">
      <w:pPr>
        <w:spacing w:line="360" w:lineRule="auto"/>
        <w:ind w:firstLineChars="400" w:firstLine="960"/>
        <w:rPr>
          <w:rFonts w:ascii="宋体" w:hAnsi="宋体"/>
          <w:sz w:val="24"/>
        </w:rPr>
      </w:pPr>
      <w:r w:rsidRPr="00A04ABE">
        <w:rPr>
          <w:rFonts w:ascii="宋体" w:hAnsi="宋体"/>
          <w:sz w:val="24"/>
        </w:rPr>
        <w:t>年　月　日　　　　　　　　　　　  年　月　日</w:t>
      </w:r>
    </w:p>
    <w:p w14:paraId="42158C91" w14:textId="77777777" w:rsidR="00A04ABE" w:rsidRPr="00A04ABE" w:rsidRDefault="00A04ABE" w:rsidP="00A04ABE">
      <w:pPr>
        <w:spacing w:line="360" w:lineRule="auto"/>
        <w:ind w:firstLineChars="200" w:firstLine="480"/>
        <w:rPr>
          <w:rFonts w:ascii="宋体" w:hAnsi="宋体"/>
          <w:sz w:val="24"/>
        </w:rPr>
      </w:pPr>
    </w:p>
    <w:p w14:paraId="4FBE644D" w14:textId="77777777" w:rsidR="00A04ABE" w:rsidRPr="00A04ABE" w:rsidRDefault="00A04ABE" w:rsidP="00A04ABE">
      <w:pPr>
        <w:spacing w:line="360" w:lineRule="auto"/>
        <w:ind w:firstLine="480"/>
        <w:rPr>
          <w:rFonts w:ascii="宋体" w:hAnsi="宋体"/>
          <w:sz w:val="24"/>
        </w:rPr>
      </w:pPr>
      <w:r w:rsidRPr="00A04ABE">
        <w:rPr>
          <w:rFonts w:ascii="宋体" w:hAnsi="宋体"/>
          <w:sz w:val="24"/>
        </w:rPr>
        <w:t>法定代表人或                      法定代表人或</w:t>
      </w:r>
    </w:p>
    <w:p w14:paraId="561ABEB4" w14:textId="77777777" w:rsidR="00A04ABE" w:rsidRPr="00A04ABE" w:rsidRDefault="00A04ABE" w:rsidP="00A04ABE">
      <w:pPr>
        <w:spacing w:line="360" w:lineRule="auto"/>
        <w:ind w:firstLine="480"/>
        <w:rPr>
          <w:rFonts w:ascii="宋体" w:hAnsi="宋体"/>
          <w:sz w:val="24"/>
          <w:u w:val="single"/>
        </w:rPr>
      </w:pPr>
      <w:r w:rsidRPr="00A04ABE">
        <w:rPr>
          <w:rFonts w:ascii="宋体" w:hAnsi="宋体"/>
          <w:sz w:val="24"/>
        </w:rPr>
        <w:t>授权代表(签字)：</w:t>
      </w:r>
      <w:r w:rsidRPr="00A04ABE">
        <w:rPr>
          <w:rFonts w:ascii="宋体" w:hAnsi="宋体"/>
          <w:sz w:val="24"/>
        </w:rPr>
        <w:tab/>
      </w:r>
      <w:r w:rsidRPr="00A04ABE">
        <w:rPr>
          <w:rFonts w:ascii="宋体" w:hAnsi="宋体"/>
          <w:sz w:val="24"/>
        </w:rPr>
        <w:tab/>
      </w:r>
      <w:r w:rsidRPr="00A04ABE">
        <w:rPr>
          <w:rFonts w:ascii="宋体" w:hAnsi="宋体"/>
          <w:sz w:val="24"/>
        </w:rPr>
        <w:tab/>
        <w:t xml:space="preserve">          授权代表(签字)：</w:t>
      </w:r>
    </w:p>
    <w:p w14:paraId="5B12EC56" w14:textId="77777777" w:rsidR="00A04ABE" w:rsidRPr="00A04ABE" w:rsidRDefault="00A04ABE" w:rsidP="00A04ABE">
      <w:pPr>
        <w:spacing w:line="360" w:lineRule="auto"/>
        <w:ind w:firstLine="480"/>
        <w:rPr>
          <w:rFonts w:ascii="宋体" w:hAnsi="宋体"/>
          <w:sz w:val="24"/>
          <w:u w:val="single"/>
        </w:rPr>
      </w:pPr>
    </w:p>
    <w:p w14:paraId="00017D22" w14:textId="77777777" w:rsidR="00A04ABE" w:rsidRPr="00A04ABE" w:rsidRDefault="00A04ABE" w:rsidP="00A04ABE">
      <w:pPr>
        <w:spacing w:line="360" w:lineRule="auto"/>
        <w:ind w:firstLine="480"/>
        <w:rPr>
          <w:rFonts w:ascii="宋体" w:hAnsi="宋体"/>
          <w:sz w:val="24"/>
          <w:u w:val="single"/>
        </w:rPr>
      </w:pPr>
      <w:r w:rsidRPr="00A04ABE">
        <w:rPr>
          <w:rFonts w:ascii="宋体" w:hAnsi="宋体"/>
          <w:sz w:val="24"/>
        </w:rPr>
        <w:t>地　　址：</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rPr>
        <w:tab/>
      </w:r>
      <w:r w:rsidRPr="00A04ABE">
        <w:rPr>
          <w:rFonts w:ascii="宋体" w:hAnsi="宋体"/>
          <w:sz w:val="24"/>
        </w:rPr>
        <w:tab/>
      </w:r>
      <w:r w:rsidRPr="00A04ABE">
        <w:rPr>
          <w:rFonts w:ascii="宋体" w:hAnsi="宋体"/>
          <w:sz w:val="24"/>
        </w:rPr>
        <w:tab/>
        <w:t>地　　址：</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p>
    <w:p w14:paraId="542A2551" w14:textId="77777777" w:rsidR="00A04ABE" w:rsidRPr="00A04ABE" w:rsidRDefault="00A04ABE" w:rsidP="00A04ABE">
      <w:pPr>
        <w:spacing w:line="360" w:lineRule="auto"/>
        <w:ind w:firstLine="480"/>
        <w:rPr>
          <w:rFonts w:ascii="宋体" w:hAnsi="宋体"/>
          <w:sz w:val="24"/>
          <w:u w:val="single"/>
        </w:rPr>
      </w:pPr>
    </w:p>
    <w:p w14:paraId="6FE67575" w14:textId="77777777" w:rsidR="00A04ABE" w:rsidRPr="00A04ABE" w:rsidRDefault="00A04ABE" w:rsidP="00A04ABE">
      <w:pPr>
        <w:spacing w:line="360" w:lineRule="auto"/>
        <w:ind w:firstLine="480"/>
        <w:rPr>
          <w:rFonts w:ascii="宋体" w:hAnsi="宋体"/>
          <w:sz w:val="24"/>
          <w:u w:val="single"/>
        </w:rPr>
      </w:pPr>
      <w:r w:rsidRPr="00A04ABE">
        <w:rPr>
          <w:rFonts w:ascii="宋体" w:hAnsi="宋体"/>
          <w:sz w:val="24"/>
        </w:rPr>
        <w:t>邮政编码：</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rPr>
        <w:tab/>
      </w:r>
      <w:r w:rsidRPr="00A04ABE">
        <w:rPr>
          <w:rFonts w:ascii="宋体" w:hAnsi="宋体"/>
          <w:sz w:val="24"/>
        </w:rPr>
        <w:tab/>
      </w:r>
      <w:r w:rsidRPr="00A04ABE">
        <w:rPr>
          <w:rFonts w:ascii="宋体" w:hAnsi="宋体"/>
          <w:sz w:val="24"/>
        </w:rPr>
        <w:tab/>
        <w:t>邮政编码：</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p>
    <w:p w14:paraId="7734F9D2" w14:textId="77777777" w:rsidR="00A04ABE" w:rsidRPr="00A04ABE" w:rsidRDefault="00A04ABE" w:rsidP="00A04ABE">
      <w:pPr>
        <w:spacing w:line="360" w:lineRule="auto"/>
        <w:ind w:firstLine="480"/>
        <w:rPr>
          <w:rFonts w:ascii="宋体" w:hAnsi="宋体"/>
          <w:sz w:val="24"/>
          <w:u w:val="single"/>
        </w:rPr>
      </w:pPr>
    </w:p>
    <w:p w14:paraId="4660D1EB" w14:textId="77777777" w:rsidR="00A04ABE" w:rsidRPr="00A04ABE" w:rsidRDefault="00A04ABE" w:rsidP="00A04ABE">
      <w:pPr>
        <w:spacing w:line="360" w:lineRule="auto"/>
        <w:ind w:firstLine="480"/>
        <w:rPr>
          <w:rFonts w:ascii="宋体" w:hAnsi="宋体"/>
          <w:sz w:val="24"/>
          <w:u w:val="single"/>
        </w:rPr>
      </w:pPr>
      <w:r w:rsidRPr="00A04ABE">
        <w:rPr>
          <w:rFonts w:ascii="宋体" w:hAnsi="宋体"/>
          <w:sz w:val="24"/>
        </w:rPr>
        <w:t>电　　话：</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rPr>
        <w:tab/>
      </w:r>
      <w:r w:rsidRPr="00A04ABE">
        <w:rPr>
          <w:rFonts w:ascii="宋体" w:hAnsi="宋体"/>
          <w:sz w:val="24"/>
        </w:rPr>
        <w:tab/>
      </w:r>
      <w:r w:rsidRPr="00A04ABE">
        <w:rPr>
          <w:rFonts w:ascii="宋体" w:hAnsi="宋体"/>
          <w:sz w:val="24"/>
        </w:rPr>
        <w:tab/>
        <w:t>电　　话：</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p>
    <w:p w14:paraId="0B61FC1E" w14:textId="77777777" w:rsidR="00A04ABE" w:rsidRPr="00A04ABE" w:rsidRDefault="00A04ABE" w:rsidP="00A04ABE">
      <w:pPr>
        <w:spacing w:line="360" w:lineRule="auto"/>
        <w:ind w:firstLine="480"/>
        <w:rPr>
          <w:rFonts w:ascii="宋体" w:hAnsi="宋体"/>
          <w:sz w:val="24"/>
          <w:u w:val="single"/>
        </w:rPr>
      </w:pPr>
    </w:p>
    <w:p w14:paraId="4911B2E9" w14:textId="77777777" w:rsidR="00A04ABE" w:rsidRPr="00A04ABE" w:rsidRDefault="00A04ABE" w:rsidP="00A04ABE">
      <w:pPr>
        <w:spacing w:line="360" w:lineRule="auto"/>
        <w:ind w:firstLine="480"/>
        <w:rPr>
          <w:rFonts w:ascii="宋体" w:hAnsi="宋体"/>
          <w:sz w:val="24"/>
          <w:u w:val="single"/>
        </w:rPr>
      </w:pPr>
      <w:r w:rsidRPr="00A04ABE">
        <w:rPr>
          <w:rFonts w:ascii="宋体" w:hAnsi="宋体"/>
          <w:sz w:val="24"/>
        </w:rPr>
        <w:t>开户银行：</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rPr>
        <w:tab/>
      </w:r>
      <w:r w:rsidRPr="00A04ABE">
        <w:rPr>
          <w:rFonts w:ascii="宋体" w:hAnsi="宋体"/>
          <w:sz w:val="24"/>
        </w:rPr>
        <w:tab/>
      </w:r>
      <w:r w:rsidRPr="00A04ABE">
        <w:rPr>
          <w:rFonts w:ascii="宋体" w:hAnsi="宋体"/>
          <w:sz w:val="24"/>
        </w:rPr>
        <w:tab/>
        <w:t>开户银行：</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p>
    <w:p w14:paraId="47096E55" w14:textId="77777777" w:rsidR="00A04ABE" w:rsidRPr="00A04ABE" w:rsidRDefault="00A04ABE" w:rsidP="00A04ABE">
      <w:pPr>
        <w:adjustRightInd w:val="0"/>
        <w:snapToGrid w:val="0"/>
        <w:spacing w:line="360" w:lineRule="auto"/>
        <w:rPr>
          <w:rFonts w:ascii="宋体" w:hAnsi="宋体"/>
          <w:sz w:val="24"/>
          <w:u w:val="single"/>
        </w:rPr>
      </w:pPr>
    </w:p>
    <w:p w14:paraId="4FDA9CFA" w14:textId="77777777" w:rsidR="00A04ABE" w:rsidRPr="00A04ABE" w:rsidRDefault="00A04ABE" w:rsidP="00A04ABE">
      <w:pPr>
        <w:spacing w:line="360" w:lineRule="auto"/>
        <w:ind w:firstLineChars="200" w:firstLine="480"/>
        <w:rPr>
          <w:rFonts w:ascii="宋体" w:hAnsi="宋体"/>
          <w:sz w:val="24"/>
        </w:rPr>
      </w:pPr>
      <w:r w:rsidRPr="00A04ABE">
        <w:rPr>
          <w:rFonts w:ascii="宋体" w:hAnsi="宋体"/>
          <w:sz w:val="24"/>
        </w:rPr>
        <w:t>账　　号：</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rPr>
        <w:tab/>
      </w:r>
      <w:r w:rsidRPr="00A04ABE">
        <w:rPr>
          <w:rFonts w:ascii="宋体" w:hAnsi="宋体"/>
          <w:sz w:val="24"/>
        </w:rPr>
        <w:tab/>
      </w:r>
      <w:r w:rsidRPr="00A04ABE">
        <w:rPr>
          <w:rFonts w:ascii="宋体" w:hAnsi="宋体"/>
          <w:sz w:val="24"/>
        </w:rPr>
        <w:tab/>
        <w:t>账　　号：</w:t>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r w:rsidRPr="00A04ABE">
        <w:rPr>
          <w:rFonts w:ascii="宋体" w:hAnsi="宋体"/>
          <w:sz w:val="24"/>
          <w:u w:val="single"/>
        </w:rPr>
        <w:tab/>
      </w:r>
    </w:p>
    <w:p w14:paraId="7B236331" w14:textId="77777777" w:rsidR="006D53FE" w:rsidRDefault="006D53FE">
      <w:pPr>
        <w:widowControl/>
        <w:jc w:val="left"/>
        <w:rPr>
          <w:rFonts w:ascii="宋体" w:hAnsi="宋体"/>
          <w:b/>
          <w:kern w:val="0"/>
          <w:sz w:val="24"/>
        </w:rPr>
      </w:pPr>
      <w:r>
        <w:rPr>
          <w:rFonts w:ascii="宋体" w:hAnsi="宋体"/>
          <w:sz w:val="24"/>
        </w:rPr>
        <w:br w:type="page"/>
      </w:r>
    </w:p>
    <w:p w14:paraId="10C50475" w14:textId="0D6F1FCB" w:rsidR="00A04ABE" w:rsidRPr="00A04ABE" w:rsidRDefault="00A04ABE" w:rsidP="00A04ABE">
      <w:pPr>
        <w:pStyle w:val="20"/>
        <w:spacing w:before="0" w:line="360" w:lineRule="auto"/>
        <w:rPr>
          <w:rFonts w:ascii="宋体" w:eastAsia="宋体" w:hAnsi="宋体"/>
          <w:b w:val="0"/>
          <w:sz w:val="24"/>
          <w:szCs w:val="24"/>
        </w:rPr>
      </w:pPr>
      <w:r w:rsidRPr="00A04ABE">
        <w:rPr>
          <w:rFonts w:ascii="宋体" w:eastAsia="宋体" w:hAnsi="宋体"/>
          <w:sz w:val="24"/>
          <w:szCs w:val="24"/>
        </w:rPr>
        <w:lastRenderedPageBreak/>
        <w:t>（二）合同一般条款</w:t>
      </w:r>
    </w:p>
    <w:p w14:paraId="7148A39D" w14:textId="77777777" w:rsidR="00A04ABE" w:rsidRPr="00A04ABE" w:rsidRDefault="00A04ABE" w:rsidP="00A04ABE">
      <w:pPr>
        <w:spacing w:line="360" w:lineRule="auto"/>
        <w:ind w:firstLineChars="200" w:firstLine="480"/>
        <w:rPr>
          <w:rFonts w:ascii="宋体" w:hAnsi="宋体"/>
          <w:sz w:val="24"/>
        </w:rPr>
      </w:pPr>
      <w:r w:rsidRPr="00A04ABE">
        <w:rPr>
          <w:rFonts w:ascii="宋体" w:hAnsi="宋体"/>
          <w:sz w:val="24"/>
        </w:rPr>
        <w:t>依据《中华人民共和国民法典》及相关法律法规，经双方协商一致，签订本合同，以资共同遵守。</w:t>
      </w:r>
    </w:p>
    <w:p w14:paraId="0AB9B733" w14:textId="77777777" w:rsidR="00A04ABE" w:rsidRPr="00A04ABE" w:rsidRDefault="00A04ABE" w:rsidP="00A04ABE">
      <w:pPr>
        <w:tabs>
          <w:tab w:val="left" w:pos="1080"/>
          <w:tab w:val="left" w:pos="8600"/>
        </w:tabs>
        <w:spacing w:line="360" w:lineRule="auto"/>
        <w:rPr>
          <w:rFonts w:ascii="宋体" w:hAnsi="宋体"/>
          <w:b/>
          <w:bCs/>
          <w:sz w:val="24"/>
        </w:rPr>
      </w:pPr>
      <w:r w:rsidRPr="00A04ABE">
        <w:rPr>
          <w:rFonts w:ascii="宋体" w:hAnsi="宋体"/>
          <w:b/>
          <w:bCs/>
          <w:sz w:val="24"/>
        </w:rPr>
        <w:t>1、定义</w:t>
      </w:r>
    </w:p>
    <w:p w14:paraId="11B5C811" w14:textId="77777777" w:rsidR="00A04ABE" w:rsidRPr="00A04ABE" w:rsidRDefault="00A04ABE" w:rsidP="00A04ABE">
      <w:pPr>
        <w:tabs>
          <w:tab w:val="left" w:pos="1080"/>
          <w:tab w:val="left" w:pos="8280"/>
        </w:tabs>
        <w:spacing w:line="360" w:lineRule="auto"/>
        <w:ind w:firstLineChars="300" w:firstLine="720"/>
        <w:rPr>
          <w:rFonts w:ascii="宋体" w:hAnsi="宋体"/>
          <w:sz w:val="24"/>
        </w:rPr>
      </w:pPr>
      <w:r w:rsidRPr="00A04ABE">
        <w:rPr>
          <w:rFonts w:ascii="宋体" w:hAnsi="宋体"/>
          <w:sz w:val="24"/>
        </w:rPr>
        <w:t>本合同下列术语应解释为：</w:t>
      </w:r>
    </w:p>
    <w:p w14:paraId="05C8F1EC" w14:textId="77777777" w:rsidR="00A04ABE" w:rsidRPr="00A04ABE" w:rsidRDefault="00A04ABE" w:rsidP="00A04ABE">
      <w:pPr>
        <w:tabs>
          <w:tab w:val="left" w:pos="360"/>
          <w:tab w:val="left" w:pos="1080"/>
          <w:tab w:val="left" w:pos="8280"/>
        </w:tabs>
        <w:spacing w:line="360" w:lineRule="auto"/>
        <w:ind w:left="720" w:hangingChars="300" w:hanging="720"/>
        <w:rPr>
          <w:rFonts w:ascii="宋体" w:hAnsi="宋体"/>
          <w:sz w:val="24"/>
        </w:rPr>
      </w:pPr>
      <w:r w:rsidRPr="00A04ABE">
        <w:rPr>
          <w:rFonts w:ascii="宋体" w:hAnsi="宋体"/>
          <w:sz w:val="24"/>
        </w:rPr>
        <w:t>1.1、 “合同”系指甲乙双方签署的、合同格式中载明的甲乙双方所达成的协议，包括所有的附件、附录和上述文件所提到的构成合同的所有文件。</w:t>
      </w:r>
    </w:p>
    <w:p w14:paraId="08F591A0" w14:textId="77777777" w:rsidR="00A04ABE" w:rsidRPr="00A04ABE" w:rsidRDefault="00A04ABE" w:rsidP="00A04ABE">
      <w:pPr>
        <w:tabs>
          <w:tab w:val="left" w:pos="1080"/>
          <w:tab w:val="left" w:pos="8280"/>
        </w:tabs>
        <w:spacing w:line="360" w:lineRule="auto"/>
        <w:ind w:left="720" w:hangingChars="300" w:hanging="720"/>
        <w:rPr>
          <w:rFonts w:ascii="宋体" w:hAnsi="宋体"/>
          <w:sz w:val="24"/>
        </w:rPr>
      </w:pPr>
      <w:r w:rsidRPr="00A04ABE">
        <w:rPr>
          <w:rFonts w:ascii="宋体" w:hAnsi="宋体"/>
          <w:sz w:val="24"/>
        </w:rPr>
        <w:t>1.2、 “合同总价”系指根据合同规定乙方在正确地完全履行合同义务后甲方应支付给乙方的价格。合同总价与报价价格一致。</w:t>
      </w:r>
    </w:p>
    <w:p w14:paraId="4FE06504" w14:textId="77777777" w:rsidR="00A04ABE" w:rsidRPr="00A04ABE" w:rsidRDefault="00A04ABE" w:rsidP="00A04ABE">
      <w:pPr>
        <w:tabs>
          <w:tab w:val="left" w:pos="8280"/>
        </w:tabs>
        <w:autoSpaceDE w:val="0"/>
        <w:autoSpaceDN w:val="0"/>
        <w:spacing w:line="360" w:lineRule="auto"/>
        <w:ind w:left="720" w:hangingChars="300" w:hanging="720"/>
        <w:textAlignment w:val="bottom"/>
        <w:rPr>
          <w:rFonts w:ascii="宋体" w:hAnsi="宋体"/>
          <w:sz w:val="24"/>
        </w:rPr>
      </w:pPr>
      <w:r w:rsidRPr="00A04ABE">
        <w:rPr>
          <w:rFonts w:ascii="宋体" w:hAnsi="宋体"/>
          <w:sz w:val="24"/>
        </w:rPr>
        <w:t>1.3、 “服务”系指根据合同规定乙方承担有关的服务，详见合同条款及相关附件。</w:t>
      </w:r>
    </w:p>
    <w:p w14:paraId="6E9025A3" w14:textId="77777777" w:rsidR="00A04ABE" w:rsidRPr="00A04ABE" w:rsidRDefault="00A04ABE" w:rsidP="00A04ABE">
      <w:pPr>
        <w:tabs>
          <w:tab w:val="left" w:pos="8280"/>
        </w:tabs>
        <w:autoSpaceDE w:val="0"/>
        <w:autoSpaceDN w:val="0"/>
        <w:spacing w:line="360" w:lineRule="auto"/>
        <w:textAlignment w:val="bottom"/>
        <w:rPr>
          <w:rFonts w:ascii="宋体" w:hAnsi="宋体"/>
          <w:sz w:val="24"/>
        </w:rPr>
      </w:pPr>
      <w:r w:rsidRPr="00A04ABE">
        <w:rPr>
          <w:rFonts w:ascii="宋体" w:hAnsi="宋体"/>
          <w:sz w:val="24"/>
        </w:rPr>
        <w:t>1.4、 “甲方”系指与中标人签署合同的单位。</w:t>
      </w:r>
    </w:p>
    <w:p w14:paraId="2B00E097" w14:textId="77777777" w:rsidR="00A04ABE" w:rsidRPr="00A04ABE" w:rsidRDefault="00A04ABE" w:rsidP="00A04ABE">
      <w:pPr>
        <w:tabs>
          <w:tab w:val="left" w:pos="8280"/>
        </w:tabs>
        <w:autoSpaceDE w:val="0"/>
        <w:autoSpaceDN w:val="0"/>
        <w:spacing w:line="360" w:lineRule="auto"/>
        <w:textAlignment w:val="bottom"/>
        <w:rPr>
          <w:rFonts w:ascii="宋体" w:hAnsi="宋体"/>
          <w:sz w:val="24"/>
        </w:rPr>
      </w:pPr>
      <w:r w:rsidRPr="00A04ABE">
        <w:rPr>
          <w:rFonts w:ascii="宋体" w:hAnsi="宋体"/>
          <w:sz w:val="24"/>
        </w:rPr>
        <w:t>1.5、 “乙方”系指为本合同提供服务的公司或实体。</w:t>
      </w:r>
    </w:p>
    <w:p w14:paraId="5BB4DCCB" w14:textId="77777777" w:rsidR="00A04ABE" w:rsidRPr="00A04ABE" w:rsidRDefault="00A04ABE" w:rsidP="00A04ABE">
      <w:pPr>
        <w:tabs>
          <w:tab w:val="left" w:pos="8280"/>
        </w:tabs>
        <w:autoSpaceDE w:val="0"/>
        <w:autoSpaceDN w:val="0"/>
        <w:spacing w:line="360" w:lineRule="auto"/>
        <w:textAlignment w:val="bottom"/>
        <w:rPr>
          <w:rFonts w:ascii="宋体" w:hAnsi="宋体"/>
          <w:sz w:val="24"/>
        </w:rPr>
      </w:pPr>
      <w:r w:rsidRPr="00A04ABE">
        <w:rPr>
          <w:rFonts w:ascii="宋体" w:hAnsi="宋体"/>
          <w:sz w:val="24"/>
        </w:rPr>
        <w:t>1.6、 “项目现场”指的是：甲方指定地点。</w:t>
      </w:r>
    </w:p>
    <w:p w14:paraId="44872CB7" w14:textId="77777777" w:rsidR="00A04ABE" w:rsidRPr="00A04ABE" w:rsidRDefault="00A04ABE" w:rsidP="00A04ABE">
      <w:pPr>
        <w:tabs>
          <w:tab w:val="left" w:pos="360"/>
          <w:tab w:val="left" w:pos="1080"/>
          <w:tab w:val="left" w:pos="8600"/>
        </w:tabs>
        <w:spacing w:line="360" w:lineRule="auto"/>
        <w:rPr>
          <w:rFonts w:ascii="宋体" w:hAnsi="宋体"/>
          <w:b/>
          <w:sz w:val="24"/>
        </w:rPr>
      </w:pPr>
      <w:r w:rsidRPr="00A04ABE">
        <w:rPr>
          <w:rFonts w:ascii="宋体" w:hAnsi="宋体"/>
          <w:b/>
          <w:sz w:val="24"/>
        </w:rPr>
        <w:t>2、乙方合同义务</w:t>
      </w:r>
    </w:p>
    <w:p w14:paraId="10CB4193" w14:textId="77777777" w:rsidR="00A04ABE" w:rsidRPr="00A04ABE" w:rsidRDefault="00A04ABE" w:rsidP="00A04ABE">
      <w:pPr>
        <w:tabs>
          <w:tab w:val="left" w:pos="360"/>
          <w:tab w:val="left" w:pos="1080"/>
          <w:tab w:val="left" w:pos="8600"/>
        </w:tabs>
        <w:spacing w:line="360" w:lineRule="auto"/>
        <w:ind w:left="723" w:hangingChars="300" w:hanging="723"/>
        <w:rPr>
          <w:rFonts w:ascii="宋体" w:hAnsi="宋体"/>
          <w:b/>
          <w:sz w:val="24"/>
        </w:rPr>
      </w:pPr>
      <w:r w:rsidRPr="00A04ABE">
        <w:rPr>
          <w:rFonts w:ascii="宋体" w:hAnsi="宋体"/>
          <w:b/>
          <w:sz w:val="24"/>
        </w:rPr>
        <w:t>2.1   服务内容</w:t>
      </w:r>
    </w:p>
    <w:p w14:paraId="609F56C1" w14:textId="77777777" w:rsidR="00A04ABE" w:rsidRPr="00A04ABE" w:rsidRDefault="00A04ABE" w:rsidP="00A04ABE">
      <w:pPr>
        <w:tabs>
          <w:tab w:val="left" w:pos="360"/>
          <w:tab w:val="left" w:pos="1080"/>
          <w:tab w:val="left" w:pos="8600"/>
        </w:tabs>
        <w:spacing w:line="360" w:lineRule="auto"/>
        <w:ind w:left="720" w:hangingChars="300" w:hanging="720"/>
        <w:rPr>
          <w:rFonts w:ascii="宋体" w:hAnsi="宋体"/>
          <w:sz w:val="24"/>
        </w:rPr>
      </w:pPr>
      <w:r w:rsidRPr="00A04ABE">
        <w:rPr>
          <w:rFonts w:ascii="宋体" w:hAnsi="宋体"/>
          <w:sz w:val="24"/>
        </w:rPr>
        <w:t>2.1.1乙方服务内容见招标文件及被甲方接受的投标文件中的规定。</w:t>
      </w:r>
    </w:p>
    <w:p w14:paraId="5BD00659" w14:textId="77777777" w:rsidR="00A04ABE" w:rsidRPr="00A04ABE" w:rsidRDefault="00A04ABE" w:rsidP="00A04ABE">
      <w:pPr>
        <w:tabs>
          <w:tab w:val="left" w:pos="360"/>
          <w:tab w:val="left" w:pos="1080"/>
          <w:tab w:val="left" w:pos="8600"/>
        </w:tabs>
        <w:spacing w:line="360" w:lineRule="auto"/>
        <w:ind w:left="720" w:hangingChars="300" w:hanging="720"/>
        <w:rPr>
          <w:rFonts w:ascii="宋体" w:hAnsi="宋体"/>
          <w:sz w:val="24"/>
        </w:rPr>
      </w:pPr>
      <w:r w:rsidRPr="00A04ABE">
        <w:rPr>
          <w:rFonts w:ascii="宋体" w:hAnsi="宋体"/>
          <w:sz w:val="24"/>
        </w:rPr>
        <w:t>2.1.2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5690752C" w14:textId="77777777" w:rsidR="00A04ABE" w:rsidRPr="00A04ABE" w:rsidRDefault="00A04ABE" w:rsidP="00A04ABE">
      <w:pPr>
        <w:tabs>
          <w:tab w:val="left" w:pos="360"/>
          <w:tab w:val="left" w:pos="1080"/>
          <w:tab w:val="left" w:pos="8600"/>
        </w:tabs>
        <w:spacing w:line="360" w:lineRule="auto"/>
        <w:ind w:left="723" w:hangingChars="300" w:hanging="723"/>
        <w:rPr>
          <w:rFonts w:ascii="宋体" w:hAnsi="宋体"/>
          <w:b/>
          <w:sz w:val="24"/>
        </w:rPr>
      </w:pPr>
      <w:r w:rsidRPr="00A04ABE">
        <w:rPr>
          <w:rFonts w:ascii="宋体" w:hAnsi="宋体"/>
          <w:b/>
          <w:sz w:val="24"/>
        </w:rPr>
        <w:t>2.2   合同资料</w:t>
      </w:r>
    </w:p>
    <w:p w14:paraId="7EEC07F3" w14:textId="77777777" w:rsidR="00A04ABE" w:rsidRPr="00A04ABE" w:rsidRDefault="00A04ABE" w:rsidP="00A04ABE">
      <w:pPr>
        <w:tabs>
          <w:tab w:val="left" w:pos="360"/>
          <w:tab w:val="left" w:pos="1080"/>
          <w:tab w:val="left" w:pos="8600"/>
        </w:tabs>
        <w:spacing w:line="360" w:lineRule="auto"/>
        <w:ind w:left="720" w:hangingChars="300" w:hanging="720"/>
        <w:rPr>
          <w:rFonts w:ascii="宋体" w:hAnsi="宋体"/>
          <w:sz w:val="24"/>
        </w:rPr>
      </w:pPr>
      <w:r w:rsidRPr="00A04ABE">
        <w:rPr>
          <w:rFonts w:ascii="宋体" w:hAnsi="宋体"/>
          <w:sz w:val="24"/>
        </w:rPr>
        <w:t>2.2.1合同项下文件资料(除合同特殊条款规定外)将以下列方式交付：接到对方书面通知后15 天之内，将完成服务或合同所需必要资料交付给对方。</w:t>
      </w:r>
    </w:p>
    <w:p w14:paraId="3FF9F5DB" w14:textId="77777777" w:rsidR="00A04ABE" w:rsidRPr="00A04ABE" w:rsidRDefault="00A04ABE" w:rsidP="00A04ABE">
      <w:pPr>
        <w:tabs>
          <w:tab w:val="left" w:pos="360"/>
          <w:tab w:val="left" w:pos="1080"/>
          <w:tab w:val="left" w:pos="8600"/>
        </w:tabs>
        <w:spacing w:line="360" w:lineRule="auto"/>
        <w:ind w:left="723" w:hangingChars="300" w:hanging="723"/>
        <w:rPr>
          <w:rFonts w:ascii="宋体" w:hAnsi="宋体"/>
          <w:b/>
          <w:sz w:val="24"/>
        </w:rPr>
      </w:pPr>
      <w:r w:rsidRPr="00A04ABE">
        <w:rPr>
          <w:rFonts w:ascii="宋体" w:hAnsi="宋体"/>
          <w:b/>
          <w:sz w:val="24"/>
        </w:rPr>
        <w:t>2.3   工作结果交付</w:t>
      </w:r>
    </w:p>
    <w:p w14:paraId="7359A0B5" w14:textId="77777777" w:rsidR="00A04ABE" w:rsidRPr="00A04ABE" w:rsidRDefault="00A04ABE" w:rsidP="00A04ABE">
      <w:pPr>
        <w:tabs>
          <w:tab w:val="left" w:pos="360"/>
          <w:tab w:val="left" w:pos="1080"/>
          <w:tab w:val="left" w:pos="8600"/>
        </w:tabs>
        <w:spacing w:line="360" w:lineRule="auto"/>
        <w:ind w:left="720" w:hangingChars="300" w:hanging="720"/>
        <w:rPr>
          <w:rFonts w:ascii="宋体" w:hAnsi="宋体"/>
          <w:sz w:val="24"/>
        </w:rPr>
      </w:pPr>
      <w:r w:rsidRPr="00A04ABE">
        <w:rPr>
          <w:rFonts w:ascii="宋体" w:hAnsi="宋体"/>
          <w:sz w:val="24"/>
        </w:rPr>
        <w:t>2.3.1乙方应按照甲方要求的时间和进度交付相应的工作结果。</w:t>
      </w:r>
    </w:p>
    <w:p w14:paraId="50772AE7" w14:textId="77777777" w:rsidR="00A04ABE" w:rsidRPr="00A04ABE" w:rsidRDefault="00A04ABE" w:rsidP="00A04ABE">
      <w:pPr>
        <w:tabs>
          <w:tab w:val="left" w:pos="360"/>
          <w:tab w:val="left" w:pos="1080"/>
          <w:tab w:val="left" w:pos="8600"/>
        </w:tabs>
        <w:spacing w:line="360" w:lineRule="auto"/>
        <w:ind w:left="723" w:hangingChars="300" w:hanging="723"/>
        <w:rPr>
          <w:rFonts w:ascii="宋体" w:hAnsi="宋体"/>
          <w:b/>
          <w:sz w:val="24"/>
        </w:rPr>
      </w:pPr>
      <w:r w:rsidRPr="00A04ABE">
        <w:rPr>
          <w:rFonts w:ascii="宋体" w:hAnsi="宋体"/>
          <w:b/>
          <w:sz w:val="24"/>
        </w:rPr>
        <w:t>2.4   保密</w:t>
      </w:r>
    </w:p>
    <w:p w14:paraId="06B5B02C" w14:textId="77777777" w:rsidR="00A04ABE" w:rsidRPr="00A04ABE" w:rsidRDefault="00A04ABE" w:rsidP="00A04ABE">
      <w:pPr>
        <w:tabs>
          <w:tab w:val="left" w:pos="360"/>
          <w:tab w:val="left" w:pos="1080"/>
          <w:tab w:val="left" w:pos="8600"/>
        </w:tabs>
        <w:spacing w:line="360" w:lineRule="auto"/>
        <w:ind w:left="720" w:hangingChars="300" w:hanging="720"/>
        <w:rPr>
          <w:rFonts w:ascii="宋体" w:hAnsi="宋体"/>
          <w:sz w:val="24"/>
        </w:rPr>
      </w:pPr>
      <w:r w:rsidRPr="00A04ABE">
        <w:rPr>
          <w:rFonts w:ascii="宋体" w:hAnsi="宋体"/>
          <w:sz w:val="24"/>
        </w:rPr>
        <w:t>2.4.1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w:t>
      </w:r>
      <w:r w:rsidRPr="00A04ABE">
        <w:rPr>
          <w:rFonts w:ascii="宋体" w:hAnsi="宋体"/>
          <w:sz w:val="24"/>
        </w:rPr>
        <w:lastRenderedPageBreak/>
        <w:t>部分内容。但法律、法规另有规定或双方另有约定的除外。</w:t>
      </w:r>
    </w:p>
    <w:p w14:paraId="033429B5" w14:textId="77777777" w:rsidR="00A04ABE" w:rsidRPr="00A04ABE" w:rsidRDefault="00A04ABE" w:rsidP="00A04ABE">
      <w:pPr>
        <w:tabs>
          <w:tab w:val="left" w:pos="360"/>
          <w:tab w:val="left" w:pos="1080"/>
          <w:tab w:val="left" w:pos="8600"/>
        </w:tabs>
        <w:spacing w:line="360" w:lineRule="auto"/>
        <w:ind w:left="718" w:hangingChars="298" w:hanging="718"/>
        <w:rPr>
          <w:rFonts w:ascii="宋体" w:hAnsi="宋体"/>
          <w:b/>
          <w:sz w:val="24"/>
        </w:rPr>
      </w:pPr>
      <w:r w:rsidRPr="00A04ABE">
        <w:rPr>
          <w:rFonts w:ascii="宋体" w:hAnsi="宋体"/>
          <w:b/>
          <w:sz w:val="24"/>
        </w:rPr>
        <w:t>2.5  知识产权</w:t>
      </w:r>
    </w:p>
    <w:p w14:paraId="0330AE31" w14:textId="77777777" w:rsidR="00A04ABE" w:rsidRPr="00A04ABE" w:rsidRDefault="00A04ABE" w:rsidP="00A04ABE">
      <w:pPr>
        <w:tabs>
          <w:tab w:val="left" w:pos="360"/>
          <w:tab w:val="left" w:pos="1080"/>
          <w:tab w:val="left" w:pos="8600"/>
        </w:tabs>
        <w:spacing w:line="360" w:lineRule="auto"/>
        <w:ind w:left="715" w:hangingChars="298" w:hanging="715"/>
        <w:rPr>
          <w:rFonts w:ascii="宋体" w:hAnsi="宋体"/>
          <w:sz w:val="24"/>
        </w:rPr>
      </w:pPr>
      <w:r w:rsidRPr="00A04ABE">
        <w:rPr>
          <w:rFonts w:ascii="宋体" w:hAnsi="宋体"/>
          <w:sz w:val="24"/>
        </w:rPr>
        <w:t>2.5.1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7D97526F" w14:textId="77777777" w:rsidR="00A04ABE" w:rsidRPr="00A04ABE" w:rsidRDefault="00A04ABE" w:rsidP="00A04ABE">
      <w:pPr>
        <w:tabs>
          <w:tab w:val="left" w:pos="3585"/>
        </w:tabs>
        <w:autoSpaceDE w:val="0"/>
        <w:autoSpaceDN w:val="0"/>
        <w:spacing w:line="360" w:lineRule="auto"/>
        <w:textAlignment w:val="bottom"/>
        <w:rPr>
          <w:rFonts w:ascii="宋体" w:hAnsi="宋体"/>
          <w:b/>
          <w:sz w:val="24"/>
        </w:rPr>
      </w:pPr>
      <w:r w:rsidRPr="00A04ABE">
        <w:rPr>
          <w:rFonts w:ascii="宋体" w:hAnsi="宋体"/>
          <w:b/>
          <w:sz w:val="24"/>
        </w:rPr>
        <w:t>3、甲方合同义务</w:t>
      </w:r>
    </w:p>
    <w:p w14:paraId="31426BD9" w14:textId="77777777" w:rsidR="00A04ABE" w:rsidRPr="00A04ABE" w:rsidRDefault="00A04ABE" w:rsidP="00A04ABE">
      <w:pPr>
        <w:tabs>
          <w:tab w:val="left" w:pos="3585"/>
        </w:tabs>
        <w:autoSpaceDE w:val="0"/>
        <w:autoSpaceDN w:val="0"/>
        <w:spacing w:line="360" w:lineRule="auto"/>
        <w:textAlignment w:val="bottom"/>
        <w:rPr>
          <w:rFonts w:ascii="宋体" w:hAnsi="宋体"/>
          <w:b/>
          <w:sz w:val="24"/>
        </w:rPr>
      </w:pPr>
      <w:r w:rsidRPr="00A04ABE">
        <w:rPr>
          <w:rFonts w:ascii="宋体" w:hAnsi="宋体"/>
          <w:b/>
          <w:sz w:val="24"/>
        </w:rPr>
        <w:t>3.1   合同款支付</w:t>
      </w:r>
    </w:p>
    <w:p w14:paraId="5C303C05" w14:textId="77777777" w:rsidR="00A04ABE" w:rsidRPr="00A04ABE" w:rsidRDefault="00A04ABE" w:rsidP="00A04ABE">
      <w:pPr>
        <w:tabs>
          <w:tab w:val="left" w:pos="3585"/>
        </w:tabs>
        <w:autoSpaceDE w:val="0"/>
        <w:autoSpaceDN w:val="0"/>
        <w:spacing w:line="360" w:lineRule="auto"/>
        <w:textAlignment w:val="bottom"/>
        <w:rPr>
          <w:rFonts w:ascii="宋体" w:hAnsi="宋体"/>
          <w:sz w:val="24"/>
        </w:rPr>
      </w:pPr>
      <w:r w:rsidRPr="00A04ABE">
        <w:rPr>
          <w:rFonts w:ascii="宋体" w:hAnsi="宋体"/>
          <w:sz w:val="24"/>
        </w:rPr>
        <w:t>3.1.1合同货币：人民币。</w:t>
      </w:r>
    </w:p>
    <w:p w14:paraId="417B8400" w14:textId="77777777" w:rsidR="00A04ABE" w:rsidRPr="00A04ABE" w:rsidRDefault="00A04ABE" w:rsidP="00A04ABE">
      <w:pPr>
        <w:tabs>
          <w:tab w:val="left" w:pos="3585"/>
        </w:tabs>
        <w:autoSpaceDE w:val="0"/>
        <w:autoSpaceDN w:val="0"/>
        <w:spacing w:line="360" w:lineRule="auto"/>
        <w:textAlignment w:val="bottom"/>
        <w:rPr>
          <w:rFonts w:ascii="宋体" w:hAnsi="宋体"/>
          <w:sz w:val="24"/>
        </w:rPr>
      </w:pPr>
      <w:r w:rsidRPr="00A04ABE">
        <w:rPr>
          <w:rFonts w:ascii="宋体" w:hAnsi="宋体"/>
          <w:sz w:val="24"/>
        </w:rPr>
        <w:t>3.1.2合同款支付进度见合同特殊条款规定。</w:t>
      </w:r>
    </w:p>
    <w:p w14:paraId="3A83DB54" w14:textId="77777777" w:rsidR="00A04ABE" w:rsidRPr="00A04ABE" w:rsidRDefault="00A04ABE" w:rsidP="00A04ABE">
      <w:pPr>
        <w:spacing w:line="360" w:lineRule="auto"/>
        <w:rPr>
          <w:rFonts w:ascii="宋体" w:hAnsi="宋体"/>
          <w:b/>
          <w:sz w:val="24"/>
        </w:rPr>
      </w:pPr>
      <w:r w:rsidRPr="00A04ABE">
        <w:rPr>
          <w:rFonts w:ascii="宋体" w:hAnsi="宋体"/>
          <w:b/>
          <w:sz w:val="24"/>
        </w:rPr>
        <w:t>4、项目完成期</w:t>
      </w:r>
    </w:p>
    <w:p w14:paraId="6F81EB7F" w14:textId="77777777" w:rsidR="00A04ABE" w:rsidRPr="00A04ABE" w:rsidRDefault="00A04ABE" w:rsidP="00A04ABE">
      <w:pPr>
        <w:spacing w:line="360" w:lineRule="auto"/>
        <w:rPr>
          <w:rFonts w:ascii="宋体" w:hAnsi="宋体"/>
          <w:sz w:val="24"/>
        </w:rPr>
      </w:pPr>
      <w:r w:rsidRPr="00A04ABE">
        <w:rPr>
          <w:rFonts w:ascii="宋体" w:hAnsi="宋体"/>
          <w:sz w:val="24"/>
        </w:rPr>
        <w:t>4.1    本合同服务期限见合同特殊条款规定。</w:t>
      </w:r>
    </w:p>
    <w:p w14:paraId="66345A00" w14:textId="77777777" w:rsidR="00A04ABE" w:rsidRPr="00A04ABE" w:rsidRDefault="00A04ABE" w:rsidP="00A04ABE">
      <w:pPr>
        <w:spacing w:line="360" w:lineRule="auto"/>
        <w:rPr>
          <w:rFonts w:ascii="宋体" w:hAnsi="宋体"/>
          <w:b/>
          <w:sz w:val="24"/>
        </w:rPr>
      </w:pPr>
      <w:r w:rsidRPr="00A04ABE">
        <w:rPr>
          <w:rFonts w:ascii="宋体" w:hAnsi="宋体"/>
          <w:b/>
          <w:sz w:val="24"/>
        </w:rPr>
        <w:t>5、监督与审核</w:t>
      </w:r>
    </w:p>
    <w:p w14:paraId="016D9D60" w14:textId="77777777" w:rsidR="00A04ABE" w:rsidRPr="00A04ABE" w:rsidRDefault="00A04ABE" w:rsidP="00A04ABE">
      <w:pPr>
        <w:spacing w:line="360" w:lineRule="auto"/>
        <w:ind w:left="720" w:hangingChars="300" w:hanging="720"/>
        <w:rPr>
          <w:rFonts w:ascii="宋体" w:hAnsi="宋体"/>
          <w:sz w:val="24"/>
        </w:rPr>
      </w:pPr>
      <w:r w:rsidRPr="00A04ABE">
        <w:rPr>
          <w:rFonts w:ascii="宋体" w:hAnsi="宋体"/>
          <w:sz w:val="24"/>
        </w:rPr>
        <w:t>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653B2A83" w14:textId="77777777" w:rsidR="00A04ABE" w:rsidRPr="00A04ABE" w:rsidRDefault="00A04ABE" w:rsidP="00A04ABE">
      <w:pPr>
        <w:tabs>
          <w:tab w:val="left" w:pos="8600"/>
        </w:tabs>
        <w:spacing w:line="360" w:lineRule="auto"/>
        <w:rPr>
          <w:rFonts w:ascii="宋体" w:hAnsi="宋体"/>
          <w:b/>
          <w:bCs/>
          <w:sz w:val="24"/>
        </w:rPr>
      </w:pPr>
      <w:r w:rsidRPr="00A04ABE">
        <w:rPr>
          <w:rFonts w:ascii="宋体" w:hAnsi="宋体"/>
          <w:b/>
          <w:bCs/>
          <w:sz w:val="24"/>
        </w:rPr>
        <w:t>6、索赔</w:t>
      </w:r>
    </w:p>
    <w:p w14:paraId="29DADE1A" w14:textId="77777777" w:rsidR="00A04ABE" w:rsidRPr="00A04ABE" w:rsidRDefault="00A04ABE" w:rsidP="00A04ABE">
      <w:pPr>
        <w:tabs>
          <w:tab w:val="left" w:pos="8600"/>
        </w:tabs>
        <w:spacing w:line="360" w:lineRule="auto"/>
        <w:ind w:hanging="630"/>
        <w:rPr>
          <w:rFonts w:ascii="宋体" w:hAnsi="宋体"/>
          <w:sz w:val="24"/>
        </w:rPr>
      </w:pPr>
      <w:r w:rsidRPr="00A04ABE">
        <w:rPr>
          <w:rFonts w:ascii="宋体" w:hAnsi="宋体"/>
          <w:sz w:val="24"/>
        </w:rPr>
        <w:t>6.1   如果在合同履行过程中，由于乙方违反合同规定义务导致甲方受到损失，乙方应按照甲方的实际损失予以赔偿。</w:t>
      </w:r>
    </w:p>
    <w:p w14:paraId="4C8749B6" w14:textId="77777777" w:rsidR="00A04ABE" w:rsidRPr="00A04ABE" w:rsidRDefault="00A04ABE" w:rsidP="00A04ABE">
      <w:pPr>
        <w:tabs>
          <w:tab w:val="left" w:pos="8600"/>
        </w:tabs>
        <w:spacing w:line="360" w:lineRule="auto"/>
        <w:rPr>
          <w:rFonts w:ascii="宋体" w:hAnsi="宋体"/>
          <w:b/>
          <w:bCs/>
          <w:sz w:val="24"/>
        </w:rPr>
      </w:pPr>
      <w:r w:rsidRPr="00A04ABE">
        <w:rPr>
          <w:rFonts w:ascii="宋体" w:hAnsi="宋体"/>
          <w:b/>
          <w:bCs/>
          <w:sz w:val="24"/>
        </w:rPr>
        <w:t>7、误期赔偿费</w:t>
      </w:r>
    </w:p>
    <w:p w14:paraId="7D23A2C8" w14:textId="77777777" w:rsidR="00A04ABE" w:rsidRPr="00A04ABE" w:rsidRDefault="00A04ABE" w:rsidP="00A04ABE">
      <w:pPr>
        <w:tabs>
          <w:tab w:val="left" w:pos="8600"/>
        </w:tabs>
        <w:spacing w:line="360" w:lineRule="auto"/>
        <w:ind w:left="780" w:hangingChars="325" w:hanging="780"/>
        <w:rPr>
          <w:rFonts w:ascii="宋体" w:hAnsi="宋体"/>
          <w:sz w:val="24"/>
        </w:rPr>
      </w:pPr>
      <w:r w:rsidRPr="00A04ABE">
        <w:rPr>
          <w:rFonts w:ascii="宋体" w:hAnsi="宋体"/>
          <w:sz w:val="24"/>
        </w:rPr>
        <w:t>7.1    除了本合同“不可抗力”规定的不可抗力事故外，如果乙方不能按合同规定时间准时提供服务，甲方在不影响合同项下的其它补救措施的情况下，可从合同价款中扣除误期赔偿费。每延误一周的赔偿费按迟交或未提供服务的服务费用的0.5%计收，不足7日者亦按7日计算直至交货或提供服务为止。误期赔偿费的最高限额为合同总价的5%。一旦达到误期赔偿费的最高限额，甲方有权无需乙方同意终止合同。</w:t>
      </w:r>
    </w:p>
    <w:p w14:paraId="5B28C06D" w14:textId="77777777" w:rsidR="00A04ABE" w:rsidRPr="00A04ABE" w:rsidRDefault="00A04ABE" w:rsidP="00A04ABE">
      <w:pPr>
        <w:tabs>
          <w:tab w:val="left" w:pos="8600"/>
        </w:tabs>
        <w:spacing w:line="360" w:lineRule="auto"/>
        <w:rPr>
          <w:rFonts w:ascii="宋体" w:hAnsi="宋体"/>
          <w:b/>
          <w:sz w:val="24"/>
        </w:rPr>
      </w:pPr>
      <w:r w:rsidRPr="00A04ABE">
        <w:rPr>
          <w:rFonts w:ascii="宋体" w:hAnsi="宋体"/>
          <w:b/>
          <w:sz w:val="24"/>
        </w:rPr>
        <w:t>8、不可抗力</w:t>
      </w:r>
    </w:p>
    <w:p w14:paraId="456AF37C" w14:textId="77777777" w:rsidR="00A04ABE" w:rsidRPr="00A04ABE" w:rsidRDefault="00A04ABE" w:rsidP="00A04ABE">
      <w:pPr>
        <w:tabs>
          <w:tab w:val="left" w:pos="8600"/>
        </w:tabs>
        <w:spacing w:line="360" w:lineRule="auto"/>
        <w:ind w:left="780" w:hangingChars="325" w:hanging="780"/>
        <w:rPr>
          <w:rFonts w:ascii="宋体" w:hAnsi="宋体"/>
          <w:sz w:val="24"/>
        </w:rPr>
      </w:pPr>
      <w:r w:rsidRPr="00A04ABE">
        <w:rPr>
          <w:rFonts w:ascii="宋体" w:hAnsi="宋体"/>
          <w:sz w:val="24"/>
        </w:rPr>
        <w:t>8.1   本条所述的“不可抗力”系指那些双方在订立合同时无法控制、不可预见的事件。这些事件包括：战争、水灾、地震以及双方同意的事件。当不可抗力事件</w:t>
      </w:r>
      <w:r w:rsidRPr="00A04ABE">
        <w:rPr>
          <w:rFonts w:ascii="宋体" w:hAnsi="宋体"/>
          <w:sz w:val="24"/>
        </w:rPr>
        <w:lastRenderedPageBreak/>
        <w:t>发生时，执行合同的期限将相应延长。</w:t>
      </w:r>
    </w:p>
    <w:p w14:paraId="330BA660" w14:textId="77777777" w:rsidR="00A04ABE" w:rsidRPr="00A04ABE" w:rsidRDefault="00A04ABE" w:rsidP="00A04ABE">
      <w:pPr>
        <w:tabs>
          <w:tab w:val="left" w:pos="8600"/>
        </w:tabs>
        <w:spacing w:line="360" w:lineRule="auto"/>
        <w:ind w:left="720" w:hangingChars="300" w:hanging="720"/>
        <w:rPr>
          <w:rFonts w:ascii="宋体" w:hAnsi="宋体"/>
          <w:sz w:val="24"/>
        </w:rPr>
      </w:pPr>
      <w:r w:rsidRPr="00A04ABE">
        <w:rPr>
          <w:rFonts w:ascii="宋体" w:hAnsi="宋体"/>
          <w:sz w:val="24"/>
        </w:rPr>
        <w:t>8.2   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60FA91E8" w14:textId="77777777" w:rsidR="00A04ABE" w:rsidRPr="00A04ABE" w:rsidRDefault="00A04ABE" w:rsidP="00A04ABE">
      <w:pPr>
        <w:tabs>
          <w:tab w:val="left" w:pos="8600"/>
        </w:tabs>
        <w:spacing w:line="360" w:lineRule="auto"/>
        <w:rPr>
          <w:rFonts w:ascii="宋体" w:hAnsi="宋体"/>
          <w:b/>
          <w:sz w:val="24"/>
        </w:rPr>
      </w:pPr>
      <w:r w:rsidRPr="00A04ABE">
        <w:rPr>
          <w:rFonts w:ascii="宋体" w:hAnsi="宋体"/>
          <w:b/>
          <w:sz w:val="24"/>
        </w:rPr>
        <w:t>9、合同修改与终止</w:t>
      </w:r>
    </w:p>
    <w:p w14:paraId="07BC53BE" w14:textId="77777777" w:rsidR="00A04ABE" w:rsidRPr="00A04ABE" w:rsidRDefault="00A04ABE" w:rsidP="00A04ABE">
      <w:pPr>
        <w:tabs>
          <w:tab w:val="left" w:pos="8100"/>
          <w:tab w:val="left" w:pos="8600"/>
        </w:tabs>
        <w:spacing w:line="360" w:lineRule="auto"/>
        <w:ind w:left="720" w:hangingChars="300" w:hanging="720"/>
        <w:rPr>
          <w:rFonts w:ascii="宋体" w:hAnsi="宋体"/>
          <w:sz w:val="24"/>
        </w:rPr>
      </w:pPr>
      <w:r w:rsidRPr="00A04ABE">
        <w:rPr>
          <w:rFonts w:ascii="宋体" w:hAnsi="宋体"/>
          <w:bCs/>
          <w:sz w:val="24"/>
        </w:rPr>
        <w:t xml:space="preserve">9.1   </w:t>
      </w:r>
      <w:r w:rsidRPr="00A04ABE">
        <w:rPr>
          <w:rFonts w:ascii="宋体" w:hAnsi="宋体"/>
          <w:sz w:val="24"/>
        </w:rPr>
        <w:t>任何对合同条件的变更或修改、补充或删减均须双方签订书面的修改书。</w:t>
      </w:r>
    </w:p>
    <w:p w14:paraId="5EE5470F" w14:textId="77777777" w:rsidR="00A04ABE" w:rsidRPr="00A04ABE" w:rsidRDefault="00A04ABE" w:rsidP="00A04ABE">
      <w:pPr>
        <w:tabs>
          <w:tab w:val="left" w:pos="8600"/>
        </w:tabs>
        <w:spacing w:line="360" w:lineRule="auto"/>
        <w:rPr>
          <w:rFonts w:ascii="宋体" w:hAnsi="宋体"/>
          <w:b/>
          <w:bCs/>
          <w:sz w:val="24"/>
        </w:rPr>
      </w:pPr>
      <w:r w:rsidRPr="00A04ABE">
        <w:rPr>
          <w:rFonts w:ascii="宋体" w:hAnsi="宋体"/>
          <w:b/>
          <w:bCs/>
          <w:sz w:val="24"/>
        </w:rPr>
        <w:t>10、违约解除合同</w:t>
      </w:r>
    </w:p>
    <w:p w14:paraId="1CE3FCA4" w14:textId="77777777" w:rsidR="00A04ABE" w:rsidRPr="00A04ABE" w:rsidRDefault="00A04ABE" w:rsidP="00A04ABE">
      <w:pPr>
        <w:tabs>
          <w:tab w:val="left" w:pos="8100"/>
          <w:tab w:val="left" w:pos="8600"/>
        </w:tabs>
        <w:autoSpaceDE w:val="0"/>
        <w:autoSpaceDN w:val="0"/>
        <w:spacing w:line="360" w:lineRule="auto"/>
        <w:ind w:left="720" w:hangingChars="300" w:hanging="720"/>
        <w:textAlignment w:val="bottom"/>
        <w:rPr>
          <w:rFonts w:ascii="宋体" w:hAnsi="宋体"/>
          <w:bCs/>
          <w:sz w:val="24"/>
        </w:rPr>
      </w:pPr>
      <w:r w:rsidRPr="00A04ABE">
        <w:rPr>
          <w:rFonts w:ascii="宋体" w:hAnsi="宋体"/>
          <w:bCs/>
          <w:sz w:val="24"/>
        </w:rPr>
        <w:t>10.1   在乙方违约的情况下，甲方可向乙方发出书面通知，部分或全部终止合同。同时保留向乙方追诉的权利。</w:t>
      </w:r>
    </w:p>
    <w:p w14:paraId="715FF285" w14:textId="77777777" w:rsidR="00A04ABE" w:rsidRPr="00A04ABE" w:rsidRDefault="00A04ABE" w:rsidP="00A04ABE">
      <w:pPr>
        <w:tabs>
          <w:tab w:val="left" w:pos="8100"/>
          <w:tab w:val="left" w:pos="8600"/>
        </w:tabs>
        <w:autoSpaceDE w:val="0"/>
        <w:autoSpaceDN w:val="0"/>
        <w:spacing w:line="360" w:lineRule="auto"/>
        <w:ind w:left="850" w:hangingChars="354" w:hanging="850"/>
        <w:textAlignment w:val="bottom"/>
        <w:rPr>
          <w:rFonts w:ascii="宋体" w:hAnsi="宋体"/>
          <w:bCs/>
          <w:sz w:val="24"/>
        </w:rPr>
      </w:pPr>
      <w:r w:rsidRPr="00A04ABE">
        <w:rPr>
          <w:rFonts w:ascii="宋体" w:hAnsi="宋体"/>
          <w:bCs/>
          <w:sz w:val="24"/>
        </w:rPr>
        <w:t>10.1.1乙方未能在合同规定的限期或甲方同意延长的限期内，提供全部或部分服务，按合同第7.1的规定可以解除合同的；</w:t>
      </w:r>
    </w:p>
    <w:p w14:paraId="08E7DB72" w14:textId="77777777" w:rsidR="00A04ABE" w:rsidRPr="00A04ABE" w:rsidRDefault="00A04ABE" w:rsidP="00A04ABE">
      <w:pPr>
        <w:tabs>
          <w:tab w:val="left" w:pos="8100"/>
          <w:tab w:val="left" w:pos="8600"/>
        </w:tabs>
        <w:autoSpaceDE w:val="0"/>
        <w:autoSpaceDN w:val="0"/>
        <w:spacing w:line="360" w:lineRule="auto"/>
        <w:ind w:left="850" w:hangingChars="354" w:hanging="850"/>
        <w:textAlignment w:val="bottom"/>
        <w:rPr>
          <w:rFonts w:ascii="宋体" w:hAnsi="宋体"/>
          <w:bCs/>
          <w:sz w:val="24"/>
        </w:rPr>
      </w:pPr>
      <w:r w:rsidRPr="00A04ABE">
        <w:rPr>
          <w:rFonts w:ascii="宋体" w:hAnsi="宋体"/>
          <w:bCs/>
          <w:sz w:val="24"/>
        </w:rPr>
        <w:t>10.1.2乙方未能履行合同规定义务，导致甲方无法实现合同目的的；</w:t>
      </w:r>
    </w:p>
    <w:p w14:paraId="41DA5318"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Cs/>
          <w:sz w:val="24"/>
        </w:rPr>
      </w:pPr>
      <w:r w:rsidRPr="00A04ABE">
        <w:rPr>
          <w:rFonts w:ascii="宋体" w:hAnsi="宋体"/>
          <w:bCs/>
          <w:sz w:val="24"/>
        </w:rPr>
        <w:t>10.1.3乙方未能履行合同规定的其它主要义务的；</w:t>
      </w:r>
    </w:p>
    <w:p w14:paraId="6FB29FC6"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Cs/>
          <w:sz w:val="24"/>
        </w:rPr>
      </w:pPr>
      <w:r w:rsidRPr="00A04ABE">
        <w:rPr>
          <w:rFonts w:ascii="宋体" w:hAnsi="宋体"/>
          <w:bCs/>
          <w:sz w:val="24"/>
        </w:rPr>
        <w:t>10.1.4在本合同履行过程中有腐败和欺诈行为的。</w:t>
      </w:r>
    </w:p>
    <w:p w14:paraId="32A869E3"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Cs/>
          <w:sz w:val="24"/>
        </w:rPr>
      </w:pPr>
      <w:r w:rsidRPr="00A04ABE">
        <w:rPr>
          <w:rFonts w:ascii="宋体" w:hAnsi="宋体"/>
          <w:bCs/>
          <w:sz w:val="24"/>
        </w:rPr>
        <w:t>10.1.4.1  “腐败行为”和“欺诈行为”定义如下:</w:t>
      </w:r>
    </w:p>
    <w:p w14:paraId="01F30628" w14:textId="77777777" w:rsidR="00A04ABE" w:rsidRPr="00A04ABE" w:rsidRDefault="00A04ABE" w:rsidP="00A04ABE">
      <w:pPr>
        <w:tabs>
          <w:tab w:val="left" w:pos="8100"/>
          <w:tab w:val="left" w:pos="8600"/>
        </w:tabs>
        <w:autoSpaceDE w:val="0"/>
        <w:autoSpaceDN w:val="0"/>
        <w:spacing w:line="360" w:lineRule="auto"/>
        <w:ind w:left="1274" w:hangingChars="531" w:hanging="1274"/>
        <w:textAlignment w:val="bottom"/>
        <w:rPr>
          <w:rFonts w:ascii="宋体" w:hAnsi="宋体"/>
          <w:bCs/>
          <w:sz w:val="24"/>
        </w:rPr>
      </w:pPr>
      <w:r w:rsidRPr="00A04ABE">
        <w:rPr>
          <w:rFonts w:ascii="宋体" w:hAnsi="宋体"/>
          <w:bCs/>
          <w:sz w:val="24"/>
        </w:rPr>
        <w:t>10.1.4.1.1  “腐败行为”是指提供/给予/接受或索取任何有价值的东西来影响甲方在合同签订、履行过程中的行为。</w:t>
      </w:r>
    </w:p>
    <w:p w14:paraId="633FD417" w14:textId="77777777" w:rsidR="00A04ABE" w:rsidRPr="00A04ABE" w:rsidRDefault="00A04ABE" w:rsidP="00A04ABE">
      <w:pPr>
        <w:tabs>
          <w:tab w:val="left" w:pos="8100"/>
          <w:tab w:val="left" w:pos="8600"/>
        </w:tabs>
        <w:autoSpaceDE w:val="0"/>
        <w:autoSpaceDN w:val="0"/>
        <w:spacing w:line="360" w:lineRule="auto"/>
        <w:ind w:left="1274" w:hangingChars="531" w:hanging="1274"/>
        <w:textAlignment w:val="bottom"/>
        <w:rPr>
          <w:rFonts w:ascii="宋体" w:hAnsi="宋体"/>
          <w:bCs/>
          <w:sz w:val="24"/>
        </w:rPr>
      </w:pPr>
      <w:r w:rsidRPr="00A04ABE">
        <w:rPr>
          <w:rFonts w:ascii="宋体" w:hAnsi="宋体"/>
          <w:bCs/>
          <w:sz w:val="24"/>
        </w:rPr>
        <w:t>10.1.4.1.2  “欺诈行为”是指为了影响合同签订、履行过程，以谎报事实的方法，损害甲方的利益的行为。</w:t>
      </w:r>
    </w:p>
    <w:p w14:paraId="22B872F7" w14:textId="77777777" w:rsidR="00A04ABE" w:rsidRPr="00A04ABE" w:rsidRDefault="00A04ABE" w:rsidP="00A04ABE">
      <w:pPr>
        <w:tabs>
          <w:tab w:val="left" w:pos="8100"/>
          <w:tab w:val="left" w:pos="8600"/>
        </w:tabs>
        <w:autoSpaceDE w:val="0"/>
        <w:autoSpaceDN w:val="0"/>
        <w:spacing w:line="360" w:lineRule="auto"/>
        <w:ind w:left="960" w:hangingChars="400" w:hanging="960"/>
        <w:textAlignment w:val="bottom"/>
        <w:rPr>
          <w:rFonts w:ascii="宋体" w:hAnsi="宋体"/>
          <w:bCs/>
          <w:sz w:val="24"/>
        </w:rPr>
      </w:pPr>
      <w:r w:rsidRPr="00A04ABE">
        <w:rPr>
          <w:rFonts w:ascii="宋体" w:hAnsi="宋体"/>
          <w:bCs/>
          <w:sz w:val="24"/>
        </w:rPr>
        <w:t>10.2    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191F3AD6"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
          <w:bCs/>
          <w:sz w:val="24"/>
        </w:rPr>
      </w:pPr>
      <w:r w:rsidRPr="00A04ABE">
        <w:rPr>
          <w:rFonts w:ascii="宋体" w:hAnsi="宋体"/>
          <w:b/>
          <w:bCs/>
          <w:sz w:val="24"/>
        </w:rPr>
        <w:t>11、破产终止合同</w:t>
      </w:r>
    </w:p>
    <w:p w14:paraId="5E20D3B2" w14:textId="77777777" w:rsidR="00A04ABE" w:rsidRPr="00A04ABE" w:rsidRDefault="00A04ABE" w:rsidP="00A04ABE">
      <w:pPr>
        <w:tabs>
          <w:tab w:val="left" w:pos="8100"/>
          <w:tab w:val="left" w:pos="8600"/>
        </w:tabs>
        <w:autoSpaceDE w:val="0"/>
        <w:autoSpaceDN w:val="0"/>
        <w:spacing w:line="360" w:lineRule="auto"/>
        <w:ind w:left="780" w:hangingChars="325" w:hanging="780"/>
        <w:textAlignment w:val="bottom"/>
        <w:rPr>
          <w:rFonts w:ascii="宋体" w:hAnsi="宋体"/>
          <w:sz w:val="24"/>
        </w:rPr>
      </w:pPr>
      <w:r w:rsidRPr="00A04ABE">
        <w:rPr>
          <w:rFonts w:ascii="宋体" w:hAnsi="宋体"/>
          <w:sz w:val="24"/>
        </w:rPr>
        <w:t>11.1   如果乙方破产或无清偿能力，甲方可在任何时候以书面形式通知乙方，终止合同而不给乙方补偿，该终止合同将不损害或影响甲方已经采取或将要采取的任何行动或补救措施的权力。</w:t>
      </w:r>
    </w:p>
    <w:p w14:paraId="2C663718" w14:textId="77777777" w:rsidR="00A04ABE" w:rsidRPr="00A04ABE" w:rsidRDefault="00A04ABE" w:rsidP="00A04ABE">
      <w:pPr>
        <w:tabs>
          <w:tab w:val="left" w:pos="8600"/>
        </w:tabs>
        <w:autoSpaceDE w:val="0"/>
        <w:autoSpaceDN w:val="0"/>
        <w:spacing w:line="360" w:lineRule="auto"/>
        <w:textAlignment w:val="bottom"/>
        <w:rPr>
          <w:rFonts w:ascii="宋体" w:hAnsi="宋体"/>
          <w:sz w:val="24"/>
        </w:rPr>
      </w:pPr>
      <w:r w:rsidRPr="00A04ABE">
        <w:rPr>
          <w:rFonts w:ascii="宋体" w:hAnsi="宋体"/>
          <w:b/>
          <w:sz w:val="24"/>
        </w:rPr>
        <w:t>12、</w:t>
      </w:r>
      <w:r w:rsidRPr="00A04ABE">
        <w:rPr>
          <w:rFonts w:ascii="宋体" w:hAnsi="宋体"/>
          <w:b/>
          <w:bCs/>
          <w:sz w:val="24"/>
        </w:rPr>
        <w:t>争端的解决</w:t>
      </w:r>
    </w:p>
    <w:p w14:paraId="685C6EFB" w14:textId="77777777" w:rsidR="00A04ABE" w:rsidRPr="00A04ABE" w:rsidRDefault="00A04ABE" w:rsidP="00A04ABE">
      <w:pPr>
        <w:spacing w:line="360" w:lineRule="auto"/>
        <w:ind w:left="850" w:hangingChars="354" w:hanging="850"/>
        <w:rPr>
          <w:rFonts w:ascii="宋体" w:hAnsi="宋体"/>
          <w:sz w:val="24"/>
        </w:rPr>
      </w:pPr>
      <w:r w:rsidRPr="00A04ABE">
        <w:rPr>
          <w:rFonts w:ascii="宋体" w:hAnsi="宋体"/>
          <w:sz w:val="24"/>
        </w:rPr>
        <w:t>12.1   合同实施或与合同有关的一切争端应通过双方协商解决。如果协商后不能解</w:t>
      </w:r>
      <w:r w:rsidRPr="00A04ABE">
        <w:rPr>
          <w:rFonts w:ascii="宋体" w:hAnsi="宋体"/>
          <w:sz w:val="24"/>
        </w:rPr>
        <w:lastRenderedPageBreak/>
        <w:t>决，应向甲方所在地人民法院提起诉讼。</w:t>
      </w:r>
    </w:p>
    <w:p w14:paraId="3D1A762A" w14:textId="77777777" w:rsidR="00A04ABE" w:rsidRPr="00A04ABE" w:rsidRDefault="00A04ABE" w:rsidP="00A04ABE">
      <w:pPr>
        <w:spacing w:line="360" w:lineRule="auto"/>
        <w:rPr>
          <w:rFonts w:ascii="宋体" w:hAnsi="宋体"/>
          <w:sz w:val="24"/>
        </w:rPr>
      </w:pPr>
      <w:r w:rsidRPr="00A04ABE">
        <w:rPr>
          <w:rFonts w:ascii="宋体" w:hAnsi="宋体"/>
          <w:sz w:val="24"/>
        </w:rPr>
        <w:t>12.2   在争端解决期间，除争端涉及的部分外，本合同其它部分应继续执行。</w:t>
      </w:r>
    </w:p>
    <w:p w14:paraId="3B340113" w14:textId="77777777" w:rsidR="00A04ABE" w:rsidRPr="00A04ABE" w:rsidRDefault="00A04ABE" w:rsidP="00A04ABE">
      <w:pPr>
        <w:tabs>
          <w:tab w:val="left" w:pos="8100"/>
          <w:tab w:val="left" w:pos="8600"/>
        </w:tabs>
        <w:spacing w:line="360" w:lineRule="auto"/>
        <w:rPr>
          <w:rFonts w:ascii="宋体" w:hAnsi="宋体"/>
          <w:b/>
          <w:sz w:val="24"/>
        </w:rPr>
      </w:pPr>
      <w:r w:rsidRPr="00A04ABE">
        <w:rPr>
          <w:rFonts w:ascii="宋体" w:hAnsi="宋体"/>
          <w:b/>
          <w:sz w:val="24"/>
        </w:rPr>
        <w:t>13、通知</w:t>
      </w:r>
    </w:p>
    <w:p w14:paraId="551A0B3F" w14:textId="77777777" w:rsidR="00A04ABE" w:rsidRPr="00A04ABE" w:rsidRDefault="00A04ABE" w:rsidP="00A04ABE">
      <w:pPr>
        <w:tabs>
          <w:tab w:val="left" w:pos="8100"/>
          <w:tab w:val="left" w:pos="8600"/>
        </w:tabs>
        <w:spacing w:line="360" w:lineRule="auto"/>
        <w:ind w:left="720" w:hangingChars="300" w:hanging="720"/>
        <w:rPr>
          <w:rFonts w:ascii="宋体" w:hAnsi="宋体"/>
          <w:sz w:val="24"/>
        </w:rPr>
      </w:pPr>
      <w:r w:rsidRPr="00A04ABE">
        <w:rPr>
          <w:rFonts w:ascii="宋体" w:hAnsi="宋体"/>
          <w:sz w:val="24"/>
        </w:rPr>
        <w:t>13.1   本合同任何一方给另一方的通知，都应以书面或电传/传真/电报的方式发送，而另一方应以书面形式确认并发送到对方明确的地址。</w:t>
      </w:r>
    </w:p>
    <w:p w14:paraId="632E4574" w14:textId="77777777" w:rsidR="00A04ABE" w:rsidRPr="00A04ABE" w:rsidRDefault="00A04ABE" w:rsidP="00A04ABE">
      <w:pPr>
        <w:tabs>
          <w:tab w:val="left" w:pos="8100"/>
          <w:tab w:val="left" w:pos="8600"/>
        </w:tabs>
        <w:spacing w:line="360" w:lineRule="auto"/>
        <w:rPr>
          <w:rFonts w:ascii="宋体" w:hAnsi="宋体"/>
          <w:b/>
          <w:sz w:val="24"/>
        </w:rPr>
      </w:pPr>
      <w:r w:rsidRPr="00A04ABE">
        <w:rPr>
          <w:rFonts w:ascii="宋体" w:hAnsi="宋体"/>
          <w:b/>
          <w:sz w:val="24"/>
        </w:rPr>
        <w:t>14、计量单位</w:t>
      </w:r>
    </w:p>
    <w:p w14:paraId="012B5D9E" w14:textId="77777777" w:rsidR="00A04ABE" w:rsidRPr="00A04ABE" w:rsidRDefault="00A04ABE" w:rsidP="00A04ABE">
      <w:pPr>
        <w:tabs>
          <w:tab w:val="left" w:pos="8100"/>
          <w:tab w:val="left" w:pos="8600"/>
        </w:tabs>
        <w:spacing w:line="360" w:lineRule="auto"/>
        <w:ind w:left="720" w:hangingChars="300" w:hanging="720"/>
        <w:rPr>
          <w:rFonts w:ascii="宋体" w:hAnsi="宋体"/>
          <w:sz w:val="24"/>
        </w:rPr>
      </w:pPr>
      <w:r w:rsidRPr="00A04ABE">
        <w:rPr>
          <w:rFonts w:ascii="宋体" w:hAnsi="宋体"/>
          <w:sz w:val="24"/>
        </w:rPr>
        <w:t>14.1    除技术规范中另有规定外，计量单位均使用国家法定计量单位。</w:t>
      </w:r>
    </w:p>
    <w:p w14:paraId="77B32E24"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
          <w:bCs/>
          <w:sz w:val="24"/>
        </w:rPr>
      </w:pPr>
      <w:r w:rsidRPr="00A04ABE">
        <w:rPr>
          <w:rFonts w:ascii="宋体" w:hAnsi="宋体"/>
          <w:b/>
          <w:bCs/>
          <w:sz w:val="24"/>
        </w:rPr>
        <w:t>15、适用法律</w:t>
      </w:r>
    </w:p>
    <w:p w14:paraId="2FFE20AE"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sz w:val="24"/>
        </w:rPr>
        <w:t>15.1   本合同应按照中华人民共和国的法律进行解释。</w:t>
      </w:r>
    </w:p>
    <w:p w14:paraId="43386D21"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
          <w:sz w:val="24"/>
        </w:rPr>
      </w:pPr>
      <w:r w:rsidRPr="00A04ABE">
        <w:rPr>
          <w:rFonts w:ascii="宋体" w:hAnsi="宋体"/>
          <w:b/>
          <w:sz w:val="24"/>
        </w:rPr>
        <w:t>16、合同未尽事宜</w:t>
      </w:r>
    </w:p>
    <w:p w14:paraId="66BF747C" w14:textId="77777777" w:rsidR="00A04ABE" w:rsidRPr="00A04ABE" w:rsidRDefault="00A04ABE" w:rsidP="00A04ABE">
      <w:pPr>
        <w:tabs>
          <w:tab w:val="left" w:pos="8100"/>
          <w:tab w:val="left" w:pos="8600"/>
        </w:tabs>
        <w:autoSpaceDE w:val="0"/>
        <w:autoSpaceDN w:val="0"/>
        <w:spacing w:line="360" w:lineRule="auto"/>
        <w:ind w:left="720" w:hangingChars="300" w:hanging="720"/>
        <w:textAlignment w:val="bottom"/>
        <w:rPr>
          <w:rFonts w:ascii="宋体" w:hAnsi="宋体"/>
          <w:sz w:val="24"/>
        </w:rPr>
      </w:pPr>
      <w:r w:rsidRPr="00A04ABE">
        <w:rPr>
          <w:rFonts w:ascii="宋体" w:hAnsi="宋体"/>
          <w:sz w:val="24"/>
        </w:rPr>
        <w:t>16.1   本合同未尽事宜按《中华人民共和国民法典》执行，或由甲乙双方另行协商签订书面补充协议。</w:t>
      </w:r>
    </w:p>
    <w:p w14:paraId="59E4AFA8"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b/>
          <w:bCs/>
          <w:sz w:val="24"/>
        </w:rPr>
      </w:pPr>
      <w:r w:rsidRPr="00A04ABE">
        <w:rPr>
          <w:rFonts w:ascii="宋体" w:hAnsi="宋体"/>
          <w:b/>
          <w:bCs/>
          <w:sz w:val="24"/>
        </w:rPr>
        <w:t>17、合同生效及其它</w:t>
      </w:r>
    </w:p>
    <w:p w14:paraId="3533AE7A"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bCs/>
          <w:sz w:val="24"/>
        </w:rPr>
        <w:t>17</w:t>
      </w:r>
      <w:r w:rsidRPr="00A04ABE">
        <w:rPr>
          <w:rFonts w:ascii="宋体" w:hAnsi="宋体"/>
          <w:sz w:val="24"/>
        </w:rPr>
        <w:t>.1   下列条件全部符合后，合同生效：</w:t>
      </w:r>
    </w:p>
    <w:p w14:paraId="1AB94E1F"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sz w:val="24"/>
        </w:rPr>
        <w:t>（1）双方法定代表人或授权代表签字并加盖单位公章；</w:t>
      </w:r>
    </w:p>
    <w:p w14:paraId="51F6BFE5"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bCs/>
          <w:sz w:val="24"/>
        </w:rPr>
        <w:t>17</w:t>
      </w:r>
      <w:r w:rsidRPr="00A04ABE">
        <w:rPr>
          <w:rFonts w:ascii="宋体" w:hAnsi="宋体"/>
          <w:sz w:val="24"/>
        </w:rPr>
        <w:t>.2   下述合同附件为本合同不可分割的部分并与本合同具有同等效力：</w:t>
      </w:r>
    </w:p>
    <w:p w14:paraId="022C9CB8"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sz w:val="24"/>
        </w:rPr>
        <w:t>（1）招标文件</w:t>
      </w:r>
    </w:p>
    <w:p w14:paraId="0485013C"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sz w:val="24"/>
        </w:rPr>
        <w:t>（2）投标文件（如被甲方接受）</w:t>
      </w:r>
    </w:p>
    <w:p w14:paraId="7D8D0BB9" w14:textId="77777777" w:rsidR="00A04ABE" w:rsidRPr="00A04ABE" w:rsidRDefault="00A04ABE" w:rsidP="00A04ABE">
      <w:pPr>
        <w:tabs>
          <w:tab w:val="left" w:pos="8100"/>
          <w:tab w:val="left" w:pos="8600"/>
        </w:tabs>
        <w:autoSpaceDE w:val="0"/>
        <w:autoSpaceDN w:val="0"/>
        <w:spacing w:line="360" w:lineRule="auto"/>
        <w:textAlignment w:val="bottom"/>
        <w:rPr>
          <w:rFonts w:ascii="宋体" w:hAnsi="宋体"/>
          <w:sz w:val="24"/>
        </w:rPr>
      </w:pPr>
      <w:r w:rsidRPr="00A04ABE">
        <w:rPr>
          <w:rFonts w:ascii="宋体" w:hAnsi="宋体"/>
          <w:sz w:val="24"/>
        </w:rPr>
        <w:t>（3）中标/成交通知书</w:t>
      </w:r>
    </w:p>
    <w:p w14:paraId="2707C07E" w14:textId="77777777" w:rsidR="00A04ABE" w:rsidRPr="00A04ABE" w:rsidRDefault="00A04ABE" w:rsidP="00A04ABE">
      <w:pPr>
        <w:spacing w:line="360" w:lineRule="auto"/>
        <w:ind w:left="850" w:hangingChars="354" w:hanging="850"/>
        <w:rPr>
          <w:rFonts w:ascii="宋体" w:hAnsi="宋体"/>
          <w:sz w:val="24"/>
        </w:rPr>
      </w:pPr>
      <w:r w:rsidRPr="00A04ABE">
        <w:rPr>
          <w:rFonts w:ascii="宋体" w:hAnsi="宋体"/>
          <w:bCs/>
          <w:sz w:val="24"/>
        </w:rPr>
        <w:t>17</w:t>
      </w:r>
      <w:r w:rsidRPr="00A04ABE">
        <w:rPr>
          <w:rFonts w:ascii="宋体" w:hAnsi="宋体"/>
          <w:sz w:val="24"/>
        </w:rPr>
        <w:t>.3   本合同一式7份，具有同等法律效力。甲方4份，乙方2份，采购代理机构1份。</w:t>
      </w:r>
    </w:p>
    <w:p w14:paraId="6F707BE9" w14:textId="77777777" w:rsidR="00A04ABE" w:rsidRPr="00A04ABE" w:rsidRDefault="00A04ABE" w:rsidP="00A04ABE">
      <w:pPr>
        <w:spacing w:line="360" w:lineRule="auto"/>
        <w:rPr>
          <w:rFonts w:ascii="宋体" w:hAnsi="宋体"/>
          <w:sz w:val="24"/>
        </w:rPr>
      </w:pPr>
      <w:r w:rsidRPr="00A04ABE">
        <w:rPr>
          <w:rFonts w:ascii="宋体" w:hAnsi="宋体"/>
          <w:sz w:val="24"/>
        </w:rPr>
        <w:t>17.4   本合同满足条款规定的生效条件后即生效，至双方均履行完各自的合同义务后终止。但有关违约、索赔及争端解决的条款除外。</w:t>
      </w:r>
    </w:p>
    <w:p w14:paraId="217921DE" w14:textId="77777777" w:rsidR="002063B6" w:rsidRDefault="002063B6">
      <w:pPr>
        <w:widowControl/>
        <w:jc w:val="left"/>
        <w:rPr>
          <w:rFonts w:ascii="宋体" w:hAnsi="宋体"/>
          <w:b/>
          <w:kern w:val="0"/>
          <w:sz w:val="24"/>
        </w:rPr>
      </w:pPr>
      <w:r>
        <w:rPr>
          <w:rFonts w:ascii="宋体" w:hAnsi="宋体"/>
          <w:sz w:val="24"/>
        </w:rPr>
        <w:br w:type="page"/>
      </w:r>
    </w:p>
    <w:p w14:paraId="494E8731" w14:textId="1299630A" w:rsidR="00A04ABE" w:rsidRPr="00A04ABE" w:rsidRDefault="00A04ABE" w:rsidP="00A04ABE">
      <w:pPr>
        <w:pStyle w:val="20"/>
        <w:spacing w:before="0" w:line="360" w:lineRule="auto"/>
        <w:rPr>
          <w:rFonts w:ascii="宋体" w:eastAsia="宋体" w:hAnsi="宋体"/>
          <w:sz w:val="24"/>
          <w:szCs w:val="24"/>
        </w:rPr>
      </w:pPr>
      <w:r w:rsidRPr="00A04ABE">
        <w:rPr>
          <w:rFonts w:ascii="宋体" w:eastAsia="宋体" w:hAnsi="宋体"/>
          <w:sz w:val="24"/>
          <w:szCs w:val="24"/>
        </w:rPr>
        <w:lastRenderedPageBreak/>
        <w:t>（</w:t>
      </w:r>
      <w:r w:rsidRPr="00A04ABE">
        <w:rPr>
          <w:rFonts w:ascii="宋体" w:eastAsia="宋体" w:hAnsi="宋体" w:hint="eastAsia"/>
          <w:sz w:val="24"/>
          <w:szCs w:val="24"/>
        </w:rPr>
        <w:t>三</w:t>
      </w:r>
      <w:r w:rsidRPr="00A04ABE">
        <w:rPr>
          <w:rFonts w:ascii="宋体" w:eastAsia="宋体" w:hAnsi="宋体"/>
          <w:sz w:val="24"/>
          <w:szCs w:val="24"/>
        </w:rPr>
        <w:t>）合同特殊条款</w:t>
      </w:r>
    </w:p>
    <w:p w14:paraId="64A52BDB" w14:textId="77777777" w:rsidR="00A04ABE" w:rsidRPr="00A04ABE" w:rsidRDefault="00A04ABE" w:rsidP="00A04ABE">
      <w:pPr>
        <w:spacing w:line="360" w:lineRule="auto"/>
        <w:ind w:firstLine="454"/>
        <w:rPr>
          <w:rFonts w:ascii="宋体" w:hAnsi="宋体"/>
          <w:sz w:val="24"/>
        </w:rPr>
      </w:pPr>
      <w:r w:rsidRPr="00A04ABE">
        <w:rPr>
          <w:rFonts w:ascii="宋体" w:hAnsi="宋体"/>
          <w:sz w:val="24"/>
        </w:rPr>
        <w:t>合同特殊条款是合同一般条款的补充和修改。如果两者之间有抵触，应以特殊条款为准。</w:t>
      </w:r>
    </w:p>
    <w:p w14:paraId="2F904E38" w14:textId="77777777" w:rsidR="00A04ABE" w:rsidRPr="00A04ABE" w:rsidRDefault="00A04ABE" w:rsidP="00A04ABE">
      <w:pPr>
        <w:spacing w:line="360" w:lineRule="auto"/>
        <w:rPr>
          <w:rFonts w:ascii="宋体" w:hAnsi="宋体"/>
          <w:sz w:val="24"/>
        </w:rPr>
      </w:pPr>
      <w:r w:rsidRPr="00A04ABE">
        <w:rPr>
          <w:rFonts w:ascii="宋体" w:hAnsi="宋体"/>
          <w:sz w:val="24"/>
        </w:rPr>
        <w:t>一、定义</w:t>
      </w:r>
    </w:p>
    <w:p w14:paraId="4E159621" w14:textId="77777777" w:rsidR="00A04ABE" w:rsidRPr="00A04ABE" w:rsidRDefault="00A04ABE" w:rsidP="00A04ABE">
      <w:pPr>
        <w:spacing w:line="360" w:lineRule="auto"/>
        <w:rPr>
          <w:rFonts w:ascii="宋体" w:hAnsi="宋体"/>
          <w:sz w:val="24"/>
        </w:rPr>
      </w:pPr>
      <w:r w:rsidRPr="00A04ABE">
        <w:rPr>
          <w:rFonts w:ascii="宋体" w:hAnsi="宋体"/>
          <w:sz w:val="24"/>
        </w:rPr>
        <w:t>1．甲方：系指与中标人签署合同的单位。</w:t>
      </w:r>
    </w:p>
    <w:p w14:paraId="2D2D5D63" w14:textId="77777777" w:rsidR="00A04ABE" w:rsidRPr="00A04ABE" w:rsidRDefault="00A04ABE" w:rsidP="00A04ABE">
      <w:pPr>
        <w:spacing w:line="360" w:lineRule="auto"/>
        <w:jc w:val="left"/>
        <w:rPr>
          <w:rFonts w:ascii="宋体" w:hAnsi="宋体"/>
          <w:sz w:val="24"/>
          <w:u w:val="single"/>
        </w:rPr>
      </w:pPr>
      <w:r w:rsidRPr="00A04ABE">
        <w:rPr>
          <w:rFonts w:ascii="宋体" w:hAnsi="宋体"/>
          <w:sz w:val="24"/>
        </w:rPr>
        <w:t>本合同甲方系指：</w:t>
      </w:r>
      <w:r w:rsidRPr="00A04ABE">
        <w:rPr>
          <w:rFonts w:ascii="宋体" w:hAnsi="宋体"/>
          <w:sz w:val="24"/>
          <w:u w:val="single"/>
        </w:rPr>
        <w:t xml:space="preserve">                   </w:t>
      </w:r>
      <w:r w:rsidRPr="00A04ABE">
        <w:rPr>
          <w:rFonts w:ascii="宋体" w:hAnsi="宋体"/>
          <w:sz w:val="24"/>
        </w:rPr>
        <w:t>。</w:t>
      </w:r>
    </w:p>
    <w:p w14:paraId="406459EF" w14:textId="77777777" w:rsidR="00A04ABE" w:rsidRPr="00A04ABE" w:rsidRDefault="00A04ABE" w:rsidP="00A04ABE">
      <w:pPr>
        <w:spacing w:line="360" w:lineRule="auto"/>
        <w:jc w:val="left"/>
        <w:rPr>
          <w:rFonts w:ascii="宋体" w:hAnsi="宋体"/>
          <w:sz w:val="24"/>
        </w:rPr>
      </w:pPr>
      <w:r w:rsidRPr="00A04ABE">
        <w:rPr>
          <w:rFonts w:ascii="宋体" w:hAnsi="宋体"/>
          <w:sz w:val="24"/>
        </w:rPr>
        <w:t>2．乙方：系指根据合同约定提供相关服务的中标人</w:t>
      </w:r>
    </w:p>
    <w:p w14:paraId="64DAFDCA" w14:textId="77777777" w:rsidR="00A04ABE" w:rsidRPr="00A04ABE" w:rsidRDefault="00A04ABE" w:rsidP="00A04ABE">
      <w:pPr>
        <w:spacing w:line="360" w:lineRule="auto"/>
        <w:jc w:val="left"/>
        <w:rPr>
          <w:rFonts w:ascii="宋体" w:hAnsi="宋体"/>
          <w:sz w:val="24"/>
        </w:rPr>
      </w:pPr>
      <w:r w:rsidRPr="00A04ABE">
        <w:rPr>
          <w:rFonts w:ascii="宋体" w:hAnsi="宋体"/>
          <w:sz w:val="24"/>
        </w:rPr>
        <w:t>本合同乙方系指：</w:t>
      </w:r>
      <w:r w:rsidRPr="00A04ABE">
        <w:rPr>
          <w:rFonts w:ascii="宋体" w:hAnsi="宋体"/>
          <w:sz w:val="24"/>
          <w:u w:val="single"/>
        </w:rPr>
        <w:t xml:space="preserve">                   </w:t>
      </w:r>
      <w:r w:rsidRPr="00A04ABE">
        <w:rPr>
          <w:rFonts w:ascii="宋体" w:hAnsi="宋体"/>
          <w:sz w:val="24"/>
        </w:rPr>
        <w:t>。</w:t>
      </w:r>
    </w:p>
    <w:p w14:paraId="404711AA" w14:textId="77777777" w:rsidR="00A04ABE" w:rsidRPr="00A04ABE" w:rsidRDefault="00A04ABE" w:rsidP="00A04ABE">
      <w:pPr>
        <w:spacing w:line="360" w:lineRule="auto"/>
        <w:jc w:val="left"/>
        <w:rPr>
          <w:rFonts w:ascii="宋体" w:hAnsi="宋体"/>
          <w:sz w:val="24"/>
        </w:rPr>
      </w:pPr>
      <w:r w:rsidRPr="00A04ABE">
        <w:rPr>
          <w:rFonts w:ascii="宋体" w:hAnsi="宋体"/>
          <w:sz w:val="24"/>
        </w:rPr>
        <w:t>3．“合同”系指甲乙双方签署的、合同格式中载明的甲乙双方所达成的协议，包括所有的附件、附录和构成合同的其它文件。</w:t>
      </w:r>
    </w:p>
    <w:p w14:paraId="017D7417" w14:textId="77777777" w:rsidR="00A04ABE" w:rsidRPr="00A04ABE" w:rsidRDefault="00A04ABE" w:rsidP="00A04ABE">
      <w:pPr>
        <w:spacing w:line="360" w:lineRule="auto"/>
        <w:rPr>
          <w:rFonts w:ascii="宋体" w:hAnsi="宋体"/>
          <w:sz w:val="24"/>
        </w:rPr>
      </w:pPr>
      <w:r w:rsidRPr="00A04ABE">
        <w:rPr>
          <w:rFonts w:ascii="宋体" w:hAnsi="宋体"/>
          <w:sz w:val="24"/>
        </w:rPr>
        <w:t>4．“合同价”系指根据合同约定，乙方在完全履行合同义务后甲方应付给乙方的价格。</w:t>
      </w:r>
    </w:p>
    <w:p w14:paraId="44DB34DA" w14:textId="77777777" w:rsidR="00A04ABE" w:rsidRPr="00A04ABE" w:rsidRDefault="00A04ABE" w:rsidP="00A04ABE">
      <w:pPr>
        <w:spacing w:line="360" w:lineRule="auto"/>
        <w:ind w:left="425" w:hangingChars="177" w:hanging="425"/>
        <w:rPr>
          <w:rFonts w:ascii="宋体" w:hAnsi="宋体"/>
          <w:sz w:val="24"/>
        </w:rPr>
      </w:pPr>
      <w:r w:rsidRPr="00A04ABE">
        <w:rPr>
          <w:rFonts w:ascii="宋体" w:hAnsi="宋体"/>
          <w:sz w:val="24"/>
        </w:rPr>
        <w:t>二、主要服务内容：</w:t>
      </w:r>
      <w:r w:rsidRPr="00A04ABE">
        <w:rPr>
          <w:rFonts w:ascii="宋体" w:hAnsi="宋体"/>
          <w:sz w:val="24"/>
          <w:u w:val="single"/>
        </w:rPr>
        <w:t xml:space="preserve">                   </w:t>
      </w:r>
    </w:p>
    <w:p w14:paraId="28876644" w14:textId="77777777" w:rsidR="00A04ABE" w:rsidRPr="00A04ABE" w:rsidRDefault="00A04ABE" w:rsidP="00A04ABE">
      <w:pPr>
        <w:spacing w:line="360" w:lineRule="auto"/>
        <w:rPr>
          <w:rFonts w:ascii="宋体" w:hAnsi="宋体"/>
          <w:sz w:val="24"/>
        </w:rPr>
      </w:pPr>
      <w:r w:rsidRPr="00A04ABE">
        <w:rPr>
          <w:rFonts w:ascii="宋体" w:hAnsi="宋体"/>
          <w:sz w:val="24"/>
        </w:rPr>
        <w:t>三、工作结果交付：</w:t>
      </w:r>
      <w:r w:rsidRPr="00A04ABE">
        <w:rPr>
          <w:rFonts w:ascii="宋体" w:hAnsi="宋体"/>
          <w:sz w:val="24"/>
          <w:u w:val="single"/>
        </w:rPr>
        <w:t xml:space="preserve">                   </w:t>
      </w:r>
    </w:p>
    <w:p w14:paraId="6D6B0030" w14:textId="77777777" w:rsidR="00A04ABE" w:rsidRPr="00A04ABE" w:rsidRDefault="00A04ABE" w:rsidP="00A04ABE">
      <w:pPr>
        <w:spacing w:line="360" w:lineRule="auto"/>
        <w:ind w:left="480" w:hangingChars="200" w:hanging="480"/>
        <w:rPr>
          <w:rFonts w:ascii="宋体" w:hAnsi="宋体"/>
          <w:sz w:val="24"/>
          <w:u w:val="single"/>
        </w:rPr>
      </w:pPr>
      <w:r w:rsidRPr="00A04ABE">
        <w:rPr>
          <w:rFonts w:ascii="宋体" w:hAnsi="宋体"/>
          <w:sz w:val="24"/>
        </w:rPr>
        <w:t>四、项目实施期限：</w:t>
      </w:r>
      <w:r w:rsidRPr="00A04ABE">
        <w:rPr>
          <w:rFonts w:ascii="宋体" w:hAnsi="宋体"/>
          <w:sz w:val="24"/>
          <w:u w:val="single"/>
        </w:rPr>
        <w:t xml:space="preserve">                   </w:t>
      </w:r>
    </w:p>
    <w:p w14:paraId="3CF32833" w14:textId="76BC9924" w:rsidR="00A04ABE" w:rsidRPr="00A04ABE" w:rsidRDefault="00A04ABE" w:rsidP="00A04ABE">
      <w:pPr>
        <w:spacing w:line="360" w:lineRule="auto"/>
        <w:ind w:left="425" w:hangingChars="177" w:hanging="425"/>
        <w:rPr>
          <w:rFonts w:ascii="宋体" w:hAnsi="宋体"/>
          <w:sz w:val="24"/>
        </w:rPr>
      </w:pPr>
      <w:r w:rsidRPr="00A04ABE">
        <w:rPr>
          <w:rFonts w:ascii="宋体" w:hAnsi="宋体"/>
          <w:sz w:val="24"/>
        </w:rPr>
        <w:t>五、付款条件：</w:t>
      </w:r>
      <w:r w:rsidR="00592C13" w:rsidRPr="0057156E">
        <w:rPr>
          <w:rFonts w:ascii="宋体" w:hAnsi="宋体"/>
          <w:sz w:val="24"/>
        </w:rPr>
        <w:t>签订合同后7天(不超</w:t>
      </w:r>
      <w:r w:rsidR="00592C13" w:rsidRPr="009A3F02">
        <w:rPr>
          <w:rFonts w:ascii="宋体" w:hAnsi="宋体"/>
          <w:sz w:val="24"/>
        </w:rPr>
        <w:t>过30天)卖方向买方支付合同总价的5%作为履约保证金后，买方向卖方支付合同款的55％作为首付款，服务6个月以后买方组织验收，验收合格后买方向卖方支付合同款的45％作</w:t>
      </w:r>
      <w:r w:rsidR="00592C13" w:rsidRPr="0057156E">
        <w:rPr>
          <w:rFonts w:ascii="宋体" w:hAnsi="宋体"/>
          <w:sz w:val="24"/>
        </w:rPr>
        <w:t>为尾款，正常使用12个月后，复验合格，买方无息退还卖方履约保证金(合同款的5%)</w:t>
      </w:r>
      <w:r w:rsidRPr="00A04ABE">
        <w:rPr>
          <w:rFonts w:ascii="宋体" w:hAnsi="宋体"/>
          <w:sz w:val="24"/>
        </w:rPr>
        <w:t>。</w:t>
      </w:r>
    </w:p>
    <w:p w14:paraId="575A029E" w14:textId="77777777" w:rsidR="00A04ABE" w:rsidRPr="00A04ABE" w:rsidRDefault="00A04ABE" w:rsidP="00A04ABE">
      <w:pPr>
        <w:spacing w:line="360" w:lineRule="auto"/>
        <w:ind w:left="425" w:hangingChars="177" w:hanging="425"/>
        <w:rPr>
          <w:rFonts w:ascii="宋体" w:hAnsi="宋体"/>
          <w:sz w:val="24"/>
        </w:rPr>
      </w:pPr>
      <w:r w:rsidRPr="00A04ABE">
        <w:rPr>
          <w:rFonts w:ascii="宋体" w:hAnsi="宋体"/>
          <w:sz w:val="24"/>
        </w:rPr>
        <w:t>六、监督与审核：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33235C4A" w14:textId="77777777" w:rsidR="00A04ABE" w:rsidRPr="00A04ABE" w:rsidRDefault="00A04ABE" w:rsidP="00A04ABE">
      <w:pPr>
        <w:spacing w:line="360" w:lineRule="auto"/>
        <w:rPr>
          <w:rFonts w:ascii="宋体" w:hAnsi="宋体"/>
          <w:sz w:val="24"/>
        </w:rPr>
      </w:pPr>
      <w:r w:rsidRPr="00A04ABE">
        <w:rPr>
          <w:rFonts w:ascii="宋体" w:hAnsi="宋体"/>
          <w:sz w:val="24"/>
        </w:rPr>
        <w:t>七、本合同履约保证金按照甲方要求执行。</w:t>
      </w:r>
    </w:p>
    <w:p w14:paraId="6E984425" w14:textId="77777777" w:rsidR="00A04ABE" w:rsidRPr="00A04ABE" w:rsidRDefault="00A04ABE" w:rsidP="00A04ABE">
      <w:pPr>
        <w:spacing w:line="360" w:lineRule="auto"/>
        <w:ind w:left="960" w:hangingChars="400" w:hanging="960"/>
        <w:rPr>
          <w:rFonts w:ascii="宋体" w:hAnsi="宋体"/>
          <w:sz w:val="24"/>
        </w:rPr>
      </w:pPr>
      <w:r w:rsidRPr="00A04ABE">
        <w:rPr>
          <w:rFonts w:ascii="宋体" w:hAnsi="宋体"/>
          <w:sz w:val="24"/>
        </w:rPr>
        <w:t>八、合同生效和其它</w:t>
      </w:r>
    </w:p>
    <w:p w14:paraId="627B214C" w14:textId="77777777" w:rsidR="00A04ABE" w:rsidRPr="00A04ABE" w:rsidRDefault="00A04ABE" w:rsidP="00A04ABE">
      <w:pPr>
        <w:spacing w:line="360" w:lineRule="auto"/>
        <w:ind w:leftChars="228" w:left="599" w:hangingChars="50" w:hanging="120"/>
        <w:rPr>
          <w:rFonts w:ascii="宋体" w:hAnsi="宋体"/>
          <w:sz w:val="24"/>
        </w:rPr>
      </w:pPr>
      <w:r w:rsidRPr="00A04ABE">
        <w:rPr>
          <w:rFonts w:ascii="宋体" w:hAnsi="宋体"/>
          <w:sz w:val="24"/>
        </w:rPr>
        <w:t>本合同一式</w:t>
      </w:r>
      <w:r w:rsidRPr="00A04ABE">
        <w:rPr>
          <w:rFonts w:ascii="宋体" w:hAnsi="宋体"/>
          <w:sz w:val="24"/>
          <w:u w:val="single"/>
        </w:rPr>
        <w:t>7</w:t>
      </w:r>
      <w:r w:rsidRPr="00A04ABE">
        <w:rPr>
          <w:rFonts w:ascii="宋体" w:hAnsi="宋体"/>
          <w:sz w:val="24"/>
        </w:rPr>
        <w:t>份，具有同等法律效力。甲方</w:t>
      </w:r>
      <w:r w:rsidRPr="00A04ABE">
        <w:rPr>
          <w:rFonts w:ascii="宋体" w:hAnsi="宋体"/>
          <w:sz w:val="24"/>
          <w:u w:val="single"/>
        </w:rPr>
        <w:t>4</w:t>
      </w:r>
      <w:r w:rsidRPr="00A04ABE">
        <w:rPr>
          <w:rFonts w:ascii="宋体" w:hAnsi="宋体"/>
          <w:sz w:val="24"/>
        </w:rPr>
        <w:t>份，乙方</w:t>
      </w:r>
      <w:r w:rsidRPr="00A04ABE">
        <w:rPr>
          <w:rFonts w:ascii="宋体" w:hAnsi="宋体"/>
          <w:sz w:val="24"/>
          <w:u w:val="single"/>
        </w:rPr>
        <w:t>2</w:t>
      </w:r>
      <w:r w:rsidRPr="00A04ABE">
        <w:rPr>
          <w:rFonts w:ascii="宋体" w:hAnsi="宋体"/>
          <w:sz w:val="24"/>
        </w:rPr>
        <w:t>份，采购代理机构</w:t>
      </w:r>
      <w:r w:rsidRPr="00A04ABE">
        <w:rPr>
          <w:rFonts w:ascii="宋体" w:hAnsi="宋体"/>
          <w:sz w:val="24"/>
          <w:u w:val="single"/>
        </w:rPr>
        <w:t>1</w:t>
      </w:r>
      <w:r w:rsidRPr="00A04ABE">
        <w:rPr>
          <w:rFonts w:ascii="宋体" w:hAnsi="宋体"/>
          <w:sz w:val="24"/>
        </w:rPr>
        <w:t>份。</w:t>
      </w:r>
    </w:p>
    <w:p w14:paraId="1F046B97" w14:textId="77777777" w:rsidR="00A04ABE" w:rsidRPr="00A04ABE" w:rsidRDefault="00A04ABE" w:rsidP="00A04ABE">
      <w:pPr>
        <w:pStyle w:val="2"/>
      </w:pPr>
    </w:p>
    <w:p w14:paraId="2BA08BC3" w14:textId="77777777" w:rsidR="008C79E6" w:rsidRDefault="008C79E6">
      <w:pPr>
        <w:pStyle w:val="1"/>
        <w:spacing w:before="120" w:line="22" w:lineRule="atLeast"/>
        <w:ind w:firstLine="2570"/>
        <w:jc w:val="left"/>
        <w:rPr>
          <w:rFonts w:hAnsi="宋体"/>
        </w:rPr>
      </w:pPr>
      <w:r>
        <w:rPr>
          <w:rFonts w:hAnsi="宋体" w:hint="eastAsia"/>
        </w:rPr>
        <w:br w:type="page"/>
      </w:r>
      <w:bookmarkStart w:id="292" w:name="_Toc20452"/>
      <w:r>
        <w:rPr>
          <w:rFonts w:hAnsi="宋体" w:hint="eastAsia"/>
        </w:rPr>
        <w:lastRenderedPageBreak/>
        <w:t>第七章 投标文件格式</w:t>
      </w:r>
      <w:bookmarkEnd w:id="292"/>
    </w:p>
    <w:p w14:paraId="491E944D" w14:textId="77777777" w:rsidR="008C79E6" w:rsidRDefault="008C79E6">
      <w:pPr>
        <w:tabs>
          <w:tab w:val="left" w:pos="900"/>
          <w:tab w:val="left" w:pos="1980"/>
        </w:tabs>
        <w:snapToGrid w:val="0"/>
        <w:spacing w:line="360" w:lineRule="auto"/>
        <w:ind w:left="142"/>
        <w:rPr>
          <w:sz w:val="24"/>
        </w:rPr>
      </w:pPr>
      <w:r>
        <w:rPr>
          <w:b/>
          <w:sz w:val="24"/>
        </w:rPr>
        <w:t>投标人编制文件须知</w:t>
      </w:r>
    </w:p>
    <w:p w14:paraId="352C2D5B" w14:textId="77777777" w:rsidR="008C79E6" w:rsidRDefault="008C79E6">
      <w:pPr>
        <w:tabs>
          <w:tab w:val="left" w:pos="900"/>
          <w:tab w:val="left" w:pos="1980"/>
        </w:tabs>
        <w:snapToGrid w:val="0"/>
        <w:spacing w:line="360" w:lineRule="auto"/>
        <w:ind w:left="142"/>
        <w:rPr>
          <w:sz w:val="24"/>
        </w:rPr>
      </w:pPr>
      <w:r>
        <w:rPr>
          <w:sz w:val="24"/>
        </w:rPr>
        <w:t>1</w:t>
      </w:r>
      <w:r>
        <w:rPr>
          <w:sz w:val="24"/>
        </w:rPr>
        <w:t>、投标人按照本部分的顺序编制投标文件，编制中涉及格式资料的，应按照本部分提供的内容和格式（所有表格的格式可扩展）填写提交。</w:t>
      </w:r>
    </w:p>
    <w:p w14:paraId="7AD4DEA9" w14:textId="77777777" w:rsidR="008C79E6" w:rsidRDefault="008C79E6">
      <w:pPr>
        <w:tabs>
          <w:tab w:val="left" w:pos="900"/>
          <w:tab w:val="left" w:pos="1980"/>
        </w:tabs>
        <w:snapToGrid w:val="0"/>
        <w:spacing w:line="360" w:lineRule="auto"/>
        <w:ind w:left="142"/>
        <w:rPr>
          <w:sz w:val="24"/>
        </w:rPr>
      </w:pPr>
      <w:r>
        <w:rPr>
          <w:sz w:val="24"/>
        </w:rPr>
        <w:t>2</w:t>
      </w:r>
      <w:r>
        <w:rPr>
          <w:sz w:val="24"/>
        </w:rPr>
        <w:t>、对于招标文件中标记了</w:t>
      </w:r>
      <w:r>
        <w:rPr>
          <w:sz w:val="24"/>
        </w:rPr>
        <w:t>“</w:t>
      </w:r>
      <w:r>
        <w:rPr>
          <w:rFonts w:hint="eastAsia"/>
          <w:sz w:val="24"/>
        </w:rPr>
        <w:t>实质性</w:t>
      </w:r>
      <w:r>
        <w:rPr>
          <w:sz w:val="24"/>
        </w:rPr>
        <w:t>格式</w:t>
      </w:r>
      <w:r>
        <w:rPr>
          <w:sz w:val="24"/>
        </w:rPr>
        <w:t>”</w:t>
      </w:r>
      <w:r>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w:t>
      </w:r>
      <w:r>
        <w:rPr>
          <w:sz w:val="24"/>
        </w:rPr>
        <w:t>“</w:t>
      </w:r>
      <w:r>
        <w:rPr>
          <w:rFonts w:hint="eastAsia"/>
          <w:sz w:val="24"/>
        </w:rPr>
        <w:t>实质性</w:t>
      </w:r>
      <w:r>
        <w:rPr>
          <w:sz w:val="24"/>
        </w:rPr>
        <w:t>格式</w:t>
      </w:r>
      <w:r>
        <w:rPr>
          <w:sz w:val="24"/>
        </w:rPr>
        <w:t>”</w:t>
      </w:r>
      <w:r>
        <w:rPr>
          <w:sz w:val="24"/>
        </w:rPr>
        <w:t>的文件和招标文件未提供格式的内容，可由投标人自行编写。</w:t>
      </w:r>
    </w:p>
    <w:p w14:paraId="536EFB18" w14:textId="77777777" w:rsidR="008C79E6" w:rsidRDefault="008C79E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3A3B1BE" w14:textId="77777777" w:rsidR="008C79E6" w:rsidRDefault="008C79E6">
      <w:pPr>
        <w:spacing w:line="360" w:lineRule="auto"/>
        <w:rPr>
          <w:rFonts w:ascii="宋体" w:hAnsi="宋体"/>
          <w:sz w:val="24"/>
        </w:rPr>
      </w:pPr>
    </w:p>
    <w:p w14:paraId="19E6A0B0" w14:textId="77777777" w:rsidR="008C79E6" w:rsidRDefault="008C79E6">
      <w:pPr>
        <w:tabs>
          <w:tab w:val="left" w:pos="5580"/>
        </w:tabs>
        <w:spacing w:line="360" w:lineRule="auto"/>
        <w:rPr>
          <w:rFonts w:ascii="宋体" w:hAnsi="宋体"/>
          <w:sz w:val="24"/>
        </w:rPr>
      </w:pPr>
    </w:p>
    <w:p w14:paraId="3FAF5189" w14:textId="77777777" w:rsidR="008C79E6" w:rsidRDefault="008C79E6">
      <w:pPr>
        <w:tabs>
          <w:tab w:val="left" w:pos="5580"/>
        </w:tabs>
        <w:spacing w:line="360" w:lineRule="auto"/>
        <w:rPr>
          <w:rFonts w:ascii="宋体" w:hAnsi="宋体"/>
          <w:sz w:val="24"/>
        </w:rPr>
      </w:pPr>
    </w:p>
    <w:p w14:paraId="43D7C731" w14:textId="77777777" w:rsidR="008C79E6" w:rsidRDefault="008C79E6">
      <w:pPr>
        <w:tabs>
          <w:tab w:val="left" w:pos="5580"/>
        </w:tabs>
        <w:spacing w:line="360" w:lineRule="auto"/>
        <w:rPr>
          <w:rFonts w:ascii="宋体" w:hAnsi="宋体"/>
          <w:sz w:val="24"/>
        </w:rPr>
      </w:pPr>
    </w:p>
    <w:p w14:paraId="48017526" w14:textId="77777777" w:rsidR="008C79E6" w:rsidRDefault="008C79E6">
      <w:pPr>
        <w:tabs>
          <w:tab w:val="left" w:pos="5580"/>
        </w:tabs>
        <w:spacing w:line="360" w:lineRule="auto"/>
        <w:rPr>
          <w:rFonts w:ascii="宋体" w:hAnsi="宋体"/>
          <w:sz w:val="24"/>
        </w:rPr>
      </w:pPr>
    </w:p>
    <w:p w14:paraId="7AF7FE2E" w14:textId="77777777" w:rsidR="008C79E6" w:rsidRDefault="008C79E6">
      <w:pPr>
        <w:pStyle w:val="20"/>
        <w:tabs>
          <w:tab w:val="left" w:pos="5580"/>
        </w:tabs>
        <w:spacing w:line="22" w:lineRule="atLeast"/>
        <w:jc w:val="both"/>
        <w:rPr>
          <w:rFonts w:ascii="宋体" w:eastAsia="宋体" w:hAnsi="宋体"/>
          <w:sz w:val="24"/>
        </w:rPr>
      </w:pPr>
      <w:bookmarkStart w:id="293" w:name="_Hlt520356241"/>
      <w:bookmarkStart w:id="294" w:name="_Toc480942349"/>
      <w:bookmarkStart w:id="295" w:name="_Ref467988698"/>
      <w:bookmarkStart w:id="296" w:name="_Toc520356217"/>
      <w:bookmarkStart w:id="297" w:name="_Toc163893450"/>
      <w:bookmarkEnd w:id="293"/>
      <w:r>
        <w:rPr>
          <w:rFonts w:ascii="宋体" w:eastAsia="宋体" w:hAnsi="宋体" w:hint="eastAsia"/>
          <w:sz w:val="24"/>
        </w:rPr>
        <w:br w:type="page"/>
      </w:r>
      <w:bookmarkStart w:id="298" w:name="_Toc19101"/>
      <w:r>
        <w:rPr>
          <w:rFonts w:ascii="宋体" w:eastAsia="宋体" w:hAnsi="宋体" w:hint="eastAsia"/>
          <w:sz w:val="24"/>
        </w:rPr>
        <w:lastRenderedPageBreak/>
        <w:t>1</w:t>
      </w:r>
      <w:bookmarkStart w:id="299" w:name="_Hlt520355504"/>
      <w:bookmarkEnd w:id="299"/>
      <w:r w:rsidR="00ED6988">
        <w:rPr>
          <w:rFonts w:ascii="宋体" w:eastAsia="宋体" w:hAnsi="宋体" w:hint="eastAsia"/>
          <w:sz w:val="24"/>
        </w:rPr>
        <w:t xml:space="preserve">    </w:t>
      </w:r>
      <w:r>
        <w:rPr>
          <w:rFonts w:ascii="宋体" w:eastAsia="宋体" w:hAnsi="宋体" w:hint="eastAsia"/>
          <w:sz w:val="24"/>
        </w:rPr>
        <w:t>投标</w:t>
      </w:r>
      <w:bookmarkEnd w:id="294"/>
      <w:bookmarkEnd w:id="295"/>
      <w:r>
        <w:rPr>
          <w:rFonts w:ascii="宋体" w:eastAsia="宋体" w:hAnsi="宋体" w:hint="eastAsia"/>
          <w:sz w:val="24"/>
        </w:rPr>
        <w:t>书</w:t>
      </w:r>
      <w:bookmarkEnd w:id="296"/>
      <w:r>
        <w:rPr>
          <w:rFonts w:ascii="宋体" w:eastAsia="宋体" w:hAnsi="宋体" w:hint="eastAsia"/>
          <w:sz w:val="24"/>
        </w:rPr>
        <w:t>（实质性格式）</w:t>
      </w:r>
      <w:bookmarkEnd w:id="297"/>
      <w:bookmarkEnd w:id="298"/>
    </w:p>
    <w:p w14:paraId="16DF2093" w14:textId="77777777" w:rsidR="008C79E6" w:rsidRDefault="008C79E6">
      <w:pPr>
        <w:tabs>
          <w:tab w:val="left" w:pos="5580"/>
        </w:tabs>
        <w:spacing w:before="120" w:line="360" w:lineRule="auto"/>
        <w:rPr>
          <w:rFonts w:ascii="宋体" w:hAnsi="宋体"/>
          <w:sz w:val="24"/>
        </w:rPr>
      </w:pPr>
    </w:p>
    <w:p w14:paraId="08F1769B" w14:textId="77777777" w:rsidR="008C79E6" w:rsidRDefault="008C79E6">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325FCB90" w14:textId="77777777" w:rsidR="008C79E6" w:rsidRDefault="008C79E6">
      <w:pPr>
        <w:pStyle w:val="2"/>
      </w:pPr>
    </w:p>
    <w:p w14:paraId="20111015" w14:textId="77777777" w:rsidR="008C79E6" w:rsidRDefault="008C79E6">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49A2B505" w14:textId="77777777" w:rsidR="008C79E6" w:rsidRDefault="008C79E6">
      <w:pPr>
        <w:pStyle w:val="af1"/>
        <w:tabs>
          <w:tab w:val="left" w:pos="5580"/>
        </w:tabs>
        <w:spacing w:line="360" w:lineRule="auto"/>
        <w:rPr>
          <w:rFonts w:hAnsi="宋体"/>
          <w:sz w:val="24"/>
        </w:rPr>
      </w:pPr>
    </w:p>
    <w:p w14:paraId="02074DEC" w14:textId="77777777" w:rsidR="008C79E6" w:rsidRDefault="008C79E6">
      <w:pPr>
        <w:pStyle w:val="af1"/>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6D4506B0" w14:textId="77777777" w:rsidR="008C79E6" w:rsidRDefault="008C79E6">
      <w:pPr>
        <w:pStyle w:val="af1"/>
        <w:tabs>
          <w:tab w:val="left" w:pos="5580"/>
        </w:tabs>
        <w:spacing w:line="360" w:lineRule="auto"/>
        <w:ind w:left="408"/>
        <w:rPr>
          <w:rFonts w:hAnsi="宋体"/>
          <w:sz w:val="24"/>
        </w:rPr>
      </w:pPr>
      <w:r>
        <w:rPr>
          <w:rFonts w:hAnsi="宋体" w:hint="eastAsia"/>
          <w:sz w:val="24"/>
        </w:rPr>
        <w:t>我方已详细审查全部招标文件，自愿参与投标并承诺如下：</w:t>
      </w:r>
    </w:p>
    <w:p w14:paraId="0C1E7160" w14:textId="77777777" w:rsidR="008C79E6" w:rsidRDefault="008C79E6">
      <w:pPr>
        <w:pStyle w:val="af1"/>
        <w:tabs>
          <w:tab w:val="left" w:pos="720"/>
          <w:tab w:val="left" w:pos="900"/>
        </w:tabs>
        <w:spacing w:line="360" w:lineRule="auto"/>
        <w:ind w:firstLineChars="200" w:firstLine="480"/>
        <w:rPr>
          <w:rFonts w:hAnsi="宋体"/>
          <w:sz w:val="24"/>
        </w:rPr>
      </w:pPr>
      <w:r>
        <w:rPr>
          <w:rFonts w:hAnsi="宋体" w:hint="eastAsia"/>
          <w:sz w:val="24"/>
        </w:rPr>
        <w:t>（1）后附“开标一览表”为我方参加此次投标的投标报价。</w:t>
      </w:r>
    </w:p>
    <w:p w14:paraId="06F0156B" w14:textId="77777777" w:rsidR="008C79E6" w:rsidRDefault="008C79E6">
      <w:pPr>
        <w:pStyle w:val="af1"/>
        <w:tabs>
          <w:tab w:val="left" w:pos="720"/>
          <w:tab w:val="left" w:pos="900"/>
        </w:tabs>
        <w:spacing w:line="360" w:lineRule="auto"/>
        <w:ind w:firstLineChars="200" w:firstLine="480"/>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43725D6C" w14:textId="77777777" w:rsidR="008C79E6" w:rsidRDefault="008C79E6">
      <w:pPr>
        <w:pStyle w:val="af1"/>
        <w:tabs>
          <w:tab w:val="left" w:pos="720"/>
          <w:tab w:val="left" w:pos="900"/>
        </w:tabs>
        <w:spacing w:line="360" w:lineRule="auto"/>
        <w:ind w:firstLineChars="200" w:firstLine="480"/>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1576D0E1" w14:textId="77777777" w:rsidR="008C79E6" w:rsidRDefault="008C79E6">
      <w:pPr>
        <w:tabs>
          <w:tab w:val="left" w:pos="5580"/>
        </w:tabs>
        <w:spacing w:line="360" w:lineRule="auto"/>
        <w:ind w:firstLineChars="200" w:firstLine="480"/>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0A37F6A6" w14:textId="77777777" w:rsidR="008C79E6" w:rsidRDefault="008C79E6">
      <w:pPr>
        <w:pStyle w:val="af1"/>
        <w:tabs>
          <w:tab w:val="left" w:pos="5580"/>
        </w:tabs>
        <w:spacing w:line="360" w:lineRule="auto"/>
        <w:ind w:firstLineChars="200" w:firstLine="480"/>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1FFDE68B" w14:textId="77777777" w:rsidR="008C79E6" w:rsidRDefault="008C79E6">
      <w:pPr>
        <w:pStyle w:val="af1"/>
        <w:tabs>
          <w:tab w:val="left" w:pos="5580"/>
        </w:tabs>
        <w:spacing w:line="360" w:lineRule="auto"/>
        <w:ind w:firstLineChars="200" w:firstLine="480"/>
        <w:rPr>
          <w:rFonts w:hAnsi="宋体"/>
          <w:sz w:val="24"/>
        </w:rPr>
      </w:pPr>
      <w:r>
        <w:rPr>
          <w:rFonts w:hAnsi="宋体" w:hint="eastAsia"/>
          <w:sz w:val="24"/>
        </w:rPr>
        <w:t>（6）在规定的开标时间后，我方保证遵守招标文件中有关保证金的规定。</w:t>
      </w:r>
    </w:p>
    <w:p w14:paraId="6A822ABA" w14:textId="77777777" w:rsidR="008C79E6" w:rsidRDefault="008C79E6">
      <w:pPr>
        <w:pStyle w:val="af1"/>
        <w:tabs>
          <w:tab w:val="left" w:pos="720"/>
          <w:tab w:val="left" w:pos="900"/>
        </w:tabs>
        <w:spacing w:line="360" w:lineRule="auto"/>
        <w:ind w:firstLineChars="200" w:firstLine="480"/>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1EADFF4F" w14:textId="77777777" w:rsidR="008C79E6" w:rsidRDefault="008C79E6">
      <w:pPr>
        <w:pStyle w:val="af1"/>
        <w:tabs>
          <w:tab w:val="left" w:pos="720"/>
          <w:tab w:val="left" w:pos="900"/>
        </w:tabs>
        <w:spacing w:line="360" w:lineRule="auto"/>
        <w:ind w:firstLineChars="200" w:firstLine="480"/>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14283618" w14:textId="77777777" w:rsidR="008C79E6" w:rsidRDefault="008C79E6">
      <w:pPr>
        <w:pStyle w:val="af1"/>
        <w:tabs>
          <w:tab w:val="left" w:pos="720"/>
          <w:tab w:val="left" w:pos="900"/>
        </w:tabs>
        <w:spacing w:line="360" w:lineRule="auto"/>
        <w:ind w:firstLineChars="200" w:firstLine="480"/>
        <w:rPr>
          <w:rFonts w:hAnsi="宋体"/>
          <w:sz w:val="24"/>
        </w:rPr>
      </w:pPr>
      <w:r>
        <w:rPr>
          <w:rFonts w:hAnsi="宋体" w:hint="eastAsia"/>
          <w:sz w:val="24"/>
        </w:rPr>
        <w:t>与本投标有关的一切正式往来信函请寄：</w:t>
      </w:r>
    </w:p>
    <w:p w14:paraId="65AFF9A1" w14:textId="77777777" w:rsidR="008C79E6" w:rsidRDefault="008C79E6">
      <w:pPr>
        <w:pStyle w:val="af1"/>
        <w:tabs>
          <w:tab w:val="left" w:pos="5580"/>
        </w:tabs>
        <w:spacing w:line="360" w:lineRule="auto"/>
        <w:ind w:left="420"/>
        <w:rPr>
          <w:rFonts w:hAnsi="宋体"/>
          <w:sz w:val="24"/>
        </w:rPr>
      </w:pPr>
    </w:p>
    <w:p w14:paraId="2B087732" w14:textId="77777777" w:rsidR="008C79E6" w:rsidRDefault="008C79E6">
      <w:pPr>
        <w:pStyle w:val="af1"/>
        <w:tabs>
          <w:tab w:val="left" w:pos="5580"/>
        </w:tabs>
        <w:spacing w:line="360" w:lineRule="auto"/>
        <w:ind w:left="420"/>
        <w:rPr>
          <w:rFonts w:hAnsi="宋体"/>
          <w:sz w:val="24"/>
        </w:rPr>
      </w:pPr>
      <w:r>
        <w:rPr>
          <w:rFonts w:hAnsi="宋体" w:hint="eastAsia"/>
          <w:sz w:val="24"/>
        </w:rPr>
        <w:t>地址_________________________     电话____________________________</w:t>
      </w:r>
    </w:p>
    <w:p w14:paraId="7ED18D9B" w14:textId="77777777" w:rsidR="008C79E6" w:rsidRDefault="008C79E6">
      <w:pPr>
        <w:pStyle w:val="af1"/>
        <w:tabs>
          <w:tab w:val="left" w:pos="5580"/>
        </w:tabs>
        <w:spacing w:line="360" w:lineRule="auto"/>
        <w:ind w:left="420"/>
        <w:rPr>
          <w:rFonts w:hAnsi="宋体"/>
          <w:sz w:val="24"/>
        </w:rPr>
      </w:pPr>
      <w:r>
        <w:rPr>
          <w:rFonts w:hAnsi="宋体" w:hint="eastAsia"/>
          <w:sz w:val="24"/>
        </w:rPr>
        <w:t>手机号_________________________     电子邮件________________________</w:t>
      </w:r>
    </w:p>
    <w:p w14:paraId="48326859" w14:textId="77777777" w:rsidR="008C79E6" w:rsidRDefault="008C79E6">
      <w:pPr>
        <w:pStyle w:val="af1"/>
        <w:tabs>
          <w:tab w:val="left" w:pos="5580"/>
        </w:tabs>
        <w:spacing w:line="360" w:lineRule="auto"/>
        <w:ind w:left="420"/>
        <w:rPr>
          <w:rFonts w:hAnsi="宋体"/>
          <w:sz w:val="24"/>
        </w:rPr>
      </w:pPr>
    </w:p>
    <w:p w14:paraId="50D9EDAE" w14:textId="77777777" w:rsidR="008C79E6" w:rsidRPr="00ED6988" w:rsidRDefault="008C79E6">
      <w:pPr>
        <w:pStyle w:val="af1"/>
        <w:tabs>
          <w:tab w:val="left" w:pos="5580"/>
        </w:tabs>
        <w:spacing w:line="360" w:lineRule="auto"/>
        <w:ind w:left="420"/>
        <w:rPr>
          <w:rFonts w:hAnsi="宋体"/>
          <w:sz w:val="24"/>
        </w:rPr>
      </w:pPr>
      <w:r w:rsidRPr="00ED6988">
        <w:rPr>
          <w:rFonts w:hAnsi="宋体" w:hint="eastAsia"/>
          <w:sz w:val="24"/>
        </w:rPr>
        <w:t>投标人授权代表签字</w:t>
      </w:r>
      <w:r w:rsidR="00ED6988" w:rsidRPr="00ED6988">
        <w:rPr>
          <w:rFonts w:hAnsi="宋体" w:hint="eastAsia"/>
          <w:sz w:val="24"/>
        </w:rPr>
        <w:t>：</w:t>
      </w:r>
    </w:p>
    <w:p w14:paraId="538013C3"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投标人名称（全称）</w:t>
      </w:r>
      <w:r w:rsidR="00ED6988" w:rsidRPr="004050E6">
        <w:rPr>
          <w:rFonts w:hAnsi="宋体" w:hint="eastAsia"/>
          <w:sz w:val="24"/>
        </w:rPr>
        <w:t>：</w:t>
      </w:r>
    </w:p>
    <w:p w14:paraId="7382FABA"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lastRenderedPageBreak/>
        <w:t>投标人开户银行（全称）</w:t>
      </w:r>
      <w:r w:rsidR="00ED6988" w:rsidRPr="004050E6">
        <w:rPr>
          <w:rFonts w:hAnsi="宋体" w:hint="eastAsia"/>
          <w:sz w:val="24"/>
        </w:rPr>
        <w:t>：</w:t>
      </w:r>
      <w:r w:rsidRPr="004050E6">
        <w:rPr>
          <w:rFonts w:hAnsi="宋体" w:hint="eastAsia"/>
          <w:sz w:val="24"/>
        </w:rPr>
        <w:t xml:space="preserve"> </w:t>
      </w:r>
    </w:p>
    <w:p w14:paraId="02D99814"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投标人银行账号</w:t>
      </w:r>
      <w:r w:rsidR="00ED6988" w:rsidRPr="004050E6">
        <w:rPr>
          <w:rFonts w:hAnsi="宋体" w:hint="eastAsia"/>
          <w:sz w:val="24"/>
        </w:rPr>
        <w:t>：</w:t>
      </w:r>
    </w:p>
    <w:p w14:paraId="70ABD6F5"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投标人公章</w:t>
      </w:r>
      <w:r w:rsidR="00ED6988" w:rsidRPr="004050E6">
        <w:rPr>
          <w:rFonts w:hAnsi="宋体" w:hint="eastAsia"/>
          <w:sz w:val="24"/>
        </w:rPr>
        <w:t>：</w:t>
      </w:r>
    </w:p>
    <w:p w14:paraId="0B626ED8"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日期</w:t>
      </w:r>
      <w:r w:rsidR="00ED6988" w:rsidRPr="004050E6">
        <w:rPr>
          <w:rFonts w:hAnsi="宋体" w:hint="eastAsia"/>
          <w:sz w:val="24"/>
        </w:rPr>
        <w:t>：</w:t>
      </w:r>
    </w:p>
    <w:p w14:paraId="5A4305FF" w14:textId="77777777" w:rsidR="008C79E6" w:rsidRDefault="008C79E6">
      <w:pPr>
        <w:pStyle w:val="af1"/>
        <w:tabs>
          <w:tab w:val="left" w:pos="5580"/>
        </w:tabs>
        <w:spacing w:line="360" w:lineRule="auto"/>
        <w:ind w:left="420"/>
        <w:rPr>
          <w:rFonts w:hAnsi="宋体"/>
          <w:sz w:val="24"/>
          <w:u w:val="single"/>
        </w:rPr>
      </w:pPr>
    </w:p>
    <w:p w14:paraId="5849E3F2" w14:textId="77777777" w:rsidR="008C79E6" w:rsidRDefault="008C79E6">
      <w:pPr>
        <w:pStyle w:val="af1"/>
        <w:tabs>
          <w:tab w:val="left" w:pos="5580"/>
        </w:tabs>
        <w:spacing w:line="360" w:lineRule="auto"/>
        <w:ind w:left="420"/>
        <w:jc w:val="left"/>
        <w:rPr>
          <w:rFonts w:hAnsi="宋体"/>
          <w:sz w:val="24"/>
          <w:u w:val="single"/>
        </w:rPr>
        <w:sectPr w:rsidR="008C79E6" w:rsidSect="00023F60">
          <w:pgSz w:w="11907" w:h="16840"/>
          <w:pgMar w:top="1758" w:right="1701" w:bottom="1588" w:left="1259" w:header="851" w:footer="851" w:gutter="0"/>
          <w:pgNumType w:start="1"/>
          <w:cols w:space="720"/>
          <w:docGrid w:linePitch="462"/>
        </w:sectPr>
      </w:pPr>
    </w:p>
    <w:p w14:paraId="25BAB2BA" w14:textId="77777777" w:rsidR="008C79E6" w:rsidRDefault="008C79E6">
      <w:pPr>
        <w:pStyle w:val="20"/>
        <w:tabs>
          <w:tab w:val="left" w:pos="5580"/>
        </w:tabs>
        <w:jc w:val="both"/>
        <w:rPr>
          <w:rFonts w:ascii="宋体" w:eastAsia="宋体" w:hAnsi="宋体"/>
          <w:sz w:val="24"/>
        </w:rPr>
      </w:pPr>
      <w:bookmarkStart w:id="300" w:name="_Hlt520355938"/>
      <w:bookmarkStart w:id="301" w:name="_Hlt520356243"/>
      <w:bookmarkStart w:id="302" w:name="_Toc163893451"/>
      <w:bookmarkStart w:id="303" w:name="_Toc520356218"/>
      <w:bookmarkStart w:id="304" w:name="_Toc480942350"/>
      <w:bookmarkStart w:id="305" w:name="_Ref467988705"/>
      <w:bookmarkStart w:id="306" w:name="_Toc23683"/>
      <w:bookmarkEnd w:id="300"/>
      <w:bookmarkEnd w:id="301"/>
      <w:r>
        <w:rPr>
          <w:rFonts w:ascii="宋体" w:eastAsia="宋体" w:hAnsi="宋体" w:hint="eastAsia"/>
          <w:sz w:val="24"/>
        </w:rPr>
        <w:lastRenderedPageBreak/>
        <w:t xml:space="preserve">2　　　　</w:t>
      </w:r>
      <w:bookmarkEnd w:id="302"/>
      <w:bookmarkEnd w:id="303"/>
      <w:bookmarkEnd w:id="304"/>
      <w:bookmarkEnd w:id="305"/>
      <w:r>
        <w:rPr>
          <w:rFonts w:ascii="宋体" w:eastAsia="宋体" w:hAnsi="宋体" w:hint="eastAsia"/>
          <w:sz w:val="24"/>
        </w:rPr>
        <w:t>开标一览表（实质性格式）</w:t>
      </w:r>
      <w:r>
        <w:rPr>
          <w:rFonts w:ascii="宋体" w:eastAsia="宋体" w:hAnsi="宋体" w:hint="eastAsia"/>
          <w:sz w:val="24"/>
        </w:rPr>
        <w:cr/>
      </w:r>
      <w:bookmarkEnd w:id="306"/>
    </w:p>
    <w:p w14:paraId="06674E0F" w14:textId="77777777" w:rsidR="008C79E6" w:rsidRDefault="008C79E6">
      <w:pPr>
        <w:spacing w:line="360" w:lineRule="exact"/>
        <w:jc w:val="center"/>
        <w:rPr>
          <w:rFonts w:ascii="宋体" w:hAnsi="宋体"/>
          <w:b/>
          <w:color w:val="000000"/>
          <w:sz w:val="36"/>
          <w:szCs w:val="36"/>
        </w:rPr>
      </w:pPr>
      <w:bookmarkStart w:id="307" w:name="_Toc226965831"/>
      <w:bookmarkStart w:id="308" w:name="_Toc164608827"/>
      <w:bookmarkStart w:id="309" w:name="_Toc264969248"/>
      <w:bookmarkStart w:id="310" w:name="_Toc226309802"/>
      <w:bookmarkStart w:id="311" w:name="_Toc164608672"/>
      <w:bookmarkStart w:id="312" w:name="_Toc195842923"/>
      <w:bookmarkStart w:id="313" w:name="_Toc226337254"/>
      <w:bookmarkStart w:id="314" w:name="_Toc226965748"/>
      <w:bookmarkStart w:id="315" w:name="_Toc305158826"/>
      <w:bookmarkStart w:id="316" w:name="_Toc265228396"/>
      <w:bookmarkStart w:id="317" w:name="_Toc305158900"/>
      <w:r>
        <w:rPr>
          <w:rFonts w:ascii="宋体" w:hAnsi="宋体" w:hint="eastAsia"/>
          <w:b/>
          <w:color w:val="000000"/>
          <w:sz w:val="36"/>
          <w:szCs w:val="36"/>
        </w:rPr>
        <w:t>开标一览表</w:t>
      </w:r>
      <w:bookmarkEnd w:id="307"/>
      <w:bookmarkEnd w:id="308"/>
      <w:bookmarkEnd w:id="309"/>
      <w:bookmarkEnd w:id="310"/>
      <w:bookmarkEnd w:id="311"/>
      <w:bookmarkEnd w:id="312"/>
      <w:bookmarkEnd w:id="313"/>
      <w:bookmarkEnd w:id="314"/>
      <w:bookmarkEnd w:id="315"/>
      <w:bookmarkEnd w:id="316"/>
      <w:bookmarkEnd w:id="317"/>
    </w:p>
    <w:p w14:paraId="442A49AD" w14:textId="77777777" w:rsidR="008C79E6" w:rsidRDefault="008C79E6">
      <w:pPr>
        <w:pStyle w:val="a2"/>
        <w:tabs>
          <w:tab w:val="left" w:pos="5580"/>
        </w:tabs>
        <w:rPr>
          <w:rFonts w:hAnsi="宋体"/>
        </w:rPr>
      </w:pPr>
    </w:p>
    <w:p w14:paraId="25593C7A" w14:textId="66A3BA1D" w:rsidR="008C79E6" w:rsidRDefault="008C79E6">
      <w:pPr>
        <w:tabs>
          <w:tab w:val="left" w:pos="1800"/>
          <w:tab w:val="left" w:pos="5580"/>
        </w:tabs>
        <w:jc w:val="left"/>
        <w:rPr>
          <w:rFonts w:ascii="宋体" w:hAnsi="宋体"/>
          <w:sz w:val="24"/>
        </w:rPr>
      </w:pPr>
      <w:r>
        <w:rPr>
          <w:rFonts w:ascii="宋体" w:hAnsi="宋体" w:hint="eastAsia"/>
          <w:sz w:val="24"/>
        </w:rPr>
        <w:t>项目编号</w:t>
      </w:r>
      <w:r w:rsidR="003A6524">
        <w:rPr>
          <w:rFonts w:ascii="宋体" w:hAnsi="宋体" w:hint="eastAsia"/>
          <w:sz w:val="24"/>
        </w:rPr>
        <w:t>/包号</w:t>
      </w:r>
      <w:r>
        <w:rPr>
          <w:rFonts w:ascii="宋体" w:hAnsi="宋体" w:hint="eastAsia"/>
          <w:sz w:val="24"/>
        </w:rPr>
        <w:t>：                              项目名称：</w:t>
      </w:r>
      <w:r w:rsidR="000538C8">
        <w:rPr>
          <w:rFonts w:ascii="宋体" w:hAnsi="宋体"/>
          <w:sz w:val="24"/>
        </w:rPr>
        <w:t xml:space="preserve"> </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3"/>
        <w:gridCol w:w="2294"/>
        <w:gridCol w:w="1997"/>
        <w:gridCol w:w="1982"/>
        <w:gridCol w:w="1554"/>
      </w:tblGrid>
      <w:tr w:rsidR="004050E6" w14:paraId="19B20CB8" w14:textId="77777777" w:rsidTr="00F81794">
        <w:trPr>
          <w:trHeight w:val="531"/>
          <w:jc w:val="center"/>
        </w:trPr>
        <w:tc>
          <w:tcPr>
            <w:tcW w:w="391" w:type="pct"/>
            <w:vMerge w:val="restart"/>
            <w:vAlign w:val="center"/>
          </w:tcPr>
          <w:p w14:paraId="6B71EADC" w14:textId="77777777" w:rsidR="004050E6" w:rsidRDefault="004050E6">
            <w:pPr>
              <w:tabs>
                <w:tab w:val="left" w:pos="5580"/>
              </w:tabs>
              <w:jc w:val="center"/>
              <w:rPr>
                <w:b/>
                <w:sz w:val="24"/>
              </w:rPr>
            </w:pPr>
            <w:r>
              <w:rPr>
                <w:b/>
                <w:sz w:val="24"/>
              </w:rPr>
              <w:t>序号</w:t>
            </w:r>
          </w:p>
        </w:tc>
        <w:tc>
          <w:tcPr>
            <w:tcW w:w="1351" w:type="pct"/>
            <w:vMerge w:val="restart"/>
            <w:vAlign w:val="center"/>
          </w:tcPr>
          <w:p w14:paraId="0C4BF243" w14:textId="77777777" w:rsidR="004050E6" w:rsidRDefault="004050E6">
            <w:pPr>
              <w:tabs>
                <w:tab w:val="left" w:pos="5580"/>
              </w:tabs>
              <w:jc w:val="center"/>
              <w:rPr>
                <w:b/>
                <w:sz w:val="24"/>
              </w:rPr>
            </w:pPr>
            <w:r>
              <w:rPr>
                <w:b/>
                <w:sz w:val="24"/>
              </w:rPr>
              <w:t>投标人名称</w:t>
            </w:r>
          </w:p>
        </w:tc>
        <w:tc>
          <w:tcPr>
            <w:tcW w:w="2343" w:type="pct"/>
            <w:gridSpan w:val="2"/>
            <w:vAlign w:val="center"/>
          </w:tcPr>
          <w:p w14:paraId="58999D06" w14:textId="77777777" w:rsidR="004050E6" w:rsidRDefault="004050E6">
            <w:pPr>
              <w:tabs>
                <w:tab w:val="left" w:pos="5580"/>
              </w:tabs>
              <w:jc w:val="center"/>
              <w:rPr>
                <w:b/>
                <w:sz w:val="24"/>
              </w:rPr>
            </w:pPr>
            <w:r>
              <w:rPr>
                <w:b/>
                <w:sz w:val="24"/>
              </w:rPr>
              <w:t>投标报价</w:t>
            </w:r>
          </w:p>
        </w:tc>
        <w:tc>
          <w:tcPr>
            <w:tcW w:w="915" w:type="pct"/>
            <w:vMerge w:val="restart"/>
            <w:vAlign w:val="center"/>
          </w:tcPr>
          <w:p w14:paraId="1829E139" w14:textId="77777777" w:rsidR="004050E6" w:rsidRDefault="004050E6">
            <w:pPr>
              <w:tabs>
                <w:tab w:val="left" w:pos="5580"/>
              </w:tabs>
              <w:jc w:val="center"/>
              <w:rPr>
                <w:b/>
                <w:sz w:val="24"/>
              </w:rPr>
            </w:pPr>
            <w:r>
              <w:rPr>
                <w:rFonts w:hint="eastAsia"/>
                <w:b/>
                <w:sz w:val="24"/>
              </w:rPr>
              <w:t>保证金</w:t>
            </w:r>
          </w:p>
        </w:tc>
      </w:tr>
      <w:tr w:rsidR="004050E6" w14:paraId="3EAD63FB" w14:textId="77777777" w:rsidTr="00F81794">
        <w:trPr>
          <w:trHeight w:val="674"/>
          <w:jc w:val="center"/>
        </w:trPr>
        <w:tc>
          <w:tcPr>
            <w:tcW w:w="391" w:type="pct"/>
            <w:vMerge/>
            <w:vAlign w:val="center"/>
          </w:tcPr>
          <w:p w14:paraId="5E9EAD7B" w14:textId="77777777" w:rsidR="004050E6" w:rsidRDefault="004050E6">
            <w:pPr>
              <w:tabs>
                <w:tab w:val="left" w:pos="5580"/>
              </w:tabs>
              <w:jc w:val="center"/>
              <w:rPr>
                <w:sz w:val="24"/>
              </w:rPr>
            </w:pPr>
          </w:p>
        </w:tc>
        <w:tc>
          <w:tcPr>
            <w:tcW w:w="1351" w:type="pct"/>
            <w:vMerge/>
            <w:vAlign w:val="center"/>
          </w:tcPr>
          <w:p w14:paraId="08724232" w14:textId="77777777" w:rsidR="004050E6" w:rsidRDefault="004050E6">
            <w:pPr>
              <w:tabs>
                <w:tab w:val="left" w:pos="5580"/>
              </w:tabs>
              <w:jc w:val="center"/>
              <w:rPr>
                <w:sz w:val="24"/>
              </w:rPr>
            </w:pPr>
          </w:p>
        </w:tc>
        <w:tc>
          <w:tcPr>
            <w:tcW w:w="1176" w:type="pct"/>
            <w:vAlign w:val="center"/>
          </w:tcPr>
          <w:p w14:paraId="22622AF8" w14:textId="77777777" w:rsidR="004050E6" w:rsidRDefault="004050E6">
            <w:pPr>
              <w:tabs>
                <w:tab w:val="left" w:pos="5580"/>
              </w:tabs>
              <w:jc w:val="center"/>
              <w:rPr>
                <w:b/>
                <w:sz w:val="24"/>
              </w:rPr>
            </w:pPr>
            <w:r>
              <w:rPr>
                <w:b/>
                <w:sz w:val="24"/>
              </w:rPr>
              <w:t>大写</w:t>
            </w:r>
          </w:p>
        </w:tc>
        <w:tc>
          <w:tcPr>
            <w:tcW w:w="1166" w:type="pct"/>
            <w:vAlign w:val="center"/>
          </w:tcPr>
          <w:p w14:paraId="2B17256A" w14:textId="77777777" w:rsidR="004050E6" w:rsidRDefault="004050E6">
            <w:pPr>
              <w:tabs>
                <w:tab w:val="left" w:pos="5580"/>
              </w:tabs>
              <w:jc w:val="center"/>
              <w:rPr>
                <w:b/>
                <w:sz w:val="24"/>
              </w:rPr>
            </w:pPr>
            <w:r>
              <w:rPr>
                <w:b/>
                <w:sz w:val="24"/>
              </w:rPr>
              <w:t>小写</w:t>
            </w:r>
          </w:p>
        </w:tc>
        <w:tc>
          <w:tcPr>
            <w:tcW w:w="915" w:type="pct"/>
            <w:vMerge/>
          </w:tcPr>
          <w:p w14:paraId="32032BA0" w14:textId="77777777" w:rsidR="004050E6" w:rsidRDefault="004050E6">
            <w:pPr>
              <w:tabs>
                <w:tab w:val="left" w:pos="5580"/>
              </w:tabs>
              <w:jc w:val="center"/>
              <w:rPr>
                <w:b/>
                <w:sz w:val="24"/>
              </w:rPr>
            </w:pPr>
          </w:p>
        </w:tc>
      </w:tr>
      <w:tr w:rsidR="004050E6" w14:paraId="1E48D37A" w14:textId="77777777" w:rsidTr="00F81794">
        <w:trPr>
          <w:trHeight w:val="976"/>
          <w:jc w:val="center"/>
        </w:trPr>
        <w:tc>
          <w:tcPr>
            <w:tcW w:w="391" w:type="pct"/>
            <w:vAlign w:val="center"/>
          </w:tcPr>
          <w:p w14:paraId="1CE15945" w14:textId="77777777" w:rsidR="004050E6" w:rsidRDefault="004050E6">
            <w:pPr>
              <w:tabs>
                <w:tab w:val="left" w:pos="5580"/>
              </w:tabs>
              <w:jc w:val="center"/>
              <w:rPr>
                <w:sz w:val="24"/>
              </w:rPr>
            </w:pPr>
          </w:p>
        </w:tc>
        <w:tc>
          <w:tcPr>
            <w:tcW w:w="1351" w:type="pct"/>
            <w:vAlign w:val="center"/>
          </w:tcPr>
          <w:p w14:paraId="0C2A71AE" w14:textId="77777777" w:rsidR="004050E6" w:rsidRDefault="004050E6">
            <w:pPr>
              <w:tabs>
                <w:tab w:val="left" w:pos="5580"/>
              </w:tabs>
              <w:jc w:val="center"/>
              <w:rPr>
                <w:sz w:val="24"/>
              </w:rPr>
            </w:pPr>
          </w:p>
        </w:tc>
        <w:tc>
          <w:tcPr>
            <w:tcW w:w="1176" w:type="pct"/>
            <w:vAlign w:val="center"/>
          </w:tcPr>
          <w:p w14:paraId="5357C9DF" w14:textId="77777777" w:rsidR="004050E6" w:rsidRDefault="004050E6">
            <w:pPr>
              <w:tabs>
                <w:tab w:val="left" w:pos="5580"/>
              </w:tabs>
              <w:jc w:val="center"/>
              <w:rPr>
                <w:sz w:val="24"/>
              </w:rPr>
            </w:pPr>
          </w:p>
        </w:tc>
        <w:tc>
          <w:tcPr>
            <w:tcW w:w="1166" w:type="pct"/>
            <w:vAlign w:val="center"/>
          </w:tcPr>
          <w:p w14:paraId="69E8498C" w14:textId="77777777" w:rsidR="004050E6" w:rsidRDefault="004050E6">
            <w:pPr>
              <w:tabs>
                <w:tab w:val="left" w:pos="5580"/>
              </w:tabs>
              <w:jc w:val="center"/>
              <w:rPr>
                <w:sz w:val="24"/>
              </w:rPr>
            </w:pPr>
          </w:p>
        </w:tc>
        <w:tc>
          <w:tcPr>
            <w:tcW w:w="915" w:type="pct"/>
          </w:tcPr>
          <w:p w14:paraId="0F5A8263" w14:textId="77777777" w:rsidR="004050E6" w:rsidRDefault="004050E6">
            <w:pPr>
              <w:tabs>
                <w:tab w:val="left" w:pos="5580"/>
              </w:tabs>
              <w:jc w:val="center"/>
              <w:rPr>
                <w:sz w:val="24"/>
              </w:rPr>
            </w:pPr>
          </w:p>
        </w:tc>
      </w:tr>
    </w:tbl>
    <w:p w14:paraId="6AE5BC0B" w14:textId="77777777" w:rsidR="008C79E6" w:rsidRDefault="008C79E6">
      <w:pPr>
        <w:pStyle w:val="af1"/>
        <w:tabs>
          <w:tab w:val="left" w:pos="5580"/>
        </w:tabs>
        <w:spacing w:before="120" w:line="22" w:lineRule="atLeast"/>
        <w:ind w:left="680" w:hanging="680"/>
        <w:rPr>
          <w:rFonts w:hAnsi="宋体"/>
          <w:sz w:val="24"/>
        </w:rPr>
      </w:pPr>
    </w:p>
    <w:p w14:paraId="0A6BF234" w14:textId="77777777" w:rsidR="008C79E6" w:rsidRPr="00FE7354" w:rsidRDefault="008C79E6">
      <w:pPr>
        <w:pStyle w:val="af1"/>
        <w:tabs>
          <w:tab w:val="left" w:pos="5580"/>
        </w:tabs>
        <w:spacing w:before="120" w:line="22" w:lineRule="atLeast"/>
        <w:rPr>
          <w:rFonts w:hAnsi="宋体"/>
          <w:sz w:val="24"/>
        </w:rPr>
      </w:pPr>
      <w:r w:rsidRPr="00FE7354">
        <w:rPr>
          <w:rFonts w:hAnsi="宋体" w:hint="eastAsia"/>
          <w:sz w:val="24"/>
        </w:rPr>
        <w:t>投标人名称（盖章）：</w:t>
      </w:r>
      <w:r w:rsidRPr="00FE7354">
        <w:rPr>
          <w:rFonts w:hAnsi="宋体" w:hint="eastAsia"/>
          <w:sz w:val="24"/>
          <w:u w:val="single"/>
        </w:rPr>
        <w:t xml:space="preserve">                       </w:t>
      </w:r>
    </w:p>
    <w:p w14:paraId="6A376046" w14:textId="77777777" w:rsidR="008C79E6" w:rsidRPr="00FE7354" w:rsidRDefault="008C79E6">
      <w:pPr>
        <w:pStyle w:val="af1"/>
        <w:tabs>
          <w:tab w:val="left" w:pos="5580"/>
        </w:tabs>
        <w:spacing w:before="120" w:line="22" w:lineRule="atLeast"/>
        <w:rPr>
          <w:rFonts w:hAnsi="宋体"/>
          <w:sz w:val="24"/>
          <w:u w:val="single"/>
        </w:rPr>
      </w:pPr>
      <w:r w:rsidRPr="00FE7354">
        <w:rPr>
          <w:rFonts w:hAnsi="宋体" w:hint="eastAsia"/>
          <w:sz w:val="24"/>
        </w:rPr>
        <w:t>投标人授权代表(签字):</w:t>
      </w:r>
      <w:r w:rsidRPr="00FE7354">
        <w:rPr>
          <w:rFonts w:hAnsi="宋体"/>
          <w:sz w:val="24"/>
          <w:u w:val="single"/>
        </w:rPr>
        <w:tab/>
      </w:r>
    </w:p>
    <w:p w14:paraId="69753DC9" w14:textId="77777777" w:rsidR="008C79E6" w:rsidRPr="00FE7354" w:rsidRDefault="008C79E6">
      <w:pPr>
        <w:pStyle w:val="af1"/>
        <w:tabs>
          <w:tab w:val="left" w:pos="5580"/>
        </w:tabs>
        <w:spacing w:before="120" w:line="22" w:lineRule="atLeast"/>
        <w:rPr>
          <w:rFonts w:hAnsi="宋体"/>
          <w:sz w:val="24"/>
        </w:rPr>
      </w:pPr>
    </w:p>
    <w:p w14:paraId="51D0387C" w14:textId="77777777" w:rsidR="008C79E6" w:rsidRDefault="008C79E6">
      <w:pPr>
        <w:pStyle w:val="af1"/>
        <w:tabs>
          <w:tab w:val="left" w:pos="5580"/>
        </w:tabs>
        <w:spacing w:before="120" w:line="22" w:lineRule="atLeast"/>
        <w:rPr>
          <w:rFonts w:hAnsi="宋体"/>
          <w:sz w:val="24"/>
        </w:rPr>
      </w:pPr>
      <w:r w:rsidRPr="00FE7354">
        <w:rPr>
          <w:rFonts w:hAnsi="宋体" w:hint="eastAsia"/>
          <w:sz w:val="24"/>
        </w:rPr>
        <w:t>注:1、除投标文件中外，此表还应按投标人须知的规定密封标记并</w:t>
      </w:r>
      <w:r>
        <w:rPr>
          <w:rFonts w:hAnsi="宋体" w:hint="eastAsia"/>
          <w:sz w:val="24"/>
        </w:rPr>
        <w:t>单独递交一份原件；</w:t>
      </w:r>
    </w:p>
    <w:p w14:paraId="3C13DF8A" w14:textId="77777777" w:rsidR="008C79E6" w:rsidRDefault="008C79E6">
      <w:pPr>
        <w:pStyle w:val="af1"/>
        <w:tabs>
          <w:tab w:val="left" w:pos="5580"/>
        </w:tabs>
        <w:spacing w:before="120" w:line="22" w:lineRule="atLeast"/>
        <w:ind w:firstLineChars="150" w:firstLine="365"/>
        <w:rPr>
          <w:rFonts w:hAnsi="宋体"/>
          <w:sz w:val="24"/>
        </w:rPr>
      </w:pPr>
      <w:r>
        <w:rPr>
          <w:rFonts w:hAnsi="宋体" w:hint="eastAsia"/>
          <w:sz w:val="24"/>
        </w:rPr>
        <w:t>2、单独递交的此表如与投标文件正本中不一致的，以单独递交的为准。</w:t>
      </w:r>
    </w:p>
    <w:p w14:paraId="61737996" w14:textId="77777777" w:rsidR="008C79E6" w:rsidRDefault="008C79E6">
      <w:pPr>
        <w:pStyle w:val="af1"/>
        <w:tabs>
          <w:tab w:val="left" w:pos="5580"/>
        </w:tabs>
        <w:spacing w:before="120" w:line="22" w:lineRule="atLeast"/>
        <w:ind w:left="719" w:hanging="360"/>
        <w:rPr>
          <w:rFonts w:hAnsi="宋体"/>
          <w:sz w:val="24"/>
        </w:rPr>
      </w:pPr>
      <w:r>
        <w:rPr>
          <w:rFonts w:hAnsi="宋体" w:hint="eastAsia"/>
          <w:sz w:val="24"/>
        </w:rPr>
        <w:t>3、</w:t>
      </w:r>
      <w:r>
        <w:rPr>
          <w:rFonts w:hAnsi="宋体"/>
          <w:color w:val="000000"/>
          <w:sz w:val="24"/>
        </w:rPr>
        <w:t>此表中，每</w:t>
      </w:r>
      <w:r>
        <w:rPr>
          <w:rFonts w:hAnsi="宋体" w:hint="eastAsia"/>
          <w:sz w:val="24"/>
        </w:rPr>
        <w:t>包的投标报价应</w:t>
      </w:r>
      <w:r>
        <w:rPr>
          <w:rFonts w:hAnsi="宋体"/>
          <w:color w:val="000000"/>
          <w:sz w:val="24"/>
        </w:rPr>
        <w:t>和《投标分项报价表》中的总价相一致。</w:t>
      </w:r>
    </w:p>
    <w:p w14:paraId="260C6222" w14:textId="77777777" w:rsidR="008C79E6" w:rsidRDefault="008C79E6">
      <w:pPr>
        <w:pStyle w:val="af1"/>
        <w:tabs>
          <w:tab w:val="left" w:pos="5580"/>
        </w:tabs>
        <w:spacing w:before="120" w:line="22" w:lineRule="atLeast"/>
        <w:ind w:firstLine="360"/>
        <w:rPr>
          <w:rFonts w:hAnsi="宋体"/>
          <w:sz w:val="24"/>
        </w:rPr>
        <w:sectPr w:rsidR="008C79E6" w:rsidSect="00023F60">
          <w:footerReference w:type="default" r:id="rId12"/>
          <w:pgSz w:w="11906" w:h="16838"/>
          <w:pgMar w:top="1440" w:right="1797" w:bottom="1440" w:left="1797" w:header="851" w:footer="992" w:gutter="0"/>
          <w:cols w:space="720"/>
          <w:docGrid w:type="linesAndChars" w:linePitch="312" w:charSpace="640"/>
        </w:sectPr>
      </w:pPr>
    </w:p>
    <w:p w14:paraId="441D88BE" w14:textId="77777777" w:rsidR="008C79E6" w:rsidRDefault="008C79E6"/>
    <w:p w14:paraId="3C13CB6C" w14:textId="77777777" w:rsidR="008C79E6" w:rsidRDefault="008C79E6">
      <w:pPr>
        <w:pStyle w:val="20"/>
        <w:jc w:val="both"/>
        <w:rPr>
          <w:rFonts w:ascii="宋体" w:eastAsia="宋体" w:hAnsi="宋体"/>
          <w:sz w:val="24"/>
        </w:rPr>
      </w:pPr>
      <w:bookmarkStart w:id="318" w:name="_Toc163893452"/>
      <w:bookmarkStart w:id="319" w:name="_Toc6675"/>
      <w:r>
        <w:rPr>
          <w:rFonts w:ascii="宋体" w:eastAsia="宋体" w:hAnsi="宋体" w:hint="eastAsia"/>
          <w:sz w:val="24"/>
        </w:rPr>
        <w:t>3</w:t>
      </w:r>
      <w:r w:rsidR="00267FA3">
        <w:rPr>
          <w:rFonts w:ascii="宋体" w:eastAsia="宋体" w:hAnsi="宋体" w:hint="eastAsia"/>
          <w:sz w:val="24"/>
        </w:rPr>
        <w:t xml:space="preserve">    </w:t>
      </w:r>
      <w:r>
        <w:rPr>
          <w:rFonts w:ascii="宋体" w:eastAsia="宋体" w:hAnsi="宋体" w:hint="eastAsia"/>
          <w:sz w:val="24"/>
        </w:rPr>
        <w:t>投标分项报价表</w:t>
      </w:r>
      <w:bookmarkEnd w:id="318"/>
      <w:r>
        <w:rPr>
          <w:rFonts w:ascii="宋体" w:eastAsia="宋体" w:hAnsi="宋体" w:hint="eastAsia"/>
          <w:sz w:val="24"/>
        </w:rPr>
        <w:t>（实质性格式）</w:t>
      </w:r>
      <w:bookmarkEnd w:id="319"/>
    </w:p>
    <w:p w14:paraId="5E6FC560" w14:textId="77777777" w:rsidR="008C79E6" w:rsidRDefault="008C79E6">
      <w:pPr>
        <w:pStyle w:val="af1"/>
        <w:rPr>
          <w:rFonts w:hAnsi="宋体"/>
          <w:sz w:val="24"/>
        </w:rPr>
      </w:pPr>
    </w:p>
    <w:p w14:paraId="00F3D73C" w14:textId="6F49B5E1" w:rsidR="008C79E6" w:rsidRDefault="008C79E6">
      <w:pPr>
        <w:spacing w:line="360" w:lineRule="auto"/>
        <w:jc w:val="center"/>
      </w:pPr>
      <w:r>
        <w:rPr>
          <w:rFonts w:ascii="宋体" w:hAnsi="宋体" w:hint="eastAsia"/>
          <w:b/>
          <w:color w:val="000000"/>
          <w:sz w:val="36"/>
          <w:szCs w:val="36"/>
        </w:rPr>
        <w:t>投标分项报价表</w:t>
      </w:r>
    </w:p>
    <w:p w14:paraId="2594C6BB" w14:textId="77777777" w:rsidR="008C79E6" w:rsidRDefault="008C79E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755"/>
        <w:gridCol w:w="1314"/>
        <w:gridCol w:w="1312"/>
        <w:gridCol w:w="1312"/>
        <w:gridCol w:w="1666"/>
      </w:tblGrid>
      <w:tr w:rsidR="0089035B" w14:paraId="0F48D979" w14:textId="77777777" w:rsidTr="00691E4A">
        <w:trPr>
          <w:trHeight w:val="20"/>
        </w:trPr>
        <w:tc>
          <w:tcPr>
            <w:tcW w:w="388" w:type="pct"/>
            <w:vAlign w:val="center"/>
          </w:tcPr>
          <w:p w14:paraId="6A65164D" w14:textId="77777777" w:rsidR="0089035B" w:rsidRDefault="0089035B" w:rsidP="00691E4A">
            <w:pPr>
              <w:adjustRightInd w:val="0"/>
              <w:snapToGrid w:val="0"/>
              <w:jc w:val="left"/>
              <w:rPr>
                <w:rFonts w:ascii="宋体" w:hAnsi="宋体"/>
                <w:b/>
                <w:sz w:val="24"/>
              </w:rPr>
            </w:pPr>
            <w:r>
              <w:rPr>
                <w:rFonts w:ascii="宋体" w:hAnsi="宋体"/>
                <w:b/>
                <w:sz w:val="24"/>
              </w:rPr>
              <w:t>序号</w:t>
            </w:r>
          </w:p>
        </w:tc>
        <w:tc>
          <w:tcPr>
            <w:tcW w:w="1520" w:type="pct"/>
            <w:vAlign w:val="center"/>
          </w:tcPr>
          <w:p w14:paraId="43156C4D" w14:textId="77777777" w:rsidR="0089035B" w:rsidRDefault="0089035B" w:rsidP="00691E4A">
            <w:pPr>
              <w:adjustRightInd w:val="0"/>
              <w:snapToGrid w:val="0"/>
              <w:jc w:val="left"/>
              <w:rPr>
                <w:rFonts w:ascii="宋体" w:hAnsi="宋体"/>
                <w:b/>
                <w:sz w:val="24"/>
              </w:rPr>
            </w:pPr>
            <w:r>
              <w:rPr>
                <w:rFonts w:ascii="宋体" w:hAnsi="宋体"/>
                <w:b/>
                <w:sz w:val="24"/>
              </w:rPr>
              <w:t>分项名称</w:t>
            </w:r>
          </w:p>
        </w:tc>
        <w:tc>
          <w:tcPr>
            <w:tcW w:w="725" w:type="pct"/>
            <w:vAlign w:val="center"/>
          </w:tcPr>
          <w:p w14:paraId="27E8A821" w14:textId="77777777" w:rsidR="0089035B" w:rsidRDefault="0089035B" w:rsidP="00691E4A">
            <w:pPr>
              <w:adjustRightInd w:val="0"/>
              <w:snapToGrid w:val="0"/>
              <w:jc w:val="left"/>
              <w:rPr>
                <w:rFonts w:ascii="宋体" w:hAnsi="宋体"/>
                <w:b/>
                <w:sz w:val="24"/>
              </w:rPr>
            </w:pPr>
            <w:r>
              <w:rPr>
                <w:rFonts w:ascii="宋体" w:hAnsi="宋体"/>
                <w:b/>
                <w:sz w:val="24"/>
              </w:rPr>
              <w:t>单价（元）</w:t>
            </w:r>
          </w:p>
        </w:tc>
        <w:tc>
          <w:tcPr>
            <w:tcW w:w="724" w:type="pct"/>
            <w:vAlign w:val="center"/>
          </w:tcPr>
          <w:p w14:paraId="2386D1E2" w14:textId="77777777" w:rsidR="0089035B" w:rsidRDefault="0089035B" w:rsidP="00691E4A">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062E810E" w14:textId="77777777" w:rsidR="0089035B" w:rsidRDefault="0089035B" w:rsidP="00691E4A">
            <w:pPr>
              <w:adjustRightInd w:val="0"/>
              <w:snapToGrid w:val="0"/>
              <w:jc w:val="left"/>
              <w:rPr>
                <w:rFonts w:ascii="宋体" w:hAnsi="宋体"/>
                <w:b/>
                <w:sz w:val="24"/>
              </w:rPr>
            </w:pPr>
            <w:r>
              <w:rPr>
                <w:rFonts w:ascii="宋体" w:hAnsi="宋体"/>
                <w:b/>
                <w:sz w:val="24"/>
              </w:rPr>
              <w:t>合价（元）</w:t>
            </w:r>
          </w:p>
        </w:tc>
        <w:tc>
          <w:tcPr>
            <w:tcW w:w="919" w:type="pct"/>
            <w:vAlign w:val="center"/>
          </w:tcPr>
          <w:p w14:paraId="4119A12C" w14:textId="77777777" w:rsidR="0089035B" w:rsidRDefault="0089035B" w:rsidP="00691E4A">
            <w:pPr>
              <w:adjustRightInd w:val="0"/>
              <w:snapToGrid w:val="0"/>
              <w:jc w:val="left"/>
              <w:rPr>
                <w:rFonts w:ascii="宋体" w:hAnsi="宋体"/>
                <w:b/>
                <w:sz w:val="24"/>
              </w:rPr>
            </w:pPr>
            <w:r>
              <w:rPr>
                <w:rFonts w:ascii="宋体" w:hAnsi="宋体"/>
                <w:b/>
                <w:sz w:val="24"/>
              </w:rPr>
              <w:t>备注/说明</w:t>
            </w:r>
          </w:p>
        </w:tc>
      </w:tr>
      <w:tr w:rsidR="0089035B" w14:paraId="40AB5EA1" w14:textId="77777777" w:rsidTr="00691E4A">
        <w:trPr>
          <w:trHeight w:val="509"/>
        </w:trPr>
        <w:tc>
          <w:tcPr>
            <w:tcW w:w="388" w:type="pct"/>
            <w:vAlign w:val="center"/>
          </w:tcPr>
          <w:p w14:paraId="78CBAB2E" w14:textId="77777777" w:rsidR="0089035B" w:rsidRDefault="0089035B" w:rsidP="00691E4A">
            <w:pPr>
              <w:adjustRightInd w:val="0"/>
              <w:snapToGrid w:val="0"/>
              <w:jc w:val="center"/>
              <w:rPr>
                <w:rFonts w:ascii="宋体" w:hAnsi="宋体"/>
                <w:sz w:val="24"/>
              </w:rPr>
            </w:pPr>
            <w:r>
              <w:rPr>
                <w:rFonts w:ascii="宋体" w:hAnsi="宋体"/>
                <w:sz w:val="24"/>
              </w:rPr>
              <w:t>1</w:t>
            </w:r>
          </w:p>
        </w:tc>
        <w:tc>
          <w:tcPr>
            <w:tcW w:w="1520" w:type="pct"/>
            <w:vAlign w:val="center"/>
          </w:tcPr>
          <w:p w14:paraId="3872F4B4" w14:textId="77777777" w:rsidR="0089035B" w:rsidRDefault="0089035B" w:rsidP="00691E4A">
            <w:pPr>
              <w:adjustRightInd w:val="0"/>
              <w:snapToGrid w:val="0"/>
              <w:jc w:val="left"/>
              <w:rPr>
                <w:rFonts w:ascii="宋体" w:hAnsi="宋体"/>
                <w:sz w:val="24"/>
              </w:rPr>
            </w:pPr>
          </w:p>
        </w:tc>
        <w:tc>
          <w:tcPr>
            <w:tcW w:w="725" w:type="pct"/>
            <w:vAlign w:val="center"/>
          </w:tcPr>
          <w:p w14:paraId="2D2273EF" w14:textId="77777777" w:rsidR="0089035B" w:rsidRDefault="0089035B" w:rsidP="00691E4A">
            <w:pPr>
              <w:adjustRightInd w:val="0"/>
              <w:snapToGrid w:val="0"/>
              <w:jc w:val="left"/>
              <w:rPr>
                <w:rFonts w:ascii="宋体" w:hAnsi="宋体"/>
                <w:sz w:val="24"/>
              </w:rPr>
            </w:pPr>
          </w:p>
        </w:tc>
        <w:tc>
          <w:tcPr>
            <w:tcW w:w="724" w:type="pct"/>
          </w:tcPr>
          <w:p w14:paraId="1DC669CC" w14:textId="77777777" w:rsidR="0089035B" w:rsidRDefault="0089035B" w:rsidP="00691E4A">
            <w:pPr>
              <w:adjustRightInd w:val="0"/>
              <w:snapToGrid w:val="0"/>
              <w:jc w:val="left"/>
              <w:rPr>
                <w:rFonts w:ascii="宋体" w:hAnsi="宋体"/>
                <w:sz w:val="24"/>
              </w:rPr>
            </w:pPr>
          </w:p>
        </w:tc>
        <w:tc>
          <w:tcPr>
            <w:tcW w:w="724" w:type="pct"/>
            <w:vAlign w:val="center"/>
          </w:tcPr>
          <w:p w14:paraId="5FD58602" w14:textId="77777777" w:rsidR="0089035B" w:rsidRDefault="0089035B" w:rsidP="00691E4A">
            <w:pPr>
              <w:adjustRightInd w:val="0"/>
              <w:snapToGrid w:val="0"/>
              <w:jc w:val="left"/>
              <w:rPr>
                <w:rFonts w:ascii="宋体" w:hAnsi="宋体"/>
                <w:sz w:val="24"/>
              </w:rPr>
            </w:pPr>
          </w:p>
        </w:tc>
        <w:tc>
          <w:tcPr>
            <w:tcW w:w="919" w:type="pct"/>
            <w:vAlign w:val="center"/>
          </w:tcPr>
          <w:p w14:paraId="1D82DED5" w14:textId="77777777" w:rsidR="0089035B" w:rsidRDefault="0089035B" w:rsidP="00691E4A">
            <w:pPr>
              <w:adjustRightInd w:val="0"/>
              <w:snapToGrid w:val="0"/>
              <w:jc w:val="left"/>
              <w:rPr>
                <w:rFonts w:ascii="宋体" w:hAnsi="宋体"/>
                <w:sz w:val="24"/>
              </w:rPr>
            </w:pPr>
          </w:p>
        </w:tc>
      </w:tr>
      <w:tr w:rsidR="0089035B" w14:paraId="5FCCC5EB" w14:textId="77777777" w:rsidTr="00691E4A">
        <w:trPr>
          <w:trHeight w:val="415"/>
        </w:trPr>
        <w:tc>
          <w:tcPr>
            <w:tcW w:w="388" w:type="pct"/>
            <w:vAlign w:val="center"/>
          </w:tcPr>
          <w:p w14:paraId="095A2ABF" w14:textId="77777777" w:rsidR="0089035B" w:rsidRDefault="0089035B" w:rsidP="00691E4A">
            <w:pPr>
              <w:adjustRightInd w:val="0"/>
              <w:snapToGrid w:val="0"/>
              <w:jc w:val="center"/>
              <w:rPr>
                <w:rFonts w:ascii="宋体" w:hAnsi="宋体"/>
                <w:sz w:val="24"/>
              </w:rPr>
            </w:pPr>
            <w:r>
              <w:rPr>
                <w:rFonts w:ascii="宋体" w:hAnsi="宋体"/>
                <w:sz w:val="24"/>
              </w:rPr>
              <w:t>2</w:t>
            </w:r>
          </w:p>
        </w:tc>
        <w:tc>
          <w:tcPr>
            <w:tcW w:w="1520" w:type="pct"/>
            <w:vAlign w:val="center"/>
          </w:tcPr>
          <w:p w14:paraId="63269636" w14:textId="77777777" w:rsidR="0089035B" w:rsidRDefault="0089035B" w:rsidP="00691E4A">
            <w:pPr>
              <w:adjustRightInd w:val="0"/>
              <w:snapToGrid w:val="0"/>
              <w:jc w:val="left"/>
              <w:rPr>
                <w:rFonts w:ascii="宋体" w:hAnsi="宋体"/>
                <w:sz w:val="24"/>
              </w:rPr>
            </w:pPr>
          </w:p>
        </w:tc>
        <w:tc>
          <w:tcPr>
            <w:tcW w:w="725" w:type="pct"/>
            <w:vAlign w:val="center"/>
          </w:tcPr>
          <w:p w14:paraId="5A5D71A1" w14:textId="77777777" w:rsidR="0089035B" w:rsidRDefault="0089035B" w:rsidP="00691E4A">
            <w:pPr>
              <w:adjustRightInd w:val="0"/>
              <w:snapToGrid w:val="0"/>
              <w:jc w:val="left"/>
              <w:rPr>
                <w:rFonts w:ascii="宋体" w:hAnsi="宋体"/>
                <w:sz w:val="24"/>
              </w:rPr>
            </w:pPr>
          </w:p>
        </w:tc>
        <w:tc>
          <w:tcPr>
            <w:tcW w:w="724" w:type="pct"/>
          </w:tcPr>
          <w:p w14:paraId="4DDD096D" w14:textId="77777777" w:rsidR="0089035B" w:rsidRDefault="0089035B" w:rsidP="00691E4A">
            <w:pPr>
              <w:adjustRightInd w:val="0"/>
              <w:snapToGrid w:val="0"/>
              <w:jc w:val="left"/>
              <w:rPr>
                <w:rFonts w:ascii="宋体" w:hAnsi="宋体"/>
                <w:sz w:val="24"/>
              </w:rPr>
            </w:pPr>
          </w:p>
        </w:tc>
        <w:tc>
          <w:tcPr>
            <w:tcW w:w="724" w:type="pct"/>
            <w:vAlign w:val="center"/>
          </w:tcPr>
          <w:p w14:paraId="33BF6F91" w14:textId="77777777" w:rsidR="0089035B" w:rsidRDefault="0089035B" w:rsidP="00691E4A">
            <w:pPr>
              <w:adjustRightInd w:val="0"/>
              <w:snapToGrid w:val="0"/>
              <w:jc w:val="left"/>
              <w:rPr>
                <w:rFonts w:ascii="宋体" w:hAnsi="宋体"/>
                <w:sz w:val="24"/>
              </w:rPr>
            </w:pPr>
          </w:p>
        </w:tc>
        <w:tc>
          <w:tcPr>
            <w:tcW w:w="919" w:type="pct"/>
            <w:vAlign w:val="center"/>
          </w:tcPr>
          <w:p w14:paraId="5227E6C4" w14:textId="77777777" w:rsidR="0089035B" w:rsidRDefault="0089035B" w:rsidP="00691E4A">
            <w:pPr>
              <w:adjustRightInd w:val="0"/>
              <w:snapToGrid w:val="0"/>
              <w:jc w:val="left"/>
              <w:rPr>
                <w:rFonts w:ascii="宋体" w:hAnsi="宋体"/>
                <w:sz w:val="24"/>
              </w:rPr>
            </w:pPr>
          </w:p>
        </w:tc>
      </w:tr>
      <w:tr w:rsidR="0089035B" w14:paraId="4D0A14AA" w14:textId="77777777" w:rsidTr="00691E4A">
        <w:trPr>
          <w:trHeight w:val="407"/>
        </w:trPr>
        <w:tc>
          <w:tcPr>
            <w:tcW w:w="388" w:type="pct"/>
            <w:vAlign w:val="center"/>
          </w:tcPr>
          <w:p w14:paraId="4DD1A49B" w14:textId="77777777" w:rsidR="0089035B" w:rsidRDefault="0089035B" w:rsidP="00691E4A">
            <w:pPr>
              <w:adjustRightInd w:val="0"/>
              <w:snapToGrid w:val="0"/>
              <w:jc w:val="center"/>
              <w:rPr>
                <w:rFonts w:ascii="宋体" w:hAnsi="宋体"/>
                <w:sz w:val="24"/>
              </w:rPr>
            </w:pPr>
            <w:r>
              <w:rPr>
                <w:rFonts w:ascii="宋体" w:hAnsi="宋体"/>
                <w:sz w:val="24"/>
              </w:rPr>
              <w:t>3</w:t>
            </w:r>
          </w:p>
        </w:tc>
        <w:tc>
          <w:tcPr>
            <w:tcW w:w="1520" w:type="pct"/>
            <w:vAlign w:val="center"/>
          </w:tcPr>
          <w:p w14:paraId="7EA4BF26" w14:textId="77777777" w:rsidR="0089035B" w:rsidRDefault="0089035B" w:rsidP="00691E4A">
            <w:pPr>
              <w:adjustRightInd w:val="0"/>
              <w:snapToGrid w:val="0"/>
              <w:jc w:val="left"/>
              <w:rPr>
                <w:rFonts w:ascii="宋体" w:hAnsi="宋体"/>
                <w:sz w:val="24"/>
              </w:rPr>
            </w:pPr>
            <w:r>
              <w:rPr>
                <w:rFonts w:ascii="宋体" w:hAnsi="宋体"/>
                <w:sz w:val="24"/>
              </w:rPr>
              <w:t>…</w:t>
            </w:r>
          </w:p>
        </w:tc>
        <w:tc>
          <w:tcPr>
            <w:tcW w:w="725" w:type="pct"/>
            <w:vAlign w:val="center"/>
          </w:tcPr>
          <w:p w14:paraId="114603C7" w14:textId="77777777" w:rsidR="0089035B" w:rsidRDefault="0089035B" w:rsidP="00691E4A">
            <w:pPr>
              <w:adjustRightInd w:val="0"/>
              <w:snapToGrid w:val="0"/>
              <w:jc w:val="left"/>
              <w:rPr>
                <w:rFonts w:ascii="宋体" w:hAnsi="宋体"/>
                <w:sz w:val="24"/>
              </w:rPr>
            </w:pPr>
          </w:p>
        </w:tc>
        <w:tc>
          <w:tcPr>
            <w:tcW w:w="724" w:type="pct"/>
          </w:tcPr>
          <w:p w14:paraId="460B9D38" w14:textId="77777777" w:rsidR="0089035B" w:rsidRDefault="0089035B" w:rsidP="00691E4A">
            <w:pPr>
              <w:adjustRightInd w:val="0"/>
              <w:snapToGrid w:val="0"/>
              <w:jc w:val="left"/>
              <w:rPr>
                <w:rFonts w:ascii="宋体" w:hAnsi="宋体"/>
                <w:sz w:val="24"/>
              </w:rPr>
            </w:pPr>
          </w:p>
        </w:tc>
        <w:tc>
          <w:tcPr>
            <w:tcW w:w="724" w:type="pct"/>
            <w:vAlign w:val="center"/>
          </w:tcPr>
          <w:p w14:paraId="469B4276" w14:textId="77777777" w:rsidR="0089035B" w:rsidRDefault="0089035B" w:rsidP="00691E4A">
            <w:pPr>
              <w:adjustRightInd w:val="0"/>
              <w:snapToGrid w:val="0"/>
              <w:jc w:val="left"/>
              <w:rPr>
                <w:rFonts w:ascii="宋体" w:hAnsi="宋体"/>
                <w:sz w:val="24"/>
              </w:rPr>
            </w:pPr>
          </w:p>
        </w:tc>
        <w:tc>
          <w:tcPr>
            <w:tcW w:w="919" w:type="pct"/>
            <w:vAlign w:val="center"/>
          </w:tcPr>
          <w:p w14:paraId="4D518FE5" w14:textId="77777777" w:rsidR="0089035B" w:rsidRDefault="0089035B" w:rsidP="00691E4A">
            <w:pPr>
              <w:adjustRightInd w:val="0"/>
              <w:snapToGrid w:val="0"/>
              <w:jc w:val="left"/>
              <w:rPr>
                <w:rFonts w:ascii="宋体" w:hAnsi="宋体"/>
                <w:sz w:val="24"/>
              </w:rPr>
            </w:pPr>
          </w:p>
        </w:tc>
      </w:tr>
      <w:tr w:rsidR="0089035B" w14:paraId="6022E21B" w14:textId="77777777" w:rsidTr="00691E4A">
        <w:trPr>
          <w:trHeight w:val="407"/>
        </w:trPr>
        <w:tc>
          <w:tcPr>
            <w:tcW w:w="3357" w:type="pct"/>
            <w:gridSpan w:val="4"/>
            <w:vAlign w:val="center"/>
          </w:tcPr>
          <w:p w14:paraId="16C79ABF" w14:textId="77777777" w:rsidR="0089035B" w:rsidRDefault="0089035B" w:rsidP="00691E4A">
            <w:pPr>
              <w:adjustRightInd w:val="0"/>
              <w:snapToGrid w:val="0"/>
              <w:jc w:val="left"/>
              <w:rPr>
                <w:rFonts w:ascii="宋体" w:hAnsi="宋体"/>
                <w:sz w:val="24"/>
              </w:rPr>
            </w:pPr>
            <w:r>
              <w:rPr>
                <w:rFonts w:ascii="宋体" w:hAnsi="宋体"/>
                <w:b/>
                <w:sz w:val="24"/>
              </w:rPr>
              <w:t>总价（元）</w:t>
            </w:r>
          </w:p>
        </w:tc>
        <w:tc>
          <w:tcPr>
            <w:tcW w:w="724" w:type="pct"/>
            <w:vAlign w:val="center"/>
          </w:tcPr>
          <w:p w14:paraId="028854D4" w14:textId="77777777" w:rsidR="0089035B" w:rsidRDefault="0089035B" w:rsidP="00691E4A">
            <w:pPr>
              <w:adjustRightInd w:val="0"/>
              <w:snapToGrid w:val="0"/>
              <w:jc w:val="left"/>
              <w:rPr>
                <w:rFonts w:ascii="宋体" w:hAnsi="宋体"/>
                <w:sz w:val="24"/>
              </w:rPr>
            </w:pPr>
          </w:p>
        </w:tc>
        <w:tc>
          <w:tcPr>
            <w:tcW w:w="919" w:type="pct"/>
            <w:vAlign w:val="center"/>
          </w:tcPr>
          <w:p w14:paraId="432AE869" w14:textId="77777777" w:rsidR="0089035B" w:rsidRDefault="0089035B" w:rsidP="00691E4A">
            <w:pPr>
              <w:adjustRightInd w:val="0"/>
              <w:snapToGrid w:val="0"/>
              <w:jc w:val="left"/>
              <w:rPr>
                <w:rFonts w:ascii="宋体" w:hAnsi="宋体"/>
                <w:sz w:val="24"/>
              </w:rPr>
            </w:pPr>
          </w:p>
        </w:tc>
      </w:tr>
    </w:tbl>
    <w:p w14:paraId="62F6F043" w14:textId="77777777" w:rsidR="008C79E6" w:rsidRPr="0089035B" w:rsidRDefault="008C79E6">
      <w:pPr>
        <w:tabs>
          <w:tab w:val="left" w:pos="1800"/>
          <w:tab w:val="left" w:pos="5580"/>
        </w:tabs>
        <w:jc w:val="left"/>
        <w:rPr>
          <w:color w:val="000000"/>
          <w:sz w:val="24"/>
        </w:rPr>
      </w:pPr>
    </w:p>
    <w:p w14:paraId="366C2244" w14:textId="77777777" w:rsidR="008C79E6" w:rsidRDefault="008C79E6">
      <w:pPr>
        <w:tabs>
          <w:tab w:val="left" w:pos="1800"/>
          <w:tab w:val="left" w:pos="5580"/>
        </w:tabs>
        <w:jc w:val="left"/>
        <w:rPr>
          <w:color w:val="000000"/>
          <w:sz w:val="24"/>
        </w:rPr>
      </w:pPr>
    </w:p>
    <w:p w14:paraId="6D6B6211" w14:textId="77777777" w:rsidR="008C79E6" w:rsidRPr="00EE2269" w:rsidRDefault="008C79E6">
      <w:pPr>
        <w:tabs>
          <w:tab w:val="left" w:pos="1800"/>
          <w:tab w:val="left" w:pos="5580"/>
        </w:tabs>
        <w:jc w:val="left"/>
        <w:rPr>
          <w:rFonts w:ascii="宋体" w:hAnsi="宋体"/>
          <w:color w:val="000000"/>
          <w:sz w:val="24"/>
        </w:rPr>
      </w:pPr>
      <w:r w:rsidRPr="00EE2269">
        <w:rPr>
          <w:rFonts w:ascii="宋体" w:hAnsi="宋体"/>
          <w:color w:val="000000"/>
          <w:sz w:val="24"/>
        </w:rPr>
        <w:t>注：1.本表应按包分别填写。</w:t>
      </w:r>
    </w:p>
    <w:p w14:paraId="4B9E1E6F" w14:textId="77777777" w:rsidR="008C79E6" w:rsidRPr="00EE2269" w:rsidRDefault="008C79E6">
      <w:pPr>
        <w:tabs>
          <w:tab w:val="left" w:pos="1800"/>
          <w:tab w:val="left" w:pos="5580"/>
        </w:tabs>
        <w:ind w:firstLineChars="200" w:firstLine="480"/>
        <w:jc w:val="left"/>
        <w:rPr>
          <w:rFonts w:ascii="宋体" w:hAnsi="宋体"/>
          <w:color w:val="000000"/>
          <w:sz w:val="24"/>
        </w:rPr>
      </w:pPr>
      <w:r w:rsidRPr="00EE2269">
        <w:rPr>
          <w:rFonts w:ascii="宋体" w:hAnsi="宋体"/>
          <w:color w:val="000000"/>
          <w:sz w:val="24"/>
        </w:rPr>
        <w:t>2.如果不提供分项报价将视为没有实质性响应招标文件。</w:t>
      </w:r>
    </w:p>
    <w:p w14:paraId="0C0276B2" w14:textId="77777777" w:rsidR="008C79E6" w:rsidRPr="00EE2269" w:rsidRDefault="008C79E6">
      <w:pPr>
        <w:tabs>
          <w:tab w:val="left" w:pos="1800"/>
          <w:tab w:val="left" w:pos="5580"/>
        </w:tabs>
        <w:ind w:firstLineChars="200" w:firstLine="480"/>
        <w:jc w:val="left"/>
        <w:rPr>
          <w:rFonts w:ascii="宋体" w:hAnsi="宋体"/>
          <w:color w:val="000000"/>
          <w:sz w:val="24"/>
        </w:rPr>
      </w:pPr>
      <w:r w:rsidRPr="00EE2269">
        <w:rPr>
          <w:rFonts w:ascii="宋体" w:hAnsi="宋体"/>
          <w:color w:val="000000"/>
          <w:sz w:val="24"/>
        </w:rPr>
        <w:t>3.上述各项的详细规格（如有），可另页描述。</w:t>
      </w:r>
    </w:p>
    <w:p w14:paraId="5590537E" w14:textId="77777777" w:rsidR="008C79E6" w:rsidRPr="00EE2269" w:rsidRDefault="008C79E6">
      <w:pPr>
        <w:tabs>
          <w:tab w:val="left" w:pos="1800"/>
          <w:tab w:val="left" w:pos="5580"/>
        </w:tabs>
        <w:ind w:firstLineChars="200" w:firstLine="480"/>
        <w:jc w:val="left"/>
        <w:rPr>
          <w:rFonts w:ascii="宋体" w:hAnsi="宋体"/>
          <w:sz w:val="24"/>
        </w:rPr>
      </w:pPr>
      <w:r w:rsidRPr="00EE2269">
        <w:rPr>
          <w:rFonts w:ascii="宋体" w:hAnsi="宋体" w:hint="eastAsia"/>
          <w:color w:val="000000"/>
          <w:sz w:val="24"/>
        </w:rPr>
        <w:t>4.</w:t>
      </w:r>
      <w:r w:rsidRPr="00EE2269">
        <w:rPr>
          <w:rFonts w:ascii="宋体" w:hAnsi="宋体" w:hint="eastAsia"/>
          <w:sz w:val="24"/>
        </w:rPr>
        <w:t>产地是指产品的最初来源，即产品的生产地。原产地不是制造商的注册地。</w:t>
      </w:r>
    </w:p>
    <w:p w14:paraId="1CDFF7E5" w14:textId="77777777" w:rsidR="008C79E6" w:rsidRPr="00EE2269" w:rsidRDefault="008C79E6">
      <w:pPr>
        <w:tabs>
          <w:tab w:val="left" w:pos="1800"/>
          <w:tab w:val="left" w:pos="5580"/>
        </w:tabs>
        <w:ind w:firstLineChars="200" w:firstLine="480"/>
        <w:jc w:val="left"/>
        <w:rPr>
          <w:rFonts w:ascii="宋体" w:hAnsi="宋体"/>
          <w:color w:val="000000"/>
          <w:sz w:val="24"/>
        </w:rPr>
      </w:pPr>
    </w:p>
    <w:p w14:paraId="5735CDFA" w14:textId="77777777" w:rsidR="008C79E6" w:rsidRPr="00267FA3" w:rsidRDefault="008C79E6" w:rsidP="00267FA3">
      <w:pPr>
        <w:autoSpaceDE w:val="0"/>
        <w:autoSpaceDN w:val="0"/>
        <w:adjustRightInd w:val="0"/>
        <w:snapToGrid w:val="0"/>
        <w:spacing w:before="25" w:after="25" w:line="360" w:lineRule="auto"/>
        <w:rPr>
          <w:color w:val="000000"/>
          <w:sz w:val="24"/>
          <w:lang w:val="zh-CN"/>
        </w:rPr>
      </w:pPr>
    </w:p>
    <w:p w14:paraId="462BDC17" w14:textId="77777777" w:rsidR="008C79E6" w:rsidRPr="00267FA3" w:rsidRDefault="008C79E6" w:rsidP="00267FA3">
      <w:pPr>
        <w:pStyle w:val="af1"/>
        <w:spacing w:line="360" w:lineRule="auto"/>
        <w:rPr>
          <w:rFonts w:hAnsi="宋体"/>
          <w:sz w:val="24"/>
        </w:rPr>
      </w:pPr>
      <w:r w:rsidRPr="00267FA3">
        <w:rPr>
          <w:rFonts w:hAnsi="宋体" w:hint="eastAsia"/>
          <w:sz w:val="24"/>
        </w:rPr>
        <w:t>投标人授权代表签字___________________</w:t>
      </w:r>
    </w:p>
    <w:p w14:paraId="1BA74A41" w14:textId="77777777" w:rsidR="008C79E6" w:rsidRPr="00EE2269" w:rsidRDefault="008C79E6" w:rsidP="00267FA3">
      <w:pPr>
        <w:pStyle w:val="af1"/>
        <w:spacing w:line="360" w:lineRule="auto"/>
        <w:rPr>
          <w:rFonts w:hAnsi="宋体"/>
          <w:sz w:val="24"/>
          <w:szCs w:val="24"/>
          <w:u w:val="single"/>
        </w:rPr>
      </w:pPr>
      <w:r w:rsidRPr="00EE2269">
        <w:rPr>
          <w:rFonts w:hAnsi="宋体" w:hint="eastAsia"/>
          <w:sz w:val="24"/>
          <w:szCs w:val="24"/>
        </w:rPr>
        <w:t>投标人(盖章):</w:t>
      </w:r>
      <w:r w:rsidRPr="00EE2269">
        <w:rPr>
          <w:rFonts w:hAnsi="宋体"/>
          <w:sz w:val="24"/>
          <w:szCs w:val="24"/>
          <w:u w:val="single"/>
        </w:rPr>
        <w:tab/>
      </w:r>
      <w:r w:rsidRPr="00EE2269">
        <w:rPr>
          <w:rFonts w:hAnsi="宋体" w:hint="eastAsia"/>
          <w:sz w:val="24"/>
          <w:szCs w:val="24"/>
          <w:u w:val="single"/>
        </w:rPr>
        <w:t xml:space="preserve">                  </w:t>
      </w:r>
      <w:r w:rsidRPr="00EE2269">
        <w:rPr>
          <w:rFonts w:hAnsi="宋体"/>
          <w:sz w:val="24"/>
          <w:szCs w:val="24"/>
          <w:u w:val="single"/>
        </w:rPr>
        <w:tab/>
      </w:r>
    </w:p>
    <w:p w14:paraId="7BD868AA" w14:textId="77777777" w:rsidR="00EE2269" w:rsidRPr="00EE2269" w:rsidRDefault="00EE2269" w:rsidP="00EE2269">
      <w:pPr>
        <w:rPr>
          <w:sz w:val="24"/>
        </w:rPr>
      </w:pPr>
      <w:r w:rsidRPr="00EE2269">
        <w:rPr>
          <w:rFonts w:hint="eastAsia"/>
          <w:sz w:val="24"/>
        </w:rPr>
        <w:t>日期：</w:t>
      </w:r>
    </w:p>
    <w:p w14:paraId="383445C8" w14:textId="77777777" w:rsidR="008C79E6" w:rsidRPr="00EE2269" w:rsidRDefault="008C79E6">
      <w:pPr>
        <w:pStyle w:val="af1"/>
        <w:rPr>
          <w:rFonts w:hAnsi="宋体"/>
          <w:sz w:val="24"/>
          <w:szCs w:val="24"/>
        </w:rPr>
      </w:pPr>
    </w:p>
    <w:p w14:paraId="4865E598" w14:textId="77777777" w:rsidR="00267FA3" w:rsidRDefault="00267FA3">
      <w:pPr>
        <w:pStyle w:val="20"/>
        <w:jc w:val="left"/>
        <w:rPr>
          <w:rFonts w:ascii="宋体" w:eastAsia="宋体" w:hAnsi="宋体"/>
          <w:sz w:val="24"/>
        </w:rPr>
        <w:sectPr w:rsidR="00267FA3" w:rsidSect="00023F60">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320" w:name="_Toc163893454"/>
      <w:bookmarkStart w:id="321" w:name="_Toc23375"/>
    </w:p>
    <w:p w14:paraId="0FC594EF" w14:textId="77777777" w:rsidR="008C79E6" w:rsidRDefault="008C79E6">
      <w:pPr>
        <w:pStyle w:val="20"/>
        <w:jc w:val="left"/>
        <w:rPr>
          <w:rFonts w:ascii="宋体" w:eastAsia="宋体" w:hAnsi="宋体"/>
          <w:sz w:val="24"/>
        </w:rPr>
      </w:pPr>
      <w:r>
        <w:rPr>
          <w:rFonts w:ascii="宋体" w:eastAsia="宋体" w:hAnsi="宋体" w:hint="eastAsia"/>
          <w:sz w:val="24"/>
        </w:rPr>
        <w:lastRenderedPageBreak/>
        <w:t>4</w:t>
      </w:r>
      <w:r w:rsidR="00EE2269">
        <w:rPr>
          <w:rFonts w:ascii="宋体" w:eastAsia="宋体" w:hAnsi="宋体" w:hint="eastAsia"/>
          <w:sz w:val="24"/>
        </w:rPr>
        <w:t xml:space="preserve">    </w:t>
      </w:r>
      <w:r>
        <w:rPr>
          <w:rFonts w:ascii="宋体" w:eastAsia="宋体" w:hAnsi="宋体" w:hint="eastAsia"/>
          <w:sz w:val="24"/>
        </w:rPr>
        <w:t>采购需求偏离表</w:t>
      </w:r>
      <w:bookmarkEnd w:id="320"/>
      <w:r>
        <w:rPr>
          <w:rFonts w:ascii="宋体" w:eastAsia="宋体" w:hAnsi="宋体" w:hint="eastAsia"/>
          <w:sz w:val="24"/>
        </w:rPr>
        <w:t>（实质性格式）</w:t>
      </w:r>
      <w:bookmarkEnd w:id="321"/>
    </w:p>
    <w:p w14:paraId="29EF5F01" w14:textId="77777777" w:rsidR="008C79E6" w:rsidRDefault="008C79E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5F1C7C75" w14:textId="77777777" w:rsidR="008C79E6" w:rsidRDefault="008C79E6">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384"/>
        <w:gridCol w:w="2126"/>
        <w:gridCol w:w="1875"/>
        <w:gridCol w:w="1009"/>
      </w:tblGrid>
      <w:tr w:rsidR="008C79E6" w14:paraId="74EE8A6B" w14:textId="77777777">
        <w:trPr>
          <w:trHeight w:val="1053"/>
          <w:jc w:val="center"/>
        </w:trPr>
        <w:tc>
          <w:tcPr>
            <w:tcW w:w="1482" w:type="dxa"/>
            <w:vAlign w:val="center"/>
          </w:tcPr>
          <w:p w14:paraId="62DF7F33" w14:textId="77777777" w:rsidR="008C79E6" w:rsidRDefault="008C79E6">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331FBA8B" w14:textId="77777777" w:rsidR="008C79E6" w:rsidRDefault="008C79E6">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6344395D" w14:textId="77777777" w:rsidR="008C79E6" w:rsidRDefault="008C79E6">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4B59A0F1" w14:textId="77777777" w:rsidR="008C79E6" w:rsidRDefault="008C79E6">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48801691" w14:textId="77777777" w:rsidR="008C79E6" w:rsidRDefault="008C79E6">
            <w:pPr>
              <w:adjustRightInd w:val="0"/>
              <w:snapToGrid w:val="0"/>
              <w:jc w:val="center"/>
              <w:rPr>
                <w:rFonts w:ascii="宋体" w:hAnsi="宋体"/>
                <w:color w:val="000000"/>
                <w:sz w:val="24"/>
              </w:rPr>
            </w:pPr>
            <w:r>
              <w:rPr>
                <w:rFonts w:ascii="宋体" w:hAnsi="宋体"/>
                <w:color w:val="000000"/>
                <w:sz w:val="24"/>
              </w:rPr>
              <w:t>说明</w:t>
            </w:r>
          </w:p>
        </w:tc>
      </w:tr>
      <w:tr w:rsidR="008C79E6" w14:paraId="608B8565" w14:textId="77777777">
        <w:trPr>
          <w:trHeight w:val="930"/>
          <w:jc w:val="center"/>
        </w:trPr>
        <w:tc>
          <w:tcPr>
            <w:tcW w:w="1482" w:type="dxa"/>
            <w:vAlign w:val="center"/>
          </w:tcPr>
          <w:p w14:paraId="7E413197" w14:textId="77777777" w:rsidR="008C79E6" w:rsidRDefault="008C79E6">
            <w:pPr>
              <w:adjustRightInd w:val="0"/>
              <w:snapToGrid w:val="0"/>
              <w:jc w:val="center"/>
              <w:rPr>
                <w:rFonts w:ascii="宋体" w:hAnsi="宋体"/>
                <w:color w:val="000000"/>
                <w:sz w:val="24"/>
              </w:rPr>
            </w:pPr>
          </w:p>
        </w:tc>
        <w:tc>
          <w:tcPr>
            <w:tcW w:w="2384" w:type="dxa"/>
            <w:vAlign w:val="center"/>
          </w:tcPr>
          <w:p w14:paraId="26185E79" w14:textId="77777777" w:rsidR="008C79E6" w:rsidRDefault="008C79E6">
            <w:pPr>
              <w:adjustRightInd w:val="0"/>
              <w:snapToGrid w:val="0"/>
              <w:jc w:val="center"/>
              <w:rPr>
                <w:rFonts w:ascii="宋体" w:hAnsi="宋体"/>
                <w:color w:val="000000"/>
                <w:sz w:val="24"/>
              </w:rPr>
            </w:pPr>
          </w:p>
        </w:tc>
        <w:tc>
          <w:tcPr>
            <w:tcW w:w="2126" w:type="dxa"/>
            <w:vAlign w:val="center"/>
          </w:tcPr>
          <w:p w14:paraId="0FED2219" w14:textId="77777777" w:rsidR="008C79E6" w:rsidRDefault="008C79E6">
            <w:pPr>
              <w:adjustRightInd w:val="0"/>
              <w:snapToGrid w:val="0"/>
              <w:jc w:val="center"/>
              <w:rPr>
                <w:rFonts w:ascii="宋体" w:hAnsi="宋体"/>
                <w:color w:val="000000"/>
                <w:sz w:val="24"/>
              </w:rPr>
            </w:pPr>
          </w:p>
        </w:tc>
        <w:tc>
          <w:tcPr>
            <w:tcW w:w="1875" w:type="dxa"/>
            <w:vAlign w:val="center"/>
          </w:tcPr>
          <w:p w14:paraId="1741E044" w14:textId="77777777" w:rsidR="008C79E6" w:rsidRDefault="008C79E6">
            <w:pPr>
              <w:adjustRightInd w:val="0"/>
              <w:snapToGrid w:val="0"/>
              <w:jc w:val="center"/>
              <w:rPr>
                <w:rFonts w:ascii="宋体" w:hAnsi="宋体"/>
                <w:color w:val="000000"/>
                <w:sz w:val="24"/>
              </w:rPr>
            </w:pPr>
          </w:p>
        </w:tc>
        <w:tc>
          <w:tcPr>
            <w:tcW w:w="1009" w:type="dxa"/>
            <w:vAlign w:val="center"/>
          </w:tcPr>
          <w:p w14:paraId="5545599B" w14:textId="77777777" w:rsidR="008C79E6" w:rsidRDefault="008C79E6">
            <w:pPr>
              <w:adjustRightInd w:val="0"/>
              <w:snapToGrid w:val="0"/>
              <w:jc w:val="center"/>
              <w:rPr>
                <w:rFonts w:ascii="宋体" w:hAnsi="宋体"/>
                <w:color w:val="000000"/>
                <w:sz w:val="24"/>
              </w:rPr>
            </w:pPr>
          </w:p>
        </w:tc>
      </w:tr>
      <w:tr w:rsidR="008C79E6" w14:paraId="092C2731" w14:textId="77777777">
        <w:trPr>
          <w:trHeight w:val="930"/>
          <w:jc w:val="center"/>
        </w:trPr>
        <w:tc>
          <w:tcPr>
            <w:tcW w:w="1482" w:type="dxa"/>
            <w:vAlign w:val="center"/>
          </w:tcPr>
          <w:p w14:paraId="638957B8" w14:textId="77777777" w:rsidR="008C79E6" w:rsidRDefault="008C79E6">
            <w:pPr>
              <w:adjustRightInd w:val="0"/>
              <w:snapToGrid w:val="0"/>
              <w:jc w:val="center"/>
              <w:rPr>
                <w:rFonts w:ascii="宋体" w:hAnsi="宋体"/>
                <w:color w:val="000000"/>
                <w:sz w:val="24"/>
              </w:rPr>
            </w:pPr>
          </w:p>
        </w:tc>
        <w:tc>
          <w:tcPr>
            <w:tcW w:w="2384" w:type="dxa"/>
            <w:vAlign w:val="center"/>
          </w:tcPr>
          <w:p w14:paraId="26F71A7E" w14:textId="77777777" w:rsidR="008C79E6" w:rsidRDefault="008C79E6">
            <w:pPr>
              <w:adjustRightInd w:val="0"/>
              <w:snapToGrid w:val="0"/>
              <w:jc w:val="center"/>
              <w:rPr>
                <w:rFonts w:ascii="宋体" w:hAnsi="宋体"/>
                <w:color w:val="000000"/>
                <w:sz w:val="24"/>
              </w:rPr>
            </w:pPr>
          </w:p>
        </w:tc>
        <w:tc>
          <w:tcPr>
            <w:tcW w:w="2126" w:type="dxa"/>
            <w:vAlign w:val="center"/>
          </w:tcPr>
          <w:p w14:paraId="70C015C8" w14:textId="77777777" w:rsidR="008C79E6" w:rsidRDefault="008C79E6">
            <w:pPr>
              <w:adjustRightInd w:val="0"/>
              <w:snapToGrid w:val="0"/>
              <w:jc w:val="center"/>
              <w:rPr>
                <w:rFonts w:ascii="宋体" w:hAnsi="宋体"/>
                <w:color w:val="000000"/>
                <w:sz w:val="24"/>
              </w:rPr>
            </w:pPr>
          </w:p>
        </w:tc>
        <w:tc>
          <w:tcPr>
            <w:tcW w:w="1875" w:type="dxa"/>
            <w:vAlign w:val="center"/>
          </w:tcPr>
          <w:p w14:paraId="14109AD6" w14:textId="77777777" w:rsidR="008C79E6" w:rsidRDefault="008C79E6">
            <w:pPr>
              <w:adjustRightInd w:val="0"/>
              <w:snapToGrid w:val="0"/>
              <w:jc w:val="center"/>
              <w:rPr>
                <w:rFonts w:ascii="宋体" w:hAnsi="宋体"/>
                <w:color w:val="000000"/>
                <w:sz w:val="24"/>
              </w:rPr>
            </w:pPr>
          </w:p>
        </w:tc>
        <w:tc>
          <w:tcPr>
            <w:tcW w:w="1009" w:type="dxa"/>
            <w:vAlign w:val="center"/>
          </w:tcPr>
          <w:p w14:paraId="5C10BCE9" w14:textId="77777777" w:rsidR="008C79E6" w:rsidRDefault="008C79E6">
            <w:pPr>
              <w:adjustRightInd w:val="0"/>
              <w:snapToGrid w:val="0"/>
              <w:jc w:val="center"/>
              <w:rPr>
                <w:rFonts w:ascii="宋体" w:hAnsi="宋体"/>
                <w:color w:val="000000"/>
                <w:sz w:val="24"/>
              </w:rPr>
            </w:pPr>
          </w:p>
        </w:tc>
      </w:tr>
      <w:tr w:rsidR="008C79E6" w14:paraId="6C80D327" w14:textId="77777777">
        <w:trPr>
          <w:trHeight w:val="930"/>
          <w:jc w:val="center"/>
        </w:trPr>
        <w:tc>
          <w:tcPr>
            <w:tcW w:w="1482" w:type="dxa"/>
            <w:vAlign w:val="center"/>
          </w:tcPr>
          <w:p w14:paraId="7DE82F88" w14:textId="77777777" w:rsidR="008C79E6" w:rsidRDefault="008C79E6">
            <w:pPr>
              <w:adjustRightInd w:val="0"/>
              <w:snapToGrid w:val="0"/>
              <w:jc w:val="center"/>
              <w:rPr>
                <w:rFonts w:ascii="宋体" w:hAnsi="宋体"/>
                <w:color w:val="000000"/>
                <w:sz w:val="24"/>
              </w:rPr>
            </w:pPr>
          </w:p>
        </w:tc>
        <w:tc>
          <w:tcPr>
            <w:tcW w:w="2384" w:type="dxa"/>
            <w:vAlign w:val="center"/>
          </w:tcPr>
          <w:p w14:paraId="4F745F1B" w14:textId="77777777" w:rsidR="008C79E6" w:rsidRDefault="008C79E6">
            <w:pPr>
              <w:adjustRightInd w:val="0"/>
              <w:snapToGrid w:val="0"/>
              <w:jc w:val="center"/>
              <w:rPr>
                <w:rFonts w:ascii="宋体" w:hAnsi="宋体"/>
                <w:color w:val="000000"/>
                <w:sz w:val="24"/>
              </w:rPr>
            </w:pPr>
          </w:p>
        </w:tc>
        <w:tc>
          <w:tcPr>
            <w:tcW w:w="2126" w:type="dxa"/>
            <w:vAlign w:val="center"/>
          </w:tcPr>
          <w:p w14:paraId="3E715B76" w14:textId="77777777" w:rsidR="008C79E6" w:rsidRDefault="008C79E6">
            <w:pPr>
              <w:adjustRightInd w:val="0"/>
              <w:snapToGrid w:val="0"/>
              <w:jc w:val="center"/>
              <w:rPr>
                <w:rFonts w:ascii="宋体" w:hAnsi="宋体"/>
                <w:color w:val="000000"/>
                <w:sz w:val="24"/>
              </w:rPr>
            </w:pPr>
          </w:p>
        </w:tc>
        <w:tc>
          <w:tcPr>
            <w:tcW w:w="1875" w:type="dxa"/>
            <w:vAlign w:val="center"/>
          </w:tcPr>
          <w:p w14:paraId="1DCE90BE" w14:textId="77777777" w:rsidR="008C79E6" w:rsidRDefault="008C79E6">
            <w:pPr>
              <w:adjustRightInd w:val="0"/>
              <w:snapToGrid w:val="0"/>
              <w:jc w:val="center"/>
              <w:rPr>
                <w:rFonts w:ascii="宋体" w:hAnsi="宋体"/>
                <w:color w:val="000000"/>
                <w:sz w:val="24"/>
              </w:rPr>
            </w:pPr>
          </w:p>
        </w:tc>
        <w:tc>
          <w:tcPr>
            <w:tcW w:w="1009" w:type="dxa"/>
            <w:vAlign w:val="center"/>
          </w:tcPr>
          <w:p w14:paraId="18937875" w14:textId="77777777" w:rsidR="008C79E6" w:rsidRDefault="008C79E6">
            <w:pPr>
              <w:adjustRightInd w:val="0"/>
              <w:snapToGrid w:val="0"/>
              <w:jc w:val="center"/>
              <w:rPr>
                <w:rFonts w:ascii="宋体" w:hAnsi="宋体"/>
                <w:color w:val="000000"/>
                <w:sz w:val="24"/>
              </w:rPr>
            </w:pPr>
          </w:p>
        </w:tc>
      </w:tr>
      <w:tr w:rsidR="008C79E6" w14:paraId="2F56F515" w14:textId="77777777">
        <w:trPr>
          <w:trHeight w:val="930"/>
          <w:jc w:val="center"/>
        </w:trPr>
        <w:tc>
          <w:tcPr>
            <w:tcW w:w="1482" w:type="dxa"/>
            <w:vAlign w:val="center"/>
          </w:tcPr>
          <w:p w14:paraId="25317748" w14:textId="77777777" w:rsidR="008C79E6" w:rsidRDefault="008C79E6">
            <w:pPr>
              <w:adjustRightInd w:val="0"/>
              <w:snapToGrid w:val="0"/>
              <w:jc w:val="center"/>
              <w:rPr>
                <w:rFonts w:ascii="宋体" w:hAnsi="宋体"/>
                <w:color w:val="000000"/>
                <w:sz w:val="24"/>
              </w:rPr>
            </w:pPr>
          </w:p>
        </w:tc>
        <w:tc>
          <w:tcPr>
            <w:tcW w:w="2384" w:type="dxa"/>
            <w:vAlign w:val="center"/>
          </w:tcPr>
          <w:p w14:paraId="75B9BF39" w14:textId="77777777" w:rsidR="008C79E6" w:rsidRDefault="008C79E6">
            <w:pPr>
              <w:adjustRightInd w:val="0"/>
              <w:snapToGrid w:val="0"/>
              <w:jc w:val="center"/>
              <w:rPr>
                <w:rFonts w:ascii="宋体" w:hAnsi="宋体"/>
                <w:color w:val="000000"/>
                <w:sz w:val="24"/>
              </w:rPr>
            </w:pPr>
          </w:p>
        </w:tc>
        <w:tc>
          <w:tcPr>
            <w:tcW w:w="2126" w:type="dxa"/>
            <w:vAlign w:val="center"/>
          </w:tcPr>
          <w:p w14:paraId="71E9E524" w14:textId="77777777" w:rsidR="008C79E6" w:rsidRDefault="008C79E6">
            <w:pPr>
              <w:adjustRightInd w:val="0"/>
              <w:snapToGrid w:val="0"/>
              <w:jc w:val="center"/>
              <w:rPr>
                <w:rFonts w:ascii="宋体" w:hAnsi="宋体"/>
                <w:color w:val="000000"/>
                <w:sz w:val="24"/>
              </w:rPr>
            </w:pPr>
          </w:p>
        </w:tc>
        <w:tc>
          <w:tcPr>
            <w:tcW w:w="1875" w:type="dxa"/>
            <w:vAlign w:val="center"/>
          </w:tcPr>
          <w:p w14:paraId="35088499" w14:textId="77777777" w:rsidR="008C79E6" w:rsidRDefault="008C79E6">
            <w:pPr>
              <w:adjustRightInd w:val="0"/>
              <w:snapToGrid w:val="0"/>
              <w:jc w:val="center"/>
              <w:rPr>
                <w:rFonts w:ascii="宋体" w:hAnsi="宋体"/>
                <w:color w:val="000000"/>
                <w:sz w:val="24"/>
              </w:rPr>
            </w:pPr>
          </w:p>
        </w:tc>
        <w:tc>
          <w:tcPr>
            <w:tcW w:w="1009" w:type="dxa"/>
            <w:vAlign w:val="center"/>
          </w:tcPr>
          <w:p w14:paraId="22D3B86D" w14:textId="77777777" w:rsidR="008C79E6" w:rsidRDefault="008C79E6">
            <w:pPr>
              <w:adjustRightInd w:val="0"/>
              <w:snapToGrid w:val="0"/>
              <w:jc w:val="center"/>
              <w:rPr>
                <w:rFonts w:ascii="宋体" w:hAnsi="宋体"/>
                <w:color w:val="000000"/>
                <w:sz w:val="24"/>
              </w:rPr>
            </w:pPr>
          </w:p>
        </w:tc>
      </w:tr>
      <w:tr w:rsidR="008C79E6" w14:paraId="41FB261A" w14:textId="77777777">
        <w:trPr>
          <w:trHeight w:val="930"/>
          <w:jc w:val="center"/>
        </w:trPr>
        <w:tc>
          <w:tcPr>
            <w:tcW w:w="1482" w:type="dxa"/>
            <w:vAlign w:val="center"/>
          </w:tcPr>
          <w:p w14:paraId="3604E50C" w14:textId="77777777" w:rsidR="008C79E6" w:rsidRDefault="008C79E6">
            <w:pPr>
              <w:adjustRightInd w:val="0"/>
              <w:snapToGrid w:val="0"/>
              <w:jc w:val="center"/>
              <w:rPr>
                <w:rFonts w:ascii="宋体" w:hAnsi="宋体"/>
                <w:color w:val="000000"/>
                <w:sz w:val="24"/>
              </w:rPr>
            </w:pPr>
          </w:p>
        </w:tc>
        <w:tc>
          <w:tcPr>
            <w:tcW w:w="2384" w:type="dxa"/>
            <w:vAlign w:val="center"/>
          </w:tcPr>
          <w:p w14:paraId="74D3BC99" w14:textId="77777777" w:rsidR="008C79E6" w:rsidRDefault="008C79E6">
            <w:pPr>
              <w:adjustRightInd w:val="0"/>
              <w:snapToGrid w:val="0"/>
              <w:jc w:val="center"/>
              <w:rPr>
                <w:rFonts w:ascii="宋体" w:hAnsi="宋体"/>
                <w:color w:val="000000"/>
                <w:sz w:val="24"/>
              </w:rPr>
            </w:pPr>
          </w:p>
        </w:tc>
        <w:tc>
          <w:tcPr>
            <w:tcW w:w="2126" w:type="dxa"/>
            <w:vAlign w:val="center"/>
          </w:tcPr>
          <w:p w14:paraId="79F71F1B" w14:textId="77777777" w:rsidR="008C79E6" w:rsidRDefault="008C79E6">
            <w:pPr>
              <w:adjustRightInd w:val="0"/>
              <w:snapToGrid w:val="0"/>
              <w:jc w:val="center"/>
              <w:rPr>
                <w:rFonts w:ascii="宋体" w:hAnsi="宋体"/>
                <w:color w:val="000000"/>
                <w:sz w:val="24"/>
              </w:rPr>
            </w:pPr>
          </w:p>
        </w:tc>
        <w:tc>
          <w:tcPr>
            <w:tcW w:w="1875" w:type="dxa"/>
            <w:vAlign w:val="center"/>
          </w:tcPr>
          <w:p w14:paraId="187153CF" w14:textId="77777777" w:rsidR="008C79E6" w:rsidRDefault="008C79E6">
            <w:pPr>
              <w:adjustRightInd w:val="0"/>
              <w:snapToGrid w:val="0"/>
              <w:jc w:val="center"/>
              <w:rPr>
                <w:rFonts w:ascii="宋体" w:hAnsi="宋体"/>
                <w:color w:val="000000"/>
                <w:sz w:val="24"/>
              </w:rPr>
            </w:pPr>
          </w:p>
        </w:tc>
        <w:tc>
          <w:tcPr>
            <w:tcW w:w="1009" w:type="dxa"/>
            <w:vAlign w:val="center"/>
          </w:tcPr>
          <w:p w14:paraId="4EA8EF8F" w14:textId="77777777" w:rsidR="008C79E6" w:rsidRDefault="008C79E6">
            <w:pPr>
              <w:adjustRightInd w:val="0"/>
              <w:snapToGrid w:val="0"/>
              <w:jc w:val="center"/>
              <w:rPr>
                <w:rFonts w:ascii="宋体" w:hAnsi="宋体"/>
                <w:color w:val="000000"/>
                <w:sz w:val="24"/>
              </w:rPr>
            </w:pPr>
          </w:p>
        </w:tc>
      </w:tr>
      <w:tr w:rsidR="008C79E6" w14:paraId="2103E983" w14:textId="77777777">
        <w:trPr>
          <w:trHeight w:val="930"/>
          <w:jc w:val="center"/>
        </w:trPr>
        <w:tc>
          <w:tcPr>
            <w:tcW w:w="1482" w:type="dxa"/>
            <w:vAlign w:val="center"/>
          </w:tcPr>
          <w:p w14:paraId="5AF19586" w14:textId="77777777" w:rsidR="008C79E6" w:rsidRDefault="008C79E6">
            <w:pPr>
              <w:adjustRightInd w:val="0"/>
              <w:snapToGrid w:val="0"/>
              <w:jc w:val="center"/>
              <w:rPr>
                <w:rFonts w:ascii="宋体" w:hAnsi="宋体"/>
                <w:color w:val="000000"/>
                <w:sz w:val="24"/>
              </w:rPr>
            </w:pPr>
          </w:p>
        </w:tc>
        <w:tc>
          <w:tcPr>
            <w:tcW w:w="2384" w:type="dxa"/>
            <w:vAlign w:val="center"/>
          </w:tcPr>
          <w:p w14:paraId="01022CF8" w14:textId="77777777" w:rsidR="008C79E6" w:rsidRDefault="008C79E6">
            <w:pPr>
              <w:adjustRightInd w:val="0"/>
              <w:snapToGrid w:val="0"/>
              <w:jc w:val="center"/>
              <w:rPr>
                <w:rFonts w:ascii="宋体" w:hAnsi="宋体"/>
                <w:color w:val="000000"/>
                <w:sz w:val="24"/>
              </w:rPr>
            </w:pPr>
          </w:p>
        </w:tc>
        <w:tc>
          <w:tcPr>
            <w:tcW w:w="2126" w:type="dxa"/>
            <w:vAlign w:val="center"/>
          </w:tcPr>
          <w:p w14:paraId="4B83E02A" w14:textId="77777777" w:rsidR="008C79E6" w:rsidRDefault="008C79E6">
            <w:pPr>
              <w:adjustRightInd w:val="0"/>
              <w:snapToGrid w:val="0"/>
              <w:jc w:val="center"/>
              <w:rPr>
                <w:rFonts w:ascii="宋体" w:hAnsi="宋体"/>
                <w:color w:val="000000"/>
                <w:sz w:val="24"/>
              </w:rPr>
            </w:pPr>
          </w:p>
        </w:tc>
        <w:tc>
          <w:tcPr>
            <w:tcW w:w="1875" w:type="dxa"/>
            <w:vAlign w:val="center"/>
          </w:tcPr>
          <w:p w14:paraId="1D3B7C55" w14:textId="77777777" w:rsidR="008C79E6" w:rsidRDefault="008C79E6">
            <w:pPr>
              <w:adjustRightInd w:val="0"/>
              <w:snapToGrid w:val="0"/>
              <w:jc w:val="center"/>
              <w:rPr>
                <w:rFonts w:ascii="宋体" w:hAnsi="宋体"/>
                <w:color w:val="000000"/>
                <w:sz w:val="24"/>
              </w:rPr>
            </w:pPr>
          </w:p>
        </w:tc>
        <w:tc>
          <w:tcPr>
            <w:tcW w:w="1009" w:type="dxa"/>
            <w:vAlign w:val="center"/>
          </w:tcPr>
          <w:p w14:paraId="0E1D9C5A" w14:textId="77777777" w:rsidR="008C79E6" w:rsidRDefault="008C79E6">
            <w:pPr>
              <w:adjustRightInd w:val="0"/>
              <w:snapToGrid w:val="0"/>
              <w:jc w:val="center"/>
              <w:rPr>
                <w:rFonts w:ascii="宋体" w:hAnsi="宋体"/>
                <w:color w:val="000000"/>
                <w:sz w:val="24"/>
              </w:rPr>
            </w:pPr>
          </w:p>
        </w:tc>
      </w:tr>
    </w:tbl>
    <w:p w14:paraId="2E21FEA3" w14:textId="77777777" w:rsidR="008C79E6" w:rsidRDefault="008C79E6">
      <w:pPr>
        <w:tabs>
          <w:tab w:val="left" w:pos="1800"/>
          <w:tab w:val="left" w:pos="5580"/>
        </w:tabs>
        <w:jc w:val="left"/>
        <w:rPr>
          <w:rFonts w:ascii="宋体" w:hAnsi="宋体"/>
          <w:color w:val="000000"/>
          <w:sz w:val="24"/>
        </w:rPr>
      </w:pPr>
      <w:r>
        <w:rPr>
          <w:rFonts w:ascii="宋体" w:hAnsi="宋体"/>
          <w:color w:val="000000"/>
          <w:sz w:val="24"/>
        </w:rPr>
        <w:t>注：</w:t>
      </w:r>
    </w:p>
    <w:p w14:paraId="693287F5" w14:textId="77777777" w:rsidR="008C79E6" w:rsidRDefault="008C79E6">
      <w:pPr>
        <w:tabs>
          <w:tab w:val="left" w:pos="1800"/>
          <w:tab w:val="left" w:pos="5580"/>
        </w:tabs>
        <w:spacing w:line="360" w:lineRule="auto"/>
        <w:jc w:val="left"/>
      </w:pPr>
      <w:r>
        <w:rPr>
          <w:rFonts w:ascii="宋体" w:hAnsi="宋体" w:hint="eastAsia"/>
          <w:b/>
          <w:bCs/>
          <w:sz w:val="24"/>
        </w:rPr>
        <w:t>1.投标人应在本表中对招标文</w:t>
      </w:r>
      <w:r w:rsidRPr="00EE2269">
        <w:rPr>
          <w:rFonts w:ascii="宋体" w:hAnsi="宋体" w:hint="eastAsia"/>
          <w:b/>
          <w:bCs/>
          <w:sz w:val="24"/>
        </w:rPr>
        <w:t>件第五章采购需求的内容进行逐项应答，需在引用招标文件要求的基础上,进行逐条逐项答</w:t>
      </w:r>
      <w:r>
        <w:rPr>
          <w:rFonts w:ascii="宋体" w:hAnsi="宋体" w:hint="eastAsia"/>
          <w:b/>
          <w:bCs/>
          <w:sz w:val="24"/>
        </w:rPr>
        <w:t>复、说明或解释。</w:t>
      </w:r>
    </w:p>
    <w:p w14:paraId="5296AC8D" w14:textId="77777777" w:rsidR="008C79E6" w:rsidRDefault="008C79E6">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7966824C" w14:textId="77777777" w:rsidR="008C79E6" w:rsidRDefault="008C79E6">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6CA19F15" w14:textId="77777777" w:rsidR="008C79E6" w:rsidRDefault="008C79E6">
      <w:pPr>
        <w:tabs>
          <w:tab w:val="left" w:pos="1800"/>
          <w:tab w:val="left" w:pos="5580"/>
        </w:tabs>
        <w:spacing w:line="360" w:lineRule="auto"/>
        <w:jc w:val="left"/>
        <w:rPr>
          <w:rFonts w:hAnsi="宋体"/>
          <w:sz w:val="24"/>
        </w:rPr>
      </w:pPr>
      <w:r>
        <w:rPr>
          <w:rFonts w:hint="eastAsia"/>
        </w:rPr>
        <w:t xml:space="preserve"> </w:t>
      </w:r>
    </w:p>
    <w:p w14:paraId="0F60E40A" w14:textId="77777777" w:rsidR="008C79E6" w:rsidRPr="00EE2269" w:rsidRDefault="008C79E6" w:rsidP="00EE2269">
      <w:pPr>
        <w:pStyle w:val="af1"/>
        <w:spacing w:line="360" w:lineRule="auto"/>
        <w:rPr>
          <w:rFonts w:hAnsi="宋体"/>
          <w:sz w:val="24"/>
        </w:rPr>
      </w:pPr>
      <w:r>
        <w:rPr>
          <w:rFonts w:hAnsi="宋体" w:hint="eastAsia"/>
          <w:sz w:val="24"/>
        </w:rPr>
        <w:t>投</w:t>
      </w:r>
      <w:r w:rsidRPr="00EE2269">
        <w:rPr>
          <w:rFonts w:hAnsi="宋体" w:hint="eastAsia"/>
          <w:sz w:val="24"/>
        </w:rPr>
        <w:t>标人授权代表签字：____________________</w:t>
      </w:r>
    </w:p>
    <w:p w14:paraId="13190D68" w14:textId="77777777" w:rsidR="008C79E6" w:rsidRPr="00EE2269" w:rsidRDefault="008C79E6" w:rsidP="00EE2269">
      <w:pPr>
        <w:pStyle w:val="af1"/>
        <w:tabs>
          <w:tab w:val="left" w:pos="5580"/>
        </w:tabs>
        <w:spacing w:before="120" w:line="360" w:lineRule="auto"/>
        <w:rPr>
          <w:rFonts w:hAnsi="宋体"/>
          <w:sz w:val="24"/>
          <w:u w:val="single"/>
        </w:rPr>
      </w:pPr>
      <w:r w:rsidRPr="00EE2269">
        <w:rPr>
          <w:rFonts w:hAnsi="宋体" w:hint="eastAsia"/>
          <w:sz w:val="24"/>
        </w:rPr>
        <w:t>投标人(盖章):</w:t>
      </w:r>
      <w:r w:rsidRPr="00EE2269">
        <w:rPr>
          <w:rFonts w:hAnsi="宋体"/>
          <w:sz w:val="24"/>
          <w:u w:val="single"/>
        </w:rPr>
        <w:tab/>
      </w:r>
      <w:r w:rsidRPr="00EE2269">
        <w:rPr>
          <w:rFonts w:hAnsi="宋体"/>
          <w:sz w:val="24"/>
          <w:u w:val="single"/>
        </w:rPr>
        <w:tab/>
      </w:r>
    </w:p>
    <w:p w14:paraId="432403FB" w14:textId="77777777" w:rsidR="008C79E6" w:rsidRDefault="00EE2269" w:rsidP="00EE2269">
      <w:pPr>
        <w:pStyle w:val="af1"/>
        <w:spacing w:line="360" w:lineRule="auto"/>
        <w:rPr>
          <w:rFonts w:hAnsi="宋体"/>
          <w:sz w:val="24"/>
        </w:rPr>
      </w:pPr>
      <w:r>
        <w:rPr>
          <w:rFonts w:hAnsi="宋体" w:hint="eastAsia"/>
          <w:sz w:val="24"/>
        </w:rPr>
        <w:t>日期：</w:t>
      </w:r>
    </w:p>
    <w:p w14:paraId="57B98CAC" w14:textId="77777777" w:rsidR="008C79E6" w:rsidRDefault="008C79E6">
      <w:pPr>
        <w:pStyle w:val="20"/>
        <w:jc w:val="both"/>
        <w:rPr>
          <w:rFonts w:ascii="宋体" w:eastAsia="宋体" w:hAnsi="宋体"/>
          <w:sz w:val="24"/>
        </w:rPr>
      </w:pPr>
      <w:r>
        <w:rPr>
          <w:rFonts w:ascii="宋体" w:eastAsia="宋体" w:hAnsi="宋体"/>
          <w:sz w:val="24"/>
        </w:rPr>
        <w:br w:type="page"/>
      </w:r>
      <w:bookmarkStart w:id="322" w:name="_Toc163893455"/>
      <w:bookmarkStart w:id="323" w:name="_Toc28358"/>
      <w:r>
        <w:rPr>
          <w:rFonts w:ascii="宋体" w:eastAsia="宋体" w:hAnsi="宋体" w:hint="eastAsia"/>
          <w:sz w:val="24"/>
        </w:rPr>
        <w:lastRenderedPageBreak/>
        <w:t>5　　　　合同条款偏离表</w:t>
      </w:r>
      <w:bookmarkEnd w:id="322"/>
      <w:r>
        <w:rPr>
          <w:rFonts w:ascii="宋体" w:eastAsia="宋体" w:hAnsi="宋体" w:hint="eastAsia"/>
          <w:sz w:val="24"/>
        </w:rPr>
        <w:t>（实质性格式）</w:t>
      </w:r>
      <w:bookmarkEnd w:id="323"/>
    </w:p>
    <w:p w14:paraId="0456902F" w14:textId="77777777" w:rsidR="008C79E6" w:rsidRDefault="008C79E6">
      <w:pPr>
        <w:pStyle w:val="af1"/>
        <w:rPr>
          <w:rFonts w:hAnsi="宋体"/>
          <w:sz w:val="24"/>
        </w:rPr>
      </w:pPr>
    </w:p>
    <w:p w14:paraId="07E60B8E" w14:textId="77777777" w:rsidR="008C79E6" w:rsidRDefault="008C79E6">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1F560E12" w14:textId="77777777" w:rsidR="008C79E6" w:rsidRDefault="008C79E6">
      <w:pPr>
        <w:spacing w:line="360" w:lineRule="auto"/>
        <w:rPr>
          <w:rFonts w:ascii="宋体" w:hAnsi="宋体"/>
          <w:color w:val="000000"/>
          <w:sz w:val="24"/>
          <w:szCs w:val="20"/>
        </w:rPr>
      </w:pPr>
    </w:p>
    <w:p w14:paraId="436686F4" w14:textId="77777777" w:rsidR="008C79E6" w:rsidRDefault="008C79E6">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9"/>
        <w:gridCol w:w="1797"/>
        <w:gridCol w:w="1798"/>
        <w:gridCol w:w="2187"/>
        <w:gridCol w:w="744"/>
      </w:tblGrid>
      <w:tr w:rsidR="008C79E6" w14:paraId="0D1FFDD7" w14:textId="77777777">
        <w:trPr>
          <w:trHeight w:val="930"/>
          <w:jc w:val="center"/>
        </w:trPr>
        <w:tc>
          <w:tcPr>
            <w:tcW w:w="8528" w:type="dxa"/>
            <w:gridSpan w:val="6"/>
            <w:vAlign w:val="center"/>
          </w:tcPr>
          <w:p w14:paraId="4F54243E" w14:textId="77777777" w:rsidR="008C79E6" w:rsidRDefault="008C79E6">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69FF440D" w14:textId="77777777" w:rsidR="008C79E6" w:rsidRDefault="008C79E6">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00E28549" w14:textId="77777777" w:rsidR="008C79E6" w:rsidRDefault="008C79E6">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8C79E6" w14:paraId="3E1B7612" w14:textId="77777777">
        <w:trPr>
          <w:trHeight w:val="930"/>
          <w:jc w:val="center"/>
        </w:trPr>
        <w:tc>
          <w:tcPr>
            <w:tcW w:w="783" w:type="dxa"/>
            <w:vAlign w:val="center"/>
          </w:tcPr>
          <w:p w14:paraId="1F59DD0D" w14:textId="77777777" w:rsidR="008C79E6" w:rsidRDefault="008C79E6">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558206B0" w14:textId="77777777" w:rsidR="008C79E6" w:rsidRDefault="008C79E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784770A7" w14:textId="77777777" w:rsidR="008C79E6" w:rsidRDefault="008C79E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67B9AF9A" w14:textId="77777777" w:rsidR="008C79E6" w:rsidRDefault="008C79E6">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59928760" w14:textId="77777777" w:rsidR="008C79E6" w:rsidRDefault="008C79E6">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6560654F" w14:textId="77777777" w:rsidR="008C79E6" w:rsidRDefault="008C79E6">
            <w:pPr>
              <w:adjustRightInd w:val="0"/>
              <w:snapToGrid w:val="0"/>
              <w:jc w:val="center"/>
              <w:rPr>
                <w:rFonts w:ascii="宋体" w:hAnsi="宋体"/>
                <w:color w:val="000000"/>
                <w:sz w:val="24"/>
              </w:rPr>
            </w:pPr>
            <w:r>
              <w:rPr>
                <w:rFonts w:ascii="宋体" w:hAnsi="宋体"/>
                <w:color w:val="000000"/>
                <w:sz w:val="24"/>
              </w:rPr>
              <w:t>说明</w:t>
            </w:r>
          </w:p>
        </w:tc>
      </w:tr>
      <w:tr w:rsidR="008C79E6" w14:paraId="1B0FD8A9" w14:textId="77777777">
        <w:trPr>
          <w:trHeight w:val="930"/>
          <w:jc w:val="center"/>
        </w:trPr>
        <w:tc>
          <w:tcPr>
            <w:tcW w:w="783" w:type="dxa"/>
            <w:vAlign w:val="center"/>
          </w:tcPr>
          <w:p w14:paraId="3E8D595F" w14:textId="77777777" w:rsidR="008C79E6" w:rsidRDefault="008C79E6">
            <w:pPr>
              <w:adjustRightInd w:val="0"/>
              <w:snapToGrid w:val="0"/>
              <w:jc w:val="center"/>
              <w:rPr>
                <w:rFonts w:ascii="宋体" w:hAnsi="宋体"/>
                <w:color w:val="000000"/>
                <w:sz w:val="24"/>
              </w:rPr>
            </w:pPr>
          </w:p>
        </w:tc>
        <w:tc>
          <w:tcPr>
            <w:tcW w:w="1219" w:type="dxa"/>
            <w:vAlign w:val="center"/>
          </w:tcPr>
          <w:p w14:paraId="4FAA5A44" w14:textId="77777777" w:rsidR="008C79E6" w:rsidRDefault="008C79E6">
            <w:pPr>
              <w:adjustRightInd w:val="0"/>
              <w:snapToGrid w:val="0"/>
              <w:jc w:val="center"/>
              <w:rPr>
                <w:rFonts w:ascii="宋体" w:hAnsi="宋体"/>
                <w:color w:val="000000"/>
                <w:sz w:val="24"/>
              </w:rPr>
            </w:pPr>
          </w:p>
        </w:tc>
        <w:tc>
          <w:tcPr>
            <w:tcW w:w="1797" w:type="dxa"/>
            <w:vAlign w:val="center"/>
          </w:tcPr>
          <w:p w14:paraId="5555CADA" w14:textId="77777777" w:rsidR="008C79E6" w:rsidRDefault="008C79E6">
            <w:pPr>
              <w:adjustRightInd w:val="0"/>
              <w:snapToGrid w:val="0"/>
              <w:jc w:val="center"/>
              <w:rPr>
                <w:rFonts w:ascii="宋体" w:hAnsi="宋体"/>
                <w:color w:val="000000"/>
                <w:sz w:val="24"/>
              </w:rPr>
            </w:pPr>
          </w:p>
        </w:tc>
        <w:tc>
          <w:tcPr>
            <w:tcW w:w="1798" w:type="dxa"/>
            <w:vAlign w:val="center"/>
          </w:tcPr>
          <w:p w14:paraId="5753F977" w14:textId="77777777" w:rsidR="008C79E6" w:rsidRDefault="008C79E6">
            <w:pPr>
              <w:adjustRightInd w:val="0"/>
              <w:snapToGrid w:val="0"/>
              <w:jc w:val="center"/>
              <w:rPr>
                <w:rFonts w:ascii="宋体" w:hAnsi="宋体"/>
                <w:color w:val="000000"/>
                <w:sz w:val="24"/>
              </w:rPr>
            </w:pPr>
          </w:p>
        </w:tc>
        <w:tc>
          <w:tcPr>
            <w:tcW w:w="2187" w:type="dxa"/>
            <w:vAlign w:val="center"/>
          </w:tcPr>
          <w:p w14:paraId="4B963620" w14:textId="77777777" w:rsidR="008C79E6" w:rsidRDefault="008C79E6">
            <w:pPr>
              <w:adjustRightInd w:val="0"/>
              <w:snapToGrid w:val="0"/>
              <w:jc w:val="center"/>
              <w:rPr>
                <w:rFonts w:ascii="宋体" w:hAnsi="宋体"/>
                <w:color w:val="000000"/>
                <w:sz w:val="24"/>
              </w:rPr>
            </w:pPr>
          </w:p>
        </w:tc>
        <w:tc>
          <w:tcPr>
            <w:tcW w:w="744" w:type="dxa"/>
            <w:vAlign w:val="center"/>
          </w:tcPr>
          <w:p w14:paraId="5CA7590B" w14:textId="77777777" w:rsidR="008C79E6" w:rsidRDefault="008C79E6">
            <w:pPr>
              <w:adjustRightInd w:val="0"/>
              <w:snapToGrid w:val="0"/>
              <w:jc w:val="center"/>
              <w:rPr>
                <w:rFonts w:ascii="宋体" w:hAnsi="宋体"/>
                <w:color w:val="000000"/>
                <w:sz w:val="24"/>
              </w:rPr>
            </w:pPr>
          </w:p>
        </w:tc>
      </w:tr>
      <w:tr w:rsidR="008C79E6" w14:paraId="1A0CFFFD" w14:textId="77777777">
        <w:trPr>
          <w:trHeight w:val="930"/>
          <w:jc w:val="center"/>
        </w:trPr>
        <w:tc>
          <w:tcPr>
            <w:tcW w:w="783" w:type="dxa"/>
            <w:vAlign w:val="center"/>
          </w:tcPr>
          <w:p w14:paraId="49F780D1" w14:textId="77777777" w:rsidR="008C79E6" w:rsidRDefault="008C79E6">
            <w:pPr>
              <w:adjustRightInd w:val="0"/>
              <w:snapToGrid w:val="0"/>
              <w:jc w:val="center"/>
              <w:rPr>
                <w:rFonts w:ascii="宋体" w:hAnsi="宋体"/>
                <w:color w:val="000000"/>
                <w:sz w:val="24"/>
              </w:rPr>
            </w:pPr>
          </w:p>
        </w:tc>
        <w:tc>
          <w:tcPr>
            <w:tcW w:w="1219" w:type="dxa"/>
            <w:vAlign w:val="center"/>
          </w:tcPr>
          <w:p w14:paraId="3715BF52" w14:textId="77777777" w:rsidR="008C79E6" w:rsidRDefault="008C79E6">
            <w:pPr>
              <w:adjustRightInd w:val="0"/>
              <w:snapToGrid w:val="0"/>
              <w:jc w:val="center"/>
              <w:rPr>
                <w:rFonts w:ascii="宋体" w:hAnsi="宋体"/>
                <w:color w:val="000000"/>
                <w:sz w:val="24"/>
              </w:rPr>
            </w:pPr>
          </w:p>
        </w:tc>
        <w:tc>
          <w:tcPr>
            <w:tcW w:w="1797" w:type="dxa"/>
            <w:vAlign w:val="center"/>
          </w:tcPr>
          <w:p w14:paraId="58598E1F" w14:textId="77777777" w:rsidR="008C79E6" w:rsidRDefault="008C79E6">
            <w:pPr>
              <w:adjustRightInd w:val="0"/>
              <w:snapToGrid w:val="0"/>
              <w:jc w:val="center"/>
              <w:rPr>
                <w:rFonts w:ascii="宋体" w:hAnsi="宋体"/>
                <w:color w:val="000000"/>
                <w:sz w:val="24"/>
              </w:rPr>
            </w:pPr>
          </w:p>
        </w:tc>
        <w:tc>
          <w:tcPr>
            <w:tcW w:w="1798" w:type="dxa"/>
            <w:vAlign w:val="center"/>
          </w:tcPr>
          <w:p w14:paraId="7EAE1339" w14:textId="77777777" w:rsidR="008C79E6" w:rsidRDefault="008C79E6">
            <w:pPr>
              <w:adjustRightInd w:val="0"/>
              <w:snapToGrid w:val="0"/>
              <w:jc w:val="center"/>
              <w:rPr>
                <w:rFonts w:ascii="宋体" w:hAnsi="宋体"/>
                <w:color w:val="000000"/>
                <w:sz w:val="24"/>
              </w:rPr>
            </w:pPr>
          </w:p>
        </w:tc>
        <w:tc>
          <w:tcPr>
            <w:tcW w:w="2187" w:type="dxa"/>
            <w:vAlign w:val="center"/>
          </w:tcPr>
          <w:p w14:paraId="77247B59" w14:textId="77777777" w:rsidR="008C79E6" w:rsidRDefault="008C79E6">
            <w:pPr>
              <w:adjustRightInd w:val="0"/>
              <w:snapToGrid w:val="0"/>
              <w:jc w:val="center"/>
              <w:rPr>
                <w:rFonts w:ascii="宋体" w:hAnsi="宋体"/>
                <w:color w:val="000000"/>
                <w:sz w:val="24"/>
              </w:rPr>
            </w:pPr>
          </w:p>
        </w:tc>
        <w:tc>
          <w:tcPr>
            <w:tcW w:w="744" w:type="dxa"/>
            <w:vAlign w:val="center"/>
          </w:tcPr>
          <w:p w14:paraId="4D9CF919" w14:textId="77777777" w:rsidR="008C79E6" w:rsidRDefault="008C79E6">
            <w:pPr>
              <w:adjustRightInd w:val="0"/>
              <w:snapToGrid w:val="0"/>
              <w:jc w:val="center"/>
              <w:rPr>
                <w:rFonts w:ascii="宋体" w:hAnsi="宋体"/>
                <w:color w:val="000000"/>
                <w:sz w:val="24"/>
              </w:rPr>
            </w:pPr>
          </w:p>
        </w:tc>
      </w:tr>
      <w:tr w:rsidR="008C79E6" w14:paraId="438B5970" w14:textId="77777777">
        <w:trPr>
          <w:trHeight w:val="930"/>
          <w:jc w:val="center"/>
        </w:trPr>
        <w:tc>
          <w:tcPr>
            <w:tcW w:w="783" w:type="dxa"/>
            <w:vAlign w:val="center"/>
          </w:tcPr>
          <w:p w14:paraId="7FC54075" w14:textId="77777777" w:rsidR="008C79E6" w:rsidRDefault="008C79E6">
            <w:pPr>
              <w:adjustRightInd w:val="0"/>
              <w:snapToGrid w:val="0"/>
              <w:jc w:val="center"/>
              <w:rPr>
                <w:rFonts w:ascii="宋体" w:hAnsi="宋体"/>
                <w:color w:val="000000"/>
                <w:sz w:val="24"/>
              </w:rPr>
            </w:pPr>
          </w:p>
        </w:tc>
        <w:tc>
          <w:tcPr>
            <w:tcW w:w="1219" w:type="dxa"/>
            <w:vAlign w:val="center"/>
          </w:tcPr>
          <w:p w14:paraId="4D46C782" w14:textId="77777777" w:rsidR="008C79E6" w:rsidRDefault="008C79E6">
            <w:pPr>
              <w:adjustRightInd w:val="0"/>
              <w:snapToGrid w:val="0"/>
              <w:jc w:val="center"/>
              <w:rPr>
                <w:rFonts w:ascii="宋体" w:hAnsi="宋体"/>
                <w:color w:val="000000"/>
                <w:sz w:val="24"/>
              </w:rPr>
            </w:pPr>
          </w:p>
        </w:tc>
        <w:tc>
          <w:tcPr>
            <w:tcW w:w="1797" w:type="dxa"/>
            <w:vAlign w:val="center"/>
          </w:tcPr>
          <w:p w14:paraId="2F609B92" w14:textId="77777777" w:rsidR="008C79E6" w:rsidRDefault="008C79E6">
            <w:pPr>
              <w:adjustRightInd w:val="0"/>
              <w:snapToGrid w:val="0"/>
              <w:jc w:val="center"/>
              <w:rPr>
                <w:rFonts w:ascii="宋体" w:hAnsi="宋体"/>
                <w:color w:val="000000"/>
                <w:sz w:val="24"/>
              </w:rPr>
            </w:pPr>
          </w:p>
        </w:tc>
        <w:tc>
          <w:tcPr>
            <w:tcW w:w="1798" w:type="dxa"/>
            <w:vAlign w:val="center"/>
          </w:tcPr>
          <w:p w14:paraId="283D059C" w14:textId="77777777" w:rsidR="008C79E6" w:rsidRDefault="008C79E6">
            <w:pPr>
              <w:adjustRightInd w:val="0"/>
              <w:snapToGrid w:val="0"/>
              <w:jc w:val="center"/>
              <w:rPr>
                <w:rFonts w:ascii="宋体" w:hAnsi="宋体"/>
                <w:color w:val="000000"/>
                <w:sz w:val="24"/>
              </w:rPr>
            </w:pPr>
          </w:p>
        </w:tc>
        <w:tc>
          <w:tcPr>
            <w:tcW w:w="2187" w:type="dxa"/>
            <w:vAlign w:val="center"/>
          </w:tcPr>
          <w:p w14:paraId="480CF5C8" w14:textId="77777777" w:rsidR="008C79E6" w:rsidRDefault="008C79E6">
            <w:pPr>
              <w:adjustRightInd w:val="0"/>
              <w:snapToGrid w:val="0"/>
              <w:jc w:val="center"/>
              <w:rPr>
                <w:rFonts w:ascii="宋体" w:hAnsi="宋体"/>
                <w:color w:val="000000"/>
                <w:sz w:val="24"/>
              </w:rPr>
            </w:pPr>
          </w:p>
        </w:tc>
        <w:tc>
          <w:tcPr>
            <w:tcW w:w="744" w:type="dxa"/>
            <w:vAlign w:val="center"/>
          </w:tcPr>
          <w:p w14:paraId="343DD7C4" w14:textId="77777777" w:rsidR="008C79E6" w:rsidRDefault="008C79E6">
            <w:pPr>
              <w:adjustRightInd w:val="0"/>
              <w:snapToGrid w:val="0"/>
              <w:jc w:val="center"/>
              <w:rPr>
                <w:rFonts w:ascii="宋体" w:hAnsi="宋体"/>
                <w:color w:val="000000"/>
                <w:sz w:val="24"/>
              </w:rPr>
            </w:pPr>
          </w:p>
        </w:tc>
      </w:tr>
      <w:tr w:rsidR="008C79E6" w14:paraId="483619D9" w14:textId="77777777">
        <w:trPr>
          <w:trHeight w:val="930"/>
          <w:jc w:val="center"/>
        </w:trPr>
        <w:tc>
          <w:tcPr>
            <w:tcW w:w="783" w:type="dxa"/>
            <w:vAlign w:val="center"/>
          </w:tcPr>
          <w:p w14:paraId="53F2F25B" w14:textId="77777777" w:rsidR="008C79E6" w:rsidRDefault="008C79E6">
            <w:pPr>
              <w:adjustRightInd w:val="0"/>
              <w:snapToGrid w:val="0"/>
              <w:jc w:val="center"/>
              <w:rPr>
                <w:rFonts w:ascii="宋体" w:hAnsi="宋体"/>
                <w:color w:val="000000"/>
                <w:sz w:val="24"/>
              </w:rPr>
            </w:pPr>
          </w:p>
        </w:tc>
        <w:tc>
          <w:tcPr>
            <w:tcW w:w="1219" w:type="dxa"/>
            <w:vAlign w:val="center"/>
          </w:tcPr>
          <w:p w14:paraId="2A4870A4" w14:textId="77777777" w:rsidR="008C79E6" w:rsidRDefault="008C79E6">
            <w:pPr>
              <w:adjustRightInd w:val="0"/>
              <w:snapToGrid w:val="0"/>
              <w:jc w:val="center"/>
              <w:rPr>
                <w:rFonts w:ascii="宋体" w:hAnsi="宋体"/>
                <w:color w:val="000000"/>
                <w:sz w:val="24"/>
              </w:rPr>
            </w:pPr>
          </w:p>
        </w:tc>
        <w:tc>
          <w:tcPr>
            <w:tcW w:w="1797" w:type="dxa"/>
            <w:vAlign w:val="center"/>
          </w:tcPr>
          <w:p w14:paraId="3816066A" w14:textId="77777777" w:rsidR="008C79E6" w:rsidRDefault="008C79E6">
            <w:pPr>
              <w:adjustRightInd w:val="0"/>
              <w:snapToGrid w:val="0"/>
              <w:jc w:val="center"/>
              <w:rPr>
                <w:rFonts w:ascii="宋体" w:hAnsi="宋体"/>
                <w:color w:val="000000"/>
                <w:sz w:val="24"/>
              </w:rPr>
            </w:pPr>
          </w:p>
        </w:tc>
        <w:tc>
          <w:tcPr>
            <w:tcW w:w="1798" w:type="dxa"/>
            <w:vAlign w:val="center"/>
          </w:tcPr>
          <w:p w14:paraId="4000EB3F" w14:textId="77777777" w:rsidR="008C79E6" w:rsidRDefault="008C79E6">
            <w:pPr>
              <w:adjustRightInd w:val="0"/>
              <w:snapToGrid w:val="0"/>
              <w:jc w:val="center"/>
              <w:rPr>
                <w:rFonts w:ascii="宋体" w:hAnsi="宋体"/>
                <w:color w:val="000000"/>
                <w:sz w:val="24"/>
              </w:rPr>
            </w:pPr>
          </w:p>
        </w:tc>
        <w:tc>
          <w:tcPr>
            <w:tcW w:w="2187" w:type="dxa"/>
            <w:vAlign w:val="center"/>
          </w:tcPr>
          <w:p w14:paraId="7E4DA873" w14:textId="77777777" w:rsidR="008C79E6" w:rsidRDefault="008C79E6">
            <w:pPr>
              <w:adjustRightInd w:val="0"/>
              <w:snapToGrid w:val="0"/>
              <w:jc w:val="center"/>
              <w:rPr>
                <w:rFonts w:ascii="宋体" w:hAnsi="宋体"/>
                <w:color w:val="000000"/>
                <w:sz w:val="24"/>
              </w:rPr>
            </w:pPr>
          </w:p>
        </w:tc>
        <w:tc>
          <w:tcPr>
            <w:tcW w:w="744" w:type="dxa"/>
            <w:vAlign w:val="center"/>
          </w:tcPr>
          <w:p w14:paraId="04443872" w14:textId="77777777" w:rsidR="008C79E6" w:rsidRDefault="008C79E6">
            <w:pPr>
              <w:adjustRightInd w:val="0"/>
              <w:snapToGrid w:val="0"/>
              <w:jc w:val="center"/>
              <w:rPr>
                <w:rFonts w:ascii="宋体" w:hAnsi="宋体"/>
                <w:color w:val="000000"/>
                <w:sz w:val="24"/>
              </w:rPr>
            </w:pPr>
          </w:p>
        </w:tc>
      </w:tr>
    </w:tbl>
    <w:p w14:paraId="5E8A68A8" w14:textId="77777777" w:rsidR="008C79E6" w:rsidRDefault="008C79E6">
      <w:pPr>
        <w:tabs>
          <w:tab w:val="left" w:pos="1800"/>
          <w:tab w:val="left" w:pos="5580"/>
        </w:tabs>
        <w:jc w:val="left"/>
        <w:rPr>
          <w:rFonts w:ascii="宋体" w:hAnsi="宋体"/>
          <w:color w:val="000000"/>
          <w:sz w:val="24"/>
        </w:rPr>
      </w:pPr>
    </w:p>
    <w:p w14:paraId="7EDDD22A" w14:textId="77777777" w:rsidR="008C79E6" w:rsidRDefault="008C79E6">
      <w:pPr>
        <w:tabs>
          <w:tab w:val="left" w:pos="1800"/>
          <w:tab w:val="left" w:pos="5580"/>
        </w:tabs>
        <w:jc w:val="left"/>
        <w:rPr>
          <w:rFonts w:ascii="宋体" w:hAnsi="宋体"/>
          <w:color w:val="000000"/>
          <w:sz w:val="24"/>
        </w:rPr>
      </w:pPr>
      <w:r>
        <w:rPr>
          <w:rFonts w:ascii="宋体" w:hAnsi="宋体"/>
          <w:color w:val="000000"/>
          <w:sz w:val="24"/>
        </w:rPr>
        <w:t>注：</w:t>
      </w:r>
    </w:p>
    <w:p w14:paraId="1ED48CFF" w14:textId="77777777" w:rsidR="008C79E6" w:rsidRDefault="008C79E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5B31D04D" w14:textId="77777777" w:rsidR="008C79E6" w:rsidRDefault="008C79E6">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2111069F" w14:textId="77777777" w:rsidR="008C79E6" w:rsidRDefault="008C79E6">
      <w:pPr>
        <w:pStyle w:val="af1"/>
        <w:rPr>
          <w:rFonts w:hAnsi="宋体"/>
          <w:sz w:val="24"/>
        </w:rPr>
      </w:pPr>
    </w:p>
    <w:p w14:paraId="2537C3C7" w14:textId="77777777" w:rsidR="008C79E6" w:rsidRDefault="008C79E6">
      <w:pPr>
        <w:pStyle w:val="af1"/>
        <w:rPr>
          <w:rFonts w:hAnsi="宋体"/>
          <w:sz w:val="24"/>
        </w:rPr>
      </w:pPr>
    </w:p>
    <w:p w14:paraId="675E5DBE" w14:textId="77777777" w:rsidR="008C79E6" w:rsidRDefault="008C79E6">
      <w:pPr>
        <w:pStyle w:val="af1"/>
        <w:rPr>
          <w:rFonts w:hAnsi="宋体"/>
          <w:sz w:val="24"/>
        </w:rPr>
      </w:pPr>
    </w:p>
    <w:p w14:paraId="2A3F218F" w14:textId="77777777" w:rsidR="008C79E6" w:rsidRPr="00BF06E1" w:rsidRDefault="008C79E6" w:rsidP="00EE2269">
      <w:pPr>
        <w:pStyle w:val="af1"/>
        <w:spacing w:line="360" w:lineRule="auto"/>
        <w:rPr>
          <w:rFonts w:hAnsi="宋体"/>
          <w:sz w:val="24"/>
          <w:szCs w:val="24"/>
        </w:rPr>
      </w:pPr>
      <w:r w:rsidRPr="00BF06E1">
        <w:rPr>
          <w:rFonts w:hAnsi="宋体" w:hint="eastAsia"/>
          <w:sz w:val="24"/>
          <w:szCs w:val="24"/>
        </w:rPr>
        <w:t>投标人授权代表签字：____________________________</w:t>
      </w:r>
    </w:p>
    <w:p w14:paraId="52F73521" w14:textId="77777777" w:rsidR="008C79E6" w:rsidRPr="00BF06E1" w:rsidRDefault="008C79E6" w:rsidP="00EE2269">
      <w:pPr>
        <w:pStyle w:val="af1"/>
        <w:spacing w:line="360" w:lineRule="auto"/>
        <w:rPr>
          <w:rFonts w:hAnsi="宋体"/>
          <w:sz w:val="24"/>
          <w:szCs w:val="24"/>
          <w:u w:val="single"/>
        </w:rPr>
      </w:pPr>
      <w:r w:rsidRPr="00BF06E1">
        <w:rPr>
          <w:rFonts w:hAnsi="宋体" w:hint="eastAsia"/>
          <w:sz w:val="24"/>
          <w:szCs w:val="24"/>
        </w:rPr>
        <w:t xml:space="preserve">投标人(盖章):   </w:t>
      </w:r>
      <w:r w:rsidRPr="00BF06E1">
        <w:rPr>
          <w:rFonts w:hAnsi="宋体" w:hint="eastAsia"/>
          <w:sz w:val="24"/>
          <w:szCs w:val="24"/>
          <w:u w:val="single"/>
        </w:rPr>
        <w:t xml:space="preserve"> </w:t>
      </w:r>
      <w:r w:rsidRPr="00BF06E1">
        <w:rPr>
          <w:rFonts w:hAnsi="宋体"/>
          <w:sz w:val="24"/>
          <w:szCs w:val="24"/>
          <w:u w:val="single"/>
        </w:rPr>
        <w:tab/>
      </w:r>
      <w:r w:rsidRPr="00BF06E1">
        <w:rPr>
          <w:rFonts w:hAnsi="宋体" w:hint="eastAsia"/>
          <w:sz w:val="24"/>
          <w:szCs w:val="24"/>
          <w:u w:val="single"/>
        </w:rPr>
        <w:t xml:space="preserve">                        </w:t>
      </w:r>
      <w:r w:rsidRPr="00BF06E1">
        <w:rPr>
          <w:rFonts w:hAnsi="宋体"/>
          <w:sz w:val="24"/>
          <w:szCs w:val="24"/>
          <w:u w:val="single"/>
        </w:rPr>
        <w:tab/>
      </w:r>
    </w:p>
    <w:p w14:paraId="70BE0615" w14:textId="77777777" w:rsidR="004A3C32" w:rsidRDefault="00EE2269" w:rsidP="00EE2269">
      <w:pPr>
        <w:spacing w:line="360" w:lineRule="auto"/>
        <w:rPr>
          <w:sz w:val="24"/>
        </w:rPr>
      </w:pPr>
      <w:r w:rsidRPr="00BF06E1">
        <w:rPr>
          <w:rFonts w:hint="eastAsia"/>
          <w:sz w:val="24"/>
        </w:rPr>
        <w:t>日期：</w:t>
      </w:r>
    </w:p>
    <w:p w14:paraId="44FC3E54" w14:textId="77777777" w:rsidR="008C79E6" w:rsidRPr="004A3C32" w:rsidRDefault="004A3C32" w:rsidP="004A3C32">
      <w:pPr>
        <w:pStyle w:val="20"/>
        <w:jc w:val="left"/>
        <w:rPr>
          <w:rFonts w:ascii="宋体" w:eastAsia="宋体" w:hAnsi="宋体"/>
          <w:sz w:val="24"/>
          <w:szCs w:val="24"/>
        </w:rPr>
      </w:pPr>
      <w:r>
        <w:br w:type="page"/>
      </w:r>
      <w:bookmarkStart w:id="324" w:name="_Toc163893456"/>
      <w:bookmarkStart w:id="325" w:name="_Ref467988543"/>
      <w:bookmarkStart w:id="326" w:name="_Toc135539136"/>
      <w:bookmarkStart w:id="327" w:name="_Toc480942355"/>
      <w:bookmarkStart w:id="328" w:name="_Toc163893457"/>
      <w:bookmarkStart w:id="329" w:name="_Toc520356224"/>
      <w:bookmarkStart w:id="330" w:name="_Toc8209"/>
      <w:r w:rsidR="008C79E6" w:rsidRPr="004A3C32">
        <w:rPr>
          <w:rFonts w:ascii="宋体" w:eastAsia="宋体" w:hAnsi="宋体" w:hint="eastAsia"/>
          <w:sz w:val="24"/>
          <w:szCs w:val="24"/>
        </w:rPr>
        <w:lastRenderedPageBreak/>
        <w:t>6</w:t>
      </w:r>
      <w:r w:rsidR="00F974FC" w:rsidRPr="004A3C32">
        <w:rPr>
          <w:rFonts w:ascii="宋体" w:eastAsia="宋体" w:hAnsi="宋体" w:hint="eastAsia"/>
          <w:sz w:val="24"/>
          <w:szCs w:val="24"/>
        </w:rPr>
        <w:t xml:space="preserve">   </w:t>
      </w:r>
      <w:r w:rsidR="008C79E6" w:rsidRPr="004A3C32">
        <w:rPr>
          <w:rFonts w:ascii="宋体" w:eastAsia="宋体" w:hAnsi="宋体" w:hint="eastAsia"/>
          <w:sz w:val="24"/>
          <w:szCs w:val="24"/>
        </w:rPr>
        <w:t>资格证明文件</w:t>
      </w:r>
      <w:bookmarkEnd w:id="324"/>
      <w:bookmarkEnd w:id="325"/>
      <w:bookmarkEnd w:id="326"/>
      <w:bookmarkEnd w:id="327"/>
      <w:bookmarkEnd w:id="328"/>
      <w:bookmarkEnd w:id="329"/>
      <w:r w:rsidR="008C79E6" w:rsidRPr="004A3C32">
        <w:rPr>
          <w:rFonts w:ascii="宋体" w:eastAsia="宋体" w:hAnsi="宋体"/>
          <w:sz w:val="24"/>
          <w:szCs w:val="24"/>
        </w:rPr>
        <w:cr/>
      </w:r>
      <w:bookmarkEnd w:id="330"/>
    </w:p>
    <w:p w14:paraId="1BEFE92B" w14:textId="77777777" w:rsidR="008C79E6" w:rsidRDefault="008C79E6" w:rsidP="004A3C32">
      <w:pPr>
        <w:pStyle w:val="af1"/>
        <w:tabs>
          <w:tab w:val="left" w:pos="5580"/>
        </w:tabs>
        <w:rPr>
          <w:rStyle w:val="2Char1"/>
          <w:sz w:val="28"/>
          <w:szCs w:val="28"/>
        </w:rPr>
      </w:pPr>
    </w:p>
    <w:p w14:paraId="5DD0E97E" w14:textId="77777777" w:rsidR="008C79E6" w:rsidRDefault="008C79E6" w:rsidP="004A3C32">
      <w:pPr>
        <w:pStyle w:val="3"/>
        <w:rPr>
          <w:rFonts w:hAnsi="宋体"/>
          <w:color w:val="000000"/>
          <w:kern w:val="2"/>
          <w:szCs w:val="24"/>
        </w:rPr>
      </w:pPr>
      <w:r>
        <w:rPr>
          <w:rFonts w:hAnsi="宋体"/>
          <w:color w:val="000000"/>
          <w:kern w:val="2"/>
          <w:szCs w:val="24"/>
        </w:rPr>
        <w:t>6-1   营业执照等证明文件</w:t>
      </w:r>
    </w:p>
    <w:p w14:paraId="329A5C91" w14:textId="77777777" w:rsidR="008C79E6" w:rsidRDefault="008C79E6" w:rsidP="004A3C32">
      <w:pPr>
        <w:pStyle w:val="af1"/>
        <w:tabs>
          <w:tab w:val="left" w:pos="5580"/>
        </w:tabs>
        <w:jc w:val="center"/>
        <w:rPr>
          <w:rFonts w:hAnsi="宋体"/>
          <w:b/>
          <w:sz w:val="24"/>
        </w:rPr>
      </w:pPr>
    </w:p>
    <w:p w14:paraId="66DDFFB0" w14:textId="77777777" w:rsidR="008C79E6" w:rsidRDefault="008C79E6" w:rsidP="004A3C32">
      <w:pPr>
        <w:pStyle w:val="af1"/>
        <w:tabs>
          <w:tab w:val="left" w:pos="5580"/>
        </w:tabs>
        <w:jc w:val="center"/>
        <w:rPr>
          <w:rFonts w:hAnsi="宋体"/>
          <w:b/>
          <w:sz w:val="24"/>
        </w:rPr>
      </w:pPr>
    </w:p>
    <w:p w14:paraId="6DA6FB0C" w14:textId="77777777" w:rsidR="008C79E6" w:rsidRDefault="008C79E6" w:rsidP="004A3C32">
      <w:pPr>
        <w:pStyle w:val="af1"/>
        <w:tabs>
          <w:tab w:val="left" w:pos="5580"/>
        </w:tabs>
        <w:jc w:val="center"/>
        <w:rPr>
          <w:rFonts w:hAnsi="宋体"/>
          <w:b/>
          <w:sz w:val="24"/>
        </w:rPr>
      </w:pPr>
    </w:p>
    <w:p w14:paraId="39F9DBB8" w14:textId="77777777" w:rsidR="008C79E6" w:rsidRDefault="008C79E6" w:rsidP="004A3C32">
      <w:pPr>
        <w:pStyle w:val="af1"/>
        <w:tabs>
          <w:tab w:val="left" w:pos="5580"/>
        </w:tabs>
        <w:rPr>
          <w:rFonts w:hAnsi="宋体"/>
          <w:sz w:val="24"/>
        </w:rPr>
      </w:pPr>
    </w:p>
    <w:p w14:paraId="416EEC19" w14:textId="77777777" w:rsidR="008C79E6" w:rsidRDefault="008C79E6" w:rsidP="004A3C32">
      <w:pPr>
        <w:pStyle w:val="3"/>
        <w:rPr>
          <w:rFonts w:hAnsi="宋体"/>
        </w:rPr>
      </w:pPr>
      <w:r>
        <w:rPr>
          <w:rFonts w:hAnsi="宋体" w:hint="eastAsia"/>
        </w:rPr>
        <w:br w:type="page"/>
      </w:r>
      <w:bookmarkStart w:id="331" w:name="_Toc13711"/>
      <w:r>
        <w:rPr>
          <w:rFonts w:hAnsi="宋体" w:hint="eastAsia"/>
          <w:kern w:val="2"/>
        </w:rPr>
        <w:lastRenderedPageBreak/>
        <w:t>6-2   授权授权书(实质性格式)</w:t>
      </w:r>
      <w:bookmarkEnd w:id="331"/>
    </w:p>
    <w:p w14:paraId="57645525" w14:textId="77777777" w:rsidR="008C79E6" w:rsidRDefault="008C79E6" w:rsidP="004A3C32">
      <w:pPr>
        <w:pStyle w:val="af1"/>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3F235305" w14:textId="77777777" w:rsidR="008C79E6" w:rsidRDefault="008C79E6" w:rsidP="004A3C32">
      <w:pPr>
        <w:spacing w:line="360" w:lineRule="auto"/>
        <w:ind w:firstLine="420"/>
        <w:rPr>
          <w:rFonts w:ascii="宋体" w:hAnsi="宋体"/>
          <w:color w:val="000000"/>
          <w:sz w:val="24"/>
          <w:szCs w:val="20"/>
        </w:rPr>
      </w:pPr>
    </w:p>
    <w:p w14:paraId="4934B3D8" w14:textId="77777777" w:rsidR="008C79E6" w:rsidRDefault="008C79E6" w:rsidP="004A3C32">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05E434D2" w14:textId="77777777" w:rsidR="008C79E6" w:rsidRDefault="008C79E6" w:rsidP="004A3C32">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1ECB1D7B" w14:textId="77777777" w:rsidR="008C79E6" w:rsidRPr="005D3AAD" w:rsidRDefault="008C79E6" w:rsidP="004A3C32">
      <w:pPr>
        <w:spacing w:line="360" w:lineRule="auto"/>
        <w:ind w:firstLine="42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sidRPr="005D3AAD">
        <w:rPr>
          <w:rFonts w:ascii="宋体" w:hAnsi="宋体" w:hint="eastAsia"/>
          <w:color w:val="000000"/>
          <w:sz w:val="24"/>
        </w:rPr>
        <w:t>投标人</w:t>
      </w:r>
      <w:r w:rsidRPr="005D3AAD">
        <w:rPr>
          <w:rFonts w:ascii="宋体" w:hAnsi="宋体"/>
          <w:color w:val="000000"/>
          <w:sz w:val="24"/>
        </w:rPr>
        <w:t>名称（加盖公章）</w:t>
      </w:r>
      <w:r w:rsidRPr="005D3AAD">
        <w:rPr>
          <w:rFonts w:ascii="宋体" w:hAnsi="宋体"/>
          <w:color w:val="000000"/>
          <w:sz w:val="24"/>
          <w:lang w:val="zh-CN"/>
        </w:rPr>
        <w:t>：________________</w:t>
      </w:r>
    </w:p>
    <w:p w14:paraId="7136AC35" w14:textId="77777777" w:rsidR="008C79E6" w:rsidRPr="005D3AAD" w:rsidRDefault="008C79E6" w:rsidP="004A3C32">
      <w:pPr>
        <w:spacing w:line="360" w:lineRule="auto"/>
        <w:rPr>
          <w:rFonts w:ascii="宋体" w:hAnsi="宋体"/>
          <w:color w:val="000000"/>
          <w:sz w:val="24"/>
          <w:szCs w:val="20"/>
        </w:rPr>
      </w:pPr>
      <w:r w:rsidRPr="005D3AAD">
        <w:rPr>
          <w:rFonts w:ascii="宋体" w:hAnsi="宋体"/>
          <w:color w:val="000000"/>
          <w:sz w:val="24"/>
          <w:szCs w:val="20"/>
        </w:rPr>
        <w:t>法定代表人（单位负责人）（签字</w:t>
      </w:r>
      <w:r w:rsidRPr="005D3AAD">
        <w:rPr>
          <w:rFonts w:ascii="宋体" w:hAnsi="宋体" w:hint="eastAsia"/>
          <w:color w:val="000000"/>
          <w:sz w:val="24"/>
          <w:szCs w:val="20"/>
        </w:rPr>
        <w:t>、签章</w:t>
      </w:r>
      <w:r w:rsidRPr="005D3AAD">
        <w:rPr>
          <w:rFonts w:ascii="宋体" w:hAnsi="宋体"/>
          <w:color w:val="000000"/>
          <w:sz w:val="24"/>
          <w:szCs w:val="20"/>
        </w:rPr>
        <w:t>或</w:t>
      </w:r>
      <w:r w:rsidRPr="005D3AAD">
        <w:rPr>
          <w:rFonts w:ascii="宋体" w:hAnsi="宋体" w:hint="eastAsia"/>
          <w:color w:val="000000"/>
          <w:sz w:val="24"/>
          <w:szCs w:val="20"/>
        </w:rPr>
        <w:t>印鉴）</w:t>
      </w:r>
      <w:r w:rsidRPr="005D3AAD">
        <w:rPr>
          <w:rFonts w:ascii="宋体" w:hAnsi="宋体"/>
          <w:color w:val="000000"/>
          <w:sz w:val="24"/>
          <w:szCs w:val="20"/>
        </w:rPr>
        <w:t>：</w:t>
      </w:r>
      <w:r w:rsidRPr="005D3AAD">
        <w:rPr>
          <w:rFonts w:ascii="宋体" w:hAnsi="宋体"/>
          <w:color w:val="000000"/>
          <w:sz w:val="24"/>
          <w:lang w:val="zh-CN"/>
        </w:rPr>
        <w:t>________________</w:t>
      </w:r>
    </w:p>
    <w:p w14:paraId="597953C1" w14:textId="77777777" w:rsidR="008C79E6" w:rsidRDefault="008C79E6" w:rsidP="004A3C32">
      <w:pPr>
        <w:autoSpaceDE w:val="0"/>
        <w:autoSpaceDN w:val="0"/>
        <w:adjustRightInd w:val="0"/>
        <w:snapToGrid w:val="0"/>
        <w:spacing w:line="360" w:lineRule="auto"/>
        <w:rPr>
          <w:rFonts w:ascii="宋体" w:hAnsi="宋体"/>
          <w:color w:val="000000"/>
          <w:sz w:val="24"/>
          <w:lang w:val="zh-CN"/>
        </w:rPr>
      </w:pPr>
      <w:r w:rsidRPr="005D3AAD">
        <w:rPr>
          <w:rFonts w:ascii="宋体" w:hAnsi="宋体" w:hint="eastAsia"/>
          <w:color w:val="000000"/>
          <w:sz w:val="24"/>
        </w:rPr>
        <w:t>委托代理</w:t>
      </w:r>
      <w:r w:rsidRPr="005D3AAD">
        <w:rPr>
          <w:rFonts w:ascii="宋体" w:hAnsi="宋体"/>
          <w:color w:val="000000"/>
          <w:sz w:val="24"/>
        </w:rPr>
        <w:t>人（签字）：</w:t>
      </w:r>
      <w:r w:rsidRPr="005D3AAD">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E8EFF89" w14:textId="77777777" w:rsidR="008C79E6" w:rsidRDefault="008C79E6" w:rsidP="004A3C32">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EEDFE3D" w14:textId="77777777" w:rsidR="008C79E6" w:rsidRPr="00794529" w:rsidRDefault="008C79E6" w:rsidP="004A3C32">
      <w:pPr>
        <w:tabs>
          <w:tab w:val="left" w:pos="5580"/>
        </w:tabs>
        <w:spacing w:line="360" w:lineRule="auto"/>
        <w:jc w:val="left"/>
        <w:rPr>
          <w:rFonts w:ascii="宋体" w:hAnsi="宋体"/>
          <w:bCs/>
          <w:color w:val="000000"/>
          <w:sz w:val="24"/>
          <w:szCs w:val="20"/>
        </w:rPr>
      </w:pPr>
      <w:r>
        <w:rPr>
          <w:rFonts w:ascii="宋体" w:hAnsi="宋体"/>
          <w:color w:val="000000"/>
          <w:sz w:val="24"/>
          <w:szCs w:val="20"/>
        </w:rPr>
        <w:t>法定代表人（单位负责人）有效期内的身份证</w:t>
      </w:r>
      <w:r w:rsidRPr="00794529">
        <w:rPr>
          <w:rFonts w:ascii="宋体" w:hAnsi="宋体"/>
          <w:bCs/>
          <w:color w:val="000000"/>
          <w:sz w:val="24"/>
          <w:szCs w:val="20"/>
        </w:rPr>
        <w:t>正反面</w:t>
      </w:r>
      <w:r w:rsidRPr="00794529">
        <w:rPr>
          <w:rFonts w:ascii="宋体" w:hAnsi="宋体" w:hint="eastAsia"/>
          <w:bCs/>
          <w:color w:val="000000"/>
          <w:sz w:val="24"/>
          <w:szCs w:val="20"/>
        </w:rPr>
        <w:t>复印件</w:t>
      </w:r>
      <w:r w:rsidRPr="00794529">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8C79E6" w:rsidRPr="00794529" w14:paraId="7B5AF488" w14:textId="77777777">
        <w:trPr>
          <w:trHeight w:val="1399"/>
        </w:trPr>
        <w:tc>
          <w:tcPr>
            <w:tcW w:w="4673" w:type="dxa"/>
          </w:tcPr>
          <w:p w14:paraId="3B3F5156"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07202EBB"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78AD7148" w14:textId="77777777" w:rsidR="008C79E6" w:rsidRPr="00794529" w:rsidRDefault="008C79E6" w:rsidP="004A3C32">
            <w:pPr>
              <w:tabs>
                <w:tab w:val="left" w:pos="5580"/>
              </w:tabs>
              <w:spacing w:line="360" w:lineRule="auto"/>
              <w:jc w:val="left"/>
              <w:rPr>
                <w:rFonts w:ascii="宋体" w:hAnsi="宋体"/>
                <w:bCs/>
                <w:color w:val="000000"/>
                <w:sz w:val="24"/>
                <w:szCs w:val="20"/>
              </w:rPr>
            </w:pPr>
          </w:p>
        </w:tc>
        <w:tc>
          <w:tcPr>
            <w:tcW w:w="4536" w:type="dxa"/>
          </w:tcPr>
          <w:p w14:paraId="30DFBD96"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1278E2A9"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429C2597" w14:textId="77777777" w:rsidR="008C79E6" w:rsidRPr="00794529" w:rsidRDefault="008C79E6" w:rsidP="004A3C32">
            <w:pPr>
              <w:tabs>
                <w:tab w:val="left" w:pos="5580"/>
              </w:tabs>
              <w:spacing w:line="360" w:lineRule="auto"/>
              <w:jc w:val="left"/>
              <w:rPr>
                <w:rFonts w:ascii="宋体" w:hAnsi="宋体"/>
                <w:bCs/>
                <w:color w:val="000000"/>
                <w:sz w:val="24"/>
                <w:szCs w:val="20"/>
              </w:rPr>
            </w:pPr>
          </w:p>
        </w:tc>
      </w:tr>
    </w:tbl>
    <w:p w14:paraId="6B640E13" w14:textId="77777777" w:rsidR="008C79E6" w:rsidRPr="00794529" w:rsidRDefault="008C79E6" w:rsidP="004A3C32">
      <w:pPr>
        <w:tabs>
          <w:tab w:val="left" w:pos="5580"/>
        </w:tabs>
        <w:spacing w:line="360" w:lineRule="auto"/>
        <w:jc w:val="left"/>
        <w:rPr>
          <w:rFonts w:ascii="宋体" w:hAnsi="宋体"/>
          <w:bCs/>
          <w:color w:val="000000"/>
          <w:sz w:val="24"/>
          <w:szCs w:val="20"/>
        </w:rPr>
      </w:pPr>
      <w:r w:rsidRPr="00794529">
        <w:rPr>
          <w:rFonts w:ascii="宋体" w:hAnsi="宋体" w:hint="eastAsia"/>
          <w:bCs/>
          <w:color w:val="000000"/>
          <w:sz w:val="24"/>
          <w:szCs w:val="20"/>
        </w:rPr>
        <w:t>委托代理人</w:t>
      </w:r>
      <w:r w:rsidRPr="00794529">
        <w:rPr>
          <w:rFonts w:ascii="宋体" w:hAnsi="宋体"/>
          <w:bCs/>
          <w:color w:val="000000"/>
          <w:sz w:val="24"/>
          <w:szCs w:val="20"/>
        </w:rPr>
        <w:t>有效期内的身份证正反面</w:t>
      </w:r>
      <w:r w:rsidRPr="00794529">
        <w:rPr>
          <w:rFonts w:ascii="宋体" w:hAnsi="宋体" w:hint="eastAsia"/>
          <w:bCs/>
          <w:color w:val="000000"/>
          <w:sz w:val="24"/>
          <w:szCs w:val="20"/>
        </w:rPr>
        <w:t>复印件</w:t>
      </w:r>
      <w:r w:rsidRPr="00794529">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8C79E6" w14:paraId="1E5F0993" w14:textId="77777777">
        <w:trPr>
          <w:trHeight w:val="1399"/>
        </w:trPr>
        <w:tc>
          <w:tcPr>
            <w:tcW w:w="4673" w:type="dxa"/>
          </w:tcPr>
          <w:p w14:paraId="787CD4BA" w14:textId="77777777" w:rsidR="008C79E6" w:rsidRDefault="008C79E6" w:rsidP="004A3C32">
            <w:pPr>
              <w:tabs>
                <w:tab w:val="left" w:pos="5580"/>
              </w:tabs>
              <w:spacing w:line="360" w:lineRule="auto"/>
              <w:jc w:val="left"/>
              <w:rPr>
                <w:rFonts w:ascii="宋体" w:hAnsi="宋体"/>
                <w:color w:val="000000"/>
                <w:sz w:val="24"/>
                <w:szCs w:val="20"/>
              </w:rPr>
            </w:pPr>
          </w:p>
          <w:p w14:paraId="67F9DE13" w14:textId="77777777" w:rsidR="008C79E6" w:rsidRDefault="008C79E6" w:rsidP="004A3C32">
            <w:pPr>
              <w:tabs>
                <w:tab w:val="left" w:pos="5580"/>
              </w:tabs>
              <w:spacing w:line="360" w:lineRule="auto"/>
              <w:jc w:val="left"/>
              <w:rPr>
                <w:rFonts w:ascii="宋体" w:hAnsi="宋体"/>
                <w:color w:val="000000"/>
                <w:sz w:val="24"/>
                <w:szCs w:val="20"/>
              </w:rPr>
            </w:pPr>
          </w:p>
          <w:p w14:paraId="77C97E81" w14:textId="77777777" w:rsidR="008C79E6" w:rsidRDefault="008C79E6" w:rsidP="004A3C32">
            <w:pPr>
              <w:tabs>
                <w:tab w:val="left" w:pos="5580"/>
              </w:tabs>
              <w:spacing w:line="360" w:lineRule="auto"/>
              <w:jc w:val="left"/>
              <w:rPr>
                <w:rFonts w:ascii="宋体" w:hAnsi="宋体"/>
                <w:color w:val="000000"/>
                <w:sz w:val="24"/>
                <w:szCs w:val="20"/>
              </w:rPr>
            </w:pPr>
          </w:p>
        </w:tc>
        <w:tc>
          <w:tcPr>
            <w:tcW w:w="4536" w:type="dxa"/>
          </w:tcPr>
          <w:p w14:paraId="08070185" w14:textId="77777777" w:rsidR="008C79E6" w:rsidRDefault="008C79E6" w:rsidP="004A3C32">
            <w:pPr>
              <w:tabs>
                <w:tab w:val="left" w:pos="5580"/>
              </w:tabs>
              <w:spacing w:line="360" w:lineRule="auto"/>
              <w:jc w:val="left"/>
              <w:rPr>
                <w:rFonts w:ascii="宋体" w:hAnsi="宋体"/>
                <w:color w:val="000000"/>
                <w:sz w:val="24"/>
                <w:szCs w:val="20"/>
              </w:rPr>
            </w:pPr>
          </w:p>
          <w:p w14:paraId="0FD1F91A" w14:textId="77777777" w:rsidR="008C79E6" w:rsidRDefault="008C79E6" w:rsidP="004A3C32">
            <w:pPr>
              <w:tabs>
                <w:tab w:val="left" w:pos="5580"/>
              </w:tabs>
              <w:spacing w:line="360" w:lineRule="auto"/>
              <w:jc w:val="left"/>
              <w:rPr>
                <w:rFonts w:ascii="宋体" w:hAnsi="宋体"/>
                <w:color w:val="000000"/>
                <w:sz w:val="24"/>
                <w:szCs w:val="20"/>
              </w:rPr>
            </w:pPr>
          </w:p>
          <w:p w14:paraId="054E0D40" w14:textId="77777777" w:rsidR="008C79E6" w:rsidRDefault="008C79E6" w:rsidP="004A3C32">
            <w:pPr>
              <w:tabs>
                <w:tab w:val="left" w:pos="5580"/>
              </w:tabs>
              <w:spacing w:line="360" w:lineRule="auto"/>
              <w:jc w:val="left"/>
              <w:rPr>
                <w:rFonts w:ascii="宋体" w:hAnsi="宋体"/>
                <w:color w:val="000000"/>
                <w:sz w:val="24"/>
                <w:szCs w:val="20"/>
              </w:rPr>
            </w:pPr>
          </w:p>
        </w:tc>
      </w:tr>
    </w:tbl>
    <w:p w14:paraId="3EFEFE28" w14:textId="77777777" w:rsidR="008C79E6" w:rsidRDefault="008C79E6" w:rsidP="004A3C32">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7690F62" w14:textId="77777777" w:rsidR="008C79E6" w:rsidRDefault="008C79E6" w:rsidP="004A3C32">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4800E0C" w14:textId="77777777" w:rsidR="008C79E6" w:rsidRDefault="008C79E6" w:rsidP="004A3C32">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6FA7CE54" w14:textId="77777777" w:rsidR="008C79E6" w:rsidRDefault="008C79E6" w:rsidP="004A3C32">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13A362FB" w14:textId="77777777" w:rsidR="008C79E6" w:rsidRDefault="008C79E6" w:rsidP="004A3C32">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E18F166" w14:textId="77777777" w:rsidR="008C79E6" w:rsidRDefault="008C79E6" w:rsidP="004A3C32">
      <w:pPr>
        <w:kinsoku w:val="0"/>
        <w:overflowPunct w:val="0"/>
        <w:spacing w:line="200" w:lineRule="exact"/>
        <w:rPr>
          <w:rFonts w:ascii="宋体" w:hAnsi="宋体"/>
          <w:sz w:val="20"/>
          <w:szCs w:val="20"/>
        </w:rPr>
      </w:pPr>
    </w:p>
    <w:p w14:paraId="1DF1DB6E" w14:textId="77777777" w:rsidR="008C79E6" w:rsidRDefault="008C79E6" w:rsidP="004A3C32">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27BCAB9" w14:textId="77777777" w:rsidR="008C79E6" w:rsidRDefault="008C79E6" w:rsidP="004A3C32">
      <w:pPr>
        <w:pStyle w:val="a3"/>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421D0B26" w14:textId="77777777" w:rsidR="008C79E6" w:rsidRDefault="008C79E6" w:rsidP="004A3C32">
      <w:pPr>
        <w:pStyle w:val="a3"/>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F4198E1"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4292D50B" w14:textId="77777777" w:rsidR="008C79E6" w:rsidRDefault="008C79E6" w:rsidP="004A3C32">
      <w:pPr>
        <w:pStyle w:val="a3"/>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1603D0A7"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2B685F5A"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5E1EBA83"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5BE623FB" w14:textId="77777777" w:rsidR="008C79E6" w:rsidRDefault="008C79E6" w:rsidP="004A3C32">
      <w:pPr>
        <w:pStyle w:val="a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8C79E6" w14:paraId="78628B48" w14:textId="77777777">
        <w:trPr>
          <w:trHeight w:val="1399"/>
        </w:trPr>
        <w:tc>
          <w:tcPr>
            <w:tcW w:w="4673" w:type="dxa"/>
          </w:tcPr>
          <w:p w14:paraId="26FF3FB5" w14:textId="77777777" w:rsidR="008C79E6" w:rsidRDefault="008C79E6" w:rsidP="004A3C32">
            <w:pPr>
              <w:tabs>
                <w:tab w:val="left" w:pos="5580"/>
              </w:tabs>
              <w:spacing w:line="360" w:lineRule="auto"/>
              <w:jc w:val="left"/>
              <w:rPr>
                <w:rFonts w:ascii="宋体" w:hAnsi="宋体"/>
                <w:color w:val="000000"/>
                <w:sz w:val="24"/>
                <w:szCs w:val="20"/>
              </w:rPr>
            </w:pPr>
          </w:p>
          <w:p w14:paraId="293BCF55" w14:textId="77777777" w:rsidR="008C79E6" w:rsidRDefault="008C79E6" w:rsidP="004A3C32">
            <w:pPr>
              <w:tabs>
                <w:tab w:val="left" w:pos="5580"/>
              </w:tabs>
              <w:spacing w:line="360" w:lineRule="auto"/>
              <w:jc w:val="left"/>
              <w:rPr>
                <w:rFonts w:ascii="宋体" w:hAnsi="宋体"/>
                <w:color w:val="000000"/>
                <w:sz w:val="24"/>
                <w:szCs w:val="20"/>
              </w:rPr>
            </w:pPr>
          </w:p>
          <w:p w14:paraId="768DBBC7" w14:textId="77777777" w:rsidR="008C79E6" w:rsidRDefault="008C79E6" w:rsidP="004A3C32">
            <w:pPr>
              <w:tabs>
                <w:tab w:val="left" w:pos="5580"/>
              </w:tabs>
              <w:spacing w:line="360" w:lineRule="auto"/>
              <w:jc w:val="left"/>
              <w:rPr>
                <w:rFonts w:ascii="宋体" w:hAnsi="宋体"/>
                <w:color w:val="000000"/>
                <w:sz w:val="24"/>
                <w:szCs w:val="20"/>
              </w:rPr>
            </w:pPr>
          </w:p>
        </w:tc>
        <w:tc>
          <w:tcPr>
            <w:tcW w:w="4536" w:type="dxa"/>
          </w:tcPr>
          <w:p w14:paraId="3669C192" w14:textId="77777777" w:rsidR="008C79E6" w:rsidRDefault="008C79E6" w:rsidP="004A3C32">
            <w:pPr>
              <w:tabs>
                <w:tab w:val="left" w:pos="5580"/>
              </w:tabs>
              <w:spacing w:line="360" w:lineRule="auto"/>
              <w:jc w:val="left"/>
              <w:rPr>
                <w:rFonts w:ascii="宋体" w:hAnsi="宋体"/>
                <w:color w:val="000000"/>
                <w:sz w:val="24"/>
                <w:szCs w:val="20"/>
              </w:rPr>
            </w:pPr>
          </w:p>
          <w:p w14:paraId="1233D6AF" w14:textId="77777777" w:rsidR="008C79E6" w:rsidRDefault="008C79E6" w:rsidP="004A3C32">
            <w:pPr>
              <w:tabs>
                <w:tab w:val="left" w:pos="5580"/>
              </w:tabs>
              <w:spacing w:line="360" w:lineRule="auto"/>
              <w:jc w:val="left"/>
              <w:rPr>
                <w:rFonts w:ascii="宋体" w:hAnsi="宋体"/>
                <w:color w:val="000000"/>
                <w:sz w:val="24"/>
                <w:szCs w:val="20"/>
              </w:rPr>
            </w:pPr>
          </w:p>
          <w:p w14:paraId="69BFA67A" w14:textId="77777777" w:rsidR="008C79E6" w:rsidRDefault="008C79E6" w:rsidP="004A3C32">
            <w:pPr>
              <w:tabs>
                <w:tab w:val="left" w:pos="5580"/>
              </w:tabs>
              <w:spacing w:line="360" w:lineRule="auto"/>
              <w:jc w:val="left"/>
              <w:rPr>
                <w:rFonts w:ascii="宋体" w:hAnsi="宋体"/>
                <w:color w:val="000000"/>
                <w:sz w:val="24"/>
                <w:szCs w:val="20"/>
              </w:rPr>
            </w:pPr>
          </w:p>
        </w:tc>
      </w:tr>
    </w:tbl>
    <w:p w14:paraId="778637BF" w14:textId="77777777" w:rsidR="008C79E6" w:rsidRDefault="008C79E6" w:rsidP="004A3C32">
      <w:pPr>
        <w:pStyle w:val="a3"/>
        <w:kinsoku w:val="0"/>
        <w:overflowPunct w:val="0"/>
        <w:spacing w:line="583" w:lineRule="auto"/>
        <w:ind w:right="4305"/>
        <w:rPr>
          <w:spacing w:val="-3"/>
        </w:rPr>
      </w:pPr>
    </w:p>
    <w:p w14:paraId="73159E7C" w14:textId="77777777" w:rsidR="008C79E6" w:rsidRDefault="008C79E6" w:rsidP="004A3C32">
      <w:pPr>
        <w:pStyle w:val="a3"/>
        <w:kinsoku w:val="0"/>
        <w:overflowPunct w:val="0"/>
        <w:spacing w:line="583" w:lineRule="auto"/>
        <w:ind w:right="4305"/>
        <w:rPr>
          <w:spacing w:val="-3"/>
        </w:rPr>
      </w:pPr>
    </w:p>
    <w:p w14:paraId="1F6DDDE1" w14:textId="77777777" w:rsidR="008C79E6" w:rsidRPr="001E1827" w:rsidRDefault="008C79E6" w:rsidP="004A3C32">
      <w:pPr>
        <w:autoSpaceDE w:val="0"/>
        <w:autoSpaceDN w:val="0"/>
        <w:adjustRightInd w:val="0"/>
        <w:snapToGrid w:val="0"/>
        <w:spacing w:line="360" w:lineRule="auto"/>
        <w:rPr>
          <w:rFonts w:ascii="宋体" w:hAnsi="宋体"/>
          <w:color w:val="000000"/>
          <w:sz w:val="24"/>
          <w:lang w:val="zh-CN"/>
        </w:rPr>
      </w:pPr>
      <w:r w:rsidRPr="001E1827">
        <w:rPr>
          <w:rFonts w:ascii="宋体" w:hAnsi="宋体" w:hint="eastAsia"/>
          <w:color w:val="000000"/>
          <w:sz w:val="24"/>
        </w:rPr>
        <w:t>投标人</w:t>
      </w:r>
      <w:r w:rsidRPr="001E1827">
        <w:rPr>
          <w:rFonts w:ascii="宋体" w:hAnsi="宋体"/>
          <w:color w:val="000000"/>
          <w:sz w:val="24"/>
        </w:rPr>
        <w:t>名称（加盖公章）</w:t>
      </w:r>
      <w:r w:rsidRPr="001E1827">
        <w:rPr>
          <w:rFonts w:ascii="宋体" w:hAnsi="宋体"/>
          <w:color w:val="000000"/>
          <w:sz w:val="24"/>
          <w:lang w:val="zh-CN"/>
        </w:rPr>
        <w:t>：________________</w:t>
      </w:r>
    </w:p>
    <w:p w14:paraId="54E5CAB1" w14:textId="77777777" w:rsidR="008C79E6" w:rsidRPr="001E1827" w:rsidRDefault="008C79E6" w:rsidP="004A3C32">
      <w:pPr>
        <w:pStyle w:val="a3"/>
        <w:kinsoku w:val="0"/>
        <w:overflowPunct w:val="0"/>
        <w:spacing w:line="360" w:lineRule="auto"/>
        <w:ind w:right="95"/>
        <w:rPr>
          <w:spacing w:val="-3"/>
        </w:rPr>
      </w:pPr>
      <w:r w:rsidRPr="001E1827">
        <w:rPr>
          <w:rFonts w:hint="eastAsia"/>
          <w:spacing w:val="-3"/>
        </w:rPr>
        <w:t>法定代表人（</w:t>
      </w:r>
      <w:r w:rsidRPr="001E1827">
        <w:t>单位负责人</w:t>
      </w:r>
      <w:r w:rsidRPr="001E1827">
        <w:rPr>
          <w:rFonts w:hint="eastAsia"/>
          <w:spacing w:val="-3"/>
        </w:rPr>
        <w:t>）（签字、签章或印鉴）：_</w:t>
      </w:r>
      <w:r w:rsidRPr="001E1827">
        <w:rPr>
          <w:spacing w:val="-3"/>
        </w:rPr>
        <w:t>______</w:t>
      </w:r>
    </w:p>
    <w:p w14:paraId="0E9DCCDC" w14:textId="77777777" w:rsidR="008C79E6" w:rsidRDefault="008C79E6" w:rsidP="004A3C32">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6C8BE41" w14:textId="77777777" w:rsidR="008C79E6" w:rsidRDefault="008C79E6" w:rsidP="004A3C32">
      <w:pPr>
        <w:pStyle w:val="3"/>
        <w:jc w:val="center"/>
        <w:rPr>
          <w:rFonts w:hAnsi="宋体"/>
          <w:color w:val="000000"/>
          <w:kern w:val="2"/>
          <w:szCs w:val="24"/>
        </w:rPr>
      </w:pPr>
      <w:bookmarkStart w:id="332" w:name="_Hlt520273973"/>
      <w:bookmarkStart w:id="333" w:name="_Hlt520350957"/>
      <w:bookmarkStart w:id="334" w:name="_Toc520356226"/>
      <w:bookmarkEnd w:id="332"/>
      <w:bookmarkEnd w:id="333"/>
      <w:r>
        <w:rPr>
          <w:rFonts w:hAnsi="宋体"/>
        </w:rPr>
        <w:br w:type="page"/>
      </w:r>
      <w:r>
        <w:rPr>
          <w:rFonts w:hAnsi="宋体"/>
          <w:color w:val="000000"/>
          <w:kern w:val="2"/>
          <w:szCs w:val="24"/>
        </w:rPr>
        <w:lastRenderedPageBreak/>
        <w:t>6-3   投标人资格声明书（实质性格式）</w:t>
      </w:r>
    </w:p>
    <w:p w14:paraId="6E37B580" w14:textId="77777777" w:rsidR="008C79E6" w:rsidRDefault="008C79E6" w:rsidP="004A3C32">
      <w:pPr>
        <w:jc w:val="center"/>
        <w:rPr>
          <w:rFonts w:ascii="宋体" w:hAnsi="宋体"/>
          <w:b/>
          <w:color w:val="000000"/>
          <w:sz w:val="36"/>
          <w:szCs w:val="36"/>
        </w:rPr>
      </w:pPr>
    </w:p>
    <w:p w14:paraId="6A3AF34C" w14:textId="77777777" w:rsidR="008C79E6" w:rsidRDefault="008C79E6" w:rsidP="004A3C32">
      <w:pPr>
        <w:jc w:val="center"/>
        <w:rPr>
          <w:rFonts w:ascii="宋体" w:hAnsi="宋体"/>
          <w:b/>
          <w:color w:val="000000"/>
          <w:sz w:val="36"/>
          <w:szCs w:val="36"/>
        </w:rPr>
      </w:pPr>
      <w:r>
        <w:rPr>
          <w:rFonts w:ascii="宋体" w:hAnsi="宋体" w:hint="eastAsia"/>
          <w:b/>
          <w:color w:val="000000"/>
          <w:sz w:val="36"/>
          <w:szCs w:val="36"/>
        </w:rPr>
        <w:t>投标人资格声明书</w:t>
      </w:r>
    </w:p>
    <w:p w14:paraId="729497ED" w14:textId="77777777" w:rsidR="008C79E6" w:rsidRDefault="008C79E6" w:rsidP="004A3C3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9955FD3" w14:textId="77777777" w:rsidR="008C79E6" w:rsidRDefault="008C79E6" w:rsidP="004A3C32">
      <w:pPr>
        <w:spacing w:line="360" w:lineRule="auto"/>
        <w:ind w:firstLineChars="200" w:firstLine="480"/>
        <w:rPr>
          <w:rFonts w:ascii="宋体" w:hAnsi="宋体"/>
          <w:sz w:val="24"/>
        </w:rPr>
      </w:pPr>
      <w:r>
        <w:rPr>
          <w:rFonts w:ascii="宋体" w:hAnsi="宋体"/>
          <w:sz w:val="24"/>
        </w:rPr>
        <w:t>在参与本次项目投标中，我单位承诺：</w:t>
      </w:r>
    </w:p>
    <w:p w14:paraId="0289FDE5" w14:textId="77777777" w:rsidR="008C79E6" w:rsidRDefault="008C79E6" w:rsidP="004A3C32">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02DDDE50"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2.我公司不是为本采购项目的采购包提供整体设计、规范编制或者项目管理、监理、检测等服务的服务商。</w:t>
      </w:r>
    </w:p>
    <w:p w14:paraId="14A6454F"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9BDB28C"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D7788B0"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8C79E6" w14:paraId="3D21C9B4" w14:textId="77777777">
        <w:trPr>
          <w:trHeight w:val="430"/>
          <w:jc w:val="center"/>
        </w:trPr>
        <w:tc>
          <w:tcPr>
            <w:tcW w:w="950" w:type="dxa"/>
            <w:vAlign w:val="center"/>
          </w:tcPr>
          <w:p w14:paraId="3DC37173" w14:textId="77777777" w:rsidR="008C79E6" w:rsidRDefault="008C79E6" w:rsidP="004A3C32">
            <w:pPr>
              <w:jc w:val="center"/>
              <w:rPr>
                <w:rFonts w:ascii="宋体" w:hAnsi="宋体"/>
                <w:sz w:val="24"/>
              </w:rPr>
            </w:pPr>
            <w:r>
              <w:rPr>
                <w:rFonts w:ascii="宋体" w:hAnsi="宋体"/>
                <w:sz w:val="24"/>
              </w:rPr>
              <w:t>序号</w:t>
            </w:r>
          </w:p>
        </w:tc>
        <w:tc>
          <w:tcPr>
            <w:tcW w:w="4574" w:type="dxa"/>
            <w:vAlign w:val="center"/>
          </w:tcPr>
          <w:p w14:paraId="0DE41462" w14:textId="77777777" w:rsidR="008C79E6" w:rsidRDefault="008C79E6" w:rsidP="004A3C32">
            <w:pPr>
              <w:jc w:val="center"/>
              <w:rPr>
                <w:rFonts w:ascii="宋体" w:hAnsi="宋体"/>
                <w:sz w:val="24"/>
              </w:rPr>
            </w:pPr>
            <w:r>
              <w:rPr>
                <w:rFonts w:ascii="宋体" w:hAnsi="宋体"/>
                <w:sz w:val="24"/>
              </w:rPr>
              <w:t>单位名称</w:t>
            </w:r>
          </w:p>
        </w:tc>
        <w:tc>
          <w:tcPr>
            <w:tcW w:w="2976" w:type="dxa"/>
            <w:vAlign w:val="center"/>
          </w:tcPr>
          <w:p w14:paraId="01EEB1A5" w14:textId="77777777" w:rsidR="008C79E6" w:rsidRDefault="008C79E6" w:rsidP="004A3C32">
            <w:pPr>
              <w:jc w:val="center"/>
              <w:rPr>
                <w:rFonts w:ascii="宋体" w:hAnsi="宋体"/>
                <w:sz w:val="24"/>
              </w:rPr>
            </w:pPr>
            <w:r>
              <w:rPr>
                <w:rFonts w:ascii="宋体" w:hAnsi="宋体"/>
                <w:sz w:val="24"/>
              </w:rPr>
              <w:t>相互关系</w:t>
            </w:r>
          </w:p>
        </w:tc>
      </w:tr>
      <w:tr w:rsidR="008C79E6" w14:paraId="2C5B28C3" w14:textId="77777777">
        <w:trPr>
          <w:trHeight w:val="430"/>
          <w:jc w:val="center"/>
        </w:trPr>
        <w:tc>
          <w:tcPr>
            <w:tcW w:w="950" w:type="dxa"/>
            <w:vAlign w:val="center"/>
          </w:tcPr>
          <w:p w14:paraId="5443D229" w14:textId="77777777" w:rsidR="008C79E6" w:rsidRDefault="008C79E6" w:rsidP="004A3C32">
            <w:pPr>
              <w:jc w:val="center"/>
              <w:rPr>
                <w:rFonts w:ascii="宋体" w:hAnsi="宋体"/>
                <w:sz w:val="24"/>
              </w:rPr>
            </w:pPr>
            <w:r>
              <w:rPr>
                <w:rFonts w:ascii="宋体" w:hAnsi="宋体"/>
                <w:sz w:val="24"/>
              </w:rPr>
              <w:t>1</w:t>
            </w:r>
          </w:p>
        </w:tc>
        <w:tc>
          <w:tcPr>
            <w:tcW w:w="4574" w:type="dxa"/>
            <w:vAlign w:val="center"/>
          </w:tcPr>
          <w:p w14:paraId="48E26295" w14:textId="77777777" w:rsidR="008C79E6" w:rsidRDefault="008C79E6" w:rsidP="004A3C32">
            <w:pPr>
              <w:jc w:val="center"/>
              <w:rPr>
                <w:rFonts w:ascii="宋体" w:hAnsi="宋体"/>
                <w:sz w:val="24"/>
              </w:rPr>
            </w:pPr>
          </w:p>
        </w:tc>
        <w:tc>
          <w:tcPr>
            <w:tcW w:w="2976" w:type="dxa"/>
            <w:vAlign w:val="center"/>
          </w:tcPr>
          <w:p w14:paraId="2FECD95A" w14:textId="77777777" w:rsidR="008C79E6" w:rsidRDefault="008C79E6" w:rsidP="004A3C32">
            <w:pPr>
              <w:jc w:val="center"/>
              <w:rPr>
                <w:rFonts w:ascii="宋体" w:hAnsi="宋体"/>
                <w:sz w:val="24"/>
              </w:rPr>
            </w:pPr>
          </w:p>
        </w:tc>
      </w:tr>
      <w:tr w:rsidR="008C79E6" w14:paraId="1DA7D7E5" w14:textId="77777777">
        <w:trPr>
          <w:trHeight w:val="430"/>
          <w:jc w:val="center"/>
        </w:trPr>
        <w:tc>
          <w:tcPr>
            <w:tcW w:w="950" w:type="dxa"/>
            <w:vAlign w:val="center"/>
          </w:tcPr>
          <w:p w14:paraId="40379D3A" w14:textId="77777777" w:rsidR="008C79E6" w:rsidRDefault="008C79E6" w:rsidP="004A3C32">
            <w:pPr>
              <w:jc w:val="center"/>
              <w:rPr>
                <w:rFonts w:ascii="宋体" w:hAnsi="宋体"/>
                <w:sz w:val="24"/>
              </w:rPr>
            </w:pPr>
            <w:r>
              <w:rPr>
                <w:rFonts w:ascii="宋体" w:hAnsi="宋体"/>
                <w:sz w:val="24"/>
              </w:rPr>
              <w:t>2</w:t>
            </w:r>
          </w:p>
        </w:tc>
        <w:tc>
          <w:tcPr>
            <w:tcW w:w="4574" w:type="dxa"/>
            <w:vAlign w:val="center"/>
          </w:tcPr>
          <w:p w14:paraId="3097927D" w14:textId="77777777" w:rsidR="008C79E6" w:rsidRDefault="008C79E6" w:rsidP="004A3C32">
            <w:pPr>
              <w:jc w:val="center"/>
              <w:rPr>
                <w:rFonts w:ascii="宋体" w:hAnsi="宋体"/>
                <w:sz w:val="24"/>
              </w:rPr>
            </w:pPr>
          </w:p>
        </w:tc>
        <w:tc>
          <w:tcPr>
            <w:tcW w:w="2976" w:type="dxa"/>
            <w:vAlign w:val="center"/>
          </w:tcPr>
          <w:p w14:paraId="41DB85C6" w14:textId="77777777" w:rsidR="008C79E6" w:rsidRDefault="008C79E6" w:rsidP="004A3C32">
            <w:pPr>
              <w:jc w:val="center"/>
              <w:rPr>
                <w:rFonts w:ascii="宋体" w:hAnsi="宋体"/>
                <w:sz w:val="24"/>
              </w:rPr>
            </w:pPr>
          </w:p>
        </w:tc>
      </w:tr>
      <w:tr w:rsidR="008C79E6" w14:paraId="74508710" w14:textId="77777777">
        <w:trPr>
          <w:trHeight w:val="430"/>
          <w:jc w:val="center"/>
        </w:trPr>
        <w:tc>
          <w:tcPr>
            <w:tcW w:w="950" w:type="dxa"/>
            <w:vAlign w:val="center"/>
          </w:tcPr>
          <w:p w14:paraId="4B12334C" w14:textId="77777777" w:rsidR="008C79E6" w:rsidRDefault="008C79E6" w:rsidP="004A3C32">
            <w:pPr>
              <w:jc w:val="center"/>
              <w:rPr>
                <w:rFonts w:ascii="宋体" w:hAnsi="宋体"/>
                <w:sz w:val="24"/>
              </w:rPr>
            </w:pPr>
            <w:r>
              <w:rPr>
                <w:rFonts w:ascii="宋体" w:hAnsi="宋体"/>
                <w:sz w:val="24"/>
              </w:rPr>
              <w:t>…</w:t>
            </w:r>
          </w:p>
        </w:tc>
        <w:tc>
          <w:tcPr>
            <w:tcW w:w="4574" w:type="dxa"/>
            <w:vAlign w:val="center"/>
          </w:tcPr>
          <w:p w14:paraId="1446D2EA" w14:textId="77777777" w:rsidR="008C79E6" w:rsidRDefault="008C79E6" w:rsidP="004A3C32">
            <w:pPr>
              <w:jc w:val="center"/>
              <w:rPr>
                <w:rFonts w:ascii="宋体" w:hAnsi="宋体"/>
                <w:sz w:val="24"/>
              </w:rPr>
            </w:pPr>
          </w:p>
        </w:tc>
        <w:tc>
          <w:tcPr>
            <w:tcW w:w="2976" w:type="dxa"/>
            <w:vAlign w:val="center"/>
          </w:tcPr>
          <w:p w14:paraId="7C16087C" w14:textId="77777777" w:rsidR="008C79E6" w:rsidRDefault="008C79E6" w:rsidP="004A3C32">
            <w:pPr>
              <w:jc w:val="center"/>
              <w:rPr>
                <w:rFonts w:ascii="宋体" w:hAnsi="宋体"/>
                <w:sz w:val="24"/>
              </w:rPr>
            </w:pPr>
          </w:p>
        </w:tc>
      </w:tr>
    </w:tbl>
    <w:p w14:paraId="505A6121" w14:textId="77777777" w:rsidR="008C79E6" w:rsidRDefault="008C79E6" w:rsidP="004A3C32">
      <w:pPr>
        <w:ind w:firstLineChars="200" w:firstLine="480"/>
        <w:rPr>
          <w:rFonts w:ascii="宋体" w:hAnsi="宋体"/>
          <w:sz w:val="24"/>
          <w:szCs w:val="22"/>
        </w:rPr>
      </w:pPr>
      <w:r>
        <w:rPr>
          <w:rFonts w:ascii="宋体" w:hAnsi="宋体"/>
          <w:sz w:val="24"/>
        </w:rPr>
        <w:t>上述声明真实有效，否则我方负全部责任。</w:t>
      </w:r>
    </w:p>
    <w:p w14:paraId="364D139E" w14:textId="77777777" w:rsidR="008C79E6" w:rsidRDefault="008C79E6" w:rsidP="004A3C32">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45F66C11" w14:textId="77777777" w:rsidR="008C79E6" w:rsidRDefault="008C79E6" w:rsidP="004A3C32">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199C8F96" w14:textId="77777777" w:rsidR="008C79E6" w:rsidRDefault="008C79E6" w:rsidP="004A3C32">
      <w:pPr>
        <w:spacing w:line="360" w:lineRule="auto"/>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hAnsi="宋体" w:hint="eastAsia"/>
          <w:b/>
          <w:bCs/>
        </w:rPr>
        <w:br w:type="page"/>
      </w:r>
      <w:bookmarkStart w:id="335" w:name="_Toc520125061"/>
      <w:bookmarkStart w:id="336" w:name="_Ref467988485"/>
      <w:bookmarkStart w:id="337" w:name="_Toc520356228"/>
      <w:bookmarkStart w:id="338" w:name="_Ref467990100"/>
      <w:bookmarkStart w:id="339" w:name="_Toc480942358"/>
      <w:bookmarkStart w:id="340" w:name="_Ref467990101"/>
      <w:bookmarkStart w:id="341" w:name="_Ref467990058"/>
      <w:bookmarkStart w:id="342" w:name="_Ref467990064"/>
      <w:bookmarkStart w:id="343" w:name="_Toc520125062"/>
      <w:bookmarkStart w:id="344" w:name="_Ref467988479"/>
      <w:bookmarkStart w:id="345" w:name="_Toc520356229"/>
      <w:bookmarkStart w:id="346" w:name="_Ref467988471"/>
      <w:bookmarkStart w:id="347" w:name="_Toc480942357"/>
      <w:bookmarkEnd w:id="334"/>
    </w:p>
    <w:bookmarkEnd w:id="335"/>
    <w:bookmarkEnd w:id="336"/>
    <w:bookmarkEnd w:id="337"/>
    <w:bookmarkEnd w:id="338"/>
    <w:bookmarkEnd w:id="339"/>
    <w:bookmarkEnd w:id="340"/>
    <w:bookmarkEnd w:id="341"/>
    <w:bookmarkEnd w:id="342"/>
    <w:bookmarkEnd w:id="343"/>
    <w:bookmarkEnd w:id="344"/>
    <w:bookmarkEnd w:id="345"/>
    <w:bookmarkEnd w:id="346"/>
    <w:bookmarkEnd w:id="347"/>
    <w:p w14:paraId="353F561E" w14:textId="10A2AB33" w:rsidR="008C79E6" w:rsidRDefault="008C79E6" w:rsidP="004A3C32">
      <w:pPr>
        <w:pStyle w:val="3"/>
        <w:rPr>
          <w:rFonts w:hAnsi="宋体"/>
          <w:color w:val="000000"/>
          <w:kern w:val="2"/>
          <w:szCs w:val="24"/>
        </w:rPr>
      </w:pPr>
      <w:r>
        <w:rPr>
          <w:rFonts w:hAnsi="宋体" w:hint="eastAsia"/>
          <w:color w:val="000000"/>
          <w:kern w:val="2"/>
          <w:szCs w:val="24"/>
        </w:rPr>
        <w:lastRenderedPageBreak/>
        <w:t>6-</w:t>
      </w:r>
      <w:r w:rsidR="00882FCE">
        <w:rPr>
          <w:rFonts w:hAnsi="宋体" w:hint="eastAsia"/>
          <w:color w:val="000000"/>
          <w:kern w:val="2"/>
          <w:szCs w:val="24"/>
        </w:rPr>
        <w:t>4</w:t>
      </w:r>
      <w:r>
        <w:rPr>
          <w:rFonts w:hAnsi="宋体" w:hint="eastAsia"/>
          <w:color w:val="000000"/>
          <w:kern w:val="2"/>
          <w:szCs w:val="24"/>
        </w:rPr>
        <w:t xml:space="preserve">  </w:t>
      </w:r>
      <w:r w:rsidR="00D51E34">
        <w:rPr>
          <w:rFonts w:hAnsi="宋体" w:hint="eastAsia"/>
          <w:color w:val="000000"/>
          <w:kern w:val="2"/>
          <w:szCs w:val="24"/>
        </w:rPr>
        <w:t xml:space="preserve"> </w:t>
      </w:r>
      <w:r>
        <w:rPr>
          <w:rFonts w:hAnsi="宋体" w:hint="eastAsia"/>
          <w:color w:val="000000"/>
          <w:kern w:val="2"/>
          <w:szCs w:val="24"/>
        </w:rPr>
        <w:t>招标文件要求的和投标人认为必要的其他资格证明文件</w:t>
      </w:r>
    </w:p>
    <w:p w14:paraId="59D77E16" w14:textId="77777777" w:rsidR="008C79E6" w:rsidRDefault="008C79E6" w:rsidP="004A3C32">
      <w:pPr>
        <w:rPr>
          <w:rFonts w:ascii="宋体" w:hAnsi="宋体"/>
          <w:b/>
          <w:bCs/>
          <w:sz w:val="24"/>
        </w:rPr>
      </w:pPr>
      <w:r>
        <w:rPr>
          <w:rFonts w:ascii="宋体" w:hAnsi="宋体" w:hint="eastAsia"/>
          <w:b/>
          <w:bCs/>
          <w:sz w:val="24"/>
        </w:rPr>
        <w:br w:type="page"/>
      </w:r>
    </w:p>
    <w:p w14:paraId="3B0CECE1" w14:textId="344A0998" w:rsidR="008C79E6" w:rsidRDefault="008C79E6" w:rsidP="004A3C32">
      <w:pPr>
        <w:pStyle w:val="3"/>
        <w:rPr>
          <w:rFonts w:hAnsi="宋体"/>
          <w:color w:val="000000"/>
          <w:kern w:val="2"/>
          <w:szCs w:val="24"/>
        </w:rPr>
      </w:pPr>
      <w:r>
        <w:rPr>
          <w:rFonts w:hAnsi="宋体" w:hint="eastAsia"/>
          <w:color w:val="000000"/>
          <w:kern w:val="2"/>
          <w:szCs w:val="24"/>
        </w:rPr>
        <w:lastRenderedPageBreak/>
        <w:t>6-</w:t>
      </w:r>
      <w:r w:rsidR="00882FCE">
        <w:rPr>
          <w:rFonts w:hAnsi="宋体" w:hint="eastAsia"/>
          <w:color w:val="000000"/>
          <w:kern w:val="2"/>
          <w:szCs w:val="24"/>
        </w:rPr>
        <w:t>5</w:t>
      </w:r>
      <w:r>
        <w:rPr>
          <w:rFonts w:hAnsi="宋体" w:hint="eastAsia"/>
          <w:color w:val="000000"/>
          <w:kern w:val="2"/>
          <w:szCs w:val="24"/>
        </w:rPr>
        <w:t xml:space="preserve"> </w:t>
      </w:r>
      <w:r w:rsidR="00D51E34">
        <w:rPr>
          <w:rFonts w:hAnsi="宋体" w:hint="eastAsia"/>
          <w:color w:val="000000"/>
          <w:kern w:val="2"/>
          <w:szCs w:val="24"/>
        </w:rPr>
        <w:t xml:space="preserve">  </w:t>
      </w:r>
      <w:r>
        <w:rPr>
          <w:rFonts w:hAnsi="宋体" w:hint="eastAsia"/>
          <w:color w:val="000000"/>
          <w:kern w:val="2"/>
          <w:szCs w:val="24"/>
        </w:rPr>
        <w:t>代理费承诺书</w:t>
      </w:r>
    </w:p>
    <w:p w14:paraId="79E85A3D" w14:textId="77777777" w:rsidR="008C79E6" w:rsidRDefault="008C79E6" w:rsidP="004A3C32">
      <w:pPr>
        <w:jc w:val="center"/>
        <w:rPr>
          <w:b/>
        </w:rPr>
      </w:pPr>
    </w:p>
    <w:p w14:paraId="61DAC294" w14:textId="77777777" w:rsidR="008C79E6" w:rsidRDefault="008C79E6" w:rsidP="004A3C32">
      <w:pPr>
        <w:spacing w:line="360" w:lineRule="auto"/>
        <w:rPr>
          <w:sz w:val="24"/>
        </w:rPr>
      </w:pPr>
      <w:r>
        <w:rPr>
          <w:rFonts w:hint="eastAsia"/>
          <w:sz w:val="24"/>
        </w:rPr>
        <w:t>致：（采购代理机构）</w:t>
      </w:r>
    </w:p>
    <w:p w14:paraId="2067A1AD" w14:textId="77777777" w:rsidR="008C79E6" w:rsidRDefault="008C79E6" w:rsidP="004A3C32">
      <w:pPr>
        <w:spacing w:line="360" w:lineRule="auto"/>
        <w:rPr>
          <w:sz w:val="24"/>
        </w:rPr>
      </w:pPr>
    </w:p>
    <w:p w14:paraId="42B231A1" w14:textId="77777777" w:rsidR="008C79E6" w:rsidRDefault="008C79E6" w:rsidP="004A3C32">
      <w:pPr>
        <w:spacing w:line="360" w:lineRule="auto"/>
        <w:ind w:firstLineChars="200" w:firstLine="480"/>
        <w:rPr>
          <w:sz w:val="24"/>
        </w:rPr>
      </w:pPr>
      <w:r>
        <w:rPr>
          <w:sz w:val="24"/>
        </w:rPr>
        <w:t>我单位参加贵单位组织采购的项目编号为</w:t>
      </w:r>
      <w:r>
        <w:rPr>
          <w:rFonts w:hint="eastAsia"/>
          <w:sz w:val="24"/>
          <w:u w:val="single"/>
        </w:rPr>
        <w:t xml:space="preserve">          </w:t>
      </w:r>
      <w:r>
        <w:rPr>
          <w:sz w:val="24"/>
        </w:rPr>
        <w:t>的</w:t>
      </w:r>
      <w:r>
        <w:rPr>
          <w:sz w:val="24"/>
        </w:rPr>
        <w:t>_________</w:t>
      </w:r>
      <w:r>
        <w:rPr>
          <w:sz w:val="24"/>
        </w:rPr>
        <w:t>项目（填写项目名称）的投标</w:t>
      </w:r>
      <w:r>
        <w:rPr>
          <w:rFonts w:hint="eastAsia"/>
          <w:sz w:val="24"/>
        </w:rPr>
        <w:t>，若获中标，我们保证在领取中标通知书时按招标文件的规定，以支票、电汇等形式，向贵公司一次性支付应该交纳的代理费。</w:t>
      </w:r>
    </w:p>
    <w:p w14:paraId="4926C7C7" w14:textId="77777777" w:rsidR="008C79E6" w:rsidRDefault="008C79E6" w:rsidP="004A3C32">
      <w:pPr>
        <w:spacing w:line="360" w:lineRule="auto"/>
        <w:rPr>
          <w:sz w:val="24"/>
        </w:rPr>
      </w:pPr>
    </w:p>
    <w:p w14:paraId="6FCAF269" w14:textId="77777777" w:rsidR="008C79E6" w:rsidRDefault="008C79E6" w:rsidP="004A3C32">
      <w:pPr>
        <w:spacing w:line="360" w:lineRule="auto"/>
        <w:rPr>
          <w:sz w:val="24"/>
        </w:rPr>
      </w:pPr>
    </w:p>
    <w:p w14:paraId="57C28D2B" w14:textId="77777777" w:rsidR="008C79E6" w:rsidRDefault="008C79E6" w:rsidP="004A3C32">
      <w:pPr>
        <w:spacing w:line="360" w:lineRule="auto"/>
        <w:rPr>
          <w:sz w:val="24"/>
        </w:rPr>
      </w:pPr>
    </w:p>
    <w:p w14:paraId="5DAEA188" w14:textId="77777777" w:rsidR="008C79E6" w:rsidRDefault="008C79E6" w:rsidP="004A3C32">
      <w:pPr>
        <w:spacing w:line="360" w:lineRule="auto"/>
        <w:rPr>
          <w:sz w:val="24"/>
        </w:rPr>
      </w:pPr>
    </w:p>
    <w:p w14:paraId="0F77C25D" w14:textId="77777777" w:rsidR="008C79E6" w:rsidRDefault="008C79E6" w:rsidP="004A3C32">
      <w:pPr>
        <w:spacing w:line="360" w:lineRule="auto"/>
        <w:rPr>
          <w:sz w:val="24"/>
        </w:rPr>
      </w:pPr>
      <w:r>
        <w:rPr>
          <w:rFonts w:hint="eastAsia"/>
          <w:sz w:val="24"/>
        </w:rPr>
        <w:t>特此承诺。</w:t>
      </w:r>
    </w:p>
    <w:p w14:paraId="0068291B" w14:textId="77777777" w:rsidR="008C79E6" w:rsidRDefault="008C79E6" w:rsidP="004A3C32">
      <w:pPr>
        <w:spacing w:line="360" w:lineRule="auto"/>
        <w:rPr>
          <w:sz w:val="24"/>
        </w:rPr>
      </w:pPr>
    </w:p>
    <w:p w14:paraId="36FD9094" w14:textId="77777777" w:rsidR="008C79E6" w:rsidRDefault="008C79E6" w:rsidP="004A3C32">
      <w:pPr>
        <w:spacing w:line="360" w:lineRule="auto"/>
        <w:rPr>
          <w:sz w:val="24"/>
        </w:rPr>
      </w:pPr>
    </w:p>
    <w:p w14:paraId="38A05835" w14:textId="77777777" w:rsidR="008C79E6" w:rsidRDefault="008C79E6" w:rsidP="004A3C32">
      <w:pPr>
        <w:spacing w:line="360" w:lineRule="auto"/>
        <w:rPr>
          <w:sz w:val="24"/>
        </w:rPr>
      </w:pPr>
    </w:p>
    <w:p w14:paraId="7A64B454" w14:textId="77777777" w:rsidR="008C79E6" w:rsidRDefault="008C79E6" w:rsidP="004A3C32">
      <w:pPr>
        <w:spacing w:line="360" w:lineRule="auto"/>
        <w:rPr>
          <w:sz w:val="24"/>
        </w:rPr>
      </w:pPr>
    </w:p>
    <w:p w14:paraId="0466FADF" w14:textId="77777777" w:rsidR="008C79E6" w:rsidRDefault="008C79E6" w:rsidP="004A3C32">
      <w:pPr>
        <w:pStyle w:val="af1"/>
        <w:rPr>
          <w:rFonts w:hAnsi="宋体"/>
          <w:sz w:val="24"/>
        </w:rPr>
      </w:pPr>
      <w:r>
        <w:rPr>
          <w:rFonts w:hAnsi="宋体" w:hint="eastAsia"/>
          <w:sz w:val="24"/>
        </w:rPr>
        <w:t>投标人授权代表签字：____________________________</w:t>
      </w:r>
    </w:p>
    <w:p w14:paraId="7DB2F654" w14:textId="77777777" w:rsidR="008C79E6" w:rsidRDefault="008C79E6" w:rsidP="004A3C32">
      <w:pPr>
        <w:pStyle w:val="af1"/>
        <w:rPr>
          <w:rFonts w:hAnsi="宋体"/>
          <w:sz w:val="24"/>
        </w:rPr>
      </w:pPr>
    </w:p>
    <w:p w14:paraId="55A0F2FE" w14:textId="77777777" w:rsidR="008C79E6" w:rsidRPr="00A17BB0" w:rsidRDefault="008C79E6" w:rsidP="004A3C32">
      <w:pPr>
        <w:pStyle w:val="af1"/>
        <w:rPr>
          <w:rFonts w:hAnsi="宋体"/>
          <w:sz w:val="24"/>
        </w:rPr>
      </w:pPr>
      <w:r w:rsidRPr="00A17BB0">
        <w:rPr>
          <w:rFonts w:hAnsi="宋体" w:hint="eastAsia"/>
          <w:sz w:val="24"/>
        </w:rPr>
        <w:t xml:space="preserve">投标人(盖章):   </w:t>
      </w:r>
      <w:r w:rsidRPr="00A17BB0">
        <w:rPr>
          <w:rFonts w:hAnsi="宋体" w:hint="eastAsia"/>
          <w:sz w:val="24"/>
          <w:u w:val="single"/>
        </w:rPr>
        <w:t xml:space="preserve"> </w:t>
      </w:r>
      <w:r w:rsidRPr="00A17BB0">
        <w:rPr>
          <w:rFonts w:hAnsi="宋体"/>
          <w:sz w:val="24"/>
          <w:u w:val="single"/>
        </w:rPr>
        <w:tab/>
      </w:r>
      <w:r w:rsidRPr="00A17BB0">
        <w:rPr>
          <w:rFonts w:hAnsi="宋体" w:hint="eastAsia"/>
          <w:sz w:val="24"/>
          <w:u w:val="single"/>
        </w:rPr>
        <w:t xml:space="preserve">                        </w:t>
      </w:r>
      <w:r w:rsidRPr="00A17BB0">
        <w:rPr>
          <w:rFonts w:hAnsi="宋体"/>
          <w:sz w:val="24"/>
          <w:u w:val="single"/>
        </w:rPr>
        <w:tab/>
      </w:r>
    </w:p>
    <w:p w14:paraId="1A96EB7E" w14:textId="77777777" w:rsidR="008C79E6" w:rsidRDefault="008C79E6" w:rsidP="004A3C32">
      <w:pPr>
        <w:spacing w:line="360" w:lineRule="auto"/>
        <w:rPr>
          <w:sz w:val="24"/>
          <w:highlight w:val="yellow"/>
        </w:rPr>
      </w:pPr>
      <w:r>
        <w:rPr>
          <w:rFonts w:ascii="宋体" w:hAnsi="宋体" w:hint="eastAsia"/>
          <w:sz w:val="24"/>
        </w:rPr>
        <w:t xml:space="preserve"> </w:t>
      </w:r>
    </w:p>
    <w:p w14:paraId="2AD505DC" w14:textId="77777777" w:rsidR="008C79E6" w:rsidRDefault="008C79E6" w:rsidP="004A3C32">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494E8E88" w14:textId="77777777" w:rsidR="008C79E6" w:rsidRDefault="008C79E6" w:rsidP="004A3C32">
      <w:pPr>
        <w:rPr>
          <w:b/>
          <w:sz w:val="24"/>
        </w:rPr>
      </w:pPr>
      <w:r>
        <w:rPr>
          <w:b/>
          <w:sz w:val="24"/>
        </w:rPr>
        <w:br w:type="page"/>
      </w:r>
      <w:bookmarkStart w:id="348" w:name="_Toc29609"/>
    </w:p>
    <w:p w14:paraId="65BEC76D" w14:textId="77777777" w:rsidR="008C79E6" w:rsidRDefault="008C79E6" w:rsidP="004A3C32">
      <w:pPr>
        <w:pStyle w:val="20"/>
        <w:rPr>
          <w:rStyle w:val="21"/>
          <w:rFonts w:ascii="宋体" w:eastAsia="宋体" w:hAnsi="宋体"/>
          <w:b/>
          <w:color w:val="000000"/>
          <w:kern w:val="2"/>
          <w:sz w:val="24"/>
          <w:szCs w:val="24"/>
        </w:rPr>
      </w:pPr>
      <w:r>
        <w:rPr>
          <w:rStyle w:val="21"/>
          <w:rFonts w:ascii="宋体" w:eastAsia="宋体" w:hAnsi="宋体"/>
          <w:b/>
          <w:color w:val="000000"/>
          <w:kern w:val="2"/>
          <w:sz w:val="24"/>
          <w:szCs w:val="24"/>
        </w:rPr>
        <w:lastRenderedPageBreak/>
        <w:t>7   业绩证明材料</w:t>
      </w:r>
    </w:p>
    <w:bookmarkEnd w:id="348"/>
    <w:p w14:paraId="62F5A080" w14:textId="77777777" w:rsidR="008C79E6" w:rsidRDefault="008C79E6" w:rsidP="004A3C32">
      <w:pPr>
        <w:pStyle w:val="2"/>
        <w:ind w:firstLine="482"/>
        <w:rPr>
          <w:rStyle w:val="21"/>
          <w:rFonts w:ascii="宋体" w:eastAsia="宋体" w:hAnsi="宋体" w:cs="宋体"/>
          <w:sz w:val="24"/>
        </w:rPr>
      </w:pPr>
    </w:p>
    <w:p w14:paraId="041B2AAA" w14:textId="77777777" w:rsidR="008C79E6" w:rsidRDefault="008C79E6" w:rsidP="004A3C3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8C79E6" w14:paraId="6FA75EDF" w14:textId="77777777">
        <w:trPr>
          <w:trHeight w:val="611"/>
          <w:jc w:val="center"/>
        </w:trPr>
        <w:tc>
          <w:tcPr>
            <w:tcW w:w="852" w:type="dxa"/>
            <w:vAlign w:val="center"/>
          </w:tcPr>
          <w:p w14:paraId="21407F45" w14:textId="77777777" w:rsidR="008C79E6" w:rsidRDefault="008C79E6" w:rsidP="004A3C32">
            <w:pPr>
              <w:spacing w:line="360" w:lineRule="auto"/>
              <w:rPr>
                <w:b/>
              </w:rPr>
            </w:pPr>
            <w:r>
              <w:rPr>
                <w:rFonts w:hint="eastAsia"/>
                <w:b/>
              </w:rPr>
              <w:t>序号</w:t>
            </w:r>
          </w:p>
        </w:tc>
        <w:tc>
          <w:tcPr>
            <w:tcW w:w="1411" w:type="dxa"/>
            <w:vAlign w:val="center"/>
          </w:tcPr>
          <w:p w14:paraId="425F46CB" w14:textId="77777777" w:rsidR="008C79E6" w:rsidRDefault="008C79E6" w:rsidP="004A3C32">
            <w:pPr>
              <w:spacing w:line="360" w:lineRule="auto"/>
              <w:rPr>
                <w:b/>
              </w:rPr>
            </w:pPr>
            <w:r>
              <w:rPr>
                <w:rFonts w:hint="eastAsia"/>
                <w:b/>
              </w:rPr>
              <w:t>项目名称</w:t>
            </w:r>
          </w:p>
        </w:tc>
        <w:tc>
          <w:tcPr>
            <w:tcW w:w="1260" w:type="dxa"/>
            <w:vAlign w:val="center"/>
          </w:tcPr>
          <w:p w14:paraId="5C2BB395" w14:textId="77777777" w:rsidR="008C79E6" w:rsidRDefault="008C79E6" w:rsidP="004A3C32">
            <w:pPr>
              <w:spacing w:line="360" w:lineRule="auto"/>
              <w:rPr>
                <w:b/>
              </w:rPr>
            </w:pPr>
            <w:r>
              <w:rPr>
                <w:rFonts w:hint="eastAsia"/>
                <w:b/>
              </w:rPr>
              <w:t>用户名称</w:t>
            </w:r>
          </w:p>
        </w:tc>
        <w:tc>
          <w:tcPr>
            <w:tcW w:w="1260" w:type="dxa"/>
            <w:vAlign w:val="center"/>
          </w:tcPr>
          <w:p w14:paraId="1395532B" w14:textId="77777777" w:rsidR="008C79E6" w:rsidRDefault="008C79E6" w:rsidP="004A3C32">
            <w:pPr>
              <w:spacing w:line="360" w:lineRule="auto"/>
              <w:rPr>
                <w:b/>
              </w:rPr>
            </w:pPr>
            <w:r>
              <w:rPr>
                <w:rFonts w:hint="eastAsia"/>
                <w:b/>
              </w:rPr>
              <w:t>合同金额</w:t>
            </w:r>
          </w:p>
        </w:tc>
        <w:tc>
          <w:tcPr>
            <w:tcW w:w="1440" w:type="dxa"/>
            <w:vAlign w:val="center"/>
          </w:tcPr>
          <w:p w14:paraId="62A44BA5" w14:textId="77777777" w:rsidR="008C79E6" w:rsidRDefault="008C79E6" w:rsidP="004A3C32">
            <w:pPr>
              <w:spacing w:line="360" w:lineRule="auto"/>
              <w:rPr>
                <w:b/>
              </w:rPr>
            </w:pPr>
            <w:r>
              <w:rPr>
                <w:rFonts w:hint="eastAsia"/>
                <w:b/>
              </w:rPr>
              <w:t>用户联系人及联系方式</w:t>
            </w:r>
          </w:p>
        </w:tc>
        <w:tc>
          <w:tcPr>
            <w:tcW w:w="1778" w:type="dxa"/>
            <w:vAlign w:val="center"/>
          </w:tcPr>
          <w:p w14:paraId="53F6ED87" w14:textId="77777777" w:rsidR="008C79E6" w:rsidRDefault="008C79E6" w:rsidP="004A3C32">
            <w:pPr>
              <w:spacing w:line="360" w:lineRule="auto"/>
              <w:rPr>
                <w:b/>
              </w:rPr>
            </w:pPr>
            <w:r>
              <w:rPr>
                <w:rFonts w:hint="eastAsia"/>
                <w:b/>
              </w:rPr>
              <w:t>合同签订日期</w:t>
            </w:r>
          </w:p>
        </w:tc>
        <w:tc>
          <w:tcPr>
            <w:tcW w:w="1038" w:type="dxa"/>
            <w:vAlign w:val="center"/>
          </w:tcPr>
          <w:p w14:paraId="43034629" w14:textId="77777777" w:rsidR="008C79E6" w:rsidRDefault="008C79E6" w:rsidP="004A3C32">
            <w:pPr>
              <w:spacing w:line="360" w:lineRule="auto"/>
              <w:rPr>
                <w:b/>
              </w:rPr>
            </w:pPr>
            <w:r>
              <w:rPr>
                <w:rFonts w:hint="eastAsia"/>
                <w:b/>
              </w:rPr>
              <w:t>备注</w:t>
            </w:r>
          </w:p>
        </w:tc>
      </w:tr>
      <w:tr w:rsidR="008C79E6" w14:paraId="4E45BC7F" w14:textId="77777777">
        <w:trPr>
          <w:trHeight w:val="591"/>
          <w:jc w:val="center"/>
        </w:trPr>
        <w:tc>
          <w:tcPr>
            <w:tcW w:w="852" w:type="dxa"/>
            <w:vAlign w:val="center"/>
          </w:tcPr>
          <w:p w14:paraId="02EF71E6" w14:textId="77777777" w:rsidR="008C79E6" w:rsidRDefault="008C79E6" w:rsidP="004A3C32">
            <w:pPr>
              <w:spacing w:line="360" w:lineRule="auto"/>
              <w:jc w:val="center"/>
            </w:pPr>
          </w:p>
        </w:tc>
        <w:tc>
          <w:tcPr>
            <w:tcW w:w="1411" w:type="dxa"/>
            <w:vAlign w:val="center"/>
          </w:tcPr>
          <w:p w14:paraId="36F132C9" w14:textId="77777777" w:rsidR="008C79E6" w:rsidRDefault="008C79E6" w:rsidP="004A3C32">
            <w:pPr>
              <w:spacing w:line="360" w:lineRule="auto"/>
            </w:pPr>
          </w:p>
        </w:tc>
        <w:tc>
          <w:tcPr>
            <w:tcW w:w="1260" w:type="dxa"/>
            <w:vAlign w:val="center"/>
          </w:tcPr>
          <w:p w14:paraId="5E3625A2" w14:textId="77777777" w:rsidR="008C79E6" w:rsidRDefault="008C79E6" w:rsidP="004A3C32">
            <w:pPr>
              <w:spacing w:line="360" w:lineRule="auto"/>
            </w:pPr>
          </w:p>
        </w:tc>
        <w:tc>
          <w:tcPr>
            <w:tcW w:w="1260" w:type="dxa"/>
            <w:vAlign w:val="center"/>
          </w:tcPr>
          <w:p w14:paraId="5E4E95CF" w14:textId="77777777" w:rsidR="008C79E6" w:rsidRDefault="008C79E6" w:rsidP="004A3C32">
            <w:pPr>
              <w:spacing w:line="360" w:lineRule="auto"/>
            </w:pPr>
          </w:p>
        </w:tc>
        <w:tc>
          <w:tcPr>
            <w:tcW w:w="1440" w:type="dxa"/>
            <w:vAlign w:val="center"/>
          </w:tcPr>
          <w:p w14:paraId="07D61DDD" w14:textId="77777777" w:rsidR="008C79E6" w:rsidRDefault="008C79E6" w:rsidP="004A3C32">
            <w:pPr>
              <w:spacing w:line="360" w:lineRule="auto"/>
            </w:pPr>
          </w:p>
        </w:tc>
        <w:tc>
          <w:tcPr>
            <w:tcW w:w="1778" w:type="dxa"/>
            <w:vAlign w:val="center"/>
          </w:tcPr>
          <w:p w14:paraId="3C445DD5" w14:textId="77777777" w:rsidR="008C79E6" w:rsidRDefault="008C79E6" w:rsidP="004A3C32">
            <w:pPr>
              <w:spacing w:line="360" w:lineRule="auto"/>
            </w:pPr>
          </w:p>
        </w:tc>
        <w:tc>
          <w:tcPr>
            <w:tcW w:w="1038" w:type="dxa"/>
            <w:vAlign w:val="center"/>
          </w:tcPr>
          <w:p w14:paraId="25D09736" w14:textId="77777777" w:rsidR="008C79E6" w:rsidRDefault="008C79E6" w:rsidP="004A3C32">
            <w:pPr>
              <w:spacing w:line="360" w:lineRule="auto"/>
            </w:pPr>
          </w:p>
        </w:tc>
      </w:tr>
      <w:tr w:rsidR="008C79E6" w14:paraId="06D4DF13" w14:textId="77777777">
        <w:trPr>
          <w:trHeight w:val="768"/>
          <w:jc w:val="center"/>
        </w:trPr>
        <w:tc>
          <w:tcPr>
            <w:tcW w:w="852" w:type="dxa"/>
            <w:vAlign w:val="center"/>
          </w:tcPr>
          <w:p w14:paraId="645D31B8" w14:textId="77777777" w:rsidR="008C79E6" w:rsidRDefault="008C79E6" w:rsidP="004A3C32">
            <w:pPr>
              <w:spacing w:line="360" w:lineRule="auto"/>
              <w:jc w:val="center"/>
            </w:pPr>
          </w:p>
        </w:tc>
        <w:tc>
          <w:tcPr>
            <w:tcW w:w="1411" w:type="dxa"/>
            <w:vAlign w:val="center"/>
          </w:tcPr>
          <w:p w14:paraId="66495B06" w14:textId="77777777" w:rsidR="008C79E6" w:rsidRDefault="008C79E6" w:rsidP="004A3C32">
            <w:pPr>
              <w:spacing w:line="360" w:lineRule="auto"/>
            </w:pPr>
          </w:p>
        </w:tc>
        <w:tc>
          <w:tcPr>
            <w:tcW w:w="1260" w:type="dxa"/>
            <w:vAlign w:val="center"/>
          </w:tcPr>
          <w:p w14:paraId="2735E6B3" w14:textId="77777777" w:rsidR="008C79E6" w:rsidRDefault="008C79E6" w:rsidP="004A3C32">
            <w:pPr>
              <w:spacing w:line="360" w:lineRule="auto"/>
            </w:pPr>
          </w:p>
        </w:tc>
        <w:tc>
          <w:tcPr>
            <w:tcW w:w="1260" w:type="dxa"/>
            <w:vAlign w:val="center"/>
          </w:tcPr>
          <w:p w14:paraId="59E01B9F" w14:textId="77777777" w:rsidR="008C79E6" w:rsidRDefault="008C79E6" w:rsidP="004A3C32">
            <w:pPr>
              <w:spacing w:line="360" w:lineRule="auto"/>
            </w:pPr>
          </w:p>
        </w:tc>
        <w:tc>
          <w:tcPr>
            <w:tcW w:w="1440" w:type="dxa"/>
            <w:vAlign w:val="center"/>
          </w:tcPr>
          <w:p w14:paraId="05907E41" w14:textId="77777777" w:rsidR="008C79E6" w:rsidRDefault="008C79E6" w:rsidP="004A3C32">
            <w:pPr>
              <w:spacing w:line="360" w:lineRule="auto"/>
            </w:pPr>
          </w:p>
        </w:tc>
        <w:tc>
          <w:tcPr>
            <w:tcW w:w="1778" w:type="dxa"/>
            <w:vAlign w:val="center"/>
          </w:tcPr>
          <w:p w14:paraId="13482EC6" w14:textId="77777777" w:rsidR="008C79E6" w:rsidRDefault="008C79E6" w:rsidP="004A3C32">
            <w:pPr>
              <w:spacing w:line="360" w:lineRule="auto"/>
            </w:pPr>
          </w:p>
        </w:tc>
        <w:tc>
          <w:tcPr>
            <w:tcW w:w="1038" w:type="dxa"/>
            <w:vAlign w:val="center"/>
          </w:tcPr>
          <w:p w14:paraId="53372D62" w14:textId="77777777" w:rsidR="008C79E6" w:rsidRDefault="008C79E6" w:rsidP="004A3C32">
            <w:pPr>
              <w:spacing w:line="360" w:lineRule="auto"/>
            </w:pPr>
          </w:p>
        </w:tc>
      </w:tr>
      <w:tr w:rsidR="008C79E6" w14:paraId="78F12096" w14:textId="77777777">
        <w:trPr>
          <w:trHeight w:val="934"/>
          <w:jc w:val="center"/>
        </w:trPr>
        <w:tc>
          <w:tcPr>
            <w:tcW w:w="852" w:type="dxa"/>
            <w:vAlign w:val="center"/>
          </w:tcPr>
          <w:p w14:paraId="2F7E808B" w14:textId="77777777" w:rsidR="008C79E6" w:rsidRDefault="008C79E6" w:rsidP="004A3C32">
            <w:pPr>
              <w:spacing w:line="360" w:lineRule="auto"/>
              <w:jc w:val="center"/>
            </w:pPr>
          </w:p>
        </w:tc>
        <w:tc>
          <w:tcPr>
            <w:tcW w:w="1411" w:type="dxa"/>
            <w:vAlign w:val="center"/>
          </w:tcPr>
          <w:p w14:paraId="23162785" w14:textId="77777777" w:rsidR="008C79E6" w:rsidRDefault="008C79E6" w:rsidP="004A3C32">
            <w:pPr>
              <w:spacing w:line="360" w:lineRule="auto"/>
            </w:pPr>
          </w:p>
        </w:tc>
        <w:tc>
          <w:tcPr>
            <w:tcW w:w="1260" w:type="dxa"/>
            <w:vAlign w:val="center"/>
          </w:tcPr>
          <w:p w14:paraId="23F6D6AF" w14:textId="77777777" w:rsidR="008C79E6" w:rsidRDefault="008C79E6" w:rsidP="004A3C32">
            <w:pPr>
              <w:spacing w:line="360" w:lineRule="auto"/>
            </w:pPr>
          </w:p>
        </w:tc>
        <w:tc>
          <w:tcPr>
            <w:tcW w:w="1260" w:type="dxa"/>
            <w:vAlign w:val="center"/>
          </w:tcPr>
          <w:p w14:paraId="4F96C859" w14:textId="77777777" w:rsidR="008C79E6" w:rsidRDefault="008C79E6" w:rsidP="004A3C32">
            <w:pPr>
              <w:spacing w:line="360" w:lineRule="auto"/>
            </w:pPr>
          </w:p>
        </w:tc>
        <w:tc>
          <w:tcPr>
            <w:tcW w:w="1440" w:type="dxa"/>
            <w:vAlign w:val="center"/>
          </w:tcPr>
          <w:p w14:paraId="6690D0D3" w14:textId="77777777" w:rsidR="008C79E6" w:rsidRDefault="008C79E6" w:rsidP="004A3C32">
            <w:pPr>
              <w:spacing w:line="360" w:lineRule="auto"/>
            </w:pPr>
          </w:p>
        </w:tc>
        <w:tc>
          <w:tcPr>
            <w:tcW w:w="1778" w:type="dxa"/>
            <w:vAlign w:val="center"/>
          </w:tcPr>
          <w:p w14:paraId="5CA82E54" w14:textId="77777777" w:rsidR="008C79E6" w:rsidRDefault="008C79E6" w:rsidP="004A3C32">
            <w:pPr>
              <w:spacing w:line="360" w:lineRule="auto"/>
            </w:pPr>
          </w:p>
        </w:tc>
        <w:tc>
          <w:tcPr>
            <w:tcW w:w="1038" w:type="dxa"/>
            <w:vAlign w:val="center"/>
          </w:tcPr>
          <w:p w14:paraId="3B063A23" w14:textId="77777777" w:rsidR="008C79E6" w:rsidRDefault="008C79E6" w:rsidP="004A3C32">
            <w:pPr>
              <w:spacing w:line="360" w:lineRule="auto"/>
            </w:pPr>
          </w:p>
        </w:tc>
      </w:tr>
      <w:tr w:rsidR="008C79E6" w14:paraId="49CDB4C6" w14:textId="77777777">
        <w:trPr>
          <w:trHeight w:val="918"/>
          <w:jc w:val="center"/>
        </w:trPr>
        <w:tc>
          <w:tcPr>
            <w:tcW w:w="852" w:type="dxa"/>
            <w:vAlign w:val="center"/>
          </w:tcPr>
          <w:p w14:paraId="557C0C75" w14:textId="77777777" w:rsidR="008C79E6" w:rsidRDefault="008C79E6" w:rsidP="004A3C32">
            <w:pPr>
              <w:spacing w:line="360" w:lineRule="auto"/>
              <w:jc w:val="center"/>
            </w:pPr>
          </w:p>
        </w:tc>
        <w:tc>
          <w:tcPr>
            <w:tcW w:w="1411" w:type="dxa"/>
            <w:vAlign w:val="center"/>
          </w:tcPr>
          <w:p w14:paraId="12F6C8FC" w14:textId="77777777" w:rsidR="008C79E6" w:rsidRDefault="008C79E6" w:rsidP="004A3C32">
            <w:pPr>
              <w:spacing w:line="360" w:lineRule="auto"/>
            </w:pPr>
          </w:p>
        </w:tc>
        <w:tc>
          <w:tcPr>
            <w:tcW w:w="1260" w:type="dxa"/>
            <w:vAlign w:val="center"/>
          </w:tcPr>
          <w:p w14:paraId="20893547" w14:textId="77777777" w:rsidR="008C79E6" w:rsidRDefault="008C79E6" w:rsidP="004A3C32">
            <w:pPr>
              <w:spacing w:line="360" w:lineRule="auto"/>
            </w:pPr>
          </w:p>
        </w:tc>
        <w:tc>
          <w:tcPr>
            <w:tcW w:w="1260" w:type="dxa"/>
            <w:vAlign w:val="center"/>
          </w:tcPr>
          <w:p w14:paraId="4ACDB471" w14:textId="77777777" w:rsidR="008C79E6" w:rsidRDefault="008C79E6" w:rsidP="004A3C32">
            <w:pPr>
              <w:spacing w:line="360" w:lineRule="auto"/>
            </w:pPr>
          </w:p>
        </w:tc>
        <w:tc>
          <w:tcPr>
            <w:tcW w:w="1440" w:type="dxa"/>
            <w:vAlign w:val="center"/>
          </w:tcPr>
          <w:p w14:paraId="5090301C" w14:textId="77777777" w:rsidR="008C79E6" w:rsidRDefault="008C79E6" w:rsidP="004A3C32">
            <w:pPr>
              <w:spacing w:line="360" w:lineRule="auto"/>
            </w:pPr>
          </w:p>
        </w:tc>
        <w:tc>
          <w:tcPr>
            <w:tcW w:w="1778" w:type="dxa"/>
            <w:vAlign w:val="center"/>
          </w:tcPr>
          <w:p w14:paraId="469292F0" w14:textId="77777777" w:rsidR="008C79E6" w:rsidRDefault="008C79E6" w:rsidP="004A3C32">
            <w:pPr>
              <w:spacing w:line="360" w:lineRule="auto"/>
            </w:pPr>
          </w:p>
        </w:tc>
        <w:tc>
          <w:tcPr>
            <w:tcW w:w="1038" w:type="dxa"/>
            <w:vAlign w:val="center"/>
          </w:tcPr>
          <w:p w14:paraId="001BE931" w14:textId="77777777" w:rsidR="008C79E6" w:rsidRDefault="008C79E6" w:rsidP="004A3C32">
            <w:pPr>
              <w:spacing w:line="360" w:lineRule="auto"/>
            </w:pPr>
          </w:p>
        </w:tc>
      </w:tr>
      <w:tr w:rsidR="008C79E6" w14:paraId="14938554" w14:textId="77777777">
        <w:trPr>
          <w:trHeight w:val="918"/>
          <w:jc w:val="center"/>
        </w:trPr>
        <w:tc>
          <w:tcPr>
            <w:tcW w:w="852" w:type="dxa"/>
            <w:vAlign w:val="center"/>
          </w:tcPr>
          <w:p w14:paraId="739CDDB4" w14:textId="77777777" w:rsidR="008C79E6" w:rsidRDefault="008C79E6" w:rsidP="004A3C32">
            <w:pPr>
              <w:spacing w:line="360" w:lineRule="auto"/>
              <w:jc w:val="center"/>
            </w:pPr>
          </w:p>
        </w:tc>
        <w:tc>
          <w:tcPr>
            <w:tcW w:w="1411" w:type="dxa"/>
            <w:vAlign w:val="center"/>
          </w:tcPr>
          <w:p w14:paraId="63F23F72" w14:textId="77777777" w:rsidR="008C79E6" w:rsidRDefault="008C79E6" w:rsidP="004A3C32">
            <w:pPr>
              <w:spacing w:line="360" w:lineRule="auto"/>
            </w:pPr>
          </w:p>
        </w:tc>
        <w:tc>
          <w:tcPr>
            <w:tcW w:w="1260" w:type="dxa"/>
            <w:vAlign w:val="center"/>
          </w:tcPr>
          <w:p w14:paraId="5F78D865" w14:textId="77777777" w:rsidR="008C79E6" w:rsidRDefault="008C79E6" w:rsidP="004A3C32">
            <w:pPr>
              <w:spacing w:line="360" w:lineRule="auto"/>
            </w:pPr>
          </w:p>
        </w:tc>
        <w:tc>
          <w:tcPr>
            <w:tcW w:w="1260" w:type="dxa"/>
            <w:vAlign w:val="center"/>
          </w:tcPr>
          <w:p w14:paraId="3A128EAE" w14:textId="77777777" w:rsidR="008C79E6" w:rsidRDefault="008C79E6" w:rsidP="004A3C32">
            <w:pPr>
              <w:spacing w:line="360" w:lineRule="auto"/>
            </w:pPr>
          </w:p>
        </w:tc>
        <w:tc>
          <w:tcPr>
            <w:tcW w:w="1440" w:type="dxa"/>
            <w:vAlign w:val="center"/>
          </w:tcPr>
          <w:p w14:paraId="74F889F1" w14:textId="77777777" w:rsidR="008C79E6" w:rsidRDefault="008C79E6" w:rsidP="004A3C32">
            <w:pPr>
              <w:spacing w:line="360" w:lineRule="auto"/>
            </w:pPr>
          </w:p>
        </w:tc>
        <w:tc>
          <w:tcPr>
            <w:tcW w:w="1778" w:type="dxa"/>
            <w:vAlign w:val="center"/>
          </w:tcPr>
          <w:p w14:paraId="7DD0CF7E" w14:textId="77777777" w:rsidR="008C79E6" w:rsidRDefault="008C79E6" w:rsidP="004A3C32">
            <w:pPr>
              <w:spacing w:line="360" w:lineRule="auto"/>
            </w:pPr>
          </w:p>
        </w:tc>
        <w:tc>
          <w:tcPr>
            <w:tcW w:w="1038" w:type="dxa"/>
            <w:vAlign w:val="center"/>
          </w:tcPr>
          <w:p w14:paraId="4EB5192C" w14:textId="77777777" w:rsidR="008C79E6" w:rsidRDefault="008C79E6" w:rsidP="004A3C32">
            <w:pPr>
              <w:spacing w:line="360" w:lineRule="auto"/>
            </w:pPr>
          </w:p>
        </w:tc>
      </w:tr>
      <w:tr w:rsidR="008C79E6" w14:paraId="1EAFD519" w14:textId="77777777">
        <w:trPr>
          <w:trHeight w:val="918"/>
          <w:jc w:val="center"/>
        </w:trPr>
        <w:tc>
          <w:tcPr>
            <w:tcW w:w="852" w:type="dxa"/>
            <w:vAlign w:val="center"/>
          </w:tcPr>
          <w:p w14:paraId="7A6EA0E8" w14:textId="77777777" w:rsidR="008C79E6" w:rsidRDefault="008C79E6" w:rsidP="004A3C32">
            <w:pPr>
              <w:spacing w:line="360" w:lineRule="auto"/>
            </w:pPr>
          </w:p>
        </w:tc>
        <w:tc>
          <w:tcPr>
            <w:tcW w:w="1411" w:type="dxa"/>
            <w:vAlign w:val="center"/>
          </w:tcPr>
          <w:p w14:paraId="011FE9BC" w14:textId="77777777" w:rsidR="008C79E6" w:rsidRDefault="008C79E6" w:rsidP="004A3C32">
            <w:pPr>
              <w:spacing w:line="360" w:lineRule="auto"/>
            </w:pPr>
          </w:p>
        </w:tc>
        <w:tc>
          <w:tcPr>
            <w:tcW w:w="1260" w:type="dxa"/>
            <w:vAlign w:val="center"/>
          </w:tcPr>
          <w:p w14:paraId="405671BE" w14:textId="77777777" w:rsidR="008C79E6" w:rsidRDefault="008C79E6" w:rsidP="004A3C32">
            <w:pPr>
              <w:spacing w:line="360" w:lineRule="auto"/>
            </w:pPr>
          </w:p>
        </w:tc>
        <w:tc>
          <w:tcPr>
            <w:tcW w:w="1260" w:type="dxa"/>
            <w:vAlign w:val="center"/>
          </w:tcPr>
          <w:p w14:paraId="4F565273" w14:textId="77777777" w:rsidR="008C79E6" w:rsidRDefault="008C79E6" w:rsidP="004A3C32">
            <w:pPr>
              <w:spacing w:line="360" w:lineRule="auto"/>
            </w:pPr>
          </w:p>
        </w:tc>
        <w:tc>
          <w:tcPr>
            <w:tcW w:w="1440" w:type="dxa"/>
            <w:vAlign w:val="center"/>
          </w:tcPr>
          <w:p w14:paraId="3DA5F592" w14:textId="77777777" w:rsidR="008C79E6" w:rsidRDefault="008C79E6" w:rsidP="004A3C32">
            <w:pPr>
              <w:spacing w:line="360" w:lineRule="auto"/>
            </w:pPr>
          </w:p>
        </w:tc>
        <w:tc>
          <w:tcPr>
            <w:tcW w:w="1778" w:type="dxa"/>
            <w:vAlign w:val="center"/>
          </w:tcPr>
          <w:p w14:paraId="22CABC2E" w14:textId="77777777" w:rsidR="008C79E6" w:rsidRDefault="008C79E6" w:rsidP="004A3C32">
            <w:pPr>
              <w:spacing w:line="360" w:lineRule="auto"/>
            </w:pPr>
          </w:p>
        </w:tc>
        <w:tc>
          <w:tcPr>
            <w:tcW w:w="1038" w:type="dxa"/>
            <w:vAlign w:val="center"/>
          </w:tcPr>
          <w:p w14:paraId="56A1F7E4" w14:textId="77777777" w:rsidR="008C79E6" w:rsidRDefault="008C79E6" w:rsidP="004A3C32">
            <w:pPr>
              <w:spacing w:line="360" w:lineRule="auto"/>
            </w:pPr>
          </w:p>
        </w:tc>
      </w:tr>
    </w:tbl>
    <w:p w14:paraId="5A8EEFCE" w14:textId="77777777" w:rsidR="008C79E6" w:rsidRDefault="008C79E6" w:rsidP="004A3C32">
      <w:pPr>
        <w:pStyle w:val="af1"/>
        <w:rPr>
          <w:rFonts w:hAnsi="宋体"/>
          <w:sz w:val="24"/>
        </w:rPr>
      </w:pPr>
      <w:r>
        <w:rPr>
          <w:rFonts w:hAnsi="宋体" w:hint="eastAsia"/>
          <w:sz w:val="24"/>
        </w:rPr>
        <w:t>投标人授权代表签字：____________________________</w:t>
      </w:r>
    </w:p>
    <w:p w14:paraId="389295DE" w14:textId="77777777" w:rsidR="008C79E6" w:rsidRDefault="008C79E6" w:rsidP="004A3C32">
      <w:pPr>
        <w:pStyle w:val="af1"/>
        <w:rPr>
          <w:rFonts w:hAnsi="宋体"/>
          <w:sz w:val="24"/>
        </w:rPr>
      </w:pPr>
    </w:p>
    <w:p w14:paraId="6A8C2BEE" w14:textId="77777777" w:rsidR="008C79E6" w:rsidRPr="00A17BB0" w:rsidRDefault="008C79E6" w:rsidP="004A3C32">
      <w:pPr>
        <w:pStyle w:val="af1"/>
        <w:rPr>
          <w:rFonts w:hAnsi="宋体"/>
          <w:sz w:val="24"/>
        </w:rPr>
      </w:pPr>
      <w:r w:rsidRPr="00A17BB0">
        <w:rPr>
          <w:rFonts w:hAnsi="宋体" w:hint="eastAsia"/>
          <w:sz w:val="24"/>
        </w:rPr>
        <w:t xml:space="preserve">投标人(盖章):   </w:t>
      </w:r>
      <w:r w:rsidRPr="00A17BB0">
        <w:rPr>
          <w:rFonts w:hAnsi="宋体" w:hint="eastAsia"/>
          <w:sz w:val="24"/>
          <w:u w:val="single"/>
        </w:rPr>
        <w:t xml:space="preserve"> </w:t>
      </w:r>
      <w:r w:rsidRPr="00A17BB0">
        <w:rPr>
          <w:rFonts w:hAnsi="宋体"/>
          <w:sz w:val="24"/>
          <w:u w:val="single"/>
        </w:rPr>
        <w:tab/>
      </w:r>
      <w:r w:rsidRPr="00A17BB0">
        <w:rPr>
          <w:rFonts w:hAnsi="宋体" w:hint="eastAsia"/>
          <w:sz w:val="24"/>
          <w:u w:val="single"/>
        </w:rPr>
        <w:t xml:space="preserve">                        </w:t>
      </w:r>
      <w:r w:rsidRPr="00A17BB0">
        <w:rPr>
          <w:rFonts w:hAnsi="宋体"/>
          <w:sz w:val="24"/>
          <w:u w:val="single"/>
        </w:rPr>
        <w:tab/>
      </w:r>
    </w:p>
    <w:p w14:paraId="1E7E31D7" w14:textId="77777777" w:rsidR="008C79E6" w:rsidRDefault="008C79E6" w:rsidP="004A3C32">
      <w:pPr>
        <w:pStyle w:val="af1"/>
        <w:spacing w:line="360" w:lineRule="auto"/>
        <w:rPr>
          <w:rFonts w:hAnsi="Times New Roman"/>
          <w:b/>
          <w:bCs/>
          <w:sz w:val="24"/>
          <w:szCs w:val="24"/>
        </w:rPr>
      </w:pPr>
    </w:p>
    <w:p w14:paraId="6A4AB98E" w14:textId="77777777" w:rsidR="008C79E6" w:rsidRPr="008276A7" w:rsidRDefault="008C79E6" w:rsidP="004A3C32">
      <w:pPr>
        <w:spacing w:line="360" w:lineRule="auto"/>
        <w:rPr>
          <w:rStyle w:val="2Char"/>
          <w:rFonts w:ascii="宋体" w:eastAsia="宋体" w:hAnsi="宋体"/>
          <w:color w:val="000000"/>
          <w:sz w:val="24"/>
        </w:rPr>
      </w:pPr>
      <w:r w:rsidRPr="008276A7">
        <w:rPr>
          <w:rFonts w:hint="eastAsia"/>
          <w:sz w:val="24"/>
        </w:rPr>
        <w:t>注：应提供合同复印件（具体要求详见第四章评标程序、评标方法和评标标准）。提供的复印件不符合要求的，在评标时不予考虑。评委保留对上述资料原件审核的权力。</w:t>
      </w:r>
      <w:r w:rsidRPr="008276A7">
        <w:rPr>
          <w:rFonts w:hint="eastAsia"/>
          <w:sz w:val="24"/>
        </w:rPr>
        <w:br w:type="page"/>
      </w:r>
    </w:p>
    <w:p w14:paraId="4FBD5C1E" w14:textId="77777777" w:rsidR="008C79E6" w:rsidRDefault="008C79E6" w:rsidP="004A3C32">
      <w:pPr>
        <w:pStyle w:val="20"/>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8   中小企业声明函</w:t>
      </w:r>
    </w:p>
    <w:p w14:paraId="2E83DB71" w14:textId="77777777" w:rsidR="008C79E6" w:rsidRDefault="008C79E6" w:rsidP="004A3C32">
      <w:pPr>
        <w:tabs>
          <w:tab w:val="left" w:pos="5580"/>
        </w:tabs>
        <w:spacing w:line="360" w:lineRule="auto"/>
        <w:ind w:firstLineChars="400" w:firstLine="964"/>
        <w:jc w:val="center"/>
        <w:rPr>
          <w:rFonts w:ascii="宋体" w:hAnsi="宋体" w:cs="宋体"/>
          <w:b/>
          <w:bCs/>
          <w:sz w:val="24"/>
        </w:rPr>
      </w:pPr>
    </w:p>
    <w:p w14:paraId="13865126" w14:textId="77777777" w:rsidR="008C79E6" w:rsidRDefault="008C79E6" w:rsidP="004A3C32">
      <w:pPr>
        <w:tabs>
          <w:tab w:val="left" w:pos="5580"/>
        </w:tabs>
        <w:spacing w:line="360" w:lineRule="auto"/>
        <w:rPr>
          <w:rFonts w:ascii="宋体" w:hAnsi="宋体"/>
          <w:sz w:val="24"/>
        </w:rPr>
      </w:pPr>
      <w:r>
        <w:rPr>
          <w:rFonts w:ascii="宋体" w:hAnsi="宋体" w:hint="eastAsia"/>
          <w:sz w:val="24"/>
        </w:rPr>
        <w:t>说明：</w:t>
      </w:r>
    </w:p>
    <w:p w14:paraId="22E3E324" w14:textId="77777777" w:rsidR="008C79E6" w:rsidRDefault="008C79E6" w:rsidP="004A3C32">
      <w:pPr>
        <w:numPr>
          <w:ilvl w:val="0"/>
          <w:numId w:val="12"/>
        </w:numPr>
        <w:tabs>
          <w:tab w:val="left" w:pos="5580"/>
        </w:tabs>
        <w:spacing w:line="360" w:lineRule="auto"/>
        <w:rPr>
          <w:rFonts w:ascii="宋体" w:hAnsi="宋体"/>
          <w:b/>
          <w:bCs/>
          <w:sz w:val="24"/>
        </w:rPr>
      </w:pPr>
      <w:r>
        <w:rPr>
          <w:rFonts w:hint="eastAsia"/>
          <w:b/>
          <w:bCs/>
          <w:sz w:val="24"/>
        </w:rPr>
        <w:t>在第一章投标邀请中规定了本项目是否专门面向中小</w:t>
      </w:r>
      <w:r>
        <w:rPr>
          <w:rFonts w:hint="eastAsia"/>
          <w:b/>
          <w:bCs/>
          <w:sz w:val="24"/>
        </w:rPr>
        <w:t>/</w:t>
      </w:r>
      <w:r>
        <w:rPr>
          <w:rFonts w:hint="eastAsia"/>
          <w:b/>
          <w:bCs/>
          <w:sz w:val="24"/>
        </w:rPr>
        <w:t>小微企业采购，如无明确规定，即为非专门面向中小企业和小微企业采购。监狱企业和残疾人福利性单位视同小微企业。</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1B8DA8BB" w14:textId="77777777" w:rsidR="008C79E6" w:rsidRDefault="008C79E6" w:rsidP="004A3C32">
      <w:pPr>
        <w:numPr>
          <w:ilvl w:val="0"/>
          <w:numId w:val="12"/>
        </w:numPr>
        <w:tabs>
          <w:tab w:val="left" w:pos="5580"/>
        </w:tabs>
        <w:spacing w:line="360" w:lineRule="auto"/>
        <w:rPr>
          <w:rFonts w:ascii="宋体" w:hAnsi="宋体"/>
          <w:sz w:val="24"/>
        </w:rPr>
      </w:pP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248EE0CE" w14:textId="77777777" w:rsidR="008C79E6" w:rsidRDefault="008C79E6" w:rsidP="004A3C32">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85314A2" w14:textId="77777777" w:rsidR="008C79E6" w:rsidRDefault="008C79E6" w:rsidP="004A3C32">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464B3D81" w14:textId="77777777" w:rsidR="008C79E6" w:rsidRDefault="008C79E6" w:rsidP="004A3C32">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F834F9C" w14:textId="77777777" w:rsidR="008C79E6" w:rsidRDefault="008C79E6" w:rsidP="004A3C32">
      <w:pPr>
        <w:tabs>
          <w:tab w:val="left" w:pos="5580"/>
        </w:tabs>
        <w:spacing w:line="360" w:lineRule="auto"/>
        <w:rPr>
          <w:rFonts w:ascii="宋体" w:hAnsi="宋体" w:cs="宋体"/>
          <w:b/>
          <w:bCs/>
          <w:sz w:val="24"/>
        </w:rPr>
      </w:pPr>
      <w:r>
        <w:rPr>
          <w:rFonts w:ascii="宋体" w:hAnsi="宋体" w:cs="宋体" w:hint="eastAsia"/>
          <w:b/>
          <w:bCs/>
          <w:sz w:val="24"/>
        </w:rPr>
        <w:br w:type="page"/>
      </w:r>
    </w:p>
    <w:p w14:paraId="7B91F407" w14:textId="77099CE7" w:rsidR="008C79E6" w:rsidRDefault="008C79E6" w:rsidP="004A3C32">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w:t>
      </w:r>
      <w:r w:rsidR="00DA667A">
        <w:rPr>
          <w:rFonts w:hint="eastAsia"/>
          <w:b/>
          <w:bCs/>
          <w:color w:val="000000"/>
          <w:sz w:val="36"/>
          <w:szCs w:val="36"/>
        </w:rPr>
        <w:t>服务</w:t>
      </w:r>
      <w:r>
        <w:rPr>
          <w:rFonts w:hint="eastAsia"/>
          <w:b/>
          <w:bCs/>
          <w:color w:val="000000"/>
          <w:sz w:val="36"/>
          <w:szCs w:val="36"/>
        </w:rPr>
        <w:t>）格式</w:t>
      </w:r>
    </w:p>
    <w:p w14:paraId="420CB4B4" w14:textId="77777777" w:rsidR="00DA667A" w:rsidRPr="008079DE" w:rsidRDefault="00DA667A" w:rsidP="00DA667A">
      <w:pPr>
        <w:autoSpaceDE w:val="0"/>
        <w:autoSpaceDN w:val="0"/>
        <w:spacing w:line="360" w:lineRule="auto"/>
        <w:ind w:left="220" w:right="415" w:firstLine="640"/>
        <w:jc w:val="left"/>
        <w:rPr>
          <w:rFonts w:ascii="宋体" w:hAnsi="宋体"/>
          <w:kern w:val="0"/>
          <w:sz w:val="24"/>
        </w:rPr>
      </w:pPr>
      <w:r w:rsidRPr="008079DE">
        <w:rPr>
          <w:rFonts w:ascii="宋体" w:hAnsi="宋体"/>
          <w:kern w:val="0"/>
          <w:sz w:val="24"/>
        </w:rPr>
        <w:t>本公司（联合体）郑重声明，根据《政府采购促进中小企业发展管理办法》（财库﹝2020﹞46号）的规定，本公司（联合体）参加</w:t>
      </w:r>
      <w:r w:rsidRPr="008079DE">
        <w:rPr>
          <w:rFonts w:ascii="宋体" w:hAnsi="宋体"/>
          <w:kern w:val="0"/>
          <w:sz w:val="24"/>
          <w:u w:val="single"/>
        </w:rPr>
        <w:t>（单位名称）</w:t>
      </w:r>
      <w:r w:rsidRPr="008079DE">
        <w:rPr>
          <w:rFonts w:ascii="宋体" w:hAnsi="宋体"/>
          <w:kern w:val="0"/>
          <w:sz w:val="24"/>
        </w:rPr>
        <w:t>的</w:t>
      </w:r>
      <w:r w:rsidRPr="008079DE">
        <w:rPr>
          <w:rFonts w:ascii="宋体" w:hAnsi="宋体"/>
          <w:kern w:val="0"/>
          <w:sz w:val="24"/>
          <w:u w:val="single"/>
        </w:rPr>
        <w:t>（项目名称）</w:t>
      </w:r>
      <w:r w:rsidRPr="008079D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C7D3A13" w14:textId="77777777" w:rsidR="00DA667A" w:rsidRPr="008079DE" w:rsidRDefault="00DA667A" w:rsidP="00DA667A">
      <w:pPr>
        <w:numPr>
          <w:ilvl w:val="0"/>
          <w:numId w:val="1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079DE">
        <w:rPr>
          <w:rFonts w:ascii="宋体" w:hAnsi="宋体"/>
          <w:kern w:val="0"/>
          <w:sz w:val="24"/>
          <w:u w:val="single" w:color="000000"/>
        </w:rPr>
        <w:t>（标的名称）</w:t>
      </w:r>
      <w:r w:rsidRPr="008079DE">
        <w:rPr>
          <w:rFonts w:ascii="宋体" w:hAnsi="宋体"/>
          <w:kern w:val="0"/>
          <w:sz w:val="24"/>
        </w:rPr>
        <w:t>，属于（</w:t>
      </w:r>
      <w:r w:rsidRPr="008079DE">
        <w:rPr>
          <w:rFonts w:ascii="宋体" w:hAnsi="宋体"/>
          <w:kern w:val="0"/>
          <w:sz w:val="24"/>
          <w:u w:val="single" w:color="000000"/>
        </w:rPr>
        <w:t>采购文件中明确的所属行业）</w:t>
      </w:r>
      <w:r w:rsidRPr="008079DE">
        <w:rPr>
          <w:rFonts w:ascii="宋体" w:hAnsi="宋体"/>
          <w:kern w:val="0"/>
          <w:sz w:val="24"/>
        </w:rPr>
        <w:t>；承建（承接）企业为</w:t>
      </w:r>
      <w:r w:rsidRPr="008079DE">
        <w:rPr>
          <w:rFonts w:ascii="宋体" w:hAnsi="宋体"/>
          <w:kern w:val="0"/>
          <w:sz w:val="24"/>
          <w:u w:val="single"/>
        </w:rPr>
        <w:t>（企业名称）</w:t>
      </w:r>
      <w:r w:rsidRPr="008079DE">
        <w:rPr>
          <w:rFonts w:ascii="宋体" w:hAnsi="宋体"/>
          <w:kern w:val="0"/>
          <w:sz w:val="24"/>
        </w:rPr>
        <w:t>，从业人员</w:t>
      </w:r>
      <w:r w:rsidRPr="008079DE">
        <w:rPr>
          <w:rFonts w:ascii="宋体" w:hAnsi="宋体"/>
          <w:kern w:val="0"/>
          <w:sz w:val="24"/>
          <w:u w:val="single"/>
        </w:rPr>
        <w:tab/>
      </w:r>
      <w:r w:rsidRPr="008079DE">
        <w:rPr>
          <w:rFonts w:ascii="宋体" w:hAnsi="宋体"/>
          <w:kern w:val="0"/>
          <w:sz w:val="24"/>
        </w:rPr>
        <w:t>人，营业收入为</w:t>
      </w:r>
      <w:r w:rsidRPr="008079DE">
        <w:rPr>
          <w:rFonts w:ascii="宋体" w:hAnsi="宋体"/>
          <w:kern w:val="0"/>
          <w:sz w:val="24"/>
          <w:u w:val="single"/>
        </w:rPr>
        <w:tab/>
      </w:r>
      <w:r w:rsidRPr="008079DE">
        <w:rPr>
          <w:rFonts w:ascii="宋体" w:hAnsi="宋体"/>
          <w:kern w:val="0"/>
          <w:sz w:val="24"/>
        </w:rPr>
        <w:t>万元，资产总额为</w:t>
      </w:r>
      <w:r w:rsidRPr="008079DE">
        <w:rPr>
          <w:rFonts w:ascii="宋体" w:hAnsi="宋体"/>
          <w:kern w:val="0"/>
          <w:sz w:val="24"/>
          <w:u w:val="single"/>
        </w:rPr>
        <w:tab/>
      </w:r>
      <w:r w:rsidRPr="008079DE">
        <w:rPr>
          <w:rFonts w:ascii="宋体" w:hAnsi="宋体"/>
          <w:kern w:val="0"/>
          <w:sz w:val="24"/>
        </w:rPr>
        <w:t>万元</w:t>
      </w:r>
      <w:hyperlink w:anchor="_bookmark1" w:history="1">
        <w:r w:rsidRPr="008079DE">
          <w:rPr>
            <w:rFonts w:ascii="宋体" w:hAnsi="宋体"/>
            <w:kern w:val="0"/>
            <w:position w:val="16"/>
            <w:sz w:val="24"/>
          </w:rPr>
          <w:t>1</w:t>
        </w:r>
      </w:hyperlink>
      <w:r w:rsidRPr="008079DE">
        <w:rPr>
          <w:rFonts w:ascii="宋体" w:hAnsi="宋体"/>
          <w:kern w:val="0"/>
          <w:sz w:val="24"/>
        </w:rPr>
        <w:t>，属于</w:t>
      </w:r>
      <w:r w:rsidRPr="008079DE">
        <w:rPr>
          <w:rFonts w:ascii="宋体" w:hAnsi="宋体"/>
          <w:kern w:val="0"/>
          <w:sz w:val="24"/>
          <w:u w:val="single"/>
        </w:rPr>
        <w:t>（中型企业、小型企业、微型企业）</w:t>
      </w:r>
      <w:r w:rsidRPr="008079DE">
        <w:rPr>
          <w:rFonts w:ascii="宋体" w:hAnsi="宋体"/>
          <w:kern w:val="0"/>
          <w:sz w:val="24"/>
        </w:rPr>
        <w:t>；</w:t>
      </w:r>
    </w:p>
    <w:p w14:paraId="6B29DF30" w14:textId="77777777" w:rsidR="00DA667A" w:rsidRPr="008079DE" w:rsidRDefault="00DA667A" w:rsidP="00DA667A">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079DE">
        <w:rPr>
          <w:rFonts w:ascii="宋体" w:hAnsi="宋体"/>
          <w:kern w:val="0"/>
          <w:sz w:val="24"/>
          <w:u w:val="single" w:color="000000"/>
        </w:rPr>
        <w:t>（标的名称）</w:t>
      </w:r>
      <w:r w:rsidRPr="008079DE">
        <w:rPr>
          <w:rFonts w:ascii="宋体" w:hAnsi="宋体"/>
          <w:kern w:val="0"/>
          <w:sz w:val="24"/>
        </w:rPr>
        <w:t>，属于（</w:t>
      </w:r>
      <w:r w:rsidRPr="008079DE">
        <w:rPr>
          <w:rFonts w:ascii="宋体" w:hAnsi="宋体"/>
          <w:kern w:val="0"/>
          <w:sz w:val="24"/>
          <w:u w:val="single" w:color="000000"/>
        </w:rPr>
        <w:t>采购文件中明确的所属行业）</w:t>
      </w:r>
      <w:r w:rsidRPr="008079DE">
        <w:rPr>
          <w:rFonts w:ascii="宋体" w:hAnsi="宋体"/>
          <w:kern w:val="0"/>
          <w:sz w:val="24"/>
        </w:rPr>
        <w:t>；承建（承接）企业为</w:t>
      </w:r>
      <w:r w:rsidRPr="008079DE">
        <w:rPr>
          <w:rFonts w:ascii="宋体" w:hAnsi="宋体"/>
          <w:kern w:val="0"/>
          <w:sz w:val="24"/>
          <w:u w:val="single" w:color="000000"/>
        </w:rPr>
        <w:t>（企业名称）</w:t>
      </w:r>
      <w:r w:rsidRPr="008079DE">
        <w:rPr>
          <w:rFonts w:ascii="宋体" w:hAnsi="宋体"/>
          <w:kern w:val="0"/>
          <w:sz w:val="24"/>
        </w:rPr>
        <w:t>，从业人员</w:t>
      </w:r>
      <w:r w:rsidRPr="008079DE">
        <w:rPr>
          <w:rFonts w:ascii="宋体" w:hAnsi="宋体"/>
          <w:kern w:val="0"/>
          <w:sz w:val="24"/>
          <w:u w:val="single" w:color="000000"/>
        </w:rPr>
        <w:tab/>
      </w:r>
      <w:r w:rsidRPr="008079DE">
        <w:rPr>
          <w:rFonts w:ascii="宋体" w:hAnsi="宋体"/>
          <w:kern w:val="0"/>
          <w:sz w:val="24"/>
        </w:rPr>
        <w:t>人，营业收入为</w:t>
      </w:r>
      <w:r w:rsidRPr="008079DE">
        <w:rPr>
          <w:rFonts w:ascii="宋体" w:hAnsi="宋体"/>
          <w:kern w:val="0"/>
          <w:sz w:val="24"/>
          <w:u w:val="single" w:color="000000"/>
        </w:rPr>
        <w:tab/>
      </w:r>
      <w:r w:rsidRPr="008079DE">
        <w:rPr>
          <w:rFonts w:ascii="宋体" w:hAnsi="宋体"/>
          <w:kern w:val="0"/>
          <w:sz w:val="24"/>
        </w:rPr>
        <w:t>万元，资产总额为</w:t>
      </w:r>
      <w:r w:rsidRPr="008079DE">
        <w:rPr>
          <w:rFonts w:ascii="宋体" w:hAnsi="宋体"/>
          <w:kern w:val="0"/>
          <w:sz w:val="24"/>
          <w:u w:val="single" w:color="000000"/>
        </w:rPr>
        <w:tab/>
      </w:r>
      <w:r w:rsidRPr="008079DE">
        <w:rPr>
          <w:rFonts w:ascii="宋体" w:hAnsi="宋体"/>
          <w:kern w:val="0"/>
          <w:sz w:val="24"/>
        </w:rPr>
        <w:t>万元，属于</w:t>
      </w:r>
      <w:r w:rsidRPr="008079DE">
        <w:rPr>
          <w:rFonts w:ascii="宋体" w:hAnsi="宋体"/>
          <w:kern w:val="0"/>
          <w:sz w:val="24"/>
          <w:u w:val="single" w:color="000000"/>
        </w:rPr>
        <w:t>（中型企业、小型企业、微型企业）</w:t>
      </w:r>
      <w:r w:rsidRPr="008079DE">
        <w:rPr>
          <w:rFonts w:ascii="宋体" w:hAnsi="宋体"/>
          <w:kern w:val="0"/>
          <w:sz w:val="24"/>
        </w:rPr>
        <w:t>；</w:t>
      </w:r>
    </w:p>
    <w:p w14:paraId="4064310B" w14:textId="77777777" w:rsidR="00DA667A" w:rsidRDefault="00DA667A" w:rsidP="00DA667A">
      <w:pPr>
        <w:autoSpaceDE w:val="0"/>
        <w:autoSpaceDN w:val="0"/>
        <w:spacing w:line="360" w:lineRule="auto"/>
        <w:ind w:left="860"/>
        <w:jc w:val="left"/>
        <w:rPr>
          <w:rFonts w:ascii="宋体" w:hAnsi="宋体"/>
          <w:kern w:val="0"/>
          <w:sz w:val="24"/>
        </w:rPr>
      </w:pPr>
      <w:r>
        <w:rPr>
          <w:rFonts w:ascii="宋体" w:hAnsi="宋体"/>
          <w:kern w:val="0"/>
          <w:sz w:val="24"/>
        </w:rPr>
        <w:t>……</w:t>
      </w:r>
    </w:p>
    <w:p w14:paraId="5EBA4F88" w14:textId="77777777" w:rsidR="00DA667A" w:rsidRDefault="00DA667A" w:rsidP="00DA667A">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C89FAC3" w14:textId="77777777" w:rsidR="00DA667A" w:rsidRDefault="00DA667A" w:rsidP="00DA667A">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465C2F6" w14:textId="77777777" w:rsidR="00DA667A" w:rsidRDefault="00DA667A" w:rsidP="00DA667A">
      <w:pPr>
        <w:spacing w:line="360" w:lineRule="auto"/>
        <w:ind w:firstLine="504"/>
        <w:rPr>
          <w:rFonts w:ascii="宋体" w:hAnsi="宋体"/>
          <w:spacing w:val="6"/>
          <w:sz w:val="24"/>
        </w:rPr>
      </w:pPr>
    </w:p>
    <w:p w14:paraId="0EF53315" w14:textId="77777777" w:rsidR="00DA667A" w:rsidRDefault="00DA667A" w:rsidP="00DA667A">
      <w:pPr>
        <w:spacing w:line="360" w:lineRule="auto"/>
        <w:ind w:right="360" w:firstLine="480"/>
        <w:jc w:val="right"/>
        <w:rPr>
          <w:rFonts w:ascii="宋体" w:hAnsi="宋体"/>
          <w:sz w:val="24"/>
        </w:rPr>
      </w:pPr>
    </w:p>
    <w:p w14:paraId="6FB56CB1" w14:textId="77777777" w:rsidR="00DA667A" w:rsidRDefault="00DA667A" w:rsidP="00DA667A">
      <w:pPr>
        <w:spacing w:line="360" w:lineRule="auto"/>
        <w:ind w:right="360" w:firstLine="480"/>
        <w:jc w:val="right"/>
        <w:rPr>
          <w:rFonts w:ascii="宋体" w:hAnsi="宋体"/>
          <w:sz w:val="24"/>
        </w:rPr>
      </w:pPr>
      <w:r>
        <w:rPr>
          <w:rFonts w:ascii="宋体" w:hAnsi="宋体"/>
          <w:sz w:val="24"/>
        </w:rPr>
        <w:t>企业名称（盖章）：________</w:t>
      </w:r>
    </w:p>
    <w:p w14:paraId="1E17A7C2" w14:textId="77777777" w:rsidR="00DA667A" w:rsidRDefault="00DA667A" w:rsidP="00DA667A">
      <w:pPr>
        <w:spacing w:line="360" w:lineRule="auto"/>
        <w:ind w:right="360" w:firstLine="480"/>
        <w:jc w:val="right"/>
        <w:rPr>
          <w:rFonts w:ascii="宋体" w:hAnsi="宋体"/>
          <w:sz w:val="24"/>
        </w:rPr>
      </w:pPr>
      <w:r>
        <w:rPr>
          <w:rFonts w:ascii="宋体" w:hAnsi="宋体"/>
          <w:sz w:val="24"/>
        </w:rPr>
        <w:t>日 期：________</w:t>
      </w:r>
    </w:p>
    <w:p w14:paraId="0C8B6EDC" w14:textId="77777777" w:rsidR="00DA667A" w:rsidRDefault="00DA667A" w:rsidP="00DA667A">
      <w:pPr>
        <w:spacing w:line="360" w:lineRule="auto"/>
        <w:ind w:right="360" w:firstLine="480"/>
        <w:jc w:val="right"/>
        <w:rPr>
          <w:rFonts w:ascii="宋体" w:hAnsi="宋体"/>
          <w:sz w:val="24"/>
        </w:rPr>
      </w:pPr>
    </w:p>
    <w:p w14:paraId="5C2895EF" w14:textId="77777777" w:rsidR="00DA667A" w:rsidRDefault="00DA667A" w:rsidP="00DA667A">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DA667A" w14:paraId="31E84AB1" w14:textId="77777777" w:rsidTr="00691E4A">
        <w:tc>
          <w:tcPr>
            <w:tcW w:w="8946" w:type="dxa"/>
          </w:tcPr>
          <w:p w14:paraId="1C0CCB84" w14:textId="77777777" w:rsidR="00DA667A" w:rsidRDefault="00DA667A" w:rsidP="00691E4A">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0722F2C" w14:textId="77777777" w:rsidR="008C79E6" w:rsidRPr="00DA667A" w:rsidRDefault="008C79E6" w:rsidP="004A3C32">
      <w:pPr>
        <w:autoSpaceDE w:val="0"/>
        <w:autoSpaceDN w:val="0"/>
        <w:adjustRightInd w:val="0"/>
        <w:ind w:firstLine="420"/>
        <w:jc w:val="left"/>
        <w:rPr>
          <w:sz w:val="24"/>
        </w:rPr>
      </w:pPr>
    </w:p>
    <w:p w14:paraId="57885F49" w14:textId="77777777" w:rsidR="008C79E6" w:rsidRDefault="008C79E6" w:rsidP="004A3C32">
      <w:pPr>
        <w:spacing w:line="360" w:lineRule="auto"/>
        <w:rPr>
          <w:color w:val="000000"/>
          <w:sz w:val="24"/>
        </w:rPr>
      </w:pPr>
    </w:p>
    <w:p w14:paraId="25BC451E" w14:textId="77777777" w:rsidR="00A17BB0" w:rsidRDefault="008C79E6" w:rsidP="004A3C32">
      <w:pPr>
        <w:spacing w:beforeLines="100" w:before="240" w:afterLines="100" w:after="240" w:line="360" w:lineRule="auto"/>
        <w:jc w:val="center"/>
        <w:rPr>
          <w:color w:val="000000"/>
          <w:sz w:val="24"/>
          <w:szCs w:val="20"/>
        </w:rPr>
      </w:pPr>
      <w:r>
        <w:rPr>
          <w:color w:val="000000"/>
          <w:sz w:val="24"/>
        </w:rPr>
        <w:br w:type="page"/>
      </w:r>
    </w:p>
    <w:p w14:paraId="42B46252" w14:textId="77777777" w:rsidR="008C79E6" w:rsidRDefault="008C79E6" w:rsidP="004A3C32"/>
    <w:p w14:paraId="1D2CB623" w14:textId="77777777" w:rsidR="008C79E6" w:rsidRDefault="008C79E6" w:rsidP="004A3C32">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57542817" w14:textId="77777777" w:rsidR="008C79E6" w:rsidRDefault="008C79E6" w:rsidP="004A3C3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292F038" w14:textId="77777777" w:rsidR="008C79E6" w:rsidRDefault="008C79E6" w:rsidP="004A3C32">
      <w:pPr>
        <w:spacing w:line="588" w:lineRule="exact"/>
        <w:ind w:firstLine="482"/>
        <w:rPr>
          <w:b/>
          <w:spacing w:val="6"/>
          <w:sz w:val="24"/>
        </w:rPr>
      </w:pPr>
      <w:r>
        <w:rPr>
          <w:b/>
          <w:sz w:val="24"/>
        </w:rPr>
        <w:t>□</w:t>
      </w:r>
      <w:r>
        <w:rPr>
          <w:b/>
          <w:spacing w:val="6"/>
          <w:sz w:val="24"/>
        </w:rPr>
        <w:t>不属于符合条件的残疾人福利性单位。</w:t>
      </w:r>
    </w:p>
    <w:p w14:paraId="6A166377" w14:textId="77777777" w:rsidR="008C79E6" w:rsidRDefault="008C79E6" w:rsidP="004A3C3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7F2C53D" w14:textId="77777777" w:rsidR="008C79E6" w:rsidRDefault="008C79E6" w:rsidP="004A3C32">
      <w:pPr>
        <w:spacing w:line="588" w:lineRule="exact"/>
        <w:ind w:firstLineChars="200" w:firstLine="506"/>
        <w:rPr>
          <w:spacing w:val="6"/>
          <w:sz w:val="24"/>
        </w:rPr>
      </w:pPr>
      <w:r>
        <w:rPr>
          <w:b/>
          <w:spacing w:val="6"/>
          <w:sz w:val="24"/>
        </w:rPr>
        <w:t>本单位对上述声明的真实性负责。如有虚假，将依法承担相应责任。</w:t>
      </w:r>
    </w:p>
    <w:p w14:paraId="37859C6A" w14:textId="77777777" w:rsidR="008C79E6" w:rsidRDefault="008C79E6" w:rsidP="004A3C32">
      <w:pPr>
        <w:spacing w:line="588" w:lineRule="exact"/>
        <w:ind w:firstLineChars="200" w:firstLine="504"/>
        <w:rPr>
          <w:spacing w:val="6"/>
          <w:sz w:val="24"/>
        </w:rPr>
      </w:pPr>
    </w:p>
    <w:p w14:paraId="1BCE4DAD" w14:textId="77777777" w:rsidR="008C79E6" w:rsidRDefault="008C79E6" w:rsidP="004A3C32">
      <w:pPr>
        <w:spacing w:line="588" w:lineRule="exact"/>
        <w:ind w:firstLineChars="200" w:firstLine="504"/>
        <w:rPr>
          <w:spacing w:val="6"/>
          <w:sz w:val="24"/>
        </w:rPr>
      </w:pPr>
    </w:p>
    <w:p w14:paraId="54869E0B" w14:textId="77777777" w:rsidR="008C79E6" w:rsidRDefault="008C79E6" w:rsidP="004A3C3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B69EEAD" w14:textId="77777777" w:rsidR="008C79E6" w:rsidRDefault="008C79E6" w:rsidP="004A3C3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9F64527" w14:textId="77777777" w:rsidR="008C79E6" w:rsidRDefault="008C79E6" w:rsidP="004A3C32">
      <w:pPr>
        <w:widowControl/>
        <w:jc w:val="left"/>
        <w:rPr>
          <w:color w:val="000000"/>
          <w:sz w:val="24"/>
          <w:szCs w:val="20"/>
        </w:rPr>
      </w:pPr>
      <w:r>
        <w:rPr>
          <w:color w:val="000000"/>
          <w:sz w:val="24"/>
          <w:szCs w:val="20"/>
        </w:rPr>
        <w:br w:type="page"/>
      </w:r>
    </w:p>
    <w:p w14:paraId="37C7CEFF" w14:textId="77777777" w:rsidR="008C79E6" w:rsidRDefault="008C79E6" w:rsidP="004A3C32">
      <w:pPr>
        <w:pStyle w:val="20"/>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9   招标文件要求的和投标人认为必要的其它文件</w:t>
      </w:r>
    </w:p>
    <w:p w14:paraId="075CE0B6" w14:textId="77777777" w:rsidR="008C79E6" w:rsidRDefault="008C79E6">
      <w:pPr>
        <w:pStyle w:val="af1"/>
        <w:spacing w:line="360" w:lineRule="auto"/>
        <w:ind w:firstLineChars="400" w:firstLine="843"/>
        <w:jc w:val="center"/>
        <w:rPr>
          <w:b/>
        </w:rPr>
      </w:pPr>
    </w:p>
    <w:p w14:paraId="112551F4" w14:textId="77777777" w:rsidR="008C79E6" w:rsidRPr="00A17BB0" w:rsidRDefault="008C79E6">
      <w:pPr>
        <w:pStyle w:val="afa"/>
        <w:spacing w:before="0" w:beforeAutospacing="0" w:after="0" w:afterAutospacing="0" w:line="360" w:lineRule="auto"/>
      </w:pPr>
    </w:p>
    <w:sectPr w:rsidR="008C79E6" w:rsidRPr="00A17BB0" w:rsidSect="00023F6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2DF95" w14:textId="77777777" w:rsidR="00023F60" w:rsidRDefault="00023F60">
      <w:r>
        <w:separator/>
      </w:r>
    </w:p>
  </w:endnote>
  <w:endnote w:type="continuationSeparator" w:id="0">
    <w:p w14:paraId="0B026055" w14:textId="77777777" w:rsidR="00023F60" w:rsidRDefault="0002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02BF" w14:textId="77777777" w:rsidR="008C79E6" w:rsidRDefault="008C79E6">
    <w:pPr>
      <w:pStyle w:val="af6"/>
      <w:framePr w:wrap="around" w:vAnchor="text" w:hAnchor="margin" w:xAlign="center" w:y="1"/>
      <w:rPr>
        <w:rStyle w:val="aff2"/>
      </w:rPr>
    </w:pPr>
    <w:r>
      <w:fldChar w:fldCharType="begin"/>
    </w:r>
    <w:r>
      <w:rPr>
        <w:rStyle w:val="aff2"/>
      </w:rPr>
      <w:instrText xml:space="preserve">PAGE  </w:instrText>
    </w:r>
    <w:r>
      <w:fldChar w:fldCharType="separate"/>
    </w:r>
    <w:r w:rsidR="001F3864">
      <w:rPr>
        <w:rStyle w:val="aff2"/>
        <w:noProof/>
      </w:rPr>
      <w:t>28</w:t>
    </w:r>
    <w:r>
      <w:fldChar w:fldCharType="end"/>
    </w:r>
  </w:p>
  <w:p w14:paraId="44FC57F1" w14:textId="77777777" w:rsidR="008C79E6" w:rsidRDefault="008C79E6">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A25B6" w14:textId="517E9D14" w:rsidR="008C79E6" w:rsidRDefault="00A566B9">
    <w:pPr>
      <w:pStyle w:val="af6"/>
      <w:rPr>
        <w:rStyle w:val="aff2"/>
      </w:rPr>
    </w:pPr>
    <w:r>
      <w:rPr>
        <w:noProof/>
      </w:rPr>
      <mc:AlternateContent>
        <mc:Choice Requires="wps">
          <w:drawing>
            <wp:anchor distT="0" distB="0" distL="114300" distR="114300" simplePos="0" relativeHeight="251656704" behindDoc="0" locked="0" layoutInCell="1" allowOverlap="1" wp14:anchorId="2B88DFDA" wp14:editId="4BDF52F7">
              <wp:simplePos x="0" y="0"/>
              <wp:positionH relativeFrom="margin">
                <wp:align>center</wp:align>
              </wp:positionH>
              <wp:positionV relativeFrom="paragraph">
                <wp:posOffset>0</wp:posOffset>
              </wp:positionV>
              <wp:extent cx="114935" cy="147955"/>
              <wp:effectExtent l="1270" t="2540" r="0" b="1905"/>
              <wp:wrapNone/>
              <wp:docPr id="7243670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F0A9" w14:textId="21A8263E" w:rsidR="008C79E6" w:rsidRDefault="008C79E6">
                          <w:pPr>
                            <w:pStyle w:val="af6"/>
                          </w:pPr>
                          <w:r>
                            <w:fldChar w:fldCharType="begin"/>
                          </w:r>
                          <w:r>
                            <w:instrText xml:space="preserve"> PAGE  \* MERGEFORMAT </w:instrText>
                          </w:r>
                          <w:r>
                            <w:fldChar w:fldCharType="separate"/>
                          </w:r>
                          <w:r w:rsidR="001F6EB2">
                            <w:rPr>
                              <w:noProof/>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8DFDA" id="_x0000_t202" coordsize="21600,21600" o:spt="202" path="m,l,21600r21600,l21600,xe">
              <v:stroke joinstyle="miter"/>
              <v:path gradientshapeok="t" o:connecttype="rect"/>
            </v:shapetype>
            <v:shape id="文本框 2" o:spid="_x0000_s1026" type="#_x0000_t202" style="position:absolute;margin-left:0;margin-top:0;width:9.05pt;height:11.6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luusBdMBAACOAwAADgAA&#10;AAAAAAAAAAAAAAAuAgAAZHJzL2Uyb0RvYy54bWxQSwECLQAUAAYACAAAACEAIMnAV9cAAAADAQAA&#10;DwAAAAAAAAAAAAAAAAAtBAAAZHJzL2Rvd25yZXYueG1sUEsFBgAAAAAEAAQA8wAAADEFAAAAAA==&#10;" filled="f" stroked="f">
              <v:textbox style="mso-fit-shape-to-text:t" inset="0,0,0,0">
                <w:txbxContent>
                  <w:p w14:paraId="260AF0A9" w14:textId="21A8263E" w:rsidR="008C79E6" w:rsidRDefault="008C79E6">
                    <w:pPr>
                      <w:pStyle w:val="af6"/>
                    </w:pPr>
                    <w:r>
                      <w:fldChar w:fldCharType="begin"/>
                    </w:r>
                    <w:r>
                      <w:instrText xml:space="preserve"> PAGE  \* MERGEFORMAT </w:instrText>
                    </w:r>
                    <w:r>
                      <w:fldChar w:fldCharType="separate"/>
                    </w:r>
                    <w:r w:rsidR="001F6EB2">
                      <w:rPr>
                        <w:noProof/>
                      </w:rPr>
                      <w:t>33</w:t>
                    </w:r>
                    <w:r>
                      <w:fldChar w:fldCharType="end"/>
                    </w:r>
                  </w:p>
                </w:txbxContent>
              </v:textbox>
              <w10:wrap anchorx="margin"/>
            </v:shape>
          </w:pict>
        </mc:Fallback>
      </mc:AlternateContent>
    </w:r>
  </w:p>
  <w:p w14:paraId="664578FA" w14:textId="77777777" w:rsidR="008C79E6" w:rsidRDefault="008C79E6">
    <w:pPr>
      <w:pStyle w:val="af6"/>
      <w:ind w:right="360"/>
      <w:rPr>
        <w:rStyle w:val="aff2"/>
      </w:rPr>
    </w:pPr>
  </w:p>
  <w:p w14:paraId="123F0210" w14:textId="77777777" w:rsidR="008C79E6" w:rsidRDefault="008C79E6" w:rsidP="009855E0">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3781" w14:textId="1CF49231" w:rsidR="008C79E6" w:rsidRDefault="00A566B9">
    <w:pPr>
      <w:pStyle w:val="af6"/>
      <w:rPr>
        <w:rStyle w:val="aff2"/>
      </w:rPr>
    </w:pPr>
    <w:r>
      <w:rPr>
        <w:noProof/>
      </w:rPr>
      <mc:AlternateContent>
        <mc:Choice Requires="wps">
          <w:drawing>
            <wp:anchor distT="0" distB="0" distL="114300" distR="114300" simplePos="0" relativeHeight="251657728" behindDoc="0" locked="0" layoutInCell="1" allowOverlap="1" wp14:anchorId="3D00857D" wp14:editId="59F812C2">
              <wp:simplePos x="0" y="0"/>
              <wp:positionH relativeFrom="margin">
                <wp:align>center</wp:align>
              </wp:positionH>
              <wp:positionV relativeFrom="paragraph">
                <wp:posOffset>0</wp:posOffset>
              </wp:positionV>
              <wp:extent cx="114935" cy="147955"/>
              <wp:effectExtent l="1270" t="0" r="0" b="0"/>
              <wp:wrapNone/>
              <wp:docPr id="93518758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6280" w14:textId="77777777" w:rsidR="008C79E6" w:rsidRDefault="008C79E6">
                          <w:pPr>
                            <w:pStyle w:val="af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0857D" id="_x0000_t202" coordsize="21600,21600" o:spt="202" path="m,l,21600r21600,l21600,xe">
              <v:stroke joinstyle="miter"/>
              <v:path gradientshapeok="t" o:connecttype="rect"/>
            </v:shapetype>
            <v:shape id="文本框 3" o:spid="_x0000_s1027" type="#_x0000_t202" style="position:absolute;margin-left:0;margin-top:0;width:9.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20C26280" w14:textId="77777777" w:rsidR="008C79E6" w:rsidRDefault="008C79E6">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48503A3" w14:textId="77777777" w:rsidR="008C79E6" w:rsidRDefault="008C79E6">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E0EBE" w14:textId="5DB9BF27" w:rsidR="008C79E6" w:rsidRDefault="00A566B9">
    <w:pPr>
      <w:pStyle w:val="af6"/>
      <w:ind w:right="360"/>
    </w:pPr>
    <w:r>
      <w:rPr>
        <w:noProof/>
      </w:rPr>
      <mc:AlternateContent>
        <mc:Choice Requires="wps">
          <w:drawing>
            <wp:anchor distT="0" distB="0" distL="114300" distR="114300" simplePos="0" relativeHeight="251658752" behindDoc="0" locked="0" layoutInCell="1" allowOverlap="1" wp14:anchorId="580DD756" wp14:editId="0DBB18F9">
              <wp:simplePos x="0" y="0"/>
              <wp:positionH relativeFrom="margin">
                <wp:align>center</wp:align>
              </wp:positionH>
              <wp:positionV relativeFrom="paragraph">
                <wp:posOffset>0</wp:posOffset>
              </wp:positionV>
              <wp:extent cx="114935" cy="147955"/>
              <wp:effectExtent l="0" t="3810" r="1905" b="635"/>
              <wp:wrapNone/>
              <wp:docPr id="177539820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31BE0" w14:textId="0D7F3FF1" w:rsidR="008C79E6" w:rsidRDefault="008C79E6">
                          <w:pPr>
                            <w:pStyle w:val="af6"/>
                          </w:pPr>
                          <w:r>
                            <w:fldChar w:fldCharType="begin"/>
                          </w:r>
                          <w:r>
                            <w:instrText xml:space="preserve"> PAGE  \* MERGEFORMAT </w:instrText>
                          </w:r>
                          <w:r>
                            <w:fldChar w:fldCharType="separate"/>
                          </w:r>
                          <w:r w:rsidR="00F74F58">
                            <w:rPr>
                              <w:noProof/>
                            </w:rPr>
                            <w:t>75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0DD756" id="_x0000_t202" coordsize="21600,21600" o:spt="202" path="m,l,21600r21600,l21600,xe">
              <v:stroke joinstyle="miter"/>
              <v:path gradientshapeok="t" o:connecttype="rect"/>
            </v:shapetype>
            <v:shape id="文本框 4" o:spid="_x0000_s1028" type="#_x0000_t202" style="position:absolute;margin-left:0;margin-top:0;width:9.05pt;height:11.6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" filled="f" stroked="f">
              <v:textbox style="mso-fit-shape-to-text:t" inset="0,0,0,0">
                <w:txbxContent>
                  <w:p w14:paraId="0F531BE0" w14:textId="0D7F3FF1" w:rsidR="008C79E6" w:rsidRDefault="008C79E6">
                    <w:pPr>
                      <w:pStyle w:val="af6"/>
                    </w:pPr>
                    <w:r>
                      <w:fldChar w:fldCharType="begin"/>
                    </w:r>
                    <w:r>
                      <w:instrText xml:space="preserve"> PAGE  \* MERGEFORMAT </w:instrText>
                    </w:r>
                    <w:r>
                      <w:fldChar w:fldCharType="separate"/>
                    </w:r>
                    <w:r w:rsidR="00F74F58">
                      <w:rPr>
                        <w:noProof/>
                      </w:rPr>
                      <w:t>75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0003C" w14:textId="77777777" w:rsidR="008C79E6" w:rsidRDefault="008C79E6">
    <w:pPr>
      <w:pStyle w:val="af6"/>
      <w:framePr w:wrap="around" w:vAnchor="text" w:hAnchor="margin" w:xAlign="right" w:y="1"/>
      <w:rPr>
        <w:rStyle w:val="aff2"/>
      </w:rPr>
    </w:pPr>
    <w:r>
      <w:fldChar w:fldCharType="begin"/>
    </w:r>
    <w:r>
      <w:rPr>
        <w:rStyle w:val="aff2"/>
      </w:rPr>
      <w:instrText xml:space="preserve">PAGE  </w:instrText>
    </w:r>
    <w:r>
      <w:fldChar w:fldCharType="end"/>
    </w:r>
  </w:p>
  <w:p w14:paraId="7435DD54" w14:textId="77777777" w:rsidR="008C79E6" w:rsidRDefault="008C79E6">
    <w:pPr>
      <w:pStyle w:val="af6"/>
      <w:ind w:right="360"/>
    </w:pPr>
  </w:p>
  <w:p w14:paraId="5178D022" w14:textId="77777777" w:rsidR="008C79E6" w:rsidRDefault="008C79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4F71" w14:textId="77777777" w:rsidR="008C79E6" w:rsidRDefault="008C79E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08682" w14:textId="77777777" w:rsidR="00023F60" w:rsidRDefault="00023F60">
      <w:r>
        <w:separator/>
      </w:r>
    </w:p>
  </w:footnote>
  <w:footnote w:type="continuationSeparator" w:id="0">
    <w:p w14:paraId="1337BDB5" w14:textId="77777777" w:rsidR="00023F60" w:rsidRDefault="0002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6734" w14:textId="77777777" w:rsidR="008C79E6" w:rsidRDefault="008C79E6">
    <w:pPr>
      <w:pStyle w:val="af8"/>
    </w:pPr>
  </w:p>
  <w:p w14:paraId="18AEFC2D" w14:textId="77777777" w:rsidR="008C79E6" w:rsidRDefault="008C79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BE2F4" w14:textId="77777777" w:rsidR="008C79E6" w:rsidRDefault="008C79E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0872DAA"/>
    <w:multiLevelType w:val="multilevel"/>
    <w:tmpl w:val="94A898C6"/>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宋体" w:eastAsia="宋体" w:hAnsi="宋体"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15:restartNumberingAfterBreak="0">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A0EEED5"/>
    <w:multiLevelType w:val="singleLevel"/>
    <w:tmpl w:val="1A0EEED5"/>
    <w:lvl w:ilvl="0">
      <w:start w:val="1"/>
      <w:numFmt w:val="decimal"/>
      <w:suff w:val="nothing"/>
      <w:lvlText w:val="%1、"/>
      <w:lvlJc w:val="left"/>
    </w:lvl>
  </w:abstractNum>
  <w:abstractNum w:abstractNumId="8" w15:restartNumberingAfterBreak="0">
    <w:nsid w:val="40642345"/>
    <w:multiLevelType w:val="singleLevel"/>
    <w:tmpl w:val="40642345"/>
    <w:lvl w:ilvl="0">
      <w:start w:val="1"/>
      <w:numFmt w:val="decimal"/>
      <w:suff w:val="nothing"/>
      <w:lvlText w:val="%1）"/>
      <w:lvlJc w:val="left"/>
    </w:lvl>
  </w:abstractNum>
  <w:abstractNum w:abstractNumId="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0"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60C36B04"/>
    <w:multiLevelType w:val="singleLevel"/>
    <w:tmpl w:val="60C36B04"/>
    <w:lvl w:ilvl="0">
      <w:start w:val="3"/>
      <w:numFmt w:val="chineseCounting"/>
      <w:lvlText w:val="（%1）"/>
      <w:lvlJc w:val="left"/>
    </w:lvl>
  </w:abstractNum>
  <w:abstractNum w:abstractNumId="13" w15:restartNumberingAfterBreak="0">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306665706">
    <w:abstractNumId w:val="13"/>
  </w:num>
  <w:num w:numId="2" w16cid:durableId="2067797720">
    <w:abstractNumId w:val="4"/>
  </w:num>
  <w:num w:numId="3" w16cid:durableId="1750617013">
    <w:abstractNumId w:val="11"/>
  </w:num>
  <w:num w:numId="4" w16cid:durableId="1800759818">
    <w:abstractNumId w:val="6"/>
  </w:num>
  <w:num w:numId="5" w16cid:durableId="1472284607">
    <w:abstractNumId w:val="14"/>
  </w:num>
  <w:num w:numId="6" w16cid:durableId="1199274764">
    <w:abstractNumId w:val="10"/>
  </w:num>
  <w:num w:numId="7" w16cid:durableId="1044720074">
    <w:abstractNumId w:val="0"/>
  </w:num>
  <w:num w:numId="8" w16cid:durableId="1183936412">
    <w:abstractNumId w:val="5"/>
  </w:num>
  <w:num w:numId="9" w16cid:durableId="1218396638">
    <w:abstractNumId w:val="7"/>
  </w:num>
  <w:num w:numId="10" w16cid:durableId="2034526686">
    <w:abstractNumId w:val="12"/>
  </w:num>
  <w:num w:numId="11" w16cid:durableId="279998727">
    <w:abstractNumId w:val="2"/>
  </w:num>
  <w:num w:numId="12" w16cid:durableId="29040614">
    <w:abstractNumId w:val="8"/>
  </w:num>
  <w:num w:numId="13" w16cid:durableId="1509638169">
    <w:abstractNumId w:val="9"/>
  </w:num>
  <w:num w:numId="14" w16cid:durableId="2081514291">
    <w:abstractNumId w:val="1"/>
  </w:num>
  <w:num w:numId="15" w16cid:durableId="438716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displayHorizont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15CD"/>
    <w:rsid w:val="00001843"/>
    <w:rsid w:val="00001D02"/>
    <w:rsid w:val="00003861"/>
    <w:rsid w:val="0000554D"/>
    <w:rsid w:val="000056FD"/>
    <w:rsid w:val="00012635"/>
    <w:rsid w:val="0001299A"/>
    <w:rsid w:val="0001349E"/>
    <w:rsid w:val="000135AA"/>
    <w:rsid w:val="000157D8"/>
    <w:rsid w:val="00020B5C"/>
    <w:rsid w:val="00022E47"/>
    <w:rsid w:val="00023F60"/>
    <w:rsid w:val="0003005B"/>
    <w:rsid w:val="00033CA4"/>
    <w:rsid w:val="0003419B"/>
    <w:rsid w:val="000343AD"/>
    <w:rsid w:val="00036B06"/>
    <w:rsid w:val="000406A1"/>
    <w:rsid w:val="000421B4"/>
    <w:rsid w:val="000446C9"/>
    <w:rsid w:val="000452AC"/>
    <w:rsid w:val="00050EBA"/>
    <w:rsid w:val="00051EF7"/>
    <w:rsid w:val="000538C8"/>
    <w:rsid w:val="00053BF4"/>
    <w:rsid w:val="00054214"/>
    <w:rsid w:val="00054EB9"/>
    <w:rsid w:val="000573AD"/>
    <w:rsid w:val="00060E4A"/>
    <w:rsid w:val="000664FD"/>
    <w:rsid w:val="0007318A"/>
    <w:rsid w:val="00074FEC"/>
    <w:rsid w:val="00076A96"/>
    <w:rsid w:val="000845B2"/>
    <w:rsid w:val="0008729D"/>
    <w:rsid w:val="000905B4"/>
    <w:rsid w:val="00090D13"/>
    <w:rsid w:val="0009167D"/>
    <w:rsid w:val="00093218"/>
    <w:rsid w:val="0009539D"/>
    <w:rsid w:val="000A21F3"/>
    <w:rsid w:val="000A40C1"/>
    <w:rsid w:val="000A4A17"/>
    <w:rsid w:val="000A7340"/>
    <w:rsid w:val="000B0564"/>
    <w:rsid w:val="000B293E"/>
    <w:rsid w:val="000B2D24"/>
    <w:rsid w:val="000B58FF"/>
    <w:rsid w:val="000B5CF7"/>
    <w:rsid w:val="000C0911"/>
    <w:rsid w:val="000C60A9"/>
    <w:rsid w:val="000C6C2E"/>
    <w:rsid w:val="000C7278"/>
    <w:rsid w:val="000D5B6F"/>
    <w:rsid w:val="000E1DF2"/>
    <w:rsid w:val="000F59BE"/>
    <w:rsid w:val="000F5D1C"/>
    <w:rsid w:val="00102903"/>
    <w:rsid w:val="00103281"/>
    <w:rsid w:val="001047FC"/>
    <w:rsid w:val="00105436"/>
    <w:rsid w:val="00106F05"/>
    <w:rsid w:val="00115E54"/>
    <w:rsid w:val="0011603D"/>
    <w:rsid w:val="001163E0"/>
    <w:rsid w:val="00117F9D"/>
    <w:rsid w:val="00132F86"/>
    <w:rsid w:val="00133F05"/>
    <w:rsid w:val="00136740"/>
    <w:rsid w:val="00137783"/>
    <w:rsid w:val="001378CD"/>
    <w:rsid w:val="00141410"/>
    <w:rsid w:val="00146405"/>
    <w:rsid w:val="0014699E"/>
    <w:rsid w:val="00150DA2"/>
    <w:rsid w:val="001545A5"/>
    <w:rsid w:val="001550AC"/>
    <w:rsid w:val="001568AA"/>
    <w:rsid w:val="00164840"/>
    <w:rsid w:val="001678DD"/>
    <w:rsid w:val="00171586"/>
    <w:rsid w:val="00172A27"/>
    <w:rsid w:val="00172F79"/>
    <w:rsid w:val="00174DAC"/>
    <w:rsid w:val="00175419"/>
    <w:rsid w:val="001769F1"/>
    <w:rsid w:val="0018073B"/>
    <w:rsid w:val="0018121F"/>
    <w:rsid w:val="00185082"/>
    <w:rsid w:val="0018636A"/>
    <w:rsid w:val="001871EE"/>
    <w:rsid w:val="0019281A"/>
    <w:rsid w:val="00195C07"/>
    <w:rsid w:val="00196409"/>
    <w:rsid w:val="001A0DB4"/>
    <w:rsid w:val="001A2D7C"/>
    <w:rsid w:val="001A37E5"/>
    <w:rsid w:val="001A5D6E"/>
    <w:rsid w:val="001A60AC"/>
    <w:rsid w:val="001A7EEC"/>
    <w:rsid w:val="001B0546"/>
    <w:rsid w:val="001B1EC5"/>
    <w:rsid w:val="001B222B"/>
    <w:rsid w:val="001B4A0F"/>
    <w:rsid w:val="001B7BAB"/>
    <w:rsid w:val="001C085C"/>
    <w:rsid w:val="001C19A8"/>
    <w:rsid w:val="001C28A8"/>
    <w:rsid w:val="001C606D"/>
    <w:rsid w:val="001D046F"/>
    <w:rsid w:val="001D1BCA"/>
    <w:rsid w:val="001D6687"/>
    <w:rsid w:val="001E1827"/>
    <w:rsid w:val="001E1C6F"/>
    <w:rsid w:val="001E5F09"/>
    <w:rsid w:val="001F08D7"/>
    <w:rsid w:val="001F3864"/>
    <w:rsid w:val="001F496B"/>
    <w:rsid w:val="001F4F93"/>
    <w:rsid w:val="001F6EB2"/>
    <w:rsid w:val="001F77D5"/>
    <w:rsid w:val="001F79FE"/>
    <w:rsid w:val="00201EA0"/>
    <w:rsid w:val="00203344"/>
    <w:rsid w:val="0020344C"/>
    <w:rsid w:val="00203CC1"/>
    <w:rsid w:val="00206018"/>
    <w:rsid w:val="002063B6"/>
    <w:rsid w:val="0021387B"/>
    <w:rsid w:val="00216285"/>
    <w:rsid w:val="00216675"/>
    <w:rsid w:val="00217832"/>
    <w:rsid w:val="0021783A"/>
    <w:rsid w:val="00220879"/>
    <w:rsid w:val="00223F91"/>
    <w:rsid w:val="002242E4"/>
    <w:rsid w:val="00224BE6"/>
    <w:rsid w:val="00227765"/>
    <w:rsid w:val="0023049C"/>
    <w:rsid w:val="002315A6"/>
    <w:rsid w:val="00232ADA"/>
    <w:rsid w:val="0023423A"/>
    <w:rsid w:val="002375B0"/>
    <w:rsid w:val="0024055A"/>
    <w:rsid w:val="0024162D"/>
    <w:rsid w:val="0024745D"/>
    <w:rsid w:val="00251118"/>
    <w:rsid w:val="00252270"/>
    <w:rsid w:val="00253900"/>
    <w:rsid w:val="002575E4"/>
    <w:rsid w:val="00260DEC"/>
    <w:rsid w:val="00265271"/>
    <w:rsid w:val="00267B32"/>
    <w:rsid w:val="00267FA3"/>
    <w:rsid w:val="002705C9"/>
    <w:rsid w:val="00271DF5"/>
    <w:rsid w:val="0027301B"/>
    <w:rsid w:val="002827AA"/>
    <w:rsid w:val="00282AF4"/>
    <w:rsid w:val="00285746"/>
    <w:rsid w:val="00286C5C"/>
    <w:rsid w:val="00291E71"/>
    <w:rsid w:val="00294116"/>
    <w:rsid w:val="002A501A"/>
    <w:rsid w:val="002B3AF6"/>
    <w:rsid w:val="002B4BEA"/>
    <w:rsid w:val="002B6177"/>
    <w:rsid w:val="002C03FA"/>
    <w:rsid w:val="002C0535"/>
    <w:rsid w:val="002C1863"/>
    <w:rsid w:val="002C4F84"/>
    <w:rsid w:val="002C6473"/>
    <w:rsid w:val="002D4A8A"/>
    <w:rsid w:val="002D5ADC"/>
    <w:rsid w:val="002D6ADF"/>
    <w:rsid w:val="002E165C"/>
    <w:rsid w:val="002E3EFE"/>
    <w:rsid w:val="002E45C8"/>
    <w:rsid w:val="002F3A8E"/>
    <w:rsid w:val="003006CF"/>
    <w:rsid w:val="00303365"/>
    <w:rsid w:val="003047AF"/>
    <w:rsid w:val="003117CE"/>
    <w:rsid w:val="00312964"/>
    <w:rsid w:val="00314692"/>
    <w:rsid w:val="00314744"/>
    <w:rsid w:val="00321107"/>
    <w:rsid w:val="00324C73"/>
    <w:rsid w:val="00325526"/>
    <w:rsid w:val="00331311"/>
    <w:rsid w:val="00335604"/>
    <w:rsid w:val="003369F0"/>
    <w:rsid w:val="0034124A"/>
    <w:rsid w:val="003452F5"/>
    <w:rsid w:val="00347BA4"/>
    <w:rsid w:val="003536ED"/>
    <w:rsid w:val="00353E54"/>
    <w:rsid w:val="003551C2"/>
    <w:rsid w:val="00355C8E"/>
    <w:rsid w:val="0036195E"/>
    <w:rsid w:val="00370DC1"/>
    <w:rsid w:val="0037460E"/>
    <w:rsid w:val="00376231"/>
    <w:rsid w:val="00376BE9"/>
    <w:rsid w:val="0038181A"/>
    <w:rsid w:val="003819AB"/>
    <w:rsid w:val="003866FE"/>
    <w:rsid w:val="00386782"/>
    <w:rsid w:val="00392178"/>
    <w:rsid w:val="00392C14"/>
    <w:rsid w:val="003932A6"/>
    <w:rsid w:val="00396A20"/>
    <w:rsid w:val="0039792F"/>
    <w:rsid w:val="003A0266"/>
    <w:rsid w:val="003A17BF"/>
    <w:rsid w:val="003A2ACC"/>
    <w:rsid w:val="003A6524"/>
    <w:rsid w:val="003A7279"/>
    <w:rsid w:val="003A76B9"/>
    <w:rsid w:val="003B16B8"/>
    <w:rsid w:val="003B2098"/>
    <w:rsid w:val="003B30FC"/>
    <w:rsid w:val="003B5B91"/>
    <w:rsid w:val="003C1EA4"/>
    <w:rsid w:val="003C5039"/>
    <w:rsid w:val="003C6A99"/>
    <w:rsid w:val="003D1FFA"/>
    <w:rsid w:val="003D615E"/>
    <w:rsid w:val="003D6A32"/>
    <w:rsid w:val="003E09E1"/>
    <w:rsid w:val="003E1796"/>
    <w:rsid w:val="003E29E8"/>
    <w:rsid w:val="003E5A06"/>
    <w:rsid w:val="003F11B9"/>
    <w:rsid w:val="003F4DD1"/>
    <w:rsid w:val="003F5323"/>
    <w:rsid w:val="003F5F74"/>
    <w:rsid w:val="003F7B3B"/>
    <w:rsid w:val="004026A9"/>
    <w:rsid w:val="00402BB2"/>
    <w:rsid w:val="00403444"/>
    <w:rsid w:val="00404FD1"/>
    <w:rsid w:val="004050E6"/>
    <w:rsid w:val="00405508"/>
    <w:rsid w:val="004064D9"/>
    <w:rsid w:val="004110F8"/>
    <w:rsid w:val="00414852"/>
    <w:rsid w:val="00422B4A"/>
    <w:rsid w:val="00422F7D"/>
    <w:rsid w:val="00430AB8"/>
    <w:rsid w:val="00435E8B"/>
    <w:rsid w:val="00437073"/>
    <w:rsid w:val="00440CC2"/>
    <w:rsid w:val="00442B8E"/>
    <w:rsid w:val="0044310F"/>
    <w:rsid w:val="004518B8"/>
    <w:rsid w:val="00451B9C"/>
    <w:rsid w:val="004529F8"/>
    <w:rsid w:val="00455075"/>
    <w:rsid w:val="004614B7"/>
    <w:rsid w:val="00463E6A"/>
    <w:rsid w:val="0046479B"/>
    <w:rsid w:val="00465157"/>
    <w:rsid w:val="00472BA8"/>
    <w:rsid w:val="0047740E"/>
    <w:rsid w:val="0048082C"/>
    <w:rsid w:val="00481833"/>
    <w:rsid w:val="00482547"/>
    <w:rsid w:val="00483774"/>
    <w:rsid w:val="00485288"/>
    <w:rsid w:val="00485676"/>
    <w:rsid w:val="00491172"/>
    <w:rsid w:val="00491A9E"/>
    <w:rsid w:val="00494DD1"/>
    <w:rsid w:val="00494F05"/>
    <w:rsid w:val="00495FF6"/>
    <w:rsid w:val="00496CE5"/>
    <w:rsid w:val="004A0509"/>
    <w:rsid w:val="004A05E6"/>
    <w:rsid w:val="004A0C1B"/>
    <w:rsid w:val="004A3234"/>
    <w:rsid w:val="004A3C32"/>
    <w:rsid w:val="004A3DAC"/>
    <w:rsid w:val="004A56EE"/>
    <w:rsid w:val="004A7444"/>
    <w:rsid w:val="004B0760"/>
    <w:rsid w:val="004B07FE"/>
    <w:rsid w:val="004B1408"/>
    <w:rsid w:val="004B39FB"/>
    <w:rsid w:val="004B5853"/>
    <w:rsid w:val="004B6C30"/>
    <w:rsid w:val="004B7F9B"/>
    <w:rsid w:val="004C05F7"/>
    <w:rsid w:val="004C0987"/>
    <w:rsid w:val="004C3AF2"/>
    <w:rsid w:val="004C42AB"/>
    <w:rsid w:val="004C72CC"/>
    <w:rsid w:val="004C7D6C"/>
    <w:rsid w:val="004D05E8"/>
    <w:rsid w:val="004D0CAA"/>
    <w:rsid w:val="004D1EBE"/>
    <w:rsid w:val="004D4092"/>
    <w:rsid w:val="004E1E63"/>
    <w:rsid w:val="004E307E"/>
    <w:rsid w:val="004E63DC"/>
    <w:rsid w:val="004E6A4C"/>
    <w:rsid w:val="004E6F51"/>
    <w:rsid w:val="004E742A"/>
    <w:rsid w:val="004F0C59"/>
    <w:rsid w:val="004F0DA6"/>
    <w:rsid w:val="004F39B9"/>
    <w:rsid w:val="004F3CF8"/>
    <w:rsid w:val="00500ED9"/>
    <w:rsid w:val="00503B3C"/>
    <w:rsid w:val="00506731"/>
    <w:rsid w:val="00506D43"/>
    <w:rsid w:val="00507A3F"/>
    <w:rsid w:val="005141AD"/>
    <w:rsid w:val="005150B0"/>
    <w:rsid w:val="00515BAC"/>
    <w:rsid w:val="0051645D"/>
    <w:rsid w:val="0052010D"/>
    <w:rsid w:val="00523EAD"/>
    <w:rsid w:val="00524C00"/>
    <w:rsid w:val="0053054B"/>
    <w:rsid w:val="00530997"/>
    <w:rsid w:val="00534409"/>
    <w:rsid w:val="00535CF5"/>
    <w:rsid w:val="00536626"/>
    <w:rsid w:val="0053759D"/>
    <w:rsid w:val="00540606"/>
    <w:rsid w:val="00540BD8"/>
    <w:rsid w:val="005410C0"/>
    <w:rsid w:val="005432E5"/>
    <w:rsid w:val="005448A4"/>
    <w:rsid w:val="00551F31"/>
    <w:rsid w:val="005656F7"/>
    <w:rsid w:val="00567766"/>
    <w:rsid w:val="005700A8"/>
    <w:rsid w:val="0057156E"/>
    <w:rsid w:val="00573D44"/>
    <w:rsid w:val="00574B84"/>
    <w:rsid w:val="00574F8F"/>
    <w:rsid w:val="0057570C"/>
    <w:rsid w:val="00575C76"/>
    <w:rsid w:val="005764B8"/>
    <w:rsid w:val="0057713A"/>
    <w:rsid w:val="00580A15"/>
    <w:rsid w:val="00581791"/>
    <w:rsid w:val="005819E3"/>
    <w:rsid w:val="00581E32"/>
    <w:rsid w:val="00583A85"/>
    <w:rsid w:val="00590A7A"/>
    <w:rsid w:val="00590EFD"/>
    <w:rsid w:val="00592C13"/>
    <w:rsid w:val="00596363"/>
    <w:rsid w:val="00597D22"/>
    <w:rsid w:val="005A2516"/>
    <w:rsid w:val="005A56D6"/>
    <w:rsid w:val="005A5B47"/>
    <w:rsid w:val="005B0ADF"/>
    <w:rsid w:val="005B1387"/>
    <w:rsid w:val="005B254E"/>
    <w:rsid w:val="005B328A"/>
    <w:rsid w:val="005B521A"/>
    <w:rsid w:val="005B59B1"/>
    <w:rsid w:val="005B6BFD"/>
    <w:rsid w:val="005B6CF3"/>
    <w:rsid w:val="005C0017"/>
    <w:rsid w:val="005C3AB3"/>
    <w:rsid w:val="005C5D77"/>
    <w:rsid w:val="005C6330"/>
    <w:rsid w:val="005D0854"/>
    <w:rsid w:val="005D0FAC"/>
    <w:rsid w:val="005D3AAD"/>
    <w:rsid w:val="005D5DC1"/>
    <w:rsid w:val="005D6522"/>
    <w:rsid w:val="005D7E22"/>
    <w:rsid w:val="005E1294"/>
    <w:rsid w:val="005F3E54"/>
    <w:rsid w:val="005F3F55"/>
    <w:rsid w:val="005F6BB5"/>
    <w:rsid w:val="0060014E"/>
    <w:rsid w:val="0060153A"/>
    <w:rsid w:val="00603B88"/>
    <w:rsid w:val="006066C6"/>
    <w:rsid w:val="00607DA8"/>
    <w:rsid w:val="00610EA9"/>
    <w:rsid w:val="00610EB6"/>
    <w:rsid w:val="00612CAD"/>
    <w:rsid w:val="00612DBA"/>
    <w:rsid w:val="0061628B"/>
    <w:rsid w:val="006230ED"/>
    <w:rsid w:val="00625997"/>
    <w:rsid w:val="00625BCB"/>
    <w:rsid w:val="0063051D"/>
    <w:rsid w:val="00631DFC"/>
    <w:rsid w:val="00634300"/>
    <w:rsid w:val="00637D2A"/>
    <w:rsid w:val="00644250"/>
    <w:rsid w:val="00644AD6"/>
    <w:rsid w:val="00645243"/>
    <w:rsid w:val="006463CF"/>
    <w:rsid w:val="0065145E"/>
    <w:rsid w:val="00654E68"/>
    <w:rsid w:val="0065516B"/>
    <w:rsid w:val="00656701"/>
    <w:rsid w:val="006573A4"/>
    <w:rsid w:val="00657844"/>
    <w:rsid w:val="0066006C"/>
    <w:rsid w:val="006619AF"/>
    <w:rsid w:val="0066560B"/>
    <w:rsid w:val="006668E6"/>
    <w:rsid w:val="006752B3"/>
    <w:rsid w:val="0067542A"/>
    <w:rsid w:val="00684B95"/>
    <w:rsid w:val="00687BB2"/>
    <w:rsid w:val="006931BA"/>
    <w:rsid w:val="00693748"/>
    <w:rsid w:val="006943D3"/>
    <w:rsid w:val="00696DB8"/>
    <w:rsid w:val="00697432"/>
    <w:rsid w:val="006A2BA4"/>
    <w:rsid w:val="006A2E29"/>
    <w:rsid w:val="006A6F4A"/>
    <w:rsid w:val="006B2D41"/>
    <w:rsid w:val="006B36DE"/>
    <w:rsid w:val="006B538D"/>
    <w:rsid w:val="006B583F"/>
    <w:rsid w:val="006B79B8"/>
    <w:rsid w:val="006B7B95"/>
    <w:rsid w:val="006C22DA"/>
    <w:rsid w:val="006C2FB1"/>
    <w:rsid w:val="006C3932"/>
    <w:rsid w:val="006C4229"/>
    <w:rsid w:val="006C7936"/>
    <w:rsid w:val="006D53FE"/>
    <w:rsid w:val="006E2953"/>
    <w:rsid w:val="006F01DA"/>
    <w:rsid w:val="006F37B8"/>
    <w:rsid w:val="006F5C97"/>
    <w:rsid w:val="00702BB4"/>
    <w:rsid w:val="00703198"/>
    <w:rsid w:val="0070583B"/>
    <w:rsid w:val="007066CB"/>
    <w:rsid w:val="00711FC3"/>
    <w:rsid w:val="00713923"/>
    <w:rsid w:val="00715A9F"/>
    <w:rsid w:val="00715E65"/>
    <w:rsid w:val="00716526"/>
    <w:rsid w:val="00717E67"/>
    <w:rsid w:val="0072202D"/>
    <w:rsid w:val="00722039"/>
    <w:rsid w:val="00722D60"/>
    <w:rsid w:val="007336DB"/>
    <w:rsid w:val="0073463B"/>
    <w:rsid w:val="00736850"/>
    <w:rsid w:val="007370F1"/>
    <w:rsid w:val="00740CB5"/>
    <w:rsid w:val="0074113F"/>
    <w:rsid w:val="0074793C"/>
    <w:rsid w:val="00754CAF"/>
    <w:rsid w:val="007552A9"/>
    <w:rsid w:val="00761FCE"/>
    <w:rsid w:val="00770281"/>
    <w:rsid w:val="0077080E"/>
    <w:rsid w:val="00771209"/>
    <w:rsid w:val="00771A4C"/>
    <w:rsid w:val="00773B2F"/>
    <w:rsid w:val="00774669"/>
    <w:rsid w:val="00774E22"/>
    <w:rsid w:val="00774F52"/>
    <w:rsid w:val="007831AB"/>
    <w:rsid w:val="00790304"/>
    <w:rsid w:val="00790B22"/>
    <w:rsid w:val="0079356B"/>
    <w:rsid w:val="00793F75"/>
    <w:rsid w:val="00794529"/>
    <w:rsid w:val="007A440E"/>
    <w:rsid w:val="007B2D07"/>
    <w:rsid w:val="007B34F3"/>
    <w:rsid w:val="007B4295"/>
    <w:rsid w:val="007B4DA7"/>
    <w:rsid w:val="007B59F2"/>
    <w:rsid w:val="007C01CE"/>
    <w:rsid w:val="007C1025"/>
    <w:rsid w:val="007C4FE3"/>
    <w:rsid w:val="007C5A47"/>
    <w:rsid w:val="007C6926"/>
    <w:rsid w:val="007D4878"/>
    <w:rsid w:val="007D4E73"/>
    <w:rsid w:val="007D7634"/>
    <w:rsid w:val="007D7C8C"/>
    <w:rsid w:val="007E0917"/>
    <w:rsid w:val="007E50D2"/>
    <w:rsid w:val="007E5831"/>
    <w:rsid w:val="007E5E84"/>
    <w:rsid w:val="007E6C23"/>
    <w:rsid w:val="007F1699"/>
    <w:rsid w:val="007F2FC4"/>
    <w:rsid w:val="007F3793"/>
    <w:rsid w:val="007F3DAC"/>
    <w:rsid w:val="007F4625"/>
    <w:rsid w:val="008003D5"/>
    <w:rsid w:val="008008CA"/>
    <w:rsid w:val="00801514"/>
    <w:rsid w:val="00801E09"/>
    <w:rsid w:val="008025ED"/>
    <w:rsid w:val="00803110"/>
    <w:rsid w:val="00804D3F"/>
    <w:rsid w:val="00806A3E"/>
    <w:rsid w:val="00807135"/>
    <w:rsid w:val="008072E0"/>
    <w:rsid w:val="00814A59"/>
    <w:rsid w:val="00814BCE"/>
    <w:rsid w:val="0081712A"/>
    <w:rsid w:val="00820D99"/>
    <w:rsid w:val="008276A7"/>
    <w:rsid w:val="00834F36"/>
    <w:rsid w:val="00835902"/>
    <w:rsid w:val="00836165"/>
    <w:rsid w:val="008362C0"/>
    <w:rsid w:val="00836F28"/>
    <w:rsid w:val="008459B2"/>
    <w:rsid w:val="0085112B"/>
    <w:rsid w:val="00851CD1"/>
    <w:rsid w:val="008522D3"/>
    <w:rsid w:val="00852943"/>
    <w:rsid w:val="008530F5"/>
    <w:rsid w:val="00853711"/>
    <w:rsid w:val="00854656"/>
    <w:rsid w:val="00855F29"/>
    <w:rsid w:val="008566E2"/>
    <w:rsid w:val="0085686E"/>
    <w:rsid w:val="008570F2"/>
    <w:rsid w:val="00861A10"/>
    <w:rsid w:val="0087086A"/>
    <w:rsid w:val="00870950"/>
    <w:rsid w:val="00871187"/>
    <w:rsid w:val="00873AF0"/>
    <w:rsid w:val="00876436"/>
    <w:rsid w:val="008772A2"/>
    <w:rsid w:val="00877572"/>
    <w:rsid w:val="00881A40"/>
    <w:rsid w:val="00882C63"/>
    <w:rsid w:val="00882FCE"/>
    <w:rsid w:val="00886718"/>
    <w:rsid w:val="008867DB"/>
    <w:rsid w:val="00887552"/>
    <w:rsid w:val="0089035B"/>
    <w:rsid w:val="00893813"/>
    <w:rsid w:val="008946A5"/>
    <w:rsid w:val="00897FD8"/>
    <w:rsid w:val="008A1EED"/>
    <w:rsid w:val="008A433D"/>
    <w:rsid w:val="008A59AB"/>
    <w:rsid w:val="008B0BB7"/>
    <w:rsid w:val="008B1FFE"/>
    <w:rsid w:val="008B222F"/>
    <w:rsid w:val="008B34AA"/>
    <w:rsid w:val="008C0CBD"/>
    <w:rsid w:val="008C1D33"/>
    <w:rsid w:val="008C4BEE"/>
    <w:rsid w:val="008C79E6"/>
    <w:rsid w:val="008D0EA5"/>
    <w:rsid w:val="008D4305"/>
    <w:rsid w:val="008E05DF"/>
    <w:rsid w:val="008E6700"/>
    <w:rsid w:val="008E7C7D"/>
    <w:rsid w:val="008F0048"/>
    <w:rsid w:val="008F287C"/>
    <w:rsid w:val="008F4595"/>
    <w:rsid w:val="008F5147"/>
    <w:rsid w:val="008F549C"/>
    <w:rsid w:val="008F5B07"/>
    <w:rsid w:val="008F7803"/>
    <w:rsid w:val="0090140C"/>
    <w:rsid w:val="009024E4"/>
    <w:rsid w:val="00903C11"/>
    <w:rsid w:val="009066AC"/>
    <w:rsid w:val="0091427E"/>
    <w:rsid w:val="0092071D"/>
    <w:rsid w:val="00920DAF"/>
    <w:rsid w:val="00921912"/>
    <w:rsid w:val="009236D5"/>
    <w:rsid w:val="009322EF"/>
    <w:rsid w:val="00932755"/>
    <w:rsid w:val="00933A6B"/>
    <w:rsid w:val="0093693A"/>
    <w:rsid w:val="00936F0E"/>
    <w:rsid w:val="00941FC5"/>
    <w:rsid w:val="009429ED"/>
    <w:rsid w:val="00944A5D"/>
    <w:rsid w:val="0095194E"/>
    <w:rsid w:val="00952834"/>
    <w:rsid w:val="009533D6"/>
    <w:rsid w:val="00955537"/>
    <w:rsid w:val="00956A48"/>
    <w:rsid w:val="00962FCF"/>
    <w:rsid w:val="009721F0"/>
    <w:rsid w:val="00972AFC"/>
    <w:rsid w:val="009732A3"/>
    <w:rsid w:val="00974C80"/>
    <w:rsid w:val="009756F6"/>
    <w:rsid w:val="009764DF"/>
    <w:rsid w:val="00981E61"/>
    <w:rsid w:val="00983478"/>
    <w:rsid w:val="00985238"/>
    <w:rsid w:val="009854E3"/>
    <w:rsid w:val="009855E0"/>
    <w:rsid w:val="00992530"/>
    <w:rsid w:val="0099381D"/>
    <w:rsid w:val="009A035C"/>
    <w:rsid w:val="009A264A"/>
    <w:rsid w:val="009A3854"/>
    <w:rsid w:val="009A3F02"/>
    <w:rsid w:val="009A4695"/>
    <w:rsid w:val="009A7AAD"/>
    <w:rsid w:val="009A7B6E"/>
    <w:rsid w:val="009B1F04"/>
    <w:rsid w:val="009B2071"/>
    <w:rsid w:val="009C77D0"/>
    <w:rsid w:val="009D26C6"/>
    <w:rsid w:val="009D3F19"/>
    <w:rsid w:val="009D5A9C"/>
    <w:rsid w:val="009E437E"/>
    <w:rsid w:val="009E525F"/>
    <w:rsid w:val="009F4ED7"/>
    <w:rsid w:val="00A01260"/>
    <w:rsid w:val="00A0200B"/>
    <w:rsid w:val="00A04ABE"/>
    <w:rsid w:val="00A0576E"/>
    <w:rsid w:val="00A14C2C"/>
    <w:rsid w:val="00A14EA4"/>
    <w:rsid w:val="00A14F4F"/>
    <w:rsid w:val="00A15030"/>
    <w:rsid w:val="00A1630F"/>
    <w:rsid w:val="00A16929"/>
    <w:rsid w:val="00A17AA2"/>
    <w:rsid w:val="00A17BB0"/>
    <w:rsid w:val="00A2320E"/>
    <w:rsid w:val="00A25121"/>
    <w:rsid w:val="00A31545"/>
    <w:rsid w:val="00A3683C"/>
    <w:rsid w:val="00A40BA2"/>
    <w:rsid w:val="00A42A2F"/>
    <w:rsid w:val="00A4566D"/>
    <w:rsid w:val="00A46040"/>
    <w:rsid w:val="00A535C8"/>
    <w:rsid w:val="00A55F6D"/>
    <w:rsid w:val="00A566B9"/>
    <w:rsid w:val="00A603DE"/>
    <w:rsid w:val="00A60A49"/>
    <w:rsid w:val="00A62AAF"/>
    <w:rsid w:val="00A634EA"/>
    <w:rsid w:val="00A63873"/>
    <w:rsid w:val="00A63F3B"/>
    <w:rsid w:val="00A70210"/>
    <w:rsid w:val="00A7177C"/>
    <w:rsid w:val="00A72F21"/>
    <w:rsid w:val="00A736AC"/>
    <w:rsid w:val="00A7506F"/>
    <w:rsid w:val="00AA1ACA"/>
    <w:rsid w:val="00AA4CD1"/>
    <w:rsid w:val="00AB305D"/>
    <w:rsid w:val="00AB6619"/>
    <w:rsid w:val="00AD5C6B"/>
    <w:rsid w:val="00AD7DF7"/>
    <w:rsid w:val="00AE2215"/>
    <w:rsid w:val="00AE3031"/>
    <w:rsid w:val="00AE4C8B"/>
    <w:rsid w:val="00AE7656"/>
    <w:rsid w:val="00AF2BDF"/>
    <w:rsid w:val="00B00374"/>
    <w:rsid w:val="00B06172"/>
    <w:rsid w:val="00B101BB"/>
    <w:rsid w:val="00B11A71"/>
    <w:rsid w:val="00B12736"/>
    <w:rsid w:val="00B1287F"/>
    <w:rsid w:val="00B12CF8"/>
    <w:rsid w:val="00B12F91"/>
    <w:rsid w:val="00B13FE7"/>
    <w:rsid w:val="00B21E69"/>
    <w:rsid w:val="00B226FB"/>
    <w:rsid w:val="00B22822"/>
    <w:rsid w:val="00B45EAB"/>
    <w:rsid w:val="00B468B4"/>
    <w:rsid w:val="00B520CF"/>
    <w:rsid w:val="00B528B4"/>
    <w:rsid w:val="00B53352"/>
    <w:rsid w:val="00B555C1"/>
    <w:rsid w:val="00B55953"/>
    <w:rsid w:val="00B6080D"/>
    <w:rsid w:val="00B60E94"/>
    <w:rsid w:val="00B60EAF"/>
    <w:rsid w:val="00B62124"/>
    <w:rsid w:val="00B63DC3"/>
    <w:rsid w:val="00B667D5"/>
    <w:rsid w:val="00B66D87"/>
    <w:rsid w:val="00B70855"/>
    <w:rsid w:val="00B70D46"/>
    <w:rsid w:val="00B710C1"/>
    <w:rsid w:val="00B75F95"/>
    <w:rsid w:val="00B76087"/>
    <w:rsid w:val="00B804B5"/>
    <w:rsid w:val="00B83675"/>
    <w:rsid w:val="00B83DE1"/>
    <w:rsid w:val="00B84715"/>
    <w:rsid w:val="00B85334"/>
    <w:rsid w:val="00B9146C"/>
    <w:rsid w:val="00B96581"/>
    <w:rsid w:val="00BA6935"/>
    <w:rsid w:val="00BA6C4B"/>
    <w:rsid w:val="00BA7E21"/>
    <w:rsid w:val="00BC008C"/>
    <w:rsid w:val="00BC1E0D"/>
    <w:rsid w:val="00BC2485"/>
    <w:rsid w:val="00BC58CB"/>
    <w:rsid w:val="00BC639B"/>
    <w:rsid w:val="00BD5FF3"/>
    <w:rsid w:val="00BD6448"/>
    <w:rsid w:val="00BD65A8"/>
    <w:rsid w:val="00BD6609"/>
    <w:rsid w:val="00BD6B6F"/>
    <w:rsid w:val="00BD7A30"/>
    <w:rsid w:val="00BE1C6A"/>
    <w:rsid w:val="00BE4749"/>
    <w:rsid w:val="00BE6BC4"/>
    <w:rsid w:val="00BE768E"/>
    <w:rsid w:val="00BF06E1"/>
    <w:rsid w:val="00BF091C"/>
    <w:rsid w:val="00BF392D"/>
    <w:rsid w:val="00C0090D"/>
    <w:rsid w:val="00C00CC1"/>
    <w:rsid w:val="00C02115"/>
    <w:rsid w:val="00C04D31"/>
    <w:rsid w:val="00C054AC"/>
    <w:rsid w:val="00C07961"/>
    <w:rsid w:val="00C07B57"/>
    <w:rsid w:val="00C111FF"/>
    <w:rsid w:val="00C11AED"/>
    <w:rsid w:val="00C12A0C"/>
    <w:rsid w:val="00C13E3E"/>
    <w:rsid w:val="00C1520B"/>
    <w:rsid w:val="00C15CE6"/>
    <w:rsid w:val="00C20532"/>
    <w:rsid w:val="00C23FEF"/>
    <w:rsid w:val="00C249C1"/>
    <w:rsid w:val="00C26E0C"/>
    <w:rsid w:val="00C27456"/>
    <w:rsid w:val="00C277C9"/>
    <w:rsid w:val="00C33C09"/>
    <w:rsid w:val="00C34B14"/>
    <w:rsid w:val="00C445B2"/>
    <w:rsid w:val="00C51A56"/>
    <w:rsid w:val="00C5244B"/>
    <w:rsid w:val="00C5601A"/>
    <w:rsid w:val="00C56520"/>
    <w:rsid w:val="00C566B3"/>
    <w:rsid w:val="00C5732E"/>
    <w:rsid w:val="00C576A8"/>
    <w:rsid w:val="00C60664"/>
    <w:rsid w:val="00C60943"/>
    <w:rsid w:val="00C60FA8"/>
    <w:rsid w:val="00C646E4"/>
    <w:rsid w:val="00C705D9"/>
    <w:rsid w:val="00C72FBD"/>
    <w:rsid w:val="00C84F30"/>
    <w:rsid w:val="00C86A20"/>
    <w:rsid w:val="00C90837"/>
    <w:rsid w:val="00C94342"/>
    <w:rsid w:val="00C949B6"/>
    <w:rsid w:val="00C96612"/>
    <w:rsid w:val="00C968DC"/>
    <w:rsid w:val="00C97827"/>
    <w:rsid w:val="00CA1539"/>
    <w:rsid w:val="00CA3443"/>
    <w:rsid w:val="00CA3D87"/>
    <w:rsid w:val="00CA4269"/>
    <w:rsid w:val="00CA4986"/>
    <w:rsid w:val="00CA5EC8"/>
    <w:rsid w:val="00CA62B4"/>
    <w:rsid w:val="00CA6451"/>
    <w:rsid w:val="00CC1281"/>
    <w:rsid w:val="00CC7741"/>
    <w:rsid w:val="00CD14CA"/>
    <w:rsid w:val="00CD3939"/>
    <w:rsid w:val="00CD3A4C"/>
    <w:rsid w:val="00CD52E5"/>
    <w:rsid w:val="00CD6B7D"/>
    <w:rsid w:val="00CE16C9"/>
    <w:rsid w:val="00CF49B3"/>
    <w:rsid w:val="00D0009E"/>
    <w:rsid w:val="00D03026"/>
    <w:rsid w:val="00D04293"/>
    <w:rsid w:val="00D044A0"/>
    <w:rsid w:val="00D05E32"/>
    <w:rsid w:val="00D05E94"/>
    <w:rsid w:val="00D060BB"/>
    <w:rsid w:val="00D06B1C"/>
    <w:rsid w:val="00D06FA8"/>
    <w:rsid w:val="00D07DE8"/>
    <w:rsid w:val="00D10626"/>
    <w:rsid w:val="00D171E5"/>
    <w:rsid w:val="00D20EF5"/>
    <w:rsid w:val="00D21A18"/>
    <w:rsid w:val="00D22648"/>
    <w:rsid w:val="00D255CC"/>
    <w:rsid w:val="00D25B3E"/>
    <w:rsid w:val="00D260D7"/>
    <w:rsid w:val="00D311BB"/>
    <w:rsid w:val="00D34225"/>
    <w:rsid w:val="00D34895"/>
    <w:rsid w:val="00D35CA6"/>
    <w:rsid w:val="00D40A54"/>
    <w:rsid w:val="00D41521"/>
    <w:rsid w:val="00D45302"/>
    <w:rsid w:val="00D473ED"/>
    <w:rsid w:val="00D51E34"/>
    <w:rsid w:val="00D54E2D"/>
    <w:rsid w:val="00D57957"/>
    <w:rsid w:val="00D60AE7"/>
    <w:rsid w:val="00D63D26"/>
    <w:rsid w:val="00D75F44"/>
    <w:rsid w:val="00D76953"/>
    <w:rsid w:val="00D81328"/>
    <w:rsid w:val="00D86408"/>
    <w:rsid w:val="00D86A64"/>
    <w:rsid w:val="00D90BF3"/>
    <w:rsid w:val="00D9716A"/>
    <w:rsid w:val="00D97D9D"/>
    <w:rsid w:val="00DA1E94"/>
    <w:rsid w:val="00DA548E"/>
    <w:rsid w:val="00DA56E7"/>
    <w:rsid w:val="00DA667A"/>
    <w:rsid w:val="00DB0D24"/>
    <w:rsid w:val="00DB1977"/>
    <w:rsid w:val="00DB1DAA"/>
    <w:rsid w:val="00DB5D5B"/>
    <w:rsid w:val="00DC109F"/>
    <w:rsid w:val="00DC1A88"/>
    <w:rsid w:val="00DC31D0"/>
    <w:rsid w:val="00DC50EB"/>
    <w:rsid w:val="00DC6719"/>
    <w:rsid w:val="00DD1CCA"/>
    <w:rsid w:val="00DD1DB9"/>
    <w:rsid w:val="00DD254C"/>
    <w:rsid w:val="00DD2978"/>
    <w:rsid w:val="00DE43E9"/>
    <w:rsid w:val="00DE49D0"/>
    <w:rsid w:val="00DE773A"/>
    <w:rsid w:val="00DF2510"/>
    <w:rsid w:val="00DF5AC2"/>
    <w:rsid w:val="00DF66BA"/>
    <w:rsid w:val="00E01F5E"/>
    <w:rsid w:val="00E020AA"/>
    <w:rsid w:val="00E03C0B"/>
    <w:rsid w:val="00E0545E"/>
    <w:rsid w:val="00E11DEA"/>
    <w:rsid w:val="00E13E19"/>
    <w:rsid w:val="00E16B76"/>
    <w:rsid w:val="00E16F51"/>
    <w:rsid w:val="00E201F1"/>
    <w:rsid w:val="00E22E68"/>
    <w:rsid w:val="00E23DA3"/>
    <w:rsid w:val="00E304BF"/>
    <w:rsid w:val="00E30B27"/>
    <w:rsid w:val="00E334D1"/>
    <w:rsid w:val="00E3636D"/>
    <w:rsid w:val="00E412BF"/>
    <w:rsid w:val="00E42E59"/>
    <w:rsid w:val="00E440AD"/>
    <w:rsid w:val="00E52EE3"/>
    <w:rsid w:val="00E52FA2"/>
    <w:rsid w:val="00E54666"/>
    <w:rsid w:val="00E5557C"/>
    <w:rsid w:val="00E708E9"/>
    <w:rsid w:val="00E747AE"/>
    <w:rsid w:val="00E74CD9"/>
    <w:rsid w:val="00E8006A"/>
    <w:rsid w:val="00E80540"/>
    <w:rsid w:val="00E8169C"/>
    <w:rsid w:val="00E823A9"/>
    <w:rsid w:val="00E824A0"/>
    <w:rsid w:val="00E95A5F"/>
    <w:rsid w:val="00E970A5"/>
    <w:rsid w:val="00EA1913"/>
    <w:rsid w:val="00EA6DB6"/>
    <w:rsid w:val="00EA7A52"/>
    <w:rsid w:val="00EB729A"/>
    <w:rsid w:val="00EC1523"/>
    <w:rsid w:val="00EC1651"/>
    <w:rsid w:val="00EC7B58"/>
    <w:rsid w:val="00ED26C8"/>
    <w:rsid w:val="00ED284A"/>
    <w:rsid w:val="00ED28C2"/>
    <w:rsid w:val="00ED541F"/>
    <w:rsid w:val="00ED6988"/>
    <w:rsid w:val="00ED6A71"/>
    <w:rsid w:val="00EE0392"/>
    <w:rsid w:val="00EE1DA2"/>
    <w:rsid w:val="00EE2269"/>
    <w:rsid w:val="00EE30AE"/>
    <w:rsid w:val="00EE78DF"/>
    <w:rsid w:val="00EF1302"/>
    <w:rsid w:val="00EF441F"/>
    <w:rsid w:val="00F00176"/>
    <w:rsid w:val="00F0063C"/>
    <w:rsid w:val="00F03461"/>
    <w:rsid w:val="00F0500F"/>
    <w:rsid w:val="00F10052"/>
    <w:rsid w:val="00F10D5B"/>
    <w:rsid w:val="00F123EE"/>
    <w:rsid w:val="00F14183"/>
    <w:rsid w:val="00F238EC"/>
    <w:rsid w:val="00F251AC"/>
    <w:rsid w:val="00F25D2C"/>
    <w:rsid w:val="00F26648"/>
    <w:rsid w:val="00F26E53"/>
    <w:rsid w:val="00F2722C"/>
    <w:rsid w:val="00F27BC8"/>
    <w:rsid w:val="00F320AF"/>
    <w:rsid w:val="00F36E5A"/>
    <w:rsid w:val="00F41423"/>
    <w:rsid w:val="00F41A43"/>
    <w:rsid w:val="00F44C63"/>
    <w:rsid w:val="00F5564A"/>
    <w:rsid w:val="00F65F82"/>
    <w:rsid w:val="00F70411"/>
    <w:rsid w:val="00F738E6"/>
    <w:rsid w:val="00F73A41"/>
    <w:rsid w:val="00F74F58"/>
    <w:rsid w:val="00F80C49"/>
    <w:rsid w:val="00F81794"/>
    <w:rsid w:val="00F83195"/>
    <w:rsid w:val="00F837B8"/>
    <w:rsid w:val="00F87772"/>
    <w:rsid w:val="00F901E5"/>
    <w:rsid w:val="00F91228"/>
    <w:rsid w:val="00F94047"/>
    <w:rsid w:val="00F9596D"/>
    <w:rsid w:val="00F96641"/>
    <w:rsid w:val="00F972DC"/>
    <w:rsid w:val="00F974FC"/>
    <w:rsid w:val="00FA0325"/>
    <w:rsid w:val="00FA0E3C"/>
    <w:rsid w:val="00FA7E0E"/>
    <w:rsid w:val="00FB0611"/>
    <w:rsid w:val="00FB4913"/>
    <w:rsid w:val="00FC116C"/>
    <w:rsid w:val="00FC19B5"/>
    <w:rsid w:val="00FC3720"/>
    <w:rsid w:val="00FC62BA"/>
    <w:rsid w:val="00FC632A"/>
    <w:rsid w:val="00FD0D76"/>
    <w:rsid w:val="00FD423B"/>
    <w:rsid w:val="00FD4BA0"/>
    <w:rsid w:val="00FD69B7"/>
    <w:rsid w:val="00FE218E"/>
    <w:rsid w:val="00FE6811"/>
    <w:rsid w:val="00FE7354"/>
    <w:rsid w:val="00FF029A"/>
    <w:rsid w:val="00FF2F3A"/>
    <w:rsid w:val="00FF38E1"/>
    <w:rsid w:val="04D728EB"/>
    <w:rsid w:val="05FB0B46"/>
    <w:rsid w:val="08F218BC"/>
    <w:rsid w:val="0B72710B"/>
    <w:rsid w:val="105826EB"/>
    <w:rsid w:val="11D763E1"/>
    <w:rsid w:val="12FE3A23"/>
    <w:rsid w:val="146B6088"/>
    <w:rsid w:val="187F191F"/>
    <w:rsid w:val="192B12EA"/>
    <w:rsid w:val="1B534C19"/>
    <w:rsid w:val="1B544879"/>
    <w:rsid w:val="1BE842ED"/>
    <w:rsid w:val="1BF43C15"/>
    <w:rsid w:val="1EC15939"/>
    <w:rsid w:val="1EE86F9B"/>
    <w:rsid w:val="23B964FC"/>
    <w:rsid w:val="28887BBF"/>
    <w:rsid w:val="29B35110"/>
    <w:rsid w:val="2A28296F"/>
    <w:rsid w:val="2E84444D"/>
    <w:rsid w:val="2FDF0B4D"/>
    <w:rsid w:val="309B1F52"/>
    <w:rsid w:val="30AC5EFE"/>
    <w:rsid w:val="3151458A"/>
    <w:rsid w:val="33276009"/>
    <w:rsid w:val="358856A2"/>
    <w:rsid w:val="35BA3D90"/>
    <w:rsid w:val="37126870"/>
    <w:rsid w:val="38241222"/>
    <w:rsid w:val="429F3742"/>
    <w:rsid w:val="44915BF6"/>
    <w:rsid w:val="493D713F"/>
    <w:rsid w:val="4B6338E3"/>
    <w:rsid w:val="4BD01850"/>
    <w:rsid w:val="4E6734DF"/>
    <w:rsid w:val="4FCE0C79"/>
    <w:rsid w:val="50923421"/>
    <w:rsid w:val="51BE0799"/>
    <w:rsid w:val="52B92CEE"/>
    <w:rsid w:val="531E7B67"/>
    <w:rsid w:val="53F43969"/>
    <w:rsid w:val="55577BDE"/>
    <w:rsid w:val="57476D14"/>
    <w:rsid w:val="58550E70"/>
    <w:rsid w:val="588E789E"/>
    <w:rsid w:val="5B4F6D91"/>
    <w:rsid w:val="5BD257B0"/>
    <w:rsid w:val="5CA95D7B"/>
    <w:rsid w:val="5E532527"/>
    <w:rsid w:val="5FD01870"/>
    <w:rsid w:val="600C5101"/>
    <w:rsid w:val="64051AF6"/>
    <w:rsid w:val="64B92F7D"/>
    <w:rsid w:val="66434B4A"/>
    <w:rsid w:val="692D700B"/>
    <w:rsid w:val="6B0266A0"/>
    <w:rsid w:val="6E3015B8"/>
    <w:rsid w:val="6E5F1D32"/>
    <w:rsid w:val="6EC30E18"/>
    <w:rsid w:val="77CD051F"/>
    <w:rsid w:val="7C24379D"/>
    <w:rsid w:val="7C821604"/>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E652"/>
  <w15:chartTrackingRefBased/>
  <w15:docId w15:val="{FC57C319-1450-4D8D-A7F6-7BAF04AE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uiPriority="0"/>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1"/>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cs="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
    <w:name w:val="Body Text First Indent 2"/>
    <w:basedOn w:val="a7"/>
    <w:next w:val="a1"/>
    <w:qFormat/>
    <w:pPr>
      <w:tabs>
        <w:tab w:val="left" w:pos="5580"/>
      </w:tabs>
      <w:spacing w:after="120" w:line="240" w:lineRule="auto"/>
      <w:ind w:leftChars="200" w:left="420" w:firstLineChars="200" w:firstLine="420"/>
    </w:pPr>
    <w:rPr>
      <w:sz w:val="21"/>
    </w:rPr>
  </w:style>
  <w:style w:type="paragraph" w:styleId="a7">
    <w:name w:val="Body Text Indent"/>
    <w:basedOn w:val="a1"/>
    <w:link w:val="a8"/>
    <w:pPr>
      <w:spacing w:line="360" w:lineRule="auto"/>
      <w:ind w:firstLine="570"/>
    </w:pPr>
    <w:rPr>
      <w:sz w:val="24"/>
    </w:rPr>
  </w:style>
  <w:style w:type="character" w:customStyle="1" w:styleId="a8">
    <w:name w:val="正文文本缩进 字符"/>
    <w:link w:val="a7"/>
    <w:rPr>
      <w:kern w:val="2"/>
      <w:sz w:val="24"/>
      <w:szCs w:val="24"/>
    </w:rPr>
  </w:style>
  <w:style w:type="character" w:customStyle="1" w:styleId="10">
    <w:name w:val="标题 1 字符"/>
    <w:link w:val="1"/>
    <w:qFormat/>
    <w:rPr>
      <w:rFonts w:ascii="宋体"/>
      <w:b/>
      <w:kern w:val="44"/>
      <w:sz w:val="32"/>
    </w:rPr>
  </w:style>
  <w:style w:type="character" w:customStyle="1" w:styleId="21">
    <w:name w:val="标题 2 字符"/>
    <w:link w:val="20"/>
    <w:uiPriority w:val="9"/>
    <w:qFormat/>
    <w:rPr>
      <w:rFonts w:ascii="Arial" w:eastAsia="黑体" w:hAnsi="Arial"/>
      <w:b/>
      <w:sz w:val="30"/>
    </w:rPr>
  </w:style>
  <w:style w:type="character" w:customStyle="1" w:styleId="30">
    <w:name w:val="标题 3 字符"/>
    <w:link w:val="3"/>
    <w:qFormat/>
    <w:rPr>
      <w:rFonts w:ascii="宋体"/>
      <w:b/>
      <w:sz w:val="24"/>
      <w:u w:val="single"/>
    </w:rPr>
  </w:style>
  <w:style w:type="paragraph" w:styleId="a2">
    <w:name w:val="Normal Indent"/>
    <w:basedOn w:val="a1"/>
    <w:link w:val="a9"/>
    <w:pPr>
      <w:autoSpaceDE w:val="0"/>
      <w:autoSpaceDN w:val="0"/>
      <w:adjustRightInd w:val="0"/>
      <w:ind w:firstLine="420"/>
      <w:jc w:val="left"/>
    </w:pPr>
    <w:rPr>
      <w:rFonts w:ascii="宋体"/>
      <w:kern w:val="0"/>
      <w:sz w:val="24"/>
      <w:szCs w:val="20"/>
    </w:rPr>
  </w:style>
  <w:style w:type="character" w:customStyle="1" w:styleId="a9">
    <w:name w:val="正文缩进 字符"/>
    <w:link w:val="a2"/>
    <w:rPr>
      <w:rFonts w:ascii="宋体" w:eastAsia="宋体"/>
      <w:sz w:val="24"/>
      <w:lang w:val="en-US" w:eastAsia="zh-CN" w:bidi="ar-SA"/>
    </w:rPr>
  </w:style>
  <w:style w:type="character" w:customStyle="1" w:styleId="41">
    <w:name w:val="标题 4 字符"/>
    <w:link w:val="40"/>
    <w:semiHidden/>
    <w:rPr>
      <w:rFonts w:ascii="Arial" w:hAnsi="Arial" w:cs="Arial"/>
      <w:kern w:val="2"/>
      <w:sz w:val="24"/>
      <w:szCs w:val="28"/>
    </w:rPr>
  </w:style>
  <w:style w:type="paragraph" w:styleId="a3">
    <w:name w:val="Body Text"/>
    <w:basedOn w:val="a1"/>
    <w:next w:val="aa"/>
    <w:link w:val="ab"/>
    <w:qFormat/>
    <w:pPr>
      <w:tabs>
        <w:tab w:val="left" w:pos="567"/>
      </w:tabs>
      <w:spacing w:before="120" w:line="22" w:lineRule="atLeast"/>
    </w:pPr>
    <w:rPr>
      <w:rFonts w:ascii="宋体" w:hAnsi="宋体"/>
      <w:sz w:val="24"/>
    </w:rPr>
  </w:style>
  <w:style w:type="character" w:customStyle="1" w:styleId="ab">
    <w:name w:val="正文文本 字符"/>
    <w:link w:val="a3"/>
    <w:rPr>
      <w:rFonts w:ascii="宋体" w:hAnsi="宋体"/>
      <w:kern w:val="2"/>
      <w:sz w:val="24"/>
      <w:szCs w:val="24"/>
    </w:rPr>
  </w:style>
  <w:style w:type="paragraph" w:styleId="aa">
    <w:name w:val="Body Text First Indent"/>
    <w:basedOn w:val="a3"/>
    <w:next w:val="a1"/>
    <w:uiPriority w:val="99"/>
    <w:qFormat/>
    <w:pPr>
      <w:spacing w:before="0" w:after="120" w:line="240" w:lineRule="auto"/>
      <w:ind w:firstLineChars="100" w:firstLine="420"/>
    </w:pPr>
    <w:rPr>
      <w:sz w:val="21"/>
    </w:rPr>
  </w:style>
  <w:style w:type="character" w:customStyle="1" w:styleId="51">
    <w:name w:val="标题 5 字符"/>
    <w:link w:val="50"/>
    <w:semiHidden/>
    <w:rPr>
      <w:kern w:val="2"/>
      <w:sz w:val="24"/>
      <w:szCs w:val="28"/>
    </w:rPr>
  </w:style>
  <w:style w:type="character" w:customStyle="1" w:styleId="61">
    <w:name w:val="标题 6 字符"/>
    <w:link w:val="60"/>
    <w:semiHidden/>
    <w:rPr>
      <w:kern w:val="2"/>
      <w:sz w:val="24"/>
      <w:szCs w:val="24"/>
    </w:rPr>
  </w:style>
  <w:style w:type="character" w:customStyle="1" w:styleId="90">
    <w:name w:val="标题 9 字符"/>
    <w:link w:val="9"/>
    <w:rPr>
      <w:rFonts w:ascii="Cambria" w:eastAsia="宋体" w:hAnsi="Cambria" w:cs="Times New Roman"/>
      <w:kern w:val="2"/>
      <w:sz w:val="21"/>
      <w:szCs w:val="21"/>
    </w:rPr>
  </w:style>
  <w:style w:type="paragraph" w:styleId="ac">
    <w:name w:val="Document Map"/>
    <w:basedOn w:val="a1"/>
    <w:link w:val="ad"/>
    <w:pPr>
      <w:shd w:val="clear" w:color="auto" w:fill="000080"/>
    </w:pPr>
  </w:style>
  <w:style w:type="character" w:customStyle="1" w:styleId="ad">
    <w:name w:val="文档结构图 字符"/>
    <w:link w:val="ac"/>
    <w:rPr>
      <w:kern w:val="2"/>
      <w:sz w:val="21"/>
      <w:szCs w:val="24"/>
      <w:shd w:val="clear" w:color="auto" w:fill="000080"/>
    </w:rPr>
  </w:style>
  <w:style w:type="paragraph" w:styleId="ae">
    <w:name w:val="annotation text"/>
    <w:basedOn w:val="a1"/>
    <w:link w:val="af"/>
    <w:pPr>
      <w:jc w:val="left"/>
    </w:pPr>
  </w:style>
  <w:style w:type="character" w:customStyle="1" w:styleId="af">
    <w:name w:val="批注文字 字符"/>
    <w:link w:val="ae"/>
    <w:rPr>
      <w:kern w:val="2"/>
      <w:sz w:val="21"/>
      <w:szCs w:val="24"/>
    </w:rPr>
  </w:style>
  <w:style w:type="paragraph" w:styleId="af0">
    <w:name w:val="Salutation"/>
    <w:basedOn w:val="a1"/>
    <w:next w:val="a1"/>
    <w:rPr>
      <w:sz w:val="24"/>
      <w:szCs w:val="20"/>
    </w:rPr>
  </w:style>
  <w:style w:type="paragraph" w:styleId="TOC3">
    <w:name w:val="toc 3"/>
    <w:basedOn w:val="a1"/>
    <w:next w:val="a1"/>
    <w:uiPriority w:val="39"/>
    <w:pPr>
      <w:tabs>
        <w:tab w:val="left" w:pos="1440"/>
        <w:tab w:val="right" w:leader="dot" w:pos="8937"/>
      </w:tabs>
      <w:spacing w:line="360" w:lineRule="auto"/>
      <w:ind w:leftChars="400" w:left="840"/>
    </w:pPr>
  </w:style>
  <w:style w:type="paragraph" w:styleId="af1">
    <w:name w:val="Plain Text"/>
    <w:basedOn w:val="a1"/>
    <w:next w:val="a1"/>
    <w:link w:val="af2"/>
    <w:uiPriority w:val="99"/>
    <w:qFormat/>
    <w:rPr>
      <w:rFonts w:ascii="宋体" w:hAnsi="Courier New"/>
      <w:szCs w:val="20"/>
    </w:rPr>
  </w:style>
  <w:style w:type="character" w:customStyle="1" w:styleId="af2">
    <w:name w:val="纯文本 字符"/>
    <w:link w:val="af1"/>
    <w:uiPriority w:val="99"/>
    <w:rPr>
      <w:rFonts w:ascii="宋体" w:hAnsi="Courier New"/>
      <w:kern w:val="2"/>
      <w:sz w:val="21"/>
    </w:rPr>
  </w:style>
  <w:style w:type="paragraph" w:styleId="af3">
    <w:name w:val="Date"/>
    <w:basedOn w:val="a1"/>
    <w:next w:val="a1"/>
    <w:pPr>
      <w:ind w:leftChars="2500" w:left="100"/>
    </w:pPr>
    <w:rPr>
      <w:rFonts w:ascii="仿宋_GB2312" w:eastAsia="仿宋_GB2312" w:hAnsi="宋体"/>
      <w:color w:val="000000"/>
      <w:sz w:val="24"/>
    </w:rPr>
  </w:style>
  <w:style w:type="paragraph" w:styleId="22">
    <w:name w:val="Body Text Indent 2"/>
    <w:basedOn w:val="a1"/>
    <w:link w:val="23"/>
    <w:qFormat/>
    <w:pPr>
      <w:ind w:firstLineChars="200" w:firstLine="480"/>
    </w:pPr>
    <w:rPr>
      <w:rFonts w:ascii="仿宋_GB2312" w:eastAsia="仿宋_GB2312"/>
      <w:sz w:val="24"/>
    </w:rPr>
  </w:style>
  <w:style w:type="character" w:customStyle="1" w:styleId="23">
    <w:name w:val="正文文本缩进 2 字符"/>
    <w:link w:val="22"/>
    <w:qFormat/>
    <w:rPr>
      <w:rFonts w:ascii="仿宋_GB2312" w:eastAsia="仿宋_GB2312"/>
      <w:kern w:val="2"/>
      <w:sz w:val="24"/>
      <w:szCs w:val="24"/>
    </w:rPr>
  </w:style>
  <w:style w:type="paragraph" w:styleId="af4">
    <w:name w:val="Balloon Text"/>
    <w:basedOn w:val="a1"/>
    <w:link w:val="af5"/>
    <w:uiPriority w:val="99"/>
    <w:pPr>
      <w:spacing w:before="120" w:after="120" w:line="400" w:lineRule="exact"/>
    </w:pPr>
    <w:rPr>
      <w:rFonts w:ascii="楷体_GB2312" w:eastAsia="楷体_GB2312" w:hAnsi="楷体_GB2312"/>
      <w:sz w:val="18"/>
      <w:szCs w:val="18"/>
    </w:rPr>
  </w:style>
  <w:style w:type="character" w:customStyle="1" w:styleId="af5">
    <w:name w:val="批注框文本 字符"/>
    <w:link w:val="af4"/>
    <w:uiPriority w:val="99"/>
    <w:rPr>
      <w:rFonts w:ascii="楷体_GB2312" w:eastAsia="楷体_GB2312" w:hAnsi="楷体_GB2312"/>
      <w:kern w:val="2"/>
      <w:sz w:val="18"/>
      <w:szCs w:val="18"/>
    </w:rPr>
  </w:style>
  <w:style w:type="paragraph" w:styleId="af6">
    <w:name w:val="footer"/>
    <w:basedOn w:val="a1"/>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7">
    <w:name w:val="页脚 字符"/>
    <w:link w:val="af6"/>
    <w:uiPriority w:val="99"/>
    <w:qFormat/>
    <w:rPr>
      <w:rFonts w:ascii="宋体"/>
      <w:sz w:val="18"/>
    </w:rPr>
  </w:style>
  <w:style w:type="paragraph" w:styleId="af8">
    <w:name w:val="header"/>
    <w:basedOn w:val="a1"/>
    <w:link w:val="af9"/>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rPr>
      <w:kern w:val="2"/>
      <w:sz w:val="18"/>
      <w:szCs w:val="18"/>
    </w:rPr>
  </w:style>
  <w:style w:type="paragraph" w:styleId="TOC1">
    <w:name w:val="toc 1"/>
    <w:basedOn w:val="a1"/>
    <w:next w:val="a1"/>
    <w:uiPriority w:val="39"/>
    <w:pPr>
      <w:tabs>
        <w:tab w:val="right" w:leader="dot" w:pos="8937"/>
      </w:tabs>
    </w:pPr>
    <w:rPr>
      <w:rFonts w:hAnsi="宋体"/>
      <w:b/>
    </w:rPr>
  </w:style>
  <w:style w:type="paragraph" w:styleId="31">
    <w:name w:val="Body Text Indent 3"/>
    <w:basedOn w:val="a1"/>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uiPriority w:val="39"/>
    <w:pPr>
      <w:ind w:leftChars="200" w:left="42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a">
    <w:name w:val="Normal (Web)"/>
    <w:basedOn w:val="a1"/>
    <w:uiPriority w:val="99"/>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character" w:customStyle="1" w:styleId="afc">
    <w:name w:val="标题 字符"/>
    <w:link w:val="afb"/>
    <w:rPr>
      <w:rFonts w:ascii="Arial" w:hAnsi="Arial" w:cs="Arial"/>
      <w:b/>
      <w:bCs/>
      <w:kern w:val="2"/>
      <w:sz w:val="36"/>
      <w:szCs w:val="32"/>
    </w:rPr>
  </w:style>
  <w:style w:type="paragraph" w:styleId="afd">
    <w:name w:val="annotation subject"/>
    <w:basedOn w:val="ae"/>
    <w:next w:val="ae"/>
    <w:link w:val="afe"/>
    <w:uiPriority w:val="99"/>
    <w:rPr>
      <w:b/>
      <w:bCs/>
    </w:rPr>
  </w:style>
  <w:style w:type="character" w:customStyle="1" w:styleId="afe">
    <w:name w:val="批注主题 字符"/>
    <w:link w:val="afd"/>
    <w:uiPriority w:val="99"/>
    <w:rPr>
      <w:b/>
      <w:bCs/>
      <w:kern w:val="2"/>
      <w:sz w:val="21"/>
      <w:szCs w:val="24"/>
    </w:rPr>
  </w:style>
  <w:style w:type="table" w:styleId="aff">
    <w:name w:val="Table Grid"/>
    <w:basedOn w:val="a5"/>
    <w:uiPriority w:val="39"/>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style>
  <w:style w:type="character" w:styleId="aff3">
    <w:name w:val="FollowedHyperlink"/>
    <w:rPr>
      <w:color w:val="800080"/>
      <w:u w:val="single"/>
    </w:rPr>
  </w:style>
  <w:style w:type="character" w:styleId="aff4">
    <w:name w:val="line number"/>
  </w:style>
  <w:style w:type="character" w:styleId="aff5">
    <w:name w:val="Hyperlink"/>
    <w:uiPriority w:val="99"/>
    <w:rPr>
      <w:color w:val="0000FF"/>
      <w:u w:val="single"/>
    </w:rPr>
  </w:style>
  <w:style w:type="character" w:styleId="aff6">
    <w:name w:val="annotation reference"/>
    <w:rPr>
      <w:sz w:val="21"/>
      <w:szCs w:val="21"/>
    </w:rPr>
  </w:style>
  <w:style w:type="character" w:customStyle="1" w:styleId="2Char">
    <w:name w:val="标题 2 Char"/>
    <w:qFormat/>
    <w:rPr>
      <w:rFonts w:ascii="Arial" w:eastAsia="黑体" w:hAnsi="Arial"/>
      <w:b/>
      <w:sz w:val="3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4"/>
    <w:link w:val="5Char"/>
    <w:qFormat/>
    <w:rPr>
      <w:kern w:val="0"/>
      <w:sz w:val="20"/>
      <w:szCs w:val="20"/>
    </w:rPr>
  </w:style>
  <w:style w:type="paragraph" w:customStyle="1" w:styleId="24">
    <w:name w:val="样式2"/>
    <w:basedOn w:val="50"/>
    <w:link w:val="2Char0"/>
    <w:qFormat/>
    <w:pPr>
      <w:numPr>
        <w:ilvl w:val="4"/>
      </w:numPr>
      <w:jc w:val="left"/>
    </w:pPr>
  </w:style>
  <w:style w:type="character" w:customStyle="1" w:styleId="2Char0">
    <w:name w:val="样式2 Char"/>
    <w:link w:val="24"/>
    <w:locked/>
    <w:rPr>
      <w:kern w:val="2"/>
      <w:sz w:val="24"/>
      <w:szCs w:val="28"/>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
    <w:name w:val="+正文 Char3"/>
    <w:link w:val="aff7"/>
    <w:rPr>
      <w:sz w:val="24"/>
    </w:rPr>
  </w:style>
  <w:style w:type="paragraph" w:customStyle="1" w:styleId="aff7">
    <w:name w:val="+正文"/>
    <w:basedOn w:val="a1"/>
    <w:link w:val="Char3"/>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f8">
    <w:name w:val="列出段落字符"/>
    <w:link w:val="12"/>
    <w:rPr>
      <w:rFonts w:ascii="Cambria" w:hAnsi="Cambria"/>
      <w:sz w:val="24"/>
      <w:szCs w:val="24"/>
    </w:rPr>
  </w:style>
  <w:style w:type="paragraph" w:customStyle="1" w:styleId="12">
    <w:name w:val="列出段落1"/>
    <w:basedOn w:val="a1"/>
    <w:link w:val="aff8"/>
    <w:uiPriority w:val="34"/>
    <w:qFormat/>
    <w:pPr>
      <w:widowControl/>
      <w:ind w:left="720"/>
      <w:jc w:val="left"/>
    </w:pPr>
    <w:rPr>
      <w:rFonts w:ascii="Cambria" w:hAnsi="Cambria"/>
      <w:kern w:val="0"/>
      <w:sz w:val="24"/>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1"/>
    <w:qFormat/>
    <w:pPr>
      <w:spacing w:before="60" w:after="60" w:line="360" w:lineRule="auto"/>
      <w:ind w:leftChars="200" w:left="200"/>
      <w:outlineLvl w:val="7"/>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9">
    <w:name w:val="样式 宋体 五号 行距: 单倍行距"/>
    <w:basedOn w:val="a1"/>
    <w:pPr>
      <w:adjustRightInd w:val="0"/>
      <w:jc w:val="left"/>
      <w:textAlignment w:val="baseline"/>
    </w:pPr>
    <w:rPr>
      <w:rFonts w:ascii="宋体" w:hAnsi="宋体" w:cs="Century"/>
      <w:kern w:val="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Char">
    <w:name w:val="Char"/>
    <w:basedOn w:val="a1"/>
    <w:pPr>
      <w:tabs>
        <w:tab w:val="left" w:pos="432"/>
      </w:tabs>
      <w:ind w:left="432" w:hanging="432"/>
    </w:pPr>
    <w:rPr>
      <w:sz w:val="24"/>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4"/>
    <w:pPr>
      <w:ind w:leftChars="200" w:left="200"/>
    </w:pPr>
  </w:style>
  <w:style w:type="paragraph" w:customStyle="1" w:styleId="14">
    <w:name w:val="正文字缩1字"/>
    <w:basedOn w:val="a1"/>
    <w:pPr>
      <w:spacing w:before="60" w:after="60" w:line="360" w:lineRule="auto"/>
      <w:ind w:leftChars="100" w:left="100" w:firstLineChars="200" w:firstLine="200"/>
    </w:pPr>
    <w:rPr>
      <w:sz w:val="24"/>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numPr>
        <w:ilvl w:val="3"/>
      </w:numPr>
    </w:pPr>
    <w:rPr>
      <w:rFonts w:ascii="宋体" w:hAnsi="宋体"/>
      <w:b/>
      <w:bCs/>
    </w:rPr>
  </w:style>
  <w:style w:type="paragraph" w:customStyle="1" w:styleId="42">
    <w:name w:val="样式4"/>
    <w:basedOn w:val="20"/>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fa">
    <w:name w:val="图例"/>
    <w:basedOn w:val="a1"/>
    <w:qFormat/>
    <w:pPr>
      <w:spacing w:before="120" w:after="120" w:line="360" w:lineRule="auto"/>
      <w:jc w:val="center"/>
    </w:pPr>
    <w:rPr>
      <w:rFonts w:eastAsia="仿宋_GB2312"/>
      <w:b/>
      <w:sz w:val="24"/>
      <w:szCs w:val="20"/>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affb">
    <w:name w:val="正文（标题三）"/>
    <w:basedOn w:val="a1"/>
    <w:pPr>
      <w:spacing w:line="360" w:lineRule="auto"/>
      <w:ind w:left="170" w:firstLine="425"/>
    </w:pPr>
    <w:rPr>
      <w:sz w:val="24"/>
    </w:rPr>
  </w:style>
  <w:style w:type="paragraph" w:customStyle="1" w:styleId="27">
    <w:name w:val="样式 标题 2 + 宋体 五号 行距: 单倍行距"/>
    <w:basedOn w:val="20"/>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Char0">
    <w:name w:val="Char"/>
    <w:basedOn w:val="a1"/>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3"/>
      </w:numPr>
      <w:tabs>
        <w:tab w:val="left" w:pos="360"/>
        <w:tab w:val="left" w:pos="720"/>
        <w:tab w:val="left" w:pos="820"/>
      </w:tabs>
      <w:ind w:leftChars="700" w:left="1120"/>
    </w:p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styleId="affc">
    <w:name w:val="List Paragraph"/>
    <w:basedOn w:val="a1"/>
    <w:uiPriority w:val="34"/>
    <w:qFormat/>
    <w:pPr>
      <w:ind w:firstLineChars="200" w:firstLine="420"/>
    </w:pPr>
  </w:style>
  <w:style w:type="paragraph" w:customStyle="1" w:styleId="affd">
    <w:name w:val="标注"/>
    <w:pPr>
      <w:spacing w:beforeLines="50" w:line="360" w:lineRule="auto"/>
      <w:jc w:val="center"/>
    </w:pPr>
    <w:rPr>
      <w:rFonts w:ascii="楷体_GB2312"/>
      <w:sz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c"/>
    <w:rPr>
      <w:rFonts w:ascii="Tahoma" w:hAnsi="Tahoma"/>
      <w:sz w:val="24"/>
    </w:rPr>
  </w:style>
  <w:style w:type="paragraph" w:customStyle="1" w:styleId="5">
    <w:name w:val="正文5"/>
    <w:basedOn w:val="a1"/>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pPr>
      <w:numPr>
        <w:numId w:val="5"/>
      </w:numPr>
      <w:tabs>
        <w:tab w:val="left" w:pos="648"/>
      </w:tabs>
      <w:spacing w:beforeLines="50" w:line="360" w:lineRule="auto"/>
      <w:jc w:val="center"/>
    </w:pPr>
    <w:rPr>
      <w:rFonts w:ascii="楷体_GB2312"/>
      <w:sz w:val="21"/>
    </w:rPr>
  </w:style>
  <w:style w:type="paragraph" w:customStyle="1" w:styleId="affe">
    <w:name w:val="注意事项"/>
    <w:basedOn w:val="a1"/>
    <w:pPr>
      <w:spacing w:before="60" w:after="60" w:line="360" w:lineRule="auto"/>
      <w:ind w:firstLineChars="200" w:firstLine="200"/>
    </w:pPr>
    <w:rPr>
      <w:b/>
      <w:bCs/>
      <w:sz w:val="24"/>
    </w:rPr>
  </w:style>
  <w:style w:type="paragraph" w:customStyle="1" w:styleId="Char10">
    <w:name w:val="Char1"/>
    <w:basedOn w:val="a1"/>
    <w:pPr>
      <w:adjustRightInd w:val="0"/>
      <w:spacing w:line="360" w:lineRule="auto"/>
    </w:pPr>
    <w:rPr>
      <w:kern w:val="0"/>
      <w:sz w:val="24"/>
      <w:szCs w:val="20"/>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3">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pPr>
      <w:numPr>
        <w:numId w:val="6"/>
      </w:numPr>
      <w:tabs>
        <w:tab w:val="left" w:pos="520"/>
      </w:tabs>
      <w:spacing w:before="60" w:after="60" w:line="360" w:lineRule="auto"/>
      <w:ind w:leftChars="400" w:left="820"/>
    </w:pPr>
    <w:rPr>
      <w:sz w:val="24"/>
    </w:rPr>
  </w:style>
  <w:style w:type="paragraph" w:customStyle="1" w:styleId="34">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afff">
    <w:name w:val="说明"/>
    <w:basedOn w:val="a1"/>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2">
    <w:name w:val="_正文段落 Char"/>
    <w:link w:val="afff0"/>
    <w:autoRedefine/>
    <w:qFormat/>
    <w:rsid w:val="00053BF4"/>
    <w:rPr>
      <w:rFonts w:ascii="宋体" w:hAnsi="宋体"/>
      <w:color w:val="000000"/>
      <w:sz w:val="24"/>
      <w:szCs w:val="24"/>
    </w:rPr>
  </w:style>
  <w:style w:type="paragraph" w:customStyle="1" w:styleId="afff0">
    <w:name w:val="_正文段落"/>
    <w:basedOn w:val="a1"/>
    <w:link w:val="Char2"/>
    <w:qFormat/>
    <w:rsid w:val="00053BF4"/>
    <w:pPr>
      <w:adjustRightInd w:val="0"/>
      <w:spacing w:line="360" w:lineRule="auto"/>
      <w:ind w:firstLineChars="200" w:firstLine="480"/>
    </w:pPr>
    <w:rPr>
      <w:rFonts w:ascii="宋体" w:hAnsi="宋体"/>
      <w:color w:val="000000"/>
      <w:kern w:val="0"/>
      <w:sz w:val="24"/>
    </w:rPr>
  </w:style>
  <w:style w:type="character" w:customStyle="1" w:styleId="28">
    <w:name w:val="纯文本 字符2"/>
    <w:autoRedefine/>
    <w:qFormat/>
    <w:rsid w:val="007E5E84"/>
    <w:rPr>
      <w:rFonts w:ascii="宋体" w:eastAsia="宋体" w:hAnsi="Courier New" w:cs="宋体" w:hint="eastAsia"/>
      <w:kern w:val="2"/>
      <w:sz w:val="21"/>
    </w:rPr>
  </w:style>
  <w:style w:type="character" w:customStyle="1" w:styleId="32">
    <w:name w:val="正文文本缩进 3 字符"/>
    <w:link w:val="31"/>
    <w:autoRedefine/>
    <w:qFormat/>
    <w:rsid w:val="00D10626"/>
    <w:rPr>
      <w:rFonts w:ascii="宋体"/>
      <w:sz w:val="24"/>
    </w:rPr>
  </w:style>
  <w:style w:type="paragraph" w:styleId="TOC4">
    <w:name w:val="toc 4"/>
    <w:basedOn w:val="a1"/>
    <w:next w:val="a1"/>
    <w:autoRedefine/>
    <w:uiPriority w:val="39"/>
    <w:unhideWhenUsed/>
    <w:rsid w:val="0077080E"/>
    <w:pPr>
      <w:ind w:leftChars="600" w:left="1260"/>
    </w:pPr>
    <w:rPr>
      <w:rFonts w:ascii="等线" w:eastAsia="等线" w:hAnsi="等线"/>
      <w:szCs w:val="22"/>
    </w:rPr>
  </w:style>
  <w:style w:type="paragraph" w:styleId="TOC5">
    <w:name w:val="toc 5"/>
    <w:basedOn w:val="a1"/>
    <w:next w:val="a1"/>
    <w:autoRedefine/>
    <w:uiPriority w:val="39"/>
    <w:unhideWhenUsed/>
    <w:rsid w:val="0077080E"/>
    <w:pPr>
      <w:ind w:leftChars="800" w:left="1680"/>
    </w:pPr>
    <w:rPr>
      <w:rFonts w:ascii="等线" w:eastAsia="等线" w:hAnsi="等线"/>
      <w:szCs w:val="22"/>
    </w:rPr>
  </w:style>
  <w:style w:type="paragraph" w:styleId="TOC6">
    <w:name w:val="toc 6"/>
    <w:basedOn w:val="a1"/>
    <w:next w:val="a1"/>
    <w:autoRedefine/>
    <w:uiPriority w:val="39"/>
    <w:unhideWhenUsed/>
    <w:rsid w:val="0077080E"/>
    <w:pPr>
      <w:ind w:leftChars="1000" w:left="2100"/>
    </w:pPr>
    <w:rPr>
      <w:rFonts w:ascii="等线" w:eastAsia="等线" w:hAnsi="等线"/>
      <w:szCs w:val="22"/>
    </w:rPr>
  </w:style>
  <w:style w:type="paragraph" w:styleId="TOC7">
    <w:name w:val="toc 7"/>
    <w:basedOn w:val="a1"/>
    <w:next w:val="a1"/>
    <w:autoRedefine/>
    <w:uiPriority w:val="39"/>
    <w:unhideWhenUsed/>
    <w:rsid w:val="0077080E"/>
    <w:pPr>
      <w:ind w:leftChars="1200" w:left="2520"/>
    </w:pPr>
    <w:rPr>
      <w:rFonts w:ascii="等线" w:eastAsia="等线" w:hAnsi="等线"/>
      <w:szCs w:val="22"/>
    </w:rPr>
  </w:style>
  <w:style w:type="paragraph" w:styleId="TOC8">
    <w:name w:val="toc 8"/>
    <w:basedOn w:val="a1"/>
    <w:next w:val="a1"/>
    <w:autoRedefine/>
    <w:uiPriority w:val="39"/>
    <w:unhideWhenUsed/>
    <w:rsid w:val="0077080E"/>
    <w:pPr>
      <w:ind w:leftChars="1400" w:left="2940"/>
    </w:pPr>
    <w:rPr>
      <w:rFonts w:ascii="等线" w:eastAsia="等线" w:hAnsi="等线"/>
      <w:szCs w:val="22"/>
    </w:rPr>
  </w:style>
  <w:style w:type="paragraph" w:styleId="TOC9">
    <w:name w:val="toc 9"/>
    <w:basedOn w:val="a1"/>
    <w:next w:val="a1"/>
    <w:autoRedefine/>
    <w:uiPriority w:val="39"/>
    <w:unhideWhenUsed/>
    <w:rsid w:val="0077080E"/>
    <w:pPr>
      <w:ind w:leftChars="1600" w:left="3360"/>
    </w:pPr>
    <w:rPr>
      <w:rFonts w:ascii="等线" w:eastAsia="等线" w:hAnsi="等线"/>
      <w:szCs w:val="22"/>
    </w:rPr>
  </w:style>
  <w:style w:type="character" w:customStyle="1" w:styleId="16">
    <w:name w:val="未处理的提及1"/>
    <w:uiPriority w:val="99"/>
    <w:semiHidden/>
    <w:unhideWhenUsed/>
    <w:rsid w:val="0077080E"/>
    <w:rPr>
      <w:color w:val="605E5C"/>
      <w:shd w:val="clear" w:color="auto" w:fill="E1DFDD"/>
    </w:rPr>
  </w:style>
  <w:style w:type="paragraph" w:styleId="afff1">
    <w:name w:val="Revision"/>
    <w:hidden/>
    <w:uiPriority w:val="99"/>
    <w:unhideWhenUsed/>
    <w:rsid w:val="000C7278"/>
    <w:rPr>
      <w:kern w:val="2"/>
      <w:sz w:val="21"/>
      <w:szCs w:val="24"/>
    </w:rPr>
  </w:style>
  <w:style w:type="paragraph" w:customStyle="1" w:styleId="Style1">
    <w:name w:val="_Style 1"/>
    <w:basedOn w:val="a1"/>
    <w:uiPriority w:val="34"/>
    <w:qFormat/>
    <w:rsid w:val="00C566B3"/>
    <w:pPr>
      <w:ind w:firstLineChars="200" w:firstLine="420"/>
    </w:pPr>
    <w:rPr>
      <w:rFonts w:ascii="Calibri" w:eastAsiaTheme="minorEastAsia"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988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14BAA-59A2-45E5-BE26-8B140810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77</Pages>
  <Words>6151</Words>
  <Characters>35064</Characters>
  <Application>Microsoft Office Word</Application>
  <DocSecurity>0</DocSecurity>
  <PresentationFormat/>
  <Lines>292</Lines>
  <Paragraphs>82</Paragraphs>
  <Slides>0</Slides>
  <Notes>0</Notes>
  <HiddenSlides>0</HiddenSlides>
  <MMClips>0</MMClips>
  <ScaleCrop>false</ScaleCrop>
  <Manager/>
  <Company/>
  <LinksUpToDate>false</LinksUpToDate>
  <CharactersWithSpaces>41133</CharactersWithSpaces>
  <SharedDoc>false</SharedDoc>
  <HLinks>
    <vt:vector size="42" baseType="variant">
      <vt:variant>
        <vt:i4>1179702</vt:i4>
      </vt:variant>
      <vt:variant>
        <vt:i4>38</vt:i4>
      </vt:variant>
      <vt:variant>
        <vt:i4>0</vt:i4>
      </vt:variant>
      <vt:variant>
        <vt:i4>5</vt:i4>
      </vt:variant>
      <vt:variant>
        <vt:lpwstr/>
      </vt:variant>
      <vt:variant>
        <vt:lpwstr>_Toc20452</vt:lpwstr>
      </vt:variant>
      <vt:variant>
        <vt:i4>1048629</vt:i4>
      </vt:variant>
      <vt:variant>
        <vt:i4>32</vt:i4>
      </vt:variant>
      <vt:variant>
        <vt:i4>0</vt:i4>
      </vt:variant>
      <vt:variant>
        <vt:i4>5</vt:i4>
      </vt:variant>
      <vt:variant>
        <vt:lpwstr/>
      </vt:variant>
      <vt:variant>
        <vt:lpwstr>_Toc20778</vt:lpwstr>
      </vt:variant>
      <vt:variant>
        <vt:i4>1441847</vt:i4>
      </vt:variant>
      <vt:variant>
        <vt:i4>26</vt:i4>
      </vt:variant>
      <vt:variant>
        <vt:i4>0</vt:i4>
      </vt:variant>
      <vt:variant>
        <vt:i4>5</vt:i4>
      </vt:variant>
      <vt:variant>
        <vt:lpwstr/>
      </vt:variant>
      <vt:variant>
        <vt:lpwstr>_Toc15643</vt:lpwstr>
      </vt:variant>
      <vt:variant>
        <vt:i4>2490370</vt:i4>
      </vt:variant>
      <vt:variant>
        <vt:i4>20</vt:i4>
      </vt:variant>
      <vt:variant>
        <vt:i4>0</vt:i4>
      </vt:variant>
      <vt:variant>
        <vt:i4>5</vt:i4>
      </vt:variant>
      <vt:variant>
        <vt:lpwstr/>
      </vt:variant>
      <vt:variant>
        <vt:lpwstr>_Toc217</vt:lpwstr>
      </vt:variant>
      <vt:variant>
        <vt:i4>1114166</vt:i4>
      </vt:variant>
      <vt:variant>
        <vt:i4>14</vt:i4>
      </vt:variant>
      <vt:variant>
        <vt:i4>0</vt:i4>
      </vt:variant>
      <vt:variant>
        <vt:i4>5</vt:i4>
      </vt:variant>
      <vt:variant>
        <vt:lpwstr/>
      </vt:variant>
      <vt:variant>
        <vt:lpwstr>_Toc22440</vt:lpwstr>
      </vt:variant>
      <vt:variant>
        <vt:i4>1245239</vt:i4>
      </vt:variant>
      <vt:variant>
        <vt:i4>8</vt:i4>
      </vt:variant>
      <vt:variant>
        <vt:i4>0</vt:i4>
      </vt:variant>
      <vt:variant>
        <vt:i4>5</vt:i4>
      </vt:variant>
      <vt:variant>
        <vt:lpwstr/>
      </vt:variant>
      <vt:variant>
        <vt:lpwstr>_Toc20543</vt:lpwstr>
      </vt:variant>
      <vt:variant>
        <vt:i4>1441840</vt:i4>
      </vt:variant>
      <vt:variant>
        <vt:i4>2</vt:i4>
      </vt:variant>
      <vt:variant>
        <vt:i4>0</vt:i4>
      </vt:variant>
      <vt:variant>
        <vt:i4>5</vt:i4>
      </vt:variant>
      <vt:variant>
        <vt:lpwstr/>
      </vt:variant>
      <vt:variant>
        <vt:lpwstr>_Toc4342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dc:description/>
  <cp:lastModifiedBy>HP</cp:lastModifiedBy>
  <cp:revision>110</cp:revision>
  <cp:lastPrinted>2017-03-17T05:41:00Z</cp:lastPrinted>
  <dcterms:created xsi:type="dcterms:W3CDTF">2024-04-03T09:17:00Z</dcterms:created>
  <dcterms:modified xsi:type="dcterms:W3CDTF">2024-04-23T08:34:00Z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EB509757E8DB41D697A30EF7D6DF876B</vt:lpwstr>
  </property>
</Properties>
</file>