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18955F9" w14:textId="7D9EAEEC" w:rsidR="00E61DBE" w:rsidRPr="00DE7FE1" w:rsidRDefault="00997D42">
      <w:pPr>
        <w:spacing w:line="360" w:lineRule="auto"/>
        <w:jc w:val="center"/>
        <w:rPr>
          <w:rFonts w:ascii="宋体" w:hAnsi="宋体"/>
          <w:b/>
          <w:sz w:val="48"/>
          <w:szCs w:val="48"/>
        </w:rPr>
      </w:pPr>
      <w:r w:rsidRPr="00DE7FE1">
        <w:rPr>
          <w:rFonts w:ascii="宋体" w:hAnsi="宋体" w:hint="eastAsia"/>
          <w:b/>
          <w:sz w:val="48"/>
          <w:szCs w:val="48"/>
        </w:rPr>
        <w:t>项目名称：</w:t>
      </w:r>
      <w:r w:rsidR="004E1D21">
        <w:rPr>
          <w:rFonts w:ascii="宋体" w:hAnsi="宋体" w:hint="eastAsia"/>
          <w:b/>
          <w:sz w:val="48"/>
          <w:szCs w:val="48"/>
        </w:rPr>
        <w:t>北京第二外国语学院国际交流中心网络设备</w:t>
      </w:r>
      <w:proofErr w:type="gramStart"/>
      <w:r w:rsidR="004E1D21">
        <w:rPr>
          <w:rFonts w:ascii="宋体" w:hAnsi="宋体" w:hint="eastAsia"/>
          <w:b/>
          <w:sz w:val="48"/>
          <w:szCs w:val="48"/>
        </w:rPr>
        <w:t>利旧及</w:t>
      </w:r>
      <w:proofErr w:type="gramEnd"/>
      <w:r w:rsidR="004E1D21">
        <w:rPr>
          <w:rFonts w:ascii="宋体" w:hAnsi="宋体" w:hint="eastAsia"/>
          <w:b/>
          <w:sz w:val="48"/>
          <w:szCs w:val="48"/>
        </w:rPr>
        <w:t>配套更新项目</w:t>
      </w:r>
    </w:p>
    <w:p w14:paraId="4CB40574" w14:textId="77777777" w:rsidR="00E61DBE" w:rsidRPr="00DE7FE1" w:rsidRDefault="00E61DBE">
      <w:pPr>
        <w:spacing w:line="360" w:lineRule="auto"/>
        <w:jc w:val="center"/>
        <w:rPr>
          <w:rFonts w:ascii="宋体" w:hAnsi="宋体"/>
          <w:b/>
          <w:sz w:val="52"/>
          <w:szCs w:val="52"/>
        </w:rPr>
      </w:pPr>
    </w:p>
    <w:p w14:paraId="3141FE5F" w14:textId="77777777" w:rsidR="00E61DBE" w:rsidRPr="00DE7FE1" w:rsidRDefault="00997D42">
      <w:pPr>
        <w:spacing w:line="360" w:lineRule="auto"/>
        <w:jc w:val="center"/>
        <w:rPr>
          <w:rFonts w:ascii="宋体" w:hAnsi="宋体"/>
          <w:b/>
          <w:sz w:val="84"/>
          <w:szCs w:val="84"/>
        </w:rPr>
      </w:pPr>
      <w:r w:rsidRPr="00DE7FE1">
        <w:rPr>
          <w:rFonts w:ascii="宋体" w:hAnsi="宋体" w:hint="eastAsia"/>
          <w:b/>
          <w:sz w:val="84"/>
          <w:szCs w:val="84"/>
        </w:rPr>
        <w:t>招 标 文 件</w:t>
      </w:r>
    </w:p>
    <w:p w14:paraId="4BC84413" w14:textId="3091C672" w:rsidR="00E61DBE" w:rsidRPr="00DE7FE1" w:rsidRDefault="004E1D21">
      <w:pPr>
        <w:spacing w:line="360" w:lineRule="auto"/>
        <w:jc w:val="center"/>
        <w:rPr>
          <w:rFonts w:ascii="宋体" w:hAnsi="宋体"/>
          <w:b/>
          <w:sz w:val="44"/>
          <w:szCs w:val="44"/>
        </w:rPr>
      </w:pPr>
      <w:bookmarkStart w:id="0" w:name="_Hlk103326105"/>
      <w:r>
        <w:rPr>
          <w:rFonts w:ascii="宋体" w:hAnsi="宋体" w:hint="eastAsia"/>
          <w:b/>
          <w:sz w:val="44"/>
          <w:szCs w:val="44"/>
        </w:rPr>
        <w:t>项目编号</w:t>
      </w:r>
      <w:r w:rsidR="00997D42" w:rsidRPr="00DE7FE1">
        <w:rPr>
          <w:rFonts w:ascii="宋体" w:hAnsi="宋体" w:hint="eastAsia"/>
          <w:b/>
          <w:sz w:val="44"/>
          <w:szCs w:val="44"/>
        </w:rPr>
        <w:t>：</w:t>
      </w:r>
      <w:r w:rsidR="00997D42" w:rsidRPr="00DE7FE1">
        <w:rPr>
          <w:rFonts w:ascii="宋体" w:hAnsi="宋体"/>
          <w:b/>
          <w:sz w:val="44"/>
          <w:szCs w:val="44"/>
        </w:rPr>
        <w:t>BMCC-ZC24-</w:t>
      </w:r>
      <w:r>
        <w:rPr>
          <w:rFonts w:ascii="宋体" w:hAnsi="宋体"/>
          <w:b/>
          <w:sz w:val="44"/>
          <w:szCs w:val="44"/>
        </w:rPr>
        <w:t>0623</w:t>
      </w:r>
      <w:bookmarkEnd w:id="0"/>
    </w:p>
    <w:p w14:paraId="5CE86444" w14:textId="77777777" w:rsidR="00E61DBE" w:rsidRPr="00DE7FE1" w:rsidRDefault="00997D42">
      <w:pPr>
        <w:spacing w:line="360" w:lineRule="auto"/>
        <w:jc w:val="center"/>
        <w:rPr>
          <w:rFonts w:ascii="宋体" w:hAnsi="宋体"/>
          <w:b/>
          <w:sz w:val="52"/>
        </w:rPr>
      </w:pPr>
      <w:r w:rsidRPr="00DE7FE1">
        <w:rPr>
          <w:rFonts w:ascii="宋体" w:hAnsi="宋体"/>
          <w:b/>
          <w:noProof/>
        </w:rPr>
        <w:drawing>
          <wp:inline distT="0" distB="0" distL="0" distR="0" wp14:anchorId="70D15A75" wp14:editId="2A882188">
            <wp:extent cx="3429000" cy="24231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3160"/>
                    </a:xfrm>
                    <a:prstGeom prst="rect">
                      <a:avLst/>
                    </a:prstGeom>
                    <a:noFill/>
                    <a:ln>
                      <a:noFill/>
                    </a:ln>
                  </pic:spPr>
                </pic:pic>
              </a:graphicData>
            </a:graphic>
          </wp:inline>
        </w:drawing>
      </w:r>
    </w:p>
    <w:p w14:paraId="5A5B7CF6" w14:textId="77777777" w:rsidR="00E61DBE" w:rsidRPr="00DE7FE1" w:rsidRDefault="00E61DBE">
      <w:pPr>
        <w:spacing w:line="360" w:lineRule="auto"/>
        <w:jc w:val="center"/>
        <w:rPr>
          <w:rFonts w:ascii="宋体" w:hAnsi="宋体"/>
          <w:b/>
          <w:sz w:val="52"/>
        </w:rPr>
      </w:pPr>
    </w:p>
    <w:p w14:paraId="02D5D7AA" w14:textId="77777777" w:rsidR="00E61DBE" w:rsidRPr="00DE7FE1" w:rsidRDefault="00997D42">
      <w:pPr>
        <w:spacing w:line="360" w:lineRule="auto"/>
        <w:jc w:val="center"/>
        <w:rPr>
          <w:rFonts w:ascii="宋体" w:hAnsi="宋体"/>
          <w:b/>
          <w:sz w:val="36"/>
          <w:szCs w:val="36"/>
        </w:rPr>
      </w:pPr>
      <w:r w:rsidRPr="00DE7FE1">
        <w:rPr>
          <w:rFonts w:ascii="宋体" w:hAnsi="宋体" w:hint="eastAsia"/>
          <w:b/>
          <w:sz w:val="36"/>
          <w:szCs w:val="36"/>
        </w:rPr>
        <w:t>北京明德致信咨询有限公司</w:t>
      </w:r>
    </w:p>
    <w:p w14:paraId="60BF569E" w14:textId="162D2BC1" w:rsidR="00E61DBE" w:rsidRPr="00DE7FE1" w:rsidRDefault="00997D42">
      <w:pPr>
        <w:spacing w:line="360" w:lineRule="auto"/>
        <w:jc w:val="center"/>
        <w:rPr>
          <w:rFonts w:ascii="宋体" w:hAnsi="宋体"/>
          <w:b/>
          <w:sz w:val="36"/>
          <w:szCs w:val="36"/>
        </w:rPr>
      </w:pPr>
      <w:r w:rsidRPr="00DE7FE1">
        <w:rPr>
          <w:rFonts w:ascii="宋体" w:hAnsi="宋体" w:hint="eastAsia"/>
          <w:b/>
          <w:sz w:val="36"/>
          <w:szCs w:val="36"/>
        </w:rPr>
        <w:t>2</w:t>
      </w:r>
      <w:r w:rsidRPr="00DE7FE1">
        <w:rPr>
          <w:rFonts w:ascii="宋体" w:hAnsi="宋体"/>
          <w:b/>
          <w:sz w:val="36"/>
          <w:szCs w:val="36"/>
        </w:rPr>
        <w:t>024</w:t>
      </w:r>
      <w:r w:rsidRPr="00DE7FE1">
        <w:rPr>
          <w:rFonts w:ascii="宋体" w:hAnsi="宋体" w:hint="eastAsia"/>
          <w:b/>
          <w:sz w:val="36"/>
          <w:szCs w:val="36"/>
        </w:rPr>
        <w:t>年</w:t>
      </w:r>
      <w:r w:rsidR="00267747">
        <w:rPr>
          <w:rFonts w:ascii="宋体" w:hAnsi="宋体"/>
          <w:b/>
          <w:sz w:val="36"/>
          <w:szCs w:val="36"/>
        </w:rPr>
        <w:t>7</w:t>
      </w:r>
      <w:r w:rsidRPr="00DE7FE1">
        <w:rPr>
          <w:rFonts w:ascii="宋体" w:hAnsi="宋体" w:hint="eastAsia"/>
          <w:b/>
          <w:sz w:val="36"/>
          <w:szCs w:val="36"/>
        </w:rPr>
        <w:t>月</w:t>
      </w:r>
    </w:p>
    <w:p w14:paraId="276ADEA4" w14:textId="77777777" w:rsidR="00E61DBE" w:rsidRPr="00DE7FE1" w:rsidRDefault="00E61DBE">
      <w:pPr>
        <w:spacing w:line="360" w:lineRule="auto"/>
        <w:ind w:firstLineChars="1000" w:firstLine="7228"/>
        <w:rPr>
          <w:rFonts w:ascii="宋体" w:hAnsi="宋体"/>
          <w:b/>
          <w:sz w:val="72"/>
        </w:rPr>
        <w:sectPr w:rsidR="00E61DBE" w:rsidRPr="00DE7FE1">
          <w:footerReference w:type="even" r:id="rId10"/>
          <w:footerReference w:type="default" r:id="rId11"/>
          <w:headerReference w:type="first" r:id="rId12"/>
          <w:footerReference w:type="first" r:id="rId13"/>
          <w:type w:val="nextColumn"/>
          <w:pgSz w:w="11907" w:h="16840"/>
          <w:pgMar w:top="1911" w:right="1474" w:bottom="1882" w:left="1587" w:header="851" w:footer="851" w:gutter="0"/>
          <w:pgNumType w:start="1"/>
          <w:cols w:space="720"/>
          <w:titlePg/>
          <w:docGrid w:linePitch="462"/>
        </w:sectPr>
      </w:pPr>
    </w:p>
    <w:p w14:paraId="49EC11FE" w14:textId="77777777" w:rsidR="00E61DBE" w:rsidRPr="00DE7FE1" w:rsidRDefault="00997D42">
      <w:pPr>
        <w:spacing w:line="360" w:lineRule="auto"/>
        <w:jc w:val="center"/>
        <w:outlineLvl w:val="0"/>
        <w:rPr>
          <w:rFonts w:ascii="宋体" w:hAnsi="宋体"/>
          <w:b/>
          <w:sz w:val="36"/>
          <w:szCs w:val="36"/>
        </w:rPr>
      </w:pPr>
      <w:bookmarkStart w:id="1" w:name="_Toc156570375"/>
      <w:bookmarkStart w:id="2" w:name="_Toc131695537"/>
      <w:bookmarkStart w:id="3" w:name="_Toc99301418"/>
      <w:bookmarkStart w:id="4" w:name="_Toc100564784"/>
      <w:bookmarkStart w:id="5" w:name="_Toc132207045"/>
      <w:bookmarkStart w:id="6" w:name="_Toc167264548"/>
      <w:r w:rsidRPr="00DE7FE1">
        <w:rPr>
          <w:rFonts w:ascii="宋体" w:hAnsi="宋体"/>
          <w:b/>
          <w:sz w:val="36"/>
          <w:szCs w:val="36"/>
        </w:rPr>
        <w:lastRenderedPageBreak/>
        <w:t>目  录</w:t>
      </w:r>
      <w:bookmarkEnd w:id="1"/>
      <w:bookmarkEnd w:id="2"/>
      <w:bookmarkEnd w:id="3"/>
      <w:bookmarkEnd w:id="4"/>
      <w:bookmarkEnd w:id="5"/>
      <w:bookmarkEnd w:id="6"/>
    </w:p>
    <w:p w14:paraId="007B2401" w14:textId="77777777" w:rsidR="000D1EC1" w:rsidRPr="00DE7FE1" w:rsidRDefault="00997D42">
      <w:pPr>
        <w:pStyle w:val="1b"/>
        <w:tabs>
          <w:tab w:val="right" w:leader="dot" w:pos="8297"/>
        </w:tabs>
        <w:rPr>
          <w:rFonts w:ascii="宋体" w:hAnsi="宋体" w:cstheme="minorBidi"/>
          <w:noProof/>
          <w:szCs w:val="22"/>
        </w:rPr>
      </w:pPr>
      <w:r w:rsidRPr="00DE7FE1">
        <w:rPr>
          <w:rFonts w:ascii="宋体" w:hAnsi="宋体"/>
          <w:b/>
          <w:sz w:val="24"/>
        </w:rPr>
        <w:fldChar w:fldCharType="begin"/>
      </w:r>
      <w:r w:rsidRPr="00DE7FE1">
        <w:rPr>
          <w:rFonts w:ascii="宋体" w:hAnsi="宋体"/>
          <w:sz w:val="24"/>
        </w:rPr>
        <w:instrText xml:space="preserve"> TOC \o "1-1" \h \z \u </w:instrText>
      </w:r>
      <w:r w:rsidRPr="00DE7FE1">
        <w:rPr>
          <w:rFonts w:ascii="宋体" w:hAnsi="宋体"/>
          <w:b/>
          <w:sz w:val="24"/>
        </w:rPr>
        <w:fldChar w:fldCharType="separate"/>
      </w:r>
    </w:p>
    <w:p w14:paraId="0F20EEF7" w14:textId="7EEC9AD3" w:rsidR="000D1EC1" w:rsidRPr="00DE7FE1" w:rsidRDefault="007B6420">
      <w:pPr>
        <w:pStyle w:val="1b"/>
        <w:tabs>
          <w:tab w:val="right" w:leader="dot" w:pos="8297"/>
        </w:tabs>
        <w:rPr>
          <w:rFonts w:ascii="宋体" w:hAnsi="宋体" w:cstheme="minorBidi"/>
          <w:noProof/>
          <w:szCs w:val="22"/>
        </w:rPr>
      </w:pPr>
      <w:hyperlink w:anchor="_Toc167264549" w:history="1">
        <w:r w:rsidR="000D1EC1" w:rsidRPr="00DE7FE1">
          <w:rPr>
            <w:rStyle w:val="aff2"/>
            <w:rFonts w:ascii="宋体" w:hAnsi="宋体"/>
            <w:b/>
            <w:noProof/>
          </w:rPr>
          <w:t>第一章  投标邀请</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_Toc167264549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1</w:t>
        </w:r>
        <w:r w:rsidR="000D1EC1" w:rsidRPr="00DE7FE1">
          <w:rPr>
            <w:rFonts w:ascii="宋体" w:hAnsi="宋体"/>
            <w:noProof/>
            <w:webHidden/>
          </w:rPr>
          <w:fldChar w:fldCharType="end"/>
        </w:r>
      </w:hyperlink>
    </w:p>
    <w:p w14:paraId="7D7C40D6" w14:textId="3C1650B2" w:rsidR="000D1EC1" w:rsidRPr="00DE7FE1" w:rsidRDefault="007B6420">
      <w:pPr>
        <w:pStyle w:val="1b"/>
        <w:tabs>
          <w:tab w:val="right" w:leader="dot" w:pos="8297"/>
        </w:tabs>
        <w:rPr>
          <w:rFonts w:ascii="宋体" w:hAnsi="宋体" w:cstheme="minorBidi"/>
          <w:noProof/>
          <w:szCs w:val="22"/>
        </w:rPr>
      </w:pPr>
      <w:hyperlink w:anchor="_Toc167264550" w:history="1">
        <w:r w:rsidR="000D1EC1" w:rsidRPr="00DE7FE1">
          <w:rPr>
            <w:rStyle w:val="aff2"/>
            <w:rFonts w:ascii="宋体" w:hAnsi="宋体"/>
            <w:b/>
            <w:noProof/>
          </w:rPr>
          <w:t>第二章  投标人须知</w:t>
        </w:r>
        <w:bookmarkStart w:id="7" w:name="_GoBack"/>
        <w:bookmarkEnd w:id="7"/>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_Toc167264550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5</w:t>
        </w:r>
        <w:r w:rsidR="000D1EC1" w:rsidRPr="00DE7FE1">
          <w:rPr>
            <w:rFonts w:ascii="宋体" w:hAnsi="宋体"/>
            <w:noProof/>
            <w:webHidden/>
          </w:rPr>
          <w:fldChar w:fldCharType="end"/>
        </w:r>
      </w:hyperlink>
    </w:p>
    <w:p w14:paraId="22D0458C" w14:textId="229A7522" w:rsidR="000D1EC1" w:rsidRPr="00DE7FE1" w:rsidRDefault="007B6420">
      <w:pPr>
        <w:pStyle w:val="1b"/>
        <w:tabs>
          <w:tab w:val="right" w:leader="dot" w:pos="8297"/>
        </w:tabs>
        <w:rPr>
          <w:rFonts w:ascii="宋体" w:hAnsi="宋体" w:cstheme="minorBidi"/>
          <w:noProof/>
          <w:szCs w:val="22"/>
        </w:rPr>
      </w:pPr>
      <w:hyperlink w:anchor="_Toc167264551" w:history="1">
        <w:r w:rsidR="000D1EC1" w:rsidRPr="00DE7FE1">
          <w:rPr>
            <w:rStyle w:val="aff2"/>
            <w:rFonts w:ascii="宋体" w:hAnsi="宋体"/>
            <w:b/>
            <w:noProof/>
          </w:rPr>
          <w:t>第三章  资格审查</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_Toc167264551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24</w:t>
        </w:r>
        <w:r w:rsidR="000D1EC1" w:rsidRPr="00DE7FE1">
          <w:rPr>
            <w:rFonts w:ascii="宋体" w:hAnsi="宋体"/>
            <w:noProof/>
            <w:webHidden/>
          </w:rPr>
          <w:fldChar w:fldCharType="end"/>
        </w:r>
      </w:hyperlink>
    </w:p>
    <w:p w14:paraId="2B08C807" w14:textId="5F86C623" w:rsidR="000D1EC1" w:rsidRPr="00DE7FE1" w:rsidRDefault="007B6420">
      <w:pPr>
        <w:pStyle w:val="1b"/>
        <w:tabs>
          <w:tab w:val="right" w:leader="dot" w:pos="8297"/>
        </w:tabs>
        <w:rPr>
          <w:rFonts w:ascii="宋体" w:hAnsi="宋体" w:cstheme="minorBidi"/>
          <w:noProof/>
          <w:szCs w:val="22"/>
        </w:rPr>
      </w:pPr>
      <w:hyperlink w:anchor="_Toc167264552" w:history="1">
        <w:r w:rsidR="000D1EC1" w:rsidRPr="00DE7FE1">
          <w:rPr>
            <w:rStyle w:val="aff2"/>
            <w:rFonts w:ascii="宋体" w:hAnsi="宋体"/>
            <w:b/>
            <w:noProof/>
          </w:rPr>
          <w:t>第四章  评标程序、评标方法和评标标准</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_Toc167264552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27</w:t>
        </w:r>
        <w:r w:rsidR="000D1EC1" w:rsidRPr="00DE7FE1">
          <w:rPr>
            <w:rFonts w:ascii="宋体" w:hAnsi="宋体"/>
            <w:noProof/>
            <w:webHidden/>
          </w:rPr>
          <w:fldChar w:fldCharType="end"/>
        </w:r>
      </w:hyperlink>
    </w:p>
    <w:p w14:paraId="0AEE88EA" w14:textId="3B8C0151" w:rsidR="000D1EC1" w:rsidRPr="00DE7FE1" w:rsidRDefault="007B6420">
      <w:pPr>
        <w:pStyle w:val="1b"/>
        <w:tabs>
          <w:tab w:val="right" w:leader="dot" w:pos="8297"/>
        </w:tabs>
        <w:rPr>
          <w:rFonts w:ascii="宋体" w:hAnsi="宋体" w:cstheme="minorBidi"/>
          <w:noProof/>
          <w:szCs w:val="22"/>
        </w:rPr>
      </w:pPr>
      <w:hyperlink w:anchor="_Toc167264553" w:history="1">
        <w:r w:rsidR="000D1EC1" w:rsidRPr="00DE7FE1">
          <w:rPr>
            <w:rStyle w:val="aff2"/>
            <w:rFonts w:ascii="宋体" w:hAnsi="宋体"/>
            <w:b/>
            <w:noProof/>
          </w:rPr>
          <w:t>第五章  采购需求</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_Toc167264553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39</w:t>
        </w:r>
        <w:r w:rsidR="000D1EC1" w:rsidRPr="00DE7FE1">
          <w:rPr>
            <w:rFonts w:ascii="宋体" w:hAnsi="宋体"/>
            <w:noProof/>
            <w:webHidden/>
          </w:rPr>
          <w:fldChar w:fldCharType="end"/>
        </w:r>
      </w:hyperlink>
    </w:p>
    <w:p w14:paraId="7C0740B6" w14:textId="7A2487E4" w:rsidR="000D1EC1" w:rsidRPr="00DE7FE1" w:rsidRDefault="007B6420">
      <w:pPr>
        <w:pStyle w:val="1b"/>
        <w:tabs>
          <w:tab w:val="right" w:leader="dot" w:pos="8297"/>
        </w:tabs>
        <w:rPr>
          <w:rFonts w:ascii="宋体" w:hAnsi="宋体" w:cstheme="minorBidi"/>
          <w:noProof/>
          <w:szCs w:val="22"/>
        </w:rPr>
      </w:pPr>
      <w:hyperlink w:anchor="_Toc167264554" w:history="1">
        <w:r w:rsidR="000D1EC1" w:rsidRPr="00DE7FE1">
          <w:rPr>
            <w:rStyle w:val="aff2"/>
            <w:rFonts w:ascii="宋体" w:hAnsi="宋体"/>
            <w:b/>
            <w:noProof/>
          </w:rPr>
          <w:t>第六章  拟签订的合同文本</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_Toc167264554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39</w:t>
        </w:r>
        <w:r w:rsidR="000D1EC1" w:rsidRPr="00DE7FE1">
          <w:rPr>
            <w:rFonts w:ascii="宋体" w:hAnsi="宋体"/>
            <w:noProof/>
            <w:webHidden/>
          </w:rPr>
          <w:fldChar w:fldCharType="end"/>
        </w:r>
      </w:hyperlink>
    </w:p>
    <w:p w14:paraId="3D4A7FCD" w14:textId="2B621A9C" w:rsidR="000D1EC1" w:rsidRPr="00DE7FE1" w:rsidRDefault="007B6420">
      <w:pPr>
        <w:pStyle w:val="1b"/>
        <w:tabs>
          <w:tab w:val="right" w:leader="dot" w:pos="8297"/>
        </w:tabs>
        <w:rPr>
          <w:rFonts w:ascii="宋体" w:hAnsi="宋体" w:cstheme="minorBidi"/>
          <w:noProof/>
          <w:szCs w:val="22"/>
        </w:rPr>
      </w:pPr>
      <w:hyperlink w:anchor="_Toc167264556" w:history="1">
        <w:r w:rsidR="000D1EC1" w:rsidRPr="00DE7FE1">
          <w:rPr>
            <w:rStyle w:val="aff2"/>
            <w:rFonts w:ascii="宋体" w:hAnsi="宋体"/>
            <w:b/>
            <w:noProof/>
          </w:rPr>
          <w:t>第七章  投标文件格式</w:t>
        </w:r>
        <w:r w:rsidR="000D1EC1" w:rsidRPr="00DE7FE1">
          <w:rPr>
            <w:rFonts w:ascii="宋体" w:hAnsi="宋体"/>
            <w:noProof/>
            <w:webHidden/>
          </w:rPr>
          <w:tab/>
        </w:r>
        <w:r w:rsidR="000D1EC1" w:rsidRPr="00DE7FE1">
          <w:rPr>
            <w:rFonts w:ascii="宋体" w:hAnsi="宋体"/>
            <w:noProof/>
            <w:webHidden/>
          </w:rPr>
          <w:fldChar w:fldCharType="begin"/>
        </w:r>
        <w:r w:rsidR="000D1EC1" w:rsidRPr="00DE7FE1">
          <w:rPr>
            <w:rFonts w:ascii="宋体" w:hAnsi="宋体"/>
            <w:noProof/>
            <w:webHidden/>
          </w:rPr>
          <w:instrText xml:space="preserve"> PAGEREF _Toc167264556 \h </w:instrText>
        </w:r>
        <w:r w:rsidR="000D1EC1" w:rsidRPr="00DE7FE1">
          <w:rPr>
            <w:rFonts w:ascii="宋体" w:hAnsi="宋体"/>
            <w:noProof/>
            <w:webHidden/>
          </w:rPr>
        </w:r>
        <w:r w:rsidR="000D1EC1" w:rsidRPr="00DE7FE1">
          <w:rPr>
            <w:rFonts w:ascii="宋体" w:hAnsi="宋体"/>
            <w:noProof/>
            <w:webHidden/>
          </w:rPr>
          <w:fldChar w:fldCharType="separate"/>
        </w:r>
        <w:r w:rsidR="008C1A16">
          <w:rPr>
            <w:rFonts w:ascii="宋体" w:hAnsi="宋体"/>
            <w:noProof/>
            <w:webHidden/>
          </w:rPr>
          <w:t>57</w:t>
        </w:r>
        <w:r w:rsidR="000D1EC1" w:rsidRPr="00DE7FE1">
          <w:rPr>
            <w:rFonts w:ascii="宋体" w:hAnsi="宋体"/>
            <w:noProof/>
            <w:webHidden/>
          </w:rPr>
          <w:fldChar w:fldCharType="end"/>
        </w:r>
      </w:hyperlink>
    </w:p>
    <w:p w14:paraId="6E15B4B6" w14:textId="77777777" w:rsidR="00E61DBE" w:rsidRPr="00DE7FE1" w:rsidRDefault="00997D42">
      <w:pPr>
        <w:pStyle w:val="111"/>
        <w:spacing w:line="360" w:lineRule="auto"/>
        <w:rPr>
          <w:b w:val="0"/>
        </w:rPr>
      </w:pPr>
      <w:r w:rsidRPr="00DE7FE1">
        <w:rPr>
          <w:b w:val="0"/>
        </w:rPr>
        <w:fldChar w:fldCharType="end"/>
      </w:r>
    </w:p>
    <w:p w14:paraId="51C290C5" w14:textId="77777777" w:rsidR="00E61DBE" w:rsidRPr="00DE7FE1" w:rsidRDefault="00997D42">
      <w:pPr>
        <w:spacing w:line="360" w:lineRule="auto"/>
        <w:jc w:val="center"/>
        <w:outlineLvl w:val="0"/>
        <w:rPr>
          <w:rFonts w:ascii="宋体" w:hAnsi="宋体"/>
          <w:b/>
          <w:sz w:val="36"/>
          <w:szCs w:val="36"/>
        </w:rPr>
      </w:pPr>
      <w:r w:rsidRPr="00DE7FE1">
        <w:rPr>
          <w:rFonts w:ascii="宋体" w:hAnsi="宋体"/>
          <w:sz w:val="24"/>
        </w:rPr>
        <w:br w:type="page"/>
      </w:r>
      <w:bookmarkStart w:id="8" w:name="_Toc167264549"/>
      <w:r w:rsidRPr="00DE7FE1">
        <w:rPr>
          <w:rFonts w:ascii="宋体" w:hAnsi="宋体"/>
          <w:b/>
          <w:sz w:val="36"/>
          <w:szCs w:val="36"/>
        </w:rPr>
        <w:lastRenderedPageBreak/>
        <w:t>第一章  投标邀请</w:t>
      </w:r>
      <w:bookmarkEnd w:id="8"/>
    </w:p>
    <w:p w14:paraId="3038A9B6" w14:textId="77777777" w:rsidR="00E61DBE" w:rsidRPr="00DE7FE1" w:rsidRDefault="00997D42">
      <w:pPr>
        <w:pStyle w:val="21"/>
        <w:spacing w:before="0" w:line="360" w:lineRule="auto"/>
        <w:rPr>
          <w:rFonts w:ascii="宋体" w:hAnsi="宋体"/>
          <w:szCs w:val="24"/>
        </w:rPr>
      </w:pPr>
      <w:bookmarkStart w:id="9" w:name="_Toc28359079"/>
      <w:bookmarkStart w:id="10" w:name="_Toc28359002"/>
      <w:bookmarkStart w:id="11" w:name="_Toc35393790"/>
      <w:bookmarkStart w:id="12" w:name="_Toc35393621"/>
      <w:bookmarkStart w:id="13" w:name="_Hlk24379207"/>
      <w:r w:rsidRPr="00DE7FE1">
        <w:rPr>
          <w:rFonts w:ascii="宋体" w:hAnsi="宋体"/>
          <w:szCs w:val="24"/>
        </w:rPr>
        <w:t>一、项目基本情况</w:t>
      </w:r>
      <w:bookmarkEnd w:id="9"/>
      <w:bookmarkEnd w:id="10"/>
      <w:bookmarkEnd w:id="11"/>
      <w:bookmarkEnd w:id="12"/>
    </w:p>
    <w:p w14:paraId="08D38449" w14:textId="4B6CCFFC" w:rsidR="00E61DBE" w:rsidRPr="004E1D21" w:rsidRDefault="00997D42">
      <w:pPr>
        <w:spacing w:line="360" w:lineRule="auto"/>
        <w:ind w:firstLineChars="200" w:firstLine="480"/>
        <w:rPr>
          <w:rFonts w:ascii="宋体" w:hAnsi="宋体"/>
          <w:sz w:val="24"/>
        </w:rPr>
      </w:pPr>
      <w:r w:rsidRPr="00DE7FE1">
        <w:rPr>
          <w:rFonts w:ascii="宋体" w:hAnsi="宋体"/>
          <w:sz w:val="24"/>
        </w:rPr>
        <w:t>1.项目编</w:t>
      </w:r>
      <w:r w:rsidRPr="00DE7FE1">
        <w:rPr>
          <w:rFonts w:ascii="宋体" w:hAnsi="宋体" w:hint="eastAsia"/>
          <w:sz w:val="24"/>
        </w:rPr>
        <w:t>号：</w:t>
      </w:r>
      <w:r w:rsidR="004E1D21" w:rsidRPr="004E1D21">
        <w:rPr>
          <w:rFonts w:ascii="宋体" w:hAnsi="宋体" w:hint="eastAsia"/>
          <w:sz w:val="24"/>
        </w:rPr>
        <w:t>BMCC-ZC24-0623</w:t>
      </w:r>
    </w:p>
    <w:p w14:paraId="35869DD7" w14:textId="544C9E94" w:rsidR="00E61DBE" w:rsidRPr="00DE7FE1" w:rsidRDefault="00997D42">
      <w:pPr>
        <w:spacing w:line="360" w:lineRule="auto"/>
        <w:ind w:firstLineChars="200" w:firstLine="480"/>
        <w:rPr>
          <w:rFonts w:ascii="宋体" w:hAnsi="宋体"/>
          <w:sz w:val="24"/>
        </w:rPr>
      </w:pPr>
      <w:r w:rsidRPr="00DE7FE1">
        <w:rPr>
          <w:rFonts w:ascii="宋体" w:hAnsi="宋体"/>
          <w:sz w:val="24"/>
        </w:rPr>
        <w:t>2.项目名称：</w:t>
      </w:r>
      <w:r w:rsidR="004E1D21">
        <w:rPr>
          <w:rFonts w:ascii="宋体" w:hAnsi="宋体" w:hint="eastAsia"/>
          <w:sz w:val="24"/>
        </w:rPr>
        <w:t>北京第二外国语学院国际交流中心网络设备</w:t>
      </w:r>
      <w:proofErr w:type="gramStart"/>
      <w:r w:rsidR="004E1D21">
        <w:rPr>
          <w:rFonts w:ascii="宋体" w:hAnsi="宋体" w:hint="eastAsia"/>
          <w:sz w:val="24"/>
        </w:rPr>
        <w:t>利旧及</w:t>
      </w:r>
      <w:proofErr w:type="gramEnd"/>
      <w:r w:rsidR="004E1D21">
        <w:rPr>
          <w:rFonts w:ascii="宋体" w:hAnsi="宋体" w:hint="eastAsia"/>
          <w:sz w:val="24"/>
        </w:rPr>
        <w:t>配套更新项目</w:t>
      </w:r>
    </w:p>
    <w:bookmarkEnd w:id="13"/>
    <w:p w14:paraId="0862193A" w14:textId="55C79E86" w:rsidR="00E61DBE" w:rsidRPr="00DE7FE1" w:rsidRDefault="00997D42">
      <w:pPr>
        <w:spacing w:line="360" w:lineRule="auto"/>
        <w:ind w:firstLineChars="200" w:firstLine="480"/>
        <w:rPr>
          <w:rFonts w:ascii="宋体" w:hAnsi="宋体"/>
          <w:sz w:val="24"/>
        </w:rPr>
      </w:pPr>
      <w:r w:rsidRPr="00DE7FE1">
        <w:rPr>
          <w:rFonts w:ascii="宋体" w:hAnsi="宋体"/>
          <w:sz w:val="24"/>
        </w:rPr>
        <w:t>3.项目预算金额：</w:t>
      </w:r>
      <w:r w:rsidR="004E1D21">
        <w:rPr>
          <w:rFonts w:ascii="宋体" w:hAnsi="宋体"/>
          <w:sz w:val="24"/>
        </w:rPr>
        <w:t>86.49</w:t>
      </w:r>
      <w:r w:rsidRPr="00DE7FE1">
        <w:rPr>
          <w:rFonts w:ascii="宋体" w:hAnsi="宋体"/>
          <w:sz w:val="24"/>
        </w:rPr>
        <w:t>万元、项目最高限价：</w:t>
      </w:r>
      <w:r w:rsidR="004E1D21">
        <w:rPr>
          <w:rFonts w:ascii="宋体" w:hAnsi="宋体"/>
          <w:sz w:val="24"/>
        </w:rPr>
        <w:t>86.49</w:t>
      </w:r>
      <w:r w:rsidRPr="00DE7FE1">
        <w:rPr>
          <w:rFonts w:ascii="宋体" w:hAnsi="宋体"/>
          <w:sz w:val="24"/>
        </w:rPr>
        <w:t>万元</w:t>
      </w:r>
    </w:p>
    <w:p w14:paraId="0A678E53" w14:textId="77777777" w:rsidR="00E17438" w:rsidRDefault="00997D42">
      <w:pPr>
        <w:spacing w:line="360" w:lineRule="auto"/>
        <w:ind w:firstLineChars="200" w:firstLine="480"/>
        <w:rPr>
          <w:rFonts w:ascii="宋体" w:hAnsi="宋体" w:cstheme="minorEastAsia"/>
          <w:sz w:val="24"/>
        </w:rPr>
      </w:pPr>
      <w:r w:rsidRPr="00DE7FE1">
        <w:rPr>
          <w:rFonts w:ascii="宋体" w:hAnsi="宋体"/>
          <w:sz w:val="24"/>
        </w:rPr>
        <w:t>4.采购需求：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066"/>
        <w:gridCol w:w="865"/>
        <w:gridCol w:w="768"/>
        <w:gridCol w:w="1273"/>
        <w:gridCol w:w="2526"/>
      </w:tblGrid>
      <w:tr w:rsidR="00E17438" w:rsidRPr="00F57770" w14:paraId="7CC4C9D4" w14:textId="77777777" w:rsidTr="001A1248">
        <w:trPr>
          <w:trHeight w:val="760"/>
          <w:jc w:val="center"/>
        </w:trPr>
        <w:tc>
          <w:tcPr>
            <w:tcW w:w="481" w:type="pct"/>
            <w:shd w:val="clear" w:color="000000" w:fill="auto"/>
            <w:vAlign w:val="center"/>
          </w:tcPr>
          <w:p w14:paraId="41CBC218"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序号</w:t>
            </w:r>
          </w:p>
        </w:tc>
        <w:tc>
          <w:tcPr>
            <w:tcW w:w="1245" w:type="pct"/>
            <w:shd w:val="clear" w:color="000000" w:fill="auto"/>
            <w:vAlign w:val="center"/>
          </w:tcPr>
          <w:p w14:paraId="40E1F88C"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名称</w:t>
            </w:r>
          </w:p>
        </w:tc>
        <w:tc>
          <w:tcPr>
            <w:tcW w:w="521" w:type="pct"/>
            <w:shd w:val="clear" w:color="000000" w:fill="auto"/>
            <w:vAlign w:val="center"/>
          </w:tcPr>
          <w:p w14:paraId="3808E6EE"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数量</w:t>
            </w:r>
          </w:p>
        </w:tc>
        <w:tc>
          <w:tcPr>
            <w:tcW w:w="463" w:type="pct"/>
            <w:shd w:val="clear" w:color="000000" w:fill="auto"/>
            <w:vAlign w:val="center"/>
          </w:tcPr>
          <w:p w14:paraId="48900AA8"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单位</w:t>
            </w:r>
          </w:p>
        </w:tc>
        <w:tc>
          <w:tcPr>
            <w:tcW w:w="767" w:type="pct"/>
            <w:shd w:val="clear" w:color="000000" w:fill="auto"/>
            <w:vAlign w:val="center"/>
          </w:tcPr>
          <w:p w14:paraId="58F5B2D6"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是否允许进口</w:t>
            </w:r>
          </w:p>
        </w:tc>
        <w:tc>
          <w:tcPr>
            <w:tcW w:w="1522" w:type="pct"/>
            <w:shd w:val="clear" w:color="000000" w:fill="auto"/>
            <w:vAlign w:val="center"/>
          </w:tcPr>
          <w:p w14:paraId="595A6AEC" w14:textId="77777777" w:rsidR="00E17438" w:rsidRPr="00F57770" w:rsidRDefault="00E17438" w:rsidP="000D0442">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备注</w:t>
            </w:r>
          </w:p>
        </w:tc>
      </w:tr>
      <w:tr w:rsidR="00E17438" w:rsidRPr="00F57770" w14:paraId="4BD282AE" w14:textId="77777777" w:rsidTr="001A1248">
        <w:trPr>
          <w:trHeight w:val="998"/>
          <w:jc w:val="center"/>
        </w:trPr>
        <w:tc>
          <w:tcPr>
            <w:tcW w:w="481" w:type="pct"/>
            <w:vAlign w:val="center"/>
          </w:tcPr>
          <w:p w14:paraId="5CA54942" w14:textId="6D73437C" w:rsidR="00E17438" w:rsidRPr="00F57770" w:rsidRDefault="00E17438" w:rsidP="000D0442">
            <w:pPr>
              <w:widowControl/>
              <w:spacing w:line="360" w:lineRule="auto"/>
              <w:jc w:val="center"/>
              <w:rPr>
                <w:rFonts w:ascii="宋体" w:hAnsi="宋体" w:cstheme="minorEastAsia"/>
                <w:kern w:val="0"/>
                <w:sz w:val="24"/>
              </w:rPr>
            </w:pPr>
            <w:r>
              <w:rPr>
                <w:rFonts w:ascii="宋体" w:hAnsi="宋体" w:cstheme="minorEastAsia"/>
                <w:kern w:val="0"/>
                <w:sz w:val="24"/>
              </w:rPr>
              <w:t>1</w:t>
            </w:r>
          </w:p>
        </w:tc>
        <w:tc>
          <w:tcPr>
            <w:tcW w:w="1245" w:type="pct"/>
            <w:vAlign w:val="center"/>
          </w:tcPr>
          <w:p w14:paraId="4BF858FE"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POE交换机</w:t>
            </w:r>
          </w:p>
        </w:tc>
        <w:tc>
          <w:tcPr>
            <w:tcW w:w="521" w:type="pct"/>
            <w:vAlign w:val="center"/>
          </w:tcPr>
          <w:p w14:paraId="117AF752"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16</w:t>
            </w:r>
          </w:p>
        </w:tc>
        <w:tc>
          <w:tcPr>
            <w:tcW w:w="463" w:type="pct"/>
            <w:vAlign w:val="center"/>
          </w:tcPr>
          <w:p w14:paraId="356EBF9C"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767" w:type="pct"/>
            <w:vAlign w:val="center"/>
          </w:tcPr>
          <w:p w14:paraId="74B98DB3"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1522" w:type="pct"/>
            <w:vAlign w:val="center"/>
          </w:tcPr>
          <w:p w14:paraId="5FF16C3E" w14:textId="15554ACF" w:rsidR="00E17438" w:rsidRPr="00F57770" w:rsidRDefault="00E17438" w:rsidP="00E17438">
            <w:pPr>
              <w:widowControl/>
              <w:spacing w:line="360" w:lineRule="auto"/>
              <w:jc w:val="center"/>
              <w:rPr>
                <w:rFonts w:ascii="宋体" w:hAnsi="宋体" w:cstheme="minorEastAsia"/>
                <w:kern w:val="0"/>
                <w:sz w:val="24"/>
              </w:rPr>
            </w:pPr>
            <w:r>
              <w:rPr>
                <w:rFonts w:ascii="宋体" w:hAnsi="宋体" w:cstheme="minorEastAsia" w:hint="eastAsia"/>
                <w:kern w:val="0"/>
                <w:sz w:val="24"/>
              </w:rPr>
              <w:t>/</w:t>
            </w:r>
          </w:p>
        </w:tc>
      </w:tr>
      <w:tr w:rsidR="00E17438" w:rsidRPr="00F57770" w14:paraId="63096BD2" w14:textId="77777777" w:rsidTr="001A1248">
        <w:trPr>
          <w:trHeight w:val="998"/>
          <w:jc w:val="center"/>
        </w:trPr>
        <w:tc>
          <w:tcPr>
            <w:tcW w:w="481" w:type="pct"/>
            <w:vAlign w:val="center"/>
          </w:tcPr>
          <w:p w14:paraId="65EC2639" w14:textId="3A990EC6" w:rsidR="00E17438" w:rsidRPr="00F57770" w:rsidRDefault="00E17438" w:rsidP="000D0442">
            <w:pPr>
              <w:widowControl/>
              <w:spacing w:line="360" w:lineRule="auto"/>
              <w:jc w:val="center"/>
              <w:rPr>
                <w:rFonts w:ascii="宋体" w:hAnsi="宋体" w:cstheme="minorEastAsia"/>
                <w:kern w:val="0"/>
                <w:sz w:val="24"/>
              </w:rPr>
            </w:pPr>
            <w:r>
              <w:rPr>
                <w:rFonts w:ascii="宋体" w:hAnsi="宋体" w:cstheme="minorEastAsia"/>
                <w:kern w:val="0"/>
                <w:sz w:val="24"/>
              </w:rPr>
              <w:t>2</w:t>
            </w:r>
          </w:p>
        </w:tc>
        <w:tc>
          <w:tcPr>
            <w:tcW w:w="1245" w:type="pct"/>
            <w:vAlign w:val="center"/>
          </w:tcPr>
          <w:p w14:paraId="2F8350D2"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高密无线AP</w:t>
            </w:r>
          </w:p>
        </w:tc>
        <w:tc>
          <w:tcPr>
            <w:tcW w:w="521" w:type="pct"/>
            <w:vAlign w:val="center"/>
          </w:tcPr>
          <w:p w14:paraId="5BC04248"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8</w:t>
            </w:r>
          </w:p>
        </w:tc>
        <w:tc>
          <w:tcPr>
            <w:tcW w:w="463" w:type="pct"/>
            <w:vAlign w:val="center"/>
          </w:tcPr>
          <w:p w14:paraId="79BBB49F"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767" w:type="pct"/>
            <w:vAlign w:val="center"/>
          </w:tcPr>
          <w:p w14:paraId="310D2A41"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1522" w:type="pct"/>
            <w:vMerge w:val="restart"/>
            <w:vAlign w:val="center"/>
          </w:tcPr>
          <w:p w14:paraId="782FF651" w14:textId="77777777" w:rsidR="00E17438" w:rsidRPr="00F57770" w:rsidRDefault="00E17438" w:rsidP="000D0442">
            <w:pPr>
              <w:widowControl/>
              <w:spacing w:line="360" w:lineRule="auto"/>
              <w:rPr>
                <w:rFonts w:ascii="宋体" w:hAnsi="宋体" w:cstheme="minorEastAsia"/>
                <w:kern w:val="0"/>
                <w:sz w:val="24"/>
              </w:rPr>
            </w:pPr>
            <w:r w:rsidRPr="00F57770">
              <w:rPr>
                <w:rFonts w:ascii="宋体" w:hAnsi="宋体" w:cstheme="minorEastAsia" w:hint="eastAsia"/>
                <w:kern w:val="0"/>
                <w:sz w:val="24"/>
              </w:rPr>
              <w:t>如无线AP设备与现有AC控制器不兼容</w:t>
            </w:r>
            <w:r>
              <w:rPr>
                <w:rFonts w:ascii="宋体" w:hAnsi="宋体" w:cstheme="minorEastAsia" w:hint="eastAsia"/>
                <w:kern w:val="0"/>
                <w:sz w:val="24"/>
              </w:rPr>
              <w:t>，需要新增</w:t>
            </w:r>
            <w:r w:rsidRPr="00F57770">
              <w:rPr>
                <w:rFonts w:ascii="宋体" w:hAnsi="宋体" w:cstheme="minorEastAsia" w:hint="eastAsia"/>
                <w:kern w:val="0"/>
                <w:sz w:val="24"/>
              </w:rPr>
              <w:t>无线AC控制器</w:t>
            </w:r>
          </w:p>
        </w:tc>
      </w:tr>
      <w:tr w:rsidR="00E17438" w:rsidRPr="00F57770" w14:paraId="05B54A42" w14:textId="77777777" w:rsidTr="001A1248">
        <w:trPr>
          <w:trHeight w:val="998"/>
          <w:jc w:val="center"/>
        </w:trPr>
        <w:tc>
          <w:tcPr>
            <w:tcW w:w="481" w:type="pct"/>
            <w:vAlign w:val="center"/>
          </w:tcPr>
          <w:p w14:paraId="7B7A54CA" w14:textId="782D15FD" w:rsidR="00E17438" w:rsidRPr="00F57770" w:rsidRDefault="00E17438" w:rsidP="000D0442">
            <w:pPr>
              <w:widowControl/>
              <w:spacing w:line="360" w:lineRule="auto"/>
              <w:jc w:val="center"/>
              <w:rPr>
                <w:rFonts w:ascii="宋体" w:hAnsi="宋体" w:cstheme="minorEastAsia"/>
                <w:kern w:val="0"/>
                <w:sz w:val="24"/>
              </w:rPr>
            </w:pPr>
            <w:r>
              <w:rPr>
                <w:rFonts w:ascii="宋体" w:hAnsi="宋体" w:cstheme="minorEastAsia"/>
                <w:kern w:val="0"/>
                <w:sz w:val="24"/>
              </w:rPr>
              <w:t>3</w:t>
            </w:r>
          </w:p>
        </w:tc>
        <w:tc>
          <w:tcPr>
            <w:tcW w:w="1245" w:type="pct"/>
            <w:vAlign w:val="center"/>
          </w:tcPr>
          <w:p w14:paraId="1F13D31A"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放装无线AP</w:t>
            </w:r>
          </w:p>
        </w:tc>
        <w:tc>
          <w:tcPr>
            <w:tcW w:w="521" w:type="pct"/>
            <w:vAlign w:val="center"/>
          </w:tcPr>
          <w:p w14:paraId="569660E3"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12</w:t>
            </w:r>
          </w:p>
        </w:tc>
        <w:tc>
          <w:tcPr>
            <w:tcW w:w="463" w:type="pct"/>
            <w:vAlign w:val="center"/>
          </w:tcPr>
          <w:p w14:paraId="620FD980"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767" w:type="pct"/>
            <w:vAlign w:val="center"/>
          </w:tcPr>
          <w:p w14:paraId="1517F911"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1522" w:type="pct"/>
            <w:vMerge/>
            <w:vAlign w:val="center"/>
          </w:tcPr>
          <w:p w14:paraId="2B917153" w14:textId="77777777" w:rsidR="00E17438" w:rsidRPr="00F57770" w:rsidRDefault="00E17438" w:rsidP="000D0442">
            <w:pPr>
              <w:widowControl/>
              <w:spacing w:line="360" w:lineRule="auto"/>
              <w:rPr>
                <w:rFonts w:ascii="宋体" w:hAnsi="宋体" w:cstheme="minorEastAsia"/>
                <w:kern w:val="0"/>
                <w:sz w:val="24"/>
              </w:rPr>
            </w:pPr>
          </w:p>
        </w:tc>
      </w:tr>
      <w:tr w:rsidR="00E17438" w:rsidRPr="00F57770" w14:paraId="5CCA959F" w14:textId="77777777" w:rsidTr="001A1248">
        <w:trPr>
          <w:trHeight w:val="998"/>
          <w:jc w:val="center"/>
        </w:trPr>
        <w:tc>
          <w:tcPr>
            <w:tcW w:w="481" w:type="pct"/>
            <w:vAlign w:val="center"/>
          </w:tcPr>
          <w:p w14:paraId="16EE75EF" w14:textId="1020EE03" w:rsidR="00E17438" w:rsidRPr="00F57770" w:rsidRDefault="00E17438" w:rsidP="000D0442">
            <w:pPr>
              <w:widowControl/>
              <w:spacing w:line="360" w:lineRule="auto"/>
              <w:jc w:val="center"/>
              <w:rPr>
                <w:rFonts w:ascii="宋体" w:hAnsi="宋体" w:cstheme="minorEastAsia"/>
                <w:kern w:val="0"/>
                <w:sz w:val="24"/>
              </w:rPr>
            </w:pPr>
            <w:r>
              <w:rPr>
                <w:rFonts w:ascii="宋体" w:hAnsi="宋体" w:cstheme="minorEastAsia"/>
                <w:kern w:val="0"/>
                <w:sz w:val="24"/>
              </w:rPr>
              <w:t>4</w:t>
            </w:r>
          </w:p>
        </w:tc>
        <w:tc>
          <w:tcPr>
            <w:tcW w:w="1245" w:type="pct"/>
            <w:vAlign w:val="center"/>
          </w:tcPr>
          <w:p w14:paraId="552F0EE4"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面板无线AP</w:t>
            </w:r>
          </w:p>
        </w:tc>
        <w:tc>
          <w:tcPr>
            <w:tcW w:w="521" w:type="pct"/>
            <w:vAlign w:val="center"/>
          </w:tcPr>
          <w:p w14:paraId="095B1C18" w14:textId="77777777" w:rsidR="00E17438" w:rsidRPr="00F57770" w:rsidRDefault="00E17438" w:rsidP="008E3C3B">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230</w:t>
            </w:r>
          </w:p>
        </w:tc>
        <w:tc>
          <w:tcPr>
            <w:tcW w:w="463" w:type="pct"/>
            <w:vAlign w:val="center"/>
          </w:tcPr>
          <w:p w14:paraId="07518157"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767" w:type="pct"/>
            <w:vAlign w:val="center"/>
          </w:tcPr>
          <w:p w14:paraId="5CDB980F" w14:textId="77777777" w:rsidR="00E17438" w:rsidRPr="00F57770" w:rsidRDefault="00E1743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1522" w:type="pct"/>
            <w:vMerge/>
            <w:vAlign w:val="center"/>
          </w:tcPr>
          <w:p w14:paraId="591A30AF" w14:textId="77777777" w:rsidR="00E17438" w:rsidRPr="00F57770" w:rsidRDefault="00E17438" w:rsidP="000D0442">
            <w:pPr>
              <w:widowControl/>
              <w:spacing w:line="360" w:lineRule="auto"/>
              <w:rPr>
                <w:rFonts w:ascii="宋体" w:hAnsi="宋体" w:cstheme="minorEastAsia"/>
                <w:kern w:val="0"/>
                <w:sz w:val="24"/>
              </w:rPr>
            </w:pPr>
          </w:p>
        </w:tc>
      </w:tr>
      <w:tr w:rsidR="001A1248" w:rsidRPr="00F57770" w14:paraId="4A6533C1" w14:textId="77777777" w:rsidTr="001A1248">
        <w:trPr>
          <w:trHeight w:val="1124"/>
          <w:jc w:val="center"/>
        </w:trPr>
        <w:tc>
          <w:tcPr>
            <w:tcW w:w="481" w:type="pct"/>
            <w:vAlign w:val="center"/>
          </w:tcPr>
          <w:p w14:paraId="62DACBC0" w14:textId="01D48708" w:rsidR="001A1248" w:rsidRPr="00F57770" w:rsidRDefault="001A1248" w:rsidP="001A1248">
            <w:pPr>
              <w:widowControl/>
              <w:spacing w:line="360" w:lineRule="auto"/>
              <w:jc w:val="center"/>
              <w:rPr>
                <w:rFonts w:ascii="宋体" w:hAnsi="宋体" w:cstheme="minorEastAsia"/>
                <w:kern w:val="0"/>
                <w:sz w:val="24"/>
              </w:rPr>
            </w:pPr>
            <w:r>
              <w:rPr>
                <w:rFonts w:ascii="宋体" w:hAnsi="宋体" w:cstheme="minorEastAsia"/>
                <w:kern w:val="0"/>
                <w:sz w:val="24"/>
              </w:rPr>
              <w:t>5</w:t>
            </w:r>
          </w:p>
        </w:tc>
        <w:tc>
          <w:tcPr>
            <w:tcW w:w="1245" w:type="pct"/>
            <w:vAlign w:val="center"/>
          </w:tcPr>
          <w:p w14:paraId="7EC78087" w14:textId="0840C599" w:rsidR="001A1248" w:rsidRPr="00F57770" w:rsidRDefault="001A1248" w:rsidP="001A1248">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集成实施服务</w:t>
            </w:r>
          </w:p>
        </w:tc>
        <w:tc>
          <w:tcPr>
            <w:tcW w:w="521" w:type="pct"/>
            <w:vAlign w:val="center"/>
          </w:tcPr>
          <w:p w14:paraId="469ABDF1" w14:textId="37E926F8" w:rsidR="001A1248" w:rsidRPr="00F57770" w:rsidRDefault="001A1248" w:rsidP="001A1248">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w:t>
            </w:r>
          </w:p>
        </w:tc>
        <w:tc>
          <w:tcPr>
            <w:tcW w:w="463" w:type="pct"/>
            <w:vAlign w:val="center"/>
          </w:tcPr>
          <w:p w14:paraId="3975ACFA" w14:textId="0688CE44" w:rsidR="001A1248" w:rsidRPr="00F57770" w:rsidRDefault="001A1248" w:rsidP="001A1248">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项</w:t>
            </w:r>
          </w:p>
        </w:tc>
        <w:tc>
          <w:tcPr>
            <w:tcW w:w="767" w:type="pct"/>
            <w:vAlign w:val="center"/>
          </w:tcPr>
          <w:p w14:paraId="7279D845" w14:textId="495DB5D5" w:rsidR="001A1248" w:rsidRPr="00F57770" w:rsidRDefault="001A1248" w:rsidP="001A1248">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1522" w:type="pct"/>
            <w:vAlign w:val="center"/>
          </w:tcPr>
          <w:p w14:paraId="54F4B233" w14:textId="6E27C75D" w:rsidR="001A1248" w:rsidRPr="00F57770" w:rsidRDefault="001A1248" w:rsidP="001A1248">
            <w:pPr>
              <w:widowControl/>
              <w:spacing w:line="360" w:lineRule="auto"/>
              <w:jc w:val="center"/>
              <w:rPr>
                <w:rFonts w:ascii="宋体" w:hAnsi="宋体" w:cstheme="minorEastAsia"/>
                <w:kern w:val="0"/>
                <w:sz w:val="24"/>
              </w:rPr>
            </w:pPr>
            <w:r w:rsidRPr="00D266B3">
              <w:rPr>
                <w:rFonts w:ascii="宋体" w:hAnsi="宋体" w:cs="Arial"/>
                <w:sz w:val="24"/>
              </w:rPr>
              <w:t>投标人需负责所有设备的安装调试、替换工作，并提供相应辅材</w:t>
            </w:r>
            <w:r>
              <w:rPr>
                <w:rFonts w:ascii="宋体" w:hAnsi="宋体" w:cs="Arial" w:hint="eastAsia"/>
                <w:sz w:val="24"/>
              </w:rPr>
              <w:t>。</w:t>
            </w:r>
          </w:p>
        </w:tc>
      </w:tr>
      <w:tr w:rsidR="001A1248" w:rsidRPr="00F57770" w14:paraId="7DDA9F4C" w14:textId="77777777" w:rsidTr="001A1248">
        <w:trPr>
          <w:trHeight w:val="1124"/>
          <w:jc w:val="center"/>
        </w:trPr>
        <w:tc>
          <w:tcPr>
            <w:tcW w:w="481" w:type="pct"/>
            <w:vAlign w:val="center"/>
          </w:tcPr>
          <w:p w14:paraId="0D8765D1" w14:textId="7E95B3EC" w:rsidR="001A1248" w:rsidRDefault="001A1248" w:rsidP="001A1248">
            <w:pPr>
              <w:widowControl/>
              <w:spacing w:line="360" w:lineRule="auto"/>
              <w:jc w:val="center"/>
              <w:rPr>
                <w:rFonts w:ascii="宋体" w:hAnsi="宋体" w:cstheme="minorEastAsia"/>
                <w:kern w:val="0"/>
                <w:sz w:val="24"/>
              </w:rPr>
            </w:pPr>
            <w:r>
              <w:rPr>
                <w:rFonts w:ascii="宋体" w:hAnsi="宋体" w:cstheme="minorEastAsia" w:hint="eastAsia"/>
                <w:kern w:val="0"/>
                <w:sz w:val="24"/>
              </w:rPr>
              <w:t>6</w:t>
            </w:r>
          </w:p>
        </w:tc>
        <w:tc>
          <w:tcPr>
            <w:tcW w:w="1245" w:type="pct"/>
            <w:vAlign w:val="center"/>
          </w:tcPr>
          <w:p w14:paraId="1E59ACBD" w14:textId="11DC817E" w:rsidR="001A1248" w:rsidRPr="00F57770" w:rsidRDefault="001A1248" w:rsidP="006A7123">
            <w:pPr>
              <w:widowControl/>
              <w:spacing w:line="360" w:lineRule="auto"/>
              <w:jc w:val="center"/>
              <w:rPr>
                <w:rFonts w:ascii="宋体" w:hAnsi="宋体" w:cstheme="minorEastAsia"/>
                <w:kern w:val="0"/>
                <w:sz w:val="24"/>
              </w:rPr>
            </w:pPr>
            <w:r w:rsidRPr="001A1248">
              <w:rPr>
                <w:rFonts w:ascii="宋体" w:hAnsi="宋体" w:cstheme="minorEastAsia" w:hint="eastAsia"/>
                <w:kern w:val="0"/>
                <w:sz w:val="24"/>
              </w:rPr>
              <w:t>驻场服务</w:t>
            </w:r>
          </w:p>
        </w:tc>
        <w:tc>
          <w:tcPr>
            <w:tcW w:w="521" w:type="pct"/>
            <w:vAlign w:val="center"/>
          </w:tcPr>
          <w:p w14:paraId="71448FC5" w14:textId="7CE5FEA2" w:rsidR="001A1248" w:rsidRPr="001A1248" w:rsidRDefault="001A1248" w:rsidP="001A1248">
            <w:pPr>
              <w:widowControl/>
              <w:spacing w:line="360" w:lineRule="auto"/>
              <w:jc w:val="center"/>
              <w:rPr>
                <w:rFonts w:ascii="宋体" w:hAnsi="宋体" w:cstheme="minorEastAsia"/>
                <w:kern w:val="0"/>
                <w:sz w:val="24"/>
              </w:rPr>
            </w:pPr>
            <w:r w:rsidRPr="001A1248">
              <w:rPr>
                <w:rFonts w:ascii="宋体" w:hAnsi="宋体" w:cstheme="minorEastAsia" w:hint="eastAsia"/>
                <w:kern w:val="0"/>
                <w:sz w:val="24"/>
              </w:rPr>
              <w:t>1</w:t>
            </w:r>
          </w:p>
        </w:tc>
        <w:tc>
          <w:tcPr>
            <w:tcW w:w="463" w:type="pct"/>
            <w:vAlign w:val="center"/>
          </w:tcPr>
          <w:p w14:paraId="6E4C72D9" w14:textId="1E667BE6" w:rsidR="001A1248" w:rsidRPr="001A1248" w:rsidRDefault="001A1248" w:rsidP="001A1248">
            <w:pPr>
              <w:widowControl/>
              <w:spacing w:line="360" w:lineRule="auto"/>
              <w:jc w:val="center"/>
              <w:rPr>
                <w:rFonts w:ascii="宋体" w:hAnsi="宋体" w:cstheme="minorEastAsia"/>
                <w:kern w:val="0"/>
                <w:sz w:val="24"/>
              </w:rPr>
            </w:pPr>
            <w:r w:rsidRPr="001A1248">
              <w:rPr>
                <w:rFonts w:ascii="宋体" w:hAnsi="宋体" w:cstheme="minorEastAsia" w:hint="eastAsia"/>
                <w:kern w:val="0"/>
                <w:sz w:val="24"/>
              </w:rPr>
              <w:t>年</w:t>
            </w:r>
          </w:p>
        </w:tc>
        <w:tc>
          <w:tcPr>
            <w:tcW w:w="767" w:type="pct"/>
            <w:vAlign w:val="center"/>
          </w:tcPr>
          <w:p w14:paraId="05DED975" w14:textId="02240E5A" w:rsidR="001A1248" w:rsidRPr="001A1248" w:rsidRDefault="001A1248" w:rsidP="001A1248">
            <w:pPr>
              <w:widowControl/>
              <w:spacing w:line="360" w:lineRule="auto"/>
              <w:jc w:val="center"/>
              <w:rPr>
                <w:rFonts w:ascii="宋体" w:hAnsi="宋体" w:cstheme="minorEastAsia"/>
                <w:kern w:val="0"/>
                <w:sz w:val="24"/>
              </w:rPr>
            </w:pPr>
            <w:r w:rsidRPr="001A1248">
              <w:rPr>
                <w:rFonts w:ascii="宋体" w:hAnsi="宋体" w:cstheme="minorEastAsia" w:hint="eastAsia"/>
                <w:kern w:val="0"/>
                <w:sz w:val="24"/>
              </w:rPr>
              <w:t>否</w:t>
            </w:r>
          </w:p>
        </w:tc>
        <w:tc>
          <w:tcPr>
            <w:tcW w:w="1522" w:type="pct"/>
            <w:vAlign w:val="center"/>
          </w:tcPr>
          <w:p w14:paraId="51492343" w14:textId="4BD0A5FD" w:rsidR="001A1248" w:rsidRDefault="001A1248" w:rsidP="001A1248">
            <w:pPr>
              <w:widowControl/>
              <w:spacing w:line="360" w:lineRule="auto"/>
              <w:jc w:val="center"/>
              <w:rPr>
                <w:rFonts w:ascii="宋体" w:hAnsi="宋体" w:cstheme="minorEastAsia"/>
                <w:kern w:val="0"/>
                <w:sz w:val="24"/>
              </w:rPr>
            </w:pPr>
            <w:r>
              <w:rPr>
                <w:rFonts w:ascii="宋体" w:hAnsi="宋体" w:cstheme="minorEastAsia" w:hint="eastAsia"/>
                <w:kern w:val="0"/>
                <w:sz w:val="24"/>
              </w:rPr>
              <w:t>/</w:t>
            </w:r>
          </w:p>
        </w:tc>
      </w:tr>
    </w:tbl>
    <w:p w14:paraId="366E6A90" w14:textId="69E7A63D" w:rsidR="00E61DBE" w:rsidRPr="00DE7FE1" w:rsidRDefault="00997D42">
      <w:pPr>
        <w:spacing w:line="360" w:lineRule="auto"/>
        <w:ind w:firstLineChars="200" w:firstLine="480"/>
        <w:rPr>
          <w:rFonts w:ascii="宋体" w:hAnsi="宋体"/>
          <w:sz w:val="24"/>
        </w:rPr>
      </w:pPr>
      <w:r w:rsidRPr="00DE7FE1">
        <w:rPr>
          <w:rFonts w:ascii="宋体" w:hAnsi="宋体" w:hint="eastAsia"/>
          <w:sz w:val="24"/>
        </w:rPr>
        <w:t>具体要求详见第五章。</w:t>
      </w:r>
    </w:p>
    <w:p w14:paraId="44FADB65" w14:textId="7626788C" w:rsidR="00E61DBE" w:rsidRPr="00DE7FE1" w:rsidRDefault="00997D42">
      <w:pPr>
        <w:spacing w:line="360" w:lineRule="auto"/>
        <w:ind w:firstLineChars="200" w:firstLine="480"/>
        <w:rPr>
          <w:rFonts w:ascii="宋体" w:hAnsi="宋体"/>
          <w:sz w:val="24"/>
          <w:u w:val="single"/>
        </w:rPr>
      </w:pPr>
      <w:r w:rsidRPr="00DE7FE1">
        <w:rPr>
          <w:rFonts w:ascii="宋体" w:hAnsi="宋体"/>
          <w:sz w:val="24"/>
        </w:rPr>
        <w:t>5.合同履行期限：</w:t>
      </w:r>
      <w:r w:rsidR="00F57770" w:rsidRPr="00F57770">
        <w:rPr>
          <w:rFonts w:ascii="宋体" w:hAnsi="宋体" w:cstheme="minorEastAsia" w:hint="eastAsia"/>
          <w:kern w:val="0"/>
          <w:sz w:val="24"/>
        </w:rPr>
        <w:t>合同签订后</w:t>
      </w:r>
      <w:r w:rsidR="00641C11">
        <w:rPr>
          <w:rFonts w:ascii="宋体" w:hAnsi="宋体" w:cstheme="minorEastAsia"/>
          <w:kern w:val="0"/>
          <w:sz w:val="24"/>
        </w:rPr>
        <w:t>30</w:t>
      </w:r>
      <w:r w:rsidR="00F57770" w:rsidRPr="00F57770">
        <w:rPr>
          <w:rFonts w:ascii="宋体" w:hAnsi="宋体" w:cstheme="minorEastAsia" w:hint="eastAsia"/>
          <w:kern w:val="0"/>
          <w:sz w:val="24"/>
        </w:rPr>
        <w:t>日内</w:t>
      </w:r>
      <w:r w:rsidR="00F57770">
        <w:rPr>
          <w:rFonts w:ascii="宋体" w:hAnsi="宋体" w:cstheme="minorEastAsia" w:hint="eastAsia"/>
          <w:kern w:val="0"/>
          <w:sz w:val="24"/>
        </w:rPr>
        <w:t>完成货物交付验收工作</w:t>
      </w:r>
      <w:r w:rsidR="00C524F5">
        <w:rPr>
          <w:rFonts w:ascii="宋体" w:hAnsi="宋体" w:hint="eastAsia"/>
          <w:sz w:val="24"/>
        </w:rPr>
        <w:t>。</w:t>
      </w:r>
    </w:p>
    <w:p w14:paraId="66BF9DA9" w14:textId="77777777" w:rsidR="00E61DBE" w:rsidRPr="00DE7FE1" w:rsidRDefault="00997D42">
      <w:pPr>
        <w:spacing w:line="360" w:lineRule="auto"/>
        <w:ind w:firstLineChars="200" w:firstLine="480"/>
        <w:rPr>
          <w:rFonts w:ascii="宋体" w:hAnsi="宋体"/>
          <w:sz w:val="24"/>
        </w:rPr>
      </w:pPr>
      <w:r w:rsidRPr="00DE7FE1">
        <w:rPr>
          <w:rFonts w:ascii="宋体" w:hAnsi="宋体"/>
          <w:sz w:val="24"/>
        </w:rPr>
        <w:t>6.本项目是否接受联合体投标：否。</w:t>
      </w:r>
    </w:p>
    <w:p w14:paraId="601052C8" w14:textId="77777777" w:rsidR="00E61DBE" w:rsidRPr="00DE7FE1" w:rsidRDefault="00997D42">
      <w:pPr>
        <w:pStyle w:val="21"/>
        <w:spacing w:before="0" w:line="360" w:lineRule="auto"/>
        <w:rPr>
          <w:rFonts w:ascii="宋体" w:hAnsi="宋体"/>
          <w:szCs w:val="24"/>
        </w:rPr>
      </w:pPr>
      <w:bookmarkStart w:id="14" w:name="_Toc28359003"/>
      <w:bookmarkStart w:id="15" w:name="_Toc35393622"/>
      <w:bookmarkStart w:id="16" w:name="_Toc28359080"/>
      <w:bookmarkStart w:id="17" w:name="_Toc35393791"/>
      <w:r w:rsidRPr="00DE7FE1">
        <w:rPr>
          <w:rFonts w:ascii="宋体" w:hAnsi="宋体"/>
          <w:szCs w:val="24"/>
        </w:rPr>
        <w:t>二、申请人的资格要求（须同时满足）</w:t>
      </w:r>
      <w:bookmarkEnd w:id="14"/>
      <w:bookmarkEnd w:id="15"/>
      <w:bookmarkEnd w:id="16"/>
      <w:bookmarkEnd w:id="17"/>
    </w:p>
    <w:p w14:paraId="6D449C31" w14:textId="77777777" w:rsidR="00E61DBE" w:rsidRPr="00DE7FE1" w:rsidRDefault="00997D42">
      <w:pPr>
        <w:spacing w:line="360" w:lineRule="auto"/>
        <w:ind w:firstLineChars="200" w:firstLine="480"/>
        <w:rPr>
          <w:rFonts w:ascii="宋体" w:hAnsi="宋体"/>
          <w:sz w:val="24"/>
        </w:rPr>
      </w:pPr>
      <w:r w:rsidRPr="00DE7FE1">
        <w:rPr>
          <w:rFonts w:ascii="宋体" w:hAnsi="宋体"/>
          <w:sz w:val="24"/>
        </w:rPr>
        <w:t>1.满足《中华人民共和国政府采购法》第二十二条规定；</w:t>
      </w:r>
    </w:p>
    <w:p w14:paraId="7C290653" w14:textId="77777777" w:rsidR="00E61DBE" w:rsidRPr="00DE7FE1" w:rsidRDefault="00997D42">
      <w:pPr>
        <w:spacing w:line="360" w:lineRule="auto"/>
        <w:ind w:firstLineChars="200" w:firstLine="480"/>
        <w:rPr>
          <w:rFonts w:ascii="宋体" w:hAnsi="宋体"/>
          <w:sz w:val="24"/>
        </w:rPr>
      </w:pPr>
      <w:bookmarkStart w:id="18" w:name="_Toc28359081"/>
      <w:bookmarkStart w:id="19" w:name="_Toc28359004"/>
      <w:r w:rsidRPr="00DE7FE1">
        <w:rPr>
          <w:rFonts w:ascii="宋体" w:hAnsi="宋体"/>
          <w:sz w:val="24"/>
        </w:rPr>
        <w:lastRenderedPageBreak/>
        <w:t>2.落实政府采购政策需满足的资格要求：</w:t>
      </w:r>
    </w:p>
    <w:p w14:paraId="70DEC2EA" w14:textId="73431BCF" w:rsidR="00EF09BA" w:rsidRPr="00EF09BA" w:rsidRDefault="00997D42" w:rsidP="00F86F9E">
      <w:pPr>
        <w:spacing w:line="360" w:lineRule="auto"/>
        <w:ind w:firstLineChars="200" w:firstLine="480"/>
        <w:rPr>
          <w:rFonts w:ascii="宋体" w:hAnsi="宋体"/>
          <w:sz w:val="24"/>
        </w:rPr>
      </w:pPr>
      <w:r w:rsidRPr="00DE7FE1">
        <w:rPr>
          <w:rFonts w:ascii="宋体" w:hAnsi="宋体"/>
          <w:sz w:val="24"/>
        </w:rPr>
        <w:t>2.1中小企业政策</w:t>
      </w:r>
      <w:r w:rsidRPr="00DE7FE1">
        <w:rPr>
          <w:rFonts w:ascii="宋体" w:hAnsi="宋体" w:hint="eastAsia"/>
          <w:sz w:val="24"/>
        </w:rPr>
        <w:t>：</w:t>
      </w:r>
      <w:r w:rsidR="00EF09BA" w:rsidRPr="00EF09BA">
        <w:rPr>
          <w:rFonts w:ascii="宋体" w:hAnsi="宋体" w:hint="eastAsia"/>
          <w:sz w:val="24"/>
        </w:rPr>
        <w:t>本项目</w:t>
      </w:r>
      <w:proofErr w:type="gramStart"/>
      <w:r w:rsidR="00F86F9E">
        <w:rPr>
          <w:rFonts w:ascii="宋体" w:hAnsi="宋体" w:hint="eastAsia"/>
          <w:sz w:val="24"/>
        </w:rPr>
        <w:t>不</w:t>
      </w:r>
      <w:proofErr w:type="gramEnd"/>
      <w:r w:rsidR="00EF09BA" w:rsidRPr="00EF09BA">
        <w:rPr>
          <w:rFonts w:ascii="宋体" w:hAnsi="宋体" w:hint="eastAsia"/>
          <w:sz w:val="24"/>
        </w:rPr>
        <w:t>专门面向中小企业</w:t>
      </w:r>
      <w:r w:rsidR="00F86F9E">
        <w:rPr>
          <w:rFonts w:ascii="宋体" w:hAnsi="宋体" w:hint="eastAsia"/>
          <w:sz w:val="24"/>
        </w:rPr>
        <w:t>预留</w:t>
      </w:r>
      <w:r w:rsidR="00EF09BA" w:rsidRPr="00EF09BA">
        <w:rPr>
          <w:rFonts w:ascii="宋体" w:hAnsi="宋体" w:hint="eastAsia"/>
          <w:sz w:val="24"/>
        </w:rPr>
        <w:t>采购</w:t>
      </w:r>
      <w:r w:rsidR="00F86F9E">
        <w:rPr>
          <w:rFonts w:ascii="宋体" w:hAnsi="宋体" w:hint="eastAsia"/>
          <w:sz w:val="24"/>
        </w:rPr>
        <w:t>份额</w:t>
      </w:r>
      <w:r w:rsidR="00B6355D">
        <w:rPr>
          <w:rFonts w:ascii="宋体" w:hAnsi="宋体" w:hint="eastAsia"/>
          <w:sz w:val="24"/>
        </w:rPr>
        <w:t>。</w:t>
      </w:r>
    </w:p>
    <w:p w14:paraId="76490115" w14:textId="77777777" w:rsidR="00E61DBE" w:rsidRPr="00DE7FE1" w:rsidRDefault="00997D42">
      <w:pPr>
        <w:spacing w:line="360" w:lineRule="auto"/>
        <w:ind w:firstLineChars="200" w:firstLine="480"/>
        <w:rPr>
          <w:rFonts w:ascii="宋体" w:hAnsi="宋体"/>
          <w:sz w:val="24"/>
        </w:rPr>
      </w:pPr>
      <w:r w:rsidRPr="00DE7FE1">
        <w:rPr>
          <w:rFonts w:ascii="宋体" w:hAnsi="宋体"/>
          <w:sz w:val="24"/>
        </w:rPr>
        <w:t>2.2其它落实政府采购政策的资格要求：</w:t>
      </w:r>
      <w:r w:rsidRPr="002C5B89">
        <w:rPr>
          <w:rFonts w:ascii="宋体" w:hAnsi="宋体" w:hint="eastAsia"/>
          <w:sz w:val="24"/>
        </w:rPr>
        <w:t>无</w:t>
      </w:r>
      <w:r w:rsidRPr="00DE7FE1">
        <w:rPr>
          <w:rFonts w:ascii="宋体" w:hAnsi="宋体" w:hint="eastAsia"/>
          <w:sz w:val="24"/>
        </w:rPr>
        <w:t>。</w:t>
      </w:r>
    </w:p>
    <w:p w14:paraId="69BB818E" w14:textId="77777777" w:rsidR="00E61DBE" w:rsidRPr="00DE7FE1" w:rsidRDefault="00997D42">
      <w:pPr>
        <w:spacing w:line="360" w:lineRule="auto"/>
        <w:ind w:firstLineChars="200" w:firstLine="480"/>
        <w:rPr>
          <w:rFonts w:ascii="宋体" w:hAnsi="宋体"/>
          <w:sz w:val="24"/>
          <w:u w:val="single"/>
        </w:rPr>
      </w:pPr>
      <w:r w:rsidRPr="00DE7FE1">
        <w:rPr>
          <w:rFonts w:ascii="宋体" w:hAnsi="宋体"/>
          <w:sz w:val="24"/>
        </w:rPr>
        <w:t>3.本项目的特定资格要求：</w:t>
      </w:r>
    </w:p>
    <w:p w14:paraId="59661966" w14:textId="77777777" w:rsidR="00E61DBE" w:rsidRPr="00DE7FE1" w:rsidRDefault="00997D42">
      <w:pPr>
        <w:tabs>
          <w:tab w:val="left" w:pos="900"/>
          <w:tab w:val="left" w:pos="1134"/>
          <w:tab w:val="left" w:pos="1589"/>
          <w:tab w:val="left" w:pos="5521"/>
        </w:tabs>
        <w:snapToGrid w:val="0"/>
        <w:spacing w:line="360" w:lineRule="auto"/>
        <w:ind w:firstLineChars="200" w:firstLine="480"/>
        <w:rPr>
          <w:rFonts w:ascii="宋体" w:hAnsi="宋体"/>
          <w:sz w:val="24"/>
        </w:rPr>
      </w:pPr>
      <w:r w:rsidRPr="00DE7FE1">
        <w:rPr>
          <w:rFonts w:ascii="宋体" w:hAnsi="宋体"/>
          <w:sz w:val="24"/>
        </w:rPr>
        <w:t>3.1本项目是否接受分支机构参与投标：否；</w:t>
      </w:r>
    </w:p>
    <w:p w14:paraId="3CE93EB6" w14:textId="77777777" w:rsidR="00E61DBE" w:rsidRPr="00DE7FE1" w:rsidRDefault="00997D42">
      <w:pPr>
        <w:tabs>
          <w:tab w:val="left" w:pos="900"/>
          <w:tab w:val="left" w:pos="1134"/>
          <w:tab w:val="left" w:pos="1589"/>
          <w:tab w:val="left" w:pos="5521"/>
        </w:tabs>
        <w:snapToGrid w:val="0"/>
        <w:spacing w:line="360" w:lineRule="auto"/>
        <w:ind w:firstLineChars="200" w:firstLine="480"/>
        <w:rPr>
          <w:rFonts w:ascii="宋体" w:hAnsi="宋体"/>
          <w:sz w:val="24"/>
        </w:rPr>
      </w:pPr>
      <w:r w:rsidRPr="00DE7FE1">
        <w:rPr>
          <w:rFonts w:ascii="宋体" w:hAnsi="宋体"/>
          <w:sz w:val="24"/>
        </w:rPr>
        <w:t>3.2本项目是否属于政府购买服务：</w:t>
      </w:r>
      <w:proofErr w:type="gramStart"/>
      <w:r w:rsidRPr="00DE7FE1">
        <w:rPr>
          <w:rFonts w:ascii="宋体" w:hAnsi="宋体"/>
          <w:sz w:val="24"/>
        </w:rPr>
        <w:t>否</w:t>
      </w:r>
      <w:proofErr w:type="gramEnd"/>
    </w:p>
    <w:p w14:paraId="371824BA" w14:textId="3AF5657B" w:rsidR="00E61DBE" w:rsidRPr="00DE7FE1" w:rsidRDefault="00997D42" w:rsidP="00F86F9E">
      <w:pPr>
        <w:tabs>
          <w:tab w:val="left" w:pos="900"/>
          <w:tab w:val="left" w:pos="1134"/>
          <w:tab w:val="left" w:pos="1589"/>
          <w:tab w:val="left" w:pos="5521"/>
        </w:tabs>
        <w:snapToGrid w:val="0"/>
        <w:spacing w:line="360" w:lineRule="auto"/>
        <w:ind w:firstLineChars="200" w:firstLine="480"/>
        <w:rPr>
          <w:rFonts w:ascii="宋体" w:hAnsi="宋体"/>
          <w:sz w:val="24"/>
        </w:rPr>
      </w:pPr>
      <w:r w:rsidRPr="00DE7FE1">
        <w:rPr>
          <w:rFonts w:ascii="宋体" w:hAnsi="宋体"/>
          <w:sz w:val="24"/>
        </w:rPr>
        <w:t>3.3</w:t>
      </w:r>
      <w:bookmarkStart w:id="20" w:name="_Hlk100673152"/>
      <w:r w:rsidRPr="00DE7FE1">
        <w:rPr>
          <w:rFonts w:ascii="宋体" w:hAnsi="宋体"/>
          <w:sz w:val="24"/>
        </w:rPr>
        <w:t>其他特定资格</w:t>
      </w:r>
      <w:bookmarkEnd w:id="20"/>
      <w:r w:rsidRPr="00DE7FE1">
        <w:rPr>
          <w:rFonts w:ascii="宋体" w:hAnsi="宋体"/>
          <w:sz w:val="24"/>
        </w:rPr>
        <w:t>要求：</w:t>
      </w:r>
    </w:p>
    <w:p w14:paraId="3445BD87" w14:textId="760A60FA" w:rsidR="00E61DBE" w:rsidRPr="00DE7FE1" w:rsidRDefault="00997D42">
      <w:pPr>
        <w:tabs>
          <w:tab w:val="left" w:pos="900"/>
          <w:tab w:val="left" w:pos="1134"/>
          <w:tab w:val="left" w:pos="1589"/>
          <w:tab w:val="left" w:pos="5521"/>
        </w:tabs>
        <w:snapToGrid w:val="0"/>
        <w:spacing w:line="360" w:lineRule="auto"/>
        <w:ind w:leftChars="472" w:left="991"/>
        <w:rPr>
          <w:rFonts w:ascii="宋体" w:hAnsi="宋体"/>
          <w:sz w:val="24"/>
        </w:rPr>
      </w:pPr>
      <w:r w:rsidRPr="00DE7FE1">
        <w:rPr>
          <w:rFonts w:ascii="宋体" w:hAnsi="宋体" w:hint="eastAsia"/>
          <w:sz w:val="24"/>
        </w:rPr>
        <w:t>（</w:t>
      </w:r>
      <w:r w:rsidR="00F86F9E">
        <w:rPr>
          <w:rFonts w:ascii="宋体" w:hAnsi="宋体"/>
          <w:sz w:val="24"/>
        </w:rPr>
        <w:t>1</w:t>
      </w:r>
      <w:r w:rsidRPr="00DE7FE1">
        <w:rPr>
          <w:rFonts w:ascii="宋体" w:hAnsi="宋体" w:hint="eastAsia"/>
          <w:sz w:val="24"/>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p>
    <w:p w14:paraId="7284A23B" w14:textId="7CA6DF5B" w:rsidR="00E61DBE" w:rsidRPr="00DE7FE1" w:rsidRDefault="00997D42">
      <w:pPr>
        <w:tabs>
          <w:tab w:val="left" w:pos="900"/>
          <w:tab w:val="left" w:pos="1134"/>
          <w:tab w:val="left" w:pos="1589"/>
          <w:tab w:val="left" w:pos="5521"/>
        </w:tabs>
        <w:snapToGrid w:val="0"/>
        <w:spacing w:line="360" w:lineRule="auto"/>
        <w:ind w:leftChars="472" w:left="991" w:firstLine="2"/>
        <w:rPr>
          <w:rFonts w:ascii="宋体" w:hAnsi="宋体"/>
          <w:sz w:val="24"/>
        </w:rPr>
      </w:pPr>
      <w:r w:rsidRPr="00DE7FE1">
        <w:rPr>
          <w:rFonts w:ascii="宋体" w:hAnsi="宋体" w:hint="eastAsia"/>
          <w:sz w:val="24"/>
        </w:rPr>
        <w:t>（</w:t>
      </w:r>
      <w:r w:rsidR="00F86F9E">
        <w:rPr>
          <w:rFonts w:ascii="宋体" w:hAnsi="宋体"/>
          <w:sz w:val="24"/>
        </w:rPr>
        <w:t>2</w:t>
      </w:r>
      <w:r w:rsidRPr="00DE7FE1">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6550A87E" w14:textId="77777777" w:rsidR="00E61DBE" w:rsidRPr="00DE7FE1" w:rsidRDefault="00997D42">
      <w:pPr>
        <w:pStyle w:val="21"/>
        <w:widowControl/>
        <w:spacing w:before="0" w:line="360" w:lineRule="auto"/>
        <w:rPr>
          <w:rFonts w:ascii="宋体" w:hAnsi="宋体"/>
          <w:szCs w:val="24"/>
        </w:rPr>
      </w:pPr>
      <w:bookmarkStart w:id="21" w:name="_Toc35393792"/>
      <w:bookmarkStart w:id="22" w:name="_Toc35393623"/>
      <w:bookmarkEnd w:id="18"/>
      <w:bookmarkEnd w:id="19"/>
      <w:r w:rsidRPr="00DE7FE1">
        <w:rPr>
          <w:rFonts w:ascii="宋体" w:hAnsi="宋体"/>
          <w:szCs w:val="24"/>
        </w:rPr>
        <w:t>三、获取招标文件</w:t>
      </w:r>
      <w:bookmarkEnd w:id="21"/>
      <w:bookmarkEnd w:id="22"/>
    </w:p>
    <w:p w14:paraId="625CDBBD" w14:textId="7AA46B24" w:rsidR="00E61DBE" w:rsidRPr="00DE7FE1" w:rsidRDefault="00997D42">
      <w:pPr>
        <w:adjustRightInd w:val="0"/>
        <w:snapToGrid w:val="0"/>
        <w:spacing w:line="360" w:lineRule="auto"/>
        <w:ind w:firstLineChars="200" w:firstLine="480"/>
        <w:rPr>
          <w:rFonts w:ascii="宋体" w:hAnsi="宋体"/>
          <w:sz w:val="24"/>
          <w:lang w:bidi="ar"/>
        </w:rPr>
      </w:pPr>
      <w:r w:rsidRPr="00DE7FE1">
        <w:rPr>
          <w:rFonts w:ascii="宋体" w:hAnsi="宋体"/>
          <w:sz w:val="24"/>
          <w:lang w:bidi="ar"/>
        </w:rPr>
        <w:t>1.时间：202</w:t>
      </w:r>
      <w:r w:rsidRPr="00DE7FE1">
        <w:rPr>
          <w:rFonts w:ascii="宋体" w:hAnsi="宋体" w:hint="eastAsia"/>
          <w:sz w:val="24"/>
          <w:lang w:bidi="ar"/>
        </w:rPr>
        <w:t>4</w:t>
      </w:r>
      <w:r w:rsidRPr="00DE7FE1">
        <w:rPr>
          <w:rFonts w:ascii="宋体" w:hAnsi="宋体"/>
          <w:sz w:val="24"/>
          <w:lang w:bidi="ar"/>
        </w:rPr>
        <w:t>年</w:t>
      </w:r>
      <w:r w:rsidR="001A1248">
        <w:rPr>
          <w:rFonts w:ascii="宋体" w:hAnsi="宋体"/>
          <w:sz w:val="24"/>
          <w:lang w:bidi="ar"/>
        </w:rPr>
        <w:t>7</w:t>
      </w:r>
      <w:r w:rsidRPr="00DE7FE1">
        <w:rPr>
          <w:rFonts w:ascii="宋体" w:hAnsi="宋体"/>
          <w:sz w:val="24"/>
          <w:lang w:bidi="ar"/>
        </w:rPr>
        <w:t>月</w:t>
      </w:r>
      <w:r w:rsidR="00267747">
        <w:rPr>
          <w:rFonts w:ascii="宋体" w:hAnsi="宋体"/>
          <w:sz w:val="24"/>
          <w:lang w:bidi="ar"/>
        </w:rPr>
        <w:t>9</w:t>
      </w:r>
      <w:r w:rsidRPr="00DE7FE1">
        <w:rPr>
          <w:rFonts w:ascii="宋体" w:hAnsi="宋体"/>
          <w:sz w:val="24"/>
          <w:lang w:bidi="ar"/>
        </w:rPr>
        <w:t>日至</w:t>
      </w:r>
      <w:r w:rsidRPr="00DE7FE1">
        <w:rPr>
          <w:rFonts w:ascii="宋体" w:hAnsi="宋体" w:hint="eastAsia"/>
          <w:sz w:val="24"/>
          <w:lang w:bidi="ar"/>
        </w:rPr>
        <w:t>2024年</w:t>
      </w:r>
      <w:r w:rsidR="001A1248">
        <w:rPr>
          <w:rFonts w:ascii="宋体" w:hAnsi="宋体"/>
          <w:sz w:val="24"/>
          <w:lang w:bidi="ar"/>
        </w:rPr>
        <w:t>7</w:t>
      </w:r>
      <w:r w:rsidRPr="00DE7FE1">
        <w:rPr>
          <w:rFonts w:ascii="宋体" w:hAnsi="宋体"/>
          <w:sz w:val="24"/>
          <w:lang w:bidi="ar"/>
        </w:rPr>
        <w:t>月</w:t>
      </w:r>
      <w:r w:rsidR="00267747">
        <w:rPr>
          <w:rFonts w:ascii="宋体" w:hAnsi="宋体"/>
          <w:sz w:val="24"/>
          <w:lang w:bidi="ar"/>
        </w:rPr>
        <w:t>16</w:t>
      </w:r>
      <w:r w:rsidRPr="00DE7FE1">
        <w:rPr>
          <w:rFonts w:ascii="宋体" w:hAnsi="宋体"/>
          <w:sz w:val="24"/>
          <w:lang w:bidi="ar"/>
        </w:rPr>
        <w:t>日，每天上午</w:t>
      </w:r>
      <w:r w:rsidRPr="00DE7FE1">
        <w:rPr>
          <w:rFonts w:ascii="宋体" w:hAnsi="宋体"/>
          <w:sz w:val="24"/>
          <w:u w:val="single"/>
          <w:lang w:bidi="ar"/>
        </w:rPr>
        <w:t>9:00</w:t>
      </w:r>
      <w:r w:rsidRPr="00DE7FE1">
        <w:rPr>
          <w:rFonts w:ascii="宋体" w:hAnsi="宋体"/>
          <w:sz w:val="24"/>
          <w:lang w:bidi="ar"/>
        </w:rPr>
        <w:t>至</w:t>
      </w:r>
      <w:r w:rsidRPr="00DE7FE1">
        <w:rPr>
          <w:rFonts w:ascii="宋体" w:hAnsi="宋体"/>
          <w:sz w:val="24"/>
          <w:u w:val="single"/>
          <w:lang w:bidi="ar"/>
        </w:rPr>
        <w:t>11:30</w:t>
      </w:r>
      <w:r w:rsidRPr="00DE7FE1">
        <w:rPr>
          <w:rFonts w:ascii="宋体" w:hAnsi="宋体"/>
          <w:sz w:val="24"/>
          <w:lang w:bidi="ar"/>
        </w:rPr>
        <w:t>，下午</w:t>
      </w:r>
      <w:r w:rsidRPr="00DE7FE1">
        <w:rPr>
          <w:rFonts w:ascii="宋体" w:hAnsi="宋体"/>
          <w:sz w:val="24"/>
          <w:u w:val="single"/>
          <w:lang w:bidi="ar"/>
        </w:rPr>
        <w:t>13:00</w:t>
      </w:r>
      <w:r w:rsidRPr="00DE7FE1">
        <w:rPr>
          <w:rFonts w:ascii="宋体" w:hAnsi="宋体"/>
          <w:sz w:val="24"/>
          <w:lang w:bidi="ar"/>
        </w:rPr>
        <w:t>至</w:t>
      </w:r>
      <w:r w:rsidRPr="00DE7FE1">
        <w:rPr>
          <w:rFonts w:ascii="宋体" w:hAnsi="宋体"/>
          <w:sz w:val="24"/>
          <w:u w:val="single"/>
          <w:lang w:bidi="ar"/>
        </w:rPr>
        <w:t>17:00</w:t>
      </w:r>
      <w:r w:rsidRPr="00DE7FE1">
        <w:rPr>
          <w:rFonts w:ascii="宋体" w:hAnsi="宋体"/>
          <w:sz w:val="24"/>
          <w:lang w:bidi="ar"/>
        </w:rPr>
        <w:t>（北京时间，法定节假日除外）。</w:t>
      </w:r>
    </w:p>
    <w:p w14:paraId="1F66C611" w14:textId="0943EE43" w:rsidR="00E61DBE" w:rsidRPr="00DE7FE1" w:rsidRDefault="00997D42">
      <w:pPr>
        <w:adjustRightInd w:val="0"/>
        <w:snapToGrid w:val="0"/>
        <w:spacing w:line="360" w:lineRule="auto"/>
        <w:ind w:firstLineChars="200" w:firstLine="480"/>
        <w:rPr>
          <w:rFonts w:ascii="宋体" w:hAnsi="宋体"/>
          <w:sz w:val="24"/>
          <w:lang w:bidi="ar"/>
        </w:rPr>
      </w:pPr>
      <w:r w:rsidRPr="00DE7FE1">
        <w:rPr>
          <w:rFonts w:ascii="宋体" w:hAnsi="宋体"/>
          <w:sz w:val="24"/>
          <w:lang w:bidi="ar"/>
        </w:rPr>
        <w:t>2.地点：</w:t>
      </w:r>
      <w:r w:rsidR="00CE3BD2" w:rsidRPr="00CE3BD2">
        <w:rPr>
          <w:rFonts w:ascii="宋体" w:hAnsi="宋体" w:hint="eastAsia"/>
          <w:sz w:val="24"/>
          <w:lang w:bidi="ar"/>
        </w:rPr>
        <w:t>北京明德致信咨询有限公司官网（http://www.zbbmcc.com）</w:t>
      </w:r>
    </w:p>
    <w:p w14:paraId="44C93CF0" w14:textId="6F99EEF0" w:rsidR="00E61DBE" w:rsidRPr="00DE7FE1" w:rsidRDefault="00997D42">
      <w:pPr>
        <w:adjustRightInd w:val="0"/>
        <w:snapToGrid w:val="0"/>
        <w:spacing w:line="360" w:lineRule="auto"/>
        <w:ind w:firstLineChars="200" w:firstLine="480"/>
        <w:rPr>
          <w:rFonts w:ascii="宋体" w:hAnsi="宋体"/>
          <w:sz w:val="24"/>
          <w:lang w:bidi="ar"/>
        </w:rPr>
      </w:pPr>
      <w:r w:rsidRPr="00DE7FE1">
        <w:rPr>
          <w:rFonts w:ascii="宋体" w:hAnsi="宋体"/>
          <w:sz w:val="24"/>
          <w:lang w:bidi="ar"/>
        </w:rPr>
        <w:t>3.方式：</w:t>
      </w:r>
      <w:r w:rsidR="00CE3BD2" w:rsidRPr="00CE3BD2">
        <w:rPr>
          <w:rFonts w:ascii="宋体" w:hAnsi="宋体" w:hint="eastAsia"/>
          <w:sz w:val="24"/>
          <w:lang w:bidi="ar"/>
        </w:rPr>
        <w:t>只接受电汇或</w:t>
      </w:r>
      <w:proofErr w:type="gramStart"/>
      <w:r w:rsidR="00CE3BD2" w:rsidRPr="00CE3BD2">
        <w:rPr>
          <w:rFonts w:ascii="宋体" w:hAnsi="宋体" w:hint="eastAsia"/>
          <w:sz w:val="24"/>
          <w:lang w:bidi="ar"/>
        </w:rPr>
        <w:t>网银购买</w:t>
      </w:r>
      <w:proofErr w:type="gramEnd"/>
      <w:r w:rsidR="00CE3BD2" w:rsidRPr="00CE3BD2">
        <w:rPr>
          <w:rFonts w:ascii="宋体" w:hAnsi="宋体" w:hint="eastAsia"/>
          <w:sz w:val="24"/>
          <w:lang w:bidi="ar"/>
        </w:rPr>
        <w:t>标书（注：汇款时必须备注ZC24-0284标书款，电汇或网银须于“获取采购文件截止时间”前到账）（具体方式详见“其他补充事宜”）</w:t>
      </w:r>
      <w:r w:rsidRPr="00DE7FE1">
        <w:rPr>
          <w:rFonts w:ascii="宋体" w:hAnsi="宋体" w:hint="eastAsia"/>
          <w:sz w:val="24"/>
          <w:lang w:bidi="ar"/>
        </w:rPr>
        <w:t>。</w:t>
      </w:r>
    </w:p>
    <w:p w14:paraId="773396F4" w14:textId="187DA38E" w:rsidR="00E61DBE" w:rsidRPr="00DE7FE1" w:rsidRDefault="00997D42">
      <w:pPr>
        <w:adjustRightInd w:val="0"/>
        <w:snapToGrid w:val="0"/>
        <w:spacing w:line="360" w:lineRule="auto"/>
        <w:ind w:firstLineChars="200" w:firstLine="480"/>
        <w:rPr>
          <w:rFonts w:ascii="宋体" w:hAnsi="宋体"/>
          <w:sz w:val="24"/>
        </w:rPr>
      </w:pPr>
      <w:r w:rsidRPr="00DE7FE1">
        <w:rPr>
          <w:rFonts w:ascii="宋体" w:hAnsi="宋体"/>
          <w:sz w:val="24"/>
          <w:lang w:bidi="ar"/>
        </w:rPr>
        <w:t>4.售价：</w:t>
      </w:r>
      <w:r w:rsidR="00CE3BD2">
        <w:rPr>
          <w:rFonts w:ascii="宋体" w:hAnsi="宋体" w:hint="eastAsia"/>
          <w:sz w:val="24"/>
          <w:lang w:bidi="ar"/>
        </w:rPr>
        <w:t>5</w:t>
      </w:r>
      <w:r w:rsidR="00CE3BD2">
        <w:rPr>
          <w:rFonts w:ascii="宋体" w:hAnsi="宋体"/>
          <w:sz w:val="24"/>
          <w:lang w:bidi="ar"/>
        </w:rPr>
        <w:t>0</w:t>
      </w:r>
      <w:r w:rsidRPr="00DE7FE1">
        <w:rPr>
          <w:rFonts w:ascii="宋体" w:hAnsi="宋体"/>
          <w:sz w:val="24"/>
          <w:lang w:bidi="ar"/>
        </w:rPr>
        <w:t>0元</w:t>
      </w:r>
      <w:r w:rsidR="00CE3BD2" w:rsidRPr="00CE3BD2">
        <w:rPr>
          <w:rFonts w:ascii="宋体" w:hAnsi="宋体" w:hint="eastAsia"/>
          <w:sz w:val="24"/>
          <w:lang w:bidi="ar"/>
        </w:rPr>
        <w:t>（售后不退）</w:t>
      </w:r>
      <w:r w:rsidRPr="00DE7FE1">
        <w:rPr>
          <w:rFonts w:ascii="宋体" w:hAnsi="宋体"/>
          <w:sz w:val="24"/>
          <w:lang w:bidi="ar"/>
        </w:rPr>
        <w:t>。</w:t>
      </w:r>
    </w:p>
    <w:p w14:paraId="113311B2" w14:textId="77777777" w:rsidR="00E61DBE" w:rsidRPr="00DE7FE1" w:rsidRDefault="00997D42">
      <w:pPr>
        <w:pStyle w:val="21"/>
        <w:widowControl/>
        <w:spacing w:before="0" w:line="360" w:lineRule="auto"/>
        <w:rPr>
          <w:rFonts w:ascii="宋体" w:hAnsi="宋体"/>
          <w:szCs w:val="24"/>
        </w:rPr>
      </w:pPr>
      <w:bookmarkStart w:id="23" w:name="_Toc28359005"/>
      <w:bookmarkStart w:id="24" w:name="_Toc28359082"/>
      <w:bookmarkStart w:id="25" w:name="_Toc35393624"/>
      <w:bookmarkStart w:id="26" w:name="_Toc35393793"/>
      <w:r w:rsidRPr="00DE7FE1">
        <w:rPr>
          <w:rFonts w:ascii="宋体" w:hAnsi="宋体"/>
          <w:szCs w:val="24"/>
        </w:rPr>
        <w:t>四、提交投标文件</w:t>
      </w:r>
      <w:bookmarkEnd w:id="23"/>
      <w:bookmarkEnd w:id="24"/>
      <w:r w:rsidRPr="00DE7FE1">
        <w:rPr>
          <w:rFonts w:ascii="宋体" w:hAnsi="宋体"/>
          <w:szCs w:val="24"/>
        </w:rPr>
        <w:t>截止时间、开标时间和地点</w:t>
      </w:r>
      <w:bookmarkEnd w:id="25"/>
      <w:bookmarkEnd w:id="26"/>
    </w:p>
    <w:p w14:paraId="6F3A814C" w14:textId="1EA7F1C1" w:rsidR="00E61DBE" w:rsidRPr="00DE7FE1" w:rsidRDefault="00997D42">
      <w:pPr>
        <w:spacing w:line="360" w:lineRule="auto"/>
        <w:ind w:firstLineChars="200" w:firstLine="480"/>
        <w:rPr>
          <w:rFonts w:ascii="宋体" w:hAnsi="宋体"/>
          <w:bCs/>
          <w:sz w:val="24"/>
          <w:u w:val="single"/>
        </w:rPr>
      </w:pPr>
      <w:r w:rsidRPr="00DE7FE1">
        <w:rPr>
          <w:rFonts w:ascii="宋体" w:hAnsi="宋体"/>
          <w:sz w:val="24"/>
          <w:lang w:bidi="ar"/>
        </w:rPr>
        <w:t>投标截止时间、开标时间：2024年</w:t>
      </w:r>
      <w:r w:rsidR="0091738D">
        <w:rPr>
          <w:rFonts w:ascii="宋体" w:hAnsi="宋体"/>
          <w:sz w:val="24"/>
          <w:lang w:bidi="ar"/>
        </w:rPr>
        <w:t>7</w:t>
      </w:r>
      <w:r w:rsidRPr="00DE7FE1">
        <w:rPr>
          <w:rFonts w:ascii="宋体" w:hAnsi="宋体"/>
          <w:sz w:val="24"/>
          <w:lang w:bidi="ar"/>
        </w:rPr>
        <w:t>月</w:t>
      </w:r>
      <w:r w:rsidR="00267747">
        <w:rPr>
          <w:rFonts w:ascii="宋体" w:hAnsi="宋体"/>
          <w:sz w:val="24"/>
          <w:lang w:bidi="ar"/>
        </w:rPr>
        <w:t>30</w:t>
      </w:r>
      <w:r w:rsidRPr="00DE7FE1">
        <w:rPr>
          <w:rFonts w:ascii="宋体" w:hAnsi="宋体"/>
          <w:sz w:val="24"/>
          <w:lang w:bidi="ar"/>
        </w:rPr>
        <w:t>日</w:t>
      </w:r>
      <w:r w:rsidR="00267747">
        <w:rPr>
          <w:rFonts w:ascii="宋体" w:hAnsi="宋体"/>
          <w:sz w:val="24"/>
          <w:lang w:bidi="ar"/>
        </w:rPr>
        <w:t>09</w:t>
      </w:r>
      <w:r w:rsidRPr="00DE7FE1">
        <w:rPr>
          <w:rFonts w:ascii="宋体" w:hAnsi="宋体" w:hint="eastAsia"/>
          <w:sz w:val="24"/>
          <w:lang w:bidi="ar"/>
        </w:rPr>
        <w:t>:</w:t>
      </w:r>
      <w:r w:rsidR="00267747">
        <w:rPr>
          <w:rFonts w:ascii="宋体" w:hAnsi="宋体"/>
          <w:sz w:val="24"/>
          <w:lang w:bidi="ar"/>
        </w:rPr>
        <w:t>3</w:t>
      </w:r>
      <w:r w:rsidR="00A4186A" w:rsidRPr="00DE7FE1">
        <w:rPr>
          <w:rFonts w:ascii="宋体" w:hAnsi="宋体"/>
          <w:sz w:val="24"/>
          <w:lang w:bidi="ar"/>
        </w:rPr>
        <w:t>0</w:t>
      </w:r>
      <w:r w:rsidRPr="00DE7FE1">
        <w:rPr>
          <w:rFonts w:ascii="宋体" w:hAnsi="宋体"/>
          <w:bCs/>
          <w:sz w:val="24"/>
          <w:lang w:bidi="ar"/>
        </w:rPr>
        <w:t>（北京时间）</w:t>
      </w:r>
      <w:r w:rsidRPr="00DE7FE1">
        <w:rPr>
          <w:rFonts w:ascii="宋体" w:hAnsi="宋体"/>
          <w:iCs/>
          <w:sz w:val="24"/>
          <w:lang w:bidi="ar"/>
        </w:rPr>
        <w:t>。</w:t>
      </w:r>
    </w:p>
    <w:p w14:paraId="327F442F" w14:textId="313B8990" w:rsidR="00E61DBE" w:rsidRPr="00DE7FE1" w:rsidRDefault="00997D42">
      <w:pPr>
        <w:spacing w:line="360" w:lineRule="auto"/>
        <w:ind w:firstLineChars="200" w:firstLine="480"/>
        <w:rPr>
          <w:rFonts w:ascii="宋体" w:hAnsi="宋体"/>
          <w:sz w:val="24"/>
          <w:lang w:val="zh-TW" w:bidi="ar"/>
        </w:rPr>
      </w:pPr>
      <w:r w:rsidRPr="00DE7FE1">
        <w:rPr>
          <w:rFonts w:ascii="宋体" w:hAnsi="宋体"/>
          <w:sz w:val="24"/>
          <w:lang w:bidi="ar"/>
        </w:rPr>
        <w:t>地点：</w:t>
      </w:r>
      <w:r w:rsidR="002C5B89" w:rsidRPr="002C5B89">
        <w:rPr>
          <w:rFonts w:ascii="宋体" w:hAnsi="宋体" w:hint="eastAsia"/>
          <w:sz w:val="24"/>
        </w:rPr>
        <w:t>北京市海淀区学院路30号科大天工大厦</w:t>
      </w:r>
      <w:r w:rsidR="002C5B89">
        <w:rPr>
          <w:rFonts w:ascii="宋体" w:hAnsi="宋体"/>
          <w:sz w:val="24"/>
        </w:rPr>
        <w:t>B</w:t>
      </w:r>
      <w:r w:rsidR="002C5B89" w:rsidRPr="002C5B89">
        <w:rPr>
          <w:rFonts w:ascii="宋体" w:hAnsi="宋体" w:hint="eastAsia"/>
          <w:sz w:val="24"/>
        </w:rPr>
        <w:t>座</w:t>
      </w:r>
      <w:r w:rsidR="002C5B89">
        <w:rPr>
          <w:rFonts w:ascii="宋体" w:hAnsi="宋体"/>
          <w:sz w:val="24"/>
        </w:rPr>
        <w:t>17</w:t>
      </w:r>
      <w:r w:rsidR="002C5B89" w:rsidRPr="002C5B89">
        <w:rPr>
          <w:rFonts w:ascii="宋体" w:hAnsi="宋体" w:hint="eastAsia"/>
          <w:sz w:val="24"/>
        </w:rPr>
        <w:t>层</w:t>
      </w:r>
      <w:r w:rsidR="002C5B89">
        <w:rPr>
          <w:rFonts w:ascii="宋体" w:hAnsi="宋体" w:hint="eastAsia"/>
          <w:sz w:val="24"/>
        </w:rPr>
        <w:t>1</w:t>
      </w:r>
      <w:r w:rsidR="002C5B89">
        <w:rPr>
          <w:rFonts w:ascii="宋体" w:hAnsi="宋体"/>
          <w:sz w:val="24"/>
        </w:rPr>
        <w:t>706</w:t>
      </w:r>
      <w:r w:rsidR="002C5B89">
        <w:rPr>
          <w:rFonts w:ascii="宋体" w:hAnsi="宋体" w:hint="eastAsia"/>
          <w:sz w:val="24"/>
        </w:rPr>
        <w:t>第</w:t>
      </w:r>
      <w:r w:rsidR="00267747">
        <w:rPr>
          <w:rFonts w:ascii="宋体" w:hAnsi="宋体" w:hint="eastAsia"/>
          <w:sz w:val="24"/>
        </w:rPr>
        <w:t>四</w:t>
      </w:r>
      <w:r w:rsidR="002C5B89" w:rsidRPr="002C5B89">
        <w:rPr>
          <w:rFonts w:ascii="宋体" w:hAnsi="宋体" w:hint="eastAsia"/>
          <w:sz w:val="24"/>
        </w:rPr>
        <w:t>会议室（北四环学院桥东北角）</w:t>
      </w:r>
      <w:r w:rsidRPr="00DE7FE1">
        <w:rPr>
          <w:rFonts w:ascii="宋体" w:hAnsi="宋体"/>
          <w:sz w:val="24"/>
          <w:lang w:val="zh-TW" w:bidi="ar"/>
        </w:rPr>
        <w:t>。</w:t>
      </w:r>
    </w:p>
    <w:p w14:paraId="5767976A" w14:textId="77777777" w:rsidR="00E61DBE" w:rsidRPr="00DE7FE1" w:rsidRDefault="00997D42">
      <w:pPr>
        <w:pStyle w:val="21"/>
        <w:spacing w:before="0" w:line="360" w:lineRule="auto"/>
        <w:rPr>
          <w:rFonts w:ascii="宋体" w:hAnsi="宋体"/>
          <w:szCs w:val="24"/>
        </w:rPr>
      </w:pPr>
      <w:bookmarkStart w:id="27" w:name="_Toc28359084"/>
      <w:bookmarkStart w:id="28" w:name="_Toc35393794"/>
      <w:bookmarkStart w:id="29" w:name="_Toc28359007"/>
      <w:bookmarkStart w:id="30" w:name="_Toc35393625"/>
      <w:r w:rsidRPr="00DE7FE1">
        <w:rPr>
          <w:rFonts w:ascii="宋体" w:hAnsi="宋体"/>
          <w:szCs w:val="24"/>
        </w:rPr>
        <w:lastRenderedPageBreak/>
        <w:t>五、公告期限</w:t>
      </w:r>
      <w:bookmarkEnd w:id="27"/>
      <w:bookmarkEnd w:id="28"/>
      <w:bookmarkEnd w:id="29"/>
      <w:bookmarkEnd w:id="30"/>
    </w:p>
    <w:p w14:paraId="3C289D44" w14:textId="77777777" w:rsidR="00E61DBE" w:rsidRPr="00DE7FE1" w:rsidRDefault="00997D42">
      <w:pPr>
        <w:spacing w:line="360" w:lineRule="auto"/>
        <w:ind w:firstLineChars="200" w:firstLine="480"/>
        <w:rPr>
          <w:rFonts w:ascii="宋体" w:hAnsi="宋体"/>
          <w:kern w:val="0"/>
          <w:sz w:val="24"/>
        </w:rPr>
      </w:pPr>
      <w:r w:rsidRPr="00DE7FE1">
        <w:rPr>
          <w:rFonts w:ascii="宋体" w:hAnsi="宋体"/>
          <w:kern w:val="0"/>
          <w:sz w:val="24"/>
        </w:rPr>
        <w:t>自本公告发布之日起5个工作日。</w:t>
      </w:r>
    </w:p>
    <w:p w14:paraId="7D2618C9" w14:textId="77777777" w:rsidR="00E61DBE" w:rsidRPr="00DE7FE1" w:rsidRDefault="00997D42">
      <w:pPr>
        <w:pStyle w:val="21"/>
        <w:spacing w:before="0" w:line="360" w:lineRule="auto"/>
        <w:rPr>
          <w:rFonts w:ascii="宋体" w:hAnsi="宋体"/>
          <w:szCs w:val="24"/>
        </w:rPr>
      </w:pPr>
      <w:bookmarkStart w:id="31" w:name="_Toc35393795"/>
      <w:bookmarkStart w:id="32" w:name="_Toc35393626"/>
      <w:r w:rsidRPr="00DE7FE1">
        <w:rPr>
          <w:rFonts w:ascii="宋体" w:hAnsi="宋体"/>
          <w:szCs w:val="24"/>
        </w:rPr>
        <w:t>六、其他补充事宜</w:t>
      </w:r>
      <w:bookmarkEnd w:id="31"/>
      <w:bookmarkEnd w:id="32"/>
    </w:p>
    <w:p w14:paraId="453E9B20"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1.详细报名及获取招标（采购）文件方式，请完整阅读以下全部内容：</w:t>
      </w:r>
    </w:p>
    <w:p w14:paraId="0DD1F4C4" w14:textId="58A3393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（1）供应商须登录北京明德致信咨询有限公司官网（http://www.zbbmcc.com）点击右上角“项目报名”选择编号“BMCC-ZC24-0</w:t>
      </w:r>
      <w:r w:rsidR="002E58FB">
        <w:rPr>
          <w:rFonts w:ascii="宋体" w:hAnsi="宋体"/>
          <w:sz w:val="24"/>
        </w:rPr>
        <w:t>623</w:t>
      </w:r>
      <w:r w:rsidRPr="00192E9B">
        <w:rPr>
          <w:rFonts w:ascii="宋体" w:hAnsi="宋体" w:hint="eastAsia"/>
          <w:sz w:val="24"/>
        </w:rPr>
        <w:t>”完整填写报名信息并上传标书费转账凭证（电汇或网银须于“获取采购文件截止时间”前到账）提交报名申请（如招标文件要求提供其他报名材料，须</w:t>
      </w:r>
      <w:proofErr w:type="gramStart"/>
      <w:r w:rsidRPr="00192E9B">
        <w:rPr>
          <w:rFonts w:ascii="宋体" w:hAnsi="宋体" w:hint="eastAsia"/>
          <w:sz w:val="24"/>
        </w:rPr>
        <w:t>一并上</w:t>
      </w:r>
      <w:proofErr w:type="gramEnd"/>
      <w:r w:rsidRPr="00192E9B">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4AA7CA62"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（2）银行账户信息，电汇购买招标（采购）文件、投标保证金及中标（成交）服务费收取的唯一账户：</w:t>
      </w:r>
    </w:p>
    <w:p w14:paraId="220C00DF" w14:textId="341C074C"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汇款或转账时请务必附言“项目编号+用途”，例如：ZC24-0</w:t>
      </w:r>
      <w:r w:rsidR="002E58FB">
        <w:rPr>
          <w:rFonts w:ascii="宋体" w:hAnsi="宋体"/>
          <w:sz w:val="24"/>
        </w:rPr>
        <w:t>623</w:t>
      </w:r>
      <w:r w:rsidRPr="00192E9B">
        <w:rPr>
          <w:rFonts w:ascii="宋体" w:hAnsi="宋体" w:hint="eastAsia"/>
          <w:sz w:val="24"/>
        </w:rPr>
        <w:t>标书款。</w:t>
      </w:r>
    </w:p>
    <w:p w14:paraId="418A3ABC"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公司名称：北京明德致信咨询有限公司</w:t>
      </w:r>
    </w:p>
    <w:p w14:paraId="6EFC2253"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开 户 行：中国工商银行股份有限公司北京东升路支行</w:t>
      </w:r>
    </w:p>
    <w:p w14:paraId="59BDB6CC" w14:textId="77777777" w:rsidR="00192E9B" w:rsidRPr="00192E9B" w:rsidRDefault="00192E9B" w:rsidP="00192E9B">
      <w:pPr>
        <w:spacing w:line="360" w:lineRule="auto"/>
        <w:ind w:firstLineChars="200" w:firstLine="480"/>
        <w:rPr>
          <w:rFonts w:ascii="宋体" w:hAnsi="宋体"/>
          <w:sz w:val="24"/>
        </w:rPr>
      </w:pPr>
      <w:proofErr w:type="gramStart"/>
      <w:r w:rsidRPr="00192E9B">
        <w:rPr>
          <w:rFonts w:ascii="宋体" w:hAnsi="宋体" w:hint="eastAsia"/>
          <w:sz w:val="24"/>
        </w:rPr>
        <w:t>账</w:t>
      </w:r>
      <w:proofErr w:type="gramEnd"/>
      <w:r w:rsidRPr="00192E9B">
        <w:rPr>
          <w:rFonts w:ascii="宋体" w:hAnsi="宋体" w:hint="eastAsia"/>
          <w:sz w:val="24"/>
        </w:rPr>
        <w:t xml:space="preserve">    号：0200 0062 1920 0492 968</w:t>
      </w:r>
    </w:p>
    <w:p w14:paraId="5E1A98A2"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3）招标（采购）文件的获取：仅提供电子版，请前往明德致信公司网站“招标（采购）公告”频道：http://www.zbbmcc.com/node/119。无需注册，按项目名称或编号查找对应项目，点击标题下红色“下载”按钮即可下载；</w:t>
      </w:r>
    </w:p>
    <w:p w14:paraId="3D5E679A"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2.问题咨询联系方式的说明：</w:t>
      </w:r>
    </w:p>
    <w:p w14:paraId="69B9563C"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（1）有关招标（采购）文件购买、中标（成交）通知书领取及服务费发票、保证金交纳及退还事宜的联系电话：（010）8237 0045；</w:t>
      </w:r>
    </w:p>
    <w:p w14:paraId="062E2D18"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（2）有关招标（采购）文件技术部分的问题咨询：请拨打公告“项目联系方式”</w:t>
      </w:r>
      <w:proofErr w:type="gramStart"/>
      <w:r w:rsidRPr="00192E9B">
        <w:rPr>
          <w:rFonts w:ascii="宋体" w:hAnsi="宋体" w:hint="eastAsia"/>
          <w:sz w:val="24"/>
        </w:rPr>
        <w:t>中项目</w:t>
      </w:r>
      <w:proofErr w:type="gramEnd"/>
      <w:r w:rsidRPr="00192E9B">
        <w:rPr>
          <w:rFonts w:ascii="宋体" w:hAnsi="宋体" w:hint="eastAsia"/>
          <w:sz w:val="24"/>
        </w:rPr>
        <w:t>负责人的手机号码。</w:t>
      </w:r>
    </w:p>
    <w:p w14:paraId="34849769"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3.本项目的公告发布媒介：仅在中国政府采购网发布。对其他网站转发本公告可能引起的信息误导、造成供应商的经济或其他损失的，采购人及采购代理不负任何责任。</w:t>
      </w:r>
    </w:p>
    <w:p w14:paraId="5DB158A1"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4.投标文件请于投标当日投标截止时间之前递交至投标地点，逾期递交的文</w:t>
      </w:r>
      <w:r w:rsidRPr="00192E9B">
        <w:rPr>
          <w:rFonts w:ascii="宋体" w:hAnsi="宋体" w:hint="eastAsia"/>
          <w:sz w:val="24"/>
        </w:rPr>
        <w:lastRenderedPageBreak/>
        <w:t>件恕不接收。</w:t>
      </w:r>
    </w:p>
    <w:p w14:paraId="77A20F3F" w14:textId="77777777" w:rsidR="00192E9B" w:rsidRPr="00192E9B" w:rsidRDefault="00192E9B" w:rsidP="00192E9B">
      <w:pPr>
        <w:spacing w:line="360" w:lineRule="auto"/>
        <w:ind w:firstLineChars="200" w:firstLine="480"/>
        <w:rPr>
          <w:rFonts w:ascii="宋体" w:hAnsi="宋体"/>
          <w:sz w:val="24"/>
        </w:rPr>
      </w:pPr>
      <w:r w:rsidRPr="00192E9B">
        <w:rPr>
          <w:rFonts w:ascii="宋体" w:hAnsi="宋体" w:hint="eastAsia"/>
          <w:sz w:val="24"/>
        </w:rPr>
        <w:t>5.评标方法：综合评分法</w:t>
      </w:r>
    </w:p>
    <w:p w14:paraId="3A29DFBA" w14:textId="77777777" w:rsidR="002E58FB" w:rsidRDefault="00192E9B" w:rsidP="00192E9B">
      <w:pPr>
        <w:spacing w:line="360" w:lineRule="auto"/>
        <w:ind w:firstLineChars="200" w:firstLine="480"/>
        <w:rPr>
          <w:rFonts w:ascii="宋体" w:hAnsi="宋体"/>
          <w:sz w:val="24"/>
        </w:rPr>
      </w:pPr>
      <w:r w:rsidRPr="00192E9B">
        <w:rPr>
          <w:rFonts w:ascii="宋体" w:hAnsi="宋体" w:hint="eastAsia"/>
          <w:sz w:val="24"/>
        </w:rPr>
        <w:t>6.采购项目需要落实的政府采购政策：政府采购促进中小企业发展；政府采购支持监狱企业发展；政府采购促进残疾人就业；节能产品、环境标志产品；进口产品管理等。</w:t>
      </w:r>
    </w:p>
    <w:p w14:paraId="521A8BB2" w14:textId="52FFD180" w:rsidR="00E61DBE" w:rsidRDefault="00997D42" w:rsidP="00192E9B">
      <w:pPr>
        <w:spacing w:line="360" w:lineRule="auto"/>
        <w:ind w:firstLineChars="200" w:firstLine="480"/>
        <w:rPr>
          <w:rFonts w:ascii="宋体" w:hAnsi="宋体"/>
          <w:sz w:val="24"/>
        </w:rPr>
      </w:pPr>
      <w:r w:rsidRPr="00DE7FE1">
        <w:rPr>
          <w:rFonts w:ascii="宋体" w:hAnsi="宋体"/>
          <w:sz w:val="24"/>
        </w:rPr>
        <w:t>7.</w:t>
      </w:r>
      <w:r w:rsidRPr="00DE7FE1">
        <w:rPr>
          <w:rFonts w:ascii="宋体" w:hAnsi="宋体" w:hint="eastAsia"/>
          <w:sz w:val="24"/>
        </w:rPr>
        <w:t>有关中标（成交）通知书领取及服务费发票、保证金交纳及退还事宜的联系电话：010-8237</w:t>
      </w:r>
      <w:r w:rsidRPr="00DE7FE1">
        <w:rPr>
          <w:rFonts w:ascii="宋体" w:hAnsi="宋体"/>
          <w:sz w:val="24"/>
        </w:rPr>
        <w:t>0045</w:t>
      </w:r>
      <w:r w:rsidRPr="00DE7FE1">
        <w:rPr>
          <w:rFonts w:ascii="宋体" w:hAnsi="宋体" w:hint="eastAsia"/>
          <w:sz w:val="24"/>
        </w:rPr>
        <w:t>；有关招标（采购）文件技术部分的问题咨询，因项目经理外出、开标等原因，请优先通过电子邮箱</w:t>
      </w:r>
      <w:r w:rsidRPr="00DE7FE1">
        <w:rPr>
          <w:rFonts w:ascii="宋体" w:hAnsi="宋体"/>
          <w:sz w:val="24"/>
        </w:rPr>
        <w:t>bjmdzx@vip.163.com</w:t>
      </w:r>
      <w:r w:rsidRPr="00DE7FE1">
        <w:rPr>
          <w:rFonts w:ascii="宋体" w:hAnsi="宋体" w:hint="eastAsia"/>
          <w:sz w:val="24"/>
        </w:rPr>
        <w:t>联系。</w:t>
      </w:r>
    </w:p>
    <w:p w14:paraId="3B14FFC1" w14:textId="1177A970" w:rsidR="002E58FB" w:rsidRDefault="002E58FB" w:rsidP="00192E9B">
      <w:pPr>
        <w:spacing w:line="360" w:lineRule="auto"/>
        <w:ind w:firstLineChars="200" w:firstLine="480"/>
        <w:rPr>
          <w:rFonts w:ascii="宋体" w:hAnsi="宋体"/>
          <w:sz w:val="24"/>
        </w:rPr>
      </w:pPr>
      <w:r>
        <w:rPr>
          <w:rFonts w:ascii="宋体" w:hAnsi="宋体"/>
          <w:sz w:val="24"/>
        </w:rPr>
        <w:t>8</w:t>
      </w:r>
      <w:r w:rsidRPr="002E58FB">
        <w:rPr>
          <w:rFonts w:ascii="宋体" w:hAnsi="宋体" w:hint="eastAsia"/>
          <w:sz w:val="24"/>
        </w:rPr>
        <w:t>.凡对本次招标提出询问及质疑，请与北京明德致信咨询有限公司联系（质疑函请采用政府采购供应商质疑函范本格式，以书面形式一次性提交）。</w:t>
      </w:r>
    </w:p>
    <w:p w14:paraId="36ABD926" w14:textId="5C29D688" w:rsidR="00267747" w:rsidRPr="00267747" w:rsidRDefault="00267747" w:rsidP="00192E9B">
      <w:pPr>
        <w:spacing w:line="360" w:lineRule="auto"/>
        <w:ind w:firstLineChars="200" w:firstLine="482"/>
        <w:rPr>
          <w:rFonts w:ascii="宋体" w:hAnsi="宋体" w:hint="eastAsia"/>
          <w:b/>
          <w:sz w:val="24"/>
        </w:rPr>
      </w:pPr>
      <w:r w:rsidRPr="00267747">
        <w:rPr>
          <w:rFonts w:ascii="宋体" w:hAnsi="宋体" w:hint="eastAsia"/>
          <w:b/>
          <w:sz w:val="24"/>
        </w:rPr>
        <w:t>9</w:t>
      </w:r>
      <w:r w:rsidRPr="00267747">
        <w:rPr>
          <w:rFonts w:ascii="宋体" w:hAnsi="宋体"/>
          <w:b/>
          <w:sz w:val="24"/>
        </w:rPr>
        <w:t>.</w:t>
      </w:r>
      <w:r w:rsidRPr="00267747">
        <w:rPr>
          <w:rFonts w:ascii="宋体" w:hAnsi="宋体" w:hint="eastAsia"/>
          <w:b/>
          <w:sz w:val="24"/>
        </w:rPr>
        <w:t>本项目统一组织现场踏勘，踏勘集合时间：2</w:t>
      </w:r>
      <w:r w:rsidRPr="00267747">
        <w:rPr>
          <w:rFonts w:ascii="宋体" w:hAnsi="宋体"/>
          <w:b/>
          <w:sz w:val="24"/>
        </w:rPr>
        <w:t>024</w:t>
      </w:r>
      <w:r w:rsidRPr="00267747">
        <w:rPr>
          <w:rFonts w:ascii="宋体" w:hAnsi="宋体" w:hint="eastAsia"/>
          <w:b/>
          <w:sz w:val="24"/>
        </w:rPr>
        <w:t>年7月17日上午10：00，踏勘集合地点：</w:t>
      </w:r>
      <w:r w:rsidRPr="00267747">
        <w:rPr>
          <w:rFonts w:hAnsi="宋体"/>
          <w:b/>
          <w:sz w:val="24"/>
        </w:rPr>
        <w:t>北京市朝阳区定福庄南里</w:t>
      </w:r>
      <w:r w:rsidRPr="00267747">
        <w:rPr>
          <w:rFonts w:hAnsi="宋体"/>
          <w:b/>
          <w:sz w:val="24"/>
        </w:rPr>
        <w:t>1</w:t>
      </w:r>
      <w:r w:rsidRPr="00267747">
        <w:rPr>
          <w:rFonts w:hAnsi="宋体"/>
          <w:b/>
          <w:sz w:val="24"/>
        </w:rPr>
        <w:t>号北京第二外国语学院</w:t>
      </w:r>
      <w:r w:rsidRPr="00267747">
        <w:rPr>
          <w:rFonts w:hAnsi="宋体"/>
          <w:b/>
          <w:sz w:val="24"/>
        </w:rPr>
        <w:t>7</w:t>
      </w:r>
      <w:r w:rsidRPr="00267747">
        <w:rPr>
          <w:rFonts w:hAnsi="宋体"/>
          <w:b/>
          <w:sz w:val="24"/>
        </w:rPr>
        <w:t>号学生公寓（楼正门）门口</w:t>
      </w:r>
      <w:r w:rsidRPr="00267747">
        <w:rPr>
          <w:rFonts w:hAnsi="宋体" w:hint="eastAsia"/>
          <w:b/>
          <w:sz w:val="24"/>
        </w:rPr>
        <w:t>。具体注意事项请见招标文件第二章</w:t>
      </w:r>
      <w:r w:rsidRPr="00267747">
        <w:rPr>
          <w:rFonts w:hAnsi="宋体" w:hint="eastAsia"/>
          <w:b/>
          <w:sz w:val="24"/>
        </w:rPr>
        <w:t xml:space="preserve"> </w:t>
      </w:r>
      <w:r w:rsidRPr="00267747">
        <w:rPr>
          <w:rFonts w:hAnsi="宋体" w:hint="eastAsia"/>
          <w:b/>
          <w:sz w:val="24"/>
        </w:rPr>
        <w:t>投标人须知资料表。</w:t>
      </w:r>
    </w:p>
    <w:p w14:paraId="1C45E6FC" w14:textId="77777777" w:rsidR="00E61DBE" w:rsidRPr="00DE7FE1" w:rsidRDefault="00997D42">
      <w:pPr>
        <w:pStyle w:val="21"/>
        <w:spacing w:before="0" w:line="360" w:lineRule="auto"/>
        <w:rPr>
          <w:rFonts w:ascii="宋体" w:hAnsi="宋体"/>
          <w:szCs w:val="24"/>
        </w:rPr>
      </w:pPr>
      <w:bookmarkStart w:id="33" w:name="_Toc35393796"/>
      <w:bookmarkStart w:id="34" w:name="_Toc28359008"/>
      <w:bookmarkStart w:id="35" w:name="_Toc28359085"/>
      <w:bookmarkStart w:id="36" w:name="_Toc35393627"/>
      <w:r w:rsidRPr="00DE7FE1">
        <w:rPr>
          <w:rFonts w:ascii="宋体" w:hAnsi="宋体"/>
          <w:szCs w:val="24"/>
        </w:rPr>
        <w:t>七、对本次招标提出询问，请按以下方式联系。</w:t>
      </w:r>
      <w:bookmarkEnd w:id="33"/>
      <w:bookmarkEnd w:id="34"/>
      <w:bookmarkEnd w:id="35"/>
      <w:bookmarkEnd w:id="36"/>
    </w:p>
    <w:p w14:paraId="40BB0E2A" w14:textId="77777777" w:rsidR="00E61DBE" w:rsidRPr="00DE7FE1" w:rsidRDefault="00997D42">
      <w:pPr>
        <w:spacing w:line="360" w:lineRule="auto"/>
        <w:ind w:firstLineChars="200" w:firstLine="482"/>
        <w:jc w:val="left"/>
        <w:rPr>
          <w:rFonts w:ascii="宋体" w:hAnsi="宋体"/>
          <w:b/>
          <w:sz w:val="24"/>
        </w:rPr>
      </w:pPr>
      <w:r w:rsidRPr="00DE7FE1">
        <w:rPr>
          <w:rFonts w:ascii="宋体" w:hAnsi="宋体"/>
          <w:b/>
          <w:sz w:val="24"/>
        </w:rPr>
        <w:t>1.采购人信息</w:t>
      </w:r>
    </w:p>
    <w:p w14:paraId="631B3912" w14:textId="4B94BB39" w:rsidR="00E61DBE" w:rsidRPr="00DE7FE1" w:rsidRDefault="00997D42">
      <w:pPr>
        <w:spacing w:line="360" w:lineRule="auto"/>
        <w:ind w:firstLineChars="200" w:firstLine="480"/>
        <w:jc w:val="left"/>
        <w:rPr>
          <w:rFonts w:ascii="宋体" w:hAnsi="宋体"/>
          <w:sz w:val="24"/>
          <w:u w:val="single"/>
        </w:rPr>
      </w:pPr>
      <w:bookmarkStart w:id="37" w:name="_Toc28359009"/>
      <w:bookmarkStart w:id="38" w:name="_Toc28359086"/>
      <w:r w:rsidRPr="00DE7FE1">
        <w:rPr>
          <w:rFonts w:ascii="宋体" w:hAnsi="宋体"/>
          <w:sz w:val="24"/>
        </w:rPr>
        <w:t>名    称：</w:t>
      </w:r>
      <w:r w:rsidR="00EF09BA" w:rsidRPr="00EF09BA">
        <w:rPr>
          <w:rFonts w:ascii="宋体" w:hAnsi="宋体" w:hint="eastAsia"/>
          <w:sz w:val="24"/>
        </w:rPr>
        <w:t>北京第二外国语学院</w:t>
      </w:r>
      <w:r w:rsidRPr="00DE7FE1">
        <w:rPr>
          <w:rFonts w:ascii="宋体" w:hAnsi="宋体" w:hint="eastAsia"/>
          <w:spacing w:val="-2"/>
          <w:sz w:val="24"/>
        </w:rPr>
        <w:t xml:space="preserve"> </w:t>
      </w:r>
    </w:p>
    <w:p w14:paraId="2669633F" w14:textId="44F13921" w:rsidR="00E61DBE" w:rsidRPr="00DE7FE1" w:rsidRDefault="00997D42">
      <w:pPr>
        <w:spacing w:line="360" w:lineRule="auto"/>
        <w:ind w:firstLineChars="200" w:firstLine="480"/>
        <w:jc w:val="left"/>
        <w:rPr>
          <w:rFonts w:ascii="宋体" w:hAnsi="宋体"/>
          <w:sz w:val="24"/>
        </w:rPr>
      </w:pPr>
      <w:r w:rsidRPr="00DE7FE1">
        <w:rPr>
          <w:rFonts w:ascii="宋体" w:hAnsi="宋体"/>
          <w:sz w:val="24"/>
        </w:rPr>
        <w:t>地    址：</w:t>
      </w:r>
      <w:r w:rsidR="00EF09BA" w:rsidRPr="00EF09BA">
        <w:rPr>
          <w:rFonts w:ascii="宋体" w:hAnsi="宋体" w:hint="eastAsia"/>
          <w:sz w:val="24"/>
        </w:rPr>
        <w:t>北京市朝阳区定福庄南里1号</w:t>
      </w:r>
    </w:p>
    <w:p w14:paraId="34113D75" w14:textId="6ADBA0D9" w:rsidR="00E61DBE" w:rsidRPr="00DE7FE1" w:rsidRDefault="00997D42">
      <w:pPr>
        <w:spacing w:line="360" w:lineRule="auto"/>
        <w:ind w:firstLineChars="200" w:firstLine="480"/>
        <w:jc w:val="left"/>
        <w:rPr>
          <w:rFonts w:ascii="宋体" w:hAnsi="宋体"/>
          <w:sz w:val="24"/>
          <w:u w:val="single"/>
        </w:rPr>
      </w:pPr>
      <w:r w:rsidRPr="00DE7FE1">
        <w:rPr>
          <w:rFonts w:ascii="宋体" w:hAnsi="宋体" w:hint="eastAsia"/>
          <w:sz w:val="24"/>
        </w:rPr>
        <w:t>联系人/</w:t>
      </w:r>
      <w:r w:rsidRPr="00DE7FE1">
        <w:rPr>
          <w:rFonts w:ascii="宋体" w:hAnsi="宋体"/>
          <w:sz w:val="24"/>
        </w:rPr>
        <w:t>联系方式：</w:t>
      </w:r>
      <w:r w:rsidR="00EF09BA" w:rsidRPr="00EF09BA">
        <w:rPr>
          <w:rFonts w:ascii="宋体" w:hAnsi="宋体" w:hint="eastAsia"/>
          <w:sz w:val="24"/>
        </w:rPr>
        <w:t>时老师010-65778012</w:t>
      </w:r>
    </w:p>
    <w:p w14:paraId="146F759E" w14:textId="77777777" w:rsidR="00E61DBE" w:rsidRPr="00DE7FE1" w:rsidRDefault="00997D42">
      <w:pPr>
        <w:spacing w:line="360" w:lineRule="auto"/>
        <w:ind w:firstLineChars="200" w:firstLine="482"/>
        <w:jc w:val="left"/>
        <w:rPr>
          <w:rFonts w:ascii="宋体" w:hAnsi="宋体"/>
          <w:b/>
          <w:sz w:val="24"/>
        </w:rPr>
      </w:pPr>
      <w:r w:rsidRPr="00DE7FE1">
        <w:rPr>
          <w:rFonts w:ascii="宋体" w:hAnsi="宋体"/>
          <w:b/>
          <w:sz w:val="24"/>
        </w:rPr>
        <w:t>2.采购代理机构信息</w:t>
      </w:r>
      <w:bookmarkEnd w:id="37"/>
      <w:bookmarkEnd w:id="38"/>
    </w:p>
    <w:p w14:paraId="12FFE626" w14:textId="77777777" w:rsidR="00E61DBE" w:rsidRPr="00DE7FE1" w:rsidRDefault="00997D42">
      <w:pPr>
        <w:spacing w:line="360" w:lineRule="auto"/>
        <w:ind w:firstLineChars="200" w:firstLine="480"/>
        <w:jc w:val="left"/>
        <w:rPr>
          <w:rFonts w:ascii="宋体" w:hAnsi="宋体"/>
          <w:sz w:val="24"/>
        </w:rPr>
      </w:pPr>
      <w:bookmarkStart w:id="39" w:name="_Toc28359010"/>
      <w:bookmarkStart w:id="40" w:name="_Toc28359087"/>
      <w:r w:rsidRPr="00DE7FE1">
        <w:rPr>
          <w:rFonts w:ascii="宋体" w:hAnsi="宋体" w:hint="eastAsia"/>
          <w:sz w:val="24"/>
        </w:rPr>
        <w:t xml:space="preserve">名 </w:t>
      </w:r>
      <w:r w:rsidRPr="00DE7FE1">
        <w:rPr>
          <w:rFonts w:ascii="宋体" w:hAnsi="宋体"/>
          <w:sz w:val="24"/>
        </w:rPr>
        <w:t xml:space="preserve">   </w:t>
      </w:r>
      <w:r w:rsidRPr="00DE7FE1">
        <w:rPr>
          <w:rFonts w:ascii="宋体" w:hAnsi="宋体" w:hint="eastAsia"/>
          <w:sz w:val="24"/>
        </w:rPr>
        <w:t>称：北京明德致信咨询有限公司</w:t>
      </w:r>
    </w:p>
    <w:p w14:paraId="7E2CF8AC" w14:textId="77777777" w:rsidR="00E61DBE" w:rsidRPr="00DE7FE1" w:rsidRDefault="00997D42">
      <w:pPr>
        <w:spacing w:line="360" w:lineRule="auto"/>
        <w:ind w:firstLineChars="200" w:firstLine="480"/>
        <w:jc w:val="left"/>
        <w:rPr>
          <w:rFonts w:ascii="宋体" w:hAnsi="宋体"/>
          <w:sz w:val="24"/>
        </w:rPr>
      </w:pPr>
      <w:r w:rsidRPr="00DE7FE1">
        <w:rPr>
          <w:rFonts w:ascii="宋体" w:hAnsi="宋体" w:hint="eastAsia"/>
          <w:sz w:val="24"/>
        </w:rPr>
        <w:t xml:space="preserve">地 </w:t>
      </w:r>
      <w:r w:rsidRPr="00DE7FE1">
        <w:rPr>
          <w:rFonts w:ascii="宋体" w:hAnsi="宋体"/>
          <w:sz w:val="24"/>
        </w:rPr>
        <w:t xml:space="preserve">   </w:t>
      </w:r>
      <w:r w:rsidRPr="00DE7FE1">
        <w:rPr>
          <w:rFonts w:ascii="宋体" w:hAnsi="宋体" w:hint="eastAsia"/>
          <w:sz w:val="24"/>
        </w:rPr>
        <w:t>址：北京市海淀区学院路30号科大天工大厦B座1709室</w:t>
      </w:r>
    </w:p>
    <w:p w14:paraId="1E4CD985" w14:textId="77777777" w:rsidR="00E61DBE" w:rsidRPr="00DE7FE1" w:rsidRDefault="00997D42">
      <w:pPr>
        <w:spacing w:line="360" w:lineRule="auto"/>
        <w:ind w:firstLineChars="200" w:firstLine="480"/>
        <w:jc w:val="left"/>
        <w:rPr>
          <w:rFonts w:ascii="宋体" w:hAnsi="宋体"/>
          <w:sz w:val="24"/>
        </w:rPr>
      </w:pPr>
      <w:r w:rsidRPr="00DE7FE1">
        <w:rPr>
          <w:rFonts w:ascii="宋体" w:hAnsi="宋体"/>
          <w:sz w:val="24"/>
        </w:rPr>
        <w:t>联系方式：</w:t>
      </w:r>
      <w:r w:rsidRPr="00DE7FE1">
        <w:rPr>
          <w:rFonts w:ascii="宋体" w:hAnsi="宋体" w:hint="eastAsia"/>
          <w:sz w:val="24"/>
        </w:rPr>
        <w:t>010－61196170、13263327821</w:t>
      </w:r>
    </w:p>
    <w:p w14:paraId="054180B0" w14:textId="77777777" w:rsidR="00E61DBE" w:rsidRPr="00DE7FE1" w:rsidRDefault="00997D42">
      <w:pPr>
        <w:spacing w:line="360" w:lineRule="auto"/>
        <w:ind w:firstLineChars="200" w:firstLine="482"/>
        <w:rPr>
          <w:rFonts w:ascii="宋体" w:hAnsi="宋体"/>
          <w:b/>
          <w:sz w:val="24"/>
        </w:rPr>
      </w:pPr>
      <w:r w:rsidRPr="00DE7FE1">
        <w:rPr>
          <w:rFonts w:ascii="宋体" w:hAnsi="宋体"/>
          <w:b/>
          <w:sz w:val="24"/>
        </w:rPr>
        <w:t>3.项目联系方式</w:t>
      </w:r>
      <w:bookmarkEnd w:id="39"/>
      <w:bookmarkEnd w:id="40"/>
    </w:p>
    <w:p w14:paraId="3CF28A59" w14:textId="0E0E5188" w:rsidR="00E61DBE" w:rsidRPr="00DE7FE1" w:rsidRDefault="00997D42">
      <w:pPr>
        <w:pStyle w:val="af5"/>
        <w:spacing w:line="360" w:lineRule="auto"/>
        <w:ind w:firstLineChars="200" w:firstLine="480"/>
        <w:rPr>
          <w:rFonts w:hAnsi="宋体" w:hint="default"/>
          <w:sz w:val="24"/>
          <w:szCs w:val="24"/>
        </w:rPr>
      </w:pPr>
      <w:r w:rsidRPr="00DE7FE1">
        <w:rPr>
          <w:rFonts w:hAnsi="宋体" w:hint="default"/>
          <w:sz w:val="24"/>
          <w:szCs w:val="24"/>
        </w:rPr>
        <w:t>项目联系人：</w:t>
      </w:r>
      <w:r w:rsidRPr="00DE7FE1">
        <w:rPr>
          <w:rFonts w:hAnsi="宋体"/>
          <w:sz w:val="24"/>
          <w:szCs w:val="24"/>
        </w:rPr>
        <w:t>杨梦雪、王蕾蕾、</w:t>
      </w:r>
      <w:r w:rsidR="006F684A">
        <w:rPr>
          <w:rFonts w:hAnsi="宋体"/>
          <w:sz w:val="24"/>
          <w:szCs w:val="24"/>
        </w:rPr>
        <w:t>赵文宇、</w:t>
      </w:r>
      <w:r w:rsidRPr="00DE7FE1">
        <w:rPr>
          <w:rFonts w:hAnsi="宋体"/>
          <w:sz w:val="24"/>
          <w:szCs w:val="24"/>
        </w:rPr>
        <w:t>吕绍山</w:t>
      </w:r>
    </w:p>
    <w:p w14:paraId="3FB24AD4" w14:textId="77777777" w:rsidR="00E61DBE" w:rsidRPr="00DE7FE1" w:rsidRDefault="00997D42">
      <w:pPr>
        <w:pStyle w:val="af5"/>
        <w:spacing w:line="360" w:lineRule="auto"/>
        <w:ind w:firstLineChars="200" w:firstLine="480"/>
        <w:rPr>
          <w:rFonts w:hAnsi="宋体" w:hint="default"/>
          <w:sz w:val="24"/>
        </w:rPr>
      </w:pPr>
      <w:r w:rsidRPr="00DE7FE1">
        <w:rPr>
          <w:rFonts w:hAnsi="宋体" w:hint="default"/>
          <w:sz w:val="24"/>
        </w:rPr>
        <w:t>电      话：</w:t>
      </w:r>
      <w:r w:rsidRPr="00DE7FE1">
        <w:rPr>
          <w:rFonts w:hAnsi="宋体"/>
          <w:sz w:val="24"/>
        </w:rPr>
        <w:t>010－61196170、13263327821</w:t>
      </w:r>
    </w:p>
    <w:p w14:paraId="35ED8055" w14:textId="77777777" w:rsidR="00E61DBE" w:rsidRPr="00DE7FE1" w:rsidRDefault="00997D42">
      <w:pPr>
        <w:pStyle w:val="af5"/>
        <w:spacing w:line="360" w:lineRule="auto"/>
        <w:ind w:firstLineChars="200" w:firstLine="480"/>
        <w:rPr>
          <w:rFonts w:hAnsi="宋体" w:hint="default"/>
          <w:sz w:val="24"/>
        </w:rPr>
      </w:pPr>
      <w:r w:rsidRPr="00DE7FE1">
        <w:rPr>
          <w:rFonts w:hAnsi="宋体"/>
          <w:sz w:val="24"/>
        </w:rPr>
        <w:t>电子邮箱：bjmdzx@vip.163.com</w:t>
      </w:r>
    </w:p>
    <w:p w14:paraId="73610422" w14:textId="77777777" w:rsidR="00E61DBE" w:rsidRPr="00DE7FE1" w:rsidRDefault="00E61DBE">
      <w:pPr>
        <w:spacing w:line="360" w:lineRule="auto"/>
        <w:ind w:firstLineChars="2450" w:firstLine="5880"/>
        <w:jc w:val="right"/>
        <w:rPr>
          <w:rFonts w:ascii="宋体" w:hAnsi="宋体"/>
          <w:sz w:val="24"/>
        </w:rPr>
      </w:pPr>
    </w:p>
    <w:p w14:paraId="6BE88296" w14:textId="77777777" w:rsidR="00E61DBE" w:rsidRPr="00DE7FE1" w:rsidRDefault="00997D42">
      <w:pPr>
        <w:spacing w:line="360" w:lineRule="auto"/>
        <w:jc w:val="center"/>
        <w:outlineLvl w:val="0"/>
        <w:rPr>
          <w:rFonts w:ascii="宋体" w:hAnsi="宋体"/>
          <w:b/>
          <w:sz w:val="32"/>
          <w:szCs w:val="32"/>
        </w:rPr>
      </w:pPr>
      <w:r w:rsidRPr="00DE7FE1">
        <w:rPr>
          <w:rFonts w:ascii="宋体" w:hAnsi="宋体"/>
          <w:sz w:val="24"/>
        </w:rPr>
        <w:br w:type="page"/>
      </w:r>
      <w:bookmarkStart w:id="41" w:name="_Toc127161488"/>
      <w:bookmarkStart w:id="42" w:name="_Toc264969275"/>
      <w:bookmarkStart w:id="43" w:name="_Toc305158928"/>
      <w:bookmarkStart w:id="44" w:name="_Toc150774783"/>
      <w:bookmarkStart w:id="45" w:name="_Toc512937850"/>
      <w:bookmarkStart w:id="46" w:name="_Toc265228423"/>
      <w:bookmarkStart w:id="47" w:name="_Toc127151777"/>
      <w:bookmarkStart w:id="48" w:name="_Toc353825548"/>
      <w:bookmarkStart w:id="49" w:name="_Toc195842950"/>
      <w:bookmarkStart w:id="50" w:name="_Toc305158854"/>
      <w:bookmarkStart w:id="51" w:name="_Toc226965856"/>
      <w:bookmarkStart w:id="52" w:name="_Toc353873938"/>
      <w:bookmarkStart w:id="53" w:name="_Toc167264550"/>
      <w:r w:rsidRPr="00DE7FE1">
        <w:rPr>
          <w:rFonts w:ascii="宋体" w:hAnsi="宋体"/>
          <w:b/>
          <w:sz w:val="36"/>
          <w:szCs w:val="36"/>
        </w:rPr>
        <w:lastRenderedPageBreak/>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1E6A69B" w14:textId="77777777" w:rsidR="00E61DBE" w:rsidRPr="00DE7FE1" w:rsidRDefault="00997D42">
      <w:pPr>
        <w:pStyle w:val="21"/>
        <w:tabs>
          <w:tab w:val="center" w:pos="4592"/>
          <w:tab w:val="left" w:pos="7860"/>
        </w:tabs>
        <w:spacing w:before="0" w:line="360" w:lineRule="auto"/>
        <w:rPr>
          <w:rFonts w:ascii="宋体" w:hAnsi="宋体"/>
          <w:sz w:val="28"/>
        </w:rPr>
      </w:pPr>
      <w:bookmarkStart w:id="54" w:name="_Toc226309763"/>
      <w:bookmarkStart w:id="55" w:name="_Toc149720812"/>
      <w:bookmarkStart w:id="56" w:name="_Toc226965709"/>
      <w:bookmarkStart w:id="57" w:name="_Toc151193689"/>
      <w:bookmarkStart w:id="58" w:name="_Toc164229360"/>
      <w:bookmarkStart w:id="59" w:name="_Toc142311021"/>
      <w:bookmarkStart w:id="60" w:name="_Toc150509270"/>
      <w:bookmarkStart w:id="61" w:name="_Toc226337215"/>
      <w:bookmarkStart w:id="62" w:name="_Toc127151519"/>
      <w:bookmarkStart w:id="63" w:name="_Toc164608788"/>
      <w:bookmarkStart w:id="64" w:name="_Toc151193617"/>
      <w:bookmarkStart w:id="65" w:name="_Toc151193761"/>
      <w:bookmarkStart w:id="66" w:name="_Toc151193833"/>
      <w:bookmarkStart w:id="67" w:name="_Toc164351613"/>
      <w:bookmarkStart w:id="68" w:name="_Toc150774724"/>
      <w:bookmarkStart w:id="69" w:name="_Toc127161433"/>
      <w:bookmarkStart w:id="70" w:name="_Toc151193907"/>
      <w:bookmarkStart w:id="71" w:name="_Toc226965792"/>
      <w:bookmarkStart w:id="72" w:name="_Toc127151720"/>
      <w:bookmarkStart w:id="73" w:name="_Toc164229214"/>
      <w:bookmarkStart w:id="74" w:name="_Toc195842884"/>
      <w:bookmarkStart w:id="75" w:name="_Toc520356144"/>
      <w:bookmarkStart w:id="76" w:name="_Toc151190146"/>
      <w:bookmarkStart w:id="77" w:name="_Toc164608633"/>
      <w:bookmarkStart w:id="78" w:name="_Toc150774619"/>
      <w:bookmarkStart w:id="79" w:name="_Toc150480757"/>
      <w:r w:rsidRPr="00DE7FE1">
        <w:rPr>
          <w:rFonts w:ascii="宋体" w:hAnsi="宋体"/>
          <w:sz w:val="28"/>
        </w:rPr>
        <w:t>投标人须知资料表</w:t>
      </w:r>
    </w:p>
    <w:p w14:paraId="18927ABA" w14:textId="77777777" w:rsidR="00E61DBE" w:rsidRPr="00DE7FE1" w:rsidRDefault="00997D42">
      <w:pPr>
        <w:spacing w:line="360" w:lineRule="auto"/>
        <w:ind w:firstLine="480"/>
        <w:rPr>
          <w:rFonts w:ascii="宋体" w:hAnsi="宋体"/>
          <w:sz w:val="24"/>
        </w:rPr>
      </w:pPr>
      <w:r w:rsidRPr="00DE7FE1">
        <w:rPr>
          <w:rFonts w:ascii="宋体" w:hAnsi="宋体"/>
          <w:sz w:val="24"/>
        </w:rPr>
        <w:t>本表是对投标人须知的具体补充和修改，如有矛盾，均以本资料表为准。标记“</w:t>
      </w:r>
      <w:r w:rsidRPr="00DE7FE1">
        <w:rPr>
          <w:rFonts w:ascii="宋体" w:hAnsi="宋体"/>
          <w:b/>
          <w:sz w:val="24"/>
        </w:rPr>
        <w:t>■</w:t>
      </w:r>
      <w:r w:rsidRPr="00DE7FE1">
        <w:rPr>
          <w:rFonts w:ascii="宋体" w:hAnsi="宋体"/>
          <w:sz w:val="24"/>
        </w:rPr>
        <w:t>”的选项意为适用于本项目，标记“□”的选项意为不适用于本项目。</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5528"/>
      </w:tblGrid>
      <w:tr w:rsidR="00E61DBE" w:rsidRPr="00DE7FE1" w14:paraId="7B27AAC0" w14:textId="77777777">
        <w:trPr>
          <w:tblHeader/>
          <w:jc w:val="center"/>
        </w:trPr>
        <w:tc>
          <w:tcPr>
            <w:tcW w:w="988" w:type="dxa"/>
            <w:vAlign w:val="center"/>
          </w:tcPr>
          <w:p w14:paraId="467AF30F" w14:textId="77777777" w:rsidR="00E61DBE" w:rsidRPr="00DE7FE1" w:rsidRDefault="00997D42">
            <w:pPr>
              <w:spacing w:line="360" w:lineRule="auto"/>
              <w:jc w:val="center"/>
              <w:rPr>
                <w:rFonts w:ascii="宋体" w:hAnsi="宋体"/>
                <w:b/>
                <w:bCs/>
                <w:sz w:val="24"/>
              </w:rPr>
            </w:pPr>
            <w:r w:rsidRPr="00DE7FE1">
              <w:rPr>
                <w:rFonts w:ascii="宋体" w:hAnsi="宋体"/>
                <w:b/>
                <w:sz w:val="24"/>
              </w:rPr>
              <w:t>条款号</w:t>
            </w:r>
          </w:p>
        </w:tc>
        <w:tc>
          <w:tcPr>
            <w:tcW w:w="1701" w:type="dxa"/>
            <w:vAlign w:val="center"/>
          </w:tcPr>
          <w:p w14:paraId="75CB56D8" w14:textId="77777777" w:rsidR="00E61DBE" w:rsidRPr="00DE7FE1" w:rsidRDefault="00997D42">
            <w:pPr>
              <w:spacing w:line="360" w:lineRule="auto"/>
              <w:jc w:val="center"/>
              <w:rPr>
                <w:rFonts w:ascii="宋体" w:hAnsi="宋体"/>
                <w:b/>
                <w:bCs/>
                <w:sz w:val="24"/>
              </w:rPr>
            </w:pPr>
            <w:r w:rsidRPr="00DE7FE1">
              <w:rPr>
                <w:rFonts w:ascii="宋体" w:hAnsi="宋体"/>
                <w:b/>
                <w:bCs/>
                <w:sz w:val="24"/>
              </w:rPr>
              <w:t>条目</w:t>
            </w:r>
          </w:p>
        </w:tc>
        <w:tc>
          <w:tcPr>
            <w:tcW w:w="5528" w:type="dxa"/>
            <w:vAlign w:val="center"/>
          </w:tcPr>
          <w:p w14:paraId="14CF98DA" w14:textId="77777777" w:rsidR="00E61DBE" w:rsidRPr="00DE7FE1" w:rsidRDefault="00997D42">
            <w:pPr>
              <w:spacing w:line="360" w:lineRule="auto"/>
              <w:jc w:val="center"/>
              <w:rPr>
                <w:rFonts w:ascii="宋体" w:hAnsi="宋体"/>
                <w:b/>
                <w:bCs/>
                <w:sz w:val="24"/>
              </w:rPr>
            </w:pPr>
            <w:r w:rsidRPr="00DE7FE1">
              <w:rPr>
                <w:rFonts w:ascii="宋体" w:hAnsi="宋体"/>
                <w:b/>
                <w:bCs/>
                <w:sz w:val="24"/>
              </w:rPr>
              <w:t>内容</w:t>
            </w:r>
          </w:p>
        </w:tc>
      </w:tr>
      <w:tr w:rsidR="00E61DBE" w:rsidRPr="00DE7FE1" w14:paraId="78002AF4" w14:textId="77777777">
        <w:trPr>
          <w:jc w:val="center"/>
        </w:trPr>
        <w:tc>
          <w:tcPr>
            <w:tcW w:w="988" w:type="dxa"/>
            <w:vAlign w:val="center"/>
          </w:tcPr>
          <w:p w14:paraId="3BCE737F"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2.2</w:t>
            </w:r>
          </w:p>
        </w:tc>
        <w:tc>
          <w:tcPr>
            <w:tcW w:w="1701" w:type="dxa"/>
            <w:vAlign w:val="center"/>
          </w:tcPr>
          <w:p w14:paraId="7A31B0C4" w14:textId="77777777" w:rsidR="00E61DBE" w:rsidRPr="00DE7FE1" w:rsidRDefault="00997D42">
            <w:pPr>
              <w:spacing w:line="360" w:lineRule="auto"/>
              <w:jc w:val="center"/>
              <w:rPr>
                <w:rFonts w:ascii="宋体" w:hAnsi="宋体"/>
                <w:sz w:val="24"/>
              </w:rPr>
            </w:pPr>
            <w:r w:rsidRPr="00DE7FE1">
              <w:rPr>
                <w:rFonts w:ascii="宋体" w:hAnsi="宋体"/>
                <w:sz w:val="24"/>
              </w:rPr>
              <w:t>项目属性</w:t>
            </w:r>
          </w:p>
        </w:tc>
        <w:tc>
          <w:tcPr>
            <w:tcW w:w="5528" w:type="dxa"/>
            <w:vAlign w:val="center"/>
          </w:tcPr>
          <w:p w14:paraId="5F57430A" w14:textId="77777777" w:rsidR="00E61DBE" w:rsidRPr="00DE7FE1" w:rsidRDefault="00997D42">
            <w:pPr>
              <w:spacing w:line="360" w:lineRule="auto"/>
              <w:jc w:val="left"/>
              <w:rPr>
                <w:rFonts w:ascii="宋体" w:hAnsi="宋体"/>
                <w:sz w:val="24"/>
              </w:rPr>
            </w:pPr>
            <w:r w:rsidRPr="00DE7FE1">
              <w:rPr>
                <w:rFonts w:ascii="宋体" w:hAnsi="宋体"/>
                <w:sz w:val="24"/>
              </w:rPr>
              <w:t>项目属性：</w:t>
            </w:r>
          </w:p>
          <w:p w14:paraId="31B3CFF1" w14:textId="73D17EF0" w:rsidR="00E61DBE" w:rsidRPr="00DE7FE1" w:rsidRDefault="002E58FB">
            <w:pPr>
              <w:spacing w:line="360" w:lineRule="auto"/>
              <w:jc w:val="left"/>
              <w:rPr>
                <w:rFonts w:ascii="宋体" w:hAnsi="宋体"/>
                <w:sz w:val="24"/>
              </w:rPr>
            </w:pPr>
            <w:r w:rsidRPr="00DE7FE1">
              <w:rPr>
                <w:rFonts w:ascii="宋体" w:hAnsi="宋体"/>
                <w:sz w:val="24"/>
              </w:rPr>
              <w:t>□</w:t>
            </w:r>
            <w:r w:rsidR="00997D42" w:rsidRPr="00DE7FE1">
              <w:rPr>
                <w:rFonts w:ascii="宋体" w:hAnsi="宋体"/>
                <w:sz w:val="24"/>
              </w:rPr>
              <w:t>服务</w:t>
            </w:r>
          </w:p>
          <w:p w14:paraId="5A3D2D50" w14:textId="250735A7" w:rsidR="00E61DBE" w:rsidRPr="00DE7FE1" w:rsidRDefault="002E58FB">
            <w:pPr>
              <w:spacing w:line="360" w:lineRule="auto"/>
              <w:jc w:val="left"/>
              <w:rPr>
                <w:rFonts w:ascii="宋体" w:hAnsi="宋体"/>
                <w:sz w:val="24"/>
                <w:u w:val="single"/>
              </w:rPr>
            </w:pPr>
            <w:r w:rsidRPr="00DE7FE1">
              <w:rPr>
                <w:rFonts w:ascii="宋体" w:hAnsi="宋体"/>
                <w:b/>
                <w:sz w:val="24"/>
              </w:rPr>
              <w:t>■</w:t>
            </w:r>
            <w:r w:rsidR="00997D42" w:rsidRPr="00DE7FE1">
              <w:rPr>
                <w:rFonts w:ascii="宋体" w:hAnsi="宋体"/>
                <w:sz w:val="24"/>
              </w:rPr>
              <w:t>货物</w:t>
            </w:r>
          </w:p>
        </w:tc>
      </w:tr>
      <w:tr w:rsidR="00E61DBE" w:rsidRPr="00DE7FE1" w14:paraId="466CDB9C" w14:textId="77777777">
        <w:trPr>
          <w:jc w:val="center"/>
        </w:trPr>
        <w:tc>
          <w:tcPr>
            <w:tcW w:w="988" w:type="dxa"/>
            <w:vAlign w:val="center"/>
          </w:tcPr>
          <w:p w14:paraId="397CCB20"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2.3</w:t>
            </w:r>
          </w:p>
        </w:tc>
        <w:tc>
          <w:tcPr>
            <w:tcW w:w="1701" w:type="dxa"/>
            <w:vAlign w:val="center"/>
          </w:tcPr>
          <w:p w14:paraId="03896777" w14:textId="77777777" w:rsidR="00E61DBE" w:rsidRPr="00DE7FE1" w:rsidRDefault="00997D42">
            <w:pPr>
              <w:spacing w:line="360" w:lineRule="auto"/>
              <w:jc w:val="center"/>
              <w:rPr>
                <w:rFonts w:ascii="宋体" w:hAnsi="宋体"/>
                <w:sz w:val="24"/>
              </w:rPr>
            </w:pPr>
            <w:r w:rsidRPr="00DE7FE1">
              <w:rPr>
                <w:rFonts w:ascii="宋体" w:hAnsi="宋体"/>
                <w:sz w:val="24"/>
              </w:rPr>
              <w:t>科研仪器设备</w:t>
            </w:r>
          </w:p>
        </w:tc>
        <w:tc>
          <w:tcPr>
            <w:tcW w:w="5528" w:type="dxa"/>
            <w:vAlign w:val="center"/>
          </w:tcPr>
          <w:p w14:paraId="4952F5BB" w14:textId="77777777" w:rsidR="00E61DBE" w:rsidRPr="00DE7FE1" w:rsidRDefault="00997D42">
            <w:pPr>
              <w:spacing w:line="360" w:lineRule="auto"/>
              <w:jc w:val="left"/>
              <w:rPr>
                <w:rFonts w:ascii="宋体" w:hAnsi="宋体"/>
                <w:sz w:val="24"/>
              </w:rPr>
            </w:pPr>
            <w:r w:rsidRPr="00DE7FE1">
              <w:rPr>
                <w:rFonts w:ascii="宋体" w:hAnsi="宋体"/>
                <w:sz w:val="24"/>
              </w:rPr>
              <w:t>是否属于科研仪器设备采购项目：</w:t>
            </w:r>
          </w:p>
          <w:p w14:paraId="0EA9D4F0" w14:textId="77777777" w:rsidR="00E61DBE" w:rsidRPr="00DE7FE1" w:rsidRDefault="00997D42">
            <w:pPr>
              <w:spacing w:line="360" w:lineRule="auto"/>
              <w:jc w:val="left"/>
              <w:rPr>
                <w:rFonts w:ascii="宋体" w:hAnsi="宋体"/>
                <w:sz w:val="24"/>
              </w:rPr>
            </w:pPr>
            <w:r w:rsidRPr="00DE7FE1">
              <w:rPr>
                <w:rFonts w:ascii="宋体" w:hAnsi="宋体"/>
                <w:sz w:val="24"/>
              </w:rPr>
              <w:t>□是</w:t>
            </w:r>
          </w:p>
          <w:p w14:paraId="245AB209" w14:textId="77777777" w:rsidR="00E61DBE" w:rsidRPr="00DE7FE1" w:rsidRDefault="00A23E1F">
            <w:pPr>
              <w:spacing w:line="360" w:lineRule="auto"/>
              <w:jc w:val="left"/>
              <w:rPr>
                <w:rFonts w:ascii="宋体" w:hAnsi="宋体"/>
                <w:sz w:val="24"/>
              </w:rPr>
            </w:pPr>
            <w:r w:rsidRPr="00DE7FE1">
              <w:rPr>
                <w:rFonts w:ascii="宋体" w:hAnsi="宋体"/>
                <w:b/>
                <w:sz w:val="24"/>
              </w:rPr>
              <w:t>■</w:t>
            </w:r>
            <w:r w:rsidR="00997D42" w:rsidRPr="00DE7FE1">
              <w:rPr>
                <w:rFonts w:ascii="宋体" w:hAnsi="宋体"/>
                <w:sz w:val="24"/>
              </w:rPr>
              <w:t>否</w:t>
            </w:r>
          </w:p>
        </w:tc>
      </w:tr>
      <w:tr w:rsidR="00E61DBE" w:rsidRPr="00DE7FE1" w14:paraId="12085CE5" w14:textId="77777777">
        <w:trPr>
          <w:jc w:val="center"/>
        </w:trPr>
        <w:tc>
          <w:tcPr>
            <w:tcW w:w="988" w:type="dxa"/>
            <w:vAlign w:val="center"/>
          </w:tcPr>
          <w:p w14:paraId="5931CF6E"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2.4</w:t>
            </w:r>
          </w:p>
        </w:tc>
        <w:tc>
          <w:tcPr>
            <w:tcW w:w="1701" w:type="dxa"/>
            <w:vAlign w:val="center"/>
          </w:tcPr>
          <w:p w14:paraId="66EF8E0B" w14:textId="77777777" w:rsidR="00E61DBE" w:rsidRPr="00DE7FE1" w:rsidRDefault="00997D42">
            <w:pPr>
              <w:spacing w:line="360" w:lineRule="auto"/>
              <w:jc w:val="center"/>
              <w:rPr>
                <w:rFonts w:ascii="宋体" w:hAnsi="宋体"/>
                <w:sz w:val="24"/>
              </w:rPr>
            </w:pPr>
            <w:r w:rsidRPr="00DE7FE1">
              <w:rPr>
                <w:rFonts w:ascii="宋体" w:hAnsi="宋体"/>
                <w:sz w:val="24"/>
              </w:rPr>
              <w:t>核心产品</w:t>
            </w:r>
          </w:p>
        </w:tc>
        <w:tc>
          <w:tcPr>
            <w:tcW w:w="5528" w:type="dxa"/>
            <w:vAlign w:val="center"/>
          </w:tcPr>
          <w:p w14:paraId="61CDBCDA" w14:textId="77777777" w:rsidR="00E61DBE" w:rsidRDefault="00997D42">
            <w:pPr>
              <w:pStyle w:val="af5"/>
              <w:adjustRightInd w:val="0"/>
              <w:snapToGrid w:val="0"/>
              <w:spacing w:line="360" w:lineRule="auto"/>
              <w:rPr>
                <w:rFonts w:hAnsi="宋体" w:hint="default"/>
                <w:sz w:val="24"/>
              </w:rPr>
            </w:pPr>
            <w:r w:rsidRPr="00DE7FE1">
              <w:rPr>
                <w:rFonts w:hAnsi="宋体" w:hint="default"/>
                <w:sz w:val="24"/>
                <w:szCs w:val="24"/>
              </w:rPr>
              <w:sym w:font="Wingdings 2" w:char="00A3"/>
            </w:r>
            <w:r w:rsidRPr="00DE7FE1">
              <w:rPr>
                <w:rFonts w:hAnsi="宋体"/>
                <w:sz w:val="24"/>
              </w:rPr>
              <w:t>本项目为单一产品采购项目</w:t>
            </w:r>
          </w:p>
          <w:p w14:paraId="3F8FFDCC" w14:textId="441CD08C" w:rsidR="00CB5616" w:rsidRPr="00CB5616" w:rsidRDefault="00CB5616">
            <w:pPr>
              <w:pStyle w:val="af5"/>
              <w:adjustRightInd w:val="0"/>
              <w:snapToGrid w:val="0"/>
              <w:spacing w:line="360" w:lineRule="auto"/>
              <w:rPr>
                <w:rFonts w:hAnsi="宋体" w:hint="default"/>
                <w:sz w:val="24"/>
              </w:rPr>
            </w:pPr>
            <w:r w:rsidRPr="00DE7FE1">
              <w:rPr>
                <w:rFonts w:hAnsi="宋体"/>
                <w:b/>
                <w:sz w:val="24"/>
              </w:rPr>
              <w:t>■</w:t>
            </w:r>
            <w:r w:rsidRPr="00DE7FE1">
              <w:rPr>
                <w:rFonts w:hAnsi="宋体"/>
                <w:sz w:val="24"/>
              </w:rPr>
              <w:t>本项目为</w:t>
            </w:r>
            <w:r>
              <w:rPr>
                <w:rFonts w:hAnsi="宋体"/>
                <w:sz w:val="24"/>
              </w:rPr>
              <w:t>非</w:t>
            </w:r>
            <w:r w:rsidRPr="00DE7FE1">
              <w:rPr>
                <w:rFonts w:hAnsi="宋体"/>
                <w:sz w:val="24"/>
              </w:rPr>
              <w:t>单一产品采购项目</w:t>
            </w:r>
            <w:r>
              <w:rPr>
                <w:rFonts w:hAnsi="宋体"/>
                <w:sz w:val="24"/>
              </w:rPr>
              <w:t>，核心产品为：</w:t>
            </w:r>
            <w:r w:rsidRPr="00CB5616">
              <w:rPr>
                <w:rFonts w:hAnsi="宋体"/>
                <w:sz w:val="24"/>
                <w:u w:val="single"/>
              </w:rPr>
              <w:t xml:space="preserve"> </w:t>
            </w:r>
            <w:r w:rsidR="00134AFD">
              <w:rPr>
                <w:rFonts w:hAnsi="宋体" w:hint="default"/>
                <w:sz w:val="24"/>
                <w:u w:val="single"/>
              </w:rPr>
              <w:t>POE</w:t>
            </w:r>
            <w:r w:rsidR="00134AFD">
              <w:rPr>
                <w:rFonts w:hAnsi="宋体"/>
                <w:sz w:val="24"/>
                <w:u w:val="single"/>
              </w:rPr>
              <w:t>交换机</w:t>
            </w:r>
            <w:r w:rsidRPr="00CB5616">
              <w:rPr>
                <w:rFonts w:hAnsi="宋体" w:hint="default"/>
                <w:sz w:val="24"/>
                <w:u w:val="single"/>
              </w:rPr>
              <w:t xml:space="preserve">  </w:t>
            </w:r>
          </w:p>
        </w:tc>
      </w:tr>
      <w:tr w:rsidR="00E61DBE" w:rsidRPr="00DE7FE1" w14:paraId="4D0F0800" w14:textId="77777777">
        <w:trPr>
          <w:jc w:val="center"/>
        </w:trPr>
        <w:tc>
          <w:tcPr>
            <w:tcW w:w="988" w:type="dxa"/>
            <w:vMerge w:val="restart"/>
            <w:vAlign w:val="center"/>
          </w:tcPr>
          <w:p w14:paraId="65E0723D"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3.1</w:t>
            </w:r>
          </w:p>
        </w:tc>
        <w:tc>
          <w:tcPr>
            <w:tcW w:w="1701" w:type="dxa"/>
            <w:vAlign w:val="center"/>
          </w:tcPr>
          <w:p w14:paraId="6E8B7F13" w14:textId="77777777" w:rsidR="00E61DBE" w:rsidRPr="00DE7FE1" w:rsidRDefault="00997D42">
            <w:pPr>
              <w:spacing w:line="360" w:lineRule="auto"/>
              <w:jc w:val="center"/>
              <w:rPr>
                <w:rFonts w:ascii="宋体" w:hAnsi="宋体"/>
                <w:sz w:val="24"/>
              </w:rPr>
            </w:pPr>
            <w:r w:rsidRPr="00DE7FE1">
              <w:rPr>
                <w:rFonts w:ascii="宋体" w:hAnsi="宋体"/>
                <w:sz w:val="24"/>
              </w:rPr>
              <w:t>现场考察</w:t>
            </w:r>
          </w:p>
        </w:tc>
        <w:tc>
          <w:tcPr>
            <w:tcW w:w="5528" w:type="dxa"/>
            <w:vAlign w:val="center"/>
          </w:tcPr>
          <w:p w14:paraId="7896F1D6" w14:textId="1DEC86AB" w:rsidR="00E61DBE" w:rsidRPr="007B6420" w:rsidRDefault="007B2D12">
            <w:pPr>
              <w:spacing w:line="360" w:lineRule="auto"/>
              <w:jc w:val="left"/>
              <w:rPr>
                <w:rFonts w:ascii="宋体" w:hAnsi="宋体"/>
                <w:sz w:val="24"/>
              </w:rPr>
            </w:pPr>
            <w:r w:rsidRPr="007B6420">
              <w:rPr>
                <w:rFonts w:ascii="宋体" w:hAnsi="宋体"/>
                <w:sz w:val="24"/>
              </w:rPr>
              <w:t>□</w:t>
            </w:r>
            <w:r w:rsidR="00997D42" w:rsidRPr="007B6420">
              <w:rPr>
                <w:rFonts w:ascii="宋体" w:hAnsi="宋体"/>
                <w:sz w:val="24"/>
              </w:rPr>
              <w:t>不组织</w:t>
            </w:r>
          </w:p>
          <w:p w14:paraId="51C89B59" w14:textId="60F80C6A" w:rsidR="00E61DBE" w:rsidRPr="007B6420" w:rsidRDefault="007B2D12">
            <w:pPr>
              <w:spacing w:line="360" w:lineRule="auto"/>
              <w:jc w:val="left"/>
              <w:rPr>
                <w:rFonts w:ascii="宋体" w:hAnsi="宋体"/>
                <w:bCs/>
                <w:sz w:val="24"/>
              </w:rPr>
            </w:pPr>
            <w:r w:rsidRPr="007B6420">
              <w:rPr>
                <w:rFonts w:ascii="宋体" w:hAnsi="宋体"/>
                <w:b/>
                <w:sz w:val="24"/>
              </w:rPr>
              <w:t>■</w:t>
            </w:r>
            <w:r w:rsidR="00997D42" w:rsidRPr="007B6420">
              <w:rPr>
                <w:rFonts w:ascii="宋体" w:hAnsi="宋体"/>
                <w:sz w:val="24"/>
              </w:rPr>
              <w:t>组织，考察时间：</w:t>
            </w:r>
            <w:r w:rsidR="005343CA" w:rsidRPr="007B6420">
              <w:rPr>
                <w:rFonts w:ascii="宋体" w:hAnsi="宋体" w:hint="eastAsia"/>
                <w:sz w:val="24"/>
              </w:rPr>
              <w:t>踏勘集合</w:t>
            </w:r>
            <w:r w:rsidR="00A16049" w:rsidRPr="007B6420">
              <w:rPr>
                <w:rFonts w:ascii="宋体" w:hAnsi="宋体" w:hint="eastAsia"/>
                <w:sz w:val="24"/>
              </w:rPr>
              <w:t>时间：</w:t>
            </w:r>
            <w:r w:rsidRPr="007B6420">
              <w:rPr>
                <w:rFonts w:ascii="宋体" w:hAnsi="宋体"/>
                <w:sz w:val="24"/>
                <w:u w:val="single"/>
              </w:rPr>
              <w:t>2024</w:t>
            </w:r>
            <w:r w:rsidRPr="007B6420">
              <w:rPr>
                <w:rFonts w:ascii="宋体" w:hAnsi="宋体" w:hint="eastAsia"/>
                <w:sz w:val="24"/>
                <w:u w:val="single"/>
              </w:rPr>
              <w:t>年7月</w:t>
            </w:r>
            <w:r w:rsidR="007B6420" w:rsidRPr="007B6420">
              <w:rPr>
                <w:rFonts w:ascii="宋体" w:hAnsi="宋体"/>
                <w:sz w:val="24"/>
                <w:u w:val="single"/>
              </w:rPr>
              <w:t>17</w:t>
            </w:r>
            <w:r w:rsidRPr="007B6420">
              <w:rPr>
                <w:rFonts w:ascii="宋体" w:hAnsi="宋体" w:hint="eastAsia"/>
                <w:sz w:val="24"/>
                <w:u w:val="single"/>
              </w:rPr>
              <w:t>日</w:t>
            </w:r>
            <w:r w:rsidR="007B6420" w:rsidRPr="007B6420">
              <w:rPr>
                <w:rFonts w:ascii="宋体" w:hAnsi="宋体"/>
                <w:sz w:val="24"/>
                <w:u w:val="single"/>
              </w:rPr>
              <w:t>10</w:t>
            </w:r>
            <w:r w:rsidRPr="007B6420">
              <w:rPr>
                <w:rFonts w:ascii="宋体" w:hAnsi="宋体" w:hint="eastAsia"/>
                <w:sz w:val="24"/>
                <w:u w:val="single"/>
              </w:rPr>
              <w:t>：</w:t>
            </w:r>
            <w:r w:rsidR="007B6420" w:rsidRPr="007B6420">
              <w:rPr>
                <w:rFonts w:ascii="宋体" w:hAnsi="宋体"/>
                <w:sz w:val="24"/>
                <w:u w:val="single"/>
              </w:rPr>
              <w:t>0</w:t>
            </w:r>
            <w:r w:rsidRPr="007B6420">
              <w:rPr>
                <w:rFonts w:ascii="宋体" w:hAnsi="宋体"/>
                <w:sz w:val="24"/>
                <w:u w:val="single"/>
              </w:rPr>
              <w:t>0</w:t>
            </w:r>
          </w:p>
          <w:p w14:paraId="5FDF89B7" w14:textId="54AFB54B" w:rsidR="00E61DBE" w:rsidRDefault="005343CA" w:rsidP="005343CA">
            <w:pPr>
              <w:pStyle w:val="af5"/>
              <w:adjustRightInd w:val="0"/>
              <w:snapToGrid w:val="0"/>
              <w:spacing w:line="360" w:lineRule="auto"/>
              <w:rPr>
                <w:rFonts w:hAnsi="宋体" w:hint="default"/>
                <w:sz w:val="24"/>
              </w:rPr>
            </w:pPr>
            <w:r w:rsidRPr="007B6420">
              <w:rPr>
                <w:rFonts w:hAnsi="宋体"/>
                <w:sz w:val="24"/>
              </w:rPr>
              <w:t>集合</w:t>
            </w:r>
            <w:r w:rsidR="00997D42" w:rsidRPr="007B6420">
              <w:rPr>
                <w:rFonts w:hAnsi="宋体" w:hint="default"/>
                <w:sz w:val="24"/>
              </w:rPr>
              <w:t>地点：</w:t>
            </w:r>
            <w:r w:rsidRPr="007B6420">
              <w:rPr>
                <w:rFonts w:hAnsi="宋体"/>
                <w:sz w:val="24"/>
              </w:rPr>
              <w:t>北京市朝阳区定福庄南里1号北京第二外国语学院</w:t>
            </w:r>
            <w:r w:rsidR="00B926AB" w:rsidRPr="007B6420">
              <w:rPr>
                <w:rFonts w:hAnsi="宋体"/>
                <w:sz w:val="24"/>
              </w:rPr>
              <w:t>7号学生公寓（楼正门）</w:t>
            </w:r>
            <w:r w:rsidRPr="007B6420">
              <w:rPr>
                <w:rFonts w:hAnsi="宋体"/>
                <w:sz w:val="24"/>
              </w:rPr>
              <w:t>门口</w:t>
            </w:r>
            <w:r w:rsidR="00997D42" w:rsidRPr="007B6420">
              <w:rPr>
                <w:rFonts w:hAnsi="宋体"/>
                <w:sz w:val="24"/>
              </w:rPr>
              <w:t>。</w:t>
            </w:r>
          </w:p>
          <w:p w14:paraId="6EDEEF0B" w14:textId="77777777" w:rsidR="00B926AB" w:rsidRPr="00B926AB" w:rsidRDefault="00B926AB" w:rsidP="00B926AB">
            <w:pPr>
              <w:pStyle w:val="af5"/>
              <w:adjustRightInd w:val="0"/>
              <w:snapToGrid w:val="0"/>
              <w:spacing w:line="360" w:lineRule="auto"/>
              <w:rPr>
                <w:rFonts w:hAnsi="宋体" w:hint="default"/>
                <w:sz w:val="24"/>
              </w:rPr>
            </w:pPr>
            <w:r w:rsidRPr="00B926AB">
              <w:rPr>
                <w:rFonts w:hAnsi="宋体"/>
                <w:sz w:val="24"/>
              </w:rPr>
              <w:t>注意：</w:t>
            </w:r>
          </w:p>
          <w:p w14:paraId="79856171" w14:textId="1F33A1FA" w:rsidR="00B926AB" w:rsidRPr="00B926AB" w:rsidRDefault="00B926AB" w:rsidP="00B926AB">
            <w:pPr>
              <w:pStyle w:val="af5"/>
              <w:adjustRightInd w:val="0"/>
              <w:snapToGrid w:val="0"/>
              <w:spacing w:line="360" w:lineRule="auto"/>
              <w:rPr>
                <w:rFonts w:hAnsi="宋体" w:hint="default"/>
                <w:sz w:val="24"/>
              </w:rPr>
            </w:pPr>
            <w:r w:rsidRPr="00B926AB">
              <w:rPr>
                <w:rFonts w:hAnsi="宋体"/>
                <w:sz w:val="24"/>
              </w:rPr>
              <w:t>1.每家公司最多允许2</w:t>
            </w:r>
            <w:r>
              <w:rPr>
                <w:rFonts w:hAnsi="宋体"/>
                <w:sz w:val="24"/>
              </w:rPr>
              <w:t>人参加现场踏勘。请投标人</w:t>
            </w:r>
            <w:r w:rsidRPr="00B926AB">
              <w:rPr>
                <w:rFonts w:hAnsi="宋体"/>
                <w:b/>
                <w:sz w:val="24"/>
              </w:rPr>
              <w:t>乘坐公共交通工具</w:t>
            </w:r>
            <w:r>
              <w:rPr>
                <w:rFonts w:hAnsi="宋体"/>
                <w:sz w:val="24"/>
              </w:rPr>
              <w:t>参加踏勘</w:t>
            </w:r>
            <w:r w:rsidR="008533F7">
              <w:rPr>
                <w:rFonts w:hAnsi="宋体"/>
                <w:sz w:val="24"/>
              </w:rPr>
              <w:t>，</w:t>
            </w:r>
            <w:r>
              <w:rPr>
                <w:rFonts w:hAnsi="宋体"/>
                <w:sz w:val="24"/>
              </w:rPr>
              <w:t>持本人身份证刷卡进校</w:t>
            </w:r>
            <w:r w:rsidRPr="00B926AB">
              <w:rPr>
                <w:rFonts w:hAnsi="宋体"/>
                <w:sz w:val="24"/>
              </w:rPr>
              <w:t>。</w:t>
            </w:r>
          </w:p>
          <w:p w14:paraId="0CF83459" w14:textId="77777777" w:rsidR="00B926AB" w:rsidRPr="00B926AB" w:rsidRDefault="00B926AB" w:rsidP="00B926AB">
            <w:pPr>
              <w:pStyle w:val="af5"/>
              <w:adjustRightInd w:val="0"/>
              <w:snapToGrid w:val="0"/>
              <w:spacing w:line="360" w:lineRule="auto"/>
              <w:rPr>
                <w:rFonts w:hAnsi="宋体" w:hint="default"/>
                <w:sz w:val="24"/>
              </w:rPr>
            </w:pPr>
            <w:r w:rsidRPr="00B926AB">
              <w:rPr>
                <w:rFonts w:hAnsi="宋体"/>
                <w:sz w:val="24"/>
              </w:rPr>
              <w:t>2.现场踏勘需要使用工具测量的，请供应商自行准备。</w:t>
            </w:r>
          </w:p>
          <w:p w14:paraId="17FC81DF" w14:textId="382FF245" w:rsidR="00B926AB" w:rsidRPr="00DE7FE1" w:rsidRDefault="00B926AB" w:rsidP="00B926AB">
            <w:pPr>
              <w:pStyle w:val="af5"/>
              <w:adjustRightInd w:val="0"/>
              <w:snapToGrid w:val="0"/>
              <w:spacing w:line="360" w:lineRule="auto"/>
              <w:rPr>
                <w:rFonts w:hAnsi="宋体" w:hint="default"/>
                <w:sz w:val="24"/>
                <w:szCs w:val="24"/>
              </w:rPr>
            </w:pPr>
            <w:r w:rsidRPr="00B926AB">
              <w:rPr>
                <w:rFonts w:hAnsi="宋体"/>
                <w:sz w:val="24"/>
              </w:rPr>
              <w:t>3.请供应商提前到达集合地点。</w:t>
            </w:r>
          </w:p>
        </w:tc>
      </w:tr>
      <w:tr w:rsidR="00E61DBE" w:rsidRPr="00DE7FE1" w14:paraId="6D19813F" w14:textId="77777777">
        <w:trPr>
          <w:jc w:val="center"/>
        </w:trPr>
        <w:tc>
          <w:tcPr>
            <w:tcW w:w="988" w:type="dxa"/>
            <w:vMerge/>
            <w:vAlign w:val="center"/>
          </w:tcPr>
          <w:p w14:paraId="54B2C67C" w14:textId="77777777" w:rsidR="00E61DBE" w:rsidRPr="00DE7FE1" w:rsidRDefault="00E61DBE">
            <w:pPr>
              <w:pStyle w:val="af5"/>
              <w:adjustRightInd w:val="0"/>
              <w:snapToGrid w:val="0"/>
              <w:spacing w:line="360" w:lineRule="auto"/>
              <w:jc w:val="center"/>
              <w:rPr>
                <w:rFonts w:hAnsi="宋体" w:hint="default"/>
                <w:sz w:val="24"/>
                <w:szCs w:val="24"/>
              </w:rPr>
            </w:pPr>
          </w:p>
        </w:tc>
        <w:tc>
          <w:tcPr>
            <w:tcW w:w="1701" w:type="dxa"/>
            <w:vAlign w:val="center"/>
          </w:tcPr>
          <w:p w14:paraId="69755EC2" w14:textId="77777777" w:rsidR="00E61DBE" w:rsidRPr="00DE7FE1" w:rsidRDefault="00997D42">
            <w:pPr>
              <w:spacing w:line="360" w:lineRule="auto"/>
              <w:jc w:val="center"/>
              <w:rPr>
                <w:rFonts w:ascii="宋体" w:hAnsi="宋体"/>
                <w:sz w:val="24"/>
              </w:rPr>
            </w:pPr>
            <w:r w:rsidRPr="00DE7FE1">
              <w:rPr>
                <w:rFonts w:ascii="宋体" w:hAnsi="宋体"/>
                <w:sz w:val="24"/>
              </w:rPr>
              <w:t>开标前答疑会</w:t>
            </w:r>
          </w:p>
        </w:tc>
        <w:tc>
          <w:tcPr>
            <w:tcW w:w="5528" w:type="dxa"/>
            <w:vAlign w:val="center"/>
          </w:tcPr>
          <w:p w14:paraId="56C11EE7" w14:textId="77777777" w:rsidR="00E61DBE" w:rsidRPr="00DE7FE1" w:rsidRDefault="00997D42">
            <w:pPr>
              <w:spacing w:line="360" w:lineRule="auto"/>
              <w:jc w:val="left"/>
              <w:rPr>
                <w:rFonts w:ascii="宋体" w:hAnsi="宋体"/>
                <w:sz w:val="24"/>
              </w:rPr>
            </w:pPr>
            <w:r w:rsidRPr="00DE7FE1">
              <w:rPr>
                <w:rFonts w:ascii="宋体" w:hAnsi="宋体"/>
                <w:b/>
                <w:sz w:val="24"/>
              </w:rPr>
              <w:t>■</w:t>
            </w:r>
            <w:r w:rsidRPr="00DE7FE1">
              <w:rPr>
                <w:rFonts w:ascii="宋体" w:hAnsi="宋体"/>
                <w:sz w:val="24"/>
              </w:rPr>
              <w:t>不召开</w:t>
            </w:r>
          </w:p>
          <w:p w14:paraId="49CB695F" w14:textId="77777777" w:rsidR="00E61DBE" w:rsidRPr="00DE7FE1" w:rsidRDefault="00997D42">
            <w:pPr>
              <w:spacing w:line="360" w:lineRule="auto"/>
              <w:jc w:val="left"/>
              <w:rPr>
                <w:rFonts w:ascii="宋体" w:hAnsi="宋体"/>
                <w:sz w:val="24"/>
              </w:rPr>
            </w:pPr>
            <w:r w:rsidRPr="00DE7FE1">
              <w:rPr>
                <w:rFonts w:ascii="宋体" w:hAnsi="宋体"/>
                <w:sz w:val="24"/>
              </w:rPr>
              <w:t>□召开，召开时间：__年_月_日_</w:t>
            </w:r>
            <w:r w:rsidRPr="00DE7FE1">
              <w:rPr>
                <w:rFonts w:ascii="宋体" w:hAnsi="宋体"/>
                <w:bCs/>
                <w:sz w:val="24"/>
              </w:rPr>
              <w:t>点</w:t>
            </w:r>
            <w:r w:rsidRPr="00DE7FE1">
              <w:rPr>
                <w:rFonts w:ascii="宋体" w:hAnsi="宋体"/>
                <w:sz w:val="24"/>
              </w:rPr>
              <w:t>_</w:t>
            </w:r>
            <w:r w:rsidRPr="00DE7FE1">
              <w:rPr>
                <w:rFonts w:ascii="宋体" w:hAnsi="宋体"/>
                <w:bCs/>
                <w:sz w:val="24"/>
              </w:rPr>
              <w:t>分</w:t>
            </w:r>
          </w:p>
          <w:p w14:paraId="1B96391B" w14:textId="77777777" w:rsidR="00E61DBE" w:rsidRPr="00DE7FE1" w:rsidRDefault="00997D42">
            <w:pPr>
              <w:spacing w:line="360" w:lineRule="auto"/>
              <w:jc w:val="left"/>
              <w:rPr>
                <w:rFonts w:ascii="宋体" w:hAnsi="宋体"/>
                <w:sz w:val="24"/>
              </w:rPr>
            </w:pPr>
            <w:r w:rsidRPr="00DE7FE1">
              <w:rPr>
                <w:rFonts w:ascii="宋体" w:hAnsi="宋体"/>
                <w:sz w:val="24"/>
              </w:rPr>
              <w:lastRenderedPageBreak/>
              <w:t>召开地点：____________</w:t>
            </w:r>
            <w:r w:rsidRPr="00DE7FE1">
              <w:rPr>
                <w:rFonts w:ascii="宋体" w:hAnsi="宋体" w:hint="eastAsia"/>
                <w:sz w:val="24"/>
              </w:rPr>
              <w:t>。</w:t>
            </w:r>
          </w:p>
        </w:tc>
      </w:tr>
      <w:tr w:rsidR="00E61DBE" w:rsidRPr="00DE7FE1" w14:paraId="67F77CEB" w14:textId="77777777">
        <w:trPr>
          <w:jc w:val="center"/>
        </w:trPr>
        <w:tc>
          <w:tcPr>
            <w:tcW w:w="988" w:type="dxa"/>
            <w:vAlign w:val="center"/>
          </w:tcPr>
          <w:p w14:paraId="06802FD2"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lastRenderedPageBreak/>
              <w:t>4.1</w:t>
            </w:r>
          </w:p>
        </w:tc>
        <w:tc>
          <w:tcPr>
            <w:tcW w:w="1701" w:type="dxa"/>
            <w:vAlign w:val="center"/>
          </w:tcPr>
          <w:p w14:paraId="7EB74E59" w14:textId="77777777" w:rsidR="00E61DBE" w:rsidRPr="00DE7FE1" w:rsidRDefault="00997D42">
            <w:pPr>
              <w:spacing w:line="360" w:lineRule="auto"/>
              <w:jc w:val="center"/>
              <w:rPr>
                <w:rFonts w:ascii="宋体" w:hAnsi="宋体"/>
                <w:sz w:val="24"/>
              </w:rPr>
            </w:pPr>
            <w:r w:rsidRPr="00DE7FE1">
              <w:rPr>
                <w:rFonts w:ascii="宋体" w:hAnsi="宋体"/>
                <w:sz w:val="24"/>
              </w:rPr>
              <w:t>样品</w:t>
            </w:r>
          </w:p>
        </w:tc>
        <w:tc>
          <w:tcPr>
            <w:tcW w:w="5528" w:type="dxa"/>
            <w:vAlign w:val="center"/>
          </w:tcPr>
          <w:p w14:paraId="59459BF9" w14:textId="77777777" w:rsidR="00E61DBE" w:rsidRPr="00DE7FE1" w:rsidRDefault="00997D42">
            <w:pPr>
              <w:spacing w:line="360" w:lineRule="auto"/>
              <w:jc w:val="left"/>
              <w:rPr>
                <w:rFonts w:ascii="宋体" w:hAnsi="宋体"/>
                <w:sz w:val="24"/>
              </w:rPr>
            </w:pPr>
            <w:r w:rsidRPr="00DE7FE1">
              <w:rPr>
                <w:rFonts w:ascii="宋体" w:hAnsi="宋体"/>
                <w:sz w:val="24"/>
              </w:rPr>
              <w:t>投标样品递交：</w:t>
            </w:r>
          </w:p>
          <w:p w14:paraId="5E7D922C" w14:textId="77777777" w:rsidR="00E61DBE" w:rsidRPr="00DE7FE1" w:rsidRDefault="00997D42">
            <w:pPr>
              <w:spacing w:line="360" w:lineRule="auto"/>
              <w:jc w:val="left"/>
              <w:rPr>
                <w:rFonts w:ascii="宋体" w:hAnsi="宋体"/>
                <w:sz w:val="24"/>
              </w:rPr>
            </w:pPr>
            <w:r w:rsidRPr="00DE7FE1">
              <w:rPr>
                <w:rFonts w:ascii="宋体" w:hAnsi="宋体"/>
                <w:b/>
                <w:sz w:val="24"/>
              </w:rPr>
              <w:t>■</w:t>
            </w:r>
            <w:r w:rsidRPr="00DE7FE1">
              <w:rPr>
                <w:rFonts w:ascii="宋体" w:hAnsi="宋体"/>
                <w:sz w:val="24"/>
              </w:rPr>
              <w:t>不需要</w:t>
            </w:r>
          </w:p>
          <w:p w14:paraId="125D7F59" w14:textId="77777777" w:rsidR="00E61DBE" w:rsidRPr="00DE7FE1" w:rsidRDefault="00997D42">
            <w:pPr>
              <w:spacing w:line="360" w:lineRule="auto"/>
              <w:jc w:val="left"/>
              <w:rPr>
                <w:rFonts w:ascii="宋体" w:hAnsi="宋体"/>
                <w:sz w:val="24"/>
              </w:rPr>
            </w:pPr>
            <w:r w:rsidRPr="00DE7FE1">
              <w:rPr>
                <w:rFonts w:ascii="宋体" w:hAnsi="宋体"/>
                <w:sz w:val="24"/>
              </w:rPr>
              <w:t>□需要，具体要求如下：</w:t>
            </w:r>
          </w:p>
          <w:p w14:paraId="27EB393F" w14:textId="77777777" w:rsidR="00E61DBE" w:rsidRPr="00DE7FE1" w:rsidRDefault="00997D42">
            <w:pPr>
              <w:spacing w:line="360" w:lineRule="auto"/>
              <w:jc w:val="left"/>
              <w:rPr>
                <w:rFonts w:ascii="宋体" w:hAnsi="宋体"/>
                <w:sz w:val="24"/>
                <w:u w:val="single"/>
              </w:rPr>
            </w:pPr>
            <w:r w:rsidRPr="00DE7FE1">
              <w:rPr>
                <w:rFonts w:ascii="宋体" w:hAnsi="宋体"/>
                <w:sz w:val="24"/>
              </w:rPr>
              <w:t>（1）样品制作的标准和要求：_________；</w:t>
            </w:r>
          </w:p>
          <w:p w14:paraId="05FFFD68" w14:textId="77777777" w:rsidR="00E61DBE" w:rsidRPr="00DE7FE1" w:rsidRDefault="00997D42">
            <w:pPr>
              <w:spacing w:line="360" w:lineRule="auto"/>
              <w:jc w:val="left"/>
              <w:rPr>
                <w:rFonts w:ascii="宋体" w:hAnsi="宋体"/>
                <w:sz w:val="24"/>
              </w:rPr>
            </w:pPr>
            <w:r w:rsidRPr="00DE7FE1">
              <w:rPr>
                <w:rFonts w:ascii="宋体" w:hAnsi="宋体"/>
                <w:sz w:val="24"/>
              </w:rPr>
              <w:t>（2）是否需要随样品提交相关检测报告：</w:t>
            </w:r>
          </w:p>
          <w:p w14:paraId="48A93840" w14:textId="77777777" w:rsidR="00E61DBE" w:rsidRPr="00DE7FE1" w:rsidRDefault="00997D42">
            <w:pPr>
              <w:spacing w:line="360" w:lineRule="auto"/>
              <w:ind w:firstLineChars="250" w:firstLine="600"/>
              <w:jc w:val="left"/>
              <w:rPr>
                <w:rFonts w:ascii="宋体" w:hAnsi="宋体"/>
                <w:sz w:val="24"/>
              </w:rPr>
            </w:pPr>
            <w:r w:rsidRPr="00DE7FE1">
              <w:rPr>
                <w:rFonts w:ascii="宋体" w:hAnsi="宋体"/>
                <w:sz w:val="24"/>
              </w:rPr>
              <w:t>□不需要</w:t>
            </w:r>
          </w:p>
          <w:p w14:paraId="1EDFD54E" w14:textId="77777777" w:rsidR="00E61DBE" w:rsidRPr="00DE7FE1" w:rsidRDefault="00997D42">
            <w:pPr>
              <w:spacing w:line="360" w:lineRule="auto"/>
              <w:ind w:firstLineChars="250" w:firstLine="600"/>
              <w:jc w:val="left"/>
              <w:rPr>
                <w:rFonts w:ascii="宋体" w:hAnsi="宋体"/>
                <w:sz w:val="24"/>
              </w:rPr>
            </w:pPr>
            <w:r w:rsidRPr="00DE7FE1">
              <w:rPr>
                <w:rFonts w:ascii="宋体" w:hAnsi="宋体"/>
                <w:sz w:val="24"/>
              </w:rPr>
              <w:t>□需要</w:t>
            </w:r>
          </w:p>
          <w:p w14:paraId="0C06D3F3" w14:textId="77777777" w:rsidR="00E61DBE" w:rsidRPr="00DE7FE1" w:rsidRDefault="00997D42">
            <w:pPr>
              <w:spacing w:line="360" w:lineRule="auto"/>
              <w:jc w:val="left"/>
              <w:rPr>
                <w:rFonts w:ascii="宋体" w:hAnsi="宋体"/>
                <w:sz w:val="24"/>
              </w:rPr>
            </w:pPr>
            <w:r w:rsidRPr="00DE7FE1">
              <w:rPr>
                <w:rFonts w:ascii="宋体" w:hAnsi="宋体"/>
                <w:sz w:val="24"/>
              </w:rPr>
              <w:t>（3）样品递交要求：_________；</w:t>
            </w:r>
          </w:p>
          <w:p w14:paraId="7CFDD71B" w14:textId="77777777" w:rsidR="00E61DBE" w:rsidRPr="00DE7FE1" w:rsidRDefault="00997D42">
            <w:pPr>
              <w:spacing w:line="360" w:lineRule="auto"/>
              <w:jc w:val="left"/>
              <w:rPr>
                <w:rFonts w:ascii="宋体" w:hAnsi="宋体"/>
                <w:sz w:val="24"/>
              </w:rPr>
            </w:pPr>
            <w:r w:rsidRPr="00DE7FE1">
              <w:rPr>
                <w:rFonts w:ascii="宋体" w:hAnsi="宋体"/>
                <w:sz w:val="24"/>
              </w:rPr>
              <w:t>（4）未中标人样品退还：_________；</w:t>
            </w:r>
          </w:p>
          <w:p w14:paraId="3132321A" w14:textId="77777777" w:rsidR="00E61DBE" w:rsidRPr="00DE7FE1" w:rsidRDefault="00997D42">
            <w:pPr>
              <w:spacing w:line="360" w:lineRule="auto"/>
              <w:jc w:val="left"/>
              <w:rPr>
                <w:rFonts w:ascii="宋体" w:hAnsi="宋体"/>
                <w:sz w:val="24"/>
                <w:u w:val="single"/>
              </w:rPr>
            </w:pPr>
            <w:r w:rsidRPr="00DE7FE1">
              <w:rPr>
                <w:rFonts w:ascii="宋体" w:hAnsi="宋体"/>
                <w:sz w:val="24"/>
              </w:rPr>
              <w:t>（5）中标人样品保管、封存及退还：_________；</w:t>
            </w:r>
          </w:p>
          <w:p w14:paraId="6DB8DCB2" w14:textId="77777777" w:rsidR="00E61DBE" w:rsidRPr="00DE7FE1" w:rsidRDefault="00997D42">
            <w:pPr>
              <w:spacing w:line="360" w:lineRule="auto"/>
              <w:jc w:val="left"/>
              <w:rPr>
                <w:rFonts w:ascii="宋体" w:hAnsi="宋体"/>
                <w:sz w:val="24"/>
              </w:rPr>
            </w:pPr>
            <w:r w:rsidRPr="00DE7FE1">
              <w:rPr>
                <w:rFonts w:ascii="宋体" w:hAnsi="宋体"/>
                <w:sz w:val="24"/>
              </w:rPr>
              <w:t>（6）其他要求：_________。</w:t>
            </w:r>
          </w:p>
        </w:tc>
      </w:tr>
      <w:tr w:rsidR="00E61DBE" w:rsidRPr="00DE7FE1" w14:paraId="58F841C9" w14:textId="77777777">
        <w:trPr>
          <w:jc w:val="center"/>
        </w:trPr>
        <w:tc>
          <w:tcPr>
            <w:tcW w:w="988" w:type="dxa"/>
            <w:vAlign w:val="center"/>
          </w:tcPr>
          <w:p w14:paraId="1C801EB6"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5.2.5</w:t>
            </w:r>
          </w:p>
        </w:tc>
        <w:tc>
          <w:tcPr>
            <w:tcW w:w="1701" w:type="dxa"/>
            <w:vAlign w:val="center"/>
          </w:tcPr>
          <w:p w14:paraId="7A26EFB3" w14:textId="77777777" w:rsidR="00E61DBE" w:rsidRPr="00DE7FE1" w:rsidRDefault="00997D42">
            <w:pPr>
              <w:spacing w:line="360" w:lineRule="auto"/>
              <w:jc w:val="center"/>
              <w:rPr>
                <w:rFonts w:ascii="宋体" w:hAnsi="宋体"/>
                <w:sz w:val="24"/>
              </w:rPr>
            </w:pPr>
            <w:r w:rsidRPr="00DE7FE1">
              <w:rPr>
                <w:rFonts w:ascii="宋体" w:hAnsi="宋体"/>
                <w:sz w:val="24"/>
              </w:rPr>
              <w:t>标的所属行业</w:t>
            </w:r>
          </w:p>
        </w:tc>
        <w:tc>
          <w:tcPr>
            <w:tcW w:w="5528" w:type="dxa"/>
            <w:vAlign w:val="center"/>
          </w:tcPr>
          <w:p w14:paraId="09958CEF" w14:textId="77777777" w:rsidR="00E61DBE" w:rsidRDefault="00997D42">
            <w:pPr>
              <w:spacing w:line="360" w:lineRule="auto"/>
              <w:jc w:val="left"/>
              <w:rPr>
                <w:rFonts w:ascii="宋体" w:hAnsi="宋体"/>
                <w:b/>
                <w:sz w:val="24"/>
              </w:rPr>
            </w:pPr>
            <w:r w:rsidRPr="00DE7FE1">
              <w:rPr>
                <w:rFonts w:ascii="宋体" w:hAnsi="宋体"/>
                <w:sz w:val="24"/>
              </w:rPr>
              <w:t>本项目采购标的对应的中小企业划分标准所属行业：</w:t>
            </w:r>
            <w:r w:rsidR="00CB5616" w:rsidRPr="00CB5616">
              <w:rPr>
                <w:rFonts w:ascii="宋体" w:hAnsi="宋体" w:hint="eastAsia"/>
                <w:b/>
                <w:sz w:val="24"/>
              </w:rPr>
              <w:t>工</w:t>
            </w:r>
            <w:r w:rsidR="00EF3A5B" w:rsidRPr="00CB5616">
              <w:rPr>
                <w:rFonts w:ascii="宋体" w:hAnsi="宋体" w:hint="eastAsia"/>
                <w:b/>
                <w:sz w:val="24"/>
              </w:rPr>
              <w:t>业</w:t>
            </w:r>
          </w:p>
          <w:p w14:paraId="42C6A016" w14:textId="3DAA4EF4" w:rsidR="008800C6" w:rsidRPr="00DE7FE1" w:rsidRDefault="008800C6">
            <w:pPr>
              <w:spacing w:line="360" w:lineRule="auto"/>
              <w:jc w:val="left"/>
              <w:rPr>
                <w:rFonts w:ascii="宋体" w:hAnsi="宋体"/>
                <w:sz w:val="24"/>
              </w:rPr>
            </w:pPr>
            <w:r w:rsidRPr="008800C6">
              <w:rPr>
                <w:rFonts w:ascii="宋体" w:hAnsi="宋体" w:hint="eastAsia"/>
                <w:sz w:val="24"/>
              </w:rPr>
              <w:t>注：财政部发布《政府采购促进中小企业发展政策问答》“在货物采购项目中，货物应当由中小企业制造，不对其中涉及的服务的承接商</w:t>
            </w:r>
            <w:proofErr w:type="gramStart"/>
            <w:r w:rsidRPr="008800C6">
              <w:rPr>
                <w:rFonts w:ascii="宋体" w:hAnsi="宋体" w:hint="eastAsia"/>
                <w:sz w:val="24"/>
              </w:rPr>
              <w:t>作出</w:t>
            </w:r>
            <w:proofErr w:type="gramEnd"/>
            <w:r w:rsidRPr="008800C6">
              <w:rPr>
                <w:rFonts w:ascii="宋体" w:hAnsi="宋体" w:hint="eastAsia"/>
                <w:sz w:val="24"/>
              </w:rPr>
              <w:t>要求。”</w:t>
            </w:r>
          </w:p>
        </w:tc>
      </w:tr>
      <w:tr w:rsidR="00E61DBE" w:rsidRPr="00DE7FE1" w14:paraId="7EA4357C" w14:textId="77777777">
        <w:trPr>
          <w:jc w:val="center"/>
        </w:trPr>
        <w:tc>
          <w:tcPr>
            <w:tcW w:w="988" w:type="dxa"/>
            <w:vAlign w:val="center"/>
          </w:tcPr>
          <w:p w14:paraId="47009509"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sz w:val="24"/>
                <w:szCs w:val="24"/>
              </w:rPr>
              <w:t>1</w:t>
            </w:r>
            <w:r w:rsidRPr="00DE7FE1">
              <w:rPr>
                <w:rFonts w:hAnsi="宋体" w:hint="default"/>
                <w:sz w:val="24"/>
                <w:szCs w:val="24"/>
              </w:rPr>
              <w:t>1.2</w:t>
            </w:r>
          </w:p>
        </w:tc>
        <w:tc>
          <w:tcPr>
            <w:tcW w:w="1701" w:type="dxa"/>
            <w:vAlign w:val="center"/>
          </w:tcPr>
          <w:p w14:paraId="7C624C03" w14:textId="77777777" w:rsidR="00E61DBE" w:rsidRPr="00DE7FE1" w:rsidRDefault="00997D42">
            <w:pPr>
              <w:spacing w:line="360" w:lineRule="auto"/>
              <w:jc w:val="center"/>
              <w:rPr>
                <w:rFonts w:ascii="宋体" w:hAnsi="宋体"/>
                <w:sz w:val="24"/>
              </w:rPr>
            </w:pPr>
            <w:r w:rsidRPr="00DE7FE1">
              <w:rPr>
                <w:rFonts w:ascii="宋体" w:hAnsi="宋体" w:hint="eastAsia"/>
                <w:sz w:val="24"/>
              </w:rPr>
              <w:t>投标报价</w:t>
            </w:r>
          </w:p>
        </w:tc>
        <w:tc>
          <w:tcPr>
            <w:tcW w:w="5528" w:type="dxa"/>
            <w:vAlign w:val="center"/>
          </w:tcPr>
          <w:p w14:paraId="620B15CF" w14:textId="77777777" w:rsidR="00E61DBE" w:rsidRPr="00DE7FE1" w:rsidRDefault="00997D42">
            <w:pPr>
              <w:spacing w:line="360" w:lineRule="auto"/>
              <w:jc w:val="left"/>
              <w:rPr>
                <w:rFonts w:ascii="宋体" w:hAnsi="宋体"/>
                <w:sz w:val="24"/>
              </w:rPr>
            </w:pPr>
            <w:r w:rsidRPr="00DE7FE1">
              <w:rPr>
                <w:rFonts w:ascii="宋体" w:hAnsi="宋体" w:hint="eastAsia"/>
                <w:sz w:val="24"/>
              </w:rPr>
              <w:t>投标报价的特殊规定：</w:t>
            </w:r>
          </w:p>
          <w:p w14:paraId="5E5096D1" w14:textId="77777777" w:rsidR="00E61DBE" w:rsidRPr="00DE7FE1" w:rsidRDefault="00997D42">
            <w:pPr>
              <w:spacing w:line="360" w:lineRule="auto"/>
              <w:jc w:val="left"/>
              <w:rPr>
                <w:rFonts w:ascii="宋体" w:hAnsi="宋体"/>
                <w:sz w:val="24"/>
              </w:rPr>
            </w:pPr>
            <w:r w:rsidRPr="00DE7FE1">
              <w:rPr>
                <w:rFonts w:ascii="宋体" w:hAnsi="宋体"/>
                <w:b/>
                <w:sz w:val="24"/>
              </w:rPr>
              <w:t>■</w:t>
            </w:r>
            <w:r w:rsidRPr="00DE7FE1">
              <w:rPr>
                <w:rFonts w:ascii="宋体" w:hAnsi="宋体"/>
                <w:sz w:val="24"/>
              </w:rPr>
              <w:t>无</w:t>
            </w:r>
          </w:p>
          <w:p w14:paraId="54B6A9FD" w14:textId="77777777" w:rsidR="00E61DBE" w:rsidRPr="00DE7FE1" w:rsidRDefault="00997D42">
            <w:pPr>
              <w:spacing w:line="360" w:lineRule="auto"/>
              <w:jc w:val="left"/>
              <w:rPr>
                <w:rFonts w:ascii="宋体" w:hAnsi="宋体"/>
                <w:sz w:val="24"/>
                <w:u w:val="single"/>
              </w:rPr>
            </w:pPr>
            <w:r w:rsidRPr="00DE7FE1">
              <w:rPr>
                <w:rFonts w:ascii="宋体" w:hAnsi="宋体"/>
                <w:sz w:val="24"/>
              </w:rPr>
              <w:t xml:space="preserve">□有，具体情形： </w:t>
            </w:r>
            <w:r w:rsidRPr="00DE7FE1">
              <w:rPr>
                <w:rFonts w:ascii="宋体" w:hAnsi="宋体" w:hint="eastAsia"/>
                <w:sz w:val="24"/>
                <w:u w:val="single"/>
              </w:rPr>
              <w:t xml:space="preserve"> </w:t>
            </w:r>
            <w:r w:rsidRPr="00DE7FE1">
              <w:rPr>
                <w:rFonts w:ascii="宋体" w:hAnsi="宋体"/>
                <w:sz w:val="24"/>
                <w:u w:val="single"/>
              </w:rPr>
              <w:t xml:space="preserve">              </w:t>
            </w:r>
          </w:p>
        </w:tc>
      </w:tr>
      <w:tr w:rsidR="00E61DBE" w:rsidRPr="00DE7FE1" w14:paraId="5B0F139A" w14:textId="77777777">
        <w:trPr>
          <w:jc w:val="center"/>
        </w:trPr>
        <w:tc>
          <w:tcPr>
            <w:tcW w:w="988" w:type="dxa"/>
            <w:vAlign w:val="center"/>
          </w:tcPr>
          <w:p w14:paraId="7CA4C96F"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12.1</w:t>
            </w:r>
          </w:p>
        </w:tc>
        <w:tc>
          <w:tcPr>
            <w:tcW w:w="1701" w:type="dxa"/>
            <w:vMerge w:val="restart"/>
            <w:vAlign w:val="center"/>
          </w:tcPr>
          <w:p w14:paraId="58D09D09" w14:textId="77777777" w:rsidR="00E61DBE" w:rsidRPr="00DE7FE1" w:rsidRDefault="00997D42">
            <w:pPr>
              <w:spacing w:line="360" w:lineRule="auto"/>
              <w:jc w:val="center"/>
              <w:rPr>
                <w:rFonts w:ascii="宋体" w:hAnsi="宋体"/>
                <w:sz w:val="24"/>
              </w:rPr>
            </w:pPr>
            <w:r w:rsidRPr="00DE7FE1">
              <w:rPr>
                <w:rFonts w:ascii="宋体" w:hAnsi="宋体"/>
                <w:sz w:val="24"/>
              </w:rPr>
              <w:t>投标保证金</w:t>
            </w:r>
          </w:p>
        </w:tc>
        <w:tc>
          <w:tcPr>
            <w:tcW w:w="5528" w:type="dxa"/>
            <w:vAlign w:val="center"/>
          </w:tcPr>
          <w:p w14:paraId="562549E5" w14:textId="0B5FE96C" w:rsidR="00E61DBE" w:rsidRPr="00DE7FE1" w:rsidRDefault="00997D42">
            <w:pPr>
              <w:pStyle w:val="af5"/>
              <w:adjustRightInd w:val="0"/>
              <w:snapToGrid w:val="0"/>
              <w:spacing w:line="360" w:lineRule="auto"/>
              <w:rPr>
                <w:rFonts w:hAnsi="宋体" w:hint="default"/>
                <w:sz w:val="24"/>
                <w:szCs w:val="24"/>
              </w:rPr>
            </w:pPr>
            <w:r w:rsidRPr="00DE7FE1">
              <w:rPr>
                <w:rFonts w:hAnsi="宋体" w:hint="default"/>
                <w:sz w:val="24"/>
                <w:szCs w:val="24"/>
              </w:rPr>
              <w:t>投标保证金金额：</w:t>
            </w:r>
            <w:r w:rsidR="00CB5616">
              <w:rPr>
                <w:rFonts w:hAnsi="宋体" w:hint="default"/>
                <w:sz w:val="24"/>
                <w:szCs w:val="24"/>
              </w:rPr>
              <w:t>16</w:t>
            </w:r>
            <w:r w:rsidRPr="00DE7FE1">
              <w:rPr>
                <w:rFonts w:hAnsi="宋体" w:hint="default"/>
                <w:sz w:val="24"/>
                <w:szCs w:val="24"/>
              </w:rPr>
              <w:t>000</w:t>
            </w:r>
            <w:r w:rsidRPr="00DE7FE1">
              <w:rPr>
                <w:rFonts w:hAnsi="宋体"/>
                <w:sz w:val="24"/>
                <w:szCs w:val="24"/>
              </w:rPr>
              <w:t>元</w:t>
            </w:r>
            <w:r w:rsidRPr="00DE7FE1">
              <w:rPr>
                <w:rFonts w:hAnsi="宋体" w:hint="default"/>
                <w:sz w:val="24"/>
                <w:szCs w:val="24"/>
              </w:rPr>
              <w:t>；</w:t>
            </w:r>
          </w:p>
          <w:p w14:paraId="6F90B80C" w14:textId="77777777" w:rsidR="00E61DBE" w:rsidRPr="00DE7FE1" w:rsidRDefault="00997D42">
            <w:pPr>
              <w:spacing w:line="360" w:lineRule="auto"/>
              <w:jc w:val="left"/>
              <w:rPr>
                <w:rFonts w:ascii="宋体" w:hAnsi="宋体"/>
                <w:sz w:val="24"/>
                <w:u w:val="single"/>
              </w:rPr>
            </w:pPr>
            <w:r w:rsidRPr="00DE7FE1">
              <w:rPr>
                <w:rFonts w:ascii="宋体" w:hAnsi="宋体"/>
                <w:sz w:val="24"/>
              </w:rPr>
              <w:t>投标保证金收受人信息：</w:t>
            </w:r>
          </w:p>
          <w:p w14:paraId="1DF186BE" w14:textId="77777777" w:rsidR="00E61DBE" w:rsidRPr="00DE7FE1" w:rsidRDefault="00997D42">
            <w:pPr>
              <w:spacing w:line="360" w:lineRule="auto"/>
              <w:ind w:firstLineChars="200" w:firstLine="480"/>
              <w:rPr>
                <w:rFonts w:ascii="宋体" w:hAnsi="宋体"/>
                <w:sz w:val="24"/>
              </w:rPr>
            </w:pPr>
            <w:r w:rsidRPr="00DE7FE1">
              <w:rPr>
                <w:rFonts w:ascii="宋体" w:hAnsi="宋体" w:hint="eastAsia"/>
                <w:sz w:val="24"/>
              </w:rPr>
              <w:t>公司名称：北京明德致信咨询有限公司</w:t>
            </w:r>
          </w:p>
          <w:p w14:paraId="55CAED88" w14:textId="77777777" w:rsidR="00E61DBE" w:rsidRPr="00DE7FE1" w:rsidRDefault="00997D42">
            <w:pPr>
              <w:spacing w:line="360" w:lineRule="auto"/>
              <w:ind w:firstLineChars="200" w:firstLine="480"/>
              <w:rPr>
                <w:rFonts w:ascii="宋体" w:hAnsi="宋体"/>
                <w:sz w:val="24"/>
              </w:rPr>
            </w:pPr>
            <w:r w:rsidRPr="00DE7FE1">
              <w:rPr>
                <w:rFonts w:ascii="宋体" w:hAnsi="宋体" w:hint="eastAsia"/>
                <w:sz w:val="24"/>
              </w:rPr>
              <w:t>开 户 行：中国工商银行股份有限公司北京东升路支行</w:t>
            </w:r>
          </w:p>
          <w:p w14:paraId="65075152" w14:textId="77777777" w:rsidR="00E61DBE" w:rsidRPr="00DE7FE1" w:rsidRDefault="00997D42">
            <w:pPr>
              <w:spacing w:line="360" w:lineRule="auto"/>
              <w:ind w:firstLineChars="200" w:firstLine="480"/>
              <w:rPr>
                <w:rFonts w:ascii="宋体" w:hAnsi="宋体"/>
                <w:sz w:val="24"/>
              </w:rPr>
            </w:pPr>
            <w:proofErr w:type="gramStart"/>
            <w:r w:rsidRPr="00DE7FE1">
              <w:rPr>
                <w:rFonts w:ascii="宋体" w:hAnsi="宋体" w:hint="eastAsia"/>
                <w:sz w:val="24"/>
              </w:rPr>
              <w:t>账</w:t>
            </w:r>
            <w:proofErr w:type="gramEnd"/>
            <w:r w:rsidRPr="00DE7FE1">
              <w:rPr>
                <w:rFonts w:ascii="宋体" w:hAnsi="宋体" w:hint="eastAsia"/>
                <w:sz w:val="24"/>
              </w:rPr>
              <w:t xml:space="preserve">    号：0200 0062 1920 0492 968</w:t>
            </w:r>
          </w:p>
          <w:p w14:paraId="64C7AB9A" w14:textId="639C3FB4" w:rsidR="00E61DBE" w:rsidRPr="00DE7FE1" w:rsidRDefault="00997D42">
            <w:pPr>
              <w:spacing w:line="360" w:lineRule="auto"/>
              <w:jc w:val="left"/>
              <w:rPr>
                <w:rFonts w:ascii="宋体" w:hAnsi="宋体"/>
                <w:sz w:val="24"/>
              </w:rPr>
            </w:pPr>
            <w:r w:rsidRPr="00DE7FE1">
              <w:rPr>
                <w:rFonts w:ascii="宋体" w:hAnsi="宋体" w:hint="eastAsia"/>
                <w:sz w:val="24"/>
              </w:rPr>
              <w:t>注：汇款或转账时请务必附言“</w:t>
            </w:r>
            <w:r w:rsidR="004E1D21">
              <w:rPr>
                <w:rFonts w:ascii="宋体" w:hAnsi="宋体" w:hint="eastAsia"/>
                <w:sz w:val="24"/>
              </w:rPr>
              <w:t>项目编号</w:t>
            </w:r>
            <w:r w:rsidRPr="00DE7FE1">
              <w:rPr>
                <w:rFonts w:ascii="宋体" w:hAnsi="宋体" w:hint="eastAsia"/>
                <w:sz w:val="24"/>
              </w:rPr>
              <w:t>+用途”，例如：</w:t>
            </w:r>
            <w:r w:rsidRPr="00DE7FE1">
              <w:rPr>
                <w:rFonts w:ascii="宋体" w:hAnsi="宋体"/>
                <w:sz w:val="24"/>
              </w:rPr>
              <w:t>ZC24-</w:t>
            </w:r>
            <w:r w:rsidR="004E1D21">
              <w:rPr>
                <w:rFonts w:ascii="宋体" w:hAnsi="宋体"/>
                <w:sz w:val="24"/>
              </w:rPr>
              <w:t>0623</w:t>
            </w:r>
            <w:r w:rsidRPr="00DE7FE1">
              <w:rPr>
                <w:rFonts w:ascii="宋体" w:hAnsi="宋体" w:hint="eastAsia"/>
                <w:sz w:val="24"/>
              </w:rPr>
              <w:t>保证金。</w:t>
            </w:r>
            <w:r w:rsidRPr="00DE7FE1">
              <w:rPr>
                <w:rFonts w:ascii="宋体" w:hAnsi="宋体"/>
                <w:sz w:val="24"/>
              </w:rPr>
              <w:t xml:space="preserve"> </w:t>
            </w:r>
          </w:p>
        </w:tc>
      </w:tr>
      <w:tr w:rsidR="00E61DBE" w:rsidRPr="00DE7FE1" w14:paraId="1770ABF6" w14:textId="77777777">
        <w:trPr>
          <w:jc w:val="center"/>
        </w:trPr>
        <w:tc>
          <w:tcPr>
            <w:tcW w:w="988" w:type="dxa"/>
            <w:vAlign w:val="center"/>
          </w:tcPr>
          <w:p w14:paraId="6C6FE0EC"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lastRenderedPageBreak/>
              <w:t>12.7.2</w:t>
            </w:r>
          </w:p>
        </w:tc>
        <w:tc>
          <w:tcPr>
            <w:tcW w:w="1701" w:type="dxa"/>
            <w:vMerge/>
            <w:vAlign w:val="center"/>
          </w:tcPr>
          <w:p w14:paraId="1B149FBE" w14:textId="77777777" w:rsidR="00E61DBE" w:rsidRPr="00DE7FE1" w:rsidRDefault="00E61DBE">
            <w:pPr>
              <w:spacing w:line="360" w:lineRule="auto"/>
              <w:jc w:val="center"/>
              <w:rPr>
                <w:rFonts w:ascii="宋体" w:hAnsi="宋体"/>
                <w:sz w:val="24"/>
              </w:rPr>
            </w:pPr>
          </w:p>
        </w:tc>
        <w:tc>
          <w:tcPr>
            <w:tcW w:w="5528" w:type="dxa"/>
            <w:vAlign w:val="center"/>
          </w:tcPr>
          <w:p w14:paraId="014105FB" w14:textId="77777777" w:rsidR="00E61DBE" w:rsidRPr="00DE7FE1" w:rsidRDefault="00997D42">
            <w:pPr>
              <w:spacing w:line="360" w:lineRule="auto"/>
              <w:jc w:val="left"/>
              <w:rPr>
                <w:rFonts w:ascii="宋体" w:hAnsi="宋体"/>
                <w:sz w:val="24"/>
              </w:rPr>
            </w:pPr>
            <w:r w:rsidRPr="00DE7FE1">
              <w:rPr>
                <w:rFonts w:ascii="宋体" w:hAnsi="宋体"/>
                <w:sz w:val="24"/>
              </w:rPr>
              <w:t>投标保证金可以不予退还的其他情形：</w:t>
            </w:r>
          </w:p>
          <w:p w14:paraId="368F2C60" w14:textId="77777777" w:rsidR="00E61DBE" w:rsidRPr="00DE7FE1" w:rsidRDefault="00997D42">
            <w:pPr>
              <w:spacing w:line="360" w:lineRule="auto"/>
              <w:jc w:val="left"/>
              <w:rPr>
                <w:rFonts w:ascii="宋体" w:hAnsi="宋体"/>
                <w:sz w:val="24"/>
              </w:rPr>
            </w:pPr>
            <w:r w:rsidRPr="00DE7FE1">
              <w:rPr>
                <w:rFonts w:ascii="宋体" w:hAnsi="宋体"/>
                <w:sz w:val="24"/>
              </w:rPr>
              <w:t>□无</w:t>
            </w:r>
          </w:p>
          <w:p w14:paraId="2DA62F93"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b/>
                <w:sz w:val="24"/>
                <w:szCs w:val="24"/>
              </w:rPr>
              <w:t>■</w:t>
            </w:r>
            <w:r w:rsidRPr="00DE7FE1">
              <w:rPr>
                <w:rFonts w:hAnsi="宋体" w:hint="default"/>
                <w:sz w:val="24"/>
                <w:szCs w:val="24"/>
              </w:rPr>
              <w:t>有，具体情形：</w:t>
            </w:r>
          </w:p>
          <w:p w14:paraId="5B7BF165" w14:textId="77777777" w:rsidR="00E61DBE" w:rsidRPr="00DE7FE1" w:rsidRDefault="00997D42">
            <w:pPr>
              <w:pStyle w:val="af5"/>
              <w:tabs>
                <w:tab w:val="left" w:pos="2240"/>
              </w:tabs>
              <w:spacing w:line="360" w:lineRule="auto"/>
              <w:rPr>
                <w:rFonts w:hAnsi="宋体" w:hint="default"/>
                <w:sz w:val="24"/>
                <w:szCs w:val="24"/>
              </w:rPr>
            </w:pPr>
            <w:r w:rsidRPr="00DE7FE1">
              <w:rPr>
                <w:rFonts w:hAnsi="宋体"/>
                <w:sz w:val="24"/>
                <w:szCs w:val="24"/>
              </w:rPr>
              <w:t>（1）在开标之日后到投标有效期满前，投标人因自身原因撤回投标的；</w:t>
            </w:r>
          </w:p>
          <w:p w14:paraId="3CE8851C" w14:textId="77777777" w:rsidR="00E61DBE" w:rsidRPr="00DE7FE1" w:rsidRDefault="00997D42">
            <w:pPr>
              <w:pStyle w:val="af5"/>
              <w:tabs>
                <w:tab w:val="left" w:pos="2240"/>
              </w:tabs>
              <w:spacing w:line="360" w:lineRule="auto"/>
              <w:rPr>
                <w:rFonts w:hAnsi="宋体" w:hint="default"/>
                <w:sz w:val="24"/>
                <w:szCs w:val="24"/>
              </w:rPr>
            </w:pPr>
            <w:r w:rsidRPr="00DE7FE1">
              <w:rPr>
                <w:rFonts w:hAnsi="宋体"/>
                <w:sz w:val="24"/>
                <w:szCs w:val="24"/>
              </w:rPr>
              <w:t>（2）投标人以他人名义投标、相互串通投标或者以其他方式弄虚作假的，投标人提交的投标文件中提交虚假资料或失实资料的；</w:t>
            </w:r>
          </w:p>
          <w:p w14:paraId="3F475FB5" w14:textId="77777777" w:rsidR="00E61DBE" w:rsidRPr="00DE7FE1" w:rsidRDefault="00997D42">
            <w:pPr>
              <w:pStyle w:val="af5"/>
              <w:tabs>
                <w:tab w:val="left" w:pos="2240"/>
              </w:tabs>
              <w:spacing w:line="360" w:lineRule="auto"/>
              <w:rPr>
                <w:rFonts w:hAnsi="宋体" w:hint="default"/>
                <w:sz w:val="24"/>
                <w:szCs w:val="24"/>
              </w:rPr>
            </w:pPr>
            <w:r w:rsidRPr="00DE7FE1">
              <w:rPr>
                <w:rFonts w:hAnsi="宋体"/>
                <w:sz w:val="24"/>
                <w:szCs w:val="24"/>
              </w:rPr>
              <w:t>（3）除因不可抗力或招标文件认可的情形以外，中标人放弃中标或者不按招标文件规定与采购人签订合同的；</w:t>
            </w:r>
          </w:p>
          <w:p w14:paraId="302F891B" w14:textId="77777777" w:rsidR="00E61DBE" w:rsidRPr="00DE7FE1" w:rsidRDefault="00997D42">
            <w:pPr>
              <w:pStyle w:val="af5"/>
              <w:tabs>
                <w:tab w:val="left" w:pos="2240"/>
              </w:tabs>
              <w:spacing w:line="360" w:lineRule="auto"/>
              <w:rPr>
                <w:rFonts w:hAnsi="宋体" w:hint="default"/>
                <w:sz w:val="24"/>
                <w:szCs w:val="24"/>
              </w:rPr>
            </w:pPr>
            <w:r w:rsidRPr="00DE7FE1">
              <w:rPr>
                <w:rFonts w:hAnsi="宋体"/>
                <w:sz w:val="24"/>
                <w:szCs w:val="24"/>
              </w:rPr>
              <w:t>（4）中标人未按招标文件规定缴纳中标服务费的；</w:t>
            </w:r>
          </w:p>
          <w:p w14:paraId="2AABAF4B" w14:textId="77777777" w:rsidR="00E61DBE" w:rsidRPr="00DE7FE1" w:rsidRDefault="00997D42">
            <w:pPr>
              <w:pStyle w:val="af5"/>
              <w:tabs>
                <w:tab w:val="left" w:pos="2240"/>
              </w:tabs>
              <w:spacing w:line="360" w:lineRule="auto"/>
              <w:rPr>
                <w:rFonts w:hAnsi="宋体" w:hint="default"/>
                <w:sz w:val="24"/>
                <w:szCs w:val="24"/>
              </w:rPr>
            </w:pPr>
            <w:r w:rsidRPr="00DE7FE1">
              <w:rPr>
                <w:rFonts w:hAnsi="宋体"/>
                <w:sz w:val="24"/>
                <w:szCs w:val="24"/>
              </w:rPr>
              <w:t>（5）招标文件规定的其他情形。</w:t>
            </w:r>
          </w:p>
        </w:tc>
      </w:tr>
      <w:tr w:rsidR="00E61DBE" w:rsidRPr="00DE7FE1" w14:paraId="1B330CE3" w14:textId="77777777">
        <w:trPr>
          <w:jc w:val="center"/>
        </w:trPr>
        <w:tc>
          <w:tcPr>
            <w:tcW w:w="988" w:type="dxa"/>
            <w:vAlign w:val="center"/>
          </w:tcPr>
          <w:p w14:paraId="5881BC6E"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13.1</w:t>
            </w:r>
          </w:p>
        </w:tc>
        <w:tc>
          <w:tcPr>
            <w:tcW w:w="1701" w:type="dxa"/>
            <w:vAlign w:val="center"/>
          </w:tcPr>
          <w:p w14:paraId="0426AD6B" w14:textId="77777777" w:rsidR="00E61DBE" w:rsidRPr="00DE7FE1" w:rsidRDefault="00997D42">
            <w:pPr>
              <w:spacing w:line="360" w:lineRule="auto"/>
              <w:jc w:val="center"/>
              <w:rPr>
                <w:rFonts w:ascii="宋体" w:hAnsi="宋体"/>
                <w:sz w:val="24"/>
              </w:rPr>
            </w:pPr>
            <w:r w:rsidRPr="00DE7FE1">
              <w:rPr>
                <w:rFonts w:ascii="宋体" w:hAnsi="宋体"/>
                <w:sz w:val="24"/>
              </w:rPr>
              <w:t>投标有效期</w:t>
            </w:r>
          </w:p>
        </w:tc>
        <w:tc>
          <w:tcPr>
            <w:tcW w:w="5528" w:type="dxa"/>
            <w:vAlign w:val="center"/>
          </w:tcPr>
          <w:p w14:paraId="5AD79319" w14:textId="77777777" w:rsidR="00E61DBE" w:rsidRPr="00DE7FE1" w:rsidRDefault="00997D42">
            <w:pPr>
              <w:spacing w:line="360" w:lineRule="auto"/>
              <w:jc w:val="left"/>
              <w:rPr>
                <w:rFonts w:ascii="宋体" w:hAnsi="宋体"/>
                <w:sz w:val="24"/>
              </w:rPr>
            </w:pPr>
            <w:r w:rsidRPr="00DE7FE1">
              <w:rPr>
                <w:rFonts w:ascii="宋体" w:hAnsi="宋体"/>
                <w:sz w:val="24"/>
              </w:rPr>
              <w:t>自提交投标文件的截止之日起算</w:t>
            </w:r>
            <w:r w:rsidRPr="00DE7FE1">
              <w:rPr>
                <w:rFonts w:ascii="宋体" w:hAnsi="宋体"/>
                <w:sz w:val="24"/>
                <w:u w:val="single"/>
              </w:rPr>
              <w:t>90</w:t>
            </w:r>
            <w:r w:rsidRPr="00DE7FE1">
              <w:rPr>
                <w:rFonts w:ascii="宋体" w:hAnsi="宋体"/>
                <w:sz w:val="24"/>
              </w:rPr>
              <w:t>日历天。</w:t>
            </w:r>
          </w:p>
        </w:tc>
      </w:tr>
      <w:tr w:rsidR="00E61DBE" w:rsidRPr="00DE7FE1" w14:paraId="4B07694E" w14:textId="77777777">
        <w:trPr>
          <w:jc w:val="center"/>
        </w:trPr>
        <w:tc>
          <w:tcPr>
            <w:tcW w:w="988" w:type="dxa"/>
            <w:vAlign w:val="center"/>
          </w:tcPr>
          <w:p w14:paraId="10821C09"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sz w:val="24"/>
                <w:szCs w:val="24"/>
              </w:rPr>
              <w:t>1</w:t>
            </w:r>
            <w:r w:rsidRPr="00DE7FE1">
              <w:rPr>
                <w:rFonts w:hAnsi="宋体" w:hint="default"/>
                <w:sz w:val="24"/>
                <w:szCs w:val="24"/>
              </w:rPr>
              <w:t>4.1</w:t>
            </w:r>
          </w:p>
        </w:tc>
        <w:tc>
          <w:tcPr>
            <w:tcW w:w="1701" w:type="dxa"/>
            <w:vAlign w:val="center"/>
          </w:tcPr>
          <w:p w14:paraId="6A7A4841" w14:textId="77777777" w:rsidR="00E61DBE" w:rsidRPr="00DE7FE1" w:rsidRDefault="00997D42">
            <w:pPr>
              <w:spacing w:line="360" w:lineRule="auto"/>
              <w:jc w:val="center"/>
              <w:rPr>
                <w:rFonts w:ascii="宋体" w:hAnsi="宋体"/>
                <w:sz w:val="24"/>
              </w:rPr>
            </w:pPr>
            <w:r w:rsidRPr="00DE7FE1">
              <w:rPr>
                <w:rFonts w:ascii="宋体" w:hAnsi="宋体" w:hint="eastAsia"/>
                <w:sz w:val="24"/>
              </w:rPr>
              <w:t>投标文件份数</w:t>
            </w:r>
          </w:p>
        </w:tc>
        <w:tc>
          <w:tcPr>
            <w:tcW w:w="5528" w:type="dxa"/>
            <w:vAlign w:val="center"/>
          </w:tcPr>
          <w:p w14:paraId="7032CE49" w14:textId="77777777" w:rsidR="00E61DBE" w:rsidRPr="00DE7FE1" w:rsidRDefault="00997D42">
            <w:pPr>
              <w:spacing w:line="360" w:lineRule="auto"/>
              <w:rPr>
                <w:rFonts w:ascii="宋体" w:hAnsi="宋体"/>
                <w:sz w:val="24"/>
              </w:rPr>
            </w:pPr>
            <w:r w:rsidRPr="00DE7FE1">
              <w:rPr>
                <w:rFonts w:ascii="宋体" w:hAnsi="宋体" w:hint="eastAsia"/>
                <w:sz w:val="24"/>
              </w:rPr>
              <w:t>投标文件：正本：</w:t>
            </w:r>
            <w:r w:rsidRPr="00DE7FE1">
              <w:rPr>
                <w:rFonts w:ascii="宋体" w:hAnsi="宋体"/>
                <w:sz w:val="24"/>
              </w:rPr>
              <w:t>1份；副本：5份；电子版：2份。</w:t>
            </w:r>
          </w:p>
          <w:p w14:paraId="6820BD34" w14:textId="77777777" w:rsidR="00E61DBE" w:rsidRPr="00DE7FE1" w:rsidRDefault="00997D42">
            <w:pPr>
              <w:spacing w:line="360" w:lineRule="auto"/>
              <w:rPr>
                <w:rFonts w:ascii="宋体" w:hAnsi="宋体"/>
                <w:sz w:val="24"/>
              </w:rPr>
            </w:pPr>
            <w:r w:rsidRPr="00DE7FE1">
              <w:rPr>
                <w:rFonts w:ascii="宋体" w:hAnsi="宋体" w:hint="eastAsia"/>
                <w:sz w:val="24"/>
              </w:rPr>
              <w:t>电子版投标文件以U</w:t>
            </w:r>
            <w:proofErr w:type="gramStart"/>
            <w:r w:rsidRPr="00DE7FE1">
              <w:rPr>
                <w:rFonts w:ascii="宋体" w:hAnsi="宋体" w:hint="eastAsia"/>
                <w:sz w:val="24"/>
              </w:rPr>
              <w:t>盘形式</w:t>
            </w:r>
            <w:proofErr w:type="gramEnd"/>
            <w:r w:rsidRPr="00DE7FE1">
              <w:rPr>
                <w:rFonts w:ascii="宋体" w:hAnsi="宋体" w:hint="eastAsia"/>
                <w:sz w:val="24"/>
              </w:rPr>
              <w:t>提交，每份U盘都应包含投标文件正本的word格式可编辑版本和签字盖章后扫描的PDF文本格式。投标人应保证电子版投标文件和纸质版文件一致。</w:t>
            </w:r>
          </w:p>
        </w:tc>
      </w:tr>
      <w:tr w:rsidR="00E61DBE" w:rsidRPr="00DE7FE1" w14:paraId="792E1C81" w14:textId="77777777">
        <w:trPr>
          <w:jc w:val="center"/>
        </w:trPr>
        <w:tc>
          <w:tcPr>
            <w:tcW w:w="988" w:type="dxa"/>
            <w:vAlign w:val="center"/>
          </w:tcPr>
          <w:p w14:paraId="765FA103"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22.1</w:t>
            </w:r>
          </w:p>
        </w:tc>
        <w:tc>
          <w:tcPr>
            <w:tcW w:w="1701" w:type="dxa"/>
            <w:vAlign w:val="center"/>
          </w:tcPr>
          <w:p w14:paraId="4DB0DB76" w14:textId="77777777" w:rsidR="00E61DBE" w:rsidRPr="00DE7FE1" w:rsidRDefault="00997D42">
            <w:pPr>
              <w:spacing w:line="360" w:lineRule="auto"/>
              <w:jc w:val="center"/>
              <w:rPr>
                <w:rFonts w:ascii="宋体" w:hAnsi="宋体"/>
                <w:sz w:val="24"/>
              </w:rPr>
            </w:pPr>
            <w:r w:rsidRPr="00DE7FE1">
              <w:rPr>
                <w:rFonts w:ascii="宋体" w:hAnsi="宋体"/>
                <w:sz w:val="24"/>
              </w:rPr>
              <w:t>确定中标人</w:t>
            </w:r>
          </w:p>
        </w:tc>
        <w:tc>
          <w:tcPr>
            <w:tcW w:w="5528" w:type="dxa"/>
            <w:vAlign w:val="center"/>
          </w:tcPr>
          <w:p w14:paraId="14E022F3"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hint="default"/>
                <w:sz w:val="24"/>
                <w:szCs w:val="24"/>
              </w:rPr>
              <w:t>中标候选人并列的，采购人是否委托评标委员会确定中标人：</w:t>
            </w:r>
          </w:p>
          <w:p w14:paraId="75A97906"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b/>
                <w:sz w:val="24"/>
                <w:szCs w:val="24"/>
              </w:rPr>
              <w:t>■</w:t>
            </w:r>
            <w:r w:rsidRPr="00DE7FE1">
              <w:rPr>
                <w:rFonts w:hAnsi="宋体" w:hint="default"/>
                <w:sz w:val="24"/>
                <w:szCs w:val="24"/>
              </w:rPr>
              <w:t>否</w:t>
            </w:r>
          </w:p>
          <w:p w14:paraId="0194D697"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hint="default"/>
                <w:sz w:val="24"/>
                <w:szCs w:val="24"/>
              </w:rPr>
              <w:t>□是</w:t>
            </w:r>
          </w:p>
          <w:p w14:paraId="45F918A0"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hint="default"/>
                <w:sz w:val="24"/>
                <w:szCs w:val="24"/>
              </w:rPr>
              <w:t>中标候选人并列的，按照以下方式确定中标人：</w:t>
            </w:r>
          </w:p>
          <w:p w14:paraId="00328DB1" w14:textId="77777777" w:rsidR="00E61DBE" w:rsidRPr="00DE7FE1" w:rsidRDefault="00997D42">
            <w:pPr>
              <w:pStyle w:val="af5"/>
              <w:adjustRightInd w:val="0"/>
              <w:snapToGrid w:val="0"/>
              <w:spacing w:line="360" w:lineRule="auto"/>
              <w:rPr>
                <w:rFonts w:hAnsi="宋体" w:hint="default"/>
                <w:sz w:val="24"/>
                <w:szCs w:val="24"/>
              </w:rPr>
            </w:pPr>
            <w:r w:rsidRPr="00DE7FE1">
              <w:rPr>
                <w:rFonts w:hAnsi="宋体"/>
                <w:b/>
                <w:sz w:val="24"/>
              </w:rPr>
              <w:t>■</w:t>
            </w:r>
            <w:r w:rsidRPr="00DE7FE1">
              <w:rPr>
                <w:rFonts w:hAnsi="宋体" w:hint="default"/>
                <w:sz w:val="24"/>
                <w:szCs w:val="24"/>
              </w:rPr>
              <w:t>得分且投标报价均相同的，以</w:t>
            </w:r>
            <w:r w:rsidRPr="00DE7FE1">
              <w:rPr>
                <w:rFonts w:hAnsi="宋体"/>
                <w:sz w:val="24"/>
                <w:szCs w:val="24"/>
                <w:u w:val="single"/>
              </w:rPr>
              <w:t>技术部分</w:t>
            </w:r>
            <w:r w:rsidRPr="00DE7FE1">
              <w:rPr>
                <w:rFonts w:hAnsi="宋体" w:hint="default"/>
                <w:sz w:val="24"/>
                <w:szCs w:val="24"/>
              </w:rPr>
              <w:t>得分高者为中标人</w:t>
            </w:r>
          </w:p>
          <w:p w14:paraId="2E727CE5" w14:textId="77777777" w:rsidR="00E61DBE" w:rsidRPr="00DE7FE1" w:rsidRDefault="00997D42">
            <w:pPr>
              <w:spacing w:line="360" w:lineRule="auto"/>
              <w:jc w:val="left"/>
              <w:rPr>
                <w:rFonts w:ascii="宋体" w:hAnsi="宋体"/>
                <w:sz w:val="24"/>
                <w:u w:val="single"/>
              </w:rPr>
            </w:pPr>
            <w:r w:rsidRPr="00DE7FE1">
              <w:rPr>
                <w:rFonts w:ascii="宋体" w:hAnsi="宋体"/>
                <w:sz w:val="24"/>
              </w:rPr>
              <w:t>□随机抽取</w:t>
            </w:r>
          </w:p>
        </w:tc>
      </w:tr>
      <w:tr w:rsidR="00E61DBE" w:rsidRPr="00DE7FE1" w14:paraId="60844C9F" w14:textId="77777777">
        <w:trPr>
          <w:jc w:val="center"/>
        </w:trPr>
        <w:tc>
          <w:tcPr>
            <w:tcW w:w="988" w:type="dxa"/>
            <w:vAlign w:val="center"/>
          </w:tcPr>
          <w:p w14:paraId="79087BBE"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25.5</w:t>
            </w:r>
          </w:p>
        </w:tc>
        <w:tc>
          <w:tcPr>
            <w:tcW w:w="1701" w:type="dxa"/>
            <w:vAlign w:val="center"/>
          </w:tcPr>
          <w:p w14:paraId="55802407" w14:textId="77777777" w:rsidR="00E61DBE" w:rsidRPr="00DE7FE1" w:rsidRDefault="00997D42">
            <w:pPr>
              <w:spacing w:line="360" w:lineRule="auto"/>
              <w:jc w:val="center"/>
              <w:rPr>
                <w:rFonts w:ascii="宋体" w:hAnsi="宋体"/>
                <w:sz w:val="24"/>
              </w:rPr>
            </w:pPr>
            <w:r w:rsidRPr="00DE7FE1">
              <w:rPr>
                <w:rFonts w:ascii="宋体" w:hAnsi="宋体"/>
                <w:sz w:val="24"/>
              </w:rPr>
              <w:t>分包</w:t>
            </w:r>
          </w:p>
        </w:tc>
        <w:tc>
          <w:tcPr>
            <w:tcW w:w="5528" w:type="dxa"/>
            <w:vAlign w:val="center"/>
          </w:tcPr>
          <w:p w14:paraId="2FF31210" w14:textId="77777777" w:rsidR="00E61DBE" w:rsidRPr="00DE7FE1" w:rsidRDefault="00997D42">
            <w:pPr>
              <w:spacing w:line="360" w:lineRule="auto"/>
              <w:jc w:val="left"/>
              <w:rPr>
                <w:rFonts w:ascii="宋体" w:hAnsi="宋体"/>
                <w:sz w:val="24"/>
              </w:rPr>
            </w:pPr>
            <w:r w:rsidRPr="00DE7FE1">
              <w:rPr>
                <w:rFonts w:ascii="宋体" w:hAnsi="宋体"/>
                <w:sz w:val="24"/>
              </w:rPr>
              <w:t xml:space="preserve">本项目的非主体、非关键性工作是否允许分包： </w:t>
            </w:r>
          </w:p>
          <w:p w14:paraId="1B08AA69" w14:textId="77777777" w:rsidR="00E61DBE" w:rsidRPr="00DE7FE1" w:rsidRDefault="00997D42">
            <w:pPr>
              <w:spacing w:line="360" w:lineRule="auto"/>
              <w:jc w:val="left"/>
              <w:rPr>
                <w:rFonts w:ascii="宋体" w:hAnsi="宋体"/>
                <w:sz w:val="24"/>
              </w:rPr>
            </w:pPr>
            <w:r w:rsidRPr="00DE7FE1">
              <w:rPr>
                <w:rFonts w:ascii="宋体" w:hAnsi="宋体"/>
                <w:b/>
                <w:sz w:val="24"/>
              </w:rPr>
              <w:lastRenderedPageBreak/>
              <w:t>■</w:t>
            </w:r>
            <w:r w:rsidRPr="00DE7FE1">
              <w:rPr>
                <w:rFonts w:ascii="宋体" w:hAnsi="宋体"/>
                <w:sz w:val="24"/>
              </w:rPr>
              <w:t>不允许</w:t>
            </w:r>
          </w:p>
          <w:p w14:paraId="367E3345" w14:textId="77777777" w:rsidR="00E61DBE" w:rsidRPr="00DE7FE1" w:rsidRDefault="00997D42">
            <w:pPr>
              <w:spacing w:line="360" w:lineRule="auto"/>
              <w:jc w:val="left"/>
              <w:rPr>
                <w:rFonts w:ascii="宋体" w:hAnsi="宋体"/>
                <w:sz w:val="24"/>
              </w:rPr>
            </w:pPr>
            <w:r w:rsidRPr="00DE7FE1">
              <w:rPr>
                <w:rFonts w:ascii="宋体" w:hAnsi="宋体"/>
                <w:sz w:val="24"/>
              </w:rPr>
              <w:t>□允许，具体要求：</w:t>
            </w:r>
          </w:p>
          <w:p w14:paraId="2281AF97" w14:textId="77777777" w:rsidR="00E61DBE" w:rsidRPr="00DE7FE1" w:rsidRDefault="00997D42">
            <w:pPr>
              <w:spacing w:line="360" w:lineRule="auto"/>
              <w:jc w:val="left"/>
              <w:rPr>
                <w:rFonts w:ascii="宋体" w:hAnsi="宋体"/>
                <w:sz w:val="24"/>
              </w:rPr>
            </w:pPr>
            <w:r w:rsidRPr="00DE7FE1">
              <w:rPr>
                <w:rFonts w:ascii="宋体" w:hAnsi="宋体"/>
                <w:sz w:val="24"/>
              </w:rPr>
              <w:t>（1）可以分包履行的具体内容：_____；</w:t>
            </w:r>
          </w:p>
          <w:p w14:paraId="6439FF4E" w14:textId="77777777" w:rsidR="00E61DBE" w:rsidRPr="00DE7FE1" w:rsidRDefault="00997D42">
            <w:pPr>
              <w:spacing w:line="360" w:lineRule="auto"/>
              <w:jc w:val="left"/>
              <w:rPr>
                <w:rFonts w:ascii="宋体" w:hAnsi="宋体"/>
                <w:sz w:val="24"/>
              </w:rPr>
            </w:pPr>
            <w:r w:rsidRPr="00DE7FE1">
              <w:rPr>
                <w:rFonts w:ascii="宋体" w:hAnsi="宋体"/>
                <w:sz w:val="24"/>
              </w:rPr>
              <w:t>（2）允许分包的金额或者比例：_____；</w:t>
            </w:r>
          </w:p>
          <w:p w14:paraId="2004502B" w14:textId="77777777" w:rsidR="00E61DBE" w:rsidRPr="00DE7FE1" w:rsidRDefault="00997D42">
            <w:pPr>
              <w:spacing w:line="360" w:lineRule="auto"/>
              <w:jc w:val="left"/>
              <w:rPr>
                <w:rFonts w:ascii="宋体" w:hAnsi="宋体"/>
                <w:sz w:val="24"/>
                <w:u w:val="single"/>
              </w:rPr>
            </w:pPr>
            <w:r w:rsidRPr="00DE7FE1">
              <w:rPr>
                <w:rFonts w:ascii="宋体" w:hAnsi="宋体"/>
                <w:sz w:val="24"/>
              </w:rPr>
              <w:t>（3）其他要求：_____。</w:t>
            </w:r>
          </w:p>
        </w:tc>
      </w:tr>
      <w:tr w:rsidR="00E61DBE" w:rsidRPr="00DE7FE1" w14:paraId="4688E0F9" w14:textId="77777777">
        <w:trPr>
          <w:jc w:val="center"/>
        </w:trPr>
        <w:tc>
          <w:tcPr>
            <w:tcW w:w="988" w:type="dxa"/>
            <w:vAlign w:val="center"/>
          </w:tcPr>
          <w:p w14:paraId="4E7C6925"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lastRenderedPageBreak/>
              <w:t>26.1.1</w:t>
            </w:r>
          </w:p>
        </w:tc>
        <w:tc>
          <w:tcPr>
            <w:tcW w:w="1701" w:type="dxa"/>
            <w:vAlign w:val="center"/>
          </w:tcPr>
          <w:p w14:paraId="15DA942D" w14:textId="77777777" w:rsidR="00E61DBE" w:rsidRPr="00DE7FE1" w:rsidRDefault="00997D42">
            <w:pPr>
              <w:spacing w:line="360" w:lineRule="auto"/>
              <w:jc w:val="center"/>
              <w:rPr>
                <w:rFonts w:ascii="宋体" w:hAnsi="宋体"/>
                <w:sz w:val="24"/>
              </w:rPr>
            </w:pPr>
            <w:r w:rsidRPr="00DE7FE1">
              <w:rPr>
                <w:rFonts w:ascii="宋体" w:hAnsi="宋体"/>
                <w:sz w:val="24"/>
              </w:rPr>
              <w:t>询问</w:t>
            </w:r>
          </w:p>
        </w:tc>
        <w:tc>
          <w:tcPr>
            <w:tcW w:w="5528" w:type="dxa"/>
            <w:vAlign w:val="center"/>
          </w:tcPr>
          <w:p w14:paraId="7D732CC1" w14:textId="77777777" w:rsidR="00E61DBE" w:rsidRPr="00DE7FE1" w:rsidRDefault="00997D42">
            <w:pPr>
              <w:spacing w:line="360" w:lineRule="auto"/>
              <w:jc w:val="left"/>
              <w:rPr>
                <w:rFonts w:ascii="宋体" w:hAnsi="宋体"/>
                <w:sz w:val="24"/>
              </w:rPr>
            </w:pPr>
            <w:r w:rsidRPr="00DE7FE1">
              <w:rPr>
                <w:rFonts w:ascii="宋体" w:hAnsi="宋体"/>
                <w:sz w:val="24"/>
              </w:rPr>
              <w:t>询问送达形式：</w:t>
            </w:r>
            <w:r w:rsidRPr="00DE7FE1">
              <w:rPr>
                <w:rFonts w:ascii="宋体" w:hAnsi="宋体" w:hint="eastAsia"/>
                <w:sz w:val="24"/>
                <w:u w:val="single"/>
              </w:rPr>
              <w:t>书面形式</w:t>
            </w:r>
          </w:p>
        </w:tc>
      </w:tr>
      <w:tr w:rsidR="00E61DBE" w:rsidRPr="00DE7FE1" w14:paraId="5F75A357" w14:textId="77777777">
        <w:trPr>
          <w:jc w:val="center"/>
        </w:trPr>
        <w:tc>
          <w:tcPr>
            <w:tcW w:w="988" w:type="dxa"/>
            <w:vAlign w:val="center"/>
          </w:tcPr>
          <w:p w14:paraId="0C2B89DA"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26.3</w:t>
            </w:r>
          </w:p>
        </w:tc>
        <w:tc>
          <w:tcPr>
            <w:tcW w:w="1701" w:type="dxa"/>
            <w:vAlign w:val="center"/>
          </w:tcPr>
          <w:p w14:paraId="7D54180E" w14:textId="77777777" w:rsidR="00E61DBE" w:rsidRPr="00DE7FE1" w:rsidRDefault="00997D42">
            <w:pPr>
              <w:spacing w:line="360" w:lineRule="auto"/>
              <w:jc w:val="center"/>
              <w:rPr>
                <w:rFonts w:ascii="宋体" w:hAnsi="宋体"/>
                <w:sz w:val="24"/>
              </w:rPr>
            </w:pPr>
            <w:r w:rsidRPr="00DE7FE1">
              <w:rPr>
                <w:rFonts w:ascii="宋体" w:hAnsi="宋体"/>
                <w:sz w:val="24"/>
              </w:rPr>
              <w:t>联系方式</w:t>
            </w:r>
          </w:p>
        </w:tc>
        <w:tc>
          <w:tcPr>
            <w:tcW w:w="5528" w:type="dxa"/>
            <w:vAlign w:val="center"/>
          </w:tcPr>
          <w:p w14:paraId="1E2BC334" w14:textId="77777777" w:rsidR="00E61DBE" w:rsidRPr="00DE7FE1" w:rsidRDefault="00997D42">
            <w:pPr>
              <w:spacing w:line="360" w:lineRule="auto"/>
              <w:jc w:val="left"/>
              <w:rPr>
                <w:rFonts w:ascii="宋体" w:hAnsi="宋体"/>
                <w:sz w:val="24"/>
              </w:rPr>
            </w:pPr>
            <w:r w:rsidRPr="00DE7FE1">
              <w:rPr>
                <w:rFonts w:ascii="宋体" w:hAnsi="宋体"/>
                <w:sz w:val="24"/>
              </w:rPr>
              <w:t>接收询问和质疑的联系方式</w:t>
            </w:r>
          </w:p>
          <w:p w14:paraId="0FEC6DF2" w14:textId="77777777" w:rsidR="00E61DBE" w:rsidRPr="00DE7FE1" w:rsidRDefault="00997D42">
            <w:pPr>
              <w:spacing w:line="360" w:lineRule="auto"/>
              <w:jc w:val="left"/>
              <w:rPr>
                <w:rFonts w:ascii="宋体" w:hAnsi="宋体"/>
                <w:sz w:val="24"/>
              </w:rPr>
            </w:pPr>
            <w:r w:rsidRPr="00DE7FE1">
              <w:rPr>
                <w:rFonts w:ascii="宋体" w:hAnsi="宋体"/>
                <w:sz w:val="24"/>
              </w:rPr>
              <w:t>联系部门：</w:t>
            </w:r>
            <w:r w:rsidRPr="00DE7FE1">
              <w:rPr>
                <w:rFonts w:ascii="宋体" w:hAnsi="宋体" w:hint="eastAsia"/>
                <w:sz w:val="24"/>
                <w:u w:val="single"/>
              </w:rPr>
              <w:t>北京明德致信咨询有限公司招标事业部三部</w:t>
            </w:r>
            <w:r w:rsidRPr="00DE7FE1">
              <w:rPr>
                <w:rFonts w:ascii="宋体" w:hAnsi="宋体"/>
                <w:sz w:val="24"/>
              </w:rPr>
              <w:t>；</w:t>
            </w:r>
          </w:p>
          <w:p w14:paraId="7C429E66" w14:textId="77777777" w:rsidR="00E61DBE" w:rsidRPr="00DE7FE1" w:rsidRDefault="00997D42">
            <w:pPr>
              <w:spacing w:line="360" w:lineRule="auto"/>
              <w:jc w:val="left"/>
              <w:rPr>
                <w:rFonts w:ascii="宋体" w:hAnsi="宋体"/>
                <w:sz w:val="24"/>
              </w:rPr>
            </w:pPr>
            <w:r w:rsidRPr="00DE7FE1">
              <w:rPr>
                <w:rFonts w:ascii="宋体" w:hAnsi="宋体" w:hint="eastAsia"/>
                <w:sz w:val="24"/>
              </w:rPr>
              <w:t>电子邮箱：</w:t>
            </w:r>
            <w:r w:rsidRPr="00DE7FE1">
              <w:rPr>
                <w:rFonts w:ascii="宋体" w:hAnsi="宋体"/>
                <w:sz w:val="24"/>
              </w:rPr>
              <w:t>bjmdzx@vip.163.com</w:t>
            </w:r>
          </w:p>
          <w:p w14:paraId="22C3A5D1" w14:textId="77777777" w:rsidR="00E61DBE" w:rsidRPr="00DE7FE1" w:rsidRDefault="00997D42">
            <w:pPr>
              <w:spacing w:line="360" w:lineRule="auto"/>
              <w:jc w:val="left"/>
              <w:rPr>
                <w:rFonts w:ascii="宋体" w:hAnsi="宋体"/>
                <w:sz w:val="24"/>
              </w:rPr>
            </w:pPr>
            <w:r w:rsidRPr="00DE7FE1">
              <w:rPr>
                <w:rFonts w:ascii="宋体" w:hAnsi="宋体"/>
                <w:sz w:val="24"/>
              </w:rPr>
              <w:t>联系电话：</w:t>
            </w:r>
            <w:r w:rsidRPr="00DE7FE1">
              <w:rPr>
                <w:rFonts w:ascii="宋体" w:hAnsi="宋体" w:hint="eastAsia"/>
                <w:sz w:val="24"/>
              </w:rPr>
              <w:t>010－61196170</w:t>
            </w:r>
            <w:r w:rsidRPr="00DE7FE1">
              <w:rPr>
                <w:rFonts w:ascii="宋体" w:hAnsi="宋体"/>
                <w:sz w:val="24"/>
              </w:rPr>
              <w:t>；</w:t>
            </w:r>
          </w:p>
          <w:p w14:paraId="46BD1905" w14:textId="77777777" w:rsidR="00E61DBE" w:rsidRPr="00DE7FE1" w:rsidRDefault="00997D42">
            <w:pPr>
              <w:spacing w:line="360" w:lineRule="auto"/>
              <w:jc w:val="left"/>
              <w:rPr>
                <w:rFonts w:ascii="宋体" w:hAnsi="宋体"/>
                <w:sz w:val="24"/>
              </w:rPr>
            </w:pPr>
            <w:r w:rsidRPr="00DE7FE1">
              <w:rPr>
                <w:rFonts w:ascii="宋体" w:hAnsi="宋体"/>
                <w:sz w:val="24"/>
              </w:rPr>
              <w:t>通讯地址：</w:t>
            </w:r>
            <w:r w:rsidRPr="00DE7FE1">
              <w:rPr>
                <w:rFonts w:ascii="宋体" w:hAnsi="宋体" w:hint="eastAsia"/>
                <w:sz w:val="24"/>
              </w:rPr>
              <w:t>北京市海淀区学院路30号科大天工大厦B座1709室</w:t>
            </w:r>
          </w:p>
        </w:tc>
      </w:tr>
      <w:tr w:rsidR="00E61DBE" w:rsidRPr="00DE7FE1" w14:paraId="7407D09B"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F08283B" w14:textId="77777777" w:rsidR="00E61DBE" w:rsidRPr="00DE7FE1" w:rsidRDefault="00997D42">
            <w:pPr>
              <w:pStyle w:val="af5"/>
              <w:adjustRightInd w:val="0"/>
              <w:snapToGrid w:val="0"/>
              <w:spacing w:line="360" w:lineRule="auto"/>
              <w:jc w:val="center"/>
              <w:rPr>
                <w:rFonts w:hAnsi="宋体" w:hint="default"/>
                <w:sz w:val="24"/>
                <w:szCs w:val="24"/>
              </w:rPr>
            </w:pPr>
            <w:r w:rsidRPr="00DE7FE1">
              <w:rPr>
                <w:rFonts w:hAnsi="宋体"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36FC414A" w14:textId="77777777" w:rsidR="00E61DBE" w:rsidRPr="00DE7FE1" w:rsidRDefault="00997D42">
            <w:pPr>
              <w:spacing w:line="360" w:lineRule="auto"/>
              <w:jc w:val="center"/>
              <w:rPr>
                <w:rFonts w:ascii="宋体" w:hAnsi="宋体"/>
                <w:sz w:val="24"/>
              </w:rPr>
            </w:pPr>
            <w:r w:rsidRPr="00DE7FE1">
              <w:rPr>
                <w:rFonts w:ascii="宋体" w:hAnsi="宋体"/>
                <w:sz w:val="24"/>
              </w:rPr>
              <w:t>代理费</w:t>
            </w:r>
          </w:p>
        </w:tc>
        <w:tc>
          <w:tcPr>
            <w:tcW w:w="5528" w:type="dxa"/>
            <w:tcBorders>
              <w:top w:val="single" w:sz="4" w:space="0" w:color="auto"/>
              <w:left w:val="single" w:sz="4" w:space="0" w:color="auto"/>
              <w:bottom w:val="single" w:sz="4" w:space="0" w:color="auto"/>
              <w:right w:val="single" w:sz="4" w:space="0" w:color="auto"/>
            </w:tcBorders>
            <w:vAlign w:val="center"/>
          </w:tcPr>
          <w:p w14:paraId="06619644" w14:textId="77777777" w:rsidR="00E61DBE" w:rsidRPr="00DE7FE1" w:rsidRDefault="00997D42">
            <w:pPr>
              <w:spacing w:line="360" w:lineRule="auto"/>
              <w:jc w:val="left"/>
              <w:rPr>
                <w:rFonts w:ascii="宋体" w:hAnsi="宋体"/>
                <w:sz w:val="24"/>
              </w:rPr>
            </w:pPr>
            <w:r w:rsidRPr="00DE7FE1">
              <w:rPr>
                <w:rFonts w:ascii="宋体" w:hAnsi="宋体"/>
                <w:sz w:val="24"/>
              </w:rPr>
              <w:t>收费对象：</w:t>
            </w:r>
          </w:p>
          <w:p w14:paraId="68CE7522" w14:textId="77777777" w:rsidR="00E61DBE" w:rsidRPr="00DE7FE1" w:rsidRDefault="00997D42">
            <w:pPr>
              <w:spacing w:line="360" w:lineRule="auto"/>
              <w:jc w:val="left"/>
              <w:rPr>
                <w:rFonts w:ascii="宋体" w:hAnsi="宋体"/>
                <w:sz w:val="24"/>
              </w:rPr>
            </w:pPr>
            <w:r w:rsidRPr="00DE7FE1">
              <w:rPr>
                <w:rFonts w:ascii="宋体" w:hAnsi="宋体"/>
                <w:sz w:val="24"/>
              </w:rPr>
              <w:t>□采购人</w:t>
            </w:r>
          </w:p>
          <w:p w14:paraId="53708FAA" w14:textId="77777777" w:rsidR="00E61DBE" w:rsidRPr="00DE7FE1" w:rsidRDefault="00997D42" w:rsidP="00CB5616">
            <w:pPr>
              <w:spacing w:line="360" w:lineRule="auto"/>
              <w:rPr>
                <w:rFonts w:ascii="宋体" w:hAnsi="宋体"/>
                <w:sz w:val="24"/>
              </w:rPr>
            </w:pPr>
            <w:r w:rsidRPr="00DE7FE1">
              <w:rPr>
                <w:rFonts w:ascii="宋体" w:hAnsi="宋体"/>
                <w:b/>
                <w:sz w:val="24"/>
              </w:rPr>
              <w:t>■</w:t>
            </w:r>
            <w:r w:rsidRPr="00DE7FE1">
              <w:rPr>
                <w:rFonts w:ascii="宋体" w:hAnsi="宋体"/>
                <w:sz w:val="24"/>
              </w:rPr>
              <w:t>中标人</w:t>
            </w:r>
          </w:p>
          <w:p w14:paraId="20443F55" w14:textId="214B53F2" w:rsidR="00E61DBE" w:rsidRPr="00DE7FE1" w:rsidRDefault="00997D42" w:rsidP="00CB5616">
            <w:pPr>
              <w:spacing w:line="360" w:lineRule="auto"/>
              <w:rPr>
                <w:rFonts w:ascii="宋体" w:hAnsi="宋体"/>
                <w:sz w:val="24"/>
              </w:rPr>
            </w:pPr>
            <w:r w:rsidRPr="00DE7FE1">
              <w:rPr>
                <w:rFonts w:ascii="宋体" w:hAnsi="宋体"/>
                <w:sz w:val="24"/>
              </w:rPr>
              <w:t>收费标准：</w:t>
            </w:r>
            <w:r w:rsidRPr="00DE7FE1">
              <w:rPr>
                <w:rFonts w:ascii="宋体" w:hAnsi="宋体" w:hint="eastAsia"/>
                <w:sz w:val="24"/>
                <w:u w:val="single"/>
              </w:rPr>
              <w:t>按照《招标代理服务收费管理暂行办法》（计价格[2002]1980号）及《国家发展改革委办公厅关于招标代理服务收费有关问题的通知》（发改办价格[2003]857号）的标准收取代理费，以中标金额按差额定率累进法计算</w:t>
            </w:r>
            <w:r w:rsidR="00CB5616">
              <w:rPr>
                <w:rFonts w:ascii="宋体" w:hAnsi="宋体" w:hint="eastAsia"/>
                <w:sz w:val="24"/>
                <w:u w:val="single"/>
              </w:rPr>
              <w:t>（</w:t>
            </w:r>
            <w:r w:rsidR="00CB5616" w:rsidRPr="00CB5616">
              <w:rPr>
                <w:rFonts w:ascii="宋体" w:hAnsi="宋体" w:hint="eastAsia"/>
                <w:sz w:val="24"/>
                <w:u w:val="single"/>
              </w:rPr>
              <w:t>最低收费7000元，</w:t>
            </w:r>
            <w:r w:rsidR="00CB5616">
              <w:rPr>
                <w:rFonts w:ascii="宋体" w:hAnsi="宋体" w:hint="eastAsia"/>
                <w:sz w:val="24"/>
                <w:u w:val="single"/>
              </w:rPr>
              <w:t>代理</w:t>
            </w:r>
            <w:r w:rsidR="00CB5616" w:rsidRPr="00CB5616">
              <w:rPr>
                <w:rFonts w:ascii="宋体" w:hAnsi="宋体" w:hint="eastAsia"/>
                <w:sz w:val="24"/>
                <w:u w:val="single"/>
              </w:rPr>
              <w:t>服务费不足最低收费标准的按最低收费标准计取</w:t>
            </w:r>
            <w:r w:rsidR="00CB5616">
              <w:rPr>
                <w:rFonts w:ascii="宋体" w:hAnsi="宋体" w:hint="eastAsia"/>
                <w:sz w:val="24"/>
                <w:u w:val="single"/>
              </w:rPr>
              <w:t>）</w:t>
            </w:r>
            <w:r w:rsidRPr="00DE7FE1">
              <w:rPr>
                <w:rFonts w:ascii="宋体" w:hAnsi="宋体"/>
                <w:sz w:val="24"/>
              </w:rPr>
              <w:t>；</w:t>
            </w:r>
          </w:p>
          <w:p w14:paraId="753E59CC" w14:textId="70EB0644" w:rsidR="00E61DBE" w:rsidRPr="00DE7FE1" w:rsidRDefault="00997D42">
            <w:pPr>
              <w:spacing w:line="360" w:lineRule="auto"/>
              <w:jc w:val="left"/>
              <w:rPr>
                <w:rFonts w:ascii="宋体" w:hAnsi="宋体"/>
                <w:sz w:val="24"/>
              </w:rPr>
            </w:pPr>
            <w:r w:rsidRPr="00DE7FE1">
              <w:rPr>
                <w:rFonts w:ascii="宋体" w:hAnsi="宋体"/>
                <w:sz w:val="24"/>
              </w:rPr>
              <w:t>缴纳时间：</w:t>
            </w:r>
            <w:r w:rsidR="00CB5616">
              <w:rPr>
                <w:rFonts w:ascii="宋体" w:hAnsi="宋体" w:hint="eastAsia"/>
                <w:sz w:val="24"/>
                <w:u w:val="single"/>
              </w:rPr>
              <w:t>中标人在领取中标通知书时须向采购代理机构缴纳代理</w:t>
            </w:r>
            <w:r w:rsidRPr="00DE7FE1">
              <w:rPr>
                <w:rFonts w:ascii="宋体" w:hAnsi="宋体" w:hint="eastAsia"/>
                <w:sz w:val="24"/>
                <w:u w:val="single"/>
              </w:rPr>
              <w:t>费</w:t>
            </w:r>
            <w:r w:rsidRPr="00DE7FE1">
              <w:rPr>
                <w:rFonts w:ascii="宋体" w:hAnsi="宋体"/>
                <w:sz w:val="24"/>
              </w:rPr>
              <w:t>。</w:t>
            </w:r>
          </w:p>
        </w:tc>
      </w:tr>
    </w:tbl>
    <w:p w14:paraId="6ADAC0EB" w14:textId="77777777" w:rsidR="00E61DBE" w:rsidRPr="00DE7FE1" w:rsidRDefault="00E61DBE">
      <w:pPr>
        <w:tabs>
          <w:tab w:val="left" w:pos="5580"/>
        </w:tabs>
        <w:adjustRightInd w:val="0"/>
        <w:spacing w:line="360" w:lineRule="auto"/>
        <w:jc w:val="distribute"/>
        <w:rPr>
          <w:rFonts w:ascii="宋体" w:hAnsi="宋体"/>
          <w:sz w:val="24"/>
        </w:rPr>
        <w:sectPr w:rsidR="00E61DBE" w:rsidRPr="00DE7FE1">
          <w:footerReference w:type="default" r:id="rId14"/>
          <w:headerReference w:type="first" r:id="rId15"/>
          <w:type w:val="nextColumn"/>
          <w:pgSz w:w="11907" w:h="16840"/>
          <w:pgMar w:top="1440" w:right="1800" w:bottom="1440" w:left="1800" w:header="851" w:footer="851" w:gutter="0"/>
          <w:pgNumType w:start="0"/>
          <w:cols w:space="720"/>
          <w:titlePg/>
          <w:docGrid w:linePitch="462"/>
        </w:sectPr>
      </w:pPr>
    </w:p>
    <w:p w14:paraId="6527E5E3" w14:textId="77777777" w:rsidR="00E61DBE" w:rsidRPr="00DE7FE1" w:rsidRDefault="00997D42">
      <w:pPr>
        <w:spacing w:beforeLines="100" w:before="240" w:afterLines="100" w:after="240" w:line="360" w:lineRule="auto"/>
        <w:jc w:val="center"/>
        <w:rPr>
          <w:rFonts w:ascii="宋体" w:hAnsi="宋体"/>
          <w:b/>
          <w:sz w:val="28"/>
          <w:szCs w:val="28"/>
        </w:rPr>
      </w:pPr>
      <w:bookmarkStart w:id="80" w:name="_Toc353873932"/>
      <w:bookmarkStart w:id="81" w:name="_Toc142311019"/>
      <w:bookmarkStart w:id="82" w:name="_Toc305158785"/>
      <w:bookmarkStart w:id="83" w:name="_Toc353825542"/>
      <w:bookmarkStart w:id="84" w:name="_Toc150774722"/>
      <w:bookmarkStart w:id="85" w:name="_Toc265228355"/>
      <w:bookmarkStart w:id="86" w:name="_Toc150480755"/>
      <w:bookmarkStart w:id="87" w:name="_Toc127151517"/>
      <w:bookmarkStart w:id="88" w:name="_Toc195842882"/>
      <w:bookmarkStart w:id="89" w:name="_Toc353873662"/>
      <w:bookmarkStart w:id="90" w:name="_Toc264969207"/>
      <w:bookmarkStart w:id="91" w:name="_Toc226965790"/>
      <w:bookmarkStart w:id="92" w:name="_Toc226337213"/>
      <w:bookmarkStart w:id="93" w:name="_Toc305158859"/>
      <w:r w:rsidRPr="00DE7FE1">
        <w:rPr>
          <w:rFonts w:ascii="宋体" w:hAnsi="宋体"/>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46AB32AC" w14:textId="77777777" w:rsidR="00E61DBE" w:rsidRPr="00DE7FE1" w:rsidRDefault="00997D42">
      <w:pPr>
        <w:pStyle w:val="21"/>
        <w:tabs>
          <w:tab w:val="center" w:pos="4592"/>
          <w:tab w:val="left" w:pos="7860"/>
        </w:tabs>
        <w:spacing w:before="0" w:line="360" w:lineRule="auto"/>
        <w:rPr>
          <w:rFonts w:ascii="宋体" w:hAnsi="宋体"/>
          <w:sz w:val="28"/>
        </w:rPr>
      </w:pPr>
      <w:bookmarkStart w:id="94" w:name="_Toc127151518"/>
      <w:bookmarkStart w:id="95" w:name="_Toc226965791"/>
      <w:bookmarkStart w:id="96" w:name="_Toc226309762"/>
      <w:bookmarkStart w:id="97" w:name="_Toc151193688"/>
      <w:bookmarkStart w:id="98" w:name="_Toc151193616"/>
      <w:bookmarkStart w:id="99" w:name="_Toc150774618"/>
      <w:bookmarkStart w:id="100" w:name="_Toc264969208"/>
      <w:bookmarkStart w:id="101" w:name="_Toc151193906"/>
      <w:bookmarkStart w:id="102" w:name="_Toc151193760"/>
      <w:bookmarkStart w:id="103" w:name="_Toc150509269"/>
      <w:bookmarkStart w:id="104" w:name="_Toc150774723"/>
      <w:bookmarkStart w:id="105" w:name="_Toc226337214"/>
      <w:bookmarkStart w:id="106" w:name="_Toc520356143"/>
      <w:bookmarkStart w:id="107" w:name="_Toc226965708"/>
      <w:bookmarkStart w:id="108" w:name="_Toc305158860"/>
      <w:bookmarkStart w:id="109" w:name="_Toc265228356"/>
      <w:bookmarkStart w:id="110" w:name="_Toc195842883"/>
      <w:bookmarkStart w:id="111" w:name="_Toc305158786"/>
      <w:bookmarkStart w:id="112" w:name="_Toc151190145"/>
      <w:bookmarkStart w:id="113" w:name="_Toc142311020"/>
      <w:bookmarkStart w:id="114" w:name="_Toc151193832"/>
      <w:bookmarkStart w:id="115" w:name="_Toc150480756"/>
      <w:proofErr w:type="gramStart"/>
      <w:r w:rsidRPr="00DE7FE1">
        <w:rPr>
          <w:rFonts w:ascii="宋体" w:hAnsi="宋体"/>
          <w:sz w:val="28"/>
        </w:rPr>
        <w:t>一</w:t>
      </w:r>
      <w:proofErr w:type="gramEnd"/>
      <w:r w:rsidRPr="00DE7FE1">
        <w:rPr>
          <w:rFonts w:ascii="宋体" w:hAnsi="宋体"/>
          <w:sz w:val="28"/>
        </w:rPr>
        <w:t xml:space="preserve">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0C3B7F8" w14:textId="77777777" w:rsidR="00E61DBE" w:rsidRPr="00DE7FE1" w:rsidRDefault="00997D42">
      <w:pPr>
        <w:numPr>
          <w:ilvl w:val="0"/>
          <w:numId w:val="8"/>
        </w:numPr>
        <w:tabs>
          <w:tab w:val="clear" w:pos="900"/>
          <w:tab w:val="left" w:pos="360"/>
        </w:tabs>
        <w:snapToGrid w:val="0"/>
        <w:spacing w:line="360" w:lineRule="auto"/>
        <w:ind w:left="357" w:hanging="357"/>
        <w:outlineLvl w:val="1"/>
        <w:rPr>
          <w:rFonts w:ascii="宋体" w:hAnsi="宋体"/>
          <w:sz w:val="24"/>
        </w:rPr>
      </w:pPr>
      <w:bookmarkStart w:id="116" w:name="_Toc305158787"/>
      <w:bookmarkStart w:id="117" w:name="_Toc264969209"/>
      <w:bookmarkStart w:id="118" w:name="_Toc305158861"/>
      <w:bookmarkStart w:id="119" w:name="_Toc265228357"/>
      <w:r w:rsidRPr="00DE7FE1">
        <w:rPr>
          <w:rFonts w:ascii="宋体" w:hAnsi="宋体"/>
          <w:sz w:val="24"/>
        </w:rPr>
        <w:t>采购人、采购代理机构、投标人</w:t>
      </w:r>
      <w:bookmarkEnd w:id="116"/>
      <w:bookmarkEnd w:id="117"/>
      <w:bookmarkEnd w:id="118"/>
      <w:bookmarkEnd w:id="119"/>
      <w:r w:rsidRPr="00DE7FE1">
        <w:rPr>
          <w:rFonts w:ascii="宋体" w:hAnsi="宋体" w:hint="eastAsia"/>
          <w:sz w:val="24"/>
        </w:rPr>
        <w:t>、联合体</w:t>
      </w:r>
    </w:p>
    <w:p w14:paraId="5F756382" w14:textId="77777777" w:rsidR="00E61DBE" w:rsidRPr="00DE7FE1"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DE7FE1">
        <w:rPr>
          <w:rFonts w:ascii="宋体" w:hAnsi="宋体"/>
          <w:sz w:val="24"/>
        </w:rPr>
        <w:t>采购人、采购代理机构：指依法进行政府采购的国家机关、事业单位、团体组织，及其委托的采购代理机构。本项目采购人、采购代理机构见第一章《投标邀请》。</w:t>
      </w:r>
    </w:p>
    <w:p w14:paraId="357757D5" w14:textId="77777777" w:rsidR="00E61DBE" w:rsidRPr="00DE7FE1"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DE7FE1">
        <w:rPr>
          <w:rFonts w:ascii="宋体" w:hAnsi="宋体"/>
          <w:sz w:val="24"/>
        </w:rPr>
        <w:t>投标人（也称</w:t>
      </w:r>
      <w:r w:rsidRPr="00DE7FE1">
        <w:rPr>
          <w:rFonts w:ascii="宋体" w:hAnsi="宋体" w:hint="eastAsia"/>
          <w:sz w:val="24"/>
        </w:rPr>
        <w:t>“供应商”、“</w:t>
      </w:r>
      <w:r w:rsidRPr="00DE7FE1">
        <w:rPr>
          <w:rFonts w:ascii="宋体" w:hAnsi="宋体"/>
          <w:sz w:val="24"/>
        </w:rPr>
        <w:t>申请人</w:t>
      </w:r>
      <w:r w:rsidRPr="00DE7FE1">
        <w:rPr>
          <w:rFonts w:ascii="宋体" w:hAnsi="宋体" w:hint="eastAsia"/>
          <w:sz w:val="24"/>
        </w:rPr>
        <w:t>”</w:t>
      </w:r>
      <w:r w:rsidRPr="00DE7FE1">
        <w:rPr>
          <w:rFonts w:ascii="宋体" w:hAnsi="宋体"/>
          <w:sz w:val="24"/>
        </w:rPr>
        <w:t>）：指向采购人提供货物、工程或者服务的法人、其他组织或者自然人。</w:t>
      </w:r>
    </w:p>
    <w:p w14:paraId="3E71458B" w14:textId="77777777" w:rsidR="00E61DBE" w:rsidRPr="00DE7FE1"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DE7FE1">
        <w:rPr>
          <w:rFonts w:ascii="宋体" w:hAnsi="宋体" w:hint="eastAsia"/>
          <w:sz w:val="24"/>
        </w:rPr>
        <w:t>联合体：指两个以上的自然人、法人或者其他组织组成一个联合体，以一个供应商的身份共同参加政府采购。</w:t>
      </w:r>
    </w:p>
    <w:p w14:paraId="1A85C40F" w14:textId="77777777" w:rsidR="00E61DBE" w:rsidRPr="00DE7FE1" w:rsidRDefault="00997D42">
      <w:pPr>
        <w:numPr>
          <w:ilvl w:val="0"/>
          <w:numId w:val="8"/>
        </w:numPr>
        <w:tabs>
          <w:tab w:val="clear" w:pos="900"/>
          <w:tab w:val="left" w:pos="360"/>
        </w:tabs>
        <w:snapToGrid w:val="0"/>
        <w:spacing w:line="360" w:lineRule="auto"/>
        <w:ind w:left="357" w:hanging="357"/>
        <w:outlineLvl w:val="1"/>
        <w:rPr>
          <w:rFonts w:ascii="宋体" w:hAnsi="宋体"/>
          <w:sz w:val="24"/>
        </w:rPr>
      </w:pPr>
      <w:bookmarkStart w:id="120" w:name="_Toc164608634"/>
      <w:bookmarkStart w:id="121" w:name="_Toc164229361"/>
      <w:bookmarkStart w:id="122" w:name="_Toc150774620"/>
      <w:bookmarkStart w:id="123" w:name="_Toc265228358"/>
      <w:bookmarkStart w:id="124" w:name="_Toc151190147"/>
      <w:bookmarkStart w:id="125" w:name="_Toc142311022"/>
      <w:bookmarkStart w:id="126" w:name="_Toc151193834"/>
      <w:bookmarkStart w:id="127" w:name="_Toc151193690"/>
      <w:bookmarkStart w:id="128" w:name="_Toc164351614"/>
      <w:bookmarkStart w:id="129" w:name="_Toc226965710"/>
      <w:bookmarkStart w:id="130" w:name="_Toc150509271"/>
      <w:bookmarkStart w:id="131" w:name="_Toc127151721"/>
      <w:bookmarkStart w:id="132" w:name="_Toc149720813"/>
      <w:bookmarkStart w:id="133" w:name="_Toc226965793"/>
      <w:bookmarkStart w:id="134" w:name="_Toc151193908"/>
      <w:bookmarkStart w:id="135" w:name="_Toc226337216"/>
      <w:bookmarkStart w:id="136" w:name="_Toc164608789"/>
      <w:bookmarkStart w:id="137" w:name="_Toc127161434"/>
      <w:bookmarkStart w:id="138" w:name="_Toc164229215"/>
      <w:bookmarkStart w:id="139" w:name="_Toc305158788"/>
      <w:bookmarkStart w:id="140" w:name="_Toc195842885"/>
      <w:bookmarkStart w:id="141" w:name="_Toc150480758"/>
      <w:bookmarkStart w:id="142" w:name="_Toc264969210"/>
      <w:bookmarkStart w:id="143" w:name="_Toc305158862"/>
      <w:bookmarkStart w:id="144" w:name="_Toc151193762"/>
      <w:bookmarkStart w:id="145" w:name="_Toc226309764"/>
      <w:bookmarkStart w:id="146" w:name="_Toc127151520"/>
      <w:bookmarkStart w:id="147" w:name="_Toc150774725"/>
      <w:bookmarkStart w:id="148" w:name="_Toc151193618"/>
      <w:r w:rsidRPr="00DE7FE1">
        <w:rPr>
          <w:rFonts w:ascii="宋体" w:hAnsi="宋体"/>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DE7FE1">
        <w:rPr>
          <w:rFonts w:ascii="宋体" w:hAnsi="宋体"/>
          <w:sz w:val="24"/>
        </w:rPr>
        <w:t>、项目属性、科研仪器设备采购、核心产品</w:t>
      </w:r>
    </w:p>
    <w:p w14:paraId="18BF2FC5"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资金来源为财政性资金和/或本项目采购中无法与财政性资金分割的非财政性资金。</w:t>
      </w:r>
    </w:p>
    <w:p w14:paraId="79985481"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项目属性见《投标人须知资料表》。</w:t>
      </w:r>
    </w:p>
    <w:p w14:paraId="63EEE50D"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是否属于科研仪器设备采购见《投标人须知资料表》。</w:t>
      </w:r>
    </w:p>
    <w:p w14:paraId="5ED61E3B" w14:textId="77777777" w:rsidR="00E61DBE" w:rsidRPr="00DE7FE1" w:rsidRDefault="00997D42">
      <w:pPr>
        <w:numPr>
          <w:ilvl w:val="1"/>
          <w:numId w:val="8"/>
        </w:numPr>
        <w:tabs>
          <w:tab w:val="left" w:pos="1080"/>
          <w:tab w:val="left" w:pos="2014"/>
          <w:tab w:val="left" w:pos="5521"/>
        </w:tabs>
        <w:snapToGrid w:val="0"/>
        <w:spacing w:line="360" w:lineRule="auto"/>
        <w:ind w:left="1080" w:hanging="720"/>
        <w:rPr>
          <w:rFonts w:ascii="宋体" w:hAnsi="宋体"/>
          <w:sz w:val="24"/>
        </w:rPr>
      </w:pPr>
      <w:r w:rsidRPr="00DE7FE1">
        <w:rPr>
          <w:rFonts w:ascii="宋体" w:hAnsi="宋体"/>
          <w:sz w:val="24"/>
        </w:rPr>
        <w:t>核心产品见《投标人须知资料表》。</w:t>
      </w:r>
    </w:p>
    <w:p w14:paraId="57529699"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现场考察、开标前答疑会</w:t>
      </w:r>
    </w:p>
    <w:p w14:paraId="16684B45"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8"/>
        </w:rPr>
      </w:pPr>
      <w:r w:rsidRPr="00DE7FE1">
        <w:rPr>
          <w:rFonts w:ascii="宋体" w:hAnsi="宋体"/>
          <w:sz w:val="24"/>
        </w:rPr>
        <w:t>若《投标人须知资料表》中规定了组织现场考察、召开开标前答疑会，则投标人应按要求在规定的时间和地点参加。</w:t>
      </w:r>
      <w:bookmarkStart w:id="149" w:name="_Toc151193692"/>
      <w:bookmarkStart w:id="150" w:name="_Toc226965712"/>
      <w:bookmarkStart w:id="151" w:name="_Toc520356146"/>
      <w:bookmarkStart w:id="152" w:name="_Toc151193764"/>
      <w:bookmarkStart w:id="153" w:name="_Toc150480760"/>
      <w:bookmarkStart w:id="154" w:name="_Toc264969212"/>
      <w:bookmarkStart w:id="155" w:name="_Toc226965795"/>
      <w:bookmarkStart w:id="156" w:name="_Toc226337218"/>
      <w:bookmarkStart w:id="157" w:name="_Toc226309766"/>
      <w:bookmarkStart w:id="158" w:name="_Toc151193910"/>
      <w:bookmarkStart w:id="159" w:name="_Toc150774727"/>
      <w:bookmarkStart w:id="160" w:name="_Toc142311024"/>
      <w:bookmarkStart w:id="161" w:name="_Toc151190149"/>
      <w:bookmarkStart w:id="162" w:name="_Toc305158790"/>
      <w:bookmarkStart w:id="163" w:name="_Toc127151522"/>
      <w:bookmarkStart w:id="164" w:name="_Toc195842887"/>
      <w:bookmarkStart w:id="165" w:name="_Toc151193836"/>
      <w:bookmarkStart w:id="166" w:name="_Toc151193620"/>
      <w:bookmarkStart w:id="167" w:name="_Toc150509273"/>
      <w:bookmarkStart w:id="168" w:name="_Toc265228360"/>
      <w:bookmarkStart w:id="169" w:name="_Toc305158864"/>
      <w:bookmarkStart w:id="170" w:name="_Toc150774622"/>
    </w:p>
    <w:p w14:paraId="3A1C47D2"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69FC0E24"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样品</w:t>
      </w:r>
    </w:p>
    <w:p w14:paraId="05B76687"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本项目是否要求投标人提供样品，以及样品制作的标准和要求、是否需要随样品提交相关检测报告、样品的递交与退还等要求见《投标人须知资料表》</w:t>
      </w:r>
      <w:r w:rsidRPr="00DE7FE1">
        <w:rPr>
          <w:rFonts w:ascii="宋体" w:hAnsi="宋体" w:hint="eastAsia"/>
          <w:sz w:val="24"/>
        </w:rPr>
        <w:t>。</w:t>
      </w:r>
    </w:p>
    <w:p w14:paraId="67E50EA6"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样品的评审方法以及评审标准等内容见第四章《评标方法和评标标准》。</w:t>
      </w:r>
    </w:p>
    <w:p w14:paraId="596FECB1" w14:textId="77777777" w:rsidR="00E61DBE" w:rsidRPr="00DE7FE1" w:rsidRDefault="00997D42">
      <w:pPr>
        <w:numPr>
          <w:ilvl w:val="0"/>
          <w:numId w:val="8"/>
        </w:numPr>
        <w:tabs>
          <w:tab w:val="clear" w:pos="900"/>
          <w:tab w:val="left" w:pos="360"/>
        </w:tabs>
        <w:snapToGrid w:val="0"/>
        <w:spacing w:line="360" w:lineRule="auto"/>
        <w:ind w:left="357" w:hanging="357"/>
        <w:outlineLvl w:val="1"/>
        <w:rPr>
          <w:rFonts w:ascii="宋体" w:hAnsi="宋体"/>
          <w:sz w:val="24"/>
        </w:rPr>
      </w:pPr>
      <w:r w:rsidRPr="00DE7FE1">
        <w:rPr>
          <w:rFonts w:ascii="宋体" w:hAnsi="宋体"/>
          <w:sz w:val="24"/>
        </w:rPr>
        <w:t>政府采购政策（包括但不限于下列具体政策要求）</w:t>
      </w:r>
    </w:p>
    <w:p w14:paraId="35D81BD7"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采购本国货物、工程和服务</w:t>
      </w:r>
    </w:p>
    <w:p w14:paraId="3EB0E345"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lastRenderedPageBreak/>
        <w:t>政府采购应当采购本国货物、工程和服务。但有《中华人民共和国政府采购法》第十条规定情形的除外。</w:t>
      </w:r>
    </w:p>
    <w:p w14:paraId="230B9194"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t>本项目如接受非本国货物、工程、服务参与投标，则具体要求见第四章《采购需求》。</w:t>
      </w:r>
    </w:p>
    <w:p w14:paraId="0DDCA77F"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t>进口产品</w:t>
      </w:r>
      <w:r w:rsidRPr="00DE7FE1">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512669C"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中小企业、监狱企业及残疾人福利性单位</w:t>
      </w:r>
    </w:p>
    <w:p w14:paraId="0DF766B6"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中小企业定义：</w:t>
      </w:r>
    </w:p>
    <w:p w14:paraId="672C0724"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步加大政府采购支持中小企业力度的通知》(财库 (202219 号)、《政府采购促进中小企业发展管理办法》(财库(2020) 46 号)、《关于印发中小企业划型标准规定的通知》(工信部联企业 (2011) 300 号)。</w:t>
      </w:r>
    </w:p>
    <w:p w14:paraId="1F1AE4AB"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供应商提供的货物、工程或者服务符合下列情形的，享受中小企业扶持政策：</w:t>
      </w:r>
    </w:p>
    <w:p w14:paraId="65C33FDF" w14:textId="77777777" w:rsidR="00E61DBE" w:rsidRPr="00DE7FE1" w:rsidRDefault="00997D42">
      <w:pPr>
        <w:tabs>
          <w:tab w:val="left" w:pos="1980"/>
        </w:tabs>
        <w:snapToGrid w:val="0"/>
        <w:spacing w:line="360" w:lineRule="auto"/>
        <w:ind w:left="2887"/>
        <w:rPr>
          <w:rFonts w:ascii="宋体" w:hAnsi="宋体"/>
          <w:sz w:val="24"/>
        </w:rPr>
      </w:pPr>
      <w:r w:rsidRPr="00DE7FE1">
        <w:rPr>
          <w:rFonts w:ascii="宋体" w:hAnsi="宋体"/>
          <w:sz w:val="24"/>
        </w:rPr>
        <w:t>（1）在货物采购项目中，货物由中小企业制造，即货物由中小企业生产且使用该中小企业商号或者注册商标；</w:t>
      </w:r>
    </w:p>
    <w:p w14:paraId="0E76405B" w14:textId="77777777" w:rsidR="00E61DBE" w:rsidRPr="00DE7FE1" w:rsidRDefault="00997D42">
      <w:pPr>
        <w:tabs>
          <w:tab w:val="left" w:pos="1980"/>
        </w:tabs>
        <w:snapToGrid w:val="0"/>
        <w:spacing w:line="360" w:lineRule="auto"/>
        <w:ind w:left="2887"/>
        <w:rPr>
          <w:rFonts w:ascii="宋体" w:hAnsi="宋体"/>
          <w:sz w:val="24"/>
        </w:rPr>
      </w:pPr>
      <w:r w:rsidRPr="00DE7FE1">
        <w:rPr>
          <w:rFonts w:ascii="宋体" w:hAnsi="宋体"/>
          <w:sz w:val="24"/>
        </w:rPr>
        <w:t>（2）在工程采购项目中，工程由中小企业承建，即工程施工单位为中小企业；</w:t>
      </w:r>
    </w:p>
    <w:p w14:paraId="698F9D93" w14:textId="77777777" w:rsidR="00E61DBE" w:rsidRPr="00DE7FE1" w:rsidRDefault="00997D42">
      <w:pPr>
        <w:tabs>
          <w:tab w:val="left" w:pos="1980"/>
        </w:tabs>
        <w:snapToGrid w:val="0"/>
        <w:spacing w:line="360" w:lineRule="auto"/>
        <w:ind w:left="2887"/>
        <w:rPr>
          <w:rFonts w:ascii="宋体" w:hAnsi="宋体"/>
          <w:sz w:val="24"/>
        </w:rPr>
      </w:pPr>
      <w:r w:rsidRPr="00DE7FE1">
        <w:rPr>
          <w:rFonts w:ascii="宋体" w:hAnsi="宋体"/>
          <w:sz w:val="24"/>
        </w:rPr>
        <w:t>（3）在服务采购项目中，服务由中小企业承接，即提供服务的人员为中小企业依照《中华人民共和国劳动</w:t>
      </w:r>
      <w:r w:rsidRPr="00DE7FE1">
        <w:rPr>
          <w:rFonts w:ascii="宋体" w:hAnsi="宋体" w:hint="eastAsia"/>
          <w:sz w:val="24"/>
        </w:rPr>
        <w:t>合同法</w:t>
      </w:r>
      <w:r w:rsidRPr="00DE7FE1">
        <w:rPr>
          <w:rFonts w:ascii="宋体" w:hAnsi="宋体"/>
          <w:sz w:val="24"/>
        </w:rPr>
        <w:t>》订立劳动合同的从业人员。</w:t>
      </w:r>
    </w:p>
    <w:p w14:paraId="459D0B49"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在货物采购项目中，供应商提供的货物既有中小企业制造货</w:t>
      </w:r>
      <w:r w:rsidRPr="00DE7FE1">
        <w:rPr>
          <w:rFonts w:ascii="宋体" w:hAnsi="宋体"/>
          <w:sz w:val="24"/>
        </w:rPr>
        <w:lastRenderedPageBreak/>
        <w:t>物，也有大型企业制造货物的，不享受中小企业扶持政策。</w:t>
      </w:r>
    </w:p>
    <w:p w14:paraId="34C6C52A"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以联合体形</w:t>
      </w:r>
      <w:proofErr w:type="gramStart"/>
      <w:r w:rsidRPr="00DE7FE1">
        <w:rPr>
          <w:rFonts w:ascii="宋体" w:hAnsi="宋体"/>
          <w:sz w:val="24"/>
        </w:rPr>
        <w:t>式参加</w:t>
      </w:r>
      <w:proofErr w:type="gramEnd"/>
      <w:r w:rsidRPr="00DE7FE1">
        <w:rPr>
          <w:rFonts w:ascii="宋体" w:hAnsi="宋体"/>
          <w:sz w:val="24"/>
        </w:rPr>
        <w:t>政府采购活动，联合体各方均为中小企业的，联合体视同中小企业。其中，联合体各方均为小</w:t>
      </w:r>
      <w:proofErr w:type="gramStart"/>
      <w:r w:rsidRPr="00DE7FE1">
        <w:rPr>
          <w:rFonts w:ascii="宋体" w:hAnsi="宋体"/>
          <w:sz w:val="24"/>
        </w:rPr>
        <w:t>微企业</w:t>
      </w:r>
      <w:proofErr w:type="gramEnd"/>
      <w:r w:rsidRPr="00DE7FE1">
        <w:rPr>
          <w:rFonts w:ascii="宋体" w:hAnsi="宋体"/>
          <w:sz w:val="24"/>
        </w:rPr>
        <w:t>的，联合体视同小微企业。</w:t>
      </w:r>
    </w:p>
    <w:p w14:paraId="4886A756"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hint="eastAsia"/>
          <w:sz w:val="24"/>
        </w:rPr>
        <w:t>在政府采购活动中，监狱企业视同小型、微型企业，享受预留份额、评审中价格扣除等政府采购促进中小企业发展的政府采购政策。监狱企业定义: 是指由司法部认定的为罪犯、戒毒人员提供生产项目和劳动对象，且全部产权属于司法部监狱管理局、戒毒管理局、直属煤矿管理局，各省、自治区、直辖市监狱管理局、戒毒管理局，各地(设区的市) 监狱、强制隔离戒毒所、戒毒康复所，以及新疆生产建设兵团监狱管理局、戒毒管理局的企业。</w:t>
      </w:r>
    </w:p>
    <w:p w14:paraId="70CE683A"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司时满足以下条件：</w:t>
      </w:r>
    </w:p>
    <w:p w14:paraId="39817F0B"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安置的残疾人占本单位在职职工人数的比例不低于25%（含25%），并且安置的残疾人人数不少于10 人（含10人）；</w:t>
      </w:r>
    </w:p>
    <w:p w14:paraId="37F39A25"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依法与安置的每位残疾人签订了一年以上（含一年）的劳动合同或服务协议；</w:t>
      </w:r>
    </w:p>
    <w:p w14:paraId="176D4C6B"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为安置的每位残疾人按月足额缴纳了基本养老保险、基本医疗保险、失业保险、工伤保险和生育保险等社会保险费；</w:t>
      </w:r>
    </w:p>
    <w:p w14:paraId="57196994"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通过银行等金融机构向安置的每位残疾人，按月支付了不低于单位所在区县适用的经省级人民政府批准的月最低工资标准的工资；</w:t>
      </w:r>
    </w:p>
    <w:p w14:paraId="04F44243"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提供本单位制造的货物、承担的工程或者服务（以下简称产品），或者提供其他残疾人福利性单位制造的货物（不包括使用非残疾人福利性单位注册商标的货物）；</w:t>
      </w:r>
    </w:p>
    <w:p w14:paraId="299EC29B" w14:textId="77777777" w:rsidR="00E61DBE" w:rsidRPr="00DE7FE1" w:rsidRDefault="00997D42">
      <w:pPr>
        <w:numPr>
          <w:ilvl w:val="3"/>
          <w:numId w:val="8"/>
        </w:numPr>
        <w:tabs>
          <w:tab w:val="left" w:pos="1980"/>
        </w:tabs>
        <w:snapToGrid w:val="0"/>
        <w:spacing w:line="360" w:lineRule="auto"/>
        <w:ind w:left="2887" w:hanging="902"/>
        <w:rPr>
          <w:rFonts w:ascii="宋体" w:hAnsi="宋体"/>
          <w:sz w:val="24"/>
        </w:rPr>
      </w:pPr>
      <w:r w:rsidRPr="00DE7FE1">
        <w:rPr>
          <w:rFonts w:ascii="宋体" w:hAnsi="宋体"/>
          <w:sz w:val="24"/>
        </w:rPr>
        <w:t>前款所称残疾人是指法</w:t>
      </w:r>
      <w:proofErr w:type="gramStart"/>
      <w:r w:rsidRPr="00DE7FE1">
        <w:rPr>
          <w:rFonts w:ascii="宋体" w:hAnsi="宋体"/>
          <w:sz w:val="24"/>
        </w:rPr>
        <w:t>定劳动</w:t>
      </w:r>
      <w:proofErr w:type="gramEnd"/>
      <w:r w:rsidRPr="00DE7FE1">
        <w:rPr>
          <w:rFonts w:ascii="宋体" w:hAnsi="宋体"/>
          <w:sz w:val="24"/>
        </w:rPr>
        <w:t>年龄内，持有《中华人民共和国残疾人证》或者《中华人民共和国残疾军人证（1 至8 级）》的自然人，包括具有劳动条件和劳动意愿的精神残疾人。在</w:t>
      </w:r>
      <w:r w:rsidRPr="00DE7FE1">
        <w:rPr>
          <w:rFonts w:ascii="宋体" w:hAnsi="宋体"/>
          <w:sz w:val="24"/>
        </w:rPr>
        <w:lastRenderedPageBreak/>
        <w:t>职职工人数是指与残疾人福利性单位建立劳动关系并依法签订劳动合同或服务协议的雇员人数。</w:t>
      </w:r>
    </w:p>
    <w:p w14:paraId="4A9C8BF9"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本项目是否专门面向中小企业预留采购份额见第一章《投标邀请》。</w:t>
      </w:r>
    </w:p>
    <w:p w14:paraId="72B2BD39"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采购标的对应的中小企业划分标准所属行业见《投标人须知资料表》。</w:t>
      </w:r>
    </w:p>
    <w:p w14:paraId="4E1237E1"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小</w:t>
      </w:r>
      <w:proofErr w:type="gramStart"/>
      <w:r w:rsidRPr="00DE7FE1">
        <w:rPr>
          <w:rFonts w:ascii="宋体" w:hAnsi="宋体"/>
          <w:sz w:val="24"/>
        </w:rPr>
        <w:t>微企业</w:t>
      </w:r>
      <w:proofErr w:type="gramEnd"/>
      <w:r w:rsidRPr="00DE7FE1">
        <w:rPr>
          <w:rFonts w:ascii="宋体" w:hAnsi="宋体"/>
          <w:sz w:val="24"/>
        </w:rPr>
        <w:t>价格评审优惠的政策调整：见第四章《评标方法和评标标准》。</w:t>
      </w:r>
    </w:p>
    <w:p w14:paraId="2BF69C77"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政府采购节能产品、环境标志产品</w:t>
      </w:r>
    </w:p>
    <w:p w14:paraId="2EDD4006"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8EDE1E5"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900057A"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如本项目采购产品属于实施政府强制采购品目清单范围的节能产品，则投标人所报产品必须获得国家确定的认证机构出具的、处于有效期之内的节能产品认证证书，</w:t>
      </w:r>
      <w:r w:rsidRPr="00DE7FE1">
        <w:rPr>
          <w:rFonts w:ascii="宋体" w:hAnsi="宋体"/>
          <w:kern w:val="0"/>
          <w:sz w:val="24"/>
        </w:rPr>
        <w:t>否则</w:t>
      </w:r>
      <w:r w:rsidRPr="00DE7FE1">
        <w:rPr>
          <w:rFonts w:ascii="宋体" w:hAnsi="宋体"/>
          <w:b/>
          <w:kern w:val="0"/>
          <w:sz w:val="24"/>
        </w:rPr>
        <w:t>投标无效</w:t>
      </w:r>
      <w:r w:rsidRPr="00DE7FE1">
        <w:rPr>
          <w:rFonts w:ascii="宋体" w:hAnsi="宋体"/>
          <w:sz w:val="24"/>
        </w:rPr>
        <w:t>；</w:t>
      </w:r>
    </w:p>
    <w:p w14:paraId="70DEF9C0"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非政府强制采购的节能产品或环境标志产品，依据品目清单和认证证书实施政府优先采购。优先采购的具体规定见第四章《评标方法和评标标准》（如涉及）。</w:t>
      </w:r>
    </w:p>
    <w:p w14:paraId="35203230"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正版软件</w:t>
      </w:r>
    </w:p>
    <w:p w14:paraId="2F322398"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依据《财政部 国家发展改革委 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sidRPr="00DE7FE1">
        <w:rPr>
          <w:rFonts w:ascii="宋体" w:hAnsi="宋体"/>
          <w:kern w:val="0"/>
          <w:sz w:val="24"/>
        </w:rPr>
        <w:t>否则</w:t>
      </w:r>
      <w:r w:rsidRPr="00DE7FE1">
        <w:rPr>
          <w:rFonts w:ascii="宋体" w:hAnsi="宋体"/>
          <w:b/>
          <w:kern w:val="0"/>
          <w:sz w:val="24"/>
        </w:rPr>
        <w:t>投标无效</w:t>
      </w:r>
      <w:r w:rsidRPr="00DE7FE1">
        <w:rPr>
          <w:rFonts w:ascii="宋体" w:hAnsi="宋体"/>
          <w:sz w:val="24"/>
        </w:rPr>
        <w:t>。财政部、国家</w:t>
      </w:r>
      <w:r w:rsidRPr="00DE7FE1">
        <w:rPr>
          <w:rFonts w:ascii="宋体" w:hAnsi="宋体"/>
          <w:sz w:val="24"/>
        </w:rPr>
        <w:lastRenderedPageBreak/>
        <w:t>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318C54FD"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FA52E6C"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网络</w:t>
      </w:r>
      <w:r w:rsidRPr="00DE7FE1">
        <w:rPr>
          <w:rFonts w:ascii="宋体" w:hAnsi="宋体"/>
          <w:sz w:val="24"/>
        </w:rPr>
        <w:t>安全产品</w:t>
      </w:r>
    </w:p>
    <w:p w14:paraId="2EF2CE23"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t>所投产</w:t>
      </w:r>
      <w:proofErr w:type="gramStart"/>
      <w:r w:rsidRPr="00DE7FE1">
        <w:rPr>
          <w:rFonts w:ascii="宋体" w:hAnsi="宋体" w:hint="eastAsia"/>
          <w:sz w:val="24"/>
        </w:rPr>
        <w:t>品属于</w:t>
      </w:r>
      <w:proofErr w:type="gramEnd"/>
      <w:r w:rsidRPr="00DE7FE1">
        <w:rPr>
          <w:rFonts w:ascii="宋体" w:hAnsi="宋体"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3DAD395"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推广使用低挥发性有机化合物（VOCs）</w:t>
      </w:r>
    </w:p>
    <w:p w14:paraId="6CF3BDD0"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sidRPr="00DE7FE1">
        <w:rPr>
          <w:rFonts w:ascii="宋体" w:hAnsi="宋体"/>
          <w:sz w:val="24"/>
        </w:rPr>
        <w:t>京财采购</w:t>
      </w:r>
      <w:proofErr w:type="gramEnd"/>
      <w:r w:rsidRPr="00DE7FE1">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sidRPr="00DE7FE1">
        <w:rPr>
          <w:rFonts w:ascii="宋体" w:hAnsi="宋体"/>
          <w:kern w:val="0"/>
          <w:sz w:val="24"/>
        </w:rPr>
        <w:t>否则</w:t>
      </w:r>
      <w:r w:rsidRPr="00DE7FE1">
        <w:rPr>
          <w:rFonts w:ascii="宋体" w:hAnsi="宋体"/>
          <w:b/>
          <w:kern w:val="0"/>
          <w:sz w:val="24"/>
        </w:rPr>
        <w:t>投标无效</w:t>
      </w:r>
      <w:r w:rsidRPr="00DE7FE1">
        <w:rPr>
          <w:rFonts w:ascii="宋体" w:hAnsi="宋体"/>
          <w:sz w:val="24"/>
        </w:rPr>
        <w:t>；属于推荐性标准的，优先采购，具体见第四章《评标方法和评标标准》。</w:t>
      </w:r>
    </w:p>
    <w:p w14:paraId="5DC5C7BA"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采购需求标准</w:t>
      </w:r>
    </w:p>
    <w:p w14:paraId="078C0B75"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t>商品包装、快递包装政府采购需求标准 (试行 )</w:t>
      </w:r>
    </w:p>
    <w:p w14:paraId="22A035A9" w14:textId="77777777" w:rsidR="00E61DBE" w:rsidRPr="00DE7FE1" w:rsidRDefault="00997D42">
      <w:pPr>
        <w:tabs>
          <w:tab w:val="left" w:pos="2014"/>
        </w:tabs>
        <w:snapToGrid w:val="0"/>
        <w:spacing w:line="360" w:lineRule="auto"/>
        <w:ind w:left="1980"/>
        <w:rPr>
          <w:rFonts w:ascii="宋体" w:hAnsi="宋体"/>
          <w:sz w:val="24"/>
        </w:rPr>
      </w:pPr>
      <w:r w:rsidRPr="00DE7FE1">
        <w:rPr>
          <w:rFonts w:ascii="宋体" w:hAnsi="宋体" w:hint="eastAsia"/>
          <w:sz w:val="24"/>
        </w:rPr>
        <w:t>为助力打好污染防治攻坚战，推广使用绿色包装，根据财政部关于印</w:t>
      </w:r>
      <w:r w:rsidRPr="00DE7FE1">
        <w:rPr>
          <w:rFonts w:ascii="宋体" w:hAnsi="宋体" w:hint="eastAsia"/>
          <w:sz w:val="24"/>
        </w:rPr>
        <w:lastRenderedPageBreak/>
        <w:t>发《商品包装政府采购需求标准(试行)》、《快递包装政府采购需求标准(试行)》的通知 (财办库 (2020) 123 号)，本项目如涉及商品包装和快递包装的，则其具体要求见第五章《采购需求》。</w:t>
      </w:r>
    </w:p>
    <w:p w14:paraId="77376A09" w14:textId="77777777" w:rsidR="00E61DBE" w:rsidRPr="00DE7FE1" w:rsidRDefault="00997D42">
      <w:pPr>
        <w:numPr>
          <w:ilvl w:val="2"/>
          <w:numId w:val="8"/>
        </w:numPr>
        <w:tabs>
          <w:tab w:val="left" w:pos="2014"/>
        </w:tabs>
        <w:snapToGrid w:val="0"/>
        <w:spacing w:line="360" w:lineRule="auto"/>
        <w:rPr>
          <w:rFonts w:ascii="宋体" w:hAnsi="宋体"/>
          <w:sz w:val="24"/>
        </w:rPr>
      </w:pPr>
      <w:r w:rsidRPr="00DE7FE1">
        <w:rPr>
          <w:rFonts w:ascii="宋体" w:hAnsi="宋体" w:hint="eastAsia"/>
          <w:sz w:val="24"/>
        </w:rPr>
        <w:t>绿色数据中心政府采购需求标准(试行 )</w:t>
      </w:r>
    </w:p>
    <w:p w14:paraId="23EBCCB7" w14:textId="77777777" w:rsidR="00E61DBE" w:rsidRPr="00DE7FE1" w:rsidRDefault="00997D42">
      <w:pPr>
        <w:tabs>
          <w:tab w:val="left" w:pos="2014"/>
        </w:tabs>
        <w:snapToGrid w:val="0"/>
        <w:spacing w:line="360" w:lineRule="auto"/>
        <w:ind w:left="1980"/>
        <w:rPr>
          <w:rFonts w:ascii="宋体" w:hAnsi="宋体"/>
          <w:sz w:val="24"/>
        </w:rPr>
      </w:pPr>
      <w:r w:rsidRPr="00DE7FE1">
        <w:rPr>
          <w:rFonts w:ascii="宋体" w:hAnsi="宋体" w:hint="eastAsia"/>
          <w:sz w:val="24"/>
        </w:rPr>
        <w:t>为加快数据中心绿色转型,根据财政部 生态环境部 工业和信息化部关于印发《绿色数据中心政府采购需求标准(试行)》的通知(财库(2023)7 号)，本项目如涉及绿色数据中心，则具体要求见第五章《采购需求》。</w:t>
      </w:r>
    </w:p>
    <w:p w14:paraId="28193C42"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投标费用</w:t>
      </w:r>
    </w:p>
    <w:p w14:paraId="6B297728"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投标人应自行承担所有与准备和参加投标有关的费用，无论投标的结果如何，采购人或采购代理机构在任何情况下均无承担这些费用的义务和责任。</w:t>
      </w:r>
    </w:p>
    <w:p w14:paraId="30CD28CD" w14:textId="77777777" w:rsidR="00E61DBE" w:rsidRPr="00DE7FE1" w:rsidRDefault="00997D42">
      <w:pPr>
        <w:pStyle w:val="21"/>
        <w:spacing w:before="0" w:line="360" w:lineRule="auto"/>
        <w:rPr>
          <w:rFonts w:ascii="宋体" w:hAnsi="宋体"/>
          <w:sz w:val="28"/>
        </w:rPr>
      </w:pPr>
      <w:bookmarkStart w:id="171" w:name="_1.8_计量单位"/>
      <w:bookmarkEnd w:id="171"/>
      <w:r w:rsidRPr="00DE7FE1">
        <w:rPr>
          <w:rFonts w:ascii="宋体" w:hAnsi="宋体"/>
          <w:sz w:val="28"/>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9A31045"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172" w:name="_Toc149720816"/>
      <w:bookmarkStart w:id="173" w:name="_Toc150480761"/>
      <w:bookmarkStart w:id="174" w:name="_Toc151193837"/>
      <w:bookmarkStart w:id="175" w:name="_Toc127151523"/>
      <w:bookmarkStart w:id="176" w:name="_Toc164229218"/>
      <w:bookmarkStart w:id="177" w:name="_Toc151193911"/>
      <w:bookmarkStart w:id="178" w:name="_Toc142311025"/>
      <w:bookmarkStart w:id="179" w:name="_Toc226965796"/>
      <w:bookmarkStart w:id="180" w:name="_Toc226337219"/>
      <w:bookmarkStart w:id="181" w:name="_Toc150509274"/>
      <w:bookmarkStart w:id="182" w:name="_Toc195842888"/>
      <w:bookmarkStart w:id="183" w:name="_Toc151190150"/>
      <w:bookmarkStart w:id="184" w:name="_Toc151193693"/>
      <w:bookmarkStart w:id="185" w:name="_Toc127161437"/>
      <w:bookmarkStart w:id="186" w:name="_Toc305158865"/>
      <w:bookmarkStart w:id="187" w:name="_Toc164351617"/>
      <w:bookmarkStart w:id="188" w:name="_Toc265228361"/>
      <w:bookmarkStart w:id="189" w:name="_Toc520356147"/>
      <w:bookmarkStart w:id="190" w:name="_Toc151193765"/>
      <w:bookmarkStart w:id="191" w:name="_Toc226965713"/>
      <w:bookmarkStart w:id="192" w:name="_Toc127151724"/>
      <w:bookmarkStart w:id="193" w:name="_Toc151193621"/>
      <w:bookmarkStart w:id="194" w:name="_Toc164608792"/>
      <w:bookmarkStart w:id="195" w:name="_Toc164229364"/>
      <w:bookmarkStart w:id="196" w:name="_Toc150774728"/>
      <w:bookmarkStart w:id="197" w:name="_Toc150774623"/>
      <w:bookmarkStart w:id="198" w:name="_Toc164608637"/>
      <w:bookmarkStart w:id="199" w:name="_Toc305158791"/>
      <w:bookmarkStart w:id="200" w:name="_Toc226309767"/>
      <w:bookmarkStart w:id="201" w:name="_Toc264969213"/>
      <w:r w:rsidRPr="00DE7FE1">
        <w:rPr>
          <w:rFonts w:ascii="宋体" w:hAnsi="宋体"/>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DE7FE1">
        <w:rPr>
          <w:rFonts w:ascii="宋体" w:hAnsi="宋体"/>
          <w:sz w:val="24"/>
        </w:rPr>
        <w:t>成</w:t>
      </w:r>
    </w:p>
    <w:p w14:paraId="0FB41211"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要求提供货物与服务的内容及详细技术需求、投标须知和合同条件等在招标文件中均有说明。</w:t>
      </w:r>
      <w:r w:rsidRPr="00DE7FE1">
        <w:rPr>
          <w:rFonts w:ascii="宋体" w:hAnsi="宋体"/>
          <w:sz w:val="24"/>
        </w:rPr>
        <w:t>招标文件包括以下部分：</w:t>
      </w:r>
    </w:p>
    <w:p w14:paraId="0A25D857"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投标邀请</w:t>
      </w:r>
    </w:p>
    <w:p w14:paraId="68E943FD"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投标人须知</w:t>
      </w:r>
    </w:p>
    <w:p w14:paraId="57E23E90"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资格审查</w:t>
      </w:r>
    </w:p>
    <w:p w14:paraId="1D870B9B"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评标程序、评标方法和评标</w:t>
      </w:r>
    </w:p>
    <w:p w14:paraId="60D5055C"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采购需求</w:t>
      </w:r>
    </w:p>
    <w:p w14:paraId="673B8245"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proofErr w:type="gramStart"/>
      <w:r w:rsidRPr="00DE7FE1">
        <w:rPr>
          <w:rFonts w:ascii="宋体" w:hAnsi="宋体"/>
          <w:sz w:val="24"/>
        </w:rPr>
        <w:t>拟签订</w:t>
      </w:r>
      <w:proofErr w:type="gramEnd"/>
      <w:r w:rsidRPr="00DE7FE1">
        <w:rPr>
          <w:rFonts w:ascii="宋体" w:hAnsi="宋体"/>
          <w:sz w:val="24"/>
        </w:rPr>
        <w:t>的合同文本</w:t>
      </w:r>
    </w:p>
    <w:p w14:paraId="710187D3" w14:textId="77777777" w:rsidR="00E61DBE" w:rsidRPr="00DE7FE1" w:rsidRDefault="00997D42">
      <w:pPr>
        <w:numPr>
          <w:ilvl w:val="0"/>
          <w:numId w:val="9"/>
        </w:numPr>
        <w:tabs>
          <w:tab w:val="left" w:pos="1980"/>
          <w:tab w:val="left" w:pos="2520"/>
        </w:tabs>
        <w:snapToGrid w:val="0"/>
        <w:spacing w:line="360" w:lineRule="auto"/>
        <w:ind w:left="1440" w:firstLine="5"/>
        <w:rPr>
          <w:rFonts w:ascii="宋体" w:hAnsi="宋体"/>
          <w:sz w:val="24"/>
        </w:rPr>
      </w:pPr>
      <w:r w:rsidRPr="00DE7FE1">
        <w:rPr>
          <w:rFonts w:ascii="宋体" w:hAnsi="宋体"/>
          <w:sz w:val="24"/>
        </w:rPr>
        <w:t>投标文件格式</w:t>
      </w:r>
    </w:p>
    <w:p w14:paraId="62C4A608"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投标人应认真阅读招标文件的全部内容。投标人应按照招标文件要求提交投标文件并保证所提供的全部资料的真实性，并对招标文件做出实质性响应，否则</w:t>
      </w:r>
      <w:r w:rsidRPr="00DE7FE1">
        <w:rPr>
          <w:rFonts w:ascii="宋体" w:hAnsi="宋体"/>
          <w:b/>
          <w:sz w:val="24"/>
        </w:rPr>
        <w:t>投标无效</w:t>
      </w:r>
      <w:r w:rsidRPr="00DE7FE1">
        <w:rPr>
          <w:rFonts w:ascii="宋体" w:hAnsi="宋体"/>
          <w:sz w:val="24"/>
        </w:rPr>
        <w:t>。</w:t>
      </w:r>
    </w:p>
    <w:p w14:paraId="2D226ED4"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t>投标人应注意招标文件</w:t>
      </w:r>
      <w:r w:rsidRPr="00DE7FE1">
        <w:rPr>
          <w:rFonts w:ascii="宋体" w:hAnsi="宋体"/>
          <w:sz w:val="24"/>
        </w:rPr>
        <w:t>第五章《采购需求》</w:t>
      </w:r>
      <w:r w:rsidRPr="00DE7FE1">
        <w:rPr>
          <w:rFonts w:ascii="宋体" w:hAnsi="宋体" w:hint="eastAsia"/>
          <w:sz w:val="24"/>
        </w:rPr>
        <w:t>中指出的工艺、材料和设备的标准，以及参照的牌号或分类号仅</w:t>
      </w:r>
      <w:proofErr w:type="gramStart"/>
      <w:r w:rsidRPr="00DE7FE1">
        <w:rPr>
          <w:rFonts w:ascii="宋体" w:hAnsi="宋体" w:hint="eastAsia"/>
          <w:sz w:val="24"/>
        </w:rPr>
        <w:t>起说明</w:t>
      </w:r>
      <w:proofErr w:type="gramEnd"/>
      <w:r w:rsidRPr="00DE7FE1">
        <w:rPr>
          <w:rFonts w:ascii="宋体" w:hAnsi="宋体" w:hint="eastAsia"/>
          <w:sz w:val="24"/>
        </w:rPr>
        <w:t>作用，并没有任何限制性。投标人在投标中可以选用替代标准、牌号或分类号，但这些替代要实质上相当于或优于</w:t>
      </w:r>
      <w:r w:rsidRPr="00DE7FE1">
        <w:rPr>
          <w:rFonts w:ascii="宋体" w:hAnsi="宋体"/>
          <w:sz w:val="24"/>
        </w:rPr>
        <w:t>《采购需求》</w:t>
      </w:r>
      <w:r w:rsidRPr="00DE7FE1">
        <w:rPr>
          <w:rFonts w:ascii="宋体" w:hAnsi="宋体" w:hint="eastAsia"/>
          <w:sz w:val="24"/>
        </w:rPr>
        <w:t>的要求。</w:t>
      </w:r>
    </w:p>
    <w:p w14:paraId="1D028067"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hint="eastAsia"/>
          <w:sz w:val="24"/>
        </w:rPr>
        <w:lastRenderedPageBreak/>
        <w:t>除非有特殊要求，招标文件不单独提供货物安装使用地的自然环境、气候条件、公用设施等情况，投标人被视为熟悉上述与履行合同有关的一切情况。</w:t>
      </w:r>
    </w:p>
    <w:p w14:paraId="0404AA8A" w14:textId="77777777" w:rsidR="00E61DBE" w:rsidRPr="00DE7FE1" w:rsidRDefault="00997D42">
      <w:pPr>
        <w:numPr>
          <w:ilvl w:val="0"/>
          <w:numId w:val="8"/>
        </w:numPr>
        <w:tabs>
          <w:tab w:val="left" w:pos="1080"/>
          <w:tab w:val="left" w:pos="2014"/>
        </w:tabs>
        <w:snapToGrid w:val="0"/>
        <w:spacing w:line="360" w:lineRule="auto"/>
        <w:ind w:left="357" w:hanging="357"/>
        <w:outlineLvl w:val="1"/>
        <w:rPr>
          <w:rFonts w:ascii="宋体" w:hAnsi="宋体"/>
          <w:sz w:val="24"/>
        </w:rPr>
      </w:pPr>
      <w:r w:rsidRPr="00DE7FE1">
        <w:rPr>
          <w:rFonts w:ascii="宋体" w:hAnsi="宋体"/>
          <w:sz w:val="24"/>
        </w:rPr>
        <w:t>对招标文件的澄清或修改</w:t>
      </w:r>
    </w:p>
    <w:p w14:paraId="420F2FAC" w14:textId="77777777" w:rsidR="00E61DBE" w:rsidRPr="00DE7FE1"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DE7FE1">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5BA4B485" w14:textId="77777777" w:rsidR="00E61DBE" w:rsidRPr="00DE7FE1"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DE7FE1">
        <w:rPr>
          <w:rFonts w:ascii="宋体" w:hAnsi="宋体"/>
          <w:sz w:val="24"/>
        </w:rPr>
        <w:t>上述书面通知，按照获取招标文件的潜在投标人提供的联系方式发出，因提供的信息有误导</w:t>
      </w:r>
      <w:proofErr w:type="gramStart"/>
      <w:r w:rsidRPr="00DE7FE1">
        <w:rPr>
          <w:rFonts w:ascii="宋体" w:hAnsi="宋体"/>
          <w:sz w:val="24"/>
        </w:rPr>
        <w:t>致通知</w:t>
      </w:r>
      <w:proofErr w:type="gramEnd"/>
      <w:r w:rsidRPr="00DE7FE1">
        <w:rPr>
          <w:rFonts w:ascii="宋体" w:hAnsi="宋体"/>
          <w:sz w:val="24"/>
        </w:rPr>
        <w:t>延迟或无法通知的，采购人或采购代理机构不承担责任。</w:t>
      </w:r>
    </w:p>
    <w:p w14:paraId="58AE46C1" w14:textId="77777777" w:rsidR="00E61DBE" w:rsidRPr="00DE7FE1"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DE7FE1">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150774731"/>
      <w:bookmarkStart w:id="204" w:name="_Toc265228364"/>
      <w:bookmarkStart w:id="205" w:name="_Toc150774626"/>
      <w:bookmarkStart w:id="206" w:name="_Toc226965799"/>
      <w:bookmarkStart w:id="207" w:name="_Toc305158868"/>
      <w:bookmarkStart w:id="208" w:name="_Toc151190153"/>
      <w:bookmarkStart w:id="209" w:name="_Toc305158794"/>
      <w:bookmarkStart w:id="210" w:name="_Toc127151526"/>
      <w:bookmarkStart w:id="211" w:name="_Toc520356150"/>
      <w:bookmarkStart w:id="212" w:name="_Toc195842891"/>
      <w:bookmarkStart w:id="213" w:name="_Toc226337222"/>
      <w:bookmarkStart w:id="214" w:name="_Toc226309770"/>
      <w:bookmarkStart w:id="215" w:name="_Toc264969216"/>
      <w:bookmarkStart w:id="216" w:name="_Toc151193840"/>
      <w:bookmarkStart w:id="217" w:name="_Toc150509277"/>
      <w:bookmarkStart w:id="218" w:name="_Toc142311028"/>
      <w:bookmarkStart w:id="219" w:name="_Toc151193914"/>
      <w:bookmarkStart w:id="220" w:name="_Toc151193624"/>
      <w:bookmarkStart w:id="221" w:name="_Toc151193696"/>
      <w:bookmarkStart w:id="222" w:name="_Toc151193768"/>
      <w:bookmarkStart w:id="223" w:name="_Toc226965716"/>
      <w:bookmarkStart w:id="224" w:name="_Toc150480764"/>
    </w:p>
    <w:p w14:paraId="30DD3E4B" w14:textId="77777777" w:rsidR="00E61DBE" w:rsidRPr="00DE7FE1"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DE7FE1">
        <w:rPr>
          <w:rFonts w:ascii="宋体" w:hAnsi="宋体" w:hint="eastAsia"/>
          <w:sz w:val="24"/>
        </w:rPr>
        <w:t>投标人在收到澄清或修改的书面通知后，应在一个工作日内向</w:t>
      </w:r>
      <w:r w:rsidRPr="00DE7FE1">
        <w:rPr>
          <w:rFonts w:ascii="宋体" w:hAnsi="宋体"/>
          <w:sz w:val="24"/>
        </w:rPr>
        <w:t>采购代理机构</w:t>
      </w:r>
      <w:r w:rsidRPr="00DE7FE1">
        <w:rPr>
          <w:rFonts w:ascii="宋体" w:hAnsi="宋体" w:hint="eastAsia"/>
          <w:sz w:val="24"/>
        </w:rPr>
        <w:t>回函确认，否则招标采购单位将视为其已完全知道并接受此澄清或修改的内容。</w:t>
      </w:r>
    </w:p>
    <w:p w14:paraId="32AB9777" w14:textId="77777777" w:rsidR="00E61DBE" w:rsidRPr="00DE7FE1" w:rsidRDefault="00997D42">
      <w:pPr>
        <w:numPr>
          <w:ilvl w:val="1"/>
          <w:numId w:val="8"/>
        </w:numPr>
        <w:tabs>
          <w:tab w:val="left" w:pos="1080"/>
          <w:tab w:val="left" w:pos="1561"/>
          <w:tab w:val="left" w:pos="2014"/>
        </w:tabs>
        <w:snapToGrid w:val="0"/>
        <w:spacing w:line="360" w:lineRule="auto"/>
        <w:ind w:left="1080" w:hanging="720"/>
        <w:rPr>
          <w:rFonts w:ascii="宋体" w:hAnsi="宋体"/>
          <w:sz w:val="24"/>
        </w:rPr>
      </w:pPr>
      <w:r w:rsidRPr="00DE7FE1">
        <w:rPr>
          <w:rFonts w:ascii="宋体" w:hAnsi="宋体" w:hint="eastAsia"/>
          <w:sz w:val="24"/>
        </w:rPr>
        <w:t>任何要求对招标文件进行澄清的投标人，均应以书面形式通知</w:t>
      </w:r>
      <w:r w:rsidRPr="00DE7FE1">
        <w:rPr>
          <w:rFonts w:ascii="宋体" w:hAnsi="宋体"/>
          <w:sz w:val="24"/>
        </w:rPr>
        <w:t>采购代理机构</w:t>
      </w:r>
      <w:r w:rsidRPr="00DE7FE1">
        <w:rPr>
          <w:rFonts w:ascii="宋体" w:hAnsi="宋体" w:hint="eastAsia"/>
          <w:sz w:val="24"/>
        </w:rPr>
        <w:t>。</w:t>
      </w:r>
      <w:r w:rsidRPr="00DE7FE1">
        <w:rPr>
          <w:rFonts w:ascii="宋体" w:hAnsi="宋体"/>
          <w:sz w:val="24"/>
        </w:rPr>
        <w:t>采购人或采购代理机构</w:t>
      </w:r>
      <w:r w:rsidRPr="00DE7FE1">
        <w:rPr>
          <w:rFonts w:ascii="宋体" w:hAnsi="宋体" w:hint="eastAsia"/>
          <w:sz w:val="24"/>
        </w:rPr>
        <w:t>对投标人在购买招标文件后七个工作日内提交的澄清要求，应在收到澄清要求后三个工作日内以书面形式予以答复。</w:t>
      </w:r>
    </w:p>
    <w:p w14:paraId="7BDE905C" w14:textId="77777777" w:rsidR="00E61DBE" w:rsidRPr="00DE7FE1" w:rsidRDefault="00997D42">
      <w:pPr>
        <w:pStyle w:val="21"/>
        <w:spacing w:before="0" w:line="360" w:lineRule="auto"/>
        <w:rPr>
          <w:rFonts w:ascii="宋体" w:hAnsi="宋体"/>
          <w:sz w:val="28"/>
        </w:rPr>
      </w:pPr>
      <w:r w:rsidRPr="00DE7FE1">
        <w:rPr>
          <w:rFonts w:ascii="宋体" w:hAnsi="宋体"/>
          <w:sz w:val="28"/>
        </w:rPr>
        <w:t>三  投标文件</w:t>
      </w:r>
      <w:bookmarkEnd w:id="202"/>
      <w:r w:rsidRPr="00DE7FE1">
        <w:rPr>
          <w:rFonts w:ascii="宋体" w:hAnsi="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24551B59"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225" w:name="_Toc142311029"/>
      <w:bookmarkStart w:id="226" w:name="_Toc226309771"/>
      <w:bookmarkStart w:id="227" w:name="_Toc127151728"/>
      <w:bookmarkStart w:id="228" w:name="_Toc149720820"/>
      <w:bookmarkStart w:id="229" w:name="_Toc305158795"/>
      <w:bookmarkStart w:id="230" w:name="_Toc226965800"/>
      <w:bookmarkStart w:id="231" w:name="_Toc151193625"/>
      <w:bookmarkStart w:id="232" w:name="_Toc150509278"/>
      <w:bookmarkStart w:id="233" w:name="_Toc164229222"/>
      <w:bookmarkStart w:id="234" w:name="_Toc151193697"/>
      <w:bookmarkStart w:id="235" w:name="_Toc164351621"/>
      <w:bookmarkStart w:id="236" w:name="_Toc127151527"/>
      <w:bookmarkStart w:id="237" w:name="_Toc226965717"/>
      <w:bookmarkStart w:id="238" w:name="_Toc127161441"/>
      <w:bookmarkStart w:id="239" w:name="_Toc150774732"/>
      <w:bookmarkStart w:id="240" w:name="_Toc151193841"/>
      <w:bookmarkStart w:id="241" w:name="_Toc516367021"/>
      <w:bookmarkStart w:id="242" w:name="_Toc164608796"/>
      <w:bookmarkStart w:id="243" w:name="_Toc265228365"/>
      <w:bookmarkStart w:id="244" w:name="_Toc150480765"/>
      <w:bookmarkStart w:id="245" w:name="_Toc151193769"/>
      <w:bookmarkStart w:id="246" w:name="_Toc264969217"/>
      <w:bookmarkStart w:id="247" w:name="_Toc226337223"/>
      <w:bookmarkStart w:id="248" w:name="_Toc305158869"/>
      <w:bookmarkStart w:id="249" w:name="_Toc164608641"/>
      <w:bookmarkStart w:id="250" w:name="_Toc150774627"/>
      <w:bookmarkStart w:id="251" w:name="_Toc151190154"/>
      <w:bookmarkStart w:id="252" w:name="_Toc195842892"/>
      <w:bookmarkStart w:id="253" w:name="_Toc520356151"/>
      <w:bookmarkStart w:id="254" w:name="_Toc164229368"/>
      <w:bookmarkStart w:id="255" w:name="_Toc151193915"/>
      <w:r w:rsidRPr="00DE7FE1">
        <w:rPr>
          <w:rFonts w:ascii="宋体" w:hAnsi="宋体"/>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DE7FE1">
        <w:rPr>
          <w:rFonts w:ascii="宋体" w:hAnsi="宋体"/>
          <w:sz w:val="24"/>
        </w:rPr>
        <w:t>及投标语言</w:t>
      </w:r>
    </w:p>
    <w:p w14:paraId="7006FDF8"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DE7FE1">
        <w:rPr>
          <w:rFonts w:ascii="宋体" w:hAnsi="宋体"/>
          <w:b/>
          <w:sz w:val="24"/>
        </w:rPr>
        <w:t>无效投标</w:t>
      </w:r>
      <w:r w:rsidRPr="00DE7FE1">
        <w:rPr>
          <w:rFonts w:ascii="宋体" w:hAnsi="宋体"/>
          <w:sz w:val="24"/>
        </w:rPr>
        <w:t>。</w:t>
      </w:r>
    </w:p>
    <w:p w14:paraId="574A0EB9"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除招标文件有特殊要求外，本项目投标所使用的计量单位，应采用中华人民共和国法定计量单位。</w:t>
      </w:r>
    </w:p>
    <w:p w14:paraId="4F23C452"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除专用术语外，投标文件及来往函电均应使用中文书写。必要时专用术语应附有中文解释。投标人提交的支持资料和已印制的文献可以用外文，但相应</w:t>
      </w:r>
      <w:r w:rsidRPr="00DE7FE1">
        <w:rPr>
          <w:rFonts w:ascii="宋体" w:hAnsi="宋体"/>
          <w:sz w:val="24"/>
        </w:rPr>
        <w:lastRenderedPageBreak/>
        <w:t>内容应附有中文翻译本，在解释投标文件时以中文翻译本为准。未附中文翻译本或翻译本中文内容明显与外文内容不一致的，其不利后果由投标人自行承担。</w:t>
      </w:r>
    </w:p>
    <w:p w14:paraId="2A2F53F5"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256" w:name="_Ref467306195"/>
      <w:bookmarkStart w:id="257" w:name="_Toc516367022"/>
      <w:bookmarkStart w:id="258" w:name="_Ref467306676"/>
      <w:bookmarkStart w:id="259" w:name="_Toc305158870"/>
      <w:bookmarkStart w:id="260" w:name="_Toc164608642"/>
      <w:bookmarkStart w:id="261" w:name="_Toc164351622"/>
      <w:bookmarkStart w:id="262" w:name="_Toc150774733"/>
      <w:bookmarkStart w:id="263" w:name="_Toc150774628"/>
      <w:bookmarkStart w:id="264" w:name="_Toc226337224"/>
      <w:bookmarkStart w:id="265" w:name="_Toc164229223"/>
      <w:bookmarkStart w:id="266" w:name="_Toc226965801"/>
      <w:bookmarkStart w:id="267" w:name="_Toc151193770"/>
      <w:bookmarkStart w:id="268" w:name="_Toc151190155"/>
      <w:bookmarkStart w:id="269" w:name="_Toc264969218"/>
      <w:bookmarkStart w:id="270" w:name="_Toc151193842"/>
      <w:bookmarkStart w:id="271" w:name="_Toc127151528"/>
      <w:bookmarkStart w:id="272" w:name="_Toc164608797"/>
      <w:bookmarkStart w:id="273" w:name="_Toc149720821"/>
      <w:bookmarkStart w:id="274" w:name="_Toc520356152"/>
      <w:bookmarkStart w:id="275" w:name="_Toc164229369"/>
      <w:bookmarkStart w:id="276" w:name="_Toc151193626"/>
      <w:bookmarkStart w:id="277" w:name="_Toc151193916"/>
      <w:bookmarkStart w:id="278" w:name="_Toc150480766"/>
      <w:bookmarkStart w:id="279" w:name="_Toc127161442"/>
      <w:bookmarkStart w:id="280" w:name="_Toc195842893"/>
      <w:bookmarkStart w:id="281" w:name="_Toc127151729"/>
      <w:bookmarkStart w:id="282" w:name="_Toc150509279"/>
      <w:bookmarkStart w:id="283" w:name="_Toc226309772"/>
      <w:bookmarkStart w:id="284" w:name="_Toc142311030"/>
      <w:bookmarkStart w:id="285" w:name="_Toc151193698"/>
      <w:bookmarkStart w:id="286" w:name="_Toc226965718"/>
      <w:bookmarkStart w:id="287" w:name="_Toc265228366"/>
      <w:bookmarkStart w:id="288" w:name="_Toc305158796"/>
      <w:r w:rsidRPr="00DE7FE1">
        <w:rPr>
          <w:rFonts w:ascii="宋体" w:hAnsi="宋体"/>
          <w:sz w:val="24"/>
        </w:rPr>
        <w:t>投标文件</w:t>
      </w:r>
      <w:bookmarkEnd w:id="256"/>
      <w:bookmarkEnd w:id="257"/>
      <w:bookmarkEnd w:id="258"/>
      <w:r w:rsidRPr="00DE7FE1">
        <w:rPr>
          <w:rFonts w:ascii="宋体" w:hAnsi="宋体"/>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74B4B37F"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289" w:name="_Ref467052588"/>
      <w:r w:rsidRPr="00DE7FE1">
        <w:rPr>
          <w:rFonts w:ascii="宋体" w:hAnsi="宋体"/>
          <w:sz w:val="24"/>
        </w:rPr>
        <w:t>投标人应当按照招标文件的要求编制投标文件。投标文件应由《资格证明文件》、《商务技术文件》两部分构成。投标文件的部分格式要求，见第七章《投标文件格式》。</w:t>
      </w:r>
    </w:p>
    <w:p w14:paraId="5356F2A4"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kern w:val="0"/>
          <w:sz w:val="24"/>
        </w:rPr>
        <w:t>对于招标文件中标记了“实质性格式”文件的，</w:t>
      </w:r>
      <w:r w:rsidRPr="00DE7FE1">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DE7FE1">
        <w:rPr>
          <w:rFonts w:ascii="宋体" w:hAnsi="宋体"/>
          <w:sz w:val="24"/>
        </w:rPr>
        <w:t>不</w:t>
      </w:r>
      <w:proofErr w:type="gramEnd"/>
      <w:r w:rsidRPr="00DE7FE1">
        <w:rPr>
          <w:rFonts w:ascii="宋体" w:hAnsi="宋体"/>
          <w:sz w:val="24"/>
        </w:rPr>
        <w:t>实质性响应，</w:t>
      </w:r>
      <w:r w:rsidRPr="00DE7FE1">
        <w:rPr>
          <w:rFonts w:ascii="宋体" w:hAnsi="宋体"/>
          <w:kern w:val="0"/>
          <w:sz w:val="24"/>
        </w:rPr>
        <w:t>否则</w:t>
      </w:r>
      <w:r w:rsidRPr="00DE7FE1">
        <w:rPr>
          <w:rFonts w:ascii="宋体" w:hAnsi="宋体"/>
          <w:b/>
          <w:kern w:val="0"/>
          <w:sz w:val="24"/>
        </w:rPr>
        <w:t>投标无效</w:t>
      </w:r>
      <w:r w:rsidRPr="00DE7FE1">
        <w:rPr>
          <w:rFonts w:ascii="宋体" w:hAnsi="宋体"/>
          <w:kern w:val="0"/>
          <w:sz w:val="24"/>
        </w:rPr>
        <w:t>。未标记“实质性格式”的文件和招标文件未提供格式的内容，可由投标人自行编写。</w:t>
      </w:r>
    </w:p>
    <w:p w14:paraId="49A75FCF"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第四章《评标程序、评标方法和评标标准》中涉及的证明文件。</w:t>
      </w:r>
    </w:p>
    <w:p w14:paraId="3513670F"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46582A4"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投标人认为应附的其他材料。</w:t>
      </w:r>
      <w:bookmarkEnd w:id="289"/>
      <w:r w:rsidRPr="00DE7FE1">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05519F67"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290" w:name="_Toc150509281"/>
      <w:bookmarkStart w:id="291" w:name="_Toc127161444"/>
      <w:bookmarkStart w:id="292" w:name="_Toc151193772"/>
      <w:bookmarkStart w:id="293" w:name="_Toc151193918"/>
      <w:bookmarkStart w:id="294" w:name="_Toc142311032"/>
      <w:bookmarkStart w:id="295" w:name="_Toc164608799"/>
      <w:bookmarkStart w:id="296" w:name="_Toc150774735"/>
      <w:bookmarkStart w:id="297" w:name="_Toc520356155"/>
      <w:bookmarkStart w:id="298" w:name="_Toc164229371"/>
      <w:bookmarkStart w:id="299" w:name="_Toc164608644"/>
      <w:bookmarkStart w:id="300" w:name="_Toc127151731"/>
      <w:bookmarkStart w:id="301" w:name="_Toc150774630"/>
      <w:bookmarkStart w:id="302" w:name="_Toc149720823"/>
      <w:bookmarkStart w:id="303" w:name="_Toc164229225"/>
      <w:bookmarkStart w:id="304" w:name="_Toc150480768"/>
      <w:bookmarkStart w:id="305" w:name="_Toc151190157"/>
      <w:bookmarkStart w:id="306" w:name="_Toc127151530"/>
      <w:bookmarkStart w:id="307" w:name="_Toc151193844"/>
      <w:bookmarkStart w:id="308" w:name="_Toc151193700"/>
      <w:bookmarkStart w:id="309" w:name="_Toc164351624"/>
      <w:bookmarkStart w:id="310" w:name="_Toc195842895"/>
      <w:bookmarkStart w:id="311" w:name="_Toc151193628"/>
      <w:r w:rsidRPr="00DE7FE1">
        <w:rPr>
          <w:rFonts w:ascii="宋体" w:hAnsi="宋体"/>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75CF36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所有投标均以人民币报价。</w:t>
      </w:r>
    </w:p>
    <w:p w14:paraId="33F1BC96"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投标人的报价应包括为完成本项目所发生的一切费用和税费，招标人将不再支付报价以外的任何费用。</w:t>
      </w:r>
      <w:r w:rsidRPr="00DE7FE1">
        <w:rPr>
          <w:rFonts w:ascii="宋体" w:hAnsi="宋体" w:hint="eastAsia"/>
          <w:sz w:val="24"/>
        </w:rPr>
        <w:t>投标人的报价应包括但不限于下列内容，《投标人须知资料表》中有特殊规定的，从其规定。</w:t>
      </w:r>
    </w:p>
    <w:p w14:paraId="5BDC92FE"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38000592"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 xml:space="preserve">按照招标文件要求完成本项目的全部相关服务费用。 </w:t>
      </w:r>
    </w:p>
    <w:p w14:paraId="73E2901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lastRenderedPageBreak/>
        <w:t>采购人不得向供应商索要或者接受其给予的赠品、回扣或者与采购无关的其他商品、服务。</w:t>
      </w:r>
    </w:p>
    <w:p w14:paraId="55BE012B"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投标人不能提供任何有选择性或可调整的报价，否则其</w:t>
      </w:r>
      <w:r w:rsidRPr="00DE7FE1">
        <w:rPr>
          <w:rFonts w:ascii="宋体" w:hAnsi="宋体"/>
          <w:b/>
          <w:sz w:val="24"/>
        </w:rPr>
        <w:t>投标无效</w:t>
      </w:r>
      <w:r w:rsidRPr="00DE7FE1">
        <w:rPr>
          <w:rFonts w:ascii="宋体" w:hAnsi="宋体"/>
          <w:sz w:val="24"/>
        </w:rPr>
        <w:t>。</w:t>
      </w:r>
    </w:p>
    <w:p w14:paraId="753FA78F" w14:textId="77777777" w:rsidR="00E61DBE" w:rsidRPr="00DE7FE1" w:rsidRDefault="00997D42">
      <w:pPr>
        <w:numPr>
          <w:ilvl w:val="1"/>
          <w:numId w:val="8"/>
        </w:numPr>
        <w:tabs>
          <w:tab w:val="left" w:pos="1080"/>
          <w:tab w:val="left" w:pos="2014"/>
        </w:tabs>
        <w:snapToGrid w:val="0"/>
        <w:spacing w:line="360" w:lineRule="auto"/>
        <w:ind w:left="1080" w:hanging="720"/>
        <w:rPr>
          <w:rFonts w:ascii="宋体" w:hAnsi="宋体"/>
          <w:sz w:val="24"/>
        </w:rPr>
      </w:pPr>
      <w:r w:rsidRPr="00DE7FE1">
        <w:rPr>
          <w:rFonts w:ascii="宋体" w:hAnsi="宋体"/>
          <w:sz w:val="24"/>
        </w:rPr>
        <w:t>投标人应在“投标分项报价表”上标明</w:t>
      </w:r>
      <w:r w:rsidRPr="00DE7FE1">
        <w:rPr>
          <w:rFonts w:ascii="宋体" w:hAnsi="宋体" w:hint="eastAsia"/>
          <w:sz w:val="24"/>
        </w:rPr>
        <w:t>所投货物/</w:t>
      </w:r>
      <w:r w:rsidRPr="00DE7FE1">
        <w:rPr>
          <w:rFonts w:ascii="宋体" w:hAnsi="宋体"/>
          <w:sz w:val="24"/>
        </w:rPr>
        <w:t>服务的单价和总价，</w:t>
      </w:r>
      <w:r w:rsidRPr="00DE7FE1">
        <w:rPr>
          <w:rFonts w:ascii="宋体" w:hAnsi="宋体" w:hint="eastAsia"/>
          <w:sz w:val="24"/>
        </w:rPr>
        <w:t>投标人所报的各分项投标单价在合同履行过程中是固定不变的，不得以任何理由予以变更，否则其</w:t>
      </w:r>
      <w:r w:rsidRPr="00DE7FE1">
        <w:rPr>
          <w:rFonts w:ascii="宋体" w:hAnsi="宋体" w:hint="eastAsia"/>
          <w:b/>
          <w:bCs/>
          <w:sz w:val="24"/>
        </w:rPr>
        <w:t>投标无效</w:t>
      </w:r>
      <w:r w:rsidRPr="00DE7FE1">
        <w:rPr>
          <w:rFonts w:ascii="宋体" w:hAnsi="宋体" w:hint="eastAsia"/>
          <w:sz w:val="24"/>
        </w:rPr>
        <w:t>。</w:t>
      </w:r>
    </w:p>
    <w:p w14:paraId="260C0A18" w14:textId="77777777" w:rsidR="00E61DBE" w:rsidRPr="00DE7FE1" w:rsidRDefault="00997D42">
      <w:pPr>
        <w:numPr>
          <w:ilvl w:val="1"/>
          <w:numId w:val="8"/>
        </w:numPr>
        <w:tabs>
          <w:tab w:val="left" w:pos="1080"/>
          <w:tab w:val="left" w:pos="2014"/>
        </w:tabs>
        <w:snapToGrid w:val="0"/>
        <w:spacing w:line="360" w:lineRule="auto"/>
        <w:rPr>
          <w:rFonts w:ascii="宋体" w:hAnsi="宋体"/>
          <w:sz w:val="24"/>
        </w:rPr>
      </w:pPr>
      <w:r w:rsidRPr="00DE7FE1">
        <w:rPr>
          <w:rFonts w:ascii="宋体" w:hAnsi="宋体" w:hint="eastAsia"/>
          <w:sz w:val="24"/>
        </w:rPr>
        <w:t>投标报价中，如投标内容超出招标文件要求，该部分内容在评标时将不予以核减。</w:t>
      </w:r>
    </w:p>
    <w:p w14:paraId="36EBF8FC" w14:textId="77777777" w:rsidR="00E61DBE" w:rsidRPr="00DE7FE1" w:rsidRDefault="00997D42">
      <w:pPr>
        <w:numPr>
          <w:ilvl w:val="1"/>
          <w:numId w:val="8"/>
        </w:numPr>
        <w:tabs>
          <w:tab w:val="left" w:pos="1080"/>
          <w:tab w:val="left" w:pos="2014"/>
        </w:tabs>
        <w:snapToGrid w:val="0"/>
        <w:spacing w:line="360" w:lineRule="auto"/>
        <w:rPr>
          <w:rFonts w:ascii="宋体" w:hAnsi="宋体"/>
          <w:sz w:val="24"/>
        </w:rPr>
      </w:pPr>
      <w:r w:rsidRPr="00DE7FE1">
        <w:rPr>
          <w:rFonts w:ascii="宋体" w:hAnsi="宋体" w:hint="eastAsia"/>
          <w:sz w:val="24"/>
        </w:rPr>
        <w:t>最低报价不是授予合同的唯一保证。</w:t>
      </w:r>
    </w:p>
    <w:p w14:paraId="15BBB337"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312" w:name="_Toc127161445"/>
      <w:bookmarkStart w:id="313" w:name="_Toc226965804"/>
      <w:bookmarkStart w:id="314" w:name="_Toc151193701"/>
      <w:bookmarkStart w:id="315" w:name="_Toc151190158"/>
      <w:bookmarkStart w:id="316" w:name="_Toc164608800"/>
      <w:bookmarkStart w:id="317" w:name="_Toc127151732"/>
      <w:bookmarkStart w:id="318" w:name="_Toc150480769"/>
      <w:bookmarkStart w:id="319" w:name="_Toc264969221"/>
      <w:bookmarkStart w:id="320" w:name="_Toc305158873"/>
      <w:bookmarkStart w:id="321" w:name="_Toc226337227"/>
      <w:bookmarkStart w:id="322" w:name="_Ref467306513"/>
      <w:bookmarkStart w:id="323" w:name="_Toc127151531"/>
      <w:bookmarkStart w:id="324" w:name="_Toc150509282"/>
      <w:bookmarkStart w:id="325" w:name="_Toc150774631"/>
      <w:bookmarkStart w:id="326" w:name="_Toc226309775"/>
      <w:bookmarkStart w:id="327" w:name="_Toc265228369"/>
      <w:bookmarkStart w:id="328" w:name="_Toc151193919"/>
      <w:bookmarkStart w:id="329" w:name="_Toc195842896"/>
      <w:bookmarkStart w:id="330" w:name="_Toc164608645"/>
      <w:bookmarkStart w:id="331" w:name="_Toc226965721"/>
      <w:bookmarkStart w:id="332" w:name="_Toc151193845"/>
      <w:bookmarkStart w:id="333" w:name="_Toc164229372"/>
      <w:bookmarkStart w:id="334" w:name="_Toc151193773"/>
      <w:bookmarkStart w:id="335" w:name="_Toc149720824"/>
      <w:bookmarkStart w:id="336" w:name="_Toc164229226"/>
      <w:bookmarkStart w:id="337" w:name="_Toc164351625"/>
      <w:bookmarkStart w:id="338" w:name="_Toc305158799"/>
      <w:bookmarkStart w:id="339" w:name="_Toc151193629"/>
      <w:bookmarkStart w:id="340" w:name="_Toc142311033"/>
      <w:bookmarkStart w:id="341" w:name="_Toc150774736"/>
      <w:bookmarkStart w:id="342" w:name="_Toc520356156"/>
      <w:r w:rsidRPr="00DE7FE1">
        <w:rPr>
          <w:rFonts w:ascii="宋体" w:hAnsi="宋体"/>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CD70C63"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343" w:name="_Ref467306302"/>
      <w:r w:rsidRPr="00DE7FE1">
        <w:rPr>
          <w:rFonts w:ascii="宋体" w:hAnsi="宋体"/>
          <w:sz w:val="24"/>
        </w:rPr>
        <w:t>投标人应按《投标人须知资料表》中规定的金额及要求交纳投标保证金</w:t>
      </w:r>
      <w:bookmarkEnd w:id="343"/>
      <w:r w:rsidRPr="00DE7FE1">
        <w:rPr>
          <w:rFonts w:ascii="宋体" w:hAnsi="宋体"/>
          <w:sz w:val="24"/>
        </w:rPr>
        <w:t>，并作为其投标的一部分。</w:t>
      </w:r>
    </w:p>
    <w:p w14:paraId="41030FC6"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交纳投标保证金可采用的形式：政府采购法律法规接受的支票、汇票、本票、网上银行支付或者金融机构、担保机构出具的保函等非现金形式。</w:t>
      </w:r>
    </w:p>
    <w:p w14:paraId="2D8108A8"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投标保证金到账（保函提交）截止时间同投标截止时间。以支票、汇票、本票、网上银行支付等形式提交投标保证金的，应在投标截止时间前</w:t>
      </w:r>
      <w:r w:rsidRPr="00DE7FE1">
        <w:rPr>
          <w:rFonts w:ascii="宋体" w:hAnsi="宋体" w:hint="eastAsia"/>
          <w:sz w:val="24"/>
        </w:rPr>
        <w:t>到账</w:t>
      </w:r>
      <w:r w:rsidRPr="00DE7FE1">
        <w:rPr>
          <w:rFonts w:ascii="宋体" w:hAnsi="宋体"/>
          <w:sz w:val="24"/>
        </w:rPr>
        <w:t>；</w:t>
      </w:r>
      <w:r w:rsidRPr="00DE7FE1">
        <w:rPr>
          <w:rFonts w:ascii="宋体" w:hAnsi="宋体" w:hint="eastAsia"/>
          <w:sz w:val="24"/>
        </w:rPr>
        <w:t>以</w:t>
      </w:r>
      <w:r w:rsidRPr="00DE7FE1">
        <w:rPr>
          <w:rFonts w:ascii="宋体" w:hAnsi="宋体"/>
          <w:sz w:val="24"/>
        </w:rPr>
        <w:t>金融机构、担保机构出具的保函等形式提交投标保证金的，应在投标截止时间前将原件提交至</w:t>
      </w:r>
      <w:r w:rsidRPr="00DE7FE1">
        <w:rPr>
          <w:rFonts w:ascii="宋体" w:hAnsi="宋体" w:hint="eastAsia"/>
          <w:sz w:val="24"/>
        </w:rPr>
        <w:t>采购代理机构。由于到账时间晚于投标截止时间的，或者票据错误、印鉴不清等原因导致不能到账的，其</w:t>
      </w:r>
      <w:r w:rsidRPr="00DE7FE1">
        <w:rPr>
          <w:rFonts w:ascii="宋体" w:hAnsi="宋体" w:hint="eastAsia"/>
          <w:b/>
          <w:sz w:val="24"/>
        </w:rPr>
        <w:t>投标无效</w:t>
      </w:r>
      <w:r w:rsidRPr="00DE7FE1">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sidRPr="00DE7FE1">
        <w:rPr>
          <w:rFonts w:ascii="宋体" w:hAnsi="宋体" w:hint="eastAsia"/>
          <w:b/>
          <w:bCs/>
          <w:sz w:val="24"/>
        </w:rPr>
        <w:t>无效投标</w:t>
      </w:r>
      <w:r w:rsidRPr="00DE7FE1">
        <w:rPr>
          <w:rFonts w:ascii="宋体" w:hAnsi="宋体" w:hint="eastAsia"/>
          <w:sz w:val="24"/>
        </w:rPr>
        <w:t>。</w:t>
      </w:r>
    </w:p>
    <w:p w14:paraId="4A35D3D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投标保证金（保函）有效期同投标有效期。</w:t>
      </w:r>
    </w:p>
    <w:p w14:paraId="0E0C0160"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w:t>
      </w:r>
      <w:r w:rsidRPr="00DE7FE1">
        <w:rPr>
          <w:rFonts w:ascii="宋体" w:hAnsi="宋体" w:hint="eastAsia"/>
          <w:sz w:val="24"/>
        </w:rPr>
        <w:t>人为</w:t>
      </w:r>
      <w:r w:rsidRPr="00DE7FE1">
        <w:rPr>
          <w:rFonts w:ascii="宋体" w:hAnsi="宋体"/>
          <w:sz w:val="24"/>
        </w:rPr>
        <w:t>联合体的，可以由联合体中的一方或者</w:t>
      </w:r>
      <w:r w:rsidRPr="00DE7FE1">
        <w:rPr>
          <w:rFonts w:ascii="宋体" w:hAnsi="宋体" w:hint="eastAsia"/>
          <w:sz w:val="24"/>
        </w:rPr>
        <w:t>多方</w:t>
      </w:r>
      <w:r w:rsidRPr="00DE7FE1">
        <w:rPr>
          <w:rFonts w:ascii="宋体" w:hAnsi="宋体"/>
          <w:sz w:val="24"/>
        </w:rPr>
        <w:t>共同</w:t>
      </w:r>
      <w:r w:rsidRPr="00DE7FE1">
        <w:rPr>
          <w:rFonts w:ascii="宋体" w:hAnsi="宋体" w:hint="eastAsia"/>
          <w:sz w:val="24"/>
        </w:rPr>
        <w:t>交纳</w:t>
      </w:r>
      <w:r w:rsidRPr="00DE7FE1">
        <w:rPr>
          <w:rFonts w:ascii="宋体" w:hAnsi="宋体"/>
          <w:sz w:val="24"/>
        </w:rPr>
        <w:t>投标保证金，</w:t>
      </w:r>
      <w:r w:rsidRPr="00DE7FE1">
        <w:rPr>
          <w:rFonts w:ascii="宋体" w:hAnsi="宋体" w:hint="eastAsia"/>
          <w:sz w:val="24"/>
        </w:rPr>
        <w:t>其交纳的</w:t>
      </w:r>
      <w:r w:rsidRPr="00DE7FE1">
        <w:rPr>
          <w:rFonts w:ascii="宋体" w:hAnsi="宋体"/>
          <w:sz w:val="24"/>
        </w:rPr>
        <w:t>投标保证金对联合体各方均具有约束力。</w:t>
      </w:r>
    </w:p>
    <w:p w14:paraId="7D9D6A6E"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采购人、采购代理机构将及时退还投标人的投标保证金，</w:t>
      </w:r>
      <w:r w:rsidRPr="00DE7FE1">
        <w:rPr>
          <w:rFonts w:ascii="宋体" w:hAnsi="宋体" w:hint="eastAsia"/>
          <w:sz w:val="24"/>
        </w:rPr>
        <w:t>采用银行保函、担保机构担保函等形式递交的投标保证金，经投标人同意后采购人、采购代理机构可以不再退还，但</w:t>
      </w:r>
      <w:r w:rsidRPr="00DE7FE1">
        <w:rPr>
          <w:rFonts w:ascii="宋体" w:hAnsi="宋体"/>
          <w:sz w:val="24"/>
        </w:rPr>
        <w:t>因投标人自身原因导致无法及时退还的除外：</w:t>
      </w:r>
    </w:p>
    <w:p w14:paraId="1B0904C2"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投标人在投标截止时间前撤回已提交的投标文件的，自收到投标人书面撤回通知之日起5个工作日内退还已收取的投标保证金；</w:t>
      </w:r>
    </w:p>
    <w:p w14:paraId="440857A0"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lastRenderedPageBreak/>
        <w:t>中标人的投标保证金，自采购合同签订之日起5个工作日内退还中标人；</w:t>
      </w:r>
    </w:p>
    <w:p w14:paraId="0F16641A"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未中标投标人的投标保证金，自中标通知书发出之日起5个工作日内退还未中标人；</w:t>
      </w:r>
    </w:p>
    <w:p w14:paraId="690AFE27"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终止招标项目已经收取投标保证金的，自终止采购活动后5个工作日内退还已收取的投标保证金及其在银行产生的</w:t>
      </w:r>
      <w:proofErr w:type="gramStart"/>
      <w:r w:rsidRPr="00DE7FE1">
        <w:rPr>
          <w:rFonts w:ascii="宋体" w:hAnsi="宋体"/>
          <w:sz w:val="24"/>
        </w:rPr>
        <w:t>孳</w:t>
      </w:r>
      <w:proofErr w:type="gramEnd"/>
      <w:r w:rsidRPr="00DE7FE1">
        <w:rPr>
          <w:rFonts w:ascii="宋体" w:hAnsi="宋体"/>
          <w:sz w:val="24"/>
        </w:rPr>
        <w:t>息。</w:t>
      </w:r>
    </w:p>
    <w:p w14:paraId="65C50DA9"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有下列情形之一的，采购人或采购代理机构可以不予退还投标保证金：</w:t>
      </w:r>
    </w:p>
    <w:p w14:paraId="53A9F106"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投标有效期内投标人撤销投标文件的；</w:t>
      </w:r>
    </w:p>
    <w:p w14:paraId="39904AD9" w14:textId="77777777" w:rsidR="00E61DBE" w:rsidRPr="00DE7FE1" w:rsidRDefault="00997D42">
      <w:pPr>
        <w:numPr>
          <w:ilvl w:val="2"/>
          <w:numId w:val="8"/>
        </w:numPr>
        <w:tabs>
          <w:tab w:val="left" w:pos="900"/>
          <w:tab w:val="left" w:pos="1080"/>
          <w:tab w:val="left" w:pos="2014"/>
        </w:tabs>
        <w:snapToGrid w:val="0"/>
        <w:spacing w:line="360" w:lineRule="auto"/>
        <w:rPr>
          <w:rFonts w:ascii="宋体" w:hAnsi="宋体"/>
          <w:sz w:val="24"/>
        </w:rPr>
      </w:pPr>
      <w:r w:rsidRPr="00DE7FE1">
        <w:rPr>
          <w:rFonts w:ascii="宋体" w:hAnsi="宋体"/>
          <w:sz w:val="24"/>
        </w:rPr>
        <w:t>《投标人须知资料表》中规定的其他情形。</w:t>
      </w:r>
    </w:p>
    <w:p w14:paraId="6F942E3C"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344" w:name="_Toc226965722"/>
      <w:bookmarkStart w:id="345" w:name="_Toc150509283"/>
      <w:bookmarkStart w:id="346" w:name="_Toc149720825"/>
      <w:bookmarkStart w:id="347" w:name="_Toc226337228"/>
      <w:bookmarkStart w:id="348" w:name="_Toc142311034"/>
      <w:bookmarkStart w:id="349" w:name="_Toc265228370"/>
      <w:bookmarkStart w:id="350" w:name="_Toc305158874"/>
      <w:bookmarkStart w:id="351" w:name="_Toc520356157"/>
      <w:bookmarkStart w:id="352" w:name="_Toc150774737"/>
      <w:bookmarkStart w:id="353" w:name="_Toc226309776"/>
      <w:bookmarkStart w:id="354" w:name="_Toc164229373"/>
      <w:bookmarkStart w:id="355" w:name="_Toc164608801"/>
      <w:bookmarkStart w:id="356" w:name="_Toc150774632"/>
      <w:bookmarkStart w:id="357" w:name="_Toc127151733"/>
      <w:bookmarkStart w:id="358" w:name="_Toc226965805"/>
      <w:bookmarkStart w:id="359" w:name="_Toc150480770"/>
      <w:bookmarkStart w:id="360" w:name="_Toc151193846"/>
      <w:bookmarkStart w:id="361" w:name="_Toc151193774"/>
      <w:bookmarkStart w:id="362" w:name="_Toc151193630"/>
      <w:bookmarkStart w:id="363" w:name="_Toc164229227"/>
      <w:bookmarkStart w:id="364" w:name="_Toc195842897"/>
      <w:bookmarkStart w:id="365" w:name="_Toc264969222"/>
      <w:bookmarkStart w:id="366" w:name="_Toc164351626"/>
      <w:bookmarkStart w:id="367" w:name="_Toc151193920"/>
      <w:bookmarkStart w:id="368" w:name="_Toc164608646"/>
      <w:bookmarkStart w:id="369" w:name="_Toc127161446"/>
      <w:bookmarkStart w:id="370" w:name="_Toc151193702"/>
      <w:bookmarkStart w:id="371" w:name="_Toc127151532"/>
      <w:bookmarkStart w:id="372" w:name="_Toc305158800"/>
      <w:bookmarkStart w:id="373" w:name="_Toc151190159"/>
      <w:r w:rsidRPr="00DE7FE1">
        <w:rPr>
          <w:rFonts w:ascii="宋体" w:hAnsi="宋体"/>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22BEB7F9"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投标</w:t>
      </w:r>
      <w:r w:rsidRPr="00DE7FE1">
        <w:rPr>
          <w:rFonts w:ascii="宋体" w:hAnsi="宋体" w:hint="eastAsia"/>
          <w:sz w:val="24"/>
        </w:rPr>
        <w:t>文件</w:t>
      </w:r>
      <w:r w:rsidRPr="00DE7FE1">
        <w:rPr>
          <w:rFonts w:ascii="宋体" w:hAnsi="宋体"/>
          <w:sz w:val="24"/>
        </w:rPr>
        <w:t>应在本招标文件《投标人须知资料表》中规定的投标有效期内保持有效，投标有效期少于招标文件规定期限的，其</w:t>
      </w:r>
      <w:r w:rsidRPr="00DE7FE1">
        <w:rPr>
          <w:rFonts w:ascii="宋体" w:hAnsi="宋体"/>
          <w:b/>
          <w:sz w:val="24"/>
        </w:rPr>
        <w:t>投标无效</w:t>
      </w:r>
      <w:r w:rsidRPr="00DE7FE1">
        <w:rPr>
          <w:rFonts w:ascii="宋体" w:hAnsi="宋体"/>
          <w:sz w:val="24"/>
        </w:rPr>
        <w:t>。</w:t>
      </w:r>
    </w:p>
    <w:p w14:paraId="09A48ED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0907CD15"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374" w:name="_Toc151193921"/>
      <w:bookmarkStart w:id="375" w:name="_Toc127161447"/>
      <w:bookmarkStart w:id="376" w:name="_Toc164351627"/>
      <w:bookmarkStart w:id="377" w:name="_Toc264969223"/>
      <w:bookmarkStart w:id="378" w:name="_Toc151193847"/>
      <w:bookmarkStart w:id="379" w:name="_Toc195842898"/>
      <w:bookmarkStart w:id="380" w:name="_Toc151193775"/>
      <w:bookmarkStart w:id="381" w:name="_Toc149720826"/>
      <w:bookmarkStart w:id="382" w:name="_Toc265228371"/>
      <w:bookmarkStart w:id="383" w:name="_Toc226965723"/>
      <w:bookmarkStart w:id="384" w:name="_Toc151193631"/>
      <w:bookmarkStart w:id="385" w:name="_Toc151193703"/>
      <w:bookmarkStart w:id="386" w:name="_Toc164229228"/>
      <w:bookmarkStart w:id="387" w:name="_Toc150509284"/>
      <w:bookmarkStart w:id="388" w:name="_Toc226965806"/>
      <w:bookmarkStart w:id="389" w:name="_Toc151190160"/>
      <w:bookmarkStart w:id="390" w:name="_Toc164608647"/>
      <w:bookmarkStart w:id="391" w:name="_Toc226309777"/>
      <w:bookmarkStart w:id="392" w:name="_Toc305158801"/>
      <w:bookmarkStart w:id="393" w:name="_Toc164608802"/>
      <w:bookmarkStart w:id="394" w:name="_Toc305158875"/>
      <w:bookmarkStart w:id="395" w:name="_Toc520356158"/>
      <w:bookmarkStart w:id="396" w:name="_Toc150774633"/>
      <w:bookmarkStart w:id="397" w:name="_Toc150480771"/>
      <w:bookmarkStart w:id="398" w:name="_Toc150774738"/>
      <w:bookmarkStart w:id="399" w:name="_Toc127151533"/>
      <w:bookmarkStart w:id="400" w:name="_Toc226337229"/>
      <w:bookmarkStart w:id="401" w:name="_Toc127151734"/>
      <w:bookmarkStart w:id="402" w:name="_Toc164229374"/>
      <w:bookmarkStart w:id="403" w:name="_Toc142311035"/>
      <w:r w:rsidRPr="00DE7FE1">
        <w:rPr>
          <w:rFonts w:ascii="宋体" w:hAnsi="宋体"/>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sidRPr="00DE7FE1">
        <w:rPr>
          <w:rFonts w:ascii="宋体" w:hAnsi="宋体"/>
          <w:sz w:val="24"/>
        </w:rPr>
        <w:t>、盖章</w:t>
      </w:r>
    </w:p>
    <w:p w14:paraId="0B535A5A"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404" w:name="_Toc265228372"/>
      <w:bookmarkStart w:id="405" w:name="_Toc150774739"/>
      <w:bookmarkStart w:id="406" w:name="_Toc127151534"/>
      <w:bookmarkStart w:id="407" w:name="_Toc150774634"/>
      <w:bookmarkStart w:id="408" w:name="_Toc226965724"/>
      <w:bookmarkStart w:id="409" w:name="_Toc226965807"/>
      <w:bookmarkStart w:id="410" w:name="_Toc150509285"/>
      <w:bookmarkStart w:id="411" w:name="_Toc195842899"/>
      <w:bookmarkStart w:id="412" w:name="_Toc151190161"/>
      <w:bookmarkStart w:id="413" w:name="_Toc151193848"/>
      <w:bookmarkStart w:id="414" w:name="_Toc226337230"/>
      <w:bookmarkStart w:id="415" w:name="_Toc151193776"/>
      <w:bookmarkStart w:id="416" w:name="_Toc264969224"/>
      <w:bookmarkStart w:id="417" w:name="_Toc142311036"/>
      <w:bookmarkStart w:id="418" w:name="_Toc520356159"/>
      <w:bookmarkStart w:id="419" w:name="_Toc226309778"/>
      <w:bookmarkStart w:id="420" w:name="_Toc151193632"/>
      <w:bookmarkStart w:id="421" w:name="_Toc151193922"/>
      <w:bookmarkStart w:id="422" w:name="_Toc305158802"/>
      <w:bookmarkStart w:id="423" w:name="_Toc305158876"/>
      <w:bookmarkStart w:id="424" w:name="_Toc151193704"/>
      <w:bookmarkStart w:id="425" w:name="_Toc150480772"/>
      <w:r w:rsidRPr="00DE7FE1">
        <w:rPr>
          <w:rFonts w:ascii="宋体" w:hAnsi="宋体"/>
          <w:sz w:val="24"/>
        </w:rPr>
        <w:t>投标人应按招标文件投标须知资料表的规定准备投标文件正本和副本</w:t>
      </w:r>
      <w:r w:rsidRPr="00DE7FE1">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17BDD94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6944730B"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任何行间插字、涂改和增删，必须由投标文件签字人在修改处签字并加盖公章。</w:t>
      </w:r>
    </w:p>
    <w:p w14:paraId="01FE6470"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投标文件因字迹潦草或表达不清所引起的后果由投标人负责。</w:t>
      </w:r>
    </w:p>
    <w:p w14:paraId="175FBE55"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lastRenderedPageBreak/>
        <w:t>投标文件应装订牢固、目录清楚、页码准确，不得采用活页式装订。采购人、采购代理机构对因装订不牢造成的文件散失不负责任。</w:t>
      </w:r>
    </w:p>
    <w:p w14:paraId="4F158BB6"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投标人为自然人的，只须按要求签字，投标文件所有加盖公章的要求均不适用。</w:t>
      </w:r>
    </w:p>
    <w:p w14:paraId="089DA4E1" w14:textId="77777777" w:rsidR="00E61DBE" w:rsidRPr="00DE7FE1" w:rsidRDefault="00997D42">
      <w:pPr>
        <w:pStyle w:val="21"/>
        <w:spacing w:before="0" w:line="360" w:lineRule="auto"/>
        <w:rPr>
          <w:rFonts w:ascii="宋体" w:hAnsi="宋体"/>
          <w:sz w:val="28"/>
        </w:rPr>
      </w:pPr>
      <w:r w:rsidRPr="00DE7FE1">
        <w:rPr>
          <w:rFonts w:ascii="宋体" w:hAnsi="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2CB0476"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hint="eastAsia"/>
          <w:sz w:val="24"/>
        </w:rPr>
        <w:t>投标文件的密封和标记</w:t>
      </w:r>
    </w:p>
    <w:p w14:paraId="6176E999"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人应将“开标一览表”、“投标保证金”、“投标文件正本”、“投标文件副本”、“投标文件电子版”分开单独密封，并在信封上分别注明“开标一览表”、“投标保证金”、“投标文件正本”、“投标文件副本”、“投标文件电子版”字样。</w:t>
      </w:r>
    </w:p>
    <w:p w14:paraId="29EC7E68"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为方便核查投标保证金，投标人应将“投标保证金</w:t>
      </w:r>
      <w:r w:rsidRPr="00DE7FE1">
        <w:rPr>
          <w:rFonts w:ascii="宋体" w:hAnsi="宋体"/>
          <w:sz w:val="24"/>
        </w:rPr>
        <w:t>”</w:t>
      </w:r>
      <w:r w:rsidRPr="00DE7FE1">
        <w:rPr>
          <w:rFonts w:ascii="宋体" w:hAnsi="宋体" w:hint="eastAsia"/>
          <w:sz w:val="24"/>
        </w:rPr>
        <w:t>单独密封，并在信封上标明“投标保证金”字样，在投标时单独递交。若投标保证金采用电汇方式，提供电汇底单复印件并加盖投标人公章；若</w:t>
      </w:r>
      <w:proofErr w:type="gramStart"/>
      <w:r w:rsidRPr="00DE7FE1">
        <w:rPr>
          <w:rFonts w:ascii="宋体" w:hAnsi="宋体" w:hint="eastAsia"/>
          <w:sz w:val="24"/>
        </w:rPr>
        <w:t>采用网银方式</w:t>
      </w:r>
      <w:proofErr w:type="gramEnd"/>
      <w:r w:rsidRPr="00DE7FE1">
        <w:rPr>
          <w:rFonts w:ascii="宋体" w:hAnsi="宋体" w:hint="eastAsia"/>
          <w:sz w:val="24"/>
        </w:rPr>
        <w:t>，提供转账网页打印件，并加盖投标人公章。</w:t>
      </w:r>
    </w:p>
    <w:p w14:paraId="70BA1DDE"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所有信封（箱）上均应：</w:t>
      </w:r>
    </w:p>
    <w:p w14:paraId="2F18AF6E"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清楚标明递交至规定的投标地址。</w:t>
      </w:r>
    </w:p>
    <w:p w14:paraId="610EEA72" w14:textId="77F50EB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注明项目名称、</w:t>
      </w:r>
      <w:r w:rsidR="004E1D21">
        <w:rPr>
          <w:rFonts w:ascii="宋体" w:hAnsi="宋体"/>
          <w:sz w:val="24"/>
        </w:rPr>
        <w:t>项目编号</w:t>
      </w:r>
      <w:r w:rsidRPr="00DE7FE1">
        <w:rPr>
          <w:rFonts w:ascii="宋体" w:hAnsi="宋体"/>
          <w:sz w:val="24"/>
        </w:rPr>
        <w:t>和“在</w:t>
      </w:r>
      <w:r w:rsidRPr="00DE7FE1">
        <w:rPr>
          <w:rFonts w:ascii="宋体" w:hAnsi="宋体"/>
          <w:sz w:val="24"/>
          <w:u w:val="single"/>
        </w:rPr>
        <w:t xml:space="preserve">     （开标日期、时间 ）    </w:t>
      </w:r>
      <w:r w:rsidRPr="00DE7FE1">
        <w:rPr>
          <w:rFonts w:ascii="宋体" w:hAnsi="宋体"/>
          <w:sz w:val="24"/>
        </w:rPr>
        <w:t>之前不得启封”的字样。</w:t>
      </w:r>
    </w:p>
    <w:p w14:paraId="14450F4D"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在信封（箱）的封装处加盖投标人公章。</w:t>
      </w:r>
    </w:p>
    <w:p w14:paraId="3868C86D"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所有信封（箱）上还应写明投标人名称和地址，以便若其投标被宣布为“迟到”投标时，能原封退回。</w:t>
      </w:r>
    </w:p>
    <w:p w14:paraId="26DDD411"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如果投标人未按上述要求密封及加写标记，招标采购单位对投标文件的误投或过早启封概不负责。</w:t>
      </w:r>
    </w:p>
    <w:p w14:paraId="271D5B2E"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如果投标人虽然未能按照上述规定对投标文件进行密封，但只要投标文件密封完好的，招标采购单位不得拒收。</w:t>
      </w:r>
    </w:p>
    <w:p w14:paraId="2C3FC6BC"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426" w:name="_Toc305158878"/>
      <w:bookmarkStart w:id="427" w:name="_Toc151193706"/>
      <w:bookmarkStart w:id="428" w:name="_Toc150774636"/>
      <w:bookmarkStart w:id="429" w:name="_Toc127161450"/>
      <w:bookmarkStart w:id="430" w:name="_Toc264969226"/>
      <w:bookmarkStart w:id="431" w:name="_Toc150509287"/>
      <w:bookmarkStart w:id="432" w:name="_Toc127151536"/>
      <w:bookmarkStart w:id="433" w:name="_Toc150774741"/>
      <w:bookmarkStart w:id="434" w:name="_Toc142311038"/>
      <w:bookmarkStart w:id="435" w:name="_Toc164608650"/>
      <w:bookmarkStart w:id="436" w:name="_Toc151193778"/>
      <w:bookmarkStart w:id="437" w:name="_Toc164229377"/>
      <w:bookmarkStart w:id="438" w:name="_Toc520356161"/>
      <w:bookmarkStart w:id="439" w:name="_Toc226337232"/>
      <w:bookmarkStart w:id="440" w:name="_Toc151193634"/>
      <w:bookmarkStart w:id="441" w:name="_Toc127151737"/>
      <w:bookmarkStart w:id="442" w:name="_Toc226309780"/>
      <w:bookmarkStart w:id="443" w:name="_Toc149720829"/>
      <w:bookmarkStart w:id="444" w:name="_Toc265228374"/>
      <w:bookmarkStart w:id="445" w:name="_Toc151193924"/>
      <w:bookmarkStart w:id="446" w:name="_Toc150480774"/>
      <w:bookmarkStart w:id="447" w:name="_Toc226965726"/>
      <w:bookmarkStart w:id="448" w:name="_Toc151190163"/>
      <w:bookmarkStart w:id="449" w:name="_Toc164229231"/>
      <w:bookmarkStart w:id="450" w:name="_Toc195842901"/>
      <w:bookmarkStart w:id="451" w:name="_Toc164608805"/>
      <w:bookmarkStart w:id="452" w:name="_Toc164351630"/>
      <w:bookmarkStart w:id="453" w:name="_Toc305158804"/>
      <w:bookmarkStart w:id="454" w:name="_Toc151193850"/>
      <w:bookmarkStart w:id="455" w:name="_Toc226965809"/>
      <w:r w:rsidRPr="00DE7FE1">
        <w:rPr>
          <w:rFonts w:ascii="宋体" w:hAnsi="宋体"/>
          <w:sz w:val="24"/>
        </w:rPr>
        <w:t>投标截止</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DE7FE1">
        <w:rPr>
          <w:rFonts w:ascii="宋体" w:hAnsi="宋体"/>
          <w:sz w:val="24"/>
        </w:rPr>
        <w:t>时间</w:t>
      </w:r>
    </w:p>
    <w:p w14:paraId="25B7D7AA"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456" w:name="_Toc151193707"/>
      <w:bookmarkStart w:id="457" w:name="_Toc226965727"/>
      <w:bookmarkStart w:id="458" w:name="_Toc151193851"/>
      <w:bookmarkStart w:id="459" w:name="_Toc151193925"/>
      <w:bookmarkStart w:id="460" w:name="_Toc164229232"/>
      <w:bookmarkStart w:id="461" w:name="_Toc164229378"/>
      <w:bookmarkStart w:id="462" w:name="_Toc127151537"/>
      <w:bookmarkStart w:id="463" w:name="_Toc142311039"/>
      <w:bookmarkStart w:id="464" w:name="_Toc164351631"/>
      <w:bookmarkStart w:id="465" w:name="_Toc151193635"/>
      <w:bookmarkStart w:id="466" w:name="_Toc265228375"/>
      <w:bookmarkStart w:id="467" w:name="_Toc151190164"/>
      <w:bookmarkStart w:id="468" w:name="_Toc149720830"/>
      <w:bookmarkStart w:id="469" w:name="_Toc151193779"/>
      <w:bookmarkStart w:id="470" w:name="_Toc150509288"/>
      <w:bookmarkStart w:id="471" w:name="_Toc164608651"/>
      <w:bookmarkStart w:id="472" w:name="_Toc264969227"/>
      <w:bookmarkStart w:id="473" w:name="_Toc195842902"/>
      <w:bookmarkStart w:id="474" w:name="_Toc127161451"/>
      <w:bookmarkStart w:id="475" w:name="_Toc150774637"/>
      <w:bookmarkStart w:id="476" w:name="_Toc226337233"/>
      <w:bookmarkStart w:id="477" w:name="_Toc305158805"/>
      <w:bookmarkStart w:id="478" w:name="_Toc150774742"/>
      <w:bookmarkStart w:id="479" w:name="_Toc127151738"/>
      <w:bookmarkStart w:id="480" w:name="_Toc226309781"/>
      <w:bookmarkStart w:id="481" w:name="_Toc520356162"/>
      <w:bookmarkStart w:id="482" w:name="_Toc226965810"/>
      <w:bookmarkStart w:id="483" w:name="_Toc164608806"/>
      <w:bookmarkStart w:id="484" w:name="_Toc150480775"/>
      <w:bookmarkStart w:id="485" w:name="_Toc305158879"/>
      <w:r w:rsidRPr="00DE7FE1">
        <w:rPr>
          <w:rFonts w:ascii="宋体" w:hAnsi="宋体" w:hint="eastAsia"/>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w:t>
      </w:r>
      <w:r w:rsidRPr="00DE7FE1">
        <w:rPr>
          <w:rFonts w:ascii="宋体" w:hAnsi="宋体" w:hint="eastAsia"/>
          <w:sz w:val="24"/>
        </w:rPr>
        <w:lastRenderedPageBreak/>
        <w:t>投标文件。</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18D96589"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6718E4E6"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采购人或</w:t>
      </w:r>
      <w:r w:rsidRPr="00DE7FE1">
        <w:rPr>
          <w:rFonts w:ascii="宋体" w:hAnsi="宋体"/>
          <w:sz w:val="24"/>
        </w:rPr>
        <w:t>采购代理机构将拒绝并原封退回在投标截止</w:t>
      </w:r>
      <w:r w:rsidRPr="00DE7FE1">
        <w:rPr>
          <w:rFonts w:ascii="宋体" w:hAnsi="宋体" w:hint="eastAsia"/>
          <w:sz w:val="24"/>
        </w:rPr>
        <w:t>时间</w:t>
      </w:r>
      <w:r w:rsidRPr="00DE7FE1">
        <w:rPr>
          <w:rFonts w:ascii="宋体" w:hAnsi="宋体"/>
          <w:sz w:val="24"/>
        </w:rPr>
        <w:t>后收到的任何投标文件。</w:t>
      </w:r>
    </w:p>
    <w:p w14:paraId="41124B3C"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hint="eastAsia"/>
          <w:sz w:val="24"/>
        </w:rPr>
        <w:t>投标文件的修改、补充与撤回</w:t>
      </w:r>
    </w:p>
    <w:p w14:paraId="75DD040D"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AF15CF6" w14:textId="06823AFB"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投标人对投标文件的补充或修改通知应按本章1</w:t>
      </w:r>
      <w:r w:rsidRPr="00DE7FE1">
        <w:rPr>
          <w:rFonts w:ascii="宋体" w:hAnsi="宋体"/>
          <w:sz w:val="24"/>
        </w:rPr>
        <w:t>5</w:t>
      </w:r>
      <w:r w:rsidRPr="00DE7FE1">
        <w:rPr>
          <w:rFonts w:ascii="宋体" w:hAnsi="宋体" w:hint="eastAsia"/>
          <w:sz w:val="24"/>
        </w:rPr>
        <w:t>条进行签署、盖章、密封和标记（注明项目名称、</w:t>
      </w:r>
      <w:r w:rsidR="004E1D21">
        <w:rPr>
          <w:rFonts w:ascii="宋体" w:hAnsi="宋体" w:hint="eastAsia"/>
          <w:sz w:val="24"/>
        </w:rPr>
        <w:t>项目编号</w:t>
      </w:r>
      <w:r w:rsidRPr="00DE7FE1">
        <w:rPr>
          <w:rFonts w:ascii="宋体" w:hAnsi="宋体" w:hint="eastAsia"/>
          <w:sz w:val="24"/>
        </w:rPr>
        <w:t>、“补充或修改通知”等）。</w:t>
      </w:r>
    </w:p>
    <w:p w14:paraId="5888151E"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在投标截止时间之后，</w:t>
      </w:r>
      <w:r w:rsidRPr="00DE7FE1">
        <w:rPr>
          <w:rFonts w:ascii="宋体" w:hAnsi="宋体"/>
          <w:sz w:val="24"/>
        </w:rPr>
        <w:t>投标人不得对其投标</w:t>
      </w:r>
      <w:r w:rsidRPr="00DE7FE1">
        <w:rPr>
          <w:rFonts w:ascii="宋体" w:hAnsi="宋体" w:hint="eastAsia"/>
          <w:sz w:val="24"/>
        </w:rPr>
        <w:t>文件</w:t>
      </w:r>
      <w:r w:rsidRPr="00DE7FE1">
        <w:rPr>
          <w:rFonts w:ascii="宋体" w:hAnsi="宋体"/>
          <w:sz w:val="24"/>
        </w:rPr>
        <w:t>做任何</w:t>
      </w:r>
      <w:r w:rsidRPr="00DE7FE1">
        <w:rPr>
          <w:rFonts w:ascii="宋体" w:hAnsi="宋体" w:hint="eastAsia"/>
          <w:sz w:val="24"/>
        </w:rPr>
        <w:t>补充、</w:t>
      </w:r>
      <w:r w:rsidRPr="00DE7FE1">
        <w:rPr>
          <w:rFonts w:ascii="宋体" w:hAnsi="宋体"/>
          <w:sz w:val="24"/>
        </w:rPr>
        <w:t>修改</w:t>
      </w:r>
      <w:r w:rsidRPr="00DE7FE1">
        <w:rPr>
          <w:rFonts w:ascii="宋体" w:hAnsi="宋体" w:hint="eastAsia"/>
          <w:sz w:val="24"/>
        </w:rPr>
        <w:t>（评标委员会要求的澄清除外）。</w:t>
      </w:r>
    </w:p>
    <w:p w14:paraId="779F123C"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在投标截止时间后、投标有效期内，投标人不得撤销其投标文件（包括全部投标资料），否则其投标保证金将不予退回。</w:t>
      </w:r>
    </w:p>
    <w:p w14:paraId="2C8B8F0B" w14:textId="77777777" w:rsidR="00E61DBE" w:rsidRPr="00DE7FE1" w:rsidRDefault="00997D42">
      <w:pPr>
        <w:pStyle w:val="21"/>
        <w:spacing w:before="0" w:line="360" w:lineRule="auto"/>
        <w:rPr>
          <w:rFonts w:ascii="宋体" w:hAnsi="宋体"/>
          <w:sz w:val="28"/>
        </w:rPr>
      </w:pPr>
      <w:bookmarkStart w:id="486" w:name="_Toc150480776"/>
      <w:bookmarkStart w:id="487" w:name="_Toc151193926"/>
      <w:bookmarkStart w:id="488" w:name="_Toc151193708"/>
      <w:bookmarkStart w:id="489" w:name="_Toc151193852"/>
      <w:bookmarkStart w:id="490" w:name="_Toc142311040"/>
      <w:bookmarkStart w:id="491" w:name="_Toc150774743"/>
      <w:bookmarkStart w:id="492" w:name="_Toc520356163"/>
      <w:bookmarkStart w:id="493" w:name="_Toc305158880"/>
      <w:bookmarkStart w:id="494" w:name="_Toc195842903"/>
      <w:bookmarkStart w:id="495" w:name="_Toc305158806"/>
      <w:bookmarkStart w:id="496" w:name="_Toc226309782"/>
      <w:bookmarkStart w:id="497" w:name="_Toc151193636"/>
      <w:bookmarkStart w:id="498" w:name="_Toc264969228"/>
      <w:bookmarkStart w:id="499" w:name="_Toc150509289"/>
      <w:bookmarkStart w:id="500" w:name="_Toc151190165"/>
      <w:bookmarkStart w:id="501" w:name="_Toc226965811"/>
      <w:bookmarkStart w:id="502" w:name="_Toc151193780"/>
      <w:bookmarkStart w:id="503" w:name="_Toc127151538"/>
      <w:bookmarkStart w:id="504" w:name="_Toc226337234"/>
      <w:bookmarkStart w:id="505" w:name="_Toc265228376"/>
      <w:bookmarkStart w:id="506" w:name="_Toc150774638"/>
      <w:bookmarkStart w:id="507" w:name="_Toc226965728"/>
      <w:r w:rsidRPr="00DE7FE1">
        <w:rPr>
          <w:rFonts w:ascii="宋体" w:hAnsi="宋体"/>
          <w:sz w:val="28"/>
        </w:rPr>
        <w:t>五  开标、资格审查及评标</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00FB6D98"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508" w:name="_Toc164351633"/>
      <w:bookmarkStart w:id="509" w:name="_Toc127161453"/>
      <w:bookmarkStart w:id="510" w:name="_Toc151193927"/>
      <w:bookmarkStart w:id="511" w:name="_Toc164229380"/>
      <w:bookmarkStart w:id="512" w:name="_Toc226309783"/>
      <w:bookmarkStart w:id="513" w:name="_Toc150774744"/>
      <w:bookmarkStart w:id="514" w:name="_Toc149720832"/>
      <w:bookmarkStart w:id="515" w:name="_Toc226965812"/>
      <w:bookmarkStart w:id="516" w:name="_Toc265228377"/>
      <w:bookmarkStart w:id="517" w:name="_Toc520356164"/>
      <w:bookmarkStart w:id="518" w:name="_Toc151193709"/>
      <w:bookmarkStart w:id="519" w:name="_Toc151193637"/>
      <w:bookmarkStart w:id="520" w:name="_Toc226337235"/>
      <w:bookmarkStart w:id="521" w:name="_Toc305158807"/>
      <w:bookmarkStart w:id="522" w:name="_Toc305158881"/>
      <w:bookmarkStart w:id="523" w:name="_Toc151193853"/>
      <w:bookmarkStart w:id="524" w:name="_Toc195842904"/>
      <w:bookmarkStart w:id="525" w:name="_Toc150480777"/>
      <w:bookmarkStart w:id="526" w:name="_Toc142311041"/>
      <w:bookmarkStart w:id="527" w:name="_Toc264969229"/>
      <w:bookmarkStart w:id="528" w:name="_Toc151193781"/>
      <w:bookmarkStart w:id="529" w:name="_Toc127151539"/>
      <w:bookmarkStart w:id="530" w:name="_Toc127151740"/>
      <w:bookmarkStart w:id="531" w:name="_Toc164608808"/>
      <w:bookmarkStart w:id="532" w:name="_Toc164608653"/>
      <w:bookmarkStart w:id="533" w:name="_Toc151190166"/>
      <w:bookmarkStart w:id="534" w:name="_Toc150774639"/>
      <w:bookmarkStart w:id="535" w:name="_Toc226965729"/>
      <w:bookmarkStart w:id="536" w:name="_Toc150509290"/>
      <w:bookmarkStart w:id="537" w:name="_Toc164229234"/>
      <w:r w:rsidRPr="00DE7FE1">
        <w:rPr>
          <w:rFonts w:ascii="宋体" w:hAnsi="宋体"/>
          <w:sz w:val="24"/>
        </w:rPr>
        <w:t>开标</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8A81677"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招标采购单位应当按招标文件的规定，在投标截止时间的同一时间和招标文件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7372C08D"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1451C70E"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bookmarkStart w:id="538" w:name="_Toc520356165"/>
      <w:r w:rsidRPr="00DE7FE1">
        <w:rPr>
          <w:rFonts w:ascii="宋体" w:hAnsi="宋体" w:hint="eastAsia"/>
          <w:sz w:val="24"/>
        </w:rPr>
        <w:t>采购代理机构将对唱标内容做开标记录，由投标人代表和相关工作人员签字确认。</w:t>
      </w:r>
    </w:p>
    <w:p w14:paraId="204E11DF"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lastRenderedPageBreak/>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E104AD0"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hint="eastAsia"/>
          <w:sz w:val="24"/>
        </w:rPr>
        <w:t>合格投标人不足3家的，不得评标。</w:t>
      </w:r>
    </w:p>
    <w:p w14:paraId="0212ED40"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资格审查</w:t>
      </w:r>
    </w:p>
    <w:p w14:paraId="2B246214"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见第三章《资格审查》。</w:t>
      </w:r>
    </w:p>
    <w:p w14:paraId="2DD36B17"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539" w:name="_Toc164608654"/>
      <w:bookmarkStart w:id="540" w:name="_Toc127151741"/>
      <w:bookmarkStart w:id="541" w:name="_Toc150774745"/>
      <w:bookmarkStart w:id="542" w:name="_Toc150509291"/>
      <w:bookmarkStart w:id="543" w:name="_Toc151193638"/>
      <w:bookmarkStart w:id="544" w:name="_Toc265228378"/>
      <w:bookmarkStart w:id="545" w:name="_Toc164229381"/>
      <w:bookmarkStart w:id="546" w:name="_Toc226965730"/>
      <w:bookmarkStart w:id="547" w:name="_Toc150774640"/>
      <w:bookmarkStart w:id="548" w:name="_Toc264969230"/>
      <w:bookmarkStart w:id="549" w:name="_Toc226337236"/>
      <w:bookmarkStart w:id="550" w:name="_Toc226965813"/>
      <w:bookmarkStart w:id="551" w:name="_Toc305158808"/>
      <w:bookmarkStart w:id="552" w:name="_Toc195842905"/>
      <w:bookmarkStart w:id="553" w:name="_Toc151190167"/>
      <w:bookmarkStart w:id="554" w:name="_Toc151193854"/>
      <w:bookmarkStart w:id="555" w:name="_Toc150480778"/>
      <w:bookmarkStart w:id="556" w:name="_Toc151193782"/>
      <w:bookmarkStart w:id="557" w:name="_Toc305158882"/>
      <w:bookmarkStart w:id="558" w:name="_Toc151193928"/>
      <w:bookmarkStart w:id="559" w:name="_Toc142311042"/>
      <w:bookmarkStart w:id="560" w:name="_Toc164229235"/>
      <w:bookmarkStart w:id="561" w:name="_Toc164608809"/>
      <w:bookmarkStart w:id="562" w:name="_Toc149720833"/>
      <w:bookmarkStart w:id="563" w:name="_Toc127161454"/>
      <w:bookmarkStart w:id="564" w:name="_Toc127151540"/>
      <w:bookmarkStart w:id="565" w:name="_Toc151193710"/>
      <w:bookmarkStart w:id="566" w:name="_Toc226309784"/>
      <w:bookmarkStart w:id="567" w:name="_Toc164351634"/>
      <w:bookmarkEnd w:id="538"/>
      <w:r w:rsidRPr="00DE7FE1">
        <w:rPr>
          <w:rFonts w:ascii="宋体" w:hAnsi="宋体"/>
          <w:sz w:val="24"/>
        </w:rPr>
        <w:t>评标委员会</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22C02953"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评标委员会根据政府采购有关规定和本次招标采购项目的特点进行组建，并负责具体评标事务，独立履行职责。</w:t>
      </w:r>
      <w:bookmarkStart w:id="568" w:name="_Toc520356166"/>
      <w:r w:rsidRPr="00DE7FE1">
        <w:rPr>
          <w:rFonts w:ascii="宋体" w:hAnsi="宋体" w:hint="eastAsia"/>
          <w:sz w:val="24"/>
        </w:rPr>
        <w:t>评标委员会由采购人代表和评审专家组成，成员人数应当为5人以上单数，其中评审专家不少于成员总数的三分之二。</w:t>
      </w:r>
    </w:p>
    <w:p w14:paraId="40FE121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69" w:name="_Toc520356169"/>
      <w:bookmarkEnd w:id="568"/>
    </w:p>
    <w:p w14:paraId="6E0809DD"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评标程序、评标方法和评标标准</w:t>
      </w:r>
    </w:p>
    <w:p w14:paraId="456F4E8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见第四章《评标程序、评标方法和评标标准》。</w:t>
      </w:r>
    </w:p>
    <w:p w14:paraId="5A23A85E" w14:textId="77777777" w:rsidR="00E61DBE" w:rsidRPr="00DE7FE1" w:rsidRDefault="00997D42">
      <w:pPr>
        <w:pStyle w:val="21"/>
        <w:spacing w:before="0" w:line="360" w:lineRule="auto"/>
        <w:rPr>
          <w:rFonts w:ascii="宋体" w:hAnsi="宋体"/>
          <w:sz w:val="28"/>
        </w:rPr>
      </w:pPr>
      <w:bookmarkStart w:id="570" w:name="_Toc265228383"/>
      <w:bookmarkStart w:id="571" w:name="_Toc151193933"/>
      <w:bookmarkStart w:id="572" w:name="_Toc151190172"/>
      <w:bookmarkStart w:id="573" w:name="_Toc151193643"/>
      <w:bookmarkStart w:id="574" w:name="_Toc226965818"/>
      <w:bookmarkStart w:id="575" w:name="_Toc151193787"/>
      <w:bookmarkStart w:id="576" w:name="_Toc127151545"/>
      <w:bookmarkStart w:id="577" w:name="_Toc226965735"/>
      <w:bookmarkStart w:id="578" w:name="_Toc151193715"/>
      <w:bookmarkStart w:id="579" w:name="_Toc226309789"/>
      <w:bookmarkStart w:id="580" w:name="_Toc150480783"/>
      <w:bookmarkStart w:id="581" w:name="_Toc195842910"/>
      <w:bookmarkStart w:id="582" w:name="_Toc305158813"/>
      <w:bookmarkStart w:id="583" w:name="_Toc305158887"/>
      <w:bookmarkStart w:id="584" w:name="_Toc150774645"/>
      <w:bookmarkStart w:id="585" w:name="_Toc150774750"/>
      <w:bookmarkStart w:id="586" w:name="_Toc142311047"/>
      <w:bookmarkStart w:id="587" w:name="_Toc150509296"/>
      <w:bookmarkStart w:id="588" w:name="_Toc226337241"/>
      <w:bookmarkStart w:id="589" w:name="_Toc151193859"/>
      <w:bookmarkStart w:id="590" w:name="_Toc264969235"/>
      <w:r w:rsidRPr="00DE7FE1">
        <w:rPr>
          <w:rFonts w:ascii="宋体" w:hAnsi="宋体"/>
          <w:sz w:val="28"/>
        </w:rPr>
        <w:t xml:space="preserve">六  </w:t>
      </w:r>
      <w:bookmarkEnd w:id="569"/>
      <w:r w:rsidRPr="00DE7FE1">
        <w:rPr>
          <w:rFonts w:ascii="宋体" w:hAnsi="宋体"/>
          <w:sz w:val="28"/>
        </w:rPr>
        <w:t>确定中标</w:t>
      </w:r>
      <w:bookmarkStart w:id="591" w:name="_Toc151193645"/>
      <w:bookmarkStart w:id="592" w:name="_Toc265228385"/>
      <w:bookmarkStart w:id="593" w:name="_Toc164351641"/>
      <w:bookmarkStart w:id="594" w:name="_Toc264969237"/>
      <w:bookmarkStart w:id="595" w:name="_Toc127151748"/>
      <w:bookmarkStart w:id="596" w:name="_Toc151193861"/>
      <w:bookmarkStart w:id="597" w:name="_Toc142311049"/>
      <w:bookmarkStart w:id="598" w:name="_Toc150509298"/>
      <w:bookmarkStart w:id="599" w:name="_Toc226965820"/>
      <w:bookmarkStart w:id="600" w:name="_Toc150774752"/>
      <w:bookmarkStart w:id="601" w:name="_Toc151193789"/>
      <w:bookmarkStart w:id="602" w:name="_Toc305158815"/>
      <w:bookmarkStart w:id="603" w:name="_Toc149720840"/>
      <w:bookmarkStart w:id="604" w:name="_Toc305158889"/>
      <w:bookmarkStart w:id="605" w:name="_Toc127151547"/>
      <w:bookmarkStart w:id="606" w:name="_Toc127161461"/>
      <w:bookmarkStart w:id="607" w:name="_Toc226965737"/>
      <w:bookmarkStart w:id="608" w:name="_Toc150480785"/>
      <w:bookmarkStart w:id="609" w:name="_Toc150774647"/>
      <w:bookmarkStart w:id="610" w:name="_Toc151190174"/>
      <w:bookmarkStart w:id="611" w:name="_Toc151193935"/>
      <w:bookmarkStart w:id="612" w:name="_Toc226337243"/>
      <w:bookmarkStart w:id="613" w:name="_Toc164229388"/>
      <w:bookmarkStart w:id="614" w:name="_Toc195842912"/>
      <w:bookmarkStart w:id="615" w:name="_Toc164608661"/>
      <w:bookmarkStart w:id="616" w:name="_Toc226309791"/>
      <w:bookmarkStart w:id="617" w:name="_Toc164229242"/>
      <w:bookmarkStart w:id="618" w:name="_Toc164608816"/>
      <w:bookmarkStart w:id="619" w:name="_Toc151193717"/>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24FF0181"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确定中标人</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14:paraId="65E98628"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E7FE1">
        <w:rPr>
          <w:rFonts w:ascii="宋体" w:hAnsi="宋体" w:hint="eastAsia"/>
          <w:sz w:val="24"/>
        </w:rPr>
        <w:t>。</w:t>
      </w:r>
      <w:r w:rsidRPr="00DE7FE1">
        <w:rPr>
          <w:rFonts w:ascii="宋体" w:hAnsi="宋体"/>
          <w:sz w:val="24"/>
        </w:rPr>
        <w:t>采购人是否委托评标委员会直接确定</w:t>
      </w:r>
      <w:r w:rsidRPr="00DE7FE1">
        <w:rPr>
          <w:rFonts w:ascii="宋体" w:hAnsi="宋体" w:hint="eastAsia"/>
          <w:sz w:val="24"/>
        </w:rPr>
        <w:t>中标人</w:t>
      </w:r>
      <w:r w:rsidRPr="00DE7FE1">
        <w:rPr>
          <w:rFonts w:ascii="宋体" w:hAnsi="宋体"/>
          <w:sz w:val="24"/>
        </w:rPr>
        <w:t>，见《</w:t>
      </w:r>
      <w:r w:rsidRPr="00DE7FE1">
        <w:rPr>
          <w:rFonts w:ascii="宋体" w:hAnsi="宋体" w:hint="eastAsia"/>
          <w:sz w:val="24"/>
        </w:rPr>
        <w:t>投标人</w:t>
      </w:r>
      <w:r w:rsidRPr="00DE7FE1">
        <w:rPr>
          <w:rFonts w:ascii="宋体" w:hAnsi="宋体"/>
          <w:sz w:val="24"/>
        </w:rPr>
        <w:t>须知资料表》。</w:t>
      </w:r>
      <w:r w:rsidRPr="00DE7FE1">
        <w:rPr>
          <w:rFonts w:ascii="宋体" w:hAnsi="宋体" w:hint="eastAsia"/>
          <w:sz w:val="24"/>
        </w:rPr>
        <w:t>中标</w:t>
      </w:r>
      <w:r w:rsidRPr="00DE7FE1">
        <w:rPr>
          <w:rFonts w:ascii="宋体" w:hAnsi="宋体"/>
          <w:sz w:val="24"/>
        </w:rPr>
        <w:t>候选人并列的，按照《</w:t>
      </w:r>
      <w:r w:rsidRPr="00DE7FE1">
        <w:rPr>
          <w:rFonts w:ascii="宋体" w:hAnsi="宋体" w:hint="eastAsia"/>
          <w:sz w:val="24"/>
        </w:rPr>
        <w:t>投标人</w:t>
      </w:r>
      <w:r w:rsidRPr="00DE7FE1">
        <w:rPr>
          <w:rFonts w:ascii="宋体" w:hAnsi="宋体"/>
          <w:sz w:val="24"/>
        </w:rPr>
        <w:t>须知资料表》要求确定</w:t>
      </w:r>
      <w:r w:rsidRPr="00DE7FE1">
        <w:rPr>
          <w:rFonts w:ascii="宋体" w:hAnsi="宋体" w:hint="eastAsia"/>
          <w:sz w:val="24"/>
        </w:rPr>
        <w:t>中标人</w:t>
      </w:r>
      <w:r w:rsidRPr="00DE7FE1">
        <w:rPr>
          <w:rFonts w:ascii="宋体" w:hAnsi="宋体"/>
          <w:sz w:val="24"/>
        </w:rPr>
        <w:t>。</w:t>
      </w:r>
    </w:p>
    <w:p w14:paraId="4ACC93A2"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620" w:name="_Toc305158817"/>
      <w:bookmarkStart w:id="621" w:name="_Toc305158891"/>
      <w:bookmarkStart w:id="622" w:name="_Toc151193791"/>
      <w:bookmarkStart w:id="623" w:name="_Toc264969239"/>
      <w:bookmarkStart w:id="624" w:name="_Toc150774754"/>
      <w:bookmarkStart w:id="625" w:name="_Toc151190176"/>
      <w:bookmarkStart w:id="626" w:name="_Toc142311051"/>
      <w:bookmarkStart w:id="627" w:name="_Toc265228387"/>
      <w:bookmarkStart w:id="628" w:name="_Toc127151549"/>
      <w:bookmarkStart w:id="629" w:name="_Toc149720842"/>
      <w:bookmarkStart w:id="630" w:name="_Toc164608818"/>
      <w:bookmarkStart w:id="631" w:name="_Toc151193937"/>
      <w:bookmarkStart w:id="632" w:name="_Toc164229244"/>
      <w:bookmarkStart w:id="633" w:name="_Toc226337245"/>
      <w:bookmarkStart w:id="634" w:name="_Toc164351643"/>
      <w:bookmarkStart w:id="635" w:name="_Toc127151750"/>
      <w:bookmarkStart w:id="636" w:name="_Toc150774649"/>
      <w:bookmarkStart w:id="637" w:name="_Toc150509300"/>
      <w:bookmarkStart w:id="638" w:name="_Toc127161463"/>
      <w:bookmarkStart w:id="639" w:name="_Toc226309793"/>
      <w:bookmarkStart w:id="640" w:name="_Toc226965822"/>
      <w:bookmarkStart w:id="641" w:name="_Toc226965739"/>
      <w:bookmarkStart w:id="642" w:name="_Toc151193719"/>
      <w:bookmarkStart w:id="643" w:name="_Toc195842914"/>
      <w:bookmarkStart w:id="644" w:name="_Toc150480787"/>
      <w:bookmarkStart w:id="645" w:name="_Toc164229390"/>
      <w:bookmarkStart w:id="646" w:name="_Toc151193863"/>
      <w:bookmarkStart w:id="647" w:name="_Toc164608663"/>
      <w:bookmarkStart w:id="648" w:name="_Toc151193647"/>
      <w:bookmarkStart w:id="649" w:name="_Ref467306425"/>
      <w:bookmarkStart w:id="650" w:name="_Toc520356176"/>
      <w:bookmarkStart w:id="651" w:name="_Ref467307090"/>
      <w:r w:rsidRPr="00DE7FE1">
        <w:rPr>
          <w:rFonts w:ascii="宋体" w:hAnsi="宋体"/>
          <w:sz w:val="24"/>
        </w:rPr>
        <w:t>中标公告与中标通知书</w:t>
      </w:r>
      <w:bookmarkEnd w:id="620"/>
      <w:bookmarkEnd w:id="621"/>
    </w:p>
    <w:p w14:paraId="2548854B"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采购人或采购代理机构自中标人确定之日起2个工作日内，</w:t>
      </w:r>
      <w:r w:rsidRPr="00DE7FE1">
        <w:rPr>
          <w:rFonts w:ascii="宋体" w:hAnsi="宋体"/>
          <w:kern w:val="0"/>
          <w:sz w:val="24"/>
        </w:rPr>
        <w:t>在</w:t>
      </w:r>
      <w:r w:rsidRPr="00DE7FE1">
        <w:rPr>
          <w:rFonts w:ascii="宋体" w:hAnsi="宋体"/>
          <w:sz w:val="24"/>
        </w:rPr>
        <w:t>财政部门指定的政府采购信息发布媒体</w:t>
      </w:r>
      <w:r w:rsidRPr="00DE7FE1">
        <w:rPr>
          <w:rFonts w:ascii="宋体" w:hAnsi="宋体"/>
          <w:kern w:val="0"/>
          <w:sz w:val="24"/>
        </w:rPr>
        <w:t>公告中标结果</w:t>
      </w:r>
      <w:r w:rsidRPr="00DE7FE1">
        <w:rPr>
          <w:rFonts w:ascii="宋体" w:hAnsi="宋体"/>
          <w:sz w:val="24"/>
        </w:rPr>
        <w:t>，</w:t>
      </w:r>
      <w:r w:rsidRPr="00DE7FE1">
        <w:rPr>
          <w:rFonts w:ascii="宋体" w:hAnsi="宋体" w:hint="eastAsia"/>
          <w:sz w:val="24"/>
        </w:rPr>
        <w:t>同时向中标人发出中标通知书，向未中标的投标人发出落标通知书，</w:t>
      </w:r>
      <w:r w:rsidRPr="00DE7FE1">
        <w:rPr>
          <w:rFonts w:ascii="宋体" w:hAnsi="宋体"/>
          <w:sz w:val="24"/>
        </w:rPr>
        <w:t>中标公告期限为1个工作日。</w:t>
      </w:r>
    </w:p>
    <w:p w14:paraId="6A2E671C"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中标通知书对采购人和中标供应商均具有法律效力。中标通知书发出后，采</w:t>
      </w:r>
      <w:r w:rsidRPr="00DE7FE1">
        <w:rPr>
          <w:rFonts w:ascii="宋体" w:hAnsi="宋体"/>
          <w:sz w:val="24"/>
        </w:rPr>
        <w:lastRenderedPageBreak/>
        <w:t>购人改变中标结果的，或者中标供应商放弃中标项目的，应当依法承担法律责任。</w:t>
      </w:r>
    </w:p>
    <w:p w14:paraId="11368759"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废标</w:t>
      </w:r>
    </w:p>
    <w:p w14:paraId="73F32391"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在招标采购中，出现下列情形之一的，应予废标：</w:t>
      </w:r>
    </w:p>
    <w:p w14:paraId="51A86165"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符合专业条件的供应商或者对招标文件作实质响应的供应商不足三家的；</w:t>
      </w:r>
    </w:p>
    <w:p w14:paraId="43AD32F0"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出现影响采购公正的违法、违规行为的；</w:t>
      </w:r>
    </w:p>
    <w:p w14:paraId="6687F375"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投标人的报价均超过了采购预算</w:t>
      </w:r>
      <w:r w:rsidRPr="00DE7FE1">
        <w:rPr>
          <w:rFonts w:ascii="宋体" w:hAnsi="宋体" w:hint="eastAsia"/>
          <w:sz w:val="24"/>
        </w:rPr>
        <w:t>或最高限价</w:t>
      </w:r>
      <w:r w:rsidRPr="00DE7FE1">
        <w:rPr>
          <w:rFonts w:ascii="宋体" w:hAnsi="宋体"/>
          <w:sz w:val="24"/>
        </w:rPr>
        <w:t>，采购人不能支付的；</w:t>
      </w:r>
    </w:p>
    <w:p w14:paraId="0893BA48"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因重大变故，采购任务取消的。</w:t>
      </w:r>
    </w:p>
    <w:p w14:paraId="265E096A"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proofErr w:type="gramStart"/>
      <w:r w:rsidRPr="00DE7FE1">
        <w:rPr>
          <w:rFonts w:ascii="宋体" w:hAnsi="宋体"/>
          <w:sz w:val="24"/>
        </w:rPr>
        <w:t>废标后</w:t>
      </w:r>
      <w:proofErr w:type="gramEnd"/>
      <w:r w:rsidRPr="00DE7FE1">
        <w:rPr>
          <w:rFonts w:ascii="宋体" w:hAnsi="宋体"/>
          <w:sz w:val="24"/>
        </w:rPr>
        <w:t>，采购人将</w:t>
      </w:r>
      <w:proofErr w:type="gramStart"/>
      <w:r w:rsidRPr="00DE7FE1">
        <w:rPr>
          <w:rFonts w:ascii="宋体" w:hAnsi="宋体"/>
          <w:sz w:val="24"/>
        </w:rPr>
        <w:t>废标理由</w:t>
      </w:r>
      <w:proofErr w:type="gramEnd"/>
      <w:r w:rsidRPr="00DE7FE1">
        <w:rPr>
          <w:rFonts w:ascii="宋体" w:hAnsi="宋体"/>
          <w:sz w:val="24"/>
        </w:rPr>
        <w:t>通知所有投标人。</w:t>
      </w:r>
    </w:p>
    <w:p w14:paraId="009BF643"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bookmarkStart w:id="652" w:name="_Toc151193720"/>
      <w:bookmarkStart w:id="653" w:name="_Toc150480788"/>
      <w:bookmarkStart w:id="654" w:name="_Toc150774650"/>
      <w:bookmarkStart w:id="655" w:name="_Toc164229245"/>
      <w:bookmarkStart w:id="656" w:name="_Toc149720843"/>
      <w:bookmarkStart w:id="657" w:name="_Toc264969240"/>
      <w:bookmarkStart w:id="658" w:name="_Toc305158892"/>
      <w:bookmarkStart w:id="659" w:name="_Toc520356175"/>
      <w:bookmarkStart w:id="660" w:name="_Toc150509301"/>
      <w:bookmarkStart w:id="661" w:name="_Toc226965740"/>
      <w:bookmarkStart w:id="662" w:name="_Toc151190177"/>
      <w:bookmarkStart w:id="663" w:name="_Toc150774755"/>
      <w:bookmarkStart w:id="664" w:name="_Toc226965823"/>
      <w:bookmarkStart w:id="665" w:name="_Toc127161464"/>
      <w:bookmarkStart w:id="666" w:name="_Toc151193648"/>
      <w:bookmarkStart w:id="667" w:name="_Ref467307204"/>
      <w:bookmarkStart w:id="668" w:name="_Toc164229391"/>
      <w:bookmarkStart w:id="669" w:name="_Ref467306978"/>
      <w:bookmarkStart w:id="670" w:name="_Toc151193792"/>
      <w:bookmarkStart w:id="671" w:name="_Toc151193938"/>
      <w:bookmarkStart w:id="672" w:name="_Ref467307062"/>
      <w:bookmarkStart w:id="673" w:name="_Toc226309794"/>
      <w:bookmarkStart w:id="674" w:name="_Toc164608819"/>
      <w:bookmarkStart w:id="675" w:name="_Toc142311052"/>
      <w:bookmarkStart w:id="676" w:name="_Toc265228388"/>
      <w:bookmarkStart w:id="677" w:name="_Toc164351644"/>
      <w:bookmarkStart w:id="678" w:name="_Toc151193864"/>
      <w:bookmarkStart w:id="679" w:name="_Toc226337246"/>
      <w:bookmarkStart w:id="680" w:name="_Toc127151751"/>
      <w:bookmarkStart w:id="681" w:name="_Toc127151550"/>
      <w:bookmarkStart w:id="682" w:name="_Toc305158818"/>
      <w:bookmarkStart w:id="683" w:name="_Ref467306377"/>
      <w:bookmarkStart w:id="684" w:name="_Toc164608664"/>
      <w:bookmarkStart w:id="685" w:name="_Toc195842915"/>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sidRPr="00DE7FE1">
        <w:rPr>
          <w:rFonts w:ascii="宋体" w:hAnsi="宋体"/>
          <w:sz w:val="24"/>
        </w:rPr>
        <w:t>签订合同</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7A431824"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B0218EF"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中标人</w:t>
      </w:r>
      <w:r w:rsidRPr="00DE7FE1">
        <w:rPr>
          <w:rFonts w:ascii="宋体" w:hAnsi="宋体" w:hint="eastAsia"/>
          <w:sz w:val="24"/>
        </w:rPr>
        <w:t>拒绝</w:t>
      </w:r>
      <w:r w:rsidRPr="00DE7FE1">
        <w:rPr>
          <w:rFonts w:ascii="宋体" w:hAnsi="宋体"/>
          <w:sz w:val="24"/>
        </w:rPr>
        <w:t>与采购人签订合同的，采购人</w:t>
      </w:r>
      <w:r w:rsidRPr="00DE7FE1">
        <w:rPr>
          <w:rFonts w:ascii="宋体" w:hAnsi="宋体" w:hint="eastAsia"/>
          <w:sz w:val="24"/>
        </w:rPr>
        <w:t>可以</w:t>
      </w:r>
      <w:r w:rsidRPr="00DE7FE1">
        <w:rPr>
          <w:rFonts w:ascii="宋体" w:hAnsi="宋体"/>
          <w:sz w:val="24"/>
        </w:rPr>
        <w:t>按照评</w:t>
      </w:r>
      <w:r w:rsidRPr="00DE7FE1">
        <w:rPr>
          <w:rFonts w:ascii="宋体" w:hAnsi="宋体" w:hint="eastAsia"/>
          <w:sz w:val="24"/>
        </w:rPr>
        <w:t>标</w:t>
      </w:r>
      <w:r w:rsidRPr="00DE7FE1">
        <w:rPr>
          <w:rFonts w:ascii="宋体" w:hAnsi="宋体"/>
          <w:sz w:val="24"/>
        </w:rPr>
        <w:t>报告推荐的中标候选人名单排序，确定下一候选人为中标人，</w:t>
      </w:r>
      <w:r w:rsidRPr="00DE7FE1">
        <w:rPr>
          <w:rFonts w:ascii="宋体" w:hAnsi="宋体" w:hint="eastAsia"/>
          <w:sz w:val="24"/>
        </w:rPr>
        <w:t>也可以</w:t>
      </w:r>
      <w:r w:rsidRPr="00DE7FE1">
        <w:rPr>
          <w:rFonts w:ascii="宋体" w:hAnsi="宋体"/>
          <w:sz w:val="24"/>
        </w:rPr>
        <w:t>重新开展政府采购活动。</w:t>
      </w:r>
    </w:p>
    <w:p w14:paraId="1A8377F2"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联合体中标的，联合体各方应当共同与采购人签订合同，就中标项目向采购人承担连带责任。</w:t>
      </w:r>
    </w:p>
    <w:p w14:paraId="409D40C7"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政府采购合同不能转包。</w:t>
      </w:r>
    </w:p>
    <w:p w14:paraId="6BCADF2B"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E7FE1">
        <w:rPr>
          <w:rFonts w:ascii="宋体" w:hAnsi="宋体"/>
          <w:b/>
          <w:sz w:val="24"/>
        </w:rPr>
        <w:t>，</w:t>
      </w:r>
      <w:r w:rsidRPr="00DE7FE1">
        <w:rPr>
          <w:rFonts w:ascii="宋体" w:hAnsi="宋体"/>
          <w:sz w:val="24"/>
        </w:rPr>
        <w:t>否则</w:t>
      </w:r>
      <w:r w:rsidRPr="00DE7FE1">
        <w:rPr>
          <w:rFonts w:ascii="宋体" w:hAnsi="宋体"/>
          <w:b/>
          <w:sz w:val="24"/>
        </w:rPr>
        <w:t>投标无效</w:t>
      </w:r>
      <w:r w:rsidRPr="00DE7FE1">
        <w:rPr>
          <w:rFonts w:ascii="宋体" w:hAnsi="宋体"/>
          <w:sz w:val="24"/>
        </w:rPr>
        <w:t>。中标人就采购项目和分包项目向采购人负责，分包供应商就分包项目承担责任。</w:t>
      </w:r>
    </w:p>
    <w:bookmarkEnd w:id="649"/>
    <w:bookmarkEnd w:id="650"/>
    <w:bookmarkEnd w:id="651"/>
    <w:p w14:paraId="60E05C65"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询问与质疑</w:t>
      </w:r>
    </w:p>
    <w:p w14:paraId="1A457E90"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询问</w:t>
      </w:r>
    </w:p>
    <w:p w14:paraId="7715150E"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投标人对政府采购活动事项有疑问的，可依法提出询问，并按《投标人须知资料表》载明的形式送达采购人或采购代理机构。</w:t>
      </w:r>
    </w:p>
    <w:p w14:paraId="7ED5A382"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采购人或采购代理机构对供应</w:t>
      </w:r>
      <w:proofErr w:type="gramStart"/>
      <w:r w:rsidRPr="00DE7FE1">
        <w:rPr>
          <w:rFonts w:ascii="宋体" w:hAnsi="宋体"/>
          <w:sz w:val="24"/>
        </w:rPr>
        <w:t>商依法</w:t>
      </w:r>
      <w:proofErr w:type="gramEnd"/>
      <w:r w:rsidRPr="00DE7FE1">
        <w:rPr>
          <w:rFonts w:ascii="宋体" w:hAnsi="宋体"/>
          <w:sz w:val="24"/>
        </w:rPr>
        <w:t>提出的询问，在3个工作日内</w:t>
      </w:r>
      <w:proofErr w:type="gramStart"/>
      <w:r w:rsidRPr="00DE7FE1">
        <w:rPr>
          <w:rFonts w:ascii="宋体" w:hAnsi="宋体"/>
          <w:sz w:val="24"/>
        </w:rPr>
        <w:t>作</w:t>
      </w:r>
      <w:r w:rsidRPr="00DE7FE1">
        <w:rPr>
          <w:rFonts w:ascii="宋体" w:hAnsi="宋体"/>
          <w:sz w:val="24"/>
        </w:rPr>
        <w:lastRenderedPageBreak/>
        <w:t>出</w:t>
      </w:r>
      <w:proofErr w:type="gramEnd"/>
      <w:r w:rsidRPr="00DE7FE1">
        <w:rPr>
          <w:rFonts w:ascii="宋体" w:hAnsi="宋体"/>
          <w:sz w:val="24"/>
        </w:rPr>
        <w:t>答复，但答复的内容不得涉及商业秘密。</w:t>
      </w:r>
    </w:p>
    <w:p w14:paraId="64EEA1F1"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质疑</w:t>
      </w:r>
    </w:p>
    <w:p w14:paraId="31C79429"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DE7FE1">
        <w:rPr>
          <w:rFonts w:ascii="宋体" w:hAnsi="宋体"/>
          <w:sz w:val="24"/>
        </w:rPr>
        <w:t>作出</w:t>
      </w:r>
      <w:proofErr w:type="gramEnd"/>
      <w:r w:rsidRPr="00DE7FE1">
        <w:rPr>
          <w:rFonts w:ascii="宋体" w:hAnsi="宋体"/>
          <w:sz w:val="24"/>
        </w:rPr>
        <w:t>答复。</w:t>
      </w:r>
      <w:r w:rsidRPr="00DE7FE1">
        <w:rPr>
          <w:rFonts w:ascii="宋体" w:hAnsi="宋体" w:hint="eastAsia"/>
          <w:sz w:val="24"/>
        </w:rPr>
        <w:t>提出质疑的供应商应当是参与所质疑项目招标活动的供应商。潜在供应商已按要求购买招标文件的，可以按规定对招标文件提出质疑。</w:t>
      </w:r>
    </w:p>
    <w:p w14:paraId="508BBB2A" w14:textId="77777777" w:rsidR="00E61DBE" w:rsidRPr="00DE7FE1" w:rsidRDefault="00997D42">
      <w:pPr>
        <w:numPr>
          <w:ilvl w:val="2"/>
          <w:numId w:val="8"/>
        </w:numPr>
        <w:snapToGrid w:val="0"/>
        <w:spacing w:line="360" w:lineRule="auto"/>
        <w:rPr>
          <w:rFonts w:ascii="宋体" w:hAnsi="宋体"/>
          <w:sz w:val="24"/>
        </w:rPr>
      </w:pPr>
      <w:proofErr w:type="gramStart"/>
      <w:r w:rsidRPr="00DE7FE1">
        <w:rPr>
          <w:rFonts w:ascii="宋体" w:hAnsi="宋体"/>
          <w:sz w:val="24"/>
        </w:rPr>
        <w:t>质疑函须使用</w:t>
      </w:r>
      <w:proofErr w:type="gramEnd"/>
      <w:r w:rsidRPr="00DE7FE1">
        <w:rPr>
          <w:rFonts w:ascii="宋体" w:hAnsi="宋体"/>
          <w:sz w:val="24"/>
        </w:rPr>
        <w:t>财政部制定的范本文件</w:t>
      </w:r>
      <w:r w:rsidRPr="00DE7FE1">
        <w:rPr>
          <w:rFonts w:ascii="宋体" w:hAnsi="宋体" w:hint="eastAsia"/>
          <w:sz w:val="24"/>
        </w:rPr>
        <w:t>。</w:t>
      </w:r>
      <w:r w:rsidRPr="00DE7FE1">
        <w:rPr>
          <w:rFonts w:ascii="宋体" w:hAnsi="宋体"/>
          <w:sz w:val="24"/>
        </w:rPr>
        <w:t>投标人为自然人的，应当由本人签字；投标人为法人或者其他组织的，应当由法定代表人、主要负责人，或者其授权代表签字或者盖章，并加盖公章。</w:t>
      </w:r>
    </w:p>
    <w:p w14:paraId="1B982508"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6D17787" w14:textId="77777777" w:rsidR="00E61DBE" w:rsidRPr="00DE7FE1" w:rsidRDefault="00997D42">
      <w:pPr>
        <w:numPr>
          <w:ilvl w:val="2"/>
          <w:numId w:val="8"/>
        </w:numPr>
        <w:snapToGrid w:val="0"/>
        <w:spacing w:line="360" w:lineRule="auto"/>
        <w:rPr>
          <w:rFonts w:ascii="宋体" w:hAnsi="宋体"/>
          <w:sz w:val="24"/>
        </w:rPr>
      </w:pPr>
      <w:r w:rsidRPr="00DE7FE1">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1CE344CC"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接收询问和质疑的联系部门、联系电话和通讯地址见《投标人须知资料表》</w:t>
      </w:r>
      <w:r w:rsidRPr="00DE7FE1">
        <w:rPr>
          <w:rFonts w:ascii="宋体" w:hAnsi="宋体" w:hint="eastAsia"/>
          <w:sz w:val="24"/>
        </w:rPr>
        <w:t>。</w:t>
      </w:r>
    </w:p>
    <w:p w14:paraId="55D2F5EA" w14:textId="77777777" w:rsidR="00E61DBE" w:rsidRPr="00DE7FE1" w:rsidRDefault="00997D42">
      <w:pPr>
        <w:numPr>
          <w:ilvl w:val="0"/>
          <w:numId w:val="8"/>
        </w:numPr>
        <w:tabs>
          <w:tab w:val="left" w:pos="360"/>
        </w:tabs>
        <w:snapToGrid w:val="0"/>
        <w:spacing w:line="360" w:lineRule="auto"/>
        <w:ind w:left="357" w:hanging="357"/>
        <w:outlineLvl w:val="1"/>
        <w:rPr>
          <w:rFonts w:ascii="宋体" w:hAnsi="宋体"/>
          <w:sz w:val="24"/>
        </w:rPr>
      </w:pPr>
      <w:r w:rsidRPr="00DE7FE1">
        <w:rPr>
          <w:rFonts w:ascii="宋体" w:hAnsi="宋体"/>
          <w:sz w:val="24"/>
        </w:rPr>
        <w:t>代理费</w:t>
      </w:r>
    </w:p>
    <w:p w14:paraId="1930E781" w14:textId="77777777" w:rsidR="00E61DBE" w:rsidRPr="00DE7FE1" w:rsidRDefault="00997D42">
      <w:pPr>
        <w:numPr>
          <w:ilvl w:val="1"/>
          <w:numId w:val="8"/>
        </w:numPr>
        <w:tabs>
          <w:tab w:val="left" w:pos="1080"/>
          <w:tab w:val="left" w:pos="2014"/>
        </w:tabs>
        <w:snapToGrid w:val="0"/>
        <w:spacing w:line="360" w:lineRule="auto"/>
        <w:ind w:left="1077" w:hanging="720"/>
        <w:rPr>
          <w:rFonts w:ascii="宋体" w:hAnsi="宋体"/>
          <w:sz w:val="24"/>
        </w:rPr>
      </w:pPr>
      <w:r w:rsidRPr="00DE7FE1">
        <w:rPr>
          <w:rFonts w:ascii="宋体" w:hAnsi="宋体"/>
          <w:sz w:val="24"/>
        </w:rPr>
        <w:t>收费对象、收费标准及缴纳时间见《投标人须知资料表》。由中标人支付的，中标人须一次性向采购代理机构缴纳代理费，投标报价应包含代理费用。</w:t>
      </w:r>
    </w:p>
    <w:p w14:paraId="042DFD02" w14:textId="77777777" w:rsidR="00E61DBE" w:rsidRPr="00DE7FE1" w:rsidRDefault="00997D42">
      <w:pPr>
        <w:widowControl/>
        <w:jc w:val="left"/>
        <w:rPr>
          <w:rFonts w:ascii="宋体" w:hAnsi="宋体"/>
          <w:b/>
          <w:sz w:val="28"/>
          <w:szCs w:val="28"/>
        </w:rPr>
      </w:pPr>
      <w:r w:rsidRPr="00DE7FE1">
        <w:rPr>
          <w:rFonts w:ascii="宋体" w:hAnsi="宋体"/>
          <w:b/>
          <w:sz w:val="28"/>
          <w:szCs w:val="28"/>
        </w:rPr>
        <w:br w:type="page"/>
      </w:r>
    </w:p>
    <w:p w14:paraId="734FF197" w14:textId="77777777" w:rsidR="00E61DBE" w:rsidRPr="00DE7FE1" w:rsidRDefault="00E61DBE">
      <w:pPr>
        <w:spacing w:beforeLines="100" w:before="240" w:afterLines="100" w:after="240" w:line="360" w:lineRule="auto"/>
        <w:jc w:val="center"/>
        <w:rPr>
          <w:rFonts w:ascii="宋体" w:hAnsi="宋体"/>
          <w:b/>
          <w:sz w:val="28"/>
          <w:szCs w:val="28"/>
        </w:rPr>
      </w:pPr>
    </w:p>
    <w:p w14:paraId="5CF43314" w14:textId="77777777" w:rsidR="00E61DBE" w:rsidRPr="00DE7FE1" w:rsidRDefault="00997D42">
      <w:pPr>
        <w:spacing w:line="360" w:lineRule="auto"/>
        <w:jc w:val="center"/>
        <w:outlineLvl w:val="0"/>
        <w:rPr>
          <w:rFonts w:ascii="宋体" w:hAnsi="宋体"/>
          <w:b/>
          <w:sz w:val="36"/>
          <w:szCs w:val="36"/>
        </w:rPr>
      </w:pPr>
      <w:bookmarkStart w:id="686" w:name="_Toc265228392"/>
      <w:bookmarkStart w:id="687" w:name="_Toc150480792"/>
      <w:bookmarkStart w:id="688" w:name="_Toc305158896"/>
      <w:bookmarkStart w:id="689" w:name="_Toc353873934"/>
      <w:bookmarkStart w:id="690" w:name="_Toc353825544"/>
      <w:bookmarkStart w:id="691" w:name="_Toc353873664"/>
      <w:bookmarkStart w:id="692" w:name="_Toc226337250"/>
      <w:bookmarkStart w:id="693" w:name="_Toc264969244"/>
      <w:bookmarkStart w:id="694" w:name="_Toc226965827"/>
      <w:bookmarkStart w:id="695" w:name="_Toc127151554"/>
      <w:bookmarkStart w:id="696" w:name="_Toc305158822"/>
      <w:bookmarkStart w:id="697" w:name="_Toc142311056"/>
      <w:bookmarkStart w:id="698" w:name="_Toc150774759"/>
      <w:bookmarkStart w:id="699" w:name="_Toc167264551"/>
      <w:r w:rsidRPr="00DE7FE1">
        <w:rPr>
          <w:rFonts w:ascii="宋体" w:hAnsi="宋体"/>
          <w:b/>
          <w:sz w:val="36"/>
          <w:szCs w:val="36"/>
        </w:rPr>
        <w:t xml:space="preserve">第三章  </w:t>
      </w:r>
      <w:bookmarkEnd w:id="686"/>
      <w:bookmarkEnd w:id="687"/>
      <w:bookmarkEnd w:id="688"/>
      <w:bookmarkEnd w:id="689"/>
      <w:bookmarkEnd w:id="690"/>
      <w:bookmarkEnd w:id="691"/>
      <w:bookmarkEnd w:id="692"/>
      <w:bookmarkEnd w:id="693"/>
      <w:bookmarkEnd w:id="694"/>
      <w:bookmarkEnd w:id="695"/>
      <w:bookmarkEnd w:id="696"/>
      <w:bookmarkEnd w:id="697"/>
      <w:bookmarkEnd w:id="698"/>
      <w:r w:rsidRPr="00DE7FE1">
        <w:rPr>
          <w:rFonts w:ascii="宋体" w:hAnsi="宋体"/>
          <w:b/>
          <w:sz w:val="36"/>
          <w:szCs w:val="36"/>
        </w:rPr>
        <w:t>资格审查</w:t>
      </w:r>
      <w:bookmarkStart w:id="700" w:name="_Toc487900382"/>
      <w:bookmarkEnd w:id="699"/>
    </w:p>
    <w:p w14:paraId="1F585E9C" w14:textId="77777777" w:rsidR="00E61DBE" w:rsidRPr="00DE7FE1" w:rsidRDefault="00997D42">
      <w:pPr>
        <w:tabs>
          <w:tab w:val="left" w:pos="360"/>
          <w:tab w:val="left" w:pos="900"/>
        </w:tabs>
        <w:snapToGrid w:val="0"/>
        <w:spacing w:line="360" w:lineRule="auto"/>
        <w:jc w:val="center"/>
        <w:outlineLvl w:val="1"/>
        <w:rPr>
          <w:rFonts w:ascii="宋体" w:hAnsi="宋体"/>
          <w:b/>
          <w:sz w:val="24"/>
        </w:rPr>
      </w:pPr>
      <w:bookmarkStart w:id="701" w:name="_Toc99301422"/>
      <w:r w:rsidRPr="00DE7FE1">
        <w:rPr>
          <w:rFonts w:ascii="宋体" w:hAnsi="宋体"/>
          <w:b/>
          <w:sz w:val="24"/>
        </w:rPr>
        <w:t>一、资格审查程序</w:t>
      </w:r>
      <w:bookmarkEnd w:id="701"/>
    </w:p>
    <w:p w14:paraId="1C324012" w14:textId="77777777" w:rsidR="00E61DBE" w:rsidRPr="00DE7FE1" w:rsidRDefault="00997D42">
      <w:pPr>
        <w:pStyle w:val="affff6"/>
        <w:numPr>
          <w:ilvl w:val="0"/>
          <w:numId w:val="10"/>
        </w:numPr>
        <w:spacing w:line="360" w:lineRule="auto"/>
        <w:ind w:firstLineChars="0"/>
        <w:rPr>
          <w:rFonts w:ascii="宋体" w:hAnsi="宋体"/>
          <w:sz w:val="24"/>
        </w:rPr>
      </w:pPr>
      <w:r w:rsidRPr="00DE7FE1">
        <w:rPr>
          <w:rFonts w:ascii="宋体" w:hAnsi="宋体"/>
          <w:sz w:val="24"/>
        </w:rPr>
        <w:t>开标结束后，采购代理机构将根据《资格审查要求》中的规定，对投标人进行资格审查，并形成资格审查结果。</w:t>
      </w:r>
    </w:p>
    <w:p w14:paraId="4ED0AB42" w14:textId="77777777" w:rsidR="00E61DBE" w:rsidRPr="00DE7FE1" w:rsidRDefault="00997D42">
      <w:pPr>
        <w:pStyle w:val="affff6"/>
        <w:numPr>
          <w:ilvl w:val="0"/>
          <w:numId w:val="10"/>
        </w:numPr>
        <w:spacing w:line="360" w:lineRule="auto"/>
        <w:ind w:firstLineChars="0"/>
        <w:rPr>
          <w:rFonts w:ascii="宋体" w:hAnsi="宋体"/>
          <w:sz w:val="24"/>
        </w:rPr>
      </w:pPr>
      <w:r w:rsidRPr="00DE7FE1">
        <w:rPr>
          <w:rFonts w:ascii="宋体" w:hAnsi="宋体"/>
          <w:sz w:val="24"/>
        </w:rPr>
        <w:t>《资格审查要求》中对格式有要求的，除招标文件另有规定外，均为“实质性格式”文件。</w:t>
      </w:r>
    </w:p>
    <w:p w14:paraId="3646F013" w14:textId="77777777" w:rsidR="00E61DBE" w:rsidRPr="00DE7FE1" w:rsidRDefault="00997D42">
      <w:pPr>
        <w:pStyle w:val="affff6"/>
        <w:numPr>
          <w:ilvl w:val="0"/>
          <w:numId w:val="10"/>
        </w:numPr>
        <w:spacing w:line="360" w:lineRule="auto"/>
        <w:ind w:firstLineChars="0"/>
        <w:rPr>
          <w:rFonts w:ascii="宋体" w:hAnsi="宋体"/>
          <w:sz w:val="24"/>
        </w:rPr>
      </w:pPr>
      <w:r w:rsidRPr="00DE7FE1">
        <w:rPr>
          <w:rFonts w:ascii="宋体" w:hAnsi="宋体"/>
          <w:sz w:val="24"/>
        </w:rPr>
        <w:t>投标人《资格证明文件》有任何一项不符合《资格审查要求》的，资格审查不合格，其</w:t>
      </w:r>
      <w:r w:rsidRPr="00DE7FE1">
        <w:rPr>
          <w:rFonts w:ascii="宋体" w:hAnsi="宋体"/>
          <w:b/>
          <w:sz w:val="24"/>
        </w:rPr>
        <w:t>投标无效</w:t>
      </w:r>
      <w:r w:rsidRPr="00DE7FE1">
        <w:rPr>
          <w:rFonts w:ascii="宋体" w:hAnsi="宋体"/>
          <w:sz w:val="24"/>
        </w:rPr>
        <w:t>。</w:t>
      </w:r>
    </w:p>
    <w:p w14:paraId="5A74CE5C" w14:textId="77777777" w:rsidR="00E61DBE" w:rsidRPr="00DE7FE1" w:rsidRDefault="00997D42">
      <w:pPr>
        <w:pStyle w:val="affff6"/>
        <w:numPr>
          <w:ilvl w:val="0"/>
          <w:numId w:val="10"/>
        </w:numPr>
        <w:spacing w:line="360" w:lineRule="auto"/>
        <w:ind w:firstLineChars="0"/>
        <w:rPr>
          <w:rFonts w:ascii="宋体" w:hAnsi="宋体"/>
          <w:sz w:val="24"/>
        </w:rPr>
      </w:pPr>
      <w:r w:rsidRPr="00DE7FE1">
        <w:rPr>
          <w:rFonts w:ascii="宋体" w:hAnsi="宋体" w:hint="eastAsia"/>
          <w:sz w:val="24"/>
        </w:rPr>
        <w:t>投标人《资格证明文件》均应加盖投标人公章，</w:t>
      </w:r>
      <w:r w:rsidRPr="00DE7FE1">
        <w:rPr>
          <w:rFonts w:ascii="宋体" w:hAnsi="宋体" w:hint="eastAsia"/>
          <w:b/>
          <w:bCs/>
          <w:sz w:val="24"/>
        </w:rPr>
        <w:t>否则其投标无效。</w:t>
      </w:r>
    </w:p>
    <w:p w14:paraId="4E1D87DF" w14:textId="77777777" w:rsidR="00E61DBE" w:rsidRPr="00DE7FE1" w:rsidRDefault="00997D42">
      <w:pPr>
        <w:pStyle w:val="affff6"/>
        <w:numPr>
          <w:ilvl w:val="0"/>
          <w:numId w:val="10"/>
        </w:numPr>
        <w:spacing w:line="360" w:lineRule="auto"/>
        <w:ind w:firstLineChars="0"/>
        <w:rPr>
          <w:rFonts w:ascii="宋体" w:hAnsi="宋体"/>
          <w:sz w:val="24"/>
        </w:rPr>
      </w:pPr>
      <w:r w:rsidRPr="00DE7FE1">
        <w:rPr>
          <w:rFonts w:ascii="宋体" w:hAnsi="宋体"/>
          <w:sz w:val="24"/>
        </w:rPr>
        <w:t>资格审查合格的投标人不足3家的，不进行评标。</w:t>
      </w:r>
    </w:p>
    <w:p w14:paraId="5DF257CB" w14:textId="77777777" w:rsidR="00E61DBE" w:rsidRPr="00DE7FE1" w:rsidRDefault="00997D42">
      <w:pPr>
        <w:tabs>
          <w:tab w:val="left" w:pos="360"/>
          <w:tab w:val="left" w:pos="900"/>
        </w:tabs>
        <w:snapToGrid w:val="0"/>
        <w:spacing w:line="360" w:lineRule="auto"/>
        <w:jc w:val="center"/>
        <w:outlineLvl w:val="1"/>
        <w:rPr>
          <w:rFonts w:ascii="宋体" w:hAnsi="宋体"/>
          <w:b/>
          <w:sz w:val="24"/>
        </w:rPr>
      </w:pPr>
      <w:r w:rsidRPr="00DE7FE1">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E61DBE" w:rsidRPr="00DE7FE1" w14:paraId="63DD6DA6" w14:textId="77777777">
        <w:trPr>
          <w:cantSplit/>
          <w:trHeight w:val="468"/>
          <w:tblHeader/>
        </w:trPr>
        <w:tc>
          <w:tcPr>
            <w:tcW w:w="824" w:type="dxa"/>
            <w:vAlign w:val="center"/>
          </w:tcPr>
          <w:p w14:paraId="351EE229" w14:textId="77777777" w:rsidR="00E61DBE" w:rsidRPr="00DE7FE1" w:rsidRDefault="00997D42">
            <w:pPr>
              <w:tabs>
                <w:tab w:val="left" w:pos="1080"/>
              </w:tabs>
              <w:snapToGrid w:val="0"/>
              <w:jc w:val="center"/>
              <w:rPr>
                <w:rFonts w:ascii="宋体" w:hAnsi="宋体"/>
                <w:b/>
                <w:sz w:val="24"/>
              </w:rPr>
            </w:pPr>
            <w:bookmarkStart w:id="702" w:name="_Hlt487972895"/>
            <w:bookmarkStart w:id="703" w:name="_Toc127161490"/>
            <w:bookmarkStart w:id="704" w:name="_Toc226965858"/>
            <w:bookmarkStart w:id="705" w:name="_Toc127151779"/>
            <w:bookmarkStart w:id="706" w:name="_Toc353825550"/>
            <w:bookmarkStart w:id="707" w:name="_Toc353873940"/>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00"/>
            <w:bookmarkEnd w:id="702"/>
            <w:r w:rsidRPr="00DE7FE1">
              <w:rPr>
                <w:rFonts w:ascii="宋体" w:hAnsi="宋体"/>
                <w:b/>
                <w:sz w:val="24"/>
              </w:rPr>
              <w:t>序号</w:t>
            </w:r>
          </w:p>
        </w:tc>
        <w:tc>
          <w:tcPr>
            <w:tcW w:w="1934" w:type="dxa"/>
            <w:vAlign w:val="center"/>
          </w:tcPr>
          <w:p w14:paraId="7CD70972" w14:textId="77777777" w:rsidR="00E61DBE" w:rsidRPr="00DE7FE1" w:rsidRDefault="00997D42">
            <w:pPr>
              <w:tabs>
                <w:tab w:val="left" w:pos="1080"/>
              </w:tabs>
              <w:snapToGrid w:val="0"/>
              <w:jc w:val="center"/>
              <w:rPr>
                <w:rFonts w:ascii="宋体" w:hAnsi="宋体"/>
                <w:b/>
                <w:sz w:val="24"/>
              </w:rPr>
            </w:pPr>
            <w:r w:rsidRPr="00DE7FE1">
              <w:rPr>
                <w:rFonts w:ascii="宋体" w:hAnsi="宋体"/>
                <w:b/>
                <w:sz w:val="24"/>
              </w:rPr>
              <w:t>审查因素</w:t>
            </w:r>
          </w:p>
        </w:tc>
        <w:tc>
          <w:tcPr>
            <w:tcW w:w="4705" w:type="dxa"/>
            <w:vAlign w:val="center"/>
          </w:tcPr>
          <w:p w14:paraId="60925059" w14:textId="77777777" w:rsidR="00E61DBE" w:rsidRPr="00DE7FE1" w:rsidRDefault="00997D42">
            <w:pPr>
              <w:tabs>
                <w:tab w:val="left" w:pos="1080"/>
              </w:tabs>
              <w:snapToGrid w:val="0"/>
              <w:jc w:val="center"/>
              <w:rPr>
                <w:rFonts w:ascii="宋体" w:hAnsi="宋体"/>
                <w:b/>
                <w:sz w:val="24"/>
              </w:rPr>
            </w:pPr>
            <w:r w:rsidRPr="00DE7FE1">
              <w:rPr>
                <w:rFonts w:ascii="宋体" w:hAnsi="宋体"/>
                <w:b/>
                <w:sz w:val="24"/>
              </w:rPr>
              <w:t>审查内容</w:t>
            </w:r>
          </w:p>
        </w:tc>
        <w:tc>
          <w:tcPr>
            <w:tcW w:w="1599" w:type="dxa"/>
            <w:vAlign w:val="center"/>
          </w:tcPr>
          <w:p w14:paraId="682162F0" w14:textId="77777777" w:rsidR="00E61DBE" w:rsidRPr="00DE7FE1" w:rsidRDefault="00997D42">
            <w:pPr>
              <w:tabs>
                <w:tab w:val="left" w:pos="1080"/>
              </w:tabs>
              <w:snapToGrid w:val="0"/>
              <w:jc w:val="center"/>
              <w:rPr>
                <w:rFonts w:ascii="宋体" w:hAnsi="宋体"/>
                <w:b/>
                <w:sz w:val="24"/>
              </w:rPr>
            </w:pPr>
            <w:r w:rsidRPr="00DE7FE1">
              <w:rPr>
                <w:rFonts w:ascii="宋体" w:hAnsi="宋体"/>
                <w:b/>
                <w:sz w:val="24"/>
              </w:rPr>
              <w:t>格式要求</w:t>
            </w:r>
          </w:p>
        </w:tc>
      </w:tr>
      <w:tr w:rsidR="00E61DBE" w:rsidRPr="00DE7FE1" w14:paraId="57AE5436" w14:textId="77777777">
        <w:trPr>
          <w:cantSplit/>
          <w:trHeight w:val="468"/>
        </w:trPr>
        <w:tc>
          <w:tcPr>
            <w:tcW w:w="824" w:type="dxa"/>
            <w:vAlign w:val="center"/>
          </w:tcPr>
          <w:p w14:paraId="40C458B0"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1</w:t>
            </w:r>
          </w:p>
        </w:tc>
        <w:tc>
          <w:tcPr>
            <w:tcW w:w="1934" w:type="dxa"/>
            <w:vAlign w:val="center"/>
          </w:tcPr>
          <w:p w14:paraId="478B3A8B" w14:textId="77777777" w:rsidR="00E61DBE" w:rsidRPr="00DE7FE1" w:rsidRDefault="00997D42">
            <w:pPr>
              <w:tabs>
                <w:tab w:val="left" w:pos="1080"/>
              </w:tabs>
              <w:snapToGrid w:val="0"/>
              <w:rPr>
                <w:rFonts w:ascii="宋体" w:hAnsi="宋体"/>
                <w:sz w:val="24"/>
              </w:rPr>
            </w:pPr>
            <w:r w:rsidRPr="00DE7FE1">
              <w:rPr>
                <w:rFonts w:ascii="宋体" w:hAnsi="宋体"/>
                <w:sz w:val="24"/>
              </w:rPr>
              <w:t>满足《中华人民共和国政府采购法》第二十二条规定及法律法规的其他规定</w:t>
            </w:r>
          </w:p>
        </w:tc>
        <w:tc>
          <w:tcPr>
            <w:tcW w:w="4705" w:type="dxa"/>
            <w:vAlign w:val="center"/>
          </w:tcPr>
          <w:p w14:paraId="4351C1D5" w14:textId="77777777" w:rsidR="00E61DBE" w:rsidRPr="00DE7FE1" w:rsidRDefault="00997D42">
            <w:pPr>
              <w:tabs>
                <w:tab w:val="left" w:pos="1080"/>
              </w:tabs>
              <w:snapToGrid w:val="0"/>
              <w:rPr>
                <w:rFonts w:ascii="宋体" w:hAnsi="宋体"/>
                <w:sz w:val="24"/>
              </w:rPr>
            </w:pPr>
            <w:r w:rsidRPr="00DE7FE1">
              <w:rPr>
                <w:rFonts w:ascii="宋体" w:hAnsi="宋体"/>
                <w:sz w:val="24"/>
              </w:rPr>
              <w:t>具体规定见第一章《投标邀请》</w:t>
            </w:r>
          </w:p>
        </w:tc>
        <w:tc>
          <w:tcPr>
            <w:tcW w:w="1599" w:type="dxa"/>
            <w:vAlign w:val="center"/>
          </w:tcPr>
          <w:p w14:paraId="3285F254" w14:textId="77777777" w:rsidR="00E61DBE" w:rsidRPr="00DE7FE1" w:rsidRDefault="00E61DBE">
            <w:pPr>
              <w:tabs>
                <w:tab w:val="left" w:pos="1080"/>
              </w:tabs>
              <w:snapToGrid w:val="0"/>
              <w:rPr>
                <w:rFonts w:ascii="宋体" w:hAnsi="宋体"/>
                <w:sz w:val="24"/>
              </w:rPr>
            </w:pPr>
          </w:p>
        </w:tc>
      </w:tr>
      <w:tr w:rsidR="00E61DBE" w:rsidRPr="00DE7FE1" w14:paraId="2E2FC554" w14:textId="77777777">
        <w:tc>
          <w:tcPr>
            <w:tcW w:w="824" w:type="dxa"/>
            <w:vAlign w:val="center"/>
          </w:tcPr>
          <w:p w14:paraId="55E17156"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1-1</w:t>
            </w:r>
          </w:p>
        </w:tc>
        <w:tc>
          <w:tcPr>
            <w:tcW w:w="1934" w:type="dxa"/>
            <w:vAlign w:val="center"/>
          </w:tcPr>
          <w:p w14:paraId="44C5C24A" w14:textId="77777777" w:rsidR="00E61DBE" w:rsidRPr="00DE7FE1" w:rsidRDefault="00997D42">
            <w:pPr>
              <w:tabs>
                <w:tab w:val="left" w:pos="1080"/>
              </w:tabs>
              <w:snapToGrid w:val="0"/>
              <w:rPr>
                <w:rFonts w:ascii="宋体" w:hAnsi="宋体"/>
                <w:sz w:val="24"/>
              </w:rPr>
            </w:pPr>
            <w:r w:rsidRPr="00DE7FE1">
              <w:rPr>
                <w:rFonts w:ascii="宋体" w:hAnsi="宋体"/>
                <w:sz w:val="24"/>
              </w:rPr>
              <w:t>营业执照等证明文件</w:t>
            </w:r>
          </w:p>
        </w:tc>
        <w:tc>
          <w:tcPr>
            <w:tcW w:w="4705" w:type="dxa"/>
            <w:vAlign w:val="center"/>
          </w:tcPr>
          <w:p w14:paraId="71BB66BF" w14:textId="77777777" w:rsidR="00E61DBE" w:rsidRPr="00DE7FE1" w:rsidRDefault="00997D42">
            <w:pPr>
              <w:tabs>
                <w:tab w:val="left" w:pos="1080"/>
              </w:tabs>
              <w:snapToGrid w:val="0"/>
              <w:rPr>
                <w:rFonts w:ascii="宋体" w:hAnsi="宋体"/>
                <w:sz w:val="24"/>
              </w:rPr>
            </w:pPr>
            <w:r w:rsidRPr="00DE7FE1">
              <w:rPr>
                <w:rFonts w:ascii="宋体" w:hAnsi="宋体"/>
                <w:sz w:val="24"/>
              </w:rPr>
              <w:t>投标人为企业（包括合伙企业）的，应提供有效的“营业执照”；</w:t>
            </w:r>
          </w:p>
          <w:p w14:paraId="3D61B3BC" w14:textId="77777777" w:rsidR="00E61DBE" w:rsidRPr="00DE7FE1" w:rsidRDefault="00997D42">
            <w:pPr>
              <w:tabs>
                <w:tab w:val="left" w:pos="1080"/>
              </w:tabs>
              <w:snapToGrid w:val="0"/>
              <w:rPr>
                <w:rFonts w:ascii="宋体" w:hAnsi="宋体"/>
                <w:sz w:val="24"/>
              </w:rPr>
            </w:pPr>
            <w:r w:rsidRPr="00DE7FE1">
              <w:rPr>
                <w:rFonts w:ascii="宋体" w:hAnsi="宋体"/>
                <w:sz w:val="24"/>
              </w:rPr>
              <w:t>投标人为事业单位的，应提供有效的“事业单位法人证书”；</w:t>
            </w:r>
          </w:p>
          <w:p w14:paraId="683900FF"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投标人是非企业机构的，应提供有效的“执业许可证”、“登记证书”等证明文件；</w:t>
            </w:r>
          </w:p>
          <w:p w14:paraId="6DE81E56" w14:textId="77777777" w:rsidR="00E61DBE" w:rsidRPr="00DE7FE1" w:rsidRDefault="00997D42">
            <w:pPr>
              <w:tabs>
                <w:tab w:val="left" w:pos="1080"/>
              </w:tabs>
              <w:snapToGrid w:val="0"/>
              <w:rPr>
                <w:rFonts w:ascii="宋体" w:hAnsi="宋体"/>
                <w:sz w:val="24"/>
              </w:rPr>
            </w:pPr>
            <w:r w:rsidRPr="00DE7FE1">
              <w:rPr>
                <w:rFonts w:ascii="宋体" w:hAnsi="宋体"/>
                <w:sz w:val="24"/>
              </w:rPr>
              <w:t>投标人是个体工商户的，应提供有效的“个体工商户营业执照”；</w:t>
            </w:r>
          </w:p>
          <w:p w14:paraId="7CE0B210" w14:textId="77777777" w:rsidR="00E61DBE" w:rsidRPr="00DE7FE1" w:rsidRDefault="00997D42">
            <w:pPr>
              <w:tabs>
                <w:tab w:val="left" w:pos="1080"/>
              </w:tabs>
              <w:snapToGrid w:val="0"/>
              <w:rPr>
                <w:rFonts w:ascii="宋体" w:hAnsi="宋体"/>
                <w:sz w:val="24"/>
              </w:rPr>
            </w:pPr>
            <w:r w:rsidRPr="00DE7FE1">
              <w:rPr>
                <w:rFonts w:ascii="宋体" w:hAnsi="宋体"/>
                <w:sz w:val="24"/>
              </w:rPr>
              <w:t>投标人是自然人的，应提供有效的自然人身份证明。</w:t>
            </w:r>
          </w:p>
          <w:p w14:paraId="531C1482"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若本项目允许分支机构参加投标，分支机构参加投标的，应提供该分支机构或其所属法人/其他组织的相应证明文件:同时还应提供其所属法人/其他组织出具的授权其参与本项目的授权书 (格式自拟，须加盖其所属法人/其他组织的公章): 对于银行、保险、石油石化、电力、电信等行业的分支机构，可以提供上述授权，也可以提供其所属法人</w:t>
            </w:r>
            <w:r w:rsidRPr="00DE7FE1">
              <w:rPr>
                <w:rFonts w:ascii="宋体" w:hAnsi="宋体" w:hint="eastAsia"/>
                <w:sz w:val="24"/>
              </w:rPr>
              <w:lastRenderedPageBreak/>
              <w:t>/其他组织的有关文件或制度等能够证明授权其独立开展业务的证明材料。</w:t>
            </w:r>
          </w:p>
        </w:tc>
        <w:tc>
          <w:tcPr>
            <w:tcW w:w="1599" w:type="dxa"/>
            <w:vAlign w:val="center"/>
          </w:tcPr>
          <w:p w14:paraId="774BB370"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lastRenderedPageBreak/>
              <w:t>提供相关证件复印件并加盖公章</w:t>
            </w:r>
          </w:p>
        </w:tc>
      </w:tr>
      <w:tr w:rsidR="00E61DBE" w:rsidRPr="00DE7FE1" w14:paraId="76BE83CA" w14:textId="77777777">
        <w:trPr>
          <w:cantSplit/>
          <w:trHeight w:val="468"/>
        </w:trPr>
        <w:tc>
          <w:tcPr>
            <w:tcW w:w="824" w:type="dxa"/>
            <w:vAlign w:val="center"/>
          </w:tcPr>
          <w:p w14:paraId="79B1E1E2"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1-2</w:t>
            </w:r>
          </w:p>
        </w:tc>
        <w:tc>
          <w:tcPr>
            <w:tcW w:w="1934" w:type="dxa"/>
            <w:vAlign w:val="center"/>
          </w:tcPr>
          <w:p w14:paraId="3833880C" w14:textId="77777777" w:rsidR="00E61DBE" w:rsidRPr="00DE7FE1" w:rsidRDefault="00997D42">
            <w:pPr>
              <w:tabs>
                <w:tab w:val="left" w:pos="1080"/>
              </w:tabs>
              <w:snapToGrid w:val="0"/>
              <w:rPr>
                <w:rFonts w:ascii="宋体" w:hAnsi="宋体"/>
                <w:sz w:val="24"/>
              </w:rPr>
            </w:pPr>
            <w:r w:rsidRPr="00DE7FE1">
              <w:rPr>
                <w:rFonts w:ascii="宋体" w:hAnsi="宋体"/>
                <w:sz w:val="24"/>
              </w:rPr>
              <w:t>投标人资格声明书</w:t>
            </w:r>
          </w:p>
        </w:tc>
        <w:tc>
          <w:tcPr>
            <w:tcW w:w="4705" w:type="dxa"/>
            <w:vAlign w:val="center"/>
          </w:tcPr>
          <w:p w14:paraId="2BF71265" w14:textId="77777777" w:rsidR="00E61DBE" w:rsidRPr="00DE7FE1" w:rsidRDefault="00997D42">
            <w:pPr>
              <w:tabs>
                <w:tab w:val="left" w:pos="1080"/>
              </w:tabs>
              <w:snapToGrid w:val="0"/>
              <w:rPr>
                <w:rFonts w:ascii="宋体" w:hAnsi="宋体"/>
                <w:sz w:val="24"/>
              </w:rPr>
            </w:pPr>
            <w:r w:rsidRPr="00DE7FE1">
              <w:rPr>
                <w:rFonts w:ascii="宋体" w:hAnsi="宋体"/>
                <w:sz w:val="24"/>
              </w:rPr>
              <w:t>提供了符合招标文件要求的《投标人资格声明书》。</w:t>
            </w:r>
          </w:p>
        </w:tc>
        <w:tc>
          <w:tcPr>
            <w:tcW w:w="1599" w:type="dxa"/>
            <w:vAlign w:val="center"/>
          </w:tcPr>
          <w:p w14:paraId="408984F5" w14:textId="77777777" w:rsidR="00E61DBE" w:rsidRPr="00DE7FE1" w:rsidRDefault="00997D42">
            <w:pPr>
              <w:tabs>
                <w:tab w:val="left" w:pos="1080"/>
              </w:tabs>
              <w:snapToGrid w:val="0"/>
              <w:rPr>
                <w:rFonts w:ascii="宋体" w:hAnsi="宋体"/>
                <w:sz w:val="24"/>
              </w:rPr>
            </w:pPr>
            <w:r w:rsidRPr="00DE7FE1">
              <w:rPr>
                <w:rFonts w:ascii="宋体" w:hAnsi="宋体"/>
                <w:sz w:val="24"/>
              </w:rPr>
              <w:t>格式见《投标文件格式》</w:t>
            </w:r>
          </w:p>
        </w:tc>
      </w:tr>
      <w:tr w:rsidR="00E61DBE" w:rsidRPr="00DE7FE1" w14:paraId="61424F60" w14:textId="77777777">
        <w:trPr>
          <w:cantSplit/>
          <w:trHeight w:val="468"/>
        </w:trPr>
        <w:tc>
          <w:tcPr>
            <w:tcW w:w="824" w:type="dxa"/>
            <w:vAlign w:val="center"/>
          </w:tcPr>
          <w:p w14:paraId="05D2E5F4" w14:textId="77777777" w:rsidR="00E61DBE" w:rsidRPr="00DE7FE1" w:rsidRDefault="00997D42">
            <w:pPr>
              <w:tabs>
                <w:tab w:val="left" w:pos="1080"/>
              </w:tabs>
              <w:snapToGrid w:val="0"/>
              <w:jc w:val="center"/>
              <w:rPr>
                <w:rFonts w:ascii="宋体" w:hAnsi="宋体"/>
                <w:sz w:val="24"/>
              </w:rPr>
            </w:pPr>
            <w:r w:rsidRPr="00DE7FE1">
              <w:rPr>
                <w:rFonts w:ascii="宋体" w:hAnsi="宋体" w:hint="eastAsia"/>
                <w:sz w:val="24"/>
              </w:rPr>
              <w:t>1-</w:t>
            </w:r>
            <w:r w:rsidRPr="00DE7FE1">
              <w:rPr>
                <w:rFonts w:ascii="宋体" w:hAnsi="宋体"/>
                <w:sz w:val="24"/>
              </w:rPr>
              <w:t>3</w:t>
            </w:r>
          </w:p>
        </w:tc>
        <w:tc>
          <w:tcPr>
            <w:tcW w:w="1934" w:type="dxa"/>
            <w:vAlign w:val="center"/>
          </w:tcPr>
          <w:p w14:paraId="06CC8801" w14:textId="77777777" w:rsidR="00E61DBE" w:rsidRPr="00DE7FE1" w:rsidRDefault="00997D42">
            <w:pPr>
              <w:tabs>
                <w:tab w:val="left" w:pos="1080"/>
              </w:tabs>
              <w:snapToGrid w:val="0"/>
              <w:rPr>
                <w:rFonts w:ascii="宋体" w:hAnsi="宋体"/>
                <w:sz w:val="24"/>
              </w:rPr>
            </w:pPr>
            <w:r w:rsidRPr="00DE7FE1">
              <w:rPr>
                <w:rFonts w:ascii="宋体" w:hAnsi="宋体"/>
                <w:sz w:val="24"/>
              </w:rPr>
              <w:t>投标人信用记录</w:t>
            </w:r>
          </w:p>
        </w:tc>
        <w:tc>
          <w:tcPr>
            <w:tcW w:w="4705" w:type="dxa"/>
            <w:vAlign w:val="center"/>
          </w:tcPr>
          <w:p w14:paraId="6F8A30FA" w14:textId="77777777" w:rsidR="00E61DBE" w:rsidRPr="00DE7FE1" w:rsidRDefault="00997D42">
            <w:pPr>
              <w:tabs>
                <w:tab w:val="left" w:pos="1080"/>
              </w:tabs>
              <w:snapToGrid w:val="0"/>
              <w:rPr>
                <w:rFonts w:ascii="宋体" w:hAnsi="宋体"/>
                <w:sz w:val="24"/>
              </w:rPr>
            </w:pPr>
            <w:r w:rsidRPr="00DE7FE1">
              <w:rPr>
                <w:rFonts w:ascii="宋体" w:hAnsi="宋体"/>
                <w:sz w:val="24"/>
              </w:rPr>
              <w:t>查询渠道：信用中国网站和中国政府采购网（</w:t>
            </w:r>
            <w:r w:rsidRPr="00DE7FE1">
              <w:rPr>
                <w:rFonts w:ascii="宋体" w:hAnsi="宋体"/>
              </w:rPr>
              <w:t>www.creditchina.gov.cn</w:t>
            </w:r>
            <w:r w:rsidRPr="00DE7FE1">
              <w:rPr>
                <w:rFonts w:ascii="宋体" w:hAnsi="宋体"/>
                <w:sz w:val="24"/>
              </w:rPr>
              <w:t>、</w:t>
            </w:r>
            <w:r w:rsidRPr="00DE7FE1">
              <w:rPr>
                <w:rFonts w:ascii="宋体" w:hAnsi="宋体"/>
              </w:rPr>
              <w:t>www.ccgp.gov.cn</w:t>
            </w:r>
            <w:r w:rsidRPr="00DE7FE1">
              <w:rPr>
                <w:rFonts w:ascii="宋体" w:hAnsi="宋体"/>
                <w:sz w:val="24"/>
              </w:rPr>
              <w:t>）；</w:t>
            </w:r>
          </w:p>
          <w:p w14:paraId="2385E3E1" w14:textId="77777777" w:rsidR="00E61DBE" w:rsidRPr="00DE7FE1" w:rsidRDefault="00997D42">
            <w:pPr>
              <w:tabs>
                <w:tab w:val="left" w:pos="900"/>
                <w:tab w:val="left" w:pos="1980"/>
              </w:tabs>
              <w:snapToGrid w:val="0"/>
              <w:rPr>
                <w:rFonts w:ascii="宋体" w:hAnsi="宋体"/>
                <w:sz w:val="24"/>
              </w:rPr>
            </w:pPr>
            <w:r w:rsidRPr="00DE7FE1">
              <w:rPr>
                <w:rFonts w:ascii="宋体" w:hAnsi="宋体"/>
                <w:sz w:val="24"/>
              </w:rPr>
              <w:t>截止时点：投标截止时间以后、</w:t>
            </w:r>
            <w:r w:rsidRPr="00DE7FE1">
              <w:rPr>
                <w:rFonts w:ascii="宋体" w:hAnsi="宋体" w:hint="eastAsia"/>
                <w:sz w:val="24"/>
              </w:rPr>
              <w:t>资格审查阶段采购人或</w:t>
            </w:r>
            <w:r w:rsidRPr="00DE7FE1">
              <w:rPr>
                <w:rFonts w:ascii="宋体" w:hAnsi="宋体"/>
                <w:sz w:val="24"/>
              </w:rPr>
              <w:t>采购代理机构的实际查询时间；</w:t>
            </w:r>
          </w:p>
          <w:p w14:paraId="6283E85B" w14:textId="77777777" w:rsidR="00E61DBE" w:rsidRPr="00DE7FE1" w:rsidRDefault="00997D42">
            <w:pPr>
              <w:tabs>
                <w:tab w:val="left" w:pos="900"/>
                <w:tab w:val="left" w:pos="1980"/>
              </w:tabs>
              <w:snapToGrid w:val="0"/>
              <w:rPr>
                <w:rFonts w:ascii="宋体" w:hAnsi="宋体"/>
                <w:sz w:val="24"/>
              </w:rPr>
            </w:pPr>
            <w:r w:rsidRPr="00DE7FE1">
              <w:rPr>
                <w:rFonts w:ascii="宋体" w:hAnsi="宋体"/>
                <w:sz w:val="24"/>
              </w:rPr>
              <w:t>信用信息查询记录和证据留存具体方式：查询结果网页打印页作为查询记录和证据，与其他采购文件一并保存；</w:t>
            </w:r>
          </w:p>
          <w:p w14:paraId="7975DF0B" w14:textId="77777777" w:rsidR="00E61DBE" w:rsidRPr="00DE7FE1" w:rsidRDefault="00997D42">
            <w:pPr>
              <w:tabs>
                <w:tab w:val="left" w:pos="1080"/>
              </w:tabs>
              <w:snapToGrid w:val="0"/>
              <w:rPr>
                <w:rFonts w:ascii="宋体" w:hAnsi="宋体"/>
                <w:sz w:val="24"/>
              </w:rPr>
            </w:pPr>
            <w:r w:rsidRPr="00DE7FE1">
              <w:rPr>
                <w:rFonts w:ascii="宋体" w:hAnsi="宋体"/>
                <w:sz w:val="24"/>
              </w:rPr>
              <w:t>信用信息的使用原则：经认定的被列入失信被执行人、重大税收违法案件当事人名单、政府采购严重违法失信行为记录名单的投标人，其</w:t>
            </w:r>
            <w:r w:rsidRPr="00DE7FE1">
              <w:rPr>
                <w:rFonts w:ascii="宋体" w:hAnsi="宋体"/>
                <w:b/>
                <w:sz w:val="24"/>
              </w:rPr>
              <w:t>投标无效</w:t>
            </w:r>
            <w:r w:rsidRPr="00DE7FE1">
              <w:rPr>
                <w:rFonts w:ascii="宋体" w:hAnsi="宋体"/>
                <w:sz w:val="24"/>
              </w:rPr>
              <w:t>。联合体形式投标的，联合体成员存在不良信用记录，视同联合体存在不良信用记录。</w:t>
            </w:r>
          </w:p>
        </w:tc>
        <w:tc>
          <w:tcPr>
            <w:tcW w:w="1599" w:type="dxa"/>
            <w:vAlign w:val="center"/>
          </w:tcPr>
          <w:p w14:paraId="39FAB018" w14:textId="77777777" w:rsidR="00E61DBE" w:rsidRPr="00DE7FE1" w:rsidRDefault="00997D42">
            <w:pPr>
              <w:tabs>
                <w:tab w:val="left" w:pos="1080"/>
              </w:tabs>
              <w:snapToGrid w:val="0"/>
              <w:rPr>
                <w:rFonts w:ascii="宋体" w:hAnsi="宋体"/>
                <w:sz w:val="24"/>
              </w:rPr>
            </w:pPr>
            <w:r w:rsidRPr="00DE7FE1">
              <w:rPr>
                <w:rFonts w:ascii="宋体" w:hAnsi="宋体"/>
                <w:sz w:val="24"/>
              </w:rPr>
              <w:t>无须投标人提供，由采购人或采购代理机构查询。</w:t>
            </w:r>
          </w:p>
        </w:tc>
      </w:tr>
      <w:tr w:rsidR="00E61DBE" w:rsidRPr="00DE7FE1" w14:paraId="0E214F59" w14:textId="77777777">
        <w:trPr>
          <w:cantSplit/>
          <w:trHeight w:val="468"/>
        </w:trPr>
        <w:tc>
          <w:tcPr>
            <w:tcW w:w="824" w:type="dxa"/>
            <w:vAlign w:val="center"/>
          </w:tcPr>
          <w:p w14:paraId="47EBFABA"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2</w:t>
            </w:r>
          </w:p>
        </w:tc>
        <w:tc>
          <w:tcPr>
            <w:tcW w:w="1934" w:type="dxa"/>
            <w:vAlign w:val="center"/>
          </w:tcPr>
          <w:p w14:paraId="42FE9E24" w14:textId="77777777" w:rsidR="00E61DBE" w:rsidRPr="00DE7FE1" w:rsidRDefault="00997D42">
            <w:pPr>
              <w:tabs>
                <w:tab w:val="left" w:pos="1080"/>
              </w:tabs>
              <w:snapToGrid w:val="0"/>
              <w:rPr>
                <w:rFonts w:ascii="宋体" w:hAnsi="宋体"/>
                <w:sz w:val="24"/>
              </w:rPr>
            </w:pPr>
            <w:r w:rsidRPr="00DE7FE1">
              <w:rPr>
                <w:rFonts w:ascii="宋体" w:hAnsi="宋体"/>
                <w:sz w:val="24"/>
              </w:rPr>
              <w:t>落实政府采购政策需满足的资格要求</w:t>
            </w:r>
          </w:p>
        </w:tc>
        <w:tc>
          <w:tcPr>
            <w:tcW w:w="4705" w:type="dxa"/>
            <w:vAlign w:val="center"/>
          </w:tcPr>
          <w:p w14:paraId="3D05AC7C" w14:textId="77777777" w:rsidR="00E61DBE" w:rsidRPr="00DE7FE1" w:rsidRDefault="00997D42">
            <w:pPr>
              <w:tabs>
                <w:tab w:val="left" w:pos="1080"/>
              </w:tabs>
              <w:snapToGrid w:val="0"/>
              <w:rPr>
                <w:rFonts w:ascii="宋体" w:hAnsi="宋体"/>
                <w:sz w:val="24"/>
              </w:rPr>
            </w:pPr>
            <w:r w:rsidRPr="00DE7FE1">
              <w:rPr>
                <w:rFonts w:ascii="宋体" w:hAnsi="宋体"/>
                <w:sz w:val="24"/>
              </w:rPr>
              <w:t>具体要求见第一章《投标邀请》</w:t>
            </w:r>
          </w:p>
        </w:tc>
        <w:tc>
          <w:tcPr>
            <w:tcW w:w="1599" w:type="dxa"/>
            <w:vAlign w:val="center"/>
          </w:tcPr>
          <w:p w14:paraId="1DB6EFFC" w14:textId="77777777" w:rsidR="00E61DBE" w:rsidRPr="00DE7FE1" w:rsidRDefault="00E61DBE">
            <w:pPr>
              <w:tabs>
                <w:tab w:val="left" w:pos="1080"/>
              </w:tabs>
              <w:snapToGrid w:val="0"/>
              <w:rPr>
                <w:rFonts w:ascii="宋体" w:hAnsi="宋体"/>
                <w:sz w:val="24"/>
              </w:rPr>
            </w:pPr>
          </w:p>
        </w:tc>
      </w:tr>
      <w:tr w:rsidR="00E61DBE" w:rsidRPr="00DE7FE1" w14:paraId="16285FA5" w14:textId="77777777">
        <w:tc>
          <w:tcPr>
            <w:tcW w:w="824" w:type="dxa"/>
            <w:vAlign w:val="center"/>
          </w:tcPr>
          <w:p w14:paraId="2EEDB0AC"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2-1</w:t>
            </w:r>
          </w:p>
        </w:tc>
        <w:tc>
          <w:tcPr>
            <w:tcW w:w="1934" w:type="dxa"/>
            <w:vAlign w:val="center"/>
          </w:tcPr>
          <w:p w14:paraId="6F9F77D2" w14:textId="77777777" w:rsidR="00E61DBE" w:rsidRPr="00DE7FE1" w:rsidRDefault="00997D42">
            <w:pPr>
              <w:tabs>
                <w:tab w:val="left" w:pos="1080"/>
              </w:tabs>
              <w:snapToGrid w:val="0"/>
              <w:rPr>
                <w:rFonts w:ascii="宋体" w:hAnsi="宋体"/>
                <w:sz w:val="24"/>
              </w:rPr>
            </w:pPr>
            <w:r w:rsidRPr="00DE7FE1">
              <w:rPr>
                <w:rFonts w:ascii="宋体" w:hAnsi="宋体"/>
                <w:sz w:val="24"/>
              </w:rPr>
              <w:t>中小企业声明函</w:t>
            </w:r>
          </w:p>
        </w:tc>
        <w:tc>
          <w:tcPr>
            <w:tcW w:w="4705" w:type="dxa"/>
            <w:vAlign w:val="center"/>
          </w:tcPr>
          <w:p w14:paraId="53C49C1D" w14:textId="77777777" w:rsidR="00E61DBE" w:rsidRPr="00DE7FE1" w:rsidRDefault="00997D42">
            <w:pPr>
              <w:tabs>
                <w:tab w:val="left" w:pos="1080"/>
              </w:tabs>
              <w:snapToGrid w:val="0"/>
              <w:rPr>
                <w:rFonts w:ascii="宋体" w:hAnsi="宋体"/>
                <w:sz w:val="24"/>
              </w:rPr>
            </w:pPr>
            <w:r w:rsidRPr="00DE7FE1">
              <w:rPr>
                <w:rFonts w:ascii="宋体" w:hAnsi="宋体"/>
                <w:sz w:val="24"/>
              </w:rPr>
              <w:t>当本项目（包）涉及预留份额专门面向中小企业采购</w:t>
            </w:r>
            <w:r w:rsidRPr="00DE7FE1">
              <w:rPr>
                <w:rFonts w:ascii="宋体" w:hAnsi="宋体" w:hint="eastAsia"/>
                <w:sz w:val="24"/>
              </w:rPr>
              <w:t>，</w:t>
            </w:r>
            <w:r w:rsidRPr="00DE7FE1">
              <w:rPr>
                <w:rFonts w:ascii="宋体" w:hAnsi="宋体"/>
                <w:sz w:val="24"/>
              </w:rPr>
              <w:t>此时建议在《资格证明文件》中提供。</w:t>
            </w:r>
          </w:p>
          <w:p w14:paraId="38A5E2DF"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1、投标人单独投标的，应提供《中小企业声明函》或《残疾人福利性单位声明函》或由省级以上监狱管理局、戒毒管理局 (含新疆生产建设兵团) 出具的属于监狱企业的证明文件。</w:t>
            </w:r>
          </w:p>
          <w:p w14:paraId="4EFD52C9"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2、如招标文件要求以联合体形</w:t>
            </w:r>
            <w:proofErr w:type="gramStart"/>
            <w:r w:rsidRPr="00DE7FE1">
              <w:rPr>
                <w:rFonts w:ascii="宋体" w:hAnsi="宋体" w:hint="eastAsia"/>
                <w:sz w:val="24"/>
              </w:rPr>
              <w:t>式参加</w:t>
            </w:r>
            <w:proofErr w:type="gramEnd"/>
            <w:r w:rsidRPr="00DE7FE1">
              <w:rPr>
                <w:rFonts w:ascii="宋体" w:hAnsi="宋体" w:hint="eastAsia"/>
                <w:sz w:val="24"/>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 出具的属于监狱企业的证明文件中如实填报，且满足招标文件关于预留份额的要求</w:t>
            </w:r>
          </w:p>
        </w:tc>
        <w:tc>
          <w:tcPr>
            <w:tcW w:w="1599" w:type="dxa"/>
            <w:vAlign w:val="center"/>
          </w:tcPr>
          <w:p w14:paraId="675DD7B0" w14:textId="77777777" w:rsidR="00E61DBE" w:rsidRPr="00DE7FE1" w:rsidRDefault="00997D42">
            <w:pPr>
              <w:tabs>
                <w:tab w:val="left" w:pos="1080"/>
              </w:tabs>
              <w:snapToGrid w:val="0"/>
              <w:rPr>
                <w:rFonts w:ascii="宋体" w:hAnsi="宋体"/>
                <w:sz w:val="24"/>
              </w:rPr>
            </w:pPr>
            <w:r w:rsidRPr="00DE7FE1">
              <w:rPr>
                <w:rFonts w:ascii="宋体" w:hAnsi="宋体"/>
                <w:sz w:val="24"/>
              </w:rPr>
              <w:t>格式见《投标文件格式》</w:t>
            </w:r>
          </w:p>
        </w:tc>
      </w:tr>
      <w:tr w:rsidR="00E61DBE" w:rsidRPr="00DE7FE1" w14:paraId="70C8D613" w14:textId="77777777">
        <w:tc>
          <w:tcPr>
            <w:tcW w:w="824" w:type="dxa"/>
            <w:vAlign w:val="center"/>
          </w:tcPr>
          <w:p w14:paraId="25E9F537"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2-2</w:t>
            </w:r>
          </w:p>
        </w:tc>
        <w:tc>
          <w:tcPr>
            <w:tcW w:w="1934" w:type="dxa"/>
            <w:vAlign w:val="center"/>
          </w:tcPr>
          <w:p w14:paraId="1B710245" w14:textId="77777777" w:rsidR="00E61DBE" w:rsidRPr="00DE7FE1" w:rsidRDefault="00997D42">
            <w:pPr>
              <w:tabs>
                <w:tab w:val="left" w:pos="1080"/>
              </w:tabs>
              <w:snapToGrid w:val="0"/>
              <w:rPr>
                <w:rFonts w:ascii="宋体" w:hAnsi="宋体"/>
                <w:sz w:val="24"/>
              </w:rPr>
            </w:pPr>
            <w:r w:rsidRPr="00DE7FE1">
              <w:rPr>
                <w:rFonts w:ascii="宋体" w:hAnsi="宋体"/>
                <w:sz w:val="24"/>
              </w:rPr>
              <w:t>拟分包情况说明及分包意向协议（类型一）</w:t>
            </w:r>
          </w:p>
        </w:tc>
        <w:tc>
          <w:tcPr>
            <w:tcW w:w="4705" w:type="dxa"/>
            <w:vAlign w:val="center"/>
          </w:tcPr>
          <w:p w14:paraId="5970C8E3" w14:textId="77777777" w:rsidR="00E61DBE" w:rsidRPr="00DE7FE1" w:rsidRDefault="00997D42">
            <w:pPr>
              <w:tabs>
                <w:tab w:val="left" w:pos="1080"/>
              </w:tabs>
              <w:snapToGrid w:val="0"/>
              <w:rPr>
                <w:rFonts w:ascii="宋体" w:hAnsi="宋体"/>
                <w:sz w:val="24"/>
              </w:rPr>
            </w:pPr>
            <w:r w:rsidRPr="00DE7FE1">
              <w:rPr>
                <w:rFonts w:ascii="宋体" w:hAnsi="宋体"/>
                <w:sz w:val="24"/>
              </w:rPr>
              <w:t>如本项目（包）要求通过分包措施预留部分采购份额面向中小企业采购、且投标人因落实政府采购政策拟进行分包的，必须提供；否则无须提供。</w:t>
            </w:r>
          </w:p>
          <w:p w14:paraId="56D792AA" w14:textId="77777777" w:rsidR="00E61DBE" w:rsidRPr="00DE7FE1" w:rsidRDefault="00997D42">
            <w:pPr>
              <w:tabs>
                <w:tab w:val="left" w:pos="1080"/>
              </w:tabs>
              <w:snapToGrid w:val="0"/>
              <w:rPr>
                <w:rFonts w:ascii="宋体" w:hAnsi="宋体"/>
                <w:b/>
                <w:sz w:val="24"/>
              </w:rPr>
            </w:pPr>
            <w:r w:rsidRPr="00DE7FE1">
              <w:rPr>
                <w:rFonts w:ascii="宋体" w:hAnsi="宋体"/>
                <w:sz w:val="24"/>
              </w:rPr>
              <w:t>对于预留份额专门面向中小企业采购的项目（包），组成联合体或者接受分包合同的</w:t>
            </w:r>
            <w:r w:rsidRPr="00DE7FE1">
              <w:rPr>
                <w:rFonts w:ascii="宋体" w:hAnsi="宋体"/>
                <w:sz w:val="24"/>
              </w:rPr>
              <w:lastRenderedPageBreak/>
              <w:t>中小企业与联合体内其他企业、分包企业之间不得存在直接控股、管理关系。</w:t>
            </w:r>
          </w:p>
        </w:tc>
        <w:tc>
          <w:tcPr>
            <w:tcW w:w="1599" w:type="dxa"/>
            <w:vAlign w:val="center"/>
          </w:tcPr>
          <w:p w14:paraId="27227AAC" w14:textId="77777777" w:rsidR="00E61DBE" w:rsidRPr="00DE7FE1" w:rsidRDefault="00997D42">
            <w:pPr>
              <w:tabs>
                <w:tab w:val="left" w:pos="1080"/>
              </w:tabs>
              <w:snapToGrid w:val="0"/>
              <w:rPr>
                <w:rFonts w:ascii="宋体" w:hAnsi="宋体"/>
                <w:sz w:val="24"/>
              </w:rPr>
            </w:pPr>
            <w:r w:rsidRPr="00DE7FE1">
              <w:rPr>
                <w:rFonts w:ascii="宋体" w:hAnsi="宋体"/>
                <w:sz w:val="24"/>
              </w:rPr>
              <w:lastRenderedPageBreak/>
              <w:t>格式见《投标文件格式》</w:t>
            </w:r>
          </w:p>
        </w:tc>
      </w:tr>
      <w:tr w:rsidR="00E61DBE" w:rsidRPr="00DE7FE1" w14:paraId="05770853" w14:textId="77777777">
        <w:trPr>
          <w:cantSplit/>
          <w:trHeight w:val="468"/>
        </w:trPr>
        <w:tc>
          <w:tcPr>
            <w:tcW w:w="824" w:type="dxa"/>
            <w:vAlign w:val="center"/>
          </w:tcPr>
          <w:p w14:paraId="63C97C94"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2-3</w:t>
            </w:r>
          </w:p>
        </w:tc>
        <w:tc>
          <w:tcPr>
            <w:tcW w:w="1934" w:type="dxa"/>
            <w:vAlign w:val="center"/>
          </w:tcPr>
          <w:p w14:paraId="43BD2656" w14:textId="77777777" w:rsidR="00E61DBE" w:rsidRPr="00DE7FE1" w:rsidRDefault="00997D42">
            <w:pPr>
              <w:tabs>
                <w:tab w:val="left" w:pos="1080"/>
              </w:tabs>
              <w:snapToGrid w:val="0"/>
              <w:rPr>
                <w:rFonts w:ascii="宋体" w:hAnsi="宋体"/>
                <w:sz w:val="24"/>
              </w:rPr>
            </w:pPr>
            <w:r w:rsidRPr="00DE7FE1">
              <w:rPr>
                <w:rFonts w:ascii="宋体" w:hAnsi="宋体"/>
                <w:sz w:val="24"/>
              </w:rPr>
              <w:t>其它落实政府采购政策的资格要求</w:t>
            </w:r>
          </w:p>
        </w:tc>
        <w:tc>
          <w:tcPr>
            <w:tcW w:w="4705" w:type="dxa"/>
            <w:vAlign w:val="center"/>
          </w:tcPr>
          <w:p w14:paraId="4A7492A6" w14:textId="77777777" w:rsidR="00E61DBE" w:rsidRPr="00DE7FE1" w:rsidRDefault="00997D42">
            <w:pPr>
              <w:tabs>
                <w:tab w:val="left" w:pos="1080"/>
              </w:tabs>
              <w:snapToGrid w:val="0"/>
              <w:rPr>
                <w:rFonts w:ascii="宋体" w:hAnsi="宋体"/>
                <w:sz w:val="24"/>
              </w:rPr>
            </w:pPr>
            <w:r w:rsidRPr="00DE7FE1">
              <w:rPr>
                <w:rFonts w:ascii="宋体" w:hAnsi="宋体"/>
                <w:sz w:val="24"/>
              </w:rPr>
              <w:t>如有，见第一章《投标邀请》</w:t>
            </w:r>
          </w:p>
        </w:tc>
        <w:tc>
          <w:tcPr>
            <w:tcW w:w="1599" w:type="dxa"/>
            <w:vAlign w:val="center"/>
          </w:tcPr>
          <w:p w14:paraId="752AC93C"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提供相关证件复印件并加盖公章</w:t>
            </w:r>
          </w:p>
        </w:tc>
      </w:tr>
      <w:tr w:rsidR="00E61DBE" w:rsidRPr="00DE7FE1" w14:paraId="7E5BF919" w14:textId="77777777">
        <w:trPr>
          <w:cantSplit/>
          <w:trHeight w:val="468"/>
        </w:trPr>
        <w:tc>
          <w:tcPr>
            <w:tcW w:w="824" w:type="dxa"/>
            <w:vAlign w:val="center"/>
          </w:tcPr>
          <w:p w14:paraId="4286FFA4"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3</w:t>
            </w:r>
          </w:p>
        </w:tc>
        <w:tc>
          <w:tcPr>
            <w:tcW w:w="1934" w:type="dxa"/>
            <w:vAlign w:val="center"/>
          </w:tcPr>
          <w:p w14:paraId="500A05DA" w14:textId="77777777" w:rsidR="00E61DBE" w:rsidRPr="00DE7FE1" w:rsidRDefault="00997D42">
            <w:pPr>
              <w:tabs>
                <w:tab w:val="left" w:pos="1080"/>
              </w:tabs>
              <w:snapToGrid w:val="0"/>
              <w:rPr>
                <w:rFonts w:ascii="宋体" w:hAnsi="宋体"/>
                <w:sz w:val="24"/>
              </w:rPr>
            </w:pPr>
            <w:r w:rsidRPr="00DE7FE1">
              <w:rPr>
                <w:rFonts w:ascii="宋体" w:hAnsi="宋体"/>
                <w:sz w:val="24"/>
              </w:rPr>
              <w:t>本项目的特定资格要求</w:t>
            </w:r>
          </w:p>
        </w:tc>
        <w:tc>
          <w:tcPr>
            <w:tcW w:w="4705" w:type="dxa"/>
            <w:vAlign w:val="center"/>
          </w:tcPr>
          <w:p w14:paraId="2B8F5CC8" w14:textId="77777777" w:rsidR="00E61DBE" w:rsidRPr="00DE7FE1" w:rsidRDefault="00997D42">
            <w:pPr>
              <w:tabs>
                <w:tab w:val="left" w:pos="1080"/>
              </w:tabs>
              <w:snapToGrid w:val="0"/>
              <w:rPr>
                <w:rFonts w:ascii="宋体" w:hAnsi="宋体"/>
                <w:sz w:val="24"/>
              </w:rPr>
            </w:pPr>
            <w:r w:rsidRPr="00DE7FE1">
              <w:rPr>
                <w:rFonts w:ascii="宋体" w:hAnsi="宋体"/>
                <w:sz w:val="24"/>
              </w:rPr>
              <w:t>如有，见第一章《投标邀请》</w:t>
            </w:r>
          </w:p>
        </w:tc>
        <w:tc>
          <w:tcPr>
            <w:tcW w:w="1599" w:type="dxa"/>
            <w:vAlign w:val="center"/>
          </w:tcPr>
          <w:p w14:paraId="35E71D4E" w14:textId="77777777" w:rsidR="00E61DBE" w:rsidRPr="00DE7FE1" w:rsidRDefault="00E61DBE">
            <w:pPr>
              <w:tabs>
                <w:tab w:val="left" w:pos="1080"/>
              </w:tabs>
              <w:snapToGrid w:val="0"/>
              <w:rPr>
                <w:rFonts w:ascii="宋体" w:hAnsi="宋体"/>
                <w:sz w:val="24"/>
              </w:rPr>
            </w:pPr>
          </w:p>
        </w:tc>
      </w:tr>
      <w:tr w:rsidR="00E61DBE" w:rsidRPr="00DE7FE1" w14:paraId="57F41145" w14:textId="77777777">
        <w:tc>
          <w:tcPr>
            <w:tcW w:w="824" w:type="dxa"/>
            <w:vAlign w:val="center"/>
          </w:tcPr>
          <w:p w14:paraId="29702407"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3-1</w:t>
            </w:r>
          </w:p>
        </w:tc>
        <w:tc>
          <w:tcPr>
            <w:tcW w:w="1934" w:type="dxa"/>
            <w:vAlign w:val="center"/>
          </w:tcPr>
          <w:p w14:paraId="4E22E268" w14:textId="77777777" w:rsidR="00E61DBE" w:rsidRPr="00DE7FE1" w:rsidRDefault="00997D42">
            <w:pPr>
              <w:tabs>
                <w:tab w:val="left" w:pos="1080"/>
              </w:tabs>
              <w:snapToGrid w:val="0"/>
              <w:rPr>
                <w:rFonts w:ascii="宋体" w:hAnsi="宋体"/>
                <w:sz w:val="24"/>
              </w:rPr>
            </w:pPr>
            <w:r w:rsidRPr="00DE7FE1">
              <w:rPr>
                <w:rFonts w:ascii="宋体" w:hAnsi="宋体"/>
                <w:sz w:val="24"/>
              </w:rPr>
              <w:t>是否接受联合体投标</w:t>
            </w:r>
          </w:p>
        </w:tc>
        <w:tc>
          <w:tcPr>
            <w:tcW w:w="4705" w:type="dxa"/>
            <w:vAlign w:val="center"/>
          </w:tcPr>
          <w:p w14:paraId="2B547CA9" w14:textId="77777777" w:rsidR="00E61DBE" w:rsidRPr="00DE7FE1" w:rsidRDefault="00997D42">
            <w:pPr>
              <w:tabs>
                <w:tab w:val="left" w:pos="1080"/>
              </w:tabs>
              <w:snapToGrid w:val="0"/>
              <w:rPr>
                <w:rFonts w:ascii="宋体" w:hAnsi="宋体"/>
                <w:sz w:val="24"/>
              </w:rPr>
            </w:pPr>
            <w:r w:rsidRPr="00DE7FE1">
              <w:rPr>
                <w:rFonts w:ascii="宋体" w:hAnsi="宋体"/>
                <w:sz w:val="24"/>
              </w:rPr>
              <w:t>1、如本项目接受联合体投标，且投标人为联合体时必须提供《联合协议》，明确各方拟承担的工作和责任，并指定联合体牵头人，授权其代表所有联合体成员负责本项目投标和合同实施阶段的</w:t>
            </w:r>
            <w:r w:rsidRPr="00DE7FE1">
              <w:rPr>
                <w:rFonts w:ascii="宋体" w:hAnsi="宋体" w:hint="eastAsia"/>
                <w:sz w:val="24"/>
              </w:rPr>
              <w:t>牵头</w:t>
            </w:r>
            <w:r w:rsidRPr="00DE7FE1">
              <w:rPr>
                <w:rFonts w:ascii="宋体" w:hAnsi="宋体"/>
                <w:sz w:val="24"/>
              </w:rPr>
              <w:t>、协调工作。该联合协议应当作为投标文件的组成部分，与投标文件其他内容同时递交。</w:t>
            </w:r>
          </w:p>
          <w:p w14:paraId="633F20CE" w14:textId="77777777" w:rsidR="00E61DBE" w:rsidRPr="00DE7FE1" w:rsidRDefault="00997D42">
            <w:pPr>
              <w:tabs>
                <w:tab w:val="left" w:pos="1080"/>
              </w:tabs>
              <w:snapToGrid w:val="0"/>
              <w:rPr>
                <w:rFonts w:ascii="宋体" w:hAnsi="宋体"/>
                <w:sz w:val="24"/>
              </w:rPr>
            </w:pPr>
            <w:r w:rsidRPr="00DE7FE1">
              <w:rPr>
                <w:rFonts w:ascii="宋体" w:hAnsi="宋体"/>
                <w:sz w:val="24"/>
              </w:rPr>
              <w:t>2、</w:t>
            </w:r>
            <w:r w:rsidRPr="00DE7FE1">
              <w:rPr>
                <w:rFonts w:ascii="宋体" w:hAnsi="宋体" w:hint="eastAsia"/>
                <w:sz w:val="24"/>
              </w:rPr>
              <w:t>联合体各成员单位均须提供本表中序号1-1、1-2的证明文件。</w:t>
            </w:r>
          </w:p>
          <w:p w14:paraId="07DA6EA2"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3、本表序号3-2项规定的其他特定资格要求中的每一小项要求，联合体各方中至少应当有一方符合本表中其他资格要求并提供证明文件。</w:t>
            </w:r>
          </w:p>
          <w:p w14:paraId="61D2F0A0"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4</w:t>
            </w:r>
            <w:r w:rsidRPr="00DE7FE1">
              <w:rPr>
                <w:rFonts w:ascii="宋体" w:hAnsi="宋体"/>
                <w:sz w:val="24"/>
              </w:rPr>
              <w:t>、联合体中有同类资质的供应</w:t>
            </w:r>
            <w:proofErr w:type="gramStart"/>
            <w:r w:rsidRPr="00DE7FE1">
              <w:rPr>
                <w:rFonts w:ascii="宋体" w:hAnsi="宋体"/>
                <w:sz w:val="24"/>
              </w:rPr>
              <w:t>商按照</w:t>
            </w:r>
            <w:proofErr w:type="gramEnd"/>
            <w:r w:rsidRPr="00DE7FE1">
              <w:rPr>
                <w:rFonts w:ascii="宋体" w:hAnsi="宋体"/>
                <w:sz w:val="24"/>
              </w:rPr>
              <w:t>联合体分工承担相同工作的，应当按照资质等级较低的供应商确定资质等级。</w:t>
            </w:r>
          </w:p>
          <w:p w14:paraId="746617AB" w14:textId="77777777" w:rsidR="00E61DBE" w:rsidRPr="00DE7FE1" w:rsidRDefault="00997D42">
            <w:pPr>
              <w:tabs>
                <w:tab w:val="left" w:pos="1080"/>
              </w:tabs>
              <w:snapToGrid w:val="0"/>
              <w:rPr>
                <w:rFonts w:ascii="宋体" w:hAnsi="宋体"/>
                <w:sz w:val="24"/>
              </w:rPr>
            </w:pPr>
            <w:r w:rsidRPr="00DE7FE1">
              <w:rPr>
                <w:rFonts w:ascii="宋体" w:hAnsi="宋体"/>
                <w:sz w:val="24"/>
              </w:rPr>
              <w:t>5、以联合体形</w:t>
            </w:r>
            <w:proofErr w:type="gramStart"/>
            <w:r w:rsidRPr="00DE7FE1">
              <w:rPr>
                <w:rFonts w:ascii="宋体" w:hAnsi="宋体"/>
                <w:sz w:val="24"/>
              </w:rPr>
              <w:t>式参加</w:t>
            </w:r>
            <w:proofErr w:type="gramEnd"/>
            <w:r w:rsidRPr="00DE7FE1">
              <w:rPr>
                <w:rFonts w:ascii="宋体" w:hAnsi="宋体"/>
                <w:sz w:val="24"/>
              </w:rPr>
              <w:t>政府采购活动的，联合体各方不得再单独参加或者与其</w:t>
            </w:r>
            <w:proofErr w:type="gramStart"/>
            <w:r w:rsidRPr="00DE7FE1">
              <w:rPr>
                <w:rFonts w:ascii="宋体" w:hAnsi="宋体"/>
                <w:sz w:val="24"/>
              </w:rPr>
              <w:t>他供应</w:t>
            </w:r>
            <w:proofErr w:type="gramEnd"/>
            <w:r w:rsidRPr="00DE7FE1">
              <w:rPr>
                <w:rFonts w:ascii="宋体" w:hAnsi="宋体"/>
                <w:sz w:val="24"/>
              </w:rPr>
              <w:t>商另外组成联合体参加同一合同项下的政府采购活动。</w:t>
            </w:r>
          </w:p>
          <w:p w14:paraId="0BA6EA65" w14:textId="77777777" w:rsidR="00E61DBE" w:rsidRPr="00DE7FE1" w:rsidRDefault="00997D42">
            <w:pPr>
              <w:tabs>
                <w:tab w:val="left" w:pos="1080"/>
              </w:tabs>
              <w:snapToGrid w:val="0"/>
              <w:rPr>
                <w:rFonts w:ascii="宋体" w:hAnsi="宋体"/>
                <w:sz w:val="24"/>
              </w:rPr>
            </w:pPr>
            <w:r w:rsidRPr="00DE7FE1">
              <w:rPr>
                <w:rFonts w:ascii="宋体" w:hAnsi="宋体"/>
                <w:sz w:val="24"/>
              </w:rPr>
              <w:t>6、若联合体中任</w:t>
            </w:r>
            <w:proofErr w:type="gramStart"/>
            <w:r w:rsidRPr="00DE7FE1">
              <w:rPr>
                <w:rFonts w:ascii="宋体" w:hAnsi="宋体"/>
                <w:sz w:val="24"/>
              </w:rPr>
              <w:t>一</w:t>
            </w:r>
            <w:proofErr w:type="gramEnd"/>
            <w:r w:rsidRPr="00DE7FE1">
              <w:rPr>
                <w:rFonts w:ascii="宋体" w:hAnsi="宋体"/>
                <w:sz w:val="24"/>
              </w:rPr>
              <w:t>成员单位中途退出，则该联合体的</w:t>
            </w:r>
            <w:r w:rsidRPr="00DE7FE1">
              <w:rPr>
                <w:rFonts w:ascii="宋体" w:hAnsi="宋体"/>
                <w:b/>
                <w:sz w:val="24"/>
              </w:rPr>
              <w:t>投标无效</w:t>
            </w:r>
            <w:r w:rsidRPr="00DE7FE1">
              <w:rPr>
                <w:rFonts w:ascii="宋体" w:hAnsi="宋体"/>
                <w:sz w:val="24"/>
              </w:rPr>
              <w:t>。</w:t>
            </w:r>
          </w:p>
          <w:p w14:paraId="1D7ACE21" w14:textId="77777777" w:rsidR="00E61DBE" w:rsidRPr="00DE7FE1" w:rsidRDefault="00997D42">
            <w:pPr>
              <w:tabs>
                <w:tab w:val="left" w:pos="1080"/>
              </w:tabs>
              <w:snapToGrid w:val="0"/>
              <w:rPr>
                <w:rFonts w:ascii="宋体" w:hAnsi="宋体"/>
                <w:sz w:val="24"/>
              </w:rPr>
            </w:pPr>
            <w:r w:rsidRPr="00DE7FE1">
              <w:rPr>
                <w:rFonts w:ascii="宋体" w:hAnsi="宋体"/>
                <w:sz w:val="24"/>
              </w:rPr>
              <w:t>7、本项目不接受联合体投标</w:t>
            </w:r>
            <w:r w:rsidRPr="00DE7FE1">
              <w:rPr>
                <w:rFonts w:ascii="宋体" w:hAnsi="宋体" w:hint="eastAsia"/>
                <w:sz w:val="24"/>
              </w:rPr>
              <w:t>时</w:t>
            </w:r>
            <w:r w:rsidRPr="00DE7FE1">
              <w:rPr>
                <w:rFonts w:ascii="宋体" w:hAnsi="宋体"/>
                <w:sz w:val="24"/>
              </w:rPr>
              <w:t>，</w:t>
            </w:r>
            <w:r w:rsidRPr="00DE7FE1">
              <w:rPr>
                <w:rFonts w:ascii="宋体" w:hAnsi="宋体" w:hint="eastAsia"/>
                <w:sz w:val="24"/>
              </w:rPr>
              <w:t>投标人不得为联合体</w:t>
            </w:r>
            <w:r w:rsidRPr="00DE7FE1">
              <w:rPr>
                <w:rFonts w:ascii="宋体" w:hAnsi="宋体"/>
                <w:sz w:val="24"/>
              </w:rPr>
              <w:t>。</w:t>
            </w:r>
          </w:p>
        </w:tc>
        <w:tc>
          <w:tcPr>
            <w:tcW w:w="1599" w:type="dxa"/>
            <w:vAlign w:val="center"/>
          </w:tcPr>
          <w:p w14:paraId="0B428CA0" w14:textId="77777777" w:rsidR="00E61DBE" w:rsidRPr="00DE7FE1" w:rsidRDefault="00997D42">
            <w:pPr>
              <w:tabs>
                <w:tab w:val="left" w:pos="1080"/>
              </w:tabs>
              <w:snapToGrid w:val="0"/>
              <w:rPr>
                <w:rFonts w:ascii="宋体" w:hAnsi="宋体"/>
                <w:sz w:val="24"/>
              </w:rPr>
            </w:pPr>
            <w:r w:rsidRPr="00DE7FE1">
              <w:rPr>
                <w:rFonts w:ascii="宋体" w:hAnsi="宋体"/>
                <w:sz w:val="24"/>
              </w:rPr>
              <w:t>提供《联合协议》</w:t>
            </w:r>
            <w:r w:rsidRPr="00DE7FE1">
              <w:rPr>
                <w:rFonts w:ascii="宋体" w:hAnsi="宋体" w:hint="eastAsia"/>
                <w:sz w:val="24"/>
              </w:rPr>
              <w:t>原</w:t>
            </w:r>
            <w:r w:rsidRPr="00DE7FE1">
              <w:rPr>
                <w:rFonts w:ascii="宋体" w:hAnsi="宋体"/>
                <w:sz w:val="24"/>
              </w:rPr>
              <w:t>件</w:t>
            </w:r>
          </w:p>
          <w:p w14:paraId="1319984A" w14:textId="77777777" w:rsidR="00E61DBE" w:rsidRPr="00DE7FE1" w:rsidRDefault="00997D42">
            <w:pPr>
              <w:tabs>
                <w:tab w:val="left" w:pos="1080"/>
              </w:tabs>
              <w:snapToGrid w:val="0"/>
              <w:rPr>
                <w:rFonts w:ascii="宋体" w:hAnsi="宋体"/>
                <w:sz w:val="24"/>
              </w:rPr>
            </w:pPr>
            <w:r w:rsidRPr="00DE7FE1">
              <w:rPr>
                <w:rFonts w:ascii="宋体" w:hAnsi="宋体"/>
                <w:sz w:val="24"/>
              </w:rPr>
              <w:t>格式见《投标文件格式》</w:t>
            </w:r>
          </w:p>
        </w:tc>
      </w:tr>
      <w:tr w:rsidR="00E61DBE" w:rsidRPr="00DE7FE1" w14:paraId="3A03B690" w14:textId="77777777">
        <w:trPr>
          <w:cantSplit/>
          <w:trHeight w:val="460"/>
        </w:trPr>
        <w:tc>
          <w:tcPr>
            <w:tcW w:w="824" w:type="dxa"/>
            <w:vAlign w:val="center"/>
          </w:tcPr>
          <w:p w14:paraId="49475B5C"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3-2</w:t>
            </w:r>
          </w:p>
        </w:tc>
        <w:tc>
          <w:tcPr>
            <w:tcW w:w="1934" w:type="dxa"/>
            <w:vAlign w:val="center"/>
          </w:tcPr>
          <w:p w14:paraId="5188A359" w14:textId="77777777" w:rsidR="00E61DBE" w:rsidRPr="00DE7FE1" w:rsidRDefault="00997D42">
            <w:pPr>
              <w:tabs>
                <w:tab w:val="left" w:pos="1080"/>
              </w:tabs>
              <w:snapToGrid w:val="0"/>
              <w:rPr>
                <w:rFonts w:ascii="宋体" w:hAnsi="宋体"/>
                <w:sz w:val="24"/>
              </w:rPr>
            </w:pPr>
            <w:r w:rsidRPr="00DE7FE1">
              <w:rPr>
                <w:rFonts w:ascii="宋体" w:hAnsi="宋体"/>
                <w:sz w:val="24"/>
              </w:rPr>
              <w:t>其他特定资格要求</w:t>
            </w:r>
          </w:p>
        </w:tc>
        <w:tc>
          <w:tcPr>
            <w:tcW w:w="4705" w:type="dxa"/>
            <w:vAlign w:val="center"/>
          </w:tcPr>
          <w:p w14:paraId="01EF7FC0" w14:textId="77777777" w:rsidR="00E61DBE" w:rsidRPr="00DE7FE1" w:rsidRDefault="00997D42">
            <w:pPr>
              <w:tabs>
                <w:tab w:val="left" w:pos="1080"/>
              </w:tabs>
              <w:snapToGrid w:val="0"/>
              <w:rPr>
                <w:rFonts w:ascii="宋体" w:hAnsi="宋体"/>
                <w:sz w:val="24"/>
              </w:rPr>
            </w:pPr>
            <w:r w:rsidRPr="00DE7FE1">
              <w:rPr>
                <w:rFonts w:ascii="宋体" w:hAnsi="宋体"/>
                <w:sz w:val="24"/>
              </w:rPr>
              <w:t>如有，见第一章《投标邀请》</w:t>
            </w:r>
          </w:p>
        </w:tc>
        <w:tc>
          <w:tcPr>
            <w:tcW w:w="1599" w:type="dxa"/>
            <w:vAlign w:val="center"/>
          </w:tcPr>
          <w:p w14:paraId="5C04AA3C"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提供相关证件复印件并加盖公章</w:t>
            </w:r>
          </w:p>
        </w:tc>
      </w:tr>
      <w:tr w:rsidR="00E61DBE" w:rsidRPr="00DE7FE1" w14:paraId="24620D14" w14:textId="77777777">
        <w:trPr>
          <w:cantSplit/>
          <w:trHeight w:val="468"/>
        </w:trPr>
        <w:tc>
          <w:tcPr>
            <w:tcW w:w="824" w:type="dxa"/>
            <w:vAlign w:val="center"/>
          </w:tcPr>
          <w:p w14:paraId="3B7F78F8" w14:textId="77777777" w:rsidR="00E61DBE" w:rsidRPr="00DE7FE1" w:rsidRDefault="00997D42">
            <w:pPr>
              <w:tabs>
                <w:tab w:val="left" w:pos="1080"/>
              </w:tabs>
              <w:snapToGrid w:val="0"/>
              <w:jc w:val="center"/>
              <w:rPr>
                <w:rFonts w:ascii="宋体" w:hAnsi="宋体"/>
                <w:sz w:val="24"/>
              </w:rPr>
            </w:pPr>
            <w:r w:rsidRPr="00DE7FE1">
              <w:rPr>
                <w:rFonts w:ascii="宋体" w:hAnsi="宋体"/>
                <w:sz w:val="24"/>
              </w:rPr>
              <w:t>4</w:t>
            </w:r>
          </w:p>
        </w:tc>
        <w:tc>
          <w:tcPr>
            <w:tcW w:w="1934" w:type="dxa"/>
            <w:vAlign w:val="center"/>
          </w:tcPr>
          <w:p w14:paraId="2450A6F3" w14:textId="77777777" w:rsidR="00E61DBE" w:rsidRPr="00DE7FE1" w:rsidRDefault="00997D42">
            <w:pPr>
              <w:tabs>
                <w:tab w:val="left" w:pos="1080"/>
              </w:tabs>
              <w:snapToGrid w:val="0"/>
              <w:rPr>
                <w:rFonts w:ascii="宋体" w:hAnsi="宋体"/>
                <w:sz w:val="24"/>
              </w:rPr>
            </w:pPr>
            <w:r w:rsidRPr="00DE7FE1">
              <w:rPr>
                <w:rFonts w:ascii="宋体" w:hAnsi="宋体" w:hint="eastAsia"/>
                <w:sz w:val="24"/>
              </w:rPr>
              <w:t>投标保证金</w:t>
            </w:r>
          </w:p>
        </w:tc>
        <w:tc>
          <w:tcPr>
            <w:tcW w:w="4705" w:type="dxa"/>
            <w:vAlign w:val="center"/>
          </w:tcPr>
          <w:p w14:paraId="45217E7C" w14:textId="77777777" w:rsidR="00E61DBE" w:rsidRPr="00DE7FE1" w:rsidRDefault="00997D42">
            <w:pPr>
              <w:tabs>
                <w:tab w:val="left" w:pos="1080"/>
              </w:tabs>
              <w:snapToGrid w:val="0"/>
              <w:rPr>
                <w:rFonts w:ascii="宋体" w:hAnsi="宋体"/>
                <w:sz w:val="24"/>
              </w:rPr>
            </w:pPr>
            <w:r w:rsidRPr="00DE7FE1">
              <w:rPr>
                <w:rFonts w:ascii="宋体" w:hAnsi="宋体"/>
                <w:kern w:val="0"/>
                <w:sz w:val="24"/>
              </w:rPr>
              <w:t>按照招标文件的规定提交投标保证金</w:t>
            </w:r>
            <w:r w:rsidRPr="00DE7FE1">
              <w:rPr>
                <w:rFonts w:ascii="宋体" w:hAnsi="宋体" w:hint="eastAsia"/>
                <w:kern w:val="0"/>
                <w:sz w:val="24"/>
              </w:rPr>
              <w:t>。</w:t>
            </w:r>
          </w:p>
        </w:tc>
        <w:tc>
          <w:tcPr>
            <w:tcW w:w="1599" w:type="dxa"/>
            <w:vAlign w:val="center"/>
          </w:tcPr>
          <w:p w14:paraId="30FE3C74" w14:textId="77777777" w:rsidR="00E61DBE" w:rsidRPr="00DE7FE1" w:rsidRDefault="00E61DBE">
            <w:pPr>
              <w:tabs>
                <w:tab w:val="left" w:pos="1080"/>
              </w:tabs>
              <w:snapToGrid w:val="0"/>
              <w:rPr>
                <w:rFonts w:ascii="宋体" w:hAnsi="宋体"/>
                <w:sz w:val="24"/>
              </w:rPr>
            </w:pPr>
          </w:p>
        </w:tc>
      </w:tr>
    </w:tbl>
    <w:p w14:paraId="609C710F" w14:textId="77777777" w:rsidR="00E61DBE" w:rsidRPr="00DE7FE1" w:rsidRDefault="00997D42">
      <w:pPr>
        <w:widowControl/>
        <w:spacing w:line="360" w:lineRule="auto"/>
        <w:jc w:val="left"/>
        <w:rPr>
          <w:rFonts w:ascii="宋体" w:hAnsi="宋体"/>
          <w:sz w:val="24"/>
        </w:rPr>
      </w:pPr>
      <w:r w:rsidRPr="00DE7FE1">
        <w:rPr>
          <w:rFonts w:ascii="宋体" w:hAnsi="宋体"/>
          <w:sz w:val="24"/>
        </w:rPr>
        <w:br w:type="page"/>
      </w:r>
    </w:p>
    <w:p w14:paraId="6CAA4083" w14:textId="77777777" w:rsidR="00E61DBE" w:rsidRPr="00DE7FE1" w:rsidRDefault="00997D42">
      <w:pPr>
        <w:spacing w:line="360" w:lineRule="auto"/>
        <w:jc w:val="center"/>
        <w:outlineLvl w:val="0"/>
        <w:rPr>
          <w:rFonts w:ascii="宋体" w:hAnsi="宋体"/>
          <w:b/>
          <w:sz w:val="36"/>
          <w:szCs w:val="36"/>
        </w:rPr>
      </w:pPr>
      <w:bookmarkStart w:id="708" w:name="_Toc167264552"/>
      <w:r w:rsidRPr="00DE7FE1">
        <w:rPr>
          <w:rFonts w:ascii="宋体" w:hAnsi="宋体"/>
          <w:b/>
          <w:sz w:val="36"/>
          <w:szCs w:val="36"/>
        </w:rPr>
        <w:lastRenderedPageBreak/>
        <w:t xml:space="preserve">第四章  </w:t>
      </w:r>
      <w:bookmarkStart w:id="709" w:name="_Hlt164229061"/>
      <w:bookmarkEnd w:id="703"/>
      <w:bookmarkEnd w:id="704"/>
      <w:bookmarkEnd w:id="705"/>
      <w:bookmarkEnd w:id="706"/>
      <w:bookmarkEnd w:id="707"/>
      <w:bookmarkEnd w:id="709"/>
      <w:r w:rsidRPr="00DE7FE1">
        <w:rPr>
          <w:rFonts w:ascii="宋体" w:hAnsi="宋体"/>
          <w:b/>
          <w:sz w:val="36"/>
          <w:szCs w:val="36"/>
        </w:rPr>
        <w:t>评标程序、评标方法和评标标准</w:t>
      </w:r>
      <w:bookmarkEnd w:id="708"/>
    </w:p>
    <w:p w14:paraId="5A79C94A" w14:textId="77777777" w:rsidR="00E61DBE" w:rsidRPr="00DE7FE1" w:rsidRDefault="00997D42">
      <w:pPr>
        <w:tabs>
          <w:tab w:val="left" w:pos="360"/>
          <w:tab w:val="left" w:pos="900"/>
        </w:tabs>
        <w:snapToGrid w:val="0"/>
        <w:spacing w:line="360" w:lineRule="auto"/>
        <w:jc w:val="center"/>
        <w:outlineLvl w:val="1"/>
        <w:rPr>
          <w:rFonts w:ascii="宋体" w:hAnsi="宋体"/>
          <w:b/>
        </w:rPr>
      </w:pPr>
      <w:r w:rsidRPr="00DE7FE1">
        <w:rPr>
          <w:rFonts w:ascii="宋体" w:hAnsi="宋体"/>
          <w:b/>
          <w:sz w:val="24"/>
        </w:rPr>
        <w:t>一、评标方法</w:t>
      </w:r>
    </w:p>
    <w:p w14:paraId="0D2C04B6"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bookmarkStart w:id="710" w:name="_Toc264969231"/>
      <w:bookmarkStart w:id="711" w:name="_Toc226309785"/>
      <w:bookmarkStart w:id="712" w:name="_Toc151193711"/>
      <w:bookmarkStart w:id="713" w:name="_Toc305158809"/>
      <w:bookmarkStart w:id="714" w:name="_Toc151190168"/>
      <w:bookmarkStart w:id="715" w:name="_Toc226337237"/>
      <w:bookmarkStart w:id="716" w:name="_Toc150774641"/>
      <w:bookmarkStart w:id="717" w:name="_Toc151193639"/>
      <w:bookmarkStart w:id="718" w:name="_Toc142311043"/>
      <w:bookmarkStart w:id="719" w:name="_Toc150480779"/>
      <w:bookmarkStart w:id="720" w:name="_Toc151193929"/>
      <w:bookmarkStart w:id="721" w:name="_Toc226965814"/>
      <w:bookmarkStart w:id="722" w:name="_Toc127151541"/>
      <w:bookmarkStart w:id="723" w:name="_Toc164229236"/>
      <w:bookmarkStart w:id="724" w:name="_Toc150774746"/>
      <w:bookmarkStart w:id="725" w:name="_Toc127161455"/>
      <w:bookmarkStart w:id="726" w:name="_Toc265228379"/>
      <w:bookmarkStart w:id="727" w:name="_Toc151193783"/>
      <w:bookmarkStart w:id="728" w:name="_Toc164608655"/>
      <w:bookmarkStart w:id="729" w:name="_Toc195842906"/>
      <w:bookmarkStart w:id="730" w:name="_Toc305158883"/>
      <w:bookmarkStart w:id="731" w:name="_Toc164229382"/>
      <w:bookmarkStart w:id="732" w:name="_Toc127151742"/>
      <w:bookmarkStart w:id="733" w:name="_Toc150509292"/>
      <w:bookmarkStart w:id="734" w:name="_Toc164351635"/>
      <w:bookmarkStart w:id="735" w:name="_Toc164608810"/>
      <w:bookmarkStart w:id="736" w:name="_Toc149720834"/>
      <w:bookmarkStart w:id="737" w:name="_Toc226965731"/>
      <w:bookmarkStart w:id="738" w:name="_Toc151193855"/>
      <w:bookmarkStart w:id="739" w:name="_Toc353873941"/>
      <w:bookmarkStart w:id="740" w:name="_Toc353825551"/>
      <w:bookmarkStart w:id="741" w:name="_Toc305158823"/>
      <w:bookmarkStart w:id="742" w:name="_Toc150774760"/>
      <w:bookmarkStart w:id="743" w:name="_Toc305158897"/>
      <w:bookmarkStart w:id="744" w:name="_Toc150480793"/>
      <w:bookmarkStart w:id="745" w:name="_Toc195842920"/>
      <w:bookmarkStart w:id="746" w:name="_Toc353873935"/>
      <w:bookmarkStart w:id="747" w:name="_Toc226337251"/>
      <w:bookmarkStart w:id="748" w:name="_Toc142311057"/>
      <w:bookmarkStart w:id="749" w:name="_Toc353825545"/>
      <w:bookmarkStart w:id="750" w:name="_Toc127151555"/>
      <w:bookmarkStart w:id="751" w:name="_Toc265228393"/>
      <w:bookmarkStart w:id="752" w:name="_Toc264969245"/>
      <w:bookmarkStart w:id="753" w:name="_Toc353873665"/>
      <w:bookmarkStart w:id="754" w:name="_Toc226965828"/>
      <w:r w:rsidRPr="00DE7FE1">
        <w:rPr>
          <w:rFonts w:ascii="宋体" w:hAnsi="宋体"/>
          <w:sz w:val="24"/>
        </w:rPr>
        <w:t>投标文件的符合性审查</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p>
    <w:p w14:paraId="6CBD7203"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评标委员会对资格审查合格的投标人的投标文件进行符合性审查，以确定其是否满足招标文件的实质性要求。</w:t>
      </w:r>
      <w:bookmarkStart w:id="755" w:name="_Toc520356167"/>
      <w:r w:rsidRPr="00DE7FE1">
        <w:rPr>
          <w:rFonts w:ascii="宋体" w:hAnsi="宋体" w:hint="eastAsia"/>
          <w:sz w:val="24"/>
        </w:rPr>
        <w:t>没有进行实质性响应的投标将被视为无效投标。投标人不得通过修正或撤销不符合要求的偏离或保留从而使其投标成为有效投标。</w:t>
      </w:r>
    </w:p>
    <w:p w14:paraId="3ACBCA43"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评标委员会根据《符合性审查</w:t>
      </w:r>
      <w:r w:rsidRPr="00DE7FE1">
        <w:rPr>
          <w:rFonts w:ascii="宋体" w:hAnsi="宋体" w:hint="eastAsia"/>
          <w:sz w:val="24"/>
        </w:rPr>
        <w:t>要求</w:t>
      </w:r>
      <w:r w:rsidRPr="00DE7FE1">
        <w:rPr>
          <w:rFonts w:ascii="宋体" w:hAnsi="宋体"/>
          <w:sz w:val="24"/>
        </w:rPr>
        <w:t>》中规定的审查因素和审查内容，对投标人的投标文件是否实质上响应招标文件进行符合性审查，并形成符合性审查评审结果。</w:t>
      </w:r>
      <w:r w:rsidRPr="00DE7FE1">
        <w:rPr>
          <w:rFonts w:ascii="宋体" w:hAnsi="宋体" w:hint="eastAsia"/>
          <w:sz w:val="24"/>
        </w:rPr>
        <w:t>投标人《商务技术文件》有任何一项不符合</w:t>
      </w:r>
      <w:r w:rsidRPr="00DE7FE1">
        <w:rPr>
          <w:rFonts w:ascii="宋体" w:hAnsi="宋体"/>
          <w:sz w:val="24"/>
        </w:rPr>
        <w:t>《符合性审查</w:t>
      </w:r>
      <w:r w:rsidRPr="00DE7FE1">
        <w:rPr>
          <w:rFonts w:ascii="宋体" w:hAnsi="宋体" w:hint="eastAsia"/>
          <w:sz w:val="24"/>
        </w:rPr>
        <w:t>要求</w:t>
      </w:r>
      <w:r w:rsidRPr="00DE7FE1">
        <w:rPr>
          <w:rFonts w:ascii="宋体" w:hAnsi="宋体"/>
          <w:sz w:val="24"/>
        </w:rPr>
        <w:t>》</w:t>
      </w:r>
      <w:bookmarkEnd w:id="755"/>
      <w:r w:rsidRPr="00DE7FE1">
        <w:rPr>
          <w:rFonts w:ascii="宋体" w:hAnsi="宋体" w:hint="eastAsia"/>
          <w:sz w:val="24"/>
        </w:rPr>
        <w:t>要求的，其</w:t>
      </w:r>
      <w:r w:rsidRPr="00DE7FE1">
        <w:rPr>
          <w:rFonts w:ascii="宋体" w:hAnsi="宋体" w:hint="eastAsia"/>
          <w:b/>
          <w:sz w:val="24"/>
        </w:rPr>
        <w:t>投标无效</w:t>
      </w:r>
      <w:r w:rsidRPr="00DE7FE1">
        <w:rPr>
          <w:rFonts w:ascii="宋体" w:hAnsi="宋体" w:hint="eastAsia"/>
          <w:sz w:val="24"/>
        </w:rPr>
        <w:t>。</w:t>
      </w:r>
    </w:p>
    <w:p w14:paraId="371B38D8" w14:textId="77777777" w:rsidR="00E61DBE" w:rsidRPr="00DE7FE1" w:rsidRDefault="00997D42">
      <w:pPr>
        <w:tabs>
          <w:tab w:val="left" w:pos="900"/>
          <w:tab w:val="left" w:pos="1080"/>
          <w:tab w:val="left" w:pos="1589"/>
        </w:tabs>
        <w:snapToGrid w:val="0"/>
        <w:spacing w:line="360" w:lineRule="auto"/>
        <w:ind w:leftChars="-170" w:hangingChars="148" w:hanging="357"/>
        <w:jc w:val="center"/>
        <w:rPr>
          <w:rFonts w:ascii="宋体" w:hAnsi="宋体"/>
          <w:b/>
          <w:sz w:val="24"/>
        </w:rPr>
      </w:pPr>
      <w:r w:rsidRPr="00DE7FE1">
        <w:rPr>
          <w:rFonts w:ascii="宋体" w:hAnsi="宋体"/>
          <w:b/>
          <w:sz w:val="24"/>
        </w:rPr>
        <w:t>符合性审查</w:t>
      </w:r>
      <w:r w:rsidRPr="00DE7FE1">
        <w:rPr>
          <w:rFonts w:ascii="宋体" w:hAnsi="宋体" w:hint="eastAsia"/>
          <w:b/>
          <w:sz w:val="24"/>
        </w:rPr>
        <w:t>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E61DBE" w:rsidRPr="00DE7FE1" w14:paraId="27BF5C93" w14:textId="77777777">
        <w:trPr>
          <w:trHeight w:val="300"/>
          <w:jc w:val="center"/>
        </w:trPr>
        <w:tc>
          <w:tcPr>
            <w:tcW w:w="732" w:type="dxa"/>
            <w:vAlign w:val="center"/>
          </w:tcPr>
          <w:p w14:paraId="2A607B68" w14:textId="77777777" w:rsidR="00E61DBE" w:rsidRPr="00DE7FE1" w:rsidRDefault="00997D42">
            <w:pPr>
              <w:widowControl/>
              <w:jc w:val="center"/>
              <w:rPr>
                <w:rFonts w:ascii="宋体" w:hAnsi="宋体"/>
                <w:b/>
                <w:kern w:val="0"/>
                <w:sz w:val="24"/>
              </w:rPr>
            </w:pPr>
            <w:r w:rsidRPr="00DE7FE1">
              <w:rPr>
                <w:rFonts w:ascii="宋体" w:hAnsi="宋体"/>
                <w:b/>
                <w:kern w:val="0"/>
                <w:sz w:val="24"/>
              </w:rPr>
              <w:t>序号</w:t>
            </w:r>
          </w:p>
        </w:tc>
        <w:tc>
          <w:tcPr>
            <w:tcW w:w="1769" w:type="dxa"/>
            <w:vAlign w:val="center"/>
          </w:tcPr>
          <w:p w14:paraId="526AFC74" w14:textId="77777777" w:rsidR="00E61DBE" w:rsidRPr="00DE7FE1" w:rsidRDefault="00997D42">
            <w:pPr>
              <w:widowControl/>
              <w:jc w:val="center"/>
              <w:rPr>
                <w:rFonts w:ascii="宋体" w:hAnsi="宋体"/>
                <w:b/>
                <w:kern w:val="0"/>
                <w:sz w:val="24"/>
              </w:rPr>
            </w:pPr>
            <w:r w:rsidRPr="00DE7FE1">
              <w:rPr>
                <w:rFonts w:ascii="宋体" w:hAnsi="宋体"/>
                <w:b/>
                <w:kern w:val="0"/>
                <w:sz w:val="24"/>
              </w:rPr>
              <w:t>审查因素</w:t>
            </w:r>
          </w:p>
        </w:tc>
        <w:tc>
          <w:tcPr>
            <w:tcW w:w="6561" w:type="dxa"/>
            <w:vAlign w:val="center"/>
          </w:tcPr>
          <w:p w14:paraId="6D63C667" w14:textId="77777777" w:rsidR="00E61DBE" w:rsidRPr="00DE7FE1" w:rsidRDefault="00997D42">
            <w:pPr>
              <w:widowControl/>
              <w:jc w:val="center"/>
              <w:rPr>
                <w:rFonts w:ascii="宋体" w:hAnsi="宋体"/>
                <w:b/>
                <w:kern w:val="0"/>
                <w:sz w:val="24"/>
              </w:rPr>
            </w:pPr>
            <w:r w:rsidRPr="00DE7FE1">
              <w:rPr>
                <w:rFonts w:ascii="宋体" w:hAnsi="宋体"/>
                <w:b/>
                <w:kern w:val="0"/>
                <w:sz w:val="24"/>
              </w:rPr>
              <w:t>审查内容</w:t>
            </w:r>
          </w:p>
        </w:tc>
      </w:tr>
      <w:tr w:rsidR="00E61DBE" w:rsidRPr="00DE7FE1" w14:paraId="241B3F8C" w14:textId="77777777">
        <w:trPr>
          <w:trHeight w:val="685"/>
          <w:jc w:val="center"/>
        </w:trPr>
        <w:tc>
          <w:tcPr>
            <w:tcW w:w="732" w:type="dxa"/>
            <w:vAlign w:val="center"/>
          </w:tcPr>
          <w:p w14:paraId="734F3051" w14:textId="77777777" w:rsidR="00E61DBE" w:rsidRPr="00DE7FE1" w:rsidRDefault="00997D42">
            <w:pPr>
              <w:widowControl/>
              <w:jc w:val="center"/>
              <w:rPr>
                <w:rFonts w:ascii="宋体" w:hAnsi="宋体"/>
                <w:kern w:val="0"/>
                <w:sz w:val="24"/>
              </w:rPr>
            </w:pPr>
            <w:r w:rsidRPr="00DE7FE1">
              <w:rPr>
                <w:rFonts w:ascii="宋体" w:hAnsi="宋体"/>
                <w:kern w:val="0"/>
                <w:sz w:val="24"/>
              </w:rPr>
              <w:t>1</w:t>
            </w:r>
          </w:p>
        </w:tc>
        <w:tc>
          <w:tcPr>
            <w:tcW w:w="1769" w:type="dxa"/>
            <w:vAlign w:val="center"/>
          </w:tcPr>
          <w:p w14:paraId="3FFD871E" w14:textId="77777777" w:rsidR="00E61DBE" w:rsidRPr="00DE7FE1" w:rsidRDefault="00997D42">
            <w:pPr>
              <w:widowControl/>
              <w:jc w:val="left"/>
              <w:rPr>
                <w:rFonts w:ascii="宋体" w:hAnsi="宋体"/>
                <w:kern w:val="0"/>
                <w:sz w:val="24"/>
              </w:rPr>
            </w:pPr>
            <w:r w:rsidRPr="00DE7FE1">
              <w:rPr>
                <w:rFonts w:ascii="宋体" w:hAnsi="宋体"/>
                <w:kern w:val="0"/>
                <w:sz w:val="24"/>
              </w:rPr>
              <w:t>授权委托书</w:t>
            </w:r>
          </w:p>
        </w:tc>
        <w:tc>
          <w:tcPr>
            <w:tcW w:w="6561" w:type="dxa"/>
            <w:vAlign w:val="center"/>
          </w:tcPr>
          <w:p w14:paraId="7C354EC1" w14:textId="77777777" w:rsidR="00E61DBE" w:rsidRPr="00DE7FE1" w:rsidRDefault="00997D42">
            <w:pPr>
              <w:widowControl/>
              <w:jc w:val="left"/>
              <w:rPr>
                <w:rFonts w:ascii="宋体" w:hAnsi="宋体"/>
                <w:kern w:val="0"/>
                <w:sz w:val="24"/>
              </w:rPr>
            </w:pPr>
            <w:r w:rsidRPr="00DE7FE1">
              <w:rPr>
                <w:rFonts w:ascii="宋体" w:hAnsi="宋体"/>
                <w:kern w:val="0"/>
                <w:sz w:val="24"/>
              </w:rPr>
              <w:t>按招标文件要求提供授权委托书；</w:t>
            </w:r>
          </w:p>
        </w:tc>
      </w:tr>
      <w:tr w:rsidR="00E61DBE" w:rsidRPr="00DE7FE1" w14:paraId="2E3D89A8" w14:textId="77777777">
        <w:trPr>
          <w:trHeight w:val="685"/>
          <w:jc w:val="center"/>
        </w:trPr>
        <w:tc>
          <w:tcPr>
            <w:tcW w:w="732" w:type="dxa"/>
            <w:vAlign w:val="center"/>
          </w:tcPr>
          <w:p w14:paraId="44619408" w14:textId="77777777" w:rsidR="00E61DBE" w:rsidRPr="00DE7FE1" w:rsidRDefault="00997D42">
            <w:pPr>
              <w:widowControl/>
              <w:jc w:val="center"/>
              <w:rPr>
                <w:rFonts w:ascii="宋体" w:hAnsi="宋体"/>
                <w:kern w:val="0"/>
                <w:sz w:val="24"/>
              </w:rPr>
            </w:pPr>
            <w:r w:rsidRPr="00DE7FE1">
              <w:rPr>
                <w:rFonts w:ascii="宋体" w:hAnsi="宋体"/>
                <w:kern w:val="0"/>
                <w:sz w:val="24"/>
              </w:rPr>
              <w:t>2</w:t>
            </w:r>
          </w:p>
        </w:tc>
        <w:tc>
          <w:tcPr>
            <w:tcW w:w="1769" w:type="dxa"/>
            <w:vAlign w:val="center"/>
          </w:tcPr>
          <w:p w14:paraId="6E78DD41" w14:textId="77777777" w:rsidR="00E61DBE" w:rsidRPr="00DE7FE1" w:rsidRDefault="00997D42">
            <w:pPr>
              <w:widowControl/>
              <w:jc w:val="left"/>
              <w:rPr>
                <w:rFonts w:ascii="宋体" w:hAnsi="宋体"/>
                <w:kern w:val="0"/>
                <w:sz w:val="24"/>
              </w:rPr>
            </w:pPr>
            <w:r w:rsidRPr="00DE7FE1">
              <w:rPr>
                <w:rFonts w:ascii="宋体" w:hAnsi="宋体"/>
                <w:kern w:val="0"/>
                <w:sz w:val="24"/>
              </w:rPr>
              <w:t>投标完整性</w:t>
            </w:r>
          </w:p>
        </w:tc>
        <w:tc>
          <w:tcPr>
            <w:tcW w:w="6561" w:type="dxa"/>
            <w:vAlign w:val="center"/>
          </w:tcPr>
          <w:p w14:paraId="2DCD0B76" w14:textId="77777777" w:rsidR="00E61DBE" w:rsidRPr="00DE7FE1" w:rsidRDefault="00997D42">
            <w:pPr>
              <w:widowControl/>
              <w:jc w:val="left"/>
              <w:rPr>
                <w:rFonts w:ascii="宋体" w:hAnsi="宋体"/>
                <w:kern w:val="0"/>
                <w:sz w:val="24"/>
              </w:rPr>
            </w:pPr>
            <w:r w:rsidRPr="00DE7FE1">
              <w:rPr>
                <w:rFonts w:ascii="宋体" w:hAnsi="宋体" w:hint="eastAsia"/>
                <w:sz w:val="24"/>
              </w:rPr>
              <w:t>未</w:t>
            </w:r>
            <w:r w:rsidRPr="00DE7FE1">
              <w:rPr>
                <w:rFonts w:ascii="宋体" w:hAnsi="宋体"/>
                <w:sz w:val="24"/>
              </w:rPr>
              <w:t>将一个采购包中的内容拆开投标；</w:t>
            </w:r>
          </w:p>
        </w:tc>
      </w:tr>
      <w:tr w:rsidR="00E61DBE" w:rsidRPr="00DE7FE1" w14:paraId="179FCC10" w14:textId="77777777">
        <w:trPr>
          <w:trHeight w:val="685"/>
          <w:jc w:val="center"/>
        </w:trPr>
        <w:tc>
          <w:tcPr>
            <w:tcW w:w="732" w:type="dxa"/>
            <w:vAlign w:val="center"/>
          </w:tcPr>
          <w:p w14:paraId="09D6B911" w14:textId="77777777" w:rsidR="00E61DBE" w:rsidRPr="00DE7FE1" w:rsidRDefault="00997D42">
            <w:pPr>
              <w:widowControl/>
              <w:jc w:val="center"/>
              <w:rPr>
                <w:rFonts w:ascii="宋体" w:hAnsi="宋体"/>
                <w:kern w:val="0"/>
                <w:sz w:val="24"/>
              </w:rPr>
            </w:pPr>
            <w:r w:rsidRPr="00DE7FE1">
              <w:rPr>
                <w:rFonts w:ascii="宋体" w:hAnsi="宋体"/>
                <w:kern w:val="0"/>
                <w:sz w:val="24"/>
              </w:rPr>
              <w:t>3</w:t>
            </w:r>
          </w:p>
        </w:tc>
        <w:tc>
          <w:tcPr>
            <w:tcW w:w="1769" w:type="dxa"/>
            <w:vAlign w:val="center"/>
          </w:tcPr>
          <w:p w14:paraId="0D867C26" w14:textId="77777777" w:rsidR="00E61DBE" w:rsidRPr="00DE7FE1" w:rsidRDefault="00997D42">
            <w:pPr>
              <w:widowControl/>
              <w:jc w:val="left"/>
              <w:rPr>
                <w:rFonts w:ascii="宋体" w:hAnsi="宋体"/>
                <w:kern w:val="0"/>
                <w:sz w:val="24"/>
              </w:rPr>
            </w:pPr>
            <w:r w:rsidRPr="00DE7FE1">
              <w:rPr>
                <w:rFonts w:ascii="宋体" w:hAnsi="宋体"/>
                <w:kern w:val="0"/>
                <w:sz w:val="24"/>
              </w:rPr>
              <w:t>投标报价</w:t>
            </w:r>
          </w:p>
        </w:tc>
        <w:tc>
          <w:tcPr>
            <w:tcW w:w="6561" w:type="dxa"/>
            <w:vAlign w:val="center"/>
          </w:tcPr>
          <w:p w14:paraId="7B556F67" w14:textId="77777777" w:rsidR="00E61DBE" w:rsidRPr="00DE7FE1" w:rsidRDefault="00997D42">
            <w:pPr>
              <w:widowControl/>
              <w:jc w:val="left"/>
              <w:rPr>
                <w:rFonts w:ascii="宋体" w:hAnsi="宋体"/>
                <w:kern w:val="0"/>
                <w:sz w:val="24"/>
              </w:rPr>
            </w:pPr>
            <w:r w:rsidRPr="00DE7FE1">
              <w:rPr>
                <w:rFonts w:ascii="宋体" w:hAnsi="宋体"/>
                <w:kern w:val="0"/>
                <w:sz w:val="24"/>
              </w:rPr>
              <w:t>投标报价</w:t>
            </w:r>
            <w:r w:rsidRPr="00DE7FE1">
              <w:rPr>
                <w:rFonts w:ascii="宋体" w:hAnsi="宋体" w:hint="eastAsia"/>
                <w:kern w:val="0"/>
                <w:sz w:val="24"/>
              </w:rPr>
              <w:t>未</w:t>
            </w:r>
            <w:r w:rsidRPr="00DE7FE1">
              <w:rPr>
                <w:rFonts w:ascii="宋体" w:hAnsi="宋体"/>
                <w:sz w:val="24"/>
              </w:rPr>
              <w:t>超过招标文件中规定的项目/采购</w:t>
            </w:r>
            <w:proofErr w:type="gramStart"/>
            <w:r w:rsidRPr="00DE7FE1">
              <w:rPr>
                <w:rFonts w:ascii="宋体" w:hAnsi="宋体"/>
                <w:sz w:val="24"/>
              </w:rPr>
              <w:t>包预算</w:t>
            </w:r>
            <w:proofErr w:type="gramEnd"/>
            <w:r w:rsidRPr="00DE7FE1">
              <w:rPr>
                <w:rFonts w:ascii="宋体" w:hAnsi="宋体"/>
                <w:sz w:val="24"/>
              </w:rPr>
              <w:t>金额或者项目/采购</w:t>
            </w:r>
            <w:proofErr w:type="gramStart"/>
            <w:r w:rsidRPr="00DE7FE1">
              <w:rPr>
                <w:rFonts w:ascii="宋体" w:hAnsi="宋体"/>
                <w:sz w:val="24"/>
              </w:rPr>
              <w:t>包最高</w:t>
            </w:r>
            <w:proofErr w:type="gramEnd"/>
            <w:r w:rsidRPr="00DE7FE1">
              <w:rPr>
                <w:rFonts w:ascii="宋体" w:hAnsi="宋体"/>
                <w:sz w:val="24"/>
              </w:rPr>
              <w:t>限价</w:t>
            </w:r>
            <w:r w:rsidRPr="00DE7FE1">
              <w:rPr>
                <w:rFonts w:ascii="宋体" w:hAnsi="宋体"/>
                <w:kern w:val="0"/>
                <w:sz w:val="24"/>
              </w:rPr>
              <w:t>；</w:t>
            </w:r>
          </w:p>
        </w:tc>
      </w:tr>
      <w:tr w:rsidR="00E61DBE" w:rsidRPr="00DE7FE1" w14:paraId="02E67C48" w14:textId="77777777">
        <w:trPr>
          <w:trHeight w:val="685"/>
          <w:jc w:val="center"/>
        </w:trPr>
        <w:tc>
          <w:tcPr>
            <w:tcW w:w="732" w:type="dxa"/>
            <w:vAlign w:val="center"/>
          </w:tcPr>
          <w:p w14:paraId="68644F36" w14:textId="77777777" w:rsidR="00E61DBE" w:rsidRPr="00DE7FE1" w:rsidRDefault="00997D42">
            <w:pPr>
              <w:widowControl/>
              <w:jc w:val="center"/>
              <w:rPr>
                <w:rFonts w:ascii="宋体" w:hAnsi="宋体"/>
                <w:kern w:val="0"/>
                <w:sz w:val="24"/>
              </w:rPr>
            </w:pPr>
            <w:r w:rsidRPr="00DE7FE1">
              <w:rPr>
                <w:rFonts w:ascii="宋体" w:hAnsi="宋体"/>
                <w:kern w:val="0"/>
                <w:sz w:val="24"/>
              </w:rPr>
              <w:t>4</w:t>
            </w:r>
          </w:p>
        </w:tc>
        <w:tc>
          <w:tcPr>
            <w:tcW w:w="1769" w:type="dxa"/>
            <w:vAlign w:val="center"/>
          </w:tcPr>
          <w:p w14:paraId="6B3FBCCE" w14:textId="77777777" w:rsidR="00E61DBE" w:rsidRPr="00DE7FE1" w:rsidRDefault="00997D42">
            <w:pPr>
              <w:widowControl/>
              <w:jc w:val="left"/>
              <w:rPr>
                <w:rFonts w:ascii="宋体" w:hAnsi="宋体"/>
                <w:kern w:val="0"/>
                <w:sz w:val="24"/>
              </w:rPr>
            </w:pPr>
            <w:r w:rsidRPr="00DE7FE1">
              <w:rPr>
                <w:rFonts w:ascii="宋体" w:hAnsi="宋体"/>
                <w:kern w:val="0"/>
                <w:sz w:val="24"/>
              </w:rPr>
              <w:t>报价唯一性</w:t>
            </w:r>
          </w:p>
        </w:tc>
        <w:tc>
          <w:tcPr>
            <w:tcW w:w="6561" w:type="dxa"/>
            <w:vAlign w:val="center"/>
          </w:tcPr>
          <w:p w14:paraId="073B2426" w14:textId="77777777" w:rsidR="00E61DBE" w:rsidRPr="00DE7FE1" w:rsidRDefault="00997D42">
            <w:pPr>
              <w:widowControl/>
              <w:jc w:val="left"/>
              <w:rPr>
                <w:rFonts w:ascii="宋体" w:hAnsi="宋体"/>
                <w:kern w:val="0"/>
                <w:sz w:val="24"/>
              </w:rPr>
            </w:pPr>
            <w:r w:rsidRPr="00DE7FE1">
              <w:rPr>
                <w:rFonts w:ascii="宋体" w:hAnsi="宋体"/>
                <w:kern w:val="0"/>
                <w:sz w:val="24"/>
              </w:rPr>
              <w:t>投标文件</w:t>
            </w:r>
            <w:r w:rsidRPr="00DE7FE1">
              <w:rPr>
                <w:rFonts w:ascii="宋体" w:hAnsi="宋体" w:hint="eastAsia"/>
                <w:kern w:val="0"/>
                <w:sz w:val="24"/>
              </w:rPr>
              <w:t>未</w:t>
            </w:r>
            <w:r w:rsidRPr="00DE7FE1">
              <w:rPr>
                <w:rFonts w:ascii="宋体" w:hAnsi="宋体" w:hint="eastAsia"/>
                <w:sz w:val="24"/>
              </w:rPr>
              <w:t>出现可选择性或可调整的报价（招标文件另有规定的除外）</w:t>
            </w:r>
            <w:r w:rsidRPr="00DE7FE1">
              <w:rPr>
                <w:rFonts w:ascii="宋体" w:hAnsi="宋体"/>
                <w:kern w:val="0"/>
                <w:sz w:val="24"/>
              </w:rPr>
              <w:t>；</w:t>
            </w:r>
          </w:p>
        </w:tc>
      </w:tr>
      <w:tr w:rsidR="00E61DBE" w:rsidRPr="00DE7FE1" w14:paraId="52DD6989" w14:textId="77777777">
        <w:trPr>
          <w:trHeight w:val="685"/>
          <w:jc w:val="center"/>
        </w:trPr>
        <w:tc>
          <w:tcPr>
            <w:tcW w:w="732" w:type="dxa"/>
            <w:vAlign w:val="center"/>
          </w:tcPr>
          <w:p w14:paraId="5F3A8BA7" w14:textId="77777777" w:rsidR="00E61DBE" w:rsidRPr="00DE7FE1" w:rsidRDefault="00997D42">
            <w:pPr>
              <w:widowControl/>
              <w:jc w:val="center"/>
              <w:rPr>
                <w:rFonts w:ascii="宋体" w:hAnsi="宋体"/>
                <w:kern w:val="0"/>
                <w:sz w:val="24"/>
              </w:rPr>
            </w:pPr>
            <w:r w:rsidRPr="00DE7FE1">
              <w:rPr>
                <w:rFonts w:ascii="宋体" w:hAnsi="宋体"/>
                <w:kern w:val="0"/>
                <w:sz w:val="24"/>
              </w:rPr>
              <w:t>5</w:t>
            </w:r>
          </w:p>
        </w:tc>
        <w:tc>
          <w:tcPr>
            <w:tcW w:w="1769" w:type="dxa"/>
            <w:vAlign w:val="center"/>
          </w:tcPr>
          <w:p w14:paraId="640C7A08" w14:textId="77777777" w:rsidR="00E61DBE" w:rsidRPr="00DE7FE1" w:rsidRDefault="00997D42">
            <w:pPr>
              <w:widowControl/>
              <w:jc w:val="left"/>
              <w:rPr>
                <w:rFonts w:ascii="宋体" w:hAnsi="宋体"/>
                <w:kern w:val="0"/>
                <w:sz w:val="24"/>
              </w:rPr>
            </w:pPr>
            <w:r w:rsidRPr="00DE7FE1">
              <w:rPr>
                <w:rFonts w:ascii="宋体" w:hAnsi="宋体"/>
                <w:kern w:val="0"/>
                <w:sz w:val="24"/>
              </w:rPr>
              <w:t>投标有效期</w:t>
            </w:r>
          </w:p>
        </w:tc>
        <w:tc>
          <w:tcPr>
            <w:tcW w:w="6561" w:type="dxa"/>
            <w:vAlign w:val="center"/>
          </w:tcPr>
          <w:p w14:paraId="4DB2791F" w14:textId="77777777" w:rsidR="00E61DBE" w:rsidRPr="00DE7FE1" w:rsidRDefault="00997D42">
            <w:pPr>
              <w:widowControl/>
              <w:jc w:val="left"/>
              <w:rPr>
                <w:rFonts w:ascii="宋体" w:hAnsi="宋体"/>
                <w:kern w:val="0"/>
                <w:sz w:val="24"/>
              </w:rPr>
            </w:pPr>
            <w:r w:rsidRPr="00DE7FE1">
              <w:rPr>
                <w:rFonts w:ascii="宋体" w:hAnsi="宋体"/>
                <w:kern w:val="0"/>
                <w:sz w:val="24"/>
              </w:rPr>
              <w:t>投标文件中承诺的投标有效期</w:t>
            </w:r>
            <w:r w:rsidRPr="00DE7FE1">
              <w:rPr>
                <w:rFonts w:ascii="宋体" w:hAnsi="宋体" w:hint="eastAsia"/>
                <w:kern w:val="0"/>
                <w:sz w:val="24"/>
              </w:rPr>
              <w:t>满足</w:t>
            </w:r>
            <w:r w:rsidRPr="00DE7FE1">
              <w:rPr>
                <w:rFonts w:ascii="宋体" w:hAnsi="宋体"/>
                <w:kern w:val="0"/>
                <w:sz w:val="24"/>
              </w:rPr>
              <w:t>招标文件中载明的投标有效期的；</w:t>
            </w:r>
          </w:p>
        </w:tc>
      </w:tr>
      <w:tr w:rsidR="00E61DBE" w:rsidRPr="00DE7FE1" w14:paraId="3A7FEEE6" w14:textId="77777777">
        <w:trPr>
          <w:trHeight w:val="685"/>
          <w:jc w:val="center"/>
        </w:trPr>
        <w:tc>
          <w:tcPr>
            <w:tcW w:w="732" w:type="dxa"/>
            <w:vAlign w:val="center"/>
          </w:tcPr>
          <w:p w14:paraId="13268D5B" w14:textId="77777777" w:rsidR="00E61DBE" w:rsidRPr="00DE7FE1" w:rsidRDefault="00997D42">
            <w:pPr>
              <w:widowControl/>
              <w:jc w:val="center"/>
              <w:rPr>
                <w:rFonts w:ascii="宋体" w:hAnsi="宋体"/>
                <w:kern w:val="0"/>
                <w:sz w:val="24"/>
              </w:rPr>
            </w:pPr>
            <w:r w:rsidRPr="00DE7FE1">
              <w:rPr>
                <w:rFonts w:ascii="宋体" w:hAnsi="宋体"/>
                <w:kern w:val="0"/>
                <w:sz w:val="24"/>
              </w:rPr>
              <w:t>6</w:t>
            </w:r>
          </w:p>
        </w:tc>
        <w:tc>
          <w:tcPr>
            <w:tcW w:w="1769" w:type="dxa"/>
            <w:vAlign w:val="center"/>
          </w:tcPr>
          <w:p w14:paraId="490994B4"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实质性格式</w:t>
            </w:r>
          </w:p>
        </w:tc>
        <w:tc>
          <w:tcPr>
            <w:tcW w:w="6561" w:type="dxa"/>
            <w:vAlign w:val="center"/>
          </w:tcPr>
          <w:p w14:paraId="0F9AA385"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标记为</w:t>
            </w:r>
            <w:r w:rsidRPr="00DE7FE1">
              <w:rPr>
                <w:rFonts w:ascii="宋体" w:hAnsi="宋体"/>
                <w:kern w:val="0"/>
                <w:sz w:val="24"/>
              </w:rPr>
              <w:t>“实质性格式”的</w:t>
            </w:r>
            <w:r w:rsidRPr="00DE7FE1">
              <w:rPr>
                <w:rFonts w:ascii="宋体" w:hAnsi="宋体" w:hint="eastAsia"/>
                <w:kern w:val="0"/>
                <w:sz w:val="24"/>
              </w:rPr>
              <w:t>文件均按</w:t>
            </w:r>
            <w:r w:rsidRPr="00DE7FE1">
              <w:rPr>
                <w:rFonts w:ascii="宋体" w:hAnsi="宋体"/>
                <w:kern w:val="0"/>
                <w:sz w:val="24"/>
              </w:rPr>
              <w:t>招标文件</w:t>
            </w:r>
            <w:r w:rsidRPr="00DE7FE1">
              <w:rPr>
                <w:rFonts w:ascii="宋体" w:hAnsi="宋体" w:hint="eastAsia"/>
                <w:kern w:val="0"/>
                <w:sz w:val="24"/>
              </w:rPr>
              <w:t>要求提供</w:t>
            </w:r>
            <w:proofErr w:type="gramStart"/>
            <w:r w:rsidRPr="00DE7FE1">
              <w:rPr>
                <w:rFonts w:ascii="宋体" w:hAnsi="宋体" w:hint="eastAsia"/>
                <w:kern w:val="0"/>
                <w:sz w:val="24"/>
              </w:rPr>
              <w:t>且</w:t>
            </w:r>
            <w:r w:rsidRPr="00DE7FE1">
              <w:rPr>
                <w:rFonts w:ascii="宋体" w:hAnsi="宋体"/>
                <w:kern w:val="0"/>
                <w:sz w:val="24"/>
              </w:rPr>
              <w:t>按照</w:t>
            </w:r>
            <w:proofErr w:type="gramEnd"/>
            <w:r w:rsidRPr="00DE7FE1">
              <w:rPr>
                <w:rFonts w:ascii="宋体" w:hAnsi="宋体"/>
                <w:kern w:val="0"/>
                <w:sz w:val="24"/>
              </w:rPr>
              <w:t>招标文件要求签署、盖章的；</w:t>
            </w:r>
          </w:p>
        </w:tc>
      </w:tr>
      <w:tr w:rsidR="00E61DBE" w:rsidRPr="00DE7FE1" w14:paraId="7D26275B" w14:textId="77777777">
        <w:trPr>
          <w:trHeight w:val="685"/>
          <w:jc w:val="center"/>
        </w:trPr>
        <w:tc>
          <w:tcPr>
            <w:tcW w:w="732" w:type="dxa"/>
            <w:vAlign w:val="center"/>
          </w:tcPr>
          <w:p w14:paraId="58FCAF44" w14:textId="77777777" w:rsidR="00E61DBE" w:rsidRPr="00DE7FE1" w:rsidRDefault="00997D42">
            <w:pPr>
              <w:widowControl/>
              <w:jc w:val="center"/>
              <w:rPr>
                <w:rFonts w:ascii="宋体" w:hAnsi="宋体"/>
                <w:kern w:val="0"/>
                <w:sz w:val="24"/>
              </w:rPr>
            </w:pPr>
            <w:r w:rsidRPr="00DE7FE1">
              <w:rPr>
                <w:rFonts w:ascii="宋体" w:hAnsi="宋体"/>
                <w:kern w:val="0"/>
                <w:sz w:val="24"/>
              </w:rPr>
              <w:t>7</w:t>
            </w:r>
          </w:p>
        </w:tc>
        <w:tc>
          <w:tcPr>
            <w:tcW w:w="1769" w:type="dxa"/>
            <w:vAlign w:val="center"/>
          </w:tcPr>
          <w:p w14:paraId="70DCA901" w14:textId="77777777" w:rsidR="00E61DBE" w:rsidRPr="00DE7FE1" w:rsidRDefault="00997D42">
            <w:pPr>
              <w:widowControl/>
              <w:jc w:val="left"/>
              <w:rPr>
                <w:rFonts w:ascii="宋体" w:hAnsi="宋体"/>
                <w:kern w:val="0"/>
                <w:sz w:val="24"/>
              </w:rPr>
            </w:pPr>
            <w:r w:rsidRPr="00DE7FE1">
              <w:rPr>
                <w:rFonts w:ascii="宋体" w:hAnsi="宋体" w:cs="Segoe UI Symbol"/>
                <w:kern w:val="0"/>
                <w:sz w:val="24"/>
              </w:rPr>
              <w:t>★</w:t>
            </w:r>
            <w:r w:rsidRPr="00DE7FE1">
              <w:rPr>
                <w:rFonts w:ascii="宋体" w:hAnsi="宋体"/>
                <w:kern w:val="0"/>
                <w:sz w:val="24"/>
              </w:rPr>
              <w:t>号条款响应</w:t>
            </w:r>
          </w:p>
        </w:tc>
        <w:tc>
          <w:tcPr>
            <w:tcW w:w="6561" w:type="dxa"/>
            <w:vAlign w:val="center"/>
          </w:tcPr>
          <w:p w14:paraId="5C4C7B61" w14:textId="77777777" w:rsidR="00E61DBE" w:rsidRPr="00DE7FE1" w:rsidRDefault="00997D42">
            <w:pPr>
              <w:widowControl/>
              <w:jc w:val="left"/>
              <w:rPr>
                <w:rFonts w:ascii="宋体" w:hAnsi="宋体"/>
                <w:kern w:val="0"/>
                <w:sz w:val="24"/>
              </w:rPr>
            </w:pPr>
            <w:r w:rsidRPr="00DE7FE1">
              <w:rPr>
                <w:rFonts w:ascii="宋体" w:hAnsi="宋体"/>
                <w:kern w:val="0"/>
                <w:sz w:val="24"/>
              </w:rPr>
              <w:t>投标文件满足招标文件</w:t>
            </w:r>
            <w:r w:rsidRPr="00DE7FE1">
              <w:rPr>
                <w:rFonts w:ascii="宋体" w:hAnsi="宋体"/>
                <w:sz w:val="24"/>
              </w:rPr>
              <w:t>第五章《采购需求》</w:t>
            </w:r>
            <w:r w:rsidRPr="00DE7FE1">
              <w:rPr>
                <w:rFonts w:ascii="宋体" w:hAnsi="宋体"/>
                <w:kern w:val="0"/>
                <w:sz w:val="24"/>
              </w:rPr>
              <w:t>中</w:t>
            </w:r>
            <w:r w:rsidRPr="00DE7FE1">
              <w:rPr>
                <w:rFonts w:ascii="宋体" w:hAnsi="宋体" w:cs="Segoe UI Symbol"/>
                <w:kern w:val="0"/>
                <w:sz w:val="24"/>
              </w:rPr>
              <w:t>★</w:t>
            </w:r>
            <w:r w:rsidRPr="00DE7FE1">
              <w:rPr>
                <w:rFonts w:ascii="宋体" w:hAnsi="宋体"/>
                <w:kern w:val="0"/>
                <w:sz w:val="24"/>
              </w:rPr>
              <w:t>号条款要求的；</w:t>
            </w:r>
          </w:p>
        </w:tc>
      </w:tr>
      <w:tr w:rsidR="00E61DBE" w:rsidRPr="00DE7FE1" w14:paraId="012ADDC2" w14:textId="77777777">
        <w:trPr>
          <w:trHeight w:val="685"/>
          <w:jc w:val="center"/>
        </w:trPr>
        <w:tc>
          <w:tcPr>
            <w:tcW w:w="732" w:type="dxa"/>
            <w:vAlign w:val="center"/>
          </w:tcPr>
          <w:p w14:paraId="3BC0B636" w14:textId="77777777" w:rsidR="00E61DBE" w:rsidRPr="00DE7FE1" w:rsidRDefault="00997D42">
            <w:pPr>
              <w:widowControl/>
              <w:jc w:val="center"/>
              <w:rPr>
                <w:rFonts w:ascii="宋体" w:hAnsi="宋体"/>
                <w:kern w:val="0"/>
                <w:sz w:val="24"/>
              </w:rPr>
            </w:pPr>
            <w:r w:rsidRPr="00DE7FE1">
              <w:rPr>
                <w:rFonts w:ascii="宋体" w:hAnsi="宋体"/>
                <w:kern w:val="0"/>
                <w:sz w:val="24"/>
              </w:rPr>
              <w:t>8</w:t>
            </w:r>
          </w:p>
        </w:tc>
        <w:tc>
          <w:tcPr>
            <w:tcW w:w="1769" w:type="dxa"/>
            <w:vAlign w:val="center"/>
          </w:tcPr>
          <w:p w14:paraId="6B1AFBAC"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拟分包情况说明</w:t>
            </w:r>
          </w:p>
        </w:tc>
        <w:tc>
          <w:tcPr>
            <w:tcW w:w="6561" w:type="dxa"/>
            <w:vAlign w:val="center"/>
          </w:tcPr>
          <w:p w14:paraId="0535EF52" w14:textId="77777777" w:rsidR="00E61DBE" w:rsidRPr="00DE7FE1" w:rsidRDefault="00997D42">
            <w:pPr>
              <w:widowControl/>
              <w:jc w:val="left"/>
              <w:rPr>
                <w:rFonts w:ascii="宋体" w:hAnsi="宋体"/>
                <w:kern w:val="0"/>
                <w:sz w:val="24"/>
              </w:rPr>
            </w:pPr>
            <w:r w:rsidRPr="00DE7FE1">
              <w:rPr>
                <w:rFonts w:ascii="宋体" w:hAnsi="宋体" w:hint="eastAsia"/>
                <w:sz w:val="24"/>
              </w:rPr>
              <w:t>如本项目 (包) 非因“落实政府采购政策”亦允许分包，且供应商拟进行分包时，必须提供:否则无须提供</w:t>
            </w:r>
          </w:p>
        </w:tc>
      </w:tr>
      <w:tr w:rsidR="00E61DBE" w:rsidRPr="00DE7FE1" w14:paraId="78BFA9B5" w14:textId="77777777">
        <w:trPr>
          <w:trHeight w:val="685"/>
          <w:jc w:val="center"/>
        </w:trPr>
        <w:tc>
          <w:tcPr>
            <w:tcW w:w="732" w:type="dxa"/>
            <w:vAlign w:val="center"/>
          </w:tcPr>
          <w:p w14:paraId="6489FB18" w14:textId="77777777" w:rsidR="00E61DBE" w:rsidRPr="00DE7FE1" w:rsidRDefault="00997D42">
            <w:pPr>
              <w:widowControl/>
              <w:jc w:val="center"/>
              <w:rPr>
                <w:rFonts w:ascii="宋体" w:hAnsi="宋体"/>
                <w:kern w:val="0"/>
                <w:sz w:val="24"/>
              </w:rPr>
            </w:pPr>
            <w:r w:rsidRPr="00DE7FE1">
              <w:rPr>
                <w:rFonts w:ascii="宋体" w:hAnsi="宋体"/>
                <w:kern w:val="0"/>
                <w:sz w:val="24"/>
              </w:rPr>
              <w:t>9</w:t>
            </w:r>
          </w:p>
        </w:tc>
        <w:tc>
          <w:tcPr>
            <w:tcW w:w="1769" w:type="dxa"/>
            <w:vAlign w:val="center"/>
          </w:tcPr>
          <w:p w14:paraId="1C72BA96" w14:textId="77777777" w:rsidR="00E61DBE" w:rsidRPr="00DE7FE1" w:rsidRDefault="00997D42">
            <w:pPr>
              <w:widowControl/>
              <w:jc w:val="left"/>
              <w:rPr>
                <w:rFonts w:ascii="宋体" w:hAnsi="宋体"/>
                <w:kern w:val="0"/>
                <w:sz w:val="24"/>
              </w:rPr>
            </w:pPr>
            <w:r w:rsidRPr="00DE7FE1">
              <w:rPr>
                <w:rFonts w:ascii="宋体" w:hAnsi="宋体"/>
                <w:kern w:val="0"/>
                <w:sz w:val="24"/>
              </w:rPr>
              <w:t>分包</w:t>
            </w:r>
            <w:r w:rsidRPr="00DE7FE1">
              <w:rPr>
                <w:rFonts w:ascii="宋体" w:hAnsi="宋体" w:hint="eastAsia"/>
                <w:kern w:val="0"/>
                <w:sz w:val="24"/>
              </w:rPr>
              <w:t>其他要求</w:t>
            </w:r>
          </w:p>
          <w:p w14:paraId="786CDCE3" w14:textId="77777777" w:rsidR="00E61DBE" w:rsidRPr="00DE7FE1" w:rsidRDefault="00997D42">
            <w:pPr>
              <w:widowControl/>
              <w:jc w:val="left"/>
              <w:rPr>
                <w:rFonts w:ascii="宋体" w:hAnsi="宋体"/>
                <w:kern w:val="0"/>
                <w:sz w:val="24"/>
              </w:rPr>
            </w:pPr>
            <w:r w:rsidRPr="00DE7FE1">
              <w:rPr>
                <w:rFonts w:ascii="宋体" w:hAnsi="宋体"/>
                <w:kern w:val="0"/>
                <w:sz w:val="24"/>
              </w:rPr>
              <w:t>（如有）</w:t>
            </w:r>
          </w:p>
        </w:tc>
        <w:tc>
          <w:tcPr>
            <w:tcW w:w="6561" w:type="dxa"/>
            <w:vAlign w:val="center"/>
          </w:tcPr>
          <w:p w14:paraId="0362ECDA"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分包履行的内容、金额或者比例未超出《投标人须知资料表》中的规定；</w:t>
            </w:r>
          </w:p>
          <w:p w14:paraId="05250864"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分包承担主体具备《投标人须知资料表》载明的资质条件且提供了资质证书电子件(如有)；</w:t>
            </w:r>
          </w:p>
        </w:tc>
      </w:tr>
      <w:tr w:rsidR="00E61DBE" w:rsidRPr="00DE7FE1" w14:paraId="1A057AD5" w14:textId="77777777">
        <w:trPr>
          <w:trHeight w:val="685"/>
          <w:jc w:val="center"/>
        </w:trPr>
        <w:tc>
          <w:tcPr>
            <w:tcW w:w="732" w:type="dxa"/>
            <w:vAlign w:val="center"/>
          </w:tcPr>
          <w:p w14:paraId="6BDE8C99" w14:textId="77777777" w:rsidR="00E61DBE" w:rsidRPr="00DE7FE1" w:rsidRDefault="00997D42">
            <w:pPr>
              <w:widowControl/>
              <w:jc w:val="center"/>
              <w:rPr>
                <w:rFonts w:ascii="宋体" w:hAnsi="宋体"/>
                <w:kern w:val="0"/>
                <w:sz w:val="24"/>
              </w:rPr>
            </w:pPr>
            <w:r w:rsidRPr="00DE7FE1">
              <w:rPr>
                <w:rFonts w:ascii="宋体" w:hAnsi="宋体"/>
                <w:kern w:val="0"/>
                <w:sz w:val="24"/>
              </w:rPr>
              <w:t>10</w:t>
            </w:r>
          </w:p>
        </w:tc>
        <w:tc>
          <w:tcPr>
            <w:tcW w:w="1769" w:type="dxa"/>
            <w:vAlign w:val="center"/>
          </w:tcPr>
          <w:p w14:paraId="53C4AF8F" w14:textId="77777777" w:rsidR="00E61DBE" w:rsidRPr="00DE7FE1" w:rsidRDefault="00997D42">
            <w:pPr>
              <w:widowControl/>
              <w:jc w:val="left"/>
              <w:rPr>
                <w:rFonts w:ascii="宋体" w:hAnsi="宋体"/>
                <w:kern w:val="0"/>
                <w:sz w:val="24"/>
              </w:rPr>
            </w:pPr>
            <w:r w:rsidRPr="00DE7FE1">
              <w:rPr>
                <w:rFonts w:ascii="宋体" w:hAnsi="宋体"/>
                <w:kern w:val="0"/>
                <w:sz w:val="24"/>
              </w:rPr>
              <w:t>报价的修正（如有）</w:t>
            </w:r>
          </w:p>
        </w:tc>
        <w:tc>
          <w:tcPr>
            <w:tcW w:w="6561" w:type="dxa"/>
            <w:vAlign w:val="center"/>
          </w:tcPr>
          <w:p w14:paraId="3B8FE308" w14:textId="77777777" w:rsidR="00E61DBE" w:rsidRPr="00DE7FE1" w:rsidRDefault="00997D42">
            <w:pPr>
              <w:widowControl/>
              <w:jc w:val="left"/>
              <w:rPr>
                <w:rFonts w:ascii="宋体" w:hAnsi="宋体"/>
                <w:kern w:val="0"/>
                <w:sz w:val="24"/>
              </w:rPr>
            </w:pPr>
            <w:r w:rsidRPr="00DE7FE1">
              <w:rPr>
                <w:rFonts w:ascii="宋体" w:hAnsi="宋体" w:hint="eastAsia"/>
                <w:kern w:val="0"/>
                <w:sz w:val="24"/>
              </w:rPr>
              <w:t>不涉及报价修正</w:t>
            </w:r>
            <w:r w:rsidRPr="00DE7FE1">
              <w:rPr>
                <w:rFonts w:ascii="宋体" w:hAnsi="宋体"/>
                <w:kern w:val="0"/>
                <w:sz w:val="24"/>
              </w:rPr>
              <w:t>，或投标文件报价出现前后不一致</w:t>
            </w:r>
            <w:r w:rsidRPr="00DE7FE1">
              <w:rPr>
                <w:rFonts w:ascii="宋体" w:hAnsi="宋体" w:hint="eastAsia"/>
                <w:kern w:val="0"/>
                <w:sz w:val="24"/>
              </w:rPr>
              <w:t>时</w:t>
            </w:r>
            <w:r w:rsidRPr="00DE7FE1">
              <w:rPr>
                <w:rFonts w:ascii="宋体" w:hAnsi="宋体"/>
                <w:kern w:val="0"/>
                <w:sz w:val="24"/>
              </w:rPr>
              <w:t>，投标人对修正后的报价予</w:t>
            </w:r>
            <w:r w:rsidRPr="00DE7FE1">
              <w:rPr>
                <w:rFonts w:ascii="宋体" w:hAnsi="宋体" w:hint="eastAsia"/>
                <w:kern w:val="0"/>
                <w:sz w:val="24"/>
              </w:rPr>
              <w:t>以</w:t>
            </w:r>
            <w:r w:rsidRPr="00DE7FE1">
              <w:rPr>
                <w:rFonts w:ascii="宋体" w:hAnsi="宋体"/>
                <w:kern w:val="0"/>
                <w:sz w:val="24"/>
              </w:rPr>
              <w:t>确认；（如有）</w:t>
            </w:r>
          </w:p>
        </w:tc>
      </w:tr>
      <w:tr w:rsidR="00E61DBE" w:rsidRPr="00DE7FE1" w14:paraId="417299B9" w14:textId="77777777">
        <w:trPr>
          <w:trHeight w:val="685"/>
          <w:jc w:val="center"/>
        </w:trPr>
        <w:tc>
          <w:tcPr>
            <w:tcW w:w="732" w:type="dxa"/>
            <w:vAlign w:val="center"/>
          </w:tcPr>
          <w:p w14:paraId="5F45F772" w14:textId="77777777" w:rsidR="00E61DBE" w:rsidRPr="00DE7FE1" w:rsidRDefault="00997D42">
            <w:pPr>
              <w:widowControl/>
              <w:jc w:val="center"/>
              <w:rPr>
                <w:rFonts w:ascii="宋体" w:hAnsi="宋体"/>
                <w:kern w:val="0"/>
                <w:sz w:val="24"/>
              </w:rPr>
            </w:pPr>
            <w:r w:rsidRPr="00DE7FE1">
              <w:rPr>
                <w:rFonts w:ascii="宋体" w:hAnsi="宋体"/>
                <w:kern w:val="0"/>
                <w:sz w:val="24"/>
              </w:rPr>
              <w:lastRenderedPageBreak/>
              <w:t>11</w:t>
            </w:r>
          </w:p>
        </w:tc>
        <w:tc>
          <w:tcPr>
            <w:tcW w:w="1769" w:type="dxa"/>
            <w:vAlign w:val="center"/>
          </w:tcPr>
          <w:p w14:paraId="1A32C7DA" w14:textId="77777777" w:rsidR="00E61DBE" w:rsidRPr="00DE7FE1" w:rsidRDefault="00997D42">
            <w:pPr>
              <w:widowControl/>
              <w:jc w:val="left"/>
              <w:rPr>
                <w:rFonts w:ascii="宋体" w:hAnsi="宋体"/>
                <w:kern w:val="0"/>
                <w:sz w:val="24"/>
              </w:rPr>
            </w:pPr>
            <w:r w:rsidRPr="00DE7FE1">
              <w:rPr>
                <w:rFonts w:ascii="宋体" w:hAnsi="宋体"/>
                <w:kern w:val="0"/>
                <w:sz w:val="24"/>
              </w:rPr>
              <w:t>报价合理性</w:t>
            </w:r>
          </w:p>
        </w:tc>
        <w:tc>
          <w:tcPr>
            <w:tcW w:w="6561" w:type="dxa"/>
            <w:vAlign w:val="center"/>
          </w:tcPr>
          <w:p w14:paraId="2929BE34" w14:textId="77777777" w:rsidR="00E61DBE" w:rsidRPr="00DE7FE1" w:rsidRDefault="00997D42">
            <w:pPr>
              <w:widowControl/>
              <w:jc w:val="left"/>
              <w:rPr>
                <w:rFonts w:ascii="宋体" w:hAnsi="宋体"/>
                <w:kern w:val="0"/>
                <w:sz w:val="24"/>
              </w:rPr>
            </w:pPr>
            <w:r w:rsidRPr="00DE7FE1">
              <w:rPr>
                <w:rFonts w:ascii="宋体" w:hAnsi="宋体"/>
                <w:kern w:val="0"/>
                <w:sz w:val="24"/>
              </w:rPr>
              <w:t>报价合理，或</w:t>
            </w:r>
            <w:r w:rsidRPr="00DE7FE1">
              <w:rPr>
                <w:rFonts w:ascii="宋体" w:hAnsi="宋体" w:hint="eastAsia"/>
                <w:sz w:val="24"/>
              </w:rPr>
              <w:t>投标人的报价明显低于其他通过符合性审查投标人的报价，</w:t>
            </w:r>
            <w:r w:rsidRPr="00DE7FE1">
              <w:rPr>
                <w:rFonts w:ascii="宋体" w:hAnsi="宋体"/>
                <w:sz w:val="24"/>
              </w:rPr>
              <w:t>有可能影响产品质量或者不能诚信履约的</w:t>
            </w:r>
            <w:r w:rsidRPr="00DE7FE1">
              <w:rPr>
                <w:rFonts w:ascii="宋体" w:hAnsi="宋体" w:hint="eastAsia"/>
                <w:sz w:val="24"/>
              </w:rPr>
              <w:t>，能够应评标委员会要求在规定时间内证明其报价合理性的</w:t>
            </w:r>
            <w:r w:rsidRPr="00DE7FE1">
              <w:rPr>
                <w:rFonts w:ascii="宋体" w:hAnsi="宋体"/>
                <w:kern w:val="0"/>
                <w:sz w:val="24"/>
              </w:rPr>
              <w:t>；</w:t>
            </w:r>
          </w:p>
        </w:tc>
      </w:tr>
      <w:tr w:rsidR="00E61DBE" w:rsidRPr="00DE7FE1" w14:paraId="7D52045C" w14:textId="77777777">
        <w:trPr>
          <w:trHeight w:val="685"/>
          <w:jc w:val="center"/>
        </w:trPr>
        <w:tc>
          <w:tcPr>
            <w:tcW w:w="732" w:type="dxa"/>
            <w:vAlign w:val="center"/>
          </w:tcPr>
          <w:p w14:paraId="648016F6" w14:textId="77777777" w:rsidR="00E61DBE" w:rsidRPr="00DE7FE1" w:rsidRDefault="00997D42">
            <w:pPr>
              <w:widowControl/>
              <w:jc w:val="center"/>
              <w:rPr>
                <w:rFonts w:ascii="宋体" w:hAnsi="宋体"/>
                <w:kern w:val="0"/>
                <w:sz w:val="24"/>
              </w:rPr>
            </w:pPr>
            <w:r w:rsidRPr="00DE7FE1">
              <w:rPr>
                <w:rFonts w:ascii="宋体" w:hAnsi="宋体"/>
                <w:kern w:val="0"/>
                <w:sz w:val="24"/>
              </w:rPr>
              <w:t>12</w:t>
            </w:r>
          </w:p>
        </w:tc>
        <w:tc>
          <w:tcPr>
            <w:tcW w:w="1769" w:type="dxa"/>
            <w:vAlign w:val="center"/>
          </w:tcPr>
          <w:p w14:paraId="20FDC385" w14:textId="77777777" w:rsidR="00E61DBE" w:rsidRPr="00DE7FE1" w:rsidRDefault="00997D42">
            <w:pPr>
              <w:widowControl/>
              <w:jc w:val="left"/>
              <w:rPr>
                <w:rFonts w:ascii="宋体" w:hAnsi="宋体"/>
                <w:kern w:val="0"/>
                <w:sz w:val="24"/>
              </w:rPr>
            </w:pPr>
            <w:r w:rsidRPr="00DE7FE1">
              <w:rPr>
                <w:rFonts w:ascii="宋体" w:hAnsi="宋体"/>
                <w:kern w:val="0"/>
                <w:sz w:val="24"/>
              </w:rPr>
              <w:t>进口产品</w:t>
            </w:r>
          </w:p>
          <w:p w14:paraId="42428B3A" w14:textId="77777777" w:rsidR="00E61DBE" w:rsidRPr="00DE7FE1" w:rsidRDefault="00997D42">
            <w:pPr>
              <w:widowControl/>
              <w:jc w:val="left"/>
              <w:rPr>
                <w:rFonts w:ascii="宋体" w:hAnsi="宋体"/>
                <w:kern w:val="0"/>
                <w:sz w:val="24"/>
              </w:rPr>
            </w:pPr>
            <w:r w:rsidRPr="00DE7FE1">
              <w:rPr>
                <w:rFonts w:ascii="宋体" w:hAnsi="宋体"/>
                <w:kern w:val="0"/>
                <w:sz w:val="24"/>
              </w:rPr>
              <w:t>（如有）</w:t>
            </w:r>
          </w:p>
        </w:tc>
        <w:tc>
          <w:tcPr>
            <w:tcW w:w="6561" w:type="dxa"/>
            <w:vAlign w:val="center"/>
          </w:tcPr>
          <w:p w14:paraId="0DE3F59B" w14:textId="77777777" w:rsidR="00E61DBE" w:rsidRPr="00DE7FE1" w:rsidRDefault="00997D42">
            <w:pPr>
              <w:widowControl/>
              <w:jc w:val="left"/>
              <w:rPr>
                <w:rFonts w:ascii="宋体" w:hAnsi="宋体"/>
                <w:kern w:val="0"/>
                <w:sz w:val="24"/>
              </w:rPr>
            </w:pPr>
            <w:r w:rsidRPr="00DE7FE1">
              <w:rPr>
                <w:rFonts w:ascii="宋体" w:hAnsi="宋体" w:hint="eastAsia"/>
                <w:sz w:val="24"/>
              </w:rPr>
              <w:t>招标文件</w:t>
            </w:r>
            <w:r w:rsidRPr="00DE7FE1">
              <w:rPr>
                <w:rFonts w:ascii="宋体" w:hAnsi="宋体"/>
                <w:sz w:val="24"/>
              </w:rPr>
              <w:t>不接受进口产品投标</w:t>
            </w:r>
            <w:r w:rsidRPr="00DE7FE1">
              <w:rPr>
                <w:rFonts w:ascii="宋体" w:hAnsi="宋体" w:hint="eastAsia"/>
                <w:sz w:val="24"/>
              </w:rPr>
              <w:t>的内容时</w:t>
            </w:r>
            <w:r w:rsidRPr="00DE7FE1">
              <w:rPr>
                <w:rFonts w:ascii="宋体" w:hAnsi="宋体"/>
                <w:sz w:val="24"/>
              </w:rPr>
              <w:t>，</w:t>
            </w:r>
            <w:r w:rsidRPr="00DE7FE1">
              <w:rPr>
                <w:rFonts w:ascii="宋体" w:hAnsi="宋体" w:hint="eastAsia"/>
                <w:sz w:val="24"/>
              </w:rPr>
              <w:t>投标人所</w:t>
            </w:r>
            <w:proofErr w:type="gramStart"/>
            <w:r w:rsidRPr="00DE7FE1">
              <w:rPr>
                <w:rFonts w:ascii="宋体" w:hAnsi="宋体" w:hint="eastAsia"/>
                <w:sz w:val="24"/>
              </w:rPr>
              <w:t>投产品非进口</w:t>
            </w:r>
            <w:proofErr w:type="gramEnd"/>
            <w:r w:rsidRPr="00DE7FE1">
              <w:rPr>
                <w:rFonts w:ascii="宋体" w:hAnsi="宋体" w:hint="eastAsia"/>
                <w:sz w:val="24"/>
              </w:rPr>
              <w:t>产品的；</w:t>
            </w:r>
          </w:p>
        </w:tc>
      </w:tr>
      <w:tr w:rsidR="00E61DBE" w:rsidRPr="00DE7FE1" w14:paraId="0CAFA797" w14:textId="77777777">
        <w:trPr>
          <w:trHeight w:val="685"/>
          <w:jc w:val="center"/>
        </w:trPr>
        <w:tc>
          <w:tcPr>
            <w:tcW w:w="732" w:type="dxa"/>
            <w:vAlign w:val="center"/>
          </w:tcPr>
          <w:p w14:paraId="4E7E4172" w14:textId="77777777" w:rsidR="00E61DBE" w:rsidRPr="00DE7FE1" w:rsidRDefault="00997D42">
            <w:pPr>
              <w:widowControl/>
              <w:jc w:val="center"/>
              <w:rPr>
                <w:rFonts w:ascii="宋体" w:hAnsi="宋体"/>
                <w:kern w:val="0"/>
                <w:sz w:val="24"/>
              </w:rPr>
            </w:pPr>
            <w:r w:rsidRPr="00DE7FE1">
              <w:rPr>
                <w:rFonts w:ascii="宋体" w:hAnsi="宋体"/>
                <w:kern w:val="0"/>
                <w:sz w:val="24"/>
              </w:rPr>
              <w:t>13</w:t>
            </w:r>
          </w:p>
        </w:tc>
        <w:tc>
          <w:tcPr>
            <w:tcW w:w="1769" w:type="dxa"/>
            <w:vAlign w:val="center"/>
          </w:tcPr>
          <w:p w14:paraId="5CA18E5A" w14:textId="77777777" w:rsidR="00E61DBE" w:rsidRPr="00DE7FE1" w:rsidRDefault="00997D42">
            <w:pPr>
              <w:widowControl/>
              <w:jc w:val="left"/>
              <w:rPr>
                <w:rFonts w:ascii="宋体" w:hAnsi="宋体"/>
                <w:kern w:val="0"/>
                <w:sz w:val="24"/>
              </w:rPr>
            </w:pPr>
            <w:r w:rsidRPr="00DE7FE1">
              <w:rPr>
                <w:rFonts w:ascii="宋体" w:hAnsi="宋体"/>
                <w:kern w:val="0"/>
                <w:sz w:val="24"/>
              </w:rPr>
              <w:t>国家有关部门对投标人的投标产品有强制性规定或要求的</w:t>
            </w:r>
          </w:p>
        </w:tc>
        <w:tc>
          <w:tcPr>
            <w:tcW w:w="6561" w:type="dxa"/>
            <w:vAlign w:val="center"/>
          </w:tcPr>
          <w:p w14:paraId="3CDEE7AA" w14:textId="77777777" w:rsidR="00E61DBE" w:rsidRPr="00DE7FE1" w:rsidRDefault="00997D42">
            <w:pPr>
              <w:spacing w:line="276" w:lineRule="auto"/>
              <w:ind w:firstLine="29"/>
              <w:rPr>
                <w:rFonts w:ascii="宋体" w:hAnsi="宋体"/>
                <w:sz w:val="24"/>
              </w:rPr>
            </w:pPr>
            <w:r w:rsidRPr="00DE7FE1">
              <w:rPr>
                <w:rFonts w:ascii="宋体" w:hAnsi="宋体"/>
                <w:sz w:val="24"/>
              </w:rPr>
              <w:t>国家有关部门对投标人的投标产品有强制性规定或要求的（</w:t>
            </w:r>
            <w:proofErr w:type="gramStart"/>
            <w:r w:rsidRPr="00DE7FE1">
              <w:rPr>
                <w:rFonts w:ascii="宋体" w:hAnsi="宋体"/>
                <w:sz w:val="24"/>
              </w:rPr>
              <w:t>如相应</w:t>
            </w:r>
            <w:proofErr w:type="gramEnd"/>
            <w:r w:rsidRPr="00DE7FE1">
              <w:rPr>
                <w:rFonts w:ascii="宋体" w:hAnsi="宋体"/>
                <w:sz w:val="24"/>
              </w:rPr>
              <w:t>技术、安全、节能和环保等），投标人的投标产品</w:t>
            </w:r>
            <w:r w:rsidRPr="00DE7FE1">
              <w:rPr>
                <w:rFonts w:ascii="宋体" w:hAnsi="宋体" w:hint="eastAsia"/>
                <w:sz w:val="24"/>
              </w:rPr>
              <w:t>应</w:t>
            </w:r>
            <w:r w:rsidRPr="00DE7FE1">
              <w:rPr>
                <w:rFonts w:ascii="宋体" w:hAnsi="宋体"/>
                <w:sz w:val="24"/>
              </w:rPr>
              <w:t>符合相应规定或要求</w:t>
            </w:r>
            <w:r w:rsidRPr="00DE7FE1">
              <w:rPr>
                <w:rFonts w:ascii="宋体" w:hAnsi="宋体" w:hint="eastAsia"/>
                <w:sz w:val="24"/>
              </w:rPr>
              <w:t>，并提供证明文件电子件：</w:t>
            </w:r>
          </w:p>
          <w:p w14:paraId="4E6A3DD9" w14:textId="77777777" w:rsidR="00E61DBE" w:rsidRPr="00DE7FE1" w:rsidRDefault="00997D42">
            <w:pPr>
              <w:spacing w:line="276" w:lineRule="auto"/>
              <w:ind w:firstLine="29"/>
              <w:rPr>
                <w:rFonts w:ascii="宋体" w:hAnsi="宋体"/>
                <w:sz w:val="24"/>
              </w:rPr>
            </w:pPr>
            <w:r w:rsidRPr="00DE7FE1">
              <w:rPr>
                <w:rFonts w:ascii="宋体" w:hAnsi="宋体" w:hint="eastAsia"/>
                <w:sz w:val="24"/>
              </w:rPr>
              <w:t>1）</w:t>
            </w:r>
            <w:r w:rsidRPr="00DE7FE1">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5CD3868C" w14:textId="77777777" w:rsidR="00E61DBE" w:rsidRPr="00DE7FE1" w:rsidRDefault="00997D42">
            <w:pPr>
              <w:autoSpaceDE w:val="0"/>
              <w:autoSpaceDN w:val="0"/>
              <w:adjustRightInd w:val="0"/>
              <w:spacing w:line="276" w:lineRule="auto"/>
              <w:jc w:val="left"/>
              <w:rPr>
                <w:rFonts w:ascii="宋体" w:hAnsi="宋体"/>
                <w:sz w:val="24"/>
              </w:rPr>
            </w:pPr>
            <w:r w:rsidRPr="00DE7FE1">
              <w:rPr>
                <w:rFonts w:ascii="宋体" w:hAnsi="宋体" w:hint="eastAsia"/>
                <w:sz w:val="24"/>
              </w:rPr>
              <w:t>2）所投产</w:t>
            </w:r>
            <w:proofErr w:type="gramStart"/>
            <w:r w:rsidRPr="00DE7FE1">
              <w:rPr>
                <w:rFonts w:ascii="宋体" w:hAnsi="宋体" w:hint="eastAsia"/>
                <w:sz w:val="24"/>
              </w:rPr>
              <w:t>品属于</w:t>
            </w:r>
            <w:proofErr w:type="gramEnd"/>
            <w:r w:rsidRPr="00DE7FE1">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9DD8519" w14:textId="77777777" w:rsidR="00E61DBE" w:rsidRPr="00DE7FE1" w:rsidRDefault="00997D42">
            <w:pPr>
              <w:spacing w:line="276" w:lineRule="auto"/>
              <w:ind w:firstLine="29"/>
              <w:rPr>
                <w:rFonts w:ascii="宋体" w:hAnsi="宋体"/>
                <w:sz w:val="24"/>
              </w:rPr>
            </w:pPr>
            <w:r w:rsidRPr="00DE7FE1">
              <w:rPr>
                <w:rFonts w:ascii="宋体" w:hAnsi="宋体"/>
                <w:sz w:val="24"/>
              </w:rPr>
              <w:t>3</w:t>
            </w:r>
            <w:r w:rsidRPr="00DE7FE1">
              <w:rPr>
                <w:rFonts w:ascii="宋体" w:hAnsi="宋体" w:hint="eastAsia"/>
                <w:sz w:val="24"/>
              </w:rPr>
              <w:t>）</w:t>
            </w:r>
            <w:r w:rsidRPr="00DE7FE1">
              <w:rPr>
                <w:rFonts w:ascii="宋体" w:hAnsi="宋体"/>
                <w:sz w:val="24"/>
              </w:rPr>
              <w:t>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0247DA91" w14:textId="77777777" w:rsidR="00E61DBE" w:rsidRPr="00DE7FE1" w:rsidRDefault="00997D42">
            <w:pPr>
              <w:spacing w:line="276" w:lineRule="auto"/>
              <w:ind w:firstLine="29"/>
              <w:rPr>
                <w:rFonts w:ascii="宋体" w:hAnsi="宋体"/>
                <w:sz w:val="24"/>
              </w:rPr>
            </w:pPr>
            <w:r w:rsidRPr="00DE7FE1">
              <w:rPr>
                <w:rFonts w:ascii="宋体" w:hAnsi="宋体"/>
                <w:sz w:val="24"/>
              </w:rPr>
              <w:t>4</w:t>
            </w:r>
            <w:r w:rsidRPr="00DE7FE1">
              <w:rPr>
                <w:rFonts w:ascii="宋体" w:hAnsi="宋体" w:hint="eastAsia"/>
                <w:sz w:val="24"/>
              </w:rPr>
              <w:t>）</w:t>
            </w:r>
            <w:r w:rsidRPr="00DE7FE1">
              <w:rPr>
                <w:rFonts w:ascii="宋体" w:hAnsi="宋体"/>
                <w:sz w:val="24"/>
              </w:rPr>
              <w:t>项目中涉及涂料、胶黏剂、油墨、清洗剂等挥发性有机物产品，且属于强制性标准的，供应商应执行符合</w:t>
            </w:r>
            <w:r w:rsidRPr="00DE7FE1">
              <w:rPr>
                <w:rFonts w:ascii="宋体" w:hAnsi="宋体" w:hint="eastAsia"/>
                <w:sz w:val="24"/>
              </w:rPr>
              <w:t>北京</w:t>
            </w:r>
            <w:r w:rsidRPr="00DE7FE1">
              <w:rPr>
                <w:rFonts w:ascii="宋体" w:hAnsi="宋体"/>
                <w:sz w:val="24"/>
              </w:rPr>
              <w:t>市和国家的VOCs 含量限制标准</w:t>
            </w:r>
            <w:r w:rsidRPr="00DE7FE1">
              <w:rPr>
                <w:rFonts w:ascii="宋体" w:hAnsi="宋体" w:hint="eastAsia"/>
                <w:sz w:val="24"/>
              </w:rPr>
              <w:t>；</w:t>
            </w:r>
          </w:p>
          <w:p w14:paraId="19988EEC" w14:textId="77777777" w:rsidR="00E61DBE" w:rsidRPr="00DE7FE1" w:rsidRDefault="00997D42">
            <w:pPr>
              <w:widowControl/>
              <w:jc w:val="left"/>
              <w:rPr>
                <w:rFonts w:ascii="宋体" w:hAnsi="宋体"/>
                <w:kern w:val="0"/>
                <w:sz w:val="24"/>
              </w:rPr>
            </w:pPr>
            <w:r w:rsidRPr="00DE7FE1">
              <w:rPr>
                <w:rFonts w:ascii="宋体" w:hAnsi="宋体" w:hint="eastAsia"/>
                <w:iCs/>
                <w:sz w:val="24"/>
              </w:rPr>
              <w:t>5）投标产品须符合国家有关部门的强制性规定或要求。</w:t>
            </w:r>
          </w:p>
        </w:tc>
      </w:tr>
      <w:tr w:rsidR="00E61DBE" w:rsidRPr="00DE7FE1" w14:paraId="4F6AEEE1" w14:textId="77777777">
        <w:trPr>
          <w:trHeight w:val="685"/>
          <w:jc w:val="center"/>
        </w:trPr>
        <w:tc>
          <w:tcPr>
            <w:tcW w:w="732" w:type="dxa"/>
            <w:vAlign w:val="center"/>
          </w:tcPr>
          <w:p w14:paraId="49BD0AA5" w14:textId="77777777" w:rsidR="00E61DBE" w:rsidRPr="00DE7FE1" w:rsidRDefault="00997D42">
            <w:pPr>
              <w:widowControl/>
              <w:jc w:val="center"/>
              <w:rPr>
                <w:rFonts w:ascii="宋体" w:hAnsi="宋体"/>
                <w:kern w:val="0"/>
                <w:sz w:val="24"/>
              </w:rPr>
            </w:pPr>
            <w:r w:rsidRPr="00DE7FE1">
              <w:rPr>
                <w:rFonts w:ascii="宋体" w:hAnsi="宋体"/>
                <w:kern w:val="0"/>
                <w:sz w:val="24"/>
              </w:rPr>
              <w:t>14</w:t>
            </w:r>
          </w:p>
        </w:tc>
        <w:tc>
          <w:tcPr>
            <w:tcW w:w="1769" w:type="dxa"/>
            <w:vAlign w:val="center"/>
          </w:tcPr>
          <w:p w14:paraId="744E3E05" w14:textId="77777777" w:rsidR="00E61DBE" w:rsidRPr="00DE7FE1" w:rsidRDefault="00997D42">
            <w:pPr>
              <w:widowControl/>
              <w:jc w:val="left"/>
              <w:rPr>
                <w:rFonts w:ascii="宋体" w:hAnsi="宋体"/>
                <w:kern w:val="0"/>
                <w:sz w:val="24"/>
              </w:rPr>
            </w:pPr>
            <w:r w:rsidRPr="00DE7FE1">
              <w:rPr>
                <w:rFonts w:ascii="宋体" w:hAnsi="宋体"/>
                <w:kern w:val="0"/>
                <w:sz w:val="24"/>
              </w:rPr>
              <w:t>公平竞争</w:t>
            </w:r>
          </w:p>
        </w:tc>
        <w:tc>
          <w:tcPr>
            <w:tcW w:w="6561" w:type="dxa"/>
            <w:vAlign w:val="center"/>
          </w:tcPr>
          <w:p w14:paraId="78AE3D19" w14:textId="77777777" w:rsidR="00E61DBE" w:rsidRPr="00DE7FE1" w:rsidRDefault="00997D42">
            <w:pPr>
              <w:widowControl/>
              <w:jc w:val="left"/>
              <w:rPr>
                <w:rFonts w:ascii="宋体" w:hAnsi="宋体"/>
                <w:kern w:val="0"/>
                <w:sz w:val="24"/>
              </w:rPr>
            </w:pPr>
            <w:r w:rsidRPr="00DE7FE1">
              <w:rPr>
                <w:rFonts w:ascii="宋体" w:hAnsi="宋体"/>
                <w:sz w:val="24"/>
              </w:rPr>
              <w:t>投标人遵循公平竞争的原则，不存在恶意串通，妨碍其他投标人的竞争行为，不存在损害采购人或者其他投标人的合法权益情形的；</w:t>
            </w:r>
          </w:p>
        </w:tc>
      </w:tr>
      <w:tr w:rsidR="00E61DBE" w:rsidRPr="00DE7FE1" w14:paraId="4A47A9F8" w14:textId="77777777">
        <w:trPr>
          <w:trHeight w:val="685"/>
          <w:jc w:val="center"/>
        </w:trPr>
        <w:tc>
          <w:tcPr>
            <w:tcW w:w="732" w:type="dxa"/>
            <w:vAlign w:val="center"/>
          </w:tcPr>
          <w:p w14:paraId="545AFEE2" w14:textId="77777777" w:rsidR="00E61DBE" w:rsidRPr="00DE7FE1" w:rsidRDefault="00997D42">
            <w:pPr>
              <w:widowControl/>
              <w:jc w:val="center"/>
              <w:rPr>
                <w:rFonts w:ascii="宋体" w:hAnsi="宋体"/>
                <w:kern w:val="0"/>
                <w:sz w:val="24"/>
              </w:rPr>
            </w:pPr>
            <w:r w:rsidRPr="00DE7FE1">
              <w:rPr>
                <w:rFonts w:ascii="宋体" w:hAnsi="宋体"/>
                <w:kern w:val="0"/>
                <w:sz w:val="24"/>
              </w:rPr>
              <w:t>15</w:t>
            </w:r>
          </w:p>
        </w:tc>
        <w:tc>
          <w:tcPr>
            <w:tcW w:w="1769" w:type="dxa"/>
            <w:vAlign w:val="center"/>
          </w:tcPr>
          <w:p w14:paraId="41F11971" w14:textId="77777777" w:rsidR="00E61DBE" w:rsidRPr="00DE7FE1" w:rsidRDefault="00997D42">
            <w:pPr>
              <w:widowControl/>
              <w:jc w:val="left"/>
              <w:rPr>
                <w:rFonts w:ascii="宋体" w:hAnsi="宋体"/>
                <w:kern w:val="0"/>
                <w:sz w:val="24"/>
              </w:rPr>
            </w:pPr>
            <w:r w:rsidRPr="00DE7FE1">
              <w:rPr>
                <w:rFonts w:ascii="宋体" w:hAnsi="宋体"/>
                <w:kern w:val="0"/>
                <w:sz w:val="24"/>
              </w:rPr>
              <w:t>串通投标</w:t>
            </w:r>
          </w:p>
        </w:tc>
        <w:tc>
          <w:tcPr>
            <w:tcW w:w="6561" w:type="dxa"/>
            <w:vAlign w:val="center"/>
          </w:tcPr>
          <w:p w14:paraId="5969C8C2" w14:textId="77777777" w:rsidR="00E61DBE" w:rsidRPr="00DE7FE1" w:rsidRDefault="00997D42">
            <w:pPr>
              <w:widowControl/>
              <w:jc w:val="left"/>
              <w:rPr>
                <w:rFonts w:ascii="宋体" w:hAnsi="宋体"/>
                <w:kern w:val="0"/>
                <w:sz w:val="24"/>
              </w:rPr>
            </w:pPr>
            <w:r w:rsidRPr="00DE7FE1">
              <w:rPr>
                <w:rFonts w:ascii="宋体" w:hAnsi="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DE7FE1">
              <w:rPr>
                <w:rFonts w:ascii="宋体" w:hAnsi="宋体" w:hint="eastAsia"/>
                <w:sz w:val="24"/>
              </w:rPr>
              <w:t>呈规律</w:t>
            </w:r>
            <w:proofErr w:type="gramEnd"/>
            <w:r w:rsidRPr="00DE7FE1">
              <w:rPr>
                <w:rFonts w:ascii="宋体" w:hAnsi="宋体" w:hint="eastAsia"/>
                <w:sz w:val="24"/>
              </w:rPr>
              <w:t xml:space="preserve"> 性差异；（五）不同投标人的投标文件相互混装；（六）不同投标人的投标保证金从同一单位或者个人的账户转出</w:t>
            </w:r>
            <w:r w:rsidRPr="00DE7FE1">
              <w:rPr>
                <w:rFonts w:ascii="宋体" w:hAnsi="宋体"/>
                <w:sz w:val="24"/>
              </w:rPr>
              <w:t>；</w:t>
            </w:r>
          </w:p>
        </w:tc>
      </w:tr>
      <w:tr w:rsidR="00E61DBE" w:rsidRPr="00DE7FE1" w14:paraId="57A41D77" w14:textId="77777777">
        <w:trPr>
          <w:trHeight w:val="685"/>
          <w:jc w:val="center"/>
        </w:trPr>
        <w:tc>
          <w:tcPr>
            <w:tcW w:w="732" w:type="dxa"/>
            <w:vAlign w:val="center"/>
          </w:tcPr>
          <w:p w14:paraId="3A5073B9" w14:textId="77777777" w:rsidR="00E61DBE" w:rsidRPr="00DE7FE1" w:rsidRDefault="00997D42">
            <w:pPr>
              <w:widowControl/>
              <w:jc w:val="center"/>
              <w:rPr>
                <w:rFonts w:ascii="宋体" w:hAnsi="宋体"/>
                <w:kern w:val="0"/>
                <w:sz w:val="24"/>
              </w:rPr>
            </w:pPr>
            <w:r w:rsidRPr="00DE7FE1">
              <w:rPr>
                <w:rFonts w:ascii="宋体" w:hAnsi="宋体"/>
                <w:kern w:val="0"/>
                <w:sz w:val="24"/>
              </w:rPr>
              <w:t>16</w:t>
            </w:r>
          </w:p>
        </w:tc>
        <w:tc>
          <w:tcPr>
            <w:tcW w:w="1769" w:type="dxa"/>
            <w:vAlign w:val="center"/>
          </w:tcPr>
          <w:p w14:paraId="3B7457E0" w14:textId="77777777" w:rsidR="00E61DBE" w:rsidRPr="00DE7FE1" w:rsidRDefault="00997D42">
            <w:pPr>
              <w:widowControl/>
              <w:jc w:val="left"/>
              <w:rPr>
                <w:rFonts w:ascii="宋体" w:hAnsi="宋体"/>
                <w:kern w:val="0"/>
                <w:sz w:val="24"/>
              </w:rPr>
            </w:pPr>
            <w:r w:rsidRPr="00DE7FE1">
              <w:rPr>
                <w:rFonts w:ascii="宋体" w:hAnsi="宋体"/>
                <w:kern w:val="0"/>
                <w:sz w:val="24"/>
              </w:rPr>
              <w:t>附加条件</w:t>
            </w:r>
          </w:p>
        </w:tc>
        <w:tc>
          <w:tcPr>
            <w:tcW w:w="6561" w:type="dxa"/>
            <w:vAlign w:val="center"/>
          </w:tcPr>
          <w:p w14:paraId="795BF3C7" w14:textId="77777777" w:rsidR="00E61DBE" w:rsidRPr="00DE7FE1" w:rsidRDefault="00997D42">
            <w:pPr>
              <w:widowControl/>
              <w:jc w:val="left"/>
              <w:rPr>
                <w:rFonts w:ascii="宋体" w:hAnsi="宋体"/>
                <w:kern w:val="0"/>
                <w:sz w:val="24"/>
              </w:rPr>
            </w:pPr>
            <w:r w:rsidRPr="00DE7FE1">
              <w:rPr>
                <w:rFonts w:ascii="宋体" w:hAnsi="宋体"/>
                <w:kern w:val="0"/>
                <w:sz w:val="24"/>
              </w:rPr>
              <w:t>投标文件</w:t>
            </w:r>
            <w:r w:rsidRPr="00DE7FE1">
              <w:rPr>
                <w:rFonts w:ascii="宋体" w:hAnsi="宋体" w:hint="eastAsia"/>
                <w:kern w:val="0"/>
                <w:sz w:val="24"/>
              </w:rPr>
              <w:t>未</w:t>
            </w:r>
            <w:r w:rsidRPr="00DE7FE1">
              <w:rPr>
                <w:rFonts w:ascii="宋体" w:hAnsi="宋体"/>
                <w:kern w:val="0"/>
                <w:sz w:val="24"/>
              </w:rPr>
              <w:t>含有采购人不能接受的附加条件的；</w:t>
            </w:r>
          </w:p>
        </w:tc>
      </w:tr>
      <w:tr w:rsidR="00E61DBE" w:rsidRPr="00DE7FE1" w14:paraId="6A3BCEF0" w14:textId="77777777">
        <w:trPr>
          <w:trHeight w:val="685"/>
          <w:jc w:val="center"/>
        </w:trPr>
        <w:tc>
          <w:tcPr>
            <w:tcW w:w="732" w:type="dxa"/>
            <w:vAlign w:val="center"/>
          </w:tcPr>
          <w:p w14:paraId="4E0B47F4" w14:textId="77777777" w:rsidR="00E61DBE" w:rsidRPr="00DE7FE1" w:rsidRDefault="00997D42">
            <w:pPr>
              <w:widowControl/>
              <w:jc w:val="center"/>
              <w:rPr>
                <w:rFonts w:ascii="宋体" w:hAnsi="宋体"/>
                <w:kern w:val="0"/>
                <w:sz w:val="24"/>
              </w:rPr>
            </w:pPr>
            <w:r w:rsidRPr="00DE7FE1">
              <w:rPr>
                <w:rFonts w:ascii="宋体" w:hAnsi="宋体" w:hint="eastAsia"/>
                <w:kern w:val="0"/>
                <w:sz w:val="24"/>
              </w:rPr>
              <w:t>1</w:t>
            </w:r>
            <w:r w:rsidRPr="00DE7FE1">
              <w:rPr>
                <w:rFonts w:ascii="宋体" w:hAnsi="宋体"/>
                <w:kern w:val="0"/>
                <w:sz w:val="24"/>
              </w:rPr>
              <w:t>7</w:t>
            </w:r>
          </w:p>
        </w:tc>
        <w:tc>
          <w:tcPr>
            <w:tcW w:w="1769" w:type="dxa"/>
            <w:vAlign w:val="center"/>
          </w:tcPr>
          <w:p w14:paraId="21D440CC" w14:textId="77777777" w:rsidR="00E61DBE" w:rsidRPr="00DE7FE1" w:rsidRDefault="00997D42">
            <w:pPr>
              <w:widowControl/>
              <w:jc w:val="left"/>
              <w:rPr>
                <w:rFonts w:ascii="宋体" w:hAnsi="宋体"/>
                <w:kern w:val="0"/>
                <w:sz w:val="24"/>
              </w:rPr>
            </w:pPr>
            <w:r w:rsidRPr="00DE7FE1">
              <w:rPr>
                <w:rFonts w:ascii="宋体" w:hAnsi="宋体"/>
                <w:kern w:val="0"/>
                <w:sz w:val="24"/>
              </w:rPr>
              <w:t>其他无效情形</w:t>
            </w:r>
          </w:p>
        </w:tc>
        <w:tc>
          <w:tcPr>
            <w:tcW w:w="6561" w:type="dxa"/>
            <w:vAlign w:val="center"/>
          </w:tcPr>
          <w:p w14:paraId="66C68DD3" w14:textId="77777777" w:rsidR="00E61DBE" w:rsidRPr="00DE7FE1" w:rsidRDefault="00997D42">
            <w:pPr>
              <w:widowControl/>
              <w:jc w:val="left"/>
              <w:rPr>
                <w:rFonts w:ascii="宋体" w:hAnsi="宋体"/>
                <w:kern w:val="0"/>
                <w:sz w:val="24"/>
              </w:rPr>
            </w:pPr>
            <w:r w:rsidRPr="00DE7FE1">
              <w:rPr>
                <w:rFonts w:ascii="宋体" w:hAnsi="宋体"/>
                <w:sz w:val="24"/>
              </w:rPr>
              <w:t>投标人、投标文件</w:t>
            </w:r>
            <w:r w:rsidRPr="00DE7FE1">
              <w:rPr>
                <w:rFonts w:ascii="宋体" w:hAnsi="宋体" w:hint="eastAsia"/>
                <w:sz w:val="24"/>
              </w:rPr>
              <w:t>不存在</w:t>
            </w:r>
            <w:r w:rsidRPr="00DE7FE1">
              <w:rPr>
                <w:rFonts w:ascii="宋体" w:hAnsi="宋体"/>
                <w:sz w:val="24"/>
              </w:rPr>
              <w:t>不符合法律、法规和招标文件规定的其他无效情形。</w:t>
            </w:r>
          </w:p>
        </w:tc>
      </w:tr>
    </w:tbl>
    <w:p w14:paraId="137EADA0" w14:textId="77777777" w:rsidR="00E61DBE" w:rsidRPr="00DE7FE1" w:rsidRDefault="00E61DBE">
      <w:pPr>
        <w:tabs>
          <w:tab w:val="left" w:pos="1080"/>
          <w:tab w:val="left" w:pos="1589"/>
        </w:tabs>
        <w:snapToGrid w:val="0"/>
        <w:spacing w:line="360" w:lineRule="auto"/>
        <w:rPr>
          <w:rFonts w:ascii="宋体" w:hAnsi="宋体"/>
          <w:sz w:val="24"/>
        </w:rPr>
        <w:sectPr w:rsidR="00E61DBE" w:rsidRPr="00DE7FE1">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bookmarkEnd w:id="739"/>
    <w:bookmarkEnd w:id="740"/>
    <w:p w14:paraId="7DD77DD5"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sz w:val="24"/>
        </w:rPr>
        <w:lastRenderedPageBreak/>
        <w:t>投标文件有关事项的澄清或者说明</w:t>
      </w:r>
    </w:p>
    <w:p w14:paraId="4F0342BF"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评标过程中，评标委员会将以书面形式要求投标人对其投标文件中含义不明确、同类问题表述不一致或者有明显文字和计算错误的内容，</w:t>
      </w:r>
      <w:proofErr w:type="gramStart"/>
      <w:r w:rsidRPr="00DE7FE1">
        <w:rPr>
          <w:rFonts w:ascii="宋体" w:hAnsi="宋体"/>
          <w:sz w:val="24"/>
        </w:rPr>
        <w:t>作出</w:t>
      </w:r>
      <w:proofErr w:type="gramEnd"/>
      <w:r w:rsidRPr="00DE7FE1">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4B2488A8"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DE7FE1">
        <w:rPr>
          <w:rFonts w:ascii="宋体" w:hAnsi="宋体" w:hint="eastAsia"/>
          <w:b/>
          <w:sz w:val="24"/>
        </w:rPr>
        <w:t>投标无效</w:t>
      </w:r>
      <w:r w:rsidRPr="00DE7FE1">
        <w:rPr>
          <w:rFonts w:ascii="宋体" w:hAnsi="宋体"/>
          <w:sz w:val="24"/>
        </w:rPr>
        <w:t>。</w:t>
      </w:r>
    </w:p>
    <w:p w14:paraId="539B64C1"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DE7FE1">
        <w:rPr>
          <w:rFonts w:ascii="宋体" w:hAnsi="宋体"/>
          <w:b/>
          <w:sz w:val="24"/>
        </w:rPr>
        <w:t>投标无效</w:t>
      </w:r>
      <w:r w:rsidRPr="00DE7FE1">
        <w:rPr>
          <w:rFonts w:ascii="宋体" w:hAnsi="宋体"/>
          <w:sz w:val="24"/>
        </w:rPr>
        <w:t>。</w:t>
      </w:r>
    </w:p>
    <w:p w14:paraId="0B752425"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投标文件报价出现前后不一致的，按照下列规定修正：</w:t>
      </w:r>
    </w:p>
    <w:p w14:paraId="27F865BA" w14:textId="77777777" w:rsidR="00E61DBE" w:rsidRPr="00DE7FE1" w:rsidRDefault="00997D42">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DE7FE1">
        <w:rPr>
          <w:rFonts w:ascii="宋体" w:hAnsi="宋体"/>
          <w:sz w:val="24"/>
        </w:rPr>
        <w:t>招标文件对于报价修正是否另有规定：</w:t>
      </w:r>
    </w:p>
    <w:p w14:paraId="7F635294" w14:textId="77777777" w:rsidR="00E61DBE" w:rsidRPr="00DE7FE1" w:rsidRDefault="00997D42">
      <w:pPr>
        <w:tabs>
          <w:tab w:val="left" w:pos="1080"/>
          <w:tab w:val="left" w:pos="1589"/>
          <w:tab w:val="left" w:pos="2035"/>
          <w:tab w:val="left" w:pos="2114"/>
        </w:tabs>
        <w:snapToGrid w:val="0"/>
        <w:spacing w:line="360" w:lineRule="auto"/>
        <w:ind w:left="2035"/>
        <w:rPr>
          <w:rFonts w:ascii="宋体" w:hAnsi="宋体"/>
          <w:sz w:val="24"/>
          <w:u w:val="single"/>
        </w:rPr>
      </w:pPr>
      <w:r w:rsidRPr="00DE7FE1">
        <w:rPr>
          <w:rFonts w:ascii="宋体" w:hAnsi="宋体"/>
          <w:sz w:val="24"/>
        </w:rPr>
        <w:t>□有，具体规定为：______________</w:t>
      </w:r>
    </w:p>
    <w:p w14:paraId="2063F8F2" w14:textId="77777777" w:rsidR="00E61DBE" w:rsidRPr="00DE7FE1" w:rsidRDefault="00997D42">
      <w:pPr>
        <w:tabs>
          <w:tab w:val="left" w:pos="1080"/>
          <w:tab w:val="left" w:pos="1589"/>
          <w:tab w:val="left" w:pos="2035"/>
          <w:tab w:val="left" w:pos="2114"/>
        </w:tabs>
        <w:snapToGrid w:val="0"/>
        <w:spacing w:line="360" w:lineRule="auto"/>
        <w:ind w:left="2035"/>
        <w:rPr>
          <w:rFonts w:ascii="宋体" w:hAnsi="宋体"/>
          <w:sz w:val="24"/>
        </w:rPr>
      </w:pPr>
      <w:r w:rsidRPr="00DE7FE1">
        <w:rPr>
          <w:rFonts w:ascii="宋体" w:hAnsi="宋体" w:hint="eastAsia"/>
          <w:sz w:val="24"/>
        </w:rPr>
        <w:t>■</w:t>
      </w:r>
      <w:r w:rsidRPr="00DE7FE1">
        <w:rPr>
          <w:rFonts w:ascii="宋体" w:hAnsi="宋体"/>
          <w:sz w:val="24"/>
        </w:rPr>
        <w:t>无，按下述2.4.2-2.4.7项规定修正。</w:t>
      </w:r>
    </w:p>
    <w:p w14:paraId="36521516" w14:textId="77777777" w:rsidR="00E61DBE" w:rsidRPr="00DE7FE1"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DE7FE1">
        <w:rPr>
          <w:rFonts w:ascii="宋体" w:hAnsi="宋体"/>
          <w:sz w:val="24"/>
        </w:rPr>
        <w:t>单独递交的开标一览表（报价表）与投标文件中开标一览表（报价表）内容不一致的，以单独递交的开标一览表（报价表）为准；</w:t>
      </w:r>
    </w:p>
    <w:p w14:paraId="05FFB72D" w14:textId="77777777" w:rsidR="00E61DBE" w:rsidRPr="00DE7FE1"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DE7FE1">
        <w:rPr>
          <w:rFonts w:ascii="宋体" w:hAnsi="宋体"/>
          <w:sz w:val="24"/>
        </w:rPr>
        <w:t>投标文件中开标一览表（报价表）内容与投标文件中相应内容不一致的，以开标一览表（报价表）为准；</w:t>
      </w:r>
    </w:p>
    <w:p w14:paraId="3E22E615" w14:textId="77777777" w:rsidR="00E61DBE" w:rsidRPr="00DE7FE1"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DE7FE1">
        <w:rPr>
          <w:rFonts w:ascii="宋体" w:hAnsi="宋体"/>
          <w:sz w:val="24"/>
        </w:rPr>
        <w:t>大写金额和小写金额不一致的，以大写金额为准；</w:t>
      </w:r>
    </w:p>
    <w:p w14:paraId="5BE177F6" w14:textId="77777777" w:rsidR="00E61DBE" w:rsidRPr="00DE7FE1"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DE7FE1">
        <w:rPr>
          <w:rFonts w:ascii="宋体" w:hAnsi="宋体"/>
          <w:sz w:val="24"/>
        </w:rPr>
        <w:t>单价金额小数点或者百分比有明显错位的，以开标一览表的总价为准，并修改单价；</w:t>
      </w:r>
    </w:p>
    <w:p w14:paraId="73C40B61" w14:textId="77777777" w:rsidR="00E61DBE" w:rsidRPr="00DE7FE1" w:rsidRDefault="00997D42">
      <w:pPr>
        <w:numPr>
          <w:ilvl w:val="2"/>
          <w:numId w:val="11"/>
        </w:numPr>
        <w:tabs>
          <w:tab w:val="left" w:pos="2035"/>
          <w:tab w:val="left" w:pos="2114"/>
          <w:tab w:val="left" w:pos="2977"/>
        </w:tabs>
        <w:snapToGrid w:val="0"/>
        <w:spacing w:line="360" w:lineRule="auto"/>
        <w:ind w:left="2035"/>
        <w:rPr>
          <w:rFonts w:ascii="宋体" w:hAnsi="宋体"/>
          <w:sz w:val="24"/>
        </w:rPr>
      </w:pPr>
      <w:r w:rsidRPr="00DE7FE1">
        <w:rPr>
          <w:rFonts w:ascii="宋体" w:hAnsi="宋体"/>
          <w:sz w:val="24"/>
        </w:rPr>
        <w:t>总价金额与按单价汇总金额不一致的，以单价金额计算结果为准。</w:t>
      </w:r>
    </w:p>
    <w:p w14:paraId="42F58179" w14:textId="77777777" w:rsidR="00E61DBE" w:rsidRPr="00DE7FE1" w:rsidRDefault="00997D42">
      <w:pPr>
        <w:numPr>
          <w:ilvl w:val="2"/>
          <w:numId w:val="11"/>
        </w:numPr>
        <w:tabs>
          <w:tab w:val="left" w:pos="1080"/>
          <w:tab w:val="left" w:pos="1589"/>
          <w:tab w:val="left" w:pos="2035"/>
          <w:tab w:val="left" w:pos="2114"/>
        </w:tabs>
        <w:snapToGrid w:val="0"/>
        <w:spacing w:line="360" w:lineRule="auto"/>
        <w:ind w:left="2035"/>
        <w:rPr>
          <w:rFonts w:ascii="宋体" w:hAnsi="宋体"/>
          <w:sz w:val="24"/>
        </w:rPr>
      </w:pPr>
      <w:r w:rsidRPr="00DE7FE1">
        <w:rPr>
          <w:rFonts w:ascii="宋体" w:hAnsi="宋体"/>
          <w:sz w:val="24"/>
        </w:rPr>
        <w:t>同时出现两种以上不一致的，按照前款规定的顺序修正。修正</w:t>
      </w:r>
      <w:r w:rsidRPr="00DE7FE1">
        <w:rPr>
          <w:rFonts w:ascii="宋体" w:hAnsi="宋体"/>
          <w:sz w:val="24"/>
        </w:rPr>
        <w:lastRenderedPageBreak/>
        <w:t>后的报价经投标人书面确认后产生约束力，投标人不确认的，其</w:t>
      </w:r>
      <w:r w:rsidRPr="00DE7FE1">
        <w:rPr>
          <w:rFonts w:ascii="宋体" w:hAnsi="宋体"/>
          <w:b/>
          <w:sz w:val="24"/>
        </w:rPr>
        <w:t>投标无效</w:t>
      </w:r>
      <w:r w:rsidRPr="00DE7FE1">
        <w:rPr>
          <w:rFonts w:ascii="宋体" w:hAnsi="宋体"/>
          <w:sz w:val="24"/>
        </w:rPr>
        <w:t>。</w:t>
      </w:r>
    </w:p>
    <w:p w14:paraId="5F74D4E6"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落实政府采购政策的价格调整：只有符合第二章《投标人须知》5.2条规定情形的，可以享受中小企业扶持政策，用扣除后的价格参加评审；否则，评标时价格不予扣除。</w:t>
      </w:r>
    </w:p>
    <w:p w14:paraId="20186282"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对于未预留份额专门面向中小企业采购的采购项目，以及预留份额项目中的非预留部分采购包，对小</w:t>
      </w:r>
      <w:proofErr w:type="gramStart"/>
      <w:r w:rsidRPr="00DE7FE1">
        <w:rPr>
          <w:rFonts w:ascii="宋体" w:hAnsi="宋体"/>
          <w:sz w:val="24"/>
        </w:rPr>
        <w:t>微企业</w:t>
      </w:r>
      <w:proofErr w:type="gramEnd"/>
      <w:r w:rsidRPr="00DE7FE1">
        <w:rPr>
          <w:rFonts w:ascii="宋体" w:hAnsi="宋体"/>
          <w:sz w:val="24"/>
        </w:rPr>
        <w:t>报价给予</w:t>
      </w:r>
      <w:r w:rsidRPr="00DE7FE1">
        <w:rPr>
          <w:rFonts w:ascii="宋体" w:hAnsi="宋体"/>
          <w:sz w:val="24"/>
          <w:u w:val="single"/>
        </w:rPr>
        <w:t>10%</w:t>
      </w:r>
      <w:r w:rsidRPr="00DE7FE1">
        <w:rPr>
          <w:rFonts w:ascii="宋体" w:hAnsi="宋体"/>
          <w:sz w:val="24"/>
        </w:rPr>
        <w:t>的扣除，用扣除后的价格参加评审。</w:t>
      </w:r>
    </w:p>
    <w:p w14:paraId="6287DEBB"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对于未预留份额专门面向中小企业采购的采购项目，以及预留份额项目中的非预留部分采购包，且接受大中型企业与小</w:t>
      </w:r>
      <w:proofErr w:type="gramStart"/>
      <w:r w:rsidRPr="00DE7FE1">
        <w:rPr>
          <w:rFonts w:ascii="宋体" w:hAnsi="宋体"/>
          <w:sz w:val="24"/>
        </w:rPr>
        <w:t>微企业</w:t>
      </w:r>
      <w:proofErr w:type="gramEnd"/>
      <w:r w:rsidRPr="00DE7FE1">
        <w:rPr>
          <w:rFonts w:ascii="宋体" w:hAnsi="宋体"/>
          <w:sz w:val="24"/>
        </w:rPr>
        <w:t>组成联合体或者允许大中型企业向一家或者多家小</w:t>
      </w:r>
      <w:proofErr w:type="gramStart"/>
      <w:r w:rsidRPr="00DE7FE1">
        <w:rPr>
          <w:rFonts w:ascii="宋体" w:hAnsi="宋体"/>
          <w:sz w:val="24"/>
        </w:rPr>
        <w:t>微企业</w:t>
      </w:r>
      <w:proofErr w:type="gramEnd"/>
      <w:r w:rsidRPr="00DE7FE1">
        <w:rPr>
          <w:rFonts w:ascii="宋体" w:hAnsi="宋体"/>
          <w:sz w:val="24"/>
        </w:rPr>
        <w:t>分包的采购项目，对于联合协议或者分包意向协议约定小</w:t>
      </w:r>
      <w:proofErr w:type="gramStart"/>
      <w:r w:rsidRPr="00DE7FE1">
        <w:rPr>
          <w:rFonts w:ascii="宋体" w:hAnsi="宋体"/>
          <w:sz w:val="24"/>
        </w:rPr>
        <w:t>微企业</w:t>
      </w:r>
      <w:proofErr w:type="gramEnd"/>
      <w:r w:rsidRPr="00DE7FE1">
        <w:rPr>
          <w:rFonts w:ascii="宋体" w:hAnsi="宋体"/>
          <w:sz w:val="24"/>
        </w:rPr>
        <w:t>的合同份额占到合同总金额 30%以上的联合体或者大中型企业的报价给予</w:t>
      </w:r>
      <w:r w:rsidRPr="00DE7FE1">
        <w:rPr>
          <w:rFonts w:ascii="宋体" w:hAnsi="宋体"/>
          <w:sz w:val="24"/>
          <w:u w:val="single"/>
        </w:rPr>
        <w:t>4</w:t>
      </w:r>
      <w:r w:rsidRPr="00DE7FE1">
        <w:rPr>
          <w:rFonts w:ascii="宋体" w:hAnsi="宋体"/>
          <w:sz w:val="24"/>
        </w:rPr>
        <w:t>%的扣除，用扣除后的价格参加评审。</w:t>
      </w:r>
    </w:p>
    <w:p w14:paraId="11788D0B"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组成联合体或者接受分包的小</w:t>
      </w:r>
      <w:proofErr w:type="gramStart"/>
      <w:r w:rsidRPr="00DE7FE1">
        <w:rPr>
          <w:rFonts w:ascii="宋体" w:hAnsi="宋体"/>
          <w:sz w:val="24"/>
        </w:rPr>
        <w:t>微企业</w:t>
      </w:r>
      <w:proofErr w:type="gramEnd"/>
      <w:r w:rsidRPr="00DE7FE1">
        <w:rPr>
          <w:rFonts w:ascii="宋体" w:hAnsi="宋体"/>
          <w:sz w:val="24"/>
        </w:rPr>
        <w:t>与联合体内其他企业、分包企业之间存在直接控股、管理关系的，不享受价格扣除优惠政策。</w:t>
      </w:r>
    </w:p>
    <w:p w14:paraId="58C7A20E"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价格扣除比例对小型企业和微型企业同等对待，不作区分。</w:t>
      </w:r>
    </w:p>
    <w:p w14:paraId="7DA0E2BA"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中小企业参加政府采购活动，应当按照招标文件给定的格式出具《中小企业声明函》，否则不得享受相关中小企业扶持政策。</w:t>
      </w:r>
    </w:p>
    <w:p w14:paraId="2026EC23"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监狱企业提供了由省级以上监狱管理局（北京市含教育矫治局）、戒毒管理局（含新疆生产建设兵团）出具的属于监狱企业的证明文件的，视同小微企业。</w:t>
      </w:r>
    </w:p>
    <w:p w14:paraId="103DCA38"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残疾人福利性单位按招标文件要求提供了《残疾人福利性单位声明函》（见附件）的，视同小微企业。</w:t>
      </w:r>
    </w:p>
    <w:p w14:paraId="2D836F1B" w14:textId="77777777" w:rsidR="00E61DBE" w:rsidRPr="00DE7FE1" w:rsidRDefault="00997D42">
      <w:pPr>
        <w:numPr>
          <w:ilvl w:val="2"/>
          <w:numId w:val="11"/>
        </w:numPr>
        <w:tabs>
          <w:tab w:val="clear" w:pos="1980"/>
          <w:tab w:val="left" w:pos="1080"/>
          <w:tab w:val="left" w:pos="1589"/>
          <w:tab w:val="left" w:pos="2014"/>
        </w:tabs>
        <w:snapToGrid w:val="0"/>
        <w:spacing w:line="360" w:lineRule="auto"/>
        <w:ind w:left="2035"/>
        <w:rPr>
          <w:rFonts w:ascii="宋体" w:hAnsi="宋体"/>
          <w:sz w:val="24"/>
        </w:rPr>
      </w:pPr>
      <w:r w:rsidRPr="00DE7FE1">
        <w:rPr>
          <w:rFonts w:ascii="宋体" w:hAnsi="宋体"/>
          <w:sz w:val="24"/>
        </w:rPr>
        <w:t>若投标人同时属于小型或微型企业、监狱企业、残疾人福利性单位中的两种及以上，将不重复享受小</w:t>
      </w:r>
      <w:proofErr w:type="gramStart"/>
      <w:r w:rsidRPr="00DE7FE1">
        <w:rPr>
          <w:rFonts w:ascii="宋体" w:hAnsi="宋体"/>
          <w:sz w:val="24"/>
        </w:rPr>
        <w:t>微企业</w:t>
      </w:r>
      <w:proofErr w:type="gramEnd"/>
      <w:r w:rsidRPr="00DE7FE1">
        <w:rPr>
          <w:rFonts w:ascii="宋体" w:hAnsi="宋体"/>
          <w:sz w:val="24"/>
        </w:rPr>
        <w:t>价格扣减的优惠政策。</w:t>
      </w:r>
    </w:p>
    <w:p w14:paraId="264A3175"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sz w:val="24"/>
        </w:rPr>
        <w:t>投标文件的比较和评价</w:t>
      </w:r>
    </w:p>
    <w:p w14:paraId="07581665"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lastRenderedPageBreak/>
        <w:t>评标委员会将按照招标文件中规定的评标方法和标准，对符合性审查合格的投标文件进行商务和技术评估，综合比较与评价；未通过符合性审查的投标文件不得进入比较与评价。</w:t>
      </w:r>
    </w:p>
    <w:p w14:paraId="595FDFB4"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评标方法和评标标准</w:t>
      </w:r>
    </w:p>
    <w:p w14:paraId="4E15F360"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本项目采用的评标方法为：</w:t>
      </w:r>
    </w:p>
    <w:p w14:paraId="3B2694CC" w14:textId="77777777" w:rsidR="00E61DBE" w:rsidRPr="00DE7FE1" w:rsidRDefault="00997D42">
      <w:pPr>
        <w:tabs>
          <w:tab w:val="left" w:pos="900"/>
          <w:tab w:val="left" w:pos="1589"/>
          <w:tab w:val="left" w:pos="1701"/>
        </w:tabs>
        <w:snapToGrid w:val="0"/>
        <w:spacing w:line="360" w:lineRule="auto"/>
        <w:ind w:left="1985"/>
        <w:rPr>
          <w:rFonts w:ascii="宋体" w:hAnsi="宋体"/>
          <w:sz w:val="24"/>
        </w:rPr>
      </w:pPr>
      <w:r w:rsidRPr="00DE7FE1">
        <w:rPr>
          <w:rFonts w:ascii="宋体" w:hAnsi="宋体" w:hint="eastAsia"/>
          <w:sz w:val="24"/>
        </w:rPr>
        <w:t>■</w:t>
      </w:r>
      <w:r w:rsidRPr="00DE7FE1">
        <w:rPr>
          <w:rFonts w:ascii="宋体" w:hAnsi="宋体"/>
          <w:sz w:val="24"/>
        </w:rPr>
        <w:t>综合评分法，指投标文件满足招标文件全部实质性要求，</w:t>
      </w:r>
      <w:proofErr w:type="gramStart"/>
      <w:r w:rsidRPr="00DE7FE1">
        <w:rPr>
          <w:rFonts w:ascii="宋体" w:hAnsi="宋体"/>
          <w:sz w:val="24"/>
        </w:rPr>
        <w:t>且按照</w:t>
      </w:r>
      <w:proofErr w:type="gramEnd"/>
      <w:r w:rsidRPr="00DE7FE1">
        <w:rPr>
          <w:rFonts w:ascii="宋体" w:hAnsi="宋体"/>
          <w:sz w:val="24"/>
        </w:rPr>
        <w:t>评审因素的量化指标评审得分最高的投标人为中标候选人的评标方法，见《评标标准》</w:t>
      </w:r>
      <w:r w:rsidRPr="00DE7FE1">
        <w:rPr>
          <w:rFonts w:ascii="宋体" w:hAnsi="宋体" w:hint="eastAsia"/>
          <w:sz w:val="24"/>
        </w:rPr>
        <w:t>，招标文件中没有规定的评标标准不得作为评审的依据。</w:t>
      </w:r>
    </w:p>
    <w:p w14:paraId="522737AA" w14:textId="77777777" w:rsidR="00E61DBE" w:rsidRPr="00DE7FE1" w:rsidRDefault="00997D42">
      <w:pPr>
        <w:tabs>
          <w:tab w:val="left" w:pos="900"/>
          <w:tab w:val="left" w:pos="1589"/>
          <w:tab w:val="left" w:pos="1701"/>
        </w:tabs>
        <w:snapToGrid w:val="0"/>
        <w:spacing w:line="360" w:lineRule="auto"/>
        <w:ind w:left="1985"/>
        <w:rPr>
          <w:rFonts w:ascii="宋体" w:hAnsi="宋体"/>
          <w:sz w:val="24"/>
        </w:rPr>
      </w:pPr>
      <w:r w:rsidRPr="00DE7FE1">
        <w:rPr>
          <w:rFonts w:ascii="宋体" w:hAnsi="宋体"/>
          <w:sz w:val="24"/>
        </w:rPr>
        <w:t>□最低评标价法，指投标文件满足招标文件全部实质性要求，且投标报价最低的投标人为中标候选人的评标方法。</w:t>
      </w:r>
    </w:p>
    <w:p w14:paraId="458F61A1"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DE7FE1">
        <w:rPr>
          <w:rFonts w:ascii="宋体" w:hAnsi="宋体"/>
          <w:b/>
          <w:sz w:val="24"/>
        </w:rPr>
        <w:t>投标无效</w:t>
      </w:r>
      <w:r w:rsidRPr="00DE7FE1">
        <w:rPr>
          <w:rFonts w:ascii="宋体" w:hAnsi="宋体"/>
          <w:sz w:val="24"/>
        </w:rPr>
        <w:t>。</w:t>
      </w:r>
    </w:p>
    <w:p w14:paraId="28A13468" w14:textId="77777777" w:rsidR="00E61DBE" w:rsidRPr="00DE7FE1" w:rsidRDefault="00997D42">
      <w:pPr>
        <w:tabs>
          <w:tab w:val="left" w:pos="1080"/>
          <w:tab w:val="left" w:pos="1589"/>
          <w:tab w:val="left" w:pos="2035"/>
        </w:tabs>
        <w:snapToGrid w:val="0"/>
        <w:spacing w:line="360" w:lineRule="auto"/>
        <w:ind w:left="2035"/>
        <w:rPr>
          <w:rFonts w:ascii="宋体" w:hAnsi="宋体"/>
          <w:sz w:val="24"/>
        </w:rPr>
      </w:pPr>
      <w:r w:rsidRPr="00DE7FE1">
        <w:rPr>
          <w:rFonts w:ascii="宋体" w:hAnsi="宋体" w:hint="eastAsia"/>
          <w:sz w:val="24"/>
        </w:rPr>
        <w:t>■</w:t>
      </w:r>
      <w:r w:rsidRPr="00DE7FE1">
        <w:rPr>
          <w:rFonts w:ascii="宋体" w:hAnsi="宋体"/>
          <w:sz w:val="24"/>
        </w:rPr>
        <w:t>随机抽取</w:t>
      </w:r>
    </w:p>
    <w:p w14:paraId="4B64483B" w14:textId="77777777" w:rsidR="00E61DBE" w:rsidRPr="00DE7FE1" w:rsidRDefault="00997D42">
      <w:pPr>
        <w:tabs>
          <w:tab w:val="left" w:pos="1080"/>
          <w:tab w:val="left" w:pos="1589"/>
          <w:tab w:val="left" w:pos="2035"/>
        </w:tabs>
        <w:snapToGrid w:val="0"/>
        <w:spacing w:line="360" w:lineRule="auto"/>
        <w:ind w:left="2035"/>
        <w:rPr>
          <w:rFonts w:ascii="宋体" w:hAnsi="宋体"/>
          <w:sz w:val="24"/>
          <w:u w:val="single"/>
        </w:rPr>
      </w:pPr>
      <w:r w:rsidRPr="00DE7FE1">
        <w:rPr>
          <w:rFonts w:ascii="宋体" w:hAnsi="宋体"/>
          <w:sz w:val="24"/>
        </w:rPr>
        <w:t>□其他方式，具体要求：_____</w:t>
      </w:r>
    </w:p>
    <w:p w14:paraId="6133E017"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u w:val="single"/>
        </w:rPr>
      </w:pPr>
      <w:r w:rsidRPr="00DE7FE1">
        <w:rPr>
          <w:rFonts w:ascii="宋体" w:hAnsi="宋体"/>
          <w:sz w:val="24"/>
        </w:rPr>
        <w:t>非政府强制采购的节能产品或环境标志产品，依据品目清单和认证证书实施政府优先采购。优先采购的具体规定（如涉及）</w:t>
      </w:r>
      <w:r w:rsidRPr="00DE7FE1">
        <w:rPr>
          <w:rFonts w:ascii="宋体" w:hAnsi="宋体" w:cs="Tahoma" w:hint="eastAsia"/>
          <w:kern w:val="0"/>
          <w:sz w:val="24"/>
          <w:u w:val="single"/>
        </w:rPr>
        <w:t>采购人所采购的设备不涉及政府强制采购，属于节能产品</w:t>
      </w:r>
      <w:r w:rsidRPr="00DE7FE1">
        <w:rPr>
          <w:rFonts w:ascii="宋体" w:hAnsi="宋体" w:cs="Tahoma"/>
          <w:kern w:val="0"/>
          <w:sz w:val="24"/>
          <w:u w:val="single"/>
        </w:rPr>
        <w:t>/环境标志产品政府采购品目清单</w:t>
      </w:r>
      <w:r w:rsidRPr="00DE7FE1">
        <w:rPr>
          <w:rFonts w:ascii="宋体" w:hAnsi="宋体" w:cs="Tahoma" w:hint="eastAsia"/>
          <w:kern w:val="0"/>
          <w:sz w:val="24"/>
          <w:u w:val="single"/>
        </w:rPr>
        <w:t>中优先采购的，所投产</w:t>
      </w:r>
      <w:proofErr w:type="gramStart"/>
      <w:r w:rsidRPr="00DE7FE1">
        <w:rPr>
          <w:rFonts w:ascii="宋体" w:hAnsi="宋体" w:cs="Tahoma" w:hint="eastAsia"/>
          <w:kern w:val="0"/>
          <w:sz w:val="24"/>
          <w:u w:val="single"/>
        </w:rPr>
        <w:t>品提供</w:t>
      </w:r>
      <w:proofErr w:type="gramEnd"/>
      <w:r w:rsidRPr="00DE7FE1">
        <w:rPr>
          <w:rFonts w:ascii="宋体" w:hAnsi="宋体" w:cs="Tahoma" w:hint="eastAsia"/>
          <w:kern w:val="0"/>
          <w:sz w:val="24"/>
          <w:u w:val="single"/>
        </w:rPr>
        <w:t>了国家确定的认证机构出具的、处于有效期之内的节能产品</w:t>
      </w:r>
      <w:r w:rsidRPr="00DE7FE1">
        <w:rPr>
          <w:rFonts w:ascii="宋体" w:hAnsi="宋体" w:cs="Tahoma"/>
          <w:kern w:val="0"/>
          <w:sz w:val="24"/>
          <w:u w:val="single"/>
        </w:rPr>
        <w:t>/</w:t>
      </w:r>
      <w:r w:rsidRPr="00DE7FE1">
        <w:rPr>
          <w:rFonts w:ascii="宋体" w:hAnsi="宋体" w:cs="Tahoma" w:hint="eastAsia"/>
          <w:kern w:val="0"/>
          <w:sz w:val="24"/>
          <w:u w:val="single"/>
        </w:rPr>
        <w:t>环境标志产品认证证书复印件的，按照《评标标准》中节能、环境标志产品得分规则加分。</w:t>
      </w:r>
    </w:p>
    <w:p w14:paraId="1E28B856" w14:textId="77777777" w:rsidR="00E61DBE" w:rsidRPr="00DE7FE1" w:rsidRDefault="00997D42">
      <w:pPr>
        <w:numPr>
          <w:ilvl w:val="2"/>
          <w:numId w:val="11"/>
        </w:numPr>
        <w:tabs>
          <w:tab w:val="left" w:pos="1080"/>
          <w:tab w:val="left" w:pos="1589"/>
          <w:tab w:val="left" w:pos="2035"/>
        </w:tabs>
        <w:snapToGrid w:val="0"/>
        <w:spacing w:line="360" w:lineRule="auto"/>
        <w:ind w:left="2035"/>
        <w:rPr>
          <w:rFonts w:ascii="宋体" w:hAnsi="宋体"/>
          <w:sz w:val="24"/>
        </w:rPr>
      </w:pPr>
      <w:r w:rsidRPr="00DE7FE1">
        <w:rPr>
          <w:rFonts w:ascii="宋体" w:hAnsi="宋体"/>
          <w:sz w:val="24"/>
        </w:rPr>
        <w:t>关于无线局域网认证产品政府采购清单中的产品，优先采购的具体规定（如涉及）</w:t>
      </w:r>
      <w:r w:rsidRPr="00DE7FE1">
        <w:rPr>
          <w:rFonts w:ascii="宋体" w:hAnsi="宋体" w:hint="eastAsia"/>
          <w:sz w:val="24"/>
          <w:u w:val="single"/>
        </w:rPr>
        <w:t>本项目不涉及</w:t>
      </w:r>
      <w:r w:rsidRPr="00DE7FE1">
        <w:rPr>
          <w:rFonts w:ascii="宋体" w:hAnsi="宋体"/>
          <w:sz w:val="24"/>
        </w:rPr>
        <w:t>。</w:t>
      </w:r>
    </w:p>
    <w:p w14:paraId="1B3476E3"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sz w:val="24"/>
        </w:rPr>
        <w:t>确定</w:t>
      </w:r>
      <w:bookmarkStart w:id="756" w:name="_Toc127151747"/>
      <w:bookmarkStart w:id="757" w:name="_Toc264969236"/>
      <w:bookmarkStart w:id="758" w:name="_Toc195842911"/>
      <w:bookmarkStart w:id="759" w:name="_Toc520356170"/>
      <w:bookmarkStart w:id="760" w:name="_Toc226965819"/>
      <w:bookmarkStart w:id="761" w:name="_Toc150480784"/>
      <w:bookmarkStart w:id="762" w:name="_Toc226309790"/>
      <w:bookmarkStart w:id="763" w:name="_Toc265228384"/>
      <w:bookmarkStart w:id="764" w:name="_Toc142311048"/>
      <w:bookmarkStart w:id="765" w:name="_Toc149720839"/>
      <w:bookmarkStart w:id="766" w:name="_Ref467307010"/>
      <w:bookmarkStart w:id="767" w:name="_Toc151193644"/>
      <w:bookmarkStart w:id="768" w:name="_Toc305158888"/>
      <w:bookmarkStart w:id="769" w:name="_Toc127161460"/>
      <w:bookmarkStart w:id="770" w:name="_Toc151190173"/>
      <w:bookmarkStart w:id="771" w:name="_Toc151193934"/>
      <w:bookmarkStart w:id="772" w:name="_Toc226965736"/>
      <w:bookmarkStart w:id="773" w:name="_Toc150509297"/>
      <w:bookmarkStart w:id="774" w:name="_Toc151193788"/>
      <w:bookmarkStart w:id="775" w:name="_Toc226337242"/>
      <w:bookmarkStart w:id="776" w:name="_Toc150774751"/>
      <w:bookmarkStart w:id="777" w:name="_Toc127151546"/>
      <w:bookmarkStart w:id="778" w:name="_Toc164351640"/>
      <w:bookmarkStart w:id="779" w:name="_Toc150774646"/>
      <w:bookmarkStart w:id="780" w:name="_Toc164229241"/>
      <w:bookmarkStart w:id="781" w:name="_Toc164608660"/>
      <w:bookmarkStart w:id="782" w:name="_Toc305158814"/>
      <w:bookmarkStart w:id="783" w:name="_Toc151193860"/>
      <w:bookmarkStart w:id="784" w:name="_Toc151193716"/>
      <w:bookmarkStart w:id="785" w:name="_Toc164608815"/>
      <w:bookmarkStart w:id="786" w:name="_Toc164229387"/>
      <w:r w:rsidRPr="00DE7FE1">
        <w:rPr>
          <w:rFonts w:ascii="宋体" w:hAnsi="宋体"/>
          <w:sz w:val="24"/>
        </w:rPr>
        <w:t>中标候选人名单</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14:paraId="46C1AC6B"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■采用综合评分法时，提供相同品牌产品（单一产品或核心产品品牌相同）且通过资格审查、符合性审查的不同投标人参加同一合同项下</w:t>
      </w:r>
      <w:r w:rsidRPr="00DE7FE1">
        <w:rPr>
          <w:rFonts w:ascii="宋体" w:hAnsi="宋体"/>
          <w:sz w:val="24"/>
        </w:rPr>
        <w:lastRenderedPageBreak/>
        <w:t>投标的，按一家投标人计算，评审后得分最高的同品牌投标人获得中标人推荐资格；评审得分相同的，评标委员会按照下述规定确定一个投标人获得中标人推荐资格，其他同品牌投标人不作为中标候选人。</w:t>
      </w:r>
    </w:p>
    <w:p w14:paraId="0F00696E" w14:textId="77777777" w:rsidR="00E61DBE" w:rsidRPr="00DE7FE1" w:rsidRDefault="00997D42">
      <w:pPr>
        <w:pStyle w:val="af5"/>
        <w:tabs>
          <w:tab w:val="left" w:pos="900"/>
          <w:tab w:val="left" w:pos="2127"/>
        </w:tabs>
        <w:adjustRightInd w:val="0"/>
        <w:snapToGrid w:val="0"/>
        <w:spacing w:line="360" w:lineRule="auto"/>
        <w:ind w:left="993" w:firstLineChars="57" w:firstLine="137"/>
        <w:rPr>
          <w:rFonts w:hAnsi="宋体" w:hint="default"/>
          <w:sz w:val="24"/>
          <w:szCs w:val="24"/>
        </w:rPr>
      </w:pPr>
      <w:r w:rsidRPr="00DE7FE1">
        <w:rPr>
          <w:rFonts w:hAnsi="宋体" w:hint="default"/>
          <w:sz w:val="24"/>
          <w:szCs w:val="24"/>
        </w:rPr>
        <w:t>□随机抽取</w:t>
      </w:r>
    </w:p>
    <w:p w14:paraId="1DD94B4C" w14:textId="77777777" w:rsidR="00E61DBE" w:rsidRPr="00DE7FE1" w:rsidRDefault="00997D42">
      <w:pPr>
        <w:pStyle w:val="af5"/>
        <w:tabs>
          <w:tab w:val="left" w:pos="900"/>
          <w:tab w:val="left" w:pos="2127"/>
        </w:tabs>
        <w:adjustRightInd w:val="0"/>
        <w:snapToGrid w:val="0"/>
        <w:spacing w:line="360" w:lineRule="auto"/>
        <w:ind w:left="993" w:firstLineChars="57" w:firstLine="137"/>
        <w:rPr>
          <w:rFonts w:hAnsi="宋体" w:hint="default"/>
          <w:sz w:val="24"/>
          <w:szCs w:val="24"/>
        </w:rPr>
      </w:pPr>
      <w:r w:rsidRPr="00DE7FE1">
        <w:rPr>
          <w:rFonts w:hAnsi="宋体" w:hint="default"/>
          <w:sz w:val="24"/>
          <w:szCs w:val="24"/>
        </w:rPr>
        <w:t>其他方式，具体要求：</w:t>
      </w:r>
      <w:r w:rsidRPr="00DE7FE1">
        <w:rPr>
          <w:rFonts w:hAnsi="宋体"/>
          <w:sz w:val="24"/>
          <w:szCs w:val="24"/>
          <w:u w:val="single"/>
        </w:rPr>
        <w:t>以价格部分得分最高的投标人获得中标人推荐资格</w:t>
      </w:r>
    </w:p>
    <w:p w14:paraId="342A6E23"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DE7FE1">
        <w:rPr>
          <w:rFonts w:ascii="宋体" w:hAnsi="宋体"/>
          <w:sz w:val="24"/>
        </w:rPr>
        <w:t>且按照</w:t>
      </w:r>
      <w:proofErr w:type="gramEnd"/>
      <w:r w:rsidRPr="00DE7FE1">
        <w:rPr>
          <w:rFonts w:ascii="宋体" w:hAnsi="宋体"/>
          <w:sz w:val="24"/>
        </w:rPr>
        <w:t>评审因素的量化指标评审得分最高的投标人为排名第一的中标候选人。评分分值计算保留小数点后两位，第三位四舍五入。</w:t>
      </w:r>
    </w:p>
    <w:p w14:paraId="5AD01226"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55290C"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评标委员会要对评分汇总情况进行复核，特别是对排名第一的、报价最低的、投标或</w:t>
      </w:r>
      <w:r w:rsidRPr="00DE7FE1">
        <w:rPr>
          <w:rFonts w:ascii="宋体" w:hAnsi="宋体" w:hint="eastAsia"/>
          <w:sz w:val="24"/>
        </w:rPr>
        <w:t>响应</w:t>
      </w:r>
      <w:r w:rsidRPr="00DE7FE1">
        <w:rPr>
          <w:rFonts w:ascii="宋体" w:hAnsi="宋体"/>
          <w:sz w:val="24"/>
        </w:rPr>
        <w:t>文件被认定为无效的情形进行重点复核。</w:t>
      </w:r>
    </w:p>
    <w:p w14:paraId="0D14AB1F"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评标委员会将根据各投标人的评标排序，依次推荐本项目（</w:t>
      </w:r>
      <w:r w:rsidRPr="00DE7FE1">
        <w:rPr>
          <w:rFonts w:ascii="宋体" w:hAnsi="宋体" w:hint="eastAsia"/>
          <w:sz w:val="24"/>
        </w:rPr>
        <w:t>各</w:t>
      </w:r>
      <w:r w:rsidRPr="00DE7FE1">
        <w:rPr>
          <w:rFonts w:ascii="宋体" w:hAnsi="宋体"/>
          <w:sz w:val="24"/>
        </w:rPr>
        <w:t>采购包）的中标候选人，起草并签署评标报告。本项目（</w:t>
      </w:r>
      <w:r w:rsidRPr="00DE7FE1">
        <w:rPr>
          <w:rFonts w:ascii="宋体" w:hAnsi="宋体" w:hint="eastAsia"/>
          <w:sz w:val="24"/>
        </w:rPr>
        <w:t>各</w:t>
      </w:r>
      <w:r w:rsidRPr="00DE7FE1">
        <w:rPr>
          <w:rFonts w:ascii="宋体" w:hAnsi="宋体"/>
          <w:sz w:val="24"/>
        </w:rPr>
        <w:t>采购包）评标委员会共（各）推荐</w:t>
      </w:r>
      <w:r w:rsidRPr="00DE7FE1">
        <w:rPr>
          <w:rFonts w:ascii="宋体" w:hAnsi="宋体" w:hint="eastAsia"/>
          <w:sz w:val="24"/>
          <w:u w:val="single"/>
        </w:rPr>
        <w:t xml:space="preserve"> </w:t>
      </w:r>
      <w:r w:rsidRPr="00DE7FE1">
        <w:rPr>
          <w:rFonts w:ascii="宋体" w:hAnsi="宋体"/>
          <w:sz w:val="24"/>
          <w:u w:val="single"/>
        </w:rPr>
        <w:t xml:space="preserve">3 </w:t>
      </w:r>
      <w:r w:rsidRPr="00DE7FE1">
        <w:rPr>
          <w:rFonts w:ascii="宋体" w:hAnsi="宋体"/>
          <w:sz w:val="24"/>
        </w:rPr>
        <w:t>名中标候选人。</w:t>
      </w:r>
    </w:p>
    <w:p w14:paraId="6CF57E2E"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sz w:val="24"/>
        </w:rPr>
        <w:t>报告违法行为</w:t>
      </w:r>
    </w:p>
    <w:p w14:paraId="20F69436"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sz w:val="24"/>
        </w:rPr>
        <w:t>评标委员会在评标过程中发现投标人有行贿、提供虚假材料或者串通等违法行为时，有向采购人、采购代理机构或者有关部门报告的职责。</w:t>
      </w:r>
    </w:p>
    <w:p w14:paraId="2EA0ABDE"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hint="eastAsia"/>
          <w:sz w:val="24"/>
        </w:rPr>
        <w:t>评标报告</w:t>
      </w:r>
    </w:p>
    <w:p w14:paraId="64EE2BBA"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DE7FE1">
        <w:rPr>
          <w:rFonts w:ascii="宋体" w:hAnsi="宋体" w:hint="eastAsia"/>
          <w:sz w:val="24"/>
        </w:rPr>
        <w:t>作出</w:t>
      </w:r>
      <w:proofErr w:type="gramEnd"/>
      <w:r w:rsidRPr="00DE7FE1">
        <w:rPr>
          <w:rFonts w:ascii="宋体" w:hAnsi="宋体" w:hint="eastAsia"/>
          <w:sz w:val="24"/>
        </w:rPr>
        <w:t>结论。持不同意见的评标委员会成员应当在评标报告上签署不同意见及理由，否则视为同意评标报告。</w:t>
      </w:r>
    </w:p>
    <w:p w14:paraId="201074BC"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hint="eastAsia"/>
          <w:sz w:val="24"/>
        </w:rPr>
        <w:t>修改评标结果</w:t>
      </w:r>
    </w:p>
    <w:p w14:paraId="325B14EF"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hint="eastAsia"/>
          <w:sz w:val="24"/>
        </w:rPr>
        <w:t>评标结果汇总完成后，除下列情形外，任何人不得修改评标结果：（1）分值汇总计算错误的；（2）分项评分超出评分标准范围的；（3）评标</w:t>
      </w:r>
      <w:r w:rsidRPr="00DE7FE1">
        <w:rPr>
          <w:rFonts w:ascii="宋体" w:hAnsi="宋体" w:hint="eastAsia"/>
          <w:sz w:val="24"/>
        </w:rPr>
        <w:lastRenderedPageBreak/>
        <w:t>委员会成员对客观评审因素评分不一致的；（4）经评标委员会认定评分畸高、</w:t>
      </w:r>
      <w:proofErr w:type="gramStart"/>
      <w:r w:rsidRPr="00DE7FE1">
        <w:rPr>
          <w:rFonts w:ascii="宋体" w:hAnsi="宋体" w:hint="eastAsia"/>
          <w:sz w:val="24"/>
        </w:rPr>
        <w:t>畸</w:t>
      </w:r>
      <w:proofErr w:type="gramEnd"/>
      <w:r w:rsidRPr="00DE7FE1">
        <w:rPr>
          <w:rFonts w:ascii="宋体" w:hAnsi="宋体" w:hint="eastAsia"/>
          <w:sz w:val="24"/>
        </w:rPr>
        <w:t>低的。</w:t>
      </w:r>
    </w:p>
    <w:p w14:paraId="6B3ED6FC" w14:textId="77777777" w:rsidR="00E61DBE" w:rsidRPr="00DE7FE1" w:rsidRDefault="00997D42">
      <w:pPr>
        <w:numPr>
          <w:ilvl w:val="1"/>
          <w:numId w:val="11"/>
        </w:numPr>
        <w:tabs>
          <w:tab w:val="left" w:pos="900"/>
          <w:tab w:val="left" w:pos="1080"/>
        </w:tabs>
        <w:snapToGrid w:val="0"/>
        <w:spacing w:line="360" w:lineRule="auto"/>
        <w:ind w:left="900" w:hanging="720"/>
        <w:outlineLvl w:val="1"/>
        <w:rPr>
          <w:rFonts w:ascii="宋体" w:hAnsi="宋体"/>
          <w:sz w:val="24"/>
        </w:rPr>
      </w:pPr>
      <w:r w:rsidRPr="00DE7FE1">
        <w:rPr>
          <w:rFonts w:ascii="宋体"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64CA6A4B" w14:textId="77777777" w:rsidR="00E61DBE" w:rsidRPr="00DE7FE1" w:rsidRDefault="00997D42">
      <w:pPr>
        <w:numPr>
          <w:ilvl w:val="0"/>
          <w:numId w:val="11"/>
        </w:numPr>
        <w:tabs>
          <w:tab w:val="left" w:pos="360"/>
        </w:tabs>
        <w:snapToGrid w:val="0"/>
        <w:spacing w:line="360" w:lineRule="auto"/>
        <w:outlineLvl w:val="1"/>
        <w:rPr>
          <w:rFonts w:ascii="宋体" w:hAnsi="宋体"/>
          <w:sz w:val="24"/>
        </w:rPr>
      </w:pPr>
      <w:r w:rsidRPr="00DE7FE1">
        <w:rPr>
          <w:rFonts w:ascii="宋体" w:hAnsi="宋体" w:hint="eastAsia"/>
          <w:sz w:val="24"/>
        </w:rPr>
        <w:t>停止评标及招标终止</w:t>
      </w:r>
    </w:p>
    <w:p w14:paraId="445CBD0D"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4CD7497" w14:textId="77777777" w:rsidR="00E61DBE" w:rsidRPr="00DE7FE1" w:rsidRDefault="00997D42">
      <w:pPr>
        <w:numPr>
          <w:ilvl w:val="1"/>
          <w:numId w:val="11"/>
        </w:numPr>
        <w:tabs>
          <w:tab w:val="left" w:pos="1080"/>
        </w:tabs>
        <w:snapToGrid w:val="0"/>
        <w:spacing w:line="360" w:lineRule="auto"/>
        <w:ind w:left="1077" w:hanging="720"/>
        <w:rPr>
          <w:rFonts w:ascii="宋体" w:hAnsi="宋体"/>
          <w:sz w:val="24"/>
        </w:rPr>
      </w:pPr>
      <w:r w:rsidRPr="00DE7FE1">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8FE88AA" w14:textId="77777777" w:rsidR="00E61DBE" w:rsidRPr="00DE7FE1" w:rsidRDefault="00997D42">
      <w:pPr>
        <w:widowControl/>
        <w:jc w:val="left"/>
        <w:rPr>
          <w:rFonts w:ascii="宋体" w:hAnsi="宋体"/>
          <w:sz w:val="24"/>
        </w:rPr>
      </w:pPr>
      <w:r w:rsidRPr="00DE7FE1">
        <w:rPr>
          <w:rFonts w:ascii="宋体" w:hAnsi="宋体"/>
          <w:sz w:val="24"/>
        </w:rPr>
        <w:br w:type="page"/>
      </w:r>
    </w:p>
    <w:p w14:paraId="67CDCA5B" w14:textId="479F9E6C" w:rsidR="00E61DBE" w:rsidRDefault="00997D42">
      <w:pPr>
        <w:tabs>
          <w:tab w:val="left" w:pos="360"/>
          <w:tab w:val="left" w:pos="900"/>
        </w:tabs>
        <w:snapToGrid w:val="0"/>
        <w:spacing w:line="360" w:lineRule="auto"/>
        <w:jc w:val="center"/>
        <w:outlineLvl w:val="1"/>
        <w:rPr>
          <w:rFonts w:ascii="宋体" w:hAnsi="宋体"/>
          <w:b/>
          <w:sz w:val="24"/>
        </w:rPr>
      </w:pPr>
      <w:r w:rsidRPr="00DE7FE1">
        <w:rPr>
          <w:rFonts w:ascii="宋体" w:hAnsi="宋体"/>
          <w:b/>
          <w:sz w:val="24"/>
        </w:rPr>
        <w:lastRenderedPageBreak/>
        <w:t>二、评</w:t>
      </w:r>
      <w:r w:rsidR="00300A94">
        <w:rPr>
          <w:rFonts w:ascii="宋体" w:hAnsi="宋体" w:hint="eastAsia"/>
          <w:b/>
          <w:sz w:val="24"/>
        </w:rPr>
        <w:t>分</w:t>
      </w:r>
      <w:r w:rsidR="00300A94" w:rsidRPr="00DE7FE1">
        <w:rPr>
          <w:rFonts w:ascii="宋体" w:hAnsi="宋体"/>
          <w:b/>
          <w:sz w:val="24"/>
        </w:rPr>
        <w:t>标</w:t>
      </w:r>
      <w:r w:rsidRPr="00DE7FE1">
        <w:rPr>
          <w:rFonts w:ascii="宋体" w:hAnsi="宋体"/>
          <w:b/>
          <w:sz w:val="24"/>
        </w:rPr>
        <w:t>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266"/>
        <w:gridCol w:w="1241"/>
        <w:gridCol w:w="694"/>
        <w:gridCol w:w="4560"/>
      </w:tblGrid>
      <w:tr w:rsidR="00B74C28" w:rsidRPr="00F24D48" w14:paraId="30BF1246" w14:textId="77777777" w:rsidTr="00267890">
        <w:tc>
          <w:tcPr>
            <w:tcW w:w="5000" w:type="pct"/>
            <w:gridSpan w:val="5"/>
            <w:noWrap/>
            <w:vAlign w:val="center"/>
          </w:tcPr>
          <w:p w14:paraId="351CE662" w14:textId="36C8A213" w:rsidR="00B74C28" w:rsidRPr="00F24D48" w:rsidRDefault="00B74C28" w:rsidP="00F24D48">
            <w:pPr>
              <w:jc w:val="center"/>
              <w:rPr>
                <w:rFonts w:ascii="宋体" w:hAnsi="宋体" w:cs="宋体"/>
                <w:b/>
                <w:bCs/>
                <w:kern w:val="0"/>
                <w:sz w:val="24"/>
              </w:rPr>
            </w:pPr>
            <w:r w:rsidRPr="00F24D48">
              <w:rPr>
                <w:rFonts w:ascii="宋体" w:hAnsi="宋体" w:cs="宋体" w:hint="eastAsia"/>
                <w:b/>
                <w:bCs/>
                <w:kern w:val="0"/>
                <w:sz w:val="24"/>
              </w:rPr>
              <w:t>评分标准细则</w:t>
            </w:r>
          </w:p>
        </w:tc>
      </w:tr>
      <w:tr w:rsidR="00B74C28" w:rsidRPr="00F24D48" w14:paraId="440ADC7E" w14:textId="77777777" w:rsidTr="006A7123">
        <w:tc>
          <w:tcPr>
            <w:tcW w:w="323" w:type="pct"/>
            <w:vAlign w:val="center"/>
          </w:tcPr>
          <w:p w14:paraId="2D2CC4A6" w14:textId="77777777" w:rsidR="00B74C28" w:rsidRPr="00F24D48" w:rsidRDefault="00B74C28" w:rsidP="00F57770">
            <w:pPr>
              <w:widowControl/>
              <w:spacing w:line="360" w:lineRule="auto"/>
              <w:jc w:val="center"/>
              <w:rPr>
                <w:rFonts w:ascii="宋体" w:hAnsi="宋体" w:cs="宋体"/>
                <w:b/>
                <w:bCs/>
                <w:kern w:val="0"/>
                <w:sz w:val="24"/>
              </w:rPr>
            </w:pPr>
            <w:r w:rsidRPr="00F24D48">
              <w:rPr>
                <w:rFonts w:ascii="宋体" w:hAnsi="宋体" w:cs="宋体" w:hint="eastAsia"/>
                <w:b/>
                <w:bCs/>
                <w:kern w:val="0"/>
                <w:sz w:val="24"/>
              </w:rPr>
              <w:t>序号</w:t>
            </w:r>
          </w:p>
        </w:tc>
        <w:tc>
          <w:tcPr>
            <w:tcW w:w="763" w:type="pct"/>
            <w:vAlign w:val="center"/>
          </w:tcPr>
          <w:p w14:paraId="2980D724" w14:textId="77777777" w:rsidR="00B74C28" w:rsidRPr="00F24D48" w:rsidRDefault="00B74C28" w:rsidP="00F57770">
            <w:pPr>
              <w:widowControl/>
              <w:spacing w:line="360" w:lineRule="auto"/>
              <w:jc w:val="center"/>
              <w:rPr>
                <w:rFonts w:ascii="宋体" w:hAnsi="宋体" w:cs="宋体"/>
                <w:b/>
                <w:bCs/>
                <w:kern w:val="0"/>
                <w:sz w:val="24"/>
              </w:rPr>
            </w:pPr>
            <w:r w:rsidRPr="00F24D48">
              <w:rPr>
                <w:rFonts w:ascii="宋体" w:hAnsi="宋体" w:cs="宋体" w:hint="eastAsia"/>
                <w:b/>
                <w:bCs/>
                <w:kern w:val="0"/>
                <w:sz w:val="24"/>
              </w:rPr>
              <w:t>评分因素</w:t>
            </w:r>
          </w:p>
        </w:tc>
        <w:tc>
          <w:tcPr>
            <w:tcW w:w="3914" w:type="pct"/>
            <w:gridSpan w:val="3"/>
            <w:vAlign w:val="center"/>
          </w:tcPr>
          <w:p w14:paraId="4ECA5AD1" w14:textId="77777777" w:rsidR="00B74C28" w:rsidRPr="00F24D48" w:rsidRDefault="00B74C28" w:rsidP="00F57770">
            <w:pPr>
              <w:widowControl/>
              <w:spacing w:line="360" w:lineRule="auto"/>
              <w:jc w:val="center"/>
              <w:rPr>
                <w:rFonts w:ascii="宋体" w:hAnsi="宋体" w:cs="宋体"/>
                <w:b/>
                <w:bCs/>
                <w:kern w:val="0"/>
                <w:sz w:val="24"/>
              </w:rPr>
            </w:pPr>
            <w:r w:rsidRPr="00F24D48">
              <w:rPr>
                <w:rFonts w:ascii="宋体" w:hAnsi="宋体" w:cs="宋体" w:hint="eastAsia"/>
                <w:b/>
                <w:bCs/>
                <w:kern w:val="0"/>
                <w:sz w:val="24"/>
              </w:rPr>
              <w:t>评价指标和分值</w:t>
            </w:r>
          </w:p>
        </w:tc>
      </w:tr>
      <w:tr w:rsidR="00901B3F" w:rsidRPr="00F24D48" w14:paraId="13395ECB" w14:textId="77777777" w:rsidTr="006A7123">
        <w:tc>
          <w:tcPr>
            <w:tcW w:w="323" w:type="pct"/>
            <w:vMerge w:val="restart"/>
            <w:vAlign w:val="center"/>
          </w:tcPr>
          <w:p w14:paraId="6FB99C12" w14:textId="77777777" w:rsidR="00901B3F" w:rsidRPr="00F24D48" w:rsidRDefault="00901B3F" w:rsidP="00F57770">
            <w:pPr>
              <w:widowControl/>
              <w:spacing w:line="360" w:lineRule="auto"/>
              <w:jc w:val="center"/>
              <w:rPr>
                <w:rFonts w:ascii="宋体" w:hAnsi="宋体" w:cs="宋体"/>
                <w:kern w:val="0"/>
                <w:sz w:val="24"/>
              </w:rPr>
            </w:pPr>
            <w:r w:rsidRPr="00F24D48">
              <w:rPr>
                <w:rFonts w:ascii="宋体" w:hAnsi="宋体" w:cs="宋体" w:hint="eastAsia"/>
                <w:kern w:val="0"/>
                <w:sz w:val="24"/>
              </w:rPr>
              <w:t>1</w:t>
            </w:r>
          </w:p>
        </w:tc>
        <w:tc>
          <w:tcPr>
            <w:tcW w:w="763" w:type="pct"/>
            <w:vMerge w:val="restart"/>
            <w:vAlign w:val="center"/>
          </w:tcPr>
          <w:p w14:paraId="3EA557A0" w14:textId="77777777" w:rsidR="00901B3F" w:rsidRPr="00F24D48" w:rsidRDefault="00901B3F" w:rsidP="00F57770">
            <w:pPr>
              <w:widowControl/>
              <w:spacing w:line="360" w:lineRule="auto"/>
              <w:jc w:val="center"/>
              <w:rPr>
                <w:rFonts w:ascii="宋体" w:hAnsi="宋体" w:cs="宋体"/>
                <w:kern w:val="0"/>
                <w:sz w:val="24"/>
              </w:rPr>
            </w:pPr>
            <w:r w:rsidRPr="00F24D48">
              <w:rPr>
                <w:rFonts w:ascii="宋体" w:hAnsi="宋体" w:cs="宋体" w:hint="eastAsia"/>
                <w:kern w:val="0"/>
                <w:sz w:val="24"/>
              </w:rPr>
              <w:t>商务部分</w:t>
            </w:r>
          </w:p>
          <w:p w14:paraId="681F5CFB" w14:textId="1FE01A9A" w:rsidR="00901B3F" w:rsidRPr="00F24D48" w:rsidRDefault="00901B3F" w:rsidP="009E3CB8">
            <w:pPr>
              <w:widowControl/>
              <w:spacing w:line="360" w:lineRule="auto"/>
              <w:jc w:val="center"/>
              <w:rPr>
                <w:rFonts w:ascii="宋体" w:hAnsi="宋体" w:cs="宋体"/>
                <w:kern w:val="0"/>
                <w:sz w:val="24"/>
              </w:rPr>
            </w:pPr>
            <w:r w:rsidRPr="00F24D48">
              <w:rPr>
                <w:rFonts w:ascii="宋体" w:hAnsi="宋体" w:cs="宋体" w:hint="eastAsia"/>
                <w:kern w:val="0"/>
                <w:sz w:val="24"/>
              </w:rPr>
              <w:t>（6分）</w:t>
            </w:r>
          </w:p>
        </w:tc>
        <w:tc>
          <w:tcPr>
            <w:tcW w:w="748" w:type="pct"/>
            <w:vAlign w:val="center"/>
          </w:tcPr>
          <w:p w14:paraId="163EEA72" w14:textId="6E0A8F01" w:rsidR="00901B3F" w:rsidRPr="00F24D48" w:rsidRDefault="00901B3F" w:rsidP="00F24D48">
            <w:pPr>
              <w:widowControl/>
              <w:spacing w:line="360" w:lineRule="auto"/>
              <w:jc w:val="center"/>
              <w:rPr>
                <w:rFonts w:ascii="宋体" w:hAnsi="宋体" w:cs="宋体"/>
                <w:kern w:val="0"/>
                <w:sz w:val="24"/>
              </w:rPr>
            </w:pPr>
            <w:r w:rsidRPr="00F24D48">
              <w:rPr>
                <w:rFonts w:ascii="宋体" w:hAnsi="宋体" w:hint="eastAsia"/>
                <w:kern w:val="0"/>
                <w:sz w:val="24"/>
                <w:lang w:val="zh-CN" w:bidi="zh-CN"/>
              </w:rPr>
              <w:t>投标人</w:t>
            </w:r>
            <w:r w:rsidRPr="00F24D48">
              <w:rPr>
                <w:rFonts w:ascii="宋体" w:hAnsi="宋体" w:cs="宋体" w:hint="eastAsia"/>
                <w:kern w:val="0"/>
                <w:sz w:val="24"/>
              </w:rPr>
              <w:t>证书</w:t>
            </w:r>
          </w:p>
        </w:tc>
        <w:tc>
          <w:tcPr>
            <w:tcW w:w="418" w:type="pct"/>
            <w:vAlign w:val="center"/>
          </w:tcPr>
          <w:p w14:paraId="06B4C20D" w14:textId="5BC1EDAD" w:rsidR="00901B3F" w:rsidRPr="00F24D48" w:rsidRDefault="00901B3F" w:rsidP="00F57770">
            <w:pPr>
              <w:widowControl/>
              <w:spacing w:line="360" w:lineRule="auto"/>
              <w:jc w:val="center"/>
              <w:rPr>
                <w:rFonts w:ascii="宋体" w:hAnsi="宋体" w:cs="宋体"/>
                <w:kern w:val="0"/>
                <w:sz w:val="24"/>
              </w:rPr>
            </w:pPr>
            <w:r>
              <w:rPr>
                <w:rFonts w:ascii="宋体" w:hAnsi="宋体" w:cs="宋体"/>
                <w:kern w:val="0"/>
                <w:sz w:val="24"/>
              </w:rPr>
              <w:t>3</w:t>
            </w:r>
          </w:p>
        </w:tc>
        <w:tc>
          <w:tcPr>
            <w:tcW w:w="2749" w:type="pct"/>
            <w:vAlign w:val="center"/>
          </w:tcPr>
          <w:p w14:paraId="5F852DC2" w14:textId="64BBFE5F" w:rsidR="00901B3F" w:rsidRPr="00F24D48" w:rsidRDefault="00901B3F" w:rsidP="002C2E27">
            <w:pPr>
              <w:widowControl/>
              <w:spacing w:line="360" w:lineRule="auto"/>
              <w:rPr>
                <w:rFonts w:ascii="宋体" w:hAnsi="宋体"/>
                <w:kern w:val="0"/>
                <w:sz w:val="24"/>
                <w:lang w:bidi="zh-CN"/>
              </w:rPr>
            </w:pPr>
            <w:r w:rsidRPr="00F24D48">
              <w:rPr>
                <w:rFonts w:ascii="宋体" w:hAnsi="宋体" w:hint="eastAsia"/>
                <w:kern w:val="0"/>
                <w:sz w:val="24"/>
                <w:lang w:val="zh-CN" w:bidi="zh-CN"/>
              </w:rPr>
              <w:t>投标人具备</w:t>
            </w:r>
            <w:r w:rsidRPr="00F24D48">
              <w:rPr>
                <w:rFonts w:ascii="宋体" w:hAnsi="宋体" w:hint="eastAsia"/>
                <w:kern w:val="0"/>
                <w:sz w:val="24"/>
                <w:lang w:bidi="zh-CN"/>
              </w:rPr>
              <w:t>有效期内的</w:t>
            </w:r>
            <w:r w:rsidRPr="00F24D48">
              <w:rPr>
                <w:rFonts w:ascii="宋体" w:hAnsi="宋体" w:hint="eastAsia"/>
                <w:kern w:val="0"/>
                <w:sz w:val="24"/>
                <w:lang w:val="zh-CN" w:bidi="zh-CN"/>
              </w:rPr>
              <w:t>质量管理体系认证证书、信息安全管理体系</w:t>
            </w:r>
            <w:r>
              <w:rPr>
                <w:rFonts w:ascii="宋体" w:hAnsi="宋体" w:hint="eastAsia"/>
                <w:kern w:val="0"/>
                <w:sz w:val="24"/>
                <w:lang w:val="zh-CN" w:bidi="zh-CN"/>
              </w:rPr>
              <w:t>认证证书</w:t>
            </w:r>
            <w:r w:rsidRPr="00F24D48">
              <w:rPr>
                <w:rFonts w:ascii="宋体" w:hAnsi="宋体" w:hint="eastAsia"/>
                <w:kern w:val="0"/>
                <w:sz w:val="24"/>
                <w:lang w:val="zh-CN" w:bidi="zh-CN"/>
              </w:rPr>
              <w:t>、信息技术服务管理体系认证证书，</w:t>
            </w:r>
            <w:r w:rsidRPr="00F24D48">
              <w:rPr>
                <w:rFonts w:ascii="宋体" w:hAnsi="宋体" w:hint="eastAsia"/>
                <w:kern w:val="0"/>
                <w:sz w:val="24"/>
                <w:lang w:bidi="zh-CN"/>
              </w:rPr>
              <w:t>每提供一个认证证书</w:t>
            </w:r>
            <w:r>
              <w:rPr>
                <w:rFonts w:ascii="宋体" w:hAnsi="宋体" w:hint="eastAsia"/>
                <w:kern w:val="0"/>
                <w:sz w:val="24"/>
                <w:lang w:bidi="zh-CN"/>
              </w:rPr>
              <w:t>复印件（加盖公章）</w:t>
            </w:r>
            <w:r w:rsidRPr="00F24D48">
              <w:rPr>
                <w:rFonts w:ascii="宋体" w:hAnsi="宋体" w:hint="eastAsia"/>
                <w:kern w:val="0"/>
                <w:sz w:val="24"/>
                <w:lang w:bidi="zh-CN"/>
              </w:rPr>
              <w:t>得</w:t>
            </w:r>
            <w:r>
              <w:rPr>
                <w:rFonts w:ascii="宋体" w:hAnsi="宋体"/>
                <w:kern w:val="0"/>
                <w:sz w:val="24"/>
                <w:lang w:bidi="zh-CN"/>
              </w:rPr>
              <w:t>1</w:t>
            </w:r>
            <w:r w:rsidRPr="00F24D48">
              <w:rPr>
                <w:rFonts w:ascii="宋体" w:hAnsi="宋体" w:hint="eastAsia"/>
                <w:kern w:val="0"/>
                <w:sz w:val="24"/>
                <w:lang w:bidi="zh-CN"/>
              </w:rPr>
              <w:t>分</w:t>
            </w:r>
            <w:r>
              <w:rPr>
                <w:rFonts w:ascii="宋体" w:hAnsi="宋体" w:hint="eastAsia"/>
                <w:kern w:val="0"/>
                <w:sz w:val="24"/>
                <w:lang w:bidi="zh-CN"/>
              </w:rPr>
              <w:t>，最高3分</w:t>
            </w:r>
            <w:r w:rsidRPr="00F24D48">
              <w:rPr>
                <w:rFonts w:ascii="宋体" w:hAnsi="宋体" w:hint="eastAsia"/>
                <w:kern w:val="0"/>
                <w:sz w:val="24"/>
                <w:lang w:bidi="zh-CN"/>
              </w:rPr>
              <w:t>。</w:t>
            </w:r>
          </w:p>
        </w:tc>
      </w:tr>
      <w:tr w:rsidR="00901B3F" w:rsidRPr="00F24D48" w14:paraId="6E2A6658" w14:textId="77777777" w:rsidTr="006A7123">
        <w:tc>
          <w:tcPr>
            <w:tcW w:w="323" w:type="pct"/>
            <w:vMerge/>
            <w:vAlign w:val="center"/>
          </w:tcPr>
          <w:p w14:paraId="4EE0A20F" w14:textId="77777777" w:rsidR="00901B3F" w:rsidRPr="00F24D48" w:rsidRDefault="00901B3F" w:rsidP="00F57770">
            <w:pPr>
              <w:widowControl/>
              <w:spacing w:line="360" w:lineRule="auto"/>
              <w:jc w:val="center"/>
              <w:rPr>
                <w:rFonts w:ascii="宋体" w:hAnsi="宋体" w:cs="宋体"/>
                <w:kern w:val="0"/>
                <w:sz w:val="24"/>
              </w:rPr>
            </w:pPr>
          </w:p>
        </w:tc>
        <w:tc>
          <w:tcPr>
            <w:tcW w:w="763" w:type="pct"/>
            <w:vMerge/>
            <w:vAlign w:val="center"/>
          </w:tcPr>
          <w:p w14:paraId="1AB5E893" w14:textId="77777777" w:rsidR="00901B3F" w:rsidRPr="00F24D48" w:rsidRDefault="00901B3F" w:rsidP="00F57770">
            <w:pPr>
              <w:widowControl/>
              <w:spacing w:line="360" w:lineRule="auto"/>
              <w:jc w:val="center"/>
              <w:rPr>
                <w:rFonts w:ascii="宋体" w:hAnsi="宋体" w:cs="宋体"/>
                <w:kern w:val="0"/>
                <w:sz w:val="24"/>
              </w:rPr>
            </w:pPr>
          </w:p>
        </w:tc>
        <w:tc>
          <w:tcPr>
            <w:tcW w:w="748" w:type="pct"/>
            <w:vAlign w:val="center"/>
          </w:tcPr>
          <w:p w14:paraId="4FA8220C" w14:textId="52955CB7" w:rsidR="00901B3F" w:rsidRPr="00F24D48" w:rsidRDefault="00901B3F" w:rsidP="00F24D48">
            <w:pPr>
              <w:widowControl/>
              <w:spacing w:line="360" w:lineRule="auto"/>
              <w:jc w:val="center"/>
              <w:rPr>
                <w:rFonts w:ascii="宋体" w:hAnsi="宋体"/>
                <w:kern w:val="0"/>
                <w:sz w:val="24"/>
                <w:lang w:val="zh-CN" w:bidi="zh-CN"/>
              </w:rPr>
            </w:pPr>
            <w:r>
              <w:rPr>
                <w:rFonts w:ascii="宋体" w:hAnsi="宋体" w:hint="eastAsia"/>
                <w:kern w:val="0"/>
                <w:sz w:val="24"/>
                <w:lang w:val="zh-CN" w:bidi="zh-CN"/>
              </w:rPr>
              <w:t>类似业绩</w:t>
            </w:r>
          </w:p>
        </w:tc>
        <w:tc>
          <w:tcPr>
            <w:tcW w:w="418" w:type="pct"/>
            <w:vAlign w:val="center"/>
          </w:tcPr>
          <w:p w14:paraId="002F0D9D" w14:textId="5D449910" w:rsidR="00901B3F" w:rsidRPr="00F24D48" w:rsidDel="002C2E27" w:rsidRDefault="009E3CB8" w:rsidP="00F57770">
            <w:pPr>
              <w:widowControl/>
              <w:spacing w:line="360" w:lineRule="auto"/>
              <w:jc w:val="center"/>
              <w:rPr>
                <w:rFonts w:ascii="宋体" w:hAnsi="宋体" w:cs="宋体"/>
                <w:kern w:val="0"/>
                <w:sz w:val="24"/>
              </w:rPr>
            </w:pPr>
            <w:r>
              <w:rPr>
                <w:rFonts w:ascii="宋体" w:hAnsi="宋体" w:cs="宋体"/>
                <w:kern w:val="0"/>
                <w:sz w:val="24"/>
              </w:rPr>
              <w:t>3</w:t>
            </w:r>
          </w:p>
        </w:tc>
        <w:tc>
          <w:tcPr>
            <w:tcW w:w="2749" w:type="pct"/>
            <w:vAlign w:val="center"/>
          </w:tcPr>
          <w:p w14:paraId="2829FF0D" w14:textId="28BD4198" w:rsidR="00901B3F" w:rsidRPr="00F24D48" w:rsidRDefault="00901B3F" w:rsidP="001544FC">
            <w:pPr>
              <w:widowControl/>
              <w:spacing w:line="360" w:lineRule="auto"/>
              <w:rPr>
                <w:rFonts w:ascii="宋体" w:hAnsi="宋体"/>
                <w:kern w:val="0"/>
                <w:sz w:val="24"/>
                <w:lang w:val="zh-CN" w:bidi="zh-CN"/>
              </w:rPr>
            </w:pPr>
            <w:r w:rsidRPr="00901B3F">
              <w:rPr>
                <w:rFonts w:ascii="宋体" w:hAnsi="宋体" w:hint="eastAsia"/>
                <w:kern w:val="0"/>
                <w:sz w:val="24"/>
                <w:lang w:val="zh-CN" w:bidi="zh-CN"/>
              </w:rPr>
              <w:t>提供</w:t>
            </w:r>
            <w:r w:rsidR="001544FC">
              <w:rPr>
                <w:rFonts w:ascii="宋体" w:hAnsi="宋体" w:hint="eastAsia"/>
                <w:kern w:val="0"/>
                <w:sz w:val="24"/>
                <w:lang w:val="zh-CN" w:bidi="zh-CN"/>
              </w:rPr>
              <w:t>投标人</w:t>
            </w:r>
            <w:r w:rsidRPr="00901B3F">
              <w:rPr>
                <w:rFonts w:ascii="宋体" w:hAnsi="宋体" w:hint="eastAsia"/>
                <w:kern w:val="0"/>
                <w:sz w:val="24"/>
                <w:lang w:val="zh-CN" w:bidi="zh-CN"/>
              </w:rPr>
              <w:t>近三年（2021年</w:t>
            </w:r>
            <w:r>
              <w:rPr>
                <w:rFonts w:ascii="宋体" w:hAnsi="宋体"/>
                <w:kern w:val="0"/>
                <w:sz w:val="24"/>
                <w:lang w:val="zh-CN" w:bidi="zh-CN"/>
              </w:rPr>
              <w:t>6</w:t>
            </w:r>
            <w:r w:rsidRPr="00901B3F">
              <w:rPr>
                <w:rFonts w:ascii="宋体" w:hAnsi="宋体" w:hint="eastAsia"/>
                <w:kern w:val="0"/>
                <w:sz w:val="24"/>
                <w:lang w:val="zh-CN" w:bidi="zh-CN"/>
              </w:rPr>
              <w:t>月</w:t>
            </w:r>
            <w:r>
              <w:rPr>
                <w:rFonts w:ascii="宋体" w:hAnsi="宋体"/>
                <w:kern w:val="0"/>
                <w:sz w:val="24"/>
                <w:lang w:val="zh-CN" w:bidi="zh-CN"/>
              </w:rPr>
              <w:t>1</w:t>
            </w:r>
            <w:r>
              <w:rPr>
                <w:rFonts w:ascii="宋体" w:hAnsi="宋体" w:hint="eastAsia"/>
                <w:kern w:val="0"/>
                <w:sz w:val="24"/>
                <w:lang w:val="zh-CN" w:bidi="zh-CN"/>
              </w:rPr>
              <w:t>日</w:t>
            </w:r>
            <w:r w:rsidRPr="00901B3F">
              <w:rPr>
                <w:rFonts w:ascii="宋体" w:hAnsi="宋体" w:hint="eastAsia"/>
                <w:kern w:val="0"/>
                <w:sz w:val="24"/>
                <w:lang w:val="zh-CN" w:bidi="zh-CN"/>
              </w:rPr>
              <w:t>至投标截止日，以合同签订日期为准）的</w:t>
            </w:r>
            <w:r w:rsidR="001544FC">
              <w:rPr>
                <w:rFonts w:ascii="宋体" w:hAnsi="宋体" w:hint="eastAsia"/>
                <w:kern w:val="0"/>
                <w:sz w:val="24"/>
                <w:lang w:val="zh-CN" w:bidi="zh-CN"/>
              </w:rPr>
              <w:t>类似</w:t>
            </w:r>
            <w:r w:rsidRPr="00901B3F">
              <w:rPr>
                <w:rFonts w:ascii="宋体" w:hAnsi="宋体" w:hint="eastAsia"/>
                <w:kern w:val="0"/>
                <w:sz w:val="24"/>
                <w:lang w:val="zh-CN" w:bidi="zh-CN"/>
              </w:rPr>
              <w:t>业绩。须提供相关业绩的合同复印件</w:t>
            </w:r>
            <w:r w:rsidR="001544FC">
              <w:rPr>
                <w:rFonts w:ascii="宋体" w:hAnsi="宋体" w:hint="eastAsia"/>
                <w:kern w:val="0"/>
                <w:sz w:val="24"/>
                <w:lang w:val="zh-CN" w:bidi="zh-CN"/>
              </w:rPr>
              <w:t>并逐页</w:t>
            </w:r>
            <w:r w:rsidRPr="00901B3F">
              <w:rPr>
                <w:rFonts w:ascii="宋体" w:hAnsi="宋体" w:hint="eastAsia"/>
                <w:kern w:val="0"/>
                <w:sz w:val="24"/>
                <w:lang w:val="zh-CN" w:bidi="zh-CN"/>
              </w:rPr>
              <w:t>加盖投标人公章。</w:t>
            </w:r>
            <w:r w:rsidR="001544FC" w:rsidRPr="00901B3F">
              <w:rPr>
                <w:rFonts w:ascii="宋体" w:hAnsi="宋体" w:hint="eastAsia"/>
                <w:kern w:val="0"/>
                <w:sz w:val="24"/>
                <w:lang w:val="zh-CN" w:bidi="zh-CN"/>
              </w:rPr>
              <w:t>每提供一个有效业绩得1分，最高得</w:t>
            </w:r>
            <w:r w:rsidR="001544FC">
              <w:rPr>
                <w:rFonts w:ascii="宋体" w:hAnsi="宋体"/>
                <w:kern w:val="0"/>
                <w:sz w:val="24"/>
                <w:lang w:val="zh-CN" w:bidi="zh-CN"/>
              </w:rPr>
              <w:t>3</w:t>
            </w:r>
            <w:r w:rsidR="001544FC" w:rsidRPr="00901B3F">
              <w:rPr>
                <w:rFonts w:ascii="宋体" w:hAnsi="宋体" w:hint="eastAsia"/>
                <w:kern w:val="0"/>
                <w:sz w:val="24"/>
                <w:lang w:val="zh-CN" w:bidi="zh-CN"/>
              </w:rPr>
              <w:t>分。</w:t>
            </w:r>
          </w:p>
        </w:tc>
      </w:tr>
      <w:tr w:rsidR="00D204D2" w:rsidRPr="00F24D48" w14:paraId="2F6F34D2" w14:textId="77777777" w:rsidTr="006A7123">
        <w:tc>
          <w:tcPr>
            <w:tcW w:w="323" w:type="pct"/>
            <w:vMerge w:val="restart"/>
            <w:vAlign w:val="center"/>
          </w:tcPr>
          <w:p w14:paraId="1AF65A21"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2</w:t>
            </w:r>
          </w:p>
        </w:tc>
        <w:tc>
          <w:tcPr>
            <w:tcW w:w="763" w:type="pct"/>
            <w:vMerge w:val="restart"/>
            <w:vAlign w:val="center"/>
          </w:tcPr>
          <w:p w14:paraId="77EC694B"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技术部分（53分）</w:t>
            </w:r>
          </w:p>
        </w:tc>
        <w:tc>
          <w:tcPr>
            <w:tcW w:w="748" w:type="pct"/>
            <w:vAlign w:val="center"/>
          </w:tcPr>
          <w:p w14:paraId="4390631F"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对招标文件采购需求的响应程度</w:t>
            </w:r>
          </w:p>
        </w:tc>
        <w:tc>
          <w:tcPr>
            <w:tcW w:w="418" w:type="pct"/>
            <w:vAlign w:val="center"/>
          </w:tcPr>
          <w:p w14:paraId="1537864A" w14:textId="5167E8EB" w:rsidR="00D204D2" w:rsidRPr="00F24D48" w:rsidRDefault="00D204D2" w:rsidP="0042704C">
            <w:pPr>
              <w:widowControl/>
              <w:spacing w:line="360" w:lineRule="auto"/>
              <w:jc w:val="center"/>
              <w:rPr>
                <w:rFonts w:ascii="宋体" w:hAnsi="宋体" w:cs="宋体"/>
                <w:kern w:val="0"/>
                <w:sz w:val="24"/>
              </w:rPr>
            </w:pPr>
            <w:r>
              <w:rPr>
                <w:rFonts w:ascii="宋体" w:hAnsi="宋体" w:cs="宋体"/>
                <w:kern w:val="0"/>
                <w:sz w:val="24"/>
              </w:rPr>
              <w:t>2</w:t>
            </w:r>
            <w:r w:rsidR="0042704C">
              <w:rPr>
                <w:rFonts w:ascii="宋体" w:hAnsi="宋体" w:cs="宋体"/>
                <w:kern w:val="0"/>
                <w:sz w:val="24"/>
              </w:rPr>
              <w:t>5</w:t>
            </w:r>
          </w:p>
        </w:tc>
        <w:tc>
          <w:tcPr>
            <w:tcW w:w="2749" w:type="pct"/>
            <w:vAlign w:val="center"/>
          </w:tcPr>
          <w:p w14:paraId="0E277930" w14:textId="77777777" w:rsidR="00D204D2" w:rsidRPr="00F24D48" w:rsidRDefault="00D204D2" w:rsidP="00F57770">
            <w:pPr>
              <w:spacing w:line="312" w:lineRule="auto"/>
              <w:rPr>
                <w:rFonts w:ascii="宋体" w:hAnsi="宋体"/>
                <w:sz w:val="24"/>
              </w:rPr>
            </w:pPr>
            <w:r w:rsidRPr="00F24D48">
              <w:rPr>
                <w:rFonts w:ascii="宋体" w:hAnsi="宋体" w:hint="eastAsia"/>
                <w:sz w:val="24"/>
              </w:rPr>
              <w:t>评标委员会根据投标人所投产品对招标文件技术参数及要求的响应性进行评审：</w:t>
            </w:r>
          </w:p>
          <w:p w14:paraId="1B60D1AC" w14:textId="77777777" w:rsidR="00D204D2" w:rsidRPr="00F24D48" w:rsidRDefault="00D204D2" w:rsidP="00F57770">
            <w:pPr>
              <w:spacing w:line="312" w:lineRule="auto"/>
              <w:rPr>
                <w:rFonts w:ascii="宋体" w:hAnsi="宋体"/>
                <w:b/>
                <w:bCs/>
                <w:sz w:val="24"/>
              </w:rPr>
            </w:pPr>
            <w:r w:rsidRPr="00F24D48">
              <w:rPr>
                <w:rFonts w:ascii="宋体" w:hAnsi="宋体" w:hint="eastAsia"/>
                <w:b/>
                <w:bCs/>
                <w:sz w:val="24"/>
              </w:rPr>
              <w:t>★指标为实质性指标，不满足，其投标被拒绝。</w:t>
            </w:r>
          </w:p>
          <w:p w14:paraId="1B15E7A1" w14:textId="5F1E9E7D" w:rsidR="00D204D2" w:rsidRPr="00F24D48" w:rsidRDefault="00D204D2" w:rsidP="00F57770">
            <w:pPr>
              <w:spacing w:line="312" w:lineRule="auto"/>
              <w:rPr>
                <w:rFonts w:ascii="宋体" w:hAnsi="宋体"/>
                <w:sz w:val="24"/>
              </w:rPr>
            </w:pPr>
            <w:r w:rsidRPr="00F24D48">
              <w:rPr>
                <w:rFonts w:ascii="宋体" w:hAnsi="宋体" w:hint="eastAsia"/>
                <w:sz w:val="24"/>
              </w:rPr>
              <w:t>#号指标，每项不满足招标文件要求扣</w:t>
            </w:r>
            <w:r w:rsidR="00FA5241">
              <w:rPr>
                <w:rFonts w:ascii="宋体" w:hAnsi="宋体"/>
                <w:sz w:val="24"/>
              </w:rPr>
              <w:t>2</w:t>
            </w:r>
            <w:r w:rsidRPr="00F24D48">
              <w:rPr>
                <w:rFonts w:ascii="宋体" w:hAnsi="宋体" w:hint="eastAsia"/>
                <w:sz w:val="24"/>
              </w:rPr>
              <w:t>分，共10项；</w:t>
            </w:r>
          </w:p>
          <w:p w14:paraId="3263D6F1" w14:textId="64DAC3A9" w:rsidR="00D204D2" w:rsidRPr="00F24D48" w:rsidRDefault="00D204D2" w:rsidP="00F57770">
            <w:pPr>
              <w:spacing w:line="312" w:lineRule="auto"/>
              <w:rPr>
                <w:rFonts w:ascii="宋体" w:hAnsi="宋体"/>
                <w:sz w:val="24"/>
              </w:rPr>
            </w:pPr>
            <w:r w:rsidRPr="00F24D48">
              <w:rPr>
                <w:rFonts w:ascii="宋体" w:hAnsi="宋体"/>
                <w:sz w:val="24"/>
              </w:rPr>
              <w:t>△</w:t>
            </w:r>
            <w:r w:rsidRPr="00F24D48">
              <w:rPr>
                <w:rFonts w:ascii="宋体" w:hAnsi="宋体" w:hint="eastAsia"/>
                <w:sz w:val="24"/>
              </w:rPr>
              <w:t>号指标，每项不满足招标文件要求扣</w:t>
            </w:r>
            <w:r w:rsidR="004C4FBB">
              <w:rPr>
                <w:rFonts w:ascii="宋体" w:hAnsi="宋体"/>
                <w:sz w:val="24"/>
              </w:rPr>
              <w:t>0.5</w:t>
            </w:r>
            <w:r w:rsidRPr="00F24D48">
              <w:rPr>
                <w:rFonts w:ascii="宋体" w:hAnsi="宋体" w:hint="eastAsia"/>
                <w:sz w:val="24"/>
              </w:rPr>
              <w:t>分，共10项；</w:t>
            </w:r>
          </w:p>
          <w:p w14:paraId="2C033E15" w14:textId="3CACF8E3" w:rsidR="00D204D2" w:rsidRDefault="00D204D2" w:rsidP="004002AE">
            <w:pPr>
              <w:spacing w:line="312" w:lineRule="auto"/>
              <w:rPr>
                <w:rFonts w:ascii="宋体" w:hAnsi="宋体"/>
                <w:sz w:val="24"/>
              </w:rPr>
            </w:pPr>
            <w:r w:rsidRPr="00F24D48">
              <w:rPr>
                <w:rFonts w:ascii="宋体" w:hAnsi="宋体" w:hint="eastAsia"/>
                <w:sz w:val="24"/>
              </w:rPr>
              <w:t>本项</w:t>
            </w:r>
            <w:r>
              <w:rPr>
                <w:rFonts w:ascii="宋体" w:hAnsi="宋体" w:hint="eastAsia"/>
                <w:sz w:val="24"/>
              </w:rPr>
              <w:t>基础分</w:t>
            </w:r>
            <w:r w:rsidR="0042704C">
              <w:rPr>
                <w:rFonts w:ascii="宋体" w:hAnsi="宋体"/>
                <w:sz w:val="24"/>
              </w:rPr>
              <w:t>25</w:t>
            </w:r>
            <w:r w:rsidRPr="00F24D48">
              <w:rPr>
                <w:rFonts w:ascii="宋体" w:hAnsi="宋体" w:hint="eastAsia"/>
                <w:sz w:val="24"/>
              </w:rPr>
              <w:t>分，扣完为止，最低得0分。</w:t>
            </w:r>
          </w:p>
          <w:p w14:paraId="6BD236E3" w14:textId="77777777" w:rsidR="00D204D2" w:rsidRPr="0042704C" w:rsidRDefault="00D204D2" w:rsidP="004002AE">
            <w:pPr>
              <w:spacing w:line="360" w:lineRule="auto"/>
              <w:rPr>
                <w:b/>
              </w:rPr>
            </w:pPr>
            <w:r w:rsidRPr="0042704C">
              <w:rPr>
                <w:rFonts w:hint="eastAsia"/>
                <w:b/>
              </w:rPr>
              <w:t>注：</w:t>
            </w:r>
          </w:p>
          <w:p w14:paraId="27902B16" w14:textId="78D3C92F" w:rsidR="00D204D2" w:rsidRPr="0042704C" w:rsidRDefault="00D204D2" w:rsidP="004002AE">
            <w:pPr>
              <w:spacing w:line="360" w:lineRule="auto"/>
              <w:rPr>
                <w:b/>
              </w:rPr>
            </w:pPr>
            <w:r w:rsidRPr="0042704C">
              <w:rPr>
                <w:rFonts w:hint="eastAsia"/>
                <w:b/>
              </w:rPr>
              <w:t>1</w:t>
            </w:r>
            <w:r w:rsidRPr="0042704C">
              <w:rPr>
                <w:rFonts w:hint="eastAsia"/>
                <w:b/>
              </w:rPr>
              <w:t>）投标人需在采购需求偏离表中对第五章采购需求</w:t>
            </w:r>
            <w:r w:rsidRPr="0042704C">
              <w:rPr>
                <w:rFonts w:hint="eastAsia"/>
                <w:b/>
              </w:rPr>
              <w:t>-</w:t>
            </w:r>
            <w:r w:rsidRPr="0042704C">
              <w:rPr>
                <w:rFonts w:hint="eastAsia"/>
                <w:b/>
              </w:rPr>
              <w:t>（</w:t>
            </w:r>
            <w:r w:rsidR="004C4FBB">
              <w:rPr>
                <w:rFonts w:hint="eastAsia"/>
                <w:b/>
              </w:rPr>
              <w:t>二</w:t>
            </w:r>
            <w:r w:rsidRPr="0042704C">
              <w:rPr>
                <w:rFonts w:hint="eastAsia"/>
                <w:b/>
              </w:rPr>
              <w:t>）采购标的需满足的质量、安全、技术规格、物理特性等要求的“指标要求”所有内容进行点对点应答，需在引用本招标文件的基础上</w:t>
            </w:r>
            <w:r w:rsidRPr="0042704C">
              <w:rPr>
                <w:rFonts w:hint="eastAsia"/>
                <w:b/>
              </w:rPr>
              <w:t>,</w:t>
            </w:r>
            <w:r w:rsidRPr="0042704C">
              <w:rPr>
                <w:rFonts w:hint="eastAsia"/>
                <w:b/>
              </w:rPr>
              <w:t>进行逐条逐项答复、说明或解释。</w:t>
            </w:r>
            <w:r w:rsidRPr="0042704C">
              <w:rPr>
                <w:b/>
              </w:rPr>
              <w:t>漏报技术条款视为</w:t>
            </w:r>
            <w:r w:rsidRPr="0042704C">
              <w:rPr>
                <w:rFonts w:hint="eastAsia"/>
                <w:b/>
              </w:rPr>
              <w:t>负偏离</w:t>
            </w:r>
            <w:r w:rsidRPr="0042704C">
              <w:rPr>
                <w:b/>
              </w:rPr>
              <w:t>。</w:t>
            </w:r>
          </w:p>
          <w:p w14:paraId="02CB55EB" w14:textId="0F4C52DB" w:rsidR="00D204D2" w:rsidRPr="0042704C" w:rsidRDefault="00D204D2" w:rsidP="004002AE">
            <w:pPr>
              <w:spacing w:line="360" w:lineRule="auto"/>
              <w:rPr>
                <w:rFonts w:ascii="宋体" w:hAnsi="宋体"/>
                <w:b/>
              </w:rPr>
            </w:pPr>
            <w:r w:rsidRPr="0042704C">
              <w:rPr>
                <w:rFonts w:hint="eastAsia"/>
                <w:b/>
              </w:rPr>
              <w:t>2</w:t>
            </w:r>
            <w:r w:rsidRPr="0042704C">
              <w:rPr>
                <w:rFonts w:hint="eastAsia"/>
                <w:b/>
              </w:rPr>
              <w:t>）要求提供证明材料的，</w:t>
            </w:r>
            <w:r w:rsidRPr="0042704C">
              <w:rPr>
                <w:rFonts w:ascii="宋体" w:hAnsi="宋体" w:hint="eastAsia"/>
                <w:b/>
              </w:rPr>
              <w:t>以</w:t>
            </w:r>
            <w:r w:rsidRPr="0042704C">
              <w:rPr>
                <w:rStyle w:val="afffffd"/>
                <w:rFonts w:ascii="宋体" w:hAnsi="宋体" w:hint="eastAsia"/>
                <w:b/>
                <w:lang w:val="zh-TW"/>
              </w:rPr>
              <w:t>产品技术手册或第三方检测报告或原厂确认函为准，复印件加盖投</w:t>
            </w:r>
            <w:r w:rsidRPr="0042704C">
              <w:rPr>
                <w:rStyle w:val="afffffd"/>
                <w:rFonts w:ascii="宋体" w:hAnsi="宋体" w:hint="eastAsia"/>
                <w:b/>
                <w:lang w:val="zh-TW"/>
              </w:rPr>
              <w:lastRenderedPageBreak/>
              <w:t>标人公章</w:t>
            </w:r>
            <w:r w:rsidR="003C6505">
              <w:rPr>
                <w:rFonts w:ascii="宋体" w:hAnsi="宋体" w:hint="eastAsia"/>
                <w:b/>
              </w:rPr>
              <w:t>（需</w:t>
            </w:r>
            <w:r w:rsidRPr="0042704C">
              <w:rPr>
                <w:rFonts w:ascii="宋体" w:hAnsi="宋体" w:hint="eastAsia"/>
                <w:b/>
              </w:rPr>
              <w:t>在证明材料中</w:t>
            </w:r>
            <w:r w:rsidRPr="0042704C">
              <w:rPr>
                <w:rFonts w:ascii="宋体" w:hAnsi="宋体" w:cs="仿宋_GB2312" w:hint="eastAsia"/>
                <w:b/>
                <w:bCs/>
              </w:rPr>
              <w:t>明确标识针对性的内容，</w:t>
            </w:r>
            <w:r w:rsidR="00665F29">
              <w:rPr>
                <w:rFonts w:ascii="宋体" w:hAnsi="宋体" w:cs="仿宋_GB2312" w:hint="eastAsia"/>
                <w:b/>
                <w:bCs/>
              </w:rPr>
              <w:t>内容不全或不清晰的</w:t>
            </w:r>
            <w:r w:rsidRPr="0042704C">
              <w:rPr>
                <w:rFonts w:ascii="宋体" w:hAnsi="宋体" w:cs="仿宋_GB2312" w:hint="eastAsia"/>
                <w:b/>
                <w:bCs/>
              </w:rPr>
              <w:t>视为不满足</w:t>
            </w:r>
            <w:r w:rsidRPr="0042704C">
              <w:rPr>
                <w:rFonts w:ascii="宋体" w:hAnsi="宋体" w:hint="eastAsia"/>
                <w:b/>
              </w:rPr>
              <w:t>）。</w:t>
            </w:r>
          </w:p>
          <w:p w14:paraId="3B39B205" w14:textId="222A1BAA" w:rsidR="00D204D2" w:rsidRPr="00F24D48" w:rsidRDefault="00D204D2" w:rsidP="004002AE">
            <w:pPr>
              <w:spacing w:line="360" w:lineRule="auto"/>
              <w:rPr>
                <w:rFonts w:ascii="宋体" w:hAnsi="宋体"/>
                <w:sz w:val="24"/>
              </w:rPr>
            </w:pPr>
            <w:r w:rsidRPr="0042704C">
              <w:rPr>
                <w:rFonts w:ascii="宋体" w:hAnsi="宋体"/>
                <w:b/>
              </w:rPr>
              <w:t>3</w:t>
            </w:r>
            <w:r w:rsidRPr="0042704C">
              <w:rPr>
                <w:rFonts w:ascii="宋体" w:hAnsi="宋体" w:hint="eastAsia"/>
                <w:b/>
              </w:rPr>
              <w:t>）为方便评标，需求中要求提供证明文件的，投标人需在偏离</w:t>
            </w:r>
            <w:proofErr w:type="gramStart"/>
            <w:r w:rsidRPr="0042704C">
              <w:rPr>
                <w:rFonts w:ascii="宋体" w:hAnsi="宋体" w:hint="eastAsia"/>
                <w:b/>
              </w:rPr>
              <w:t>表最后</w:t>
            </w:r>
            <w:proofErr w:type="gramEnd"/>
            <w:r w:rsidRPr="0042704C">
              <w:rPr>
                <w:rFonts w:ascii="宋体" w:hAnsi="宋体" w:hint="eastAsia"/>
                <w:b/>
              </w:rPr>
              <w:t>一列“说明”中写明相关证明文件的对应页码。</w:t>
            </w:r>
          </w:p>
        </w:tc>
      </w:tr>
      <w:tr w:rsidR="00D204D2" w:rsidRPr="00F24D48" w14:paraId="4FCC2DD0" w14:textId="77777777" w:rsidTr="006A7123">
        <w:tc>
          <w:tcPr>
            <w:tcW w:w="323" w:type="pct"/>
            <w:vMerge/>
            <w:vAlign w:val="center"/>
          </w:tcPr>
          <w:p w14:paraId="584A2F4F" w14:textId="77777777" w:rsidR="00D204D2" w:rsidRPr="00F24D48" w:rsidRDefault="00D204D2" w:rsidP="00F57770">
            <w:pPr>
              <w:widowControl/>
              <w:spacing w:line="360" w:lineRule="auto"/>
              <w:jc w:val="center"/>
              <w:rPr>
                <w:rFonts w:ascii="宋体" w:hAnsi="宋体" w:cs="宋体"/>
                <w:kern w:val="0"/>
                <w:sz w:val="24"/>
              </w:rPr>
            </w:pPr>
          </w:p>
        </w:tc>
        <w:tc>
          <w:tcPr>
            <w:tcW w:w="763" w:type="pct"/>
            <w:vMerge/>
            <w:vAlign w:val="center"/>
          </w:tcPr>
          <w:p w14:paraId="3105CD6E" w14:textId="77777777" w:rsidR="00D204D2" w:rsidRPr="00F24D48" w:rsidRDefault="00D204D2" w:rsidP="00F57770">
            <w:pPr>
              <w:widowControl/>
              <w:spacing w:line="360" w:lineRule="auto"/>
              <w:jc w:val="center"/>
              <w:rPr>
                <w:rFonts w:ascii="宋体" w:hAnsi="宋体" w:cs="宋体"/>
                <w:kern w:val="0"/>
                <w:sz w:val="24"/>
              </w:rPr>
            </w:pPr>
          </w:p>
        </w:tc>
        <w:tc>
          <w:tcPr>
            <w:tcW w:w="748" w:type="pct"/>
            <w:vAlign w:val="center"/>
          </w:tcPr>
          <w:p w14:paraId="46A6C5BC" w14:textId="0856B895" w:rsidR="00D204D2" w:rsidRPr="00F24D48" w:rsidRDefault="00D204D2" w:rsidP="00F57770">
            <w:pPr>
              <w:widowControl/>
              <w:spacing w:line="0" w:lineRule="atLeast"/>
              <w:ind w:leftChars="26" w:left="55" w:rightChars="16" w:right="34"/>
              <w:jc w:val="center"/>
              <w:rPr>
                <w:rFonts w:ascii="宋体" w:hAnsi="宋体" w:cs="宋体"/>
                <w:kern w:val="0"/>
                <w:sz w:val="24"/>
              </w:rPr>
            </w:pPr>
            <w:r w:rsidRPr="00F24D48">
              <w:rPr>
                <w:rFonts w:ascii="宋体" w:hAnsi="宋体" w:hint="eastAsia"/>
                <w:sz w:val="24"/>
              </w:rPr>
              <w:t>实施方案</w:t>
            </w:r>
          </w:p>
        </w:tc>
        <w:tc>
          <w:tcPr>
            <w:tcW w:w="418" w:type="pct"/>
            <w:vAlign w:val="center"/>
          </w:tcPr>
          <w:p w14:paraId="06FC8FCC" w14:textId="15C7A752" w:rsidR="00D204D2" w:rsidRPr="00F24D48" w:rsidRDefault="00B752C2" w:rsidP="00F57770">
            <w:pPr>
              <w:widowControl/>
              <w:spacing w:line="0" w:lineRule="atLeast"/>
              <w:jc w:val="center"/>
              <w:rPr>
                <w:rFonts w:ascii="宋体" w:hAnsi="宋体" w:cs="宋体"/>
                <w:kern w:val="0"/>
                <w:sz w:val="24"/>
              </w:rPr>
            </w:pPr>
            <w:r>
              <w:rPr>
                <w:rFonts w:ascii="宋体" w:hAnsi="宋体" w:cs="宋体"/>
                <w:kern w:val="0"/>
                <w:sz w:val="24"/>
              </w:rPr>
              <w:t>10</w:t>
            </w:r>
          </w:p>
        </w:tc>
        <w:tc>
          <w:tcPr>
            <w:tcW w:w="2749" w:type="pct"/>
            <w:vAlign w:val="center"/>
          </w:tcPr>
          <w:p w14:paraId="22253810" w14:textId="1D71A540" w:rsidR="00D204D2" w:rsidRPr="00F24D48" w:rsidRDefault="00D204D2" w:rsidP="00F57770">
            <w:pPr>
              <w:spacing w:line="360" w:lineRule="auto"/>
              <w:rPr>
                <w:rFonts w:ascii="宋体" w:hAnsi="宋体"/>
                <w:sz w:val="24"/>
              </w:rPr>
            </w:pPr>
            <w:r w:rsidRPr="00F24D48">
              <w:rPr>
                <w:rFonts w:ascii="宋体" w:hAnsi="宋体" w:hint="eastAsia"/>
                <w:sz w:val="24"/>
              </w:rPr>
              <w:t>审查</w:t>
            </w:r>
            <w:r>
              <w:rPr>
                <w:rFonts w:ascii="宋体" w:hAnsi="宋体" w:hint="eastAsia"/>
                <w:sz w:val="24"/>
              </w:rPr>
              <w:t>投标人</w:t>
            </w:r>
            <w:r w:rsidRPr="00F24D48">
              <w:rPr>
                <w:rFonts w:ascii="宋体" w:hAnsi="宋体" w:hint="eastAsia"/>
                <w:sz w:val="24"/>
              </w:rPr>
              <w:t>提供的</w:t>
            </w:r>
            <w:r>
              <w:rPr>
                <w:rFonts w:ascii="宋体" w:hAnsi="宋体" w:hint="eastAsia"/>
                <w:sz w:val="24"/>
              </w:rPr>
              <w:t>实施方案，包括但不限于：</w:t>
            </w:r>
            <w:r w:rsidRPr="00F24D48">
              <w:rPr>
                <w:rFonts w:ascii="宋体" w:hAnsi="宋体" w:hint="eastAsia"/>
                <w:sz w:val="24"/>
              </w:rPr>
              <w:t>供货保障</w:t>
            </w:r>
            <w:r>
              <w:rPr>
                <w:rFonts w:ascii="宋体" w:hAnsi="宋体" w:hint="eastAsia"/>
                <w:sz w:val="24"/>
              </w:rPr>
              <w:t>、进度计划、</w:t>
            </w:r>
            <w:r w:rsidRPr="00F24D48">
              <w:rPr>
                <w:rFonts w:ascii="宋体" w:hAnsi="宋体" w:hint="eastAsia"/>
                <w:sz w:val="24"/>
              </w:rPr>
              <w:t>安装</w:t>
            </w:r>
            <w:r w:rsidRPr="00F24D48">
              <w:rPr>
                <w:rFonts w:ascii="宋体" w:hAnsi="宋体"/>
                <w:sz w:val="24"/>
              </w:rPr>
              <w:t>调试</w:t>
            </w:r>
            <w:r w:rsidRPr="00F24D48">
              <w:rPr>
                <w:rFonts w:ascii="宋体" w:hAnsi="宋体" w:hint="eastAsia"/>
                <w:sz w:val="24"/>
              </w:rPr>
              <w:t>方案：</w:t>
            </w:r>
          </w:p>
          <w:p w14:paraId="08E48513" w14:textId="182212C6" w:rsidR="00D204D2" w:rsidRPr="00F24D48" w:rsidRDefault="003C6505" w:rsidP="00F57770">
            <w:pPr>
              <w:spacing w:line="360" w:lineRule="auto"/>
              <w:rPr>
                <w:rFonts w:ascii="宋体" w:hAnsi="宋体"/>
                <w:sz w:val="24"/>
              </w:rPr>
            </w:pPr>
            <w:r>
              <w:rPr>
                <w:rFonts w:ascii="宋体" w:hAnsi="宋体" w:hint="eastAsia"/>
                <w:sz w:val="24"/>
              </w:rPr>
              <w:t>1</w:t>
            </w:r>
            <w:r>
              <w:rPr>
                <w:rFonts w:ascii="宋体" w:hAnsi="宋体"/>
                <w:sz w:val="24"/>
              </w:rPr>
              <w:t>.</w:t>
            </w:r>
            <w:r w:rsidR="00D204D2" w:rsidRPr="00F24D48">
              <w:rPr>
                <w:rFonts w:ascii="宋体" w:hAnsi="宋体" w:hint="eastAsia"/>
                <w:sz w:val="24"/>
              </w:rPr>
              <w:t>方案完整成熟，供货</w:t>
            </w:r>
            <w:r w:rsidR="00D204D2">
              <w:rPr>
                <w:rFonts w:ascii="宋体" w:hAnsi="宋体" w:hint="eastAsia"/>
                <w:sz w:val="24"/>
              </w:rPr>
              <w:t>保障</w:t>
            </w:r>
            <w:r w:rsidR="00D204D2" w:rsidRPr="00F24D48">
              <w:rPr>
                <w:rFonts w:ascii="宋体" w:hAnsi="宋体" w:hint="eastAsia"/>
                <w:sz w:val="24"/>
              </w:rPr>
              <w:t>全面、条理清晰，</w:t>
            </w:r>
            <w:r w:rsidR="00D204D2">
              <w:rPr>
                <w:rFonts w:ascii="宋体" w:hAnsi="宋体" w:hint="eastAsia"/>
                <w:sz w:val="24"/>
              </w:rPr>
              <w:t>进度计划紧凑合理</w:t>
            </w:r>
            <w:r w:rsidR="00D204D2" w:rsidRPr="00F24D48">
              <w:rPr>
                <w:rFonts w:ascii="宋体" w:hAnsi="宋体" w:hint="eastAsia"/>
                <w:sz w:val="24"/>
              </w:rPr>
              <w:t>、安装</w:t>
            </w:r>
            <w:r w:rsidR="00D204D2" w:rsidRPr="00F24D48">
              <w:rPr>
                <w:rFonts w:ascii="宋体" w:hAnsi="宋体"/>
                <w:sz w:val="24"/>
              </w:rPr>
              <w:t>调试</w:t>
            </w:r>
            <w:r w:rsidR="00D204D2">
              <w:rPr>
                <w:rFonts w:ascii="宋体" w:hAnsi="宋体" w:hint="eastAsia"/>
                <w:sz w:val="24"/>
              </w:rPr>
              <w:t>方案</w:t>
            </w:r>
            <w:r w:rsidR="00D204D2" w:rsidRPr="00F24D48">
              <w:rPr>
                <w:rFonts w:ascii="宋体" w:hAnsi="宋体" w:hint="eastAsia"/>
                <w:sz w:val="24"/>
              </w:rPr>
              <w:t>明确，</w:t>
            </w:r>
            <w:r w:rsidR="00D204D2">
              <w:rPr>
                <w:rFonts w:ascii="宋体" w:hAnsi="宋体" w:hint="eastAsia"/>
                <w:sz w:val="24"/>
              </w:rPr>
              <w:t>针对性强</w:t>
            </w:r>
            <w:r w:rsidR="00D204D2" w:rsidRPr="00F24D48">
              <w:rPr>
                <w:rFonts w:ascii="宋体" w:hAnsi="宋体" w:hint="eastAsia"/>
                <w:sz w:val="24"/>
              </w:rPr>
              <w:t>，完全满足采购人实际需求得</w:t>
            </w:r>
            <w:r w:rsidR="00B752C2">
              <w:rPr>
                <w:rFonts w:ascii="宋体" w:hAnsi="宋体"/>
                <w:sz w:val="24"/>
              </w:rPr>
              <w:t>10</w:t>
            </w:r>
            <w:r w:rsidR="00D204D2" w:rsidRPr="00F24D48">
              <w:rPr>
                <w:rFonts w:ascii="宋体" w:hAnsi="宋体" w:hint="eastAsia"/>
                <w:sz w:val="24"/>
              </w:rPr>
              <w:t>分；</w:t>
            </w:r>
          </w:p>
          <w:p w14:paraId="41D1D36A" w14:textId="4F2C4E1A" w:rsidR="00D204D2" w:rsidRPr="00F24D48" w:rsidRDefault="003C6505" w:rsidP="00F57770">
            <w:pPr>
              <w:spacing w:line="360" w:lineRule="auto"/>
              <w:rPr>
                <w:rFonts w:ascii="宋体" w:hAnsi="宋体"/>
                <w:sz w:val="24"/>
              </w:rPr>
            </w:pPr>
            <w:r>
              <w:rPr>
                <w:rFonts w:ascii="宋体" w:hAnsi="宋体" w:hint="eastAsia"/>
                <w:sz w:val="24"/>
              </w:rPr>
              <w:t>2</w:t>
            </w:r>
            <w:r>
              <w:rPr>
                <w:rFonts w:ascii="宋体" w:hAnsi="宋体"/>
                <w:sz w:val="24"/>
              </w:rPr>
              <w:t>.</w:t>
            </w:r>
            <w:r w:rsidR="00D204D2" w:rsidRPr="00F24D48">
              <w:rPr>
                <w:rFonts w:ascii="宋体" w:hAnsi="宋体" w:hint="eastAsia"/>
                <w:sz w:val="24"/>
              </w:rPr>
              <w:t>方案完整，供货</w:t>
            </w:r>
            <w:r w:rsidR="00D204D2">
              <w:rPr>
                <w:rFonts w:ascii="宋体" w:hAnsi="宋体" w:hint="eastAsia"/>
                <w:sz w:val="24"/>
              </w:rPr>
              <w:t>保障</w:t>
            </w:r>
            <w:r w:rsidR="00D204D2" w:rsidRPr="00F24D48">
              <w:rPr>
                <w:rFonts w:ascii="宋体" w:hAnsi="宋体" w:hint="eastAsia"/>
                <w:sz w:val="24"/>
              </w:rPr>
              <w:t>基本全面、条理</w:t>
            </w:r>
            <w:r w:rsidR="00D204D2">
              <w:rPr>
                <w:rFonts w:ascii="宋体" w:hAnsi="宋体" w:hint="eastAsia"/>
                <w:sz w:val="24"/>
              </w:rPr>
              <w:t>比较</w:t>
            </w:r>
            <w:r w:rsidR="00D204D2" w:rsidRPr="00F24D48">
              <w:rPr>
                <w:rFonts w:ascii="宋体" w:hAnsi="宋体" w:hint="eastAsia"/>
                <w:sz w:val="24"/>
              </w:rPr>
              <w:t>清晰，</w:t>
            </w:r>
            <w:r w:rsidR="00D204D2">
              <w:rPr>
                <w:rFonts w:ascii="宋体" w:hAnsi="宋体" w:hint="eastAsia"/>
                <w:sz w:val="24"/>
              </w:rPr>
              <w:t>进度计划比较合理</w:t>
            </w:r>
            <w:r w:rsidR="00D204D2" w:rsidRPr="00F24D48">
              <w:rPr>
                <w:rFonts w:ascii="宋体" w:hAnsi="宋体" w:hint="eastAsia"/>
                <w:sz w:val="24"/>
              </w:rPr>
              <w:t>、安装</w:t>
            </w:r>
            <w:r w:rsidR="00D204D2" w:rsidRPr="00F24D48">
              <w:rPr>
                <w:rFonts w:ascii="宋体" w:hAnsi="宋体"/>
                <w:sz w:val="24"/>
              </w:rPr>
              <w:t>调试</w:t>
            </w:r>
            <w:r w:rsidR="00D204D2">
              <w:rPr>
                <w:rFonts w:ascii="宋体" w:hAnsi="宋体" w:hint="eastAsia"/>
                <w:sz w:val="24"/>
              </w:rPr>
              <w:t>方案完整但表述不够清晰</w:t>
            </w:r>
            <w:r w:rsidR="00D204D2" w:rsidRPr="00F24D48">
              <w:rPr>
                <w:rFonts w:ascii="宋体" w:hAnsi="宋体" w:hint="eastAsia"/>
                <w:sz w:val="24"/>
              </w:rPr>
              <w:t>，满足采购人实际需求得</w:t>
            </w:r>
            <w:r w:rsidR="00B752C2">
              <w:rPr>
                <w:rFonts w:ascii="宋体" w:hAnsi="宋体"/>
                <w:sz w:val="24"/>
              </w:rPr>
              <w:t>7</w:t>
            </w:r>
            <w:r w:rsidR="00D204D2" w:rsidRPr="00F24D48">
              <w:rPr>
                <w:rFonts w:ascii="宋体" w:hAnsi="宋体" w:hint="eastAsia"/>
                <w:sz w:val="24"/>
              </w:rPr>
              <w:t>分；</w:t>
            </w:r>
          </w:p>
          <w:p w14:paraId="29A8551D" w14:textId="39D98B5C" w:rsidR="00D204D2" w:rsidRPr="00F24D48" w:rsidRDefault="003C6505" w:rsidP="00F57770">
            <w:pPr>
              <w:spacing w:line="360" w:lineRule="auto"/>
              <w:rPr>
                <w:rFonts w:ascii="宋体" w:hAnsi="宋体"/>
                <w:sz w:val="24"/>
              </w:rPr>
            </w:pPr>
            <w:r>
              <w:rPr>
                <w:rFonts w:ascii="宋体" w:hAnsi="宋体" w:hint="eastAsia"/>
                <w:sz w:val="24"/>
              </w:rPr>
              <w:t>3</w:t>
            </w:r>
            <w:r>
              <w:rPr>
                <w:rFonts w:ascii="宋体" w:hAnsi="宋体"/>
                <w:sz w:val="24"/>
              </w:rPr>
              <w:t>.</w:t>
            </w:r>
            <w:r w:rsidR="00D204D2" w:rsidRPr="00F24D48">
              <w:rPr>
                <w:rFonts w:ascii="宋体" w:hAnsi="宋体" w:hint="eastAsia"/>
                <w:sz w:val="24"/>
              </w:rPr>
              <w:t>方案</w:t>
            </w:r>
            <w:r w:rsidR="00D204D2">
              <w:rPr>
                <w:rFonts w:ascii="宋体" w:hAnsi="宋体" w:hint="eastAsia"/>
                <w:sz w:val="24"/>
              </w:rPr>
              <w:t>基本</w:t>
            </w:r>
            <w:r w:rsidR="00D204D2" w:rsidRPr="00F24D48">
              <w:rPr>
                <w:rFonts w:ascii="宋体" w:hAnsi="宋体" w:hint="eastAsia"/>
                <w:sz w:val="24"/>
              </w:rPr>
              <w:t>完整，供货</w:t>
            </w:r>
            <w:r w:rsidR="00D204D2">
              <w:rPr>
                <w:rFonts w:ascii="宋体" w:hAnsi="宋体" w:hint="eastAsia"/>
                <w:sz w:val="24"/>
              </w:rPr>
              <w:t>保障</w:t>
            </w:r>
            <w:r w:rsidR="002B0AFC">
              <w:rPr>
                <w:rFonts w:ascii="宋体" w:hAnsi="宋体" w:hint="eastAsia"/>
                <w:sz w:val="24"/>
              </w:rPr>
              <w:t>重点模糊</w:t>
            </w:r>
            <w:r w:rsidR="00D204D2" w:rsidRPr="00F24D48">
              <w:rPr>
                <w:rFonts w:ascii="宋体" w:hAnsi="宋体" w:hint="eastAsia"/>
                <w:sz w:val="24"/>
              </w:rPr>
              <w:t>，</w:t>
            </w:r>
            <w:r w:rsidR="00D204D2">
              <w:rPr>
                <w:rFonts w:ascii="宋体" w:hAnsi="宋体" w:hint="eastAsia"/>
                <w:sz w:val="24"/>
              </w:rPr>
              <w:t>进度计划安排略显混乱</w:t>
            </w:r>
            <w:r w:rsidR="00D204D2" w:rsidRPr="00F24D48">
              <w:rPr>
                <w:rFonts w:ascii="宋体" w:hAnsi="宋体" w:hint="eastAsia"/>
                <w:sz w:val="24"/>
              </w:rPr>
              <w:t>、安装</w:t>
            </w:r>
            <w:r w:rsidR="00D204D2" w:rsidRPr="00F24D48">
              <w:rPr>
                <w:rFonts w:ascii="宋体" w:hAnsi="宋体"/>
                <w:sz w:val="24"/>
              </w:rPr>
              <w:t>调试</w:t>
            </w:r>
            <w:r w:rsidR="00D204D2">
              <w:rPr>
                <w:rFonts w:ascii="宋体" w:hAnsi="宋体" w:hint="eastAsia"/>
                <w:sz w:val="24"/>
              </w:rPr>
              <w:t>方案存在非核心内容缺失，针对性一般</w:t>
            </w:r>
            <w:r w:rsidR="00D204D2" w:rsidRPr="00F24D48">
              <w:rPr>
                <w:rFonts w:ascii="宋体" w:hAnsi="宋体" w:hint="eastAsia"/>
                <w:sz w:val="24"/>
              </w:rPr>
              <w:t>，基本满足采购人实际需求得</w:t>
            </w:r>
            <w:r w:rsidR="00B752C2">
              <w:rPr>
                <w:rFonts w:ascii="宋体" w:hAnsi="宋体"/>
                <w:sz w:val="24"/>
              </w:rPr>
              <w:t>4</w:t>
            </w:r>
            <w:r w:rsidR="00D204D2" w:rsidRPr="00F24D48">
              <w:rPr>
                <w:rFonts w:ascii="宋体" w:hAnsi="宋体" w:hint="eastAsia"/>
                <w:sz w:val="24"/>
              </w:rPr>
              <w:t>分；</w:t>
            </w:r>
          </w:p>
          <w:p w14:paraId="39D5F794" w14:textId="23AF224C" w:rsidR="00D204D2" w:rsidRPr="00F24D48" w:rsidRDefault="003C6505" w:rsidP="00F57770">
            <w:pPr>
              <w:spacing w:line="360" w:lineRule="auto"/>
              <w:rPr>
                <w:rFonts w:ascii="宋体" w:hAnsi="宋体"/>
                <w:sz w:val="24"/>
              </w:rPr>
            </w:pPr>
            <w:r>
              <w:rPr>
                <w:rFonts w:ascii="宋体" w:hAnsi="宋体" w:hint="eastAsia"/>
                <w:sz w:val="24"/>
              </w:rPr>
              <w:t>4</w:t>
            </w:r>
            <w:r>
              <w:rPr>
                <w:rFonts w:ascii="宋体" w:hAnsi="宋体"/>
                <w:sz w:val="24"/>
              </w:rPr>
              <w:t>.</w:t>
            </w:r>
            <w:r w:rsidR="00D204D2" w:rsidRPr="00F24D48">
              <w:rPr>
                <w:rFonts w:ascii="宋体" w:hAnsi="宋体" w:hint="eastAsia"/>
                <w:sz w:val="24"/>
              </w:rPr>
              <w:t>方案内容</w:t>
            </w:r>
            <w:r w:rsidR="00D204D2">
              <w:rPr>
                <w:rFonts w:ascii="宋体" w:hAnsi="宋体" w:hint="eastAsia"/>
                <w:sz w:val="24"/>
              </w:rPr>
              <w:t>不合理</w:t>
            </w:r>
            <w:r w:rsidR="00D204D2" w:rsidRPr="00F24D48">
              <w:rPr>
                <w:rFonts w:ascii="宋体" w:hAnsi="宋体" w:hint="eastAsia"/>
                <w:sz w:val="24"/>
              </w:rPr>
              <w:t>，</w:t>
            </w:r>
            <w:r w:rsidR="00D204D2">
              <w:rPr>
                <w:rFonts w:ascii="宋体" w:hAnsi="宋体" w:hint="eastAsia"/>
                <w:sz w:val="24"/>
              </w:rPr>
              <w:t>可行性差，</w:t>
            </w:r>
            <w:r w:rsidR="00D204D2" w:rsidRPr="00F24D48">
              <w:rPr>
                <w:rFonts w:ascii="宋体" w:hAnsi="宋体" w:hint="eastAsia"/>
                <w:sz w:val="24"/>
              </w:rPr>
              <w:t>得</w:t>
            </w:r>
            <w:r w:rsidR="00D204D2" w:rsidRPr="00F24D48">
              <w:rPr>
                <w:rFonts w:ascii="宋体" w:hAnsi="宋体"/>
                <w:sz w:val="24"/>
              </w:rPr>
              <w:t>1</w:t>
            </w:r>
            <w:r w:rsidR="00D204D2" w:rsidRPr="00F24D48">
              <w:rPr>
                <w:rFonts w:ascii="宋体" w:hAnsi="宋体" w:hint="eastAsia"/>
                <w:sz w:val="24"/>
              </w:rPr>
              <w:t>分；</w:t>
            </w:r>
          </w:p>
          <w:p w14:paraId="6087AB86" w14:textId="6FBF1773" w:rsidR="00D204D2" w:rsidRPr="00F24D48" w:rsidRDefault="003C6505" w:rsidP="003C6505">
            <w:pPr>
              <w:widowControl/>
              <w:spacing w:line="360" w:lineRule="auto"/>
              <w:jc w:val="left"/>
              <w:rPr>
                <w:rFonts w:ascii="宋体" w:hAnsi="宋体"/>
                <w:sz w:val="24"/>
              </w:rPr>
            </w:pPr>
            <w:r>
              <w:rPr>
                <w:rFonts w:ascii="宋体" w:hAnsi="宋体" w:hint="eastAsia"/>
                <w:sz w:val="24"/>
              </w:rPr>
              <w:t>5</w:t>
            </w:r>
            <w:r>
              <w:rPr>
                <w:rFonts w:ascii="宋体" w:hAnsi="宋体"/>
                <w:sz w:val="24"/>
              </w:rPr>
              <w:t>.未提供</w:t>
            </w:r>
            <w:r>
              <w:rPr>
                <w:rFonts w:ascii="宋体" w:hAnsi="宋体" w:hint="eastAsia"/>
                <w:sz w:val="24"/>
              </w:rPr>
              <w:t>，</w:t>
            </w:r>
            <w:r w:rsidR="00D204D2" w:rsidRPr="00F24D48">
              <w:rPr>
                <w:rFonts w:ascii="宋体" w:hAnsi="宋体"/>
                <w:sz w:val="24"/>
              </w:rPr>
              <w:t>得0分。</w:t>
            </w:r>
          </w:p>
        </w:tc>
      </w:tr>
      <w:tr w:rsidR="00D204D2" w:rsidRPr="00F24D48" w14:paraId="6D37AE34" w14:textId="77777777" w:rsidTr="006A7123">
        <w:tc>
          <w:tcPr>
            <w:tcW w:w="323" w:type="pct"/>
            <w:vMerge/>
            <w:vAlign w:val="center"/>
          </w:tcPr>
          <w:p w14:paraId="6706613F" w14:textId="77777777" w:rsidR="00D204D2" w:rsidRPr="00F24D48" w:rsidRDefault="00D204D2" w:rsidP="00F57770">
            <w:pPr>
              <w:widowControl/>
              <w:spacing w:line="360" w:lineRule="auto"/>
              <w:jc w:val="center"/>
              <w:rPr>
                <w:rFonts w:ascii="宋体" w:hAnsi="宋体" w:cs="宋体"/>
                <w:kern w:val="0"/>
                <w:sz w:val="24"/>
              </w:rPr>
            </w:pPr>
          </w:p>
        </w:tc>
        <w:tc>
          <w:tcPr>
            <w:tcW w:w="763" w:type="pct"/>
            <w:vMerge/>
            <w:vAlign w:val="center"/>
          </w:tcPr>
          <w:p w14:paraId="7ACDA22C" w14:textId="77777777" w:rsidR="00D204D2" w:rsidRPr="00F24D48" w:rsidRDefault="00D204D2" w:rsidP="00F57770">
            <w:pPr>
              <w:widowControl/>
              <w:spacing w:line="360" w:lineRule="auto"/>
              <w:jc w:val="center"/>
              <w:rPr>
                <w:rFonts w:ascii="宋体" w:hAnsi="宋体" w:cs="宋体"/>
                <w:kern w:val="0"/>
                <w:sz w:val="24"/>
              </w:rPr>
            </w:pPr>
          </w:p>
        </w:tc>
        <w:tc>
          <w:tcPr>
            <w:tcW w:w="748" w:type="pct"/>
            <w:vAlign w:val="center"/>
          </w:tcPr>
          <w:p w14:paraId="73467364" w14:textId="6C7384AB" w:rsidR="00D204D2" w:rsidRPr="00F24D48" w:rsidRDefault="00316AB2" w:rsidP="00F24D48">
            <w:pPr>
              <w:widowControl/>
              <w:spacing w:line="0" w:lineRule="atLeast"/>
              <w:ind w:leftChars="26" w:left="55" w:rightChars="16" w:right="34"/>
              <w:jc w:val="center"/>
              <w:rPr>
                <w:rFonts w:ascii="宋体" w:hAnsi="宋体"/>
                <w:sz w:val="24"/>
              </w:rPr>
            </w:pPr>
            <w:r>
              <w:rPr>
                <w:rFonts w:ascii="宋体" w:hAnsi="宋体" w:hint="eastAsia"/>
                <w:sz w:val="24"/>
              </w:rPr>
              <w:t>实施</w:t>
            </w:r>
            <w:r w:rsidR="00D204D2" w:rsidRPr="00F24D48">
              <w:rPr>
                <w:rFonts w:ascii="宋体" w:hAnsi="宋体" w:hint="eastAsia"/>
                <w:sz w:val="24"/>
              </w:rPr>
              <w:t>团队</w:t>
            </w:r>
          </w:p>
        </w:tc>
        <w:tc>
          <w:tcPr>
            <w:tcW w:w="418" w:type="pct"/>
            <w:vAlign w:val="center"/>
          </w:tcPr>
          <w:p w14:paraId="70C5A9AD" w14:textId="45096865" w:rsidR="00D204D2" w:rsidRPr="00F24D48" w:rsidRDefault="00D204D2" w:rsidP="00F57770">
            <w:pPr>
              <w:widowControl/>
              <w:spacing w:line="0" w:lineRule="atLeast"/>
              <w:jc w:val="center"/>
              <w:rPr>
                <w:rFonts w:ascii="宋体" w:hAnsi="宋体" w:cs="宋体"/>
                <w:kern w:val="0"/>
                <w:sz w:val="24"/>
              </w:rPr>
            </w:pPr>
            <w:r w:rsidRPr="00F24D48">
              <w:rPr>
                <w:rFonts w:ascii="宋体" w:hAnsi="宋体" w:cs="宋体" w:hint="eastAsia"/>
                <w:kern w:val="0"/>
                <w:sz w:val="24"/>
              </w:rPr>
              <w:t>5</w:t>
            </w:r>
          </w:p>
        </w:tc>
        <w:tc>
          <w:tcPr>
            <w:tcW w:w="2749" w:type="pct"/>
            <w:vAlign w:val="center"/>
          </w:tcPr>
          <w:p w14:paraId="6A0B56D8" w14:textId="06B92A5D" w:rsidR="00D204D2" w:rsidRDefault="00D204D2" w:rsidP="00F57770">
            <w:pPr>
              <w:spacing w:line="360" w:lineRule="auto"/>
              <w:rPr>
                <w:rFonts w:ascii="宋体" w:hAnsi="宋体"/>
                <w:sz w:val="24"/>
              </w:rPr>
            </w:pPr>
            <w:r w:rsidRPr="00F24D48">
              <w:rPr>
                <w:rFonts w:ascii="宋体" w:hAnsi="宋体" w:hint="eastAsia"/>
                <w:sz w:val="24"/>
              </w:rPr>
              <w:t>1</w:t>
            </w:r>
            <w:r w:rsidRPr="00F24D48">
              <w:rPr>
                <w:rFonts w:ascii="宋体" w:hAnsi="宋体"/>
                <w:sz w:val="24"/>
              </w:rPr>
              <w:t>.项目经理：具有10年以上</w:t>
            </w:r>
            <w:r w:rsidRPr="00F24D48">
              <w:rPr>
                <w:rFonts w:ascii="宋体" w:hAnsi="宋体" w:hint="eastAsia"/>
                <w:sz w:val="24"/>
              </w:rPr>
              <w:t>IT信息系统方面的</w:t>
            </w:r>
            <w:r w:rsidRPr="00F24D48">
              <w:rPr>
                <w:rFonts w:ascii="宋体" w:hAnsi="宋体"/>
                <w:sz w:val="24"/>
              </w:rPr>
              <w:t>工作经验，熟悉网络相关领域</w:t>
            </w:r>
            <w:r w:rsidRPr="00F24D48">
              <w:rPr>
                <w:rFonts w:ascii="宋体" w:hAnsi="宋体" w:hint="eastAsia"/>
                <w:sz w:val="24"/>
              </w:rPr>
              <w:t>，满足要求得1分</w:t>
            </w:r>
            <w:r>
              <w:rPr>
                <w:rFonts w:ascii="宋体" w:hAnsi="宋体" w:hint="eastAsia"/>
                <w:sz w:val="24"/>
              </w:rPr>
              <w:t>，需提供证明材料并加盖公章</w:t>
            </w:r>
            <w:r w:rsidR="003C6505">
              <w:rPr>
                <w:rFonts w:ascii="宋体" w:hAnsi="宋体" w:hint="eastAsia"/>
                <w:sz w:val="24"/>
              </w:rPr>
              <w:t>。</w:t>
            </w:r>
          </w:p>
          <w:p w14:paraId="3B86974C" w14:textId="26B584D1" w:rsidR="00D204D2" w:rsidRDefault="00D204D2" w:rsidP="00F57770">
            <w:pPr>
              <w:spacing w:line="360" w:lineRule="auto"/>
              <w:rPr>
                <w:rFonts w:ascii="宋体" w:hAnsi="宋体"/>
                <w:sz w:val="24"/>
              </w:rPr>
            </w:pPr>
          </w:p>
          <w:p w14:paraId="1CB50099" w14:textId="6BE0250C" w:rsidR="00316AB2" w:rsidRPr="00F24D48" w:rsidRDefault="00316AB2" w:rsidP="00F57770">
            <w:pPr>
              <w:spacing w:line="360" w:lineRule="auto"/>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实施团队：拟派实施团队人员（</w:t>
            </w:r>
            <w:proofErr w:type="gramStart"/>
            <w:r>
              <w:rPr>
                <w:rFonts w:ascii="宋体" w:hAnsi="宋体" w:hint="eastAsia"/>
                <w:sz w:val="24"/>
              </w:rPr>
              <w:t>除项目</w:t>
            </w:r>
            <w:proofErr w:type="gramEnd"/>
            <w:r>
              <w:rPr>
                <w:rFonts w:ascii="宋体" w:hAnsi="宋体" w:hint="eastAsia"/>
                <w:sz w:val="24"/>
              </w:rPr>
              <w:t>经理外）至少具备3年以上相关工作经验，</w:t>
            </w:r>
            <w:r w:rsidR="00267890" w:rsidRPr="00267890">
              <w:rPr>
                <w:rFonts w:ascii="宋体" w:hAnsi="宋体" w:hint="eastAsia"/>
                <w:sz w:val="24"/>
              </w:rPr>
              <w:t>具备CCNP或HCIP</w:t>
            </w:r>
            <w:r w:rsidR="00267890">
              <w:rPr>
                <w:rFonts w:ascii="宋体" w:hAnsi="宋体" w:hint="eastAsia"/>
                <w:sz w:val="24"/>
              </w:rPr>
              <w:t>或H</w:t>
            </w:r>
            <w:r w:rsidR="00267890">
              <w:rPr>
                <w:rFonts w:ascii="宋体" w:hAnsi="宋体"/>
                <w:sz w:val="24"/>
              </w:rPr>
              <w:t>3CSE</w:t>
            </w:r>
            <w:r w:rsidR="00267890" w:rsidRPr="00267890">
              <w:rPr>
                <w:rFonts w:ascii="宋体" w:hAnsi="宋体" w:hint="eastAsia"/>
                <w:sz w:val="24"/>
              </w:rPr>
              <w:t>及以上等级证书，每有一人得1分，最高得2分，提供</w:t>
            </w:r>
            <w:r w:rsidR="003C6505">
              <w:rPr>
                <w:rFonts w:ascii="宋体" w:hAnsi="宋体" w:hint="eastAsia"/>
                <w:sz w:val="24"/>
              </w:rPr>
              <w:lastRenderedPageBreak/>
              <w:t>证明材料并加盖公章。</w:t>
            </w:r>
          </w:p>
          <w:p w14:paraId="500F8631" w14:textId="10B5B99A" w:rsidR="00D204D2" w:rsidRPr="00F24D48" w:rsidRDefault="00D204D2" w:rsidP="00F57770">
            <w:pPr>
              <w:spacing w:line="360" w:lineRule="auto"/>
              <w:rPr>
                <w:rFonts w:ascii="宋体" w:hAnsi="宋体"/>
                <w:sz w:val="24"/>
              </w:rPr>
            </w:pPr>
          </w:p>
          <w:p w14:paraId="7777677F" w14:textId="45B0F03D" w:rsidR="00D204D2" w:rsidRPr="00D154CB" w:rsidRDefault="00D204D2" w:rsidP="00D154CB">
            <w:pPr>
              <w:spacing w:line="360" w:lineRule="auto"/>
              <w:rPr>
                <w:rFonts w:ascii="宋体" w:hAnsi="宋体"/>
                <w:sz w:val="24"/>
              </w:rPr>
            </w:pPr>
            <w:r w:rsidRPr="00F24D48">
              <w:rPr>
                <w:rFonts w:ascii="宋体" w:hAnsi="宋体" w:hint="eastAsia"/>
                <w:sz w:val="24"/>
              </w:rPr>
              <w:t>3</w:t>
            </w:r>
            <w:r>
              <w:rPr>
                <w:rFonts w:ascii="宋体" w:hAnsi="宋体" w:hint="eastAsia"/>
                <w:sz w:val="24"/>
              </w:rPr>
              <w:t>.</w:t>
            </w:r>
            <w:r w:rsidRPr="00D154CB">
              <w:rPr>
                <w:rFonts w:ascii="宋体" w:hAnsi="宋体" w:hint="eastAsia"/>
                <w:sz w:val="24"/>
              </w:rPr>
              <w:t>人员配备齐全，</w:t>
            </w:r>
            <w:r>
              <w:rPr>
                <w:rFonts w:ascii="宋体" w:hAnsi="宋体" w:hint="eastAsia"/>
                <w:sz w:val="24"/>
              </w:rPr>
              <w:t>与项目进度计划匹配</w:t>
            </w:r>
            <w:r w:rsidRPr="00D154CB">
              <w:rPr>
                <w:rFonts w:ascii="宋体" w:hAnsi="宋体" w:hint="eastAsia"/>
                <w:sz w:val="24"/>
              </w:rPr>
              <w:t>，</w:t>
            </w:r>
            <w:r>
              <w:rPr>
                <w:rFonts w:ascii="宋体" w:hAnsi="宋体" w:hint="eastAsia"/>
                <w:sz w:val="24"/>
              </w:rPr>
              <w:t>分工合理，专业性强，</w:t>
            </w:r>
            <w:r w:rsidRPr="00D154CB">
              <w:rPr>
                <w:rFonts w:ascii="宋体" w:hAnsi="宋体" w:hint="eastAsia"/>
                <w:sz w:val="24"/>
              </w:rPr>
              <w:t>得</w:t>
            </w:r>
            <w:r>
              <w:rPr>
                <w:rFonts w:ascii="宋体" w:hAnsi="宋体"/>
                <w:sz w:val="24"/>
              </w:rPr>
              <w:t>2</w:t>
            </w:r>
            <w:r w:rsidRPr="00D154CB">
              <w:rPr>
                <w:rFonts w:ascii="宋体" w:hAnsi="宋体" w:hint="eastAsia"/>
                <w:sz w:val="24"/>
              </w:rPr>
              <w:t>分；</w:t>
            </w:r>
          </w:p>
          <w:p w14:paraId="3ACA7849" w14:textId="74CD1A0F" w:rsidR="00D204D2" w:rsidRPr="00D154CB" w:rsidRDefault="00D204D2" w:rsidP="00D154CB">
            <w:pPr>
              <w:spacing w:line="360" w:lineRule="auto"/>
              <w:rPr>
                <w:rFonts w:ascii="宋体" w:hAnsi="宋体"/>
                <w:sz w:val="24"/>
              </w:rPr>
            </w:pPr>
            <w:r w:rsidRPr="00D154CB">
              <w:rPr>
                <w:rFonts w:ascii="宋体" w:hAnsi="宋体" w:hint="eastAsia"/>
                <w:sz w:val="24"/>
              </w:rPr>
              <w:t>人员配备不够齐全，部分岗位人员力量不充足或人员结构需要调整，得</w:t>
            </w:r>
            <w:r>
              <w:rPr>
                <w:rFonts w:ascii="宋体" w:hAnsi="宋体"/>
                <w:sz w:val="24"/>
              </w:rPr>
              <w:t>1</w:t>
            </w:r>
            <w:r w:rsidRPr="00D154CB">
              <w:rPr>
                <w:rFonts w:ascii="宋体" w:hAnsi="宋体" w:hint="eastAsia"/>
                <w:sz w:val="24"/>
              </w:rPr>
              <w:t>分；</w:t>
            </w:r>
          </w:p>
          <w:p w14:paraId="7E9BEAF3" w14:textId="2FB4497F" w:rsidR="00D204D2" w:rsidRPr="00F24D48" w:rsidRDefault="00D204D2" w:rsidP="00D154CB">
            <w:pPr>
              <w:spacing w:line="360" w:lineRule="auto"/>
              <w:rPr>
                <w:rFonts w:ascii="宋体" w:hAnsi="宋体"/>
                <w:sz w:val="24"/>
              </w:rPr>
            </w:pPr>
            <w:r w:rsidRPr="00D154CB">
              <w:rPr>
                <w:rFonts w:ascii="宋体" w:hAnsi="宋体" w:hint="eastAsia"/>
                <w:sz w:val="24"/>
              </w:rPr>
              <w:t>未提供相关内容的，得0分。</w:t>
            </w:r>
          </w:p>
          <w:p w14:paraId="3E9174B9" w14:textId="522E5661" w:rsidR="00D204D2" w:rsidRPr="00F24D48" w:rsidRDefault="00D204D2" w:rsidP="00D154CB">
            <w:pPr>
              <w:spacing w:line="360" w:lineRule="auto"/>
              <w:rPr>
                <w:rFonts w:ascii="宋体" w:hAnsi="宋体"/>
                <w:sz w:val="24"/>
              </w:rPr>
            </w:pPr>
            <w:r w:rsidRPr="00F24D48">
              <w:rPr>
                <w:rFonts w:ascii="宋体" w:hAnsi="宋体" w:hint="eastAsia"/>
                <w:sz w:val="24"/>
              </w:rPr>
              <w:t>注：需提供人员</w:t>
            </w:r>
            <w:r>
              <w:rPr>
                <w:rFonts w:ascii="宋体" w:hAnsi="宋体" w:hint="eastAsia"/>
                <w:sz w:val="24"/>
              </w:rPr>
              <w:t>在投标人单位的</w:t>
            </w:r>
            <w:r w:rsidR="00B33F1C">
              <w:rPr>
                <w:rFonts w:ascii="宋体" w:hAnsi="宋体" w:hint="eastAsia"/>
                <w:sz w:val="24"/>
              </w:rPr>
              <w:t>社保缴纳证明</w:t>
            </w:r>
            <w:r w:rsidR="00B42D36">
              <w:rPr>
                <w:rFonts w:ascii="宋体" w:hAnsi="宋体" w:hint="eastAsia"/>
                <w:sz w:val="24"/>
              </w:rPr>
              <w:t>或劳动合同</w:t>
            </w:r>
            <w:r w:rsidRPr="00F24D48">
              <w:rPr>
                <w:rFonts w:ascii="宋体" w:hAnsi="宋体" w:hint="eastAsia"/>
                <w:sz w:val="24"/>
              </w:rPr>
              <w:t>，</w:t>
            </w:r>
            <w:r w:rsidR="00A77DA6">
              <w:rPr>
                <w:rFonts w:ascii="宋体" w:hAnsi="宋体" w:hint="eastAsia"/>
                <w:sz w:val="24"/>
              </w:rPr>
              <w:t>并</w:t>
            </w:r>
            <w:r w:rsidRPr="00F24D48">
              <w:rPr>
                <w:rFonts w:ascii="宋体" w:hAnsi="宋体" w:hint="eastAsia"/>
                <w:sz w:val="24"/>
              </w:rPr>
              <w:t>加盖公章</w:t>
            </w:r>
            <w:r>
              <w:rPr>
                <w:rFonts w:ascii="宋体" w:hAnsi="宋体" w:hint="eastAsia"/>
                <w:sz w:val="24"/>
              </w:rPr>
              <w:t>，</w:t>
            </w:r>
            <w:r w:rsidRPr="00F24D48">
              <w:rPr>
                <w:rFonts w:ascii="宋体" w:hAnsi="宋体" w:hint="eastAsia"/>
                <w:sz w:val="24"/>
              </w:rPr>
              <w:t>未提供</w:t>
            </w:r>
            <w:r>
              <w:rPr>
                <w:rFonts w:ascii="宋体" w:hAnsi="宋体" w:hint="eastAsia"/>
                <w:sz w:val="24"/>
              </w:rPr>
              <w:t>本项目不得分</w:t>
            </w:r>
            <w:r w:rsidRPr="00F24D48">
              <w:rPr>
                <w:rFonts w:ascii="宋体" w:hAnsi="宋体" w:hint="eastAsia"/>
                <w:sz w:val="24"/>
              </w:rPr>
              <w:t>。</w:t>
            </w:r>
          </w:p>
        </w:tc>
      </w:tr>
      <w:tr w:rsidR="0042704C" w:rsidRPr="00F24D48" w14:paraId="48E4AD8E" w14:textId="77777777" w:rsidTr="006A7123">
        <w:tc>
          <w:tcPr>
            <w:tcW w:w="323" w:type="pct"/>
            <w:vMerge/>
            <w:vAlign w:val="center"/>
          </w:tcPr>
          <w:p w14:paraId="3AF833D0" w14:textId="77777777" w:rsidR="0042704C" w:rsidRPr="00F24D48" w:rsidRDefault="0042704C" w:rsidP="0042704C">
            <w:pPr>
              <w:widowControl/>
              <w:spacing w:line="360" w:lineRule="auto"/>
              <w:jc w:val="center"/>
              <w:rPr>
                <w:rFonts w:ascii="宋体" w:hAnsi="宋体" w:cs="宋体"/>
                <w:kern w:val="0"/>
                <w:sz w:val="24"/>
              </w:rPr>
            </w:pPr>
          </w:p>
        </w:tc>
        <w:tc>
          <w:tcPr>
            <w:tcW w:w="763" w:type="pct"/>
            <w:vMerge/>
            <w:vAlign w:val="center"/>
          </w:tcPr>
          <w:p w14:paraId="5EE8971D" w14:textId="77777777" w:rsidR="0042704C" w:rsidRPr="00F24D48" w:rsidRDefault="0042704C" w:rsidP="0042704C">
            <w:pPr>
              <w:widowControl/>
              <w:spacing w:line="360" w:lineRule="auto"/>
              <w:jc w:val="center"/>
              <w:rPr>
                <w:rFonts w:ascii="宋体" w:hAnsi="宋体" w:cs="宋体"/>
                <w:kern w:val="0"/>
                <w:sz w:val="24"/>
              </w:rPr>
            </w:pPr>
          </w:p>
        </w:tc>
        <w:tc>
          <w:tcPr>
            <w:tcW w:w="748" w:type="pct"/>
            <w:vAlign w:val="center"/>
          </w:tcPr>
          <w:p w14:paraId="1BFA2A99" w14:textId="403694D8" w:rsidR="0042704C" w:rsidRPr="00F24D48" w:rsidRDefault="0042704C" w:rsidP="0042704C">
            <w:pPr>
              <w:widowControl/>
              <w:spacing w:line="0" w:lineRule="atLeast"/>
              <w:ind w:leftChars="26" w:left="55" w:rightChars="16" w:right="34"/>
              <w:jc w:val="center"/>
              <w:rPr>
                <w:rFonts w:ascii="宋体" w:hAnsi="宋体"/>
                <w:sz w:val="24"/>
              </w:rPr>
            </w:pPr>
            <w:r w:rsidRPr="0042704C">
              <w:rPr>
                <w:rFonts w:ascii="宋体" w:hAnsi="宋体" w:cs="宋体" w:hint="eastAsia"/>
                <w:sz w:val="24"/>
              </w:rPr>
              <w:t>驻场服务方案</w:t>
            </w:r>
          </w:p>
        </w:tc>
        <w:tc>
          <w:tcPr>
            <w:tcW w:w="418" w:type="pct"/>
            <w:vAlign w:val="center"/>
          </w:tcPr>
          <w:p w14:paraId="6740FB1C" w14:textId="39C22EE5" w:rsidR="0042704C" w:rsidRPr="00F24D48" w:rsidRDefault="00B752C2" w:rsidP="0042704C">
            <w:pPr>
              <w:widowControl/>
              <w:spacing w:line="0" w:lineRule="atLeast"/>
              <w:jc w:val="center"/>
              <w:rPr>
                <w:rFonts w:ascii="宋体" w:hAnsi="宋体" w:cs="宋体"/>
                <w:kern w:val="0"/>
                <w:sz w:val="24"/>
              </w:rPr>
            </w:pPr>
            <w:r>
              <w:rPr>
                <w:rFonts w:ascii="宋体" w:hAnsi="宋体" w:cs="宋体"/>
                <w:kern w:val="0"/>
                <w:sz w:val="24"/>
              </w:rPr>
              <w:t>10</w:t>
            </w:r>
          </w:p>
        </w:tc>
        <w:tc>
          <w:tcPr>
            <w:tcW w:w="2749" w:type="pct"/>
            <w:vAlign w:val="center"/>
          </w:tcPr>
          <w:p w14:paraId="386B686C" w14:textId="77777777" w:rsidR="0042704C" w:rsidRPr="0042704C" w:rsidRDefault="0042704C" w:rsidP="0042704C">
            <w:pPr>
              <w:widowControl/>
              <w:spacing w:line="360" w:lineRule="auto"/>
              <w:rPr>
                <w:rFonts w:ascii="宋体" w:hAnsi="宋体"/>
                <w:sz w:val="24"/>
              </w:rPr>
            </w:pPr>
            <w:r w:rsidRPr="0042704C">
              <w:rPr>
                <w:rFonts w:ascii="宋体" w:hAnsi="宋体" w:hint="eastAsia"/>
                <w:sz w:val="24"/>
              </w:rPr>
              <w:t>根据投标人提供的驻场方案进行评审。</w:t>
            </w:r>
          </w:p>
          <w:p w14:paraId="0B91C670" w14:textId="7C240388" w:rsidR="0042704C" w:rsidRPr="0042704C" w:rsidRDefault="0042704C" w:rsidP="0042704C">
            <w:pPr>
              <w:widowControl/>
              <w:spacing w:line="312" w:lineRule="auto"/>
              <w:rPr>
                <w:rFonts w:ascii="宋体" w:hAnsi="宋体"/>
                <w:sz w:val="24"/>
              </w:rPr>
            </w:pPr>
            <w:r w:rsidRPr="0042704C">
              <w:rPr>
                <w:rFonts w:ascii="宋体" w:hAnsi="宋体" w:hint="eastAsia"/>
                <w:sz w:val="24"/>
              </w:rPr>
              <w:t>1.方案思路清晰、科学合理、内容完善、针对性强,完全满足采购人的驻场服务要求，得</w:t>
            </w:r>
            <w:r w:rsidR="00B752C2">
              <w:rPr>
                <w:rFonts w:ascii="宋体" w:hAnsi="宋体"/>
                <w:sz w:val="24"/>
              </w:rPr>
              <w:t>10</w:t>
            </w:r>
            <w:r w:rsidRPr="0042704C">
              <w:rPr>
                <w:rFonts w:ascii="宋体" w:hAnsi="宋体" w:hint="eastAsia"/>
                <w:sz w:val="24"/>
              </w:rPr>
              <w:t>分；</w:t>
            </w:r>
          </w:p>
          <w:p w14:paraId="727669F0" w14:textId="229E54B7" w:rsidR="0042704C" w:rsidRPr="0042704C" w:rsidRDefault="0042704C" w:rsidP="0042704C">
            <w:pPr>
              <w:widowControl/>
              <w:spacing w:line="312" w:lineRule="auto"/>
              <w:rPr>
                <w:rFonts w:ascii="宋体" w:hAnsi="宋体"/>
                <w:sz w:val="24"/>
              </w:rPr>
            </w:pPr>
            <w:r w:rsidRPr="0042704C">
              <w:rPr>
                <w:rFonts w:ascii="宋体" w:hAnsi="宋体" w:hint="eastAsia"/>
                <w:sz w:val="24"/>
              </w:rPr>
              <w:t>2.方案思路比较清晰，</w:t>
            </w:r>
            <w:r w:rsidR="003C6505">
              <w:rPr>
                <w:rFonts w:ascii="宋体" w:hAnsi="宋体" w:hint="eastAsia"/>
                <w:sz w:val="24"/>
              </w:rPr>
              <w:t>内容完整，但</w:t>
            </w:r>
            <w:r w:rsidRPr="0042704C">
              <w:rPr>
                <w:rFonts w:ascii="宋体" w:hAnsi="宋体" w:hint="eastAsia"/>
                <w:sz w:val="24"/>
              </w:rPr>
              <w:t>对本项目的针对性一般，得</w:t>
            </w:r>
            <w:r w:rsidR="00B752C2">
              <w:rPr>
                <w:rFonts w:ascii="宋体" w:hAnsi="宋体"/>
                <w:sz w:val="24"/>
              </w:rPr>
              <w:t>7</w:t>
            </w:r>
            <w:r w:rsidRPr="0042704C">
              <w:rPr>
                <w:rFonts w:ascii="宋体" w:hAnsi="宋体" w:hint="eastAsia"/>
                <w:sz w:val="24"/>
              </w:rPr>
              <w:t>分；</w:t>
            </w:r>
          </w:p>
          <w:p w14:paraId="11EBA8E1" w14:textId="77777777" w:rsidR="003C6505" w:rsidRDefault="0042704C" w:rsidP="0042704C">
            <w:pPr>
              <w:widowControl/>
              <w:spacing w:line="312" w:lineRule="auto"/>
              <w:rPr>
                <w:rFonts w:ascii="宋体" w:hAnsi="宋体"/>
                <w:sz w:val="24"/>
              </w:rPr>
            </w:pPr>
            <w:r w:rsidRPr="0042704C">
              <w:rPr>
                <w:rFonts w:ascii="宋体" w:hAnsi="宋体" w:hint="eastAsia"/>
                <w:sz w:val="24"/>
              </w:rPr>
              <w:t>3.</w:t>
            </w:r>
            <w:r w:rsidR="003C6505">
              <w:rPr>
                <w:rFonts w:ascii="宋体" w:hAnsi="宋体" w:hint="eastAsia"/>
                <w:sz w:val="24"/>
              </w:rPr>
              <w:t>方案思路混乱，有非核心内容</w:t>
            </w:r>
            <w:r w:rsidRPr="0042704C">
              <w:rPr>
                <w:rFonts w:ascii="宋体" w:hAnsi="宋体" w:hint="eastAsia"/>
                <w:sz w:val="24"/>
              </w:rPr>
              <w:t>缺失，得</w:t>
            </w:r>
            <w:r w:rsidR="00B752C2">
              <w:rPr>
                <w:rFonts w:ascii="宋体" w:hAnsi="宋体"/>
                <w:sz w:val="24"/>
              </w:rPr>
              <w:t>4</w:t>
            </w:r>
            <w:r w:rsidRPr="0042704C">
              <w:rPr>
                <w:rFonts w:ascii="宋体" w:hAnsi="宋体" w:hint="eastAsia"/>
                <w:sz w:val="24"/>
              </w:rPr>
              <w:t>分；</w:t>
            </w:r>
          </w:p>
          <w:p w14:paraId="43CAFF51" w14:textId="7AE3D83D" w:rsidR="0042704C" w:rsidRPr="0042704C" w:rsidRDefault="003C6505" w:rsidP="0042704C">
            <w:pPr>
              <w:widowControl/>
              <w:spacing w:line="312" w:lineRule="auto"/>
              <w:rPr>
                <w:rFonts w:ascii="宋体" w:hAnsi="宋体"/>
                <w:sz w:val="24"/>
              </w:rPr>
            </w:pPr>
            <w:r>
              <w:rPr>
                <w:rFonts w:ascii="宋体" w:hAnsi="宋体"/>
                <w:sz w:val="24"/>
              </w:rPr>
              <w:t>4.</w:t>
            </w:r>
            <w:r>
              <w:rPr>
                <w:rFonts w:ascii="宋体" w:hAnsi="宋体" w:hint="eastAsia"/>
                <w:sz w:val="24"/>
              </w:rPr>
              <w:t>方案简单，得1分；</w:t>
            </w:r>
          </w:p>
          <w:p w14:paraId="42EE3E9C" w14:textId="50D4F293" w:rsidR="0042704C" w:rsidRPr="00F24D48" w:rsidRDefault="003C6505" w:rsidP="0042704C">
            <w:pPr>
              <w:spacing w:line="360" w:lineRule="auto"/>
              <w:rPr>
                <w:rFonts w:ascii="宋体" w:hAnsi="宋体"/>
                <w:sz w:val="24"/>
              </w:rPr>
            </w:pPr>
            <w:r>
              <w:rPr>
                <w:rFonts w:ascii="宋体" w:hAnsi="宋体"/>
                <w:sz w:val="24"/>
              </w:rPr>
              <w:t>5</w:t>
            </w:r>
            <w:r w:rsidR="0042704C" w:rsidRPr="0042704C">
              <w:rPr>
                <w:rFonts w:ascii="宋体" w:hAnsi="宋体" w:hint="eastAsia"/>
                <w:sz w:val="24"/>
              </w:rPr>
              <w:t>.未提供相关内容，得</w:t>
            </w:r>
            <w:r w:rsidR="004C4FBB">
              <w:rPr>
                <w:rFonts w:ascii="宋体" w:hAnsi="宋体" w:hint="eastAsia"/>
                <w:sz w:val="24"/>
              </w:rPr>
              <w:t>0</w:t>
            </w:r>
            <w:r w:rsidR="0042704C" w:rsidRPr="0042704C">
              <w:rPr>
                <w:rFonts w:ascii="宋体" w:hAnsi="宋体" w:hint="eastAsia"/>
                <w:sz w:val="24"/>
              </w:rPr>
              <w:t>分。</w:t>
            </w:r>
          </w:p>
        </w:tc>
      </w:tr>
      <w:tr w:rsidR="00D204D2" w:rsidRPr="00F24D48" w14:paraId="3FFF0C50" w14:textId="77777777" w:rsidTr="006A7123">
        <w:tc>
          <w:tcPr>
            <w:tcW w:w="323" w:type="pct"/>
            <w:vMerge/>
            <w:vAlign w:val="center"/>
          </w:tcPr>
          <w:p w14:paraId="0C22E84C" w14:textId="77777777" w:rsidR="00D204D2" w:rsidRPr="00F24D48" w:rsidRDefault="00D204D2" w:rsidP="00F57770">
            <w:pPr>
              <w:widowControl/>
              <w:spacing w:line="360" w:lineRule="auto"/>
              <w:jc w:val="left"/>
              <w:rPr>
                <w:rFonts w:ascii="宋体" w:hAnsi="宋体" w:cs="宋体"/>
                <w:kern w:val="0"/>
                <w:sz w:val="24"/>
              </w:rPr>
            </w:pPr>
          </w:p>
        </w:tc>
        <w:tc>
          <w:tcPr>
            <w:tcW w:w="763" w:type="pct"/>
            <w:vMerge/>
            <w:vAlign w:val="center"/>
          </w:tcPr>
          <w:p w14:paraId="32365233" w14:textId="77777777" w:rsidR="00D204D2" w:rsidRPr="00F24D48" w:rsidRDefault="00D204D2" w:rsidP="00F57770">
            <w:pPr>
              <w:widowControl/>
              <w:spacing w:line="360" w:lineRule="auto"/>
              <w:jc w:val="left"/>
              <w:rPr>
                <w:rFonts w:ascii="宋体" w:hAnsi="宋体" w:cs="宋体"/>
                <w:kern w:val="0"/>
                <w:sz w:val="24"/>
              </w:rPr>
            </w:pPr>
          </w:p>
        </w:tc>
        <w:tc>
          <w:tcPr>
            <w:tcW w:w="748" w:type="pct"/>
            <w:vAlign w:val="center"/>
          </w:tcPr>
          <w:p w14:paraId="68FC36E8" w14:textId="6D625526" w:rsidR="00D204D2" w:rsidRPr="00F24D48" w:rsidRDefault="00D204D2" w:rsidP="00403E11">
            <w:pPr>
              <w:widowControl/>
              <w:spacing w:line="360" w:lineRule="auto"/>
              <w:jc w:val="center"/>
              <w:rPr>
                <w:rFonts w:ascii="宋体" w:hAnsi="宋体" w:cs="宋体"/>
                <w:kern w:val="0"/>
                <w:sz w:val="24"/>
              </w:rPr>
            </w:pPr>
            <w:r w:rsidRPr="00F24D48">
              <w:rPr>
                <w:rFonts w:ascii="宋体" w:hAnsi="宋体" w:cs="宋体" w:hint="eastAsia"/>
                <w:kern w:val="0"/>
                <w:sz w:val="24"/>
              </w:rPr>
              <w:t>质量保证措施</w:t>
            </w:r>
          </w:p>
        </w:tc>
        <w:tc>
          <w:tcPr>
            <w:tcW w:w="418" w:type="pct"/>
            <w:vAlign w:val="center"/>
          </w:tcPr>
          <w:p w14:paraId="2ED34DF4" w14:textId="17114318" w:rsidR="00D204D2" w:rsidRPr="00F24D48" w:rsidRDefault="00D204D2" w:rsidP="0080216E">
            <w:pPr>
              <w:widowControl/>
              <w:spacing w:line="360" w:lineRule="auto"/>
              <w:jc w:val="center"/>
              <w:rPr>
                <w:rFonts w:ascii="宋体" w:hAnsi="宋体" w:cs="宋体"/>
                <w:kern w:val="0"/>
                <w:sz w:val="24"/>
              </w:rPr>
            </w:pPr>
            <w:r>
              <w:rPr>
                <w:rFonts w:ascii="宋体" w:hAnsi="宋体" w:cs="宋体"/>
                <w:kern w:val="0"/>
                <w:sz w:val="24"/>
              </w:rPr>
              <w:t>3</w:t>
            </w:r>
          </w:p>
        </w:tc>
        <w:tc>
          <w:tcPr>
            <w:tcW w:w="2749" w:type="pct"/>
            <w:vAlign w:val="center"/>
          </w:tcPr>
          <w:p w14:paraId="7B626427" w14:textId="77777777" w:rsidR="00D204D2" w:rsidRPr="00F24D48" w:rsidRDefault="00D204D2" w:rsidP="00F57770">
            <w:pPr>
              <w:spacing w:line="360" w:lineRule="auto"/>
              <w:rPr>
                <w:rFonts w:ascii="宋体" w:hAnsi="宋体" w:cs="宋体"/>
                <w:sz w:val="24"/>
              </w:rPr>
            </w:pPr>
            <w:r w:rsidRPr="00F24D48">
              <w:rPr>
                <w:rFonts w:ascii="宋体" w:hAnsi="宋体" w:cs="宋体" w:hint="eastAsia"/>
                <w:sz w:val="24"/>
              </w:rPr>
              <w:t>提供项目质量保障措施：</w:t>
            </w:r>
          </w:p>
          <w:p w14:paraId="08A91632" w14:textId="565220CF" w:rsidR="00D204D2" w:rsidRPr="00F24D48" w:rsidRDefault="003C6505" w:rsidP="00F57770">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D204D2" w:rsidRPr="00F24D48">
              <w:rPr>
                <w:rFonts w:ascii="宋体" w:hAnsi="宋体" w:cs="宋体" w:hint="eastAsia"/>
                <w:sz w:val="24"/>
              </w:rPr>
              <w:t>项目各环节有明确的质量标准和有力的保障措施，验收标准合理明确，得</w:t>
            </w:r>
            <w:r w:rsidR="00D204D2">
              <w:rPr>
                <w:rFonts w:ascii="宋体" w:hAnsi="宋体" w:cs="宋体"/>
                <w:sz w:val="24"/>
              </w:rPr>
              <w:t>3</w:t>
            </w:r>
            <w:r w:rsidR="00D204D2" w:rsidRPr="00F24D48">
              <w:rPr>
                <w:rFonts w:ascii="宋体" w:hAnsi="宋体" w:cs="宋体" w:hint="eastAsia"/>
                <w:sz w:val="24"/>
              </w:rPr>
              <w:t>分；</w:t>
            </w:r>
          </w:p>
          <w:p w14:paraId="59C5308A" w14:textId="0C4CF269" w:rsidR="00D204D2" w:rsidRPr="00F24D48" w:rsidRDefault="003C6505" w:rsidP="00F5777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D204D2" w:rsidRPr="00F24D48">
              <w:rPr>
                <w:rFonts w:ascii="宋体" w:hAnsi="宋体" w:cs="宋体" w:hint="eastAsia"/>
                <w:sz w:val="24"/>
              </w:rPr>
              <w:t>项目各环节质量标准和保障措施合理，验收标准比较清晰，得</w:t>
            </w:r>
            <w:r w:rsidR="00D204D2" w:rsidRPr="00F24D48">
              <w:rPr>
                <w:rFonts w:ascii="宋体" w:hAnsi="宋体" w:cs="宋体"/>
                <w:sz w:val="24"/>
              </w:rPr>
              <w:t>2</w:t>
            </w:r>
            <w:r w:rsidR="00D204D2" w:rsidRPr="00F24D48">
              <w:rPr>
                <w:rFonts w:ascii="宋体" w:hAnsi="宋体" w:cs="宋体" w:hint="eastAsia"/>
                <w:sz w:val="24"/>
              </w:rPr>
              <w:t>分；</w:t>
            </w:r>
          </w:p>
          <w:p w14:paraId="7CE3F6B2" w14:textId="01CA471A" w:rsidR="00D204D2" w:rsidRPr="00F24D48" w:rsidRDefault="003C6505" w:rsidP="00F5777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D204D2" w:rsidRPr="00F24D48">
              <w:rPr>
                <w:rFonts w:ascii="宋体" w:hAnsi="宋体" w:cs="宋体" w:hint="eastAsia"/>
                <w:sz w:val="24"/>
              </w:rPr>
              <w:t>项目各环节质量标准和保障措施缺乏可行性得1分；</w:t>
            </w:r>
          </w:p>
          <w:p w14:paraId="507BFF54" w14:textId="1AD811B3" w:rsidR="00D204D2" w:rsidRPr="00F24D48" w:rsidRDefault="003C6505" w:rsidP="00F57770">
            <w:pPr>
              <w:widowControl/>
              <w:spacing w:line="360" w:lineRule="auto"/>
              <w:jc w:val="left"/>
              <w:rPr>
                <w:rFonts w:ascii="宋体" w:hAnsi="宋体"/>
                <w:sz w:val="24"/>
              </w:rPr>
            </w:pPr>
            <w:r>
              <w:rPr>
                <w:rFonts w:ascii="宋体" w:hAnsi="宋体" w:cs="宋体" w:hint="eastAsia"/>
                <w:sz w:val="24"/>
              </w:rPr>
              <w:t>4</w:t>
            </w:r>
            <w:r>
              <w:rPr>
                <w:rFonts w:ascii="宋体" w:hAnsi="宋体" w:cs="宋体"/>
                <w:sz w:val="24"/>
              </w:rPr>
              <w:t>.</w:t>
            </w:r>
            <w:r w:rsidR="00D204D2" w:rsidRPr="00F24D48">
              <w:rPr>
                <w:rFonts w:ascii="宋体" w:hAnsi="宋体" w:cs="宋体" w:hint="eastAsia"/>
                <w:sz w:val="24"/>
              </w:rPr>
              <w:t>未提供，得0分。</w:t>
            </w:r>
          </w:p>
        </w:tc>
      </w:tr>
      <w:tr w:rsidR="00D204D2" w:rsidRPr="00F24D48" w14:paraId="529CBB6C" w14:textId="77777777" w:rsidTr="006A7123">
        <w:tc>
          <w:tcPr>
            <w:tcW w:w="323" w:type="pct"/>
            <w:vMerge/>
            <w:vAlign w:val="center"/>
          </w:tcPr>
          <w:p w14:paraId="368827E3" w14:textId="77777777" w:rsidR="00D204D2" w:rsidRPr="00F24D48" w:rsidRDefault="00D204D2" w:rsidP="00F57770">
            <w:pPr>
              <w:widowControl/>
              <w:spacing w:line="360" w:lineRule="auto"/>
              <w:jc w:val="left"/>
              <w:rPr>
                <w:rFonts w:ascii="宋体" w:hAnsi="宋体" w:cs="宋体"/>
                <w:kern w:val="0"/>
                <w:sz w:val="24"/>
              </w:rPr>
            </w:pPr>
          </w:p>
        </w:tc>
        <w:tc>
          <w:tcPr>
            <w:tcW w:w="763" w:type="pct"/>
            <w:vMerge/>
            <w:vAlign w:val="center"/>
          </w:tcPr>
          <w:p w14:paraId="206F0C9A" w14:textId="77777777" w:rsidR="00D204D2" w:rsidRPr="00F24D48" w:rsidRDefault="00D204D2" w:rsidP="00F57770">
            <w:pPr>
              <w:widowControl/>
              <w:spacing w:line="360" w:lineRule="auto"/>
              <w:jc w:val="left"/>
              <w:rPr>
                <w:rFonts w:ascii="宋体" w:hAnsi="宋体" w:cs="宋体"/>
                <w:kern w:val="0"/>
                <w:sz w:val="24"/>
              </w:rPr>
            </w:pPr>
          </w:p>
        </w:tc>
        <w:tc>
          <w:tcPr>
            <w:tcW w:w="748" w:type="pct"/>
            <w:vAlign w:val="center"/>
          </w:tcPr>
          <w:p w14:paraId="5F434151"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培训方案</w:t>
            </w:r>
          </w:p>
        </w:tc>
        <w:tc>
          <w:tcPr>
            <w:tcW w:w="418" w:type="pct"/>
            <w:vAlign w:val="center"/>
          </w:tcPr>
          <w:p w14:paraId="322DA44E"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3</w:t>
            </w:r>
          </w:p>
        </w:tc>
        <w:tc>
          <w:tcPr>
            <w:tcW w:w="2749" w:type="pct"/>
            <w:vAlign w:val="center"/>
          </w:tcPr>
          <w:p w14:paraId="1C05230C" w14:textId="126B9276" w:rsidR="00D204D2" w:rsidRPr="00F24D48" w:rsidRDefault="003C6505" w:rsidP="00F57770">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D204D2" w:rsidRPr="00F24D48">
              <w:rPr>
                <w:rFonts w:ascii="宋体" w:hAnsi="宋体" w:cs="宋体" w:hint="eastAsia"/>
                <w:sz w:val="24"/>
              </w:rPr>
              <w:t>培训</w:t>
            </w:r>
            <w:r w:rsidR="00D204D2">
              <w:rPr>
                <w:rFonts w:ascii="宋体" w:hAnsi="宋体" w:cs="宋体" w:hint="eastAsia"/>
                <w:sz w:val="24"/>
              </w:rPr>
              <w:t>方案</w:t>
            </w:r>
            <w:r w:rsidR="00D204D2" w:rsidRPr="00F24D48">
              <w:rPr>
                <w:rFonts w:ascii="宋体" w:hAnsi="宋体" w:cs="宋体" w:hint="eastAsia"/>
                <w:sz w:val="24"/>
              </w:rPr>
              <w:t>内容叙述完整，设备操作培训计划</w:t>
            </w:r>
            <w:r w:rsidR="00D204D2">
              <w:rPr>
                <w:rFonts w:ascii="宋体" w:hAnsi="宋体" w:cs="宋体" w:hint="eastAsia"/>
                <w:sz w:val="24"/>
              </w:rPr>
              <w:t>安排合理</w:t>
            </w:r>
            <w:r w:rsidR="00D204D2" w:rsidRPr="00F24D48">
              <w:rPr>
                <w:rFonts w:ascii="宋体" w:hAnsi="宋体" w:cs="宋体" w:hint="eastAsia"/>
                <w:sz w:val="24"/>
              </w:rPr>
              <w:t>、具有详细培训手册、</w:t>
            </w:r>
            <w:r w:rsidR="00D204D2" w:rsidRPr="003E40C6">
              <w:rPr>
                <w:rFonts w:ascii="宋体" w:hAnsi="宋体" w:cs="宋体" w:hint="eastAsia"/>
                <w:sz w:val="24"/>
              </w:rPr>
              <w:t>培训</w:t>
            </w:r>
            <w:r w:rsidR="00D204D2" w:rsidRPr="003E40C6">
              <w:rPr>
                <w:rFonts w:ascii="宋体" w:hAnsi="宋体" w:cs="宋体" w:hint="eastAsia"/>
                <w:sz w:val="24"/>
              </w:rPr>
              <w:lastRenderedPageBreak/>
              <w:t>方式（时间、方式）科学明确</w:t>
            </w:r>
            <w:r w:rsidR="00D204D2">
              <w:rPr>
                <w:rFonts w:ascii="宋体" w:hAnsi="宋体" w:cs="宋体" w:hint="eastAsia"/>
                <w:sz w:val="24"/>
              </w:rPr>
              <w:t>，</w:t>
            </w:r>
            <w:r w:rsidR="00D204D2" w:rsidRPr="00F24D48">
              <w:rPr>
                <w:rFonts w:ascii="宋体" w:hAnsi="宋体" w:cs="宋体" w:hint="eastAsia"/>
                <w:sz w:val="24"/>
              </w:rPr>
              <w:t>得3分；</w:t>
            </w:r>
          </w:p>
          <w:p w14:paraId="0C1E4D9E" w14:textId="4AB320C6" w:rsidR="00D204D2" w:rsidRPr="00F24D48" w:rsidRDefault="003C6505" w:rsidP="00F5777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D204D2" w:rsidRPr="00F24D48">
              <w:rPr>
                <w:rFonts w:ascii="宋体" w:hAnsi="宋体" w:cs="宋体" w:hint="eastAsia"/>
                <w:sz w:val="24"/>
              </w:rPr>
              <w:t>培训</w:t>
            </w:r>
            <w:r w:rsidR="00D204D2">
              <w:rPr>
                <w:rFonts w:ascii="宋体" w:hAnsi="宋体" w:cs="宋体" w:hint="eastAsia"/>
                <w:sz w:val="24"/>
              </w:rPr>
              <w:t>方案</w:t>
            </w:r>
            <w:r w:rsidR="00D204D2" w:rsidRPr="00F24D48">
              <w:rPr>
                <w:rFonts w:ascii="宋体" w:hAnsi="宋体" w:cs="宋体" w:hint="eastAsia"/>
                <w:sz w:val="24"/>
              </w:rPr>
              <w:t>叙述完整，但描述表意有欠缺得2分；</w:t>
            </w:r>
          </w:p>
          <w:p w14:paraId="01945A1A" w14:textId="4ACE26AB" w:rsidR="00D204D2" w:rsidRPr="00F24D48" w:rsidRDefault="003C6505" w:rsidP="00F5777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D204D2" w:rsidRPr="00F24D48">
              <w:rPr>
                <w:rFonts w:ascii="宋体" w:hAnsi="宋体" w:cs="宋体" w:hint="eastAsia"/>
                <w:sz w:val="24"/>
              </w:rPr>
              <w:t>培训</w:t>
            </w:r>
            <w:r w:rsidR="00D204D2">
              <w:rPr>
                <w:rFonts w:ascii="宋体" w:hAnsi="宋体" w:cs="宋体" w:hint="eastAsia"/>
                <w:sz w:val="24"/>
              </w:rPr>
              <w:t>方案</w:t>
            </w:r>
            <w:r w:rsidR="00D204D2" w:rsidRPr="00F24D48">
              <w:rPr>
                <w:rFonts w:ascii="宋体" w:hAnsi="宋体" w:cs="宋体" w:hint="eastAsia"/>
                <w:sz w:val="24"/>
              </w:rPr>
              <w:t>不完整得1分；</w:t>
            </w:r>
          </w:p>
          <w:p w14:paraId="335157A9" w14:textId="02C8CEE1" w:rsidR="00D204D2" w:rsidRPr="00F24D48" w:rsidRDefault="003C6505" w:rsidP="00F57770">
            <w:pPr>
              <w:widowControl/>
              <w:spacing w:line="360" w:lineRule="auto"/>
              <w:jc w:val="left"/>
              <w:rPr>
                <w:rFonts w:ascii="宋体" w:hAnsi="宋体" w:cs="宋体"/>
                <w:sz w:val="24"/>
              </w:rPr>
            </w:pPr>
            <w:r>
              <w:rPr>
                <w:rFonts w:ascii="宋体" w:hAnsi="宋体" w:cs="宋体" w:hint="eastAsia"/>
                <w:sz w:val="24"/>
              </w:rPr>
              <w:t>4</w:t>
            </w:r>
            <w:r>
              <w:rPr>
                <w:rFonts w:ascii="宋体" w:hAnsi="宋体" w:cs="宋体"/>
                <w:sz w:val="24"/>
              </w:rPr>
              <w:t>.</w:t>
            </w:r>
            <w:r w:rsidR="00D204D2" w:rsidRPr="00F24D48">
              <w:rPr>
                <w:rFonts w:ascii="宋体" w:hAnsi="宋体" w:cs="宋体" w:hint="eastAsia"/>
                <w:sz w:val="24"/>
              </w:rPr>
              <w:t>未提供得0分。</w:t>
            </w:r>
          </w:p>
        </w:tc>
      </w:tr>
      <w:tr w:rsidR="00D204D2" w:rsidRPr="00F24D48" w14:paraId="7BD26E5A" w14:textId="77777777" w:rsidTr="006A7123">
        <w:tc>
          <w:tcPr>
            <w:tcW w:w="323" w:type="pct"/>
            <w:vMerge/>
            <w:vAlign w:val="center"/>
          </w:tcPr>
          <w:p w14:paraId="61CEF915" w14:textId="77777777" w:rsidR="00D204D2" w:rsidRPr="00F24D48" w:rsidRDefault="00D204D2" w:rsidP="00F57770">
            <w:pPr>
              <w:widowControl/>
              <w:spacing w:line="360" w:lineRule="auto"/>
              <w:jc w:val="left"/>
              <w:rPr>
                <w:rFonts w:ascii="宋体" w:hAnsi="宋体" w:cs="宋体"/>
                <w:kern w:val="0"/>
                <w:sz w:val="24"/>
              </w:rPr>
            </w:pPr>
          </w:p>
        </w:tc>
        <w:tc>
          <w:tcPr>
            <w:tcW w:w="763" w:type="pct"/>
            <w:vMerge/>
            <w:vAlign w:val="center"/>
          </w:tcPr>
          <w:p w14:paraId="5C3690DD" w14:textId="77777777" w:rsidR="00D204D2" w:rsidRPr="00F24D48" w:rsidRDefault="00D204D2" w:rsidP="00F57770">
            <w:pPr>
              <w:widowControl/>
              <w:spacing w:line="360" w:lineRule="auto"/>
              <w:jc w:val="left"/>
              <w:rPr>
                <w:rFonts w:ascii="宋体" w:hAnsi="宋体" w:cs="宋体"/>
                <w:kern w:val="0"/>
                <w:sz w:val="24"/>
              </w:rPr>
            </w:pPr>
          </w:p>
        </w:tc>
        <w:tc>
          <w:tcPr>
            <w:tcW w:w="748" w:type="pct"/>
            <w:vAlign w:val="center"/>
          </w:tcPr>
          <w:p w14:paraId="34606041"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售后服务</w:t>
            </w:r>
          </w:p>
        </w:tc>
        <w:tc>
          <w:tcPr>
            <w:tcW w:w="418" w:type="pct"/>
            <w:vAlign w:val="center"/>
          </w:tcPr>
          <w:p w14:paraId="70595BA7"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kern w:val="0"/>
                <w:sz w:val="24"/>
              </w:rPr>
              <w:t>4</w:t>
            </w:r>
          </w:p>
        </w:tc>
        <w:tc>
          <w:tcPr>
            <w:tcW w:w="2749" w:type="pct"/>
            <w:vAlign w:val="center"/>
          </w:tcPr>
          <w:p w14:paraId="2F1DFECB" w14:textId="77777777" w:rsidR="00D204D2" w:rsidRPr="00F24D48" w:rsidRDefault="00D204D2" w:rsidP="00F57770">
            <w:pPr>
              <w:spacing w:line="360" w:lineRule="auto"/>
              <w:rPr>
                <w:rFonts w:ascii="宋体" w:hAnsi="宋体" w:cs="宋体"/>
                <w:sz w:val="24"/>
              </w:rPr>
            </w:pPr>
            <w:r w:rsidRPr="00F24D48">
              <w:rPr>
                <w:rFonts w:ascii="宋体" w:hAnsi="宋体" w:cs="宋体" w:hint="eastAsia"/>
                <w:sz w:val="24"/>
              </w:rPr>
              <w:t>审查投标人提供的售后服务保证措施方案（包括产品出现问题的响应速度、解决时间、人员安排、配件更换措施等）：</w:t>
            </w:r>
          </w:p>
          <w:p w14:paraId="2CC48598" w14:textId="399755BC" w:rsidR="00D204D2" w:rsidRPr="00F24D48" w:rsidRDefault="003C6505" w:rsidP="00F57770">
            <w:pPr>
              <w:spacing w:line="360" w:lineRule="auto"/>
              <w:rPr>
                <w:rFonts w:ascii="宋体" w:hAnsi="宋体" w:cs="宋体"/>
                <w:sz w:val="24"/>
              </w:rPr>
            </w:pPr>
            <w:r>
              <w:rPr>
                <w:rFonts w:ascii="宋体" w:hAnsi="宋体" w:cs="宋体" w:hint="eastAsia"/>
                <w:sz w:val="24"/>
              </w:rPr>
              <w:t>1</w:t>
            </w:r>
            <w:r>
              <w:rPr>
                <w:rFonts w:ascii="宋体" w:hAnsi="宋体" w:cs="宋体"/>
                <w:sz w:val="24"/>
              </w:rPr>
              <w:t>.</w:t>
            </w:r>
            <w:r w:rsidR="00D204D2" w:rsidRPr="00F24D48">
              <w:rPr>
                <w:rFonts w:ascii="宋体" w:hAnsi="宋体" w:cs="宋体" w:hint="eastAsia"/>
                <w:sz w:val="24"/>
              </w:rPr>
              <w:t>售后服务方案思路清晰、产品出现问题响应速度快、途径多样、人员安排充足，解决时间短，提供的技术支持专业度高、能快速准确地做出应答，应急保障措施清晰完整、不影响采购人的正常使用并完全满足采购人需求得</w:t>
            </w:r>
            <w:r w:rsidR="00D204D2" w:rsidRPr="00F24D48">
              <w:rPr>
                <w:rFonts w:ascii="宋体" w:hAnsi="宋体" w:cs="宋体"/>
                <w:sz w:val="24"/>
              </w:rPr>
              <w:t>4</w:t>
            </w:r>
            <w:r w:rsidR="00D204D2" w:rsidRPr="00F24D48">
              <w:rPr>
                <w:rFonts w:ascii="宋体" w:hAnsi="宋体" w:cs="宋体" w:hint="eastAsia"/>
                <w:sz w:val="24"/>
              </w:rPr>
              <w:t>分；</w:t>
            </w:r>
          </w:p>
          <w:p w14:paraId="0A45D584" w14:textId="18DCD4CA" w:rsidR="00D204D2" w:rsidRPr="00F24D48" w:rsidRDefault="003C6505" w:rsidP="00F57770">
            <w:pPr>
              <w:spacing w:line="360" w:lineRule="auto"/>
              <w:rPr>
                <w:rFonts w:ascii="宋体" w:hAnsi="宋体" w:cs="宋体"/>
                <w:sz w:val="24"/>
              </w:rPr>
            </w:pPr>
            <w:r>
              <w:rPr>
                <w:rFonts w:ascii="宋体" w:hAnsi="宋体" w:cs="宋体" w:hint="eastAsia"/>
                <w:sz w:val="24"/>
              </w:rPr>
              <w:t>2</w:t>
            </w:r>
            <w:r>
              <w:rPr>
                <w:rFonts w:ascii="宋体" w:hAnsi="宋体" w:cs="宋体"/>
                <w:sz w:val="24"/>
              </w:rPr>
              <w:t>.</w:t>
            </w:r>
            <w:r w:rsidR="00D204D2" w:rsidRPr="00F24D48">
              <w:rPr>
                <w:rFonts w:ascii="宋体" w:hAnsi="宋体" w:cs="宋体" w:hint="eastAsia"/>
                <w:sz w:val="24"/>
              </w:rPr>
              <w:t>方案整体设计全面合理、条理清晰，</w:t>
            </w:r>
            <w:proofErr w:type="gramStart"/>
            <w:r w:rsidR="00D204D2" w:rsidRPr="00F24D48">
              <w:rPr>
                <w:rFonts w:ascii="宋体" w:hAnsi="宋体" w:cs="宋体" w:hint="eastAsia"/>
                <w:sz w:val="24"/>
              </w:rPr>
              <w:t>响应较</w:t>
            </w:r>
            <w:proofErr w:type="gramEnd"/>
            <w:r w:rsidR="00D204D2" w:rsidRPr="00F24D48">
              <w:rPr>
                <w:rFonts w:ascii="宋体" w:hAnsi="宋体" w:cs="宋体" w:hint="eastAsia"/>
                <w:sz w:val="24"/>
              </w:rPr>
              <w:t>及时，应急保障措施基本清晰，人员技术水平高并安排合理，能满足采购人的实际需求得</w:t>
            </w:r>
            <w:r w:rsidR="00D204D2" w:rsidRPr="00F24D48">
              <w:rPr>
                <w:rFonts w:ascii="宋体" w:hAnsi="宋体" w:cs="宋体"/>
                <w:sz w:val="24"/>
              </w:rPr>
              <w:t>3</w:t>
            </w:r>
            <w:r w:rsidR="00D204D2" w:rsidRPr="00F24D48">
              <w:rPr>
                <w:rFonts w:ascii="宋体" w:hAnsi="宋体" w:cs="宋体" w:hint="eastAsia"/>
                <w:sz w:val="24"/>
              </w:rPr>
              <w:t>分；</w:t>
            </w:r>
          </w:p>
          <w:p w14:paraId="341CCC65" w14:textId="2638390E" w:rsidR="00D204D2" w:rsidRPr="00F24D48" w:rsidRDefault="003C6505" w:rsidP="00F57770">
            <w:pPr>
              <w:spacing w:line="360" w:lineRule="auto"/>
              <w:rPr>
                <w:rFonts w:ascii="宋体" w:hAnsi="宋体" w:cs="宋体"/>
                <w:sz w:val="24"/>
              </w:rPr>
            </w:pPr>
            <w:r>
              <w:rPr>
                <w:rFonts w:ascii="宋体" w:hAnsi="宋体" w:cs="宋体" w:hint="eastAsia"/>
                <w:sz w:val="24"/>
              </w:rPr>
              <w:t>3</w:t>
            </w:r>
            <w:r>
              <w:rPr>
                <w:rFonts w:ascii="宋体" w:hAnsi="宋体" w:cs="宋体"/>
                <w:sz w:val="24"/>
              </w:rPr>
              <w:t>.</w:t>
            </w:r>
            <w:r w:rsidR="00D204D2" w:rsidRPr="00F24D48">
              <w:rPr>
                <w:rFonts w:ascii="宋体" w:hAnsi="宋体" w:cs="宋体" w:hint="eastAsia"/>
                <w:sz w:val="24"/>
              </w:rPr>
              <w:t>售后保障措施有缺项，保修期内与保修期</w:t>
            </w:r>
            <w:proofErr w:type="gramStart"/>
            <w:r w:rsidR="00D204D2" w:rsidRPr="00F24D48">
              <w:rPr>
                <w:rFonts w:ascii="宋体" w:hAnsi="宋体" w:cs="宋体" w:hint="eastAsia"/>
                <w:sz w:val="24"/>
              </w:rPr>
              <w:t>外保障</w:t>
            </w:r>
            <w:proofErr w:type="gramEnd"/>
            <w:r w:rsidR="00D204D2" w:rsidRPr="00F24D48">
              <w:rPr>
                <w:rFonts w:ascii="宋体" w:hAnsi="宋体" w:cs="宋体" w:hint="eastAsia"/>
                <w:sz w:val="24"/>
              </w:rPr>
              <w:t>措施不完整得</w:t>
            </w:r>
            <w:r w:rsidR="00D204D2" w:rsidRPr="00F24D48">
              <w:rPr>
                <w:rFonts w:ascii="宋体" w:hAnsi="宋体" w:cs="宋体"/>
                <w:sz w:val="24"/>
              </w:rPr>
              <w:t>2</w:t>
            </w:r>
            <w:r w:rsidR="00D204D2" w:rsidRPr="00F24D48">
              <w:rPr>
                <w:rFonts w:ascii="宋体" w:hAnsi="宋体" w:cs="宋体" w:hint="eastAsia"/>
                <w:sz w:val="24"/>
              </w:rPr>
              <w:t>分；</w:t>
            </w:r>
          </w:p>
          <w:p w14:paraId="4FDA154F" w14:textId="4889600D" w:rsidR="00D204D2" w:rsidRPr="00F24D48" w:rsidRDefault="003C6505" w:rsidP="00F57770">
            <w:pPr>
              <w:spacing w:line="360" w:lineRule="auto"/>
              <w:rPr>
                <w:rFonts w:ascii="宋体" w:hAnsi="宋体"/>
                <w:sz w:val="24"/>
              </w:rPr>
            </w:pPr>
            <w:r>
              <w:rPr>
                <w:rFonts w:ascii="宋体" w:hAnsi="宋体" w:cs="宋体" w:hint="eastAsia"/>
                <w:sz w:val="24"/>
              </w:rPr>
              <w:t>4</w:t>
            </w:r>
            <w:r>
              <w:rPr>
                <w:rFonts w:ascii="宋体" w:hAnsi="宋体" w:cs="宋体"/>
                <w:sz w:val="24"/>
              </w:rPr>
              <w:t>.</w:t>
            </w:r>
            <w:r w:rsidR="00D204D2" w:rsidRPr="00F24D48">
              <w:rPr>
                <w:rFonts w:ascii="宋体" w:hAnsi="宋体" w:cs="宋体" w:hint="eastAsia"/>
                <w:sz w:val="24"/>
              </w:rPr>
              <w:t>售后保障措施内容简单，方案严重缺项得1分；</w:t>
            </w:r>
          </w:p>
          <w:p w14:paraId="7C7050A3" w14:textId="5BF0316B" w:rsidR="00D204D2" w:rsidRPr="00F24D48" w:rsidRDefault="003C6505" w:rsidP="00F57770">
            <w:pPr>
              <w:widowControl/>
              <w:spacing w:line="360" w:lineRule="auto"/>
              <w:rPr>
                <w:rFonts w:ascii="宋体" w:hAnsi="宋体" w:cs="宋体"/>
                <w:kern w:val="0"/>
                <w:sz w:val="24"/>
              </w:rPr>
            </w:pPr>
            <w:r>
              <w:rPr>
                <w:rFonts w:ascii="宋体" w:hAnsi="宋体" w:cs="宋体" w:hint="eastAsia"/>
                <w:sz w:val="24"/>
              </w:rPr>
              <w:t>5</w:t>
            </w:r>
            <w:r>
              <w:rPr>
                <w:rFonts w:ascii="宋体" w:hAnsi="宋体" w:cs="宋体"/>
                <w:sz w:val="24"/>
              </w:rPr>
              <w:t>.</w:t>
            </w:r>
            <w:r w:rsidR="00D204D2" w:rsidRPr="00F24D48">
              <w:rPr>
                <w:rFonts w:ascii="宋体" w:hAnsi="宋体" w:cs="宋体" w:hint="eastAsia"/>
                <w:sz w:val="24"/>
              </w:rPr>
              <w:t>未提供得0分。</w:t>
            </w:r>
          </w:p>
        </w:tc>
      </w:tr>
      <w:tr w:rsidR="00D204D2" w:rsidRPr="00F24D48" w14:paraId="2A01B5D5" w14:textId="77777777" w:rsidTr="006A7123">
        <w:tc>
          <w:tcPr>
            <w:tcW w:w="323" w:type="pct"/>
            <w:vMerge/>
            <w:vAlign w:val="center"/>
          </w:tcPr>
          <w:p w14:paraId="52E07DB0" w14:textId="77777777" w:rsidR="00D204D2" w:rsidRPr="00F24D48" w:rsidRDefault="00D204D2" w:rsidP="00F57770">
            <w:pPr>
              <w:widowControl/>
              <w:spacing w:line="360" w:lineRule="auto"/>
              <w:jc w:val="left"/>
              <w:rPr>
                <w:rFonts w:ascii="宋体" w:hAnsi="宋体" w:cs="宋体"/>
                <w:sz w:val="24"/>
              </w:rPr>
            </w:pPr>
          </w:p>
        </w:tc>
        <w:tc>
          <w:tcPr>
            <w:tcW w:w="763" w:type="pct"/>
            <w:vMerge/>
            <w:vAlign w:val="center"/>
          </w:tcPr>
          <w:p w14:paraId="0942A0AF" w14:textId="77777777" w:rsidR="00D204D2" w:rsidRPr="00F24D48" w:rsidRDefault="00D204D2" w:rsidP="00F57770">
            <w:pPr>
              <w:widowControl/>
              <w:spacing w:line="360" w:lineRule="auto"/>
              <w:jc w:val="center"/>
              <w:rPr>
                <w:rFonts w:ascii="宋体" w:hAnsi="宋体" w:cs="宋体"/>
                <w:kern w:val="0"/>
                <w:sz w:val="24"/>
              </w:rPr>
            </w:pPr>
          </w:p>
        </w:tc>
        <w:tc>
          <w:tcPr>
            <w:tcW w:w="748" w:type="pct"/>
            <w:vAlign w:val="center"/>
          </w:tcPr>
          <w:p w14:paraId="5C1B0196" w14:textId="77777777"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原厂售后服务承诺</w:t>
            </w:r>
          </w:p>
        </w:tc>
        <w:tc>
          <w:tcPr>
            <w:tcW w:w="418" w:type="pct"/>
            <w:vAlign w:val="center"/>
          </w:tcPr>
          <w:p w14:paraId="1318B12F" w14:textId="35E1B2CF" w:rsidR="00D204D2" w:rsidRPr="00F24D48" w:rsidRDefault="00D204D2" w:rsidP="00F57770">
            <w:pPr>
              <w:widowControl/>
              <w:spacing w:line="360" w:lineRule="auto"/>
              <w:jc w:val="center"/>
              <w:rPr>
                <w:rFonts w:ascii="宋体" w:hAnsi="宋体" w:cs="宋体"/>
                <w:kern w:val="0"/>
                <w:sz w:val="24"/>
              </w:rPr>
            </w:pPr>
            <w:r w:rsidRPr="00F24D48">
              <w:rPr>
                <w:rFonts w:ascii="宋体" w:hAnsi="宋体" w:cs="宋体" w:hint="eastAsia"/>
                <w:kern w:val="0"/>
                <w:sz w:val="24"/>
              </w:rPr>
              <w:t>3</w:t>
            </w:r>
          </w:p>
        </w:tc>
        <w:tc>
          <w:tcPr>
            <w:tcW w:w="2749" w:type="pct"/>
            <w:vAlign w:val="center"/>
          </w:tcPr>
          <w:p w14:paraId="35521BCF" w14:textId="577EA59C" w:rsidR="00D204D2" w:rsidRPr="00F24D48" w:rsidRDefault="00D204D2" w:rsidP="00231EB6">
            <w:pPr>
              <w:widowControl/>
              <w:spacing w:line="360" w:lineRule="auto"/>
              <w:rPr>
                <w:rFonts w:ascii="宋体" w:hAnsi="宋体" w:cs="宋体"/>
                <w:kern w:val="0"/>
                <w:sz w:val="24"/>
              </w:rPr>
            </w:pPr>
            <w:r w:rsidRPr="00F24D48">
              <w:rPr>
                <w:rFonts w:ascii="宋体" w:hAnsi="宋体" w:cs="宋体" w:hint="eastAsia"/>
                <w:kern w:val="0"/>
                <w:sz w:val="24"/>
              </w:rPr>
              <w:t>投标人</w:t>
            </w:r>
            <w:r>
              <w:rPr>
                <w:rFonts w:ascii="宋体" w:hAnsi="宋体" w:cs="宋体" w:hint="eastAsia"/>
                <w:kern w:val="0"/>
                <w:sz w:val="24"/>
              </w:rPr>
              <w:t>所投全部产品（部分提供不得分）</w:t>
            </w:r>
            <w:r w:rsidRPr="00F24D48">
              <w:rPr>
                <w:rFonts w:ascii="宋体" w:hAnsi="宋体" w:cs="宋体" w:hint="eastAsia"/>
                <w:kern w:val="0"/>
                <w:sz w:val="24"/>
              </w:rPr>
              <w:t>提供三年原厂售后服务承诺</w:t>
            </w:r>
            <w:r>
              <w:rPr>
                <w:rFonts w:ascii="宋体" w:hAnsi="宋体" w:cs="宋体" w:hint="eastAsia"/>
                <w:kern w:val="0"/>
                <w:sz w:val="24"/>
              </w:rPr>
              <w:t>函</w:t>
            </w:r>
            <w:r w:rsidRPr="00F24D48">
              <w:rPr>
                <w:rFonts w:ascii="宋体" w:hAnsi="宋体" w:cs="宋体" w:hint="eastAsia"/>
                <w:kern w:val="0"/>
                <w:sz w:val="24"/>
              </w:rPr>
              <w:t>，得</w:t>
            </w:r>
            <w:r>
              <w:rPr>
                <w:rFonts w:ascii="宋体" w:hAnsi="宋体" w:cs="宋体"/>
                <w:kern w:val="0"/>
                <w:sz w:val="24"/>
              </w:rPr>
              <w:t>3</w:t>
            </w:r>
            <w:r w:rsidRPr="00F24D48">
              <w:rPr>
                <w:rFonts w:ascii="宋体" w:hAnsi="宋体" w:cs="宋体" w:hint="eastAsia"/>
                <w:kern w:val="0"/>
                <w:sz w:val="24"/>
              </w:rPr>
              <w:t>分。</w:t>
            </w:r>
          </w:p>
        </w:tc>
      </w:tr>
      <w:tr w:rsidR="00D204D2" w:rsidRPr="00F24D48" w14:paraId="6E26D89D" w14:textId="77777777" w:rsidTr="006A7123">
        <w:tc>
          <w:tcPr>
            <w:tcW w:w="323" w:type="pct"/>
            <w:vMerge w:val="restart"/>
            <w:vAlign w:val="center"/>
          </w:tcPr>
          <w:p w14:paraId="1EA979DB" w14:textId="7BA732CB" w:rsidR="00D204D2" w:rsidRPr="00F24D48" w:rsidRDefault="00D204D2" w:rsidP="00D204D2">
            <w:pPr>
              <w:widowControl/>
              <w:spacing w:line="360" w:lineRule="auto"/>
              <w:jc w:val="left"/>
              <w:rPr>
                <w:rFonts w:ascii="宋体" w:hAnsi="宋体" w:cs="宋体"/>
                <w:kern w:val="0"/>
                <w:sz w:val="24"/>
              </w:rPr>
            </w:pPr>
            <w:r>
              <w:rPr>
                <w:rFonts w:ascii="宋体" w:hAnsi="宋体" w:cs="宋体"/>
                <w:kern w:val="0"/>
                <w:sz w:val="24"/>
              </w:rPr>
              <w:t>3</w:t>
            </w:r>
          </w:p>
        </w:tc>
        <w:tc>
          <w:tcPr>
            <w:tcW w:w="763" w:type="pct"/>
            <w:vMerge w:val="restart"/>
            <w:vAlign w:val="center"/>
          </w:tcPr>
          <w:p w14:paraId="66B4995A" w14:textId="77777777" w:rsidR="00D204D2" w:rsidRPr="00F24D48" w:rsidRDefault="00D204D2" w:rsidP="00D204D2">
            <w:pPr>
              <w:widowControl/>
              <w:spacing w:line="360" w:lineRule="auto"/>
              <w:jc w:val="center"/>
              <w:rPr>
                <w:rFonts w:ascii="宋体" w:hAnsi="宋体"/>
                <w:sz w:val="24"/>
              </w:rPr>
            </w:pPr>
            <w:r w:rsidRPr="00F24D48">
              <w:rPr>
                <w:rFonts w:ascii="宋体" w:hAnsi="宋体" w:hint="eastAsia"/>
                <w:sz w:val="24"/>
              </w:rPr>
              <w:t>政策功能</w:t>
            </w:r>
          </w:p>
          <w:p w14:paraId="396C06E2" w14:textId="77777777" w:rsidR="00D204D2" w:rsidRPr="00F24D48" w:rsidRDefault="00D204D2" w:rsidP="00D204D2">
            <w:pPr>
              <w:pStyle w:val="ac"/>
              <w:rPr>
                <w:rFonts w:ascii="宋体" w:hAnsi="宋体"/>
                <w:sz w:val="24"/>
              </w:rPr>
            </w:pPr>
            <w:r w:rsidRPr="00F24D48">
              <w:rPr>
                <w:rFonts w:ascii="宋体" w:hAnsi="宋体" w:hint="eastAsia"/>
                <w:sz w:val="24"/>
              </w:rPr>
              <w:t>（1分）</w:t>
            </w:r>
          </w:p>
        </w:tc>
        <w:tc>
          <w:tcPr>
            <w:tcW w:w="748" w:type="pct"/>
            <w:vAlign w:val="center"/>
          </w:tcPr>
          <w:p w14:paraId="0050E93E" w14:textId="77777777" w:rsidR="00D204D2" w:rsidRPr="00F24D48" w:rsidRDefault="00D204D2" w:rsidP="00D204D2">
            <w:pPr>
              <w:widowControl/>
              <w:spacing w:line="360" w:lineRule="auto"/>
              <w:ind w:leftChars="26" w:left="55" w:rightChars="16" w:right="34"/>
              <w:jc w:val="center"/>
              <w:rPr>
                <w:rFonts w:ascii="宋体" w:hAnsi="宋体" w:cs="宋体"/>
                <w:kern w:val="0"/>
                <w:sz w:val="24"/>
              </w:rPr>
            </w:pPr>
            <w:r w:rsidRPr="00F24D48">
              <w:rPr>
                <w:rFonts w:ascii="宋体" w:hAnsi="宋体" w:cs="宋体" w:hint="eastAsia"/>
                <w:kern w:val="0"/>
                <w:sz w:val="24"/>
              </w:rPr>
              <w:t>环境标志产品</w:t>
            </w:r>
          </w:p>
        </w:tc>
        <w:tc>
          <w:tcPr>
            <w:tcW w:w="418" w:type="pct"/>
            <w:vAlign w:val="center"/>
          </w:tcPr>
          <w:p w14:paraId="3B109A88" w14:textId="77777777"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0.5</w:t>
            </w:r>
          </w:p>
        </w:tc>
        <w:tc>
          <w:tcPr>
            <w:tcW w:w="2749" w:type="pct"/>
            <w:vAlign w:val="center"/>
          </w:tcPr>
          <w:p w14:paraId="0705374A" w14:textId="77777777" w:rsidR="00D204D2" w:rsidRPr="00F24D48" w:rsidRDefault="00D204D2" w:rsidP="004C4FBB">
            <w:pPr>
              <w:widowControl/>
              <w:spacing w:line="360" w:lineRule="auto"/>
              <w:ind w:leftChars="-26" w:left="-55"/>
              <w:rPr>
                <w:rFonts w:ascii="宋体" w:hAnsi="宋体" w:cs="宋体"/>
                <w:kern w:val="0"/>
                <w:sz w:val="24"/>
              </w:rPr>
            </w:pPr>
            <w:r w:rsidRPr="00F24D48">
              <w:rPr>
                <w:rFonts w:ascii="宋体" w:hAnsi="宋体" w:cs="宋体" w:hint="eastAsia"/>
                <w:kern w:val="0"/>
                <w:sz w:val="24"/>
              </w:rPr>
              <w:t>所投产</w:t>
            </w:r>
            <w:proofErr w:type="gramStart"/>
            <w:r w:rsidRPr="00F24D48">
              <w:rPr>
                <w:rFonts w:ascii="宋体" w:hAnsi="宋体" w:cs="宋体" w:hint="eastAsia"/>
                <w:kern w:val="0"/>
                <w:sz w:val="24"/>
              </w:rPr>
              <w:t>品属于</w:t>
            </w:r>
            <w:proofErr w:type="gramEnd"/>
            <w:r w:rsidRPr="00F24D48">
              <w:rPr>
                <w:rFonts w:ascii="宋体" w:hAnsi="宋体" w:cs="宋体" w:hint="eastAsia"/>
                <w:kern w:val="0"/>
                <w:sz w:val="24"/>
              </w:rPr>
              <w:t>财政部、生态环境部联合发布的《环境标志产品政府采购品目清单》中的产品得0.5分，未提供不得分。提供依据市场监管总局发布的《参与实施政府采</w:t>
            </w:r>
            <w:r w:rsidRPr="00F24D48">
              <w:rPr>
                <w:rFonts w:ascii="宋体" w:hAnsi="宋体" w:cs="宋体" w:hint="eastAsia"/>
                <w:kern w:val="0"/>
                <w:sz w:val="24"/>
              </w:rPr>
              <w:lastRenderedPageBreak/>
              <w:t>购环境标志产品认证机构名录》确定的认证机构出具的、处于有效期之内的环境标志产品认证证书复印件，加盖投标人公章。</w:t>
            </w:r>
          </w:p>
        </w:tc>
      </w:tr>
      <w:tr w:rsidR="00D204D2" w:rsidRPr="00F24D48" w14:paraId="5D38CD4B" w14:textId="77777777" w:rsidTr="006A7123">
        <w:tc>
          <w:tcPr>
            <w:tcW w:w="323" w:type="pct"/>
            <w:vMerge/>
            <w:vAlign w:val="center"/>
          </w:tcPr>
          <w:p w14:paraId="6350EADB" w14:textId="77777777" w:rsidR="00D204D2" w:rsidRPr="00F24D48" w:rsidRDefault="00D204D2" w:rsidP="00D204D2">
            <w:pPr>
              <w:widowControl/>
              <w:spacing w:line="360" w:lineRule="auto"/>
              <w:jc w:val="left"/>
              <w:rPr>
                <w:rFonts w:ascii="宋体" w:hAnsi="宋体" w:cs="宋体"/>
                <w:kern w:val="0"/>
                <w:sz w:val="24"/>
              </w:rPr>
            </w:pPr>
          </w:p>
        </w:tc>
        <w:tc>
          <w:tcPr>
            <w:tcW w:w="763" w:type="pct"/>
            <w:vMerge/>
            <w:vAlign w:val="center"/>
          </w:tcPr>
          <w:p w14:paraId="324EBC16" w14:textId="77777777" w:rsidR="00D204D2" w:rsidRPr="00F24D48" w:rsidRDefault="00D204D2" w:rsidP="00D204D2">
            <w:pPr>
              <w:widowControl/>
              <w:spacing w:line="360" w:lineRule="auto"/>
              <w:jc w:val="left"/>
              <w:rPr>
                <w:rFonts w:ascii="宋体" w:hAnsi="宋体" w:cs="宋体"/>
                <w:kern w:val="0"/>
                <w:sz w:val="24"/>
              </w:rPr>
            </w:pPr>
          </w:p>
        </w:tc>
        <w:tc>
          <w:tcPr>
            <w:tcW w:w="748" w:type="pct"/>
            <w:vAlign w:val="center"/>
          </w:tcPr>
          <w:p w14:paraId="11925A62" w14:textId="77777777" w:rsidR="00D204D2" w:rsidRPr="00F24D48" w:rsidRDefault="00D204D2" w:rsidP="00D204D2">
            <w:pPr>
              <w:widowControl/>
              <w:spacing w:line="360" w:lineRule="auto"/>
              <w:ind w:leftChars="26" w:left="55" w:rightChars="16" w:right="34"/>
              <w:jc w:val="center"/>
              <w:rPr>
                <w:rFonts w:ascii="宋体" w:hAnsi="宋体" w:cs="宋体"/>
                <w:kern w:val="0"/>
                <w:sz w:val="24"/>
              </w:rPr>
            </w:pPr>
            <w:r w:rsidRPr="00F24D48">
              <w:rPr>
                <w:rFonts w:ascii="宋体" w:hAnsi="宋体" w:cs="宋体" w:hint="eastAsia"/>
                <w:kern w:val="0"/>
                <w:sz w:val="24"/>
              </w:rPr>
              <w:t>节能产品</w:t>
            </w:r>
          </w:p>
        </w:tc>
        <w:tc>
          <w:tcPr>
            <w:tcW w:w="418" w:type="pct"/>
            <w:vAlign w:val="center"/>
          </w:tcPr>
          <w:p w14:paraId="36A21288" w14:textId="77777777"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0.5</w:t>
            </w:r>
          </w:p>
        </w:tc>
        <w:tc>
          <w:tcPr>
            <w:tcW w:w="2749" w:type="pct"/>
            <w:vAlign w:val="center"/>
          </w:tcPr>
          <w:p w14:paraId="02ADB657" w14:textId="77777777" w:rsidR="00D204D2" w:rsidRPr="00F24D48" w:rsidRDefault="00D204D2" w:rsidP="004C4FBB">
            <w:pPr>
              <w:widowControl/>
              <w:snapToGrid w:val="0"/>
              <w:spacing w:line="360" w:lineRule="auto"/>
              <w:rPr>
                <w:rFonts w:ascii="宋体" w:hAnsi="宋体" w:cs="宋体"/>
                <w:kern w:val="0"/>
                <w:sz w:val="24"/>
              </w:rPr>
            </w:pPr>
            <w:r w:rsidRPr="00F24D48">
              <w:rPr>
                <w:rFonts w:ascii="宋体" w:hAnsi="宋体" w:cs="宋体" w:hint="eastAsia"/>
                <w:kern w:val="0"/>
                <w:sz w:val="24"/>
              </w:rPr>
              <w:t>强制节能产品除外，所投产</w:t>
            </w:r>
            <w:proofErr w:type="gramStart"/>
            <w:r w:rsidRPr="00F24D48">
              <w:rPr>
                <w:rFonts w:ascii="宋体" w:hAnsi="宋体" w:cs="宋体" w:hint="eastAsia"/>
                <w:kern w:val="0"/>
                <w:sz w:val="24"/>
              </w:rPr>
              <w:t>品属于</w:t>
            </w:r>
            <w:proofErr w:type="gramEnd"/>
            <w:r w:rsidRPr="00F24D48">
              <w:rPr>
                <w:rFonts w:ascii="宋体" w:hAnsi="宋体" w:cs="宋体" w:hint="eastAsia"/>
                <w:kern w:val="0"/>
                <w:sz w:val="24"/>
              </w:rPr>
              <w:t>财政部发展改革委联合发布的《节能产品政府采购品目清单》中的产品得0.5分，未提供不得分。提供依据市场监管总局发布的《参与实施政府采购节能产品认证机构名录》确定的认证机构出具的、处于有效期之内的节能产品认证证书复印件，加盖投标人公章。</w:t>
            </w:r>
          </w:p>
        </w:tc>
      </w:tr>
      <w:tr w:rsidR="00D204D2" w:rsidRPr="00F24D48" w14:paraId="1CBA950E" w14:textId="77777777" w:rsidTr="006A7123">
        <w:tc>
          <w:tcPr>
            <w:tcW w:w="323" w:type="pct"/>
            <w:vAlign w:val="center"/>
          </w:tcPr>
          <w:p w14:paraId="67289E19" w14:textId="3C605E1D" w:rsidR="00D204D2" w:rsidRPr="00F24D48" w:rsidRDefault="00D204D2" w:rsidP="00D204D2">
            <w:pPr>
              <w:spacing w:line="360" w:lineRule="auto"/>
              <w:jc w:val="left"/>
              <w:rPr>
                <w:rFonts w:ascii="宋体" w:hAnsi="宋体" w:cs="宋体"/>
                <w:kern w:val="0"/>
                <w:sz w:val="24"/>
              </w:rPr>
            </w:pPr>
            <w:r>
              <w:rPr>
                <w:rFonts w:ascii="宋体" w:hAnsi="宋体" w:cs="宋体"/>
                <w:kern w:val="0"/>
                <w:sz w:val="24"/>
              </w:rPr>
              <w:t>4</w:t>
            </w:r>
          </w:p>
        </w:tc>
        <w:tc>
          <w:tcPr>
            <w:tcW w:w="763" w:type="pct"/>
            <w:vAlign w:val="center"/>
          </w:tcPr>
          <w:p w14:paraId="1C460C7C" w14:textId="77777777"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价格</w:t>
            </w:r>
          </w:p>
          <w:p w14:paraId="4659BE00" w14:textId="424E9C74"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w:t>
            </w:r>
            <w:r w:rsidR="000905B6">
              <w:rPr>
                <w:rFonts w:ascii="宋体" w:hAnsi="宋体" w:cs="宋体"/>
                <w:kern w:val="0"/>
                <w:sz w:val="24"/>
              </w:rPr>
              <w:t>3</w:t>
            </w:r>
            <w:r w:rsidRPr="00F24D48">
              <w:rPr>
                <w:rFonts w:ascii="宋体" w:hAnsi="宋体" w:cs="宋体" w:hint="eastAsia"/>
                <w:kern w:val="0"/>
                <w:sz w:val="24"/>
              </w:rPr>
              <w:t>0分）</w:t>
            </w:r>
          </w:p>
        </w:tc>
        <w:tc>
          <w:tcPr>
            <w:tcW w:w="748" w:type="pct"/>
            <w:vAlign w:val="center"/>
          </w:tcPr>
          <w:p w14:paraId="7BDACE61" w14:textId="77777777"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投标报价</w:t>
            </w:r>
          </w:p>
        </w:tc>
        <w:tc>
          <w:tcPr>
            <w:tcW w:w="418" w:type="pct"/>
            <w:vAlign w:val="center"/>
          </w:tcPr>
          <w:p w14:paraId="142C4AEA" w14:textId="333C17BC" w:rsidR="00D204D2" w:rsidRPr="00F24D48" w:rsidRDefault="006A7123" w:rsidP="00D204D2">
            <w:pPr>
              <w:widowControl/>
              <w:spacing w:line="360" w:lineRule="auto"/>
              <w:jc w:val="center"/>
              <w:rPr>
                <w:rFonts w:ascii="宋体" w:hAnsi="宋体" w:cs="宋体"/>
                <w:kern w:val="0"/>
                <w:sz w:val="24"/>
              </w:rPr>
            </w:pPr>
            <w:r>
              <w:rPr>
                <w:rFonts w:ascii="宋体" w:hAnsi="宋体" w:cs="宋体"/>
                <w:kern w:val="0"/>
                <w:sz w:val="24"/>
              </w:rPr>
              <w:t>30</w:t>
            </w:r>
          </w:p>
        </w:tc>
        <w:tc>
          <w:tcPr>
            <w:tcW w:w="2749" w:type="pct"/>
            <w:vAlign w:val="center"/>
          </w:tcPr>
          <w:p w14:paraId="0242A73D" w14:textId="77777777" w:rsidR="00D204D2" w:rsidRPr="00F24D48" w:rsidRDefault="00D204D2" w:rsidP="004C4FBB">
            <w:pPr>
              <w:widowControl/>
              <w:spacing w:line="360" w:lineRule="auto"/>
              <w:ind w:leftChars="-26" w:left="-55"/>
              <w:rPr>
                <w:rFonts w:ascii="宋体" w:hAnsi="宋体" w:cs="宋体"/>
                <w:kern w:val="0"/>
                <w:sz w:val="24"/>
              </w:rPr>
            </w:pPr>
            <w:r w:rsidRPr="00F24D48">
              <w:rPr>
                <w:rFonts w:ascii="宋体" w:hAnsi="宋体" w:cs="宋体" w:hint="eastAsia"/>
                <w:kern w:val="0"/>
                <w:sz w:val="24"/>
              </w:rPr>
              <w:t>满足招标文件要求且投标价格最低的投标报价为评标基准价，其价格分为满分。其他投标人的价格</w:t>
            </w:r>
            <w:proofErr w:type="gramStart"/>
            <w:r w:rsidRPr="00F24D48">
              <w:rPr>
                <w:rFonts w:ascii="宋体" w:hAnsi="宋体" w:cs="宋体" w:hint="eastAsia"/>
                <w:kern w:val="0"/>
                <w:sz w:val="24"/>
              </w:rPr>
              <w:t>分统一</w:t>
            </w:r>
            <w:proofErr w:type="gramEnd"/>
            <w:r w:rsidRPr="00F24D48">
              <w:rPr>
                <w:rFonts w:ascii="宋体" w:hAnsi="宋体" w:cs="宋体" w:hint="eastAsia"/>
                <w:kern w:val="0"/>
                <w:sz w:val="24"/>
              </w:rPr>
              <w:t>按照下列公式计算：</w:t>
            </w:r>
          </w:p>
          <w:p w14:paraId="5216736D" w14:textId="7CF9B230" w:rsidR="00D204D2" w:rsidRPr="00F24D48" w:rsidRDefault="00D204D2" w:rsidP="004C4FBB">
            <w:pPr>
              <w:widowControl/>
              <w:spacing w:line="360" w:lineRule="auto"/>
              <w:ind w:leftChars="-26" w:left="-55"/>
              <w:rPr>
                <w:rFonts w:ascii="宋体" w:hAnsi="宋体" w:cs="宋体"/>
                <w:kern w:val="0"/>
                <w:sz w:val="24"/>
              </w:rPr>
            </w:pPr>
            <w:r w:rsidRPr="00F24D48">
              <w:rPr>
                <w:rFonts w:ascii="宋体" w:hAnsi="宋体" w:cs="宋体" w:hint="eastAsia"/>
                <w:kern w:val="0"/>
                <w:sz w:val="24"/>
              </w:rPr>
              <w:t>投标报价得分＝（评标基准价/投标报价）×</w:t>
            </w:r>
            <w:r w:rsidR="006A7123">
              <w:rPr>
                <w:rFonts w:ascii="宋体" w:hAnsi="宋体" w:cs="宋体"/>
                <w:kern w:val="0"/>
                <w:sz w:val="24"/>
              </w:rPr>
              <w:t>30</w:t>
            </w:r>
            <w:r w:rsidRPr="00F24D48">
              <w:rPr>
                <w:rFonts w:ascii="宋体" w:hAnsi="宋体" w:cs="宋体" w:hint="eastAsia"/>
                <w:kern w:val="0"/>
                <w:sz w:val="24"/>
              </w:rPr>
              <w:t>。</w:t>
            </w:r>
          </w:p>
          <w:p w14:paraId="4256F324" w14:textId="22524185" w:rsidR="00D204D2" w:rsidRPr="00F24D48" w:rsidRDefault="00D204D2" w:rsidP="004C4FBB">
            <w:pPr>
              <w:widowControl/>
              <w:spacing w:line="360" w:lineRule="auto"/>
              <w:ind w:leftChars="-26" w:left="-55"/>
              <w:rPr>
                <w:rFonts w:ascii="宋体" w:hAnsi="宋体" w:cs="宋体"/>
                <w:sz w:val="24"/>
              </w:rPr>
            </w:pPr>
            <w:r w:rsidRPr="00F24D48">
              <w:rPr>
                <w:rFonts w:ascii="宋体" w:hAnsi="宋体" w:cs="宋体" w:hint="eastAsia"/>
                <w:kern w:val="0"/>
                <w:sz w:val="24"/>
              </w:rPr>
              <w:t>说明：此处投标</w:t>
            </w:r>
            <w:proofErr w:type="gramStart"/>
            <w:r w:rsidRPr="00F24D48">
              <w:rPr>
                <w:rFonts w:ascii="宋体" w:hAnsi="宋体" w:cs="宋体" w:hint="eastAsia"/>
                <w:kern w:val="0"/>
                <w:sz w:val="24"/>
              </w:rPr>
              <w:t>报价指</w:t>
            </w:r>
            <w:proofErr w:type="gramEnd"/>
            <w:r w:rsidRPr="00F24D48">
              <w:rPr>
                <w:rFonts w:ascii="宋体" w:hAnsi="宋体" w:cs="宋体" w:hint="eastAsia"/>
                <w:kern w:val="0"/>
                <w:sz w:val="24"/>
              </w:rPr>
              <w:t>经过报价修正，及因落实政府采购政策进行价格调整后的报价</w:t>
            </w:r>
            <w:r w:rsidR="004C4FBB">
              <w:rPr>
                <w:rFonts w:ascii="宋体" w:hAnsi="宋体" w:cs="宋体" w:hint="eastAsia"/>
                <w:kern w:val="0"/>
                <w:sz w:val="24"/>
              </w:rPr>
              <w:t>。</w:t>
            </w:r>
          </w:p>
        </w:tc>
      </w:tr>
      <w:tr w:rsidR="00D204D2" w:rsidRPr="00F24D48" w14:paraId="1E0ABF4D" w14:textId="77777777" w:rsidTr="00267890">
        <w:tc>
          <w:tcPr>
            <w:tcW w:w="5000" w:type="pct"/>
            <w:gridSpan w:val="5"/>
            <w:vAlign w:val="center"/>
          </w:tcPr>
          <w:p w14:paraId="3CF4FFEB" w14:textId="77777777" w:rsidR="00D204D2" w:rsidRPr="00F24D48" w:rsidRDefault="00D204D2" w:rsidP="00D204D2">
            <w:pPr>
              <w:widowControl/>
              <w:spacing w:line="360" w:lineRule="auto"/>
              <w:jc w:val="center"/>
              <w:rPr>
                <w:rFonts w:ascii="宋体" w:hAnsi="宋体" w:cs="宋体"/>
                <w:kern w:val="0"/>
                <w:sz w:val="24"/>
              </w:rPr>
            </w:pPr>
            <w:r w:rsidRPr="00F24D48">
              <w:rPr>
                <w:rFonts w:ascii="宋体" w:hAnsi="宋体" w:cs="宋体" w:hint="eastAsia"/>
                <w:kern w:val="0"/>
                <w:sz w:val="24"/>
              </w:rPr>
              <w:t>合计100分</w:t>
            </w:r>
          </w:p>
        </w:tc>
      </w:tr>
    </w:tbl>
    <w:p w14:paraId="518D7C7C" w14:textId="2837C6A5" w:rsidR="00B74C28" w:rsidRPr="00B74C28" w:rsidRDefault="00B74C28" w:rsidP="00B74C28"/>
    <w:p w14:paraId="240F218E" w14:textId="77777777" w:rsidR="00E61DBE" w:rsidRPr="00DE7FE1" w:rsidRDefault="00997D42">
      <w:pPr>
        <w:spacing w:line="360" w:lineRule="auto"/>
        <w:jc w:val="center"/>
        <w:outlineLvl w:val="0"/>
        <w:rPr>
          <w:rFonts w:ascii="宋体" w:hAnsi="宋体"/>
          <w:b/>
          <w:sz w:val="36"/>
          <w:szCs w:val="36"/>
        </w:rPr>
      </w:pPr>
      <w:r w:rsidRPr="00DE7FE1">
        <w:rPr>
          <w:rFonts w:ascii="宋体" w:hAnsi="宋体"/>
          <w:b/>
          <w:sz w:val="36"/>
          <w:szCs w:val="36"/>
        </w:rPr>
        <w:br w:type="page"/>
      </w:r>
      <w:bookmarkStart w:id="787" w:name="_Toc167264553"/>
      <w:r w:rsidRPr="00DE7FE1">
        <w:rPr>
          <w:rFonts w:ascii="宋体" w:hAnsi="宋体"/>
          <w:b/>
          <w:sz w:val="36"/>
          <w:szCs w:val="36"/>
        </w:rPr>
        <w:lastRenderedPageBreak/>
        <w:t>第五章  采购需求</w:t>
      </w:r>
      <w:bookmarkEnd w:id="787"/>
    </w:p>
    <w:p w14:paraId="27513024" w14:textId="6F75FF25" w:rsidR="00B74C28" w:rsidRPr="00B74C28" w:rsidRDefault="00B74C28" w:rsidP="00B74C28">
      <w:pPr>
        <w:spacing w:line="360" w:lineRule="auto"/>
        <w:rPr>
          <w:rFonts w:ascii="宋体" w:hAnsi="宋体" w:cs="宋体"/>
          <w:b/>
          <w:bCs/>
          <w:sz w:val="24"/>
        </w:rPr>
      </w:pPr>
      <w:bookmarkStart w:id="788" w:name="_Toc167264554"/>
      <w:r w:rsidRPr="00B74C28">
        <w:rPr>
          <w:rFonts w:ascii="宋体" w:hAnsi="宋体" w:cs="宋体" w:hint="eastAsia"/>
          <w:b/>
          <w:bCs/>
          <w:sz w:val="24"/>
        </w:rPr>
        <w:t>（一）采购标的需实现的功能或者目标；</w:t>
      </w:r>
    </w:p>
    <w:p w14:paraId="70B0AD0B" w14:textId="77777777" w:rsidR="00B74C28" w:rsidRPr="00B74C28" w:rsidRDefault="00B74C28" w:rsidP="00B74C28">
      <w:pPr>
        <w:numPr>
          <w:ilvl w:val="0"/>
          <w:numId w:val="42"/>
        </w:numPr>
        <w:spacing w:line="360" w:lineRule="auto"/>
        <w:ind w:firstLine="420"/>
        <w:rPr>
          <w:rFonts w:ascii="宋体" w:hAnsi="宋体" w:cs="宋体"/>
          <w:sz w:val="24"/>
        </w:rPr>
      </w:pPr>
      <w:r w:rsidRPr="00B74C28">
        <w:rPr>
          <w:rFonts w:ascii="宋体" w:hAnsi="宋体" w:cs="宋体" w:hint="eastAsia"/>
          <w:sz w:val="24"/>
        </w:rPr>
        <w:t>采购标的实现的功能或者目标；</w:t>
      </w:r>
    </w:p>
    <w:p w14:paraId="44EB6247" w14:textId="5B317A37" w:rsidR="00B74C28" w:rsidRPr="00B74C28" w:rsidRDefault="00B74C28" w:rsidP="00B74C28">
      <w:pPr>
        <w:pStyle w:val="affff6"/>
        <w:numPr>
          <w:ilvl w:val="0"/>
          <w:numId w:val="43"/>
        </w:numPr>
        <w:spacing w:line="360" w:lineRule="auto"/>
        <w:ind w:left="845" w:firstLineChars="0"/>
        <w:rPr>
          <w:rFonts w:ascii="宋体" w:hAnsi="宋体"/>
          <w:sz w:val="24"/>
        </w:rPr>
      </w:pPr>
      <w:r w:rsidRPr="00B74C28">
        <w:rPr>
          <w:rFonts w:ascii="宋体" w:hAnsi="宋体" w:hint="eastAsia"/>
          <w:sz w:val="24"/>
        </w:rPr>
        <w:t>完成国交中心无线网络设备的替换部署实施，包括但不限于以下内容</w:t>
      </w:r>
      <w:r w:rsidR="00E71FCC">
        <w:rPr>
          <w:rFonts w:ascii="宋体" w:hAnsi="宋体" w:hint="eastAsia"/>
          <w:sz w:val="24"/>
        </w:rPr>
        <w:t>：</w:t>
      </w:r>
    </w:p>
    <w:p w14:paraId="15260B32" w14:textId="4149306A" w:rsidR="00B74C28" w:rsidRPr="00B74C28" w:rsidRDefault="00B74C28" w:rsidP="00B74C28">
      <w:pPr>
        <w:pStyle w:val="affff6"/>
        <w:numPr>
          <w:ilvl w:val="0"/>
          <w:numId w:val="44"/>
        </w:numPr>
        <w:spacing w:line="360" w:lineRule="auto"/>
        <w:ind w:firstLineChars="0"/>
        <w:rPr>
          <w:rFonts w:ascii="宋体" w:hAnsi="宋体"/>
          <w:sz w:val="24"/>
        </w:rPr>
      </w:pPr>
      <w:r w:rsidRPr="00B74C28">
        <w:rPr>
          <w:rFonts w:ascii="宋体" w:hAnsi="宋体" w:hint="eastAsia"/>
          <w:sz w:val="24"/>
        </w:rPr>
        <w:t>对国际交流中心现有网络设备配置进行梳理，并生成配置记录，包括网络设备的策略条目</w:t>
      </w:r>
      <w:r w:rsidRPr="001A1248">
        <w:rPr>
          <w:rFonts w:ascii="宋体" w:hAnsi="宋体" w:hint="eastAsia"/>
          <w:sz w:val="24"/>
        </w:rPr>
        <w:t>、</w:t>
      </w:r>
      <w:r w:rsidR="001912E1" w:rsidRPr="001A1248">
        <w:rPr>
          <w:rFonts w:ascii="宋体" w:hAnsi="宋体" w:hint="eastAsia"/>
          <w:sz w:val="24"/>
        </w:rPr>
        <w:t>路由协议、</w:t>
      </w:r>
      <w:r w:rsidRPr="001A1248">
        <w:rPr>
          <w:rFonts w:ascii="宋体" w:hAnsi="宋体" w:hint="eastAsia"/>
          <w:sz w:val="24"/>
        </w:rPr>
        <w:t>地址</w:t>
      </w:r>
      <w:r w:rsidRPr="00B74C28">
        <w:rPr>
          <w:rFonts w:ascii="宋体" w:hAnsi="宋体" w:hint="eastAsia"/>
          <w:sz w:val="24"/>
        </w:rPr>
        <w:t>配置等信息；</w:t>
      </w:r>
    </w:p>
    <w:p w14:paraId="6F8848FD" w14:textId="77777777" w:rsidR="00B74C28" w:rsidRPr="00B74C28" w:rsidRDefault="00B74C28" w:rsidP="00B74C28">
      <w:pPr>
        <w:pStyle w:val="affff6"/>
        <w:numPr>
          <w:ilvl w:val="0"/>
          <w:numId w:val="44"/>
        </w:numPr>
        <w:spacing w:line="360" w:lineRule="auto"/>
        <w:ind w:firstLineChars="0"/>
        <w:rPr>
          <w:rFonts w:ascii="宋体" w:hAnsi="宋体"/>
          <w:sz w:val="24"/>
        </w:rPr>
      </w:pPr>
      <w:r w:rsidRPr="00B74C28">
        <w:rPr>
          <w:rFonts w:ascii="宋体" w:hAnsi="宋体" w:hint="eastAsia"/>
          <w:sz w:val="24"/>
        </w:rPr>
        <w:t>根据现有网络设备配置的梳理结果，并结合校园网的实际应用情况，对新部署的网络设备的配置进行重新规划，生成配置记录由学校存档；</w:t>
      </w:r>
    </w:p>
    <w:p w14:paraId="5A650B38" w14:textId="752DA449" w:rsidR="00B74C28" w:rsidRDefault="00B74C28" w:rsidP="00B74C28">
      <w:pPr>
        <w:pStyle w:val="affff6"/>
        <w:numPr>
          <w:ilvl w:val="0"/>
          <w:numId w:val="44"/>
        </w:numPr>
        <w:spacing w:line="360" w:lineRule="auto"/>
        <w:ind w:firstLineChars="0"/>
        <w:rPr>
          <w:rFonts w:ascii="宋体" w:hAnsi="宋体"/>
          <w:sz w:val="24"/>
        </w:rPr>
      </w:pPr>
      <w:r w:rsidRPr="00B74C28">
        <w:rPr>
          <w:rFonts w:ascii="宋体" w:hAnsi="宋体" w:hint="eastAsia"/>
          <w:sz w:val="24"/>
        </w:rPr>
        <w:t>拆除现有网络中的无线AP、POE交换机；</w:t>
      </w:r>
    </w:p>
    <w:p w14:paraId="716C402D" w14:textId="2E2A9CC9" w:rsidR="00B74C28" w:rsidRPr="00827BFC" w:rsidRDefault="00B74C28" w:rsidP="00B74C28">
      <w:pPr>
        <w:pStyle w:val="affff6"/>
        <w:numPr>
          <w:ilvl w:val="0"/>
          <w:numId w:val="44"/>
        </w:numPr>
        <w:spacing w:line="360" w:lineRule="auto"/>
        <w:ind w:firstLineChars="0"/>
        <w:rPr>
          <w:rFonts w:ascii="宋体" w:hAnsi="宋体"/>
          <w:sz w:val="24"/>
        </w:rPr>
      </w:pPr>
      <w:r w:rsidRPr="00B74C28">
        <w:rPr>
          <w:rFonts w:ascii="宋体" w:hAnsi="宋体" w:hint="eastAsia"/>
          <w:sz w:val="24"/>
        </w:rPr>
        <w:t>依据重新规划的配置完成新采网络设备的安装部署，替换现有无线</w:t>
      </w:r>
      <w:r w:rsidRPr="00827BFC">
        <w:rPr>
          <w:rFonts w:ascii="宋体" w:hAnsi="宋体" w:hint="eastAsia"/>
          <w:sz w:val="24"/>
        </w:rPr>
        <w:t>AP、POE交换机；</w:t>
      </w:r>
    </w:p>
    <w:p w14:paraId="5DD8DD19" w14:textId="0FF213D4" w:rsidR="0049484B" w:rsidRPr="00827BFC" w:rsidRDefault="0049484B" w:rsidP="0049484B">
      <w:pPr>
        <w:pStyle w:val="affff6"/>
        <w:numPr>
          <w:ilvl w:val="0"/>
          <w:numId w:val="44"/>
        </w:numPr>
        <w:spacing w:line="360" w:lineRule="auto"/>
        <w:ind w:firstLineChars="0"/>
        <w:rPr>
          <w:rFonts w:ascii="宋体" w:hAnsi="宋体"/>
          <w:sz w:val="24"/>
        </w:rPr>
      </w:pPr>
      <w:r w:rsidRPr="00827BFC">
        <w:rPr>
          <w:rFonts w:ascii="宋体" w:hAnsi="宋体" w:hint="eastAsia"/>
          <w:sz w:val="24"/>
        </w:rPr>
        <w:t>根据规划情况，完成无线AP接入点位的综合布线实施工作</w:t>
      </w:r>
      <w:r w:rsidR="001C2AB9" w:rsidRPr="00827BFC">
        <w:rPr>
          <w:rFonts w:ascii="宋体" w:hAnsi="宋体" w:hint="eastAsia"/>
          <w:sz w:val="24"/>
        </w:rPr>
        <w:t>，</w:t>
      </w:r>
      <w:r w:rsidR="00754A7B" w:rsidRPr="00827BFC">
        <w:rPr>
          <w:rFonts w:ascii="宋体" w:hAnsi="宋体" w:hint="eastAsia"/>
          <w:sz w:val="24"/>
        </w:rPr>
        <w:t>所有无线A</w:t>
      </w:r>
      <w:r w:rsidR="00754A7B" w:rsidRPr="00827BFC">
        <w:rPr>
          <w:rFonts w:ascii="宋体" w:hAnsi="宋体"/>
          <w:sz w:val="24"/>
        </w:rPr>
        <w:t>P</w:t>
      </w:r>
      <w:r w:rsidR="00754A7B" w:rsidRPr="00827BFC">
        <w:rPr>
          <w:rFonts w:ascii="宋体" w:hAnsi="宋体" w:hint="eastAsia"/>
          <w:sz w:val="24"/>
        </w:rPr>
        <w:t>接入点位上联</w:t>
      </w:r>
      <w:proofErr w:type="gramStart"/>
      <w:r w:rsidR="00754A7B" w:rsidRPr="00827BFC">
        <w:rPr>
          <w:rFonts w:ascii="宋体" w:hAnsi="宋体" w:hint="eastAsia"/>
          <w:sz w:val="24"/>
        </w:rPr>
        <w:t>端全部</w:t>
      </w:r>
      <w:proofErr w:type="gramEnd"/>
      <w:r w:rsidR="00754A7B" w:rsidRPr="00827BFC">
        <w:rPr>
          <w:rFonts w:ascii="宋体" w:hAnsi="宋体" w:hint="eastAsia"/>
          <w:sz w:val="24"/>
        </w:rPr>
        <w:t>归集到国交中心5层机房；</w:t>
      </w:r>
    </w:p>
    <w:p w14:paraId="60E70092" w14:textId="2759A3EC" w:rsidR="00B74C28" w:rsidRDefault="00B74C28" w:rsidP="00B74C28">
      <w:pPr>
        <w:pStyle w:val="affff6"/>
        <w:numPr>
          <w:ilvl w:val="0"/>
          <w:numId w:val="44"/>
        </w:numPr>
        <w:spacing w:line="360" w:lineRule="auto"/>
        <w:ind w:firstLineChars="0"/>
        <w:rPr>
          <w:rFonts w:ascii="宋体" w:hAnsi="宋体"/>
          <w:sz w:val="24"/>
        </w:rPr>
      </w:pPr>
      <w:r w:rsidRPr="00B74C28">
        <w:rPr>
          <w:rFonts w:ascii="宋体" w:hAnsi="宋体" w:hint="eastAsia"/>
          <w:sz w:val="24"/>
        </w:rPr>
        <w:t>若新部署的网络AP接入设备与现有校园网AC控制器不兼容，需要单独配置AC控制器</w:t>
      </w:r>
      <w:r w:rsidR="0049484B">
        <w:rPr>
          <w:rFonts w:ascii="宋体" w:hAnsi="宋体" w:hint="eastAsia"/>
          <w:sz w:val="24"/>
        </w:rPr>
        <w:t>。</w:t>
      </w:r>
    </w:p>
    <w:p w14:paraId="74EB91E2" w14:textId="3D1F1746" w:rsidR="0049484B" w:rsidRPr="001A1248" w:rsidRDefault="0049484B" w:rsidP="0049484B">
      <w:pPr>
        <w:pStyle w:val="affff6"/>
        <w:numPr>
          <w:ilvl w:val="0"/>
          <w:numId w:val="43"/>
        </w:numPr>
        <w:spacing w:line="360" w:lineRule="auto"/>
        <w:ind w:left="845" w:firstLineChars="0"/>
        <w:rPr>
          <w:rFonts w:ascii="宋体" w:hAnsi="宋体"/>
          <w:sz w:val="24"/>
        </w:rPr>
      </w:pPr>
      <w:r w:rsidRPr="001A1248">
        <w:rPr>
          <w:rFonts w:ascii="宋体" w:hAnsi="宋体" w:hint="eastAsia"/>
          <w:sz w:val="24"/>
        </w:rPr>
        <w:t>针对我校校园网系统提供驻场人员服务，包括但不限于以下内容</w:t>
      </w:r>
    </w:p>
    <w:p w14:paraId="6CCC9BCA" w14:textId="18D50FFA" w:rsidR="0049484B" w:rsidRPr="001A1248" w:rsidRDefault="0049484B" w:rsidP="00E2783E">
      <w:pPr>
        <w:pStyle w:val="affff6"/>
        <w:numPr>
          <w:ilvl w:val="0"/>
          <w:numId w:val="49"/>
        </w:numPr>
        <w:spacing w:line="360" w:lineRule="auto"/>
        <w:ind w:firstLineChars="0"/>
        <w:rPr>
          <w:rFonts w:ascii="宋体" w:hAnsi="宋体"/>
          <w:sz w:val="24"/>
        </w:rPr>
      </w:pPr>
      <w:r w:rsidRPr="001A1248">
        <w:rPr>
          <w:rFonts w:ascii="宋体" w:hAnsi="宋体" w:hint="eastAsia"/>
          <w:sz w:val="24"/>
        </w:rPr>
        <w:t>投标人提供专职技术人员</w:t>
      </w:r>
      <w:r w:rsidR="00A97E93" w:rsidRPr="001A1248">
        <w:rPr>
          <w:rFonts w:ascii="宋体" w:hAnsi="宋体" w:hint="eastAsia"/>
          <w:sz w:val="24"/>
        </w:rPr>
        <w:t>提供</w:t>
      </w:r>
      <w:r w:rsidRPr="001A1248">
        <w:rPr>
          <w:rFonts w:ascii="宋体" w:hAnsi="宋体" w:hint="eastAsia"/>
          <w:sz w:val="24"/>
        </w:rPr>
        <w:t>1年工作日</w:t>
      </w:r>
      <w:r w:rsidR="00E2783E">
        <w:rPr>
          <w:rFonts w:ascii="宋体" w:hAnsi="宋体" w:hint="eastAsia"/>
          <w:sz w:val="24"/>
        </w:rPr>
        <w:t>（</w:t>
      </w:r>
      <w:r w:rsidR="00E2783E" w:rsidRPr="00E2783E">
        <w:rPr>
          <w:rFonts w:ascii="宋体" w:hAnsi="宋体" w:hint="eastAsia"/>
          <w:sz w:val="24"/>
        </w:rPr>
        <w:t>每周5×8小时</w:t>
      </w:r>
      <w:r w:rsidR="00E2783E">
        <w:rPr>
          <w:rFonts w:ascii="宋体" w:hAnsi="宋体" w:hint="eastAsia"/>
          <w:sz w:val="24"/>
        </w:rPr>
        <w:t>）</w:t>
      </w:r>
      <w:r w:rsidR="001A1248">
        <w:rPr>
          <w:rFonts w:ascii="宋体" w:hAnsi="宋体" w:hint="eastAsia"/>
          <w:sz w:val="24"/>
        </w:rPr>
        <w:t>驻场</w:t>
      </w:r>
      <w:r w:rsidRPr="001A1248">
        <w:rPr>
          <w:rFonts w:ascii="宋体" w:hAnsi="宋体" w:hint="eastAsia"/>
          <w:sz w:val="24"/>
        </w:rPr>
        <w:t>服务</w:t>
      </w:r>
      <w:r w:rsidR="001A1248">
        <w:rPr>
          <w:rFonts w:ascii="宋体" w:hAnsi="宋体" w:hint="eastAsia"/>
          <w:sz w:val="24"/>
        </w:rPr>
        <w:t>。</w:t>
      </w:r>
      <w:r w:rsidRPr="001A1248">
        <w:rPr>
          <w:rFonts w:ascii="宋体" w:hAnsi="宋体" w:hint="eastAsia"/>
          <w:sz w:val="24"/>
        </w:rPr>
        <w:t>提供项目相关系统日常的检查维护，配合用户方的日常使用维护工作，保障网络、安全和应用系统的正常运行。</w:t>
      </w:r>
    </w:p>
    <w:p w14:paraId="0683E46A" w14:textId="444C6A7F" w:rsidR="0049484B" w:rsidRPr="00336E8F" w:rsidRDefault="00336E8F" w:rsidP="0049484B">
      <w:pPr>
        <w:pStyle w:val="affff6"/>
        <w:numPr>
          <w:ilvl w:val="0"/>
          <w:numId w:val="49"/>
        </w:numPr>
        <w:spacing w:line="360" w:lineRule="auto"/>
        <w:ind w:firstLineChars="0"/>
        <w:rPr>
          <w:rFonts w:ascii="宋体" w:hAnsi="宋体"/>
          <w:sz w:val="24"/>
        </w:rPr>
      </w:pPr>
      <w:r w:rsidRPr="00336E8F">
        <w:rPr>
          <w:rFonts w:ascii="宋体" w:hAnsi="宋体" w:hint="eastAsia"/>
          <w:sz w:val="24"/>
        </w:rPr>
        <w:t>投标人</w:t>
      </w:r>
      <w:r w:rsidR="0049484B" w:rsidRPr="00336E8F">
        <w:rPr>
          <w:rFonts w:ascii="宋体" w:hAnsi="宋体" w:hint="eastAsia"/>
          <w:sz w:val="24"/>
        </w:rPr>
        <w:t>需要对服务范围内的信息系统进行情况熟悉，通过评估对</w:t>
      </w:r>
      <w:r w:rsidRPr="00336E8F">
        <w:rPr>
          <w:rFonts w:ascii="宋体" w:hAnsi="宋体" w:hint="eastAsia"/>
          <w:sz w:val="24"/>
        </w:rPr>
        <w:t>学校</w:t>
      </w:r>
      <w:r w:rsidR="0049484B" w:rsidRPr="00336E8F">
        <w:rPr>
          <w:rFonts w:ascii="宋体" w:hAnsi="宋体" w:hint="eastAsia"/>
          <w:sz w:val="24"/>
        </w:rPr>
        <w:t>现有的信息资产情况进行分类管理，收集汇总相关信息，形成运</w:t>
      </w:r>
      <w:proofErr w:type="gramStart"/>
      <w:r w:rsidR="0049484B" w:rsidRPr="00336E8F">
        <w:rPr>
          <w:rFonts w:ascii="宋体" w:hAnsi="宋体" w:hint="eastAsia"/>
          <w:sz w:val="24"/>
        </w:rPr>
        <w:t>维系统</w:t>
      </w:r>
      <w:proofErr w:type="gramEnd"/>
      <w:r w:rsidR="0049484B" w:rsidRPr="00336E8F">
        <w:rPr>
          <w:rFonts w:ascii="宋体" w:hAnsi="宋体" w:hint="eastAsia"/>
          <w:sz w:val="24"/>
        </w:rPr>
        <w:t>评估和系统</w:t>
      </w:r>
      <w:proofErr w:type="gramStart"/>
      <w:r w:rsidR="0049484B" w:rsidRPr="00336E8F">
        <w:rPr>
          <w:rFonts w:ascii="宋体" w:hAnsi="宋体" w:hint="eastAsia"/>
          <w:sz w:val="24"/>
        </w:rPr>
        <w:t>运维台账</w:t>
      </w:r>
      <w:proofErr w:type="gramEnd"/>
      <w:r w:rsidR="0049484B" w:rsidRPr="00336E8F">
        <w:rPr>
          <w:rFonts w:ascii="宋体" w:hAnsi="宋体" w:hint="eastAsia"/>
          <w:sz w:val="24"/>
        </w:rPr>
        <w:t>，涵盖网络系统、主机存储备份系统、安全系统、应用软件系统等各个层面的内容：</w:t>
      </w:r>
    </w:p>
    <w:p w14:paraId="72985BF0"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硬件设备型号、数量、版本等信息统计分类</w:t>
      </w:r>
    </w:p>
    <w:p w14:paraId="5A0BF0BC"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软件产品型号、版本和补丁等信息统计分类</w:t>
      </w:r>
    </w:p>
    <w:p w14:paraId="171F4187"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网络结构、网络路由、网络IP地址统计分类</w:t>
      </w:r>
    </w:p>
    <w:p w14:paraId="25219ABB"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其它附属设备的统计分类</w:t>
      </w:r>
    </w:p>
    <w:p w14:paraId="1539C4BD"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根据收集到的信息进行整理，作为系统巡检的基础数据。</w:t>
      </w:r>
    </w:p>
    <w:p w14:paraId="2678557E" w14:textId="15F0A44C" w:rsidR="0049484B" w:rsidRPr="00336E8F" w:rsidRDefault="00E2783E" w:rsidP="0049484B">
      <w:pPr>
        <w:pStyle w:val="affff6"/>
        <w:numPr>
          <w:ilvl w:val="0"/>
          <w:numId w:val="49"/>
        </w:numPr>
        <w:spacing w:line="360" w:lineRule="auto"/>
        <w:ind w:firstLineChars="0"/>
        <w:rPr>
          <w:rFonts w:ascii="宋体" w:hAnsi="宋体"/>
          <w:sz w:val="24"/>
        </w:rPr>
      </w:pPr>
      <w:r>
        <w:rPr>
          <w:rFonts w:ascii="宋体" w:hAnsi="宋体" w:hint="eastAsia"/>
          <w:sz w:val="24"/>
        </w:rPr>
        <w:lastRenderedPageBreak/>
        <w:t>每周</w:t>
      </w:r>
      <w:r w:rsidR="00336E8F" w:rsidRPr="00336E8F">
        <w:rPr>
          <w:rFonts w:ascii="宋体" w:hAnsi="宋体" w:hint="eastAsia"/>
          <w:sz w:val="24"/>
        </w:rPr>
        <w:t>至少</w:t>
      </w:r>
      <w:r w:rsidR="0049484B" w:rsidRPr="00336E8F">
        <w:rPr>
          <w:rFonts w:ascii="宋体" w:hAnsi="宋体" w:hint="eastAsia"/>
          <w:sz w:val="24"/>
        </w:rPr>
        <w:t>进行一次现场巡检，了解、分析系统的运行状况，一方面预防故障的发生，另一方面对发生的各种问题及时做出响应。巡检包括但不限于如下内容：</w:t>
      </w:r>
    </w:p>
    <w:p w14:paraId="7D475192"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设备运行物理状态； </w:t>
      </w:r>
    </w:p>
    <w:p w14:paraId="34114C98"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电源稳定性和线路检查； </w:t>
      </w:r>
    </w:p>
    <w:p w14:paraId="16B4351E"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端口状态检查； </w:t>
      </w:r>
    </w:p>
    <w:p w14:paraId="1A6687D5"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CPU系统性能检查； </w:t>
      </w:r>
    </w:p>
    <w:p w14:paraId="6A75B83D"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内存性能检查；</w:t>
      </w:r>
    </w:p>
    <w:p w14:paraId="4129EF66"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系统硬件诊断； </w:t>
      </w:r>
    </w:p>
    <w:p w14:paraId="00D203D6"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 xml:space="preserve">系统错误报告的分析、记录和清理； </w:t>
      </w:r>
    </w:p>
    <w:p w14:paraId="13E9CBD0"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应用软件运行情况分析；</w:t>
      </w:r>
    </w:p>
    <w:p w14:paraId="0B3C9E58" w14:textId="77777777"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及时更换损坏的或有潜在故障的部件。</w:t>
      </w:r>
    </w:p>
    <w:p w14:paraId="2F93424A" w14:textId="630DBDCA" w:rsidR="0049484B" w:rsidRPr="00336E8F" w:rsidRDefault="0049484B" w:rsidP="0049484B">
      <w:pPr>
        <w:pStyle w:val="affff6"/>
        <w:numPr>
          <w:ilvl w:val="0"/>
          <w:numId w:val="50"/>
        </w:numPr>
        <w:spacing w:line="360" w:lineRule="auto"/>
        <w:ind w:firstLineChars="0"/>
        <w:rPr>
          <w:rFonts w:ascii="宋体" w:hAnsi="宋体"/>
          <w:sz w:val="24"/>
        </w:rPr>
      </w:pPr>
      <w:r w:rsidRPr="00336E8F">
        <w:rPr>
          <w:rFonts w:ascii="宋体" w:hAnsi="宋体" w:hint="eastAsia"/>
          <w:sz w:val="24"/>
        </w:rPr>
        <w:t>巡检报告：</w:t>
      </w:r>
      <w:r w:rsidR="00D522BC">
        <w:rPr>
          <w:rFonts w:ascii="宋体" w:hAnsi="宋体" w:hint="eastAsia"/>
          <w:sz w:val="24"/>
        </w:rPr>
        <w:t>每周</w:t>
      </w:r>
      <w:r w:rsidRPr="00336E8F">
        <w:rPr>
          <w:rFonts w:ascii="宋体" w:hAnsi="宋体" w:hint="eastAsia"/>
          <w:sz w:val="24"/>
        </w:rPr>
        <w:t>巡检结束后</w:t>
      </w:r>
      <w:r w:rsidR="00A77DA6">
        <w:rPr>
          <w:rFonts w:ascii="宋体" w:hAnsi="宋体"/>
          <w:sz w:val="24"/>
        </w:rPr>
        <w:t>2</w:t>
      </w:r>
      <w:r w:rsidRPr="00336E8F">
        <w:rPr>
          <w:rFonts w:ascii="宋体" w:hAnsi="宋体" w:hint="eastAsia"/>
          <w:sz w:val="24"/>
        </w:rPr>
        <w:t>个工作日内提供详细的系统巡检报告</w:t>
      </w:r>
    </w:p>
    <w:p w14:paraId="6F824105" w14:textId="420B6875" w:rsidR="0049484B" w:rsidRPr="00336E8F" w:rsidRDefault="0049484B" w:rsidP="0049484B">
      <w:pPr>
        <w:pStyle w:val="affff6"/>
        <w:numPr>
          <w:ilvl w:val="0"/>
          <w:numId w:val="49"/>
        </w:numPr>
        <w:spacing w:line="360" w:lineRule="auto"/>
        <w:ind w:firstLineChars="0"/>
        <w:rPr>
          <w:rFonts w:ascii="宋体" w:hAnsi="宋体"/>
          <w:sz w:val="24"/>
        </w:rPr>
      </w:pPr>
      <w:r w:rsidRPr="00336E8F">
        <w:rPr>
          <w:rFonts w:ascii="宋体" w:hAnsi="宋体" w:hint="eastAsia"/>
          <w:sz w:val="24"/>
        </w:rPr>
        <w:t>在系统运行过程中，威胁系统运行的各种突发事件随时可能发生。需要给出了相应的预防措施解决方案，以便于发生突发事件时及时采取应对措施</w:t>
      </w:r>
      <w:r w:rsidR="00336E8F">
        <w:rPr>
          <w:rFonts w:ascii="宋体" w:hAnsi="宋体" w:hint="eastAsia"/>
          <w:sz w:val="24"/>
        </w:rPr>
        <w:t>。投标人需要将驻场人员的有效联系方式向学校备案，以便及时联络。</w:t>
      </w:r>
    </w:p>
    <w:p w14:paraId="24842463" w14:textId="0FC76E55" w:rsidR="0049484B" w:rsidRPr="00336E8F" w:rsidRDefault="0049484B" w:rsidP="0049484B">
      <w:pPr>
        <w:pStyle w:val="affff6"/>
        <w:numPr>
          <w:ilvl w:val="0"/>
          <w:numId w:val="49"/>
        </w:numPr>
        <w:spacing w:line="360" w:lineRule="auto"/>
        <w:ind w:firstLineChars="0"/>
        <w:rPr>
          <w:rFonts w:ascii="宋体" w:hAnsi="宋体"/>
          <w:sz w:val="24"/>
        </w:rPr>
      </w:pPr>
      <w:r w:rsidRPr="00336E8F">
        <w:rPr>
          <w:rFonts w:ascii="宋体" w:hAnsi="宋体" w:hint="eastAsia"/>
          <w:sz w:val="24"/>
        </w:rPr>
        <w:t>在用户系统运行过程中，部分时期需要系统特殊保障，</w:t>
      </w:r>
      <w:r w:rsidR="00336E8F" w:rsidRPr="00336E8F">
        <w:rPr>
          <w:rFonts w:ascii="宋体" w:hAnsi="宋体" w:hint="eastAsia"/>
          <w:sz w:val="24"/>
        </w:rPr>
        <w:t>投标人</w:t>
      </w:r>
      <w:r w:rsidRPr="00336E8F">
        <w:rPr>
          <w:rFonts w:ascii="宋体" w:hAnsi="宋体" w:hint="eastAsia"/>
          <w:sz w:val="24"/>
        </w:rPr>
        <w:t>需提供特殊时期的重点运维保障，请投标人在方案中详细描述重点运</w:t>
      </w:r>
      <w:proofErr w:type="gramStart"/>
      <w:r w:rsidRPr="00336E8F">
        <w:rPr>
          <w:rFonts w:ascii="宋体" w:hAnsi="宋体" w:hint="eastAsia"/>
          <w:sz w:val="24"/>
        </w:rPr>
        <w:t>维保障</w:t>
      </w:r>
      <w:proofErr w:type="gramEnd"/>
      <w:r w:rsidRPr="00336E8F">
        <w:rPr>
          <w:rFonts w:ascii="宋体" w:hAnsi="宋体" w:hint="eastAsia"/>
          <w:sz w:val="24"/>
        </w:rPr>
        <w:t>服务的措施、内容和方式。</w:t>
      </w:r>
    </w:p>
    <w:p w14:paraId="286E5C19" w14:textId="0A5C1577" w:rsidR="0049484B" w:rsidRPr="00D522BC" w:rsidRDefault="0049484B" w:rsidP="0049484B">
      <w:pPr>
        <w:pStyle w:val="affff6"/>
        <w:numPr>
          <w:ilvl w:val="0"/>
          <w:numId w:val="49"/>
        </w:numPr>
        <w:spacing w:line="360" w:lineRule="auto"/>
        <w:ind w:firstLineChars="0"/>
        <w:rPr>
          <w:rFonts w:ascii="宋体" w:hAnsi="宋体"/>
          <w:sz w:val="24"/>
        </w:rPr>
      </w:pPr>
      <w:r w:rsidRPr="00D522BC">
        <w:rPr>
          <w:rFonts w:ascii="宋体" w:hAnsi="宋体" w:hint="eastAsia"/>
          <w:sz w:val="24"/>
        </w:rPr>
        <w:t>在系统运行过程中，出现网络系统故障时，投标人</w:t>
      </w:r>
      <w:r w:rsidR="00EB51AC" w:rsidRPr="00D522BC">
        <w:rPr>
          <w:rFonts w:ascii="宋体" w:hAnsi="宋体" w:hint="eastAsia"/>
          <w:sz w:val="24"/>
        </w:rPr>
        <w:t>需及时</w:t>
      </w:r>
      <w:r w:rsidRPr="00D522BC">
        <w:rPr>
          <w:rFonts w:ascii="宋体" w:hAnsi="宋体" w:hint="eastAsia"/>
          <w:sz w:val="24"/>
        </w:rPr>
        <w:t>分析解决问题，给出解决方案，得到</w:t>
      </w:r>
      <w:r w:rsidR="00EB51AC" w:rsidRPr="00D522BC">
        <w:rPr>
          <w:rFonts w:ascii="宋体" w:hAnsi="宋体" w:hint="eastAsia"/>
          <w:sz w:val="24"/>
        </w:rPr>
        <w:t>招标人</w:t>
      </w:r>
      <w:r w:rsidRPr="00D522BC">
        <w:rPr>
          <w:rFonts w:ascii="宋体" w:hAnsi="宋体" w:hint="eastAsia"/>
          <w:sz w:val="24"/>
        </w:rPr>
        <w:t>同意后立即付诸实施，恢复系统运行。投标人根据系统检查或故障处理的情况，3个工作日内提供详细的故障处理或系统运维文档，作为项目运维的维护文档。</w:t>
      </w:r>
    </w:p>
    <w:p w14:paraId="190DD58E" w14:textId="77777777" w:rsidR="00B74C28" w:rsidRPr="00B74C28" w:rsidRDefault="00B74C28" w:rsidP="00B74C28">
      <w:pPr>
        <w:numPr>
          <w:ilvl w:val="0"/>
          <w:numId w:val="42"/>
        </w:numPr>
        <w:spacing w:line="360" w:lineRule="auto"/>
        <w:ind w:firstLine="420"/>
        <w:rPr>
          <w:rFonts w:ascii="宋体" w:hAnsi="宋体" w:cs="宋体"/>
          <w:sz w:val="24"/>
        </w:rPr>
      </w:pPr>
      <w:r w:rsidRPr="00B74C28">
        <w:rPr>
          <w:rFonts w:ascii="宋体" w:hAnsi="宋体" w:cs="宋体" w:hint="eastAsia"/>
          <w:sz w:val="24"/>
        </w:rPr>
        <w:t>为落实政府采购政策需满足的要求：</w:t>
      </w:r>
    </w:p>
    <w:p w14:paraId="42C66D5F" w14:textId="77777777" w:rsidR="00B74C28" w:rsidRPr="00B74C28" w:rsidRDefault="00B74C28" w:rsidP="00B74C28">
      <w:pPr>
        <w:numPr>
          <w:ilvl w:val="0"/>
          <w:numId w:val="45"/>
        </w:numPr>
        <w:spacing w:line="360" w:lineRule="auto"/>
        <w:ind w:left="845"/>
        <w:rPr>
          <w:rFonts w:ascii="宋体" w:hAnsi="宋体" w:cs="宋体"/>
          <w:sz w:val="24"/>
        </w:rPr>
      </w:pPr>
      <w:r w:rsidRPr="00B74C28">
        <w:rPr>
          <w:rFonts w:ascii="宋体" w:hAnsi="宋体" w:cs="宋体" w:hint="eastAsia"/>
          <w:sz w:val="24"/>
        </w:rPr>
        <w:t>执行《政府采购促进中小企业发展管理办法》（财库[2020]46号）；</w:t>
      </w:r>
    </w:p>
    <w:p w14:paraId="515EA59C" w14:textId="77777777" w:rsidR="00B74C28" w:rsidRPr="00B74C28" w:rsidRDefault="00B74C28" w:rsidP="00B74C28">
      <w:pPr>
        <w:numPr>
          <w:ilvl w:val="0"/>
          <w:numId w:val="45"/>
        </w:numPr>
        <w:spacing w:line="360" w:lineRule="auto"/>
        <w:ind w:left="845"/>
        <w:rPr>
          <w:rFonts w:ascii="宋体" w:hAnsi="宋体" w:cs="宋体"/>
          <w:sz w:val="24"/>
        </w:rPr>
      </w:pPr>
      <w:r w:rsidRPr="00B74C28">
        <w:rPr>
          <w:rFonts w:ascii="宋体" w:hAnsi="宋体" w:cs="宋体" w:hint="eastAsia"/>
          <w:sz w:val="24"/>
        </w:rPr>
        <w:t>执行《财政部、司法部关于政府采购支持监狱企业发展有关问题的通知》（财库[2014]68号）；</w:t>
      </w:r>
    </w:p>
    <w:p w14:paraId="3704322E" w14:textId="77777777" w:rsidR="00B74C28" w:rsidRPr="00B74C28" w:rsidRDefault="00B74C28" w:rsidP="00B74C28">
      <w:pPr>
        <w:numPr>
          <w:ilvl w:val="0"/>
          <w:numId w:val="45"/>
        </w:numPr>
        <w:spacing w:line="360" w:lineRule="auto"/>
        <w:ind w:left="845"/>
        <w:rPr>
          <w:rFonts w:ascii="宋体" w:hAnsi="宋体" w:cs="宋体"/>
          <w:sz w:val="24"/>
        </w:rPr>
      </w:pPr>
      <w:r w:rsidRPr="00B74C28">
        <w:rPr>
          <w:rFonts w:ascii="宋体" w:hAnsi="宋体" w:cs="宋体" w:hint="eastAsia"/>
          <w:sz w:val="24"/>
        </w:rPr>
        <w:t>执行《财政部关于在政府采购活动中查询及使用信用记录有关问题的通</w:t>
      </w:r>
      <w:r w:rsidRPr="00B74C28">
        <w:rPr>
          <w:rFonts w:ascii="宋体" w:hAnsi="宋体" w:cs="宋体" w:hint="eastAsia"/>
          <w:sz w:val="24"/>
        </w:rPr>
        <w:lastRenderedPageBreak/>
        <w:t>知》（财库[2016]125号）；</w:t>
      </w:r>
    </w:p>
    <w:p w14:paraId="00086991" w14:textId="4F3C08F4" w:rsidR="00B74C28" w:rsidRPr="002B0AFC" w:rsidRDefault="00B74C28" w:rsidP="00B74C28">
      <w:pPr>
        <w:numPr>
          <w:ilvl w:val="0"/>
          <w:numId w:val="45"/>
        </w:numPr>
        <w:spacing w:line="360" w:lineRule="auto"/>
        <w:ind w:left="845"/>
        <w:rPr>
          <w:rFonts w:ascii="宋体" w:hAnsi="宋体" w:cs="宋体"/>
          <w:sz w:val="24"/>
        </w:rPr>
      </w:pPr>
      <w:r w:rsidRPr="00B74C28">
        <w:rPr>
          <w:rFonts w:ascii="宋体" w:hAnsi="宋体" w:cs="宋体" w:hint="eastAsia"/>
          <w:sz w:val="24"/>
        </w:rPr>
        <w:t>执行《三部门联合发布关于促进残疾人就业政府采购政策的通知》（财库[2017]141号）。</w:t>
      </w:r>
    </w:p>
    <w:p w14:paraId="5DC693D3" w14:textId="77777777" w:rsidR="00B74C28" w:rsidRPr="00B74C28" w:rsidRDefault="00B74C28" w:rsidP="00B74C28">
      <w:pPr>
        <w:numPr>
          <w:ilvl w:val="0"/>
          <w:numId w:val="46"/>
        </w:numPr>
        <w:spacing w:line="360" w:lineRule="auto"/>
        <w:rPr>
          <w:rFonts w:ascii="宋体" w:hAnsi="宋体" w:cs="宋体"/>
          <w:b/>
          <w:bCs/>
          <w:sz w:val="24"/>
        </w:rPr>
      </w:pPr>
      <w:r w:rsidRPr="00B74C28">
        <w:rPr>
          <w:rFonts w:ascii="宋体" w:hAnsi="宋体" w:cs="宋体" w:hint="eastAsia"/>
          <w:b/>
          <w:bCs/>
          <w:sz w:val="24"/>
        </w:rPr>
        <w:t>采购标的需满足的质量、安全、技术规格、物理特性等要求；</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149"/>
        <w:gridCol w:w="524"/>
        <w:gridCol w:w="1273"/>
        <w:gridCol w:w="3983"/>
        <w:gridCol w:w="868"/>
      </w:tblGrid>
      <w:tr w:rsidR="00B74C28" w:rsidRPr="00B74C28" w14:paraId="384ABF9D" w14:textId="77777777" w:rsidTr="00AD2E38">
        <w:trPr>
          <w:trHeight w:val="70"/>
        </w:trPr>
        <w:tc>
          <w:tcPr>
            <w:tcW w:w="296" w:type="pct"/>
            <w:shd w:val="clear" w:color="auto" w:fill="FFFFFF" w:themeFill="background1"/>
            <w:vAlign w:val="center"/>
          </w:tcPr>
          <w:p w14:paraId="7EF4A825" w14:textId="77777777" w:rsidR="00B74C28" w:rsidRPr="00D10FC4" w:rsidRDefault="00B74C28" w:rsidP="00B74C28">
            <w:pPr>
              <w:spacing w:line="360" w:lineRule="auto"/>
              <w:jc w:val="center"/>
              <w:rPr>
                <w:rFonts w:ascii="宋体" w:hAnsi="宋体" w:cstheme="minorEastAsia"/>
                <w:b/>
                <w:sz w:val="24"/>
              </w:rPr>
            </w:pPr>
            <w:r w:rsidRPr="00D10FC4">
              <w:rPr>
                <w:rFonts w:ascii="宋体" w:hAnsi="宋体" w:cstheme="minorEastAsia" w:hint="eastAsia"/>
                <w:b/>
                <w:sz w:val="24"/>
              </w:rPr>
              <w:t>序号</w:t>
            </w:r>
          </w:p>
        </w:tc>
        <w:tc>
          <w:tcPr>
            <w:tcW w:w="693" w:type="pct"/>
            <w:shd w:val="clear" w:color="auto" w:fill="FFFFFF" w:themeFill="background1"/>
            <w:vAlign w:val="center"/>
          </w:tcPr>
          <w:p w14:paraId="0AE38DA7" w14:textId="4DBE2C70" w:rsidR="00B74C28" w:rsidRPr="00D10FC4" w:rsidRDefault="00EA0268" w:rsidP="00B74C28">
            <w:pPr>
              <w:spacing w:line="360" w:lineRule="auto"/>
              <w:jc w:val="center"/>
              <w:rPr>
                <w:rFonts w:ascii="宋体" w:hAnsi="宋体" w:cstheme="minorEastAsia"/>
                <w:b/>
                <w:sz w:val="24"/>
              </w:rPr>
            </w:pPr>
            <w:r w:rsidRPr="00D10FC4">
              <w:rPr>
                <w:rFonts w:ascii="宋体" w:hAnsi="宋体" w:cstheme="minorEastAsia" w:hint="eastAsia"/>
                <w:b/>
                <w:sz w:val="24"/>
              </w:rPr>
              <w:t>标的</w:t>
            </w:r>
            <w:r w:rsidR="00B74C28" w:rsidRPr="00D10FC4">
              <w:rPr>
                <w:rFonts w:ascii="宋体" w:hAnsi="宋体" w:cstheme="minorEastAsia" w:hint="eastAsia"/>
                <w:b/>
                <w:sz w:val="24"/>
              </w:rPr>
              <w:t xml:space="preserve">名称 </w:t>
            </w:r>
          </w:p>
        </w:tc>
        <w:tc>
          <w:tcPr>
            <w:tcW w:w="316" w:type="pct"/>
            <w:shd w:val="clear" w:color="auto" w:fill="FFFFFF" w:themeFill="background1"/>
            <w:vAlign w:val="center"/>
          </w:tcPr>
          <w:p w14:paraId="56BDFD08" w14:textId="77777777" w:rsidR="00B74C28" w:rsidRPr="00D10FC4" w:rsidRDefault="00B74C28" w:rsidP="00B74C28">
            <w:pPr>
              <w:spacing w:line="360" w:lineRule="auto"/>
              <w:jc w:val="center"/>
              <w:rPr>
                <w:rFonts w:ascii="宋体" w:hAnsi="宋体" w:cstheme="minorEastAsia"/>
                <w:b/>
                <w:sz w:val="24"/>
              </w:rPr>
            </w:pPr>
            <w:r w:rsidRPr="00D10FC4">
              <w:rPr>
                <w:rFonts w:ascii="宋体" w:hAnsi="宋体" w:cstheme="minorEastAsia" w:hint="eastAsia"/>
                <w:b/>
                <w:sz w:val="24"/>
              </w:rPr>
              <w:t>重要性</w:t>
            </w:r>
          </w:p>
        </w:tc>
        <w:tc>
          <w:tcPr>
            <w:tcW w:w="768" w:type="pct"/>
            <w:shd w:val="clear" w:color="auto" w:fill="FFFFFF" w:themeFill="background1"/>
            <w:vAlign w:val="center"/>
          </w:tcPr>
          <w:p w14:paraId="51A1130B" w14:textId="77777777" w:rsidR="00B74C28" w:rsidRPr="00D10FC4" w:rsidRDefault="00B74C28" w:rsidP="00B74C28">
            <w:pPr>
              <w:spacing w:line="360" w:lineRule="auto"/>
              <w:jc w:val="center"/>
              <w:rPr>
                <w:rFonts w:ascii="宋体" w:hAnsi="宋体" w:cstheme="minorEastAsia"/>
                <w:b/>
                <w:sz w:val="24"/>
              </w:rPr>
            </w:pPr>
            <w:r w:rsidRPr="00D10FC4">
              <w:rPr>
                <w:rFonts w:ascii="宋体" w:hAnsi="宋体" w:cstheme="minorEastAsia" w:hint="eastAsia"/>
                <w:b/>
                <w:sz w:val="24"/>
              </w:rPr>
              <w:t>指标项</w:t>
            </w:r>
          </w:p>
        </w:tc>
        <w:tc>
          <w:tcPr>
            <w:tcW w:w="2403" w:type="pct"/>
            <w:shd w:val="clear" w:color="auto" w:fill="FFFFFF" w:themeFill="background1"/>
            <w:vAlign w:val="center"/>
          </w:tcPr>
          <w:p w14:paraId="2B645F7E" w14:textId="77777777" w:rsidR="00B74C28" w:rsidRPr="00D10FC4" w:rsidRDefault="00B74C28" w:rsidP="00B74C28">
            <w:pPr>
              <w:spacing w:line="360" w:lineRule="auto"/>
              <w:jc w:val="center"/>
              <w:rPr>
                <w:rFonts w:ascii="宋体" w:hAnsi="宋体" w:cstheme="minorEastAsia"/>
                <w:b/>
                <w:sz w:val="24"/>
              </w:rPr>
            </w:pPr>
            <w:r w:rsidRPr="00D10FC4">
              <w:rPr>
                <w:rFonts w:ascii="宋体" w:hAnsi="宋体" w:cstheme="minorEastAsia" w:hint="eastAsia"/>
                <w:b/>
                <w:sz w:val="24"/>
              </w:rPr>
              <w:t>指标要求</w:t>
            </w:r>
          </w:p>
        </w:tc>
        <w:tc>
          <w:tcPr>
            <w:tcW w:w="525" w:type="pct"/>
            <w:shd w:val="clear" w:color="auto" w:fill="FFFFFF" w:themeFill="background1"/>
            <w:vAlign w:val="center"/>
          </w:tcPr>
          <w:p w14:paraId="44B03E17" w14:textId="77777777" w:rsidR="00B74C28" w:rsidRPr="00B74C28" w:rsidRDefault="00B74C28" w:rsidP="00B74C28">
            <w:pPr>
              <w:spacing w:line="360" w:lineRule="auto"/>
              <w:jc w:val="center"/>
              <w:rPr>
                <w:rFonts w:ascii="宋体" w:hAnsi="宋体" w:cstheme="minorEastAsia"/>
                <w:b/>
                <w:sz w:val="24"/>
              </w:rPr>
            </w:pPr>
            <w:r w:rsidRPr="00D10FC4">
              <w:rPr>
                <w:rFonts w:ascii="宋体" w:hAnsi="宋体" w:cstheme="minorEastAsia" w:hint="eastAsia"/>
                <w:b/>
                <w:sz w:val="24"/>
              </w:rPr>
              <w:t>证明材料要求</w:t>
            </w:r>
          </w:p>
        </w:tc>
      </w:tr>
      <w:tr w:rsidR="00B74C28" w:rsidRPr="00B74C28" w14:paraId="72C15493" w14:textId="77777777" w:rsidTr="00AD2E38">
        <w:trPr>
          <w:trHeight w:val="70"/>
        </w:trPr>
        <w:tc>
          <w:tcPr>
            <w:tcW w:w="296" w:type="pct"/>
            <w:vAlign w:val="center"/>
          </w:tcPr>
          <w:p w14:paraId="26A5B9E9"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restart"/>
            <w:vAlign w:val="center"/>
          </w:tcPr>
          <w:p w14:paraId="3ED9EB3F"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POE交换机</w:t>
            </w:r>
          </w:p>
        </w:tc>
        <w:tc>
          <w:tcPr>
            <w:tcW w:w="316" w:type="pct"/>
            <w:vAlign w:val="center"/>
          </w:tcPr>
          <w:p w14:paraId="4922B44A"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536B6402"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设备性能</w:t>
            </w:r>
          </w:p>
        </w:tc>
        <w:tc>
          <w:tcPr>
            <w:tcW w:w="2403" w:type="pct"/>
            <w:vAlign w:val="center"/>
          </w:tcPr>
          <w:p w14:paraId="59E8747F"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 xml:space="preserve">交换容量≥670Gbps，包转发率≥150Mpps； </w:t>
            </w:r>
          </w:p>
        </w:tc>
        <w:tc>
          <w:tcPr>
            <w:tcW w:w="525" w:type="pct"/>
            <w:vAlign w:val="center"/>
          </w:tcPr>
          <w:p w14:paraId="45CA08D3"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B74C28" w:rsidRPr="00B74C28" w14:paraId="0DDEAD3F" w14:textId="77777777" w:rsidTr="00AD2E38">
        <w:trPr>
          <w:trHeight w:val="70"/>
        </w:trPr>
        <w:tc>
          <w:tcPr>
            <w:tcW w:w="296" w:type="pct"/>
            <w:vAlign w:val="center"/>
          </w:tcPr>
          <w:p w14:paraId="7DD68801"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A2C9144"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0ACD9DC5"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0D2A4DA9"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端口要求</w:t>
            </w:r>
          </w:p>
        </w:tc>
        <w:tc>
          <w:tcPr>
            <w:tcW w:w="2403" w:type="pct"/>
            <w:vAlign w:val="center"/>
          </w:tcPr>
          <w:p w14:paraId="2AF1FDA0"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10/100/1000Base-T以太网口≥24个，支持PoE+，1/10 GE 光接口≥4个；</w:t>
            </w:r>
          </w:p>
        </w:tc>
        <w:tc>
          <w:tcPr>
            <w:tcW w:w="525" w:type="pct"/>
            <w:vAlign w:val="center"/>
          </w:tcPr>
          <w:p w14:paraId="209BA391" w14:textId="77777777" w:rsidR="00B74C28" w:rsidRPr="00B74C28" w:rsidRDefault="00B74C28" w:rsidP="00B74C28">
            <w:pPr>
              <w:widowControl/>
              <w:spacing w:line="360" w:lineRule="auto"/>
              <w:jc w:val="center"/>
              <w:textAlignment w:val="center"/>
              <w:rPr>
                <w:rFonts w:ascii="宋体" w:hAnsi="宋体" w:cstheme="minorEastAsia"/>
                <w:kern w:val="0"/>
                <w:sz w:val="24"/>
              </w:rPr>
            </w:pPr>
            <w:r w:rsidRPr="00B74C28">
              <w:rPr>
                <w:rFonts w:ascii="宋体" w:hAnsi="宋体" w:cs="微软雅黑" w:hint="eastAsia"/>
                <w:color w:val="000000"/>
                <w:kern w:val="0"/>
                <w:sz w:val="24"/>
                <w:lang w:bidi="ar"/>
              </w:rPr>
              <w:t>是</w:t>
            </w:r>
          </w:p>
        </w:tc>
      </w:tr>
      <w:tr w:rsidR="00B74C28" w:rsidRPr="00B74C28" w14:paraId="2F47B64D" w14:textId="77777777" w:rsidTr="00AD2E38">
        <w:trPr>
          <w:trHeight w:val="70"/>
        </w:trPr>
        <w:tc>
          <w:tcPr>
            <w:tcW w:w="296" w:type="pct"/>
            <w:vAlign w:val="center"/>
          </w:tcPr>
          <w:p w14:paraId="32A90CE0"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1A5FAFB0"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63E3C342"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3C6B064"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可靠性</w:t>
            </w:r>
          </w:p>
        </w:tc>
        <w:tc>
          <w:tcPr>
            <w:tcW w:w="2403" w:type="pct"/>
            <w:vAlign w:val="center"/>
          </w:tcPr>
          <w:p w14:paraId="6869B801" w14:textId="1A8DEA60"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支持链路级可靠性技术，包括但不限于LACP/STP/RSTP/MSTP/Smart Link等保护协议</w:t>
            </w:r>
          </w:p>
        </w:tc>
        <w:tc>
          <w:tcPr>
            <w:tcW w:w="525" w:type="pct"/>
            <w:vAlign w:val="center"/>
          </w:tcPr>
          <w:p w14:paraId="3AC4E9BC" w14:textId="77777777" w:rsidR="00B74C28" w:rsidRPr="00B74C28" w:rsidRDefault="00B74C28" w:rsidP="00B74C28">
            <w:pPr>
              <w:widowControl/>
              <w:spacing w:line="360" w:lineRule="auto"/>
              <w:jc w:val="center"/>
              <w:textAlignment w:val="center"/>
              <w:rPr>
                <w:rFonts w:ascii="宋体" w:hAnsi="宋体" w:cstheme="minorEastAsia"/>
                <w:kern w:val="0"/>
                <w:sz w:val="24"/>
              </w:rPr>
            </w:pPr>
            <w:r w:rsidRPr="00B74C28">
              <w:rPr>
                <w:rFonts w:ascii="宋体" w:hAnsi="宋体" w:cs="微软雅黑" w:hint="eastAsia"/>
                <w:color w:val="000000"/>
                <w:kern w:val="0"/>
                <w:sz w:val="24"/>
                <w:lang w:bidi="ar"/>
              </w:rPr>
              <w:t>是</w:t>
            </w:r>
          </w:p>
        </w:tc>
      </w:tr>
      <w:tr w:rsidR="00B74C28" w:rsidRPr="00B74C28" w14:paraId="45CEA8D6" w14:textId="77777777" w:rsidTr="00AD2E38">
        <w:trPr>
          <w:trHeight w:val="70"/>
        </w:trPr>
        <w:tc>
          <w:tcPr>
            <w:tcW w:w="296" w:type="pct"/>
            <w:vAlign w:val="center"/>
          </w:tcPr>
          <w:p w14:paraId="6D297C1D"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6B8B6410"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5D8A99A5"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29353512"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路由特性</w:t>
            </w:r>
          </w:p>
        </w:tc>
        <w:tc>
          <w:tcPr>
            <w:tcW w:w="2403" w:type="pct"/>
            <w:vAlign w:val="center"/>
          </w:tcPr>
          <w:p w14:paraId="7941BD1E"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支持IPv4静态路由、RIP、OSPF，支持IPv6静态路由、RIPng、OSPFv3</w:t>
            </w:r>
          </w:p>
        </w:tc>
        <w:tc>
          <w:tcPr>
            <w:tcW w:w="525" w:type="pct"/>
            <w:vAlign w:val="center"/>
          </w:tcPr>
          <w:p w14:paraId="6A010FF9"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B74C28" w:rsidRPr="00B74C28" w14:paraId="4FDB8EDF" w14:textId="77777777" w:rsidTr="00AD2E38">
        <w:trPr>
          <w:trHeight w:val="70"/>
        </w:trPr>
        <w:tc>
          <w:tcPr>
            <w:tcW w:w="296" w:type="pct"/>
            <w:vAlign w:val="center"/>
          </w:tcPr>
          <w:p w14:paraId="242FEA5E"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D3EDCB5"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4FA5ED4F"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2B8DDC92"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CPU保护</w:t>
            </w:r>
          </w:p>
        </w:tc>
        <w:tc>
          <w:tcPr>
            <w:tcW w:w="2403" w:type="pct"/>
            <w:vAlign w:val="center"/>
          </w:tcPr>
          <w:p w14:paraId="7C53A3F4"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支持CPU保护功能</w:t>
            </w:r>
          </w:p>
        </w:tc>
        <w:tc>
          <w:tcPr>
            <w:tcW w:w="525" w:type="pct"/>
            <w:vAlign w:val="center"/>
          </w:tcPr>
          <w:p w14:paraId="2FC5BC75" w14:textId="77777777" w:rsidR="00B74C28" w:rsidRPr="00B74C28" w:rsidRDefault="00B74C28" w:rsidP="00B74C28">
            <w:pPr>
              <w:widowControl/>
              <w:spacing w:line="360" w:lineRule="auto"/>
              <w:jc w:val="center"/>
              <w:textAlignment w:val="center"/>
              <w:rPr>
                <w:rFonts w:ascii="宋体" w:hAnsi="宋体" w:cstheme="minorEastAsia"/>
                <w:kern w:val="0"/>
                <w:sz w:val="24"/>
              </w:rPr>
            </w:pPr>
            <w:r w:rsidRPr="00B74C28">
              <w:rPr>
                <w:rFonts w:ascii="宋体" w:hAnsi="宋体" w:cs="微软雅黑" w:hint="eastAsia"/>
                <w:color w:val="000000"/>
                <w:kern w:val="0"/>
                <w:sz w:val="24"/>
                <w:lang w:bidi="ar"/>
              </w:rPr>
              <w:t>否</w:t>
            </w:r>
          </w:p>
        </w:tc>
      </w:tr>
      <w:tr w:rsidR="00B74C28" w:rsidRPr="00B74C28" w14:paraId="3E5158D0" w14:textId="77777777" w:rsidTr="00AD2E38">
        <w:trPr>
          <w:trHeight w:val="70"/>
        </w:trPr>
        <w:tc>
          <w:tcPr>
            <w:tcW w:w="296" w:type="pct"/>
            <w:vAlign w:val="center"/>
          </w:tcPr>
          <w:p w14:paraId="3504EDF5"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1929ADE4"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6F00CE28"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0CF1B591"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链路聚合</w:t>
            </w:r>
          </w:p>
        </w:tc>
        <w:tc>
          <w:tcPr>
            <w:tcW w:w="2403" w:type="pct"/>
            <w:vAlign w:val="center"/>
          </w:tcPr>
          <w:p w14:paraId="2FCF37D8"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支持链路聚合基本功能及聚合零丢包</w:t>
            </w:r>
          </w:p>
        </w:tc>
        <w:tc>
          <w:tcPr>
            <w:tcW w:w="525" w:type="pct"/>
            <w:vAlign w:val="center"/>
          </w:tcPr>
          <w:p w14:paraId="3B9E2DD7"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B74C28" w:rsidRPr="00B74C28" w14:paraId="5CCD29DD" w14:textId="77777777" w:rsidTr="00AD2E38">
        <w:trPr>
          <w:trHeight w:val="70"/>
        </w:trPr>
        <w:tc>
          <w:tcPr>
            <w:tcW w:w="296" w:type="pct"/>
            <w:vAlign w:val="center"/>
          </w:tcPr>
          <w:p w14:paraId="51C8F6E2"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5B41558"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08A39143"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060864FA"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组播</w:t>
            </w:r>
          </w:p>
        </w:tc>
        <w:tc>
          <w:tcPr>
            <w:tcW w:w="2403" w:type="pct"/>
            <w:vAlign w:val="center"/>
          </w:tcPr>
          <w:p w14:paraId="0B166FB0"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支持IGMP v1/v2/v3，MLD v1/v2、支持IGMP Snooping v1/v2/v3，MLD Snooping v1/v2、支持SNMP V1/V2/V3、RMON、SSHV2</w:t>
            </w:r>
          </w:p>
        </w:tc>
        <w:tc>
          <w:tcPr>
            <w:tcW w:w="525" w:type="pct"/>
            <w:vAlign w:val="center"/>
          </w:tcPr>
          <w:p w14:paraId="76C7747F"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B74C28" w:rsidRPr="00B74C28" w14:paraId="2D42A66E" w14:textId="77777777" w:rsidTr="00AD2E38">
        <w:trPr>
          <w:trHeight w:val="70"/>
        </w:trPr>
        <w:tc>
          <w:tcPr>
            <w:tcW w:w="296" w:type="pct"/>
            <w:vAlign w:val="center"/>
          </w:tcPr>
          <w:p w14:paraId="45CBFBB2"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3D83B188"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003E8E65"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7AE95FF3"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堆叠</w:t>
            </w:r>
          </w:p>
        </w:tc>
        <w:tc>
          <w:tcPr>
            <w:tcW w:w="2403" w:type="pct"/>
            <w:vAlign w:val="center"/>
          </w:tcPr>
          <w:p w14:paraId="6612F45F" w14:textId="775CACF0"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最大堆叠台数</w:t>
            </w:r>
            <w:r w:rsidR="00D10FC4">
              <w:rPr>
                <w:rFonts w:ascii="宋体" w:hAnsi="宋体" w:cs="微软雅黑" w:hint="eastAsia"/>
                <w:color w:val="000000"/>
                <w:kern w:val="0"/>
                <w:sz w:val="24"/>
                <w:lang w:bidi="ar"/>
              </w:rPr>
              <w:t>≥</w:t>
            </w:r>
            <w:r w:rsidRPr="00B74C28">
              <w:rPr>
                <w:rFonts w:ascii="宋体" w:hAnsi="宋体" w:cs="微软雅黑" w:hint="eastAsia"/>
                <w:color w:val="000000"/>
                <w:kern w:val="0"/>
                <w:sz w:val="24"/>
                <w:lang w:bidi="ar"/>
              </w:rPr>
              <w:t>9台</w:t>
            </w:r>
          </w:p>
        </w:tc>
        <w:tc>
          <w:tcPr>
            <w:tcW w:w="525" w:type="pct"/>
            <w:vAlign w:val="center"/>
          </w:tcPr>
          <w:p w14:paraId="0035DBEC"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B74C28" w:rsidRPr="00B74C28" w14:paraId="602EEE24" w14:textId="77777777" w:rsidTr="00AD2E38">
        <w:trPr>
          <w:trHeight w:val="70"/>
        </w:trPr>
        <w:tc>
          <w:tcPr>
            <w:tcW w:w="296" w:type="pct"/>
            <w:vAlign w:val="center"/>
          </w:tcPr>
          <w:p w14:paraId="70F79E8E"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668A9895"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6E0C74A7" w14:textId="77777777" w:rsidR="00B74C28" w:rsidRPr="00B74C28" w:rsidRDefault="00B74C28" w:rsidP="00B74C2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w:t>
            </w:r>
          </w:p>
        </w:tc>
        <w:tc>
          <w:tcPr>
            <w:tcW w:w="768" w:type="pct"/>
            <w:vAlign w:val="center"/>
          </w:tcPr>
          <w:p w14:paraId="6EE4136A" w14:textId="77777777" w:rsidR="00B74C28" w:rsidRPr="00B74C28" w:rsidRDefault="00B74C28" w:rsidP="00B74C2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产品证书</w:t>
            </w:r>
          </w:p>
        </w:tc>
        <w:tc>
          <w:tcPr>
            <w:tcW w:w="2403" w:type="pct"/>
            <w:vAlign w:val="center"/>
          </w:tcPr>
          <w:p w14:paraId="3EC9C750" w14:textId="77777777" w:rsidR="00B74C28" w:rsidRPr="00B74C28" w:rsidRDefault="00B74C28" w:rsidP="00B74C2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投标产品应具有工信部颁发的《电信设备进网许可证》</w:t>
            </w:r>
          </w:p>
        </w:tc>
        <w:tc>
          <w:tcPr>
            <w:tcW w:w="525" w:type="pct"/>
            <w:vAlign w:val="center"/>
          </w:tcPr>
          <w:p w14:paraId="5DF02100" w14:textId="77777777" w:rsidR="00B74C28" w:rsidRPr="00B74C28" w:rsidRDefault="00B74C28" w:rsidP="00B74C2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是</w:t>
            </w:r>
          </w:p>
        </w:tc>
      </w:tr>
      <w:tr w:rsidR="00B74C28" w:rsidRPr="00B74C28" w14:paraId="192EECC8" w14:textId="77777777" w:rsidTr="00AD2E38">
        <w:trPr>
          <w:trHeight w:val="70"/>
        </w:trPr>
        <w:tc>
          <w:tcPr>
            <w:tcW w:w="296" w:type="pct"/>
            <w:vAlign w:val="center"/>
          </w:tcPr>
          <w:p w14:paraId="0372BF90"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restart"/>
            <w:vAlign w:val="center"/>
          </w:tcPr>
          <w:p w14:paraId="642B9AAD"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高密无线AP</w:t>
            </w:r>
          </w:p>
        </w:tc>
        <w:tc>
          <w:tcPr>
            <w:tcW w:w="316" w:type="pct"/>
            <w:vAlign w:val="center"/>
          </w:tcPr>
          <w:p w14:paraId="77D9D4DB"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7AC7D8FB"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协议标准</w:t>
            </w:r>
          </w:p>
        </w:tc>
        <w:tc>
          <w:tcPr>
            <w:tcW w:w="2403" w:type="pct"/>
            <w:vAlign w:val="center"/>
          </w:tcPr>
          <w:p w14:paraId="5FDC0619" w14:textId="287A63B3"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可工作在802.11a/b/g/n/ac/ac wave2/ax模式，整机最大速率≥9.6Gbps</w:t>
            </w:r>
          </w:p>
        </w:tc>
        <w:tc>
          <w:tcPr>
            <w:tcW w:w="525" w:type="pct"/>
            <w:vAlign w:val="center"/>
          </w:tcPr>
          <w:p w14:paraId="16E2E319"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B74C28" w:rsidRPr="00B74C28" w14:paraId="2EFE82D5" w14:textId="77777777" w:rsidTr="00AD2E38">
        <w:trPr>
          <w:trHeight w:val="70"/>
        </w:trPr>
        <w:tc>
          <w:tcPr>
            <w:tcW w:w="296" w:type="pct"/>
            <w:vAlign w:val="center"/>
          </w:tcPr>
          <w:p w14:paraId="383E7F10" w14:textId="77777777" w:rsidR="00B74C28" w:rsidRPr="00B74C28" w:rsidRDefault="00B74C28" w:rsidP="00B74C2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09D4A73" w14:textId="77777777" w:rsidR="00B74C28" w:rsidRPr="00B74C28" w:rsidRDefault="00B74C28" w:rsidP="00B74C28">
            <w:pPr>
              <w:widowControl/>
              <w:spacing w:line="360" w:lineRule="auto"/>
              <w:jc w:val="center"/>
              <w:textAlignment w:val="center"/>
              <w:rPr>
                <w:rFonts w:ascii="宋体" w:hAnsi="宋体" w:cstheme="minorEastAsia"/>
                <w:sz w:val="24"/>
              </w:rPr>
            </w:pPr>
          </w:p>
        </w:tc>
        <w:tc>
          <w:tcPr>
            <w:tcW w:w="316" w:type="pct"/>
            <w:vAlign w:val="center"/>
          </w:tcPr>
          <w:p w14:paraId="3D3DFC1D"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0DFDB250" w14:textId="77777777"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接口要求</w:t>
            </w:r>
          </w:p>
        </w:tc>
        <w:tc>
          <w:tcPr>
            <w:tcW w:w="2403" w:type="pct"/>
            <w:vAlign w:val="center"/>
          </w:tcPr>
          <w:p w14:paraId="58AE6F5E" w14:textId="0751776F" w:rsidR="00B74C28" w:rsidRPr="00B74C28" w:rsidRDefault="00B74C28" w:rsidP="00B74C2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≥2个接口，其中1个100/1000M/2.5G/5G电口，1个10M/100M/1000M</w:t>
            </w:r>
            <w:proofErr w:type="gramStart"/>
            <w:r w:rsidRPr="00B74C28">
              <w:rPr>
                <w:rFonts w:ascii="宋体" w:hAnsi="宋体" w:cs="微软雅黑" w:hint="eastAsia"/>
                <w:color w:val="000000"/>
                <w:kern w:val="0"/>
                <w:sz w:val="24"/>
                <w:lang w:bidi="ar"/>
              </w:rPr>
              <w:t>电口</w:t>
            </w:r>
            <w:proofErr w:type="gramEnd"/>
          </w:p>
        </w:tc>
        <w:tc>
          <w:tcPr>
            <w:tcW w:w="525" w:type="pct"/>
            <w:vAlign w:val="center"/>
          </w:tcPr>
          <w:p w14:paraId="36F34DDA" w14:textId="77777777" w:rsidR="00B74C28" w:rsidRPr="00B74C28" w:rsidRDefault="00B74C28" w:rsidP="00B74C2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1D0EE578" w14:textId="77777777" w:rsidTr="00AD2E38">
        <w:trPr>
          <w:trHeight w:val="70"/>
        </w:trPr>
        <w:tc>
          <w:tcPr>
            <w:tcW w:w="296" w:type="pct"/>
            <w:vAlign w:val="center"/>
          </w:tcPr>
          <w:p w14:paraId="2ECAE3F4"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3897D365"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339595AB" w14:textId="27DC372A"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FF28F1">
              <w:rPr>
                <w:rFonts w:ascii="宋体" w:hAnsi="宋体" w:cs="微软雅黑" w:hint="eastAsia"/>
                <w:color w:val="000000"/>
                <w:kern w:val="0"/>
                <w:sz w:val="24"/>
                <w:lang w:bidi="ar"/>
              </w:rPr>
              <w:t>★</w:t>
            </w:r>
          </w:p>
        </w:tc>
        <w:tc>
          <w:tcPr>
            <w:tcW w:w="768" w:type="pct"/>
            <w:vAlign w:val="center"/>
          </w:tcPr>
          <w:p w14:paraId="0C9BA202" w14:textId="463D025A" w:rsidR="00AD2E38" w:rsidRPr="00A7420D" w:rsidRDefault="00AD2E38" w:rsidP="00AD2E38">
            <w:pPr>
              <w:widowControl/>
              <w:spacing w:line="360" w:lineRule="auto"/>
              <w:jc w:val="center"/>
              <w:textAlignment w:val="center"/>
              <w:rPr>
                <w:rFonts w:ascii="宋体" w:hAnsi="宋体" w:cs="微软雅黑"/>
                <w:color w:val="000000"/>
                <w:kern w:val="0"/>
                <w:sz w:val="24"/>
                <w:lang w:bidi="ar"/>
              </w:rPr>
            </w:pPr>
            <w:r w:rsidRPr="00A7420D">
              <w:rPr>
                <w:rFonts w:ascii="宋体" w:hAnsi="宋体" w:cs="微软雅黑" w:hint="eastAsia"/>
                <w:color w:val="000000"/>
                <w:kern w:val="0"/>
                <w:sz w:val="24"/>
                <w:lang w:bidi="ar"/>
              </w:rPr>
              <w:t>部署模式</w:t>
            </w:r>
          </w:p>
        </w:tc>
        <w:tc>
          <w:tcPr>
            <w:tcW w:w="2403" w:type="pct"/>
            <w:vAlign w:val="center"/>
          </w:tcPr>
          <w:p w14:paraId="49A2D4E2" w14:textId="2D900419" w:rsidR="00AD2E38" w:rsidRPr="00A7420D" w:rsidRDefault="00AD2E38" w:rsidP="00AD2E38">
            <w:pPr>
              <w:widowControl/>
              <w:spacing w:line="360" w:lineRule="auto"/>
              <w:jc w:val="center"/>
              <w:textAlignment w:val="center"/>
              <w:rPr>
                <w:rFonts w:ascii="宋体" w:hAnsi="宋体" w:cs="微软雅黑"/>
                <w:color w:val="000000"/>
                <w:kern w:val="0"/>
                <w:sz w:val="24"/>
                <w:lang w:bidi="ar"/>
              </w:rPr>
            </w:pPr>
            <w:r w:rsidRPr="00A7420D">
              <w:rPr>
                <w:rFonts w:ascii="宋体" w:hAnsi="宋体" w:cs="微软雅黑" w:hint="eastAsia"/>
                <w:color w:val="000000"/>
                <w:kern w:val="0"/>
                <w:sz w:val="24"/>
                <w:lang w:bidi="ar"/>
              </w:rPr>
              <w:t>所投产</w:t>
            </w:r>
            <w:proofErr w:type="gramStart"/>
            <w:r w:rsidRPr="00A7420D">
              <w:rPr>
                <w:rFonts w:ascii="宋体" w:hAnsi="宋体" w:cs="微软雅黑" w:hint="eastAsia"/>
                <w:color w:val="000000"/>
                <w:kern w:val="0"/>
                <w:sz w:val="24"/>
                <w:lang w:bidi="ar"/>
              </w:rPr>
              <w:t>品需要</w:t>
            </w:r>
            <w:proofErr w:type="gramEnd"/>
            <w:r w:rsidRPr="00A7420D">
              <w:rPr>
                <w:rFonts w:ascii="宋体" w:hAnsi="宋体" w:cs="微软雅黑" w:hint="eastAsia"/>
                <w:color w:val="000000"/>
                <w:kern w:val="0"/>
                <w:sz w:val="24"/>
                <w:lang w:bidi="ar"/>
              </w:rPr>
              <w:t>以瘦A</w:t>
            </w:r>
            <w:r w:rsidRPr="00A7420D">
              <w:rPr>
                <w:rFonts w:ascii="宋体" w:hAnsi="宋体" w:cs="微软雅黑"/>
                <w:color w:val="000000"/>
                <w:kern w:val="0"/>
                <w:sz w:val="24"/>
                <w:lang w:bidi="ar"/>
              </w:rPr>
              <w:t>P</w:t>
            </w:r>
            <w:r w:rsidRPr="00A7420D">
              <w:rPr>
                <w:rFonts w:ascii="宋体" w:hAnsi="宋体" w:cs="微软雅黑" w:hint="eastAsia"/>
                <w:color w:val="000000"/>
                <w:kern w:val="0"/>
                <w:sz w:val="24"/>
                <w:lang w:bidi="ar"/>
              </w:rPr>
              <w:t>模式部署，支持通过A</w:t>
            </w:r>
            <w:r w:rsidRPr="00A7420D">
              <w:rPr>
                <w:rFonts w:ascii="宋体" w:hAnsi="宋体" w:cs="微软雅黑"/>
                <w:color w:val="000000"/>
                <w:kern w:val="0"/>
                <w:sz w:val="24"/>
                <w:lang w:bidi="ar"/>
              </w:rPr>
              <w:t>C</w:t>
            </w:r>
            <w:r w:rsidRPr="00A7420D">
              <w:rPr>
                <w:rFonts w:ascii="宋体" w:hAnsi="宋体" w:cs="微软雅黑" w:hint="eastAsia"/>
                <w:color w:val="000000"/>
                <w:kern w:val="0"/>
                <w:sz w:val="24"/>
                <w:lang w:bidi="ar"/>
              </w:rPr>
              <w:t>设备进行统一管理，满足学校统一认证和管理，及用户在校园内无缝漫游的使用需求</w:t>
            </w:r>
          </w:p>
        </w:tc>
        <w:tc>
          <w:tcPr>
            <w:tcW w:w="525" w:type="pct"/>
            <w:vAlign w:val="center"/>
          </w:tcPr>
          <w:p w14:paraId="06CDB7C0" w14:textId="79B50396"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Pr>
                <w:rFonts w:ascii="宋体" w:hAnsi="宋体" w:cs="微软雅黑" w:hint="eastAsia"/>
                <w:color w:val="000000"/>
                <w:kern w:val="0"/>
                <w:sz w:val="24"/>
                <w:lang w:bidi="ar"/>
              </w:rPr>
              <w:t>是</w:t>
            </w:r>
          </w:p>
        </w:tc>
      </w:tr>
      <w:tr w:rsidR="00AD2E38" w:rsidRPr="00B74C28" w14:paraId="7DC15D97" w14:textId="77777777" w:rsidTr="00AD2E38">
        <w:trPr>
          <w:trHeight w:val="70"/>
        </w:trPr>
        <w:tc>
          <w:tcPr>
            <w:tcW w:w="296" w:type="pct"/>
            <w:vAlign w:val="center"/>
          </w:tcPr>
          <w:p w14:paraId="74EDE8A9"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66039FF1"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341BC6D4"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28A78A89"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WiFi 6 5G 单用户性能</w:t>
            </w:r>
          </w:p>
        </w:tc>
        <w:tc>
          <w:tcPr>
            <w:tcW w:w="2403" w:type="pct"/>
            <w:vAlign w:val="center"/>
          </w:tcPr>
          <w:p w14:paraId="3E7A633D" w14:textId="7DDCC6EF"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单用户性能可达到950Mbps以上。</w:t>
            </w:r>
          </w:p>
        </w:tc>
        <w:tc>
          <w:tcPr>
            <w:tcW w:w="525" w:type="pct"/>
            <w:vAlign w:val="center"/>
          </w:tcPr>
          <w:p w14:paraId="783E0136"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4DFC04E6" w14:textId="77777777" w:rsidTr="00AD2E38">
        <w:trPr>
          <w:trHeight w:val="70"/>
        </w:trPr>
        <w:tc>
          <w:tcPr>
            <w:tcW w:w="296" w:type="pct"/>
            <w:vAlign w:val="center"/>
          </w:tcPr>
          <w:p w14:paraId="7E305620"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1F64F599"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7F2EBEAD"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F55F9B8"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5G射频数量</w:t>
            </w:r>
          </w:p>
        </w:tc>
        <w:tc>
          <w:tcPr>
            <w:tcW w:w="2403" w:type="pct"/>
            <w:vAlign w:val="center"/>
          </w:tcPr>
          <w:p w14:paraId="0DA31365" w14:textId="3198C5DB" w:rsidR="00AD2E38" w:rsidRPr="00827BFC" w:rsidRDefault="00AD2E38" w:rsidP="00AD2E38">
            <w:pPr>
              <w:widowControl/>
              <w:spacing w:line="360" w:lineRule="auto"/>
              <w:jc w:val="center"/>
              <w:textAlignment w:val="center"/>
              <w:rPr>
                <w:rFonts w:ascii="宋体" w:hAnsi="宋体" w:cs="微软雅黑"/>
                <w:color w:val="000000"/>
                <w:kern w:val="0"/>
                <w:sz w:val="24"/>
                <w:lang w:bidi="ar"/>
              </w:rPr>
            </w:pPr>
            <w:r w:rsidRPr="00827BFC">
              <w:rPr>
                <w:rFonts w:ascii="宋体" w:hAnsi="宋体" w:cs="微软雅黑" w:hint="eastAsia"/>
                <w:color w:val="000000"/>
                <w:kern w:val="0"/>
                <w:sz w:val="24"/>
                <w:lang w:bidi="ar"/>
              </w:rPr>
              <w:t>所投产品5</w:t>
            </w:r>
            <w:r w:rsidRPr="00827BFC">
              <w:rPr>
                <w:rFonts w:ascii="宋体" w:hAnsi="宋体" w:cs="微软雅黑"/>
                <w:color w:val="000000"/>
                <w:kern w:val="0"/>
                <w:sz w:val="24"/>
                <w:lang w:bidi="ar"/>
              </w:rPr>
              <w:t>GH</w:t>
            </w:r>
            <w:r w:rsidRPr="00827BFC">
              <w:rPr>
                <w:rFonts w:ascii="宋体" w:hAnsi="宋体" w:cs="微软雅黑" w:hint="eastAsia"/>
                <w:color w:val="000000"/>
                <w:kern w:val="0"/>
                <w:sz w:val="24"/>
                <w:lang w:bidi="ar"/>
              </w:rPr>
              <w:t>z射频接入数量≥</w:t>
            </w:r>
            <w:r w:rsidRPr="00827BFC">
              <w:rPr>
                <w:rFonts w:ascii="宋体" w:hAnsi="宋体" w:cs="微软雅黑"/>
                <w:color w:val="000000"/>
                <w:kern w:val="0"/>
                <w:sz w:val="24"/>
                <w:lang w:bidi="ar"/>
              </w:rPr>
              <w:t>3</w:t>
            </w:r>
            <w:r w:rsidRPr="00827BFC">
              <w:rPr>
                <w:rFonts w:ascii="宋体" w:hAnsi="宋体" w:cs="微软雅黑" w:hint="eastAsia"/>
                <w:color w:val="000000"/>
                <w:kern w:val="0"/>
                <w:sz w:val="24"/>
                <w:lang w:bidi="ar"/>
              </w:rPr>
              <w:t>，且能满足全部射频以5</w:t>
            </w:r>
            <w:r w:rsidRPr="00827BFC">
              <w:rPr>
                <w:rFonts w:ascii="宋体" w:hAnsi="宋体" w:cs="微软雅黑"/>
                <w:color w:val="000000"/>
                <w:kern w:val="0"/>
                <w:sz w:val="24"/>
                <w:lang w:bidi="ar"/>
              </w:rPr>
              <w:t>GH</w:t>
            </w:r>
            <w:r w:rsidRPr="00827BFC">
              <w:rPr>
                <w:rFonts w:ascii="宋体" w:hAnsi="宋体" w:cs="微软雅黑" w:hint="eastAsia"/>
                <w:color w:val="000000"/>
                <w:kern w:val="0"/>
                <w:sz w:val="24"/>
                <w:lang w:bidi="ar"/>
              </w:rPr>
              <w:t>z模式工作；</w:t>
            </w:r>
          </w:p>
          <w:p w14:paraId="6059DFE2" w14:textId="6AF657C8" w:rsidR="00AD2E38" w:rsidRPr="0075682F" w:rsidRDefault="00AD2E38" w:rsidP="00AD2E38">
            <w:pPr>
              <w:widowControl/>
              <w:spacing w:line="360" w:lineRule="auto"/>
              <w:jc w:val="center"/>
              <w:textAlignment w:val="center"/>
              <w:rPr>
                <w:rFonts w:ascii="宋体" w:hAnsi="宋体" w:cstheme="minorEastAsia"/>
                <w:sz w:val="24"/>
                <w:highlight w:val="green"/>
              </w:rPr>
            </w:pPr>
            <w:r w:rsidRPr="00827BFC">
              <w:rPr>
                <w:rFonts w:ascii="宋体" w:hAnsi="宋体" w:cs="微软雅黑" w:hint="eastAsia"/>
                <w:color w:val="000000"/>
                <w:kern w:val="0"/>
                <w:sz w:val="24"/>
                <w:lang w:bidi="ar"/>
              </w:rPr>
              <w:t>可以灵活选择2.4GHz或5GHz射频个数≥1，最大满足三个5GHz射频工作</w:t>
            </w:r>
          </w:p>
        </w:tc>
        <w:tc>
          <w:tcPr>
            <w:tcW w:w="525" w:type="pct"/>
            <w:vAlign w:val="center"/>
          </w:tcPr>
          <w:p w14:paraId="72EECB59" w14:textId="77777777" w:rsidR="00AD2E38" w:rsidRPr="00B74C28" w:rsidRDefault="00AD2E38" w:rsidP="00AD2E38">
            <w:pPr>
              <w:widowControl/>
              <w:spacing w:line="360" w:lineRule="auto"/>
              <w:jc w:val="center"/>
              <w:textAlignment w:val="center"/>
              <w:rPr>
                <w:rFonts w:ascii="宋体" w:hAnsi="宋体" w:cstheme="minorEastAsia"/>
                <w:kern w:val="0"/>
                <w:sz w:val="24"/>
              </w:rPr>
            </w:pPr>
            <w:r w:rsidRPr="00B74C28">
              <w:rPr>
                <w:rFonts w:ascii="宋体" w:hAnsi="宋体" w:cs="微软雅黑" w:hint="eastAsia"/>
                <w:color w:val="000000"/>
                <w:kern w:val="0"/>
                <w:sz w:val="24"/>
                <w:lang w:bidi="ar"/>
              </w:rPr>
              <w:t>是</w:t>
            </w:r>
          </w:p>
        </w:tc>
      </w:tr>
      <w:tr w:rsidR="00AD2E38" w:rsidRPr="00B74C28" w14:paraId="234003DF" w14:textId="77777777" w:rsidTr="00AD2E38">
        <w:trPr>
          <w:trHeight w:val="70"/>
        </w:trPr>
        <w:tc>
          <w:tcPr>
            <w:tcW w:w="296" w:type="pct"/>
            <w:vAlign w:val="center"/>
          </w:tcPr>
          <w:p w14:paraId="5854D73A"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49D1A695"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0AF08C28"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493D8ED5" w14:textId="77777777" w:rsidR="00AD2E38" w:rsidRPr="00B74C28" w:rsidRDefault="00AD2E38" w:rsidP="00AD2E38">
            <w:pPr>
              <w:widowControl/>
              <w:spacing w:line="360" w:lineRule="auto"/>
              <w:jc w:val="center"/>
              <w:textAlignment w:val="center"/>
              <w:rPr>
                <w:rFonts w:ascii="宋体" w:hAnsi="宋体" w:cstheme="minorEastAsia"/>
                <w:sz w:val="24"/>
              </w:rPr>
            </w:pPr>
            <w:proofErr w:type="gramStart"/>
            <w:r w:rsidRPr="00B74C28">
              <w:rPr>
                <w:rFonts w:ascii="宋体" w:hAnsi="宋体" w:cs="微软雅黑" w:hint="eastAsia"/>
                <w:color w:val="000000"/>
                <w:kern w:val="0"/>
                <w:sz w:val="24"/>
                <w:lang w:bidi="ar"/>
              </w:rPr>
              <w:t>内置物</w:t>
            </w:r>
            <w:proofErr w:type="gramEnd"/>
            <w:r w:rsidRPr="00B74C28">
              <w:rPr>
                <w:rFonts w:ascii="宋体" w:hAnsi="宋体" w:cs="微软雅黑" w:hint="eastAsia"/>
                <w:color w:val="000000"/>
                <w:kern w:val="0"/>
                <w:sz w:val="24"/>
                <w:lang w:bidi="ar"/>
              </w:rPr>
              <w:t>联网</w:t>
            </w:r>
          </w:p>
        </w:tc>
        <w:tc>
          <w:tcPr>
            <w:tcW w:w="2403" w:type="pct"/>
            <w:vAlign w:val="center"/>
          </w:tcPr>
          <w:p w14:paraId="599D52F9" w14:textId="421E3904" w:rsidR="00AD2E38" w:rsidRPr="00D522BC" w:rsidRDefault="00AD2E38" w:rsidP="00AD2E38">
            <w:pPr>
              <w:jc w:val="center"/>
              <w:rPr>
                <w:rFonts w:ascii="宋体" w:hAnsi="宋体"/>
              </w:rPr>
            </w:pPr>
            <w:r w:rsidRPr="00D522BC">
              <w:rPr>
                <w:rFonts w:ascii="宋体" w:hAnsi="宋体" w:hint="eastAsia"/>
                <w:sz w:val="24"/>
              </w:rPr>
              <w:t>支持内置BLE5.1功能模块</w:t>
            </w:r>
          </w:p>
        </w:tc>
        <w:tc>
          <w:tcPr>
            <w:tcW w:w="525" w:type="pct"/>
            <w:vAlign w:val="center"/>
          </w:tcPr>
          <w:p w14:paraId="0385133F"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AD2E38" w:rsidRPr="00B74C28" w14:paraId="3159AC9E" w14:textId="77777777" w:rsidTr="00AD2E38">
        <w:trPr>
          <w:trHeight w:val="70"/>
        </w:trPr>
        <w:tc>
          <w:tcPr>
            <w:tcW w:w="296" w:type="pct"/>
            <w:vAlign w:val="center"/>
          </w:tcPr>
          <w:p w14:paraId="69E14D63"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0362C4D5"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7F25C823"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677BDFB9"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射频可切换</w:t>
            </w:r>
          </w:p>
        </w:tc>
        <w:tc>
          <w:tcPr>
            <w:tcW w:w="2403" w:type="pct"/>
            <w:vAlign w:val="center"/>
          </w:tcPr>
          <w:p w14:paraId="1642A389" w14:textId="54208BF2" w:rsidR="00AD2E38" w:rsidRPr="00B74C28" w:rsidRDefault="00AD2E38" w:rsidP="00E007E0">
            <w:pPr>
              <w:widowControl/>
              <w:spacing w:line="360" w:lineRule="auto"/>
              <w:jc w:val="center"/>
              <w:textAlignment w:val="center"/>
              <w:rPr>
                <w:rFonts w:ascii="宋体" w:hAnsi="宋体" w:cstheme="minorEastAsia"/>
                <w:sz w:val="24"/>
              </w:rPr>
            </w:pPr>
            <w:r w:rsidRPr="00827BFC">
              <w:rPr>
                <w:rFonts w:ascii="宋体" w:hAnsi="宋体" w:cs="微软雅黑" w:hint="eastAsia"/>
                <w:color w:val="000000"/>
                <w:kern w:val="0"/>
                <w:sz w:val="24"/>
                <w:lang w:bidi="ar"/>
              </w:rPr>
              <w:t>Wi-Fi 6射频可切换2</w:t>
            </w:r>
            <w:r w:rsidRPr="00827BFC">
              <w:rPr>
                <w:rFonts w:ascii="宋体" w:hAnsi="宋体" w:cs="微软雅黑"/>
                <w:color w:val="000000"/>
                <w:kern w:val="0"/>
                <w:sz w:val="24"/>
                <w:lang w:bidi="ar"/>
              </w:rPr>
              <w:t>.4GH</w:t>
            </w:r>
            <w:r w:rsidRPr="00827BFC">
              <w:rPr>
                <w:rFonts w:ascii="宋体" w:hAnsi="宋体" w:cs="微软雅黑" w:hint="eastAsia"/>
                <w:color w:val="000000"/>
                <w:kern w:val="0"/>
                <w:sz w:val="24"/>
                <w:lang w:bidi="ar"/>
              </w:rPr>
              <w:t>z或5</w:t>
            </w:r>
            <w:r w:rsidRPr="00827BFC">
              <w:rPr>
                <w:rFonts w:ascii="宋体" w:hAnsi="宋体" w:cs="微软雅黑"/>
                <w:color w:val="000000"/>
                <w:kern w:val="0"/>
                <w:sz w:val="24"/>
                <w:lang w:bidi="ar"/>
              </w:rPr>
              <w:t>GH</w:t>
            </w:r>
            <w:r w:rsidRPr="00827BFC">
              <w:rPr>
                <w:rFonts w:ascii="宋体" w:hAnsi="宋体" w:cs="微软雅黑" w:hint="eastAsia"/>
                <w:color w:val="000000"/>
                <w:kern w:val="0"/>
                <w:sz w:val="24"/>
                <w:lang w:bidi="ar"/>
              </w:rPr>
              <w:t>z数量≥1。</w:t>
            </w:r>
          </w:p>
        </w:tc>
        <w:tc>
          <w:tcPr>
            <w:tcW w:w="525" w:type="pct"/>
            <w:vAlign w:val="center"/>
          </w:tcPr>
          <w:p w14:paraId="158884C1"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73C889B8" w14:textId="77777777" w:rsidTr="00AD2E38">
        <w:trPr>
          <w:trHeight w:val="70"/>
        </w:trPr>
        <w:tc>
          <w:tcPr>
            <w:tcW w:w="296" w:type="pct"/>
            <w:vAlign w:val="center"/>
          </w:tcPr>
          <w:p w14:paraId="583FEE55"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7A710EA"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4F40B946"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w:t>
            </w:r>
          </w:p>
        </w:tc>
        <w:tc>
          <w:tcPr>
            <w:tcW w:w="768" w:type="pct"/>
            <w:vAlign w:val="center"/>
          </w:tcPr>
          <w:p w14:paraId="01108B39"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接入规格</w:t>
            </w:r>
          </w:p>
        </w:tc>
        <w:tc>
          <w:tcPr>
            <w:tcW w:w="2403" w:type="pct"/>
            <w:vAlign w:val="center"/>
          </w:tcPr>
          <w:p w14:paraId="72B9C68C"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整机接入用户规格≥1536。</w:t>
            </w:r>
          </w:p>
        </w:tc>
        <w:tc>
          <w:tcPr>
            <w:tcW w:w="525" w:type="pct"/>
            <w:vAlign w:val="center"/>
          </w:tcPr>
          <w:p w14:paraId="5C02D595"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是</w:t>
            </w:r>
          </w:p>
        </w:tc>
      </w:tr>
      <w:tr w:rsidR="00AD2E38" w:rsidRPr="00B74C28" w14:paraId="3039799A" w14:textId="77777777" w:rsidTr="00AD2E38">
        <w:trPr>
          <w:trHeight w:val="70"/>
        </w:trPr>
        <w:tc>
          <w:tcPr>
            <w:tcW w:w="296" w:type="pct"/>
            <w:vAlign w:val="center"/>
          </w:tcPr>
          <w:p w14:paraId="0F923ACC"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77E66CC9"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5DE86290" w14:textId="77777777" w:rsidR="00AD2E38" w:rsidRPr="00B74C28" w:rsidRDefault="00AD2E38" w:rsidP="00AD2E38">
            <w:pPr>
              <w:widowControl/>
              <w:spacing w:line="360" w:lineRule="auto"/>
              <w:jc w:val="center"/>
              <w:textAlignment w:val="center"/>
              <w:rPr>
                <w:rFonts w:ascii="宋体" w:hAnsi="宋体"/>
                <w:sz w:val="24"/>
              </w:rPr>
            </w:pPr>
            <w:r w:rsidRPr="00B74C28">
              <w:rPr>
                <w:rFonts w:ascii="宋体" w:hAnsi="宋体" w:cs="微软雅黑" w:hint="eastAsia"/>
                <w:color w:val="000000"/>
                <w:kern w:val="0"/>
                <w:sz w:val="24"/>
                <w:lang w:bidi="ar"/>
              </w:rPr>
              <w:t>★</w:t>
            </w:r>
          </w:p>
        </w:tc>
        <w:tc>
          <w:tcPr>
            <w:tcW w:w="768" w:type="pct"/>
            <w:vAlign w:val="center"/>
          </w:tcPr>
          <w:p w14:paraId="371A1EC8" w14:textId="6682B786"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证书</w:t>
            </w:r>
          </w:p>
        </w:tc>
        <w:tc>
          <w:tcPr>
            <w:tcW w:w="2403" w:type="pct"/>
            <w:vAlign w:val="center"/>
          </w:tcPr>
          <w:p w14:paraId="001BAACA"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投标产品或相应模块应具有工信部颁发的《无线电发射设备型号核准证》</w:t>
            </w:r>
          </w:p>
        </w:tc>
        <w:tc>
          <w:tcPr>
            <w:tcW w:w="525" w:type="pct"/>
            <w:vAlign w:val="center"/>
          </w:tcPr>
          <w:p w14:paraId="4073A97A"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4EE59920" w14:textId="77777777" w:rsidTr="00AD2E38">
        <w:trPr>
          <w:trHeight w:val="70"/>
        </w:trPr>
        <w:tc>
          <w:tcPr>
            <w:tcW w:w="296" w:type="pct"/>
            <w:vAlign w:val="center"/>
          </w:tcPr>
          <w:p w14:paraId="27FAC75D"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restart"/>
            <w:vAlign w:val="center"/>
          </w:tcPr>
          <w:p w14:paraId="5ABEFA06"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放装无线AP</w:t>
            </w:r>
          </w:p>
        </w:tc>
        <w:tc>
          <w:tcPr>
            <w:tcW w:w="316" w:type="pct"/>
            <w:vAlign w:val="center"/>
          </w:tcPr>
          <w:p w14:paraId="6B8A9DB5"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FD10750"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协议标准</w:t>
            </w:r>
          </w:p>
        </w:tc>
        <w:tc>
          <w:tcPr>
            <w:tcW w:w="2403" w:type="pct"/>
            <w:vAlign w:val="center"/>
          </w:tcPr>
          <w:p w14:paraId="51126AE4"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 xml:space="preserve">采用整机双频4流设计，可同时工作在802.11a/b/g/n/ac/ac </w:t>
            </w:r>
            <w:r w:rsidRPr="00B74C28">
              <w:rPr>
                <w:rFonts w:ascii="宋体" w:hAnsi="宋体" w:cs="微软雅黑" w:hint="eastAsia"/>
                <w:color w:val="000000"/>
                <w:kern w:val="0"/>
                <w:sz w:val="24"/>
                <w:lang w:bidi="ar"/>
              </w:rPr>
              <w:lastRenderedPageBreak/>
              <w:t>wave2/ax模式，整机最大协商速率≥2.975Gbps</w:t>
            </w:r>
          </w:p>
        </w:tc>
        <w:tc>
          <w:tcPr>
            <w:tcW w:w="525" w:type="pct"/>
            <w:vAlign w:val="center"/>
          </w:tcPr>
          <w:p w14:paraId="4A9B9D12"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lastRenderedPageBreak/>
              <w:t>是</w:t>
            </w:r>
          </w:p>
        </w:tc>
      </w:tr>
      <w:tr w:rsidR="00AD2E38" w:rsidRPr="00B74C28" w14:paraId="0E6E2385" w14:textId="77777777" w:rsidTr="00AD2E38">
        <w:trPr>
          <w:trHeight w:val="70"/>
        </w:trPr>
        <w:tc>
          <w:tcPr>
            <w:tcW w:w="296" w:type="pct"/>
            <w:vAlign w:val="center"/>
          </w:tcPr>
          <w:p w14:paraId="59303571"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97F2192"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0D3798A3"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28E75A57"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接口要求</w:t>
            </w:r>
          </w:p>
        </w:tc>
        <w:tc>
          <w:tcPr>
            <w:tcW w:w="2403" w:type="pct"/>
            <w:vAlign w:val="center"/>
          </w:tcPr>
          <w:p w14:paraId="4E818D20" w14:textId="468DA9F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固化接口数≥2个，包括1个100/1000M/2.5G光口，1个10M/100M/1000M</w:t>
            </w:r>
            <w:proofErr w:type="gramStart"/>
            <w:r w:rsidRPr="00B74C28">
              <w:rPr>
                <w:rFonts w:ascii="宋体" w:hAnsi="宋体" w:cs="微软雅黑" w:hint="eastAsia"/>
                <w:color w:val="000000"/>
                <w:kern w:val="0"/>
                <w:sz w:val="24"/>
                <w:lang w:bidi="ar"/>
              </w:rPr>
              <w:t>电口</w:t>
            </w:r>
            <w:proofErr w:type="gramEnd"/>
          </w:p>
        </w:tc>
        <w:tc>
          <w:tcPr>
            <w:tcW w:w="525" w:type="pct"/>
            <w:vAlign w:val="center"/>
          </w:tcPr>
          <w:p w14:paraId="5B0FF671"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461AA895" w14:textId="77777777" w:rsidTr="00AD2E38">
        <w:trPr>
          <w:trHeight w:val="70"/>
        </w:trPr>
        <w:tc>
          <w:tcPr>
            <w:tcW w:w="296" w:type="pct"/>
            <w:vAlign w:val="center"/>
          </w:tcPr>
          <w:p w14:paraId="5379F83A"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0934A16A"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432118E7" w14:textId="528E179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FF28F1">
              <w:rPr>
                <w:rFonts w:ascii="宋体" w:hAnsi="宋体" w:cs="微软雅黑" w:hint="eastAsia"/>
                <w:color w:val="000000"/>
                <w:kern w:val="0"/>
                <w:sz w:val="24"/>
                <w:lang w:bidi="ar"/>
              </w:rPr>
              <w:t>★</w:t>
            </w:r>
          </w:p>
        </w:tc>
        <w:tc>
          <w:tcPr>
            <w:tcW w:w="768" w:type="pct"/>
            <w:vAlign w:val="center"/>
          </w:tcPr>
          <w:p w14:paraId="67C53500" w14:textId="302BE32F" w:rsidR="00AD2E38" w:rsidRPr="00827BFC" w:rsidRDefault="00AD2E38" w:rsidP="00AD2E38">
            <w:pPr>
              <w:widowControl/>
              <w:spacing w:line="360" w:lineRule="auto"/>
              <w:jc w:val="center"/>
              <w:textAlignment w:val="center"/>
              <w:rPr>
                <w:rFonts w:ascii="宋体" w:hAnsi="宋体" w:cs="微软雅黑"/>
                <w:color w:val="000000"/>
                <w:kern w:val="0"/>
                <w:sz w:val="24"/>
                <w:lang w:bidi="ar"/>
              </w:rPr>
            </w:pPr>
            <w:r w:rsidRPr="00827BFC">
              <w:rPr>
                <w:rFonts w:ascii="宋体" w:hAnsi="宋体" w:cs="微软雅黑" w:hint="eastAsia"/>
                <w:color w:val="000000"/>
                <w:kern w:val="0"/>
                <w:sz w:val="24"/>
                <w:lang w:bidi="ar"/>
              </w:rPr>
              <w:t>部署模式</w:t>
            </w:r>
          </w:p>
        </w:tc>
        <w:tc>
          <w:tcPr>
            <w:tcW w:w="2403" w:type="pct"/>
            <w:vAlign w:val="center"/>
          </w:tcPr>
          <w:p w14:paraId="138F2E19" w14:textId="1EB7480F" w:rsidR="00AD2E38" w:rsidRPr="00827BFC" w:rsidRDefault="00AD2E38" w:rsidP="00AD2E38">
            <w:pPr>
              <w:widowControl/>
              <w:spacing w:line="360" w:lineRule="auto"/>
              <w:jc w:val="center"/>
              <w:textAlignment w:val="center"/>
              <w:rPr>
                <w:rFonts w:ascii="微软雅黑" w:eastAsia="微软雅黑" w:hAnsi="微软雅黑" w:cs="微软雅黑"/>
                <w:color w:val="000000"/>
                <w:kern w:val="0"/>
                <w:sz w:val="24"/>
                <w:lang w:bidi="ar"/>
              </w:rPr>
            </w:pPr>
            <w:r w:rsidRPr="00827BFC">
              <w:rPr>
                <w:rFonts w:ascii="宋体" w:hAnsi="宋体" w:cs="微软雅黑" w:hint="eastAsia"/>
                <w:color w:val="000000"/>
                <w:kern w:val="0"/>
                <w:sz w:val="24"/>
                <w:lang w:bidi="ar"/>
              </w:rPr>
              <w:t>所投产</w:t>
            </w:r>
            <w:proofErr w:type="gramStart"/>
            <w:r w:rsidRPr="00827BFC">
              <w:rPr>
                <w:rFonts w:ascii="宋体" w:hAnsi="宋体" w:cs="微软雅黑" w:hint="eastAsia"/>
                <w:color w:val="000000"/>
                <w:kern w:val="0"/>
                <w:sz w:val="24"/>
                <w:lang w:bidi="ar"/>
              </w:rPr>
              <w:t>品需要</w:t>
            </w:r>
            <w:proofErr w:type="gramEnd"/>
            <w:r w:rsidRPr="00827BFC">
              <w:rPr>
                <w:rFonts w:ascii="宋体" w:hAnsi="宋体" w:cs="微软雅黑" w:hint="eastAsia"/>
                <w:color w:val="000000"/>
                <w:kern w:val="0"/>
                <w:sz w:val="24"/>
                <w:lang w:bidi="ar"/>
              </w:rPr>
              <w:t>以瘦A</w:t>
            </w:r>
            <w:r w:rsidRPr="00827BFC">
              <w:rPr>
                <w:rFonts w:ascii="宋体" w:hAnsi="宋体" w:cs="微软雅黑"/>
                <w:color w:val="000000"/>
                <w:kern w:val="0"/>
                <w:sz w:val="24"/>
                <w:lang w:bidi="ar"/>
              </w:rPr>
              <w:t>P</w:t>
            </w:r>
            <w:r w:rsidRPr="00827BFC">
              <w:rPr>
                <w:rFonts w:ascii="宋体" w:hAnsi="宋体" w:cs="微软雅黑" w:hint="eastAsia"/>
                <w:color w:val="000000"/>
                <w:kern w:val="0"/>
                <w:sz w:val="24"/>
                <w:lang w:bidi="ar"/>
              </w:rPr>
              <w:t>模式部署，支持通过A</w:t>
            </w:r>
            <w:r w:rsidRPr="00827BFC">
              <w:rPr>
                <w:rFonts w:ascii="宋体" w:hAnsi="宋体" w:cs="微软雅黑"/>
                <w:color w:val="000000"/>
                <w:kern w:val="0"/>
                <w:sz w:val="24"/>
                <w:lang w:bidi="ar"/>
              </w:rPr>
              <w:t>C</w:t>
            </w:r>
            <w:r w:rsidRPr="00827BFC">
              <w:rPr>
                <w:rFonts w:ascii="宋体" w:hAnsi="宋体" w:cs="微软雅黑" w:hint="eastAsia"/>
                <w:color w:val="000000"/>
                <w:kern w:val="0"/>
                <w:sz w:val="24"/>
                <w:lang w:bidi="ar"/>
              </w:rPr>
              <w:t>设备进行统一管理，满足学校统一认证和管理，及用户在校园内无缝漫游的使用需求</w:t>
            </w:r>
          </w:p>
        </w:tc>
        <w:tc>
          <w:tcPr>
            <w:tcW w:w="525" w:type="pct"/>
            <w:vAlign w:val="center"/>
          </w:tcPr>
          <w:p w14:paraId="76E83A8A"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p>
        </w:tc>
      </w:tr>
      <w:tr w:rsidR="00AD2E38" w:rsidRPr="00B74C28" w14:paraId="4B385492" w14:textId="77777777" w:rsidTr="00AD2E38">
        <w:trPr>
          <w:trHeight w:val="70"/>
        </w:trPr>
        <w:tc>
          <w:tcPr>
            <w:tcW w:w="296" w:type="pct"/>
            <w:vAlign w:val="center"/>
          </w:tcPr>
          <w:p w14:paraId="32557052"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12C2CCD0"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563804EE"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E21EF3C"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物联网</w:t>
            </w:r>
          </w:p>
        </w:tc>
        <w:tc>
          <w:tcPr>
            <w:tcW w:w="2403" w:type="pct"/>
            <w:vAlign w:val="center"/>
          </w:tcPr>
          <w:p w14:paraId="36E3A34B" w14:textId="0EADA674"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微软雅黑" w:eastAsia="微软雅黑" w:hAnsi="微软雅黑" w:cs="微软雅黑" w:hint="eastAsia"/>
                <w:color w:val="000000"/>
                <w:kern w:val="0"/>
                <w:sz w:val="24"/>
                <w:lang w:bidi="ar"/>
              </w:rPr>
              <w:t>⽀</w:t>
            </w:r>
            <w:r w:rsidRPr="00B74C28">
              <w:rPr>
                <w:rFonts w:ascii="宋体" w:hAnsi="宋体" w:cs="宋体" w:hint="eastAsia"/>
                <w:color w:val="000000"/>
                <w:kern w:val="0"/>
                <w:sz w:val="24"/>
                <w:lang w:bidi="ar"/>
              </w:rPr>
              <w:t>持内置</w:t>
            </w:r>
            <w:r w:rsidRPr="00B74C28">
              <w:rPr>
                <w:rFonts w:ascii="宋体" w:hAnsi="宋体" w:cs="微软雅黑" w:hint="eastAsia"/>
                <w:color w:val="000000"/>
                <w:kern w:val="0"/>
                <w:sz w:val="24"/>
                <w:lang w:bidi="ar"/>
              </w:rPr>
              <w:t>BLE5.1功能模块。</w:t>
            </w:r>
          </w:p>
        </w:tc>
        <w:tc>
          <w:tcPr>
            <w:tcW w:w="525" w:type="pct"/>
            <w:vAlign w:val="center"/>
          </w:tcPr>
          <w:p w14:paraId="55FC4D8F"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AD2E38" w:rsidRPr="00B74C28" w14:paraId="08BBE76C" w14:textId="77777777" w:rsidTr="00AD2E38">
        <w:trPr>
          <w:trHeight w:val="70"/>
        </w:trPr>
        <w:tc>
          <w:tcPr>
            <w:tcW w:w="296" w:type="pct"/>
            <w:vAlign w:val="center"/>
          </w:tcPr>
          <w:p w14:paraId="4B1134EA"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6E27C09C"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06150514"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6F709306"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安装方式</w:t>
            </w:r>
          </w:p>
        </w:tc>
        <w:tc>
          <w:tcPr>
            <w:tcW w:w="2403" w:type="pct"/>
            <w:vAlign w:val="center"/>
          </w:tcPr>
          <w:p w14:paraId="4CC54750" w14:textId="5AEFA3FA"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满足壁挂、吸顶和面板安装方式。</w:t>
            </w:r>
          </w:p>
        </w:tc>
        <w:tc>
          <w:tcPr>
            <w:tcW w:w="525" w:type="pct"/>
            <w:vAlign w:val="center"/>
          </w:tcPr>
          <w:p w14:paraId="474DA4E6"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33D83A66" w14:textId="77777777" w:rsidTr="00AD2E38">
        <w:trPr>
          <w:trHeight w:val="70"/>
        </w:trPr>
        <w:tc>
          <w:tcPr>
            <w:tcW w:w="296" w:type="pct"/>
            <w:vAlign w:val="center"/>
          </w:tcPr>
          <w:p w14:paraId="2BA9C1DF"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A7F6539"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745B140B"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651CF01E"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光电链路双上行</w:t>
            </w:r>
          </w:p>
        </w:tc>
        <w:tc>
          <w:tcPr>
            <w:tcW w:w="2403" w:type="pct"/>
            <w:vAlign w:val="center"/>
          </w:tcPr>
          <w:p w14:paraId="22348E22" w14:textId="7C7D6CB8"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满足光、</w:t>
            </w:r>
            <w:proofErr w:type="gramStart"/>
            <w:r w:rsidRPr="00B74C28">
              <w:rPr>
                <w:rFonts w:ascii="宋体" w:hAnsi="宋体" w:cs="微软雅黑" w:hint="eastAsia"/>
                <w:color w:val="000000"/>
                <w:kern w:val="0"/>
                <w:sz w:val="24"/>
                <w:lang w:bidi="ar"/>
              </w:rPr>
              <w:t>电同时</w:t>
            </w:r>
            <w:proofErr w:type="gramEnd"/>
            <w:r w:rsidRPr="00B74C28">
              <w:rPr>
                <w:rFonts w:ascii="宋体" w:hAnsi="宋体" w:cs="微软雅黑" w:hint="eastAsia"/>
                <w:color w:val="000000"/>
                <w:kern w:val="0"/>
                <w:sz w:val="24"/>
                <w:lang w:bidi="ar"/>
              </w:rPr>
              <w:t>上行且满足上行链路备份功能。</w:t>
            </w:r>
          </w:p>
        </w:tc>
        <w:tc>
          <w:tcPr>
            <w:tcW w:w="525" w:type="pct"/>
            <w:vAlign w:val="center"/>
          </w:tcPr>
          <w:p w14:paraId="553D8305" w14:textId="4AF64846" w:rsidR="00AD2E38" w:rsidRPr="00B74C28" w:rsidRDefault="00AD2E38" w:rsidP="00AD2E38">
            <w:pPr>
              <w:widowControl/>
              <w:spacing w:line="360" w:lineRule="auto"/>
              <w:jc w:val="center"/>
              <w:textAlignment w:val="center"/>
              <w:rPr>
                <w:rFonts w:ascii="宋体" w:hAnsi="宋体" w:cstheme="minorEastAsia"/>
                <w:sz w:val="24"/>
                <w:lang w:bidi="en-US"/>
              </w:rPr>
            </w:pPr>
            <w:r>
              <w:rPr>
                <w:rFonts w:ascii="宋体" w:hAnsi="宋体" w:cs="微软雅黑" w:hint="eastAsia"/>
                <w:color w:val="000000"/>
                <w:kern w:val="0"/>
                <w:sz w:val="24"/>
                <w:lang w:bidi="ar"/>
              </w:rPr>
              <w:t>否</w:t>
            </w:r>
          </w:p>
        </w:tc>
      </w:tr>
      <w:tr w:rsidR="00AD2E38" w:rsidRPr="00B74C28" w14:paraId="2BA5D331" w14:textId="77777777" w:rsidTr="00AD2E38">
        <w:trPr>
          <w:trHeight w:val="70"/>
        </w:trPr>
        <w:tc>
          <w:tcPr>
            <w:tcW w:w="296" w:type="pct"/>
            <w:vAlign w:val="center"/>
          </w:tcPr>
          <w:p w14:paraId="09451DE5"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3B988E91"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66A2293D"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7614FDD2"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认证方式</w:t>
            </w:r>
          </w:p>
        </w:tc>
        <w:tc>
          <w:tcPr>
            <w:tcW w:w="2403" w:type="pct"/>
            <w:vAlign w:val="center"/>
          </w:tcPr>
          <w:p w14:paraId="1E5A5A60"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支持802.1x认证、MAC地址认证、PSK认证、Portal认证等</w:t>
            </w:r>
          </w:p>
        </w:tc>
        <w:tc>
          <w:tcPr>
            <w:tcW w:w="525" w:type="pct"/>
            <w:vAlign w:val="center"/>
          </w:tcPr>
          <w:p w14:paraId="0B49DCBC"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AD2E38" w:rsidRPr="00B74C28" w14:paraId="2A0C3884" w14:textId="77777777" w:rsidTr="00AD2E38">
        <w:trPr>
          <w:trHeight w:val="70"/>
        </w:trPr>
        <w:tc>
          <w:tcPr>
            <w:tcW w:w="296" w:type="pct"/>
            <w:vAlign w:val="center"/>
          </w:tcPr>
          <w:p w14:paraId="7C5EC79F"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B1D142C"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059BCE1B" w14:textId="77777777" w:rsidR="00AD2E38" w:rsidRPr="00B74C28" w:rsidRDefault="00AD2E38" w:rsidP="00AD2E38">
            <w:pPr>
              <w:widowControl/>
              <w:spacing w:line="360" w:lineRule="auto"/>
              <w:jc w:val="center"/>
              <w:textAlignment w:val="center"/>
              <w:rPr>
                <w:rFonts w:ascii="宋体" w:hAnsi="宋体"/>
                <w:sz w:val="24"/>
              </w:rPr>
            </w:pPr>
            <w:r w:rsidRPr="00B74C28">
              <w:rPr>
                <w:rFonts w:ascii="宋体" w:hAnsi="宋体" w:cs="微软雅黑" w:hint="eastAsia"/>
                <w:color w:val="000000"/>
                <w:kern w:val="0"/>
                <w:sz w:val="24"/>
                <w:lang w:bidi="ar"/>
              </w:rPr>
              <w:t>★</w:t>
            </w:r>
          </w:p>
        </w:tc>
        <w:tc>
          <w:tcPr>
            <w:tcW w:w="768" w:type="pct"/>
            <w:vAlign w:val="center"/>
          </w:tcPr>
          <w:p w14:paraId="453E876C" w14:textId="65E9D3CC"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证书</w:t>
            </w:r>
          </w:p>
        </w:tc>
        <w:tc>
          <w:tcPr>
            <w:tcW w:w="2403" w:type="pct"/>
            <w:vAlign w:val="center"/>
          </w:tcPr>
          <w:p w14:paraId="0ADE1B1F"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投标产品或相应模块应具有工信部颁发的《无线电发射设备型号核准证》</w:t>
            </w:r>
          </w:p>
        </w:tc>
        <w:tc>
          <w:tcPr>
            <w:tcW w:w="525" w:type="pct"/>
            <w:vAlign w:val="center"/>
          </w:tcPr>
          <w:p w14:paraId="05C3226C"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29453E63" w14:textId="77777777" w:rsidTr="00AD2E38">
        <w:trPr>
          <w:trHeight w:val="70"/>
        </w:trPr>
        <w:tc>
          <w:tcPr>
            <w:tcW w:w="296" w:type="pct"/>
            <w:vAlign w:val="center"/>
          </w:tcPr>
          <w:p w14:paraId="31E0EB08"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restart"/>
            <w:vAlign w:val="center"/>
          </w:tcPr>
          <w:p w14:paraId="1CA56BE6"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面板无线AP</w:t>
            </w:r>
          </w:p>
        </w:tc>
        <w:tc>
          <w:tcPr>
            <w:tcW w:w="316" w:type="pct"/>
            <w:vAlign w:val="center"/>
          </w:tcPr>
          <w:p w14:paraId="11290FCE"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6F4FFC9E"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协议标准</w:t>
            </w:r>
          </w:p>
        </w:tc>
        <w:tc>
          <w:tcPr>
            <w:tcW w:w="2403" w:type="pct"/>
            <w:vAlign w:val="center"/>
          </w:tcPr>
          <w:p w14:paraId="6A9B2EBC"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采用整机双频4流设计，可同时工作在802.11a/b/g/n/ac/ac wave2/ax模式，整机最大协商速率≥2.975Gbps</w:t>
            </w:r>
          </w:p>
        </w:tc>
        <w:tc>
          <w:tcPr>
            <w:tcW w:w="525" w:type="pct"/>
            <w:vAlign w:val="center"/>
          </w:tcPr>
          <w:p w14:paraId="5E5CCD85"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4B0D480F" w14:textId="77777777" w:rsidTr="00AD2E38">
        <w:trPr>
          <w:trHeight w:val="70"/>
        </w:trPr>
        <w:tc>
          <w:tcPr>
            <w:tcW w:w="296" w:type="pct"/>
            <w:vAlign w:val="center"/>
          </w:tcPr>
          <w:p w14:paraId="607711FD"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2F9EF53"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595F29E1"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2D677B4"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接口要求</w:t>
            </w:r>
          </w:p>
        </w:tc>
        <w:tc>
          <w:tcPr>
            <w:tcW w:w="2403" w:type="pct"/>
            <w:vAlign w:val="center"/>
          </w:tcPr>
          <w:p w14:paraId="684F1F6F" w14:textId="648F40DA" w:rsidR="00AD2E38" w:rsidRPr="002B0AFC"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≥1个10/100/1000Mbps光口；≥5个10/100/1000Mbps电口；</w:t>
            </w:r>
          </w:p>
        </w:tc>
        <w:tc>
          <w:tcPr>
            <w:tcW w:w="525" w:type="pct"/>
            <w:vAlign w:val="center"/>
          </w:tcPr>
          <w:p w14:paraId="3E75DF88"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5A6AFF13" w14:textId="77777777" w:rsidTr="00AD2E38">
        <w:trPr>
          <w:trHeight w:val="70"/>
        </w:trPr>
        <w:tc>
          <w:tcPr>
            <w:tcW w:w="296" w:type="pct"/>
            <w:vAlign w:val="center"/>
          </w:tcPr>
          <w:p w14:paraId="7BF82C9B"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7AD43AA1"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3ADA2A4D" w14:textId="0315061F"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FF28F1">
              <w:rPr>
                <w:rFonts w:ascii="宋体" w:hAnsi="宋体" w:cs="微软雅黑" w:hint="eastAsia"/>
                <w:color w:val="000000"/>
                <w:kern w:val="0"/>
                <w:sz w:val="24"/>
                <w:lang w:bidi="ar"/>
              </w:rPr>
              <w:t>★</w:t>
            </w:r>
          </w:p>
        </w:tc>
        <w:tc>
          <w:tcPr>
            <w:tcW w:w="768" w:type="pct"/>
            <w:vAlign w:val="center"/>
          </w:tcPr>
          <w:p w14:paraId="5E959088" w14:textId="58988CBB" w:rsidR="00AD2E38" w:rsidRPr="00827BFC" w:rsidRDefault="00AD2E38" w:rsidP="00AD2E38">
            <w:pPr>
              <w:widowControl/>
              <w:spacing w:line="360" w:lineRule="auto"/>
              <w:jc w:val="center"/>
              <w:textAlignment w:val="center"/>
              <w:rPr>
                <w:rFonts w:ascii="宋体" w:hAnsi="宋体" w:cs="微软雅黑"/>
                <w:color w:val="000000"/>
                <w:kern w:val="0"/>
                <w:sz w:val="24"/>
                <w:lang w:bidi="ar"/>
              </w:rPr>
            </w:pPr>
            <w:r w:rsidRPr="00827BFC">
              <w:rPr>
                <w:rFonts w:ascii="宋体" w:hAnsi="宋体" w:cs="微软雅黑" w:hint="eastAsia"/>
                <w:color w:val="000000"/>
                <w:kern w:val="0"/>
                <w:sz w:val="24"/>
                <w:lang w:bidi="ar"/>
              </w:rPr>
              <w:t>部署模式</w:t>
            </w:r>
          </w:p>
        </w:tc>
        <w:tc>
          <w:tcPr>
            <w:tcW w:w="2403" w:type="pct"/>
            <w:vAlign w:val="center"/>
          </w:tcPr>
          <w:p w14:paraId="2AD692F7" w14:textId="6F5BC7FC" w:rsidR="00AD2E38" w:rsidRPr="00827BFC" w:rsidRDefault="00AD2E38" w:rsidP="00AD2E38">
            <w:pPr>
              <w:widowControl/>
              <w:spacing w:line="360" w:lineRule="auto"/>
              <w:jc w:val="center"/>
              <w:textAlignment w:val="center"/>
              <w:rPr>
                <w:rFonts w:ascii="宋体" w:hAnsi="宋体" w:cs="微软雅黑"/>
                <w:color w:val="000000"/>
                <w:kern w:val="0"/>
                <w:sz w:val="24"/>
                <w:lang w:bidi="ar"/>
              </w:rPr>
            </w:pPr>
            <w:r w:rsidRPr="00827BFC">
              <w:rPr>
                <w:rFonts w:ascii="宋体" w:hAnsi="宋体" w:cs="微软雅黑" w:hint="eastAsia"/>
                <w:color w:val="000000"/>
                <w:kern w:val="0"/>
                <w:sz w:val="24"/>
                <w:lang w:bidi="ar"/>
              </w:rPr>
              <w:t>所投产</w:t>
            </w:r>
            <w:proofErr w:type="gramStart"/>
            <w:r w:rsidRPr="00827BFC">
              <w:rPr>
                <w:rFonts w:ascii="宋体" w:hAnsi="宋体" w:cs="微软雅黑" w:hint="eastAsia"/>
                <w:color w:val="000000"/>
                <w:kern w:val="0"/>
                <w:sz w:val="24"/>
                <w:lang w:bidi="ar"/>
              </w:rPr>
              <w:t>品需要</w:t>
            </w:r>
            <w:proofErr w:type="gramEnd"/>
            <w:r w:rsidRPr="00827BFC">
              <w:rPr>
                <w:rFonts w:ascii="宋体" w:hAnsi="宋体" w:cs="微软雅黑" w:hint="eastAsia"/>
                <w:color w:val="000000"/>
                <w:kern w:val="0"/>
                <w:sz w:val="24"/>
                <w:lang w:bidi="ar"/>
              </w:rPr>
              <w:t>以瘦A</w:t>
            </w:r>
            <w:r w:rsidRPr="00827BFC">
              <w:rPr>
                <w:rFonts w:ascii="宋体" w:hAnsi="宋体" w:cs="微软雅黑"/>
                <w:color w:val="000000"/>
                <w:kern w:val="0"/>
                <w:sz w:val="24"/>
                <w:lang w:bidi="ar"/>
              </w:rPr>
              <w:t>P</w:t>
            </w:r>
            <w:r w:rsidRPr="00827BFC">
              <w:rPr>
                <w:rFonts w:ascii="宋体" w:hAnsi="宋体" w:cs="微软雅黑" w:hint="eastAsia"/>
                <w:color w:val="000000"/>
                <w:kern w:val="0"/>
                <w:sz w:val="24"/>
                <w:lang w:bidi="ar"/>
              </w:rPr>
              <w:t>模式部署，支持通过A</w:t>
            </w:r>
            <w:r w:rsidRPr="00827BFC">
              <w:rPr>
                <w:rFonts w:ascii="宋体" w:hAnsi="宋体" w:cs="微软雅黑"/>
                <w:color w:val="000000"/>
                <w:kern w:val="0"/>
                <w:sz w:val="24"/>
                <w:lang w:bidi="ar"/>
              </w:rPr>
              <w:t>C</w:t>
            </w:r>
            <w:r w:rsidRPr="00827BFC">
              <w:rPr>
                <w:rFonts w:ascii="宋体" w:hAnsi="宋体" w:cs="微软雅黑" w:hint="eastAsia"/>
                <w:color w:val="000000"/>
                <w:kern w:val="0"/>
                <w:sz w:val="24"/>
                <w:lang w:bidi="ar"/>
              </w:rPr>
              <w:t>设备进行统一管理，满足学校统一认证和管理，及用户在校园内无缝漫游的使用需求</w:t>
            </w:r>
          </w:p>
        </w:tc>
        <w:tc>
          <w:tcPr>
            <w:tcW w:w="525" w:type="pct"/>
            <w:vAlign w:val="center"/>
          </w:tcPr>
          <w:p w14:paraId="04D0D43E" w14:textId="2F7E0DD0"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Pr>
                <w:rFonts w:ascii="宋体" w:hAnsi="宋体" w:cs="微软雅黑" w:hint="eastAsia"/>
                <w:color w:val="000000"/>
                <w:kern w:val="0"/>
                <w:sz w:val="24"/>
                <w:lang w:bidi="ar"/>
              </w:rPr>
              <w:t>是</w:t>
            </w:r>
          </w:p>
        </w:tc>
      </w:tr>
      <w:tr w:rsidR="00AD2E38" w:rsidRPr="00B74C28" w14:paraId="37C41672" w14:textId="77777777" w:rsidTr="00AD2E38">
        <w:trPr>
          <w:trHeight w:val="70"/>
        </w:trPr>
        <w:tc>
          <w:tcPr>
            <w:tcW w:w="296" w:type="pct"/>
            <w:vAlign w:val="center"/>
          </w:tcPr>
          <w:p w14:paraId="5792579E"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24381F04"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180AB565"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6DDDAE78" w14:textId="77777777" w:rsidR="00AD2E38" w:rsidRPr="00B74C28" w:rsidRDefault="00AD2E38" w:rsidP="00AD2E38">
            <w:pPr>
              <w:widowControl/>
              <w:spacing w:line="360" w:lineRule="auto"/>
              <w:jc w:val="center"/>
              <w:textAlignment w:val="center"/>
              <w:rPr>
                <w:rFonts w:ascii="宋体" w:hAnsi="宋体" w:cstheme="minorEastAsia"/>
                <w:sz w:val="24"/>
              </w:rPr>
            </w:pPr>
            <w:proofErr w:type="gramStart"/>
            <w:r w:rsidRPr="00B74C28">
              <w:rPr>
                <w:rFonts w:ascii="宋体" w:hAnsi="宋体" w:cs="微软雅黑" w:hint="eastAsia"/>
                <w:color w:val="000000"/>
                <w:kern w:val="0"/>
                <w:sz w:val="24"/>
                <w:lang w:bidi="ar"/>
              </w:rPr>
              <w:t>内置物</w:t>
            </w:r>
            <w:proofErr w:type="gramEnd"/>
            <w:r w:rsidRPr="00B74C28">
              <w:rPr>
                <w:rFonts w:ascii="宋体" w:hAnsi="宋体" w:cs="微软雅黑" w:hint="eastAsia"/>
                <w:color w:val="000000"/>
                <w:kern w:val="0"/>
                <w:sz w:val="24"/>
                <w:lang w:bidi="ar"/>
              </w:rPr>
              <w:t>联网</w:t>
            </w:r>
          </w:p>
        </w:tc>
        <w:tc>
          <w:tcPr>
            <w:tcW w:w="2403" w:type="pct"/>
            <w:vAlign w:val="center"/>
          </w:tcPr>
          <w:p w14:paraId="6C7B1612"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内置BLE5.1/RFID/Zigbee</w:t>
            </w:r>
          </w:p>
        </w:tc>
        <w:tc>
          <w:tcPr>
            <w:tcW w:w="525" w:type="pct"/>
            <w:vAlign w:val="center"/>
          </w:tcPr>
          <w:p w14:paraId="490AA0B5"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AD2E38" w:rsidRPr="00B74C28" w14:paraId="4AFAA779" w14:textId="77777777" w:rsidTr="00AD2E38">
        <w:trPr>
          <w:trHeight w:val="70"/>
        </w:trPr>
        <w:tc>
          <w:tcPr>
            <w:tcW w:w="296" w:type="pct"/>
            <w:vAlign w:val="center"/>
          </w:tcPr>
          <w:p w14:paraId="789DF352"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E8C7DCF"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4EC35321"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3658E62A"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管理方式</w:t>
            </w:r>
          </w:p>
        </w:tc>
        <w:tc>
          <w:tcPr>
            <w:tcW w:w="2403" w:type="pct"/>
            <w:vAlign w:val="center"/>
          </w:tcPr>
          <w:p w14:paraId="0B82B68C"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满足壁挂和面板安装方式</w:t>
            </w:r>
          </w:p>
        </w:tc>
        <w:tc>
          <w:tcPr>
            <w:tcW w:w="525" w:type="pct"/>
            <w:vAlign w:val="center"/>
          </w:tcPr>
          <w:p w14:paraId="30A1D1CE"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否</w:t>
            </w:r>
          </w:p>
        </w:tc>
      </w:tr>
      <w:tr w:rsidR="00AD2E38" w:rsidRPr="00B74C28" w14:paraId="6E985DC0" w14:textId="77777777" w:rsidTr="00AD2E38">
        <w:trPr>
          <w:trHeight w:val="70"/>
        </w:trPr>
        <w:tc>
          <w:tcPr>
            <w:tcW w:w="296" w:type="pct"/>
            <w:vAlign w:val="center"/>
          </w:tcPr>
          <w:p w14:paraId="0CF7AC6B"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149E4816"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174024D9"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12D25CCC"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黑洞检测</w:t>
            </w:r>
          </w:p>
        </w:tc>
        <w:tc>
          <w:tcPr>
            <w:tcW w:w="2403" w:type="pct"/>
            <w:vAlign w:val="center"/>
          </w:tcPr>
          <w:p w14:paraId="2B3EA7EC"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在自动功率调整基础上，支持检测信号覆盖黑洞功能，并对AP功率做出修正，保证处于特殊位置的终端接收到增强的AP信号，保证体验。</w:t>
            </w:r>
          </w:p>
        </w:tc>
        <w:tc>
          <w:tcPr>
            <w:tcW w:w="525" w:type="pct"/>
            <w:vAlign w:val="center"/>
          </w:tcPr>
          <w:p w14:paraId="1DBCC9D9"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r w:rsidR="00AD2E38" w:rsidRPr="00B74C28" w14:paraId="73C2547E" w14:textId="77777777" w:rsidTr="00AD2E38">
        <w:trPr>
          <w:trHeight w:val="70"/>
        </w:trPr>
        <w:tc>
          <w:tcPr>
            <w:tcW w:w="296" w:type="pct"/>
            <w:vAlign w:val="center"/>
          </w:tcPr>
          <w:p w14:paraId="6651795F"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5EAA1DA2"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3F3FADD0"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w:t>
            </w:r>
          </w:p>
        </w:tc>
        <w:tc>
          <w:tcPr>
            <w:tcW w:w="768" w:type="pct"/>
            <w:vAlign w:val="center"/>
          </w:tcPr>
          <w:p w14:paraId="08FBD5DD" w14:textId="7777777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边缘感知</w:t>
            </w:r>
          </w:p>
        </w:tc>
        <w:tc>
          <w:tcPr>
            <w:tcW w:w="2403" w:type="pct"/>
            <w:vAlign w:val="center"/>
          </w:tcPr>
          <w:p w14:paraId="404835D5" w14:textId="03C37B28"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具有边缘感知功能</w:t>
            </w:r>
            <w:r>
              <w:rPr>
                <w:rFonts w:ascii="宋体" w:hAnsi="宋体" w:cs="微软雅黑" w:hint="eastAsia"/>
                <w:color w:val="000000"/>
                <w:kern w:val="0"/>
                <w:sz w:val="24"/>
                <w:lang w:bidi="ar"/>
              </w:rPr>
              <w:t>。</w:t>
            </w:r>
          </w:p>
        </w:tc>
        <w:tc>
          <w:tcPr>
            <w:tcW w:w="525" w:type="pct"/>
            <w:vAlign w:val="center"/>
          </w:tcPr>
          <w:p w14:paraId="2D460F36" w14:textId="77777777" w:rsidR="00AD2E38" w:rsidRPr="00B74C28" w:rsidRDefault="00AD2E38" w:rsidP="00AD2E38">
            <w:pPr>
              <w:widowControl/>
              <w:spacing w:line="360" w:lineRule="auto"/>
              <w:jc w:val="center"/>
              <w:textAlignment w:val="center"/>
              <w:rPr>
                <w:rFonts w:ascii="宋体" w:hAnsi="宋体" w:cstheme="minorEastAsia"/>
                <w:kern w:val="0"/>
                <w:sz w:val="24"/>
              </w:rPr>
            </w:pPr>
            <w:r w:rsidRPr="00B74C28">
              <w:rPr>
                <w:rFonts w:ascii="宋体" w:hAnsi="宋体" w:cs="微软雅黑" w:hint="eastAsia"/>
                <w:color w:val="000000"/>
                <w:kern w:val="0"/>
                <w:sz w:val="24"/>
                <w:lang w:bidi="ar"/>
              </w:rPr>
              <w:t>是</w:t>
            </w:r>
          </w:p>
        </w:tc>
      </w:tr>
      <w:tr w:rsidR="00AD2E38" w:rsidRPr="00B74C28" w14:paraId="3D685A73" w14:textId="77777777" w:rsidTr="00AD2E38">
        <w:trPr>
          <w:trHeight w:val="70"/>
        </w:trPr>
        <w:tc>
          <w:tcPr>
            <w:tcW w:w="296" w:type="pct"/>
            <w:vAlign w:val="center"/>
          </w:tcPr>
          <w:p w14:paraId="68B4D2D9" w14:textId="77777777" w:rsidR="00AD2E38" w:rsidRPr="00B74C28" w:rsidRDefault="00AD2E38" w:rsidP="00AD2E38">
            <w:pPr>
              <w:pStyle w:val="affff6"/>
              <w:numPr>
                <w:ilvl w:val="0"/>
                <w:numId w:val="47"/>
              </w:numPr>
              <w:spacing w:line="360" w:lineRule="auto"/>
              <w:ind w:firstLineChars="0"/>
              <w:jc w:val="center"/>
              <w:rPr>
                <w:rFonts w:ascii="宋体" w:hAnsi="宋体" w:cstheme="minorEastAsia"/>
                <w:sz w:val="24"/>
              </w:rPr>
            </w:pPr>
          </w:p>
        </w:tc>
        <w:tc>
          <w:tcPr>
            <w:tcW w:w="693" w:type="pct"/>
            <w:vMerge/>
            <w:vAlign w:val="center"/>
          </w:tcPr>
          <w:p w14:paraId="7C09B21C" w14:textId="77777777" w:rsidR="00AD2E38" w:rsidRPr="00B74C28" w:rsidRDefault="00AD2E38" w:rsidP="00AD2E38">
            <w:pPr>
              <w:widowControl/>
              <w:spacing w:line="360" w:lineRule="auto"/>
              <w:jc w:val="center"/>
              <w:textAlignment w:val="center"/>
              <w:rPr>
                <w:rFonts w:ascii="宋体" w:hAnsi="宋体" w:cstheme="minorEastAsia"/>
                <w:sz w:val="24"/>
              </w:rPr>
            </w:pPr>
          </w:p>
        </w:tc>
        <w:tc>
          <w:tcPr>
            <w:tcW w:w="316" w:type="pct"/>
            <w:vAlign w:val="center"/>
          </w:tcPr>
          <w:p w14:paraId="1B02CFDD" w14:textId="77777777" w:rsidR="00AD2E38" w:rsidRPr="00B74C28" w:rsidRDefault="00AD2E38" w:rsidP="00AD2E38">
            <w:pPr>
              <w:widowControl/>
              <w:spacing w:line="360" w:lineRule="auto"/>
              <w:jc w:val="center"/>
              <w:textAlignment w:val="center"/>
              <w:rPr>
                <w:rFonts w:ascii="宋体" w:hAnsi="宋体"/>
                <w:sz w:val="24"/>
              </w:rPr>
            </w:pPr>
            <w:r w:rsidRPr="00B74C28">
              <w:rPr>
                <w:rFonts w:ascii="宋体" w:hAnsi="宋体" w:cs="微软雅黑" w:hint="eastAsia"/>
                <w:color w:val="000000"/>
                <w:kern w:val="0"/>
                <w:sz w:val="24"/>
                <w:lang w:bidi="ar"/>
              </w:rPr>
              <w:t>★</w:t>
            </w:r>
          </w:p>
        </w:tc>
        <w:tc>
          <w:tcPr>
            <w:tcW w:w="768" w:type="pct"/>
            <w:vAlign w:val="center"/>
          </w:tcPr>
          <w:p w14:paraId="55ED1625" w14:textId="6D040497" w:rsidR="00AD2E38" w:rsidRPr="00B74C28" w:rsidRDefault="00AD2E38" w:rsidP="00AD2E38">
            <w:pPr>
              <w:widowControl/>
              <w:spacing w:line="360" w:lineRule="auto"/>
              <w:jc w:val="center"/>
              <w:textAlignment w:val="center"/>
              <w:rPr>
                <w:rFonts w:ascii="宋体" w:hAnsi="宋体" w:cstheme="minorEastAsia"/>
                <w:sz w:val="24"/>
              </w:rPr>
            </w:pPr>
            <w:r w:rsidRPr="00B74C28">
              <w:rPr>
                <w:rFonts w:ascii="宋体" w:hAnsi="宋体" w:cs="微软雅黑" w:hint="eastAsia"/>
                <w:color w:val="000000"/>
                <w:kern w:val="0"/>
                <w:sz w:val="24"/>
                <w:lang w:bidi="ar"/>
              </w:rPr>
              <w:t>证书</w:t>
            </w:r>
          </w:p>
        </w:tc>
        <w:tc>
          <w:tcPr>
            <w:tcW w:w="2403" w:type="pct"/>
            <w:vAlign w:val="center"/>
          </w:tcPr>
          <w:p w14:paraId="03776083" w14:textId="77777777" w:rsidR="00AD2E38" w:rsidRPr="00B74C28" w:rsidRDefault="00AD2E38" w:rsidP="00AD2E38">
            <w:pPr>
              <w:widowControl/>
              <w:spacing w:line="360" w:lineRule="auto"/>
              <w:jc w:val="center"/>
              <w:textAlignment w:val="center"/>
              <w:rPr>
                <w:rFonts w:ascii="宋体" w:hAnsi="宋体" w:cs="微软雅黑"/>
                <w:color w:val="000000"/>
                <w:kern w:val="0"/>
                <w:sz w:val="24"/>
                <w:lang w:bidi="ar"/>
              </w:rPr>
            </w:pPr>
            <w:r w:rsidRPr="00B74C28">
              <w:rPr>
                <w:rFonts w:ascii="宋体" w:hAnsi="宋体" w:cs="微软雅黑" w:hint="eastAsia"/>
                <w:color w:val="000000"/>
                <w:kern w:val="0"/>
                <w:sz w:val="24"/>
                <w:lang w:bidi="ar"/>
              </w:rPr>
              <w:t>投标产品或相应模块应具有工信部颁发的《无线电发射设备型号核准证》</w:t>
            </w:r>
          </w:p>
        </w:tc>
        <w:tc>
          <w:tcPr>
            <w:tcW w:w="525" w:type="pct"/>
            <w:vAlign w:val="center"/>
          </w:tcPr>
          <w:p w14:paraId="15BE379E" w14:textId="77777777" w:rsidR="00AD2E38" w:rsidRPr="00B74C28" w:rsidRDefault="00AD2E38" w:rsidP="00AD2E38">
            <w:pPr>
              <w:widowControl/>
              <w:spacing w:line="360" w:lineRule="auto"/>
              <w:jc w:val="center"/>
              <w:textAlignment w:val="center"/>
              <w:rPr>
                <w:rFonts w:ascii="宋体" w:hAnsi="宋体" w:cstheme="minorEastAsia"/>
                <w:sz w:val="24"/>
                <w:lang w:bidi="en-US"/>
              </w:rPr>
            </w:pPr>
            <w:r w:rsidRPr="00B74C28">
              <w:rPr>
                <w:rFonts w:ascii="宋体" w:hAnsi="宋体" w:cs="微软雅黑" w:hint="eastAsia"/>
                <w:color w:val="000000"/>
                <w:kern w:val="0"/>
                <w:sz w:val="24"/>
                <w:lang w:bidi="ar"/>
              </w:rPr>
              <w:t>是</w:t>
            </w:r>
          </w:p>
        </w:tc>
      </w:tr>
    </w:tbl>
    <w:p w14:paraId="557F33D3" w14:textId="7F36CDDF" w:rsidR="00B74C28" w:rsidRPr="00F57770" w:rsidRDefault="00B74C28" w:rsidP="002B0AFC">
      <w:pPr>
        <w:numPr>
          <w:ilvl w:val="0"/>
          <w:numId w:val="46"/>
        </w:numPr>
        <w:spacing w:line="360" w:lineRule="auto"/>
        <w:rPr>
          <w:rFonts w:ascii="宋体" w:hAnsi="宋体" w:cs="宋体"/>
          <w:b/>
          <w:bCs/>
          <w:sz w:val="24"/>
        </w:rPr>
      </w:pPr>
      <w:r w:rsidRPr="00F57770">
        <w:rPr>
          <w:rFonts w:ascii="宋体" w:hAnsi="宋体" w:cs="宋体" w:hint="eastAsia"/>
          <w:b/>
          <w:bCs/>
          <w:sz w:val="24"/>
        </w:rPr>
        <w:t>采购标的</w:t>
      </w:r>
      <w:proofErr w:type="gramStart"/>
      <w:r w:rsidRPr="00F57770">
        <w:rPr>
          <w:rFonts w:ascii="宋体" w:hAnsi="宋体" w:cs="宋体" w:hint="eastAsia"/>
          <w:b/>
          <w:bCs/>
          <w:sz w:val="24"/>
        </w:rPr>
        <w:t>的</w:t>
      </w:r>
      <w:proofErr w:type="gramEnd"/>
      <w:r w:rsidRPr="00F57770">
        <w:rPr>
          <w:rFonts w:ascii="宋体" w:hAnsi="宋体" w:cs="宋体" w:hint="eastAsia"/>
          <w:b/>
          <w:bCs/>
          <w:sz w:val="24"/>
        </w:rPr>
        <w:t>数量、采购项目交付或者实施的时间和地点；</w:t>
      </w:r>
    </w:p>
    <w:p w14:paraId="0BF41320" w14:textId="746BC810" w:rsidR="00B74C28" w:rsidRPr="00F57770" w:rsidRDefault="00F57770" w:rsidP="00B74C28">
      <w:pPr>
        <w:spacing w:line="360" w:lineRule="auto"/>
        <w:rPr>
          <w:rFonts w:ascii="宋体" w:hAnsi="宋体" w:cstheme="minorEastAsia"/>
          <w:b/>
          <w:bCs/>
          <w:sz w:val="24"/>
          <w:szCs w:val="21"/>
        </w:rPr>
      </w:pPr>
      <w:r w:rsidRPr="00F57770">
        <w:rPr>
          <w:rFonts w:ascii="宋体" w:hAnsi="宋体" w:cstheme="minorEastAsia" w:hint="eastAsia"/>
          <w:b/>
          <w:bCs/>
          <w:sz w:val="24"/>
          <w:szCs w:val="21"/>
        </w:rPr>
        <w:t>1</w:t>
      </w:r>
      <w:r w:rsidRPr="00F57770">
        <w:rPr>
          <w:rFonts w:ascii="宋体" w:hAnsi="宋体" w:cstheme="minorEastAsia"/>
          <w:b/>
          <w:bCs/>
          <w:sz w:val="24"/>
          <w:szCs w:val="21"/>
        </w:rPr>
        <w:t>.</w:t>
      </w:r>
      <w:r w:rsidR="00B74C28" w:rsidRPr="00F57770">
        <w:rPr>
          <w:rFonts w:ascii="宋体" w:hAnsi="宋体" w:cstheme="minorEastAsia" w:hint="eastAsia"/>
          <w:b/>
          <w:bCs/>
          <w:sz w:val="24"/>
          <w:szCs w:val="21"/>
        </w:rPr>
        <w:t>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1372"/>
        <w:gridCol w:w="576"/>
        <w:gridCol w:w="457"/>
        <w:gridCol w:w="778"/>
        <w:gridCol w:w="1037"/>
        <w:gridCol w:w="1283"/>
        <w:gridCol w:w="1698"/>
      </w:tblGrid>
      <w:tr w:rsidR="00B74C28" w:rsidRPr="00F57770" w14:paraId="3DD229C2" w14:textId="77777777" w:rsidTr="002B0AFC">
        <w:trPr>
          <w:trHeight w:val="760"/>
          <w:jc w:val="center"/>
        </w:trPr>
        <w:tc>
          <w:tcPr>
            <w:tcW w:w="660" w:type="pct"/>
            <w:shd w:val="clear" w:color="000000" w:fill="auto"/>
            <w:vAlign w:val="center"/>
          </w:tcPr>
          <w:p w14:paraId="2D8E7490"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序号</w:t>
            </w:r>
          </w:p>
        </w:tc>
        <w:tc>
          <w:tcPr>
            <w:tcW w:w="827" w:type="pct"/>
            <w:shd w:val="clear" w:color="000000" w:fill="auto"/>
            <w:vAlign w:val="center"/>
          </w:tcPr>
          <w:p w14:paraId="4D1A8C28" w14:textId="427DE3AF" w:rsidR="00B74C28" w:rsidRPr="00F57770" w:rsidRDefault="00124D1A" w:rsidP="00F57770">
            <w:pPr>
              <w:widowControl/>
              <w:spacing w:line="360" w:lineRule="auto"/>
              <w:jc w:val="center"/>
              <w:rPr>
                <w:rFonts w:ascii="宋体" w:hAnsi="宋体" w:cstheme="minorEastAsia"/>
                <w:b/>
                <w:bCs/>
                <w:kern w:val="0"/>
                <w:sz w:val="24"/>
              </w:rPr>
            </w:pPr>
            <w:r>
              <w:rPr>
                <w:rFonts w:ascii="宋体" w:hAnsi="宋体" w:cstheme="minorEastAsia" w:hint="eastAsia"/>
                <w:b/>
                <w:bCs/>
                <w:kern w:val="0"/>
                <w:sz w:val="24"/>
              </w:rPr>
              <w:t>标的</w:t>
            </w:r>
            <w:r w:rsidR="00B74C28" w:rsidRPr="00F57770">
              <w:rPr>
                <w:rFonts w:ascii="宋体" w:hAnsi="宋体" w:cstheme="minorEastAsia" w:hint="eastAsia"/>
                <w:b/>
                <w:bCs/>
                <w:kern w:val="0"/>
                <w:sz w:val="24"/>
              </w:rPr>
              <w:t>名称</w:t>
            </w:r>
          </w:p>
        </w:tc>
        <w:tc>
          <w:tcPr>
            <w:tcW w:w="347" w:type="pct"/>
            <w:shd w:val="clear" w:color="000000" w:fill="auto"/>
            <w:vAlign w:val="center"/>
          </w:tcPr>
          <w:p w14:paraId="0E7FBE30"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数量</w:t>
            </w:r>
          </w:p>
        </w:tc>
        <w:tc>
          <w:tcPr>
            <w:tcW w:w="275" w:type="pct"/>
            <w:shd w:val="clear" w:color="000000" w:fill="auto"/>
            <w:vAlign w:val="center"/>
          </w:tcPr>
          <w:p w14:paraId="55B0013E"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单位</w:t>
            </w:r>
          </w:p>
        </w:tc>
        <w:tc>
          <w:tcPr>
            <w:tcW w:w="469" w:type="pct"/>
            <w:shd w:val="clear" w:color="000000" w:fill="auto"/>
            <w:vAlign w:val="center"/>
          </w:tcPr>
          <w:p w14:paraId="5C2C7E24"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是否允许进口</w:t>
            </w:r>
          </w:p>
        </w:tc>
        <w:tc>
          <w:tcPr>
            <w:tcW w:w="625" w:type="pct"/>
            <w:shd w:val="clear" w:color="000000" w:fill="auto"/>
            <w:vAlign w:val="center"/>
          </w:tcPr>
          <w:p w14:paraId="31F00405"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sz w:val="24"/>
              </w:rPr>
              <w:t>项目实施的时间</w:t>
            </w:r>
          </w:p>
        </w:tc>
        <w:tc>
          <w:tcPr>
            <w:tcW w:w="773" w:type="pct"/>
            <w:shd w:val="clear" w:color="000000" w:fill="auto"/>
            <w:vAlign w:val="center"/>
          </w:tcPr>
          <w:p w14:paraId="5FD6FE98"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sz w:val="24"/>
              </w:rPr>
              <w:t>项目实施的地点</w:t>
            </w:r>
          </w:p>
        </w:tc>
        <w:tc>
          <w:tcPr>
            <w:tcW w:w="1023" w:type="pct"/>
            <w:shd w:val="clear" w:color="000000" w:fill="auto"/>
            <w:vAlign w:val="center"/>
          </w:tcPr>
          <w:p w14:paraId="55F1F1B2" w14:textId="77777777" w:rsidR="00B74C28" w:rsidRPr="00F57770" w:rsidRDefault="00B74C28" w:rsidP="00F57770">
            <w:pPr>
              <w:widowControl/>
              <w:spacing w:line="360" w:lineRule="auto"/>
              <w:jc w:val="center"/>
              <w:rPr>
                <w:rFonts w:ascii="宋体" w:hAnsi="宋体" w:cstheme="minorEastAsia"/>
                <w:b/>
                <w:bCs/>
                <w:kern w:val="0"/>
                <w:sz w:val="24"/>
              </w:rPr>
            </w:pPr>
            <w:r w:rsidRPr="00F57770">
              <w:rPr>
                <w:rFonts w:ascii="宋体" w:hAnsi="宋体" w:cstheme="minorEastAsia" w:hint="eastAsia"/>
                <w:b/>
                <w:bCs/>
                <w:kern w:val="0"/>
                <w:sz w:val="24"/>
              </w:rPr>
              <w:t>备注</w:t>
            </w:r>
          </w:p>
        </w:tc>
      </w:tr>
      <w:tr w:rsidR="00B74C28" w:rsidRPr="00F57770" w14:paraId="2A8FFAA2" w14:textId="77777777" w:rsidTr="002B0AFC">
        <w:trPr>
          <w:trHeight w:val="998"/>
          <w:jc w:val="center"/>
        </w:trPr>
        <w:tc>
          <w:tcPr>
            <w:tcW w:w="660" w:type="pct"/>
            <w:vAlign w:val="center"/>
          </w:tcPr>
          <w:p w14:paraId="618FC0B9" w14:textId="35909ED8" w:rsidR="00B74C28" w:rsidRPr="00F57770" w:rsidRDefault="0035518C" w:rsidP="00F57770">
            <w:pPr>
              <w:widowControl/>
              <w:spacing w:line="360" w:lineRule="auto"/>
              <w:jc w:val="center"/>
              <w:rPr>
                <w:rFonts w:ascii="宋体" w:hAnsi="宋体" w:cstheme="minorEastAsia"/>
                <w:kern w:val="0"/>
                <w:sz w:val="24"/>
              </w:rPr>
            </w:pPr>
            <w:r>
              <w:rPr>
                <w:rFonts w:ascii="宋体" w:hAnsi="宋体" w:cstheme="minorEastAsia"/>
                <w:kern w:val="0"/>
                <w:sz w:val="24"/>
              </w:rPr>
              <w:t>1</w:t>
            </w:r>
          </w:p>
        </w:tc>
        <w:tc>
          <w:tcPr>
            <w:tcW w:w="827" w:type="pct"/>
            <w:vAlign w:val="center"/>
          </w:tcPr>
          <w:p w14:paraId="62E16C25" w14:textId="77777777" w:rsidR="00B74C28" w:rsidRPr="00F57770" w:rsidRDefault="00B74C28" w:rsidP="00F57770">
            <w:pPr>
              <w:widowControl/>
              <w:spacing w:line="360" w:lineRule="auto"/>
              <w:rPr>
                <w:rFonts w:ascii="宋体" w:hAnsi="宋体" w:cstheme="minorEastAsia"/>
                <w:kern w:val="0"/>
                <w:sz w:val="24"/>
              </w:rPr>
            </w:pPr>
            <w:r w:rsidRPr="00F57770">
              <w:rPr>
                <w:rFonts w:ascii="宋体" w:hAnsi="宋体" w:cstheme="minorEastAsia" w:hint="eastAsia"/>
                <w:kern w:val="0"/>
                <w:sz w:val="24"/>
              </w:rPr>
              <w:t>POE交换机</w:t>
            </w:r>
          </w:p>
        </w:tc>
        <w:tc>
          <w:tcPr>
            <w:tcW w:w="347" w:type="pct"/>
            <w:vAlign w:val="center"/>
          </w:tcPr>
          <w:p w14:paraId="7CFEB9B4" w14:textId="77777777" w:rsidR="00B74C28" w:rsidRPr="00F57770" w:rsidRDefault="00B74C2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16</w:t>
            </w:r>
          </w:p>
        </w:tc>
        <w:tc>
          <w:tcPr>
            <w:tcW w:w="275" w:type="pct"/>
            <w:vAlign w:val="center"/>
          </w:tcPr>
          <w:p w14:paraId="53272EAB" w14:textId="77777777" w:rsidR="00B74C28" w:rsidRPr="00F57770" w:rsidRDefault="00B74C2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469" w:type="pct"/>
            <w:vAlign w:val="center"/>
          </w:tcPr>
          <w:p w14:paraId="21362EC3" w14:textId="77777777" w:rsidR="00B74C28" w:rsidRPr="00F57770" w:rsidRDefault="00B74C2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625" w:type="pct"/>
            <w:vAlign w:val="center"/>
          </w:tcPr>
          <w:p w14:paraId="36ACC41C" w14:textId="4D0C1EC1" w:rsidR="00B74C28" w:rsidRPr="00F57770" w:rsidRDefault="00B74C28"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合同签订后</w:t>
            </w:r>
            <w:r w:rsidR="000D0442">
              <w:rPr>
                <w:rFonts w:ascii="宋体" w:hAnsi="宋体" w:cstheme="minorEastAsia"/>
                <w:kern w:val="0"/>
                <w:sz w:val="24"/>
              </w:rPr>
              <w:t>30</w:t>
            </w:r>
            <w:r w:rsidRPr="00F57770">
              <w:rPr>
                <w:rFonts w:ascii="宋体" w:hAnsi="宋体" w:cstheme="minorEastAsia" w:hint="eastAsia"/>
                <w:kern w:val="0"/>
                <w:sz w:val="24"/>
              </w:rPr>
              <w:t>日内</w:t>
            </w:r>
          </w:p>
        </w:tc>
        <w:tc>
          <w:tcPr>
            <w:tcW w:w="773" w:type="pct"/>
            <w:vAlign w:val="center"/>
          </w:tcPr>
          <w:p w14:paraId="1CEC34C6" w14:textId="77777777" w:rsidR="00B74C28" w:rsidRPr="00F57770" w:rsidRDefault="00B74C2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北京第二外国语学院</w:t>
            </w:r>
          </w:p>
        </w:tc>
        <w:tc>
          <w:tcPr>
            <w:tcW w:w="1023" w:type="pct"/>
            <w:vAlign w:val="center"/>
          </w:tcPr>
          <w:p w14:paraId="2CB15829" w14:textId="751C62E3" w:rsidR="00B74C28" w:rsidRPr="00F57770" w:rsidRDefault="0035518C" w:rsidP="00D10FC4">
            <w:pPr>
              <w:widowControl/>
              <w:spacing w:line="360" w:lineRule="auto"/>
              <w:jc w:val="center"/>
              <w:rPr>
                <w:rFonts w:ascii="宋体" w:hAnsi="宋体" w:cstheme="minorEastAsia"/>
                <w:kern w:val="0"/>
                <w:sz w:val="24"/>
              </w:rPr>
            </w:pPr>
            <w:r>
              <w:rPr>
                <w:rFonts w:ascii="宋体" w:hAnsi="宋体" w:cstheme="minorEastAsia" w:hint="eastAsia"/>
                <w:kern w:val="0"/>
                <w:sz w:val="24"/>
              </w:rPr>
              <w:t>/</w:t>
            </w:r>
          </w:p>
        </w:tc>
      </w:tr>
      <w:tr w:rsidR="00EA0268" w:rsidRPr="00F57770" w14:paraId="3B04078D" w14:textId="77777777" w:rsidTr="002B0AFC">
        <w:trPr>
          <w:trHeight w:val="998"/>
          <w:jc w:val="center"/>
        </w:trPr>
        <w:tc>
          <w:tcPr>
            <w:tcW w:w="660" w:type="pct"/>
            <w:vAlign w:val="center"/>
          </w:tcPr>
          <w:p w14:paraId="708ED53E" w14:textId="451FB14B" w:rsidR="00EA0268" w:rsidRPr="00F57770" w:rsidRDefault="0035518C" w:rsidP="00F57770">
            <w:pPr>
              <w:widowControl/>
              <w:spacing w:line="360" w:lineRule="auto"/>
              <w:jc w:val="center"/>
              <w:rPr>
                <w:rFonts w:ascii="宋体" w:hAnsi="宋体" w:cstheme="minorEastAsia"/>
                <w:kern w:val="0"/>
                <w:sz w:val="24"/>
              </w:rPr>
            </w:pPr>
            <w:r>
              <w:rPr>
                <w:rFonts w:ascii="宋体" w:hAnsi="宋体" w:cstheme="minorEastAsia"/>
                <w:kern w:val="0"/>
                <w:sz w:val="24"/>
              </w:rPr>
              <w:t>2</w:t>
            </w:r>
          </w:p>
        </w:tc>
        <w:tc>
          <w:tcPr>
            <w:tcW w:w="827" w:type="pct"/>
            <w:vAlign w:val="center"/>
          </w:tcPr>
          <w:p w14:paraId="329794CD" w14:textId="77777777" w:rsidR="00EA0268" w:rsidRPr="00F57770" w:rsidRDefault="00EA0268" w:rsidP="00F57770">
            <w:pPr>
              <w:widowControl/>
              <w:spacing w:line="360" w:lineRule="auto"/>
              <w:rPr>
                <w:rFonts w:ascii="宋体" w:hAnsi="宋体" w:cstheme="minorEastAsia"/>
                <w:kern w:val="0"/>
                <w:sz w:val="24"/>
              </w:rPr>
            </w:pPr>
            <w:r w:rsidRPr="00F57770">
              <w:rPr>
                <w:rFonts w:ascii="宋体" w:hAnsi="宋体" w:cstheme="minorEastAsia" w:hint="eastAsia"/>
                <w:kern w:val="0"/>
                <w:sz w:val="24"/>
              </w:rPr>
              <w:t>高密无线AP</w:t>
            </w:r>
          </w:p>
        </w:tc>
        <w:tc>
          <w:tcPr>
            <w:tcW w:w="347" w:type="pct"/>
            <w:vAlign w:val="center"/>
          </w:tcPr>
          <w:p w14:paraId="7C3437E3"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8</w:t>
            </w:r>
          </w:p>
        </w:tc>
        <w:tc>
          <w:tcPr>
            <w:tcW w:w="275" w:type="pct"/>
            <w:vAlign w:val="center"/>
          </w:tcPr>
          <w:p w14:paraId="7A51013D"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469" w:type="pct"/>
            <w:vAlign w:val="center"/>
          </w:tcPr>
          <w:p w14:paraId="10A97215"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625" w:type="pct"/>
            <w:vAlign w:val="center"/>
          </w:tcPr>
          <w:p w14:paraId="4F8A38EA" w14:textId="4D3EC0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合同签订后</w:t>
            </w:r>
            <w:r w:rsidR="000D0442">
              <w:rPr>
                <w:rFonts w:ascii="宋体" w:hAnsi="宋体" w:cstheme="minorEastAsia"/>
                <w:kern w:val="0"/>
                <w:sz w:val="24"/>
              </w:rPr>
              <w:t>30</w:t>
            </w:r>
            <w:r w:rsidRPr="00F57770">
              <w:rPr>
                <w:rFonts w:ascii="宋体" w:hAnsi="宋体" w:cstheme="minorEastAsia" w:hint="eastAsia"/>
                <w:kern w:val="0"/>
                <w:sz w:val="24"/>
              </w:rPr>
              <w:t>日内</w:t>
            </w:r>
          </w:p>
        </w:tc>
        <w:tc>
          <w:tcPr>
            <w:tcW w:w="773" w:type="pct"/>
            <w:vAlign w:val="center"/>
          </w:tcPr>
          <w:p w14:paraId="04B64613"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北京第二外国语学院</w:t>
            </w:r>
          </w:p>
        </w:tc>
        <w:tc>
          <w:tcPr>
            <w:tcW w:w="1023" w:type="pct"/>
            <w:vMerge w:val="restart"/>
            <w:vAlign w:val="center"/>
          </w:tcPr>
          <w:p w14:paraId="5FAAEAF1" w14:textId="110BC381" w:rsidR="00EA0268" w:rsidRPr="00F57770" w:rsidRDefault="00EA0268" w:rsidP="00F57770">
            <w:pPr>
              <w:widowControl/>
              <w:spacing w:line="360" w:lineRule="auto"/>
              <w:rPr>
                <w:rFonts w:ascii="宋体" w:hAnsi="宋体" w:cstheme="minorEastAsia"/>
                <w:kern w:val="0"/>
                <w:sz w:val="24"/>
              </w:rPr>
            </w:pPr>
            <w:r w:rsidRPr="00F57770">
              <w:rPr>
                <w:rFonts w:ascii="宋体" w:hAnsi="宋体" w:cstheme="minorEastAsia" w:hint="eastAsia"/>
                <w:kern w:val="0"/>
                <w:sz w:val="24"/>
              </w:rPr>
              <w:t>如无线AP设备与现有AC控制器不兼容</w:t>
            </w:r>
            <w:r>
              <w:rPr>
                <w:rFonts w:ascii="宋体" w:hAnsi="宋体" w:cstheme="minorEastAsia" w:hint="eastAsia"/>
                <w:kern w:val="0"/>
                <w:sz w:val="24"/>
              </w:rPr>
              <w:t>，需要</w:t>
            </w:r>
            <w:r w:rsidR="00E17438">
              <w:rPr>
                <w:rFonts w:ascii="宋体" w:hAnsi="宋体" w:cstheme="minorEastAsia" w:hint="eastAsia"/>
                <w:kern w:val="0"/>
                <w:sz w:val="24"/>
              </w:rPr>
              <w:t>新增</w:t>
            </w:r>
            <w:r w:rsidRPr="00F57770">
              <w:rPr>
                <w:rFonts w:ascii="宋体" w:hAnsi="宋体" w:cstheme="minorEastAsia" w:hint="eastAsia"/>
                <w:kern w:val="0"/>
                <w:sz w:val="24"/>
              </w:rPr>
              <w:t>无线AC控制器</w:t>
            </w:r>
          </w:p>
        </w:tc>
      </w:tr>
      <w:tr w:rsidR="00EA0268" w:rsidRPr="00F57770" w14:paraId="5AB4705B" w14:textId="77777777" w:rsidTr="002B0AFC">
        <w:trPr>
          <w:trHeight w:val="998"/>
          <w:jc w:val="center"/>
        </w:trPr>
        <w:tc>
          <w:tcPr>
            <w:tcW w:w="660" w:type="pct"/>
            <w:vAlign w:val="center"/>
          </w:tcPr>
          <w:p w14:paraId="24A28A8F" w14:textId="3655B141" w:rsidR="00EA0268" w:rsidRPr="00F57770" w:rsidRDefault="0035518C" w:rsidP="00F57770">
            <w:pPr>
              <w:widowControl/>
              <w:spacing w:line="360" w:lineRule="auto"/>
              <w:jc w:val="center"/>
              <w:rPr>
                <w:rFonts w:ascii="宋体" w:hAnsi="宋体" w:cstheme="minorEastAsia"/>
                <w:kern w:val="0"/>
                <w:sz w:val="24"/>
              </w:rPr>
            </w:pPr>
            <w:r>
              <w:rPr>
                <w:rFonts w:ascii="宋体" w:hAnsi="宋体" w:cstheme="minorEastAsia"/>
                <w:kern w:val="0"/>
                <w:sz w:val="24"/>
              </w:rPr>
              <w:t>3</w:t>
            </w:r>
          </w:p>
        </w:tc>
        <w:tc>
          <w:tcPr>
            <w:tcW w:w="827" w:type="pct"/>
            <w:vAlign w:val="center"/>
          </w:tcPr>
          <w:p w14:paraId="0AAA5DBA" w14:textId="77777777" w:rsidR="00EA0268" w:rsidRPr="00F57770" w:rsidRDefault="00EA0268" w:rsidP="00F57770">
            <w:pPr>
              <w:widowControl/>
              <w:spacing w:line="360" w:lineRule="auto"/>
              <w:rPr>
                <w:rFonts w:ascii="宋体" w:hAnsi="宋体" w:cstheme="minorEastAsia"/>
                <w:kern w:val="0"/>
                <w:sz w:val="24"/>
              </w:rPr>
            </w:pPr>
            <w:r w:rsidRPr="00F57770">
              <w:rPr>
                <w:rFonts w:ascii="宋体" w:hAnsi="宋体" w:cstheme="minorEastAsia" w:hint="eastAsia"/>
                <w:kern w:val="0"/>
                <w:sz w:val="24"/>
              </w:rPr>
              <w:t>放装无线AP</w:t>
            </w:r>
          </w:p>
        </w:tc>
        <w:tc>
          <w:tcPr>
            <w:tcW w:w="347" w:type="pct"/>
            <w:vAlign w:val="center"/>
          </w:tcPr>
          <w:p w14:paraId="44DA70E0"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12</w:t>
            </w:r>
          </w:p>
        </w:tc>
        <w:tc>
          <w:tcPr>
            <w:tcW w:w="275" w:type="pct"/>
            <w:vAlign w:val="center"/>
          </w:tcPr>
          <w:p w14:paraId="0B292615"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469" w:type="pct"/>
            <w:vAlign w:val="center"/>
          </w:tcPr>
          <w:p w14:paraId="44A6ABE6"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625" w:type="pct"/>
            <w:vAlign w:val="center"/>
          </w:tcPr>
          <w:p w14:paraId="491D8034" w14:textId="0288F311"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合同签订后</w:t>
            </w:r>
            <w:r w:rsidR="000D0442">
              <w:rPr>
                <w:rFonts w:ascii="宋体" w:hAnsi="宋体" w:cstheme="minorEastAsia"/>
                <w:kern w:val="0"/>
                <w:sz w:val="24"/>
              </w:rPr>
              <w:t>30</w:t>
            </w:r>
            <w:r w:rsidRPr="00F57770">
              <w:rPr>
                <w:rFonts w:ascii="宋体" w:hAnsi="宋体" w:cstheme="minorEastAsia" w:hint="eastAsia"/>
                <w:kern w:val="0"/>
                <w:sz w:val="24"/>
              </w:rPr>
              <w:t>日内</w:t>
            </w:r>
          </w:p>
        </w:tc>
        <w:tc>
          <w:tcPr>
            <w:tcW w:w="773" w:type="pct"/>
            <w:vAlign w:val="center"/>
          </w:tcPr>
          <w:p w14:paraId="0BCC2914"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北京第二外国语学院</w:t>
            </w:r>
          </w:p>
        </w:tc>
        <w:tc>
          <w:tcPr>
            <w:tcW w:w="1023" w:type="pct"/>
            <w:vMerge/>
            <w:vAlign w:val="center"/>
          </w:tcPr>
          <w:p w14:paraId="3250A41B" w14:textId="77777777" w:rsidR="00EA0268" w:rsidRPr="00F57770" w:rsidRDefault="00EA0268" w:rsidP="00F57770">
            <w:pPr>
              <w:widowControl/>
              <w:spacing w:line="360" w:lineRule="auto"/>
              <w:rPr>
                <w:rFonts w:ascii="宋体" w:hAnsi="宋体" w:cstheme="minorEastAsia"/>
                <w:kern w:val="0"/>
                <w:sz w:val="24"/>
              </w:rPr>
            </w:pPr>
          </w:p>
        </w:tc>
      </w:tr>
      <w:tr w:rsidR="00EA0268" w:rsidRPr="00F57770" w14:paraId="2EA33FC8" w14:textId="77777777" w:rsidTr="002B0AFC">
        <w:trPr>
          <w:trHeight w:val="998"/>
          <w:jc w:val="center"/>
        </w:trPr>
        <w:tc>
          <w:tcPr>
            <w:tcW w:w="660" w:type="pct"/>
            <w:vAlign w:val="center"/>
          </w:tcPr>
          <w:p w14:paraId="57473703" w14:textId="153C98D0" w:rsidR="00EA0268" w:rsidRPr="00F57770" w:rsidRDefault="0035518C" w:rsidP="00F57770">
            <w:pPr>
              <w:widowControl/>
              <w:spacing w:line="360" w:lineRule="auto"/>
              <w:jc w:val="center"/>
              <w:rPr>
                <w:rFonts w:ascii="宋体" w:hAnsi="宋体" w:cstheme="minorEastAsia"/>
                <w:kern w:val="0"/>
                <w:sz w:val="24"/>
              </w:rPr>
            </w:pPr>
            <w:r>
              <w:rPr>
                <w:rFonts w:ascii="宋体" w:hAnsi="宋体" w:cstheme="minorEastAsia"/>
                <w:kern w:val="0"/>
                <w:sz w:val="24"/>
              </w:rPr>
              <w:t>4</w:t>
            </w:r>
          </w:p>
        </w:tc>
        <w:tc>
          <w:tcPr>
            <w:tcW w:w="827" w:type="pct"/>
            <w:vAlign w:val="center"/>
          </w:tcPr>
          <w:p w14:paraId="621653C4" w14:textId="77777777" w:rsidR="00EA0268" w:rsidRPr="00F57770" w:rsidRDefault="00EA0268" w:rsidP="00F57770">
            <w:pPr>
              <w:widowControl/>
              <w:spacing w:line="360" w:lineRule="auto"/>
              <w:rPr>
                <w:rFonts w:ascii="宋体" w:hAnsi="宋体" w:cstheme="minorEastAsia"/>
                <w:kern w:val="0"/>
                <w:sz w:val="24"/>
              </w:rPr>
            </w:pPr>
            <w:r w:rsidRPr="00F57770">
              <w:rPr>
                <w:rFonts w:ascii="宋体" w:hAnsi="宋体" w:cstheme="minorEastAsia" w:hint="eastAsia"/>
                <w:kern w:val="0"/>
                <w:sz w:val="24"/>
              </w:rPr>
              <w:t>面板无线AP</w:t>
            </w:r>
          </w:p>
        </w:tc>
        <w:tc>
          <w:tcPr>
            <w:tcW w:w="347" w:type="pct"/>
            <w:vAlign w:val="center"/>
          </w:tcPr>
          <w:p w14:paraId="0D9872B4"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230</w:t>
            </w:r>
          </w:p>
        </w:tc>
        <w:tc>
          <w:tcPr>
            <w:tcW w:w="275" w:type="pct"/>
            <w:vAlign w:val="center"/>
          </w:tcPr>
          <w:p w14:paraId="2C751778"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台</w:t>
            </w:r>
          </w:p>
        </w:tc>
        <w:tc>
          <w:tcPr>
            <w:tcW w:w="469" w:type="pct"/>
            <w:vAlign w:val="center"/>
          </w:tcPr>
          <w:p w14:paraId="2312134A"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625" w:type="pct"/>
            <w:vAlign w:val="center"/>
          </w:tcPr>
          <w:p w14:paraId="077AB64F" w14:textId="329DACEB"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合同签订后</w:t>
            </w:r>
            <w:r w:rsidR="000D0442">
              <w:rPr>
                <w:rFonts w:ascii="宋体" w:hAnsi="宋体" w:cstheme="minorEastAsia"/>
                <w:kern w:val="0"/>
                <w:sz w:val="24"/>
              </w:rPr>
              <w:t>30</w:t>
            </w:r>
            <w:r w:rsidRPr="00F57770">
              <w:rPr>
                <w:rFonts w:ascii="宋体" w:hAnsi="宋体" w:cstheme="minorEastAsia" w:hint="eastAsia"/>
                <w:kern w:val="0"/>
                <w:sz w:val="24"/>
              </w:rPr>
              <w:t>日内</w:t>
            </w:r>
          </w:p>
        </w:tc>
        <w:tc>
          <w:tcPr>
            <w:tcW w:w="773" w:type="pct"/>
            <w:vAlign w:val="center"/>
          </w:tcPr>
          <w:p w14:paraId="09B09F90" w14:textId="77777777" w:rsidR="00EA0268" w:rsidRPr="00F57770" w:rsidRDefault="00EA0268" w:rsidP="00F57770">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北京第二外国语学院</w:t>
            </w:r>
          </w:p>
        </w:tc>
        <w:tc>
          <w:tcPr>
            <w:tcW w:w="1023" w:type="pct"/>
            <w:vMerge/>
            <w:vAlign w:val="center"/>
          </w:tcPr>
          <w:p w14:paraId="57E606E4" w14:textId="77777777" w:rsidR="00EA0268" w:rsidRPr="00F57770" w:rsidRDefault="00EA0268" w:rsidP="00F57770">
            <w:pPr>
              <w:widowControl/>
              <w:spacing w:line="360" w:lineRule="auto"/>
              <w:rPr>
                <w:rFonts w:ascii="宋体" w:hAnsi="宋体" w:cstheme="minorEastAsia"/>
                <w:kern w:val="0"/>
                <w:sz w:val="24"/>
              </w:rPr>
            </w:pPr>
          </w:p>
        </w:tc>
      </w:tr>
      <w:tr w:rsidR="0035518C" w:rsidRPr="00F57770" w14:paraId="0222F63F" w14:textId="77777777" w:rsidTr="002B0AFC">
        <w:trPr>
          <w:trHeight w:val="998"/>
          <w:jc w:val="center"/>
        </w:trPr>
        <w:tc>
          <w:tcPr>
            <w:tcW w:w="660" w:type="pct"/>
            <w:vAlign w:val="center"/>
          </w:tcPr>
          <w:p w14:paraId="25AD144F" w14:textId="1A979591" w:rsidR="0035518C" w:rsidRPr="00F57770" w:rsidRDefault="0035518C" w:rsidP="000D0442">
            <w:pPr>
              <w:widowControl/>
              <w:spacing w:line="360" w:lineRule="auto"/>
              <w:jc w:val="center"/>
              <w:rPr>
                <w:rFonts w:ascii="宋体" w:hAnsi="宋体" w:cstheme="minorEastAsia"/>
                <w:kern w:val="0"/>
                <w:sz w:val="24"/>
              </w:rPr>
            </w:pPr>
            <w:r>
              <w:rPr>
                <w:rFonts w:ascii="宋体" w:hAnsi="宋体" w:cstheme="minorEastAsia"/>
                <w:kern w:val="0"/>
                <w:sz w:val="24"/>
              </w:rPr>
              <w:lastRenderedPageBreak/>
              <w:t>5</w:t>
            </w:r>
          </w:p>
        </w:tc>
        <w:tc>
          <w:tcPr>
            <w:tcW w:w="827" w:type="pct"/>
            <w:vAlign w:val="center"/>
          </w:tcPr>
          <w:p w14:paraId="7BF0E553" w14:textId="77777777" w:rsidR="0035518C" w:rsidRPr="00F57770" w:rsidRDefault="0035518C" w:rsidP="000D0442">
            <w:pPr>
              <w:widowControl/>
              <w:spacing w:line="360" w:lineRule="auto"/>
              <w:rPr>
                <w:rFonts w:ascii="宋体" w:hAnsi="宋体" w:cstheme="minorEastAsia"/>
                <w:kern w:val="0"/>
                <w:sz w:val="24"/>
              </w:rPr>
            </w:pPr>
            <w:r w:rsidRPr="00F57770">
              <w:rPr>
                <w:rFonts w:ascii="宋体" w:hAnsi="宋体" w:cstheme="minorEastAsia" w:hint="eastAsia"/>
                <w:kern w:val="0"/>
                <w:sz w:val="24"/>
              </w:rPr>
              <w:t>集成实施服务</w:t>
            </w:r>
          </w:p>
        </w:tc>
        <w:tc>
          <w:tcPr>
            <w:tcW w:w="347" w:type="pct"/>
            <w:vAlign w:val="center"/>
          </w:tcPr>
          <w:p w14:paraId="639A9E0E" w14:textId="77777777" w:rsidR="0035518C" w:rsidRPr="00F57770" w:rsidRDefault="0035518C"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1</w:t>
            </w:r>
          </w:p>
        </w:tc>
        <w:tc>
          <w:tcPr>
            <w:tcW w:w="275" w:type="pct"/>
            <w:vAlign w:val="center"/>
          </w:tcPr>
          <w:p w14:paraId="3DAE777F" w14:textId="77777777" w:rsidR="0035518C" w:rsidRPr="00F57770" w:rsidRDefault="0035518C"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项</w:t>
            </w:r>
          </w:p>
        </w:tc>
        <w:tc>
          <w:tcPr>
            <w:tcW w:w="469" w:type="pct"/>
            <w:vAlign w:val="center"/>
          </w:tcPr>
          <w:p w14:paraId="692B1901" w14:textId="77777777" w:rsidR="0035518C" w:rsidRPr="00F57770" w:rsidRDefault="0035518C"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否</w:t>
            </w:r>
          </w:p>
        </w:tc>
        <w:tc>
          <w:tcPr>
            <w:tcW w:w="625" w:type="pct"/>
            <w:vAlign w:val="center"/>
          </w:tcPr>
          <w:p w14:paraId="356B1B59" w14:textId="3D1D77B5" w:rsidR="0035518C" w:rsidRPr="00F57770" w:rsidRDefault="0035518C"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合同签订后</w:t>
            </w:r>
            <w:r w:rsidR="000D0442">
              <w:rPr>
                <w:rFonts w:ascii="宋体" w:hAnsi="宋体" w:cstheme="minorEastAsia"/>
                <w:kern w:val="0"/>
                <w:sz w:val="24"/>
              </w:rPr>
              <w:t>30</w:t>
            </w:r>
            <w:r w:rsidRPr="00F57770">
              <w:rPr>
                <w:rFonts w:ascii="宋体" w:hAnsi="宋体" w:cstheme="minorEastAsia" w:hint="eastAsia"/>
                <w:kern w:val="0"/>
                <w:sz w:val="24"/>
              </w:rPr>
              <w:t>日内</w:t>
            </w:r>
          </w:p>
        </w:tc>
        <w:tc>
          <w:tcPr>
            <w:tcW w:w="773" w:type="pct"/>
            <w:vAlign w:val="center"/>
          </w:tcPr>
          <w:p w14:paraId="6904F2F5" w14:textId="77777777" w:rsidR="0035518C" w:rsidRPr="00F57770" w:rsidRDefault="0035518C" w:rsidP="000D0442">
            <w:pPr>
              <w:widowControl/>
              <w:spacing w:line="360" w:lineRule="auto"/>
              <w:jc w:val="center"/>
              <w:rPr>
                <w:rFonts w:ascii="宋体" w:hAnsi="宋体" w:cstheme="minorEastAsia"/>
                <w:kern w:val="0"/>
                <w:sz w:val="24"/>
              </w:rPr>
            </w:pPr>
            <w:r w:rsidRPr="00F57770">
              <w:rPr>
                <w:rFonts w:ascii="宋体" w:hAnsi="宋体" w:cstheme="minorEastAsia" w:hint="eastAsia"/>
                <w:kern w:val="0"/>
                <w:sz w:val="24"/>
              </w:rPr>
              <w:t>北京第二外国语学院</w:t>
            </w:r>
          </w:p>
        </w:tc>
        <w:tc>
          <w:tcPr>
            <w:tcW w:w="1023" w:type="pct"/>
            <w:vAlign w:val="center"/>
          </w:tcPr>
          <w:p w14:paraId="7DE981BC" w14:textId="096935FC" w:rsidR="0035518C" w:rsidRPr="00F57770" w:rsidRDefault="002B0AFC" w:rsidP="00D10FC4">
            <w:pPr>
              <w:widowControl/>
              <w:spacing w:line="360" w:lineRule="auto"/>
              <w:jc w:val="center"/>
              <w:rPr>
                <w:rFonts w:ascii="宋体" w:hAnsi="宋体" w:cstheme="minorEastAsia"/>
                <w:kern w:val="0"/>
                <w:sz w:val="24"/>
              </w:rPr>
            </w:pPr>
            <w:r w:rsidRPr="00D266B3">
              <w:rPr>
                <w:rFonts w:ascii="宋体" w:hAnsi="宋体" w:cs="Arial"/>
                <w:sz w:val="24"/>
              </w:rPr>
              <w:t>投标人需负责所有设备的安装调试、替换工作，并提供相应辅材</w:t>
            </w:r>
            <w:r>
              <w:rPr>
                <w:rFonts w:ascii="宋体" w:hAnsi="宋体" w:cs="Arial" w:hint="eastAsia"/>
                <w:sz w:val="24"/>
              </w:rPr>
              <w:t>。</w:t>
            </w:r>
          </w:p>
        </w:tc>
      </w:tr>
      <w:tr w:rsidR="0049484B" w:rsidRPr="00F57770" w14:paraId="2773592B" w14:textId="161C2F5C" w:rsidTr="002B0AFC">
        <w:trPr>
          <w:trHeight w:val="998"/>
          <w:jc w:val="center"/>
        </w:trPr>
        <w:tc>
          <w:tcPr>
            <w:tcW w:w="660" w:type="pct"/>
            <w:vAlign w:val="center"/>
          </w:tcPr>
          <w:p w14:paraId="2AB4D5EA" w14:textId="55A0F05E" w:rsidR="0049484B" w:rsidRPr="00124D1A" w:rsidRDefault="0049484B" w:rsidP="000D0442">
            <w:pPr>
              <w:widowControl/>
              <w:spacing w:line="360" w:lineRule="auto"/>
              <w:jc w:val="center"/>
              <w:rPr>
                <w:rFonts w:ascii="宋体" w:hAnsi="宋体" w:cstheme="minorEastAsia"/>
                <w:kern w:val="0"/>
                <w:sz w:val="24"/>
              </w:rPr>
            </w:pPr>
            <w:r w:rsidRPr="00124D1A">
              <w:rPr>
                <w:rFonts w:ascii="宋体" w:hAnsi="宋体" w:cstheme="minorEastAsia" w:hint="eastAsia"/>
                <w:kern w:val="0"/>
                <w:sz w:val="24"/>
              </w:rPr>
              <w:t>6</w:t>
            </w:r>
          </w:p>
        </w:tc>
        <w:tc>
          <w:tcPr>
            <w:tcW w:w="827" w:type="pct"/>
            <w:vAlign w:val="center"/>
          </w:tcPr>
          <w:p w14:paraId="767F3644" w14:textId="024BD5FC" w:rsidR="0049484B" w:rsidRPr="00124D1A" w:rsidRDefault="0049484B" w:rsidP="006A7123">
            <w:pPr>
              <w:widowControl/>
              <w:spacing w:line="360" w:lineRule="auto"/>
              <w:rPr>
                <w:rFonts w:ascii="宋体" w:hAnsi="宋体" w:cstheme="minorEastAsia"/>
                <w:kern w:val="0"/>
                <w:sz w:val="24"/>
              </w:rPr>
            </w:pPr>
            <w:r w:rsidRPr="00124D1A">
              <w:rPr>
                <w:rFonts w:ascii="宋体" w:hAnsi="宋体" w:cstheme="minorEastAsia" w:hint="eastAsia"/>
                <w:kern w:val="0"/>
                <w:sz w:val="24"/>
              </w:rPr>
              <w:t>驻场服务</w:t>
            </w:r>
          </w:p>
        </w:tc>
        <w:tc>
          <w:tcPr>
            <w:tcW w:w="347" w:type="pct"/>
            <w:vAlign w:val="center"/>
          </w:tcPr>
          <w:p w14:paraId="0951BAC1" w14:textId="4631AC0F" w:rsidR="0049484B" w:rsidRPr="00124D1A" w:rsidRDefault="0049484B" w:rsidP="000D0442">
            <w:pPr>
              <w:widowControl/>
              <w:spacing w:line="360" w:lineRule="auto"/>
              <w:jc w:val="center"/>
              <w:rPr>
                <w:rFonts w:ascii="宋体" w:hAnsi="宋体" w:cstheme="minorEastAsia"/>
                <w:kern w:val="0"/>
                <w:sz w:val="24"/>
              </w:rPr>
            </w:pPr>
            <w:r w:rsidRPr="00124D1A">
              <w:rPr>
                <w:rFonts w:ascii="宋体" w:hAnsi="宋体" w:cstheme="minorEastAsia" w:hint="eastAsia"/>
                <w:kern w:val="0"/>
                <w:sz w:val="24"/>
              </w:rPr>
              <w:t>1</w:t>
            </w:r>
          </w:p>
        </w:tc>
        <w:tc>
          <w:tcPr>
            <w:tcW w:w="275" w:type="pct"/>
            <w:vAlign w:val="center"/>
          </w:tcPr>
          <w:p w14:paraId="1F762EE5" w14:textId="48FE584C" w:rsidR="0049484B" w:rsidRPr="00124D1A" w:rsidRDefault="0049484B" w:rsidP="000D0442">
            <w:pPr>
              <w:widowControl/>
              <w:spacing w:line="360" w:lineRule="auto"/>
              <w:jc w:val="center"/>
              <w:rPr>
                <w:rFonts w:ascii="宋体" w:hAnsi="宋体" w:cstheme="minorEastAsia"/>
                <w:kern w:val="0"/>
                <w:sz w:val="24"/>
              </w:rPr>
            </w:pPr>
            <w:r w:rsidRPr="00124D1A">
              <w:rPr>
                <w:rFonts w:ascii="宋体" w:hAnsi="宋体" w:cstheme="minorEastAsia" w:hint="eastAsia"/>
                <w:kern w:val="0"/>
                <w:sz w:val="24"/>
              </w:rPr>
              <w:t>年</w:t>
            </w:r>
          </w:p>
        </w:tc>
        <w:tc>
          <w:tcPr>
            <w:tcW w:w="469" w:type="pct"/>
            <w:vAlign w:val="center"/>
          </w:tcPr>
          <w:p w14:paraId="13F1C430" w14:textId="4BFE3EEE" w:rsidR="0049484B" w:rsidRPr="00124D1A" w:rsidRDefault="0049484B" w:rsidP="000D0442">
            <w:pPr>
              <w:widowControl/>
              <w:spacing w:line="360" w:lineRule="auto"/>
              <w:jc w:val="center"/>
              <w:rPr>
                <w:rFonts w:ascii="宋体" w:hAnsi="宋体" w:cstheme="minorEastAsia"/>
                <w:kern w:val="0"/>
                <w:sz w:val="24"/>
              </w:rPr>
            </w:pPr>
            <w:r w:rsidRPr="00124D1A">
              <w:rPr>
                <w:rFonts w:ascii="宋体" w:hAnsi="宋体" w:cstheme="minorEastAsia" w:hint="eastAsia"/>
                <w:kern w:val="0"/>
                <w:sz w:val="24"/>
              </w:rPr>
              <w:t>否</w:t>
            </w:r>
          </w:p>
        </w:tc>
        <w:tc>
          <w:tcPr>
            <w:tcW w:w="625" w:type="pct"/>
            <w:vAlign w:val="center"/>
          </w:tcPr>
          <w:p w14:paraId="3D00135E" w14:textId="275D413F" w:rsidR="0049484B" w:rsidRPr="00124D1A" w:rsidRDefault="0049484B" w:rsidP="0049484B">
            <w:pPr>
              <w:widowControl/>
              <w:spacing w:line="360" w:lineRule="auto"/>
              <w:rPr>
                <w:rFonts w:ascii="宋体" w:hAnsi="宋体" w:cstheme="minorEastAsia"/>
                <w:kern w:val="0"/>
                <w:sz w:val="24"/>
              </w:rPr>
            </w:pPr>
            <w:r w:rsidRPr="00124D1A">
              <w:rPr>
                <w:rFonts w:ascii="宋体" w:hAnsi="宋体" w:cstheme="minorEastAsia" w:hint="eastAsia"/>
                <w:kern w:val="0"/>
                <w:sz w:val="24"/>
              </w:rPr>
              <w:t>合同签订后1年</w:t>
            </w:r>
          </w:p>
        </w:tc>
        <w:tc>
          <w:tcPr>
            <w:tcW w:w="773" w:type="pct"/>
            <w:vAlign w:val="center"/>
          </w:tcPr>
          <w:p w14:paraId="46F3E440" w14:textId="7BF7DB5A" w:rsidR="0049484B" w:rsidRPr="00124D1A" w:rsidRDefault="0049484B" w:rsidP="000D0442">
            <w:pPr>
              <w:widowControl/>
              <w:spacing w:line="360" w:lineRule="auto"/>
              <w:jc w:val="center"/>
              <w:rPr>
                <w:rFonts w:ascii="宋体" w:hAnsi="宋体" w:cstheme="minorEastAsia"/>
                <w:kern w:val="0"/>
                <w:sz w:val="24"/>
              </w:rPr>
            </w:pPr>
            <w:r w:rsidRPr="00124D1A">
              <w:rPr>
                <w:rFonts w:ascii="宋体" w:hAnsi="宋体" w:cstheme="minorEastAsia" w:hint="eastAsia"/>
                <w:kern w:val="0"/>
                <w:sz w:val="24"/>
              </w:rPr>
              <w:t>北京第二外国语学院</w:t>
            </w:r>
          </w:p>
        </w:tc>
        <w:tc>
          <w:tcPr>
            <w:tcW w:w="1023" w:type="pct"/>
            <w:vAlign w:val="center"/>
          </w:tcPr>
          <w:p w14:paraId="158842B2" w14:textId="3726AF95" w:rsidR="0049484B" w:rsidRDefault="00124D1A">
            <w:pPr>
              <w:widowControl/>
              <w:spacing w:line="360" w:lineRule="auto"/>
              <w:jc w:val="center"/>
              <w:rPr>
                <w:rFonts w:ascii="宋体" w:hAnsi="宋体" w:cstheme="minorEastAsia"/>
                <w:kern w:val="0"/>
                <w:sz w:val="24"/>
              </w:rPr>
            </w:pPr>
            <w:r>
              <w:rPr>
                <w:rFonts w:ascii="宋体" w:hAnsi="宋体" w:cstheme="minorEastAsia" w:hint="eastAsia"/>
                <w:kern w:val="0"/>
                <w:sz w:val="24"/>
              </w:rPr>
              <w:t>/</w:t>
            </w:r>
          </w:p>
        </w:tc>
      </w:tr>
    </w:tbl>
    <w:p w14:paraId="0061FC5B" w14:textId="77777777" w:rsidR="00B74C28" w:rsidRPr="00145003" w:rsidRDefault="00B74C28" w:rsidP="00B74C28">
      <w:pPr>
        <w:numPr>
          <w:ilvl w:val="0"/>
          <w:numId w:val="46"/>
        </w:numPr>
        <w:spacing w:line="360" w:lineRule="auto"/>
        <w:ind w:leftChars="-94" w:left="-197"/>
        <w:rPr>
          <w:rFonts w:ascii="宋体" w:hAnsi="宋体" w:cstheme="minorEastAsia"/>
          <w:b/>
          <w:bCs/>
          <w:sz w:val="24"/>
        </w:rPr>
      </w:pPr>
      <w:r w:rsidRPr="00145003">
        <w:rPr>
          <w:rFonts w:ascii="宋体" w:hAnsi="宋体" w:cstheme="minorEastAsia" w:hint="eastAsia"/>
          <w:b/>
          <w:bCs/>
          <w:sz w:val="24"/>
        </w:rPr>
        <w:t>采购标的需满足的服务标准、期限、效率等要求；</w:t>
      </w:r>
    </w:p>
    <w:p w14:paraId="4A1AEA40" w14:textId="77777777" w:rsidR="00B74C28" w:rsidRDefault="00B74C28" w:rsidP="00B74C28">
      <w:pPr>
        <w:numPr>
          <w:ilvl w:val="0"/>
          <w:numId w:val="48"/>
        </w:numPr>
        <w:spacing w:line="360" w:lineRule="auto"/>
        <w:ind w:firstLine="420"/>
        <w:rPr>
          <w:rFonts w:ascii="宋体" w:hAnsi="宋体" w:cstheme="minorEastAsia"/>
          <w:sz w:val="24"/>
        </w:rPr>
      </w:pPr>
      <w:r w:rsidRPr="00145003">
        <w:rPr>
          <w:rFonts w:ascii="宋体" w:hAnsi="宋体" w:cstheme="minorEastAsia" w:hint="eastAsia"/>
          <w:sz w:val="24"/>
        </w:rPr>
        <w:t>质保期：3年。</w:t>
      </w:r>
    </w:p>
    <w:p w14:paraId="3DBDFCE6" w14:textId="34244842" w:rsidR="00124D1A" w:rsidRDefault="00502917" w:rsidP="00124D1A">
      <w:pPr>
        <w:numPr>
          <w:ilvl w:val="0"/>
          <w:numId w:val="48"/>
        </w:numPr>
        <w:spacing w:line="360" w:lineRule="auto"/>
        <w:ind w:firstLine="420"/>
        <w:rPr>
          <w:rFonts w:ascii="宋体" w:hAnsi="宋体" w:cstheme="minorEastAsia"/>
          <w:sz w:val="24"/>
        </w:rPr>
      </w:pPr>
      <w:r w:rsidRPr="00124D1A">
        <w:rPr>
          <w:rFonts w:ascii="宋体" w:hAnsi="宋体" w:cstheme="minorEastAsia" w:hint="eastAsia"/>
          <w:sz w:val="24"/>
        </w:rPr>
        <w:t>实施</w:t>
      </w:r>
      <w:r w:rsidR="00124D1A">
        <w:rPr>
          <w:rFonts w:ascii="宋体" w:hAnsi="宋体" w:cstheme="minorEastAsia" w:hint="eastAsia"/>
          <w:sz w:val="24"/>
        </w:rPr>
        <w:t>团队</w:t>
      </w:r>
      <w:r w:rsidRPr="00124D1A">
        <w:rPr>
          <w:rFonts w:ascii="宋体" w:hAnsi="宋体" w:cstheme="minorEastAsia" w:hint="eastAsia"/>
          <w:sz w:val="24"/>
        </w:rPr>
        <w:t>要求：</w:t>
      </w:r>
      <w:r w:rsidR="00992758">
        <w:rPr>
          <w:rFonts w:ascii="宋体" w:hAnsi="宋体" w:cstheme="minorEastAsia" w:hint="eastAsia"/>
          <w:sz w:val="24"/>
        </w:rPr>
        <w:t>实施</w:t>
      </w:r>
      <w:r w:rsidR="00124D1A">
        <w:rPr>
          <w:rFonts w:ascii="宋体" w:hAnsi="宋体" w:cstheme="minorEastAsia" w:hint="eastAsia"/>
          <w:sz w:val="24"/>
        </w:rPr>
        <w:t>人员</w:t>
      </w:r>
      <w:r w:rsidR="00124D1A" w:rsidRPr="00124D1A">
        <w:rPr>
          <w:rFonts w:ascii="宋体" w:hAnsi="宋体" w:cstheme="minorEastAsia" w:hint="eastAsia"/>
          <w:sz w:val="24"/>
        </w:rPr>
        <w:t>不少于4人，其中项目经理1</w:t>
      </w:r>
      <w:r w:rsidR="00124D1A">
        <w:rPr>
          <w:rFonts w:ascii="宋体" w:hAnsi="宋体" w:cstheme="minorEastAsia" w:hint="eastAsia"/>
          <w:sz w:val="24"/>
        </w:rPr>
        <w:t>人</w:t>
      </w:r>
      <w:r w:rsidR="00124D1A" w:rsidRPr="00124D1A">
        <w:rPr>
          <w:rFonts w:ascii="宋体" w:hAnsi="宋体" w:cstheme="minorEastAsia" w:hint="eastAsia"/>
          <w:sz w:val="24"/>
        </w:rPr>
        <w:t>，驻场人员至少1人</w:t>
      </w:r>
      <w:r w:rsidR="00124D1A">
        <w:rPr>
          <w:rFonts w:ascii="宋体" w:hAnsi="宋体" w:cstheme="minorEastAsia" w:hint="eastAsia"/>
          <w:sz w:val="24"/>
        </w:rPr>
        <w:t>，驻场人员的食宿费用由投标人承担</w:t>
      </w:r>
      <w:r w:rsidR="00124D1A" w:rsidRPr="00124D1A">
        <w:rPr>
          <w:rFonts w:ascii="宋体" w:hAnsi="宋体" w:cstheme="minorEastAsia" w:hint="eastAsia"/>
          <w:sz w:val="24"/>
        </w:rPr>
        <w:t>。</w:t>
      </w:r>
      <w:r w:rsidRPr="00124D1A">
        <w:rPr>
          <w:rFonts w:ascii="宋体" w:hAnsi="宋体" w:cstheme="minorEastAsia"/>
          <w:sz w:val="24"/>
        </w:rPr>
        <w:t>中标人如中途更换人员需提前申请，并经采购人审核同意后更换合格的项目组成员。</w:t>
      </w:r>
    </w:p>
    <w:p w14:paraId="2F6FCBE5" w14:textId="4F3AFA55" w:rsidR="00124D1A" w:rsidRPr="00FD1486" w:rsidRDefault="00124D1A" w:rsidP="00124D1A">
      <w:pPr>
        <w:spacing w:line="360" w:lineRule="auto"/>
        <w:ind w:left="420"/>
        <w:rPr>
          <w:rFonts w:ascii="宋体" w:hAnsi="宋体" w:cstheme="minorEastAsia"/>
          <w:sz w:val="24"/>
        </w:rPr>
      </w:pPr>
      <w:r w:rsidRPr="00FD1486">
        <w:rPr>
          <w:rFonts w:ascii="宋体" w:hAnsi="宋体" w:cstheme="minorEastAsia" w:hint="eastAsia"/>
          <w:sz w:val="24"/>
        </w:rPr>
        <w:t>人员资质要求：</w:t>
      </w:r>
    </w:p>
    <w:p w14:paraId="6AD4998C" w14:textId="1C8B1638" w:rsidR="005858F7" w:rsidRDefault="005858F7" w:rsidP="00124D1A">
      <w:pPr>
        <w:pStyle w:val="affff6"/>
        <w:numPr>
          <w:ilvl w:val="0"/>
          <w:numId w:val="44"/>
        </w:numPr>
        <w:spacing w:line="360" w:lineRule="auto"/>
        <w:ind w:leftChars="200" w:left="420" w:firstLineChars="0" w:firstLine="0"/>
        <w:rPr>
          <w:rFonts w:ascii="宋体" w:hAnsi="宋体"/>
          <w:sz w:val="24"/>
        </w:rPr>
      </w:pPr>
      <w:r w:rsidRPr="00336E8F">
        <w:rPr>
          <w:rFonts w:ascii="宋体" w:hAnsi="宋体" w:hint="eastAsia"/>
          <w:sz w:val="24"/>
        </w:rPr>
        <w:t>投标人的</w:t>
      </w:r>
      <w:r w:rsidR="000839F7">
        <w:rPr>
          <w:rFonts w:ascii="宋体" w:hAnsi="宋体" w:hint="eastAsia"/>
          <w:sz w:val="24"/>
        </w:rPr>
        <w:t>实施</w:t>
      </w:r>
      <w:r w:rsidR="008800C6">
        <w:rPr>
          <w:rFonts w:ascii="宋体" w:hAnsi="宋体" w:hint="eastAsia"/>
          <w:sz w:val="24"/>
        </w:rPr>
        <w:t>团队人员需</w:t>
      </w:r>
      <w:r w:rsidRPr="00336E8F">
        <w:rPr>
          <w:rFonts w:ascii="宋体" w:hAnsi="宋体" w:hint="eastAsia"/>
          <w:sz w:val="24"/>
        </w:rPr>
        <w:t>具备主流网络设备厂商认证证书，其中高级技术证书</w:t>
      </w:r>
      <w:r>
        <w:rPr>
          <w:rFonts w:ascii="宋体" w:hAnsi="宋体" w:hint="eastAsia"/>
          <w:sz w:val="24"/>
        </w:rPr>
        <w:t>包括但不限于：</w:t>
      </w:r>
      <w:r w:rsidRPr="00336E8F">
        <w:rPr>
          <w:rFonts w:ascii="宋体" w:hAnsi="宋体" w:hint="eastAsia"/>
          <w:sz w:val="24"/>
        </w:rPr>
        <w:t>CCIE、HCIE或H3CIE，中级技术证书</w:t>
      </w:r>
      <w:r>
        <w:rPr>
          <w:rFonts w:ascii="宋体" w:hAnsi="宋体" w:hint="eastAsia"/>
          <w:sz w:val="24"/>
        </w:rPr>
        <w:t>包括但不限于</w:t>
      </w:r>
      <w:r w:rsidRPr="00336E8F">
        <w:rPr>
          <w:rFonts w:ascii="宋体" w:hAnsi="宋体" w:hint="eastAsia"/>
          <w:sz w:val="24"/>
        </w:rPr>
        <w:t>CCNP、HC</w:t>
      </w:r>
      <w:r w:rsidR="000839F7">
        <w:rPr>
          <w:rFonts w:ascii="宋体" w:hAnsi="宋体"/>
          <w:sz w:val="24"/>
        </w:rPr>
        <w:t>I</w:t>
      </w:r>
      <w:r w:rsidRPr="00336E8F">
        <w:rPr>
          <w:rFonts w:ascii="宋体" w:hAnsi="宋体" w:hint="eastAsia"/>
          <w:sz w:val="24"/>
        </w:rPr>
        <w:t>P或H3CSE，提供证书复印件。</w:t>
      </w:r>
    </w:p>
    <w:p w14:paraId="6B3E1913" w14:textId="2025F27E" w:rsidR="00FD1486" w:rsidRPr="00FD1486" w:rsidRDefault="00FD1486" w:rsidP="00124D1A">
      <w:pPr>
        <w:pStyle w:val="affff6"/>
        <w:numPr>
          <w:ilvl w:val="0"/>
          <w:numId w:val="44"/>
        </w:numPr>
        <w:spacing w:line="360" w:lineRule="auto"/>
        <w:ind w:leftChars="200" w:left="420" w:firstLineChars="0" w:firstLine="0"/>
        <w:rPr>
          <w:rFonts w:ascii="宋体" w:hAnsi="宋体"/>
          <w:sz w:val="24"/>
        </w:rPr>
      </w:pPr>
      <w:r w:rsidRPr="00FD1486">
        <w:rPr>
          <w:rFonts w:ascii="宋体" w:hAnsi="宋体" w:hint="eastAsia"/>
          <w:sz w:val="24"/>
        </w:rPr>
        <w:t>项目经理：</w:t>
      </w:r>
      <w:r w:rsidRPr="00FD1486">
        <w:rPr>
          <w:rFonts w:ascii="宋体" w:hAnsi="宋体"/>
          <w:sz w:val="24"/>
        </w:rPr>
        <w:t>具有10年以上</w:t>
      </w:r>
      <w:r w:rsidRPr="00FD1486">
        <w:rPr>
          <w:rFonts w:ascii="宋体" w:hAnsi="宋体" w:hint="eastAsia"/>
          <w:sz w:val="24"/>
        </w:rPr>
        <w:t>IT信息系统方面的</w:t>
      </w:r>
      <w:r w:rsidRPr="00FD1486">
        <w:rPr>
          <w:rFonts w:ascii="宋体" w:hAnsi="宋体"/>
          <w:sz w:val="24"/>
        </w:rPr>
        <w:t>工作经验，熟悉网络相关领域</w:t>
      </w:r>
      <w:r w:rsidRPr="00FD1486">
        <w:rPr>
          <w:rFonts w:ascii="宋体" w:hAnsi="宋体" w:hint="eastAsia"/>
          <w:sz w:val="24"/>
        </w:rPr>
        <w:t>。</w:t>
      </w:r>
    </w:p>
    <w:p w14:paraId="353E48DA" w14:textId="41B33DE4" w:rsidR="00124D1A" w:rsidRDefault="00124D1A" w:rsidP="00FD1486">
      <w:pPr>
        <w:pStyle w:val="affff6"/>
        <w:numPr>
          <w:ilvl w:val="0"/>
          <w:numId w:val="44"/>
        </w:numPr>
        <w:spacing w:line="360" w:lineRule="auto"/>
        <w:ind w:leftChars="200" w:left="420" w:firstLineChars="0" w:firstLine="0"/>
        <w:rPr>
          <w:rFonts w:ascii="宋体" w:hAnsi="宋体"/>
          <w:sz w:val="24"/>
        </w:rPr>
      </w:pPr>
      <w:r w:rsidRPr="00FD1486">
        <w:rPr>
          <w:rFonts w:ascii="宋体" w:hAnsi="宋体" w:hint="eastAsia"/>
          <w:sz w:val="24"/>
        </w:rPr>
        <w:t>驻场人员</w:t>
      </w:r>
      <w:r w:rsidR="00FD1486" w:rsidRPr="00FD1486">
        <w:rPr>
          <w:rFonts w:ascii="宋体" w:hAnsi="宋体" w:hint="eastAsia"/>
          <w:sz w:val="24"/>
        </w:rPr>
        <w:t>：具备</w:t>
      </w:r>
      <w:r w:rsidR="00DC6275">
        <w:rPr>
          <w:rFonts w:ascii="宋体" w:hAnsi="宋体"/>
          <w:sz w:val="24"/>
        </w:rPr>
        <w:t>3</w:t>
      </w:r>
      <w:r w:rsidR="00FD1486" w:rsidRPr="00FD1486">
        <w:rPr>
          <w:rFonts w:ascii="宋体" w:hAnsi="宋体" w:hint="eastAsia"/>
          <w:sz w:val="24"/>
        </w:rPr>
        <w:t>年以上网络系统、网络安全体系的架构规划、设计、实施、维护经验</w:t>
      </w:r>
      <w:r w:rsidR="000839F7">
        <w:rPr>
          <w:rFonts w:ascii="宋体" w:hAnsi="宋体" w:hint="eastAsia"/>
          <w:sz w:val="24"/>
        </w:rPr>
        <w:t>，</w:t>
      </w:r>
      <w:r w:rsidR="00754A7B">
        <w:rPr>
          <w:rFonts w:ascii="宋体" w:hAnsi="宋体" w:hint="eastAsia"/>
          <w:sz w:val="24"/>
        </w:rPr>
        <w:t>具备C</w:t>
      </w:r>
      <w:r w:rsidR="00754A7B">
        <w:rPr>
          <w:rFonts w:ascii="宋体" w:hAnsi="宋体"/>
          <w:sz w:val="24"/>
        </w:rPr>
        <w:t>CNP</w:t>
      </w:r>
      <w:r w:rsidR="00754A7B">
        <w:rPr>
          <w:rFonts w:ascii="宋体" w:hAnsi="宋体" w:hint="eastAsia"/>
          <w:sz w:val="24"/>
        </w:rPr>
        <w:t>、H</w:t>
      </w:r>
      <w:r w:rsidR="00754A7B">
        <w:rPr>
          <w:rFonts w:ascii="宋体" w:hAnsi="宋体"/>
          <w:sz w:val="24"/>
        </w:rPr>
        <w:t>CIP</w:t>
      </w:r>
      <w:r w:rsidR="00754A7B">
        <w:rPr>
          <w:rFonts w:ascii="宋体" w:hAnsi="宋体" w:hint="eastAsia"/>
          <w:sz w:val="24"/>
        </w:rPr>
        <w:t>或H</w:t>
      </w:r>
      <w:r w:rsidR="00754A7B">
        <w:rPr>
          <w:rFonts w:ascii="宋体" w:hAnsi="宋体"/>
          <w:sz w:val="24"/>
        </w:rPr>
        <w:t>3CSE</w:t>
      </w:r>
      <w:r w:rsidR="00754A7B">
        <w:rPr>
          <w:rFonts w:ascii="宋体" w:hAnsi="宋体" w:hint="eastAsia"/>
          <w:sz w:val="24"/>
        </w:rPr>
        <w:t>等中级以上网络方向技术证书，并具备安全厂商颁发的中级以上工程师认证资质</w:t>
      </w:r>
      <w:r w:rsidR="00FD1486" w:rsidRPr="00FD1486">
        <w:rPr>
          <w:rFonts w:ascii="宋体" w:hAnsi="宋体" w:hint="eastAsia"/>
          <w:sz w:val="24"/>
        </w:rPr>
        <w:t>。</w:t>
      </w:r>
      <w:r w:rsidRPr="00FD1486">
        <w:rPr>
          <w:rFonts w:ascii="宋体" w:hAnsi="宋体" w:hint="eastAsia"/>
          <w:sz w:val="24"/>
        </w:rPr>
        <w:t>能够独立完成主流品牌网络产品的配置和管理；具有独立完成主流品牌安全产品的配置和管理的能力</w:t>
      </w:r>
      <w:r w:rsidR="00FD1486">
        <w:rPr>
          <w:rFonts w:ascii="宋体" w:hAnsi="宋体" w:hint="eastAsia"/>
          <w:sz w:val="24"/>
        </w:rPr>
        <w:t>。</w:t>
      </w:r>
    </w:p>
    <w:p w14:paraId="05998620" w14:textId="5E62FDE5" w:rsidR="00B74C28" w:rsidRPr="005858F7" w:rsidRDefault="00B74C28" w:rsidP="005858F7">
      <w:pPr>
        <w:numPr>
          <w:ilvl w:val="0"/>
          <w:numId w:val="48"/>
        </w:numPr>
        <w:spacing w:line="360" w:lineRule="auto"/>
        <w:ind w:firstLine="420"/>
        <w:rPr>
          <w:rFonts w:ascii="宋体" w:hAnsi="宋体" w:cstheme="minorEastAsia"/>
          <w:sz w:val="24"/>
        </w:rPr>
      </w:pPr>
      <w:r w:rsidRPr="00145003">
        <w:rPr>
          <w:rFonts w:ascii="宋体" w:hAnsi="宋体" w:cstheme="minorEastAsia" w:hint="eastAsia"/>
          <w:sz w:val="24"/>
        </w:rPr>
        <w:t>售后服务要求：投标人质量保修期为验收合格之日起</w:t>
      </w:r>
      <w:r w:rsidR="00803A11">
        <w:rPr>
          <w:rFonts w:ascii="宋体" w:hAnsi="宋体" w:cstheme="minorEastAsia" w:hint="eastAsia"/>
          <w:sz w:val="24"/>
        </w:rPr>
        <w:t>3</w:t>
      </w:r>
      <w:r w:rsidRPr="00145003">
        <w:rPr>
          <w:rFonts w:ascii="宋体" w:hAnsi="宋体" w:cstheme="minorEastAsia" w:hint="eastAsia"/>
          <w:sz w:val="24"/>
        </w:rPr>
        <w:t>年，提供设备原厂售后服务承诺函。投标人在产品的质量保修期内，提供每周</w:t>
      </w:r>
      <w:r w:rsidR="00957776">
        <w:rPr>
          <w:rFonts w:ascii="宋体" w:hAnsi="宋体" w:cstheme="minorEastAsia" w:hint="eastAsia"/>
          <w:sz w:val="24"/>
        </w:rPr>
        <w:t>7*24</w:t>
      </w:r>
      <w:r w:rsidRPr="00145003">
        <w:rPr>
          <w:rFonts w:ascii="宋体" w:hAnsi="宋体" w:cstheme="minorEastAsia" w:hint="eastAsia"/>
          <w:sz w:val="24"/>
        </w:rPr>
        <w:t>小时电话服务</w:t>
      </w:r>
      <w:r w:rsidR="00CF02CB">
        <w:rPr>
          <w:rFonts w:ascii="宋体" w:hAnsi="宋体" w:cstheme="minorEastAsia" w:hint="eastAsia"/>
          <w:sz w:val="24"/>
        </w:rPr>
        <w:t>。</w:t>
      </w:r>
      <w:r w:rsidR="00CF02CB" w:rsidRPr="005858F7">
        <w:rPr>
          <w:rFonts w:ascii="宋体" w:hAnsi="宋体" w:cstheme="minorEastAsia" w:hint="eastAsia"/>
          <w:sz w:val="24"/>
        </w:rPr>
        <w:t>故障响应：</w:t>
      </w:r>
      <w:r w:rsidRPr="005858F7">
        <w:rPr>
          <w:rFonts w:ascii="宋体" w:hAnsi="宋体" w:cstheme="minorEastAsia" w:hint="eastAsia"/>
          <w:sz w:val="24"/>
        </w:rPr>
        <w:t>在接到</w:t>
      </w:r>
      <w:r w:rsidR="00CF02CB" w:rsidRPr="005858F7">
        <w:rPr>
          <w:rFonts w:ascii="宋体" w:hAnsi="宋体" w:cstheme="minorEastAsia" w:hint="eastAsia"/>
          <w:sz w:val="24"/>
        </w:rPr>
        <w:t>设备</w:t>
      </w:r>
      <w:r w:rsidRPr="005858F7">
        <w:rPr>
          <w:rFonts w:ascii="宋体" w:hAnsi="宋体" w:cstheme="minorEastAsia" w:hint="eastAsia"/>
          <w:sz w:val="24"/>
        </w:rPr>
        <w:t>报修</w:t>
      </w:r>
      <w:r w:rsidR="00CF02CB" w:rsidRPr="005858F7">
        <w:rPr>
          <w:rFonts w:ascii="宋体" w:hAnsi="宋体" w:cstheme="minorEastAsia" w:hint="eastAsia"/>
          <w:sz w:val="24"/>
        </w:rPr>
        <w:t>通知后，驻场人员首先到达现场进行初步分析，驻场人员能解决的，应在2小时内排除</w:t>
      </w:r>
      <w:r w:rsidR="005858F7" w:rsidRPr="005858F7">
        <w:rPr>
          <w:rFonts w:ascii="宋体" w:hAnsi="宋体" w:cstheme="minorEastAsia" w:hint="eastAsia"/>
          <w:sz w:val="24"/>
        </w:rPr>
        <w:t>故障。驻场人员不能解决的，应协调有关技术人员</w:t>
      </w:r>
      <w:r w:rsidR="00124D1A" w:rsidRPr="005858F7">
        <w:rPr>
          <w:rFonts w:ascii="宋体" w:hAnsi="宋体" w:cstheme="minorEastAsia" w:hint="eastAsia"/>
          <w:sz w:val="24"/>
        </w:rPr>
        <w:t>4</w:t>
      </w:r>
      <w:r w:rsidRPr="005858F7">
        <w:rPr>
          <w:rFonts w:ascii="宋体" w:hAnsi="宋体" w:cstheme="minorEastAsia" w:hint="eastAsia"/>
          <w:sz w:val="24"/>
        </w:rPr>
        <w:t>小时内上门服务、一般故障</w:t>
      </w:r>
      <w:r w:rsidR="00CF02CB" w:rsidRPr="005858F7">
        <w:rPr>
          <w:rFonts w:ascii="宋体" w:hAnsi="宋体" w:cstheme="minorEastAsia" w:hint="eastAsia"/>
          <w:sz w:val="24"/>
        </w:rPr>
        <w:t>6</w:t>
      </w:r>
      <w:r w:rsidRPr="005858F7">
        <w:rPr>
          <w:rFonts w:ascii="宋体" w:hAnsi="宋体" w:cstheme="minorEastAsia" w:hint="eastAsia"/>
          <w:sz w:val="24"/>
        </w:rPr>
        <w:t>小时内排除、重大故障</w:t>
      </w:r>
      <w:r w:rsidR="00957776" w:rsidRPr="005858F7">
        <w:rPr>
          <w:rFonts w:ascii="宋体" w:hAnsi="宋体" w:cstheme="minorEastAsia" w:hint="eastAsia"/>
          <w:sz w:val="24"/>
        </w:rPr>
        <w:t>24</w:t>
      </w:r>
      <w:r w:rsidRPr="005858F7">
        <w:rPr>
          <w:rFonts w:ascii="宋体" w:hAnsi="宋体" w:cstheme="minorEastAsia" w:hint="eastAsia"/>
          <w:sz w:val="24"/>
        </w:rPr>
        <w:t>小时内排除。投标人应在保修期内进行免费设备维修，更换已损坏的零部件。保修期外服务条款及费用视合同商定情况签署保修协议。</w:t>
      </w:r>
    </w:p>
    <w:p w14:paraId="6DBB3890" w14:textId="0FF79EBC" w:rsidR="00B74C28" w:rsidRDefault="00B74C28" w:rsidP="00B74C28">
      <w:pPr>
        <w:numPr>
          <w:ilvl w:val="0"/>
          <w:numId w:val="48"/>
        </w:numPr>
        <w:spacing w:line="360" w:lineRule="auto"/>
        <w:ind w:firstLine="420"/>
        <w:rPr>
          <w:rFonts w:ascii="宋体" w:hAnsi="宋体" w:cstheme="minorEastAsia"/>
          <w:sz w:val="24"/>
        </w:rPr>
      </w:pPr>
      <w:r w:rsidRPr="00145003">
        <w:rPr>
          <w:rFonts w:ascii="宋体" w:hAnsi="宋体" w:cstheme="minorEastAsia" w:hint="eastAsia"/>
          <w:sz w:val="24"/>
        </w:rPr>
        <w:lastRenderedPageBreak/>
        <w:t>培训服务要求：提供主要设备安装配置维护等实操培训课程，场地、交通、资料等与培训相关的费用均由中标人承担。</w:t>
      </w:r>
    </w:p>
    <w:p w14:paraId="19CDD177" w14:textId="303F5A08" w:rsidR="00225FD0" w:rsidRPr="00124D1A" w:rsidRDefault="002C596F" w:rsidP="00225FD0">
      <w:pPr>
        <w:numPr>
          <w:ilvl w:val="0"/>
          <w:numId w:val="48"/>
        </w:numPr>
        <w:spacing w:line="360" w:lineRule="auto"/>
        <w:ind w:firstLine="420"/>
        <w:rPr>
          <w:rFonts w:ascii="宋体" w:hAnsi="宋体" w:cstheme="minorEastAsia"/>
          <w:sz w:val="24"/>
        </w:rPr>
      </w:pPr>
      <w:r w:rsidRPr="00124D1A">
        <w:rPr>
          <w:rFonts w:ascii="宋体" w:hAnsi="宋体" w:cstheme="minorEastAsia" w:hint="eastAsia"/>
          <w:sz w:val="24"/>
        </w:rPr>
        <w:t>综合布线服务要求：</w:t>
      </w:r>
      <w:r w:rsidR="00225FD0" w:rsidRPr="00124D1A">
        <w:rPr>
          <w:rFonts w:ascii="宋体" w:hAnsi="宋体" w:cstheme="minorEastAsia" w:hint="eastAsia"/>
          <w:sz w:val="24"/>
        </w:rPr>
        <w:t>根据规划情况，</w:t>
      </w:r>
      <w:r w:rsidR="00771792" w:rsidRPr="00124D1A">
        <w:rPr>
          <w:rFonts w:ascii="宋体" w:hAnsi="宋体" w:cstheme="minorEastAsia" w:hint="eastAsia"/>
          <w:sz w:val="24"/>
        </w:rPr>
        <w:t>投标人应提供不低于6</w:t>
      </w:r>
      <w:r w:rsidR="00771792" w:rsidRPr="00124D1A">
        <w:rPr>
          <w:rFonts w:ascii="宋体" w:hAnsi="宋体" w:cstheme="minorEastAsia"/>
          <w:sz w:val="24"/>
        </w:rPr>
        <w:t>0</w:t>
      </w:r>
      <w:r w:rsidR="00771792" w:rsidRPr="00124D1A">
        <w:rPr>
          <w:rFonts w:ascii="宋体" w:hAnsi="宋体" w:cstheme="minorEastAsia" w:hint="eastAsia"/>
          <w:sz w:val="24"/>
        </w:rPr>
        <w:t>箱</w:t>
      </w:r>
      <w:r w:rsidR="000905B6">
        <w:rPr>
          <w:rFonts w:ascii="宋体" w:hAnsi="宋体" w:cstheme="minorEastAsia" w:hint="eastAsia"/>
          <w:sz w:val="24"/>
        </w:rPr>
        <w:t>（</w:t>
      </w:r>
      <w:r w:rsidR="006C0456" w:rsidRPr="006C0456">
        <w:rPr>
          <w:rFonts w:ascii="宋体" w:hAnsi="宋体" w:cstheme="minorEastAsia" w:hint="eastAsia"/>
          <w:sz w:val="24"/>
        </w:rPr>
        <w:t>每箱线缆长度不</w:t>
      </w:r>
      <w:r w:rsidR="006C0456">
        <w:rPr>
          <w:rFonts w:ascii="宋体" w:hAnsi="宋体" w:cstheme="minorEastAsia" w:hint="eastAsia"/>
          <w:sz w:val="24"/>
        </w:rPr>
        <w:t>少</w:t>
      </w:r>
      <w:r w:rsidR="006C0456" w:rsidRPr="006C0456">
        <w:rPr>
          <w:rFonts w:ascii="宋体" w:hAnsi="宋体" w:cstheme="minorEastAsia" w:hint="eastAsia"/>
          <w:sz w:val="24"/>
        </w:rPr>
        <w:t>于300米</w:t>
      </w:r>
      <w:r w:rsidR="000905B6">
        <w:rPr>
          <w:rFonts w:ascii="宋体" w:hAnsi="宋体" w:cstheme="minorEastAsia" w:hint="eastAsia"/>
          <w:sz w:val="24"/>
        </w:rPr>
        <w:t>）</w:t>
      </w:r>
      <w:r w:rsidR="00771792" w:rsidRPr="00124D1A">
        <w:rPr>
          <w:rFonts w:ascii="宋体" w:hAnsi="宋体" w:cstheme="minorEastAsia" w:hint="eastAsia"/>
          <w:sz w:val="24"/>
        </w:rPr>
        <w:t>的网线线材，用于完成无线A</w:t>
      </w:r>
      <w:r w:rsidR="00771792" w:rsidRPr="00124D1A">
        <w:rPr>
          <w:rFonts w:ascii="宋体" w:hAnsi="宋体" w:cstheme="minorEastAsia"/>
          <w:sz w:val="24"/>
        </w:rPr>
        <w:t>P</w:t>
      </w:r>
      <w:r w:rsidR="00771792" w:rsidRPr="00124D1A">
        <w:rPr>
          <w:rFonts w:ascii="宋体" w:hAnsi="宋体" w:cstheme="minorEastAsia" w:hint="eastAsia"/>
          <w:sz w:val="24"/>
        </w:rPr>
        <w:t>接入信息点的</w:t>
      </w:r>
      <w:r w:rsidR="00225FD0" w:rsidRPr="00124D1A">
        <w:rPr>
          <w:rFonts w:ascii="宋体" w:hAnsi="宋体" w:cstheme="minorEastAsia" w:hint="eastAsia"/>
          <w:sz w:val="24"/>
        </w:rPr>
        <w:t>综合布线实施工作，具体要求如下</w:t>
      </w:r>
      <w:r w:rsidR="00771792" w:rsidRPr="00124D1A">
        <w:rPr>
          <w:rFonts w:ascii="宋体" w:hAnsi="宋体" w:cstheme="minorEastAsia" w:hint="eastAsia"/>
          <w:sz w:val="24"/>
        </w:rPr>
        <w:t>：</w:t>
      </w:r>
    </w:p>
    <w:p w14:paraId="07E986B8" w14:textId="1BE70326" w:rsidR="00225FD0" w:rsidRDefault="00771792"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依据点</w:t>
      </w:r>
      <w:proofErr w:type="gramStart"/>
      <w:r w:rsidRPr="00124D1A">
        <w:rPr>
          <w:rFonts w:ascii="宋体" w:hAnsi="宋体" w:hint="eastAsia"/>
          <w:sz w:val="24"/>
        </w:rPr>
        <w:t>位规划</w:t>
      </w:r>
      <w:proofErr w:type="gramEnd"/>
      <w:r w:rsidR="00225FD0" w:rsidRPr="00124D1A">
        <w:rPr>
          <w:rFonts w:ascii="宋体" w:hAnsi="宋体" w:hint="eastAsia"/>
          <w:sz w:val="24"/>
        </w:rPr>
        <w:t>进行接入</w:t>
      </w:r>
      <w:r w:rsidRPr="00124D1A">
        <w:rPr>
          <w:rFonts w:ascii="宋体" w:hAnsi="宋体" w:hint="eastAsia"/>
          <w:sz w:val="24"/>
        </w:rPr>
        <w:t>信息</w:t>
      </w:r>
      <w:r w:rsidR="00225FD0" w:rsidRPr="00124D1A">
        <w:rPr>
          <w:rFonts w:ascii="宋体" w:hAnsi="宋体" w:hint="eastAsia"/>
          <w:sz w:val="24"/>
        </w:rPr>
        <w:t>点网络线缆的铺设，线缆两端</w:t>
      </w:r>
      <w:r w:rsidRPr="00124D1A">
        <w:rPr>
          <w:rFonts w:ascii="宋体" w:hAnsi="宋体" w:hint="eastAsia"/>
          <w:sz w:val="24"/>
        </w:rPr>
        <w:t>需</w:t>
      </w:r>
      <w:r w:rsidR="00225FD0" w:rsidRPr="00124D1A">
        <w:rPr>
          <w:rFonts w:ascii="宋体" w:hAnsi="宋体" w:hint="eastAsia"/>
          <w:sz w:val="24"/>
        </w:rPr>
        <w:t>完成</w:t>
      </w:r>
      <w:proofErr w:type="gramStart"/>
      <w:r w:rsidR="00225FD0" w:rsidRPr="00124D1A">
        <w:rPr>
          <w:rFonts w:ascii="宋体" w:hAnsi="宋体" w:hint="eastAsia"/>
          <w:sz w:val="24"/>
        </w:rPr>
        <w:t>成</w:t>
      </w:r>
      <w:proofErr w:type="gramEnd"/>
      <w:r w:rsidR="00225FD0" w:rsidRPr="00124D1A">
        <w:rPr>
          <w:rFonts w:ascii="宋体" w:hAnsi="宋体" w:hint="eastAsia"/>
          <w:sz w:val="24"/>
        </w:rPr>
        <w:t>端实施</w:t>
      </w:r>
      <w:r w:rsidRPr="00124D1A">
        <w:rPr>
          <w:rFonts w:ascii="宋体" w:hAnsi="宋体" w:hint="eastAsia"/>
          <w:sz w:val="24"/>
        </w:rPr>
        <w:t>，并进行测试</w:t>
      </w:r>
      <w:r w:rsidR="00225FD0" w:rsidRPr="00124D1A">
        <w:rPr>
          <w:rFonts w:ascii="宋体" w:hAnsi="宋体" w:hint="eastAsia"/>
          <w:sz w:val="24"/>
        </w:rPr>
        <w:t>；</w:t>
      </w:r>
    </w:p>
    <w:p w14:paraId="039ECA6D" w14:textId="7EBE23B6" w:rsidR="00754A7B" w:rsidRPr="00827BFC" w:rsidRDefault="00754A7B" w:rsidP="00754A7B">
      <w:pPr>
        <w:pStyle w:val="affff6"/>
        <w:numPr>
          <w:ilvl w:val="0"/>
          <w:numId w:val="44"/>
        </w:numPr>
        <w:spacing w:line="360" w:lineRule="auto"/>
        <w:ind w:leftChars="200" w:left="420" w:firstLineChars="0" w:firstLine="0"/>
        <w:rPr>
          <w:rFonts w:ascii="宋体" w:hAnsi="宋体"/>
          <w:sz w:val="24"/>
        </w:rPr>
      </w:pPr>
      <w:r w:rsidRPr="00827BFC">
        <w:rPr>
          <w:rFonts w:ascii="宋体" w:hAnsi="宋体" w:hint="eastAsia"/>
          <w:sz w:val="24"/>
        </w:rPr>
        <w:t>接入信息点线缆上联</w:t>
      </w:r>
      <w:proofErr w:type="gramStart"/>
      <w:r w:rsidRPr="00827BFC">
        <w:rPr>
          <w:rFonts w:ascii="宋体" w:hAnsi="宋体" w:hint="eastAsia"/>
          <w:sz w:val="24"/>
        </w:rPr>
        <w:t>端要求</w:t>
      </w:r>
      <w:proofErr w:type="gramEnd"/>
      <w:r w:rsidRPr="00827BFC">
        <w:rPr>
          <w:rFonts w:ascii="宋体" w:hAnsi="宋体" w:hint="eastAsia"/>
          <w:sz w:val="24"/>
        </w:rPr>
        <w:t>全部归集到国交中心5层机房；</w:t>
      </w:r>
      <w:r w:rsidRPr="00827BFC">
        <w:rPr>
          <w:rFonts w:ascii="宋体" w:hAnsi="宋体"/>
          <w:sz w:val="24"/>
        </w:rPr>
        <w:t xml:space="preserve"> </w:t>
      </w:r>
    </w:p>
    <w:p w14:paraId="24E1F512" w14:textId="4D84CA94" w:rsidR="00225FD0" w:rsidRPr="00124D1A" w:rsidRDefault="00225FD0"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完成弱电间、机房内网络设备间的线缆连接部署；</w:t>
      </w:r>
    </w:p>
    <w:p w14:paraId="0B837E2C" w14:textId="74A5C546" w:rsidR="00225FD0" w:rsidRPr="00124D1A" w:rsidRDefault="00225FD0"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接入</w:t>
      </w:r>
      <w:r w:rsidR="00771792" w:rsidRPr="00124D1A">
        <w:rPr>
          <w:rFonts w:ascii="宋体" w:hAnsi="宋体" w:hint="eastAsia"/>
          <w:sz w:val="24"/>
        </w:rPr>
        <w:t>信息</w:t>
      </w:r>
      <w:r w:rsidRPr="00124D1A">
        <w:rPr>
          <w:rFonts w:ascii="宋体" w:hAnsi="宋体" w:hint="eastAsia"/>
          <w:sz w:val="24"/>
        </w:rPr>
        <w:t>点线缆需要在弱电桥架内完成铺设，</w:t>
      </w:r>
      <w:proofErr w:type="gramStart"/>
      <w:r w:rsidRPr="00124D1A">
        <w:rPr>
          <w:rFonts w:ascii="宋体" w:hAnsi="宋体" w:hint="eastAsia"/>
          <w:sz w:val="24"/>
        </w:rPr>
        <w:t>桥架至点位</w:t>
      </w:r>
      <w:proofErr w:type="gramEnd"/>
      <w:r w:rsidRPr="00124D1A">
        <w:rPr>
          <w:rFonts w:ascii="宋体" w:hAnsi="宋体" w:hint="eastAsia"/>
          <w:sz w:val="24"/>
        </w:rPr>
        <w:t>应使用软管或镀锌管对线缆进行保护，完成整理捆扎工作；</w:t>
      </w:r>
    </w:p>
    <w:p w14:paraId="4E8C0E2A" w14:textId="28587861" w:rsidR="00225FD0" w:rsidRPr="00124D1A" w:rsidRDefault="00225FD0"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所有网络设备间的连接线缆在完成连接后应进行整理</w:t>
      </w:r>
      <w:r w:rsidR="00771792" w:rsidRPr="00124D1A">
        <w:rPr>
          <w:rFonts w:ascii="宋体" w:hAnsi="宋体" w:hint="eastAsia"/>
          <w:sz w:val="24"/>
        </w:rPr>
        <w:t>、</w:t>
      </w:r>
      <w:r w:rsidRPr="00124D1A">
        <w:rPr>
          <w:rFonts w:ascii="宋体" w:hAnsi="宋体" w:hint="eastAsia"/>
          <w:sz w:val="24"/>
        </w:rPr>
        <w:t>捆扎</w:t>
      </w:r>
      <w:r w:rsidR="00771792" w:rsidRPr="00124D1A">
        <w:rPr>
          <w:rFonts w:ascii="宋体" w:hAnsi="宋体" w:hint="eastAsia"/>
          <w:sz w:val="24"/>
        </w:rPr>
        <w:t>及测试</w:t>
      </w:r>
      <w:r w:rsidRPr="00124D1A">
        <w:rPr>
          <w:rFonts w:ascii="宋体" w:hAnsi="宋体" w:hint="eastAsia"/>
          <w:sz w:val="24"/>
        </w:rPr>
        <w:t>工作；</w:t>
      </w:r>
    </w:p>
    <w:p w14:paraId="6E08333A" w14:textId="32FA5547" w:rsidR="00225FD0" w:rsidRPr="00124D1A" w:rsidRDefault="00225FD0"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项目内所有实施线缆应在两端粘贴标签进行标注，并整理好相关记录进行提交；</w:t>
      </w:r>
    </w:p>
    <w:p w14:paraId="53228F68" w14:textId="088EB02F" w:rsidR="00225FD0" w:rsidRPr="00124D1A" w:rsidRDefault="00225FD0" w:rsidP="00225FD0">
      <w:pPr>
        <w:pStyle w:val="affff6"/>
        <w:numPr>
          <w:ilvl w:val="0"/>
          <w:numId w:val="44"/>
        </w:numPr>
        <w:spacing w:line="360" w:lineRule="auto"/>
        <w:ind w:leftChars="200" w:left="420" w:firstLineChars="0" w:firstLine="0"/>
        <w:rPr>
          <w:rFonts w:ascii="宋体" w:hAnsi="宋体"/>
          <w:sz w:val="24"/>
        </w:rPr>
      </w:pPr>
      <w:r w:rsidRPr="00124D1A">
        <w:rPr>
          <w:rFonts w:ascii="宋体" w:hAnsi="宋体" w:hint="eastAsia"/>
          <w:sz w:val="24"/>
        </w:rPr>
        <w:t>所有实施线材要求6类非屏蔽网线，线径≥0.57mm，符合国家行业标准（YD/T1019-2013）及国际一般标准（ANSI/TIA-568-C.2），并通过</w:t>
      </w:r>
      <w:proofErr w:type="gramStart"/>
      <w:r w:rsidRPr="00124D1A">
        <w:rPr>
          <w:rFonts w:ascii="宋体" w:hAnsi="宋体" w:hint="eastAsia"/>
          <w:sz w:val="24"/>
        </w:rPr>
        <w:t>福禄克检测</w:t>
      </w:r>
      <w:proofErr w:type="gramEnd"/>
      <w:r w:rsidRPr="00124D1A">
        <w:rPr>
          <w:rFonts w:ascii="宋体" w:hAnsi="宋体" w:hint="eastAsia"/>
          <w:sz w:val="24"/>
        </w:rPr>
        <w:t>（永久链路测试）；</w:t>
      </w:r>
    </w:p>
    <w:p w14:paraId="6FDC5B15" w14:textId="77777777" w:rsidR="009D48E2" w:rsidRDefault="003139F3" w:rsidP="00C928E8">
      <w:pPr>
        <w:numPr>
          <w:ilvl w:val="0"/>
          <w:numId w:val="48"/>
        </w:numPr>
        <w:spacing w:line="360" w:lineRule="auto"/>
        <w:ind w:firstLine="420"/>
        <w:rPr>
          <w:rFonts w:ascii="宋体" w:hAnsi="宋体" w:cstheme="minorEastAsia"/>
          <w:sz w:val="24"/>
        </w:rPr>
      </w:pPr>
      <w:r w:rsidRPr="00C928E8">
        <w:rPr>
          <w:rFonts w:ascii="宋体" w:hAnsi="宋体" w:cstheme="minorEastAsia" w:hint="eastAsia"/>
          <w:sz w:val="24"/>
        </w:rPr>
        <w:t>驻场服务要求：</w:t>
      </w:r>
    </w:p>
    <w:p w14:paraId="1281092A" w14:textId="54E4FAE6" w:rsidR="003139F3" w:rsidRPr="009D48E2" w:rsidRDefault="009D48E2" w:rsidP="003139F3">
      <w:pPr>
        <w:pStyle w:val="affff6"/>
        <w:spacing w:line="360" w:lineRule="auto"/>
        <w:ind w:left="420" w:firstLineChars="0" w:firstLine="0"/>
        <w:rPr>
          <w:rFonts w:ascii="宋体" w:hAnsi="宋体"/>
          <w:sz w:val="24"/>
        </w:rPr>
      </w:pPr>
      <w:r w:rsidRPr="008C6FA0">
        <w:rPr>
          <w:rFonts w:ascii="宋体" w:hAnsi="宋体" w:hint="eastAsia"/>
          <w:sz w:val="24"/>
        </w:rPr>
        <w:t>（</w:t>
      </w:r>
      <w:r w:rsidR="006A7123">
        <w:rPr>
          <w:rFonts w:ascii="宋体" w:hAnsi="宋体"/>
          <w:sz w:val="24"/>
        </w:rPr>
        <w:t>1</w:t>
      </w:r>
      <w:r w:rsidRPr="008C6FA0">
        <w:rPr>
          <w:rFonts w:ascii="宋体" w:hAnsi="宋体" w:hint="eastAsia"/>
          <w:sz w:val="24"/>
        </w:rPr>
        <w:t>）</w:t>
      </w:r>
      <w:r w:rsidR="003139F3" w:rsidRPr="008C6FA0">
        <w:rPr>
          <w:rFonts w:ascii="宋体" w:hAnsi="宋体" w:hint="eastAsia"/>
          <w:sz w:val="24"/>
        </w:rPr>
        <w:t>对校园网络提供</w:t>
      </w:r>
      <w:r w:rsidR="003139F3" w:rsidRPr="008C6FA0">
        <w:rPr>
          <w:rFonts w:ascii="宋体" w:hAnsi="宋体"/>
          <w:sz w:val="24"/>
        </w:rPr>
        <w:t>1</w:t>
      </w:r>
      <w:r w:rsidR="003139F3" w:rsidRPr="008C6FA0">
        <w:rPr>
          <w:rFonts w:ascii="宋体" w:hAnsi="宋体" w:hint="eastAsia"/>
          <w:sz w:val="24"/>
        </w:rPr>
        <w:t>年</w:t>
      </w:r>
      <w:r w:rsidR="006A7123" w:rsidRPr="001A1248">
        <w:rPr>
          <w:rFonts w:ascii="宋体" w:hAnsi="宋体" w:hint="eastAsia"/>
          <w:sz w:val="24"/>
        </w:rPr>
        <w:t>工作日</w:t>
      </w:r>
      <w:r w:rsidR="006A7123">
        <w:rPr>
          <w:rFonts w:ascii="宋体" w:hAnsi="宋体" w:hint="eastAsia"/>
          <w:sz w:val="24"/>
        </w:rPr>
        <w:t>（</w:t>
      </w:r>
      <w:r w:rsidR="006A7123" w:rsidRPr="00E2783E">
        <w:rPr>
          <w:rFonts w:ascii="宋体" w:hAnsi="宋体" w:hint="eastAsia"/>
          <w:sz w:val="24"/>
        </w:rPr>
        <w:t>每周5×8小时</w:t>
      </w:r>
      <w:r w:rsidR="006A7123">
        <w:rPr>
          <w:rFonts w:ascii="宋体" w:hAnsi="宋体" w:hint="eastAsia"/>
          <w:sz w:val="24"/>
        </w:rPr>
        <w:t>）</w:t>
      </w:r>
      <w:r w:rsidR="003139F3" w:rsidRPr="008C6FA0">
        <w:rPr>
          <w:rFonts w:ascii="宋体" w:hAnsi="宋体" w:hint="eastAsia"/>
          <w:sz w:val="24"/>
        </w:rPr>
        <w:t>驻场运维服务，包括但不限于以下</w:t>
      </w:r>
      <w:r w:rsidR="003139F3" w:rsidRPr="009D48E2">
        <w:rPr>
          <w:rFonts w:ascii="宋体" w:hAnsi="宋体" w:hint="eastAsia"/>
          <w:sz w:val="24"/>
        </w:rPr>
        <w:t>内容：</w:t>
      </w:r>
    </w:p>
    <w:p w14:paraId="7B49515E" w14:textId="1FA361AE" w:rsidR="003139F3" w:rsidRPr="009D48E2" w:rsidRDefault="003139F3" w:rsidP="003139F3">
      <w:pPr>
        <w:pStyle w:val="affff6"/>
        <w:numPr>
          <w:ilvl w:val="0"/>
          <w:numId w:val="44"/>
        </w:numPr>
        <w:spacing w:line="360" w:lineRule="auto"/>
        <w:ind w:leftChars="200" w:left="420" w:firstLineChars="0" w:firstLine="0"/>
        <w:rPr>
          <w:rFonts w:ascii="宋体" w:hAnsi="宋体"/>
          <w:sz w:val="24"/>
        </w:rPr>
      </w:pPr>
      <w:r w:rsidRPr="009D48E2">
        <w:rPr>
          <w:rFonts w:ascii="宋体" w:hAnsi="宋体" w:hint="eastAsia"/>
          <w:sz w:val="24"/>
        </w:rPr>
        <w:t>巡检：</w:t>
      </w:r>
      <w:r w:rsidR="006A7123">
        <w:rPr>
          <w:rFonts w:ascii="宋体" w:hAnsi="宋体" w:hint="eastAsia"/>
          <w:sz w:val="24"/>
        </w:rPr>
        <w:t>每周至少巡检一次。</w:t>
      </w:r>
      <w:r w:rsidRPr="009D48E2">
        <w:rPr>
          <w:rFonts w:ascii="宋体" w:hAnsi="宋体" w:hint="eastAsia"/>
          <w:sz w:val="24"/>
        </w:rPr>
        <w:t>在节假日、重大活动前，或根据招标人要求进行系统的日常现场维护，维护内容包括：检查系统及数据库运行状况，及时发现并解决存在的问题，确保系统</w:t>
      </w:r>
      <w:r w:rsidRPr="009D48E2">
        <w:rPr>
          <w:rFonts w:ascii="宋体" w:hAnsi="宋体"/>
          <w:sz w:val="24"/>
        </w:rPr>
        <w:t>7</w:t>
      </w:r>
      <w:r w:rsidRPr="009D48E2">
        <w:rPr>
          <w:rFonts w:ascii="宋体" w:hAnsi="宋体" w:hint="eastAsia"/>
          <w:sz w:val="24"/>
        </w:rPr>
        <w:t>天</w:t>
      </w:r>
      <w:r w:rsidRPr="009D48E2">
        <w:rPr>
          <w:rFonts w:ascii="宋体" w:hAnsi="宋体"/>
          <w:sz w:val="24"/>
        </w:rPr>
        <w:t>×24</w:t>
      </w:r>
      <w:r w:rsidRPr="009D48E2">
        <w:rPr>
          <w:rFonts w:ascii="宋体" w:hAnsi="宋体" w:hint="eastAsia"/>
          <w:sz w:val="24"/>
        </w:rPr>
        <w:t>小时连续、稳定运行；根据日常检查结果，每季度至少执行一次网络系统策略优化工作，每个月至少执行一次网络系统策略检查及优化调整，每个月至少执行一次网络系统配置备份策略检查及优化调整，确保网络系统可用性、完整性和安全性；首次巡检制定运行维护执行方案，每次</w:t>
      </w:r>
      <w:proofErr w:type="gramStart"/>
      <w:r w:rsidRPr="009D48E2">
        <w:rPr>
          <w:rFonts w:ascii="宋体" w:hAnsi="宋体" w:hint="eastAsia"/>
          <w:sz w:val="24"/>
        </w:rPr>
        <w:t>巡检需</w:t>
      </w:r>
      <w:proofErr w:type="gramEnd"/>
      <w:r w:rsidRPr="009D48E2">
        <w:rPr>
          <w:rFonts w:ascii="宋体" w:hAnsi="宋体" w:hint="eastAsia"/>
          <w:sz w:val="24"/>
        </w:rPr>
        <w:t>提供运行维护报告。</w:t>
      </w:r>
    </w:p>
    <w:p w14:paraId="6D3E5C56" w14:textId="51715042" w:rsidR="003139F3" w:rsidRPr="00CF55F4" w:rsidRDefault="003139F3" w:rsidP="003139F3">
      <w:pPr>
        <w:pStyle w:val="affff6"/>
        <w:numPr>
          <w:ilvl w:val="0"/>
          <w:numId w:val="44"/>
        </w:numPr>
        <w:spacing w:line="360" w:lineRule="auto"/>
        <w:ind w:leftChars="200" w:left="420" w:firstLineChars="0" w:firstLine="0"/>
        <w:rPr>
          <w:rFonts w:ascii="宋体" w:hAnsi="宋体"/>
          <w:sz w:val="24"/>
        </w:rPr>
      </w:pPr>
      <w:r w:rsidRPr="00CF55F4">
        <w:rPr>
          <w:rFonts w:ascii="宋体" w:hAnsi="宋体" w:hint="eastAsia"/>
          <w:sz w:val="24"/>
        </w:rPr>
        <w:t>故障级别与响应时间：</w:t>
      </w:r>
      <w:r w:rsidR="00EB51AC" w:rsidRPr="00CF55F4">
        <w:rPr>
          <w:rFonts w:ascii="宋体" w:hAnsi="宋体" w:hint="eastAsia"/>
          <w:sz w:val="24"/>
        </w:rPr>
        <w:t>驻场人员</w:t>
      </w:r>
      <w:r w:rsidR="00CF02CB" w:rsidRPr="00CF55F4">
        <w:rPr>
          <w:rFonts w:ascii="宋体" w:hAnsi="宋体" w:hint="eastAsia"/>
          <w:sz w:val="24"/>
        </w:rPr>
        <w:t>需</w:t>
      </w:r>
      <w:r w:rsidRPr="00CF55F4">
        <w:rPr>
          <w:rFonts w:ascii="宋体" w:hAnsi="宋体" w:hint="eastAsia"/>
          <w:sz w:val="24"/>
        </w:rPr>
        <w:t>及时有效地解决</w:t>
      </w:r>
      <w:r w:rsidR="00EB51AC" w:rsidRPr="00CF55F4">
        <w:rPr>
          <w:rFonts w:ascii="宋体" w:hAnsi="宋体" w:hint="eastAsia"/>
          <w:sz w:val="24"/>
        </w:rPr>
        <w:t>故障</w:t>
      </w:r>
      <w:r w:rsidR="004C4FBB">
        <w:rPr>
          <w:rFonts w:ascii="宋体" w:hAnsi="宋体" w:hint="eastAsia"/>
          <w:sz w:val="24"/>
        </w:rPr>
        <w:t>问题，以确保检索系统正常稳定运行。系统故障分为三</w:t>
      </w:r>
      <w:r w:rsidRPr="00CF55F4">
        <w:rPr>
          <w:rFonts w:ascii="宋体" w:hAnsi="宋体" w:hint="eastAsia"/>
          <w:sz w:val="24"/>
        </w:rPr>
        <w:t>个级别，分别是：</w:t>
      </w:r>
    </w:p>
    <w:p w14:paraId="0C694B1A" w14:textId="1957BE0C" w:rsidR="003139F3" w:rsidRPr="00CF55F4" w:rsidRDefault="003139F3" w:rsidP="003139F3">
      <w:pPr>
        <w:pStyle w:val="affff6"/>
        <w:numPr>
          <w:ilvl w:val="1"/>
          <w:numId w:val="44"/>
        </w:numPr>
        <w:spacing w:line="360" w:lineRule="auto"/>
        <w:ind w:leftChars="200" w:left="420" w:firstLineChars="0" w:firstLine="0"/>
        <w:rPr>
          <w:rFonts w:ascii="宋体" w:hAnsi="宋体"/>
          <w:sz w:val="24"/>
        </w:rPr>
      </w:pPr>
      <w:r w:rsidRPr="00CF55F4">
        <w:rPr>
          <w:rFonts w:ascii="宋体" w:hAnsi="宋体" w:hint="eastAsia"/>
          <w:sz w:val="24"/>
        </w:rPr>
        <w:t>关键故障：系统由于故障而受到中断，</w:t>
      </w:r>
      <w:r w:rsidR="00CF02CB" w:rsidRPr="00CF55F4">
        <w:rPr>
          <w:rFonts w:ascii="宋体" w:hAnsi="宋体" w:hint="eastAsia"/>
          <w:sz w:val="24"/>
        </w:rPr>
        <w:t>解决</w:t>
      </w:r>
      <w:r w:rsidRPr="00CF55F4">
        <w:rPr>
          <w:rFonts w:ascii="宋体" w:hAnsi="宋体" w:hint="eastAsia"/>
          <w:sz w:val="24"/>
        </w:rPr>
        <w:t>时间为</w:t>
      </w:r>
      <w:r w:rsidRPr="00CF55F4">
        <w:rPr>
          <w:rFonts w:ascii="宋体" w:hAnsi="宋体"/>
          <w:sz w:val="24"/>
        </w:rPr>
        <w:t>2</w:t>
      </w:r>
      <w:r w:rsidRPr="00CF55F4">
        <w:rPr>
          <w:rFonts w:ascii="宋体" w:hAnsi="宋体" w:hint="eastAsia"/>
          <w:sz w:val="24"/>
        </w:rPr>
        <w:t>小时</w:t>
      </w:r>
      <w:r w:rsidR="00EB51AC" w:rsidRPr="00CF55F4">
        <w:rPr>
          <w:rFonts w:ascii="宋体" w:hAnsi="宋体" w:hint="eastAsia"/>
          <w:sz w:val="24"/>
        </w:rPr>
        <w:t>内</w:t>
      </w:r>
      <w:r w:rsidRPr="00CF55F4">
        <w:rPr>
          <w:rFonts w:ascii="宋体" w:hAnsi="宋体" w:hint="eastAsia"/>
          <w:sz w:val="24"/>
        </w:rPr>
        <w:t>。</w:t>
      </w:r>
    </w:p>
    <w:p w14:paraId="3E72E1AA" w14:textId="4DD422C1" w:rsidR="003139F3" w:rsidRPr="00CF55F4" w:rsidRDefault="003139F3" w:rsidP="003139F3">
      <w:pPr>
        <w:pStyle w:val="affff6"/>
        <w:numPr>
          <w:ilvl w:val="1"/>
          <w:numId w:val="44"/>
        </w:numPr>
        <w:spacing w:line="360" w:lineRule="auto"/>
        <w:ind w:leftChars="200" w:left="420" w:firstLineChars="0" w:firstLine="0"/>
        <w:rPr>
          <w:rFonts w:ascii="宋体" w:hAnsi="宋体"/>
          <w:sz w:val="24"/>
        </w:rPr>
      </w:pPr>
      <w:r w:rsidRPr="00CF55F4">
        <w:rPr>
          <w:rFonts w:ascii="宋体" w:hAnsi="宋体" w:hint="eastAsia"/>
          <w:sz w:val="24"/>
        </w:rPr>
        <w:lastRenderedPageBreak/>
        <w:t>主要故障：系统运行由于故障受严重影响，</w:t>
      </w:r>
      <w:r w:rsidR="00CF02CB" w:rsidRPr="00CF55F4">
        <w:rPr>
          <w:rFonts w:ascii="宋体" w:hAnsi="宋体" w:hint="eastAsia"/>
          <w:sz w:val="24"/>
        </w:rPr>
        <w:t>解决</w:t>
      </w:r>
      <w:r w:rsidRPr="00CF55F4">
        <w:rPr>
          <w:rFonts w:ascii="宋体" w:hAnsi="宋体" w:hint="eastAsia"/>
          <w:sz w:val="24"/>
        </w:rPr>
        <w:t>时间为</w:t>
      </w:r>
      <w:r w:rsidRPr="00CF55F4">
        <w:rPr>
          <w:rFonts w:ascii="宋体" w:hAnsi="宋体"/>
          <w:sz w:val="24"/>
        </w:rPr>
        <w:t>4</w:t>
      </w:r>
      <w:r w:rsidRPr="00CF55F4">
        <w:rPr>
          <w:rFonts w:ascii="宋体" w:hAnsi="宋体" w:hint="eastAsia"/>
          <w:sz w:val="24"/>
        </w:rPr>
        <w:t>小时</w:t>
      </w:r>
      <w:r w:rsidR="00EB51AC" w:rsidRPr="00CF55F4">
        <w:rPr>
          <w:rFonts w:ascii="宋体" w:hAnsi="宋体" w:hint="eastAsia"/>
          <w:sz w:val="24"/>
        </w:rPr>
        <w:t>内</w:t>
      </w:r>
      <w:r w:rsidRPr="00CF55F4">
        <w:rPr>
          <w:rFonts w:ascii="宋体" w:hAnsi="宋体" w:hint="eastAsia"/>
          <w:sz w:val="24"/>
        </w:rPr>
        <w:t>。</w:t>
      </w:r>
    </w:p>
    <w:p w14:paraId="5C3F16F5" w14:textId="42681FA8" w:rsidR="003139F3" w:rsidRPr="00CF55F4" w:rsidRDefault="003139F3" w:rsidP="0068170B">
      <w:pPr>
        <w:pStyle w:val="affff6"/>
        <w:numPr>
          <w:ilvl w:val="1"/>
          <w:numId w:val="44"/>
        </w:numPr>
        <w:spacing w:line="360" w:lineRule="auto"/>
        <w:ind w:leftChars="200" w:left="420" w:firstLineChars="0" w:firstLine="0"/>
        <w:rPr>
          <w:rFonts w:ascii="宋体" w:hAnsi="宋体"/>
          <w:sz w:val="24"/>
        </w:rPr>
      </w:pPr>
      <w:r w:rsidRPr="00CF55F4">
        <w:rPr>
          <w:rFonts w:ascii="宋体" w:hAnsi="宋体" w:hint="eastAsia"/>
          <w:sz w:val="24"/>
        </w:rPr>
        <w:t>一般故障：系统用户和网络正常工作基本不受影响，技术响应时间为</w:t>
      </w:r>
      <w:r w:rsidR="00506CDD">
        <w:rPr>
          <w:rFonts w:ascii="宋体" w:hAnsi="宋体"/>
          <w:sz w:val="24"/>
        </w:rPr>
        <w:t>6</w:t>
      </w:r>
      <w:r w:rsidRPr="00CF55F4">
        <w:rPr>
          <w:rFonts w:ascii="宋体" w:hAnsi="宋体" w:hint="eastAsia"/>
          <w:sz w:val="24"/>
        </w:rPr>
        <w:t>个</w:t>
      </w:r>
      <w:r w:rsidR="00CF55F4" w:rsidRPr="00CF55F4">
        <w:rPr>
          <w:rFonts w:ascii="宋体" w:hAnsi="宋体" w:hint="eastAsia"/>
          <w:sz w:val="24"/>
        </w:rPr>
        <w:t>小时</w:t>
      </w:r>
      <w:r w:rsidR="00E66FB8" w:rsidRPr="00CF55F4">
        <w:rPr>
          <w:rFonts w:ascii="宋体" w:hAnsi="宋体" w:hint="eastAsia"/>
          <w:sz w:val="24"/>
        </w:rPr>
        <w:t>内</w:t>
      </w:r>
      <w:r w:rsidRPr="00CF55F4">
        <w:rPr>
          <w:rFonts w:ascii="宋体" w:hAnsi="宋体" w:hint="eastAsia"/>
          <w:sz w:val="24"/>
        </w:rPr>
        <w:t>。</w:t>
      </w:r>
    </w:p>
    <w:p w14:paraId="6E4448C6" w14:textId="3B407341" w:rsidR="00EB51AC" w:rsidRPr="00567A4F" w:rsidRDefault="00EB51AC" w:rsidP="00EB51AC">
      <w:pPr>
        <w:pStyle w:val="affff6"/>
        <w:spacing w:line="360" w:lineRule="auto"/>
        <w:ind w:left="420" w:firstLineChars="0" w:firstLine="0"/>
        <w:rPr>
          <w:rFonts w:ascii="宋体" w:hAnsi="宋体"/>
          <w:sz w:val="24"/>
        </w:rPr>
      </w:pPr>
      <w:r w:rsidRPr="00567A4F">
        <w:rPr>
          <w:rFonts w:ascii="宋体" w:hAnsi="宋体" w:hint="eastAsia"/>
          <w:sz w:val="24"/>
        </w:rPr>
        <w:t>同时发生上述故障的，驻场人员可在经过采购人同意后，根据故障等级确定维修的优先级顺序。</w:t>
      </w:r>
    </w:p>
    <w:p w14:paraId="10D62EAB" w14:textId="1D3308FB" w:rsidR="00D92887" w:rsidRPr="009D48E2" w:rsidRDefault="00506CDD" w:rsidP="009D48E2">
      <w:pPr>
        <w:numPr>
          <w:ilvl w:val="0"/>
          <w:numId w:val="48"/>
        </w:numPr>
        <w:spacing w:line="360" w:lineRule="auto"/>
        <w:ind w:firstLine="420"/>
        <w:rPr>
          <w:rFonts w:ascii="宋体" w:hAnsi="宋体" w:cstheme="minorEastAsia"/>
          <w:sz w:val="24"/>
        </w:rPr>
      </w:pPr>
      <w:r>
        <w:rPr>
          <w:rFonts w:hint="eastAsia"/>
        </w:rPr>
        <w:t>★</w:t>
      </w:r>
      <w:r w:rsidR="00D92887" w:rsidRPr="009D48E2">
        <w:rPr>
          <w:rFonts w:ascii="宋体" w:hAnsi="宋体" w:cstheme="minorEastAsia" w:hint="eastAsia"/>
          <w:sz w:val="24"/>
        </w:rPr>
        <w:t>兼容性要求：因本次项目涉及与采购人校区现有网络设备的兼容，为确保投标人提供的设备兼容采购人校区现有无线</w:t>
      </w:r>
      <w:r w:rsidR="00D92887" w:rsidRPr="009D48E2">
        <w:rPr>
          <w:rFonts w:ascii="宋体" w:hAnsi="宋体" w:cstheme="minorEastAsia"/>
          <w:sz w:val="24"/>
        </w:rPr>
        <w:t>AC控制器，需要投标人提供对以下设备的兼容性要求的承诺书（格式自拟，需要加盖投标人公章）。</w:t>
      </w:r>
    </w:p>
    <w:p w14:paraId="1B84B284" w14:textId="03C912D1" w:rsidR="0095554F" w:rsidRPr="009D48E2" w:rsidRDefault="00D92887" w:rsidP="009D48E2">
      <w:pPr>
        <w:spacing w:line="360" w:lineRule="auto"/>
        <w:ind w:firstLineChars="200" w:firstLine="480"/>
        <w:rPr>
          <w:rFonts w:ascii="宋体" w:hAnsi="宋体" w:cstheme="minorEastAsia"/>
          <w:sz w:val="24"/>
        </w:rPr>
      </w:pPr>
      <w:r w:rsidRPr="009D48E2">
        <w:rPr>
          <w:rFonts w:ascii="宋体" w:hAnsi="宋体" w:cstheme="minorEastAsia" w:hint="eastAsia"/>
          <w:sz w:val="24"/>
        </w:rPr>
        <w:t>如投标人提供的设备不兼容采购人校区现有无线</w:t>
      </w:r>
      <w:r w:rsidRPr="009D48E2">
        <w:rPr>
          <w:rFonts w:ascii="宋体" w:hAnsi="宋体" w:cstheme="minorEastAsia"/>
          <w:sz w:val="24"/>
        </w:rPr>
        <w:t>AC控制器，供应商需主动提出解决方案，增配无线AC控制器设备，增配无线AC控制器设备需满足北京第二外国语学院使用需求、兼容采购人校区现有网络。</w:t>
      </w:r>
    </w:p>
    <w:p w14:paraId="6FC1B631" w14:textId="068DEB71" w:rsidR="00BF06CC" w:rsidRPr="009D48E2" w:rsidRDefault="00BF06CC" w:rsidP="009D48E2">
      <w:pPr>
        <w:pStyle w:val="affff6"/>
        <w:numPr>
          <w:ilvl w:val="0"/>
          <w:numId w:val="44"/>
        </w:numPr>
        <w:spacing w:line="360" w:lineRule="auto"/>
        <w:ind w:leftChars="200" w:left="420" w:firstLineChars="0" w:firstLine="0"/>
        <w:rPr>
          <w:rFonts w:ascii="宋体" w:hAnsi="宋体"/>
          <w:sz w:val="24"/>
        </w:rPr>
      </w:pPr>
      <w:r w:rsidRPr="009D48E2">
        <w:rPr>
          <w:rFonts w:ascii="宋体" w:hAnsi="宋体" w:hint="eastAsia"/>
          <w:sz w:val="24"/>
        </w:rPr>
        <w:t>高密无线</w:t>
      </w:r>
      <w:r w:rsidRPr="009D48E2">
        <w:rPr>
          <w:rFonts w:ascii="宋体" w:hAnsi="宋体"/>
          <w:sz w:val="24"/>
        </w:rPr>
        <w:t>AP</w:t>
      </w:r>
      <w:r w:rsidRPr="009D48E2">
        <w:rPr>
          <w:rFonts w:ascii="宋体" w:hAnsi="宋体" w:hint="eastAsia"/>
          <w:sz w:val="24"/>
        </w:rPr>
        <w:t>：高密无线</w:t>
      </w:r>
      <w:r w:rsidRPr="009D48E2">
        <w:rPr>
          <w:rFonts w:ascii="宋体" w:hAnsi="宋体"/>
          <w:sz w:val="24"/>
        </w:rPr>
        <w:t>AP</w:t>
      </w:r>
      <w:r w:rsidRPr="009D48E2">
        <w:rPr>
          <w:rFonts w:ascii="宋体" w:hAnsi="宋体" w:hint="eastAsia"/>
          <w:sz w:val="24"/>
        </w:rPr>
        <w:t>能够注册到北京第二外国语学院校</w:t>
      </w:r>
      <w:proofErr w:type="gramStart"/>
      <w:r w:rsidRPr="009D48E2">
        <w:rPr>
          <w:rFonts w:ascii="宋体" w:hAnsi="宋体" w:hint="eastAsia"/>
          <w:sz w:val="24"/>
        </w:rPr>
        <w:t>区现网的</w:t>
      </w:r>
      <w:proofErr w:type="gramEnd"/>
      <w:r w:rsidRPr="009D48E2">
        <w:rPr>
          <w:rFonts w:ascii="宋体" w:hAnsi="宋体"/>
          <w:sz w:val="24"/>
        </w:rPr>
        <w:t>H3C wx5560H</w:t>
      </w:r>
      <w:r w:rsidRPr="009D48E2">
        <w:rPr>
          <w:rFonts w:ascii="宋体" w:hAnsi="宋体" w:hint="eastAsia"/>
          <w:sz w:val="24"/>
        </w:rPr>
        <w:t>无线控制器，满足统一认证和管理，无线用户在校园内无缝漫游。</w:t>
      </w:r>
    </w:p>
    <w:p w14:paraId="2751891C" w14:textId="651CBFBA" w:rsidR="0095554F" w:rsidRPr="009D48E2" w:rsidRDefault="0095554F" w:rsidP="009D48E2">
      <w:pPr>
        <w:pStyle w:val="affff6"/>
        <w:numPr>
          <w:ilvl w:val="0"/>
          <w:numId w:val="44"/>
        </w:numPr>
        <w:spacing w:line="360" w:lineRule="auto"/>
        <w:ind w:leftChars="200" w:left="420" w:firstLineChars="0" w:firstLine="0"/>
        <w:rPr>
          <w:rFonts w:ascii="宋体" w:hAnsi="宋体"/>
          <w:sz w:val="24"/>
        </w:rPr>
      </w:pPr>
      <w:r w:rsidRPr="009D48E2">
        <w:rPr>
          <w:rFonts w:ascii="宋体" w:hAnsi="宋体" w:hint="eastAsia"/>
          <w:sz w:val="24"/>
        </w:rPr>
        <w:t>放装</w:t>
      </w:r>
      <w:r w:rsidR="00BF06CC" w:rsidRPr="009D48E2">
        <w:rPr>
          <w:rFonts w:ascii="宋体" w:hAnsi="宋体" w:hint="eastAsia"/>
          <w:sz w:val="24"/>
        </w:rPr>
        <w:t>无线</w:t>
      </w:r>
      <w:r w:rsidRPr="009D48E2">
        <w:rPr>
          <w:rFonts w:ascii="宋体" w:hAnsi="宋体" w:hint="eastAsia"/>
          <w:sz w:val="24"/>
        </w:rPr>
        <w:t>AP：放装</w:t>
      </w:r>
      <w:r w:rsidR="00BF06CC" w:rsidRPr="009D48E2">
        <w:rPr>
          <w:rFonts w:ascii="宋体" w:hAnsi="宋体" w:hint="eastAsia"/>
          <w:sz w:val="24"/>
        </w:rPr>
        <w:t>无线</w:t>
      </w:r>
      <w:r w:rsidRPr="009D48E2">
        <w:rPr>
          <w:rFonts w:ascii="宋体" w:hAnsi="宋体" w:hint="eastAsia"/>
          <w:sz w:val="24"/>
        </w:rPr>
        <w:t>AP能够注册到北京第二外国语学院校</w:t>
      </w:r>
      <w:proofErr w:type="gramStart"/>
      <w:r w:rsidRPr="009D48E2">
        <w:rPr>
          <w:rFonts w:ascii="宋体" w:hAnsi="宋体" w:hint="eastAsia"/>
          <w:sz w:val="24"/>
        </w:rPr>
        <w:t>区现网的</w:t>
      </w:r>
      <w:proofErr w:type="gramEnd"/>
      <w:r w:rsidRPr="009D48E2">
        <w:rPr>
          <w:rFonts w:ascii="宋体" w:hAnsi="宋体"/>
          <w:sz w:val="24"/>
        </w:rPr>
        <w:t>H3C wx5560H</w:t>
      </w:r>
      <w:r w:rsidRPr="009D48E2">
        <w:rPr>
          <w:rFonts w:ascii="宋体" w:hAnsi="宋体" w:hint="eastAsia"/>
          <w:sz w:val="24"/>
        </w:rPr>
        <w:t>无线控制器，满足统一认证和管理，无线用户在校园内无缝漫游。</w:t>
      </w:r>
    </w:p>
    <w:p w14:paraId="34897EE2" w14:textId="77777777" w:rsidR="00BF06CC" w:rsidRPr="009D48E2" w:rsidRDefault="00BF06CC" w:rsidP="00BF06CC">
      <w:pPr>
        <w:pStyle w:val="affff6"/>
        <w:numPr>
          <w:ilvl w:val="0"/>
          <w:numId w:val="44"/>
        </w:numPr>
        <w:spacing w:line="360" w:lineRule="auto"/>
        <w:ind w:leftChars="200" w:left="420" w:firstLineChars="0" w:firstLine="0"/>
        <w:rPr>
          <w:rFonts w:ascii="宋体" w:hAnsi="宋体"/>
          <w:sz w:val="24"/>
        </w:rPr>
      </w:pPr>
      <w:r w:rsidRPr="009D48E2">
        <w:rPr>
          <w:rFonts w:ascii="宋体" w:hAnsi="宋体" w:hint="eastAsia"/>
          <w:sz w:val="24"/>
        </w:rPr>
        <w:t>面板无线AP：面板无线AP能够注册到北京第二外国语学院校</w:t>
      </w:r>
      <w:proofErr w:type="gramStart"/>
      <w:r w:rsidRPr="009D48E2">
        <w:rPr>
          <w:rFonts w:ascii="宋体" w:hAnsi="宋体" w:hint="eastAsia"/>
          <w:sz w:val="24"/>
        </w:rPr>
        <w:t>区现网的</w:t>
      </w:r>
      <w:proofErr w:type="gramEnd"/>
      <w:r w:rsidRPr="009D48E2">
        <w:rPr>
          <w:rFonts w:ascii="宋体" w:hAnsi="宋体"/>
          <w:sz w:val="24"/>
        </w:rPr>
        <w:t>H3C wx5560H</w:t>
      </w:r>
      <w:r w:rsidRPr="009D48E2">
        <w:rPr>
          <w:rFonts w:ascii="宋体" w:hAnsi="宋体" w:hint="eastAsia"/>
          <w:sz w:val="24"/>
        </w:rPr>
        <w:t>无线控制器，满足统一认证和管理，无线用户在校园内无缝漫游。</w:t>
      </w:r>
    </w:p>
    <w:p w14:paraId="4275DC55" w14:textId="77777777" w:rsidR="00B74C28" w:rsidRPr="00145003" w:rsidRDefault="00B74C28" w:rsidP="00B74C28">
      <w:pPr>
        <w:numPr>
          <w:ilvl w:val="0"/>
          <w:numId w:val="46"/>
        </w:numPr>
        <w:spacing w:line="360" w:lineRule="auto"/>
        <w:ind w:leftChars="-94" w:left="-197"/>
        <w:rPr>
          <w:rFonts w:ascii="宋体" w:hAnsi="宋体" w:cstheme="minorEastAsia"/>
          <w:b/>
          <w:bCs/>
          <w:sz w:val="24"/>
        </w:rPr>
      </w:pPr>
      <w:r w:rsidRPr="00145003">
        <w:rPr>
          <w:rFonts w:ascii="宋体" w:hAnsi="宋体" w:cstheme="minorEastAsia" w:hint="eastAsia"/>
          <w:b/>
          <w:bCs/>
          <w:sz w:val="24"/>
        </w:rPr>
        <w:t>采购标的</w:t>
      </w:r>
      <w:proofErr w:type="gramStart"/>
      <w:r w:rsidRPr="00145003">
        <w:rPr>
          <w:rFonts w:ascii="宋体" w:hAnsi="宋体" w:cstheme="minorEastAsia" w:hint="eastAsia"/>
          <w:b/>
          <w:bCs/>
          <w:sz w:val="24"/>
        </w:rPr>
        <w:t>的</w:t>
      </w:r>
      <w:proofErr w:type="gramEnd"/>
      <w:r w:rsidRPr="00145003">
        <w:rPr>
          <w:rFonts w:ascii="宋体" w:hAnsi="宋体" w:cstheme="minorEastAsia" w:hint="eastAsia"/>
          <w:b/>
          <w:bCs/>
          <w:sz w:val="24"/>
        </w:rPr>
        <w:t>验收标准；</w:t>
      </w:r>
    </w:p>
    <w:p w14:paraId="3E9271A2" w14:textId="77777777" w:rsidR="00B74C28" w:rsidRPr="00957776" w:rsidRDefault="00B74C28" w:rsidP="00145003">
      <w:pPr>
        <w:pStyle w:val="af2"/>
        <w:spacing w:before="0"/>
        <w:ind w:firstLineChars="200" w:firstLine="482"/>
        <w:rPr>
          <w:rFonts w:cstheme="minorEastAsia"/>
          <w:b/>
        </w:rPr>
      </w:pPr>
      <w:r w:rsidRPr="00957776">
        <w:rPr>
          <w:rFonts w:cstheme="minorEastAsia" w:hint="eastAsia"/>
          <w:b/>
        </w:rPr>
        <w:t xml:space="preserve">设备进场验收的基本标准: </w:t>
      </w:r>
    </w:p>
    <w:p w14:paraId="131E3C01" w14:textId="51B7E280" w:rsidR="00B74C28" w:rsidRPr="00145003" w:rsidRDefault="00B74C28" w:rsidP="00145003">
      <w:pPr>
        <w:pStyle w:val="af2"/>
        <w:spacing w:before="0"/>
        <w:ind w:firstLineChars="200" w:firstLine="480"/>
        <w:rPr>
          <w:rFonts w:cstheme="minorEastAsia"/>
        </w:rPr>
      </w:pPr>
      <w:r w:rsidRPr="00145003">
        <w:rPr>
          <w:rFonts w:cstheme="minorEastAsia" w:hint="eastAsia"/>
        </w:rPr>
        <w:t>1.进场的系统设备包装完整无损且符合合同规定</w:t>
      </w:r>
      <w:r w:rsidR="001E3DDD">
        <w:rPr>
          <w:rFonts w:cstheme="minorEastAsia" w:hint="eastAsia"/>
        </w:rPr>
        <w:t>；</w:t>
      </w:r>
    </w:p>
    <w:p w14:paraId="09F0B846" w14:textId="1138D2D1" w:rsidR="00B74C28" w:rsidRPr="00145003" w:rsidRDefault="00B74C28" w:rsidP="00145003">
      <w:pPr>
        <w:pStyle w:val="af2"/>
        <w:spacing w:before="0"/>
        <w:ind w:firstLineChars="200" w:firstLine="480"/>
        <w:rPr>
          <w:rFonts w:cstheme="minorEastAsia"/>
        </w:rPr>
      </w:pPr>
      <w:r w:rsidRPr="00145003">
        <w:rPr>
          <w:rFonts w:cstheme="minorEastAsia" w:hint="eastAsia"/>
        </w:rPr>
        <w:t>2.设备的品牌、规格型号、数量与合同约定一致</w:t>
      </w:r>
      <w:r w:rsidR="001E3DDD">
        <w:rPr>
          <w:rFonts w:cstheme="minorEastAsia" w:hint="eastAsia"/>
        </w:rPr>
        <w:t>；</w:t>
      </w:r>
    </w:p>
    <w:p w14:paraId="72DA1AF6" w14:textId="592D4F16" w:rsidR="00B74C28" w:rsidRPr="00145003" w:rsidRDefault="00957776" w:rsidP="00145003">
      <w:pPr>
        <w:pStyle w:val="af2"/>
        <w:spacing w:before="0"/>
        <w:ind w:firstLineChars="200" w:firstLine="480"/>
        <w:rPr>
          <w:rFonts w:cstheme="minorEastAsia"/>
        </w:rPr>
      </w:pPr>
      <w:r>
        <w:rPr>
          <w:rFonts w:cstheme="minorEastAsia" w:hint="eastAsia"/>
        </w:rPr>
        <w:t>3.</w:t>
      </w:r>
      <w:r w:rsidR="00B74C28" w:rsidRPr="00145003">
        <w:rPr>
          <w:rFonts w:cstheme="minorEastAsia" w:hint="eastAsia"/>
        </w:rPr>
        <w:t>设备开箱后，根据装箱单清点核对全部零、部件、附属材料和专用工具，并检查说明书、合格证、检验记录和必要的装配图及技术文件是否齐全</w:t>
      </w:r>
      <w:r w:rsidR="001E3DDD">
        <w:rPr>
          <w:rFonts w:cstheme="minorEastAsia" w:hint="eastAsia"/>
        </w:rPr>
        <w:t>；</w:t>
      </w:r>
      <w:r w:rsidR="00B74C28" w:rsidRPr="00145003">
        <w:rPr>
          <w:rFonts w:cstheme="minorEastAsia" w:hint="eastAsia"/>
        </w:rPr>
        <w:t xml:space="preserve"> </w:t>
      </w:r>
    </w:p>
    <w:p w14:paraId="34493EC9" w14:textId="23B5C70F" w:rsidR="00B74C28" w:rsidRPr="00145003" w:rsidRDefault="00B74C28" w:rsidP="00145003">
      <w:pPr>
        <w:pStyle w:val="af2"/>
        <w:spacing w:before="0"/>
        <w:ind w:firstLineChars="200" w:firstLine="480"/>
        <w:rPr>
          <w:rFonts w:cstheme="minorEastAsia"/>
        </w:rPr>
      </w:pPr>
      <w:r w:rsidRPr="00145003">
        <w:rPr>
          <w:rFonts w:cstheme="minorEastAsia" w:hint="eastAsia"/>
        </w:rPr>
        <w:t>4.设备及其零、部件表面无缺损和锈蚀等情况</w:t>
      </w:r>
      <w:r w:rsidR="001E3DDD">
        <w:rPr>
          <w:rFonts w:cstheme="minorEastAsia" w:hint="eastAsia"/>
        </w:rPr>
        <w:t>。</w:t>
      </w:r>
    </w:p>
    <w:p w14:paraId="78FA82C0" w14:textId="68BA4A49" w:rsidR="00B74C28" w:rsidRPr="00957776" w:rsidRDefault="00B74C28" w:rsidP="00145003">
      <w:pPr>
        <w:pStyle w:val="af2"/>
        <w:spacing w:before="0"/>
        <w:ind w:firstLineChars="200" w:firstLine="482"/>
        <w:rPr>
          <w:rFonts w:cstheme="minorEastAsia"/>
          <w:b/>
        </w:rPr>
      </w:pPr>
      <w:r w:rsidRPr="00957776">
        <w:rPr>
          <w:rFonts w:cstheme="minorEastAsia" w:hint="eastAsia"/>
          <w:b/>
        </w:rPr>
        <w:t>系统线路安装验收的基本标准</w:t>
      </w:r>
      <w:r w:rsidR="001E3DDD">
        <w:rPr>
          <w:rFonts w:cstheme="minorEastAsia" w:hint="eastAsia"/>
          <w:b/>
        </w:rPr>
        <w:t>:</w:t>
      </w:r>
    </w:p>
    <w:p w14:paraId="3D7708DF"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1.线槽横平竖直; </w:t>
      </w:r>
    </w:p>
    <w:p w14:paraId="1A9C1613"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2.打孔规范标准; </w:t>
      </w:r>
    </w:p>
    <w:p w14:paraId="7107A02E"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lastRenderedPageBreak/>
        <w:t xml:space="preserve">3.线缆应为符合设计规格的国标线缆; </w:t>
      </w:r>
    </w:p>
    <w:p w14:paraId="4C98F747"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4.线缆完工后应有明显永久的线缆标识。 </w:t>
      </w:r>
    </w:p>
    <w:p w14:paraId="23532E4B" w14:textId="77777777" w:rsidR="00B74C28" w:rsidRPr="00957776" w:rsidRDefault="00B74C28" w:rsidP="00145003">
      <w:pPr>
        <w:pStyle w:val="af2"/>
        <w:spacing w:before="0"/>
        <w:ind w:firstLineChars="200" w:firstLine="482"/>
        <w:rPr>
          <w:rFonts w:cstheme="minorEastAsia"/>
          <w:b/>
        </w:rPr>
      </w:pPr>
      <w:r w:rsidRPr="00957776">
        <w:rPr>
          <w:rFonts w:cstheme="minorEastAsia" w:hint="eastAsia"/>
          <w:b/>
        </w:rPr>
        <w:t xml:space="preserve">项目实施验收的基本标准： </w:t>
      </w:r>
    </w:p>
    <w:p w14:paraId="4923C25F"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1.项目资料完整、图纸齐全，符合相应的国家标准和规范; </w:t>
      </w:r>
    </w:p>
    <w:p w14:paraId="7BE48927"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2.硬件设备在机柜中安装部署与机柜部署图一致，安装紧固、并对设备进行便于识别和维护的标识。 </w:t>
      </w:r>
    </w:p>
    <w:p w14:paraId="096EAAC9" w14:textId="77777777" w:rsidR="00B74C28" w:rsidRPr="00145003" w:rsidRDefault="00B74C28" w:rsidP="00145003">
      <w:pPr>
        <w:pStyle w:val="af2"/>
        <w:spacing w:before="0"/>
        <w:ind w:firstLineChars="200" w:firstLine="480"/>
        <w:rPr>
          <w:rFonts w:cstheme="minorEastAsia"/>
        </w:rPr>
      </w:pPr>
      <w:r w:rsidRPr="00145003">
        <w:rPr>
          <w:rFonts w:cstheme="minorEastAsia" w:hint="eastAsia"/>
        </w:rPr>
        <w:t xml:space="preserve">3.项目实施符合设计文件要求； </w:t>
      </w:r>
    </w:p>
    <w:p w14:paraId="759AA02E" w14:textId="4B26950D" w:rsidR="00B74C28" w:rsidRPr="00145003" w:rsidRDefault="00B74C28" w:rsidP="00145003">
      <w:pPr>
        <w:pStyle w:val="af2"/>
        <w:spacing w:before="0"/>
        <w:ind w:firstLineChars="200" w:firstLine="480"/>
        <w:rPr>
          <w:rFonts w:cstheme="minorEastAsia"/>
        </w:rPr>
      </w:pPr>
      <w:r w:rsidRPr="00145003">
        <w:rPr>
          <w:rFonts w:cstheme="minorEastAsia" w:hint="eastAsia"/>
        </w:rPr>
        <w:t>4.项目功能满足</w:t>
      </w:r>
      <w:r w:rsidR="001E3DDD">
        <w:rPr>
          <w:rFonts w:cstheme="minorEastAsia" w:hint="eastAsia"/>
        </w:rPr>
        <w:t>采购人</w:t>
      </w:r>
      <w:r w:rsidRPr="00145003">
        <w:rPr>
          <w:rFonts w:cstheme="minorEastAsia" w:hint="eastAsia"/>
        </w:rPr>
        <w:t>的实际需求。</w:t>
      </w:r>
    </w:p>
    <w:p w14:paraId="41B119AF" w14:textId="77777777" w:rsidR="00145003" w:rsidRDefault="00145003">
      <w:pPr>
        <w:widowControl/>
        <w:jc w:val="left"/>
        <w:rPr>
          <w:rFonts w:ascii="宋体" w:hAnsi="宋体"/>
          <w:b/>
          <w:sz w:val="24"/>
        </w:rPr>
      </w:pPr>
      <w:r>
        <w:rPr>
          <w:rFonts w:ascii="宋体" w:hAnsi="宋体"/>
          <w:b/>
          <w:sz w:val="24"/>
        </w:rPr>
        <w:br w:type="page"/>
      </w:r>
    </w:p>
    <w:p w14:paraId="6624AD66" w14:textId="7BDF5447" w:rsidR="00E61DBE" w:rsidRDefault="00997D42">
      <w:pPr>
        <w:spacing w:line="360" w:lineRule="auto"/>
        <w:jc w:val="center"/>
        <w:outlineLvl w:val="0"/>
        <w:rPr>
          <w:rFonts w:ascii="宋体" w:hAnsi="宋体"/>
          <w:b/>
          <w:sz w:val="36"/>
          <w:szCs w:val="36"/>
        </w:rPr>
      </w:pPr>
      <w:r w:rsidRPr="00DE7FE1">
        <w:rPr>
          <w:rFonts w:ascii="宋体" w:hAnsi="宋体"/>
          <w:b/>
          <w:sz w:val="36"/>
          <w:szCs w:val="36"/>
        </w:rPr>
        <w:lastRenderedPageBreak/>
        <w:t xml:space="preserve">第六章  </w:t>
      </w:r>
      <w:proofErr w:type="gramStart"/>
      <w:r w:rsidRPr="00DE7FE1">
        <w:rPr>
          <w:rFonts w:ascii="宋体" w:hAnsi="宋体"/>
          <w:b/>
          <w:sz w:val="36"/>
          <w:szCs w:val="36"/>
        </w:rPr>
        <w:t>拟签订</w:t>
      </w:r>
      <w:proofErr w:type="gramEnd"/>
      <w:r w:rsidRPr="00DE7FE1">
        <w:rPr>
          <w:rFonts w:ascii="宋体" w:hAnsi="宋体"/>
          <w:b/>
          <w:sz w:val="36"/>
          <w:szCs w:val="36"/>
        </w:rPr>
        <w:t>的合同文本</w:t>
      </w:r>
      <w:bookmarkEnd w:id="788"/>
    </w:p>
    <w:p w14:paraId="1BB8B41E" w14:textId="268A6173" w:rsidR="00D4226B" w:rsidRPr="008A7A4E" w:rsidRDefault="00D4226B" w:rsidP="00D4226B">
      <w:pPr>
        <w:spacing w:line="360" w:lineRule="auto"/>
        <w:rPr>
          <w:rFonts w:ascii="宋体" w:hAnsi="宋体"/>
          <w:sz w:val="24"/>
          <w:lang w:bidi="ar"/>
        </w:rPr>
      </w:pPr>
      <w:bookmarkStart w:id="789" w:name="_Toc100564793"/>
    </w:p>
    <w:p w14:paraId="33F24967" w14:textId="77777777" w:rsidR="00B752C2" w:rsidRPr="00832EC2" w:rsidRDefault="00B752C2" w:rsidP="00B752C2">
      <w:pPr>
        <w:spacing w:before="120" w:line="360" w:lineRule="auto"/>
        <w:ind w:leftChars="457" w:left="960"/>
        <w:jc w:val="center"/>
        <w:rPr>
          <w:b/>
          <w:bCs/>
          <w:sz w:val="24"/>
        </w:rPr>
      </w:pPr>
      <w:r w:rsidRPr="00832EC2">
        <w:rPr>
          <w:b/>
          <w:bCs/>
          <w:sz w:val="24"/>
        </w:rPr>
        <w:t>政府采购合同</w:t>
      </w:r>
    </w:p>
    <w:p w14:paraId="70F6BEF8" w14:textId="77777777" w:rsidR="00B752C2" w:rsidRPr="00832EC2" w:rsidRDefault="00B752C2" w:rsidP="00B752C2">
      <w:pPr>
        <w:spacing w:before="120" w:line="360" w:lineRule="auto"/>
        <w:ind w:leftChars="457" w:left="960"/>
        <w:rPr>
          <w:b/>
          <w:bCs/>
          <w:sz w:val="24"/>
        </w:rPr>
      </w:pPr>
    </w:p>
    <w:p w14:paraId="45092608" w14:textId="77777777" w:rsidR="00B752C2" w:rsidRPr="00832EC2" w:rsidRDefault="00B752C2" w:rsidP="00B752C2">
      <w:pPr>
        <w:spacing w:before="120" w:line="360" w:lineRule="auto"/>
        <w:ind w:leftChars="457" w:left="960"/>
        <w:rPr>
          <w:b/>
          <w:bCs/>
          <w:sz w:val="24"/>
        </w:rPr>
      </w:pPr>
    </w:p>
    <w:p w14:paraId="0B04D727" w14:textId="77777777" w:rsidR="00B752C2" w:rsidRPr="00832EC2" w:rsidRDefault="00B752C2" w:rsidP="00B752C2">
      <w:pPr>
        <w:spacing w:before="120" w:line="360" w:lineRule="auto"/>
        <w:ind w:leftChars="457" w:left="960"/>
        <w:rPr>
          <w:b/>
          <w:bCs/>
          <w:sz w:val="24"/>
        </w:rPr>
      </w:pPr>
    </w:p>
    <w:p w14:paraId="53BEA944" w14:textId="77777777" w:rsidR="00B752C2" w:rsidRPr="00832EC2" w:rsidRDefault="00B752C2" w:rsidP="00B752C2">
      <w:pPr>
        <w:spacing w:before="120" w:line="360" w:lineRule="auto"/>
        <w:ind w:firstLineChars="500" w:firstLine="1205"/>
        <w:rPr>
          <w:b/>
          <w:bCs/>
          <w:sz w:val="24"/>
          <w:u w:val="single"/>
        </w:rPr>
      </w:pPr>
      <w:r w:rsidRPr="00832EC2">
        <w:rPr>
          <w:b/>
          <w:bCs/>
          <w:sz w:val="24"/>
        </w:rPr>
        <w:t>项目编号：</w:t>
      </w:r>
      <w:r w:rsidRPr="00832EC2">
        <w:rPr>
          <w:b/>
          <w:bCs/>
          <w:sz w:val="24"/>
          <w:u w:val="single"/>
        </w:rPr>
        <w:t xml:space="preserve">                         </w:t>
      </w:r>
    </w:p>
    <w:p w14:paraId="54707516" w14:textId="77777777" w:rsidR="00B752C2" w:rsidRPr="00832EC2" w:rsidRDefault="00B752C2" w:rsidP="00B752C2">
      <w:pPr>
        <w:spacing w:before="120" w:line="360" w:lineRule="auto"/>
        <w:ind w:firstLineChars="500" w:firstLine="1205"/>
        <w:rPr>
          <w:sz w:val="24"/>
          <w:u w:val="single"/>
        </w:rPr>
      </w:pPr>
      <w:r w:rsidRPr="00832EC2">
        <w:rPr>
          <w:b/>
          <w:bCs/>
          <w:sz w:val="24"/>
        </w:rPr>
        <w:t>合同编号：</w:t>
      </w:r>
      <w:r w:rsidRPr="00832EC2">
        <w:rPr>
          <w:b/>
          <w:bCs/>
          <w:sz w:val="24"/>
          <w:u w:val="single"/>
        </w:rPr>
        <w:t xml:space="preserve">                         </w:t>
      </w:r>
    </w:p>
    <w:p w14:paraId="7948AF98" w14:textId="77777777" w:rsidR="00B752C2" w:rsidRPr="00832EC2" w:rsidRDefault="00B752C2" w:rsidP="00B752C2">
      <w:pPr>
        <w:pStyle w:val="a7"/>
        <w:spacing w:line="360" w:lineRule="auto"/>
        <w:ind w:firstLine="0"/>
        <w:rPr>
          <w:rFonts w:ascii="Times New Roman"/>
        </w:rPr>
      </w:pPr>
    </w:p>
    <w:p w14:paraId="74855BEB" w14:textId="77777777" w:rsidR="00B752C2" w:rsidRPr="00832EC2" w:rsidRDefault="00B752C2" w:rsidP="00B752C2">
      <w:pPr>
        <w:spacing w:line="360" w:lineRule="auto"/>
        <w:ind w:left="2884"/>
        <w:rPr>
          <w:sz w:val="24"/>
        </w:rPr>
      </w:pPr>
    </w:p>
    <w:p w14:paraId="3B243065" w14:textId="77777777" w:rsidR="00B752C2" w:rsidRPr="00832EC2" w:rsidRDefault="00B752C2" w:rsidP="00B752C2">
      <w:pPr>
        <w:pStyle w:val="a7"/>
        <w:spacing w:line="360" w:lineRule="auto"/>
        <w:ind w:firstLine="0"/>
        <w:rPr>
          <w:rFonts w:ascii="Times New Roman"/>
        </w:rPr>
      </w:pPr>
    </w:p>
    <w:p w14:paraId="76616D6D" w14:textId="77777777" w:rsidR="00B752C2" w:rsidRPr="00832EC2" w:rsidRDefault="00B752C2" w:rsidP="00B752C2">
      <w:pPr>
        <w:spacing w:before="120" w:line="360" w:lineRule="auto"/>
        <w:rPr>
          <w:sz w:val="24"/>
        </w:rPr>
      </w:pPr>
    </w:p>
    <w:p w14:paraId="12AFED87" w14:textId="77777777" w:rsidR="00B752C2" w:rsidRPr="00832EC2" w:rsidRDefault="00B752C2" w:rsidP="00B752C2">
      <w:pPr>
        <w:spacing w:before="120" w:line="360" w:lineRule="auto"/>
        <w:ind w:leftChars="457" w:left="960" w:firstLineChars="100" w:firstLine="241"/>
        <w:rPr>
          <w:b/>
          <w:bCs/>
          <w:sz w:val="24"/>
          <w:u w:val="single"/>
        </w:rPr>
      </w:pPr>
      <w:r w:rsidRPr="00832EC2">
        <w:rPr>
          <w:b/>
          <w:bCs/>
          <w:sz w:val="24"/>
        </w:rPr>
        <w:t>项目名称：</w:t>
      </w:r>
      <w:r w:rsidRPr="00832EC2">
        <w:rPr>
          <w:b/>
          <w:bCs/>
          <w:sz w:val="24"/>
          <w:u w:val="single"/>
        </w:rPr>
        <w:t xml:space="preserve">                         </w:t>
      </w:r>
    </w:p>
    <w:p w14:paraId="3E901C6E" w14:textId="77777777" w:rsidR="00B752C2" w:rsidRPr="00832EC2" w:rsidRDefault="00B752C2" w:rsidP="00B752C2">
      <w:pPr>
        <w:spacing w:before="120" w:line="360" w:lineRule="auto"/>
        <w:rPr>
          <w:b/>
          <w:bCs/>
          <w:sz w:val="24"/>
        </w:rPr>
      </w:pPr>
    </w:p>
    <w:p w14:paraId="399F8DF1" w14:textId="77777777" w:rsidR="00B752C2" w:rsidRPr="00832EC2" w:rsidRDefault="00B752C2" w:rsidP="00B752C2">
      <w:pPr>
        <w:pStyle w:val="1c"/>
        <w:spacing w:before="120" w:line="360" w:lineRule="auto"/>
        <w:rPr>
          <w:sz w:val="24"/>
        </w:rPr>
      </w:pPr>
    </w:p>
    <w:p w14:paraId="39152933" w14:textId="77777777" w:rsidR="00B752C2" w:rsidRPr="00832EC2" w:rsidRDefault="00B752C2" w:rsidP="00B752C2">
      <w:pPr>
        <w:pStyle w:val="1c"/>
        <w:spacing w:before="120" w:line="360" w:lineRule="auto"/>
        <w:rPr>
          <w:sz w:val="24"/>
        </w:rPr>
      </w:pPr>
    </w:p>
    <w:p w14:paraId="7BDA4A69" w14:textId="77777777" w:rsidR="00B752C2" w:rsidRPr="00832EC2" w:rsidRDefault="00B752C2" w:rsidP="00B752C2">
      <w:pPr>
        <w:spacing w:before="120" w:line="360" w:lineRule="auto"/>
        <w:ind w:leftChars="457" w:left="960" w:firstLineChars="100" w:firstLine="241"/>
        <w:rPr>
          <w:sz w:val="24"/>
          <w:u w:val="single"/>
        </w:rPr>
      </w:pPr>
      <w:r w:rsidRPr="00832EC2">
        <w:rPr>
          <w:b/>
          <w:bCs/>
          <w:sz w:val="24"/>
        </w:rPr>
        <w:t>甲　　方：</w:t>
      </w:r>
      <w:r w:rsidRPr="00832EC2">
        <w:rPr>
          <w:b/>
          <w:bCs/>
          <w:sz w:val="24"/>
        </w:rPr>
        <w:t xml:space="preserve"> </w:t>
      </w:r>
      <w:r w:rsidRPr="00832EC2">
        <w:rPr>
          <w:b/>
          <w:bCs/>
          <w:sz w:val="24"/>
          <w:u w:val="single"/>
        </w:rPr>
        <w:t xml:space="preserve">                        </w:t>
      </w:r>
      <w:r w:rsidRPr="00832EC2">
        <w:rPr>
          <w:b/>
          <w:bCs/>
          <w:sz w:val="24"/>
        </w:rPr>
        <w:t xml:space="preserve"> </w:t>
      </w:r>
    </w:p>
    <w:p w14:paraId="0065A9E4" w14:textId="77777777" w:rsidR="00B752C2" w:rsidRPr="00832EC2" w:rsidRDefault="00B752C2" w:rsidP="00B752C2">
      <w:pPr>
        <w:spacing w:before="120" w:line="360" w:lineRule="auto"/>
        <w:ind w:leftChars="457" w:left="960" w:firstLineChars="100" w:firstLine="241"/>
        <w:rPr>
          <w:sz w:val="24"/>
        </w:rPr>
      </w:pPr>
      <w:r w:rsidRPr="00832EC2">
        <w:rPr>
          <w:b/>
          <w:bCs/>
          <w:sz w:val="24"/>
        </w:rPr>
        <w:t>乙　　方：</w:t>
      </w:r>
      <w:r w:rsidRPr="00832EC2">
        <w:rPr>
          <w:sz w:val="24"/>
        </w:rPr>
        <w:t xml:space="preserve"> </w:t>
      </w:r>
      <w:r w:rsidRPr="00832EC2">
        <w:rPr>
          <w:sz w:val="24"/>
          <w:u w:val="single"/>
        </w:rPr>
        <w:t xml:space="preserve">                        </w:t>
      </w:r>
    </w:p>
    <w:p w14:paraId="57333A29" w14:textId="77777777" w:rsidR="00B752C2" w:rsidRPr="00832EC2" w:rsidRDefault="00B752C2" w:rsidP="00B752C2">
      <w:pPr>
        <w:spacing w:before="120" w:line="360" w:lineRule="auto"/>
        <w:ind w:left="960"/>
        <w:jc w:val="center"/>
        <w:rPr>
          <w:sz w:val="24"/>
        </w:rPr>
      </w:pPr>
    </w:p>
    <w:p w14:paraId="634B28C9" w14:textId="77777777" w:rsidR="00B752C2" w:rsidRPr="00832EC2" w:rsidRDefault="00B752C2" w:rsidP="00B752C2">
      <w:pPr>
        <w:snapToGrid w:val="0"/>
        <w:spacing w:before="119" w:line="360" w:lineRule="auto"/>
        <w:ind w:left="958" w:firstLineChars="100" w:firstLine="241"/>
        <w:rPr>
          <w:sz w:val="24"/>
        </w:rPr>
      </w:pPr>
      <w:r w:rsidRPr="00832EC2">
        <w:rPr>
          <w:b/>
          <w:bCs/>
          <w:sz w:val="24"/>
        </w:rPr>
        <w:t>签署日期：</w:t>
      </w:r>
      <w:r w:rsidRPr="00832EC2">
        <w:rPr>
          <w:b/>
          <w:bCs/>
          <w:sz w:val="24"/>
          <w:u w:val="single"/>
        </w:rPr>
        <w:t xml:space="preserve">                         </w:t>
      </w:r>
    </w:p>
    <w:p w14:paraId="556892D7" w14:textId="77777777" w:rsidR="00B752C2" w:rsidRPr="00832EC2" w:rsidRDefault="00B752C2" w:rsidP="00B752C2">
      <w:pPr>
        <w:snapToGrid w:val="0"/>
        <w:spacing w:before="119" w:line="360" w:lineRule="auto"/>
        <w:ind w:left="958"/>
        <w:rPr>
          <w:sz w:val="24"/>
        </w:rPr>
      </w:pPr>
    </w:p>
    <w:p w14:paraId="27D62A8F" w14:textId="77777777" w:rsidR="00B752C2" w:rsidRPr="003849B5" w:rsidRDefault="00B752C2" w:rsidP="00B752C2">
      <w:pPr>
        <w:snapToGrid w:val="0"/>
        <w:spacing w:before="119" w:line="360" w:lineRule="auto"/>
        <w:jc w:val="center"/>
        <w:rPr>
          <w:sz w:val="28"/>
        </w:rPr>
      </w:pPr>
      <w:r w:rsidRPr="00832EC2">
        <w:rPr>
          <w:sz w:val="24"/>
        </w:rPr>
        <w:br w:type="page"/>
      </w:r>
      <w:r w:rsidRPr="003849B5">
        <w:rPr>
          <w:b/>
          <w:sz w:val="28"/>
        </w:rPr>
        <w:lastRenderedPageBreak/>
        <w:t xml:space="preserve">合　　</w:t>
      </w:r>
      <w:proofErr w:type="gramStart"/>
      <w:r w:rsidRPr="003849B5">
        <w:rPr>
          <w:b/>
          <w:sz w:val="28"/>
        </w:rPr>
        <w:t xml:space="preserve">　</w:t>
      </w:r>
      <w:proofErr w:type="gramEnd"/>
      <w:r w:rsidRPr="003849B5">
        <w:rPr>
          <w:b/>
          <w:sz w:val="28"/>
        </w:rPr>
        <w:t xml:space="preserve">同　　</w:t>
      </w:r>
      <w:proofErr w:type="gramStart"/>
      <w:r w:rsidRPr="003849B5">
        <w:rPr>
          <w:b/>
          <w:sz w:val="28"/>
        </w:rPr>
        <w:t xml:space="preserve">　</w:t>
      </w:r>
      <w:proofErr w:type="gramEnd"/>
      <w:r w:rsidRPr="003849B5">
        <w:rPr>
          <w:b/>
          <w:sz w:val="28"/>
        </w:rPr>
        <w:t>书</w:t>
      </w:r>
    </w:p>
    <w:p w14:paraId="5E2B6B5E" w14:textId="77777777" w:rsidR="00B752C2" w:rsidRPr="003849B5" w:rsidRDefault="00B752C2" w:rsidP="00B752C2">
      <w:pPr>
        <w:snapToGrid w:val="0"/>
        <w:spacing w:before="119" w:line="360" w:lineRule="auto"/>
        <w:rPr>
          <w:rFonts w:ascii="宋体" w:hAnsi="宋体"/>
          <w:sz w:val="24"/>
        </w:rPr>
      </w:pPr>
    </w:p>
    <w:p w14:paraId="42C2D090" w14:textId="2CC0AA4C" w:rsidR="00B752C2" w:rsidRPr="003849B5" w:rsidRDefault="00B752C2" w:rsidP="00B752C2">
      <w:pPr>
        <w:snapToGrid w:val="0"/>
        <w:spacing w:line="360" w:lineRule="auto"/>
        <w:ind w:firstLineChars="200" w:firstLine="480"/>
        <w:rPr>
          <w:rFonts w:ascii="宋体" w:hAnsi="宋体"/>
          <w:sz w:val="24"/>
        </w:rPr>
      </w:pPr>
      <w:r w:rsidRPr="003849B5">
        <w:rPr>
          <w:rFonts w:ascii="宋体" w:hAnsi="宋体"/>
          <w:sz w:val="24"/>
          <w:u w:val="single"/>
        </w:rPr>
        <w:t xml:space="preserve">         （甲方）　           </w:t>
      </w:r>
      <w:r w:rsidRPr="003849B5">
        <w:rPr>
          <w:rFonts w:ascii="宋体" w:hAnsi="宋体"/>
          <w:sz w:val="24"/>
        </w:rPr>
        <w:t>(项目名称)中所需</w:t>
      </w:r>
      <w:r w:rsidRPr="003849B5">
        <w:rPr>
          <w:rFonts w:ascii="宋体" w:hAnsi="宋体"/>
          <w:sz w:val="24"/>
          <w:u w:val="single"/>
        </w:rPr>
        <w:t xml:space="preserve"> 　　           　</w:t>
      </w:r>
      <w:r w:rsidRPr="003849B5">
        <w:rPr>
          <w:rFonts w:ascii="宋体" w:hAnsi="宋体"/>
          <w:sz w:val="24"/>
        </w:rPr>
        <w:t>(</w:t>
      </w:r>
      <w:r w:rsidR="002F587F">
        <w:rPr>
          <w:rFonts w:ascii="宋体" w:hAnsi="宋体" w:hint="eastAsia"/>
          <w:sz w:val="24"/>
        </w:rPr>
        <w:t>货物</w:t>
      </w:r>
      <w:r w:rsidRPr="003849B5">
        <w:rPr>
          <w:rFonts w:ascii="宋体" w:hAnsi="宋体"/>
          <w:sz w:val="24"/>
        </w:rPr>
        <w:t>名称)经</w:t>
      </w:r>
      <w:r w:rsidRPr="003849B5">
        <w:rPr>
          <w:rFonts w:ascii="宋体" w:hAnsi="宋体"/>
          <w:sz w:val="24"/>
          <w:u w:val="single"/>
        </w:rPr>
        <w:t>（代理机构名称）</w:t>
      </w:r>
      <w:r w:rsidRPr="003849B5">
        <w:rPr>
          <w:rFonts w:ascii="宋体" w:hAnsi="宋体"/>
          <w:sz w:val="24"/>
        </w:rPr>
        <w:t>以</w:t>
      </w:r>
      <w:r w:rsidRPr="003849B5">
        <w:rPr>
          <w:rFonts w:ascii="宋体" w:hAnsi="宋体"/>
          <w:sz w:val="24"/>
          <w:u w:val="single"/>
        </w:rPr>
        <w:t xml:space="preserve">            </w:t>
      </w:r>
      <w:r w:rsidRPr="003849B5">
        <w:rPr>
          <w:rFonts w:ascii="宋体" w:hAnsi="宋体"/>
          <w:sz w:val="24"/>
        </w:rPr>
        <w:t>号《招标文件》在国内进行公开招标。</w:t>
      </w:r>
    </w:p>
    <w:p w14:paraId="46C7EEDE" w14:textId="41119B3C" w:rsidR="00B752C2" w:rsidRPr="003849B5" w:rsidRDefault="00B752C2" w:rsidP="00B752C2">
      <w:pPr>
        <w:snapToGrid w:val="0"/>
        <w:spacing w:line="360" w:lineRule="auto"/>
        <w:ind w:firstLineChars="200" w:firstLine="480"/>
        <w:rPr>
          <w:rFonts w:ascii="宋体" w:hAnsi="宋体"/>
          <w:sz w:val="24"/>
        </w:rPr>
      </w:pPr>
      <w:r w:rsidRPr="003849B5">
        <w:rPr>
          <w:rFonts w:ascii="宋体" w:hAnsi="宋体"/>
          <w:sz w:val="24"/>
        </w:rPr>
        <w:t>经</w:t>
      </w:r>
      <w:r w:rsidR="003849B5">
        <w:rPr>
          <w:rFonts w:ascii="宋体" w:hAnsi="宋体" w:hint="eastAsia"/>
          <w:sz w:val="24"/>
        </w:rPr>
        <w:t>评标委员会</w:t>
      </w:r>
      <w:r w:rsidRPr="003849B5">
        <w:rPr>
          <w:rFonts w:ascii="宋体" w:hAnsi="宋体"/>
          <w:sz w:val="24"/>
        </w:rPr>
        <w:t>评定</w:t>
      </w:r>
      <w:r w:rsidRPr="003849B5">
        <w:rPr>
          <w:rFonts w:ascii="宋体" w:hAnsi="宋体"/>
          <w:sz w:val="24"/>
          <w:u w:val="single"/>
        </w:rPr>
        <w:t xml:space="preserve">   　　</w:t>
      </w:r>
      <w:proofErr w:type="gramStart"/>
      <w:r w:rsidRPr="003849B5">
        <w:rPr>
          <w:rFonts w:ascii="宋体" w:hAnsi="宋体"/>
          <w:sz w:val="24"/>
          <w:u w:val="single"/>
        </w:rPr>
        <w:t xml:space="preserve">　</w:t>
      </w:r>
      <w:proofErr w:type="gramEnd"/>
      <w:r w:rsidRPr="003849B5">
        <w:rPr>
          <w:rFonts w:ascii="宋体" w:hAnsi="宋体"/>
          <w:sz w:val="24"/>
          <w:u w:val="single"/>
        </w:rPr>
        <w:t xml:space="preserve">   </w:t>
      </w:r>
      <w:proofErr w:type="gramStart"/>
      <w:r w:rsidRPr="003849B5">
        <w:rPr>
          <w:rFonts w:ascii="宋体" w:hAnsi="宋体"/>
          <w:sz w:val="24"/>
          <w:u w:val="single"/>
        </w:rPr>
        <w:t xml:space="preserve">　　　　　</w:t>
      </w:r>
      <w:proofErr w:type="gramEnd"/>
      <w:r w:rsidRPr="003849B5">
        <w:rPr>
          <w:rFonts w:ascii="宋体" w:hAnsi="宋体"/>
          <w:sz w:val="24"/>
          <w:u w:val="single"/>
        </w:rPr>
        <w:t xml:space="preserve">      </w:t>
      </w:r>
      <w:r w:rsidRPr="003849B5">
        <w:rPr>
          <w:rFonts w:ascii="宋体" w:hAnsi="宋体"/>
          <w:sz w:val="24"/>
        </w:rPr>
        <w:t>(乙方)为</w:t>
      </w:r>
      <w:r w:rsidR="003849B5">
        <w:rPr>
          <w:rFonts w:ascii="宋体" w:hAnsi="宋体" w:hint="eastAsia"/>
          <w:sz w:val="24"/>
        </w:rPr>
        <w:t>中标</w:t>
      </w:r>
      <w:r w:rsidRPr="003849B5">
        <w:rPr>
          <w:rFonts w:ascii="宋体" w:hAnsi="宋体"/>
          <w:sz w:val="24"/>
        </w:rPr>
        <w:t>供应商。双方依据《中华人民共和国政府采购法》、《中华人民共和国民法典》，在平等自愿的基础上，同意按照下面的条款和条件，签署本合同。</w:t>
      </w:r>
    </w:p>
    <w:p w14:paraId="7F238A38" w14:textId="77777777" w:rsidR="00B752C2" w:rsidRPr="003849B5" w:rsidRDefault="00B752C2" w:rsidP="00B752C2">
      <w:pPr>
        <w:snapToGrid w:val="0"/>
        <w:spacing w:beforeLines="60" w:before="144" w:afterLines="60" w:after="144" w:line="360" w:lineRule="auto"/>
        <w:rPr>
          <w:rFonts w:ascii="宋体" w:hAnsi="宋体"/>
          <w:b/>
          <w:sz w:val="24"/>
        </w:rPr>
      </w:pPr>
      <w:r w:rsidRPr="003849B5">
        <w:rPr>
          <w:rFonts w:ascii="宋体" w:hAnsi="宋体"/>
          <w:b/>
          <w:sz w:val="24"/>
        </w:rPr>
        <w:t>1、合同文件</w:t>
      </w:r>
    </w:p>
    <w:p w14:paraId="117A82CE"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 xml:space="preserve">     下列文件构成本合同的组成部分，应该认为是一个整体，彼此相互解释，相互补充。组成合同的多个文件的优先支配地位的次序如下：</w:t>
      </w:r>
    </w:p>
    <w:p w14:paraId="23F8C113" w14:textId="77777777" w:rsidR="00B752C2" w:rsidRPr="003849B5" w:rsidRDefault="00B752C2" w:rsidP="00B752C2">
      <w:pPr>
        <w:snapToGrid w:val="0"/>
        <w:spacing w:line="360" w:lineRule="auto"/>
        <w:rPr>
          <w:rFonts w:ascii="宋体" w:hAnsi="宋体"/>
          <w:sz w:val="24"/>
        </w:rPr>
      </w:pPr>
      <w:proofErr w:type="gramStart"/>
      <w:r w:rsidRPr="003849B5">
        <w:rPr>
          <w:rFonts w:ascii="宋体" w:hAnsi="宋体"/>
          <w:sz w:val="24"/>
        </w:rPr>
        <w:t>a</w:t>
      </w:r>
      <w:proofErr w:type="gramEnd"/>
      <w:r w:rsidRPr="003849B5">
        <w:rPr>
          <w:rFonts w:ascii="宋体" w:hAnsi="宋体"/>
          <w:sz w:val="24"/>
        </w:rPr>
        <w:t>.</w:t>
      </w:r>
      <w:r w:rsidRPr="003849B5">
        <w:rPr>
          <w:rFonts w:ascii="宋体" w:hAnsi="宋体"/>
          <w:sz w:val="24"/>
        </w:rPr>
        <w:tab/>
        <w:t xml:space="preserve"> 本合同书</w:t>
      </w:r>
    </w:p>
    <w:p w14:paraId="1913BE23" w14:textId="3C365004" w:rsidR="00B752C2" w:rsidRPr="003849B5" w:rsidRDefault="00B752C2" w:rsidP="00B752C2">
      <w:pPr>
        <w:snapToGrid w:val="0"/>
        <w:spacing w:line="360" w:lineRule="auto"/>
        <w:rPr>
          <w:rFonts w:ascii="宋体" w:hAnsi="宋体"/>
          <w:sz w:val="24"/>
        </w:rPr>
      </w:pPr>
      <w:proofErr w:type="gramStart"/>
      <w:r w:rsidRPr="003849B5">
        <w:rPr>
          <w:rFonts w:ascii="宋体" w:hAnsi="宋体"/>
          <w:sz w:val="24"/>
        </w:rPr>
        <w:t>b</w:t>
      </w:r>
      <w:proofErr w:type="gramEnd"/>
      <w:r w:rsidRPr="003849B5">
        <w:rPr>
          <w:rFonts w:ascii="宋体" w:hAnsi="宋体"/>
          <w:sz w:val="24"/>
        </w:rPr>
        <w:t>.</w:t>
      </w:r>
      <w:r w:rsidRPr="003849B5">
        <w:rPr>
          <w:rFonts w:ascii="宋体" w:hAnsi="宋体"/>
          <w:sz w:val="24"/>
        </w:rPr>
        <w:tab/>
        <w:t xml:space="preserve"> </w:t>
      </w:r>
      <w:r w:rsidR="003849B5">
        <w:rPr>
          <w:rFonts w:ascii="宋体" w:hAnsi="宋体" w:hint="eastAsia"/>
          <w:sz w:val="24"/>
        </w:rPr>
        <w:t>中标</w:t>
      </w:r>
      <w:r w:rsidRPr="003849B5">
        <w:rPr>
          <w:rFonts w:ascii="宋体" w:hAnsi="宋体"/>
          <w:sz w:val="24"/>
        </w:rPr>
        <w:t>通知书</w:t>
      </w:r>
    </w:p>
    <w:p w14:paraId="2571FC17" w14:textId="77777777" w:rsidR="00B752C2" w:rsidRPr="003849B5" w:rsidRDefault="00B752C2" w:rsidP="00B752C2">
      <w:pPr>
        <w:snapToGrid w:val="0"/>
        <w:spacing w:line="360" w:lineRule="auto"/>
        <w:rPr>
          <w:rFonts w:ascii="宋体" w:hAnsi="宋体"/>
          <w:sz w:val="24"/>
        </w:rPr>
      </w:pPr>
      <w:proofErr w:type="gramStart"/>
      <w:r w:rsidRPr="003849B5">
        <w:rPr>
          <w:rFonts w:ascii="宋体" w:hAnsi="宋体"/>
          <w:sz w:val="24"/>
        </w:rPr>
        <w:t>c</w:t>
      </w:r>
      <w:proofErr w:type="gramEnd"/>
      <w:r w:rsidRPr="003849B5">
        <w:rPr>
          <w:rFonts w:ascii="宋体" w:hAnsi="宋体"/>
          <w:sz w:val="24"/>
        </w:rPr>
        <w:t>.</w:t>
      </w:r>
      <w:r w:rsidRPr="003849B5">
        <w:rPr>
          <w:rFonts w:ascii="宋体" w:hAnsi="宋体"/>
          <w:sz w:val="24"/>
        </w:rPr>
        <w:tab/>
        <w:t xml:space="preserve"> 合同条款</w:t>
      </w:r>
    </w:p>
    <w:p w14:paraId="20E0BAC0" w14:textId="77777777" w:rsidR="00B752C2" w:rsidRPr="003849B5" w:rsidRDefault="00B752C2" w:rsidP="00B752C2">
      <w:pPr>
        <w:snapToGrid w:val="0"/>
        <w:spacing w:line="360" w:lineRule="auto"/>
        <w:rPr>
          <w:rFonts w:ascii="宋体" w:hAnsi="宋体"/>
          <w:sz w:val="24"/>
        </w:rPr>
      </w:pPr>
      <w:proofErr w:type="gramStart"/>
      <w:r w:rsidRPr="003849B5">
        <w:rPr>
          <w:rFonts w:ascii="宋体" w:hAnsi="宋体"/>
          <w:sz w:val="24"/>
        </w:rPr>
        <w:t>d</w:t>
      </w:r>
      <w:proofErr w:type="gramEnd"/>
      <w:r w:rsidRPr="003849B5">
        <w:rPr>
          <w:rFonts w:ascii="宋体" w:hAnsi="宋体"/>
          <w:sz w:val="24"/>
        </w:rPr>
        <w:t>.</w:t>
      </w:r>
      <w:r w:rsidRPr="003849B5">
        <w:rPr>
          <w:rFonts w:ascii="宋体" w:hAnsi="宋体"/>
          <w:sz w:val="24"/>
        </w:rPr>
        <w:tab/>
        <w:t xml:space="preserve"> 投标文件  (含澄清文件)</w:t>
      </w:r>
    </w:p>
    <w:p w14:paraId="68691AA9" w14:textId="77777777" w:rsidR="00B752C2" w:rsidRPr="003849B5" w:rsidRDefault="00B752C2" w:rsidP="00B752C2">
      <w:pPr>
        <w:snapToGrid w:val="0"/>
        <w:spacing w:line="360" w:lineRule="auto"/>
        <w:rPr>
          <w:rFonts w:ascii="宋体" w:hAnsi="宋体"/>
          <w:sz w:val="24"/>
        </w:rPr>
      </w:pPr>
      <w:proofErr w:type="gramStart"/>
      <w:r w:rsidRPr="003849B5">
        <w:rPr>
          <w:rFonts w:ascii="宋体" w:hAnsi="宋体"/>
          <w:sz w:val="24"/>
        </w:rPr>
        <w:t>e</w:t>
      </w:r>
      <w:proofErr w:type="gramEnd"/>
      <w:r w:rsidRPr="003849B5">
        <w:rPr>
          <w:rFonts w:ascii="宋体" w:hAnsi="宋体"/>
          <w:sz w:val="24"/>
        </w:rPr>
        <w:t>.</w:t>
      </w:r>
      <w:r w:rsidRPr="003849B5">
        <w:rPr>
          <w:rFonts w:ascii="宋体" w:hAnsi="宋体"/>
          <w:sz w:val="24"/>
        </w:rPr>
        <w:tab/>
        <w:t xml:space="preserve"> 招标文件 (含招标文件补充通知)</w:t>
      </w:r>
    </w:p>
    <w:p w14:paraId="2330A71A" w14:textId="2E211F22" w:rsidR="00B752C2" w:rsidRPr="003849B5" w:rsidRDefault="00B752C2" w:rsidP="00B752C2">
      <w:pPr>
        <w:snapToGrid w:val="0"/>
        <w:spacing w:beforeLines="60" w:before="144" w:afterLines="60" w:after="144" w:line="360" w:lineRule="auto"/>
        <w:rPr>
          <w:rFonts w:ascii="宋体" w:hAnsi="宋体"/>
          <w:b/>
          <w:sz w:val="24"/>
        </w:rPr>
      </w:pPr>
      <w:r w:rsidRPr="003849B5">
        <w:rPr>
          <w:rFonts w:ascii="宋体" w:hAnsi="宋体"/>
          <w:b/>
          <w:sz w:val="24"/>
        </w:rPr>
        <w:t>2、</w:t>
      </w:r>
      <w:r w:rsidR="003849B5">
        <w:rPr>
          <w:rFonts w:ascii="宋体" w:hAnsi="宋体" w:hint="eastAsia"/>
          <w:b/>
          <w:sz w:val="24"/>
        </w:rPr>
        <w:t>货物</w:t>
      </w:r>
      <w:r w:rsidRPr="003849B5">
        <w:rPr>
          <w:rFonts w:ascii="宋体" w:hAnsi="宋体"/>
          <w:b/>
          <w:sz w:val="24"/>
        </w:rPr>
        <w:t>和</w:t>
      </w:r>
      <w:r w:rsidR="000548FD">
        <w:rPr>
          <w:rFonts w:ascii="宋体" w:hAnsi="宋体" w:hint="eastAsia"/>
          <w:b/>
          <w:sz w:val="24"/>
        </w:rPr>
        <w:t>相关服务</w:t>
      </w:r>
      <w:r w:rsidRPr="003849B5">
        <w:rPr>
          <w:rFonts w:ascii="宋体" w:hAnsi="宋体"/>
          <w:b/>
          <w:sz w:val="24"/>
        </w:rPr>
        <w:t xml:space="preserve">内容 </w:t>
      </w:r>
    </w:p>
    <w:p w14:paraId="1C8764E4" w14:textId="322BD1DF" w:rsidR="00B752C2" w:rsidRPr="003849B5" w:rsidRDefault="00B752C2" w:rsidP="00B752C2">
      <w:pPr>
        <w:spacing w:before="240" w:line="360" w:lineRule="auto"/>
        <w:rPr>
          <w:rFonts w:ascii="宋体" w:hAnsi="宋体"/>
          <w:sz w:val="24"/>
        </w:rPr>
      </w:pPr>
      <w:r w:rsidRPr="003849B5">
        <w:rPr>
          <w:rFonts w:ascii="宋体" w:hAnsi="宋体"/>
          <w:sz w:val="24"/>
        </w:rPr>
        <w:t>本合同</w:t>
      </w:r>
      <w:r w:rsidR="003849B5">
        <w:rPr>
          <w:rFonts w:ascii="宋体" w:hAnsi="宋体" w:hint="eastAsia"/>
          <w:sz w:val="24"/>
        </w:rPr>
        <w:t>货物</w:t>
      </w:r>
      <w:r w:rsidRPr="003849B5">
        <w:rPr>
          <w:rFonts w:ascii="宋体" w:hAnsi="宋体"/>
          <w:sz w:val="24"/>
        </w:rPr>
        <w:t xml:space="preserve">： </w:t>
      </w:r>
      <w:r w:rsidRPr="003849B5">
        <w:rPr>
          <w:rFonts w:ascii="宋体" w:hAnsi="宋体"/>
          <w:b/>
          <w:bCs/>
          <w:sz w:val="24"/>
          <w:u w:val="single"/>
        </w:rPr>
        <w:t xml:space="preserve">                      </w:t>
      </w:r>
    </w:p>
    <w:p w14:paraId="11364D82" w14:textId="74E30712" w:rsidR="00B752C2" w:rsidRPr="003849B5" w:rsidRDefault="000548FD" w:rsidP="00B752C2">
      <w:pPr>
        <w:spacing w:before="240" w:line="360" w:lineRule="auto"/>
        <w:rPr>
          <w:rFonts w:ascii="宋体" w:hAnsi="宋体"/>
          <w:sz w:val="24"/>
        </w:rPr>
      </w:pPr>
      <w:r>
        <w:rPr>
          <w:rFonts w:ascii="宋体" w:hAnsi="宋体" w:hint="eastAsia"/>
          <w:sz w:val="24"/>
        </w:rPr>
        <w:t>服务</w:t>
      </w:r>
      <w:r w:rsidR="00B752C2" w:rsidRPr="003849B5">
        <w:rPr>
          <w:rFonts w:ascii="宋体" w:hAnsi="宋体"/>
          <w:sz w:val="24"/>
        </w:rPr>
        <w:t>内容：</w:t>
      </w:r>
      <w:r w:rsidR="00B752C2" w:rsidRPr="003849B5">
        <w:rPr>
          <w:rFonts w:ascii="宋体" w:hAnsi="宋体"/>
          <w:b/>
          <w:bCs/>
          <w:sz w:val="24"/>
          <w:u w:val="single"/>
        </w:rPr>
        <w:t xml:space="preserve">                      </w:t>
      </w:r>
    </w:p>
    <w:p w14:paraId="6B481D0F" w14:textId="77777777" w:rsidR="00B752C2" w:rsidRPr="003849B5" w:rsidRDefault="00B752C2" w:rsidP="00B752C2">
      <w:pPr>
        <w:numPr>
          <w:ilvl w:val="0"/>
          <w:numId w:val="41"/>
        </w:numPr>
        <w:spacing w:before="240" w:line="360" w:lineRule="auto"/>
        <w:ind w:hanging="360"/>
        <w:rPr>
          <w:rFonts w:ascii="宋体" w:hAnsi="宋体"/>
          <w:b/>
          <w:bCs/>
          <w:sz w:val="24"/>
        </w:rPr>
      </w:pPr>
      <w:r w:rsidRPr="003849B5">
        <w:rPr>
          <w:rFonts w:ascii="宋体" w:hAnsi="宋体"/>
          <w:b/>
          <w:bCs/>
          <w:sz w:val="24"/>
        </w:rPr>
        <w:t>合同总价</w:t>
      </w:r>
    </w:p>
    <w:p w14:paraId="488FC86D" w14:textId="77777777" w:rsidR="00B752C2" w:rsidRPr="003849B5" w:rsidRDefault="00B752C2" w:rsidP="00B752C2">
      <w:pPr>
        <w:spacing w:before="240" w:line="360" w:lineRule="auto"/>
        <w:rPr>
          <w:rFonts w:ascii="宋体" w:hAnsi="宋体"/>
          <w:sz w:val="24"/>
        </w:rPr>
      </w:pPr>
      <w:r w:rsidRPr="003849B5">
        <w:rPr>
          <w:rFonts w:ascii="宋体" w:hAnsi="宋体"/>
          <w:sz w:val="24"/>
        </w:rPr>
        <w:t>本合同总价为</w:t>
      </w:r>
      <w:r w:rsidRPr="003849B5">
        <w:rPr>
          <w:rFonts w:ascii="宋体" w:hAnsi="宋体"/>
          <w:sz w:val="24"/>
          <w:u w:val="single"/>
        </w:rPr>
        <w:t xml:space="preserve">    </w:t>
      </w:r>
      <w:r w:rsidRPr="003849B5">
        <w:rPr>
          <w:rFonts w:ascii="宋体" w:hAnsi="宋体"/>
          <w:sz w:val="24"/>
        </w:rPr>
        <w:t>元人民币，人民币大写金额为</w:t>
      </w:r>
      <w:r w:rsidRPr="003849B5">
        <w:rPr>
          <w:rFonts w:ascii="宋体" w:hAnsi="宋体"/>
          <w:sz w:val="24"/>
          <w:u w:val="single"/>
        </w:rPr>
        <w:t xml:space="preserve">     </w:t>
      </w:r>
      <w:r w:rsidRPr="003849B5">
        <w:rPr>
          <w:rFonts w:ascii="宋体" w:hAnsi="宋体"/>
          <w:sz w:val="24"/>
        </w:rPr>
        <w:t>整</w:t>
      </w:r>
    </w:p>
    <w:p w14:paraId="4F08E0BA" w14:textId="77777777" w:rsidR="00B752C2" w:rsidRPr="003849B5" w:rsidRDefault="00B752C2" w:rsidP="00B752C2">
      <w:pPr>
        <w:snapToGrid w:val="0"/>
        <w:spacing w:line="360" w:lineRule="auto"/>
        <w:rPr>
          <w:rFonts w:ascii="宋体" w:hAnsi="宋体"/>
          <w:b/>
          <w:bCs/>
          <w:sz w:val="24"/>
        </w:rPr>
      </w:pPr>
      <w:r w:rsidRPr="003849B5">
        <w:rPr>
          <w:rFonts w:ascii="宋体" w:hAnsi="宋体"/>
          <w:sz w:val="24"/>
        </w:rPr>
        <w:t>分项价格：</w:t>
      </w:r>
      <w:r w:rsidRPr="003849B5">
        <w:rPr>
          <w:rFonts w:ascii="宋体" w:hAnsi="宋体"/>
          <w:b/>
          <w:bCs/>
          <w:sz w:val="24"/>
        </w:rPr>
        <w:t xml:space="preserve"> </w:t>
      </w:r>
    </w:p>
    <w:p w14:paraId="22A22553" w14:textId="77777777" w:rsidR="00B752C2" w:rsidRPr="003849B5" w:rsidRDefault="00B752C2" w:rsidP="00B752C2">
      <w:pPr>
        <w:spacing w:before="240" w:line="360" w:lineRule="auto"/>
        <w:rPr>
          <w:rFonts w:ascii="宋体" w:hAnsi="宋体"/>
          <w:b/>
          <w:bCs/>
          <w:sz w:val="24"/>
        </w:rPr>
      </w:pPr>
      <w:r w:rsidRPr="003849B5">
        <w:rPr>
          <w:rFonts w:ascii="宋体" w:hAnsi="宋体"/>
          <w:b/>
          <w:bCs/>
          <w:sz w:val="24"/>
        </w:rPr>
        <w:t>4、付款方式：</w:t>
      </w:r>
    </w:p>
    <w:p w14:paraId="417EAE41" w14:textId="77777777" w:rsidR="00B752C2" w:rsidRPr="003849B5" w:rsidRDefault="00B752C2" w:rsidP="00CF55F4">
      <w:pPr>
        <w:spacing w:line="360" w:lineRule="auto"/>
        <w:rPr>
          <w:rFonts w:ascii="宋体" w:hAnsi="宋体"/>
          <w:bCs/>
          <w:sz w:val="24"/>
        </w:rPr>
      </w:pPr>
      <w:r w:rsidRPr="003849B5">
        <w:rPr>
          <w:rFonts w:ascii="宋体" w:hAnsi="宋体"/>
          <w:bCs/>
          <w:sz w:val="24"/>
        </w:rPr>
        <w:t>1、合同签订后15个工作日内，乙方向甲方</w:t>
      </w:r>
      <w:proofErr w:type="gramStart"/>
      <w:r w:rsidRPr="003849B5">
        <w:rPr>
          <w:rFonts w:ascii="宋体" w:hAnsi="宋体"/>
          <w:bCs/>
          <w:sz w:val="24"/>
        </w:rPr>
        <w:t>付合同</w:t>
      </w:r>
      <w:proofErr w:type="gramEnd"/>
      <w:r w:rsidRPr="003849B5">
        <w:rPr>
          <w:rFonts w:ascii="宋体" w:hAnsi="宋体"/>
          <w:bCs/>
          <w:sz w:val="24"/>
        </w:rPr>
        <w:t>总金额3%的履约保证金，甲方向乙方支付合同总金额50%的预付款；</w:t>
      </w:r>
    </w:p>
    <w:p w14:paraId="33EFC9EF" w14:textId="77777777" w:rsidR="00B752C2" w:rsidRPr="003849B5" w:rsidRDefault="00B752C2" w:rsidP="00CF55F4">
      <w:pPr>
        <w:spacing w:line="360" w:lineRule="auto"/>
        <w:rPr>
          <w:rFonts w:ascii="宋体" w:hAnsi="宋体"/>
          <w:bCs/>
          <w:sz w:val="24"/>
        </w:rPr>
      </w:pPr>
      <w:r w:rsidRPr="003849B5">
        <w:rPr>
          <w:rFonts w:ascii="宋体" w:hAnsi="宋体"/>
          <w:bCs/>
          <w:sz w:val="24"/>
        </w:rPr>
        <w:t>2、乙方将合同货物全部运抵交货地点并经甲方最终用户核对无误，安装完毕，</w:t>
      </w:r>
      <w:r w:rsidRPr="003849B5">
        <w:rPr>
          <w:rFonts w:ascii="宋体" w:hAnsi="宋体"/>
          <w:bCs/>
          <w:sz w:val="24"/>
        </w:rPr>
        <w:lastRenderedPageBreak/>
        <w:t>经甲方初验合格后，甲方向乙方支付合同总金额30%的货款；</w:t>
      </w:r>
    </w:p>
    <w:p w14:paraId="112292E5" w14:textId="77777777" w:rsidR="00B752C2" w:rsidRPr="003849B5" w:rsidRDefault="00B752C2" w:rsidP="00CF55F4">
      <w:pPr>
        <w:spacing w:line="360" w:lineRule="auto"/>
        <w:rPr>
          <w:rFonts w:ascii="宋体" w:hAnsi="宋体"/>
          <w:bCs/>
          <w:sz w:val="24"/>
        </w:rPr>
      </w:pPr>
      <w:r w:rsidRPr="003849B5">
        <w:rPr>
          <w:rFonts w:ascii="宋体" w:hAnsi="宋体"/>
          <w:bCs/>
          <w:sz w:val="24"/>
        </w:rPr>
        <w:t>3、本项目经甲方最终</w:t>
      </w:r>
      <w:proofErr w:type="gramStart"/>
      <w:r w:rsidRPr="003849B5">
        <w:rPr>
          <w:rFonts w:ascii="宋体" w:hAnsi="宋体"/>
          <w:bCs/>
          <w:sz w:val="24"/>
        </w:rPr>
        <w:t>验</w:t>
      </w:r>
      <w:proofErr w:type="gramEnd"/>
      <w:r w:rsidRPr="003849B5">
        <w:rPr>
          <w:rFonts w:ascii="宋体" w:hAnsi="宋体"/>
          <w:bCs/>
          <w:sz w:val="24"/>
        </w:rPr>
        <w:t>合格后，甲方向乙方支付合同总金额20%的货款；</w:t>
      </w:r>
    </w:p>
    <w:p w14:paraId="766A1016" w14:textId="77777777" w:rsidR="00B752C2" w:rsidRPr="003849B5" w:rsidRDefault="00B752C2" w:rsidP="00CF55F4">
      <w:pPr>
        <w:spacing w:line="360" w:lineRule="auto"/>
        <w:rPr>
          <w:rFonts w:ascii="宋体" w:hAnsi="宋体"/>
          <w:bCs/>
          <w:sz w:val="24"/>
        </w:rPr>
      </w:pPr>
      <w:r w:rsidRPr="003849B5">
        <w:rPr>
          <w:rFonts w:ascii="宋体" w:hAnsi="宋体"/>
          <w:bCs/>
          <w:sz w:val="24"/>
        </w:rPr>
        <w:t>4、质保期满后，如乙方未出现任何违约行为，设备、施工布线无质量问题，甲方向乙方无息退还合同总金额3%的履约保证金。</w:t>
      </w:r>
    </w:p>
    <w:p w14:paraId="5DF82556" w14:textId="1B827E0E" w:rsidR="00B752C2" w:rsidRPr="003849B5" w:rsidRDefault="00B752C2" w:rsidP="00B752C2">
      <w:pPr>
        <w:spacing w:before="240" w:line="360" w:lineRule="auto"/>
        <w:rPr>
          <w:rFonts w:ascii="宋体" w:hAnsi="宋体"/>
          <w:b/>
          <w:bCs/>
          <w:sz w:val="24"/>
        </w:rPr>
      </w:pPr>
      <w:r w:rsidRPr="003849B5">
        <w:rPr>
          <w:rFonts w:ascii="宋体" w:hAnsi="宋体"/>
          <w:b/>
          <w:bCs/>
          <w:sz w:val="24"/>
        </w:rPr>
        <w:t xml:space="preserve">5、本合同的完成时间及地点 </w:t>
      </w:r>
    </w:p>
    <w:p w14:paraId="13BD2C23" w14:textId="21D6C0D6" w:rsidR="00B752C2" w:rsidRPr="003849B5" w:rsidRDefault="00B752C2" w:rsidP="00B752C2">
      <w:pPr>
        <w:spacing w:before="240" w:line="360" w:lineRule="auto"/>
        <w:rPr>
          <w:rFonts w:ascii="宋体" w:hAnsi="宋体"/>
          <w:sz w:val="24"/>
        </w:rPr>
      </w:pPr>
      <w:r w:rsidRPr="003849B5">
        <w:rPr>
          <w:rFonts w:ascii="宋体" w:hAnsi="宋体"/>
          <w:sz w:val="24"/>
        </w:rPr>
        <w:t>完成时间：</w:t>
      </w:r>
      <w:r w:rsidRPr="003849B5">
        <w:rPr>
          <w:rFonts w:ascii="宋体" w:hAnsi="宋体"/>
          <w:b/>
          <w:bCs/>
          <w:sz w:val="24"/>
          <w:u w:val="single"/>
        </w:rPr>
        <w:t xml:space="preserve">                      </w:t>
      </w:r>
    </w:p>
    <w:p w14:paraId="5B52F0A9" w14:textId="0C6CDB9D" w:rsidR="00B752C2" w:rsidRPr="003849B5" w:rsidRDefault="00B752C2" w:rsidP="00B752C2">
      <w:pPr>
        <w:spacing w:before="240" w:line="360" w:lineRule="auto"/>
        <w:rPr>
          <w:rFonts w:ascii="宋体" w:hAnsi="宋体"/>
          <w:sz w:val="24"/>
          <w:u w:val="single"/>
        </w:rPr>
      </w:pPr>
      <w:r w:rsidRPr="003849B5">
        <w:rPr>
          <w:rFonts w:ascii="宋体" w:hAnsi="宋体"/>
          <w:sz w:val="24"/>
        </w:rPr>
        <w:t xml:space="preserve">地点： </w:t>
      </w:r>
      <w:r w:rsidRPr="003849B5">
        <w:rPr>
          <w:rFonts w:ascii="宋体" w:hAnsi="宋体"/>
          <w:b/>
          <w:bCs/>
          <w:sz w:val="24"/>
          <w:u w:val="single"/>
        </w:rPr>
        <w:t xml:space="preserve">                      </w:t>
      </w:r>
    </w:p>
    <w:p w14:paraId="17E77B35" w14:textId="77777777" w:rsidR="00B752C2" w:rsidRPr="003849B5" w:rsidRDefault="00B752C2" w:rsidP="00B752C2">
      <w:pPr>
        <w:snapToGrid w:val="0"/>
        <w:spacing w:line="360" w:lineRule="auto"/>
        <w:rPr>
          <w:rFonts w:ascii="宋体" w:hAnsi="宋体"/>
          <w:b/>
          <w:bCs/>
          <w:sz w:val="24"/>
        </w:rPr>
      </w:pPr>
      <w:r w:rsidRPr="003849B5">
        <w:rPr>
          <w:rFonts w:ascii="宋体" w:hAnsi="宋体"/>
          <w:b/>
          <w:bCs/>
          <w:sz w:val="24"/>
        </w:rPr>
        <w:t>6、合同的生效</w:t>
      </w:r>
    </w:p>
    <w:p w14:paraId="266E64BE" w14:textId="77777777" w:rsidR="00B752C2" w:rsidRPr="003849B5" w:rsidRDefault="00B752C2" w:rsidP="00B752C2">
      <w:pPr>
        <w:spacing w:before="120" w:line="360" w:lineRule="auto"/>
        <w:rPr>
          <w:rFonts w:ascii="宋体" w:hAnsi="宋体"/>
          <w:sz w:val="24"/>
        </w:rPr>
      </w:pPr>
      <w:r w:rsidRPr="003849B5">
        <w:rPr>
          <w:rFonts w:ascii="宋体" w:hAnsi="宋体"/>
          <w:sz w:val="24"/>
        </w:rPr>
        <w:t>本合同经双方全权代表签署、加盖单位公章后生效。</w:t>
      </w:r>
    </w:p>
    <w:p w14:paraId="741B813F" w14:textId="77777777" w:rsidR="00B752C2" w:rsidRPr="003849B5" w:rsidRDefault="00B752C2" w:rsidP="00B752C2">
      <w:pPr>
        <w:spacing w:before="120" w:line="360" w:lineRule="auto"/>
        <w:rPr>
          <w:rFonts w:ascii="宋体" w:hAnsi="宋体"/>
          <w:sz w:val="24"/>
        </w:rPr>
      </w:pPr>
    </w:p>
    <w:p w14:paraId="5E3A3EE1"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甲  方：                           乙方：</w:t>
      </w:r>
    </w:p>
    <w:p w14:paraId="7B8B1447"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名  称：(印章)                  名  称：(印章)</w:t>
      </w:r>
    </w:p>
    <w:p w14:paraId="2195E021"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年    月    日                 年     月     日</w:t>
      </w:r>
    </w:p>
    <w:p w14:paraId="0DC4210B"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 xml:space="preserve">授权代表(签字)：                  授权代表(签字)： </w:t>
      </w:r>
    </w:p>
    <w:p w14:paraId="38344850" w14:textId="77777777" w:rsidR="00B752C2" w:rsidRPr="003849B5" w:rsidRDefault="00B752C2" w:rsidP="00B752C2">
      <w:pPr>
        <w:snapToGrid w:val="0"/>
        <w:spacing w:line="360" w:lineRule="auto"/>
        <w:rPr>
          <w:rFonts w:ascii="宋体" w:hAnsi="宋体"/>
          <w:sz w:val="24"/>
        </w:rPr>
      </w:pPr>
    </w:p>
    <w:p w14:paraId="48C6EA12" w14:textId="77777777" w:rsidR="00B752C2" w:rsidRPr="003849B5" w:rsidRDefault="00B752C2" w:rsidP="00B752C2">
      <w:pPr>
        <w:snapToGrid w:val="0"/>
        <w:spacing w:line="360" w:lineRule="auto"/>
        <w:rPr>
          <w:rFonts w:ascii="宋体" w:hAnsi="宋体"/>
          <w:sz w:val="24"/>
        </w:rPr>
      </w:pPr>
    </w:p>
    <w:p w14:paraId="120E998C"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 xml:space="preserve">地    址：                          地     址： </w:t>
      </w:r>
    </w:p>
    <w:p w14:paraId="55253DA4" w14:textId="77777777" w:rsidR="00B752C2" w:rsidRPr="003849B5" w:rsidRDefault="00B752C2" w:rsidP="00B752C2">
      <w:pPr>
        <w:snapToGrid w:val="0"/>
        <w:spacing w:line="360" w:lineRule="auto"/>
        <w:rPr>
          <w:rFonts w:ascii="宋体" w:hAnsi="宋体"/>
          <w:sz w:val="24"/>
        </w:rPr>
      </w:pPr>
      <w:r w:rsidRPr="003849B5">
        <w:rPr>
          <w:rFonts w:ascii="宋体" w:hAnsi="宋体"/>
          <w:sz w:val="24"/>
        </w:rPr>
        <w:t>电   话：                          电  话：</w:t>
      </w:r>
    </w:p>
    <w:p w14:paraId="10BA95BF" w14:textId="77777777" w:rsidR="00B752C2" w:rsidRPr="003849B5" w:rsidRDefault="00B752C2" w:rsidP="00B752C2">
      <w:pPr>
        <w:spacing w:before="120" w:line="360" w:lineRule="auto"/>
        <w:rPr>
          <w:rFonts w:ascii="宋体" w:hAnsi="宋体"/>
          <w:sz w:val="24"/>
          <w:u w:val="single"/>
        </w:rPr>
      </w:pPr>
      <w:r w:rsidRPr="003849B5">
        <w:rPr>
          <w:rFonts w:ascii="宋体" w:hAnsi="宋体"/>
          <w:sz w:val="24"/>
        </w:rPr>
        <w:t>开户银行：                        开户银行：</w:t>
      </w:r>
    </w:p>
    <w:p w14:paraId="610F79B5" w14:textId="77777777" w:rsidR="00B752C2" w:rsidRPr="003849B5" w:rsidRDefault="00B752C2" w:rsidP="00B752C2">
      <w:pPr>
        <w:spacing w:before="120" w:line="360" w:lineRule="auto"/>
        <w:rPr>
          <w:rFonts w:ascii="宋体" w:hAnsi="宋体"/>
          <w:sz w:val="24"/>
        </w:rPr>
      </w:pPr>
      <w:proofErr w:type="gramStart"/>
      <w:r w:rsidRPr="003849B5">
        <w:rPr>
          <w:rFonts w:ascii="宋体" w:hAnsi="宋体"/>
          <w:sz w:val="24"/>
        </w:rPr>
        <w:t xml:space="preserve">帐　　</w:t>
      </w:r>
      <w:proofErr w:type="gramEnd"/>
      <w:r w:rsidRPr="003849B5">
        <w:rPr>
          <w:rFonts w:ascii="宋体" w:hAnsi="宋体"/>
          <w:sz w:val="24"/>
        </w:rPr>
        <w:t>号：</w:t>
      </w:r>
      <w:r w:rsidRPr="003849B5">
        <w:rPr>
          <w:rFonts w:ascii="宋体" w:hAnsi="宋体"/>
          <w:sz w:val="24"/>
        </w:rPr>
        <w:tab/>
      </w:r>
      <w:r w:rsidRPr="003849B5">
        <w:rPr>
          <w:rFonts w:ascii="宋体" w:hAnsi="宋体"/>
          <w:sz w:val="24"/>
        </w:rPr>
        <w:tab/>
        <w:t xml:space="preserve">                    帐    号：</w:t>
      </w:r>
    </w:p>
    <w:p w14:paraId="29BCECDF" w14:textId="77777777" w:rsidR="00B752C2" w:rsidRPr="00832EC2" w:rsidRDefault="00B752C2" w:rsidP="00B752C2">
      <w:pPr>
        <w:snapToGrid w:val="0"/>
        <w:spacing w:line="360" w:lineRule="auto"/>
        <w:rPr>
          <w:sz w:val="24"/>
        </w:rPr>
      </w:pPr>
    </w:p>
    <w:p w14:paraId="4FD7F1DD" w14:textId="77777777" w:rsidR="00B752C2" w:rsidRPr="00832EC2" w:rsidRDefault="00B752C2" w:rsidP="00B752C2">
      <w:pPr>
        <w:snapToGrid w:val="0"/>
        <w:spacing w:line="360" w:lineRule="auto"/>
        <w:rPr>
          <w:sz w:val="24"/>
        </w:rPr>
        <w:sectPr w:rsidR="00B752C2" w:rsidRPr="00832EC2" w:rsidSect="00E2783E">
          <w:pgSz w:w="11907" w:h="16840"/>
          <w:pgMar w:top="1440" w:right="1800" w:bottom="1440" w:left="1800" w:header="851" w:footer="851" w:gutter="0"/>
          <w:cols w:space="720"/>
          <w:docGrid w:linePitch="462"/>
        </w:sectPr>
      </w:pPr>
    </w:p>
    <w:p w14:paraId="2A6696BC" w14:textId="77777777" w:rsidR="00B752C2" w:rsidRPr="003849B5" w:rsidRDefault="00B752C2" w:rsidP="00B752C2">
      <w:pPr>
        <w:widowControl/>
        <w:spacing w:line="360" w:lineRule="auto"/>
        <w:jc w:val="center"/>
        <w:rPr>
          <w:sz w:val="28"/>
        </w:rPr>
      </w:pPr>
      <w:r w:rsidRPr="003849B5">
        <w:rPr>
          <w:b/>
          <w:bCs/>
          <w:kern w:val="0"/>
          <w:sz w:val="28"/>
        </w:rPr>
        <w:lastRenderedPageBreak/>
        <w:t>合同特殊条款</w:t>
      </w:r>
    </w:p>
    <w:p w14:paraId="3CB16FE8" w14:textId="77777777" w:rsidR="00B752C2" w:rsidRPr="003849B5" w:rsidRDefault="00B752C2" w:rsidP="00B752C2">
      <w:pPr>
        <w:widowControl/>
        <w:spacing w:line="360" w:lineRule="auto"/>
        <w:ind w:firstLineChars="200" w:firstLine="480"/>
        <w:jc w:val="left"/>
        <w:rPr>
          <w:rFonts w:ascii="宋体" w:hAnsi="宋体"/>
          <w:sz w:val="24"/>
        </w:rPr>
      </w:pPr>
      <w:r w:rsidRPr="003849B5">
        <w:rPr>
          <w:rFonts w:ascii="宋体" w:hAnsi="宋体"/>
          <w:kern w:val="0"/>
          <w:sz w:val="24"/>
        </w:rPr>
        <w:t xml:space="preserve">合同特殊条款是合同一般条款的补充和修改。如果两者之间有抵触，应以特殊条款为准。 </w:t>
      </w:r>
    </w:p>
    <w:p w14:paraId="7E1EE74D"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一、定义 </w:t>
      </w:r>
    </w:p>
    <w:p w14:paraId="029C74E1"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1．甲方：系指与中标人签署合同的单位。 </w:t>
      </w:r>
    </w:p>
    <w:p w14:paraId="473C919D"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本合同甲方系指：</w:t>
      </w:r>
      <w:r w:rsidRPr="003849B5">
        <w:rPr>
          <w:rFonts w:ascii="宋体" w:hAnsi="宋体"/>
          <w:kern w:val="0"/>
          <w:sz w:val="24"/>
          <w:u w:val="single"/>
        </w:rPr>
        <w:t>北京第二外国语学院</w:t>
      </w:r>
      <w:r w:rsidRPr="003849B5">
        <w:rPr>
          <w:rFonts w:ascii="宋体" w:hAnsi="宋体"/>
          <w:kern w:val="0"/>
          <w:sz w:val="24"/>
        </w:rPr>
        <w:t xml:space="preserve">。 </w:t>
      </w:r>
    </w:p>
    <w:p w14:paraId="79AAFE83" w14:textId="7DBC416F"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2．乙方：系指根据合同约定提供相关</w:t>
      </w:r>
      <w:r w:rsidR="00567A4F">
        <w:rPr>
          <w:rFonts w:ascii="宋体" w:hAnsi="宋体" w:hint="eastAsia"/>
          <w:kern w:val="0"/>
          <w:sz w:val="24"/>
        </w:rPr>
        <w:t>货物及</w:t>
      </w:r>
      <w:r w:rsidRPr="003849B5">
        <w:rPr>
          <w:rFonts w:ascii="宋体" w:hAnsi="宋体"/>
          <w:kern w:val="0"/>
          <w:sz w:val="24"/>
        </w:rPr>
        <w:t xml:space="preserve">服务的中标人 </w:t>
      </w:r>
    </w:p>
    <w:p w14:paraId="2FF2ED90" w14:textId="77777777" w:rsidR="00B752C2" w:rsidRPr="003849B5" w:rsidRDefault="00B752C2" w:rsidP="00B752C2">
      <w:pPr>
        <w:widowControl/>
        <w:spacing w:line="360" w:lineRule="auto"/>
        <w:jc w:val="left"/>
        <w:rPr>
          <w:rFonts w:ascii="宋体" w:hAnsi="宋体"/>
          <w:kern w:val="0"/>
          <w:sz w:val="24"/>
          <w:u w:val="single"/>
        </w:rPr>
      </w:pPr>
      <w:r w:rsidRPr="003849B5">
        <w:rPr>
          <w:rFonts w:ascii="宋体" w:hAnsi="宋体"/>
          <w:kern w:val="0"/>
          <w:sz w:val="24"/>
        </w:rPr>
        <w:t>本合同乙方指：</w:t>
      </w:r>
      <w:r w:rsidRPr="003849B5">
        <w:rPr>
          <w:rFonts w:ascii="宋体" w:hAnsi="宋体"/>
          <w:kern w:val="0"/>
          <w:sz w:val="24"/>
          <w:u w:val="single"/>
        </w:rPr>
        <w:t xml:space="preserve">      </w:t>
      </w:r>
    </w:p>
    <w:p w14:paraId="15907E76"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3．“合同”系指甲乙双方签署的、合同格式中载明的甲乙双方所达成的协议，包括所有的附件、附录和构成合同的其它文件。 </w:t>
      </w:r>
    </w:p>
    <w:p w14:paraId="635043D7"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4．“合同价”系指根据合同约定，乙方在完全履行合同义务后甲方应付给乙方的价格。 </w:t>
      </w:r>
    </w:p>
    <w:p w14:paraId="19477A2E" w14:textId="41FC9D4B"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二、主要</w:t>
      </w:r>
      <w:r w:rsidR="002F587F">
        <w:rPr>
          <w:rFonts w:ascii="宋体" w:hAnsi="宋体" w:hint="eastAsia"/>
          <w:kern w:val="0"/>
          <w:sz w:val="24"/>
        </w:rPr>
        <w:t>标的</w:t>
      </w:r>
      <w:r w:rsidRPr="003849B5">
        <w:rPr>
          <w:rFonts w:ascii="宋体" w:hAnsi="宋体"/>
          <w:kern w:val="0"/>
          <w:sz w:val="24"/>
        </w:rPr>
        <w:t>内容：</w:t>
      </w:r>
      <w:r w:rsidRPr="003849B5">
        <w:rPr>
          <w:rFonts w:ascii="宋体" w:hAnsi="宋体"/>
          <w:kern w:val="0"/>
          <w:sz w:val="24"/>
          <w:u w:val="single"/>
        </w:rPr>
        <w:t xml:space="preserve">                 </w:t>
      </w:r>
      <w:r w:rsidRPr="003849B5">
        <w:rPr>
          <w:rFonts w:ascii="宋体" w:hAnsi="宋体"/>
          <w:kern w:val="0"/>
          <w:sz w:val="24"/>
        </w:rPr>
        <w:t xml:space="preserve"> </w:t>
      </w:r>
    </w:p>
    <w:p w14:paraId="6626FFD7" w14:textId="77777777" w:rsidR="00B752C2" w:rsidRPr="003849B5" w:rsidRDefault="00B752C2" w:rsidP="00B752C2">
      <w:pPr>
        <w:widowControl/>
        <w:spacing w:line="360" w:lineRule="auto"/>
        <w:jc w:val="left"/>
        <w:rPr>
          <w:rFonts w:ascii="宋体" w:hAnsi="宋体"/>
          <w:sz w:val="24"/>
          <w:u w:val="single"/>
        </w:rPr>
      </w:pPr>
      <w:r w:rsidRPr="003849B5">
        <w:rPr>
          <w:rFonts w:ascii="宋体" w:hAnsi="宋体"/>
          <w:kern w:val="0"/>
          <w:sz w:val="24"/>
        </w:rPr>
        <w:t xml:space="preserve">三、工作结果交付： </w:t>
      </w:r>
      <w:r w:rsidRPr="003849B5">
        <w:rPr>
          <w:rFonts w:ascii="宋体" w:hAnsi="宋体"/>
          <w:kern w:val="0"/>
          <w:sz w:val="24"/>
          <w:u w:val="single"/>
        </w:rPr>
        <w:t xml:space="preserve">                     </w:t>
      </w:r>
    </w:p>
    <w:p w14:paraId="0131BFBD"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四、服务期限：</w:t>
      </w:r>
      <w:r w:rsidRPr="003849B5">
        <w:rPr>
          <w:rFonts w:ascii="宋体" w:hAnsi="宋体"/>
          <w:kern w:val="0"/>
          <w:sz w:val="24"/>
          <w:u w:val="single"/>
        </w:rPr>
        <w:t xml:space="preserve">                            </w:t>
      </w:r>
      <w:r w:rsidRPr="003849B5">
        <w:rPr>
          <w:rFonts w:ascii="宋体" w:hAnsi="宋体"/>
          <w:kern w:val="0"/>
          <w:sz w:val="24"/>
        </w:rPr>
        <w:t xml:space="preserve"> </w:t>
      </w:r>
    </w:p>
    <w:p w14:paraId="6C9566F6"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五、付款条件： </w:t>
      </w:r>
    </w:p>
    <w:p w14:paraId="70A29F1B" w14:textId="77777777" w:rsidR="00CF55F4" w:rsidRPr="003849B5" w:rsidRDefault="00CF55F4" w:rsidP="00CF55F4">
      <w:pPr>
        <w:spacing w:line="360" w:lineRule="auto"/>
        <w:rPr>
          <w:rFonts w:ascii="宋体" w:hAnsi="宋体"/>
          <w:bCs/>
          <w:sz w:val="24"/>
        </w:rPr>
      </w:pPr>
      <w:r w:rsidRPr="003849B5">
        <w:rPr>
          <w:rFonts w:ascii="宋体" w:hAnsi="宋体"/>
          <w:bCs/>
          <w:sz w:val="24"/>
        </w:rPr>
        <w:t>1、合同签订后15个工作日内，乙方向甲方</w:t>
      </w:r>
      <w:proofErr w:type="gramStart"/>
      <w:r w:rsidRPr="003849B5">
        <w:rPr>
          <w:rFonts w:ascii="宋体" w:hAnsi="宋体"/>
          <w:bCs/>
          <w:sz w:val="24"/>
        </w:rPr>
        <w:t>付合同</w:t>
      </w:r>
      <w:proofErr w:type="gramEnd"/>
      <w:r w:rsidRPr="003849B5">
        <w:rPr>
          <w:rFonts w:ascii="宋体" w:hAnsi="宋体"/>
          <w:bCs/>
          <w:sz w:val="24"/>
        </w:rPr>
        <w:t>总金额3%的履约保证金，甲方向乙方支付合同总金额50%的预付款；</w:t>
      </w:r>
    </w:p>
    <w:p w14:paraId="29BEC9FE" w14:textId="77777777" w:rsidR="00CF55F4" w:rsidRPr="003849B5" w:rsidRDefault="00CF55F4" w:rsidP="00CF55F4">
      <w:pPr>
        <w:spacing w:line="360" w:lineRule="auto"/>
        <w:rPr>
          <w:rFonts w:ascii="宋体" w:hAnsi="宋体"/>
          <w:bCs/>
          <w:sz w:val="24"/>
        </w:rPr>
      </w:pPr>
      <w:r w:rsidRPr="003849B5">
        <w:rPr>
          <w:rFonts w:ascii="宋体" w:hAnsi="宋体"/>
          <w:bCs/>
          <w:sz w:val="24"/>
        </w:rPr>
        <w:t>2、乙方将合同货物全部运抵交货地点并经甲方最终用户核对无误，安装完毕，经甲方初验合格后，甲方向乙方支付合同总金额30%的货款；</w:t>
      </w:r>
    </w:p>
    <w:p w14:paraId="1757E06E" w14:textId="77777777" w:rsidR="00CF55F4" w:rsidRPr="003849B5" w:rsidRDefault="00CF55F4" w:rsidP="00CF55F4">
      <w:pPr>
        <w:spacing w:line="360" w:lineRule="auto"/>
        <w:rPr>
          <w:rFonts w:ascii="宋体" w:hAnsi="宋体"/>
          <w:bCs/>
          <w:sz w:val="24"/>
        </w:rPr>
      </w:pPr>
      <w:r w:rsidRPr="003849B5">
        <w:rPr>
          <w:rFonts w:ascii="宋体" w:hAnsi="宋体"/>
          <w:bCs/>
          <w:sz w:val="24"/>
        </w:rPr>
        <w:t>3、本项目经甲方最终</w:t>
      </w:r>
      <w:proofErr w:type="gramStart"/>
      <w:r w:rsidRPr="003849B5">
        <w:rPr>
          <w:rFonts w:ascii="宋体" w:hAnsi="宋体"/>
          <w:bCs/>
          <w:sz w:val="24"/>
        </w:rPr>
        <w:t>验</w:t>
      </w:r>
      <w:proofErr w:type="gramEnd"/>
      <w:r w:rsidRPr="003849B5">
        <w:rPr>
          <w:rFonts w:ascii="宋体" w:hAnsi="宋体"/>
          <w:bCs/>
          <w:sz w:val="24"/>
        </w:rPr>
        <w:t>合格后，甲方向乙方支付合同总金额20%的货款；</w:t>
      </w:r>
    </w:p>
    <w:p w14:paraId="2149968F" w14:textId="77777777" w:rsidR="00CF55F4" w:rsidRPr="003849B5" w:rsidRDefault="00CF55F4" w:rsidP="00CF55F4">
      <w:pPr>
        <w:spacing w:line="360" w:lineRule="auto"/>
        <w:rPr>
          <w:rFonts w:ascii="宋体" w:hAnsi="宋体"/>
          <w:bCs/>
          <w:sz w:val="24"/>
        </w:rPr>
      </w:pPr>
      <w:r w:rsidRPr="003849B5">
        <w:rPr>
          <w:rFonts w:ascii="宋体" w:hAnsi="宋体"/>
          <w:bCs/>
          <w:sz w:val="24"/>
        </w:rPr>
        <w:t>4、质保期满后，如乙方未出现任何违约行为，设备、施工布线无质量问题，甲方向乙方无息退还合同总金额3%的履约保证金。</w:t>
      </w:r>
    </w:p>
    <w:p w14:paraId="07E5FD25"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六、监督与审核： </w:t>
      </w:r>
    </w:p>
    <w:p w14:paraId="1D2D175C"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u w:val="single"/>
        </w:rPr>
        <w:t>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r w:rsidRPr="003849B5">
        <w:rPr>
          <w:rFonts w:ascii="宋体" w:hAnsi="宋体"/>
          <w:kern w:val="0"/>
          <w:sz w:val="24"/>
        </w:rPr>
        <w:t xml:space="preserve">。 </w:t>
      </w:r>
    </w:p>
    <w:p w14:paraId="65E5F09F"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 xml:space="preserve">七、违约责任：按一般条款约定。 </w:t>
      </w:r>
    </w:p>
    <w:p w14:paraId="414CF98D" w14:textId="77777777" w:rsidR="00B752C2" w:rsidRPr="003849B5" w:rsidRDefault="00B752C2" w:rsidP="00B752C2">
      <w:pPr>
        <w:widowControl/>
        <w:spacing w:line="360" w:lineRule="auto"/>
        <w:jc w:val="left"/>
        <w:rPr>
          <w:rFonts w:ascii="宋体" w:hAnsi="宋体"/>
          <w:sz w:val="24"/>
        </w:rPr>
      </w:pPr>
      <w:r w:rsidRPr="003849B5">
        <w:rPr>
          <w:rFonts w:ascii="宋体" w:hAnsi="宋体"/>
          <w:kern w:val="0"/>
          <w:sz w:val="24"/>
        </w:rPr>
        <w:t>八、不可抗力：不可抗力通知送达时间：事故发生后 7 天内。</w:t>
      </w:r>
    </w:p>
    <w:p w14:paraId="410E5E61" w14:textId="77777777" w:rsidR="00B752C2" w:rsidRPr="003849B5" w:rsidRDefault="00B752C2" w:rsidP="00B752C2">
      <w:pPr>
        <w:snapToGrid w:val="0"/>
        <w:spacing w:line="360" w:lineRule="auto"/>
        <w:jc w:val="center"/>
        <w:rPr>
          <w:rFonts w:ascii="宋体" w:hAnsi="宋体"/>
          <w:b/>
          <w:sz w:val="28"/>
        </w:rPr>
        <w:sectPr w:rsidR="00B752C2" w:rsidRPr="003849B5" w:rsidSect="00E2783E">
          <w:pgSz w:w="11907" w:h="16840"/>
          <w:pgMar w:top="1440" w:right="1800" w:bottom="1440" w:left="1800" w:header="851" w:footer="851" w:gutter="0"/>
          <w:cols w:space="720"/>
          <w:docGrid w:linePitch="462"/>
        </w:sectPr>
      </w:pPr>
    </w:p>
    <w:p w14:paraId="5F478601" w14:textId="77777777" w:rsidR="00B752C2" w:rsidRPr="003849B5" w:rsidRDefault="00B752C2" w:rsidP="00B752C2">
      <w:pPr>
        <w:snapToGrid w:val="0"/>
        <w:spacing w:line="360" w:lineRule="auto"/>
        <w:jc w:val="center"/>
        <w:rPr>
          <w:rFonts w:ascii="宋体" w:hAnsi="宋体"/>
          <w:b/>
          <w:sz w:val="28"/>
        </w:rPr>
      </w:pPr>
      <w:r w:rsidRPr="003849B5">
        <w:rPr>
          <w:rFonts w:ascii="宋体" w:hAnsi="宋体"/>
          <w:b/>
          <w:sz w:val="28"/>
        </w:rPr>
        <w:lastRenderedPageBreak/>
        <w:t>合同一般条款</w:t>
      </w:r>
    </w:p>
    <w:p w14:paraId="55ECBB3D" w14:textId="7777777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依据《中华人民共和国民法典》（合同编）及相关法律法规，经双方协商一致，签订本合同，以资共同遵守。 </w:t>
      </w:r>
    </w:p>
    <w:p w14:paraId="75D7FC0F"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1、定义</w:t>
      </w:r>
    </w:p>
    <w:p w14:paraId="79EDB0AD" w14:textId="7777777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本合同下列术语应解释为： </w:t>
      </w:r>
    </w:p>
    <w:p w14:paraId="2E9FC5F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1.1 “合同”系指甲乙双方签署的、合同格式中载明的甲乙双方所达成的协议，包括所有的附件、附录和上述文件所提到的构成合同的所有文件。 </w:t>
      </w:r>
    </w:p>
    <w:p w14:paraId="427AB54D"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1.2 “合同总价”系指根据合同规定乙方在正确地完全履行合同义务后甲方应支付给乙方的价格。合同总价与报价价格一致。 </w:t>
      </w:r>
    </w:p>
    <w:p w14:paraId="788A2EA0"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1.3 “服务”系指根据合同规定乙方承担有关的服务，详见合同条款及相关附件。 </w:t>
      </w:r>
    </w:p>
    <w:p w14:paraId="682BA04A"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1.4 “甲方”指与中标人签署合同的单位（</w:t>
      </w:r>
      <w:proofErr w:type="gramStart"/>
      <w:r w:rsidRPr="003849B5">
        <w:rPr>
          <w:rFonts w:ascii="宋体" w:hAnsi="宋体"/>
          <w:kern w:val="0"/>
          <w:sz w:val="24"/>
          <w:szCs w:val="21"/>
        </w:rPr>
        <w:t>含最终</w:t>
      </w:r>
      <w:proofErr w:type="gramEnd"/>
      <w:r w:rsidRPr="003849B5">
        <w:rPr>
          <w:rFonts w:ascii="宋体" w:hAnsi="宋体"/>
          <w:kern w:val="0"/>
          <w:sz w:val="24"/>
          <w:szCs w:val="21"/>
        </w:rPr>
        <w:t xml:space="preserve">用户）。 </w:t>
      </w:r>
    </w:p>
    <w:p w14:paraId="6CB133F0" w14:textId="62376F3F"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1.5 “乙方”指为本合同提供</w:t>
      </w:r>
      <w:r w:rsidR="00CF55F4">
        <w:rPr>
          <w:rFonts w:ascii="宋体" w:hAnsi="宋体" w:hint="eastAsia"/>
          <w:kern w:val="0"/>
          <w:sz w:val="24"/>
          <w:szCs w:val="21"/>
        </w:rPr>
        <w:t>货物及</w:t>
      </w:r>
      <w:r w:rsidR="000548FD">
        <w:rPr>
          <w:rFonts w:ascii="宋体" w:hAnsi="宋体" w:hint="eastAsia"/>
          <w:kern w:val="0"/>
          <w:sz w:val="24"/>
          <w:szCs w:val="21"/>
        </w:rPr>
        <w:t>相关</w:t>
      </w:r>
      <w:r w:rsidRPr="003849B5">
        <w:rPr>
          <w:rFonts w:ascii="宋体" w:hAnsi="宋体"/>
          <w:kern w:val="0"/>
          <w:sz w:val="24"/>
          <w:szCs w:val="21"/>
        </w:rPr>
        <w:t xml:space="preserve">服务的公司或实体。 </w:t>
      </w:r>
    </w:p>
    <w:p w14:paraId="65225E18"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1.6 “项目现场”指的是：甲方指定地点。 </w:t>
      </w:r>
    </w:p>
    <w:p w14:paraId="7280ABBD"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2、乙方合同义务 </w:t>
      </w:r>
    </w:p>
    <w:p w14:paraId="4D495683"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2.1 服务内容 </w:t>
      </w:r>
    </w:p>
    <w:p w14:paraId="1188CC50" w14:textId="25B2B6DF"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2.1.1 乙方服务内容见</w:t>
      </w:r>
      <w:r w:rsidR="00CF55F4">
        <w:rPr>
          <w:rFonts w:ascii="宋体" w:hAnsi="宋体" w:hint="eastAsia"/>
          <w:kern w:val="0"/>
          <w:sz w:val="24"/>
          <w:szCs w:val="21"/>
        </w:rPr>
        <w:t>招标</w:t>
      </w:r>
      <w:r w:rsidRPr="003849B5">
        <w:rPr>
          <w:rFonts w:ascii="宋体" w:hAnsi="宋体"/>
          <w:kern w:val="0"/>
          <w:sz w:val="24"/>
          <w:szCs w:val="21"/>
        </w:rPr>
        <w:t>文件及被甲方接受的</w:t>
      </w:r>
      <w:r w:rsidR="00CF55F4">
        <w:rPr>
          <w:rFonts w:ascii="宋体" w:hAnsi="宋体" w:hint="eastAsia"/>
          <w:kern w:val="0"/>
          <w:sz w:val="24"/>
          <w:szCs w:val="21"/>
        </w:rPr>
        <w:t>投标</w:t>
      </w:r>
      <w:r w:rsidRPr="003849B5">
        <w:rPr>
          <w:rFonts w:ascii="宋体" w:hAnsi="宋体"/>
          <w:kern w:val="0"/>
          <w:sz w:val="24"/>
          <w:szCs w:val="21"/>
        </w:rPr>
        <w:t xml:space="preserve">文件中的规定。 </w:t>
      </w:r>
    </w:p>
    <w:p w14:paraId="4812E20B" w14:textId="47AF85F3"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2.1.2 乙方提供的服务应与</w:t>
      </w:r>
      <w:r w:rsidR="00CF55F4">
        <w:rPr>
          <w:rFonts w:ascii="宋体" w:hAnsi="宋体" w:hint="eastAsia"/>
          <w:kern w:val="0"/>
          <w:sz w:val="24"/>
          <w:szCs w:val="21"/>
        </w:rPr>
        <w:t>招标</w:t>
      </w:r>
      <w:r w:rsidRPr="003849B5">
        <w:rPr>
          <w:rFonts w:ascii="宋体" w:hAnsi="宋体"/>
          <w:kern w:val="0"/>
          <w:sz w:val="24"/>
          <w:szCs w:val="21"/>
        </w:rPr>
        <w:t>文件规定的</w:t>
      </w:r>
      <w:r w:rsidR="000548FD">
        <w:rPr>
          <w:rFonts w:ascii="宋体" w:hAnsi="宋体" w:hint="eastAsia"/>
          <w:kern w:val="0"/>
          <w:sz w:val="24"/>
          <w:szCs w:val="21"/>
        </w:rPr>
        <w:t>货物及相关</w:t>
      </w:r>
      <w:r w:rsidRPr="003849B5">
        <w:rPr>
          <w:rFonts w:ascii="宋体" w:hAnsi="宋体"/>
          <w:kern w:val="0"/>
          <w:sz w:val="24"/>
          <w:szCs w:val="21"/>
        </w:rPr>
        <w:t>服务内容、服务规范和规范附件（如果有的话）及其</w:t>
      </w:r>
      <w:r w:rsidR="00CF55F4">
        <w:rPr>
          <w:rFonts w:ascii="宋体" w:hAnsi="宋体" w:hint="eastAsia"/>
          <w:kern w:val="0"/>
          <w:sz w:val="24"/>
          <w:szCs w:val="21"/>
        </w:rPr>
        <w:t>投标</w:t>
      </w:r>
      <w:r w:rsidRPr="003849B5">
        <w:rPr>
          <w:rFonts w:ascii="宋体" w:hAnsi="宋体"/>
          <w:kern w:val="0"/>
          <w:sz w:val="24"/>
          <w:szCs w:val="21"/>
        </w:rPr>
        <w:t>文件的</w:t>
      </w:r>
      <w:r w:rsidR="000548FD">
        <w:rPr>
          <w:rFonts w:ascii="宋体" w:hAnsi="宋体" w:hint="eastAsia"/>
          <w:kern w:val="0"/>
          <w:sz w:val="24"/>
          <w:szCs w:val="21"/>
        </w:rPr>
        <w:t>货物及相关</w:t>
      </w:r>
      <w:r w:rsidRPr="003849B5">
        <w:rPr>
          <w:rFonts w:ascii="宋体" w:hAnsi="宋体"/>
          <w:kern w:val="0"/>
          <w:sz w:val="24"/>
          <w:szCs w:val="21"/>
        </w:rPr>
        <w:t>服务内容、</w:t>
      </w:r>
      <w:r w:rsidR="000548FD">
        <w:rPr>
          <w:rFonts w:ascii="宋体" w:hAnsi="宋体" w:hint="eastAsia"/>
          <w:kern w:val="0"/>
          <w:sz w:val="24"/>
          <w:szCs w:val="21"/>
        </w:rPr>
        <w:t>采购需求</w:t>
      </w:r>
      <w:r w:rsidRPr="003849B5">
        <w:rPr>
          <w:rFonts w:ascii="宋体" w:hAnsi="宋体"/>
          <w:kern w:val="0"/>
          <w:sz w:val="24"/>
          <w:szCs w:val="21"/>
        </w:rPr>
        <w:t xml:space="preserve">偏差表相一致。若文件规范中无相应说明，则以国家有关部门最新颁布的相应标准及规范为准。 </w:t>
      </w:r>
    </w:p>
    <w:p w14:paraId="177696B1"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2.2 合同资料 </w:t>
      </w:r>
    </w:p>
    <w:p w14:paraId="3B7FBDD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2.2.1 合同项下文件资料（除合同特殊条款规定外）将以下列方式交付：接到对方书面通知后 15 天之内，将完成服务或合同所需必要资料交付给对方。 </w:t>
      </w:r>
    </w:p>
    <w:p w14:paraId="2EA2F47E"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2.3 工作结果交付 </w:t>
      </w:r>
    </w:p>
    <w:p w14:paraId="3C8A4444"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2.3.1 乙方应按照甲方要求的时间和进度交付相应的工作结果。 </w:t>
      </w:r>
    </w:p>
    <w:p w14:paraId="1F69AAEA"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2.4 保密 </w:t>
      </w:r>
    </w:p>
    <w:p w14:paraId="33CE8E0D"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2.4.1 乙方保证对在谈判、签订、执行本协议过程中所获悉的属于无法自公开渠道获得的文件及资料（包括国家秘密、商业秘密、工作秘密、公司计划、运营活动、财务信息、技术信息、经营信息及其他有关信息）予以保密。未经该</w:t>
      </w:r>
      <w:r w:rsidRPr="003849B5">
        <w:rPr>
          <w:rFonts w:ascii="宋体" w:hAnsi="宋体"/>
          <w:kern w:val="0"/>
          <w:sz w:val="24"/>
          <w:szCs w:val="21"/>
        </w:rPr>
        <w:lastRenderedPageBreak/>
        <w:t>资料和文件的</w:t>
      </w:r>
      <w:proofErr w:type="gramStart"/>
      <w:r w:rsidRPr="003849B5">
        <w:rPr>
          <w:rFonts w:ascii="宋体" w:hAnsi="宋体"/>
          <w:kern w:val="0"/>
          <w:sz w:val="24"/>
          <w:szCs w:val="21"/>
        </w:rPr>
        <w:t>原提供</w:t>
      </w:r>
      <w:proofErr w:type="gramEnd"/>
      <w:r w:rsidRPr="003849B5">
        <w:rPr>
          <w:rFonts w:ascii="宋体" w:hAnsi="宋体"/>
          <w:kern w:val="0"/>
          <w:sz w:val="24"/>
          <w:szCs w:val="21"/>
        </w:rPr>
        <w:t xml:space="preserve">方同意，不得向任何第三方泄露该商业秘密或未公开工作信息的全部或部分内容。但法律、法规另有规定或双方另有约定的除外。 </w:t>
      </w:r>
    </w:p>
    <w:p w14:paraId="162C67A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2.5 知识产权 </w:t>
      </w:r>
    </w:p>
    <w:p w14:paraId="40917731"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2.5.1 乙方应保证甲方使用合同项下乙方工作成果的任何一部分时免受第三方提出的侵犯其专利权、著作权、商标权或工业设计权等知识产权的起诉。 </w:t>
      </w:r>
    </w:p>
    <w:p w14:paraId="27966081" w14:textId="7777777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如果任何第三方对此提出起诉，乙方应负责与之交涉并承担由此引起的一切法律责任及经济损失。 </w:t>
      </w:r>
    </w:p>
    <w:p w14:paraId="4F00F633"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3、甲方合同义务 </w:t>
      </w:r>
    </w:p>
    <w:p w14:paraId="72F1EB5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3.1合同款支付 </w:t>
      </w:r>
    </w:p>
    <w:p w14:paraId="45DEB9F5"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3.1.1 合同货币：人民币。 </w:t>
      </w:r>
    </w:p>
    <w:p w14:paraId="0C90B2F7"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3.1.2 合同款支付进度</w:t>
      </w:r>
      <w:proofErr w:type="gramStart"/>
      <w:r w:rsidRPr="003849B5">
        <w:rPr>
          <w:rFonts w:ascii="宋体" w:hAnsi="宋体"/>
          <w:kern w:val="0"/>
          <w:sz w:val="24"/>
          <w:szCs w:val="21"/>
        </w:rPr>
        <w:t>见合同</w:t>
      </w:r>
      <w:proofErr w:type="gramEnd"/>
      <w:r w:rsidRPr="003849B5">
        <w:rPr>
          <w:rFonts w:ascii="宋体" w:hAnsi="宋体"/>
          <w:kern w:val="0"/>
          <w:sz w:val="24"/>
          <w:szCs w:val="21"/>
        </w:rPr>
        <w:t xml:space="preserve">特殊条款规定。 </w:t>
      </w:r>
    </w:p>
    <w:p w14:paraId="262E61BC" w14:textId="5BC21A8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4、</w:t>
      </w:r>
      <w:r w:rsidR="000548FD">
        <w:rPr>
          <w:rFonts w:ascii="宋体" w:hAnsi="宋体" w:hint="eastAsia"/>
          <w:b/>
          <w:bCs/>
          <w:kern w:val="0"/>
          <w:sz w:val="24"/>
          <w:szCs w:val="21"/>
        </w:rPr>
        <w:t>交货</w:t>
      </w:r>
      <w:r w:rsidRPr="003849B5">
        <w:rPr>
          <w:rFonts w:ascii="宋体" w:hAnsi="宋体"/>
          <w:b/>
          <w:bCs/>
          <w:kern w:val="0"/>
          <w:sz w:val="24"/>
          <w:szCs w:val="21"/>
        </w:rPr>
        <w:t xml:space="preserve">期限 </w:t>
      </w:r>
    </w:p>
    <w:p w14:paraId="5C681F05" w14:textId="2D1221A5"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4.1 本合同</w:t>
      </w:r>
      <w:r w:rsidR="000548FD">
        <w:rPr>
          <w:rFonts w:ascii="宋体" w:hAnsi="宋体" w:hint="eastAsia"/>
          <w:kern w:val="0"/>
          <w:sz w:val="24"/>
          <w:szCs w:val="21"/>
        </w:rPr>
        <w:t>交货</w:t>
      </w:r>
      <w:r w:rsidRPr="003849B5">
        <w:rPr>
          <w:rFonts w:ascii="宋体" w:hAnsi="宋体"/>
          <w:kern w:val="0"/>
          <w:sz w:val="24"/>
          <w:szCs w:val="21"/>
        </w:rPr>
        <w:t>期限</w:t>
      </w:r>
      <w:proofErr w:type="gramStart"/>
      <w:r w:rsidRPr="003849B5">
        <w:rPr>
          <w:rFonts w:ascii="宋体" w:hAnsi="宋体"/>
          <w:kern w:val="0"/>
          <w:sz w:val="24"/>
          <w:szCs w:val="21"/>
        </w:rPr>
        <w:t>见合同</w:t>
      </w:r>
      <w:proofErr w:type="gramEnd"/>
      <w:r w:rsidRPr="003849B5">
        <w:rPr>
          <w:rFonts w:ascii="宋体" w:hAnsi="宋体"/>
          <w:kern w:val="0"/>
          <w:sz w:val="24"/>
          <w:szCs w:val="21"/>
        </w:rPr>
        <w:t xml:space="preserve">特殊条款规定。 </w:t>
      </w:r>
    </w:p>
    <w:p w14:paraId="217AE5B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5、监督与审核 </w:t>
      </w:r>
    </w:p>
    <w:p w14:paraId="02CBBB0F"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 </w:t>
      </w:r>
    </w:p>
    <w:p w14:paraId="5CD3E18D"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6、索赔 </w:t>
      </w:r>
    </w:p>
    <w:p w14:paraId="4780B36B"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6.1 如果在合同履行过程中，由于乙方违反合同规定义务导致甲方受到损失，乙方应按照甲方的实际损失予以赔偿。 </w:t>
      </w:r>
    </w:p>
    <w:p w14:paraId="2F6FEE82"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7、误期赔偿费 </w:t>
      </w:r>
    </w:p>
    <w:p w14:paraId="741DB482" w14:textId="484A110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7.1 除了本合同“不可抗力”规定的不可抗力事故外，如果乙方不能按合同规定时间准时提供</w:t>
      </w:r>
      <w:r w:rsidR="000548FD">
        <w:rPr>
          <w:rFonts w:ascii="宋体" w:hAnsi="宋体" w:hint="eastAsia"/>
          <w:kern w:val="0"/>
          <w:sz w:val="24"/>
          <w:szCs w:val="21"/>
        </w:rPr>
        <w:t>货物或</w:t>
      </w:r>
      <w:r w:rsidRPr="003849B5">
        <w:rPr>
          <w:rFonts w:ascii="宋体" w:hAnsi="宋体"/>
          <w:kern w:val="0"/>
          <w:sz w:val="24"/>
          <w:szCs w:val="21"/>
        </w:rPr>
        <w:t>服务，甲方在不影响合同项下的其它补救措施的情况下，可从合同价款中扣除误期赔偿费。每延误一周的</w:t>
      </w:r>
      <w:proofErr w:type="gramStart"/>
      <w:r w:rsidRPr="003849B5">
        <w:rPr>
          <w:rFonts w:ascii="宋体" w:hAnsi="宋体"/>
          <w:kern w:val="0"/>
          <w:sz w:val="24"/>
          <w:szCs w:val="21"/>
        </w:rPr>
        <w:t>赔偿费按迟交货</w:t>
      </w:r>
      <w:proofErr w:type="gramEnd"/>
      <w:r w:rsidRPr="003849B5">
        <w:rPr>
          <w:rFonts w:ascii="宋体" w:hAnsi="宋体"/>
          <w:kern w:val="0"/>
          <w:sz w:val="24"/>
          <w:szCs w:val="21"/>
        </w:rPr>
        <w:t xml:space="preserve">物或未提供服务的服务费用的0.5%计收，不足7日者亦按7日计算直至交货或提供服务为止。误期赔偿费的最高限额为合同总价的5%。一旦达到误期赔偿费的最高限额，甲方有权无需乙方同意终止合同。 </w:t>
      </w:r>
    </w:p>
    <w:p w14:paraId="32A2E3C7"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8、不可抗力</w:t>
      </w:r>
    </w:p>
    <w:p w14:paraId="2E090935"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lastRenderedPageBreak/>
        <w:t xml:space="preserve">8.1 本条所述的“不可抗力”系指那些双方在订立合同时无法控制、不可预见的事件。这些事件包括：战争、水灾、地震以及双方同意的事件。当不可抗力事件发生时，执行合同的期限将相应延长。 </w:t>
      </w:r>
    </w:p>
    <w:p w14:paraId="2BB30DC6"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8.2 在不可抗力事件发生时，乙方应尽快以书面形式将不可抗力的情况和原因通知甲方。同时必须在7日内，以挂号形式递交有关政府部门的证明。如果不可抗力超过15日，双方将通过友好协商就合同的执行达成协议。 </w:t>
      </w:r>
    </w:p>
    <w:p w14:paraId="0F241E67"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9、合同修改与终止 </w:t>
      </w:r>
    </w:p>
    <w:p w14:paraId="77AF151B" w14:textId="77777777" w:rsidR="00B752C2" w:rsidRPr="003849B5" w:rsidRDefault="00B752C2" w:rsidP="00B752C2">
      <w:pPr>
        <w:widowControl/>
        <w:spacing w:line="360" w:lineRule="auto"/>
        <w:jc w:val="left"/>
        <w:rPr>
          <w:rFonts w:ascii="宋体" w:hAnsi="宋体"/>
          <w:kern w:val="0"/>
          <w:sz w:val="24"/>
          <w:szCs w:val="21"/>
        </w:rPr>
      </w:pPr>
      <w:r w:rsidRPr="003849B5">
        <w:rPr>
          <w:rFonts w:ascii="宋体" w:hAnsi="宋体"/>
          <w:kern w:val="0"/>
          <w:sz w:val="24"/>
          <w:szCs w:val="21"/>
        </w:rPr>
        <w:t>9.1 任何对合同条件的变更或修改、补充或删减均须双方签订书面的修改书。</w:t>
      </w:r>
    </w:p>
    <w:p w14:paraId="12C995C9"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10、违约解除合同 </w:t>
      </w:r>
    </w:p>
    <w:p w14:paraId="5A8405ED"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10.1在乙方违约的情况下，甲方可向乙方发出书面通知，部分或全部终止合同。同时保留向乙方追诉的权利。 </w:t>
      </w:r>
    </w:p>
    <w:p w14:paraId="15E440FF" w14:textId="0830E904"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10.1.1乙方未能在合同规定的限期或甲方同意延长的限期内，提供全部或部分</w:t>
      </w:r>
      <w:r w:rsidR="000548FD">
        <w:rPr>
          <w:rFonts w:ascii="宋体" w:hAnsi="宋体" w:hint="eastAsia"/>
          <w:kern w:val="0"/>
          <w:sz w:val="24"/>
          <w:szCs w:val="21"/>
        </w:rPr>
        <w:t>货物或</w:t>
      </w:r>
      <w:r w:rsidRPr="003849B5">
        <w:rPr>
          <w:rFonts w:ascii="宋体" w:hAnsi="宋体"/>
          <w:kern w:val="0"/>
          <w:sz w:val="24"/>
          <w:szCs w:val="21"/>
        </w:rPr>
        <w:t xml:space="preserve">服务，按合同第7.1的规定可以解除合同的； </w:t>
      </w:r>
    </w:p>
    <w:p w14:paraId="709E3FB0"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10.1.2乙方未能履行合同规定义务，导致甲方无法实现合同目的的； </w:t>
      </w:r>
    </w:p>
    <w:p w14:paraId="01FE46F7"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10.1.3乙方未能履行合同规定的其它主要义务的； </w:t>
      </w:r>
    </w:p>
    <w:p w14:paraId="12F5274F"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10.1.4在本合同履行过程中有腐败和欺诈行为的。 </w:t>
      </w:r>
    </w:p>
    <w:p w14:paraId="61F1B04E"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10.1.4.1“腐败行为”和“欺诈行为”定义如下： </w:t>
      </w:r>
    </w:p>
    <w:p w14:paraId="1005906F"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10.1.4.1.1“腐败行为”是指提供/给予/接受或索取任何有价值的东西来影响甲方在合同签订、履行过程中的行为。 </w:t>
      </w:r>
    </w:p>
    <w:p w14:paraId="40829B9C"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10.1.4.1.2“欺诈行为”是指为了影响合同签订、履行过程，以谎报事实的方法，损害甲方的利益的行为。 </w:t>
      </w:r>
    </w:p>
    <w:p w14:paraId="105BD2B4" w14:textId="6D8ED91D" w:rsidR="00B752C2" w:rsidRPr="003849B5" w:rsidRDefault="00B752C2" w:rsidP="000548FD">
      <w:pPr>
        <w:widowControl/>
        <w:spacing w:line="360" w:lineRule="auto"/>
        <w:jc w:val="left"/>
        <w:rPr>
          <w:rFonts w:ascii="宋体" w:hAnsi="宋体"/>
          <w:sz w:val="24"/>
          <w:szCs w:val="21"/>
        </w:rPr>
      </w:pPr>
      <w:r w:rsidRPr="003849B5">
        <w:rPr>
          <w:rFonts w:ascii="宋体" w:hAnsi="宋体"/>
          <w:kern w:val="0"/>
          <w:sz w:val="24"/>
          <w:szCs w:val="21"/>
        </w:rPr>
        <w:t>10.2在甲方根据</w:t>
      </w:r>
      <w:proofErr w:type="gramStart"/>
      <w:r w:rsidRPr="003849B5">
        <w:rPr>
          <w:rFonts w:ascii="宋体" w:hAnsi="宋体"/>
          <w:kern w:val="0"/>
          <w:sz w:val="24"/>
          <w:szCs w:val="21"/>
        </w:rPr>
        <w:t>上述第10</w:t>
      </w:r>
      <w:proofErr w:type="gramEnd"/>
      <w:r w:rsidRPr="003849B5">
        <w:rPr>
          <w:rFonts w:ascii="宋体" w:hAnsi="宋体"/>
          <w:kern w:val="0"/>
          <w:sz w:val="24"/>
          <w:szCs w:val="21"/>
        </w:rPr>
        <w:t>.1条规定，全部或部分解除合同之后，应当遵循诚实信用原则，全部或部分购买与未交付的</w:t>
      </w:r>
      <w:r w:rsidR="000548FD">
        <w:rPr>
          <w:rFonts w:ascii="宋体" w:hAnsi="宋体" w:hint="eastAsia"/>
          <w:kern w:val="0"/>
          <w:sz w:val="24"/>
          <w:szCs w:val="21"/>
        </w:rPr>
        <w:t>货物或</w:t>
      </w:r>
      <w:r w:rsidRPr="003849B5">
        <w:rPr>
          <w:rFonts w:ascii="宋体" w:hAnsi="宋体"/>
          <w:kern w:val="0"/>
          <w:sz w:val="24"/>
          <w:szCs w:val="21"/>
        </w:rPr>
        <w:t>服务类似的</w:t>
      </w:r>
      <w:r w:rsidR="000548FD">
        <w:rPr>
          <w:rFonts w:ascii="宋体" w:hAnsi="宋体" w:hint="eastAsia"/>
          <w:kern w:val="0"/>
          <w:sz w:val="24"/>
          <w:szCs w:val="21"/>
        </w:rPr>
        <w:t>货物或</w:t>
      </w:r>
      <w:r w:rsidRPr="003849B5">
        <w:rPr>
          <w:rFonts w:ascii="宋体" w:hAnsi="宋体" w:hint="eastAsia"/>
          <w:kern w:val="0"/>
          <w:sz w:val="24"/>
          <w:szCs w:val="21"/>
        </w:rPr>
        <w:t>服务</w:t>
      </w:r>
      <w:r w:rsidRPr="003849B5">
        <w:rPr>
          <w:rFonts w:ascii="宋体" w:hAnsi="宋体"/>
          <w:kern w:val="0"/>
          <w:sz w:val="24"/>
          <w:szCs w:val="21"/>
        </w:rPr>
        <w:t xml:space="preserve">，乙方应承担甲方产生的额外支出。部分解除合同的，乙方应继续履行合同中未解除的部分。 </w:t>
      </w:r>
    </w:p>
    <w:p w14:paraId="2DAF051B"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11、破产终止合同 </w:t>
      </w:r>
    </w:p>
    <w:p w14:paraId="2E639BC0"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11.1如果乙方破产或无清偿能力，甲方可在任何时候以书面形式通知乙方，终止合同而不给乙方补偿，该终止合同将不损害或影响甲方已经采取或将要采取的任何行动或补救措施的权力。 </w:t>
      </w:r>
    </w:p>
    <w:p w14:paraId="3E5ADE68"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12争端的解决</w:t>
      </w:r>
    </w:p>
    <w:p w14:paraId="3F130476"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lastRenderedPageBreak/>
        <w:t xml:space="preserve">12.1 合同实施或与合同有关的一切争端应通过双方协商解决。如果协商后不能解决，向甲方所在地人民法院提起诉讼。 </w:t>
      </w:r>
    </w:p>
    <w:p w14:paraId="579F040C"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12.2 在争端解决期间，除争端涉及的部分外，本合同其它部分应继续执行。 </w:t>
      </w:r>
    </w:p>
    <w:p w14:paraId="0A6B30C1"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13、通知 </w:t>
      </w:r>
    </w:p>
    <w:p w14:paraId="4D3A2146"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13.1 本合同任何一方给另一方的通知，都应以书面或电传/传真/电报的方式发送，而另一方应以书面形式确认并发送到对方明确的地址。 </w:t>
      </w:r>
    </w:p>
    <w:p w14:paraId="4A1B4702"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14、计量单位 </w:t>
      </w:r>
    </w:p>
    <w:p w14:paraId="137FE3A2"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14.1 除技术规范中另有规定外，计量单位均使用国家法定计量单位。 </w:t>
      </w:r>
    </w:p>
    <w:p w14:paraId="2C4C7167"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15、适用法律 </w:t>
      </w:r>
    </w:p>
    <w:p w14:paraId="0BA75510"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15.1本合同应按照中华人民共和国的法律进行解释。 </w:t>
      </w:r>
    </w:p>
    <w:p w14:paraId="2D76F5B8"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16、合同未尽事宜 </w:t>
      </w:r>
    </w:p>
    <w:p w14:paraId="47BD6272"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16.本合同未尽事宜按《中华人民共和国民法典》（合同编）执行，或由甲乙双方另行协商签订书面补充协议。 </w:t>
      </w:r>
    </w:p>
    <w:p w14:paraId="477677A5"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b/>
          <w:bCs/>
          <w:kern w:val="0"/>
          <w:sz w:val="24"/>
          <w:szCs w:val="21"/>
        </w:rPr>
        <w:t xml:space="preserve">17、合同生效及其它 </w:t>
      </w:r>
    </w:p>
    <w:p w14:paraId="26D8D2AE"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17.1下列条件全部符合后，合同生效： </w:t>
      </w:r>
    </w:p>
    <w:p w14:paraId="6717199A" w14:textId="7777777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（1）双方法定代表人或授权代表签字并加盖单位公章； </w:t>
      </w:r>
    </w:p>
    <w:p w14:paraId="7C3E1237" w14:textId="7777777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（2）乙方提交合同约定的履约保证金。 </w:t>
      </w:r>
    </w:p>
    <w:p w14:paraId="744DD00C" w14:textId="77777777"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 xml:space="preserve">17.2下述合同附件为本合同不可分割的部分并与本合同具有同等效力： </w:t>
      </w:r>
    </w:p>
    <w:p w14:paraId="6833572A" w14:textId="548F4A04"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（1）</w:t>
      </w:r>
      <w:r w:rsidR="000548FD">
        <w:rPr>
          <w:rFonts w:ascii="宋体" w:hAnsi="宋体" w:hint="eastAsia"/>
          <w:kern w:val="0"/>
          <w:sz w:val="24"/>
          <w:szCs w:val="21"/>
        </w:rPr>
        <w:t>招标</w:t>
      </w:r>
      <w:r w:rsidRPr="003849B5">
        <w:rPr>
          <w:rFonts w:ascii="宋体" w:hAnsi="宋体"/>
          <w:kern w:val="0"/>
          <w:sz w:val="24"/>
          <w:szCs w:val="21"/>
        </w:rPr>
        <w:t xml:space="preserve">文件； </w:t>
      </w:r>
    </w:p>
    <w:p w14:paraId="14A3DB60" w14:textId="7EFD4427"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（2）</w:t>
      </w:r>
      <w:r w:rsidR="000548FD">
        <w:rPr>
          <w:rFonts w:ascii="宋体" w:hAnsi="宋体" w:hint="eastAsia"/>
          <w:kern w:val="0"/>
          <w:sz w:val="24"/>
          <w:szCs w:val="21"/>
        </w:rPr>
        <w:t>投标</w:t>
      </w:r>
      <w:r w:rsidRPr="003849B5">
        <w:rPr>
          <w:rFonts w:ascii="宋体" w:hAnsi="宋体"/>
          <w:kern w:val="0"/>
          <w:sz w:val="24"/>
          <w:szCs w:val="21"/>
        </w:rPr>
        <w:t xml:space="preserve">文件； </w:t>
      </w:r>
    </w:p>
    <w:p w14:paraId="6D23A1AD" w14:textId="4D095685" w:rsidR="00B752C2" w:rsidRPr="003849B5" w:rsidRDefault="00B752C2" w:rsidP="00B752C2">
      <w:pPr>
        <w:widowControl/>
        <w:spacing w:line="360" w:lineRule="auto"/>
        <w:ind w:firstLineChars="200" w:firstLine="480"/>
        <w:jc w:val="left"/>
        <w:rPr>
          <w:rFonts w:ascii="宋体" w:hAnsi="宋体"/>
          <w:sz w:val="24"/>
          <w:szCs w:val="21"/>
        </w:rPr>
      </w:pPr>
      <w:r w:rsidRPr="003849B5">
        <w:rPr>
          <w:rFonts w:ascii="宋体" w:hAnsi="宋体"/>
          <w:kern w:val="0"/>
          <w:sz w:val="24"/>
          <w:szCs w:val="21"/>
        </w:rPr>
        <w:t xml:space="preserve">（3）中标通知书。 </w:t>
      </w:r>
    </w:p>
    <w:p w14:paraId="0AFE65B5" w14:textId="2831F373" w:rsidR="00B752C2" w:rsidRPr="003849B5" w:rsidRDefault="00B752C2" w:rsidP="00B752C2">
      <w:pPr>
        <w:widowControl/>
        <w:spacing w:line="360" w:lineRule="auto"/>
        <w:jc w:val="left"/>
        <w:rPr>
          <w:rFonts w:ascii="宋体" w:hAnsi="宋体"/>
          <w:sz w:val="24"/>
          <w:szCs w:val="21"/>
        </w:rPr>
      </w:pPr>
      <w:r w:rsidRPr="003849B5">
        <w:rPr>
          <w:rFonts w:ascii="宋体" w:hAnsi="宋体"/>
          <w:kern w:val="0"/>
          <w:sz w:val="24"/>
          <w:szCs w:val="21"/>
        </w:rPr>
        <w:t>17.3 本合同一式6份，具有同等法律效力。甲方</w:t>
      </w:r>
      <w:r w:rsidR="003849B5" w:rsidRPr="003849B5">
        <w:rPr>
          <w:rFonts w:ascii="宋体" w:hAnsi="宋体"/>
          <w:kern w:val="0"/>
          <w:sz w:val="24"/>
          <w:szCs w:val="21"/>
        </w:rPr>
        <w:t>3</w:t>
      </w:r>
      <w:r w:rsidRPr="003849B5">
        <w:rPr>
          <w:rFonts w:ascii="宋体" w:hAnsi="宋体"/>
          <w:kern w:val="0"/>
          <w:sz w:val="24"/>
          <w:szCs w:val="21"/>
        </w:rPr>
        <w:t xml:space="preserve">份，乙方2份，采购监督管理部门1份 </w:t>
      </w:r>
    </w:p>
    <w:p w14:paraId="5C908DF8" w14:textId="77777777" w:rsidR="00B752C2" w:rsidRPr="003849B5" w:rsidRDefault="00B752C2" w:rsidP="00B752C2">
      <w:pPr>
        <w:spacing w:line="360" w:lineRule="auto"/>
        <w:rPr>
          <w:rFonts w:ascii="宋体" w:hAnsi="宋体"/>
          <w:sz w:val="24"/>
        </w:rPr>
      </w:pPr>
      <w:r w:rsidRPr="003849B5">
        <w:rPr>
          <w:rFonts w:ascii="宋体" w:hAnsi="宋体"/>
          <w:sz w:val="24"/>
          <w:szCs w:val="21"/>
        </w:rPr>
        <w:t>17.4 本合同满足条款规定的生效条件后即生效，至双方</w:t>
      </w:r>
      <w:proofErr w:type="gramStart"/>
      <w:r w:rsidRPr="003849B5">
        <w:rPr>
          <w:rFonts w:ascii="宋体" w:hAnsi="宋体"/>
          <w:sz w:val="24"/>
          <w:szCs w:val="21"/>
        </w:rPr>
        <w:t>均履行</w:t>
      </w:r>
      <w:proofErr w:type="gramEnd"/>
      <w:r w:rsidRPr="003849B5">
        <w:rPr>
          <w:rFonts w:ascii="宋体" w:hAnsi="宋体"/>
          <w:sz w:val="24"/>
          <w:szCs w:val="21"/>
        </w:rPr>
        <w:t>完各自的合同义务后终止。但有关违约、索赔及争端解决的条款除外。</w:t>
      </w:r>
    </w:p>
    <w:p w14:paraId="6C361FFD" w14:textId="2CB1C0EC" w:rsidR="00212CDF" w:rsidRDefault="00997D42" w:rsidP="00C2515A">
      <w:pPr>
        <w:pStyle w:val="11"/>
        <w:spacing w:before="0" w:after="0" w:line="360" w:lineRule="auto"/>
        <w:rPr>
          <w:rFonts w:hAnsi="宋体" w:cs="宋体"/>
          <w:szCs w:val="21"/>
        </w:rPr>
      </w:pPr>
      <w:r w:rsidRPr="00DE7FE1">
        <w:rPr>
          <w:rFonts w:hAnsi="宋体"/>
          <w:sz w:val="36"/>
          <w:szCs w:val="36"/>
        </w:rPr>
        <w:br w:type="page"/>
      </w:r>
    </w:p>
    <w:p w14:paraId="5FA4297F" w14:textId="73762FA8" w:rsidR="00E61DBE" w:rsidRPr="00212CDF" w:rsidRDefault="00E61DBE">
      <w:pPr>
        <w:widowControl/>
        <w:jc w:val="left"/>
        <w:rPr>
          <w:rFonts w:ascii="宋体" w:hAnsi="宋体"/>
          <w:b/>
          <w:sz w:val="36"/>
          <w:szCs w:val="36"/>
        </w:rPr>
      </w:pPr>
    </w:p>
    <w:p w14:paraId="37D8CB8C" w14:textId="77777777" w:rsidR="00E61DBE" w:rsidRPr="00DE7FE1" w:rsidRDefault="00997D42">
      <w:pPr>
        <w:spacing w:line="360" w:lineRule="auto"/>
        <w:jc w:val="center"/>
        <w:outlineLvl w:val="0"/>
        <w:rPr>
          <w:rFonts w:ascii="宋体" w:hAnsi="宋体"/>
          <w:b/>
          <w:sz w:val="36"/>
          <w:szCs w:val="36"/>
        </w:rPr>
      </w:pPr>
      <w:bookmarkStart w:id="790" w:name="_Toc167264556"/>
      <w:r w:rsidRPr="00DE7FE1">
        <w:rPr>
          <w:rFonts w:ascii="宋体" w:hAnsi="宋体"/>
          <w:b/>
          <w:sz w:val="36"/>
          <w:szCs w:val="36"/>
        </w:rPr>
        <w:t>第七章  投标文件格式</w:t>
      </w:r>
      <w:bookmarkEnd w:id="789"/>
      <w:bookmarkEnd w:id="790"/>
    </w:p>
    <w:p w14:paraId="13058E9B" w14:textId="77777777" w:rsidR="00E61DBE" w:rsidRPr="00DE7FE1" w:rsidRDefault="00E61DBE">
      <w:pPr>
        <w:tabs>
          <w:tab w:val="left" w:pos="900"/>
          <w:tab w:val="left" w:pos="1980"/>
        </w:tabs>
        <w:snapToGrid w:val="0"/>
        <w:spacing w:line="360" w:lineRule="auto"/>
        <w:ind w:left="142"/>
        <w:rPr>
          <w:rFonts w:ascii="宋体" w:hAnsi="宋体"/>
          <w:b/>
          <w:sz w:val="24"/>
        </w:rPr>
      </w:pPr>
    </w:p>
    <w:p w14:paraId="573C947E" w14:textId="77777777" w:rsidR="00E61DBE" w:rsidRPr="00DE7FE1" w:rsidRDefault="00E61DBE">
      <w:pPr>
        <w:tabs>
          <w:tab w:val="left" w:pos="900"/>
          <w:tab w:val="left" w:pos="1980"/>
        </w:tabs>
        <w:snapToGrid w:val="0"/>
        <w:spacing w:line="360" w:lineRule="auto"/>
        <w:ind w:left="142"/>
        <w:rPr>
          <w:rFonts w:ascii="宋体" w:hAnsi="宋体"/>
          <w:b/>
          <w:sz w:val="24"/>
        </w:rPr>
      </w:pPr>
    </w:p>
    <w:p w14:paraId="4A198ADA" w14:textId="77777777" w:rsidR="00E61DBE" w:rsidRPr="00DE7FE1" w:rsidRDefault="00997D42">
      <w:pPr>
        <w:tabs>
          <w:tab w:val="left" w:pos="900"/>
          <w:tab w:val="left" w:pos="1980"/>
        </w:tabs>
        <w:snapToGrid w:val="0"/>
        <w:spacing w:line="360" w:lineRule="auto"/>
        <w:ind w:left="142"/>
        <w:rPr>
          <w:rFonts w:ascii="宋体" w:hAnsi="宋体"/>
          <w:sz w:val="24"/>
        </w:rPr>
      </w:pPr>
      <w:r w:rsidRPr="00DE7FE1">
        <w:rPr>
          <w:rFonts w:ascii="宋体" w:hAnsi="宋体"/>
          <w:b/>
          <w:sz w:val="24"/>
        </w:rPr>
        <w:t>投标人编制文件须知</w:t>
      </w:r>
    </w:p>
    <w:p w14:paraId="50F0A84F" w14:textId="77777777" w:rsidR="00E61DBE" w:rsidRPr="00DE7FE1" w:rsidRDefault="00997D42">
      <w:pPr>
        <w:tabs>
          <w:tab w:val="left" w:pos="900"/>
          <w:tab w:val="left" w:pos="1980"/>
        </w:tabs>
        <w:snapToGrid w:val="0"/>
        <w:spacing w:line="360" w:lineRule="auto"/>
        <w:ind w:left="142"/>
        <w:rPr>
          <w:rFonts w:ascii="宋体" w:hAnsi="宋体"/>
          <w:sz w:val="24"/>
        </w:rPr>
      </w:pPr>
      <w:r w:rsidRPr="00DE7FE1">
        <w:rPr>
          <w:rFonts w:ascii="宋体" w:hAnsi="宋体"/>
          <w:sz w:val="24"/>
        </w:rPr>
        <w:t>1、投标人按照本部分的顺序编制投标文件（资格证明文件）、投标文件（商务技术文件），编制中涉及格式资料的，应按照本部</w:t>
      </w:r>
      <w:proofErr w:type="gramStart"/>
      <w:r w:rsidRPr="00DE7FE1">
        <w:rPr>
          <w:rFonts w:ascii="宋体" w:hAnsi="宋体"/>
          <w:sz w:val="24"/>
        </w:rPr>
        <w:t>分提供</w:t>
      </w:r>
      <w:proofErr w:type="gramEnd"/>
      <w:r w:rsidRPr="00DE7FE1">
        <w:rPr>
          <w:rFonts w:ascii="宋体" w:hAnsi="宋体"/>
          <w:sz w:val="24"/>
        </w:rPr>
        <w:t>的内容和格式（所有表格的格式可扩展）填写提交。</w:t>
      </w:r>
    </w:p>
    <w:p w14:paraId="3B75B3BE" w14:textId="77777777" w:rsidR="00E61DBE" w:rsidRPr="00DE7FE1" w:rsidRDefault="00997D42">
      <w:pPr>
        <w:tabs>
          <w:tab w:val="left" w:pos="900"/>
          <w:tab w:val="left" w:pos="1980"/>
        </w:tabs>
        <w:snapToGrid w:val="0"/>
        <w:spacing w:line="360" w:lineRule="auto"/>
        <w:ind w:left="142"/>
        <w:rPr>
          <w:rFonts w:ascii="宋体" w:hAnsi="宋体"/>
          <w:kern w:val="0"/>
          <w:sz w:val="24"/>
        </w:rPr>
      </w:pPr>
      <w:r w:rsidRPr="00DE7FE1">
        <w:rPr>
          <w:rFonts w:ascii="宋体" w:hAnsi="宋体"/>
          <w:sz w:val="24"/>
        </w:rPr>
        <w:t>2、</w:t>
      </w:r>
      <w:r w:rsidRPr="00DE7FE1">
        <w:rPr>
          <w:rFonts w:ascii="宋体" w:hAnsi="宋体"/>
          <w:kern w:val="0"/>
          <w:sz w:val="24"/>
        </w:rPr>
        <w:t>对于招标文件中标记了“实质性格式”文件的，</w:t>
      </w:r>
      <w:r w:rsidRPr="00DE7FE1">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sidRPr="00DE7FE1">
        <w:rPr>
          <w:rFonts w:ascii="宋体" w:hAnsi="宋体"/>
          <w:sz w:val="24"/>
        </w:rPr>
        <w:t>不</w:t>
      </w:r>
      <w:proofErr w:type="gramEnd"/>
      <w:r w:rsidRPr="00DE7FE1">
        <w:rPr>
          <w:rFonts w:ascii="宋体" w:hAnsi="宋体"/>
          <w:sz w:val="24"/>
        </w:rPr>
        <w:t>实质性响应，</w:t>
      </w:r>
      <w:r w:rsidRPr="00DE7FE1">
        <w:rPr>
          <w:rFonts w:ascii="宋体" w:hAnsi="宋体"/>
          <w:kern w:val="0"/>
          <w:sz w:val="24"/>
        </w:rPr>
        <w:t>否则</w:t>
      </w:r>
      <w:r w:rsidRPr="00DE7FE1">
        <w:rPr>
          <w:rFonts w:ascii="宋体" w:hAnsi="宋体"/>
          <w:b/>
          <w:kern w:val="0"/>
          <w:sz w:val="24"/>
        </w:rPr>
        <w:t>投标无效</w:t>
      </w:r>
      <w:r w:rsidRPr="00DE7FE1">
        <w:rPr>
          <w:rFonts w:ascii="宋体" w:hAnsi="宋体"/>
          <w:kern w:val="0"/>
          <w:sz w:val="24"/>
        </w:rPr>
        <w:t>。未标记“实质性格式”的文件和招标文件未提供格式的内容，可由投标人自行编写。</w:t>
      </w:r>
    </w:p>
    <w:p w14:paraId="2D7D6015" w14:textId="77777777" w:rsidR="00E61DBE" w:rsidRPr="00DE7FE1" w:rsidRDefault="00997D42">
      <w:pPr>
        <w:tabs>
          <w:tab w:val="left" w:pos="900"/>
          <w:tab w:val="left" w:pos="1980"/>
        </w:tabs>
        <w:snapToGrid w:val="0"/>
        <w:spacing w:line="360" w:lineRule="auto"/>
        <w:ind w:left="142"/>
        <w:rPr>
          <w:rFonts w:ascii="宋体" w:hAnsi="宋体"/>
          <w:sz w:val="24"/>
        </w:rPr>
      </w:pPr>
      <w:r w:rsidRPr="00DE7FE1">
        <w:rPr>
          <w:rFonts w:ascii="宋体" w:hAnsi="宋体"/>
          <w:sz w:val="24"/>
        </w:rPr>
        <w:t>3、全部声明和问题的回答及所附材料必须是真实的、准确的和完整的。</w:t>
      </w:r>
    </w:p>
    <w:p w14:paraId="3DDBDA39" w14:textId="77777777" w:rsidR="00E61DBE" w:rsidRPr="00DE7FE1" w:rsidRDefault="00997D42">
      <w:pPr>
        <w:widowControl/>
        <w:jc w:val="left"/>
        <w:rPr>
          <w:rFonts w:ascii="宋体" w:hAnsi="宋体"/>
          <w:sz w:val="24"/>
        </w:rPr>
      </w:pPr>
      <w:r w:rsidRPr="00DE7FE1">
        <w:rPr>
          <w:rFonts w:ascii="宋体" w:hAnsi="宋体"/>
          <w:sz w:val="24"/>
        </w:rPr>
        <w:br w:type="page"/>
      </w:r>
    </w:p>
    <w:p w14:paraId="364F9952" w14:textId="77777777" w:rsidR="00E61DBE" w:rsidRPr="00DE7FE1" w:rsidRDefault="00997D42">
      <w:pPr>
        <w:keepNext/>
        <w:keepLines/>
        <w:autoSpaceDE w:val="0"/>
        <w:autoSpaceDN w:val="0"/>
        <w:adjustRightInd w:val="0"/>
        <w:spacing w:before="120" w:line="300" w:lineRule="auto"/>
        <w:jc w:val="left"/>
        <w:outlineLvl w:val="1"/>
        <w:rPr>
          <w:rFonts w:ascii="宋体" w:hAnsi="宋体"/>
          <w:b/>
          <w:kern w:val="0"/>
          <w:sz w:val="30"/>
          <w:szCs w:val="20"/>
        </w:rPr>
      </w:pPr>
      <w:r w:rsidRPr="00DE7FE1">
        <w:rPr>
          <w:rFonts w:ascii="宋体" w:hAnsi="宋体"/>
          <w:b/>
          <w:spacing w:val="20"/>
          <w:sz w:val="24"/>
        </w:rPr>
        <w:lastRenderedPageBreak/>
        <w:t>一、资格证明文件格式</w:t>
      </w:r>
    </w:p>
    <w:p w14:paraId="26B9A5BF" w14:textId="77777777" w:rsidR="00E61DBE" w:rsidRPr="00DE7FE1" w:rsidRDefault="00E61DBE">
      <w:pPr>
        <w:rPr>
          <w:rFonts w:ascii="宋体" w:hAnsi="宋体"/>
          <w:b/>
          <w:spacing w:val="20"/>
          <w:szCs w:val="21"/>
        </w:rPr>
      </w:pPr>
    </w:p>
    <w:p w14:paraId="3B186AC0" w14:textId="77777777" w:rsidR="00E61DBE" w:rsidRPr="00DE7FE1" w:rsidRDefault="00997D42">
      <w:pPr>
        <w:rPr>
          <w:rFonts w:ascii="宋体" w:hAnsi="宋体"/>
          <w:b/>
          <w:sz w:val="24"/>
        </w:rPr>
      </w:pPr>
      <w:r w:rsidRPr="00DE7FE1">
        <w:rPr>
          <w:rFonts w:ascii="宋体" w:hAnsi="宋体"/>
          <w:b/>
          <w:spacing w:val="20"/>
          <w:sz w:val="24"/>
        </w:rPr>
        <w:t>投标文件（资格证明文件）</w:t>
      </w:r>
      <w:r w:rsidRPr="00DE7FE1">
        <w:rPr>
          <w:rFonts w:ascii="宋体" w:hAnsi="宋体"/>
          <w:b/>
          <w:sz w:val="24"/>
        </w:rPr>
        <w:t>封面（非实质性格式）</w:t>
      </w:r>
    </w:p>
    <w:p w14:paraId="32C423D7" w14:textId="77777777" w:rsidR="00E61DBE" w:rsidRPr="00DE7FE1" w:rsidRDefault="00E61DBE">
      <w:pPr>
        <w:jc w:val="center"/>
        <w:rPr>
          <w:rFonts w:ascii="宋体" w:hAnsi="宋体"/>
          <w:szCs w:val="21"/>
        </w:rPr>
      </w:pPr>
    </w:p>
    <w:p w14:paraId="299FABA6" w14:textId="77777777" w:rsidR="00E61DBE" w:rsidRPr="00DE7FE1" w:rsidRDefault="00997D42">
      <w:pPr>
        <w:jc w:val="center"/>
        <w:rPr>
          <w:rFonts w:ascii="宋体" w:hAnsi="宋体"/>
          <w:b/>
          <w:spacing w:val="60"/>
          <w:sz w:val="84"/>
          <w:szCs w:val="84"/>
        </w:rPr>
      </w:pPr>
      <w:r w:rsidRPr="00DE7FE1">
        <w:rPr>
          <w:rFonts w:ascii="宋体" w:hAnsi="宋体"/>
          <w:b/>
          <w:spacing w:val="60"/>
          <w:sz w:val="84"/>
          <w:szCs w:val="84"/>
        </w:rPr>
        <w:t>投 标 文 件</w:t>
      </w:r>
    </w:p>
    <w:p w14:paraId="6D88D026" w14:textId="77777777" w:rsidR="00E61DBE" w:rsidRPr="00DE7FE1" w:rsidRDefault="00997D42">
      <w:pPr>
        <w:jc w:val="center"/>
        <w:rPr>
          <w:rFonts w:ascii="宋体" w:hAnsi="宋体"/>
          <w:b/>
          <w:spacing w:val="60"/>
          <w:sz w:val="52"/>
          <w:szCs w:val="52"/>
        </w:rPr>
      </w:pPr>
      <w:r w:rsidRPr="00DE7FE1">
        <w:rPr>
          <w:rFonts w:ascii="宋体" w:hAnsi="宋体"/>
          <w:b/>
          <w:spacing w:val="60"/>
          <w:sz w:val="52"/>
          <w:szCs w:val="52"/>
        </w:rPr>
        <w:t>（资格证明文件）</w:t>
      </w:r>
    </w:p>
    <w:p w14:paraId="34A641A2" w14:textId="77777777" w:rsidR="00E61DBE" w:rsidRPr="00DE7FE1" w:rsidRDefault="00E61DBE">
      <w:pPr>
        <w:ind w:firstLineChars="150" w:firstLine="542"/>
        <w:rPr>
          <w:rFonts w:ascii="宋体" w:hAnsi="宋体"/>
          <w:b/>
          <w:spacing w:val="20"/>
          <w:sz w:val="32"/>
          <w:szCs w:val="32"/>
        </w:rPr>
      </w:pPr>
    </w:p>
    <w:p w14:paraId="6930B931" w14:textId="77777777" w:rsidR="00E61DBE" w:rsidRPr="00DE7FE1" w:rsidRDefault="00E61DBE">
      <w:pPr>
        <w:ind w:firstLineChars="150" w:firstLine="542"/>
        <w:rPr>
          <w:rFonts w:ascii="宋体" w:hAnsi="宋体"/>
          <w:b/>
          <w:spacing w:val="20"/>
          <w:sz w:val="32"/>
          <w:szCs w:val="32"/>
        </w:rPr>
      </w:pPr>
    </w:p>
    <w:p w14:paraId="0D3D88BC" w14:textId="77777777" w:rsidR="00E61DBE" w:rsidRPr="00DE7FE1" w:rsidRDefault="00997D42">
      <w:pPr>
        <w:ind w:firstLineChars="150" w:firstLine="542"/>
        <w:rPr>
          <w:rFonts w:ascii="宋体" w:hAnsi="宋体"/>
          <w:b/>
          <w:spacing w:val="20"/>
          <w:sz w:val="32"/>
          <w:szCs w:val="32"/>
        </w:rPr>
      </w:pPr>
      <w:r w:rsidRPr="00DE7FE1">
        <w:rPr>
          <w:rFonts w:ascii="宋体" w:hAnsi="宋体"/>
          <w:b/>
          <w:spacing w:val="20"/>
          <w:sz w:val="32"/>
          <w:szCs w:val="32"/>
        </w:rPr>
        <w:t>项目名称:</w:t>
      </w:r>
    </w:p>
    <w:p w14:paraId="0CB35869" w14:textId="30839188" w:rsidR="00E61DBE" w:rsidRPr="00DE7FE1" w:rsidRDefault="004E1D21">
      <w:pPr>
        <w:ind w:firstLineChars="150" w:firstLine="542"/>
        <w:rPr>
          <w:rFonts w:ascii="宋体" w:hAnsi="宋体"/>
          <w:b/>
          <w:spacing w:val="20"/>
          <w:sz w:val="32"/>
          <w:szCs w:val="32"/>
        </w:rPr>
      </w:pPr>
      <w:r>
        <w:rPr>
          <w:rFonts w:ascii="宋体" w:hAnsi="宋体" w:hint="eastAsia"/>
          <w:b/>
          <w:spacing w:val="20"/>
          <w:sz w:val="32"/>
          <w:szCs w:val="32"/>
        </w:rPr>
        <w:t>项目编号</w:t>
      </w:r>
      <w:r w:rsidR="00997D42" w:rsidRPr="00DE7FE1">
        <w:rPr>
          <w:rFonts w:ascii="宋体" w:hAnsi="宋体"/>
          <w:b/>
          <w:spacing w:val="20"/>
          <w:sz w:val="32"/>
          <w:szCs w:val="32"/>
        </w:rPr>
        <w:t>/包号：</w:t>
      </w:r>
    </w:p>
    <w:p w14:paraId="57536BE4" w14:textId="77777777" w:rsidR="00E61DBE" w:rsidRPr="00DE7FE1" w:rsidRDefault="00E61DBE">
      <w:pPr>
        <w:ind w:firstLineChars="150" w:firstLine="542"/>
        <w:rPr>
          <w:rFonts w:ascii="宋体" w:hAnsi="宋体"/>
          <w:b/>
          <w:spacing w:val="20"/>
          <w:sz w:val="32"/>
          <w:szCs w:val="32"/>
        </w:rPr>
      </w:pPr>
    </w:p>
    <w:p w14:paraId="365EE910" w14:textId="77777777" w:rsidR="00E61DBE" w:rsidRPr="00DE7FE1" w:rsidRDefault="00E61DBE">
      <w:pPr>
        <w:ind w:firstLineChars="150" w:firstLine="542"/>
        <w:rPr>
          <w:rFonts w:ascii="宋体" w:hAnsi="宋体"/>
          <w:b/>
          <w:spacing w:val="20"/>
          <w:sz w:val="32"/>
          <w:szCs w:val="32"/>
        </w:rPr>
      </w:pPr>
    </w:p>
    <w:p w14:paraId="721FDF7B" w14:textId="77777777" w:rsidR="00E61DBE" w:rsidRPr="00DE7FE1" w:rsidRDefault="00E61DBE">
      <w:pPr>
        <w:jc w:val="center"/>
        <w:rPr>
          <w:rFonts w:ascii="宋体" w:hAnsi="宋体"/>
          <w:b/>
          <w:sz w:val="32"/>
          <w:szCs w:val="32"/>
        </w:rPr>
      </w:pPr>
    </w:p>
    <w:p w14:paraId="4BCD5543" w14:textId="77777777" w:rsidR="00E61DBE" w:rsidRPr="00DE7FE1" w:rsidRDefault="00E61DBE">
      <w:pPr>
        <w:jc w:val="center"/>
        <w:rPr>
          <w:rFonts w:ascii="宋体" w:hAnsi="宋体"/>
          <w:b/>
          <w:sz w:val="32"/>
          <w:szCs w:val="32"/>
        </w:rPr>
      </w:pPr>
    </w:p>
    <w:p w14:paraId="1F4CD49E" w14:textId="77777777" w:rsidR="00E61DBE" w:rsidRPr="00DE7FE1" w:rsidRDefault="00E61DBE">
      <w:pPr>
        <w:jc w:val="center"/>
        <w:rPr>
          <w:rFonts w:ascii="宋体" w:hAnsi="宋体"/>
          <w:b/>
          <w:sz w:val="32"/>
          <w:szCs w:val="32"/>
        </w:rPr>
      </w:pPr>
    </w:p>
    <w:p w14:paraId="61856CBD" w14:textId="77777777" w:rsidR="00E61DBE" w:rsidRPr="00DE7FE1" w:rsidRDefault="00E61DBE">
      <w:pPr>
        <w:jc w:val="center"/>
        <w:rPr>
          <w:rFonts w:ascii="宋体" w:hAnsi="宋体"/>
          <w:b/>
          <w:spacing w:val="20"/>
          <w:sz w:val="32"/>
          <w:szCs w:val="32"/>
        </w:rPr>
      </w:pPr>
    </w:p>
    <w:p w14:paraId="56A98977" w14:textId="77777777" w:rsidR="00E61DBE" w:rsidRPr="00DE7FE1" w:rsidRDefault="00E61DBE">
      <w:pPr>
        <w:jc w:val="center"/>
        <w:rPr>
          <w:rFonts w:ascii="宋体" w:hAnsi="宋体"/>
          <w:b/>
          <w:spacing w:val="20"/>
          <w:sz w:val="32"/>
          <w:szCs w:val="32"/>
        </w:rPr>
      </w:pPr>
    </w:p>
    <w:p w14:paraId="410B8F45" w14:textId="77777777" w:rsidR="00E61DBE" w:rsidRPr="00DE7FE1" w:rsidRDefault="00E61DBE">
      <w:pPr>
        <w:jc w:val="center"/>
        <w:rPr>
          <w:rFonts w:ascii="宋体" w:hAnsi="宋体"/>
          <w:b/>
          <w:spacing w:val="20"/>
          <w:sz w:val="32"/>
          <w:szCs w:val="32"/>
        </w:rPr>
      </w:pPr>
    </w:p>
    <w:p w14:paraId="73841943" w14:textId="77777777" w:rsidR="00E61DBE" w:rsidRPr="00DE7FE1" w:rsidRDefault="00997D42">
      <w:pPr>
        <w:spacing w:line="360" w:lineRule="auto"/>
        <w:ind w:firstLineChars="400" w:firstLine="1445"/>
        <w:jc w:val="left"/>
        <w:rPr>
          <w:rFonts w:ascii="宋体" w:hAnsi="宋体"/>
          <w:b/>
          <w:spacing w:val="20"/>
          <w:sz w:val="32"/>
          <w:szCs w:val="32"/>
        </w:rPr>
      </w:pPr>
      <w:r w:rsidRPr="00DE7FE1">
        <w:rPr>
          <w:rFonts w:ascii="宋体" w:hAnsi="宋体"/>
          <w:b/>
          <w:spacing w:val="20"/>
          <w:sz w:val="32"/>
          <w:szCs w:val="32"/>
        </w:rPr>
        <w:t>投标人名称：</w:t>
      </w:r>
    </w:p>
    <w:p w14:paraId="2DCA1F52" w14:textId="77777777" w:rsidR="00E61DBE" w:rsidRPr="00DE7FE1" w:rsidRDefault="00E61DBE">
      <w:pPr>
        <w:jc w:val="center"/>
        <w:rPr>
          <w:rFonts w:ascii="宋体" w:hAnsi="宋体"/>
          <w:b/>
          <w:sz w:val="32"/>
          <w:szCs w:val="32"/>
        </w:rPr>
      </w:pPr>
    </w:p>
    <w:p w14:paraId="3E20498E" w14:textId="77777777" w:rsidR="00E61DBE" w:rsidRPr="00DE7FE1" w:rsidRDefault="00997D42">
      <w:pPr>
        <w:rPr>
          <w:rFonts w:ascii="宋体" w:hAnsi="宋体"/>
          <w:b/>
        </w:rPr>
      </w:pPr>
      <w:r w:rsidRPr="00DE7FE1">
        <w:rPr>
          <w:rFonts w:ascii="宋体" w:hAnsi="宋体"/>
          <w:b/>
          <w:spacing w:val="20"/>
          <w:sz w:val="32"/>
          <w:szCs w:val="32"/>
        </w:rPr>
        <w:br w:type="page"/>
      </w:r>
    </w:p>
    <w:p w14:paraId="77B2B256"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 xml:space="preserve">1 </w:t>
      </w:r>
      <w:r w:rsidRPr="00DE7FE1">
        <w:rPr>
          <w:rFonts w:ascii="宋体" w:hAnsi="宋体"/>
          <w:sz w:val="24"/>
        </w:rPr>
        <w:t>满足《中华人民共和国政府采购法》第二十二条规定及法律法规的其他规定</w:t>
      </w:r>
    </w:p>
    <w:p w14:paraId="1D7080B6"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t>1-1营业执照等证明文件</w:t>
      </w:r>
    </w:p>
    <w:p w14:paraId="00067627" w14:textId="77777777" w:rsidR="00E61DBE" w:rsidRPr="00DE7FE1" w:rsidRDefault="00E61DBE">
      <w:pPr>
        <w:tabs>
          <w:tab w:val="left" w:pos="1080"/>
        </w:tabs>
        <w:snapToGrid w:val="0"/>
        <w:rPr>
          <w:rFonts w:ascii="宋体" w:hAnsi="宋体"/>
          <w:sz w:val="24"/>
        </w:rPr>
      </w:pPr>
    </w:p>
    <w:p w14:paraId="12EF53D8" w14:textId="77777777" w:rsidR="00E61DBE" w:rsidRPr="00DE7FE1" w:rsidRDefault="00997D42">
      <w:pPr>
        <w:widowControl/>
        <w:jc w:val="left"/>
        <w:rPr>
          <w:rFonts w:ascii="宋体" w:hAnsi="宋体"/>
          <w:sz w:val="24"/>
          <w:szCs w:val="20"/>
        </w:rPr>
      </w:pPr>
      <w:r w:rsidRPr="00DE7FE1">
        <w:rPr>
          <w:rFonts w:ascii="宋体" w:hAnsi="宋体"/>
          <w:sz w:val="24"/>
        </w:rPr>
        <w:br w:type="page"/>
      </w:r>
    </w:p>
    <w:p w14:paraId="02703641" w14:textId="77777777" w:rsidR="00E61DBE" w:rsidRPr="00DE7FE1" w:rsidRDefault="00997D42">
      <w:pPr>
        <w:pStyle w:val="30"/>
        <w:rPr>
          <w:rFonts w:hAnsi="宋体"/>
          <w:b w:val="0"/>
          <w:bCs/>
        </w:rPr>
      </w:pPr>
      <w:r w:rsidRPr="00DE7FE1">
        <w:rPr>
          <w:rFonts w:hAnsi="宋体"/>
          <w:b w:val="0"/>
        </w:rPr>
        <w:lastRenderedPageBreak/>
        <w:t>1-2 投标人资格声明书（实质性格式）</w:t>
      </w:r>
    </w:p>
    <w:p w14:paraId="25DDFFE6" w14:textId="77777777" w:rsidR="00E61DBE" w:rsidRPr="00DE7FE1" w:rsidRDefault="00997D42">
      <w:pPr>
        <w:jc w:val="center"/>
        <w:rPr>
          <w:rFonts w:ascii="宋体" w:hAnsi="宋体"/>
          <w:b/>
          <w:sz w:val="36"/>
          <w:szCs w:val="36"/>
        </w:rPr>
      </w:pPr>
      <w:r w:rsidRPr="00DE7FE1">
        <w:rPr>
          <w:rFonts w:ascii="宋体" w:hAnsi="宋体" w:hint="eastAsia"/>
          <w:b/>
          <w:sz w:val="36"/>
          <w:szCs w:val="36"/>
        </w:rPr>
        <w:t>投标人资格声明书</w:t>
      </w:r>
    </w:p>
    <w:p w14:paraId="50AEE940" w14:textId="77777777" w:rsidR="00E61DBE" w:rsidRPr="00DE7FE1" w:rsidRDefault="00E61DBE">
      <w:pPr>
        <w:tabs>
          <w:tab w:val="left" w:pos="5580"/>
        </w:tabs>
        <w:spacing w:line="360" w:lineRule="auto"/>
        <w:rPr>
          <w:rFonts w:ascii="宋体" w:hAnsi="宋体"/>
          <w:sz w:val="24"/>
        </w:rPr>
      </w:pPr>
    </w:p>
    <w:p w14:paraId="61371A95"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致：</w:t>
      </w:r>
      <w:r w:rsidRPr="00DE7FE1">
        <w:rPr>
          <w:rFonts w:ascii="宋体" w:hAnsi="宋体"/>
          <w:sz w:val="24"/>
          <w:u w:val="single"/>
        </w:rPr>
        <w:t>采购人或采购代理机构</w:t>
      </w:r>
    </w:p>
    <w:p w14:paraId="1A03BA45" w14:textId="77777777" w:rsidR="00E61DBE" w:rsidRPr="00DE7FE1" w:rsidRDefault="00997D42">
      <w:pPr>
        <w:spacing w:line="360" w:lineRule="auto"/>
        <w:ind w:firstLineChars="200" w:firstLine="480"/>
        <w:rPr>
          <w:rFonts w:ascii="宋体" w:hAnsi="宋体"/>
          <w:sz w:val="24"/>
        </w:rPr>
      </w:pPr>
      <w:r w:rsidRPr="00DE7FE1">
        <w:rPr>
          <w:rFonts w:ascii="宋体" w:hAnsi="宋体"/>
          <w:sz w:val="24"/>
        </w:rPr>
        <w:t>在参与本次项目投标中，我单位承诺：</w:t>
      </w:r>
    </w:p>
    <w:p w14:paraId="1C0DB160"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具有良好的商业信誉和健全的财务会计制度；</w:t>
      </w:r>
    </w:p>
    <w:p w14:paraId="545A6E37"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具有履行合同所必需的设备和专业技术能力；</w:t>
      </w:r>
    </w:p>
    <w:p w14:paraId="2C43129E"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有依法缴纳税收和社会保障资金的良好记录；</w:t>
      </w:r>
    </w:p>
    <w:p w14:paraId="242DFAB0"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2F6E9C3"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我单位不属于政府采购法律、行政法规规定的公益一类事业单位、或使用事业编制且由财政拨款保障的群团组织（仅适用于政府购买服务项目）；</w:t>
      </w:r>
    </w:p>
    <w:p w14:paraId="25729DAE"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917ECC2" w14:textId="77777777" w:rsidR="00E61DBE" w:rsidRPr="00DE7FE1" w:rsidRDefault="00997D42">
      <w:pPr>
        <w:numPr>
          <w:ilvl w:val="0"/>
          <w:numId w:val="15"/>
        </w:numPr>
        <w:spacing w:line="360" w:lineRule="auto"/>
        <w:ind w:left="1134"/>
        <w:rPr>
          <w:rFonts w:ascii="宋体" w:hAnsi="宋体"/>
          <w:sz w:val="24"/>
          <w:szCs w:val="22"/>
        </w:rPr>
      </w:pPr>
      <w:r w:rsidRPr="00DE7FE1">
        <w:rPr>
          <w:rFonts w:ascii="宋体" w:hAnsi="宋体"/>
          <w:sz w:val="24"/>
          <w:szCs w:val="22"/>
        </w:rPr>
        <w:t>与我单位存在“单位负责人为同一人或者存在直接控股、管理关系”的其他法人单位信息如下：</w:t>
      </w:r>
    </w:p>
    <w:tbl>
      <w:tblPr>
        <w:tblW w:w="82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6"/>
        <w:gridCol w:w="4457"/>
        <w:gridCol w:w="2904"/>
      </w:tblGrid>
      <w:tr w:rsidR="00E61DBE" w:rsidRPr="00DE7FE1" w14:paraId="2B1B188F" w14:textId="77777777">
        <w:trPr>
          <w:trHeight w:val="430"/>
          <w:jc w:val="center"/>
        </w:trPr>
        <w:tc>
          <w:tcPr>
            <w:tcW w:w="936" w:type="dxa"/>
            <w:vAlign w:val="center"/>
          </w:tcPr>
          <w:p w14:paraId="65E2B26E" w14:textId="77777777" w:rsidR="00E61DBE" w:rsidRPr="00DE7FE1" w:rsidRDefault="00997D42">
            <w:pPr>
              <w:jc w:val="center"/>
              <w:rPr>
                <w:rFonts w:ascii="宋体" w:hAnsi="宋体"/>
                <w:sz w:val="24"/>
              </w:rPr>
            </w:pPr>
            <w:r w:rsidRPr="00DE7FE1">
              <w:rPr>
                <w:rFonts w:ascii="宋体" w:hAnsi="宋体"/>
                <w:sz w:val="24"/>
              </w:rPr>
              <w:t>序号</w:t>
            </w:r>
          </w:p>
        </w:tc>
        <w:tc>
          <w:tcPr>
            <w:tcW w:w="4457" w:type="dxa"/>
            <w:vAlign w:val="center"/>
          </w:tcPr>
          <w:p w14:paraId="44E40BA3" w14:textId="77777777" w:rsidR="00E61DBE" w:rsidRPr="00DE7FE1" w:rsidRDefault="00997D42">
            <w:pPr>
              <w:jc w:val="center"/>
              <w:rPr>
                <w:rFonts w:ascii="宋体" w:hAnsi="宋体"/>
                <w:sz w:val="24"/>
              </w:rPr>
            </w:pPr>
            <w:r w:rsidRPr="00DE7FE1">
              <w:rPr>
                <w:rFonts w:ascii="宋体" w:hAnsi="宋体"/>
                <w:sz w:val="24"/>
              </w:rPr>
              <w:t>单位名称</w:t>
            </w:r>
          </w:p>
        </w:tc>
        <w:tc>
          <w:tcPr>
            <w:tcW w:w="2904" w:type="dxa"/>
            <w:vAlign w:val="center"/>
          </w:tcPr>
          <w:p w14:paraId="7B9F58B5" w14:textId="77777777" w:rsidR="00E61DBE" w:rsidRPr="00DE7FE1" w:rsidRDefault="00997D42">
            <w:pPr>
              <w:jc w:val="center"/>
              <w:rPr>
                <w:rFonts w:ascii="宋体" w:hAnsi="宋体"/>
                <w:sz w:val="24"/>
              </w:rPr>
            </w:pPr>
            <w:r w:rsidRPr="00DE7FE1">
              <w:rPr>
                <w:rFonts w:ascii="宋体" w:hAnsi="宋体"/>
                <w:sz w:val="24"/>
              </w:rPr>
              <w:t>相互关系</w:t>
            </w:r>
          </w:p>
        </w:tc>
      </w:tr>
      <w:tr w:rsidR="00E61DBE" w:rsidRPr="00DE7FE1" w14:paraId="61897BDF" w14:textId="77777777">
        <w:trPr>
          <w:trHeight w:val="430"/>
          <w:jc w:val="center"/>
        </w:trPr>
        <w:tc>
          <w:tcPr>
            <w:tcW w:w="936" w:type="dxa"/>
            <w:vAlign w:val="center"/>
          </w:tcPr>
          <w:p w14:paraId="4989E2B7" w14:textId="77777777" w:rsidR="00E61DBE" w:rsidRPr="00DE7FE1" w:rsidRDefault="00997D42">
            <w:pPr>
              <w:jc w:val="center"/>
              <w:rPr>
                <w:rFonts w:ascii="宋体" w:hAnsi="宋体"/>
                <w:sz w:val="24"/>
              </w:rPr>
            </w:pPr>
            <w:r w:rsidRPr="00DE7FE1">
              <w:rPr>
                <w:rFonts w:ascii="宋体" w:hAnsi="宋体"/>
                <w:sz w:val="24"/>
              </w:rPr>
              <w:t>1</w:t>
            </w:r>
          </w:p>
        </w:tc>
        <w:tc>
          <w:tcPr>
            <w:tcW w:w="4457" w:type="dxa"/>
            <w:vAlign w:val="center"/>
          </w:tcPr>
          <w:p w14:paraId="49CB6C3C" w14:textId="77777777" w:rsidR="00E61DBE" w:rsidRPr="00DE7FE1" w:rsidRDefault="00E61DBE">
            <w:pPr>
              <w:jc w:val="center"/>
              <w:rPr>
                <w:rFonts w:ascii="宋体" w:hAnsi="宋体"/>
                <w:sz w:val="24"/>
              </w:rPr>
            </w:pPr>
          </w:p>
        </w:tc>
        <w:tc>
          <w:tcPr>
            <w:tcW w:w="2904" w:type="dxa"/>
            <w:vAlign w:val="center"/>
          </w:tcPr>
          <w:p w14:paraId="1C0406E7" w14:textId="77777777" w:rsidR="00E61DBE" w:rsidRPr="00DE7FE1" w:rsidRDefault="00E61DBE">
            <w:pPr>
              <w:jc w:val="center"/>
              <w:rPr>
                <w:rFonts w:ascii="宋体" w:hAnsi="宋体"/>
                <w:sz w:val="24"/>
              </w:rPr>
            </w:pPr>
          </w:p>
        </w:tc>
      </w:tr>
      <w:tr w:rsidR="00E61DBE" w:rsidRPr="00DE7FE1" w14:paraId="7375288D" w14:textId="77777777">
        <w:trPr>
          <w:trHeight w:val="430"/>
          <w:jc w:val="center"/>
        </w:trPr>
        <w:tc>
          <w:tcPr>
            <w:tcW w:w="936" w:type="dxa"/>
            <w:vAlign w:val="center"/>
          </w:tcPr>
          <w:p w14:paraId="7261FD70" w14:textId="77777777" w:rsidR="00E61DBE" w:rsidRPr="00DE7FE1" w:rsidRDefault="00997D42">
            <w:pPr>
              <w:jc w:val="center"/>
              <w:rPr>
                <w:rFonts w:ascii="宋体" w:hAnsi="宋体"/>
                <w:sz w:val="24"/>
              </w:rPr>
            </w:pPr>
            <w:r w:rsidRPr="00DE7FE1">
              <w:rPr>
                <w:rFonts w:ascii="宋体" w:hAnsi="宋体"/>
                <w:sz w:val="24"/>
              </w:rPr>
              <w:t>2</w:t>
            </w:r>
          </w:p>
        </w:tc>
        <w:tc>
          <w:tcPr>
            <w:tcW w:w="4457" w:type="dxa"/>
            <w:vAlign w:val="center"/>
          </w:tcPr>
          <w:p w14:paraId="3444B351" w14:textId="77777777" w:rsidR="00E61DBE" w:rsidRPr="00DE7FE1" w:rsidRDefault="00E61DBE">
            <w:pPr>
              <w:jc w:val="center"/>
              <w:rPr>
                <w:rFonts w:ascii="宋体" w:hAnsi="宋体"/>
                <w:sz w:val="24"/>
              </w:rPr>
            </w:pPr>
          </w:p>
        </w:tc>
        <w:tc>
          <w:tcPr>
            <w:tcW w:w="2904" w:type="dxa"/>
            <w:vAlign w:val="center"/>
          </w:tcPr>
          <w:p w14:paraId="4A9FE731" w14:textId="77777777" w:rsidR="00E61DBE" w:rsidRPr="00DE7FE1" w:rsidRDefault="00E61DBE">
            <w:pPr>
              <w:jc w:val="center"/>
              <w:rPr>
                <w:rFonts w:ascii="宋体" w:hAnsi="宋体"/>
                <w:sz w:val="24"/>
              </w:rPr>
            </w:pPr>
          </w:p>
        </w:tc>
      </w:tr>
      <w:tr w:rsidR="00E61DBE" w:rsidRPr="00DE7FE1" w14:paraId="5425BA06" w14:textId="77777777">
        <w:trPr>
          <w:trHeight w:val="430"/>
          <w:jc w:val="center"/>
        </w:trPr>
        <w:tc>
          <w:tcPr>
            <w:tcW w:w="936" w:type="dxa"/>
            <w:vAlign w:val="center"/>
          </w:tcPr>
          <w:p w14:paraId="70A19CAF" w14:textId="77777777" w:rsidR="00E61DBE" w:rsidRPr="00DE7FE1" w:rsidRDefault="00997D42">
            <w:pPr>
              <w:jc w:val="center"/>
              <w:rPr>
                <w:rFonts w:ascii="宋体" w:hAnsi="宋体"/>
                <w:sz w:val="24"/>
              </w:rPr>
            </w:pPr>
            <w:r w:rsidRPr="00DE7FE1">
              <w:rPr>
                <w:rFonts w:ascii="宋体" w:hAnsi="宋体"/>
                <w:sz w:val="24"/>
              </w:rPr>
              <w:t>…</w:t>
            </w:r>
          </w:p>
        </w:tc>
        <w:tc>
          <w:tcPr>
            <w:tcW w:w="4457" w:type="dxa"/>
            <w:vAlign w:val="center"/>
          </w:tcPr>
          <w:p w14:paraId="0304E255" w14:textId="77777777" w:rsidR="00E61DBE" w:rsidRPr="00DE7FE1" w:rsidRDefault="00E61DBE">
            <w:pPr>
              <w:jc w:val="center"/>
              <w:rPr>
                <w:rFonts w:ascii="宋体" w:hAnsi="宋体"/>
                <w:sz w:val="24"/>
              </w:rPr>
            </w:pPr>
          </w:p>
        </w:tc>
        <w:tc>
          <w:tcPr>
            <w:tcW w:w="2904" w:type="dxa"/>
            <w:vAlign w:val="center"/>
          </w:tcPr>
          <w:p w14:paraId="6D6B9AFC" w14:textId="77777777" w:rsidR="00E61DBE" w:rsidRPr="00DE7FE1" w:rsidRDefault="00E61DBE">
            <w:pPr>
              <w:jc w:val="center"/>
              <w:rPr>
                <w:rFonts w:ascii="宋体" w:hAnsi="宋体"/>
                <w:sz w:val="24"/>
              </w:rPr>
            </w:pPr>
          </w:p>
        </w:tc>
      </w:tr>
    </w:tbl>
    <w:p w14:paraId="465E4821" w14:textId="77777777" w:rsidR="00E61DBE" w:rsidRPr="00DE7FE1" w:rsidRDefault="00997D42">
      <w:pPr>
        <w:ind w:firstLineChars="200" w:firstLine="480"/>
        <w:rPr>
          <w:rFonts w:ascii="宋体" w:hAnsi="宋体"/>
          <w:sz w:val="24"/>
          <w:szCs w:val="22"/>
        </w:rPr>
      </w:pPr>
      <w:r w:rsidRPr="00DE7FE1">
        <w:rPr>
          <w:rFonts w:ascii="宋体" w:hAnsi="宋体"/>
          <w:sz w:val="24"/>
        </w:rPr>
        <w:t>上述声明真实有效，否则我方负全部责任。</w:t>
      </w:r>
    </w:p>
    <w:p w14:paraId="2A01EC90" w14:textId="77777777" w:rsidR="00E61DBE" w:rsidRPr="00DE7FE1" w:rsidRDefault="00997D42">
      <w:pPr>
        <w:autoSpaceDE w:val="0"/>
        <w:autoSpaceDN w:val="0"/>
        <w:adjustRightInd w:val="0"/>
        <w:snapToGrid w:val="0"/>
        <w:spacing w:before="25" w:after="25" w:line="360" w:lineRule="auto"/>
        <w:jc w:val="right"/>
        <w:rPr>
          <w:rFonts w:ascii="宋体" w:hAnsi="宋体"/>
          <w:sz w:val="24"/>
          <w:lang w:val="zh-CN"/>
        </w:rPr>
      </w:pPr>
      <w:r w:rsidRPr="00DE7FE1">
        <w:rPr>
          <w:rFonts w:ascii="宋体" w:hAnsi="宋体"/>
          <w:sz w:val="24"/>
        </w:rPr>
        <w:t>投标人名称（加盖公章）</w:t>
      </w:r>
      <w:r w:rsidRPr="00DE7FE1">
        <w:rPr>
          <w:rFonts w:ascii="宋体" w:hAnsi="宋体"/>
          <w:sz w:val="24"/>
          <w:lang w:val="zh-CN"/>
        </w:rPr>
        <w:t>：    ____________</w:t>
      </w:r>
    </w:p>
    <w:p w14:paraId="26DD0A3C"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szCs w:val="20"/>
        </w:rPr>
        <w:t xml:space="preserve">日期：_____年______月______日   </w:t>
      </w:r>
    </w:p>
    <w:p w14:paraId="08DE62F0" w14:textId="77777777" w:rsidR="00E61DBE" w:rsidRPr="00DE7FE1" w:rsidRDefault="00997D42">
      <w:pPr>
        <w:spacing w:line="360" w:lineRule="auto"/>
        <w:rPr>
          <w:rFonts w:ascii="宋体" w:hAnsi="宋体"/>
          <w:sz w:val="24"/>
        </w:rPr>
      </w:pPr>
      <w:r w:rsidRPr="00DE7FE1">
        <w:rPr>
          <w:rFonts w:ascii="宋体" w:hAnsi="宋体"/>
          <w:sz w:val="24"/>
        </w:rPr>
        <w:t>说明：</w:t>
      </w:r>
      <w:r w:rsidRPr="00DE7FE1">
        <w:rPr>
          <w:rFonts w:ascii="宋体" w:hAnsi="宋体" w:hint="eastAsia"/>
          <w:sz w:val="24"/>
        </w:rPr>
        <w:t>供应商承诺不实的，依据《政府采购法》第七十七条“提供虚假材料谋取中标、成交的”有关规定予以处理</w:t>
      </w:r>
      <w:r w:rsidRPr="00DE7FE1">
        <w:rPr>
          <w:rFonts w:ascii="宋体" w:hAnsi="宋体"/>
          <w:sz w:val="24"/>
        </w:rPr>
        <w:t>。</w:t>
      </w:r>
    </w:p>
    <w:p w14:paraId="56863B12" w14:textId="77777777" w:rsidR="00E61DBE" w:rsidRPr="00DE7FE1" w:rsidRDefault="00997D42">
      <w:pPr>
        <w:widowControl/>
        <w:jc w:val="left"/>
        <w:rPr>
          <w:rFonts w:ascii="宋体" w:hAnsi="宋体"/>
          <w:sz w:val="24"/>
        </w:rPr>
      </w:pPr>
      <w:r w:rsidRPr="00DE7FE1">
        <w:rPr>
          <w:rFonts w:ascii="宋体" w:hAnsi="宋体"/>
          <w:sz w:val="24"/>
        </w:rPr>
        <w:br w:type="page"/>
      </w:r>
    </w:p>
    <w:p w14:paraId="76950FFB"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2 落实政府采购政策需满足的资格要求（如有）</w:t>
      </w:r>
    </w:p>
    <w:p w14:paraId="4F930658"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t>2-1中小企业声明函</w:t>
      </w:r>
    </w:p>
    <w:p w14:paraId="5667490A" w14:textId="77777777" w:rsidR="00E61DBE" w:rsidRPr="00DE7FE1" w:rsidRDefault="00E61DBE">
      <w:pPr>
        <w:tabs>
          <w:tab w:val="left" w:pos="5580"/>
        </w:tabs>
        <w:spacing w:line="360" w:lineRule="auto"/>
        <w:rPr>
          <w:rFonts w:ascii="宋体" w:hAnsi="宋体"/>
          <w:sz w:val="24"/>
        </w:rPr>
      </w:pPr>
    </w:p>
    <w:p w14:paraId="5369F420"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说明：</w:t>
      </w:r>
    </w:p>
    <w:p w14:paraId="22C75441"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（1）如本项目（包）</w:t>
      </w:r>
      <w:proofErr w:type="gramStart"/>
      <w:r w:rsidRPr="00DE7FE1">
        <w:rPr>
          <w:rFonts w:ascii="宋体" w:hAnsi="宋体"/>
          <w:sz w:val="24"/>
        </w:rPr>
        <w:t>不</w:t>
      </w:r>
      <w:proofErr w:type="gramEnd"/>
      <w:r w:rsidRPr="00DE7FE1">
        <w:rPr>
          <w:rFonts w:ascii="宋体" w:hAnsi="宋体"/>
          <w:sz w:val="24"/>
        </w:rPr>
        <w:t>专门面向中小企业预留采购份额，</w:t>
      </w:r>
      <w:r w:rsidRPr="00DE7FE1">
        <w:rPr>
          <w:rFonts w:ascii="宋体" w:hAnsi="宋体" w:hint="eastAsia"/>
          <w:sz w:val="24"/>
        </w:rPr>
        <w:t>资格证明文件部分</w:t>
      </w:r>
      <w:r w:rsidRPr="00DE7FE1">
        <w:rPr>
          <w:rFonts w:ascii="宋体" w:hAnsi="宋体"/>
          <w:sz w:val="24"/>
        </w:rPr>
        <w:t>无需提供《中小企业声明函》。</w:t>
      </w:r>
    </w:p>
    <w:p w14:paraId="53F81947"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（2）如本项目（包）专门面向中小/小</w:t>
      </w:r>
      <w:proofErr w:type="gramStart"/>
      <w:r w:rsidRPr="00DE7FE1">
        <w:rPr>
          <w:rFonts w:ascii="宋体" w:hAnsi="宋体"/>
          <w:sz w:val="24"/>
        </w:rPr>
        <w:t>微企业</w:t>
      </w:r>
      <w:proofErr w:type="gramEnd"/>
      <w:r w:rsidRPr="00DE7FE1">
        <w:rPr>
          <w:rFonts w:ascii="宋体" w:hAnsi="宋体"/>
          <w:sz w:val="24"/>
        </w:rPr>
        <w:t>采购，须提供《中小企业声明函》</w:t>
      </w:r>
      <w:r w:rsidRPr="00DE7FE1">
        <w:rPr>
          <w:rFonts w:ascii="宋体" w:hAnsi="宋体"/>
          <w:sz w:val="24"/>
          <w:szCs w:val="20"/>
        </w:rPr>
        <w:t>（实质性格式）</w:t>
      </w:r>
      <w:r w:rsidRPr="00DE7FE1">
        <w:rPr>
          <w:rFonts w:ascii="宋体" w:hAnsi="宋体"/>
          <w:sz w:val="24"/>
        </w:rPr>
        <w:t>。</w:t>
      </w:r>
    </w:p>
    <w:p w14:paraId="6FEEA68F"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（3）如本项目（包）预留部分采购项目预算专门面向中小企业采购，要求供应商以联合体形</w:t>
      </w:r>
      <w:proofErr w:type="gramStart"/>
      <w:r w:rsidRPr="00DE7FE1">
        <w:rPr>
          <w:rFonts w:ascii="宋体" w:hAnsi="宋体"/>
          <w:sz w:val="24"/>
        </w:rPr>
        <w:t>式参加</w:t>
      </w:r>
      <w:proofErr w:type="gramEnd"/>
      <w:r w:rsidRPr="00DE7FE1">
        <w:rPr>
          <w:rFonts w:ascii="宋体" w:hAnsi="宋体"/>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3178C020"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（4）其他</w:t>
      </w:r>
    </w:p>
    <w:p w14:paraId="006F4EFD"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4935FEB3"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778FB1C"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3）对于多标的</w:t>
      </w:r>
      <w:proofErr w:type="gramStart"/>
      <w:r w:rsidRPr="00DE7FE1">
        <w:rPr>
          <w:rFonts w:ascii="宋体" w:hAnsi="宋体" w:hint="eastAsia"/>
          <w:sz w:val="24"/>
        </w:rPr>
        <w:t>的</w:t>
      </w:r>
      <w:proofErr w:type="gramEnd"/>
      <w:r w:rsidRPr="00DE7FE1">
        <w:rPr>
          <w:rFonts w:ascii="宋体" w:hAnsi="宋体" w:hint="eastAsia"/>
          <w:sz w:val="24"/>
        </w:rPr>
        <w:t>采购项目，投标人应充分、准确地了解所投产品制造企业信息。对相关情况了解不清楚的，不建议填报本声明函。</w:t>
      </w:r>
    </w:p>
    <w:p w14:paraId="37463D8F"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1CB46F5E" w14:textId="77777777" w:rsidR="00E61DBE" w:rsidRPr="00DE7FE1" w:rsidRDefault="00997D42">
      <w:pPr>
        <w:widowControl/>
        <w:jc w:val="left"/>
        <w:rPr>
          <w:rFonts w:ascii="宋体" w:hAnsi="宋体"/>
          <w:sz w:val="24"/>
        </w:rPr>
      </w:pPr>
      <w:r w:rsidRPr="00DE7FE1">
        <w:rPr>
          <w:rFonts w:ascii="宋体" w:hAnsi="宋体"/>
          <w:sz w:val="24"/>
        </w:rPr>
        <w:br w:type="page"/>
      </w:r>
    </w:p>
    <w:p w14:paraId="51212983" w14:textId="77777777" w:rsidR="00E61DBE" w:rsidRPr="00DE7FE1" w:rsidRDefault="00997D42">
      <w:pPr>
        <w:spacing w:beforeLines="100" w:before="240" w:afterLines="100" w:after="240" w:line="360" w:lineRule="auto"/>
        <w:jc w:val="center"/>
        <w:rPr>
          <w:rFonts w:ascii="宋体" w:hAnsi="宋体"/>
          <w:b/>
          <w:sz w:val="36"/>
          <w:szCs w:val="36"/>
        </w:rPr>
      </w:pPr>
      <w:r w:rsidRPr="00DE7FE1">
        <w:rPr>
          <w:rFonts w:ascii="宋体" w:hAnsi="宋体" w:hint="eastAsia"/>
          <w:b/>
          <w:bCs/>
          <w:sz w:val="36"/>
          <w:szCs w:val="36"/>
        </w:rPr>
        <w:lastRenderedPageBreak/>
        <w:t>中小企业声明函（货物）格式</w:t>
      </w:r>
    </w:p>
    <w:p w14:paraId="0042618F" w14:textId="6A3D7F00" w:rsidR="00E61DBE" w:rsidRPr="00DE7FE1" w:rsidRDefault="00997D42">
      <w:pPr>
        <w:spacing w:line="360" w:lineRule="auto"/>
        <w:ind w:firstLine="504"/>
        <w:rPr>
          <w:rFonts w:ascii="宋体" w:hAnsi="宋体"/>
          <w:spacing w:val="6"/>
          <w:sz w:val="24"/>
        </w:rPr>
      </w:pPr>
      <w:r w:rsidRPr="00DE7FE1">
        <w:rPr>
          <w:rFonts w:ascii="宋体" w:hAnsi="宋体"/>
          <w:spacing w:val="6"/>
          <w:sz w:val="24"/>
        </w:rPr>
        <w:t>本公司（联合体）郑重声明，根据《政府采购促进中小企业发展管理办法》（财库﹝2020﹞46 号）的规定，本公司（联合体）参加（</w:t>
      </w:r>
      <w:r w:rsidR="004924EE" w:rsidRPr="004924EE">
        <w:rPr>
          <w:rFonts w:ascii="宋体" w:hAnsi="宋体" w:hint="eastAsia"/>
          <w:spacing w:val="6"/>
          <w:sz w:val="24"/>
          <w:u w:val="single"/>
        </w:rPr>
        <w:t>采购人</w:t>
      </w:r>
      <w:r w:rsidR="004924EE" w:rsidRPr="004924EE">
        <w:rPr>
          <w:rFonts w:ascii="宋体" w:hAnsi="宋体"/>
          <w:spacing w:val="6"/>
          <w:sz w:val="24"/>
          <w:u w:val="single"/>
        </w:rPr>
        <w:t>单位名称</w:t>
      </w:r>
      <w:r w:rsidRPr="00DE7FE1">
        <w:rPr>
          <w:rFonts w:ascii="宋体" w:hAnsi="宋体"/>
          <w:spacing w:val="6"/>
          <w:sz w:val="24"/>
        </w:rPr>
        <w:t>）的（</w:t>
      </w:r>
      <w:r w:rsidRPr="004924EE">
        <w:rPr>
          <w:rFonts w:ascii="宋体" w:hAnsi="宋体"/>
          <w:spacing w:val="6"/>
          <w:sz w:val="24"/>
          <w:u w:val="single"/>
        </w:rPr>
        <w:t>项目名称</w:t>
      </w:r>
      <w:r w:rsidRPr="00DE7FE1">
        <w:rPr>
          <w:rFonts w:ascii="宋体" w:hAnsi="宋体"/>
          <w:spacing w:val="6"/>
          <w:sz w:val="24"/>
        </w:rPr>
        <w:t>）采购活动，提供的货物全部由符合政策要求的中小企业制造。相关企业（含联合体中的中小企业、签订分包意向协议的中小企业）的具体情况如下：</w:t>
      </w:r>
    </w:p>
    <w:p w14:paraId="0DA54BB2"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1.</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行业；制造商为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w:t>
      </w:r>
      <w:r w:rsidRPr="00DE7FE1">
        <w:rPr>
          <w:rFonts w:ascii="宋体" w:hAnsi="宋体"/>
          <w:spacing w:val="6"/>
          <w:sz w:val="24"/>
          <w:vertAlign w:val="superscript"/>
        </w:rPr>
        <w:t>1</w:t>
      </w:r>
      <w:r w:rsidRPr="00DE7FE1">
        <w:rPr>
          <w:rFonts w:ascii="宋体" w:hAnsi="宋体"/>
          <w:spacing w:val="6"/>
          <w:sz w:val="24"/>
        </w:rPr>
        <w:t>，属于（中型企业、小型企业、微型企业）；</w:t>
      </w:r>
    </w:p>
    <w:p w14:paraId="1955AD9B"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2.</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行业；制造商为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，从业人员______人，营业收入为______万元，资产总额为______万元，属于</w:t>
      </w:r>
      <w:r w:rsidRPr="00DE7FE1">
        <w:rPr>
          <w:rFonts w:ascii="宋体" w:hAnsi="宋体"/>
          <w:spacing w:val="6"/>
          <w:sz w:val="24"/>
          <w:u w:val="single"/>
        </w:rPr>
        <w:t>（中型企业、小型企业、微型企业）</w:t>
      </w:r>
      <w:r w:rsidRPr="00DE7FE1">
        <w:rPr>
          <w:rFonts w:ascii="宋体" w:hAnsi="宋体"/>
          <w:spacing w:val="6"/>
          <w:sz w:val="24"/>
        </w:rPr>
        <w:t>；</w:t>
      </w:r>
    </w:p>
    <w:p w14:paraId="06F1CF29"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w:t>
      </w:r>
    </w:p>
    <w:p w14:paraId="05A5183E"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以上企业，不属于大企业的分支机构，不存在控股股东为大企业的情形，也不存在与大企业的负责人为同一人的情形。</w:t>
      </w:r>
    </w:p>
    <w:p w14:paraId="299FBEF9"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本企业对上述声明内容的真实性负责。如有虚假，将依法承担相应责任。</w:t>
      </w:r>
    </w:p>
    <w:p w14:paraId="706E282F" w14:textId="77777777" w:rsidR="00E61DBE" w:rsidRPr="00DE7FE1" w:rsidRDefault="00E61DBE">
      <w:pPr>
        <w:spacing w:line="360" w:lineRule="auto"/>
        <w:ind w:firstLine="504"/>
        <w:rPr>
          <w:rFonts w:ascii="宋体" w:hAnsi="宋体"/>
          <w:spacing w:val="6"/>
          <w:sz w:val="24"/>
        </w:rPr>
      </w:pPr>
    </w:p>
    <w:p w14:paraId="4D087B4D"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企业名称（盖章）：________</w:t>
      </w:r>
    </w:p>
    <w:p w14:paraId="596F05EC"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日 期：________</w:t>
      </w:r>
    </w:p>
    <w:p w14:paraId="13431D7B" w14:textId="77777777" w:rsidR="00E61DBE" w:rsidRPr="00DE7FE1" w:rsidRDefault="00E61DBE">
      <w:pPr>
        <w:spacing w:line="360" w:lineRule="auto"/>
        <w:ind w:right="360" w:firstLine="480"/>
        <w:jc w:val="right"/>
        <w:rPr>
          <w:rFonts w:ascii="宋体" w:hAnsi="宋体"/>
          <w:sz w:val="24"/>
        </w:rPr>
      </w:pPr>
    </w:p>
    <w:p w14:paraId="10CEBCFF" w14:textId="77777777" w:rsidR="00E61DBE" w:rsidRPr="00DE7FE1" w:rsidRDefault="00E61DBE">
      <w:pPr>
        <w:spacing w:line="360" w:lineRule="auto"/>
        <w:ind w:right="360" w:firstLine="480"/>
        <w:jc w:val="right"/>
        <w:rPr>
          <w:rFonts w:ascii="宋体" w:hAnsi="宋体"/>
          <w:sz w:val="24"/>
        </w:rPr>
      </w:pPr>
    </w:p>
    <w:tbl>
      <w:tblPr>
        <w:tblW w:w="8307" w:type="dxa"/>
        <w:tblBorders>
          <w:top w:val="single" w:sz="4" w:space="0" w:color="auto"/>
        </w:tblBorders>
        <w:tblLayout w:type="fixed"/>
        <w:tblLook w:val="04A0" w:firstRow="1" w:lastRow="0" w:firstColumn="1" w:lastColumn="0" w:noHBand="0" w:noVBand="1"/>
      </w:tblPr>
      <w:tblGrid>
        <w:gridCol w:w="8307"/>
      </w:tblGrid>
      <w:tr w:rsidR="00E61DBE" w:rsidRPr="00DE7FE1" w14:paraId="2283A70C" w14:textId="77777777">
        <w:tc>
          <w:tcPr>
            <w:tcW w:w="8307" w:type="dxa"/>
          </w:tcPr>
          <w:p w14:paraId="663536C9" w14:textId="77777777" w:rsidR="00E61DBE" w:rsidRPr="00DE7FE1" w:rsidRDefault="00997D42">
            <w:pPr>
              <w:adjustRightInd w:val="0"/>
              <w:snapToGrid w:val="0"/>
              <w:jc w:val="left"/>
              <w:rPr>
                <w:rFonts w:ascii="宋体" w:hAnsi="宋体"/>
                <w:szCs w:val="21"/>
              </w:rPr>
            </w:pPr>
            <w:r w:rsidRPr="00DE7FE1">
              <w:rPr>
                <w:rFonts w:ascii="宋体" w:hAnsi="宋体"/>
                <w:szCs w:val="21"/>
                <w:vertAlign w:val="superscript"/>
              </w:rPr>
              <w:t>1</w:t>
            </w:r>
            <w:r w:rsidRPr="00DE7FE1">
              <w:rPr>
                <w:rFonts w:ascii="宋体" w:hAnsi="宋体"/>
                <w:szCs w:val="21"/>
              </w:rPr>
              <w:t>从业人员、营业收入、资产总额填报上一年度数据，无上</w:t>
            </w:r>
            <w:proofErr w:type="gramStart"/>
            <w:r w:rsidRPr="00DE7FE1">
              <w:rPr>
                <w:rFonts w:ascii="宋体" w:hAnsi="宋体"/>
                <w:szCs w:val="21"/>
              </w:rPr>
              <w:t>一</w:t>
            </w:r>
            <w:proofErr w:type="gramEnd"/>
            <w:r w:rsidRPr="00DE7FE1">
              <w:rPr>
                <w:rFonts w:ascii="宋体" w:hAnsi="宋体"/>
                <w:szCs w:val="21"/>
              </w:rPr>
              <w:t>年度数据的新成立企业可不填报。</w:t>
            </w:r>
          </w:p>
        </w:tc>
      </w:tr>
    </w:tbl>
    <w:p w14:paraId="2FAC2BA9" w14:textId="77777777" w:rsidR="00E61DBE" w:rsidRPr="00DE7FE1" w:rsidRDefault="00E61DBE">
      <w:pPr>
        <w:autoSpaceDE w:val="0"/>
        <w:autoSpaceDN w:val="0"/>
        <w:adjustRightInd w:val="0"/>
        <w:ind w:firstLine="420"/>
        <w:jc w:val="left"/>
        <w:rPr>
          <w:rFonts w:ascii="宋体" w:hAnsi="宋体"/>
          <w:sz w:val="24"/>
        </w:rPr>
      </w:pPr>
    </w:p>
    <w:p w14:paraId="7B13C3FD" w14:textId="77777777" w:rsidR="00E61DBE" w:rsidRPr="00DE7FE1" w:rsidRDefault="00E61DBE">
      <w:pPr>
        <w:spacing w:line="360" w:lineRule="auto"/>
        <w:rPr>
          <w:rFonts w:ascii="宋体" w:hAnsi="宋体"/>
          <w:sz w:val="24"/>
        </w:rPr>
      </w:pPr>
    </w:p>
    <w:p w14:paraId="4052B9B2" w14:textId="77777777" w:rsidR="00E61DBE" w:rsidRPr="00DE7FE1" w:rsidRDefault="00997D42">
      <w:pPr>
        <w:spacing w:beforeLines="100" w:before="240" w:afterLines="100" w:after="240" w:line="360" w:lineRule="auto"/>
        <w:jc w:val="center"/>
        <w:rPr>
          <w:rFonts w:ascii="宋体" w:hAnsi="宋体"/>
          <w:b/>
          <w:bCs/>
          <w:sz w:val="36"/>
          <w:szCs w:val="36"/>
        </w:rPr>
      </w:pPr>
      <w:r w:rsidRPr="00DE7FE1">
        <w:rPr>
          <w:rFonts w:ascii="宋体" w:hAnsi="宋体"/>
          <w:sz w:val="24"/>
        </w:rPr>
        <w:br w:type="page"/>
      </w:r>
      <w:r w:rsidRPr="00DE7FE1">
        <w:rPr>
          <w:rFonts w:ascii="宋体" w:hAnsi="宋体" w:hint="eastAsia"/>
          <w:b/>
          <w:bCs/>
          <w:sz w:val="36"/>
          <w:szCs w:val="36"/>
        </w:rPr>
        <w:lastRenderedPageBreak/>
        <w:t>中小企业声明函（工程、服务）格式</w:t>
      </w:r>
    </w:p>
    <w:p w14:paraId="40AAB403" w14:textId="5FB57DE4" w:rsidR="00E61DBE" w:rsidRPr="00DE7FE1" w:rsidRDefault="00997D42">
      <w:pPr>
        <w:spacing w:line="360" w:lineRule="auto"/>
        <w:ind w:firstLine="504"/>
        <w:rPr>
          <w:rFonts w:ascii="宋体" w:hAnsi="宋体"/>
          <w:spacing w:val="6"/>
          <w:sz w:val="24"/>
        </w:rPr>
      </w:pPr>
      <w:r w:rsidRPr="00DE7FE1">
        <w:rPr>
          <w:rFonts w:ascii="宋体" w:hAnsi="宋体"/>
          <w:spacing w:val="6"/>
          <w:sz w:val="24"/>
        </w:rPr>
        <w:t>本公司（联合体）郑重声明，根据《政府采购促进中小企业发展管理办法》（财库﹝2020﹞46 号）的规定，本公司（联合体）参加（</w:t>
      </w:r>
      <w:r w:rsidR="004924EE" w:rsidRPr="004924EE">
        <w:rPr>
          <w:rFonts w:ascii="宋体" w:hAnsi="宋体" w:hint="eastAsia"/>
          <w:spacing w:val="6"/>
          <w:sz w:val="24"/>
          <w:u w:val="single"/>
        </w:rPr>
        <w:t>采购人</w:t>
      </w:r>
      <w:r w:rsidR="004924EE" w:rsidRPr="004924EE">
        <w:rPr>
          <w:rFonts w:ascii="宋体" w:hAnsi="宋体"/>
          <w:spacing w:val="6"/>
          <w:sz w:val="24"/>
          <w:u w:val="single"/>
        </w:rPr>
        <w:t>单位名称</w:t>
      </w:r>
      <w:r w:rsidRPr="00DE7FE1">
        <w:rPr>
          <w:rFonts w:ascii="宋体" w:hAnsi="宋体"/>
          <w:spacing w:val="6"/>
          <w:sz w:val="24"/>
        </w:rPr>
        <w:t>）的（</w:t>
      </w:r>
      <w:r w:rsidRPr="004924EE">
        <w:rPr>
          <w:rFonts w:ascii="宋体" w:hAnsi="宋体"/>
          <w:spacing w:val="6"/>
          <w:sz w:val="24"/>
          <w:u w:val="single"/>
        </w:rPr>
        <w:t>项目名称</w:t>
      </w:r>
      <w:r w:rsidRPr="00DE7FE1">
        <w:rPr>
          <w:rFonts w:ascii="宋体" w:hAnsi="宋体"/>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6FC8A277"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1.</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行业；承建（承接）企业为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w:t>
      </w:r>
      <w:r w:rsidRPr="00DE7FE1">
        <w:rPr>
          <w:rFonts w:ascii="宋体" w:hAnsi="宋体"/>
          <w:spacing w:val="6"/>
          <w:sz w:val="24"/>
          <w:vertAlign w:val="superscript"/>
        </w:rPr>
        <w:t>1</w:t>
      </w:r>
      <w:r w:rsidRPr="00DE7FE1">
        <w:rPr>
          <w:rFonts w:ascii="宋体" w:hAnsi="宋体"/>
          <w:spacing w:val="6"/>
          <w:sz w:val="24"/>
        </w:rPr>
        <w:t>，属于（中型企业、小型企业、微型企业）；</w:t>
      </w:r>
    </w:p>
    <w:p w14:paraId="7F0DA517"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2.</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行业；承建（承接）企业为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，从业人员______人，营业收入为______万元，资产总额为______万元，属于</w:t>
      </w:r>
      <w:r w:rsidRPr="00DE7FE1">
        <w:rPr>
          <w:rFonts w:ascii="宋体" w:hAnsi="宋体"/>
          <w:spacing w:val="6"/>
          <w:sz w:val="24"/>
          <w:u w:val="single"/>
        </w:rPr>
        <w:t>（中型企业、小型企业、微型企业）</w:t>
      </w:r>
      <w:r w:rsidRPr="00DE7FE1">
        <w:rPr>
          <w:rFonts w:ascii="宋体" w:hAnsi="宋体"/>
          <w:spacing w:val="6"/>
          <w:sz w:val="24"/>
        </w:rPr>
        <w:t>；</w:t>
      </w:r>
    </w:p>
    <w:p w14:paraId="498358EB" w14:textId="77777777" w:rsidR="00E61DBE" w:rsidRPr="00DE7FE1" w:rsidRDefault="00E61DBE">
      <w:pPr>
        <w:spacing w:line="360" w:lineRule="auto"/>
        <w:ind w:firstLine="504"/>
        <w:rPr>
          <w:rFonts w:ascii="宋体" w:hAnsi="宋体"/>
          <w:spacing w:val="6"/>
          <w:sz w:val="24"/>
        </w:rPr>
      </w:pPr>
    </w:p>
    <w:p w14:paraId="4EF7090F"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w:t>
      </w:r>
    </w:p>
    <w:p w14:paraId="76236E8B"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以上企业，不属于大企业的分支机构，不存在控股股东为大企业的情形，也不存在与大企业的负责人为同一人的情形。</w:t>
      </w:r>
    </w:p>
    <w:p w14:paraId="4854D27E" w14:textId="77777777" w:rsidR="00E61DBE" w:rsidRPr="00DE7FE1" w:rsidRDefault="00997D42">
      <w:pPr>
        <w:spacing w:line="360" w:lineRule="auto"/>
        <w:ind w:firstLine="504"/>
        <w:rPr>
          <w:rFonts w:ascii="宋体" w:hAnsi="宋体"/>
          <w:spacing w:val="6"/>
          <w:sz w:val="24"/>
        </w:rPr>
      </w:pPr>
      <w:r w:rsidRPr="00DE7FE1">
        <w:rPr>
          <w:rFonts w:ascii="宋体" w:hAnsi="宋体"/>
          <w:spacing w:val="6"/>
          <w:sz w:val="24"/>
        </w:rPr>
        <w:t>本企业对上述声明内容的真实性负责。如有虚假，将依法承担相应责任。</w:t>
      </w:r>
    </w:p>
    <w:p w14:paraId="791BF952" w14:textId="77777777" w:rsidR="00E61DBE" w:rsidRPr="00DE7FE1" w:rsidRDefault="00E61DBE">
      <w:pPr>
        <w:spacing w:line="360" w:lineRule="auto"/>
        <w:ind w:right="360" w:firstLine="480"/>
        <w:jc w:val="right"/>
        <w:rPr>
          <w:rFonts w:ascii="宋体" w:hAnsi="宋体"/>
          <w:sz w:val="24"/>
        </w:rPr>
      </w:pPr>
    </w:p>
    <w:p w14:paraId="4138BEEB"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企业名称（盖章）：________</w:t>
      </w:r>
    </w:p>
    <w:p w14:paraId="3901083A"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日 期：________</w:t>
      </w:r>
    </w:p>
    <w:p w14:paraId="77A55E27" w14:textId="77777777" w:rsidR="00E61DBE" w:rsidRPr="00DE7FE1" w:rsidRDefault="00E61DBE">
      <w:pPr>
        <w:adjustRightInd w:val="0"/>
        <w:snapToGrid w:val="0"/>
        <w:jc w:val="left"/>
        <w:rPr>
          <w:rFonts w:ascii="宋体" w:hAnsi="宋体"/>
          <w:sz w:val="24"/>
          <w:szCs w:val="21"/>
        </w:rPr>
      </w:pPr>
    </w:p>
    <w:p w14:paraId="1E19EA24" w14:textId="77777777" w:rsidR="00E61DBE" w:rsidRPr="00DE7FE1" w:rsidRDefault="00E61DBE">
      <w:pPr>
        <w:adjustRightInd w:val="0"/>
        <w:snapToGrid w:val="0"/>
        <w:jc w:val="left"/>
        <w:rPr>
          <w:rFonts w:ascii="宋体" w:hAnsi="宋体"/>
          <w:sz w:val="24"/>
          <w:szCs w:val="21"/>
        </w:rPr>
      </w:pPr>
    </w:p>
    <w:tbl>
      <w:tblPr>
        <w:tblW w:w="8307" w:type="dxa"/>
        <w:tblBorders>
          <w:top w:val="single" w:sz="4" w:space="0" w:color="auto"/>
        </w:tblBorders>
        <w:tblLayout w:type="fixed"/>
        <w:tblLook w:val="04A0" w:firstRow="1" w:lastRow="0" w:firstColumn="1" w:lastColumn="0" w:noHBand="0" w:noVBand="1"/>
      </w:tblPr>
      <w:tblGrid>
        <w:gridCol w:w="8307"/>
      </w:tblGrid>
      <w:tr w:rsidR="00E61DBE" w:rsidRPr="00DE7FE1" w14:paraId="7EA999DA" w14:textId="77777777">
        <w:tc>
          <w:tcPr>
            <w:tcW w:w="8307" w:type="dxa"/>
          </w:tcPr>
          <w:p w14:paraId="6338372D" w14:textId="77777777" w:rsidR="00E61DBE" w:rsidRPr="00DE7FE1" w:rsidRDefault="00997D42">
            <w:pPr>
              <w:adjustRightInd w:val="0"/>
              <w:snapToGrid w:val="0"/>
              <w:jc w:val="left"/>
              <w:rPr>
                <w:rFonts w:ascii="宋体" w:hAnsi="宋体"/>
                <w:szCs w:val="21"/>
              </w:rPr>
            </w:pPr>
            <w:r w:rsidRPr="00DE7FE1">
              <w:rPr>
                <w:rFonts w:ascii="宋体" w:hAnsi="宋体"/>
                <w:szCs w:val="21"/>
                <w:vertAlign w:val="superscript"/>
              </w:rPr>
              <w:t>1</w:t>
            </w:r>
            <w:r w:rsidRPr="00DE7FE1">
              <w:rPr>
                <w:rFonts w:ascii="宋体" w:hAnsi="宋体"/>
                <w:szCs w:val="21"/>
              </w:rPr>
              <w:t>从业人员、营业收入、资产总额填报上一年度数据，无上</w:t>
            </w:r>
            <w:proofErr w:type="gramStart"/>
            <w:r w:rsidRPr="00DE7FE1">
              <w:rPr>
                <w:rFonts w:ascii="宋体" w:hAnsi="宋体"/>
                <w:szCs w:val="21"/>
              </w:rPr>
              <w:t>一</w:t>
            </w:r>
            <w:proofErr w:type="gramEnd"/>
            <w:r w:rsidRPr="00DE7FE1">
              <w:rPr>
                <w:rFonts w:ascii="宋体" w:hAnsi="宋体"/>
                <w:szCs w:val="21"/>
              </w:rPr>
              <w:t>年度数据的新成立企业可不填报。</w:t>
            </w:r>
          </w:p>
        </w:tc>
      </w:tr>
    </w:tbl>
    <w:p w14:paraId="4B803E99" w14:textId="77777777" w:rsidR="00E61DBE" w:rsidRPr="00DE7FE1" w:rsidRDefault="00E61DBE">
      <w:pPr>
        <w:adjustRightInd w:val="0"/>
        <w:snapToGrid w:val="0"/>
        <w:jc w:val="left"/>
        <w:rPr>
          <w:rFonts w:ascii="宋体" w:hAnsi="宋体"/>
          <w:szCs w:val="21"/>
          <w:vertAlign w:val="superscript"/>
        </w:rPr>
      </w:pPr>
    </w:p>
    <w:p w14:paraId="11EE5DE9" w14:textId="77777777" w:rsidR="00E61DBE" w:rsidRPr="00DE7FE1" w:rsidRDefault="00E61DBE">
      <w:pPr>
        <w:spacing w:line="360" w:lineRule="auto"/>
        <w:ind w:right="360" w:firstLine="480"/>
        <w:jc w:val="right"/>
        <w:rPr>
          <w:rFonts w:ascii="宋体" w:hAnsi="宋体"/>
          <w:sz w:val="24"/>
        </w:rPr>
      </w:pPr>
    </w:p>
    <w:p w14:paraId="00955D75" w14:textId="77777777" w:rsidR="00E61DBE" w:rsidRPr="00DE7FE1" w:rsidRDefault="00E61DBE">
      <w:pPr>
        <w:spacing w:line="360" w:lineRule="auto"/>
        <w:ind w:right="360" w:firstLine="480"/>
        <w:jc w:val="right"/>
        <w:rPr>
          <w:rFonts w:ascii="宋体" w:hAnsi="宋体"/>
          <w:sz w:val="24"/>
        </w:rPr>
      </w:pPr>
    </w:p>
    <w:p w14:paraId="7D2F129D"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br w:type="page"/>
      </w:r>
    </w:p>
    <w:p w14:paraId="11EA0B53" w14:textId="77777777" w:rsidR="00E61DBE" w:rsidRPr="00DE7FE1" w:rsidRDefault="00997D42">
      <w:pPr>
        <w:spacing w:beforeLines="100" w:before="240" w:afterLines="100" w:after="240" w:line="360" w:lineRule="auto"/>
        <w:jc w:val="center"/>
        <w:rPr>
          <w:rFonts w:ascii="宋体" w:hAnsi="宋体"/>
          <w:b/>
          <w:sz w:val="36"/>
          <w:szCs w:val="36"/>
        </w:rPr>
      </w:pPr>
      <w:r w:rsidRPr="00DE7FE1">
        <w:rPr>
          <w:rFonts w:ascii="宋体" w:hAnsi="宋体" w:hint="eastAsia"/>
          <w:b/>
          <w:bCs/>
          <w:sz w:val="36"/>
          <w:szCs w:val="36"/>
        </w:rPr>
        <w:lastRenderedPageBreak/>
        <w:t>残疾人福利性单位声明函格式</w:t>
      </w:r>
      <w:r w:rsidRPr="00DE7FE1">
        <w:rPr>
          <w:rFonts w:ascii="宋体" w:hAnsi="宋体"/>
          <w:b/>
          <w:sz w:val="36"/>
          <w:szCs w:val="36"/>
        </w:rPr>
        <w:t xml:space="preserve">       </w:t>
      </w:r>
    </w:p>
    <w:p w14:paraId="5AC11896" w14:textId="77777777" w:rsidR="00E61DBE" w:rsidRPr="00DE7FE1" w:rsidRDefault="00997D42">
      <w:pPr>
        <w:spacing w:line="588" w:lineRule="exact"/>
        <w:ind w:firstLine="504"/>
        <w:rPr>
          <w:rFonts w:ascii="宋体" w:hAnsi="宋体"/>
          <w:spacing w:val="6"/>
          <w:sz w:val="24"/>
        </w:rPr>
      </w:pPr>
      <w:r w:rsidRPr="00DE7FE1">
        <w:rPr>
          <w:rFonts w:ascii="宋体" w:hAnsi="宋体"/>
          <w:spacing w:val="6"/>
          <w:sz w:val="24"/>
        </w:rPr>
        <w:t>本单位郑重声明，根据《财政部 民政部 中国残疾人联合会关于促进残疾人就业政府采购政策的通知》（财库</w:t>
      </w:r>
      <w:r w:rsidRPr="00DE7FE1">
        <w:rPr>
          <w:rFonts w:ascii="宋体" w:hAnsi="宋体"/>
          <w:sz w:val="24"/>
        </w:rPr>
        <w:t>〔2017〕 141</w:t>
      </w:r>
      <w:r w:rsidRPr="00DE7FE1">
        <w:rPr>
          <w:rFonts w:ascii="宋体" w:hAnsi="宋体"/>
          <w:spacing w:val="6"/>
          <w:sz w:val="24"/>
        </w:rPr>
        <w:t>号）的规定，本单位</w:t>
      </w:r>
      <w:r w:rsidRPr="00DE7FE1">
        <w:rPr>
          <w:rFonts w:ascii="宋体" w:hAnsi="宋体"/>
          <w:b/>
          <w:sz w:val="24"/>
        </w:rPr>
        <w:t>（请进行勾选）</w:t>
      </w:r>
      <w:r w:rsidRPr="00DE7FE1">
        <w:rPr>
          <w:rFonts w:ascii="宋体" w:hAnsi="宋体"/>
          <w:spacing w:val="6"/>
          <w:sz w:val="24"/>
        </w:rPr>
        <w:t>：</w:t>
      </w:r>
    </w:p>
    <w:p w14:paraId="3CD91D7E" w14:textId="77777777" w:rsidR="00E61DBE" w:rsidRPr="00DE7FE1" w:rsidRDefault="00997D42">
      <w:pPr>
        <w:spacing w:line="588" w:lineRule="exact"/>
        <w:ind w:firstLine="482"/>
        <w:rPr>
          <w:rFonts w:ascii="宋体" w:hAnsi="宋体"/>
          <w:b/>
          <w:spacing w:val="6"/>
          <w:sz w:val="24"/>
        </w:rPr>
      </w:pPr>
      <w:r w:rsidRPr="00DE7FE1">
        <w:rPr>
          <w:rFonts w:ascii="宋体" w:hAnsi="宋体"/>
          <w:b/>
          <w:sz w:val="24"/>
        </w:rPr>
        <w:t>□</w:t>
      </w:r>
      <w:r w:rsidRPr="00DE7FE1">
        <w:rPr>
          <w:rFonts w:ascii="宋体" w:hAnsi="宋体"/>
          <w:b/>
          <w:spacing w:val="6"/>
          <w:sz w:val="24"/>
        </w:rPr>
        <w:t>不属于符合条件的残疾人福利性单位。</w:t>
      </w:r>
    </w:p>
    <w:p w14:paraId="704D2CEF" w14:textId="77777777" w:rsidR="00E61DBE" w:rsidRPr="00DE7FE1" w:rsidRDefault="00997D42">
      <w:pPr>
        <w:spacing w:line="588" w:lineRule="exact"/>
        <w:ind w:firstLine="482"/>
        <w:rPr>
          <w:rFonts w:ascii="宋体" w:hAnsi="宋体"/>
          <w:spacing w:val="6"/>
          <w:sz w:val="24"/>
        </w:rPr>
      </w:pPr>
      <w:r w:rsidRPr="00DE7FE1">
        <w:rPr>
          <w:rFonts w:ascii="宋体" w:hAnsi="宋体"/>
          <w:b/>
          <w:sz w:val="24"/>
        </w:rPr>
        <w:t>□</w:t>
      </w:r>
      <w:r w:rsidRPr="00DE7FE1">
        <w:rPr>
          <w:rFonts w:ascii="宋体" w:hAnsi="宋体"/>
          <w:b/>
          <w:spacing w:val="6"/>
          <w:sz w:val="24"/>
        </w:rPr>
        <w:t>属于符合条件的残疾人福利性单位，</w:t>
      </w:r>
      <w:r w:rsidRPr="00DE7FE1">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BC1B593" w14:textId="77777777" w:rsidR="00E61DBE" w:rsidRPr="00DE7FE1" w:rsidRDefault="00997D42">
      <w:pPr>
        <w:spacing w:line="588" w:lineRule="exact"/>
        <w:ind w:firstLineChars="200" w:firstLine="506"/>
        <w:rPr>
          <w:rFonts w:ascii="宋体" w:hAnsi="宋体"/>
          <w:spacing w:val="6"/>
          <w:sz w:val="24"/>
        </w:rPr>
      </w:pPr>
      <w:r w:rsidRPr="00DE7FE1">
        <w:rPr>
          <w:rFonts w:ascii="宋体" w:hAnsi="宋体"/>
          <w:b/>
          <w:spacing w:val="6"/>
          <w:sz w:val="24"/>
        </w:rPr>
        <w:t>本单位对上述声明的真实性负责。如有虚假，将依法承担相应责任。</w:t>
      </w:r>
    </w:p>
    <w:p w14:paraId="315F9FD8" w14:textId="77777777" w:rsidR="00E61DBE" w:rsidRPr="00DE7FE1" w:rsidRDefault="00E61DBE">
      <w:pPr>
        <w:spacing w:line="588" w:lineRule="exact"/>
        <w:ind w:firstLineChars="200" w:firstLine="504"/>
        <w:rPr>
          <w:rFonts w:ascii="宋体" w:hAnsi="宋体"/>
          <w:spacing w:val="6"/>
          <w:sz w:val="24"/>
        </w:rPr>
      </w:pPr>
    </w:p>
    <w:p w14:paraId="3C83FA56" w14:textId="77777777" w:rsidR="00E61DBE" w:rsidRPr="00DE7FE1" w:rsidRDefault="00E61DBE">
      <w:pPr>
        <w:spacing w:line="588" w:lineRule="exact"/>
        <w:ind w:firstLineChars="200" w:firstLine="504"/>
        <w:rPr>
          <w:rFonts w:ascii="宋体" w:hAnsi="宋体"/>
          <w:spacing w:val="6"/>
          <w:sz w:val="24"/>
        </w:rPr>
      </w:pPr>
    </w:p>
    <w:p w14:paraId="2E27790E" w14:textId="77777777" w:rsidR="00E61DBE" w:rsidRPr="00DE7FE1" w:rsidRDefault="00997D42">
      <w:pPr>
        <w:tabs>
          <w:tab w:val="left" w:pos="4860"/>
        </w:tabs>
        <w:spacing w:line="588" w:lineRule="exact"/>
        <w:ind w:right="1560" w:firstLineChars="200" w:firstLine="504"/>
        <w:jc w:val="center"/>
        <w:rPr>
          <w:rFonts w:ascii="宋体" w:hAnsi="宋体"/>
          <w:spacing w:val="6"/>
          <w:sz w:val="24"/>
        </w:rPr>
      </w:pPr>
      <w:r w:rsidRPr="00DE7FE1">
        <w:rPr>
          <w:rFonts w:ascii="宋体" w:hAnsi="宋体"/>
          <w:spacing w:val="6"/>
          <w:sz w:val="24"/>
        </w:rPr>
        <w:t xml:space="preserve">               单位名称（盖章）：</w:t>
      </w:r>
    </w:p>
    <w:p w14:paraId="3B5BD053" w14:textId="77777777" w:rsidR="00E61DBE" w:rsidRPr="00DE7FE1" w:rsidRDefault="00997D42">
      <w:pPr>
        <w:tabs>
          <w:tab w:val="left" w:pos="4860"/>
        </w:tabs>
        <w:spacing w:line="588" w:lineRule="exact"/>
        <w:ind w:right="1560" w:firstLineChars="200" w:firstLine="504"/>
        <w:jc w:val="center"/>
        <w:rPr>
          <w:rFonts w:ascii="宋体" w:hAnsi="宋体"/>
          <w:spacing w:val="6"/>
          <w:sz w:val="24"/>
        </w:rPr>
      </w:pPr>
      <w:r w:rsidRPr="00DE7FE1">
        <w:rPr>
          <w:rFonts w:ascii="宋体" w:hAnsi="宋体"/>
          <w:spacing w:val="6"/>
          <w:sz w:val="24"/>
        </w:rPr>
        <w:t xml:space="preserve">       日  期：</w:t>
      </w:r>
    </w:p>
    <w:p w14:paraId="4C53C982" w14:textId="77777777" w:rsidR="00E61DBE" w:rsidRPr="00DE7FE1" w:rsidRDefault="00997D42">
      <w:pPr>
        <w:widowControl/>
        <w:jc w:val="left"/>
        <w:rPr>
          <w:rFonts w:ascii="宋体" w:hAnsi="宋体"/>
          <w:sz w:val="24"/>
          <w:szCs w:val="20"/>
        </w:rPr>
      </w:pPr>
      <w:r w:rsidRPr="00DE7FE1">
        <w:rPr>
          <w:rFonts w:ascii="宋体" w:hAnsi="宋体"/>
          <w:sz w:val="24"/>
          <w:szCs w:val="20"/>
        </w:rPr>
        <w:br w:type="page"/>
      </w:r>
    </w:p>
    <w:p w14:paraId="45665366"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2-2拟分包情况说明及分包意向协议（类型</w:t>
      </w:r>
      <w:proofErr w:type="gramStart"/>
      <w:r w:rsidRPr="00DE7FE1">
        <w:rPr>
          <w:rFonts w:ascii="宋体" w:hAnsi="宋体"/>
          <w:sz w:val="24"/>
          <w:szCs w:val="20"/>
        </w:rPr>
        <w:t>一</w:t>
      </w:r>
      <w:proofErr w:type="gramEnd"/>
      <w:r w:rsidRPr="00DE7FE1">
        <w:rPr>
          <w:rFonts w:ascii="宋体" w:hAnsi="宋体"/>
          <w:sz w:val="24"/>
          <w:szCs w:val="20"/>
        </w:rPr>
        <w:t>）（实质性格式）</w:t>
      </w:r>
    </w:p>
    <w:p w14:paraId="019A3B5D" w14:textId="77777777" w:rsidR="00E61DBE" w:rsidRPr="00DE7FE1" w:rsidRDefault="00E61DBE">
      <w:pPr>
        <w:autoSpaceDE w:val="0"/>
        <w:autoSpaceDN w:val="0"/>
        <w:adjustRightInd w:val="0"/>
        <w:jc w:val="center"/>
        <w:rPr>
          <w:rFonts w:ascii="宋体" w:hAnsi="宋体"/>
          <w:sz w:val="30"/>
          <w:szCs w:val="30"/>
        </w:rPr>
      </w:pPr>
    </w:p>
    <w:p w14:paraId="14E400F5" w14:textId="77777777" w:rsidR="00E61DBE" w:rsidRPr="00DE7FE1" w:rsidRDefault="00997D42">
      <w:pPr>
        <w:autoSpaceDE w:val="0"/>
        <w:autoSpaceDN w:val="0"/>
        <w:adjustRightInd w:val="0"/>
        <w:spacing w:line="360" w:lineRule="auto"/>
        <w:jc w:val="center"/>
        <w:rPr>
          <w:rFonts w:ascii="宋体" w:hAnsi="宋体"/>
          <w:b/>
          <w:sz w:val="36"/>
          <w:szCs w:val="36"/>
        </w:rPr>
      </w:pPr>
      <w:r w:rsidRPr="00DE7FE1">
        <w:rPr>
          <w:rFonts w:ascii="宋体" w:hAnsi="宋体" w:hint="eastAsia"/>
          <w:b/>
          <w:sz w:val="36"/>
          <w:szCs w:val="36"/>
        </w:rPr>
        <w:t>拟分包情况说明</w:t>
      </w:r>
    </w:p>
    <w:p w14:paraId="0A0563E4"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致：</w:t>
      </w:r>
      <w:r w:rsidRPr="00DE7FE1">
        <w:rPr>
          <w:rFonts w:ascii="宋体" w:hAnsi="宋体"/>
          <w:sz w:val="24"/>
          <w:u w:val="single"/>
        </w:rPr>
        <w:t>（采购人或采购代理机构）</w:t>
      </w:r>
    </w:p>
    <w:p w14:paraId="0BD5D93E" w14:textId="4A4DACB3"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我单位参加贵单位组织采购的</w:t>
      </w:r>
      <w:r w:rsidR="004E1D21">
        <w:rPr>
          <w:rFonts w:ascii="宋体" w:hAnsi="宋体" w:hint="eastAsia"/>
          <w:sz w:val="24"/>
        </w:rPr>
        <w:t>项目编号</w:t>
      </w:r>
      <w:r w:rsidRPr="00DE7FE1">
        <w:rPr>
          <w:rFonts w:ascii="宋体" w:hAnsi="宋体"/>
          <w:sz w:val="24"/>
        </w:rPr>
        <w:t>为_______的_________项目（填写采购项目名称）中___包（填写包号）的投标。</w:t>
      </w:r>
      <w:proofErr w:type="gramStart"/>
      <w:r w:rsidRPr="00DE7FE1">
        <w:rPr>
          <w:rFonts w:ascii="宋体" w:hAnsi="宋体"/>
          <w:sz w:val="24"/>
        </w:rPr>
        <w:t>拟签订</w:t>
      </w:r>
      <w:proofErr w:type="gramEnd"/>
      <w:r w:rsidRPr="00DE7FE1">
        <w:rPr>
          <w:rFonts w:ascii="宋体" w:hAnsi="宋体"/>
          <w:sz w:val="24"/>
        </w:rPr>
        <w:t>分包合同的单位情况如下表所示，我单位承诺一旦在该项目中获得采购合同将按下表所列情况进行分包，同时承诺分包承担主体</w:t>
      </w:r>
      <w:proofErr w:type="gramStart"/>
      <w:r w:rsidRPr="00DE7FE1">
        <w:rPr>
          <w:rFonts w:ascii="宋体" w:hAnsi="宋体"/>
          <w:sz w:val="24"/>
        </w:rPr>
        <w:t>不</w:t>
      </w:r>
      <w:proofErr w:type="gramEnd"/>
      <w:r w:rsidRPr="00DE7FE1">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61DBE" w:rsidRPr="00DE7FE1" w14:paraId="7980A8C2" w14:textId="77777777">
        <w:trPr>
          <w:trHeight w:val="549"/>
          <w:jc w:val="center"/>
        </w:trPr>
        <w:tc>
          <w:tcPr>
            <w:tcW w:w="456" w:type="dxa"/>
            <w:shd w:val="clear" w:color="auto" w:fill="auto"/>
            <w:vAlign w:val="center"/>
          </w:tcPr>
          <w:p w14:paraId="25FBCC38" w14:textId="77777777" w:rsidR="00E61DBE" w:rsidRPr="00DE7FE1" w:rsidRDefault="00997D42">
            <w:pPr>
              <w:pStyle w:val="TableParagraph"/>
              <w:jc w:val="center"/>
              <w:rPr>
                <w:sz w:val="24"/>
              </w:rPr>
            </w:pPr>
            <w:r w:rsidRPr="00DE7FE1">
              <w:rPr>
                <w:sz w:val="24"/>
              </w:rPr>
              <w:t>序号</w:t>
            </w:r>
          </w:p>
        </w:tc>
        <w:tc>
          <w:tcPr>
            <w:tcW w:w="1287" w:type="dxa"/>
            <w:shd w:val="clear" w:color="auto" w:fill="auto"/>
            <w:vAlign w:val="center"/>
          </w:tcPr>
          <w:p w14:paraId="47D65460" w14:textId="77777777" w:rsidR="00E61DBE" w:rsidRPr="00DE7FE1" w:rsidRDefault="00997D42">
            <w:pPr>
              <w:pStyle w:val="TableParagraph"/>
              <w:jc w:val="center"/>
              <w:rPr>
                <w:sz w:val="24"/>
              </w:rPr>
            </w:pPr>
            <w:r w:rsidRPr="00DE7FE1">
              <w:rPr>
                <w:sz w:val="24"/>
              </w:rPr>
              <w:t>分包承担</w:t>
            </w:r>
          </w:p>
          <w:p w14:paraId="046FC8C6" w14:textId="77777777" w:rsidR="00E61DBE" w:rsidRPr="00DE7FE1" w:rsidRDefault="00997D42">
            <w:pPr>
              <w:pStyle w:val="TableParagraph"/>
              <w:jc w:val="center"/>
              <w:rPr>
                <w:sz w:val="24"/>
              </w:rPr>
            </w:pPr>
            <w:r w:rsidRPr="00DE7FE1">
              <w:rPr>
                <w:sz w:val="24"/>
              </w:rPr>
              <w:t>主体名称</w:t>
            </w:r>
          </w:p>
        </w:tc>
        <w:tc>
          <w:tcPr>
            <w:tcW w:w="1513" w:type="dxa"/>
            <w:shd w:val="clear" w:color="auto" w:fill="auto"/>
            <w:vAlign w:val="center"/>
          </w:tcPr>
          <w:p w14:paraId="4F760049" w14:textId="77777777" w:rsidR="00E61DBE" w:rsidRPr="00DE7FE1" w:rsidRDefault="00997D42">
            <w:pPr>
              <w:pStyle w:val="TableParagraph"/>
              <w:jc w:val="center"/>
              <w:rPr>
                <w:sz w:val="24"/>
                <w:lang w:eastAsia="zh-CN"/>
              </w:rPr>
            </w:pPr>
            <w:r w:rsidRPr="00DE7FE1">
              <w:rPr>
                <w:sz w:val="24"/>
                <w:lang w:eastAsia="zh-CN"/>
              </w:rPr>
              <w:t>分包承担</w:t>
            </w:r>
          </w:p>
          <w:p w14:paraId="7CF5DEBC" w14:textId="77777777" w:rsidR="00E61DBE" w:rsidRPr="00DE7FE1" w:rsidRDefault="00997D42">
            <w:pPr>
              <w:pStyle w:val="TableParagraph"/>
              <w:jc w:val="center"/>
              <w:rPr>
                <w:sz w:val="24"/>
                <w:lang w:eastAsia="zh-CN"/>
              </w:rPr>
            </w:pPr>
            <w:r w:rsidRPr="00DE7FE1">
              <w:rPr>
                <w:sz w:val="24"/>
                <w:lang w:eastAsia="zh-CN"/>
              </w:rPr>
              <w:t>主体类型</w:t>
            </w:r>
          </w:p>
          <w:p w14:paraId="7F6ED9EA" w14:textId="77777777" w:rsidR="00E61DBE" w:rsidRPr="00DE7FE1" w:rsidRDefault="00997D42">
            <w:pPr>
              <w:pStyle w:val="TableParagraph"/>
              <w:jc w:val="center"/>
              <w:rPr>
                <w:sz w:val="24"/>
                <w:lang w:eastAsia="zh-CN"/>
              </w:rPr>
            </w:pPr>
            <w:r w:rsidRPr="00DE7FE1">
              <w:rPr>
                <w:rFonts w:hint="eastAsia"/>
                <w:sz w:val="24"/>
                <w:lang w:eastAsia="zh-CN"/>
              </w:rPr>
              <w:t>（勾选）</w:t>
            </w:r>
          </w:p>
        </w:tc>
        <w:tc>
          <w:tcPr>
            <w:tcW w:w="1125" w:type="dxa"/>
            <w:shd w:val="clear" w:color="auto" w:fill="auto"/>
            <w:vAlign w:val="center"/>
          </w:tcPr>
          <w:p w14:paraId="5AAADD84" w14:textId="77777777" w:rsidR="00E61DBE" w:rsidRPr="00DE7FE1" w:rsidRDefault="00997D42">
            <w:pPr>
              <w:pStyle w:val="TableParagraph"/>
              <w:jc w:val="center"/>
              <w:rPr>
                <w:sz w:val="24"/>
              </w:rPr>
            </w:pPr>
            <w:r w:rsidRPr="00DE7FE1">
              <w:rPr>
                <w:sz w:val="24"/>
              </w:rPr>
              <w:t>资质等级</w:t>
            </w:r>
          </w:p>
        </w:tc>
        <w:tc>
          <w:tcPr>
            <w:tcW w:w="1561" w:type="dxa"/>
            <w:shd w:val="clear" w:color="auto" w:fill="auto"/>
            <w:vAlign w:val="center"/>
          </w:tcPr>
          <w:p w14:paraId="6801065D" w14:textId="77777777" w:rsidR="00E61DBE" w:rsidRPr="00DE7FE1" w:rsidRDefault="00997D42">
            <w:pPr>
              <w:pStyle w:val="TableParagraph"/>
              <w:jc w:val="center"/>
              <w:rPr>
                <w:sz w:val="24"/>
              </w:rPr>
            </w:pPr>
            <w:r w:rsidRPr="00DE7FE1">
              <w:rPr>
                <w:sz w:val="24"/>
              </w:rPr>
              <w:t>拟分包</w:t>
            </w:r>
          </w:p>
          <w:p w14:paraId="0A5E0FD4" w14:textId="77777777" w:rsidR="00E61DBE" w:rsidRPr="00DE7FE1" w:rsidRDefault="00997D42">
            <w:pPr>
              <w:pStyle w:val="TableParagraph"/>
              <w:jc w:val="center"/>
              <w:rPr>
                <w:sz w:val="24"/>
              </w:rPr>
            </w:pPr>
            <w:r w:rsidRPr="00DE7FE1">
              <w:rPr>
                <w:sz w:val="24"/>
              </w:rPr>
              <w:t>合同内容</w:t>
            </w:r>
          </w:p>
        </w:tc>
        <w:tc>
          <w:tcPr>
            <w:tcW w:w="1498" w:type="dxa"/>
            <w:shd w:val="clear" w:color="auto" w:fill="auto"/>
            <w:vAlign w:val="center"/>
          </w:tcPr>
          <w:p w14:paraId="5591FD06" w14:textId="77777777" w:rsidR="00E61DBE" w:rsidRPr="00DE7FE1" w:rsidRDefault="00997D42">
            <w:pPr>
              <w:pStyle w:val="TableParagraph"/>
              <w:jc w:val="center"/>
              <w:rPr>
                <w:sz w:val="24"/>
                <w:lang w:eastAsia="zh-CN"/>
              </w:rPr>
            </w:pPr>
            <w:r w:rsidRPr="00DE7FE1">
              <w:rPr>
                <w:sz w:val="24"/>
                <w:lang w:eastAsia="zh-CN"/>
              </w:rPr>
              <w:t>拟分包</w:t>
            </w:r>
          </w:p>
          <w:p w14:paraId="5CA4B42E" w14:textId="77777777" w:rsidR="00E61DBE" w:rsidRPr="00DE7FE1" w:rsidRDefault="00997D42">
            <w:pPr>
              <w:pStyle w:val="TableParagraph"/>
              <w:jc w:val="center"/>
              <w:rPr>
                <w:sz w:val="24"/>
                <w:lang w:eastAsia="zh-CN"/>
              </w:rPr>
            </w:pPr>
            <w:r w:rsidRPr="00DE7FE1">
              <w:rPr>
                <w:sz w:val="24"/>
                <w:lang w:eastAsia="zh-CN"/>
              </w:rPr>
              <w:t>合同金额</w:t>
            </w:r>
          </w:p>
          <w:p w14:paraId="35A14338" w14:textId="77777777" w:rsidR="00E61DBE" w:rsidRPr="00DE7FE1" w:rsidRDefault="00997D42">
            <w:pPr>
              <w:pStyle w:val="TableParagraph"/>
              <w:jc w:val="center"/>
              <w:rPr>
                <w:sz w:val="24"/>
                <w:lang w:eastAsia="zh-CN"/>
              </w:rPr>
            </w:pPr>
            <w:r w:rsidRPr="00DE7FE1">
              <w:rPr>
                <w:sz w:val="24"/>
                <w:lang w:eastAsia="zh-CN"/>
              </w:rPr>
              <w:t>（人民币元）</w:t>
            </w:r>
          </w:p>
        </w:tc>
        <w:tc>
          <w:tcPr>
            <w:tcW w:w="1564" w:type="dxa"/>
            <w:shd w:val="clear" w:color="auto" w:fill="auto"/>
            <w:vAlign w:val="center"/>
          </w:tcPr>
          <w:p w14:paraId="069C9483" w14:textId="77777777" w:rsidR="00E61DBE" w:rsidRPr="00DE7FE1" w:rsidRDefault="00997D42">
            <w:pPr>
              <w:pStyle w:val="TableParagraph"/>
              <w:jc w:val="center"/>
              <w:rPr>
                <w:sz w:val="24"/>
                <w:lang w:eastAsia="zh-CN"/>
              </w:rPr>
            </w:pPr>
            <w:r w:rsidRPr="00DE7FE1">
              <w:rPr>
                <w:sz w:val="24"/>
                <w:lang w:eastAsia="zh-CN"/>
              </w:rPr>
              <w:t>占</w:t>
            </w:r>
            <w:r w:rsidRPr="00DE7FE1">
              <w:rPr>
                <w:rFonts w:hint="eastAsia"/>
                <w:sz w:val="24"/>
                <w:lang w:eastAsia="zh-CN"/>
              </w:rPr>
              <w:t>合同</w:t>
            </w:r>
            <w:r w:rsidRPr="00DE7FE1">
              <w:rPr>
                <w:sz w:val="24"/>
                <w:lang w:eastAsia="zh-CN"/>
              </w:rPr>
              <w:t>金额的</w:t>
            </w:r>
          </w:p>
          <w:p w14:paraId="3FFA1EE9" w14:textId="77777777" w:rsidR="00E61DBE" w:rsidRPr="00DE7FE1" w:rsidRDefault="00997D42">
            <w:pPr>
              <w:pStyle w:val="TableParagraph"/>
              <w:jc w:val="center"/>
              <w:rPr>
                <w:sz w:val="24"/>
                <w:lang w:eastAsia="zh-CN"/>
              </w:rPr>
            </w:pPr>
            <w:r w:rsidRPr="00DE7FE1">
              <w:rPr>
                <w:sz w:val="24"/>
                <w:lang w:eastAsia="zh-CN"/>
              </w:rPr>
              <w:t>比例</w:t>
            </w:r>
            <w:r w:rsidRPr="00DE7FE1">
              <w:rPr>
                <w:rFonts w:hint="eastAsia"/>
                <w:sz w:val="24"/>
                <w:lang w:eastAsia="zh-CN"/>
              </w:rPr>
              <w:t>（</w:t>
            </w:r>
            <w:r w:rsidRPr="00DE7FE1">
              <w:rPr>
                <w:sz w:val="24"/>
                <w:lang w:eastAsia="zh-CN"/>
              </w:rPr>
              <w:t>%</w:t>
            </w:r>
            <w:r w:rsidRPr="00DE7FE1">
              <w:rPr>
                <w:rFonts w:hint="eastAsia"/>
                <w:sz w:val="24"/>
                <w:lang w:eastAsia="zh-CN"/>
              </w:rPr>
              <w:t>）</w:t>
            </w:r>
          </w:p>
        </w:tc>
      </w:tr>
      <w:tr w:rsidR="00E61DBE" w:rsidRPr="00DE7FE1" w14:paraId="3AC652A9" w14:textId="77777777">
        <w:trPr>
          <w:trHeight w:val="620"/>
          <w:jc w:val="center"/>
        </w:trPr>
        <w:tc>
          <w:tcPr>
            <w:tcW w:w="456" w:type="dxa"/>
            <w:shd w:val="clear" w:color="auto" w:fill="auto"/>
            <w:vAlign w:val="center"/>
          </w:tcPr>
          <w:p w14:paraId="57D70BB1" w14:textId="77777777" w:rsidR="00E61DBE" w:rsidRPr="00DE7FE1" w:rsidRDefault="00997D42">
            <w:pPr>
              <w:pStyle w:val="TableParagraph"/>
              <w:jc w:val="center"/>
              <w:rPr>
                <w:sz w:val="24"/>
              </w:rPr>
            </w:pPr>
            <w:r w:rsidRPr="00DE7FE1">
              <w:rPr>
                <w:sz w:val="24"/>
              </w:rPr>
              <w:t>1</w:t>
            </w:r>
          </w:p>
        </w:tc>
        <w:tc>
          <w:tcPr>
            <w:tcW w:w="1287" w:type="dxa"/>
            <w:shd w:val="clear" w:color="auto" w:fill="auto"/>
            <w:vAlign w:val="center"/>
          </w:tcPr>
          <w:p w14:paraId="6FE870D2" w14:textId="77777777" w:rsidR="00E61DBE" w:rsidRPr="00DE7FE1" w:rsidRDefault="00E61DBE">
            <w:pPr>
              <w:pStyle w:val="TableParagraph"/>
              <w:jc w:val="center"/>
              <w:rPr>
                <w:rFonts w:cs="Times New Roman"/>
                <w:sz w:val="30"/>
              </w:rPr>
            </w:pPr>
          </w:p>
        </w:tc>
        <w:tc>
          <w:tcPr>
            <w:tcW w:w="1513" w:type="dxa"/>
            <w:shd w:val="clear" w:color="auto" w:fill="auto"/>
            <w:vAlign w:val="center"/>
          </w:tcPr>
          <w:p w14:paraId="433D1B3B"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□中型企业</w:t>
            </w:r>
          </w:p>
          <w:p w14:paraId="1A4A727D"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□小微企业</w:t>
            </w:r>
          </w:p>
          <w:p w14:paraId="3516E6E6"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其他</w:t>
            </w:r>
          </w:p>
        </w:tc>
        <w:tc>
          <w:tcPr>
            <w:tcW w:w="1125" w:type="dxa"/>
            <w:shd w:val="clear" w:color="auto" w:fill="auto"/>
            <w:vAlign w:val="center"/>
          </w:tcPr>
          <w:p w14:paraId="4AA4D5F4" w14:textId="77777777" w:rsidR="00E61DBE" w:rsidRPr="00DE7FE1" w:rsidRDefault="00E61DBE">
            <w:pPr>
              <w:pStyle w:val="TableParagraph"/>
              <w:jc w:val="center"/>
              <w:rPr>
                <w:sz w:val="30"/>
                <w:lang w:eastAsia="zh-CN"/>
              </w:rPr>
            </w:pPr>
          </w:p>
        </w:tc>
        <w:tc>
          <w:tcPr>
            <w:tcW w:w="1561" w:type="dxa"/>
            <w:shd w:val="clear" w:color="auto" w:fill="auto"/>
            <w:vAlign w:val="center"/>
          </w:tcPr>
          <w:p w14:paraId="30B0C7A9" w14:textId="77777777" w:rsidR="00E61DBE" w:rsidRPr="00DE7FE1" w:rsidRDefault="00E61DBE">
            <w:pPr>
              <w:pStyle w:val="TableParagraph"/>
              <w:jc w:val="center"/>
              <w:rPr>
                <w:sz w:val="30"/>
                <w:lang w:eastAsia="zh-CN"/>
              </w:rPr>
            </w:pPr>
          </w:p>
        </w:tc>
        <w:tc>
          <w:tcPr>
            <w:tcW w:w="1498" w:type="dxa"/>
            <w:shd w:val="clear" w:color="auto" w:fill="auto"/>
            <w:vAlign w:val="center"/>
          </w:tcPr>
          <w:p w14:paraId="08E865F4" w14:textId="77777777" w:rsidR="00E61DBE" w:rsidRPr="00DE7FE1" w:rsidRDefault="00E61DBE">
            <w:pPr>
              <w:pStyle w:val="TableParagraph"/>
              <w:jc w:val="center"/>
              <w:rPr>
                <w:sz w:val="30"/>
                <w:lang w:eastAsia="zh-CN"/>
              </w:rPr>
            </w:pPr>
          </w:p>
        </w:tc>
        <w:tc>
          <w:tcPr>
            <w:tcW w:w="1564" w:type="dxa"/>
            <w:shd w:val="clear" w:color="auto" w:fill="auto"/>
            <w:vAlign w:val="center"/>
          </w:tcPr>
          <w:p w14:paraId="569C0706" w14:textId="77777777" w:rsidR="00E61DBE" w:rsidRPr="00DE7FE1" w:rsidRDefault="00E61DBE">
            <w:pPr>
              <w:pStyle w:val="TableParagraph"/>
              <w:jc w:val="center"/>
              <w:rPr>
                <w:sz w:val="30"/>
                <w:lang w:eastAsia="zh-CN"/>
              </w:rPr>
            </w:pPr>
          </w:p>
        </w:tc>
      </w:tr>
      <w:tr w:rsidR="00E61DBE" w:rsidRPr="00DE7FE1" w14:paraId="05EF8B1C" w14:textId="77777777">
        <w:trPr>
          <w:trHeight w:val="620"/>
          <w:jc w:val="center"/>
        </w:trPr>
        <w:tc>
          <w:tcPr>
            <w:tcW w:w="456" w:type="dxa"/>
            <w:shd w:val="clear" w:color="auto" w:fill="auto"/>
            <w:vAlign w:val="center"/>
          </w:tcPr>
          <w:p w14:paraId="655E034C" w14:textId="77777777" w:rsidR="00E61DBE" w:rsidRPr="00DE7FE1" w:rsidRDefault="00997D42">
            <w:pPr>
              <w:pStyle w:val="TableParagraph"/>
              <w:jc w:val="center"/>
              <w:rPr>
                <w:sz w:val="24"/>
                <w:lang w:eastAsia="zh-CN"/>
              </w:rPr>
            </w:pPr>
            <w:r w:rsidRPr="00DE7FE1">
              <w:rPr>
                <w:rFonts w:hint="eastAsia"/>
                <w:sz w:val="24"/>
                <w:lang w:eastAsia="zh-CN"/>
              </w:rPr>
              <w:t>2</w:t>
            </w:r>
          </w:p>
        </w:tc>
        <w:tc>
          <w:tcPr>
            <w:tcW w:w="1287" w:type="dxa"/>
            <w:shd w:val="clear" w:color="auto" w:fill="auto"/>
            <w:vAlign w:val="center"/>
          </w:tcPr>
          <w:p w14:paraId="62B155A5" w14:textId="77777777" w:rsidR="00E61DBE" w:rsidRPr="00DE7FE1" w:rsidRDefault="00E61DBE">
            <w:pPr>
              <w:pStyle w:val="TableParagraph"/>
              <w:jc w:val="center"/>
              <w:rPr>
                <w:sz w:val="30"/>
              </w:rPr>
            </w:pPr>
          </w:p>
        </w:tc>
        <w:tc>
          <w:tcPr>
            <w:tcW w:w="1513" w:type="dxa"/>
            <w:shd w:val="clear" w:color="auto" w:fill="auto"/>
            <w:vAlign w:val="center"/>
          </w:tcPr>
          <w:p w14:paraId="482F8F61"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□中型企业</w:t>
            </w:r>
          </w:p>
          <w:p w14:paraId="639C606A"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□小微企业</w:t>
            </w:r>
          </w:p>
          <w:p w14:paraId="012BBD18"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其他</w:t>
            </w:r>
          </w:p>
        </w:tc>
        <w:tc>
          <w:tcPr>
            <w:tcW w:w="1125" w:type="dxa"/>
            <w:shd w:val="clear" w:color="auto" w:fill="auto"/>
            <w:vAlign w:val="center"/>
          </w:tcPr>
          <w:p w14:paraId="0601FB7E" w14:textId="77777777" w:rsidR="00E61DBE" w:rsidRPr="00DE7FE1" w:rsidRDefault="00E61DBE">
            <w:pPr>
              <w:pStyle w:val="TableParagraph"/>
              <w:jc w:val="center"/>
              <w:rPr>
                <w:sz w:val="30"/>
                <w:lang w:eastAsia="zh-CN"/>
              </w:rPr>
            </w:pPr>
          </w:p>
        </w:tc>
        <w:tc>
          <w:tcPr>
            <w:tcW w:w="1561" w:type="dxa"/>
            <w:shd w:val="clear" w:color="auto" w:fill="auto"/>
            <w:vAlign w:val="center"/>
          </w:tcPr>
          <w:p w14:paraId="1519C5FA" w14:textId="77777777" w:rsidR="00E61DBE" w:rsidRPr="00DE7FE1" w:rsidRDefault="00E61DBE">
            <w:pPr>
              <w:pStyle w:val="TableParagraph"/>
              <w:jc w:val="center"/>
              <w:rPr>
                <w:sz w:val="30"/>
                <w:lang w:eastAsia="zh-CN"/>
              </w:rPr>
            </w:pPr>
          </w:p>
        </w:tc>
        <w:tc>
          <w:tcPr>
            <w:tcW w:w="1498" w:type="dxa"/>
            <w:shd w:val="clear" w:color="auto" w:fill="auto"/>
            <w:vAlign w:val="center"/>
          </w:tcPr>
          <w:p w14:paraId="18CCC572" w14:textId="77777777" w:rsidR="00E61DBE" w:rsidRPr="00DE7FE1" w:rsidRDefault="00E61DBE">
            <w:pPr>
              <w:pStyle w:val="TableParagraph"/>
              <w:jc w:val="center"/>
              <w:rPr>
                <w:sz w:val="30"/>
                <w:lang w:eastAsia="zh-CN"/>
              </w:rPr>
            </w:pPr>
          </w:p>
        </w:tc>
        <w:tc>
          <w:tcPr>
            <w:tcW w:w="1564" w:type="dxa"/>
            <w:shd w:val="clear" w:color="auto" w:fill="auto"/>
            <w:vAlign w:val="center"/>
          </w:tcPr>
          <w:p w14:paraId="02BF74C6" w14:textId="77777777" w:rsidR="00E61DBE" w:rsidRPr="00DE7FE1" w:rsidRDefault="00E61DBE">
            <w:pPr>
              <w:pStyle w:val="TableParagraph"/>
              <w:jc w:val="center"/>
              <w:rPr>
                <w:sz w:val="30"/>
                <w:lang w:eastAsia="zh-CN"/>
              </w:rPr>
            </w:pPr>
          </w:p>
        </w:tc>
      </w:tr>
      <w:tr w:rsidR="00E61DBE" w:rsidRPr="00DE7FE1" w14:paraId="30707398" w14:textId="77777777">
        <w:trPr>
          <w:trHeight w:val="620"/>
          <w:jc w:val="center"/>
        </w:trPr>
        <w:tc>
          <w:tcPr>
            <w:tcW w:w="456" w:type="dxa"/>
            <w:shd w:val="clear" w:color="auto" w:fill="auto"/>
            <w:vAlign w:val="center"/>
          </w:tcPr>
          <w:p w14:paraId="51B8592B" w14:textId="77777777" w:rsidR="00E61DBE" w:rsidRPr="00DE7FE1" w:rsidRDefault="00997D42">
            <w:pPr>
              <w:pStyle w:val="TableParagraph"/>
              <w:jc w:val="center"/>
              <w:rPr>
                <w:sz w:val="24"/>
                <w:lang w:eastAsia="zh-CN"/>
              </w:rPr>
            </w:pPr>
            <w:r w:rsidRPr="00DE7FE1">
              <w:rPr>
                <w:sz w:val="24"/>
                <w:lang w:eastAsia="zh-CN"/>
              </w:rPr>
              <w:t>…</w:t>
            </w:r>
          </w:p>
        </w:tc>
        <w:tc>
          <w:tcPr>
            <w:tcW w:w="1287" w:type="dxa"/>
            <w:shd w:val="clear" w:color="auto" w:fill="auto"/>
            <w:vAlign w:val="center"/>
          </w:tcPr>
          <w:p w14:paraId="284198CB" w14:textId="77777777" w:rsidR="00E61DBE" w:rsidRPr="00DE7FE1" w:rsidRDefault="00E61DBE">
            <w:pPr>
              <w:pStyle w:val="TableParagraph"/>
              <w:jc w:val="center"/>
              <w:rPr>
                <w:sz w:val="30"/>
              </w:rPr>
            </w:pPr>
          </w:p>
        </w:tc>
        <w:tc>
          <w:tcPr>
            <w:tcW w:w="1513" w:type="dxa"/>
            <w:shd w:val="clear" w:color="auto" w:fill="auto"/>
            <w:vAlign w:val="center"/>
          </w:tcPr>
          <w:p w14:paraId="778F59C4" w14:textId="77777777" w:rsidR="00E61DBE" w:rsidRPr="00DE7FE1" w:rsidRDefault="00E61DBE">
            <w:pPr>
              <w:pStyle w:val="TableParagraph"/>
              <w:tabs>
                <w:tab w:val="left" w:pos="235"/>
              </w:tabs>
              <w:jc w:val="center"/>
              <w:rPr>
                <w:sz w:val="24"/>
              </w:rPr>
            </w:pPr>
          </w:p>
        </w:tc>
        <w:tc>
          <w:tcPr>
            <w:tcW w:w="1125" w:type="dxa"/>
            <w:shd w:val="clear" w:color="auto" w:fill="auto"/>
            <w:vAlign w:val="center"/>
          </w:tcPr>
          <w:p w14:paraId="5173B2FB" w14:textId="77777777" w:rsidR="00E61DBE" w:rsidRPr="00DE7FE1" w:rsidRDefault="00E61DBE">
            <w:pPr>
              <w:pStyle w:val="TableParagraph"/>
              <w:jc w:val="center"/>
              <w:rPr>
                <w:sz w:val="30"/>
              </w:rPr>
            </w:pPr>
          </w:p>
        </w:tc>
        <w:tc>
          <w:tcPr>
            <w:tcW w:w="1561" w:type="dxa"/>
            <w:shd w:val="clear" w:color="auto" w:fill="auto"/>
            <w:vAlign w:val="center"/>
          </w:tcPr>
          <w:p w14:paraId="5EA62DE9" w14:textId="77777777" w:rsidR="00E61DBE" w:rsidRPr="00DE7FE1" w:rsidRDefault="00E61DBE">
            <w:pPr>
              <w:pStyle w:val="TableParagraph"/>
              <w:jc w:val="center"/>
              <w:rPr>
                <w:sz w:val="30"/>
              </w:rPr>
            </w:pPr>
          </w:p>
        </w:tc>
        <w:tc>
          <w:tcPr>
            <w:tcW w:w="1498" w:type="dxa"/>
            <w:shd w:val="clear" w:color="auto" w:fill="auto"/>
            <w:vAlign w:val="center"/>
          </w:tcPr>
          <w:p w14:paraId="283C1E9C" w14:textId="77777777" w:rsidR="00E61DBE" w:rsidRPr="00DE7FE1" w:rsidRDefault="00E61DBE">
            <w:pPr>
              <w:pStyle w:val="TableParagraph"/>
              <w:jc w:val="center"/>
              <w:rPr>
                <w:sz w:val="30"/>
              </w:rPr>
            </w:pPr>
          </w:p>
        </w:tc>
        <w:tc>
          <w:tcPr>
            <w:tcW w:w="1564" w:type="dxa"/>
            <w:shd w:val="clear" w:color="auto" w:fill="auto"/>
            <w:vAlign w:val="center"/>
          </w:tcPr>
          <w:p w14:paraId="256F0DC8" w14:textId="77777777" w:rsidR="00E61DBE" w:rsidRPr="00DE7FE1" w:rsidRDefault="00E61DBE">
            <w:pPr>
              <w:pStyle w:val="TableParagraph"/>
              <w:jc w:val="center"/>
              <w:rPr>
                <w:sz w:val="30"/>
              </w:rPr>
            </w:pPr>
          </w:p>
        </w:tc>
      </w:tr>
      <w:tr w:rsidR="00E61DBE" w:rsidRPr="00DE7FE1" w14:paraId="4949EBAC" w14:textId="77777777">
        <w:trPr>
          <w:trHeight w:val="620"/>
          <w:jc w:val="center"/>
        </w:trPr>
        <w:tc>
          <w:tcPr>
            <w:tcW w:w="5942" w:type="dxa"/>
            <w:gridSpan w:val="5"/>
            <w:shd w:val="clear" w:color="auto" w:fill="auto"/>
            <w:vAlign w:val="center"/>
          </w:tcPr>
          <w:p w14:paraId="650F6210" w14:textId="77777777" w:rsidR="00E61DBE" w:rsidRPr="00DE7FE1" w:rsidRDefault="00997D42">
            <w:pPr>
              <w:pStyle w:val="TableParagraph"/>
              <w:ind w:rightChars="27" w:right="57"/>
              <w:jc w:val="right"/>
              <w:rPr>
                <w:sz w:val="24"/>
                <w:lang w:eastAsia="zh-CN"/>
              </w:rPr>
            </w:pPr>
            <w:r w:rsidRPr="00DE7FE1">
              <w:rPr>
                <w:rFonts w:hint="eastAsia"/>
                <w:sz w:val="24"/>
                <w:lang w:eastAsia="zh-CN"/>
              </w:rPr>
              <w:t>合计：</w:t>
            </w:r>
          </w:p>
        </w:tc>
        <w:tc>
          <w:tcPr>
            <w:tcW w:w="1498" w:type="dxa"/>
            <w:shd w:val="clear" w:color="auto" w:fill="auto"/>
            <w:vAlign w:val="center"/>
          </w:tcPr>
          <w:p w14:paraId="1A31E378" w14:textId="77777777" w:rsidR="00E61DBE" w:rsidRPr="00DE7FE1" w:rsidRDefault="00E61DBE">
            <w:pPr>
              <w:pStyle w:val="TableParagraph"/>
              <w:jc w:val="center"/>
              <w:rPr>
                <w:sz w:val="30"/>
              </w:rPr>
            </w:pPr>
          </w:p>
        </w:tc>
        <w:tc>
          <w:tcPr>
            <w:tcW w:w="1564" w:type="dxa"/>
            <w:shd w:val="clear" w:color="auto" w:fill="auto"/>
            <w:vAlign w:val="center"/>
          </w:tcPr>
          <w:p w14:paraId="06F03C67" w14:textId="77777777" w:rsidR="00E61DBE" w:rsidRPr="00DE7FE1" w:rsidRDefault="00E61DBE">
            <w:pPr>
              <w:pStyle w:val="TableParagraph"/>
              <w:jc w:val="center"/>
              <w:rPr>
                <w:sz w:val="30"/>
              </w:rPr>
            </w:pPr>
          </w:p>
        </w:tc>
      </w:tr>
    </w:tbl>
    <w:p w14:paraId="33E2FE6D" w14:textId="77777777" w:rsidR="00E61DBE" w:rsidRPr="00DE7FE1" w:rsidRDefault="00E61DBE">
      <w:pPr>
        <w:adjustRightInd w:val="0"/>
        <w:snapToGrid w:val="0"/>
        <w:spacing w:line="360" w:lineRule="auto"/>
        <w:ind w:firstLineChars="200" w:firstLine="480"/>
        <w:jc w:val="left"/>
        <w:rPr>
          <w:rFonts w:ascii="宋体" w:hAnsi="宋体"/>
          <w:sz w:val="24"/>
        </w:rPr>
      </w:pPr>
    </w:p>
    <w:p w14:paraId="26476661" w14:textId="77777777" w:rsidR="00E61DBE" w:rsidRPr="00DE7FE1" w:rsidRDefault="00E61DBE">
      <w:pPr>
        <w:adjustRightInd w:val="0"/>
        <w:snapToGrid w:val="0"/>
        <w:spacing w:line="360" w:lineRule="auto"/>
        <w:jc w:val="left"/>
        <w:rPr>
          <w:rFonts w:ascii="宋体" w:hAnsi="宋体"/>
          <w:sz w:val="24"/>
        </w:rPr>
      </w:pPr>
    </w:p>
    <w:p w14:paraId="1C2F555B" w14:textId="77777777" w:rsidR="00E61DBE" w:rsidRPr="00DE7FE1" w:rsidRDefault="00997D42">
      <w:pPr>
        <w:autoSpaceDE w:val="0"/>
        <w:autoSpaceDN w:val="0"/>
        <w:adjustRightInd w:val="0"/>
        <w:snapToGrid w:val="0"/>
        <w:spacing w:before="25" w:after="25" w:line="360" w:lineRule="auto"/>
        <w:jc w:val="right"/>
        <w:rPr>
          <w:rFonts w:ascii="宋体" w:hAnsi="宋体"/>
          <w:sz w:val="24"/>
          <w:lang w:val="zh-CN"/>
        </w:rPr>
      </w:pPr>
      <w:r w:rsidRPr="00DE7FE1">
        <w:rPr>
          <w:rFonts w:ascii="宋体" w:hAnsi="宋体"/>
          <w:sz w:val="24"/>
        </w:rPr>
        <w:t>投标人名称（加盖公章）</w:t>
      </w:r>
      <w:r w:rsidRPr="00DE7FE1">
        <w:rPr>
          <w:rFonts w:ascii="宋体" w:hAnsi="宋体"/>
          <w:sz w:val="24"/>
          <w:lang w:val="zh-CN"/>
        </w:rPr>
        <w:t>：____________</w:t>
      </w:r>
    </w:p>
    <w:p w14:paraId="5EEA4DC9" w14:textId="77777777" w:rsidR="00E61DBE" w:rsidRPr="00DE7FE1" w:rsidRDefault="00997D42">
      <w:pPr>
        <w:spacing w:line="360" w:lineRule="auto"/>
        <w:ind w:right="-57" w:firstLine="480"/>
        <w:jc w:val="right"/>
        <w:rPr>
          <w:rFonts w:ascii="宋体" w:hAnsi="宋体"/>
          <w:sz w:val="24"/>
        </w:rPr>
      </w:pPr>
      <w:r w:rsidRPr="00DE7FE1">
        <w:rPr>
          <w:rFonts w:ascii="宋体" w:hAnsi="宋体"/>
          <w:sz w:val="24"/>
          <w:szCs w:val="20"/>
        </w:rPr>
        <w:t>日期：_____年______月______日</w:t>
      </w:r>
    </w:p>
    <w:p w14:paraId="5DB70E08" w14:textId="77777777" w:rsidR="00E61DBE" w:rsidRPr="00DE7FE1" w:rsidRDefault="00E61DBE">
      <w:pPr>
        <w:adjustRightInd w:val="0"/>
        <w:snapToGrid w:val="0"/>
        <w:spacing w:line="360" w:lineRule="auto"/>
        <w:jc w:val="left"/>
        <w:rPr>
          <w:rFonts w:ascii="宋体" w:hAnsi="宋体"/>
          <w:sz w:val="24"/>
        </w:rPr>
      </w:pPr>
    </w:p>
    <w:p w14:paraId="52A225F7" w14:textId="77777777" w:rsidR="00E61DBE" w:rsidRPr="00DE7FE1" w:rsidRDefault="00997D42">
      <w:pPr>
        <w:adjustRightInd w:val="0"/>
        <w:snapToGrid w:val="0"/>
        <w:spacing w:line="360" w:lineRule="auto"/>
        <w:jc w:val="left"/>
        <w:rPr>
          <w:rFonts w:ascii="宋体" w:hAnsi="宋体"/>
          <w:sz w:val="24"/>
        </w:rPr>
      </w:pPr>
      <w:r w:rsidRPr="00DE7FE1">
        <w:rPr>
          <w:rFonts w:ascii="宋体" w:hAnsi="宋体"/>
          <w:sz w:val="24"/>
        </w:rPr>
        <w:t>说明：如本招标文件《投标人须知资料表》载明本项目分包承担主体应具备的相应资质条件，则投标人须在本表中列明分包承担主体的资质等级，并后附资质证书电子件，否则</w:t>
      </w:r>
      <w:r w:rsidRPr="00DE7FE1">
        <w:rPr>
          <w:rFonts w:ascii="宋体" w:hAnsi="宋体"/>
          <w:b/>
          <w:sz w:val="24"/>
        </w:rPr>
        <w:t>投标无效</w:t>
      </w:r>
      <w:r w:rsidRPr="00DE7FE1">
        <w:rPr>
          <w:rFonts w:ascii="宋体" w:hAnsi="宋体"/>
          <w:sz w:val="24"/>
        </w:rPr>
        <w:t>。</w:t>
      </w:r>
    </w:p>
    <w:p w14:paraId="31976580" w14:textId="77777777" w:rsidR="00E61DBE" w:rsidRPr="00DE7FE1" w:rsidRDefault="00997D42">
      <w:pPr>
        <w:autoSpaceDE w:val="0"/>
        <w:autoSpaceDN w:val="0"/>
        <w:adjustRightInd w:val="0"/>
        <w:spacing w:line="360" w:lineRule="auto"/>
        <w:jc w:val="center"/>
        <w:rPr>
          <w:rFonts w:ascii="宋体" w:hAnsi="宋体"/>
          <w:b/>
          <w:sz w:val="36"/>
          <w:szCs w:val="36"/>
        </w:rPr>
      </w:pPr>
      <w:r w:rsidRPr="00DE7FE1">
        <w:rPr>
          <w:rFonts w:ascii="宋体" w:hAnsi="宋体"/>
          <w:sz w:val="30"/>
          <w:szCs w:val="30"/>
        </w:rPr>
        <w:br w:type="page"/>
      </w:r>
      <w:r w:rsidRPr="00DE7FE1">
        <w:rPr>
          <w:rFonts w:ascii="宋体" w:hAnsi="宋体" w:hint="eastAsia"/>
          <w:b/>
          <w:sz w:val="36"/>
          <w:szCs w:val="36"/>
        </w:rPr>
        <w:lastRenderedPageBreak/>
        <w:t>附：分包意向协议（实质性格式）</w:t>
      </w:r>
    </w:p>
    <w:p w14:paraId="181DA124" w14:textId="77777777"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甲方（投标人）：________</w:t>
      </w:r>
    </w:p>
    <w:p w14:paraId="43BB9A0D" w14:textId="77777777"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乙方（拟分包单位）：________</w:t>
      </w:r>
    </w:p>
    <w:p w14:paraId="0F11B280" w14:textId="6117474C"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甲方承诺，一旦在_________（采购项目名称）（</w:t>
      </w:r>
      <w:r w:rsidR="004E1D21">
        <w:rPr>
          <w:rFonts w:ascii="宋体" w:hAnsi="宋体" w:hint="eastAsia"/>
          <w:sz w:val="24"/>
        </w:rPr>
        <w:t>项目编号</w:t>
      </w:r>
      <w:r w:rsidRPr="00DE7FE1">
        <w:rPr>
          <w:rFonts w:ascii="宋体" w:hAnsi="宋体"/>
          <w:sz w:val="24"/>
        </w:rPr>
        <w:t>/</w:t>
      </w:r>
      <w:proofErr w:type="gramStart"/>
      <w:r w:rsidRPr="00DE7FE1">
        <w:rPr>
          <w:rFonts w:ascii="宋体" w:hAnsi="宋体"/>
          <w:sz w:val="24"/>
        </w:rPr>
        <w:t>包号为</w:t>
      </w:r>
      <w:proofErr w:type="gramEnd"/>
      <w:r w:rsidRPr="00DE7FE1">
        <w:rPr>
          <w:rFonts w:ascii="宋体" w:hAnsi="宋体"/>
          <w:sz w:val="24"/>
        </w:rPr>
        <w:t>：_______）招标采购项目中获得采购合同，将按照下述约定将合同项下部分内容分包给乙方：</w:t>
      </w:r>
    </w:p>
    <w:p w14:paraId="34F9A0CF" w14:textId="77777777"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1.分包内容：_____。</w:t>
      </w:r>
    </w:p>
    <w:p w14:paraId="679AE38A" w14:textId="77777777"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2.分包金额：_____，该金额占该采购</w:t>
      </w:r>
      <w:proofErr w:type="gramStart"/>
      <w:r w:rsidRPr="00DE7FE1">
        <w:rPr>
          <w:rFonts w:ascii="宋体" w:hAnsi="宋体"/>
          <w:sz w:val="24"/>
        </w:rPr>
        <w:t>包预算</w:t>
      </w:r>
      <w:proofErr w:type="gramEnd"/>
      <w:r w:rsidRPr="00DE7FE1">
        <w:rPr>
          <w:rFonts w:ascii="宋体" w:hAnsi="宋体"/>
          <w:sz w:val="24"/>
        </w:rPr>
        <w:t>总金额的比例为___%。</w:t>
      </w:r>
    </w:p>
    <w:p w14:paraId="3C1803C5" w14:textId="77777777" w:rsidR="00E61DBE" w:rsidRPr="00DE7FE1" w:rsidRDefault="00997D42">
      <w:pPr>
        <w:adjustRightInd w:val="0"/>
        <w:snapToGrid w:val="0"/>
        <w:spacing w:line="360" w:lineRule="auto"/>
        <w:ind w:firstLineChars="200" w:firstLine="480"/>
        <w:jc w:val="left"/>
        <w:rPr>
          <w:rFonts w:ascii="宋体" w:hAnsi="宋体"/>
          <w:bCs/>
          <w:sz w:val="24"/>
        </w:rPr>
      </w:pPr>
      <w:r w:rsidRPr="00DE7FE1">
        <w:rPr>
          <w:rFonts w:ascii="宋体" w:hAnsi="宋体"/>
          <w:sz w:val="24"/>
        </w:rPr>
        <w:t>乙方承诺将在上述情况下与甲方签订分包合同。</w:t>
      </w:r>
    </w:p>
    <w:p w14:paraId="00555FDB" w14:textId="77777777"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本协议自各方盖章之日起生效，如甲方未在该项目（采购包）中标，本协议自动终止。</w:t>
      </w:r>
    </w:p>
    <w:p w14:paraId="664B0C61" w14:textId="77777777" w:rsidR="00E61DBE" w:rsidRPr="00DE7FE1" w:rsidRDefault="00E61DBE">
      <w:pPr>
        <w:spacing w:line="360" w:lineRule="auto"/>
        <w:ind w:firstLine="471"/>
        <w:rPr>
          <w:rFonts w:ascii="宋体" w:hAnsi="宋体"/>
          <w:b/>
          <w:sz w:val="24"/>
        </w:rPr>
      </w:pPr>
    </w:p>
    <w:p w14:paraId="6826CB71" w14:textId="77777777" w:rsidR="00E61DBE" w:rsidRPr="00DE7FE1" w:rsidRDefault="00997D42">
      <w:pPr>
        <w:spacing w:line="360" w:lineRule="auto"/>
        <w:ind w:firstLine="471"/>
        <w:rPr>
          <w:rFonts w:ascii="宋体" w:hAnsi="宋体"/>
          <w:b/>
          <w:sz w:val="24"/>
        </w:rPr>
      </w:pPr>
      <w:r w:rsidRPr="00DE7FE1">
        <w:rPr>
          <w:rFonts w:ascii="宋体" w:hAnsi="宋体"/>
          <w:sz w:val="24"/>
        </w:rPr>
        <w:t>甲方（盖章）：_________                 乙方（盖章）：_________</w:t>
      </w:r>
    </w:p>
    <w:p w14:paraId="33578CFC" w14:textId="77777777" w:rsidR="00E61DBE" w:rsidRPr="00DE7FE1" w:rsidRDefault="00E61DBE">
      <w:pPr>
        <w:spacing w:line="360" w:lineRule="auto"/>
        <w:ind w:left="480"/>
        <w:jc w:val="right"/>
        <w:rPr>
          <w:rFonts w:ascii="宋体" w:hAnsi="宋体"/>
          <w:sz w:val="24"/>
        </w:rPr>
      </w:pPr>
    </w:p>
    <w:p w14:paraId="40C87EB5" w14:textId="77777777" w:rsidR="00E61DBE" w:rsidRPr="00DE7FE1" w:rsidRDefault="00997D42">
      <w:pPr>
        <w:wordWrap w:val="0"/>
        <w:spacing w:line="360" w:lineRule="auto"/>
        <w:ind w:left="480"/>
        <w:jc w:val="right"/>
        <w:rPr>
          <w:rFonts w:ascii="宋体" w:hAnsi="宋体"/>
          <w:b/>
          <w:sz w:val="24"/>
        </w:rPr>
      </w:pPr>
      <w:r w:rsidRPr="00DE7FE1">
        <w:rPr>
          <w:rFonts w:ascii="宋体" w:hAnsi="宋体"/>
          <w:sz w:val="24"/>
          <w:szCs w:val="20"/>
        </w:rPr>
        <w:t xml:space="preserve">日期：_____年______月______日   </w:t>
      </w:r>
    </w:p>
    <w:p w14:paraId="66B1B374" w14:textId="77777777" w:rsidR="00E61DBE" w:rsidRPr="00DE7FE1" w:rsidRDefault="00E61DBE">
      <w:pPr>
        <w:tabs>
          <w:tab w:val="left" w:pos="8280"/>
        </w:tabs>
        <w:spacing w:line="360" w:lineRule="auto"/>
        <w:ind w:firstLine="480"/>
        <w:rPr>
          <w:rFonts w:ascii="宋体" w:hAnsi="宋体"/>
          <w:sz w:val="24"/>
        </w:rPr>
      </w:pPr>
    </w:p>
    <w:p w14:paraId="4A3E50D7" w14:textId="77777777" w:rsidR="00E61DBE" w:rsidRPr="00DE7FE1" w:rsidRDefault="00997D42">
      <w:pPr>
        <w:tabs>
          <w:tab w:val="left" w:pos="8280"/>
        </w:tabs>
        <w:spacing w:line="360" w:lineRule="auto"/>
        <w:rPr>
          <w:rFonts w:ascii="宋体" w:hAnsi="宋体"/>
          <w:sz w:val="24"/>
        </w:rPr>
        <w:sectPr w:rsidR="00E61DBE" w:rsidRPr="00DE7FE1">
          <w:headerReference w:type="even" r:id="rId20"/>
          <w:footerReference w:type="even" r:id="rId21"/>
          <w:pgSz w:w="11907" w:h="16840"/>
          <w:pgMar w:top="1440" w:right="1800" w:bottom="1440" w:left="1800" w:header="851" w:footer="851" w:gutter="0"/>
          <w:cols w:space="720"/>
          <w:docGrid w:linePitch="462"/>
        </w:sectPr>
      </w:pPr>
      <w:bookmarkStart w:id="791" w:name="_Hlk149652663"/>
      <w:r w:rsidRPr="00DE7FE1">
        <w:rPr>
          <w:rFonts w:ascii="宋体" w:hAnsi="宋体"/>
          <w:sz w:val="24"/>
        </w:rPr>
        <w:t>说明：</w:t>
      </w:r>
      <w:r w:rsidRPr="00DE7FE1">
        <w:rPr>
          <w:rFonts w:ascii="宋体" w:hAnsi="宋体" w:hint="eastAsia"/>
          <w:sz w:val="24"/>
        </w:rPr>
        <w:t>本协议仅在投标人“为落实政府采购政策”而向中小企业分包时必须提供，否则</w:t>
      </w:r>
      <w:r w:rsidRPr="00DE7FE1">
        <w:rPr>
          <w:rFonts w:ascii="宋体" w:hAnsi="宋体" w:hint="eastAsia"/>
          <w:b/>
          <w:bCs/>
          <w:sz w:val="24"/>
        </w:rPr>
        <w:t>投标无效</w:t>
      </w:r>
      <w:r w:rsidRPr="00DE7FE1">
        <w:rPr>
          <w:rFonts w:ascii="宋体" w:hAnsi="宋体" w:hint="eastAsia"/>
          <w:sz w:val="24"/>
        </w:rPr>
        <w:t>；且投标人须与所有拟分包单位分别签订《分包意向协议》，每单位签订一份，并在投标文件中提交全部协议原件的电子件，否则</w:t>
      </w:r>
      <w:r w:rsidRPr="00DE7FE1">
        <w:rPr>
          <w:rFonts w:ascii="宋体" w:hAnsi="宋体" w:hint="eastAsia"/>
          <w:b/>
          <w:bCs/>
          <w:sz w:val="24"/>
        </w:rPr>
        <w:t>投标无效。</w:t>
      </w:r>
    </w:p>
    <w:bookmarkEnd w:id="791"/>
    <w:p w14:paraId="53B030EE"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 xml:space="preserve">2-3 </w:t>
      </w:r>
      <w:r w:rsidRPr="00DE7FE1">
        <w:rPr>
          <w:rFonts w:ascii="宋体" w:hAnsi="宋体"/>
          <w:sz w:val="24"/>
        </w:rPr>
        <w:t>其它落实政府采购政策的资格要求</w:t>
      </w:r>
      <w:r w:rsidRPr="00DE7FE1">
        <w:rPr>
          <w:rFonts w:ascii="宋体" w:hAnsi="宋体"/>
          <w:sz w:val="24"/>
          <w:szCs w:val="20"/>
        </w:rPr>
        <w:t>（如有）</w:t>
      </w:r>
    </w:p>
    <w:p w14:paraId="2951F8B9" w14:textId="77777777" w:rsidR="00E61DBE" w:rsidRPr="00DE7FE1" w:rsidRDefault="00E61DBE">
      <w:pPr>
        <w:widowControl/>
        <w:jc w:val="left"/>
        <w:rPr>
          <w:rFonts w:ascii="宋体" w:hAnsi="宋体"/>
          <w:sz w:val="24"/>
        </w:rPr>
      </w:pPr>
    </w:p>
    <w:p w14:paraId="48BF9804" w14:textId="77777777" w:rsidR="00E61DBE" w:rsidRPr="00DE7FE1" w:rsidRDefault="00997D42">
      <w:pPr>
        <w:widowControl/>
        <w:jc w:val="left"/>
        <w:rPr>
          <w:rFonts w:ascii="宋体" w:hAnsi="宋体"/>
          <w:sz w:val="24"/>
        </w:rPr>
      </w:pPr>
      <w:r w:rsidRPr="00DE7FE1">
        <w:rPr>
          <w:rFonts w:ascii="宋体" w:hAnsi="宋体"/>
          <w:sz w:val="24"/>
        </w:rPr>
        <w:br w:type="page"/>
      </w:r>
    </w:p>
    <w:p w14:paraId="79379DE0" w14:textId="77777777" w:rsidR="00E61DBE" w:rsidRPr="00DE7FE1" w:rsidRDefault="00997D42">
      <w:pPr>
        <w:spacing w:line="360" w:lineRule="auto"/>
        <w:outlineLvl w:val="2"/>
        <w:rPr>
          <w:rFonts w:ascii="宋体" w:hAnsi="宋体"/>
          <w:sz w:val="24"/>
        </w:rPr>
      </w:pPr>
      <w:r w:rsidRPr="00DE7FE1">
        <w:rPr>
          <w:rFonts w:ascii="宋体" w:hAnsi="宋体"/>
          <w:sz w:val="24"/>
          <w:szCs w:val="20"/>
        </w:rPr>
        <w:lastRenderedPageBreak/>
        <w:t xml:space="preserve">3 </w:t>
      </w:r>
      <w:r w:rsidRPr="00DE7FE1">
        <w:rPr>
          <w:rFonts w:ascii="宋体" w:hAnsi="宋体"/>
          <w:sz w:val="24"/>
        </w:rPr>
        <w:t>本项目的特定资格要求</w:t>
      </w:r>
      <w:r w:rsidRPr="00DE7FE1">
        <w:rPr>
          <w:rFonts w:ascii="宋体" w:hAnsi="宋体"/>
          <w:sz w:val="24"/>
          <w:szCs w:val="20"/>
        </w:rPr>
        <w:t>（如有）</w:t>
      </w:r>
    </w:p>
    <w:p w14:paraId="65B0A511"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t>3-1联合协议（如有）</w:t>
      </w:r>
    </w:p>
    <w:p w14:paraId="44B95F68" w14:textId="77777777" w:rsidR="00E61DBE" w:rsidRPr="00DE7FE1" w:rsidRDefault="00997D42">
      <w:pPr>
        <w:autoSpaceDE w:val="0"/>
        <w:autoSpaceDN w:val="0"/>
        <w:adjustRightInd w:val="0"/>
        <w:spacing w:line="360" w:lineRule="auto"/>
        <w:jc w:val="center"/>
        <w:rPr>
          <w:rFonts w:ascii="宋体" w:hAnsi="宋体"/>
          <w:b/>
          <w:sz w:val="36"/>
          <w:szCs w:val="36"/>
        </w:rPr>
      </w:pPr>
      <w:r w:rsidRPr="00DE7FE1">
        <w:rPr>
          <w:rFonts w:ascii="宋体" w:hAnsi="宋体" w:hint="eastAsia"/>
          <w:b/>
          <w:sz w:val="36"/>
          <w:szCs w:val="36"/>
        </w:rPr>
        <w:t>联合协议</w:t>
      </w:r>
    </w:p>
    <w:p w14:paraId="168DF7A5" w14:textId="77777777" w:rsidR="00E61DBE" w:rsidRPr="00DE7FE1" w:rsidRDefault="00997D42">
      <w:pPr>
        <w:spacing w:line="360" w:lineRule="auto"/>
        <w:ind w:firstLineChars="345" w:firstLine="828"/>
        <w:rPr>
          <w:rFonts w:ascii="宋体" w:hAnsi="宋体"/>
          <w:bCs/>
        </w:rPr>
      </w:pPr>
      <w:r w:rsidRPr="00DE7FE1">
        <w:rPr>
          <w:rFonts w:ascii="宋体" w:hAnsi="宋体"/>
          <w:bCs/>
          <w:sz w:val="24"/>
        </w:rPr>
        <w:t>______ 、 _____ 及 _____就“________（项目名称）</w:t>
      </w:r>
      <w:r w:rsidRPr="00DE7FE1">
        <w:rPr>
          <w:rFonts w:ascii="宋体" w:hAnsi="宋体"/>
          <w:sz w:val="24"/>
        </w:rPr>
        <w:t>”____包</w:t>
      </w:r>
      <w:r w:rsidRPr="00DE7FE1">
        <w:rPr>
          <w:rFonts w:ascii="宋体" w:hAnsi="宋体"/>
          <w:bCs/>
          <w:sz w:val="24"/>
        </w:rPr>
        <w:t>招标项目的投标事宜，经各方充分协商一致，达成如下协议：</w:t>
      </w:r>
    </w:p>
    <w:p w14:paraId="5F6226C4"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由_________牵头，_________、__________参加，组成联合体共同进行招标项目的投标工作。</w:t>
      </w:r>
    </w:p>
    <w:p w14:paraId="53762563"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______为本次投标的牵头人，联合体以牵头人的名义参加投标，联合体中标后，联合体各方共同与采购人签订合同，就</w:t>
      </w:r>
      <w:r w:rsidRPr="00DE7FE1">
        <w:rPr>
          <w:rFonts w:ascii="宋体" w:hAnsi="宋体" w:hint="eastAsia"/>
          <w:bCs/>
          <w:sz w:val="24"/>
        </w:rPr>
        <w:t>采购合同约定的事项</w:t>
      </w:r>
      <w:r w:rsidRPr="00DE7FE1">
        <w:rPr>
          <w:rFonts w:ascii="宋体" w:hAnsi="宋体"/>
          <w:bCs/>
          <w:sz w:val="24"/>
        </w:rPr>
        <w:t>对采购人承担连带责任。</w:t>
      </w:r>
    </w:p>
    <w:p w14:paraId="76852E4A"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联合体各方均同意由牵头人代表其他联合体成员单位按招标文件要求出具《授权委托书》。</w:t>
      </w:r>
    </w:p>
    <w:p w14:paraId="6E4DB93A"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牵头</w:t>
      </w:r>
      <w:proofErr w:type="gramStart"/>
      <w:r w:rsidRPr="00DE7FE1">
        <w:rPr>
          <w:rFonts w:ascii="宋体" w:hAnsi="宋体"/>
          <w:bCs/>
          <w:sz w:val="24"/>
        </w:rPr>
        <w:t>人为项目</w:t>
      </w:r>
      <w:proofErr w:type="gramEnd"/>
      <w:r w:rsidRPr="00DE7FE1">
        <w:rPr>
          <w:rFonts w:ascii="宋体" w:hAnsi="宋体"/>
          <w:bCs/>
          <w:sz w:val="24"/>
        </w:rPr>
        <w:t>的总负责单位；组织各参加方进行项目实施工作。</w:t>
      </w:r>
    </w:p>
    <w:p w14:paraId="36C7D916"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______负责_____，具体工作范围、内容以投标文件及合同为准。</w:t>
      </w:r>
    </w:p>
    <w:p w14:paraId="2BDFF3F0"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______负责_____，具体工作范围、内容以投标文件及合同为准。</w:t>
      </w:r>
    </w:p>
    <w:p w14:paraId="499E1AF3"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______负责_____（如有），具体工作范围、内容以投标文件及合同为准。</w:t>
      </w:r>
    </w:p>
    <w:p w14:paraId="517CB12C" w14:textId="77777777" w:rsidR="00E61DBE" w:rsidRPr="00DE7FE1" w:rsidRDefault="00997D42">
      <w:pPr>
        <w:numPr>
          <w:ilvl w:val="0"/>
          <w:numId w:val="16"/>
        </w:numPr>
        <w:spacing w:line="360" w:lineRule="auto"/>
        <w:rPr>
          <w:rFonts w:ascii="宋体" w:hAnsi="宋体"/>
          <w:sz w:val="24"/>
        </w:rPr>
      </w:pPr>
      <w:r w:rsidRPr="00DE7FE1">
        <w:rPr>
          <w:rFonts w:ascii="宋体" w:hAnsi="宋体"/>
          <w:sz w:val="24"/>
        </w:rPr>
        <w:t>本项目联合协议合同总额为________元，联合体各成员按照如下比例分摊（按联合体成员分别列明）：</w:t>
      </w:r>
    </w:p>
    <w:p w14:paraId="37A5B71B" w14:textId="77777777" w:rsidR="00E61DBE" w:rsidRPr="00DE7FE1" w:rsidRDefault="00997D42">
      <w:pPr>
        <w:tabs>
          <w:tab w:val="left" w:pos="720"/>
          <w:tab w:val="left" w:pos="900"/>
        </w:tabs>
        <w:spacing w:line="360" w:lineRule="auto"/>
        <w:ind w:left="851"/>
        <w:rPr>
          <w:rFonts w:ascii="宋体" w:hAnsi="宋体"/>
          <w:sz w:val="24"/>
          <w:szCs w:val="20"/>
        </w:rPr>
      </w:pPr>
      <w:r w:rsidRPr="00DE7FE1">
        <w:rPr>
          <w:rFonts w:ascii="宋体" w:hAnsi="宋体"/>
          <w:sz w:val="24"/>
          <w:szCs w:val="20"/>
        </w:rPr>
        <w:t>（1）</w:t>
      </w:r>
      <w:r w:rsidRPr="00DE7FE1">
        <w:rPr>
          <w:rFonts w:ascii="宋体" w:hAnsi="宋体"/>
          <w:bCs/>
          <w:sz w:val="24"/>
          <w:szCs w:val="20"/>
        </w:rPr>
        <w:t>______</w:t>
      </w:r>
      <w:r w:rsidRPr="00DE7FE1">
        <w:rPr>
          <w:rFonts w:ascii="宋体" w:hAnsi="宋体"/>
          <w:sz w:val="24"/>
          <w:szCs w:val="20"/>
        </w:rPr>
        <w:t>为□大型企业□中型企业、□小微企业（包含监狱企业、残疾人福利性单位）、□其他，合同金额为_____元；</w:t>
      </w:r>
    </w:p>
    <w:p w14:paraId="6B6E63A4" w14:textId="77777777" w:rsidR="00E61DBE" w:rsidRPr="00DE7FE1" w:rsidRDefault="00997D42">
      <w:pPr>
        <w:tabs>
          <w:tab w:val="left" w:pos="720"/>
          <w:tab w:val="left" w:pos="900"/>
        </w:tabs>
        <w:spacing w:line="360" w:lineRule="auto"/>
        <w:ind w:left="851"/>
        <w:rPr>
          <w:rFonts w:ascii="宋体" w:hAnsi="宋体"/>
          <w:sz w:val="24"/>
          <w:szCs w:val="20"/>
        </w:rPr>
      </w:pPr>
      <w:r w:rsidRPr="00DE7FE1">
        <w:rPr>
          <w:rFonts w:ascii="宋体" w:hAnsi="宋体"/>
          <w:sz w:val="24"/>
          <w:szCs w:val="20"/>
        </w:rPr>
        <w:t>（2）</w:t>
      </w:r>
      <w:r w:rsidRPr="00DE7FE1">
        <w:rPr>
          <w:rFonts w:ascii="宋体" w:hAnsi="宋体"/>
          <w:bCs/>
          <w:sz w:val="24"/>
          <w:szCs w:val="20"/>
        </w:rPr>
        <w:t>______</w:t>
      </w:r>
      <w:r w:rsidRPr="00DE7FE1">
        <w:rPr>
          <w:rFonts w:ascii="宋体" w:hAnsi="宋体"/>
          <w:sz w:val="24"/>
          <w:szCs w:val="20"/>
        </w:rPr>
        <w:t>为□大型企业□中型企业、□小微企业（包含监狱企业、残疾人福利性单位）、□其他，合同金额为_____元；</w:t>
      </w:r>
    </w:p>
    <w:p w14:paraId="04F18CCF" w14:textId="77777777" w:rsidR="00E61DBE" w:rsidRPr="00DE7FE1" w:rsidRDefault="00997D42">
      <w:pPr>
        <w:tabs>
          <w:tab w:val="left" w:pos="720"/>
          <w:tab w:val="left" w:pos="900"/>
        </w:tabs>
        <w:spacing w:line="360" w:lineRule="auto"/>
        <w:ind w:left="851"/>
        <w:rPr>
          <w:rFonts w:ascii="宋体" w:hAnsi="宋体"/>
          <w:sz w:val="24"/>
          <w:szCs w:val="20"/>
        </w:rPr>
      </w:pPr>
      <w:r w:rsidRPr="00DE7FE1">
        <w:rPr>
          <w:rFonts w:ascii="宋体" w:hAnsi="宋体"/>
          <w:sz w:val="24"/>
          <w:szCs w:val="20"/>
        </w:rPr>
        <w:t>（…）</w:t>
      </w:r>
      <w:r w:rsidRPr="00DE7FE1">
        <w:rPr>
          <w:rFonts w:ascii="宋体" w:hAnsi="宋体"/>
          <w:bCs/>
          <w:sz w:val="24"/>
          <w:szCs w:val="20"/>
        </w:rPr>
        <w:t>______</w:t>
      </w:r>
      <w:r w:rsidRPr="00DE7FE1">
        <w:rPr>
          <w:rFonts w:ascii="宋体" w:hAnsi="宋体"/>
          <w:sz w:val="24"/>
          <w:szCs w:val="20"/>
        </w:rPr>
        <w:t>为□大型企业□中型企业、□小微企业（包含监狱企业、残疾人福利性单位）、□其他，合同金额为_____元。</w:t>
      </w:r>
    </w:p>
    <w:p w14:paraId="41B388FD" w14:textId="77777777" w:rsidR="00E61DBE" w:rsidRPr="00DE7FE1" w:rsidRDefault="00997D42">
      <w:pPr>
        <w:numPr>
          <w:ilvl w:val="0"/>
          <w:numId w:val="16"/>
        </w:numPr>
        <w:tabs>
          <w:tab w:val="left" w:pos="993"/>
        </w:tabs>
        <w:spacing w:line="360" w:lineRule="auto"/>
        <w:rPr>
          <w:rFonts w:ascii="宋体" w:hAnsi="宋体"/>
          <w:bCs/>
          <w:sz w:val="24"/>
        </w:rPr>
      </w:pPr>
      <w:r w:rsidRPr="00DE7FE1">
        <w:rPr>
          <w:rFonts w:ascii="宋体" w:hAnsi="宋体" w:hint="eastAsia"/>
          <w:bCs/>
          <w:sz w:val="24"/>
        </w:rPr>
        <w:t>以联合体形</w:t>
      </w:r>
      <w:proofErr w:type="gramStart"/>
      <w:r w:rsidRPr="00DE7FE1">
        <w:rPr>
          <w:rFonts w:ascii="宋体" w:hAnsi="宋体" w:hint="eastAsia"/>
          <w:bCs/>
          <w:sz w:val="24"/>
        </w:rPr>
        <w:t>式参加</w:t>
      </w:r>
      <w:proofErr w:type="gramEnd"/>
      <w:r w:rsidRPr="00DE7FE1">
        <w:rPr>
          <w:rFonts w:ascii="宋体" w:hAnsi="宋体" w:hint="eastAsia"/>
          <w:bCs/>
          <w:sz w:val="24"/>
        </w:rPr>
        <w:t>政府采购活动的，联合体各方不得再单独参加或者与其</w:t>
      </w:r>
      <w:proofErr w:type="gramStart"/>
      <w:r w:rsidRPr="00DE7FE1">
        <w:rPr>
          <w:rFonts w:ascii="宋体" w:hAnsi="宋体" w:hint="eastAsia"/>
          <w:bCs/>
          <w:sz w:val="24"/>
        </w:rPr>
        <w:t>他供应</w:t>
      </w:r>
      <w:proofErr w:type="gramEnd"/>
      <w:r w:rsidRPr="00DE7FE1">
        <w:rPr>
          <w:rFonts w:ascii="宋体" w:hAnsi="宋体" w:hint="eastAsia"/>
          <w:bCs/>
          <w:sz w:val="24"/>
        </w:rPr>
        <w:t>商另外组成联合体参加同一合同项下的政府采购活动</w:t>
      </w:r>
      <w:r w:rsidRPr="00DE7FE1">
        <w:rPr>
          <w:rFonts w:ascii="宋体" w:hAnsi="宋体"/>
          <w:bCs/>
          <w:sz w:val="24"/>
        </w:rPr>
        <w:t>。</w:t>
      </w:r>
    </w:p>
    <w:p w14:paraId="1F9B16B2" w14:textId="77777777" w:rsidR="00E61DBE" w:rsidRPr="00DE7FE1" w:rsidRDefault="00997D42">
      <w:pPr>
        <w:numPr>
          <w:ilvl w:val="0"/>
          <w:numId w:val="16"/>
        </w:numPr>
        <w:spacing w:line="360" w:lineRule="auto"/>
        <w:rPr>
          <w:rFonts w:ascii="宋体" w:hAnsi="宋体"/>
          <w:bCs/>
          <w:sz w:val="24"/>
        </w:rPr>
      </w:pPr>
      <w:r w:rsidRPr="00DE7FE1">
        <w:rPr>
          <w:rFonts w:ascii="宋体" w:hAnsi="宋体"/>
          <w:bCs/>
          <w:sz w:val="24"/>
        </w:rPr>
        <w:t>其他约定（如有）：_______</w:t>
      </w:r>
      <w:r w:rsidRPr="00DE7FE1">
        <w:rPr>
          <w:rFonts w:ascii="宋体" w:hAnsi="宋体" w:hint="eastAsia"/>
          <w:bCs/>
          <w:sz w:val="24"/>
        </w:rPr>
        <w:t>。</w:t>
      </w:r>
    </w:p>
    <w:p w14:paraId="1BC27AC4" w14:textId="77777777" w:rsidR="00E61DBE" w:rsidRPr="00DE7FE1" w:rsidRDefault="00997D42">
      <w:pPr>
        <w:tabs>
          <w:tab w:val="left" w:pos="780"/>
        </w:tabs>
        <w:spacing w:line="360" w:lineRule="auto"/>
        <w:ind w:firstLineChars="200" w:firstLine="480"/>
        <w:rPr>
          <w:rFonts w:ascii="宋体" w:hAnsi="宋体"/>
          <w:sz w:val="24"/>
        </w:rPr>
      </w:pPr>
      <w:r w:rsidRPr="00DE7FE1">
        <w:rPr>
          <w:rFonts w:ascii="宋体" w:hAnsi="宋体"/>
          <w:bCs/>
          <w:sz w:val="24"/>
        </w:rPr>
        <w:t>本协议自各方盖章后生效，</w:t>
      </w:r>
      <w:r w:rsidRPr="00DE7FE1">
        <w:rPr>
          <w:rFonts w:ascii="宋体" w:hAnsi="宋体" w:hint="eastAsia"/>
          <w:bCs/>
          <w:sz w:val="24"/>
        </w:rPr>
        <w:t>采购合同履行完毕后自动失效。</w:t>
      </w:r>
      <w:r w:rsidRPr="00DE7FE1">
        <w:rPr>
          <w:rFonts w:ascii="宋体" w:hAnsi="宋体"/>
          <w:bCs/>
          <w:sz w:val="24"/>
        </w:rPr>
        <w:t>如未中标，本协议自动终止。</w:t>
      </w:r>
      <w:r w:rsidRPr="00DE7FE1">
        <w:rPr>
          <w:rFonts w:ascii="宋体" w:hAnsi="宋体"/>
          <w:sz w:val="24"/>
        </w:rPr>
        <w:br w:type="page"/>
      </w:r>
    </w:p>
    <w:p w14:paraId="0EEC6B5A" w14:textId="77777777" w:rsidR="00E61DBE" w:rsidRPr="00DE7FE1" w:rsidRDefault="00997D42">
      <w:pPr>
        <w:spacing w:line="360" w:lineRule="auto"/>
        <w:ind w:firstLine="471"/>
        <w:rPr>
          <w:rFonts w:ascii="宋体" w:hAnsi="宋体"/>
          <w:sz w:val="24"/>
        </w:rPr>
      </w:pPr>
      <w:r w:rsidRPr="00DE7FE1">
        <w:rPr>
          <w:rFonts w:ascii="宋体" w:hAnsi="宋体" w:hint="eastAsia"/>
          <w:sz w:val="24"/>
        </w:rPr>
        <w:lastRenderedPageBreak/>
        <w:t>联合体</w:t>
      </w:r>
      <w:r w:rsidRPr="00DE7FE1">
        <w:rPr>
          <w:rFonts w:ascii="宋体" w:hAnsi="宋体"/>
          <w:sz w:val="24"/>
        </w:rPr>
        <w:t>牵头人</w:t>
      </w:r>
      <w:r w:rsidRPr="00DE7FE1">
        <w:rPr>
          <w:rFonts w:ascii="宋体" w:hAnsi="宋体" w:hint="eastAsia"/>
          <w:sz w:val="24"/>
        </w:rPr>
        <w:t>名称：</w:t>
      </w:r>
      <w:r w:rsidRPr="00DE7FE1">
        <w:rPr>
          <w:rFonts w:ascii="宋体" w:hAnsi="宋体"/>
          <w:sz w:val="24"/>
          <w:szCs w:val="20"/>
        </w:rPr>
        <w:t>______</w:t>
      </w:r>
      <w:r w:rsidRPr="00DE7FE1">
        <w:rPr>
          <w:rFonts w:ascii="宋体" w:hAnsi="宋体"/>
          <w:sz w:val="24"/>
        </w:rPr>
        <w:tab/>
      </w:r>
      <w:r w:rsidRPr="00DE7FE1">
        <w:rPr>
          <w:rFonts w:ascii="宋体" w:hAnsi="宋体"/>
          <w:sz w:val="24"/>
        </w:rPr>
        <w:tab/>
      </w:r>
      <w:r w:rsidRPr="00DE7FE1">
        <w:rPr>
          <w:rFonts w:ascii="宋体" w:hAnsi="宋体"/>
          <w:sz w:val="24"/>
        </w:rPr>
        <w:tab/>
      </w:r>
      <w:r w:rsidRPr="00DE7FE1">
        <w:rPr>
          <w:rFonts w:ascii="宋体" w:hAnsi="宋体"/>
          <w:sz w:val="24"/>
        </w:rPr>
        <w:tab/>
      </w:r>
      <w:r w:rsidRPr="00DE7FE1">
        <w:rPr>
          <w:rFonts w:ascii="宋体" w:hAnsi="宋体"/>
          <w:sz w:val="24"/>
        </w:rPr>
        <w:tab/>
        <w:t xml:space="preserve"> </w:t>
      </w:r>
      <w:r w:rsidRPr="00DE7FE1">
        <w:rPr>
          <w:rFonts w:ascii="宋体" w:hAnsi="宋体" w:hint="eastAsia"/>
          <w:sz w:val="24"/>
        </w:rPr>
        <w:t>联合体成员名称</w:t>
      </w:r>
      <w:r w:rsidRPr="00DE7FE1">
        <w:rPr>
          <w:rFonts w:ascii="宋体" w:hAnsi="宋体"/>
          <w:sz w:val="24"/>
        </w:rPr>
        <w:t>：</w:t>
      </w:r>
      <w:r w:rsidRPr="00DE7FE1">
        <w:rPr>
          <w:rFonts w:ascii="宋体" w:hAnsi="宋体"/>
          <w:sz w:val="24"/>
          <w:szCs w:val="20"/>
        </w:rPr>
        <w:t>______</w:t>
      </w:r>
    </w:p>
    <w:p w14:paraId="1EDF0D60" w14:textId="77777777" w:rsidR="00E61DBE" w:rsidRPr="00DE7FE1" w:rsidRDefault="00997D42">
      <w:pPr>
        <w:spacing w:line="360" w:lineRule="auto"/>
        <w:ind w:firstLine="471"/>
        <w:rPr>
          <w:rFonts w:ascii="宋体" w:hAnsi="宋体"/>
          <w:sz w:val="24"/>
        </w:rPr>
      </w:pPr>
      <w:r w:rsidRPr="00DE7FE1">
        <w:rPr>
          <w:rFonts w:ascii="宋体" w:hAnsi="宋体"/>
          <w:sz w:val="24"/>
        </w:rPr>
        <w:t>盖章：</w:t>
      </w:r>
      <w:r w:rsidRPr="00DE7FE1">
        <w:rPr>
          <w:rFonts w:ascii="宋体" w:hAnsi="宋体"/>
          <w:sz w:val="24"/>
          <w:szCs w:val="20"/>
        </w:rPr>
        <w:t>______</w:t>
      </w:r>
      <w:r w:rsidRPr="00DE7FE1">
        <w:rPr>
          <w:rFonts w:ascii="宋体" w:hAnsi="宋体"/>
          <w:sz w:val="24"/>
        </w:rPr>
        <w:t xml:space="preserve">                           盖章：</w:t>
      </w:r>
      <w:r w:rsidRPr="00DE7FE1">
        <w:rPr>
          <w:rFonts w:ascii="宋体" w:hAnsi="宋体"/>
          <w:sz w:val="24"/>
          <w:szCs w:val="20"/>
        </w:rPr>
        <w:t>______</w:t>
      </w:r>
    </w:p>
    <w:p w14:paraId="6E10DFC2" w14:textId="77777777" w:rsidR="00E61DBE" w:rsidRPr="00DE7FE1" w:rsidRDefault="00E61DBE">
      <w:pPr>
        <w:spacing w:line="360" w:lineRule="auto"/>
        <w:ind w:firstLine="471"/>
        <w:rPr>
          <w:rFonts w:ascii="宋体" w:hAnsi="宋体"/>
          <w:sz w:val="24"/>
        </w:rPr>
      </w:pPr>
    </w:p>
    <w:p w14:paraId="1865050C" w14:textId="77777777" w:rsidR="00E61DBE" w:rsidRPr="00DE7FE1" w:rsidRDefault="00E61DBE">
      <w:pPr>
        <w:spacing w:line="360" w:lineRule="auto"/>
        <w:ind w:firstLine="471"/>
        <w:rPr>
          <w:rFonts w:ascii="宋体" w:hAnsi="宋体"/>
          <w:sz w:val="24"/>
        </w:rPr>
      </w:pPr>
    </w:p>
    <w:p w14:paraId="767F62AA" w14:textId="77777777" w:rsidR="00E61DBE" w:rsidRPr="00DE7FE1" w:rsidRDefault="00997D42">
      <w:pPr>
        <w:spacing w:line="360" w:lineRule="auto"/>
        <w:ind w:firstLine="471"/>
        <w:rPr>
          <w:rFonts w:ascii="宋体" w:hAnsi="宋体"/>
          <w:sz w:val="24"/>
        </w:rPr>
      </w:pPr>
      <w:r w:rsidRPr="00DE7FE1">
        <w:rPr>
          <w:rFonts w:ascii="宋体" w:hAnsi="宋体" w:hint="eastAsia"/>
          <w:sz w:val="24"/>
        </w:rPr>
        <w:t>联合体成员名称</w:t>
      </w:r>
      <w:r w:rsidRPr="00DE7FE1">
        <w:rPr>
          <w:rFonts w:ascii="宋体" w:hAnsi="宋体"/>
          <w:sz w:val="24"/>
        </w:rPr>
        <w:t>：</w:t>
      </w:r>
      <w:r w:rsidRPr="00DE7FE1">
        <w:rPr>
          <w:rFonts w:ascii="宋体" w:hAnsi="宋体"/>
          <w:sz w:val="24"/>
          <w:szCs w:val="20"/>
        </w:rPr>
        <w:t>______</w:t>
      </w:r>
    </w:p>
    <w:p w14:paraId="0FF914A3" w14:textId="77777777" w:rsidR="00E61DBE" w:rsidRPr="00DE7FE1" w:rsidRDefault="00997D42">
      <w:pPr>
        <w:spacing w:line="360" w:lineRule="auto"/>
        <w:ind w:firstLine="471"/>
        <w:rPr>
          <w:rFonts w:ascii="宋体" w:hAnsi="宋体"/>
          <w:sz w:val="24"/>
        </w:rPr>
      </w:pPr>
      <w:r w:rsidRPr="00DE7FE1">
        <w:rPr>
          <w:rFonts w:ascii="宋体" w:hAnsi="宋体"/>
          <w:sz w:val="24"/>
        </w:rPr>
        <w:t>盖章：</w:t>
      </w:r>
      <w:r w:rsidRPr="00DE7FE1">
        <w:rPr>
          <w:rFonts w:ascii="宋体" w:hAnsi="宋体"/>
          <w:sz w:val="24"/>
          <w:szCs w:val="20"/>
        </w:rPr>
        <w:t>______</w:t>
      </w:r>
      <w:r w:rsidRPr="00DE7FE1">
        <w:rPr>
          <w:rFonts w:ascii="宋体" w:hAnsi="宋体"/>
          <w:sz w:val="24"/>
        </w:rPr>
        <w:t xml:space="preserve">                                </w:t>
      </w:r>
    </w:p>
    <w:p w14:paraId="619974E0" w14:textId="77777777" w:rsidR="00E61DBE" w:rsidRPr="00DE7FE1" w:rsidRDefault="00E61DBE">
      <w:pPr>
        <w:spacing w:line="360" w:lineRule="auto"/>
        <w:ind w:firstLine="471"/>
        <w:rPr>
          <w:rFonts w:ascii="宋体" w:hAnsi="宋体"/>
          <w:sz w:val="24"/>
        </w:rPr>
      </w:pPr>
    </w:p>
    <w:p w14:paraId="5725900A" w14:textId="77777777" w:rsidR="00E61DBE" w:rsidRPr="00DE7FE1" w:rsidRDefault="00E61DBE">
      <w:pPr>
        <w:spacing w:line="360" w:lineRule="auto"/>
        <w:ind w:firstLine="471"/>
        <w:rPr>
          <w:rFonts w:ascii="宋体" w:hAnsi="宋体"/>
          <w:sz w:val="24"/>
        </w:rPr>
      </w:pPr>
    </w:p>
    <w:p w14:paraId="5713A13B" w14:textId="77777777" w:rsidR="00E61DBE" w:rsidRPr="00DE7FE1" w:rsidRDefault="00E61DBE">
      <w:pPr>
        <w:spacing w:line="360" w:lineRule="auto"/>
        <w:ind w:left="480"/>
        <w:jc w:val="right"/>
        <w:rPr>
          <w:rFonts w:ascii="宋体" w:hAnsi="宋体"/>
          <w:sz w:val="24"/>
        </w:rPr>
      </w:pPr>
    </w:p>
    <w:p w14:paraId="271D26DB" w14:textId="77777777" w:rsidR="00E61DBE" w:rsidRPr="00DE7FE1" w:rsidRDefault="00997D42">
      <w:pPr>
        <w:spacing w:line="360" w:lineRule="auto"/>
        <w:ind w:left="480"/>
        <w:jc w:val="right"/>
        <w:rPr>
          <w:rFonts w:ascii="宋体" w:hAnsi="宋体"/>
          <w:sz w:val="24"/>
        </w:rPr>
      </w:pPr>
      <w:r w:rsidRPr="00DE7FE1">
        <w:rPr>
          <w:rFonts w:ascii="宋体" w:hAnsi="宋体"/>
          <w:sz w:val="24"/>
          <w:szCs w:val="20"/>
        </w:rPr>
        <w:t>日期：_____年______月______日</w:t>
      </w:r>
    </w:p>
    <w:p w14:paraId="246871E8" w14:textId="77777777" w:rsidR="00E61DBE" w:rsidRPr="00DE7FE1" w:rsidRDefault="00E61DBE">
      <w:pPr>
        <w:spacing w:line="360" w:lineRule="auto"/>
        <w:ind w:left="480"/>
        <w:jc w:val="right"/>
        <w:rPr>
          <w:rFonts w:ascii="宋体" w:hAnsi="宋体"/>
          <w:b/>
          <w:sz w:val="24"/>
        </w:rPr>
      </w:pPr>
    </w:p>
    <w:p w14:paraId="55E69CA8" w14:textId="77777777" w:rsidR="00E61DBE" w:rsidRPr="00DE7FE1" w:rsidRDefault="00E61DBE">
      <w:pPr>
        <w:tabs>
          <w:tab w:val="left" w:pos="8280"/>
        </w:tabs>
        <w:spacing w:line="360" w:lineRule="auto"/>
        <w:ind w:firstLine="480"/>
        <w:rPr>
          <w:rFonts w:ascii="宋体" w:hAnsi="宋体"/>
          <w:sz w:val="24"/>
        </w:rPr>
      </w:pPr>
    </w:p>
    <w:p w14:paraId="0B14CEE6" w14:textId="77777777" w:rsidR="00E61DBE" w:rsidRPr="00DE7FE1" w:rsidRDefault="00E61DBE">
      <w:pPr>
        <w:tabs>
          <w:tab w:val="left" w:pos="8280"/>
        </w:tabs>
        <w:spacing w:line="360" w:lineRule="auto"/>
        <w:ind w:firstLine="480"/>
        <w:rPr>
          <w:rFonts w:ascii="宋体" w:hAnsi="宋体"/>
          <w:sz w:val="24"/>
        </w:rPr>
      </w:pPr>
    </w:p>
    <w:p w14:paraId="3851F651" w14:textId="77777777" w:rsidR="00E61DBE" w:rsidRPr="00DE7FE1" w:rsidRDefault="00997D42">
      <w:pPr>
        <w:spacing w:line="360" w:lineRule="auto"/>
        <w:ind w:leftChars="228" w:left="719" w:hangingChars="100" w:hanging="240"/>
        <w:rPr>
          <w:rFonts w:ascii="宋体" w:hAnsi="宋体"/>
          <w:sz w:val="24"/>
        </w:rPr>
      </w:pPr>
      <w:r w:rsidRPr="00DE7FE1">
        <w:rPr>
          <w:rFonts w:ascii="宋体" w:hAnsi="宋体"/>
          <w:sz w:val="24"/>
        </w:rPr>
        <w:t xml:space="preserve">注： </w:t>
      </w:r>
    </w:p>
    <w:p w14:paraId="3B635413" w14:textId="77777777" w:rsidR="00E61DBE" w:rsidRPr="00DE7FE1" w:rsidRDefault="00997D42">
      <w:pPr>
        <w:pStyle w:val="1f"/>
        <w:ind w:leftChars="270" w:left="567" w:firstLine="0"/>
        <w:rPr>
          <w:rFonts w:hAnsi="宋体"/>
          <w:color w:val="auto"/>
          <w:sz w:val="24"/>
          <w:szCs w:val="24"/>
        </w:rPr>
      </w:pPr>
      <w:bookmarkStart w:id="792" w:name="_Hlk149652684"/>
      <w:r w:rsidRPr="00DE7FE1">
        <w:rPr>
          <w:rFonts w:hAnsi="宋体" w:hint="eastAsia"/>
          <w:color w:val="auto"/>
          <w:sz w:val="24"/>
          <w:szCs w:val="24"/>
        </w:rPr>
        <w:t>1.如本项目 (包) 接受供应商以联合体形</w:t>
      </w:r>
      <w:proofErr w:type="gramStart"/>
      <w:r w:rsidRPr="00DE7FE1">
        <w:rPr>
          <w:rFonts w:hAnsi="宋体" w:hint="eastAsia"/>
          <w:color w:val="auto"/>
          <w:sz w:val="24"/>
          <w:szCs w:val="24"/>
        </w:rPr>
        <w:t>式参加</w:t>
      </w:r>
      <w:proofErr w:type="gramEnd"/>
      <w:r w:rsidRPr="00DE7FE1">
        <w:rPr>
          <w:rFonts w:hAnsi="宋体" w:hint="eastAsia"/>
          <w:color w:val="auto"/>
          <w:sz w:val="24"/>
          <w:szCs w:val="24"/>
        </w:rPr>
        <w:t>采购活动，且供应商以联合体形</w:t>
      </w:r>
      <w:proofErr w:type="gramStart"/>
      <w:r w:rsidRPr="00DE7FE1">
        <w:rPr>
          <w:rFonts w:hAnsi="宋体" w:hint="eastAsia"/>
          <w:color w:val="auto"/>
          <w:sz w:val="24"/>
          <w:szCs w:val="24"/>
        </w:rPr>
        <w:t>式参与</w:t>
      </w:r>
      <w:proofErr w:type="gramEnd"/>
      <w:r w:rsidRPr="00DE7FE1">
        <w:rPr>
          <w:rFonts w:hAnsi="宋体" w:hint="eastAsia"/>
          <w:color w:val="auto"/>
          <w:sz w:val="24"/>
          <w:szCs w:val="24"/>
        </w:rPr>
        <w:t>时，须提供《联合协议》，否则</w:t>
      </w:r>
      <w:r w:rsidRPr="00DE7FE1">
        <w:rPr>
          <w:rFonts w:hAnsi="宋体" w:hint="eastAsia"/>
          <w:b/>
          <w:bCs/>
          <w:color w:val="auto"/>
          <w:sz w:val="24"/>
          <w:szCs w:val="24"/>
        </w:rPr>
        <w:t>投标无效。</w:t>
      </w:r>
    </w:p>
    <w:p w14:paraId="6C9D1DCA" w14:textId="77777777" w:rsidR="00E61DBE" w:rsidRPr="00DE7FE1" w:rsidRDefault="00997D42">
      <w:pPr>
        <w:pStyle w:val="1f"/>
        <w:ind w:leftChars="270" w:left="567" w:firstLine="0"/>
        <w:rPr>
          <w:rFonts w:hAnsi="宋体"/>
          <w:color w:val="auto"/>
          <w:sz w:val="24"/>
          <w:szCs w:val="24"/>
        </w:rPr>
      </w:pPr>
      <w:r w:rsidRPr="00DE7FE1">
        <w:rPr>
          <w:rFonts w:hAnsi="宋体" w:hint="eastAsia"/>
          <w:color w:val="auto"/>
          <w:sz w:val="24"/>
          <w:szCs w:val="24"/>
        </w:rPr>
        <w:t>2.联合体各方成员需在本协议上共同盖章。</w:t>
      </w:r>
    </w:p>
    <w:bookmarkEnd w:id="792"/>
    <w:p w14:paraId="628CB3C2" w14:textId="77777777" w:rsidR="00E61DBE" w:rsidRPr="00DE7FE1" w:rsidRDefault="00997D42">
      <w:pPr>
        <w:spacing w:line="360" w:lineRule="auto"/>
        <w:ind w:leftChars="228" w:left="719" w:hangingChars="100" w:hanging="240"/>
        <w:rPr>
          <w:rFonts w:ascii="宋体" w:hAnsi="宋体"/>
          <w:sz w:val="24"/>
        </w:rPr>
      </w:pPr>
      <w:r w:rsidRPr="00DE7FE1">
        <w:rPr>
          <w:rFonts w:ascii="宋体" w:hAnsi="宋体"/>
          <w:sz w:val="24"/>
        </w:rPr>
        <w:br w:type="page"/>
      </w:r>
    </w:p>
    <w:p w14:paraId="4AD9108A"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3-2其他特定资格要求</w:t>
      </w:r>
    </w:p>
    <w:p w14:paraId="045C49AA" w14:textId="77777777" w:rsidR="00E61DBE" w:rsidRPr="00DE7FE1" w:rsidRDefault="00997D42">
      <w:pPr>
        <w:widowControl/>
        <w:jc w:val="left"/>
        <w:rPr>
          <w:rFonts w:ascii="宋体" w:hAnsi="宋体"/>
          <w:sz w:val="24"/>
          <w:szCs w:val="20"/>
        </w:rPr>
      </w:pPr>
      <w:r w:rsidRPr="00DE7FE1">
        <w:rPr>
          <w:rFonts w:ascii="宋体" w:hAnsi="宋体"/>
          <w:sz w:val="24"/>
          <w:szCs w:val="20"/>
        </w:rPr>
        <w:br w:type="page"/>
      </w:r>
    </w:p>
    <w:p w14:paraId="6382B5D4"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4 投标保证金</w:t>
      </w:r>
      <w:r w:rsidRPr="00DE7FE1">
        <w:rPr>
          <w:rFonts w:ascii="宋体" w:hAnsi="宋体" w:hint="eastAsia"/>
          <w:sz w:val="24"/>
          <w:szCs w:val="20"/>
        </w:rPr>
        <w:t>凭证/</w:t>
      </w:r>
      <w:r w:rsidRPr="00DE7FE1">
        <w:rPr>
          <w:rFonts w:ascii="宋体" w:hAnsi="宋体"/>
          <w:sz w:val="24"/>
          <w:szCs w:val="20"/>
        </w:rPr>
        <w:t>交款单据电子件</w:t>
      </w:r>
    </w:p>
    <w:p w14:paraId="28867343" w14:textId="77777777" w:rsidR="00E61DBE" w:rsidRPr="00DE7FE1" w:rsidRDefault="00997D42">
      <w:pPr>
        <w:spacing w:line="360" w:lineRule="auto"/>
        <w:ind w:firstLineChars="200" w:firstLine="420"/>
        <w:rPr>
          <w:rFonts w:ascii="宋体" w:hAnsi="宋体"/>
        </w:rPr>
      </w:pPr>
      <w:r w:rsidRPr="00DE7FE1">
        <w:rPr>
          <w:rFonts w:ascii="宋体" w:hAnsi="宋体" w:hint="eastAsia"/>
        </w:rPr>
        <w:t>此投标保证金或其交纳凭据</w:t>
      </w:r>
      <w:r w:rsidRPr="00DE7FE1">
        <w:rPr>
          <w:rFonts w:ascii="宋体" w:hAnsi="宋体"/>
        </w:rPr>
        <w:t>/</w:t>
      </w:r>
      <w:r w:rsidRPr="00DE7FE1">
        <w:rPr>
          <w:rFonts w:ascii="宋体" w:hAnsi="宋体" w:hint="eastAsia"/>
        </w:rPr>
        <w:t>证明的复印件还应密封后在开标时单独递交以供开标时唱标用。</w:t>
      </w:r>
    </w:p>
    <w:p w14:paraId="4900A4BC" w14:textId="77777777" w:rsidR="00E61DBE" w:rsidRPr="00DE7FE1" w:rsidRDefault="00E61DBE">
      <w:pPr>
        <w:spacing w:line="360" w:lineRule="auto"/>
        <w:rPr>
          <w:rFonts w:ascii="宋体" w:hAnsi="宋体"/>
          <w:sz w:val="24"/>
          <w:szCs w:val="20"/>
        </w:rPr>
      </w:pPr>
    </w:p>
    <w:p w14:paraId="38BCA081" w14:textId="77777777" w:rsidR="00E61DBE" w:rsidRPr="00DE7FE1" w:rsidRDefault="00E61DBE">
      <w:pPr>
        <w:spacing w:line="360" w:lineRule="auto"/>
        <w:rPr>
          <w:rFonts w:ascii="宋体" w:hAnsi="宋体"/>
          <w:sz w:val="24"/>
          <w:szCs w:val="20"/>
        </w:rPr>
      </w:pPr>
    </w:p>
    <w:p w14:paraId="37665765" w14:textId="77777777" w:rsidR="00E61DBE" w:rsidRPr="00DE7FE1" w:rsidRDefault="00997D42">
      <w:pPr>
        <w:spacing w:line="360" w:lineRule="auto"/>
        <w:rPr>
          <w:rFonts w:ascii="宋体" w:hAnsi="宋体"/>
          <w:sz w:val="24"/>
        </w:rPr>
      </w:pPr>
      <w:r w:rsidRPr="00DE7FE1">
        <w:rPr>
          <w:rFonts w:ascii="宋体" w:hAnsi="宋体"/>
          <w:sz w:val="24"/>
          <w:szCs w:val="20"/>
        </w:rPr>
        <w:br w:type="page"/>
      </w:r>
    </w:p>
    <w:p w14:paraId="6C33920F" w14:textId="77777777" w:rsidR="00E61DBE" w:rsidRPr="00DE7FE1" w:rsidRDefault="00E61DBE">
      <w:pPr>
        <w:tabs>
          <w:tab w:val="left" w:pos="5580"/>
        </w:tabs>
        <w:spacing w:line="360" w:lineRule="auto"/>
        <w:rPr>
          <w:rFonts w:ascii="宋体" w:hAnsi="宋体"/>
          <w:sz w:val="24"/>
        </w:rPr>
        <w:sectPr w:rsidR="00E61DBE" w:rsidRPr="00DE7FE1">
          <w:pgSz w:w="11907" w:h="16840"/>
          <w:pgMar w:top="1418" w:right="1134" w:bottom="1418" w:left="1701" w:header="851" w:footer="851" w:gutter="0"/>
          <w:cols w:space="720"/>
          <w:docGrid w:linePitch="462"/>
        </w:sectPr>
      </w:pPr>
    </w:p>
    <w:p w14:paraId="11773786" w14:textId="77777777" w:rsidR="00E61DBE" w:rsidRPr="00DE7FE1" w:rsidRDefault="00997D42">
      <w:pPr>
        <w:keepNext/>
        <w:keepLines/>
        <w:autoSpaceDE w:val="0"/>
        <w:autoSpaceDN w:val="0"/>
        <w:adjustRightInd w:val="0"/>
        <w:spacing w:before="120" w:line="300" w:lineRule="auto"/>
        <w:jc w:val="left"/>
        <w:outlineLvl w:val="1"/>
        <w:rPr>
          <w:rFonts w:ascii="宋体" w:hAnsi="宋体"/>
          <w:b/>
          <w:spacing w:val="20"/>
          <w:sz w:val="24"/>
        </w:rPr>
      </w:pPr>
      <w:r w:rsidRPr="00DE7FE1">
        <w:rPr>
          <w:rFonts w:ascii="宋体" w:hAnsi="宋体"/>
          <w:b/>
          <w:spacing w:val="20"/>
          <w:sz w:val="24"/>
        </w:rPr>
        <w:lastRenderedPageBreak/>
        <w:t>二、商务技术文件格式</w:t>
      </w:r>
    </w:p>
    <w:p w14:paraId="2599BCB7" w14:textId="77777777" w:rsidR="00E61DBE" w:rsidRPr="00DE7FE1" w:rsidRDefault="00E61DBE">
      <w:pPr>
        <w:rPr>
          <w:rFonts w:ascii="宋体" w:hAnsi="宋体"/>
          <w:b/>
          <w:spacing w:val="20"/>
          <w:szCs w:val="21"/>
        </w:rPr>
      </w:pPr>
    </w:p>
    <w:p w14:paraId="15E97254" w14:textId="77777777" w:rsidR="00E61DBE" w:rsidRPr="00DE7FE1" w:rsidRDefault="00997D42">
      <w:pPr>
        <w:rPr>
          <w:rFonts w:ascii="宋体" w:hAnsi="宋体"/>
          <w:b/>
          <w:sz w:val="24"/>
        </w:rPr>
      </w:pPr>
      <w:r w:rsidRPr="00DE7FE1">
        <w:rPr>
          <w:rFonts w:ascii="宋体" w:hAnsi="宋体"/>
          <w:b/>
          <w:spacing w:val="20"/>
          <w:sz w:val="24"/>
        </w:rPr>
        <w:t>投标文件（商务技术文件）</w:t>
      </w:r>
      <w:r w:rsidRPr="00DE7FE1">
        <w:rPr>
          <w:rFonts w:ascii="宋体" w:hAnsi="宋体"/>
          <w:b/>
          <w:sz w:val="24"/>
        </w:rPr>
        <w:t>封面（非实质性格式）</w:t>
      </w:r>
    </w:p>
    <w:p w14:paraId="37D3BCAF" w14:textId="77777777" w:rsidR="00E61DBE" w:rsidRPr="00DE7FE1" w:rsidRDefault="00E61DBE">
      <w:pPr>
        <w:jc w:val="center"/>
        <w:rPr>
          <w:rFonts w:ascii="宋体" w:hAnsi="宋体"/>
          <w:szCs w:val="21"/>
        </w:rPr>
      </w:pPr>
    </w:p>
    <w:p w14:paraId="50FA59F1" w14:textId="77777777" w:rsidR="00E61DBE" w:rsidRPr="00DE7FE1" w:rsidRDefault="00997D42">
      <w:pPr>
        <w:jc w:val="center"/>
        <w:rPr>
          <w:rFonts w:ascii="宋体" w:hAnsi="宋体"/>
          <w:b/>
          <w:spacing w:val="60"/>
          <w:sz w:val="84"/>
          <w:szCs w:val="84"/>
        </w:rPr>
      </w:pPr>
      <w:r w:rsidRPr="00DE7FE1">
        <w:rPr>
          <w:rFonts w:ascii="宋体" w:hAnsi="宋体"/>
          <w:b/>
          <w:spacing w:val="60"/>
          <w:sz w:val="84"/>
          <w:szCs w:val="84"/>
        </w:rPr>
        <w:t>投 标 文 件</w:t>
      </w:r>
    </w:p>
    <w:p w14:paraId="2F59609F" w14:textId="77777777" w:rsidR="00E61DBE" w:rsidRPr="00DE7FE1" w:rsidRDefault="00997D42">
      <w:pPr>
        <w:jc w:val="center"/>
        <w:rPr>
          <w:rFonts w:ascii="宋体" w:hAnsi="宋体"/>
          <w:b/>
          <w:spacing w:val="60"/>
          <w:sz w:val="52"/>
          <w:szCs w:val="52"/>
        </w:rPr>
      </w:pPr>
      <w:r w:rsidRPr="00DE7FE1">
        <w:rPr>
          <w:rFonts w:ascii="宋体" w:hAnsi="宋体"/>
          <w:b/>
          <w:spacing w:val="60"/>
          <w:sz w:val="52"/>
          <w:szCs w:val="52"/>
        </w:rPr>
        <w:t>（商务技术文件）</w:t>
      </w:r>
    </w:p>
    <w:p w14:paraId="12DC8716" w14:textId="77777777" w:rsidR="00E61DBE" w:rsidRPr="00DE7FE1" w:rsidRDefault="00E61DBE">
      <w:pPr>
        <w:ind w:firstLineChars="150" w:firstLine="542"/>
        <w:rPr>
          <w:rFonts w:ascii="宋体" w:hAnsi="宋体"/>
          <w:b/>
          <w:spacing w:val="20"/>
          <w:sz w:val="32"/>
          <w:szCs w:val="32"/>
        </w:rPr>
      </w:pPr>
    </w:p>
    <w:p w14:paraId="313709DF" w14:textId="77777777" w:rsidR="00E61DBE" w:rsidRPr="00DE7FE1" w:rsidRDefault="00E61DBE">
      <w:pPr>
        <w:ind w:firstLineChars="150" w:firstLine="542"/>
        <w:rPr>
          <w:rFonts w:ascii="宋体" w:hAnsi="宋体"/>
          <w:b/>
          <w:spacing w:val="20"/>
          <w:sz w:val="32"/>
          <w:szCs w:val="32"/>
        </w:rPr>
      </w:pPr>
    </w:p>
    <w:p w14:paraId="2782704D" w14:textId="77777777" w:rsidR="00E61DBE" w:rsidRPr="00DE7FE1" w:rsidRDefault="00997D42">
      <w:pPr>
        <w:ind w:firstLineChars="150" w:firstLine="542"/>
        <w:rPr>
          <w:rFonts w:ascii="宋体" w:hAnsi="宋体"/>
          <w:b/>
          <w:spacing w:val="20"/>
          <w:sz w:val="32"/>
          <w:szCs w:val="32"/>
        </w:rPr>
      </w:pPr>
      <w:r w:rsidRPr="00DE7FE1">
        <w:rPr>
          <w:rFonts w:ascii="宋体" w:hAnsi="宋体"/>
          <w:b/>
          <w:spacing w:val="20"/>
          <w:sz w:val="32"/>
          <w:szCs w:val="32"/>
        </w:rPr>
        <w:t>项目名称:</w:t>
      </w:r>
    </w:p>
    <w:p w14:paraId="521B0DF7" w14:textId="74A83C07" w:rsidR="00E61DBE" w:rsidRPr="00DE7FE1" w:rsidRDefault="004E1D21">
      <w:pPr>
        <w:ind w:firstLineChars="150" w:firstLine="542"/>
        <w:rPr>
          <w:rFonts w:ascii="宋体" w:hAnsi="宋体"/>
          <w:b/>
          <w:spacing w:val="20"/>
          <w:sz w:val="32"/>
          <w:szCs w:val="32"/>
        </w:rPr>
      </w:pPr>
      <w:r>
        <w:rPr>
          <w:rFonts w:ascii="宋体" w:hAnsi="宋体" w:hint="eastAsia"/>
          <w:b/>
          <w:spacing w:val="20"/>
          <w:sz w:val="32"/>
          <w:szCs w:val="32"/>
        </w:rPr>
        <w:t>项目编号</w:t>
      </w:r>
      <w:r w:rsidR="00997D42" w:rsidRPr="00DE7FE1">
        <w:rPr>
          <w:rFonts w:ascii="宋体" w:hAnsi="宋体"/>
          <w:b/>
          <w:spacing w:val="20"/>
          <w:sz w:val="32"/>
          <w:szCs w:val="32"/>
        </w:rPr>
        <w:t>/包号：</w:t>
      </w:r>
    </w:p>
    <w:p w14:paraId="72F3AE52" w14:textId="77777777" w:rsidR="00E61DBE" w:rsidRPr="00DE7FE1" w:rsidRDefault="00E61DBE">
      <w:pPr>
        <w:ind w:firstLineChars="150" w:firstLine="542"/>
        <w:rPr>
          <w:rFonts w:ascii="宋体" w:hAnsi="宋体"/>
          <w:b/>
          <w:spacing w:val="20"/>
          <w:sz w:val="32"/>
          <w:szCs w:val="32"/>
        </w:rPr>
      </w:pPr>
    </w:p>
    <w:p w14:paraId="097367B8" w14:textId="77777777" w:rsidR="00E61DBE" w:rsidRPr="00DE7FE1" w:rsidRDefault="00E61DBE">
      <w:pPr>
        <w:ind w:firstLineChars="150" w:firstLine="542"/>
        <w:rPr>
          <w:rFonts w:ascii="宋体" w:hAnsi="宋体"/>
          <w:b/>
          <w:spacing w:val="20"/>
          <w:sz w:val="32"/>
          <w:szCs w:val="32"/>
        </w:rPr>
      </w:pPr>
    </w:p>
    <w:p w14:paraId="2B5EAEEC" w14:textId="77777777" w:rsidR="00E61DBE" w:rsidRPr="00DE7FE1" w:rsidRDefault="00E61DBE">
      <w:pPr>
        <w:jc w:val="center"/>
        <w:rPr>
          <w:rFonts w:ascii="宋体" w:hAnsi="宋体"/>
          <w:b/>
          <w:sz w:val="32"/>
          <w:szCs w:val="32"/>
        </w:rPr>
      </w:pPr>
    </w:p>
    <w:p w14:paraId="6A696C99" w14:textId="77777777" w:rsidR="00E61DBE" w:rsidRPr="00DE7FE1" w:rsidRDefault="00E61DBE">
      <w:pPr>
        <w:jc w:val="center"/>
        <w:rPr>
          <w:rFonts w:ascii="宋体" w:hAnsi="宋体"/>
          <w:b/>
          <w:sz w:val="32"/>
          <w:szCs w:val="32"/>
        </w:rPr>
      </w:pPr>
    </w:p>
    <w:p w14:paraId="697813C1" w14:textId="77777777" w:rsidR="00E61DBE" w:rsidRPr="00DE7FE1" w:rsidRDefault="00E61DBE">
      <w:pPr>
        <w:jc w:val="center"/>
        <w:rPr>
          <w:rFonts w:ascii="宋体" w:hAnsi="宋体"/>
          <w:b/>
          <w:sz w:val="32"/>
          <w:szCs w:val="32"/>
        </w:rPr>
      </w:pPr>
    </w:p>
    <w:p w14:paraId="3E9ABBB7" w14:textId="77777777" w:rsidR="00E61DBE" w:rsidRPr="00DE7FE1" w:rsidRDefault="00E61DBE">
      <w:pPr>
        <w:jc w:val="center"/>
        <w:rPr>
          <w:rFonts w:ascii="宋体" w:hAnsi="宋体"/>
          <w:b/>
          <w:spacing w:val="20"/>
          <w:sz w:val="32"/>
          <w:szCs w:val="32"/>
        </w:rPr>
      </w:pPr>
    </w:p>
    <w:p w14:paraId="512024D6" w14:textId="77777777" w:rsidR="00E61DBE" w:rsidRPr="00DE7FE1" w:rsidRDefault="00E61DBE">
      <w:pPr>
        <w:jc w:val="center"/>
        <w:rPr>
          <w:rFonts w:ascii="宋体" w:hAnsi="宋体"/>
          <w:b/>
          <w:spacing w:val="20"/>
          <w:sz w:val="32"/>
          <w:szCs w:val="32"/>
        </w:rPr>
      </w:pPr>
    </w:p>
    <w:p w14:paraId="5931F8E9" w14:textId="77777777" w:rsidR="00E61DBE" w:rsidRPr="00DE7FE1" w:rsidRDefault="00E61DBE">
      <w:pPr>
        <w:jc w:val="center"/>
        <w:rPr>
          <w:rFonts w:ascii="宋体" w:hAnsi="宋体"/>
          <w:b/>
          <w:spacing w:val="20"/>
          <w:sz w:val="32"/>
          <w:szCs w:val="32"/>
        </w:rPr>
      </w:pPr>
    </w:p>
    <w:p w14:paraId="6D26F44F" w14:textId="77777777" w:rsidR="00E61DBE" w:rsidRPr="00DE7FE1" w:rsidRDefault="00997D42">
      <w:pPr>
        <w:spacing w:line="360" w:lineRule="auto"/>
        <w:ind w:firstLineChars="400" w:firstLine="1445"/>
        <w:jc w:val="left"/>
        <w:rPr>
          <w:rFonts w:ascii="宋体" w:hAnsi="宋体"/>
          <w:b/>
          <w:spacing w:val="20"/>
          <w:sz w:val="32"/>
          <w:szCs w:val="32"/>
        </w:rPr>
      </w:pPr>
      <w:r w:rsidRPr="00DE7FE1">
        <w:rPr>
          <w:rFonts w:ascii="宋体" w:hAnsi="宋体"/>
          <w:b/>
          <w:spacing w:val="20"/>
          <w:sz w:val="32"/>
          <w:szCs w:val="32"/>
        </w:rPr>
        <w:t>投标人名称：</w:t>
      </w:r>
    </w:p>
    <w:p w14:paraId="0A776999" w14:textId="77777777" w:rsidR="00E61DBE" w:rsidRPr="00DE7FE1" w:rsidRDefault="00E61DBE">
      <w:pPr>
        <w:jc w:val="center"/>
        <w:rPr>
          <w:rFonts w:ascii="宋体" w:hAnsi="宋体"/>
          <w:b/>
          <w:sz w:val="32"/>
          <w:szCs w:val="32"/>
        </w:rPr>
      </w:pPr>
    </w:p>
    <w:p w14:paraId="221ABF77" w14:textId="77777777" w:rsidR="00E61DBE" w:rsidRPr="00DE7FE1" w:rsidRDefault="00997D42">
      <w:pPr>
        <w:widowControl/>
        <w:jc w:val="left"/>
        <w:rPr>
          <w:rFonts w:ascii="宋体" w:hAnsi="宋体"/>
          <w:b/>
          <w:sz w:val="24"/>
        </w:rPr>
      </w:pPr>
      <w:r w:rsidRPr="00DE7FE1">
        <w:rPr>
          <w:rFonts w:ascii="宋体" w:hAnsi="宋体"/>
          <w:b/>
          <w:sz w:val="24"/>
        </w:rPr>
        <w:br w:type="page"/>
      </w:r>
    </w:p>
    <w:p w14:paraId="77300A80" w14:textId="77777777" w:rsidR="00E61DBE" w:rsidRPr="00DE7FE1" w:rsidRDefault="00997D42">
      <w:pPr>
        <w:spacing w:line="360" w:lineRule="auto"/>
        <w:outlineLvl w:val="2"/>
        <w:rPr>
          <w:rFonts w:ascii="宋体" w:hAnsi="宋体"/>
          <w:sz w:val="24"/>
          <w:szCs w:val="20"/>
        </w:rPr>
      </w:pPr>
      <w:bookmarkStart w:id="793" w:name="_Hlt520355504"/>
      <w:bookmarkStart w:id="794" w:name="_Hlt520271212"/>
      <w:bookmarkStart w:id="795" w:name="_Hlt520343392"/>
      <w:bookmarkStart w:id="796" w:name="_Hlt520274065"/>
      <w:bookmarkStart w:id="797" w:name="_Hlt520343000"/>
      <w:bookmarkStart w:id="798" w:name="_Hlt520274393"/>
      <w:bookmarkStart w:id="799" w:name="_Hlt520273711"/>
      <w:bookmarkStart w:id="800" w:name="_Hlt520274407"/>
      <w:bookmarkStart w:id="801" w:name="_Hlt520350918"/>
      <w:bookmarkStart w:id="802" w:name="_Hlt520274121"/>
      <w:bookmarkStart w:id="803" w:name="_Toc480942349"/>
      <w:bookmarkStart w:id="804" w:name="_Ref467988698"/>
      <w:bookmarkStart w:id="805" w:name="_Toc142311058"/>
      <w:bookmarkStart w:id="806" w:name="_Toc226337252"/>
      <w:bookmarkStart w:id="807" w:name="_Toc226965746"/>
      <w:bookmarkStart w:id="808" w:name="_Toc195842921"/>
      <w:bookmarkStart w:id="809" w:name="_Toc150774761"/>
      <w:bookmarkStart w:id="810" w:name="_Toc520356217"/>
      <w:bookmarkStart w:id="811" w:name="_Toc150480794"/>
      <w:bookmarkStart w:id="812" w:name="_Toc127151556"/>
      <w:bookmarkStart w:id="813" w:name="_Toc226309800"/>
      <w:bookmarkStart w:id="814" w:name="_Toc226965829"/>
      <w:bookmarkEnd w:id="793"/>
      <w:bookmarkEnd w:id="794"/>
      <w:bookmarkEnd w:id="795"/>
      <w:bookmarkEnd w:id="796"/>
      <w:bookmarkEnd w:id="797"/>
      <w:bookmarkEnd w:id="798"/>
      <w:bookmarkEnd w:id="799"/>
      <w:bookmarkEnd w:id="800"/>
      <w:bookmarkEnd w:id="801"/>
      <w:bookmarkEnd w:id="802"/>
      <w:r w:rsidRPr="00DE7FE1">
        <w:rPr>
          <w:rFonts w:ascii="宋体" w:hAnsi="宋体"/>
          <w:sz w:val="24"/>
        </w:rPr>
        <w:lastRenderedPageBreak/>
        <w:t>1</w:t>
      </w:r>
      <w:r w:rsidRPr="00DE7FE1">
        <w:rPr>
          <w:rFonts w:ascii="宋体" w:hAnsi="宋体"/>
          <w:sz w:val="24"/>
          <w:szCs w:val="20"/>
        </w:rPr>
        <w:t xml:space="preserve">  </w:t>
      </w:r>
      <w:r w:rsidRPr="00DE7FE1">
        <w:rPr>
          <w:rFonts w:ascii="宋体" w:hAnsi="宋体"/>
          <w:sz w:val="24"/>
        </w:rPr>
        <w:t>投标</w:t>
      </w:r>
      <w:bookmarkEnd w:id="803"/>
      <w:bookmarkEnd w:id="804"/>
      <w:r w:rsidRPr="00DE7FE1">
        <w:rPr>
          <w:rFonts w:ascii="宋体" w:hAnsi="宋体"/>
          <w:sz w:val="24"/>
        </w:rPr>
        <w:t>书</w:t>
      </w:r>
      <w:bookmarkEnd w:id="805"/>
      <w:bookmarkEnd w:id="806"/>
      <w:bookmarkEnd w:id="807"/>
      <w:bookmarkEnd w:id="808"/>
      <w:bookmarkEnd w:id="809"/>
      <w:bookmarkEnd w:id="810"/>
      <w:bookmarkEnd w:id="811"/>
      <w:bookmarkEnd w:id="812"/>
      <w:bookmarkEnd w:id="813"/>
      <w:bookmarkEnd w:id="814"/>
      <w:r w:rsidRPr="00DE7FE1">
        <w:rPr>
          <w:rFonts w:ascii="宋体" w:hAnsi="宋体"/>
          <w:sz w:val="24"/>
          <w:szCs w:val="20"/>
        </w:rPr>
        <w:t>（实质性格式）</w:t>
      </w:r>
    </w:p>
    <w:p w14:paraId="090FBB47" w14:textId="77777777" w:rsidR="00E61DBE" w:rsidRPr="00DE7FE1" w:rsidRDefault="00E61DBE">
      <w:pPr>
        <w:tabs>
          <w:tab w:val="left" w:pos="5580"/>
        </w:tabs>
        <w:spacing w:line="360" w:lineRule="auto"/>
        <w:rPr>
          <w:rFonts w:ascii="宋体" w:hAnsi="宋体"/>
          <w:sz w:val="24"/>
        </w:rPr>
      </w:pPr>
    </w:p>
    <w:p w14:paraId="3B904020" w14:textId="77777777" w:rsidR="00E61DBE" w:rsidRPr="00DE7FE1" w:rsidRDefault="00997D42">
      <w:pPr>
        <w:spacing w:line="360" w:lineRule="auto"/>
        <w:jc w:val="center"/>
        <w:rPr>
          <w:rFonts w:ascii="宋体" w:hAnsi="宋体"/>
          <w:b/>
          <w:sz w:val="36"/>
          <w:szCs w:val="36"/>
        </w:rPr>
      </w:pPr>
      <w:r w:rsidRPr="00DE7FE1">
        <w:rPr>
          <w:rFonts w:ascii="宋体" w:hAnsi="宋体" w:hint="eastAsia"/>
          <w:b/>
          <w:sz w:val="36"/>
          <w:szCs w:val="36"/>
        </w:rPr>
        <w:t>投标书</w:t>
      </w:r>
    </w:p>
    <w:p w14:paraId="27F8E158"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致：</w:t>
      </w:r>
      <w:r w:rsidRPr="00DE7FE1">
        <w:rPr>
          <w:rFonts w:ascii="宋体" w:hAnsi="宋体"/>
          <w:sz w:val="24"/>
          <w:u w:val="single"/>
        </w:rPr>
        <w:t>（采购人或采购代理机构）</w:t>
      </w:r>
    </w:p>
    <w:p w14:paraId="11E9BF05" w14:textId="77777777" w:rsidR="00E61DBE" w:rsidRPr="00DE7FE1" w:rsidRDefault="00E61DBE">
      <w:pPr>
        <w:tabs>
          <w:tab w:val="left" w:pos="5580"/>
        </w:tabs>
        <w:spacing w:line="360" w:lineRule="auto"/>
        <w:rPr>
          <w:rFonts w:ascii="宋体" w:hAnsi="宋体"/>
          <w:sz w:val="24"/>
          <w:szCs w:val="20"/>
        </w:rPr>
      </w:pPr>
    </w:p>
    <w:p w14:paraId="4F51D252" w14:textId="115E57F4" w:rsidR="00E61DBE" w:rsidRPr="00DE7FE1" w:rsidRDefault="00997D42">
      <w:pPr>
        <w:tabs>
          <w:tab w:val="left" w:pos="5580"/>
        </w:tabs>
        <w:spacing w:line="360" w:lineRule="auto"/>
        <w:ind w:firstLine="408"/>
        <w:rPr>
          <w:rFonts w:ascii="宋体" w:hAnsi="宋体"/>
          <w:sz w:val="24"/>
          <w:szCs w:val="20"/>
        </w:rPr>
      </w:pPr>
      <w:r w:rsidRPr="00DE7FE1">
        <w:rPr>
          <w:rFonts w:ascii="宋体" w:hAnsi="宋体"/>
          <w:sz w:val="24"/>
          <w:szCs w:val="20"/>
        </w:rPr>
        <w:t>我方参加你方就___________（项目名称，</w:t>
      </w:r>
      <w:r w:rsidR="004E1D21">
        <w:rPr>
          <w:rFonts w:ascii="宋体" w:hAnsi="宋体" w:hint="eastAsia"/>
          <w:sz w:val="24"/>
          <w:szCs w:val="20"/>
        </w:rPr>
        <w:t>项目编号</w:t>
      </w:r>
      <w:r w:rsidRPr="00DE7FE1">
        <w:rPr>
          <w:rFonts w:ascii="宋体" w:hAnsi="宋体"/>
          <w:sz w:val="24"/>
          <w:szCs w:val="20"/>
        </w:rPr>
        <w:t>/包号）组织的招标活动，并对此项目进行投标。</w:t>
      </w:r>
    </w:p>
    <w:p w14:paraId="10FE73C7" w14:textId="77777777" w:rsidR="00E61DBE" w:rsidRPr="00DE7FE1" w:rsidRDefault="00997D42">
      <w:pPr>
        <w:tabs>
          <w:tab w:val="left" w:pos="5580"/>
        </w:tabs>
        <w:spacing w:line="360" w:lineRule="auto"/>
        <w:ind w:firstLine="408"/>
        <w:rPr>
          <w:rFonts w:ascii="宋体" w:hAnsi="宋体"/>
          <w:sz w:val="24"/>
          <w:szCs w:val="20"/>
        </w:rPr>
      </w:pPr>
      <w:r w:rsidRPr="00DE7FE1">
        <w:rPr>
          <w:rFonts w:ascii="宋体" w:hAnsi="宋体"/>
          <w:sz w:val="24"/>
          <w:szCs w:val="20"/>
        </w:rPr>
        <w:t>1. 我方</w:t>
      </w:r>
      <w:r w:rsidRPr="00DE7FE1">
        <w:rPr>
          <w:rFonts w:ascii="宋体" w:hAnsi="宋体"/>
          <w:sz w:val="24"/>
        </w:rPr>
        <w:t>已详细审查全部招标文件</w:t>
      </w:r>
      <w:r w:rsidRPr="00DE7FE1">
        <w:rPr>
          <w:rFonts w:ascii="宋体" w:hAnsi="宋体"/>
          <w:sz w:val="24"/>
          <w:szCs w:val="20"/>
        </w:rPr>
        <w:t>，自愿参与投标并承诺如下：</w:t>
      </w:r>
    </w:p>
    <w:p w14:paraId="0CAC408F" w14:textId="77777777" w:rsidR="00E61DBE" w:rsidRPr="00DE7FE1" w:rsidRDefault="00997D42">
      <w:pPr>
        <w:tabs>
          <w:tab w:val="left" w:pos="720"/>
          <w:tab w:val="left" w:pos="900"/>
        </w:tabs>
        <w:spacing w:line="360" w:lineRule="auto"/>
        <w:ind w:left="360" w:firstLineChars="30" w:firstLine="72"/>
        <w:rPr>
          <w:rFonts w:ascii="宋体" w:hAnsi="宋体"/>
          <w:sz w:val="24"/>
          <w:szCs w:val="20"/>
        </w:rPr>
      </w:pPr>
      <w:r w:rsidRPr="00DE7FE1">
        <w:rPr>
          <w:rFonts w:ascii="宋体" w:hAnsi="宋体"/>
          <w:sz w:val="24"/>
          <w:szCs w:val="20"/>
        </w:rPr>
        <w:t>（1）本投标有效期为自提交投标文件的截止之日起</w:t>
      </w:r>
      <w:r w:rsidRPr="00DE7FE1">
        <w:rPr>
          <w:rFonts w:ascii="宋体" w:hAnsi="宋体"/>
          <w:sz w:val="24"/>
        </w:rPr>
        <w:t>_____</w:t>
      </w:r>
      <w:proofErr w:type="gramStart"/>
      <w:r w:rsidRPr="00DE7FE1">
        <w:rPr>
          <w:rFonts w:ascii="宋体" w:hAnsi="宋体"/>
          <w:sz w:val="24"/>
          <w:szCs w:val="20"/>
        </w:rPr>
        <w:t>个</w:t>
      </w:r>
      <w:proofErr w:type="gramEnd"/>
      <w:r w:rsidRPr="00DE7FE1">
        <w:rPr>
          <w:rFonts w:ascii="宋体" w:hAnsi="宋体"/>
          <w:sz w:val="24"/>
          <w:szCs w:val="20"/>
        </w:rPr>
        <w:t>日历日。</w:t>
      </w:r>
    </w:p>
    <w:p w14:paraId="47356851" w14:textId="77777777" w:rsidR="00E61DBE" w:rsidRPr="00DE7FE1" w:rsidRDefault="00997D42">
      <w:pPr>
        <w:tabs>
          <w:tab w:val="left" w:pos="720"/>
          <w:tab w:val="left" w:pos="900"/>
        </w:tabs>
        <w:spacing w:line="360" w:lineRule="auto"/>
        <w:ind w:left="360" w:firstLineChars="30" w:firstLine="72"/>
        <w:rPr>
          <w:rFonts w:ascii="宋体" w:hAnsi="宋体"/>
          <w:sz w:val="24"/>
          <w:szCs w:val="20"/>
        </w:rPr>
      </w:pPr>
      <w:r w:rsidRPr="00DE7FE1">
        <w:rPr>
          <w:rFonts w:ascii="宋体" w:hAnsi="宋体"/>
          <w:sz w:val="24"/>
          <w:szCs w:val="20"/>
        </w:rPr>
        <w:t>（2）除合同条款及采购需求偏离表列出的偏离外，我方响应招标文件的全部要求。</w:t>
      </w:r>
    </w:p>
    <w:p w14:paraId="66EFD85F" w14:textId="77777777" w:rsidR="00E61DBE" w:rsidRPr="00DE7FE1" w:rsidRDefault="00997D42">
      <w:pPr>
        <w:tabs>
          <w:tab w:val="left" w:pos="5580"/>
        </w:tabs>
        <w:spacing w:line="360" w:lineRule="auto"/>
        <w:ind w:firstLineChars="175" w:firstLine="420"/>
        <w:rPr>
          <w:rFonts w:ascii="宋体" w:hAnsi="宋体"/>
          <w:sz w:val="24"/>
          <w:szCs w:val="20"/>
        </w:rPr>
      </w:pPr>
      <w:r w:rsidRPr="00DE7FE1">
        <w:rPr>
          <w:rFonts w:ascii="宋体" w:hAnsi="宋体"/>
          <w:sz w:val="24"/>
          <w:szCs w:val="20"/>
        </w:rPr>
        <w:t>（3）我方已提供的全部文件资料是真实、准确的，并对此承担一切法律后果。</w:t>
      </w:r>
    </w:p>
    <w:p w14:paraId="1A4C9266" w14:textId="77777777" w:rsidR="00E61DBE" w:rsidRPr="00DE7FE1" w:rsidRDefault="00997D42">
      <w:pPr>
        <w:tabs>
          <w:tab w:val="left" w:pos="5580"/>
        </w:tabs>
        <w:spacing w:line="360" w:lineRule="auto"/>
        <w:ind w:firstLineChars="175" w:firstLine="420"/>
        <w:rPr>
          <w:rFonts w:ascii="宋体" w:hAnsi="宋体"/>
          <w:sz w:val="24"/>
        </w:rPr>
      </w:pPr>
      <w:r w:rsidRPr="00DE7FE1">
        <w:rPr>
          <w:rFonts w:ascii="宋体" w:hAnsi="宋体"/>
          <w:sz w:val="24"/>
          <w:szCs w:val="20"/>
        </w:rPr>
        <w:t>（4）如我方中标，我方将在法律规定的期限内与你方签订合同，按照招标文件要求提交履约保证金，并在合同约定的期限内完成合同规定的全部义务。</w:t>
      </w:r>
    </w:p>
    <w:p w14:paraId="06991D63" w14:textId="77777777" w:rsidR="00E61DBE" w:rsidRPr="00DE7FE1" w:rsidRDefault="00997D42">
      <w:pPr>
        <w:spacing w:line="360" w:lineRule="auto"/>
        <w:ind w:left="420"/>
        <w:rPr>
          <w:rFonts w:ascii="宋体" w:hAnsi="宋体"/>
          <w:sz w:val="24"/>
        </w:rPr>
      </w:pPr>
      <w:r w:rsidRPr="00DE7FE1">
        <w:rPr>
          <w:rFonts w:ascii="宋体" w:hAnsi="宋体"/>
          <w:sz w:val="24"/>
        </w:rPr>
        <w:t>2.其他补充条款：</w:t>
      </w:r>
      <w:r w:rsidRPr="00DE7FE1">
        <w:rPr>
          <w:rFonts w:ascii="宋体" w:hAnsi="宋体"/>
          <w:sz w:val="24"/>
          <w:szCs w:val="20"/>
        </w:rPr>
        <w:t>___________</w:t>
      </w:r>
      <w:r w:rsidRPr="00DE7FE1">
        <w:rPr>
          <w:rFonts w:ascii="宋体" w:hAnsi="宋体"/>
          <w:sz w:val="24"/>
        </w:rPr>
        <w:t>。</w:t>
      </w:r>
    </w:p>
    <w:p w14:paraId="3B0919A2" w14:textId="77777777" w:rsidR="00E61DBE" w:rsidRPr="00DE7FE1" w:rsidRDefault="00997D42">
      <w:pPr>
        <w:spacing w:line="360" w:lineRule="auto"/>
        <w:ind w:firstLineChars="200" w:firstLine="480"/>
        <w:rPr>
          <w:rFonts w:ascii="宋体" w:hAnsi="宋体"/>
          <w:sz w:val="24"/>
        </w:rPr>
      </w:pPr>
      <w:r w:rsidRPr="00DE7FE1">
        <w:rPr>
          <w:rFonts w:ascii="宋体" w:hAnsi="宋体"/>
          <w:sz w:val="24"/>
        </w:rPr>
        <w:t>与本投标有关的一切正式往来信函请寄：</w:t>
      </w:r>
    </w:p>
    <w:p w14:paraId="67293E4E" w14:textId="77777777" w:rsidR="00E61DBE" w:rsidRPr="00DE7FE1" w:rsidRDefault="00E61DBE">
      <w:pPr>
        <w:tabs>
          <w:tab w:val="left" w:pos="5580"/>
        </w:tabs>
        <w:spacing w:line="360" w:lineRule="auto"/>
        <w:ind w:left="420"/>
        <w:rPr>
          <w:rFonts w:ascii="宋体" w:hAnsi="宋体"/>
          <w:sz w:val="24"/>
          <w:szCs w:val="20"/>
        </w:rPr>
      </w:pPr>
    </w:p>
    <w:p w14:paraId="34482A1A" w14:textId="77777777" w:rsidR="00E61DBE" w:rsidRPr="00DE7FE1" w:rsidRDefault="00997D42">
      <w:pPr>
        <w:tabs>
          <w:tab w:val="left" w:pos="5580"/>
        </w:tabs>
        <w:spacing w:line="360" w:lineRule="auto"/>
        <w:ind w:left="420"/>
        <w:rPr>
          <w:rFonts w:ascii="宋体" w:hAnsi="宋体"/>
          <w:sz w:val="24"/>
          <w:szCs w:val="20"/>
        </w:rPr>
      </w:pPr>
      <w:r w:rsidRPr="00DE7FE1">
        <w:rPr>
          <w:rFonts w:ascii="宋体" w:hAnsi="宋体"/>
          <w:sz w:val="24"/>
          <w:szCs w:val="20"/>
        </w:rPr>
        <w:t>地址_________________________     传真____________________________</w:t>
      </w:r>
    </w:p>
    <w:p w14:paraId="4F83F346" w14:textId="77777777" w:rsidR="00E61DBE" w:rsidRPr="00DE7FE1" w:rsidRDefault="00997D42">
      <w:pPr>
        <w:tabs>
          <w:tab w:val="left" w:pos="5580"/>
        </w:tabs>
        <w:spacing w:line="360" w:lineRule="auto"/>
        <w:ind w:left="420"/>
        <w:rPr>
          <w:rFonts w:ascii="宋体" w:hAnsi="宋体"/>
          <w:sz w:val="24"/>
          <w:szCs w:val="20"/>
        </w:rPr>
      </w:pPr>
      <w:r w:rsidRPr="00DE7FE1">
        <w:rPr>
          <w:rFonts w:ascii="宋体" w:hAnsi="宋体"/>
          <w:sz w:val="24"/>
          <w:szCs w:val="20"/>
        </w:rPr>
        <w:t>电话_________________________     电子函件________________________</w:t>
      </w:r>
    </w:p>
    <w:p w14:paraId="14189761" w14:textId="77777777" w:rsidR="00E61DBE" w:rsidRPr="00DE7FE1" w:rsidRDefault="00E61DBE">
      <w:pPr>
        <w:tabs>
          <w:tab w:val="left" w:pos="5580"/>
        </w:tabs>
        <w:spacing w:line="360" w:lineRule="auto"/>
        <w:ind w:left="420"/>
        <w:rPr>
          <w:rFonts w:ascii="宋体" w:hAnsi="宋体"/>
          <w:sz w:val="24"/>
          <w:szCs w:val="20"/>
        </w:rPr>
      </w:pPr>
    </w:p>
    <w:p w14:paraId="0E741AA4" w14:textId="77777777" w:rsidR="00E61DBE" w:rsidRPr="00DE7FE1" w:rsidRDefault="00997D42">
      <w:pPr>
        <w:tabs>
          <w:tab w:val="left" w:pos="5580"/>
        </w:tabs>
        <w:spacing w:line="360" w:lineRule="auto"/>
        <w:ind w:left="420"/>
        <w:rPr>
          <w:rFonts w:ascii="宋体" w:hAnsi="宋体"/>
          <w:sz w:val="24"/>
          <w:szCs w:val="20"/>
        </w:rPr>
      </w:pPr>
      <w:r w:rsidRPr="00DE7FE1">
        <w:rPr>
          <w:rFonts w:ascii="宋体" w:hAnsi="宋体"/>
          <w:sz w:val="24"/>
          <w:szCs w:val="20"/>
        </w:rPr>
        <w:t>投标人名称（加盖公章） ___________</w:t>
      </w:r>
    </w:p>
    <w:p w14:paraId="172EB41D" w14:textId="77777777" w:rsidR="00E61DBE" w:rsidRPr="00DE7FE1" w:rsidRDefault="00997D42">
      <w:pPr>
        <w:tabs>
          <w:tab w:val="left" w:pos="5580"/>
        </w:tabs>
        <w:spacing w:line="360" w:lineRule="auto"/>
        <w:ind w:left="420"/>
        <w:rPr>
          <w:rFonts w:ascii="宋体" w:hAnsi="宋体"/>
          <w:sz w:val="24"/>
          <w:szCs w:val="20"/>
        </w:rPr>
      </w:pPr>
      <w:r w:rsidRPr="00DE7FE1">
        <w:rPr>
          <w:rFonts w:ascii="宋体" w:hAnsi="宋体" w:hint="eastAsia"/>
          <w:sz w:val="24"/>
          <w:szCs w:val="20"/>
        </w:rPr>
        <w:t>授权代表签字：</w:t>
      </w:r>
      <w:r w:rsidRPr="00DE7FE1">
        <w:rPr>
          <w:rFonts w:ascii="宋体" w:hAnsi="宋体"/>
          <w:sz w:val="24"/>
          <w:szCs w:val="20"/>
        </w:rPr>
        <w:t>___________</w:t>
      </w:r>
    </w:p>
    <w:p w14:paraId="75C0684A" w14:textId="77777777" w:rsidR="00E61DBE" w:rsidRPr="00DE7FE1" w:rsidRDefault="00997D42">
      <w:pPr>
        <w:tabs>
          <w:tab w:val="left" w:pos="5580"/>
        </w:tabs>
        <w:spacing w:line="360" w:lineRule="auto"/>
        <w:ind w:left="420"/>
        <w:rPr>
          <w:rFonts w:ascii="宋体" w:hAnsi="宋体"/>
          <w:sz w:val="24"/>
          <w:szCs w:val="20"/>
        </w:rPr>
      </w:pPr>
      <w:r w:rsidRPr="00DE7FE1">
        <w:rPr>
          <w:rFonts w:ascii="宋体" w:hAnsi="宋体"/>
          <w:sz w:val="24"/>
          <w:szCs w:val="20"/>
        </w:rPr>
        <w:t xml:space="preserve">日期：_____年______月______日    </w:t>
      </w:r>
    </w:p>
    <w:p w14:paraId="716DE214" w14:textId="77777777" w:rsidR="00E61DBE" w:rsidRPr="00DE7FE1" w:rsidRDefault="00E61DBE">
      <w:pPr>
        <w:tabs>
          <w:tab w:val="left" w:pos="5580"/>
        </w:tabs>
        <w:spacing w:line="360" w:lineRule="auto"/>
        <w:ind w:left="420"/>
        <w:rPr>
          <w:rFonts w:ascii="宋体" w:hAnsi="宋体"/>
          <w:sz w:val="24"/>
          <w:szCs w:val="20"/>
          <w:u w:val="single"/>
        </w:rPr>
      </w:pPr>
    </w:p>
    <w:p w14:paraId="1F871B91" w14:textId="77777777" w:rsidR="00E61DBE" w:rsidRPr="00DE7FE1" w:rsidRDefault="00997D42">
      <w:pPr>
        <w:widowControl/>
        <w:jc w:val="left"/>
        <w:rPr>
          <w:rFonts w:ascii="宋体" w:hAnsi="宋体"/>
          <w:sz w:val="24"/>
        </w:rPr>
      </w:pPr>
      <w:bookmarkStart w:id="815" w:name="_Hlt520355938"/>
      <w:bookmarkStart w:id="816" w:name="_Hlt520356243"/>
      <w:bookmarkStart w:id="817" w:name="_Toc305158825"/>
      <w:bookmarkStart w:id="818" w:name="_Toc127151557"/>
      <w:bookmarkStart w:id="819" w:name="_Toc142311059"/>
      <w:bookmarkStart w:id="820" w:name="_Toc480942350"/>
      <w:bookmarkStart w:id="821" w:name="_Toc520356218"/>
      <w:bookmarkStart w:id="822" w:name="_Toc264969247"/>
      <w:bookmarkStart w:id="823" w:name="_Ref467988705"/>
      <w:bookmarkStart w:id="824" w:name="_Toc195842922"/>
      <w:bookmarkStart w:id="825" w:name="_Toc150774762"/>
      <w:bookmarkStart w:id="826" w:name="_Toc305158899"/>
      <w:bookmarkStart w:id="827" w:name="_Toc226965830"/>
      <w:bookmarkStart w:id="828" w:name="_Toc265228395"/>
      <w:bookmarkStart w:id="829" w:name="_Toc226965747"/>
      <w:bookmarkStart w:id="830" w:name="_Toc150480795"/>
      <w:bookmarkStart w:id="831" w:name="_Toc226337253"/>
      <w:bookmarkStart w:id="832" w:name="_Toc226309801"/>
      <w:bookmarkEnd w:id="815"/>
      <w:bookmarkEnd w:id="816"/>
      <w:r w:rsidRPr="00DE7FE1">
        <w:rPr>
          <w:rFonts w:ascii="宋体" w:hAnsi="宋体"/>
          <w:sz w:val="24"/>
        </w:rPr>
        <w:br w:type="page"/>
      </w:r>
    </w:p>
    <w:p w14:paraId="1D395EB9" w14:textId="77777777" w:rsidR="00E61DBE" w:rsidRPr="00DE7FE1" w:rsidRDefault="00997D42">
      <w:pPr>
        <w:spacing w:line="360" w:lineRule="auto"/>
        <w:outlineLvl w:val="2"/>
        <w:rPr>
          <w:rFonts w:ascii="宋体" w:hAnsi="宋体"/>
          <w:sz w:val="24"/>
        </w:rPr>
      </w:pPr>
      <w:r w:rsidRPr="00DE7FE1">
        <w:rPr>
          <w:rFonts w:ascii="宋体" w:hAnsi="宋体"/>
          <w:sz w:val="24"/>
        </w:rPr>
        <w:lastRenderedPageBreak/>
        <w:t>2  授权委托书（实质性格式）</w:t>
      </w:r>
    </w:p>
    <w:p w14:paraId="3CF398E7" w14:textId="77777777" w:rsidR="00E61DBE" w:rsidRPr="00DE7FE1" w:rsidRDefault="00997D42">
      <w:pPr>
        <w:spacing w:line="360" w:lineRule="exact"/>
        <w:jc w:val="center"/>
        <w:rPr>
          <w:rFonts w:ascii="宋体" w:hAnsi="宋体"/>
          <w:b/>
          <w:sz w:val="36"/>
          <w:szCs w:val="36"/>
        </w:rPr>
      </w:pPr>
      <w:r w:rsidRPr="00DE7FE1">
        <w:rPr>
          <w:rFonts w:ascii="宋体" w:hAnsi="宋体" w:hint="eastAsia"/>
          <w:b/>
          <w:sz w:val="36"/>
          <w:szCs w:val="36"/>
        </w:rPr>
        <w:t>授权委托书</w:t>
      </w:r>
    </w:p>
    <w:p w14:paraId="683DAA83" w14:textId="77777777" w:rsidR="00E61DBE" w:rsidRPr="00DE7FE1" w:rsidRDefault="00997D42">
      <w:pPr>
        <w:spacing w:line="360" w:lineRule="auto"/>
        <w:ind w:firstLine="420"/>
        <w:rPr>
          <w:rFonts w:ascii="宋体" w:hAnsi="宋体"/>
          <w:sz w:val="24"/>
          <w:szCs w:val="20"/>
        </w:rPr>
      </w:pPr>
      <w:r w:rsidRPr="00DE7FE1">
        <w:rPr>
          <w:rFonts w:ascii="宋体" w:hAnsi="宋体" w:hint="eastAsia"/>
          <w:sz w:val="24"/>
          <w:szCs w:val="20"/>
        </w:rPr>
        <w:t>本人</w:t>
      </w:r>
      <w:r w:rsidRPr="00DE7FE1">
        <w:rPr>
          <w:rFonts w:ascii="宋体" w:hAnsi="宋体"/>
          <w:sz w:val="24"/>
          <w:lang w:val="zh-CN"/>
        </w:rPr>
        <w:t>_______</w:t>
      </w:r>
      <w:r w:rsidRPr="00DE7FE1">
        <w:rPr>
          <w:rFonts w:ascii="宋体" w:hAnsi="宋体"/>
          <w:sz w:val="24"/>
          <w:szCs w:val="20"/>
        </w:rPr>
        <w:t>（</w:t>
      </w:r>
      <w:r w:rsidRPr="00DE7FE1">
        <w:rPr>
          <w:rFonts w:ascii="宋体" w:hAnsi="宋体" w:hint="eastAsia"/>
          <w:sz w:val="24"/>
          <w:szCs w:val="20"/>
        </w:rPr>
        <w:t>姓名</w:t>
      </w:r>
      <w:r w:rsidRPr="00DE7FE1">
        <w:rPr>
          <w:rFonts w:ascii="宋体" w:hAnsi="宋体"/>
          <w:sz w:val="24"/>
          <w:szCs w:val="20"/>
        </w:rPr>
        <w:t>）</w:t>
      </w:r>
      <w:r w:rsidRPr="00DE7FE1">
        <w:rPr>
          <w:rFonts w:ascii="宋体" w:hAnsi="宋体" w:hint="eastAsia"/>
          <w:sz w:val="24"/>
          <w:szCs w:val="20"/>
        </w:rPr>
        <w:t>系</w:t>
      </w:r>
      <w:r w:rsidRPr="00DE7FE1">
        <w:rPr>
          <w:rFonts w:ascii="宋体" w:hAnsi="宋体"/>
          <w:sz w:val="24"/>
          <w:lang w:val="zh-CN"/>
        </w:rPr>
        <w:t>________________</w:t>
      </w:r>
      <w:r w:rsidRPr="00DE7FE1">
        <w:rPr>
          <w:rFonts w:ascii="宋体" w:hAnsi="宋体"/>
          <w:sz w:val="24"/>
          <w:szCs w:val="20"/>
        </w:rPr>
        <w:t>（</w:t>
      </w:r>
      <w:r w:rsidRPr="00DE7FE1">
        <w:rPr>
          <w:rFonts w:ascii="宋体" w:hAnsi="宋体" w:hint="eastAsia"/>
          <w:sz w:val="24"/>
          <w:szCs w:val="20"/>
        </w:rPr>
        <w:t>投标人</w:t>
      </w:r>
      <w:r w:rsidRPr="00DE7FE1">
        <w:rPr>
          <w:rFonts w:ascii="宋体" w:hAnsi="宋体"/>
          <w:sz w:val="24"/>
          <w:szCs w:val="20"/>
        </w:rPr>
        <w:t>名称）</w:t>
      </w:r>
      <w:r w:rsidRPr="00DE7FE1">
        <w:rPr>
          <w:rFonts w:ascii="宋体" w:hAnsi="宋体" w:hint="eastAsia"/>
          <w:sz w:val="24"/>
          <w:szCs w:val="20"/>
        </w:rPr>
        <w:t>的</w:t>
      </w:r>
      <w:r w:rsidRPr="00DE7FE1">
        <w:rPr>
          <w:rFonts w:ascii="宋体" w:hAnsi="宋体"/>
          <w:sz w:val="24"/>
          <w:szCs w:val="20"/>
        </w:rPr>
        <w:t>法定代表人（</w:t>
      </w:r>
      <w:r w:rsidRPr="00DE7FE1">
        <w:rPr>
          <w:rFonts w:ascii="宋体" w:hAnsi="宋体" w:hint="eastAsia"/>
          <w:sz w:val="24"/>
          <w:szCs w:val="20"/>
        </w:rPr>
        <w:t>单位</w:t>
      </w:r>
      <w:r w:rsidRPr="00DE7FE1">
        <w:rPr>
          <w:rFonts w:ascii="宋体" w:hAnsi="宋体"/>
          <w:sz w:val="24"/>
          <w:szCs w:val="20"/>
        </w:rPr>
        <w:t>负责人）</w:t>
      </w:r>
      <w:r w:rsidRPr="00DE7FE1">
        <w:rPr>
          <w:rFonts w:ascii="宋体" w:hAnsi="宋体" w:hint="eastAsia"/>
          <w:sz w:val="24"/>
          <w:szCs w:val="20"/>
        </w:rPr>
        <w:t>，</w:t>
      </w:r>
      <w:r w:rsidRPr="00DE7FE1">
        <w:rPr>
          <w:rFonts w:ascii="宋体" w:hAnsi="宋体"/>
          <w:sz w:val="24"/>
          <w:szCs w:val="20"/>
        </w:rPr>
        <w:t>现委托</w:t>
      </w:r>
      <w:r w:rsidRPr="00DE7FE1">
        <w:rPr>
          <w:rFonts w:ascii="宋体" w:hAnsi="宋体"/>
          <w:sz w:val="24"/>
          <w:lang w:val="zh-CN"/>
        </w:rPr>
        <w:t>_______</w:t>
      </w:r>
      <w:r w:rsidRPr="00DE7FE1">
        <w:rPr>
          <w:rFonts w:ascii="宋体" w:hAnsi="宋体"/>
          <w:sz w:val="24"/>
          <w:szCs w:val="20"/>
        </w:rPr>
        <w:t>（</w:t>
      </w:r>
      <w:r w:rsidRPr="00DE7FE1">
        <w:rPr>
          <w:rFonts w:ascii="宋体" w:hAnsi="宋体" w:hint="eastAsia"/>
          <w:sz w:val="24"/>
          <w:szCs w:val="20"/>
        </w:rPr>
        <w:t>姓名</w:t>
      </w:r>
      <w:r w:rsidRPr="00DE7FE1">
        <w:rPr>
          <w:rFonts w:ascii="宋体" w:hAnsi="宋体"/>
          <w:sz w:val="24"/>
          <w:szCs w:val="20"/>
        </w:rPr>
        <w:t>）</w:t>
      </w:r>
      <w:r w:rsidRPr="00DE7FE1">
        <w:rPr>
          <w:rFonts w:ascii="宋体" w:hAnsi="宋体" w:hint="eastAsia"/>
          <w:sz w:val="24"/>
          <w:szCs w:val="20"/>
        </w:rPr>
        <w:t>为</w:t>
      </w:r>
      <w:r w:rsidRPr="00DE7FE1">
        <w:rPr>
          <w:rFonts w:ascii="宋体" w:hAnsi="宋体"/>
          <w:sz w:val="24"/>
          <w:szCs w:val="20"/>
        </w:rPr>
        <w:t>我方代理人。</w:t>
      </w:r>
      <w:r w:rsidRPr="00DE7FE1">
        <w:rPr>
          <w:rFonts w:ascii="宋体" w:hAnsi="宋体" w:hint="eastAsia"/>
          <w:sz w:val="24"/>
          <w:szCs w:val="20"/>
        </w:rPr>
        <w:t>代理人根据</w:t>
      </w:r>
      <w:r w:rsidRPr="00DE7FE1">
        <w:rPr>
          <w:rFonts w:ascii="宋体" w:hAnsi="宋体"/>
          <w:sz w:val="24"/>
          <w:szCs w:val="20"/>
        </w:rPr>
        <w:t>授权，以我方名义签署、澄清确认、递交、撤回、修改</w:t>
      </w:r>
      <w:r w:rsidRPr="00DE7FE1">
        <w:rPr>
          <w:rFonts w:ascii="宋体" w:hAnsi="宋体"/>
          <w:sz w:val="24"/>
          <w:lang w:val="zh-CN"/>
        </w:rPr>
        <w:t>________________</w:t>
      </w:r>
      <w:r w:rsidRPr="00DE7FE1">
        <w:rPr>
          <w:rFonts w:ascii="宋体" w:hAnsi="宋体"/>
          <w:sz w:val="24"/>
          <w:szCs w:val="20"/>
        </w:rPr>
        <w:t>（</w:t>
      </w:r>
      <w:r w:rsidRPr="00DE7FE1">
        <w:rPr>
          <w:rFonts w:ascii="宋体" w:hAnsi="宋体" w:hint="eastAsia"/>
          <w:sz w:val="24"/>
          <w:szCs w:val="20"/>
        </w:rPr>
        <w:t>项目</w:t>
      </w:r>
      <w:r w:rsidRPr="00DE7FE1">
        <w:rPr>
          <w:rFonts w:ascii="宋体" w:hAnsi="宋体"/>
          <w:sz w:val="24"/>
          <w:szCs w:val="20"/>
        </w:rPr>
        <w:t>名称）</w:t>
      </w:r>
      <w:r w:rsidRPr="00DE7FE1">
        <w:rPr>
          <w:rFonts w:ascii="宋体" w:hAnsi="宋体" w:hint="eastAsia"/>
          <w:sz w:val="24"/>
          <w:szCs w:val="20"/>
        </w:rPr>
        <w:t>响应</w:t>
      </w:r>
      <w:r w:rsidRPr="00DE7FE1">
        <w:rPr>
          <w:rFonts w:ascii="宋体" w:hAnsi="宋体"/>
          <w:sz w:val="24"/>
          <w:szCs w:val="20"/>
        </w:rPr>
        <w:t>文件</w:t>
      </w:r>
      <w:r w:rsidRPr="00DE7FE1">
        <w:rPr>
          <w:rFonts w:ascii="宋体" w:hAnsi="宋体" w:hint="eastAsia"/>
          <w:sz w:val="24"/>
          <w:szCs w:val="20"/>
        </w:rPr>
        <w:t>和</w:t>
      </w:r>
      <w:r w:rsidRPr="00DE7FE1">
        <w:rPr>
          <w:rFonts w:ascii="宋体" w:hAnsi="宋体"/>
          <w:sz w:val="24"/>
          <w:szCs w:val="20"/>
        </w:rPr>
        <w:t>处理有关事宜，其法律后果由我方承担。</w:t>
      </w:r>
    </w:p>
    <w:p w14:paraId="20C34034" w14:textId="77777777" w:rsidR="00E61DBE" w:rsidRPr="00DE7FE1" w:rsidRDefault="00997D42">
      <w:pPr>
        <w:spacing w:line="360" w:lineRule="auto"/>
        <w:ind w:firstLine="420"/>
        <w:rPr>
          <w:rFonts w:ascii="宋体" w:hAnsi="宋体"/>
          <w:sz w:val="24"/>
          <w:szCs w:val="20"/>
        </w:rPr>
      </w:pPr>
      <w:r w:rsidRPr="00DE7FE1">
        <w:rPr>
          <w:rFonts w:ascii="宋体" w:hAnsi="宋体" w:hint="eastAsia"/>
          <w:sz w:val="24"/>
          <w:szCs w:val="20"/>
        </w:rPr>
        <w:t>委托</w:t>
      </w:r>
      <w:r w:rsidRPr="00DE7FE1">
        <w:rPr>
          <w:rFonts w:ascii="宋体" w:hAnsi="宋体"/>
          <w:sz w:val="24"/>
          <w:szCs w:val="20"/>
        </w:rPr>
        <w:t>期限：自本</w:t>
      </w:r>
      <w:r w:rsidRPr="00DE7FE1">
        <w:rPr>
          <w:rFonts w:ascii="宋体" w:hAnsi="宋体" w:hint="eastAsia"/>
          <w:sz w:val="24"/>
          <w:szCs w:val="20"/>
        </w:rPr>
        <w:t>授权</w:t>
      </w:r>
      <w:r w:rsidRPr="00DE7FE1">
        <w:rPr>
          <w:rFonts w:ascii="宋体" w:hAnsi="宋体"/>
          <w:sz w:val="24"/>
          <w:szCs w:val="20"/>
        </w:rPr>
        <w:t>委托书签署之日起至</w:t>
      </w:r>
      <w:r w:rsidRPr="00DE7FE1">
        <w:rPr>
          <w:rFonts w:ascii="宋体" w:hAnsi="宋体" w:hint="eastAsia"/>
          <w:sz w:val="24"/>
          <w:szCs w:val="20"/>
        </w:rPr>
        <w:t>响应</w:t>
      </w:r>
      <w:r w:rsidRPr="00DE7FE1">
        <w:rPr>
          <w:rFonts w:ascii="宋体" w:hAnsi="宋体"/>
          <w:sz w:val="24"/>
          <w:szCs w:val="20"/>
        </w:rPr>
        <w:t>有效期</w:t>
      </w:r>
      <w:r w:rsidRPr="00DE7FE1">
        <w:rPr>
          <w:rFonts w:ascii="宋体" w:hAnsi="宋体" w:hint="eastAsia"/>
          <w:sz w:val="24"/>
          <w:szCs w:val="20"/>
        </w:rPr>
        <w:t>届满</w:t>
      </w:r>
      <w:r w:rsidRPr="00DE7FE1">
        <w:rPr>
          <w:rFonts w:ascii="宋体" w:hAnsi="宋体"/>
          <w:sz w:val="24"/>
          <w:szCs w:val="20"/>
        </w:rPr>
        <w:t>之日止。</w:t>
      </w:r>
    </w:p>
    <w:p w14:paraId="7D82D1D8" w14:textId="77777777" w:rsidR="00E61DBE" w:rsidRPr="00DE7FE1" w:rsidRDefault="00997D42">
      <w:pPr>
        <w:spacing w:line="360" w:lineRule="auto"/>
        <w:ind w:firstLine="420"/>
        <w:rPr>
          <w:rFonts w:ascii="宋体" w:hAnsi="宋体"/>
          <w:sz w:val="24"/>
          <w:lang w:val="zh-CN"/>
        </w:rPr>
      </w:pPr>
      <w:r w:rsidRPr="00DE7FE1">
        <w:rPr>
          <w:rFonts w:ascii="宋体" w:hAnsi="宋体" w:hint="eastAsia"/>
          <w:sz w:val="24"/>
          <w:szCs w:val="20"/>
        </w:rPr>
        <w:t>代理人</w:t>
      </w:r>
      <w:r w:rsidRPr="00DE7FE1">
        <w:rPr>
          <w:rFonts w:ascii="宋体" w:hAnsi="宋体"/>
          <w:sz w:val="24"/>
          <w:szCs w:val="20"/>
        </w:rPr>
        <w:t>无转委托权。</w:t>
      </w:r>
      <w:r w:rsidRPr="00DE7FE1">
        <w:rPr>
          <w:rFonts w:ascii="宋体" w:hAnsi="宋体"/>
          <w:sz w:val="24"/>
          <w:szCs w:val="20"/>
        </w:rPr>
        <w:cr/>
      </w:r>
      <w:r w:rsidRPr="00DE7FE1">
        <w:rPr>
          <w:rFonts w:ascii="宋体" w:hAnsi="宋体" w:hint="eastAsia"/>
          <w:sz w:val="24"/>
        </w:rPr>
        <w:t>投标人</w:t>
      </w:r>
      <w:r w:rsidRPr="00DE7FE1">
        <w:rPr>
          <w:rFonts w:ascii="宋体" w:hAnsi="宋体"/>
          <w:sz w:val="24"/>
        </w:rPr>
        <w:t>名称（加盖公章）</w:t>
      </w:r>
      <w:r w:rsidRPr="00DE7FE1">
        <w:rPr>
          <w:rFonts w:ascii="宋体" w:hAnsi="宋体"/>
          <w:sz w:val="24"/>
          <w:lang w:val="zh-CN"/>
        </w:rPr>
        <w:t>：________________</w:t>
      </w:r>
    </w:p>
    <w:p w14:paraId="1EB94C33" w14:textId="77777777" w:rsidR="00E61DBE" w:rsidRPr="00DE7FE1" w:rsidRDefault="00997D42">
      <w:pPr>
        <w:spacing w:line="360" w:lineRule="auto"/>
        <w:rPr>
          <w:rFonts w:ascii="宋体" w:hAnsi="宋体"/>
          <w:sz w:val="24"/>
          <w:szCs w:val="20"/>
        </w:rPr>
      </w:pPr>
      <w:bookmarkStart w:id="833" w:name="_Hlk149652703"/>
      <w:r w:rsidRPr="00DE7FE1">
        <w:rPr>
          <w:rFonts w:ascii="宋体" w:hAnsi="宋体"/>
          <w:sz w:val="24"/>
          <w:szCs w:val="20"/>
        </w:rPr>
        <w:t>法定代表人（单位负责人）（签字或</w:t>
      </w:r>
      <w:r w:rsidRPr="00DE7FE1">
        <w:rPr>
          <w:rFonts w:ascii="宋体" w:hAnsi="宋体" w:hint="eastAsia"/>
          <w:sz w:val="24"/>
          <w:szCs w:val="20"/>
        </w:rPr>
        <w:t>签章）</w:t>
      </w:r>
      <w:r w:rsidRPr="00DE7FE1">
        <w:rPr>
          <w:rFonts w:ascii="宋体" w:hAnsi="宋体"/>
          <w:sz w:val="24"/>
          <w:szCs w:val="20"/>
        </w:rPr>
        <w:t>：</w:t>
      </w:r>
      <w:r w:rsidRPr="00DE7FE1">
        <w:rPr>
          <w:rFonts w:ascii="宋体" w:hAnsi="宋体"/>
          <w:sz w:val="24"/>
          <w:lang w:val="zh-CN"/>
        </w:rPr>
        <w:t>________________</w:t>
      </w:r>
    </w:p>
    <w:p w14:paraId="45ACF667" w14:textId="77777777" w:rsidR="00E61DBE" w:rsidRPr="00DE7FE1" w:rsidRDefault="00997D42">
      <w:pPr>
        <w:autoSpaceDE w:val="0"/>
        <w:autoSpaceDN w:val="0"/>
        <w:adjustRightInd w:val="0"/>
        <w:snapToGrid w:val="0"/>
        <w:spacing w:line="360" w:lineRule="auto"/>
        <w:rPr>
          <w:rFonts w:ascii="宋体" w:hAnsi="宋体"/>
          <w:sz w:val="24"/>
          <w:lang w:val="zh-CN"/>
        </w:rPr>
      </w:pPr>
      <w:r w:rsidRPr="00DE7FE1">
        <w:rPr>
          <w:rFonts w:ascii="宋体" w:hAnsi="宋体" w:hint="eastAsia"/>
          <w:sz w:val="24"/>
        </w:rPr>
        <w:t>委托代理</w:t>
      </w:r>
      <w:r w:rsidRPr="00DE7FE1">
        <w:rPr>
          <w:rFonts w:ascii="宋体" w:hAnsi="宋体"/>
          <w:sz w:val="24"/>
        </w:rPr>
        <w:t>人（签字</w:t>
      </w:r>
      <w:r w:rsidRPr="00DE7FE1">
        <w:rPr>
          <w:rFonts w:ascii="宋体" w:hAnsi="宋体" w:hint="eastAsia"/>
          <w:sz w:val="24"/>
        </w:rPr>
        <w:t>或签章</w:t>
      </w:r>
      <w:r w:rsidRPr="00DE7FE1">
        <w:rPr>
          <w:rFonts w:ascii="宋体" w:hAnsi="宋体"/>
          <w:sz w:val="24"/>
        </w:rPr>
        <w:t>）：</w:t>
      </w:r>
      <w:r w:rsidRPr="00DE7FE1">
        <w:rPr>
          <w:rFonts w:ascii="宋体" w:hAnsi="宋体"/>
          <w:sz w:val="24"/>
          <w:lang w:val="zh-CN"/>
        </w:rPr>
        <w:t>________________</w:t>
      </w:r>
      <w:r w:rsidRPr="00DE7FE1">
        <w:rPr>
          <w:rFonts w:ascii="宋体" w:hAnsi="宋体"/>
          <w:sz w:val="24"/>
        </w:rPr>
        <w:t xml:space="preserve">    </w:t>
      </w:r>
      <w:r w:rsidRPr="00DE7FE1">
        <w:rPr>
          <w:rFonts w:ascii="宋体" w:hAnsi="宋体"/>
          <w:sz w:val="24"/>
          <w:lang w:val="zh-CN"/>
        </w:rPr>
        <w:t xml:space="preserve">                      </w:t>
      </w:r>
    </w:p>
    <w:bookmarkEnd w:id="833"/>
    <w:p w14:paraId="177597E6" w14:textId="77777777" w:rsidR="00E61DBE" w:rsidRPr="00DE7FE1" w:rsidRDefault="00997D42">
      <w:pPr>
        <w:autoSpaceDE w:val="0"/>
        <w:autoSpaceDN w:val="0"/>
        <w:adjustRightInd w:val="0"/>
        <w:snapToGrid w:val="0"/>
        <w:spacing w:line="360" w:lineRule="auto"/>
        <w:rPr>
          <w:rFonts w:ascii="宋体" w:hAnsi="宋体"/>
          <w:sz w:val="24"/>
          <w:lang w:val="zh-CN"/>
        </w:rPr>
      </w:pPr>
      <w:r w:rsidRPr="00DE7FE1">
        <w:rPr>
          <w:rFonts w:ascii="宋体" w:hAnsi="宋体"/>
          <w:sz w:val="24"/>
        </w:rPr>
        <w:t>日期：_____年______月______日</w:t>
      </w:r>
    </w:p>
    <w:p w14:paraId="15511B2A" w14:textId="77777777" w:rsidR="00E61DBE" w:rsidRPr="00DE7FE1" w:rsidRDefault="00997D42">
      <w:pPr>
        <w:tabs>
          <w:tab w:val="left" w:pos="5580"/>
        </w:tabs>
        <w:spacing w:line="360" w:lineRule="auto"/>
        <w:jc w:val="left"/>
        <w:rPr>
          <w:rFonts w:ascii="宋体" w:hAnsi="宋体"/>
          <w:sz w:val="24"/>
          <w:szCs w:val="20"/>
        </w:rPr>
      </w:pPr>
      <w:bookmarkStart w:id="834" w:name="_Hlk149652741"/>
      <w:r w:rsidRPr="00DE7FE1">
        <w:rPr>
          <w:rFonts w:ascii="宋体" w:hAnsi="宋体"/>
          <w:sz w:val="24"/>
          <w:szCs w:val="20"/>
        </w:rPr>
        <w:t>法定代表人</w:t>
      </w:r>
      <w:r w:rsidRPr="00DE7FE1">
        <w:rPr>
          <w:rFonts w:ascii="宋体" w:hAnsi="宋体" w:hint="eastAsia"/>
          <w:sz w:val="24"/>
          <w:szCs w:val="20"/>
        </w:rPr>
        <w:t>及委托代理人</w:t>
      </w:r>
      <w:r w:rsidRPr="00DE7FE1">
        <w:rPr>
          <w:rFonts w:ascii="宋体" w:hAnsi="宋体"/>
          <w:sz w:val="24"/>
          <w:szCs w:val="20"/>
        </w:rPr>
        <w:t>身份证</w:t>
      </w:r>
      <w:r w:rsidRPr="00DE7FE1">
        <w:rPr>
          <w:rFonts w:ascii="宋体" w:hAnsi="宋体" w:hint="eastAsia"/>
          <w:bCs/>
          <w:sz w:val="24"/>
          <w:szCs w:val="20"/>
        </w:rPr>
        <w:t>明文件</w:t>
      </w:r>
      <w:r w:rsidRPr="00DE7FE1">
        <w:rPr>
          <w:rFonts w:ascii="宋体" w:hAnsi="宋体"/>
          <w:sz w:val="24"/>
          <w:szCs w:val="20"/>
        </w:rPr>
        <w:t>电子件：</w:t>
      </w:r>
    </w:p>
    <w:tbl>
      <w:tblPr>
        <w:tblStyle w:val="aff4"/>
        <w:tblW w:w="9062" w:type="dxa"/>
        <w:tblLayout w:type="fixed"/>
        <w:tblLook w:val="04A0" w:firstRow="1" w:lastRow="0" w:firstColumn="1" w:lastColumn="0" w:noHBand="0" w:noVBand="1"/>
      </w:tblPr>
      <w:tblGrid>
        <w:gridCol w:w="9062"/>
      </w:tblGrid>
      <w:tr w:rsidR="00E61DBE" w:rsidRPr="00DE7FE1" w14:paraId="056ED653" w14:textId="77777777">
        <w:trPr>
          <w:trHeight w:val="2521"/>
        </w:trPr>
        <w:tc>
          <w:tcPr>
            <w:tcW w:w="9062" w:type="dxa"/>
          </w:tcPr>
          <w:p w14:paraId="638BCE1B" w14:textId="77777777" w:rsidR="00E61DBE" w:rsidRPr="00DE7FE1" w:rsidRDefault="00E61DBE">
            <w:pPr>
              <w:pStyle w:val="1f"/>
              <w:ind w:left="1680" w:firstLine="0"/>
              <w:rPr>
                <w:rFonts w:hAnsi="宋体"/>
                <w:color w:val="auto"/>
              </w:rPr>
            </w:pPr>
          </w:p>
        </w:tc>
      </w:tr>
    </w:tbl>
    <w:bookmarkEnd w:id="834"/>
    <w:p w14:paraId="0820F2F1" w14:textId="77777777" w:rsidR="00E61DBE" w:rsidRPr="00DE7FE1" w:rsidRDefault="00997D42">
      <w:pPr>
        <w:tabs>
          <w:tab w:val="left" w:pos="5580"/>
        </w:tabs>
        <w:spacing w:line="360" w:lineRule="auto"/>
        <w:jc w:val="left"/>
        <w:rPr>
          <w:rFonts w:ascii="宋体" w:hAnsi="宋体"/>
          <w:sz w:val="24"/>
          <w:szCs w:val="20"/>
        </w:rPr>
      </w:pPr>
      <w:r w:rsidRPr="00DE7FE1">
        <w:rPr>
          <w:rFonts w:ascii="宋体" w:hAnsi="宋体" w:hint="eastAsia"/>
          <w:sz w:val="24"/>
          <w:szCs w:val="20"/>
        </w:rPr>
        <w:t>说明</w:t>
      </w:r>
      <w:r w:rsidRPr="00DE7FE1">
        <w:rPr>
          <w:rFonts w:ascii="宋体" w:hAnsi="宋体"/>
          <w:sz w:val="24"/>
          <w:szCs w:val="20"/>
        </w:rPr>
        <w:t>：</w:t>
      </w:r>
    </w:p>
    <w:p w14:paraId="7314B148" w14:textId="77777777" w:rsidR="00E61DBE" w:rsidRPr="00DE7FE1" w:rsidRDefault="00997D42">
      <w:pPr>
        <w:tabs>
          <w:tab w:val="left" w:pos="5580"/>
        </w:tabs>
        <w:spacing w:line="360" w:lineRule="auto"/>
        <w:jc w:val="left"/>
        <w:rPr>
          <w:rFonts w:ascii="宋体" w:hAnsi="宋体"/>
          <w:sz w:val="24"/>
          <w:szCs w:val="20"/>
        </w:rPr>
      </w:pPr>
      <w:r w:rsidRPr="00DE7FE1">
        <w:rPr>
          <w:rFonts w:ascii="宋体" w:hAnsi="宋体"/>
          <w:sz w:val="24"/>
          <w:szCs w:val="20"/>
        </w:rPr>
        <w:t>1.若供应商为事业单位或其他组织或分支机构（仅当</w:t>
      </w:r>
      <w:r w:rsidRPr="00DE7FE1">
        <w:rPr>
          <w:rFonts w:ascii="宋体" w:hAnsi="宋体" w:hint="eastAsia"/>
          <w:sz w:val="24"/>
          <w:szCs w:val="20"/>
        </w:rPr>
        <w:t>招标</w:t>
      </w:r>
      <w:r w:rsidRPr="00DE7FE1">
        <w:rPr>
          <w:rFonts w:ascii="宋体" w:hAnsi="宋体"/>
          <w:sz w:val="24"/>
          <w:szCs w:val="20"/>
        </w:rPr>
        <w:t>文件注明允许分支机构</w:t>
      </w:r>
      <w:r w:rsidRPr="00DE7FE1">
        <w:rPr>
          <w:rFonts w:ascii="宋体" w:hAnsi="宋体" w:hint="eastAsia"/>
          <w:sz w:val="24"/>
          <w:szCs w:val="20"/>
        </w:rPr>
        <w:t>投标</w:t>
      </w:r>
      <w:r w:rsidRPr="00DE7FE1">
        <w:rPr>
          <w:rFonts w:ascii="宋体" w:hAnsi="宋体"/>
          <w:sz w:val="24"/>
          <w:szCs w:val="20"/>
        </w:rPr>
        <w:t>的），则法定代表人（单位负责人）</w:t>
      </w:r>
      <w:r w:rsidRPr="00DE7FE1">
        <w:rPr>
          <w:rFonts w:ascii="宋体" w:hAnsi="宋体" w:hint="eastAsia"/>
          <w:sz w:val="24"/>
          <w:szCs w:val="20"/>
        </w:rPr>
        <w:t>处</w:t>
      </w:r>
      <w:r w:rsidRPr="00DE7FE1">
        <w:rPr>
          <w:rFonts w:ascii="宋体" w:hAnsi="宋体"/>
          <w:sz w:val="24"/>
          <w:szCs w:val="20"/>
        </w:rPr>
        <w:t>的签署人可为单位负责人</w:t>
      </w:r>
      <w:r w:rsidRPr="00DE7FE1">
        <w:rPr>
          <w:rFonts w:ascii="宋体" w:hAnsi="宋体" w:hint="eastAsia"/>
          <w:sz w:val="24"/>
          <w:szCs w:val="20"/>
        </w:rPr>
        <w:t>。</w:t>
      </w:r>
    </w:p>
    <w:p w14:paraId="7BE21E06" w14:textId="77777777" w:rsidR="00E61DBE" w:rsidRPr="00DE7FE1" w:rsidRDefault="00997D42">
      <w:pPr>
        <w:tabs>
          <w:tab w:val="left" w:pos="5580"/>
        </w:tabs>
        <w:spacing w:line="360" w:lineRule="auto"/>
        <w:jc w:val="left"/>
        <w:rPr>
          <w:rFonts w:ascii="宋体" w:hAnsi="宋体"/>
          <w:sz w:val="24"/>
          <w:szCs w:val="20"/>
        </w:rPr>
      </w:pPr>
      <w:bookmarkStart w:id="835" w:name="_Hlk149652713"/>
      <w:r w:rsidRPr="00DE7FE1">
        <w:rPr>
          <w:rFonts w:ascii="宋体" w:hAnsi="宋体" w:hint="eastAsia"/>
          <w:sz w:val="24"/>
          <w:szCs w:val="20"/>
        </w:rPr>
        <w:t>2.若投标文件中签字之处均为法定代表人 (单位负责人) 本人签署，则可不提供本《授权委托书》，但须提供《法定代表人 (单位负责人) 身份证明》；否则，不需要提供《法定代表人(单位负责人) 身份证明》。</w:t>
      </w:r>
    </w:p>
    <w:p w14:paraId="2CA6CA96" w14:textId="77777777" w:rsidR="00E61DBE" w:rsidRPr="00DE7FE1" w:rsidRDefault="00997D42">
      <w:pPr>
        <w:tabs>
          <w:tab w:val="left" w:pos="5580"/>
        </w:tabs>
        <w:spacing w:line="360" w:lineRule="auto"/>
        <w:jc w:val="left"/>
        <w:rPr>
          <w:rFonts w:ascii="宋体" w:hAnsi="宋体"/>
          <w:sz w:val="24"/>
          <w:szCs w:val="20"/>
        </w:rPr>
      </w:pPr>
      <w:r w:rsidRPr="00DE7FE1">
        <w:rPr>
          <w:rFonts w:ascii="宋体" w:hAnsi="宋体"/>
          <w:sz w:val="24"/>
          <w:szCs w:val="20"/>
        </w:rPr>
        <w:t>3.</w:t>
      </w:r>
      <w:r w:rsidRPr="00DE7FE1">
        <w:rPr>
          <w:rFonts w:ascii="宋体" w:hAnsi="宋体" w:hint="eastAsia"/>
          <w:sz w:val="24"/>
          <w:szCs w:val="20"/>
        </w:rPr>
        <w:t>供应商为自然人的情形，可不提供本</w:t>
      </w:r>
      <w:r w:rsidRPr="00DE7FE1">
        <w:rPr>
          <w:rFonts w:ascii="宋体" w:hAnsi="宋体"/>
          <w:sz w:val="24"/>
          <w:szCs w:val="20"/>
        </w:rPr>
        <w:t>《</w:t>
      </w:r>
      <w:r w:rsidRPr="00DE7FE1">
        <w:rPr>
          <w:rFonts w:ascii="宋体" w:hAnsi="宋体" w:hint="eastAsia"/>
          <w:sz w:val="24"/>
          <w:szCs w:val="20"/>
        </w:rPr>
        <w:t>授权委托书</w:t>
      </w:r>
      <w:r w:rsidRPr="00DE7FE1">
        <w:rPr>
          <w:rFonts w:ascii="宋体" w:hAnsi="宋体"/>
          <w:sz w:val="24"/>
          <w:szCs w:val="20"/>
        </w:rPr>
        <w:t>》</w:t>
      </w:r>
      <w:r w:rsidRPr="00DE7FE1">
        <w:rPr>
          <w:rFonts w:ascii="宋体" w:hAnsi="宋体" w:hint="eastAsia"/>
          <w:sz w:val="24"/>
          <w:szCs w:val="20"/>
        </w:rPr>
        <w:t>。</w:t>
      </w:r>
    </w:p>
    <w:p w14:paraId="15B6A074" w14:textId="77777777" w:rsidR="00E61DBE" w:rsidRPr="00DE7FE1" w:rsidRDefault="00997D42">
      <w:pPr>
        <w:tabs>
          <w:tab w:val="left" w:pos="5580"/>
        </w:tabs>
        <w:spacing w:line="360" w:lineRule="auto"/>
        <w:jc w:val="left"/>
        <w:rPr>
          <w:rFonts w:ascii="宋体" w:hAnsi="宋体"/>
          <w:snapToGrid w:val="0"/>
          <w:kern w:val="28"/>
          <w:sz w:val="28"/>
          <w:szCs w:val="20"/>
        </w:rPr>
      </w:pPr>
      <w:r w:rsidRPr="00DE7FE1">
        <w:rPr>
          <w:rFonts w:ascii="宋体" w:hAnsi="宋体" w:hint="eastAsia"/>
          <w:sz w:val="24"/>
          <w:szCs w:val="20"/>
        </w:rPr>
        <w:t>4.供应商应随本《授权委托书》同时提供法定代表人(单位负责人) 及委托代理人的有效的身份证、护照等身份证明文件电子件。提供身份证的，应同时提供身份证双面电子件。</w:t>
      </w:r>
    </w:p>
    <w:bookmarkEnd w:id="835"/>
    <w:p w14:paraId="1A365251" w14:textId="77777777" w:rsidR="00E61DBE" w:rsidRPr="00DE7FE1" w:rsidRDefault="00E61DBE">
      <w:pPr>
        <w:pStyle w:val="1f"/>
        <w:rPr>
          <w:rFonts w:hAnsi="宋体"/>
          <w:color w:val="auto"/>
        </w:rPr>
      </w:pPr>
    </w:p>
    <w:p w14:paraId="3100AE8A" w14:textId="77777777" w:rsidR="00E61DBE" w:rsidRPr="00DE7FE1" w:rsidRDefault="00997D42">
      <w:pPr>
        <w:spacing w:line="360" w:lineRule="exact"/>
        <w:jc w:val="center"/>
        <w:rPr>
          <w:rFonts w:ascii="宋体" w:hAnsi="宋体"/>
          <w:b/>
          <w:sz w:val="36"/>
          <w:szCs w:val="36"/>
        </w:rPr>
      </w:pPr>
      <w:r w:rsidRPr="00DE7FE1">
        <w:rPr>
          <w:rFonts w:ascii="宋体" w:hAnsi="宋体" w:hint="eastAsia"/>
          <w:b/>
          <w:sz w:val="36"/>
          <w:szCs w:val="36"/>
        </w:rPr>
        <w:lastRenderedPageBreak/>
        <w:t>附：</w:t>
      </w:r>
      <w:r w:rsidRPr="00DE7FE1">
        <w:rPr>
          <w:rFonts w:ascii="宋体" w:hAnsi="宋体"/>
          <w:b/>
          <w:sz w:val="36"/>
          <w:szCs w:val="36"/>
        </w:rPr>
        <w:t>法定代表人（单位负责人）身份证明</w:t>
      </w:r>
    </w:p>
    <w:p w14:paraId="0234B80E" w14:textId="77777777" w:rsidR="00E61DBE" w:rsidRPr="00DE7FE1" w:rsidRDefault="00E61DBE">
      <w:pPr>
        <w:kinsoku w:val="0"/>
        <w:overflowPunct w:val="0"/>
        <w:spacing w:line="200" w:lineRule="exact"/>
        <w:rPr>
          <w:rFonts w:ascii="宋体" w:hAnsi="宋体"/>
          <w:sz w:val="20"/>
          <w:szCs w:val="20"/>
        </w:rPr>
      </w:pPr>
    </w:p>
    <w:p w14:paraId="3B85B559"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致：</w:t>
      </w:r>
      <w:r w:rsidRPr="00DE7FE1">
        <w:rPr>
          <w:rFonts w:ascii="宋体" w:hAnsi="宋体"/>
          <w:sz w:val="24"/>
          <w:u w:val="single"/>
        </w:rPr>
        <w:t>（</w:t>
      </w:r>
      <w:r w:rsidRPr="00DE7FE1">
        <w:rPr>
          <w:rFonts w:ascii="宋体" w:hAnsi="宋体" w:hint="eastAsia"/>
          <w:sz w:val="24"/>
          <w:u w:val="single"/>
        </w:rPr>
        <w:t>采购人或</w:t>
      </w:r>
      <w:r w:rsidRPr="00DE7FE1">
        <w:rPr>
          <w:rFonts w:ascii="宋体" w:hAnsi="宋体"/>
          <w:sz w:val="24"/>
          <w:u w:val="single"/>
        </w:rPr>
        <w:t>采购代理机构）</w:t>
      </w:r>
    </w:p>
    <w:p w14:paraId="138ADD05" w14:textId="77777777" w:rsidR="00E61DBE" w:rsidRPr="00DE7FE1" w:rsidRDefault="00997D42">
      <w:pPr>
        <w:pStyle w:val="af2"/>
        <w:tabs>
          <w:tab w:val="left" w:pos="2412"/>
          <w:tab w:val="left" w:pos="3883"/>
          <w:tab w:val="left" w:pos="5352"/>
          <w:tab w:val="left" w:pos="6821"/>
        </w:tabs>
        <w:kinsoku w:val="0"/>
        <w:overflowPunct w:val="0"/>
        <w:spacing w:line="335" w:lineRule="exact"/>
        <w:ind w:firstLineChars="200" w:firstLine="480"/>
      </w:pPr>
      <w:r w:rsidRPr="00DE7FE1">
        <w:rPr>
          <w:rFonts w:hint="eastAsia"/>
        </w:rPr>
        <w:t>兹证明，</w:t>
      </w:r>
    </w:p>
    <w:p w14:paraId="514DD072" w14:textId="77777777" w:rsidR="00E61DBE" w:rsidRPr="00DE7FE1" w:rsidRDefault="00997D42">
      <w:pPr>
        <w:pStyle w:val="af2"/>
        <w:tabs>
          <w:tab w:val="left" w:pos="1690"/>
          <w:tab w:val="left" w:pos="3400"/>
          <w:tab w:val="left" w:pos="5110"/>
          <w:tab w:val="left" w:pos="6821"/>
        </w:tabs>
        <w:kinsoku w:val="0"/>
        <w:overflowPunct w:val="0"/>
        <w:spacing w:line="335" w:lineRule="exact"/>
      </w:pPr>
      <w:r w:rsidRPr="00DE7FE1">
        <w:t>姓名</w:t>
      </w:r>
      <w:r w:rsidRPr="00DE7FE1">
        <w:rPr>
          <w:rFonts w:hint="eastAsia"/>
        </w:rPr>
        <w:t>：</w:t>
      </w:r>
      <w:r w:rsidRPr="00DE7FE1">
        <w:t>____性别：____年龄：____职务：____</w:t>
      </w:r>
    </w:p>
    <w:p w14:paraId="31429821" w14:textId="77777777" w:rsidR="00E61DBE" w:rsidRPr="00DE7FE1" w:rsidRDefault="00E61DBE">
      <w:pPr>
        <w:pStyle w:val="af2"/>
        <w:tabs>
          <w:tab w:val="left" w:pos="2412"/>
          <w:tab w:val="left" w:pos="3883"/>
          <w:tab w:val="left" w:pos="5352"/>
          <w:tab w:val="left" w:pos="6821"/>
        </w:tabs>
        <w:kinsoku w:val="0"/>
        <w:overflowPunct w:val="0"/>
        <w:spacing w:line="335" w:lineRule="exact"/>
      </w:pPr>
    </w:p>
    <w:p w14:paraId="62D30759" w14:textId="77777777" w:rsidR="00E61DBE" w:rsidRPr="00DE7FE1" w:rsidRDefault="00997D42">
      <w:pPr>
        <w:pStyle w:val="af2"/>
        <w:tabs>
          <w:tab w:val="clear" w:pos="567"/>
          <w:tab w:val="left" w:pos="2250"/>
          <w:tab w:val="left" w:pos="2412"/>
          <w:tab w:val="left" w:pos="3883"/>
          <w:tab w:val="left" w:pos="5352"/>
          <w:tab w:val="left" w:pos="6821"/>
        </w:tabs>
        <w:kinsoku w:val="0"/>
        <w:overflowPunct w:val="0"/>
        <w:spacing w:line="335" w:lineRule="exact"/>
      </w:pPr>
      <w:r w:rsidRPr="00DE7FE1">
        <w:t>系</w:t>
      </w:r>
      <w:r w:rsidRPr="00DE7FE1">
        <w:rPr>
          <w:u w:val="single"/>
        </w:rPr>
        <w:tab/>
      </w:r>
      <w:r w:rsidRPr="00DE7FE1">
        <w:t>（</w:t>
      </w:r>
      <w:r w:rsidRPr="00DE7FE1">
        <w:rPr>
          <w:rFonts w:hint="eastAsia"/>
        </w:rPr>
        <w:t>投标人</w:t>
      </w:r>
      <w:r w:rsidRPr="00DE7FE1">
        <w:t>名称）的法定代表人（单位负责人）。</w:t>
      </w:r>
    </w:p>
    <w:p w14:paraId="54CDC79C" w14:textId="77777777" w:rsidR="00E61DBE" w:rsidRPr="00DE7FE1" w:rsidRDefault="00E61DBE">
      <w:pPr>
        <w:pStyle w:val="af2"/>
        <w:tabs>
          <w:tab w:val="left" w:pos="2412"/>
          <w:tab w:val="left" w:pos="3883"/>
          <w:tab w:val="left" w:pos="5352"/>
          <w:tab w:val="left" w:pos="6821"/>
        </w:tabs>
        <w:kinsoku w:val="0"/>
        <w:overflowPunct w:val="0"/>
        <w:spacing w:line="335" w:lineRule="exact"/>
      </w:pPr>
    </w:p>
    <w:p w14:paraId="756F832F" w14:textId="77777777" w:rsidR="00E61DBE" w:rsidRPr="00DE7FE1" w:rsidRDefault="00E61DBE">
      <w:pPr>
        <w:pStyle w:val="af2"/>
        <w:tabs>
          <w:tab w:val="left" w:pos="2412"/>
          <w:tab w:val="left" w:pos="3883"/>
          <w:tab w:val="left" w:pos="5352"/>
          <w:tab w:val="left" w:pos="6821"/>
        </w:tabs>
        <w:kinsoku w:val="0"/>
        <w:overflowPunct w:val="0"/>
        <w:spacing w:line="335" w:lineRule="exact"/>
      </w:pPr>
    </w:p>
    <w:p w14:paraId="5208A845" w14:textId="77777777" w:rsidR="00E61DBE" w:rsidRPr="00DE7FE1" w:rsidRDefault="00E61DBE">
      <w:pPr>
        <w:pStyle w:val="af2"/>
        <w:tabs>
          <w:tab w:val="left" w:pos="2412"/>
          <w:tab w:val="left" w:pos="3883"/>
          <w:tab w:val="left" w:pos="5352"/>
          <w:tab w:val="left" w:pos="6821"/>
        </w:tabs>
        <w:kinsoku w:val="0"/>
        <w:overflowPunct w:val="0"/>
        <w:spacing w:line="335" w:lineRule="exact"/>
      </w:pPr>
    </w:p>
    <w:p w14:paraId="312C4532" w14:textId="77777777" w:rsidR="00E61DBE" w:rsidRPr="00DE7FE1" w:rsidRDefault="00997D42">
      <w:pPr>
        <w:pStyle w:val="af2"/>
        <w:kinsoku w:val="0"/>
        <w:overflowPunct w:val="0"/>
        <w:spacing w:line="583" w:lineRule="auto"/>
        <w:ind w:right="-46"/>
        <w:rPr>
          <w:spacing w:val="-3"/>
        </w:rPr>
      </w:pPr>
      <w:bookmarkStart w:id="836" w:name="_Hlk149652769"/>
      <w:r w:rsidRPr="00DE7FE1">
        <w:t>附：</w:t>
      </w:r>
      <w:r w:rsidRPr="00DE7FE1">
        <w:rPr>
          <w:spacing w:val="-3"/>
        </w:rPr>
        <w:t>法</w:t>
      </w:r>
      <w:r w:rsidRPr="00DE7FE1">
        <w:t>定</w:t>
      </w:r>
      <w:r w:rsidRPr="00DE7FE1">
        <w:rPr>
          <w:spacing w:val="-3"/>
        </w:rPr>
        <w:t>代</w:t>
      </w:r>
      <w:r w:rsidRPr="00DE7FE1">
        <w:t>表</w:t>
      </w:r>
      <w:r w:rsidRPr="00DE7FE1">
        <w:rPr>
          <w:spacing w:val="-3"/>
        </w:rPr>
        <w:t>人</w:t>
      </w:r>
      <w:r w:rsidRPr="00DE7FE1">
        <w:t>（</w:t>
      </w:r>
      <w:r w:rsidRPr="00DE7FE1">
        <w:rPr>
          <w:spacing w:val="-3"/>
        </w:rPr>
        <w:t>单</w:t>
      </w:r>
      <w:r w:rsidRPr="00DE7FE1">
        <w:t>位</w:t>
      </w:r>
      <w:r w:rsidRPr="00DE7FE1">
        <w:rPr>
          <w:spacing w:val="-3"/>
        </w:rPr>
        <w:t>负</w:t>
      </w:r>
      <w:r w:rsidRPr="00DE7FE1">
        <w:t>责人</w:t>
      </w:r>
      <w:r w:rsidRPr="00DE7FE1">
        <w:rPr>
          <w:spacing w:val="-3"/>
        </w:rPr>
        <w:t>）有效期内的身</w:t>
      </w:r>
      <w:r w:rsidRPr="00DE7FE1">
        <w:rPr>
          <w:rFonts w:hint="eastAsia"/>
          <w:spacing w:val="-3"/>
        </w:rPr>
        <w:t>份</w:t>
      </w:r>
      <w:r w:rsidRPr="00DE7FE1">
        <w:rPr>
          <w:spacing w:val="-3"/>
        </w:rPr>
        <w:t>证</w:t>
      </w:r>
      <w:r w:rsidRPr="00DE7FE1">
        <w:rPr>
          <w:rFonts w:hint="eastAsia"/>
          <w:spacing w:val="-3"/>
        </w:rPr>
        <w:t>、护照等身份证明文件电子</w:t>
      </w:r>
      <w:r w:rsidRPr="00DE7FE1">
        <w:rPr>
          <w:spacing w:val="-3"/>
        </w:rPr>
        <w:t>件</w:t>
      </w:r>
      <w:r w:rsidRPr="00DE7FE1">
        <w:rPr>
          <w:rFonts w:hint="eastAsia"/>
          <w:spacing w:val="-3"/>
        </w:rPr>
        <w:t>。</w:t>
      </w:r>
    </w:p>
    <w:tbl>
      <w:tblP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59"/>
      </w:tblGrid>
      <w:tr w:rsidR="00E61DBE" w:rsidRPr="00DE7FE1" w14:paraId="205E149F" w14:textId="77777777">
        <w:trPr>
          <w:trHeight w:val="1399"/>
        </w:trPr>
        <w:tc>
          <w:tcPr>
            <w:tcW w:w="8359" w:type="dxa"/>
          </w:tcPr>
          <w:p w14:paraId="0A6758BF" w14:textId="77777777" w:rsidR="00E61DBE" w:rsidRPr="00DE7FE1" w:rsidRDefault="00E61DBE">
            <w:pPr>
              <w:tabs>
                <w:tab w:val="left" w:pos="5580"/>
              </w:tabs>
              <w:spacing w:line="360" w:lineRule="auto"/>
              <w:jc w:val="left"/>
              <w:rPr>
                <w:rFonts w:ascii="宋体" w:hAnsi="宋体"/>
                <w:sz w:val="24"/>
                <w:szCs w:val="20"/>
              </w:rPr>
            </w:pPr>
          </w:p>
          <w:p w14:paraId="39C45919" w14:textId="77777777" w:rsidR="00E61DBE" w:rsidRPr="00DE7FE1" w:rsidRDefault="00E61DBE">
            <w:pPr>
              <w:tabs>
                <w:tab w:val="left" w:pos="5580"/>
              </w:tabs>
              <w:spacing w:line="360" w:lineRule="auto"/>
              <w:jc w:val="left"/>
              <w:rPr>
                <w:rFonts w:ascii="宋体" w:hAnsi="宋体"/>
                <w:sz w:val="24"/>
                <w:szCs w:val="20"/>
              </w:rPr>
            </w:pPr>
          </w:p>
          <w:p w14:paraId="3C9AF963" w14:textId="77777777" w:rsidR="00E61DBE" w:rsidRPr="00DE7FE1" w:rsidRDefault="00E61DBE">
            <w:pPr>
              <w:tabs>
                <w:tab w:val="left" w:pos="5580"/>
              </w:tabs>
              <w:spacing w:line="360" w:lineRule="auto"/>
              <w:jc w:val="left"/>
              <w:rPr>
                <w:rFonts w:ascii="宋体" w:hAnsi="宋体"/>
                <w:sz w:val="24"/>
                <w:szCs w:val="20"/>
              </w:rPr>
            </w:pPr>
          </w:p>
        </w:tc>
      </w:tr>
    </w:tbl>
    <w:p w14:paraId="5449E071" w14:textId="77777777" w:rsidR="00E61DBE" w:rsidRPr="00DE7FE1" w:rsidRDefault="00E61DBE">
      <w:pPr>
        <w:pStyle w:val="af2"/>
        <w:kinsoku w:val="0"/>
        <w:overflowPunct w:val="0"/>
        <w:spacing w:line="583" w:lineRule="auto"/>
        <w:ind w:right="4305"/>
        <w:rPr>
          <w:spacing w:val="-3"/>
        </w:rPr>
      </w:pPr>
    </w:p>
    <w:p w14:paraId="3134303C" w14:textId="77777777" w:rsidR="00E61DBE" w:rsidRPr="00DE7FE1" w:rsidRDefault="00E61DBE">
      <w:pPr>
        <w:pStyle w:val="af2"/>
        <w:kinsoku w:val="0"/>
        <w:overflowPunct w:val="0"/>
        <w:spacing w:line="583" w:lineRule="auto"/>
        <w:ind w:right="4305"/>
        <w:rPr>
          <w:spacing w:val="-3"/>
        </w:rPr>
      </w:pPr>
    </w:p>
    <w:p w14:paraId="3A2B37D4" w14:textId="77777777" w:rsidR="00E61DBE" w:rsidRPr="00DE7FE1" w:rsidRDefault="00997D42">
      <w:pPr>
        <w:autoSpaceDE w:val="0"/>
        <w:autoSpaceDN w:val="0"/>
        <w:adjustRightInd w:val="0"/>
        <w:snapToGrid w:val="0"/>
        <w:spacing w:line="360" w:lineRule="auto"/>
        <w:rPr>
          <w:rFonts w:ascii="宋体" w:hAnsi="宋体"/>
          <w:sz w:val="24"/>
          <w:lang w:val="zh-CN"/>
        </w:rPr>
      </w:pPr>
      <w:r w:rsidRPr="00DE7FE1">
        <w:rPr>
          <w:rFonts w:ascii="宋体" w:hAnsi="宋体" w:hint="eastAsia"/>
          <w:sz w:val="24"/>
        </w:rPr>
        <w:t>投标人</w:t>
      </w:r>
      <w:r w:rsidRPr="00DE7FE1">
        <w:rPr>
          <w:rFonts w:ascii="宋体" w:hAnsi="宋体"/>
          <w:sz w:val="24"/>
        </w:rPr>
        <w:t>名称（加盖公章）</w:t>
      </w:r>
      <w:r w:rsidRPr="00DE7FE1">
        <w:rPr>
          <w:rFonts w:ascii="宋体" w:hAnsi="宋体"/>
          <w:sz w:val="24"/>
          <w:lang w:val="zh-CN"/>
        </w:rPr>
        <w:t>：________________</w:t>
      </w:r>
    </w:p>
    <w:p w14:paraId="2709852D" w14:textId="77777777" w:rsidR="00E61DBE" w:rsidRPr="00DE7FE1" w:rsidRDefault="00997D42">
      <w:pPr>
        <w:pStyle w:val="af2"/>
        <w:kinsoku w:val="0"/>
        <w:overflowPunct w:val="0"/>
        <w:spacing w:line="583" w:lineRule="auto"/>
        <w:ind w:right="95"/>
        <w:rPr>
          <w:spacing w:val="-3"/>
        </w:rPr>
      </w:pPr>
      <w:r w:rsidRPr="00DE7FE1">
        <w:rPr>
          <w:rFonts w:hint="eastAsia"/>
          <w:spacing w:val="-3"/>
        </w:rPr>
        <w:t>法定代表人（</w:t>
      </w:r>
      <w:r w:rsidRPr="00DE7FE1">
        <w:t>单位负责人</w:t>
      </w:r>
      <w:r w:rsidRPr="00DE7FE1">
        <w:rPr>
          <w:rFonts w:hint="eastAsia"/>
          <w:spacing w:val="-3"/>
        </w:rPr>
        <w:t>）（签字或盖章）：_</w:t>
      </w:r>
      <w:r w:rsidRPr="00DE7FE1">
        <w:rPr>
          <w:spacing w:val="-3"/>
        </w:rPr>
        <w:t>______</w:t>
      </w:r>
    </w:p>
    <w:bookmarkEnd w:id="836"/>
    <w:p w14:paraId="3346DBED" w14:textId="77777777" w:rsidR="00E61DBE" w:rsidRPr="00DE7FE1" w:rsidRDefault="00E61DBE">
      <w:pPr>
        <w:autoSpaceDE w:val="0"/>
        <w:autoSpaceDN w:val="0"/>
        <w:adjustRightInd w:val="0"/>
        <w:snapToGrid w:val="0"/>
        <w:spacing w:line="360" w:lineRule="auto"/>
        <w:rPr>
          <w:rFonts w:ascii="宋体" w:hAnsi="宋体"/>
          <w:sz w:val="24"/>
        </w:rPr>
      </w:pPr>
    </w:p>
    <w:p w14:paraId="406FDF00" w14:textId="77777777" w:rsidR="00E61DBE" w:rsidRPr="00DE7FE1" w:rsidRDefault="00997D42">
      <w:pPr>
        <w:autoSpaceDE w:val="0"/>
        <w:autoSpaceDN w:val="0"/>
        <w:adjustRightInd w:val="0"/>
        <w:snapToGrid w:val="0"/>
        <w:spacing w:line="360" w:lineRule="auto"/>
        <w:rPr>
          <w:rFonts w:ascii="宋体" w:hAnsi="宋体"/>
          <w:sz w:val="24"/>
          <w:lang w:val="zh-CN"/>
        </w:rPr>
      </w:pPr>
      <w:r w:rsidRPr="00DE7FE1">
        <w:rPr>
          <w:rFonts w:ascii="宋体" w:hAnsi="宋体"/>
          <w:sz w:val="24"/>
        </w:rPr>
        <w:t>日期：_____年______月______日</w:t>
      </w:r>
    </w:p>
    <w:p w14:paraId="1ECADCEB" w14:textId="77777777" w:rsidR="00E61DBE" w:rsidRPr="00DE7FE1" w:rsidRDefault="00E61DBE">
      <w:pPr>
        <w:widowControl/>
        <w:jc w:val="left"/>
        <w:rPr>
          <w:rFonts w:ascii="宋体" w:hAnsi="宋体"/>
          <w:i/>
          <w:sz w:val="24"/>
          <w:szCs w:val="20"/>
          <w:u w:val="single"/>
        </w:rPr>
      </w:pPr>
    </w:p>
    <w:p w14:paraId="6789D5A5" w14:textId="77777777" w:rsidR="00E61DBE" w:rsidRPr="00DE7FE1" w:rsidRDefault="00997D42">
      <w:pPr>
        <w:widowControl/>
        <w:jc w:val="left"/>
        <w:rPr>
          <w:rFonts w:ascii="宋体" w:hAnsi="宋体"/>
          <w:sz w:val="24"/>
          <w:szCs w:val="20"/>
        </w:rPr>
      </w:pPr>
      <w:r w:rsidRPr="00DE7FE1">
        <w:rPr>
          <w:rFonts w:ascii="宋体" w:hAnsi="宋体"/>
          <w:sz w:val="24"/>
          <w:szCs w:val="20"/>
        </w:rPr>
        <w:br w:type="page"/>
      </w:r>
    </w:p>
    <w:p w14:paraId="2DD61693"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3  开标一览表</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DE7FE1">
        <w:rPr>
          <w:rFonts w:ascii="宋体" w:hAnsi="宋体"/>
          <w:sz w:val="24"/>
          <w:szCs w:val="20"/>
        </w:rPr>
        <w:t>（实质性格式）</w:t>
      </w:r>
    </w:p>
    <w:p w14:paraId="092CD401" w14:textId="77777777" w:rsidR="00E61DBE" w:rsidRPr="00DE7FE1" w:rsidRDefault="00997D42">
      <w:pPr>
        <w:spacing w:line="360" w:lineRule="exact"/>
        <w:jc w:val="center"/>
        <w:rPr>
          <w:rFonts w:ascii="宋体" w:hAnsi="宋体"/>
          <w:b/>
          <w:sz w:val="36"/>
          <w:szCs w:val="36"/>
        </w:rPr>
      </w:pPr>
      <w:bookmarkStart w:id="837" w:name="_Toc265228396"/>
      <w:bookmarkStart w:id="838" w:name="_Toc226337254"/>
      <w:bookmarkStart w:id="839" w:name="_Toc226965748"/>
      <w:bookmarkStart w:id="840" w:name="_Toc226309802"/>
      <w:bookmarkStart w:id="841" w:name="_Toc305158900"/>
      <w:bookmarkStart w:id="842" w:name="_Toc164608827"/>
      <w:bookmarkStart w:id="843" w:name="_Toc264969248"/>
      <w:bookmarkStart w:id="844" w:name="_Toc226965831"/>
      <w:bookmarkStart w:id="845" w:name="_Toc195842923"/>
      <w:bookmarkStart w:id="846" w:name="_Toc164608672"/>
      <w:bookmarkStart w:id="847" w:name="_Toc305158826"/>
      <w:r w:rsidRPr="00DE7FE1">
        <w:rPr>
          <w:rFonts w:ascii="宋体" w:hAnsi="宋体" w:hint="eastAsia"/>
          <w:b/>
          <w:sz w:val="36"/>
          <w:szCs w:val="36"/>
        </w:rPr>
        <w:t>开标一览表</w:t>
      </w:r>
      <w:bookmarkEnd w:id="837"/>
      <w:bookmarkEnd w:id="838"/>
      <w:bookmarkEnd w:id="839"/>
      <w:bookmarkEnd w:id="840"/>
      <w:bookmarkEnd w:id="841"/>
      <w:bookmarkEnd w:id="842"/>
      <w:bookmarkEnd w:id="843"/>
      <w:bookmarkEnd w:id="844"/>
      <w:bookmarkEnd w:id="845"/>
      <w:bookmarkEnd w:id="846"/>
      <w:bookmarkEnd w:id="847"/>
    </w:p>
    <w:p w14:paraId="17CDF299" w14:textId="77777777" w:rsidR="00E61DBE" w:rsidRPr="00DE7FE1" w:rsidRDefault="00E61DBE">
      <w:pPr>
        <w:tabs>
          <w:tab w:val="left" w:pos="1800"/>
          <w:tab w:val="left" w:pos="5580"/>
        </w:tabs>
        <w:spacing w:line="360" w:lineRule="auto"/>
        <w:jc w:val="left"/>
        <w:rPr>
          <w:rFonts w:ascii="宋体" w:hAnsi="宋体"/>
          <w:i/>
          <w:sz w:val="24"/>
        </w:rPr>
      </w:pPr>
    </w:p>
    <w:p w14:paraId="52E08EF4" w14:textId="7EB28FB0" w:rsidR="00E61DBE" w:rsidRPr="00DE7FE1" w:rsidRDefault="004E1D21">
      <w:pPr>
        <w:tabs>
          <w:tab w:val="left" w:pos="1800"/>
          <w:tab w:val="left" w:pos="5580"/>
        </w:tabs>
        <w:spacing w:line="360" w:lineRule="auto"/>
        <w:ind w:firstLineChars="100" w:firstLine="240"/>
        <w:jc w:val="left"/>
        <w:rPr>
          <w:rFonts w:ascii="宋体" w:hAnsi="宋体"/>
          <w:sz w:val="24"/>
          <w:u w:val="single"/>
        </w:rPr>
      </w:pPr>
      <w:r>
        <w:rPr>
          <w:rFonts w:ascii="宋体" w:hAnsi="宋体" w:hint="eastAsia"/>
          <w:sz w:val="24"/>
        </w:rPr>
        <w:t>项目编号</w:t>
      </w:r>
      <w:r w:rsidR="00997D42" w:rsidRPr="00DE7FE1">
        <w:rPr>
          <w:rFonts w:ascii="宋体" w:hAnsi="宋体"/>
          <w:sz w:val="24"/>
        </w:rPr>
        <w:t>：_____________________     项目名称：____________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5"/>
        <w:gridCol w:w="2228"/>
        <w:gridCol w:w="1785"/>
        <w:gridCol w:w="1791"/>
        <w:gridCol w:w="2093"/>
      </w:tblGrid>
      <w:tr w:rsidR="00E61DBE" w:rsidRPr="00DE7FE1" w14:paraId="05534D08" w14:textId="77777777">
        <w:trPr>
          <w:trHeight w:val="665"/>
          <w:jc w:val="center"/>
        </w:trPr>
        <w:tc>
          <w:tcPr>
            <w:tcW w:w="1165" w:type="dxa"/>
            <w:vMerge w:val="restart"/>
            <w:vAlign w:val="center"/>
          </w:tcPr>
          <w:p w14:paraId="0BD90966" w14:textId="77777777" w:rsidR="00E61DBE" w:rsidRPr="00DE7FE1" w:rsidRDefault="00997D42">
            <w:pPr>
              <w:tabs>
                <w:tab w:val="left" w:pos="5580"/>
              </w:tabs>
              <w:jc w:val="center"/>
              <w:rPr>
                <w:rFonts w:ascii="宋体" w:hAnsi="宋体"/>
                <w:sz w:val="24"/>
              </w:rPr>
            </w:pPr>
            <w:bookmarkStart w:id="848" w:name="_Hlk149652779"/>
            <w:proofErr w:type="gramStart"/>
            <w:r w:rsidRPr="00DE7FE1">
              <w:rPr>
                <w:rFonts w:ascii="宋体" w:hAnsi="宋体" w:hint="eastAsia"/>
                <w:sz w:val="24"/>
              </w:rPr>
              <w:t>包号</w:t>
            </w:r>
            <w:proofErr w:type="gramEnd"/>
          </w:p>
        </w:tc>
        <w:tc>
          <w:tcPr>
            <w:tcW w:w="2228" w:type="dxa"/>
            <w:vMerge w:val="restart"/>
            <w:vAlign w:val="center"/>
          </w:tcPr>
          <w:p w14:paraId="204A50F8" w14:textId="77777777" w:rsidR="00E61DBE" w:rsidRPr="00DE7FE1" w:rsidRDefault="00997D42">
            <w:pPr>
              <w:tabs>
                <w:tab w:val="left" w:pos="5580"/>
              </w:tabs>
              <w:ind w:right="-199"/>
              <w:jc w:val="center"/>
              <w:rPr>
                <w:rFonts w:ascii="宋体" w:hAnsi="宋体"/>
                <w:sz w:val="24"/>
              </w:rPr>
            </w:pPr>
            <w:r w:rsidRPr="00DE7FE1">
              <w:rPr>
                <w:rFonts w:ascii="宋体" w:hAnsi="宋体" w:hint="eastAsia"/>
                <w:sz w:val="24"/>
              </w:rPr>
              <w:t>投标人名称</w:t>
            </w:r>
          </w:p>
        </w:tc>
        <w:tc>
          <w:tcPr>
            <w:tcW w:w="3576" w:type="dxa"/>
            <w:gridSpan w:val="2"/>
            <w:vAlign w:val="center"/>
          </w:tcPr>
          <w:p w14:paraId="5E10F56F" w14:textId="3DB11FD1" w:rsidR="00E61DBE" w:rsidRPr="00DE7FE1" w:rsidRDefault="00997D42">
            <w:pPr>
              <w:tabs>
                <w:tab w:val="left" w:pos="5580"/>
              </w:tabs>
              <w:ind w:left="163" w:hanging="163"/>
              <w:jc w:val="center"/>
              <w:rPr>
                <w:rFonts w:ascii="宋体" w:hAnsi="宋体"/>
                <w:sz w:val="24"/>
              </w:rPr>
            </w:pPr>
            <w:r w:rsidRPr="00DE7FE1">
              <w:rPr>
                <w:rFonts w:ascii="宋体" w:hAnsi="宋体" w:hint="eastAsia"/>
                <w:sz w:val="24"/>
              </w:rPr>
              <w:t>投标报价</w:t>
            </w:r>
            <w:r w:rsidR="00750637">
              <w:rPr>
                <w:rFonts w:ascii="宋体" w:hAnsi="宋体" w:hint="eastAsia"/>
                <w:sz w:val="24"/>
              </w:rPr>
              <w:t>（人民币：元）</w:t>
            </w:r>
          </w:p>
        </w:tc>
        <w:tc>
          <w:tcPr>
            <w:tcW w:w="2093" w:type="dxa"/>
            <w:vMerge w:val="restart"/>
            <w:vAlign w:val="center"/>
          </w:tcPr>
          <w:p w14:paraId="4BA49E22" w14:textId="77777777" w:rsidR="00E61DBE" w:rsidRPr="00DE7FE1" w:rsidRDefault="00997D42">
            <w:pPr>
              <w:tabs>
                <w:tab w:val="left" w:pos="5580"/>
              </w:tabs>
              <w:jc w:val="center"/>
              <w:rPr>
                <w:rFonts w:ascii="宋体" w:hAnsi="宋体"/>
                <w:sz w:val="24"/>
              </w:rPr>
            </w:pPr>
            <w:r w:rsidRPr="00DE7FE1">
              <w:rPr>
                <w:rFonts w:ascii="宋体" w:hAnsi="宋体" w:hint="eastAsia"/>
                <w:sz w:val="24"/>
              </w:rPr>
              <w:t>投标保证金</w:t>
            </w:r>
          </w:p>
        </w:tc>
      </w:tr>
      <w:tr w:rsidR="00E61DBE" w:rsidRPr="00DE7FE1" w14:paraId="22FF9E05" w14:textId="77777777">
        <w:trPr>
          <w:trHeight w:val="483"/>
          <w:jc w:val="center"/>
        </w:trPr>
        <w:tc>
          <w:tcPr>
            <w:tcW w:w="1165" w:type="dxa"/>
            <w:vMerge/>
            <w:vAlign w:val="center"/>
          </w:tcPr>
          <w:p w14:paraId="67BED4BD" w14:textId="77777777" w:rsidR="00E61DBE" w:rsidRPr="00DE7FE1" w:rsidRDefault="00E61DBE">
            <w:pPr>
              <w:tabs>
                <w:tab w:val="left" w:pos="5580"/>
              </w:tabs>
              <w:jc w:val="center"/>
              <w:rPr>
                <w:rFonts w:ascii="宋体" w:hAnsi="宋体"/>
                <w:sz w:val="24"/>
              </w:rPr>
            </w:pPr>
          </w:p>
        </w:tc>
        <w:tc>
          <w:tcPr>
            <w:tcW w:w="2228" w:type="dxa"/>
            <w:vMerge/>
            <w:vAlign w:val="center"/>
          </w:tcPr>
          <w:p w14:paraId="1EF456A4" w14:textId="77777777" w:rsidR="00E61DBE" w:rsidRPr="00DE7FE1" w:rsidRDefault="00E61DBE">
            <w:pPr>
              <w:tabs>
                <w:tab w:val="left" w:pos="5580"/>
              </w:tabs>
              <w:ind w:right="-199"/>
              <w:jc w:val="center"/>
              <w:rPr>
                <w:rFonts w:ascii="宋体" w:hAnsi="宋体"/>
                <w:sz w:val="24"/>
              </w:rPr>
            </w:pPr>
          </w:p>
        </w:tc>
        <w:tc>
          <w:tcPr>
            <w:tcW w:w="1785" w:type="dxa"/>
            <w:vAlign w:val="center"/>
          </w:tcPr>
          <w:p w14:paraId="1EAC8E59" w14:textId="77777777" w:rsidR="00E61DBE" w:rsidRPr="00DE7FE1" w:rsidRDefault="00997D42">
            <w:pPr>
              <w:tabs>
                <w:tab w:val="left" w:pos="5580"/>
              </w:tabs>
              <w:ind w:left="163" w:hanging="163"/>
              <w:jc w:val="center"/>
              <w:rPr>
                <w:rFonts w:ascii="宋体" w:hAnsi="宋体"/>
                <w:sz w:val="24"/>
              </w:rPr>
            </w:pPr>
            <w:r w:rsidRPr="00DE7FE1">
              <w:rPr>
                <w:rFonts w:ascii="宋体" w:hAnsi="宋体" w:hint="eastAsia"/>
                <w:sz w:val="24"/>
              </w:rPr>
              <w:t>大写</w:t>
            </w:r>
          </w:p>
        </w:tc>
        <w:tc>
          <w:tcPr>
            <w:tcW w:w="1791" w:type="dxa"/>
            <w:vAlign w:val="center"/>
          </w:tcPr>
          <w:p w14:paraId="5CDDABB8" w14:textId="77777777" w:rsidR="00E61DBE" w:rsidRPr="00DE7FE1" w:rsidRDefault="00997D42">
            <w:pPr>
              <w:tabs>
                <w:tab w:val="left" w:pos="5580"/>
              </w:tabs>
              <w:ind w:left="163" w:hanging="163"/>
              <w:jc w:val="center"/>
              <w:rPr>
                <w:rFonts w:ascii="宋体" w:hAnsi="宋体"/>
                <w:sz w:val="24"/>
              </w:rPr>
            </w:pPr>
            <w:r w:rsidRPr="00DE7FE1">
              <w:rPr>
                <w:rFonts w:ascii="宋体" w:hAnsi="宋体" w:hint="eastAsia"/>
                <w:sz w:val="24"/>
              </w:rPr>
              <w:t>小写</w:t>
            </w:r>
          </w:p>
        </w:tc>
        <w:tc>
          <w:tcPr>
            <w:tcW w:w="2093" w:type="dxa"/>
            <w:vMerge/>
            <w:vAlign w:val="center"/>
          </w:tcPr>
          <w:p w14:paraId="3F11A54F" w14:textId="77777777" w:rsidR="00E61DBE" w:rsidRPr="00DE7FE1" w:rsidRDefault="00E61DBE">
            <w:pPr>
              <w:tabs>
                <w:tab w:val="left" w:pos="5580"/>
              </w:tabs>
              <w:jc w:val="center"/>
              <w:rPr>
                <w:rFonts w:ascii="宋体" w:hAnsi="宋体"/>
                <w:sz w:val="24"/>
              </w:rPr>
            </w:pPr>
          </w:p>
        </w:tc>
      </w:tr>
      <w:tr w:rsidR="00E61DBE" w:rsidRPr="00DE7FE1" w14:paraId="15ECA777" w14:textId="77777777">
        <w:trPr>
          <w:cantSplit/>
          <w:trHeight w:val="1705"/>
          <w:jc w:val="center"/>
        </w:trPr>
        <w:tc>
          <w:tcPr>
            <w:tcW w:w="1165" w:type="dxa"/>
            <w:vAlign w:val="center"/>
          </w:tcPr>
          <w:p w14:paraId="435DE2E2" w14:textId="7B43481D" w:rsidR="00E61DBE" w:rsidRPr="00DE7FE1" w:rsidRDefault="00574F60" w:rsidP="00574F60">
            <w:pPr>
              <w:tabs>
                <w:tab w:val="left" w:pos="5580"/>
              </w:tabs>
              <w:jc w:val="center"/>
              <w:rPr>
                <w:rFonts w:ascii="宋体" w:hAnsi="宋体"/>
                <w:sz w:val="24"/>
              </w:rPr>
            </w:pPr>
            <w:r>
              <w:rPr>
                <w:rFonts w:ascii="宋体" w:hAnsi="宋体"/>
                <w:sz w:val="24"/>
              </w:rPr>
              <w:t>01</w:t>
            </w:r>
          </w:p>
        </w:tc>
        <w:tc>
          <w:tcPr>
            <w:tcW w:w="2228" w:type="dxa"/>
            <w:vAlign w:val="center"/>
          </w:tcPr>
          <w:p w14:paraId="03D5D35E" w14:textId="77777777" w:rsidR="00E61DBE" w:rsidRPr="00DE7FE1" w:rsidRDefault="00E61DBE">
            <w:pPr>
              <w:tabs>
                <w:tab w:val="left" w:pos="5580"/>
              </w:tabs>
              <w:ind w:left="-697"/>
              <w:jc w:val="center"/>
              <w:rPr>
                <w:rFonts w:ascii="宋体" w:hAnsi="宋体"/>
                <w:sz w:val="24"/>
              </w:rPr>
            </w:pPr>
          </w:p>
        </w:tc>
        <w:tc>
          <w:tcPr>
            <w:tcW w:w="1785" w:type="dxa"/>
            <w:vAlign w:val="center"/>
          </w:tcPr>
          <w:p w14:paraId="3D1A79C4" w14:textId="77777777" w:rsidR="00E61DBE" w:rsidRPr="00DE7FE1" w:rsidRDefault="00E61DBE">
            <w:pPr>
              <w:tabs>
                <w:tab w:val="left" w:pos="5580"/>
              </w:tabs>
              <w:jc w:val="left"/>
              <w:rPr>
                <w:rFonts w:ascii="宋体" w:hAnsi="宋体"/>
                <w:sz w:val="24"/>
              </w:rPr>
            </w:pPr>
          </w:p>
        </w:tc>
        <w:tc>
          <w:tcPr>
            <w:tcW w:w="1791" w:type="dxa"/>
            <w:vAlign w:val="center"/>
          </w:tcPr>
          <w:p w14:paraId="3BBE2C05" w14:textId="77777777" w:rsidR="00E61DBE" w:rsidRPr="00DE7FE1" w:rsidRDefault="00E61DBE">
            <w:pPr>
              <w:tabs>
                <w:tab w:val="left" w:pos="5580"/>
              </w:tabs>
              <w:jc w:val="left"/>
              <w:rPr>
                <w:rFonts w:ascii="宋体" w:hAnsi="宋体"/>
                <w:sz w:val="24"/>
              </w:rPr>
            </w:pPr>
          </w:p>
        </w:tc>
        <w:tc>
          <w:tcPr>
            <w:tcW w:w="2093" w:type="dxa"/>
            <w:vAlign w:val="center"/>
          </w:tcPr>
          <w:p w14:paraId="09AB912A" w14:textId="77777777" w:rsidR="00E61DBE" w:rsidRPr="00DE7FE1" w:rsidRDefault="00E61DBE">
            <w:pPr>
              <w:tabs>
                <w:tab w:val="left" w:pos="5580"/>
              </w:tabs>
              <w:jc w:val="right"/>
              <w:rPr>
                <w:rFonts w:ascii="宋体" w:hAnsi="宋体"/>
                <w:sz w:val="24"/>
              </w:rPr>
            </w:pPr>
          </w:p>
        </w:tc>
      </w:tr>
      <w:bookmarkEnd w:id="848"/>
    </w:tbl>
    <w:p w14:paraId="32E14457" w14:textId="77777777" w:rsidR="00E61DBE" w:rsidRPr="00DE7FE1" w:rsidRDefault="00E61DBE">
      <w:pPr>
        <w:autoSpaceDE w:val="0"/>
        <w:autoSpaceDN w:val="0"/>
        <w:adjustRightInd w:val="0"/>
        <w:jc w:val="left"/>
        <w:rPr>
          <w:rFonts w:ascii="宋体" w:hAnsi="宋体"/>
          <w:kern w:val="0"/>
          <w:sz w:val="24"/>
        </w:rPr>
      </w:pPr>
    </w:p>
    <w:p w14:paraId="07079BB8" w14:textId="77777777" w:rsidR="00E61DBE" w:rsidRPr="00DE7FE1" w:rsidRDefault="00997D42">
      <w:pPr>
        <w:autoSpaceDE w:val="0"/>
        <w:autoSpaceDN w:val="0"/>
        <w:adjustRightInd w:val="0"/>
        <w:spacing w:line="360" w:lineRule="auto"/>
        <w:jc w:val="left"/>
        <w:rPr>
          <w:rFonts w:ascii="宋体" w:hAnsi="宋体"/>
          <w:sz w:val="24"/>
        </w:rPr>
      </w:pPr>
      <w:r w:rsidRPr="00DE7FE1">
        <w:rPr>
          <w:rFonts w:ascii="宋体" w:hAnsi="宋体"/>
          <w:kern w:val="0"/>
          <w:sz w:val="24"/>
        </w:rPr>
        <w:t>注：1</w:t>
      </w:r>
      <w:r w:rsidRPr="00DE7FE1">
        <w:rPr>
          <w:rFonts w:ascii="宋体" w:hAnsi="宋体"/>
          <w:sz w:val="24"/>
        </w:rPr>
        <w:t>.此表中，每包的投标报价应和《投标分项报价表》中的总价相一致。</w:t>
      </w:r>
    </w:p>
    <w:p w14:paraId="3B553326" w14:textId="77777777" w:rsidR="00E61DBE" w:rsidRPr="00DE7FE1" w:rsidRDefault="00E61DBE">
      <w:pPr>
        <w:autoSpaceDE w:val="0"/>
        <w:autoSpaceDN w:val="0"/>
        <w:adjustRightInd w:val="0"/>
        <w:snapToGrid w:val="0"/>
        <w:spacing w:before="25" w:after="25" w:line="360" w:lineRule="auto"/>
        <w:rPr>
          <w:rFonts w:ascii="宋体" w:hAnsi="宋体"/>
          <w:sz w:val="24"/>
          <w:lang w:val="zh-CN"/>
        </w:rPr>
      </w:pPr>
    </w:p>
    <w:p w14:paraId="4E981C62"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lang w:val="zh-CN"/>
        </w:rPr>
        <w:t xml:space="preserve">                         </w:t>
      </w:r>
    </w:p>
    <w:p w14:paraId="3C85C4CD"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rPr>
        <w:t>投标人名称（加盖公章）</w:t>
      </w:r>
      <w:r w:rsidRPr="00DE7FE1">
        <w:rPr>
          <w:rFonts w:ascii="宋体" w:hAnsi="宋体"/>
          <w:sz w:val="24"/>
          <w:lang w:val="zh-CN"/>
        </w:rPr>
        <w:t>：____________</w:t>
      </w:r>
    </w:p>
    <w:p w14:paraId="72DBC735" w14:textId="77777777" w:rsidR="00E61DBE" w:rsidRPr="00DE7FE1" w:rsidRDefault="00997D42">
      <w:pPr>
        <w:tabs>
          <w:tab w:val="left" w:pos="5580"/>
        </w:tabs>
        <w:spacing w:line="360" w:lineRule="auto"/>
        <w:rPr>
          <w:rFonts w:ascii="宋体" w:hAnsi="宋体"/>
          <w:sz w:val="24"/>
          <w:szCs w:val="20"/>
        </w:rPr>
      </w:pPr>
      <w:r w:rsidRPr="00DE7FE1">
        <w:rPr>
          <w:rFonts w:ascii="宋体" w:hAnsi="宋体" w:hint="eastAsia"/>
          <w:sz w:val="24"/>
          <w:szCs w:val="20"/>
        </w:rPr>
        <w:t>授权代表签字：</w:t>
      </w:r>
      <w:r w:rsidRPr="00DE7FE1">
        <w:rPr>
          <w:rFonts w:ascii="宋体" w:hAnsi="宋体"/>
          <w:sz w:val="24"/>
          <w:szCs w:val="20"/>
        </w:rPr>
        <w:t>___________</w:t>
      </w:r>
    </w:p>
    <w:p w14:paraId="74763B2E"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szCs w:val="20"/>
        </w:rPr>
        <w:t xml:space="preserve">日期：_____年______月______日   </w:t>
      </w:r>
    </w:p>
    <w:p w14:paraId="76C94885" w14:textId="77777777" w:rsidR="00E61DBE" w:rsidRPr="00DE7FE1" w:rsidRDefault="00997D42">
      <w:pPr>
        <w:widowControl/>
        <w:jc w:val="left"/>
        <w:rPr>
          <w:rFonts w:ascii="宋体" w:hAnsi="宋体"/>
          <w:sz w:val="24"/>
          <w:szCs w:val="20"/>
        </w:rPr>
      </w:pPr>
      <w:bookmarkStart w:id="849" w:name="_Toc150480796"/>
      <w:bookmarkStart w:id="850" w:name="_Toc305158827"/>
      <w:bookmarkStart w:id="851" w:name="_Toc226309803"/>
      <w:bookmarkStart w:id="852" w:name="_Toc142311060"/>
      <w:bookmarkStart w:id="853" w:name="_Toc127151558"/>
      <w:bookmarkStart w:id="854" w:name="_Toc265228397"/>
      <w:bookmarkStart w:id="855" w:name="_Toc264969249"/>
      <w:bookmarkStart w:id="856" w:name="_Toc305158901"/>
      <w:bookmarkStart w:id="857" w:name="_Toc195842924"/>
      <w:bookmarkStart w:id="858" w:name="_Toc226965749"/>
      <w:bookmarkStart w:id="859" w:name="_Toc226337255"/>
      <w:bookmarkStart w:id="860" w:name="_Toc226965832"/>
      <w:bookmarkStart w:id="861" w:name="_Toc150774763"/>
      <w:r w:rsidRPr="00DE7FE1">
        <w:rPr>
          <w:rFonts w:ascii="宋体" w:hAnsi="宋体"/>
          <w:sz w:val="24"/>
          <w:szCs w:val="20"/>
        </w:rPr>
        <w:br w:type="page"/>
      </w:r>
    </w:p>
    <w:p w14:paraId="22F01D6A"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4  投标分项报价表</w:t>
      </w:r>
      <w:bookmarkEnd w:id="849"/>
      <w:bookmarkEnd w:id="850"/>
      <w:bookmarkEnd w:id="851"/>
      <w:bookmarkEnd w:id="852"/>
      <w:bookmarkEnd w:id="853"/>
      <w:bookmarkEnd w:id="854"/>
      <w:bookmarkEnd w:id="855"/>
      <w:bookmarkEnd w:id="856"/>
      <w:bookmarkEnd w:id="857"/>
      <w:bookmarkEnd w:id="858"/>
      <w:bookmarkEnd w:id="859"/>
      <w:bookmarkEnd w:id="860"/>
      <w:bookmarkEnd w:id="861"/>
    </w:p>
    <w:p w14:paraId="70A5322A" w14:textId="77777777" w:rsidR="00E61DBE" w:rsidRPr="00DE7FE1" w:rsidRDefault="00E61DBE">
      <w:pPr>
        <w:spacing w:line="360" w:lineRule="exact"/>
        <w:jc w:val="center"/>
        <w:rPr>
          <w:rFonts w:ascii="宋体" w:hAnsi="宋体"/>
          <w:sz w:val="36"/>
          <w:szCs w:val="36"/>
        </w:rPr>
      </w:pPr>
    </w:p>
    <w:p w14:paraId="0C825A1D" w14:textId="77777777" w:rsidR="00E61DBE" w:rsidRPr="00DE7FE1" w:rsidRDefault="00997D42">
      <w:pPr>
        <w:spacing w:line="360" w:lineRule="exact"/>
        <w:jc w:val="center"/>
        <w:rPr>
          <w:rFonts w:ascii="宋体" w:hAnsi="宋体"/>
          <w:b/>
          <w:sz w:val="36"/>
          <w:szCs w:val="36"/>
        </w:rPr>
      </w:pPr>
      <w:r w:rsidRPr="00DE7FE1">
        <w:rPr>
          <w:rFonts w:ascii="宋体" w:hAnsi="宋体" w:hint="eastAsia"/>
          <w:b/>
          <w:sz w:val="36"/>
          <w:szCs w:val="36"/>
        </w:rPr>
        <w:t>投标分项报价表</w:t>
      </w:r>
    </w:p>
    <w:p w14:paraId="7FC7D0E4" w14:textId="77777777" w:rsidR="00E61DBE" w:rsidRPr="00DE7FE1" w:rsidRDefault="00E61DBE">
      <w:pPr>
        <w:spacing w:line="260" w:lineRule="exact"/>
        <w:jc w:val="center"/>
        <w:rPr>
          <w:rFonts w:ascii="宋体" w:hAnsi="宋体"/>
          <w:sz w:val="36"/>
          <w:szCs w:val="36"/>
        </w:rPr>
      </w:pPr>
    </w:p>
    <w:p w14:paraId="2FA5AA2C" w14:textId="4E0C6D58" w:rsidR="00E61DBE" w:rsidRPr="00DE7FE1" w:rsidRDefault="004E1D21">
      <w:pPr>
        <w:tabs>
          <w:tab w:val="left" w:pos="1800"/>
          <w:tab w:val="left" w:pos="5580"/>
        </w:tabs>
        <w:rPr>
          <w:rFonts w:ascii="宋体" w:hAnsi="宋体"/>
          <w:sz w:val="24"/>
        </w:rPr>
      </w:pPr>
      <w:r>
        <w:rPr>
          <w:rFonts w:ascii="宋体" w:hAnsi="宋体" w:hint="eastAsia"/>
          <w:sz w:val="24"/>
        </w:rPr>
        <w:t>项目编号</w:t>
      </w:r>
      <w:r w:rsidR="00997D42" w:rsidRPr="00DE7FE1">
        <w:rPr>
          <w:rFonts w:ascii="宋体" w:hAnsi="宋体"/>
          <w:sz w:val="24"/>
        </w:rPr>
        <w:t>/包号：___________ 项目名称：__________报价单位：人民币元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43"/>
        <w:gridCol w:w="1077"/>
        <w:gridCol w:w="1042"/>
        <w:gridCol w:w="977"/>
        <w:gridCol w:w="1236"/>
        <w:gridCol w:w="1173"/>
        <w:gridCol w:w="571"/>
        <w:gridCol w:w="1173"/>
      </w:tblGrid>
      <w:tr w:rsidR="002C402F" w:rsidRPr="00466134" w14:paraId="04110C7A" w14:textId="77777777" w:rsidTr="002C402F">
        <w:trPr>
          <w:trHeight w:val="494"/>
          <w:jc w:val="center"/>
        </w:trPr>
        <w:tc>
          <w:tcPr>
            <w:tcW w:w="315" w:type="pct"/>
            <w:vAlign w:val="center"/>
          </w:tcPr>
          <w:p w14:paraId="16066EAA" w14:textId="77777777" w:rsidR="002C402F" w:rsidRPr="00466134" w:rsidRDefault="002C402F" w:rsidP="00F57770">
            <w:pPr>
              <w:adjustRightInd w:val="0"/>
              <w:snapToGrid w:val="0"/>
              <w:jc w:val="left"/>
              <w:rPr>
                <w:rFonts w:ascii="宋体" w:hAnsi="宋体"/>
                <w:b/>
                <w:sz w:val="24"/>
              </w:rPr>
            </w:pPr>
            <w:bookmarkStart w:id="862" w:name="_Hlk149652791"/>
            <w:r w:rsidRPr="00466134">
              <w:rPr>
                <w:rFonts w:ascii="宋体" w:hAnsi="宋体"/>
                <w:b/>
                <w:sz w:val="24"/>
              </w:rPr>
              <w:t>序号</w:t>
            </w:r>
          </w:p>
        </w:tc>
        <w:tc>
          <w:tcPr>
            <w:tcW w:w="686" w:type="pct"/>
            <w:vAlign w:val="center"/>
          </w:tcPr>
          <w:p w14:paraId="0FD01A8C"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分项名称</w:t>
            </w:r>
          </w:p>
        </w:tc>
        <w:tc>
          <w:tcPr>
            <w:tcW w:w="594" w:type="pct"/>
            <w:vAlign w:val="center"/>
          </w:tcPr>
          <w:p w14:paraId="3D971579"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制造商</w:t>
            </w:r>
          </w:p>
        </w:tc>
        <w:tc>
          <w:tcPr>
            <w:tcW w:w="575" w:type="pct"/>
            <w:vAlign w:val="center"/>
          </w:tcPr>
          <w:p w14:paraId="681F87AA"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产地</w:t>
            </w:r>
            <w:r w:rsidRPr="00466134">
              <w:rPr>
                <w:rFonts w:ascii="宋体" w:hAnsi="宋体" w:hint="eastAsia"/>
                <w:b/>
                <w:sz w:val="24"/>
              </w:rPr>
              <w:t>/国别</w:t>
            </w:r>
          </w:p>
        </w:tc>
        <w:tc>
          <w:tcPr>
            <w:tcW w:w="539" w:type="pct"/>
            <w:vAlign w:val="center"/>
          </w:tcPr>
          <w:p w14:paraId="3B5E5268"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品牌</w:t>
            </w:r>
          </w:p>
        </w:tc>
        <w:tc>
          <w:tcPr>
            <w:tcW w:w="682" w:type="pct"/>
          </w:tcPr>
          <w:p w14:paraId="2C8C2757"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规格、型号</w:t>
            </w:r>
          </w:p>
        </w:tc>
        <w:tc>
          <w:tcPr>
            <w:tcW w:w="647" w:type="pct"/>
            <w:vAlign w:val="center"/>
          </w:tcPr>
          <w:p w14:paraId="17CDF9FE"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单价（元）</w:t>
            </w:r>
          </w:p>
        </w:tc>
        <w:tc>
          <w:tcPr>
            <w:tcW w:w="315" w:type="pct"/>
            <w:vAlign w:val="center"/>
          </w:tcPr>
          <w:p w14:paraId="53FC4064"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数量</w:t>
            </w:r>
          </w:p>
        </w:tc>
        <w:tc>
          <w:tcPr>
            <w:tcW w:w="647" w:type="pct"/>
            <w:vAlign w:val="center"/>
          </w:tcPr>
          <w:p w14:paraId="0F3F223C" w14:textId="77777777" w:rsidR="002C402F" w:rsidRPr="00466134" w:rsidRDefault="002C402F" w:rsidP="00F57770">
            <w:pPr>
              <w:adjustRightInd w:val="0"/>
              <w:snapToGrid w:val="0"/>
              <w:jc w:val="left"/>
              <w:rPr>
                <w:rFonts w:ascii="宋体" w:hAnsi="宋体"/>
                <w:b/>
                <w:sz w:val="24"/>
              </w:rPr>
            </w:pPr>
            <w:r w:rsidRPr="00466134">
              <w:rPr>
                <w:rFonts w:ascii="宋体" w:hAnsi="宋体"/>
                <w:b/>
                <w:sz w:val="24"/>
              </w:rPr>
              <w:t>合价（元）</w:t>
            </w:r>
          </w:p>
        </w:tc>
      </w:tr>
      <w:tr w:rsidR="002C402F" w:rsidRPr="00466134" w14:paraId="7D77EFD9" w14:textId="77777777" w:rsidTr="002C402F">
        <w:trPr>
          <w:jc w:val="center"/>
        </w:trPr>
        <w:tc>
          <w:tcPr>
            <w:tcW w:w="315" w:type="pct"/>
            <w:vAlign w:val="center"/>
          </w:tcPr>
          <w:p w14:paraId="1D184C09" w14:textId="77777777" w:rsidR="002C402F" w:rsidRPr="00466134" w:rsidRDefault="002C402F" w:rsidP="00F57770">
            <w:pPr>
              <w:adjustRightInd w:val="0"/>
              <w:snapToGrid w:val="0"/>
              <w:jc w:val="left"/>
              <w:rPr>
                <w:rFonts w:ascii="宋体" w:hAnsi="宋体"/>
                <w:sz w:val="24"/>
              </w:rPr>
            </w:pPr>
            <w:r w:rsidRPr="00466134">
              <w:rPr>
                <w:rFonts w:ascii="宋体" w:hAnsi="宋体"/>
                <w:sz w:val="24"/>
              </w:rPr>
              <w:t>1</w:t>
            </w:r>
          </w:p>
        </w:tc>
        <w:tc>
          <w:tcPr>
            <w:tcW w:w="686" w:type="pct"/>
            <w:vAlign w:val="center"/>
          </w:tcPr>
          <w:p w14:paraId="4829B316" w14:textId="77777777" w:rsidR="002C402F" w:rsidRPr="00466134" w:rsidRDefault="002C402F" w:rsidP="00F57770">
            <w:pPr>
              <w:adjustRightInd w:val="0"/>
              <w:snapToGrid w:val="0"/>
              <w:jc w:val="left"/>
              <w:rPr>
                <w:rFonts w:ascii="宋体" w:hAnsi="宋体"/>
                <w:sz w:val="24"/>
              </w:rPr>
            </w:pPr>
          </w:p>
        </w:tc>
        <w:tc>
          <w:tcPr>
            <w:tcW w:w="594" w:type="pct"/>
            <w:vAlign w:val="center"/>
          </w:tcPr>
          <w:p w14:paraId="02C82737" w14:textId="77777777" w:rsidR="002C402F" w:rsidRPr="00466134" w:rsidRDefault="002C402F" w:rsidP="00F57770">
            <w:pPr>
              <w:adjustRightInd w:val="0"/>
              <w:snapToGrid w:val="0"/>
              <w:jc w:val="left"/>
              <w:rPr>
                <w:rFonts w:ascii="宋体" w:hAnsi="宋体"/>
                <w:sz w:val="24"/>
              </w:rPr>
            </w:pPr>
          </w:p>
        </w:tc>
        <w:tc>
          <w:tcPr>
            <w:tcW w:w="575" w:type="pct"/>
          </w:tcPr>
          <w:p w14:paraId="539522C0" w14:textId="77777777" w:rsidR="002C402F" w:rsidRPr="00466134" w:rsidRDefault="002C402F" w:rsidP="00F57770">
            <w:pPr>
              <w:adjustRightInd w:val="0"/>
              <w:snapToGrid w:val="0"/>
              <w:jc w:val="left"/>
              <w:rPr>
                <w:rFonts w:ascii="宋体" w:hAnsi="宋体"/>
                <w:sz w:val="24"/>
              </w:rPr>
            </w:pPr>
          </w:p>
        </w:tc>
        <w:tc>
          <w:tcPr>
            <w:tcW w:w="539" w:type="pct"/>
            <w:vAlign w:val="center"/>
          </w:tcPr>
          <w:p w14:paraId="7F3DFB36" w14:textId="77777777" w:rsidR="002C402F" w:rsidRPr="00466134" w:rsidRDefault="002C402F" w:rsidP="00F57770">
            <w:pPr>
              <w:adjustRightInd w:val="0"/>
              <w:snapToGrid w:val="0"/>
              <w:jc w:val="left"/>
              <w:rPr>
                <w:rFonts w:ascii="宋体" w:hAnsi="宋体"/>
                <w:sz w:val="24"/>
              </w:rPr>
            </w:pPr>
          </w:p>
        </w:tc>
        <w:tc>
          <w:tcPr>
            <w:tcW w:w="682" w:type="pct"/>
          </w:tcPr>
          <w:p w14:paraId="07DB44A6"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01E55BDE" w14:textId="77777777" w:rsidR="002C402F" w:rsidRPr="00466134" w:rsidRDefault="002C402F" w:rsidP="00F57770">
            <w:pPr>
              <w:adjustRightInd w:val="0"/>
              <w:snapToGrid w:val="0"/>
              <w:jc w:val="left"/>
              <w:rPr>
                <w:rFonts w:ascii="宋体" w:hAnsi="宋体"/>
                <w:sz w:val="24"/>
              </w:rPr>
            </w:pPr>
          </w:p>
        </w:tc>
        <w:tc>
          <w:tcPr>
            <w:tcW w:w="315" w:type="pct"/>
            <w:vAlign w:val="center"/>
          </w:tcPr>
          <w:p w14:paraId="5701F2AB"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00C76B9C" w14:textId="77777777" w:rsidR="002C402F" w:rsidRPr="00466134" w:rsidRDefault="002C402F" w:rsidP="00F57770">
            <w:pPr>
              <w:adjustRightInd w:val="0"/>
              <w:snapToGrid w:val="0"/>
              <w:jc w:val="left"/>
              <w:rPr>
                <w:rFonts w:ascii="宋体" w:hAnsi="宋体"/>
                <w:sz w:val="24"/>
              </w:rPr>
            </w:pPr>
          </w:p>
        </w:tc>
      </w:tr>
      <w:tr w:rsidR="002C402F" w:rsidRPr="00466134" w14:paraId="3986053E" w14:textId="77777777" w:rsidTr="002C402F">
        <w:trPr>
          <w:jc w:val="center"/>
        </w:trPr>
        <w:tc>
          <w:tcPr>
            <w:tcW w:w="315" w:type="pct"/>
            <w:vAlign w:val="center"/>
          </w:tcPr>
          <w:p w14:paraId="7D39502A" w14:textId="77777777" w:rsidR="002C402F" w:rsidRPr="00466134" w:rsidRDefault="002C402F" w:rsidP="00F57770">
            <w:pPr>
              <w:adjustRightInd w:val="0"/>
              <w:snapToGrid w:val="0"/>
              <w:jc w:val="left"/>
              <w:rPr>
                <w:rFonts w:ascii="宋体" w:hAnsi="宋体"/>
                <w:sz w:val="24"/>
              </w:rPr>
            </w:pPr>
            <w:r w:rsidRPr="00466134">
              <w:rPr>
                <w:rFonts w:ascii="宋体" w:hAnsi="宋体"/>
                <w:sz w:val="24"/>
              </w:rPr>
              <w:t>2</w:t>
            </w:r>
          </w:p>
        </w:tc>
        <w:tc>
          <w:tcPr>
            <w:tcW w:w="686" w:type="pct"/>
            <w:vAlign w:val="center"/>
          </w:tcPr>
          <w:p w14:paraId="1AC55C10" w14:textId="77777777" w:rsidR="002C402F" w:rsidRPr="00466134" w:rsidRDefault="002C402F" w:rsidP="00F57770">
            <w:pPr>
              <w:adjustRightInd w:val="0"/>
              <w:snapToGrid w:val="0"/>
              <w:jc w:val="left"/>
              <w:rPr>
                <w:rFonts w:ascii="宋体" w:hAnsi="宋体"/>
                <w:sz w:val="24"/>
              </w:rPr>
            </w:pPr>
          </w:p>
        </w:tc>
        <w:tc>
          <w:tcPr>
            <w:tcW w:w="594" w:type="pct"/>
            <w:vAlign w:val="center"/>
          </w:tcPr>
          <w:p w14:paraId="20698E95" w14:textId="77777777" w:rsidR="002C402F" w:rsidRPr="00466134" w:rsidRDefault="002C402F" w:rsidP="00F57770">
            <w:pPr>
              <w:adjustRightInd w:val="0"/>
              <w:snapToGrid w:val="0"/>
              <w:jc w:val="left"/>
              <w:rPr>
                <w:rFonts w:ascii="宋体" w:hAnsi="宋体"/>
                <w:sz w:val="24"/>
              </w:rPr>
            </w:pPr>
          </w:p>
        </w:tc>
        <w:tc>
          <w:tcPr>
            <w:tcW w:w="575" w:type="pct"/>
          </w:tcPr>
          <w:p w14:paraId="0C8FA986" w14:textId="77777777" w:rsidR="002C402F" w:rsidRPr="00466134" w:rsidRDefault="002C402F" w:rsidP="00F57770">
            <w:pPr>
              <w:adjustRightInd w:val="0"/>
              <w:snapToGrid w:val="0"/>
              <w:jc w:val="left"/>
              <w:rPr>
                <w:rFonts w:ascii="宋体" w:hAnsi="宋体"/>
                <w:sz w:val="24"/>
              </w:rPr>
            </w:pPr>
          </w:p>
        </w:tc>
        <w:tc>
          <w:tcPr>
            <w:tcW w:w="539" w:type="pct"/>
            <w:vAlign w:val="center"/>
          </w:tcPr>
          <w:p w14:paraId="7F4337DD" w14:textId="77777777" w:rsidR="002C402F" w:rsidRPr="00466134" w:rsidRDefault="002C402F" w:rsidP="00F57770">
            <w:pPr>
              <w:adjustRightInd w:val="0"/>
              <w:snapToGrid w:val="0"/>
              <w:jc w:val="left"/>
              <w:rPr>
                <w:rFonts w:ascii="宋体" w:hAnsi="宋体"/>
                <w:sz w:val="24"/>
              </w:rPr>
            </w:pPr>
          </w:p>
        </w:tc>
        <w:tc>
          <w:tcPr>
            <w:tcW w:w="682" w:type="pct"/>
          </w:tcPr>
          <w:p w14:paraId="50C31AE9"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67EC3FC6" w14:textId="77777777" w:rsidR="002C402F" w:rsidRPr="00466134" w:rsidRDefault="002C402F" w:rsidP="00F57770">
            <w:pPr>
              <w:adjustRightInd w:val="0"/>
              <w:snapToGrid w:val="0"/>
              <w:jc w:val="left"/>
              <w:rPr>
                <w:rFonts w:ascii="宋体" w:hAnsi="宋体"/>
                <w:sz w:val="24"/>
              </w:rPr>
            </w:pPr>
          </w:p>
        </w:tc>
        <w:tc>
          <w:tcPr>
            <w:tcW w:w="315" w:type="pct"/>
            <w:vAlign w:val="center"/>
          </w:tcPr>
          <w:p w14:paraId="6D5774AE"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4F242AAD" w14:textId="77777777" w:rsidR="002C402F" w:rsidRPr="00466134" w:rsidRDefault="002C402F" w:rsidP="00F57770">
            <w:pPr>
              <w:adjustRightInd w:val="0"/>
              <w:snapToGrid w:val="0"/>
              <w:jc w:val="left"/>
              <w:rPr>
                <w:rFonts w:ascii="宋体" w:hAnsi="宋体"/>
                <w:sz w:val="24"/>
              </w:rPr>
            </w:pPr>
          </w:p>
        </w:tc>
      </w:tr>
      <w:tr w:rsidR="002C402F" w:rsidRPr="00466134" w14:paraId="1B4AF565" w14:textId="77777777" w:rsidTr="002C402F">
        <w:trPr>
          <w:jc w:val="center"/>
        </w:trPr>
        <w:tc>
          <w:tcPr>
            <w:tcW w:w="315" w:type="pct"/>
            <w:vAlign w:val="center"/>
          </w:tcPr>
          <w:p w14:paraId="6583DF8E" w14:textId="77777777" w:rsidR="002C402F" w:rsidRPr="00466134" w:rsidRDefault="002C402F" w:rsidP="00F57770">
            <w:pPr>
              <w:adjustRightInd w:val="0"/>
              <w:snapToGrid w:val="0"/>
              <w:jc w:val="left"/>
              <w:rPr>
                <w:rFonts w:ascii="宋体" w:hAnsi="宋体"/>
                <w:sz w:val="24"/>
              </w:rPr>
            </w:pPr>
            <w:r w:rsidRPr="00466134">
              <w:rPr>
                <w:rFonts w:ascii="宋体" w:hAnsi="宋体"/>
                <w:sz w:val="24"/>
              </w:rPr>
              <w:t>3</w:t>
            </w:r>
          </w:p>
        </w:tc>
        <w:tc>
          <w:tcPr>
            <w:tcW w:w="686" w:type="pct"/>
            <w:vAlign w:val="center"/>
          </w:tcPr>
          <w:p w14:paraId="0F244818" w14:textId="77777777" w:rsidR="002C402F" w:rsidRPr="00466134" w:rsidRDefault="002C402F" w:rsidP="00F57770">
            <w:pPr>
              <w:adjustRightInd w:val="0"/>
              <w:snapToGrid w:val="0"/>
              <w:jc w:val="left"/>
              <w:rPr>
                <w:rFonts w:ascii="宋体" w:hAnsi="宋体"/>
                <w:sz w:val="24"/>
              </w:rPr>
            </w:pPr>
          </w:p>
        </w:tc>
        <w:tc>
          <w:tcPr>
            <w:tcW w:w="594" w:type="pct"/>
            <w:vAlign w:val="center"/>
          </w:tcPr>
          <w:p w14:paraId="7DEE7DB5" w14:textId="77777777" w:rsidR="002C402F" w:rsidRPr="00466134" w:rsidRDefault="002C402F" w:rsidP="00F57770">
            <w:pPr>
              <w:adjustRightInd w:val="0"/>
              <w:snapToGrid w:val="0"/>
              <w:jc w:val="left"/>
              <w:rPr>
                <w:rFonts w:ascii="宋体" w:hAnsi="宋体"/>
                <w:sz w:val="24"/>
              </w:rPr>
            </w:pPr>
          </w:p>
        </w:tc>
        <w:tc>
          <w:tcPr>
            <w:tcW w:w="575" w:type="pct"/>
          </w:tcPr>
          <w:p w14:paraId="41598369" w14:textId="77777777" w:rsidR="002C402F" w:rsidRPr="00466134" w:rsidRDefault="002C402F" w:rsidP="00F57770">
            <w:pPr>
              <w:adjustRightInd w:val="0"/>
              <w:snapToGrid w:val="0"/>
              <w:jc w:val="left"/>
              <w:rPr>
                <w:rFonts w:ascii="宋体" w:hAnsi="宋体"/>
                <w:sz w:val="24"/>
              </w:rPr>
            </w:pPr>
          </w:p>
        </w:tc>
        <w:tc>
          <w:tcPr>
            <w:tcW w:w="539" w:type="pct"/>
            <w:vAlign w:val="center"/>
          </w:tcPr>
          <w:p w14:paraId="68128B45" w14:textId="77777777" w:rsidR="002C402F" w:rsidRPr="00466134" w:rsidRDefault="002C402F" w:rsidP="00F57770">
            <w:pPr>
              <w:adjustRightInd w:val="0"/>
              <w:snapToGrid w:val="0"/>
              <w:jc w:val="left"/>
              <w:rPr>
                <w:rFonts w:ascii="宋体" w:hAnsi="宋体"/>
                <w:sz w:val="24"/>
              </w:rPr>
            </w:pPr>
          </w:p>
        </w:tc>
        <w:tc>
          <w:tcPr>
            <w:tcW w:w="682" w:type="pct"/>
          </w:tcPr>
          <w:p w14:paraId="2A75C09E"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026B2C1E" w14:textId="77777777" w:rsidR="002C402F" w:rsidRPr="00466134" w:rsidRDefault="002C402F" w:rsidP="00F57770">
            <w:pPr>
              <w:adjustRightInd w:val="0"/>
              <w:snapToGrid w:val="0"/>
              <w:jc w:val="left"/>
              <w:rPr>
                <w:rFonts w:ascii="宋体" w:hAnsi="宋体"/>
                <w:sz w:val="24"/>
              </w:rPr>
            </w:pPr>
          </w:p>
        </w:tc>
        <w:tc>
          <w:tcPr>
            <w:tcW w:w="315" w:type="pct"/>
            <w:vAlign w:val="center"/>
          </w:tcPr>
          <w:p w14:paraId="64882FA5"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5798C859" w14:textId="77777777" w:rsidR="002C402F" w:rsidRPr="00466134" w:rsidRDefault="002C402F" w:rsidP="00F57770">
            <w:pPr>
              <w:adjustRightInd w:val="0"/>
              <w:snapToGrid w:val="0"/>
              <w:jc w:val="left"/>
              <w:rPr>
                <w:rFonts w:ascii="宋体" w:hAnsi="宋体"/>
                <w:sz w:val="24"/>
              </w:rPr>
            </w:pPr>
          </w:p>
        </w:tc>
      </w:tr>
      <w:tr w:rsidR="002C402F" w:rsidRPr="00466134" w14:paraId="0942E752" w14:textId="77777777" w:rsidTr="002C402F">
        <w:trPr>
          <w:jc w:val="center"/>
        </w:trPr>
        <w:tc>
          <w:tcPr>
            <w:tcW w:w="315" w:type="pct"/>
            <w:vAlign w:val="center"/>
          </w:tcPr>
          <w:p w14:paraId="25B4EF39" w14:textId="77777777" w:rsidR="002C402F" w:rsidRPr="00466134" w:rsidRDefault="002C402F" w:rsidP="00F57770">
            <w:pPr>
              <w:adjustRightInd w:val="0"/>
              <w:snapToGrid w:val="0"/>
              <w:jc w:val="left"/>
              <w:rPr>
                <w:rFonts w:ascii="宋体" w:hAnsi="宋体"/>
                <w:sz w:val="24"/>
              </w:rPr>
            </w:pPr>
            <w:r w:rsidRPr="00466134">
              <w:rPr>
                <w:rFonts w:ascii="宋体" w:hAnsi="宋体"/>
                <w:sz w:val="24"/>
              </w:rPr>
              <w:t>4</w:t>
            </w:r>
          </w:p>
        </w:tc>
        <w:tc>
          <w:tcPr>
            <w:tcW w:w="686" w:type="pct"/>
            <w:vAlign w:val="center"/>
          </w:tcPr>
          <w:p w14:paraId="294A14C8" w14:textId="77777777" w:rsidR="002C402F" w:rsidRPr="00466134" w:rsidRDefault="002C402F" w:rsidP="00F57770">
            <w:pPr>
              <w:adjustRightInd w:val="0"/>
              <w:snapToGrid w:val="0"/>
              <w:jc w:val="left"/>
              <w:rPr>
                <w:rFonts w:ascii="宋体" w:hAnsi="宋体"/>
                <w:sz w:val="24"/>
              </w:rPr>
            </w:pPr>
          </w:p>
        </w:tc>
        <w:tc>
          <w:tcPr>
            <w:tcW w:w="594" w:type="pct"/>
            <w:vAlign w:val="center"/>
          </w:tcPr>
          <w:p w14:paraId="1A0C038B" w14:textId="77777777" w:rsidR="002C402F" w:rsidRPr="00466134" w:rsidRDefault="002C402F" w:rsidP="00F57770">
            <w:pPr>
              <w:adjustRightInd w:val="0"/>
              <w:snapToGrid w:val="0"/>
              <w:jc w:val="left"/>
              <w:rPr>
                <w:rFonts w:ascii="宋体" w:hAnsi="宋体"/>
                <w:sz w:val="24"/>
              </w:rPr>
            </w:pPr>
          </w:p>
        </w:tc>
        <w:tc>
          <w:tcPr>
            <w:tcW w:w="575" w:type="pct"/>
          </w:tcPr>
          <w:p w14:paraId="59F09887" w14:textId="77777777" w:rsidR="002C402F" w:rsidRPr="00466134" w:rsidRDefault="002C402F" w:rsidP="00F57770">
            <w:pPr>
              <w:adjustRightInd w:val="0"/>
              <w:snapToGrid w:val="0"/>
              <w:jc w:val="left"/>
              <w:rPr>
                <w:rFonts w:ascii="宋体" w:hAnsi="宋体"/>
                <w:sz w:val="24"/>
              </w:rPr>
            </w:pPr>
          </w:p>
        </w:tc>
        <w:tc>
          <w:tcPr>
            <w:tcW w:w="539" w:type="pct"/>
            <w:vAlign w:val="center"/>
          </w:tcPr>
          <w:p w14:paraId="2BAAED1A" w14:textId="77777777" w:rsidR="002C402F" w:rsidRPr="00466134" w:rsidRDefault="002C402F" w:rsidP="00F57770">
            <w:pPr>
              <w:adjustRightInd w:val="0"/>
              <w:snapToGrid w:val="0"/>
              <w:jc w:val="left"/>
              <w:rPr>
                <w:rFonts w:ascii="宋体" w:hAnsi="宋体"/>
                <w:sz w:val="24"/>
              </w:rPr>
            </w:pPr>
          </w:p>
        </w:tc>
        <w:tc>
          <w:tcPr>
            <w:tcW w:w="682" w:type="pct"/>
          </w:tcPr>
          <w:p w14:paraId="5756CD1E"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3807ED76" w14:textId="77777777" w:rsidR="002C402F" w:rsidRPr="00466134" w:rsidRDefault="002C402F" w:rsidP="00F57770">
            <w:pPr>
              <w:adjustRightInd w:val="0"/>
              <w:snapToGrid w:val="0"/>
              <w:jc w:val="left"/>
              <w:rPr>
                <w:rFonts w:ascii="宋体" w:hAnsi="宋体"/>
                <w:sz w:val="24"/>
              </w:rPr>
            </w:pPr>
          </w:p>
        </w:tc>
        <w:tc>
          <w:tcPr>
            <w:tcW w:w="315" w:type="pct"/>
            <w:vAlign w:val="center"/>
          </w:tcPr>
          <w:p w14:paraId="232DA17C"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2898CED1" w14:textId="77777777" w:rsidR="002C402F" w:rsidRPr="00466134" w:rsidRDefault="002C402F" w:rsidP="00F57770">
            <w:pPr>
              <w:adjustRightInd w:val="0"/>
              <w:snapToGrid w:val="0"/>
              <w:jc w:val="left"/>
              <w:rPr>
                <w:rFonts w:ascii="宋体" w:hAnsi="宋体"/>
                <w:sz w:val="24"/>
              </w:rPr>
            </w:pPr>
          </w:p>
        </w:tc>
      </w:tr>
      <w:tr w:rsidR="002C402F" w:rsidRPr="00466134" w14:paraId="6C2457B5" w14:textId="77777777" w:rsidTr="002C402F">
        <w:trPr>
          <w:jc w:val="center"/>
        </w:trPr>
        <w:tc>
          <w:tcPr>
            <w:tcW w:w="315" w:type="pct"/>
            <w:vAlign w:val="center"/>
          </w:tcPr>
          <w:p w14:paraId="66B0DB86" w14:textId="77777777" w:rsidR="002C402F" w:rsidRPr="00466134" w:rsidRDefault="002C402F" w:rsidP="00F57770">
            <w:pPr>
              <w:adjustRightInd w:val="0"/>
              <w:snapToGrid w:val="0"/>
              <w:jc w:val="left"/>
              <w:rPr>
                <w:rFonts w:ascii="宋体" w:hAnsi="宋体"/>
                <w:sz w:val="24"/>
              </w:rPr>
            </w:pPr>
            <w:r w:rsidRPr="00466134">
              <w:rPr>
                <w:rFonts w:ascii="宋体" w:hAnsi="宋体"/>
                <w:sz w:val="24"/>
              </w:rPr>
              <w:t>…</w:t>
            </w:r>
          </w:p>
        </w:tc>
        <w:tc>
          <w:tcPr>
            <w:tcW w:w="686" w:type="pct"/>
            <w:vAlign w:val="center"/>
          </w:tcPr>
          <w:p w14:paraId="29E2A05D" w14:textId="77777777" w:rsidR="002C402F" w:rsidRPr="00466134" w:rsidRDefault="002C402F" w:rsidP="00F57770">
            <w:pPr>
              <w:adjustRightInd w:val="0"/>
              <w:snapToGrid w:val="0"/>
              <w:jc w:val="left"/>
              <w:rPr>
                <w:rFonts w:ascii="宋体" w:hAnsi="宋体"/>
                <w:sz w:val="24"/>
              </w:rPr>
            </w:pPr>
          </w:p>
        </w:tc>
        <w:tc>
          <w:tcPr>
            <w:tcW w:w="594" w:type="pct"/>
            <w:vAlign w:val="center"/>
          </w:tcPr>
          <w:p w14:paraId="762ECCD9" w14:textId="77777777" w:rsidR="002C402F" w:rsidRPr="00466134" w:rsidRDefault="002C402F" w:rsidP="00F57770">
            <w:pPr>
              <w:adjustRightInd w:val="0"/>
              <w:snapToGrid w:val="0"/>
              <w:jc w:val="left"/>
              <w:rPr>
                <w:rFonts w:ascii="宋体" w:hAnsi="宋体"/>
                <w:sz w:val="24"/>
              </w:rPr>
            </w:pPr>
          </w:p>
        </w:tc>
        <w:tc>
          <w:tcPr>
            <w:tcW w:w="575" w:type="pct"/>
          </w:tcPr>
          <w:p w14:paraId="7C75A274" w14:textId="77777777" w:rsidR="002C402F" w:rsidRPr="00466134" w:rsidRDefault="002C402F" w:rsidP="00F57770">
            <w:pPr>
              <w:adjustRightInd w:val="0"/>
              <w:snapToGrid w:val="0"/>
              <w:jc w:val="left"/>
              <w:rPr>
                <w:rFonts w:ascii="宋体" w:hAnsi="宋体"/>
                <w:sz w:val="24"/>
              </w:rPr>
            </w:pPr>
          </w:p>
        </w:tc>
        <w:tc>
          <w:tcPr>
            <w:tcW w:w="539" w:type="pct"/>
            <w:vAlign w:val="center"/>
          </w:tcPr>
          <w:p w14:paraId="6BED1047" w14:textId="77777777" w:rsidR="002C402F" w:rsidRPr="00466134" w:rsidRDefault="002C402F" w:rsidP="00F57770">
            <w:pPr>
              <w:adjustRightInd w:val="0"/>
              <w:snapToGrid w:val="0"/>
              <w:jc w:val="left"/>
              <w:rPr>
                <w:rFonts w:ascii="宋体" w:hAnsi="宋体"/>
                <w:sz w:val="24"/>
              </w:rPr>
            </w:pPr>
          </w:p>
        </w:tc>
        <w:tc>
          <w:tcPr>
            <w:tcW w:w="682" w:type="pct"/>
          </w:tcPr>
          <w:p w14:paraId="00966C5B"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25C79C94" w14:textId="77777777" w:rsidR="002C402F" w:rsidRPr="00466134" w:rsidRDefault="002C402F" w:rsidP="00F57770">
            <w:pPr>
              <w:adjustRightInd w:val="0"/>
              <w:snapToGrid w:val="0"/>
              <w:jc w:val="left"/>
              <w:rPr>
                <w:rFonts w:ascii="宋体" w:hAnsi="宋体"/>
                <w:sz w:val="24"/>
              </w:rPr>
            </w:pPr>
          </w:p>
        </w:tc>
        <w:tc>
          <w:tcPr>
            <w:tcW w:w="315" w:type="pct"/>
            <w:vAlign w:val="center"/>
          </w:tcPr>
          <w:p w14:paraId="75CE921C" w14:textId="77777777" w:rsidR="002C402F" w:rsidRPr="00466134" w:rsidRDefault="002C402F" w:rsidP="00F57770">
            <w:pPr>
              <w:adjustRightInd w:val="0"/>
              <w:snapToGrid w:val="0"/>
              <w:jc w:val="left"/>
              <w:rPr>
                <w:rFonts w:ascii="宋体" w:hAnsi="宋体"/>
                <w:sz w:val="24"/>
              </w:rPr>
            </w:pPr>
          </w:p>
        </w:tc>
        <w:tc>
          <w:tcPr>
            <w:tcW w:w="647" w:type="pct"/>
            <w:vAlign w:val="center"/>
          </w:tcPr>
          <w:p w14:paraId="10C8384B" w14:textId="77777777" w:rsidR="002C402F" w:rsidRPr="00466134" w:rsidRDefault="002C402F" w:rsidP="00F57770">
            <w:pPr>
              <w:adjustRightInd w:val="0"/>
              <w:snapToGrid w:val="0"/>
              <w:jc w:val="left"/>
              <w:rPr>
                <w:rFonts w:ascii="宋体" w:hAnsi="宋体"/>
                <w:sz w:val="24"/>
              </w:rPr>
            </w:pPr>
          </w:p>
        </w:tc>
      </w:tr>
      <w:tr w:rsidR="002C402F" w:rsidRPr="00466134" w14:paraId="672D1446" w14:textId="77777777" w:rsidTr="002C402F">
        <w:trPr>
          <w:jc w:val="center"/>
        </w:trPr>
        <w:tc>
          <w:tcPr>
            <w:tcW w:w="4353" w:type="pct"/>
            <w:gridSpan w:val="8"/>
            <w:vAlign w:val="center"/>
          </w:tcPr>
          <w:p w14:paraId="145A0F82" w14:textId="50709781" w:rsidR="002C402F" w:rsidRPr="00466134" w:rsidRDefault="002C402F" w:rsidP="002C402F">
            <w:pPr>
              <w:adjustRightInd w:val="0"/>
              <w:snapToGrid w:val="0"/>
              <w:jc w:val="right"/>
              <w:rPr>
                <w:rFonts w:ascii="宋体" w:hAnsi="宋体"/>
                <w:sz w:val="24"/>
              </w:rPr>
            </w:pPr>
            <w:r w:rsidRPr="00466134">
              <w:rPr>
                <w:rFonts w:ascii="宋体" w:hAnsi="宋体"/>
                <w:b/>
                <w:sz w:val="24"/>
              </w:rPr>
              <w:t>总价（元）</w:t>
            </w:r>
          </w:p>
        </w:tc>
        <w:tc>
          <w:tcPr>
            <w:tcW w:w="647" w:type="pct"/>
            <w:vAlign w:val="center"/>
          </w:tcPr>
          <w:p w14:paraId="5E11AD2A" w14:textId="77777777" w:rsidR="002C402F" w:rsidRPr="00466134" w:rsidRDefault="002C402F" w:rsidP="00F57770">
            <w:pPr>
              <w:adjustRightInd w:val="0"/>
              <w:snapToGrid w:val="0"/>
              <w:jc w:val="left"/>
              <w:rPr>
                <w:rFonts w:ascii="宋体" w:hAnsi="宋体"/>
                <w:sz w:val="24"/>
              </w:rPr>
            </w:pPr>
          </w:p>
        </w:tc>
      </w:tr>
      <w:bookmarkEnd w:id="862"/>
    </w:tbl>
    <w:p w14:paraId="77149017" w14:textId="77777777" w:rsidR="00E61DBE" w:rsidRPr="00DE7FE1" w:rsidRDefault="00E61DBE">
      <w:pPr>
        <w:tabs>
          <w:tab w:val="left" w:pos="1800"/>
          <w:tab w:val="left" w:pos="5580"/>
        </w:tabs>
        <w:jc w:val="left"/>
        <w:rPr>
          <w:rFonts w:ascii="宋体" w:hAnsi="宋体"/>
          <w:sz w:val="24"/>
        </w:rPr>
      </w:pPr>
    </w:p>
    <w:p w14:paraId="6AE8A8C8" w14:textId="77777777" w:rsidR="00E61DBE" w:rsidRPr="00DE7FE1" w:rsidRDefault="00997D42">
      <w:pPr>
        <w:tabs>
          <w:tab w:val="left" w:pos="1800"/>
          <w:tab w:val="left" w:pos="5580"/>
        </w:tabs>
        <w:jc w:val="left"/>
        <w:rPr>
          <w:rFonts w:ascii="宋体" w:hAnsi="宋体"/>
          <w:sz w:val="24"/>
        </w:rPr>
      </w:pPr>
      <w:r w:rsidRPr="00DE7FE1">
        <w:rPr>
          <w:rFonts w:ascii="宋体" w:hAnsi="宋体"/>
          <w:sz w:val="24"/>
        </w:rPr>
        <w:t>注：1.本表应</w:t>
      </w:r>
      <w:proofErr w:type="gramStart"/>
      <w:r w:rsidRPr="00DE7FE1">
        <w:rPr>
          <w:rFonts w:ascii="宋体" w:hAnsi="宋体"/>
          <w:sz w:val="24"/>
        </w:rPr>
        <w:t>按包分别</w:t>
      </w:r>
      <w:proofErr w:type="gramEnd"/>
      <w:r w:rsidRPr="00DE7FE1">
        <w:rPr>
          <w:rFonts w:ascii="宋体" w:hAnsi="宋体"/>
          <w:sz w:val="24"/>
        </w:rPr>
        <w:t>填写。</w:t>
      </w:r>
    </w:p>
    <w:p w14:paraId="7A9FE62E" w14:textId="77777777" w:rsidR="00E61DBE" w:rsidRPr="00DE7FE1" w:rsidRDefault="00997D42">
      <w:pPr>
        <w:tabs>
          <w:tab w:val="left" w:pos="1800"/>
          <w:tab w:val="left" w:pos="5580"/>
        </w:tabs>
        <w:ind w:firstLineChars="200" w:firstLine="480"/>
        <w:jc w:val="left"/>
        <w:rPr>
          <w:rFonts w:ascii="宋体" w:hAnsi="宋体"/>
          <w:sz w:val="24"/>
        </w:rPr>
      </w:pPr>
      <w:r w:rsidRPr="00DE7FE1">
        <w:rPr>
          <w:rFonts w:ascii="宋体" w:hAnsi="宋体"/>
          <w:sz w:val="24"/>
        </w:rPr>
        <w:t>2.如果不提供分项报价将视为没有实质性响应招标文件。</w:t>
      </w:r>
    </w:p>
    <w:p w14:paraId="634E77B5" w14:textId="77777777" w:rsidR="00E61DBE" w:rsidRPr="00DE7FE1" w:rsidRDefault="00997D42">
      <w:pPr>
        <w:tabs>
          <w:tab w:val="left" w:pos="1800"/>
          <w:tab w:val="left" w:pos="5580"/>
        </w:tabs>
        <w:ind w:firstLineChars="200" w:firstLine="480"/>
        <w:jc w:val="left"/>
        <w:rPr>
          <w:rFonts w:ascii="宋体" w:hAnsi="宋体"/>
          <w:sz w:val="24"/>
        </w:rPr>
      </w:pPr>
      <w:r w:rsidRPr="00DE7FE1">
        <w:rPr>
          <w:rFonts w:ascii="宋体" w:hAnsi="宋体"/>
          <w:sz w:val="24"/>
        </w:rPr>
        <w:t>3.上述各项的详细规格（如有），可另页描述。</w:t>
      </w:r>
    </w:p>
    <w:p w14:paraId="5453447A" w14:textId="5A79B4A8" w:rsidR="00E61DBE" w:rsidRPr="00DE7FE1" w:rsidRDefault="00E61DBE">
      <w:pPr>
        <w:tabs>
          <w:tab w:val="left" w:pos="1800"/>
          <w:tab w:val="left" w:pos="5580"/>
        </w:tabs>
        <w:ind w:firstLineChars="200" w:firstLine="480"/>
        <w:jc w:val="left"/>
        <w:rPr>
          <w:rFonts w:ascii="宋体" w:hAnsi="宋体"/>
          <w:sz w:val="24"/>
        </w:rPr>
      </w:pPr>
      <w:bookmarkStart w:id="863" w:name="_Hlk149652800"/>
    </w:p>
    <w:p w14:paraId="1976E17A"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lang w:val="zh-CN"/>
        </w:rPr>
        <w:t xml:space="preserve">                  </w:t>
      </w:r>
    </w:p>
    <w:bookmarkEnd w:id="863"/>
    <w:p w14:paraId="00B4C10B"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rPr>
        <w:t>投标人名称（加盖公章）</w:t>
      </w:r>
      <w:r w:rsidRPr="00DE7FE1">
        <w:rPr>
          <w:rFonts w:ascii="宋体" w:hAnsi="宋体"/>
          <w:sz w:val="24"/>
          <w:lang w:val="zh-CN"/>
        </w:rPr>
        <w:t>：____________</w:t>
      </w:r>
    </w:p>
    <w:p w14:paraId="315E6D8E" w14:textId="77777777" w:rsidR="00E61DBE" w:rsidRPr="00DE7FE1" w:rsidRDefault="00997D42">
      <w:pPr>
        <w:autoSpaceDE w:val="0"/>
        <w:autoSpaceDN w:val="0"/>
        <w:adjustRightInd w:val="0"/>
        <w:snapToGrid w:val="0"/>
        <w:spacing w:before="25" w:after="25" w:line="360" w:lineRule="auto"/>
        <w:rPr>
          <w:rFonts w:ascii="宋体" w:hAnsi="宋体"/>
          <w:b/>
          <w:i/>
          <w:sz w:val="24"/>
        </w:rPr>
      </w:pPr>
      <w:r w:rsidRPr="00DE7FE1">
        <w:rPr>
          <w:rFonts w:ascii="宋体" w:hAnsi="宋体"/>
          <w:sz w:val="24"/>
          <w:szCs w:val="20"/>
        </w:rPr>
        <w:t xml:space="preserve">日期：_____年______月______日   </w:t>
      </w:r>
    </w:p>
    <w:p w14:paraId="0E9DC106" w14:textId="77777777" w:rsidR="00E61DBE" w:rsidRPr="00DE7FE1" w:rsidRDefault="00E61DBE">
      <w:pPr>
        <w:pStyle w:val="1f"/>
        <w:rPr>
          <w:rFonts w:hAnsi="宋体"/>
          <w:color w:val="auto"/>
        </w:rPr>
        <w:sectPr w:rsidR="00E61DBE" w:rsidRPr="00DE7FE1">
          <w:headerReference w:type="even" r:id="rId22"/>
          <w:footerReference w:type="even" r:id="rId23"/>
          <w:headerReference w:type="first" r:id="rId24"/>
          <w:footerReference w:type="first" r:id="rId25"/>
          <w:pgSz w:w="11907" w:h="16840"/>
          <w:pgMar w:top="1418" w:right="1134" w:bottom="1418" w:left="1701" w:header="851" w:footer="851" w:gutter="0"/>
          <w:cols w:space="720"/>
          <w:docGrid w:linePitch="462"/>
        </w:sectPr>
      </w:pPr>
    </w:p>
    <w:p w14:paraId="41B7CB95" w14:textId="45488CDD" w:rsidR="00E61DBE" w:rsidRPr="00DE7FE1" w:rsidRDefault="00F93261">
      <w:pPr>
        <w:spacing w:line="360" w:lineRule="auto"/>
        <w:outlineLvl w:val="2"/>
        <w:rPr>
          <w:rFonts w:ascii="宋体" w:hAnsi="宋体"/>
          <w:sz w:val="24"/>
          <w:szCs w:val="20"/>
        </w:rPr>
      </w:pPr>
      <w:bookmarkStart w:id="864" w:name="_Toc226965835"/>
      <w:bookmarkStart w:id="865" w:name="_Toc150480798"/>
      <w:bookmarkStart w:id="866" w:name="_Toc305158904"/>
      <w:bookmarkStart w:id="867" w:name="_Toc195842927"/>
      <w:bookmarkStart w:id="868" w:name="_Toc226337258"/>
      <w:bookmarkStart w:id="869" w:name="_Toc142311062"/>
      <w:bookmarkStart w:id="870" w:name="_Toc226309806"/>
      <w:bookmarkStart w:id="871" w:name="_Toc226965752"/>
      <w:bookmarkStart w:id="872" w:name="_Toc127151562"/>
      <w:bookmarkStart w:id="873" w:name="_Toc265228400"/>
      <w:bookmarkStart w:id="874" w:name="_Toc150774765"/>
      <w:bookmarkStart w:id="875" w:name="_Toc305158830"/>
      <w:bookmarkStart w:id="876" w:name="_Toc264969252"/>
      <w:bookmarkStart w:id="877" w:name="_Toc150774764"/>
      <w:bookmarkStart w:id="878" w:name="_Toc226309805"/>
      <w:bookmarkStart w:id="879" w:name="_Toc127151561"/>
      <w:bookmarkStart w:id="880" w:name="_Toc226965751"/>
      <w:bookmarkStart w:id="881" w:name="_Toc305158903"/>
      <w:bookmarkStart w:id="882" w:name="_Toc142311061"/>
      <w:bookmarkStart w:id="883" w:name="_Toc150480797"/>
      <w:bookmarkStart w:id="884" w:name="_Toc265228399"/>
      <w:bookmarkStart w:id="885" w:name="_Toc305158829"/>
      <w:bookmarkStart w:id="886" w:name="_Toc264969251"/>
      <w:bookmarkStart w:id="887" w:name="_Toc226965834"/>
      <w:bookmarkStart w:id="888" w:name="_Toc226337257"/>
      <w:bookmarkStart w:id="889" w:name="_Toc195842926"/>
      <w:r>
        <w:rPr>
          <w:rFonts w:ascii="宋体" w:hAnsi="宋体"/>
          <w:sz w:val="24"/>
          <w:szCs w:val="20"/>
        </w:rPr>
        <w:lastRenderedPageBreak/>
        <w:t>5</w:t>
      </w:r>
      <w:r w:rsidR="00997D42" w:rsidRPr="00DE7FE1">
        <w:rPr>
          <w:rFonts w:ascii="宋体" w:hAnsi="宋体"/>
          <w:sz w:val="24"/>
          <w:szCs w:val="20"/>
        </w:rPr>
        <w:t xml:space="preserve">  合同条款偏离表</w:t>
      </w:r>
      <w:bookmarkEnd w:id="864"/>
      <w:bookmarkEnd w:id="865"/>
      <w:bookmarkEnd w:id="866"/>
      <w:bookmarkEnd w:id="867"/>
      <w:bookmarkEnd w:id="868"/>
      <w:bookmarkEnd w:id="869"/>
      <w:bookmarkEnd w:id="870"/>
      <w:bookmarkEnd w:id="871"/>
      <w:bookmarkEnd w:id="872"/>
      <w:bookmarkEnd w:id="873"/>
      <w:bookmarkEnd w:id="874"/>
      <w:bookmarkEnd w:id="875"/>
      <w:bookmarkEnd w:id="876"/>
      <w:r w:rsidR="00997D42" w:rsidRPr="00DE7FE1">
        <w:rPr>
          <w:rFonts w:ascii="宋体" w:hAnsi="宋体"/>
          <w:sz w:val="24"/>
          <w:szCs w:val="20"/>
        </w:rPr>
        <w:t>（实质性格式）</w:t>
      </w:r>
    </w:p>
    <w:p w14:paraId="4309FAAE" w14:textId="77777777" w:rsidR="00E61DBE" w:rsidRPr="00DE7FE1" w:rsidRDefault="00997D42">
      <w:pPr>
        <w:tabs>
          <w:tab w:val="left" w:pos="2775"/>
          <w:tab w:val="center" w:pos="4153"/>
        </w:tabs>
        <w:autoSpaceDE w:val="0"/>
        <w:autoSpaceDN w:val="0"/>
        <w:adjustRightInd w:val="0"/>
        <w:spacing w:line="360" w:lineRule="auto"/>
        <w:jc w:val="center"/>
        <w:rPr>
          <w:rFonts w:ascii="宋体" w:hAnsi="宋体"/>
          <w:b/>
          <w:sz w:val="36"/>
          <w:szCs w:val="36"/>
        </w:rPr>
      </w:pPr>
      <w:r w:rsidRPr="00DE7FE1">
        <w:rPr>
          <w:rFonts w:ascii="宋体" w:hAnsi="宋体" w:hint="eastAsia"/>
          <w:b/>
          <w:sz w:val="36"/>
          <w:szCs w:val="36"/>
        </w:rPr>
        <w:t>合同条款偏离表</w:t>
      </w:r>
    </w:p>
    <w:p w14:paraId="70E2C019" w14:textId="3D33D7EE" w:rsidR="00E61DBE" w:rsidRPr="00DE7FE1" w:rsidRDefault="004E1D21">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项目编号</w:t>
      </w:r>
      <w:r w:rsidR="00997D42" w:rsidRPr="00DE7FE1">
        <w:rPr>
          <w:rFonts w:ascii="宋体" w:hAnsi="宋体"/>
          <w:sz w:val="24"/>
        </w:rPr>
        <w:t>/包号：_____________________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1413"/>
        <w:gridCol w:w="1835"/>
        <w:gridCol w:w="1836"/>
        <w:gridCol w:w="2190"/>
        <w:gridCol w:w="875"/>
      </w:tblGrid>
      <w:tr w:rsidR="00E61DBE" w:rsidRPr="00DE7FE1" w14:paraId="013C4A7B" w14:textId="77777777">
        <w:trPr>
          <w:trHeight w:val="930"/>
          <w:jc w:val="center"/>
        </w:trPr>
        <w:tc>
          <w:tcPr>
            <w:tcW w:w="9062" w:type="dxa"/>
            <w:gridSpan w:val="6"/>
            <w:vAlign w:val="center"/>
          </w:tcPr>
          <w:p w14:paraId="45F06595" w14:textId="77777777" w:rsidR="00E61DBE" w:rsidRPr="00DE7FE1" w:rsidRDefault="00997D42">
            <w:pPr>
              <w:adjustRightInd w:val="0"/>
              <w:snapToGrid w:val="0"/>
              <w:spacing w:line="360" w:lineRule="auto"/>
              <w:jc w:val="left"/>
              <w:rPr>
                <w:rFonts w:ascii="宋体" w:hAnsi="宋体"/>
                <w:b/>
                <w:sz w:val="24"/>
              </w:rPr>
            </w:pPr>
            <w:r w:rsidRPr="00DE7FE1">
              <w:rPr>
                <w:rFonts w:ascii="宋体" w:hAnsi="宋体"/>
                <w:b/>
                <w:sz w:val="24"/>
              </w:rPr>
              <w:t>对本</w:t>
            </w:r>
            <w:r w:rsidRPr="00DE7FE1">
              <w:rPr>
                <w:rFonts w:ascii="宋体" w:hAnsi="宋体" w:hint="eastAsia"/>
                <w:b/>
                <w:sz w:val="24"/>
              </w:rPr>
              <w:t>项目</w:t>
            </w:r>
            <w:r w:rsidRPr="00DE7FE1">
              <w:rPr>
                <w:rFonts w:ascii="宋体" w:hAnsi="宋体"/>
                <w:b/>
                <w:sz w:val="24"/>
              </w:rPr>
              <w:t>合同条款的偏离情况（请进行勾选）：</w:t>
            </w:r>
          </w:p>
          <w:p w14:paraId="3275F18D" w14:textId="77777777" w:rsidR="00E61DBE" w:rsidRPr="00DE7FE1" w:rsidRDefault="00997D42">
            <w:pPr>
              <w:adjustRightInd w:val="0"/>
              <w:snapToGrid w:val="0"/>
              <w:spacing w:line="360" w:lineRule="auto"/>
              <w:jc w:val="left"/>
              <w:rPr>
                <w:rFonts w:ascii="宋体" w:hAnsi="宋体"/>
                <w:b/>
                <w:sz w:val="24"/>
              </w:rPr>
            </w:pPr>
            <w:r w:rsidRPr="00DE7FE1">
              <w:rPr>
                <w:rFonts w:ascii="宋体" w:hAnsi="宋体"/>
                <w:b/>
                <w:sz w:val="24"/>
              </w:rPr>
              <w:t>□无偏离</w:t>
            </w:r>
            <w:r w:rsidRPr="00DE7FE1">
              <w:rPr>
                <w:rFonts w:ascii="宋体" w:hAnsi="宋体" w:hint="eastAsia"/>
                <w:sz w:val="24"/>
              </w:rPr>
              <w:t>(如无偏离，仅选择无偏离即可:无偏离即为对合同条款中的所有要求，均视作供应商已对之理解和响应。)</w:t>
            </w:r>
          </w:p>
          <w:p w14:paraId="71C081B1" w14:textId="77777777" w:rsidR="00E61DBE" w:rsidRPr="00DE7FE1" w:rsidRDefault="00997D42">
            <w:pPr>
              <w:adjustRightInd w:val="0"/>
              <w:snapToGrid w:val="0"/>
              <w:spacing w:line="360" w:lineRule="auto"/>
              <w:jc w:val="left"/>
              <w:rPr>
                <w:rFonts w:ascii="宋体" w:hAnsi="宋体"/>
                <w:sz w:val="24"/>
              </w:rPr>
            </w:pPr>
            <w:r w:rsidRPr="00DE7FE1">
              <w:rPr>
                <w:rFonts w:ascii="宋体" w:hAnsi="宋体"/>
                <w:b/>
                <w:sz w:val="24"/>
              </w:rPr>
              <w:t>□有偏离</w:t>
            </w:r>
            <w:r w:rsidRPr="00DE7FE1">
              <w:rPr>
                <w:rFonts w:ascii="宋体" w:hAnsi="宋体" w:hint="eastAsia"/>
                <w:sz w:val="24"/>
              </w:rPr>
              <w:t>(如有偏离，则应在本表中对偏离项逐一列明，否则投标无效: 对合同条款中的所有要求，除本表列明的偏离外，均视作供应商已对之理解和响应。)</w:t>
            </w:r>
          </w:p>
        </w:tc>
      </w:tr>
      <w:tr w:rsidR="00E61DBE" w:rsidRPr="00DE7FE1" w14:paraId="534D66E5" w14:textId="77777777">
        <w:trPr>
          <w:trHeight w:val="930"/>
          <w:jc w:val="center"/>
        </w:trPr>
        <w:tc>
          <w:tcPr>
            <w:tcW w:w="913" w:type="dxa"/>
            <w:vAlign w:val="center"/>
          </w:tcPr>
          <w:p w14:paraId="010208CF" w14:textId="77777777" w:rsidR="00E61DBE" w:rsidRPr="00DE7FE1" w:rsidRDefault="00997D42">
            <w:pPr>
              <w:adjustRightInd w:val="0"/>
              <w:snapToGrid w:val="0"/>
              <w:jc w:val="center"/>
              <w:rPr>
                <w:rFonts w:ascii="宋体" w:hAnsi="宋体"/>
                <w:sz w:val="24"/>
              </w:rPr>
            </w:pPr>
            <w:r w:rsidRPr="00DE7FE1">
              <w:rPr>
                <w:rFonts w:ascii="宋体" w:hAnsi="宋体"/>
                <w:sz w:val="24"/>
              </w:rPr>
              <w:t>序号</w:t>
            </w:r>
          </w:p>
        </w:tc>
        <w:tc>
          <w:tcPr>
            <w:tcW w:w="1413" w:type="dxa"/>
            <w:vAlign w:val="center"/>
          </w:tcPr>
          <w:p w14:paraId="4618A28D" w14:textId="384C778B" w:rsidR="00E61DBE" w:rsidRPr="00DE7FE1" w:rsidRDefault="00997D42" w:rsidP="008E1E3B">
            <w:pPr>
              <w:adjustRightInd w:val="0"/>
              <w:snapToGrid w:val="0"/>
              <w:jc w:val="center"/>
              <w:rPr>
                <w:rFonts w:ascii="宋体" w:hAnsi="宋体"/>
                <w:sz w:val="24"/>
              </w:rPr>
            </w:pPr>
            <w:r w:rsidRPr="00DE7FE1">
              <w:rPr>
                <w:rFonts w:ascii="宋体" w:hAnsi="宋体"/>
                <w:sz w:val="24"/>
                <w:szCs w:val="21"/>
              </w:rPr>
              <w:t>招标文件</w:t>
            </w:r>
            <w:r w:rsidRPr="00DE7FE1">
              <w:rPr>
                <w:rFonts w:ascii="宋体" w:hAnsi="宋体"/>
                <w:sz w:val="24"/>
              </w:rPr>
              <w:t>条目号</w:t>
            </w:r>
          </w:p>
        </w:tc>
        <w:tc>
          <w:tcPr>
            <w:tcW w:w="1835" w:type="dxa"/>
            <w:vAlign w:val="center"/>
          </w:tcPr>
          <w:p w14:paraId="3A20C6C9" w14:textId="77777777" w:rsidR="00E61DBE" w:rsidRPr="00DE7FE1" w:rsidRDefault="00997D42">
            <w:pPr>
              <w:adjustRightInd w:val="0"/>
              <w:snapToGrid w:val="0"/>
              <w:jc w:val="center"/>
              <w:rPr>
                <w:rFonts w:ascii="宋体" w:hAnsi="宋体"/>
                <w:sz w:val="24"/>
              </w:rPr>
            </w:pPr>
            <w:r w:rsidRPr="00DE7FE1">
              <w:rPr>
                <w:rFonts w:ascii="宋体" w:hAnsi="宋体"/>
                <w:sz w:val="24"/>
                <w:szCs w:val="21"/>
              </w:rPr>
              <w:t>招标文件</w:t>
            </w:r>
            <w:r w:rsidRPr="00DE7FE1">
              <w:rPr>
                <w:rFonts w:ascii="宋体" w:hAnsi="宋体"/>
                <w:sz w:val="24"/>
              </w:rPr>
              <w:t>要求</w:t>
            </w:r>
          </w:p>
        </w:tc>
        <w:tc>
          <w:tcPr>
            <w:tcW w:w="1836" w:type="dxa"/>
            <w:vAlign w:val="center"/>
          </w:tcPr>
          <w:p w14:paraId="1676EA29" w14:textId="77777777" w:rsidR="00E61DBE" w:rsidRPr="00DE7FE1" w:rsidRDefault="00997D42">
            <w:pPr>
              <w:adjustRightInd w:val="0"/>
              <w:snapToGrid w:val="0"/>
              <w:jc w:val="center"/>
              <w:rPr>
                <w:rFonts w:ascii="宋体" w:hAnsi="宋体"/>
                <w:sz w:val="24"/>
              </w:rPr>
            </w:pPr>
            <w:r w:rsidRPr="00DE7FE1">
              <w:rPr>
                <w:rFonts w:ascii="宋体" w:hAnsi="宋体"/>
                <w:sz w:val="24"/>
              </w:rPr>
              <w:t>投标文件内容</w:t>
            </w:r>
          </w:p>
        </w:tc>
        <w:tc>
          <w:tcPr>
            <w:tcW w:w="2190" w:type="dxa"/>
            <w:vAlign w:val="center"/>
          </w:tcPr>
          <w:p w14:paraId="6B01D1E7" w14:textId="77777777" w:rsidR="00E61DBE" w:rsidRPr="00DE7FE1" w:rsidRDefault="00997D42">
            <w:pPr>
              <w:adjustRightInd w:val="0"/>
              <w:snapToGrid w:val="0"/>
              <w:jc w:val="center"/>
              <w:rPr>
                <w:rFonts w:ascii="宋体" w:hAnsi="宋体"/>
                <w:sz w:val="24"/>
              </w:rPr>
            </w:pPr>
            <w:r w:rsidRPr="00DE7FE1">
              <w:rPr>
                <w:rFonts w:ascii="宋体" w:hAnsi="宋体"/>
                <w:sz w:val="24"/>
              </w:rPr>
              <w:t>偏离情况</w:t>
            </w:r>
          </w:p>
        </w:tc>
        <w:tc>
          <w:tcPr>
            <w:tcW w:w="875" w:type="dxa"/>
            <w:vAlign w:val="center"/>
          </w:tcPr>
          <w:p w14:paraId="3FDE6ECC" w14:textId="77777777" w:rsidR="00E61DBE" w:rsidRPr="00DE7FE1" w:rsidRDefault="00997D42">
            <w:pPr>
              <w:adjustRightInd w:val="0"/>
              <w:snapToGrid w:val="0"/>
              <w:jc w:val="center"/>
              <w:rPr>
                <w:rFonts w:ascii="宋体" w:hAnsi="宋体"/>
                <w:sz w:val="24"/>
              </w:rPr>
            </w:pPr>
            <w:r w:rsidRPr="00DE7FE1">
              <w:rPr>
                <w:rFonts w:ascii="宋体" w:hAnsi="宋体"/>
                <w:sz w:val="24"/>
              </w:rPr>
              <w:t>说明</w:t>
            </w:r>
          </w:p>
        </w:tc>
      </w:tr>
      <w:tr w:rsidR="00E61DBE" w:rsidRPr="00DE7FE1" w14:paraId="4F0DC843" w14:textId="77777777">
        <w:trPr>
          <w:trHeight w:val="930"/>
          <w:jc w:val="center"/>
        </w:trPr>
        <w:tc>
          <w:tcPr>
            <w:tcW w:w="913" w:type="dxa"/>
            <w:vAlign w:val="center"/>
          </w:tcPr>
          <w:p w14:paraId="5B71306A" w14:textId="77777777" w:rsidR="00E61DBE" w:rsidRPr="00DE7FE1" w:rsidRDefault="00E61DBE">
            <w:pPr>
              <w:adjustRightInd w:val="0"/>
              <w:snapToGrid w:val="0"/>
              <w:jc w:val="center"/>
              <w:rPr>
                <w:rFonts w:ascii="宋体" w:hAnsi="宋体"/>
                <w:sz w:val="24"/>
              </w:rPr>
            </w:pPr>
          </w:p>
        </w:tc>
        <w:tc>
          <w:tcPr>
            <w:tcW w:w="1413" w:type="dxa"/>
            <w:vAlign w:val="center"/>
          </w:tcPr>
          <w:p w14:paraId="205B2874" w14:textId="77777777" w:rsidR="00E61DBE" w:rsidRPr="00DE7FE1" w:rsidRDefault="00E61DBE">
            <w:pPr>
              <w:adjustRightInd w:val="0"/>
              <w:snapToGrid w:val="0"/>
              <w:jc w:val="center"/>
              <w:rPr>
                <w:rFonts w:ascii="宋体" w:hAnsi="宋体"/>
                <w:sz w:val="24"/>
              </w:rPr>
            </w:pPr>
          </w:p>
        </w:tc>
        <w:tc>
          <w:tcPr>
            <w:tcW w:w="1835" w:type="dxa"/>
            <w:vAlign w:val="center"/>
          </w:tcPr>
          <w:p w14:paraId="642BAABA" w14:textId="77777777" w:rsidR="00E61DBE" w:rsidRPr="00DE7FE1" w:rsidRDefault="00E61DBE">
            <w:pPr>
              <w:adjustRightInd w:val="0"/>
              <w:snapToGrid w:val="0"/>
              <w:jc w:val="center"/>
              <w:rPr>
                <w:rFonts w:ascii="宋体" w:hAnsi="宋体"/>
                <w:sz w:val="24"/>
              </w:rPr>
            </w:pPr>
          </w:p>
        </w:tc>
        <w:tc>
          <w:tcPr>
            <w:tcW w:w="1836" w:type="dxa"/>
            <w:vAlign w:val="center"/>
          </w:tcPr>
          <w:p w14:paraId="7A41916F" w14:textId="77777777" w:rsidR="00E61DBE" w:rsidRPr="00DE7FE1" w:rsidRDefault="00E61DBE">
            <w:pPr>
              <w:adjustRightInd w:val="0"/>
              <w:snapToGrid w:val="0"/>
              <w:jc w:val="center"/>
              <w:rPr>
                <w:rFonts w:ascii="宋体" w:hAnsi="宋体"/>
                <w:sz w:val="24"/>
              </w:rPr>
            </w:pPr>
          </w:p>
        </w:tc>
        <w:tc>
          <w:tcPr>
            <w:tcW w:w="2190" w:type="dxa"/>
            <w:vAlign w:val="center"/>
          </w:tcPr>
          <w:p w14:paraId="407556CB" w14:textId="77777777" w:rsidR="00E61DBE" w:rsidRPr="00DE7FE1" w:rsidRDefault="00E61DBE">
            <w:pPr>
              <w:adjustRightInd w:val="0"/>
              <w:snapToGrid w:val="0"/>
              <w:jc w:val="center"/>
              <w:rPr>
                <w:rFonts w:ascii="宋体" w:hAnsi="宋体"/>
                <w:sz w:val="24"/>
              </w:rPr>
            </w:pPr>
          </w:p>
        </w:tc>
        <w:tc>
          <w:tcPr>
            <w:tcW w:w="875" w:type="dxa"/>
            <w:vAlign w:val="center"/>
          </w:tcPr>
          <w:p w14:paraId="708F932B" w14:textId="77777777" w:rsidR="00E61DBE" w:rsidRPr="00DE7FE1" w:rsidRDefault="00E61DBE">
            <w:pPr>
              <w:adjustRightInd w:val="0"/>
              <w:snapToGrid w:val="0"/>
              <w:jc w:val="center"/>
              <w:rPr>
                <w:rFonts w:ascii="宋体" w:hAnsi="宋体"/>
                <w:sz w:val="24"/>
              </w:rPr>
            </w:pPr>
          </w:p>
        </w:tc>
      </w:tr>
      <w:tr w:rsidR="00E61DBE" w:rsidRPr="00DE7FE1" w14:paraId="7A1D4C04" w14:textId="77777777">
        <w:trPr>
          <w:trHeight w:val="930"/>
          <w:jc w:val="center"/>
        </w:trPr>
        <w:tc>
          <w:tcPr>
            <w:tcW w:w="913" w:type="dxa"/>
            <w:vAlign w:val="center"/>
          </w:tcPr>
          <w:p w14:paraId="5EC8A50E" w14:textId="77777777" w:rsidR="00E61DBE" w:rsidRPr="00DE7FE1" w:rsidRDefault="00E61DBE">
            <w:pPr>
              <w:adjustRightInd w:val="0"/>
              <w:snapToGrid w:val="0"/>
              <w:jc w:val="center"/>
              <w:rPr>
                <w:rFonts w:ascii="宋体" w:hAnsi="宋体"/>
                <w:sz w:val="24"/>
              </w:rPr>
            </w:pPr>
          </w:p>
        </w:tc>
        <w:tc>
          <w:tcPr>
            <w:tcW w:w="1413" w:type="dxa"/>
            <w:vAlign w:val="center"/>
          </w:tcPr>
          <w:p w14:paraId="5270E772" w14:textId="77777777" w:rsidR="00E61DBE" w:rsidRPr="00DE7FE1" w:rsidRDefault="00E61DBE">
            <w:pPr>
              <w:adjustRightInd w:val="0"/>
              <w:snapToGrid w:val="0"/>
              <w:jc w:val="center"/>
              <w:rPr>
                <w:rFonts w:ascii="宋体" w:hAnsi="宋体"/>
                <w:sz w:val="24"/>
              </w:rPr>
            </w:pPr>
          </w:p>
        </w:tc>
        <w:tc>
          <w:tcPr>
            <w:tcW w:w="1835" w:type="dxa"/>
            <w:vAlign w:val="center"/>
          </w:tcPr>
          <w:p w14:paraId="506BE6B1" w14:textId="77777777" w:rsidR="00E61DBE" w:rsidRPr="00DE7FE1" w:rsidRDefault="00E61DBE">
            <w:pPr>
              <w:adjustRightInd w:val="0"/>
              <w:snapToGrid w:val="0"/>
              <w:jc w:val="center"/>
              <w:rPr>
                <w:rFonts w:ascii="宋体" w:hAnsi="宋体"/>
                <w:sz w:val="24"/>
              </w:rPr>
            </w:pPr>
          </w:p>
        </w:tc>
        <w:tc>
          <w:tcPr>
            <w:tcW w:w="1836" w:type="dxa"/>
            <w:vAlign w:val="center"/>
          </w:tcPr>
          <w:p w14:paraId="567DEBD1" w14:textId="77777777" w:rsidR="00E61DBE" w:rsidRPr="00DE7FE1" w:rsidRDefault="00E61DBE">
            <w:pPr>
              <w:adjustRightInd w:val="0"/>
              <w:snapToGrid w:val="0"/>
              <w:jc w:val="center"/>
              <w:rPr>
                <w:rFonts w:ascii="宋体" w:hAnsi="宋体"/>
                <w:sz w:val="24"/>
              </w:rPr>
            </w:pPr>
          </w:p>
        </w:tc>
        <w:tc>
          <w:tcPr>
            <w:tcW w:w="2190" w:type="dxa"/>
            <w:vAlign w:val="center"/>
          </w:tcPr>
          <w:p w14:paraId="37CC90C3" w14:textId="77777777" w:rsidR="00E61DBE" w:rsidRPr="00DE7FE1" w:rsidRDefault="00E61DBE">
            <w:pPr>
              <w:adjustRightInd w:val="0"/>
              <w:snapToGrid w:val="0"/>
              <w:jc w:val="center"/>
              <w:rPr>
                <w:rFonts w:ascii="宋体" w:hAnsi="宋体"/>
                <w:sz w:val="24"/>
              </w:rPr>
            </w:pPr>
          </w:p>
        </w:tc>
        <w:tc>
          <w:tcPr>
            <w:tcW w:w="875" w:type="dxa"/>
            <w:vAlign w:val="center"/>
          </w:tcPr>
          <w:p w14:paraId="3DDA4888" w14:textId="77777777" w:rsidR="00E61DBE" w:rsidRPr="00DE7FE1" w:rsidRDefault="00E61DBE">
            <w:pPr>
              <w:adjustRightInd w:val="0"/>
              <w:snapToGrid w:val="0"/>
              <w:jc w:val="center"/>
              <w:rPr>
                <w:rFonts w:ascii="宋体" w:hAnsi="宋体"/>
                <w:sz w:val="24"/>
              </w:rPr>
            </w:pPr>
          </w:p>
        </w:tc>
      </w:tr>
      <w:tr w:rsidR="00E61DBE" w:rsidRPr="00DE7FE1" w14:paraId="2FC4C64E" w14:textId="77777777">
        <w:trPr>
          <w:trHeight w:val="930"/>
          <w:jc w:val="center"/>
        </w:trPr>
        <w:tc>
          <w:tcPr>
            <w:tcW w:w="913" w:type="dxa"/>
            <w:vAlign w:val="center"/>
          </w:tcPr>
          <w:p w14:paraId="50FA21A6" w14:textId="77777777" w:rsidR="00E61DBE" w:rsidRPr="00DE7FE1" w:rsidRDefault="00E61DBE">
            <w:pPr>
              <w:adjustRightInd w:val="0"/>
              <w:snapToGrid w:val="0"/>
              <w:jc w:val="center"/>
              <w:rPr>
                <w:rFonts w:ascii="宋体" w:hAnsi="宋体"/>
                <w:sz w:val="24"/>
              </w:rPr>
            </w:pPr>
          </w:p>
        </w:tc>
        <w:tc>
          <w:tcPr>
            <w:tcW w:w="1413" w:type="dxa"/>
            <w:vAlign w:val="center"/>
          </w:tcPr>
          <w:p w14:paraId="26E9C23C" w14:textId="77777777" w:rsidR="00E61DBE" w:rsidRPr="00DE7FE1" w:rsidRDefault="00E61DBE">
            <w:pPr>
              <w:adjustRightInd w:val="0"/>
              <w:snapToGrid w:val="0"/>
              <w:jc w:val="center"/>
              <w:rPr>
                <w:rFonts w:ascii="宋体" w:hAnsi="宋体"/>
                <w:sz w:val="24"/>
              </w:rPr>
            </w:pPr>
          </w:p>
        </w:tc>
        <w:tc>
          <w:tcPr>
            <w:tcW w:w="1835" w:type="dxa"/>
            <w:vAlign w:val="center"/>
          </w:tcPr>
          <w:p w14:paraId="70CD44F8" w14:textId="77777777" w:rsidR="00E61DBE" w:rsidRPr="00DE7FE1" w:rsidRDefault="00E61DBE">
            <w:pPr>
              <w:adjustRightInd w:val="0"/>
              <w:snapToGrid w:val="0"/>
              <w:jc w:val="center"/>
              <w:rPr>
                <w:rFonts w:ascii="宋体" w:hAnsi="宋体"/>
                <w:sz w:val="24"/>
              </w:rPr>
            </w:pPr>
          </w:p>
        </w:tc>
        <w:tc>
          <w:tcPr>
            <w:tcW w:w="1836" w:type="dxa"/>
            <w:vAlign w:val="center"/>
          </w:tcPr>
          <w:p w14:paraId="0DDBE1BF" w14:textId="77777777" w:rsidR="00E61DBE" w:rsidRPr="00DE7FE1" w:rsidRDefault="00E61DBE">
            <w:pPr>
              <w:adjustRightInd w:val="0"/>
              <w:snapToGrid w:val="0"/>
              <w:jc w:val="center"/>
              <w:rPr>
                <w:rFonts w:ascii="宋体" w:hAnsi="宋体"/>
                <w:sz w:val="24"/>
              </w:rPr>
            </w:pPr>
          </w:p>
        </w:tc>
        <w:tc>
          <w:tcPr>
            <w:tcW w:w="2190" w:type="dxa"/>
            <w:vAlign w:val="center"/>
          </w:tcPr>
          <w:p w14:paraId="47701568" w14:textId="77777777" w:rsidR="00E61DBE" w:rsidRPr="00DE7FE1" w:rsidRDefault="00E61DBE">
            <w:pPr>
              <w:adjustRightInd w:val="0"/>
              <w:snapToGrid w:val="0"/>
              <w:jc w:val="center"/>
              <w:rPr>
                <w:rFonts w:ascii="宋体" w:hAnsi="宋体"/>
                <w:sz w:val="24"/>
              </w:rPr>
            </w:pPr>
          </w:p>
        </w:tc>
        <w:tc>
          <w:tcPr>
            <w:tcW w:w="875" w:type="dxa"/>
            <w:vAlign w:val="center"/>
          </w:tcPr>
          <w:p w14:paraId="31F21963" w14:textId="77777777" w:rsidR="00E61DBE" w:rsidRPr="00DE7FE1" w:rsidRDefault="00E61DBE">
            <w:pPr>
              <w:adjustRightInd w:val="0"/>
              <w:snapToGrid w:val="0"/>
              <w:jc w:val="center"/>
              <w:rPr>
                <w:rFonts w:ascii="宋体" w:hAnsi="宋体"/>
                <w:sz w:val="24"/>
              </w:rPr>
            </w:pPr>
          </w:p>
        </w:tc>
      </w:tr>
      <w:tr w:rsidR="00E61DBE" w:rsidRPr="00DE7FE1" w14:paraId="400966C4" w14:textId="77777777">
        <w:trPr>
          <w:trHeight w:val="930"/>
          <w:jc w:val="center"/>
        </w:trPr>
        <w:tc>
          <w:tcPr>
            <w:tcW w:w="913" w:type="dxa"/>
            <w:vAlign w:val="center"/>
          </w:tcPr>
          <w:p w14:paraId="2AF861EC" w14:textId="77777777" w:rsidR="00E61DBE" w:rsidRPr="00DE7FE1" w:rsidRDefault="00E61DBE">
            <w:pPr>
              <w:adjustRightInd w:val="0"/>
              <w:snapToGrid w:val="0"/>
              <w:jc w:val="center"/>
              <w:rPr>
                <w:rFonts w:ascii="宋体" w:hAnsi="宋体"/>
                <w:sz w:val="24"/>
              </w:rPr>
            </w:pPr>
          </w:p>
        </w:tc>
        <w:tc>
          <w:tcPr>
            <w:tcW w:w="1413" w:type="dxa"/>
            <w:vAlign w:val="center"/>
          </w:tcPr>
          <w:p w14:paraId="15D16E6F" w14:textId="77777777" w:rsidR="00E61DBE" w:rsidRPr="00DE7FE1" w:rsidRDefault="00E61DBE">
            <w:pPr>
              <w:adjustRightInd w:val="0"/>
              <w:snapToGrid w:val="0"/>
              <w:jc w:val="center"/>
              <w:rPr>
                <w:rFonts w:ascii="宋体" w:hAnsi="宋体"/>
                <w:sz w:val="24"/>
              </w:rPr>
            </w:pPr>
          </w:p>
        </w:tc>
        <w:tc>
          <w:tcPr>
            <w:tcW w:w="1835" w:type="dxa"/>
            <w:vAlign w:val="center"/>
          </w:tcPr>
          <w:p w14:paraId="1E8647AE" w14:textId="77777777" w:rsidR="00E61DBE" w:rsidRPr="00DE7FE1" w:rsidRDefault="00E61DBE">
            <w:pPr>
              <w:adjustRightInd w:val="0"/>
              <w:snapToGrid w:val="0"/>
              <w:jc w:val="center"/>
              <w:rPr>
                <w:rFonts w:ascii="宋体" w:hAnsi="宋体"/>
                <w:sz w:val="24"/>
              </w:rPr>
            </w:pPr>
          </w:p>
        </w:tc>
        <w:tc>
          <w:tcPr>
            <w:tcW w:w="1836" w:type="dxa"/>
            <w:vAlign w:val="center"/>
          </w:tcPr>
          <w:p w14:paraId="2078B042" w14:textId="77777777" w:rsidR="00E61DBE" w:rsidRPr="00DE7FE1" w:rsidRDefault="00E61DBE">
            <w:pPr>
              <w:adjustRightInd w:val="0"/>
              <w:snapToGrid w:val="0"/>
              <w:jc w:val="center"/>
              <w:rPr>
                <w:rFonts w:ascii="宋体" w:hAnsi="宋体"/>
                <w:sz w:val="24"/>
              </w:rPr>
            </w:pPr>
          </w:p>
        </w:tc>
        <w:tc>
          <w:tcPr>
            <w:tcW w:w="2190" w:type="dxa"/>
            <w:vAlign w:val="center"/>
          </w:tcPr>
          <w:p w14:paraId="510EA9D8" w14:textId="77777777" w:rsidR="00E61DBE" w:rsidRPr="00DE7FE1" w:rsidRDefault="00E61DBE">
            <w:pPr>
              <w:adjustRightInd w:val="0"/>
              <w:snapToGrid w:val="0"/>
              <w:jc w:val="center"/>
              <w:rPr>
                <w:rFonts w:ascii="宋体" w:hAnsi="宋体"/>
                <w:sz w:val="24"/>
              </w:rPr>
            </w:pPr>
          </w:p>
        </w:tc>
        <w:tc>
          <w:tcPr>
            <w:tcW w:w="875" w:type="dxa"/>
            <w:vAlign w:val="center"/>
          </w:tcPr>
          <w:p w14:paraId="3A96A374" w14:textId="77777777" w:rsidR="00E61DBE" w:rsidRPr="00DE7FE1" w:rsidRDefault="00E61DBE">
            <w:pPr>
              <w:adjustRightInd w:val="0"/>
              <w:snapToGrid w:val="0"/>
              <w:jc w:val="center"/>
              <w:rPr>
                <w:rFonts w:ascii="宋体" w:hAnsi="宋体"/>
                <w:sz w:val="24"/>
              </w:rPr>
            </w:pPr>
          </w:p>
        </w:tc>
      </w:tr>
    </w:tbl>
    <w:p w14:paraId="43B84DF0" w14:textId="77777777" w:rsidR="00E61DBE" w:rsidRPr="00DE7FE1" w:rsidRDefault="00E61DBE">
      <w:pPr>
        <w:tabs>
          <w:tab w:val="left" w:pos="1800"/>
          <w:tab w:val="left" w:pos="5580"/>
        </w:tabs>
        <w:jc w:val="left"/>
        <w:rPr>
          <w:rFonts w:ascii="宋体" w:hAnsi="宋体"/>
          <w:sz w:val="24"/>
        </w:rPr>
      </w:pPr>
    </w:p>
    <w:p w14:paraId="1092B6C6" w14:textId="77777777" w:rsidR="00E61DBE" w:rsidRPr="00DE7FE1" w:rsidRDefault="00997D42">
      <w:pPr>
        <w:tabs>
          <w:tab w:val="left" w:pos="1800"/>
          <w:tab w:val="left" w:pos="5580"/>
        </w:tabs>
        <w:jc w:val="left"/>
        <w:rPr>
          <w:rFonts w:ascii="宋体" w:hAnsi="宋体"/>
          <w:sz w:val="24"/>
        </w:rPr>
      </w:pPr>
      <w:bookmarkStart w:id="890" w:name="_Hlk149652888"/>
      <w:r w:rsidRPr="00DE7FE1">
        <w:rPr>
          <w:rFonts w:ascii="宋体" w:hAnsi="宋体"/>
          <w:sz w:val="24"/>
        </w:rPr>
        <w:t>注：</w:t>
      </w:r>
      <w:proofErr w:type="gramStart"/>
      <w:r w:rsidRPr="00DE7FE1">
        <w:rPr>
          <w:rFonts w:ascii="宋体" w:hAnsi="宋体" w:hint="eastAsia"/>
          <w:sz w:val="24"/>
        </w:rPr>
        <w:t>“偏离情况”列应</w:t>
      </w:r>
      <w:r w:rsidRPr="00DE7FE1">
        <w:rPr>
          <w:rFonts w:ascii="宋体" w:hAnsi="宋体"/>
          <w:sz w:val="24"/>
        </w:rPr>
        <w:t>据实</w:t>
      </w:r>
      <w:proofErr w:type="gramEnd"/>
      <w:r w:rsidRPr="00DE7FE1">
        <w:rPr>
          <w:rFonts w:ascii="宋体" w:hAnsi="宋体" w:hint="eastAsia"/>
          <w:sz w:val="24"/>
        </w:rPr>
        <w:t>填写“正偏离”或“负偏离”。</w:t>
      </w:r>
    </w:p>
    <w:bookmarkEnd w:id="890"/>
    <w:p w14:paraId="677A8173" w14:textId="77777777" w:rsidR="00E61DBE" w:rsidRPr="00DE7FE1" w:rsidRDefault="00E61DBE">
      <w:pPr>
        <w:spacing w:line="360" w:lineRule="auto"/>
        <w:rPr>
          <w:rFonts w:ascii="宋体" w:hAnsi="宋体"/>
          <w:sz w:val="24"/>
          <w:szCs w:val="20"/>
        </w:rPr>
      </w:pPr>
    </w:p>
    <w:p w14:paraId="61C50978"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lang w:val="zh-CN"/>
        </w:rPr>
        <w:t xml:space="preserve">                      </w:t>
      </w:r>
    </w:p>
    <w:p w14:paraId="5F0921A0"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rPr>
        <w:t>投标人名称（加盖公章）</w:t>
      </w:r>
      <w:r w:rsidRPr="00DE7FE1">
        <w:rPr>
          <w:rFonts w:ascii="宋体" w:hAnsi="宋体"/>
          <w:sz w:val="24"/>
          <w:lang w:val="zh-CN"/>
        </w:rPr>
        <w:t>：    ____________</w:t>
      </w:r>
    </w:p>
    <w:p w14:paraId="7C5BD994"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szCs w:val="20"/>
        </w:rPr>
        <w:t xml:space="preserve">日期：_____年______月______日   </w:t>
      </w:r>
    </w:p>
    <w:p w14:paraId="6AB6F687" w14:textId="23721C74" w:rsidR="00E61DBE" w:rsidRPr="00DE7FE1" w:rsidRDefault="00997D42">
      <w:pPr>
        <w:spacing w:line="360" w:lineRule="auto"/>
        <w:outlineLvl w:val="2"/>
        <w:rPr>
          <w:rFonts w:ascii="宋体" w:hAnsi="宋体"/>
          <w:sz w:val="24"/>
          <w:szCs w:val="20"/>
        </w:rPr>
      </w:pPr>
      <w:r w:rsidRPr="00DE7FE1">
        <w:rPr>
          <w:rFonts w:ascii="宋体" w:hAnsi="宋体"/>
          <w:sz w:val="24"/>
          <w:szCs w:val="20"/>
        </w:rPr>
        <w:br w:type="page"/>
      </w:r>
      <w:r w:rsidR="00C96888">
        <w:rPr>
          <w:rFonts w:ascii="宋体" w:hAnsi="宋体"/>
          <w:sz w:val="24"/>
          <w:szCs w:val="20"/>
        </w:rPr>
        <w:lastRenderedPageBreak/>
        <w:t>6</w:t>
      </w:r>
      <w:r w:rsidRPr="00DE7FE1">
        <w:rPr>
          <w:rFonts w:ascii="宋体" w:hAnsi="宋体"/>
          <w:sz w:val="24"/>
          <w:szCs w:val="20"/>
        </w:rPr>
        <w:t xml:space="preserve">  </w:t>
      </w:r>
      <w:bookmarkEnd w:id="877"/>
      <w:bookmarkEnd w:id="878"/>
      <w:bookmarkEnd w:id="879"/>
      <w:bookmarkEnd w:id="880"/>
      <w:bookmarkEnd w:id="881"/>
      <w:bookmarkEnd w:id="882"/>
      <w:bookmarkEnd w:id="883"/>
      <w:bookmarkEnd w:id="884"/>
      <w:bookmarkEnd w:id="885"/>
      <w:bookmarkEnd w:id="886"/>
      <w:bookmarkEnd w:id="887"/>
      <w:bookmarkEnd w:id="888"/>
      <w:bookmarkEnd w:id="889"/>
      <w:r w:rsidRPr="00DE7FE1">
        <w:rPr>
          <w:rFonts w:ascii="宋体" w:hAnsi="宋体"/>
          <w:sz w:val="24"/>
          <w:szCs w:val="20"/>
        </w:rPr>
        <w:t>采购需求偏离表（实质性格式）</w:t>
      </w:r>
    </w:p>
    <w:p w14:paraId="081C8B50" w14:textId="77777777" w:rsidR="00E61DBE" w:rsidRPr="00DE7FE1" w:rsidRDefault="00997D42">
      <w:pPr>
        <w:autoSpaceDE w:val="0"/>
        <w:autoSpaceDN w:val="0"/>
        <w:adjustRightInd w:val="0"/>
        <w:spacing w:line="360" w:lineRule="auto"/>
        <w:jc w:val="center"/>
        <w:rPr>
          <w:rFonts w:ascii="宋体" w:hAnsi="宋体"/>
          <w:b/>
          <w:sz w:val="36"/>
          <w:szCs w:val="36"/>
        </w:rPr>
      </w:pPr>
      <w:r w:rsidRPr="00DE7FE1">
        <w:rPr>
          <w:rFonts w:ascii="宋体" w:hAnsi="宋体" w:hint="eastAsia"/>
          <w:b/>
          <w:sz w:val="36"/>
          <w:szCs w:val="36"/>
        </w:rPr>
        <w:t>采购需求偏离表</w:t>
      </w:r>
    </w:p>
    <w:p w14:paraId="4A192F9D" w14:textId="6A85CCBD" w:rsidR="00E61DBE" w:rsidRPr="00DE7FE1" w:rsidRDefault="004E1D21">
      <w:pPr>
        <w:tabs>
          <w:tab w:val="left" w:pos="1800"/>
          <w:tab w:val="left" w:pos="5580"/>
        </w:tabs>
        <w:spacing w:line="360" w:lineRule="auto"/>
        <w:ind w:firstLineChars="150" w:firstLine="360"/>
        <w:jc w:val="left"/>
        <w:rPr>
          <w:rFonts w:ascii="宋体" w:hAnsi="宋体"/>
          <w:sz w:val="24"/>
          <w:u w:val="single"/>
        </w:rPr>
      </w:pPr>
      <w:r>
        <w:rPr>
          <w:rFonts w:ascii="宋体" w:hAnsi="宋体" w:hint="eastAsia"/>
          <w:sz w:val="24"/>
        </w:rPr>
        <w:t>项目编号</w:t>
      </w:r>
      <w:r w:rsidR="00997D42" w:rsidRPr="00DE7FE1">
        <w:rPr>
          <w:rFonts w:ascii="宋体" w:hAnsi="宋体"/>
          <w:sz w:val="24"/>
        </w:rPr>
        <w:t>/包号：_____________________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61DBE" w:rsidRPr="00DE7FE1" w14:paraId="5DBF3685" w14:textId="77777777">
        <w:trPr>
          <w:trHeight w:val="1053"/>
          <w:jc w:val="center"/>
        </w:trPr>
        <w:tc>
          <w:tcPr>
            <w:tcW w:w="775" w:type="dxa"/>
            <w:vAlign w:val="center"/>
          </w:tcPr>
          <w:p w14:paraId="434472AD" w14:textId="77777777" w:rsidR="00E61DBE" w:rsidRPr="00DE7FE1" w:rsidRDefault="00997D42">
            <w:pPr>
              <w:adjustRightInd w:val="0"/>
              <w:snapToGrid w:val="0"/>
              <w:jc w:val="center"/>
              <w:rPr>
                <w:rFonts w:ascii="宋体" w:hAnsi="宋体"/>
                <w:sz w:val="24"/>
              </w:rPr>
            </w:pPr>
            <w:r w:rsidRPr="00DE7FE1">
              <w:rPr>
                <w:rFonts w:ascii="宋体" w:hAnsi="宋体"/>
                <w:sz w:val="24"/>
              </w:rPr>
              <w:t>序号</w:t>
            </w:r>
          </w:p>
        </w:tc>
        <w:tc>
          <w:tcPr>
            <w:tcW w:w="1482" w:type="dxa"/>
            <w:vAlign w:val="center"/>
          </w:tcPr>
          <w:p w14:paraId="33F02C1E" w14:textId="301C032C" w:rsidR="00E61DBE" w:rsidRPr="00DE7FE1" w:rsidRDefault="00997D42" w:rsidP="008E1E3B">
            <w:pPr>
              <w:adjustRightInd w:val="0"/>
              <w:snapToGrid w:val="0"/>
              <w:jc w:val="center"/>
              <w:rPr>
                <w:rFonts w:ascii="宋体" w:hAnsi="宋体"/>
                <w:sz w:val="24"/>
              </w:rPr>
            </w:pPr>
            <w:r w:rsidRPr="00DE7FE1">
              <w:rPr>
                <w:rFonts w:ascii="宋体" w:hAnsi="宋体"/>
                <w:sz w:val="24"/>
              </w:rPr>
              <w:t>招标文件条目号</w:t>
            </w:r>
          </w:p>
        </w:tc>
        <w:tc>
          <w:tcPr>
            <w:tcW w:w="2384" w:type="dxa"/>
            <w:vAlign w:val="center"/>
          </w:tcPr>
          <w:p w14:paraId="1FD94980" w14:textId="77777777" w:rsidR="00E61DBE" w:rsidRPr="00DE7FE1" w:rsidRDefault="00997D42">
            <w:pPr>
              <w:adjustRightInd w:val="0"/>
              <w:snapToGrid w:val="0"/>
              <w:jc w:val="center"/>
              <w:rPr>
                <w:rFonts w:ascii="宋体" w:hAnsi="宋体"/>
                <w:sz w:val="24"/>
              </w:rPr>
            </w:pPr>
            <w:r w:rsidRPr="00DE7FE1">
              <w:rPr>
                <w:rFonts w:ascii="宋体" w:hAnsi="宋体"/>
                <w:sz w:val="24"/>
              </w:rPr>
              <w:t>招标文件要求</w:t>
            </w:r>
          </w:p>
        </w:tc>
        <w:tc>
          <w:tcPr>
            <w:tcW w:w="2126" w:type="dxa"/>
            <w:vAlign w:val="center"/>
          </w:tcPr>
          <w:p w14:paraId="6DE57BBA" w14:textId="77777777" w:rsidR="00E61DBE" w:rsidRPr="00DE7FE1" w:rsidRDefault="00997D42">
            <w:pPr>
              <w:adjustRightInd w:val="0"/>
              <w:snapToGrid w:val="0"/>
              <w:jc w:val="center"/>
              <w:rPr>
                <w:rFonts w:ascii="宋体" w:hAnsi="宋体"/>
                <w:sz w:val="24"/>
              </w:rPr>
            </w:pPr>
            <w:r w:rsidRPr="00DE7FE1">
              <w:rPr>
                <w:rFonts w:ascii="宋体" w:hAnsi="宋体"/>
                <w:sz w:val="24"/>
              </w:rPr>
              <w:t>投标响应内容</w:t>
            </w:r>
          </w:p>
        </w:tc>
        <w:tc>
          <w:tcPr>
            <w:tcW w:w="1875" w:type="dxa"/>
            <w:vAlign w:val="center"/>
          </w:tcPr>
          <w:p w14:paraId="17C892AC" w14:textId="77777777" w:rsidR="00E61DBE" w:rsidRPr="00DE7FE1" w:rsidRDefault="00997D42">
            <w:pPr>
              <w:adjustRightInd w:val="0"/>
              <w:snapToGrid w:val="0"/>
              <w:jc w:val="center"/>
              <w:rPr>
                <w:rFonts w:ascii="宋体" w:hAnsi="宋体"/>
                <w:sz w:val="24"/>
              </w:rPr>
            </w:pPr>
            <w:r w:rsidRPr="00DE7FE1">
              <w:rPr>
                <w:rFonts w:ascii="宋体" w:hAnsi="宋体"/>
                <w:sz w:val="24"/>
              </w:rPr>
              <w:t>偏离情况</w:t>
            </w:r>
          </w:p>
        </w:tc>
        <w:tc>
          <w:tcPr>
            <w:tcW w:w="1009" w:type="dxa"/>
            <w:vAlign w:val="center"/>
          </w:tcPr>
          <w:p w14:paraId="04AF8CF5" w14:textId="77777777" w:rsidR="00E61DBE" w:rsidRPr="00DE7FE1" w:rsidRDefault="00997D42">
            <w:pPr>
              <w:adjustRightInd w:val="0"/>
              <w:snapToGrid w:val="0"/>
              <w:jc w:val="center"/>
              <w:rPr>
                <w:rFonts w:ascii="宋体" w:hAnsi="宋体"/>
                <w:sz w:val="24"/>
              </w:rPr>
            </w:pPr>
            <w:r w:rsidRPr="00DE7FE1">
              <w:rPr>
                <w:rFonts w:ascii="宋体" w:hAnsi="宋体"/>
                <w:sz w:val="24"/>
              </w:rPr>
              <w:t>说明</w:t>
            </w:r>
          </w:p>
        </w:tc>
      </w:tr>
      <w:tr w:rsidR="00E61DBE" w:rsidRPr="00DE7FE1" w14:paraId="0DD609E1" w14:textId="77777777">
        <w:trPr>
          <w:trHeight w:val="930"/>
          <w:jc w:val="center"/>
        </w:trPr>
        <w:tc>
          <w:tcPr>
            <w:tcW w:w="775" w:type="dxa"/>
            <w:vAlign w:val="center"/>
          </w:tcPr>
          <w:p w14:paraId="0B9B69E8" w14:textId="77777777" w:rsidR="00E61DBE" w:rsidRPr="00DE7FE1" w:rsidRDefault="00E61DBE">
            <w:pPr>
              <w:adjustRightInd w:val="0"/>
              <w:snapToGrid w:val="0"/>
              <w:jc w:val="center"/>
              <w:rPr>
                <w:rFonts w:ascii="宋体" w:hAnsi="宋体"/>
                <w:sz w:val="24"/>
              </w:rPr>
            </w:pPr>
          </w:p>
        </w:tc>
        <w:tc>
          <w:tcPr>
            <w:tcW w:w="1482" w:type="dxa"/>
            <w:vAlign w:val="center"/>
          </w:tcPr>
          <w:p w14:paraId="643A97BC" w14:textId="77777777" w:rsidR="00E61DBE" w:rsidRPr="00DE7FE1" w:rsidRDefault="00E61DBE">
            <w:pPr>
              <w:adjustRightInd w:val="0"/>
              <w:snapToGrid w:val="0"/>
              <w:jc w:val="center"/>
              <w:rPr>
                <w:rFonts w:ascii="宋体" w:hAnsi="宋体"/>
                <w:sz w:val="24"/>
              </w:rPr>
            </w:pPr>
          </w:p>
        </w:tc>
        <w:tc>
          <w:tcPr>
            <w:tcW w:w="2384" w:type="dxa"/>
            <w:vAlign w:val="center"/>
          </w:tcPr>
          <w:p w14:paraId="36DBF8D0" w14:textId="77777777" w:rsidR="00E61DBE" w:rsidRPr="00DE7FE1" w:rsidRDefault="00E61DBE">
            <w:pPr>
              <w:adjustRightInd w:val="0"/>
              <w:snapToGrid w:val="0"/>
              <w:jc w:val="center"/>
              <w:rPr>
                <w:rFonts w:ascii="宋体" w:hAnsi="宋体"/>
                <w:sz w:val="24"/>
              </w:rPr>
            </w:pPr>
          </w:p>
        </w:tc>
        <w:tc>
          <w:tcPr>
            <w:tcW w:w="2126" w:type="dxa"/>
            <w:vAlign w:val="center"/>
          </w:tcPr>
          <w:p w14:paraId="2FE52485" w14:textId="77777777" w:rsidR="00E61DBE" w:rsidRPr="00DE7FE1" w:rsidRDefault="00E61DBE">
            <w:pPr>
              <w:adjustRightInd w:val="0"/>
              <w:snapToGrid w:val="0"/>
              <w:jc w:val="center"/>
              <w:rPr>
                <w:rFonts w:ascii="宋体" w:hAnsi="宋体"/>
                <w:sz w:val="24"/>
              </w:rPr>
            </w:pPr>
          </w:p>
        </w:tc>
        <w:tc>
          <w:tcPr>
            <w:tcW w:w="1875" w:type="dxa"/>
            <w:vAlign w:val="center"/>
          </w:tcPr>
          <w:p w14:paraId="04B6DDCF" w14:textId="77777777" w:rsidR="00E61DBE" w:rsidRPr="00DE7FE1" w:rsidRDefault="00E61DBE">
            <w:pPr>
              <w:adjustRightInd w:val="0"/>
              <w:snapToGrid w:val="0"/>
              <w:jc w:val="center"/>
              <w:rPr>
                <w:rFonts w:ascii="宋体" w:hAnsi="宋体"/>
                <w:sz w:val="24"/>
              </w:rPr>
            </w:pPr>
          </w:p>
        </w:tc>
        <w:tc>
          <w:tcPr>
            <w:tcW w:w="1009" w:type="dxa"/>
            <w:vAlign w:val="center"/>
          </w:tcPr>
          <w:p w14:paraId="7667F95B" w14:textId="77777777" w:rsidR="00E61DBE" w:rsidRPr="00DE7FE1" w:rsidRDefault="00E61DBE">
            <w:pPr>
              <w:adjustRightInd w:val="0"/>
              <w:snapToGrid w:val="0"/>
              <w:jc w:val="center"/>
              <w:rPr>
                <w:rFonts w:ascii="宋体" w:hAnsi="宋体"/>
                <w:sz w:val="24"/>
              </w:rPr>
            </w:pPr>
          </w:p>
        </w:tc>
      </w:tr>
      <w:tr w:rsidR="00E61DBE" w:rsidRPr="00DE7FE1" w14:paraId="0B62A0EB" w14:textId="77777777">
        <w:trPr>
          <w:trHeight w:val="930"/>
          <w:jc w:val="center"/>
        </w:trPr>
        <w:tc>
          <w:tcPr>
            <w:tcW w:w="775" w:type="dxa"/>
            <w:vAlign w:val="center"/>
          </w:tcPr>
          <w:p w14:paraId="6745ACEA" w14:textId="77777777" w:rsidR="00E61DBE" w:rsidRPr="00DE7FE1" w:rsidRDefault="00E61DBE">
            <w:pPr>
              <w:adjustRightInd w:val="0"/>
              <w:snapToGrid w:val="0"/>
              <w:jc w:val="center"/>
              <w:rPr>
                <w:rFonts w:ascii="宋体" w:hAnsi="宋体"/>
                <w:sz w:val="24"/>
              </w:rPr>
            </w:pPr>
          </w:p>
        </w:tc>
        <w:tc>
          <w:tcPr>
            <w:tcW w:w="1482" w:type="dxa"/>
            <w:vAlign w:val="center"/>
          </w:tcPr>
          <w:p w14:paraId="77078557" w14:textId="77777777" w:rsidR="00E61DBE" w:rsidRPr="00DE7FE1" w:rsidRDefault="00E61DBE">
            <w:pPr>
              <w:adjustRightInd w:val="0"/>
              <w:snapToGrid w:val="0"/>
              <w:jc w:val="center"/>
              <w:rPr>
                <w:rFonts w:ascii="宋体" w:hAnsi="宋体"/>
                <w:sz w:val="24"/>
              </w:rPr>
            </w:pPr>
          </w:p>
        </w:tc>
        <w:tc>
          <w:tcPr>
            <w:tcW w:w="2384" w:type="dxa"/>
            <w:vAlign w:val="center"/>
          </w:tcPr>
          <w:p w14:paraId="76934FDE" w14:textId="77777777" w:rsidR="00E61DBE" w:rsidRPr="00DE7FE1" w:rsidRDefault="00E61DBE">
            <w:pPr>
              <w:adjustRightInd w:val="0"/>
              <w:snapToGrid w:val="0"/>
              <w:jc w:val="center"/>
              <w:rPr>
                <w:rFonts w:ascii="宋体" w:hAnsi="宋体"/>
                <w:sz w:val="24"/>
              </w:rPr>
            </w:pPr>
          </w:p>
        </w:tc>
        <w:tc>
          <w:tcPr>
            <w:tcW w:w="2126" w:type="dxa"/>
            <w:vAlign w:val="center"/>
          </w:tcPr>
          <w:p w14:paraId="0C6BDBD5" w14:textId="77777777" w:rsidR="00E61DBE" w:rsidRPr="00DE7FE1" w:rsidRDefault="00E61DBE">
            <w:pPr>
              <w:adjustRightInd w:val="0"/>
              <w:snapToGrid w:val="0"/>
              <w:jc w:val="center"/>
              <w:rPr>
                <w:rFonts w:ascii="宋体" w:hAnsi="宋体"/>
                <w:sz w:val="24"/>
              </w:rPr>
            </w:pPr>
          </w:p>
        </w:tc>
        <w:tc>
          <w:tcPr>
            <w:tcW w:w="1875" w:type="dxa"/>
            <w:vAlign w:val="center"/>
          </w:tcPr>
          <w:p w14:paraId="20DD2850" w14:textId="77777777" w:rsidR="00E61DBE" w:rsidRPr="00DE7FE1" w:rsidRDefault="00E61DBE">
            <w:pPr>
              <w:adjustRightInd w:val="0"/>
              <w:snapToGrid w:val="0"/>
              <w:jc w:val="center"/>
              <w:rPr>
                <w:rFonts w:ascii="宋体" w:hAnsi="宋体"/>
                <w:sz w:val="24"/>
              </w:rPr>
            </w:pPr>
          </w:p>
        </w:tc>
        <w:tc>
          <w:tcPr>
            <w:tcW w:w="1009" w:type="dxa"/>
            <w:vAlign w:val="center"/>
          </w:tcPr>
          <w:p w14:paraId="5F6045CD" w14:textId="77777777" w:rsidR="00E61DBE" w:rsidRPr="00DE7FE1" w:rsidRDefault="00E61DBE">
            <w:pPr>
              <w:adjustRightInd w:val="0"/>
              <w:snapToGrid w:val="0"/>
              <w:jc w:val="center"/>
              <w:rPr>
                <w:rFonts w:ascii="宋体" w:hAnsi="宋体"/>
                <w:sz w:val="24"/>
              </w:rPr>
            </w:pPr>
          </w:p>
        </w:tc>
      </w:tr>
      <w:tr w:rsidR="00E61DBE" w:rsidRPr="00DE7FE1" w14:paraId="4F77A56E" w14:textId="77777777">
        <w:trPr>
          <w:trHeight w:val="930"/>
          <w:jc w:val="center"/>
        </w:trPr>
        <w:tc>
          <w:tcPr>
            <w:tcW w:w="775" w:type="dxa"/>
            <w:vAlign w:val="center"/>
          </w:tcPr>
          <w:p w14:paraId="61C409DF" w14:textId="77777777" w:rsidR="00E61DBE" w:rsidRPr="00DE7FE1" w:rsidRDefault="00E61DBE">
            <w:pPr>
              <w:adjustRightInd w:val="0"/>
              <w:snapToGrid w:val="0"/>
              <w:jc w:val="center"/>
              <w:rPr>
                <w:rFonts w:ascii="宋体" w:hAnsi="宋体"/>
                <w:sz w:val="24"/>
              </w:rPr>
            </w:pPr>
          </w:p>
        </w:tc>
        <w:tc>
          <w:tcPr>
            <w:tcW w:w="1482" w:type="dxa"/>
            <w:vAlign w:val="center"/>
          </w:tcPr>
          <w:p w14:paraId="38BB9A30" w14:textId="77777777" w:rsidR="00E61DBE" w:rsidRPr="00DE7FE1" w:rsidRDefault="00E61DBE">
            <w:pPr>
              <w:adjustRightInd w:val="0"/>
              <w:snapToGrid w:val="0"/>
              <w:jc w:val="center"/>
              <w:rPr>
                <w:rFonts w:ascii="宋体" w:hAnsi="宋体"/>
                <w:sz w:val="24"/>
              </w:rPr>
            </w:pPr>
          </w:p>
        </w:tc>
        <w:tc>
          <w:tcPr>
            <w:tcW w:w="2384" w:type="dxa"/>
            <w:vAlign w:val="center"/>
          </w:tcPr>
          <w:p w14:paraId="1016E5AD" w14:textId="77777777" w:rsidR="00E61DBE" w:rsidRPr="00DE7FE1" w:rsidRDefault="00E61DBE">
            <w:pPr>
              <w:adjustRightInd w:val="0"/>
              <w:snapToGrid w:val="0"/>
              <w:jc w:val="center"/>
              <w:rPr>
                <w:rFonts w:ascii="宋体" w:hAnsi="宋体"/>
                <w:sz w:val="24"/>
              </w:rPr>
            </w:pPr>
          </w:p>
        </w:tc>
        <w:tc>
          <w:tcPr>
            <w:tcW w:w="2126" w:type="dxa"/>
            <w:vAlign w:val="center"/>
          </w:tcPr>
          <w:p w14:paraId="5975E734" w14:textId="77777777" w:rsidR="00E61DBE" w:rsidRPr="00DE7FE1" w:rsidRDefault="00E61DBE">
            <w:pPr>
              <w:adjustRightInd w:val="0"/>
              <w:snapToGrid w:val="0"/>
              <w:jc w:val="center"/>
              <w:rPr>
                <w:rFonts w:ascii="宋体" w:hAnsi="宋体"/>
                <w:sz w:val="24"/>
              </w:rPr>
            </w:pPr>
          </w:p>
        </w:tc>
        <w:tc>
          <w:tcPr>
            <w:tcW w:w="1875" w:type="dxa"/>
            <w:vAlign w:val="center"/>
          </w:tcPr>
          <w:p w14:paraId="1B338910" w14:textId="77777777" w:rsidR="00E61DBE" w:rsidRPr="00DE7FE1" w:rsidRDefault="00E61DBE">
            <w:pPr>
              <w:adjustRightInd w:val="0"/>
              <w:snapToGrid w:val="0"/>
              <w:jc w:val="center"/>
              <w:rPr>
                <w:rFonts w:ascii="宋体" w:hAnsi="宋体"/>
                <w:sz w:val="24"/>
              </w:rPr>
            </w:pPr>
          </w:p>
        </w:tc>
        <w:tc>
          <w:tcPr>
            <w:tcW w:w="1009" w:type="dxa"/>
            <w:vAlign w:val="center"/>
          </w:tcPr>
          <w:p w14:paraId="231DF61E" w14:textId="77777777" w:rsidR="00E61DBE" w:rsidRPr="00DE7FE1" w:rsidRDefault="00E61DBE">
            <w:pPr>
              <w:adjustRightInd w:val="0"/>
              <w:snapToGrid w:val="0"/>
              <w:jc w:val="center"/>
              <w:rPr>
                <w:rFonts w:ascii="宋体" w:hAnsi="宋体"/>
                <w:sz w:val="24"/>
              </w:rPr>
            </w:pPr>
          </w:p>
        </w:tc>
      </w:tr>
      <w:tr w:rsidR="00E61DBE" w:rsidRPr="00DE7FE1" w14:paraId="388174AC" w14:textId="77777777">
        <w:trPr>
          <w:trHeight w:val="930"/>
          <w:jc w:val="center"/>
        </w:trPr>
        <w:tc>
          <w:tcPr>
            <w:tcW w:w="775" w:type="dxa"/>
            <w:vAlign w:val="center"/>
          </w:tcPr>
          <w:p w14:paraId="3C124035" w14:textId="77777777" w:rsidR="00E61DBE" w:rsidRPr="00DE7FE1" w:rsidRDefault="00E61DBE">
            <w:pPr>
              <w:adjustRightInd w:val="0"/>
              <w:snapToGrid w:val="0"/>
              <w:jc w:val="center"/>
              <w:rPr>
                <w:rFonts w:ascii="宋体" w:hAnsi="宋体"/>
                <w:sz w:val="24"/>
              </w:rPr>
            </w:pPr>
          </w:p>
        </w:tc>
        <w:tc>
          <w:tcPr>
            <w:tcW w:w="1482" w:type="dxa"/>
            <w:vAlign w:val="center"/>
          </w:tcPr>
          <w:p w14:paraId="23360387" w14:textId="77777777" w:rsidR="00E61DBE" w:rsidRPr="00DE7FE1" w:rsidRDefault="00E61DBE">
            <w:pPr>
              <w:adjustRightInd w:val="0"/>
              <w:snapToGrid w:val="0"/>
              <w:jc w:val="center"/>
              <w:rPr>
                <w:rFonts w:ascii="宋体" w:hAnsi="宋体"/>
                <w:sz w:val="24"/>
              </w:rPr>
            </w:pPr>
          </w:p>
        </w:tc>
        <w:tc>
          <w:tcPr>
            <w:tcW w:w="2384" w:type="dxa"/>
            <w:vAlign w:val="center"/>
          </w:tcPr>
          <w:p w14:paraId="6A321673" w14:textId="77777777" w:rsidR="00E61DBE" w:rsidRPr="00DE7FE1" w:rsidRDefault="00E61DBE">
            <w:pPr>
              <w:adjustRightInd w:val="0"/>
              <w:snapToGrid w:val="0"/>
              <w:jc w:val="center"/>
              <w:rPr>
                <w:rFonts w:ascii="宋体" w:hAnsi="宋体"/>
                <w:sz w:val="24"/>
              </w:rPr>
            </w:pPr>
          </w:p>
        </w:tc>
        <w:tc>
          <w:tcPr>
            <w:tcW w:w="2126" w:type="dxa"/>
            <w:vAlign w:val="center"/>
          </w:tcPr>
          <w:p w14:paraId="1E9433C3" w14:textId="77777777" w:rsidR="00E61DBE" w:rsidRPr="00DE7FE1" w:rsidRDefault="00E61DBE">
            <w:pPr>
              <w:adjustRightInd w:val="0"/>
              <w:snapToGrid w:val="0"/>
              <w:jc w:val="center"/>
              <w:rPr>
                <w:rFonts w:ascii="宋体" w:hAnsi="宋体"/>
                <w:sz w:val="24"/>
              </w:rPr>
            </w:pPr>
          </w:p>
        </w:tc>
        <w:tc>
          <w:tcPr>
            <w:tcW w:w="1875" w:type="dxa"/>
            <w:vAlign w:val="center"/>
          </w:tcPr>
          <w:p w14:paraId="36928E97" w14:textId="77777777" w:rsidR="00E61DBE" w:rsidRPr="00DE7FE1" w:rsidRDefault="00E61DBE">
            <w:pPr>
              <w:adjustRightInd w:val="0"/>
              <w:snapToGrid w:val="0"/>
              <w:jc w:val="center"/>
              <w:rPr>
                <w:rFonts w:ascii="宋体" w:hAnsi="宋体"/>
                <w:sz w:val="24"/>
              </w:rPr>
            </w:pPr>
          </w:p>
        </w:tc>
        <w:tc>
          <w:tcPr>
            <w:tcW w:w="1009" w:type="dxa"/>
            <w:vAlign w:val="center"/>
          </w:tcPr>
          <w:p w14:paraId="2F750D06" w14:textId="77777777" w:rsidR="00E61DBE" w:rsidRPr="00DE7FE1" w:rsidRDefault="00E61DBE">
            <w:pPr>
              <w:adjustRightInd w:val="0"/>
              <w:snapToGrid w:val="0"/>
              <w:jc w:val="center"/>
              <w:rPr>
                <w:rFonts w:ascii="宋体" w:hAnsi="宋体"/>
                <w:sz w:val="24"/>
              </w:rPr>
            </w:pPr>
          </w:p>
        </w:tc>
      </w:tr>
      <w:tr w:rsidR="00E61DBE" w:rsidRPr="00DE7FE1" w14:paraId="3EDA7847" w14:textId="77777777">
        <w:trPr>
          <w:trHeight w:val="930"/>
          <w:jc w:val="center"/>
        </w:trPr>
        <w:tc>
          <w:tcPr>
            <w:tcW w:w="775" w:type="dxa"/>
            <w:vAlign w:val="center"/>
          </w:tcPr>
          <w:p w14:paraId="5965CDFD" w14:textId="77777777" w:rsidR="00E61DBE" w:rsidRPr="00DE7FE1" w:rsidRDefault="00E61DBE">
            <w:pPr>
              <w:adjustRightInd w:val="0"/>
              <w:snapToGrid w:val="0"/>
              <w:jc w:val="center"/>
              <w:rPr>
                <w:rFonts w:ascii="宋体" w:hAnsi="宋体"/>
                <w:sz w:val="24"/>
              </w:rPr>
            </w:pPr>
          </w:p>
        </w:tc>
        <w:tc>
          <w:tcPr>
            <w:tcW w:w="1482" w:type="dxa"/>
            <w:vAlign w:val="center"/>
          </w:tcPr>
          <w:p w14:paraId="319C4524" w14:textId="77777777" w:rsidR="00E61DBE" w:rsidRPr="00DE7FE1" w:rsidRDefault="00E61DBE">
            <w:pPr>
              <w:adjustRightInd w:val="0"/>
              <w:snapToGrid w:val="0"/>
              <w:jc w:val="center"/>
              <w:rPr>
                <w:rFonts w:ascii="宋体" w:hAnsi="宋体"/>
                <w:sz w:val="24"/>
              </w:rPr>
            </w:pPr>
          </w:p>
        </w:tc>
        <w:tc>
          <w:tcPr>
            <w:tcW w:w="2384" w:type="dxa"/>
            <w:vAlign w:val="center"/>
          </w:tcPr>
          <w:p w14:paraId="531554F0" w14:textId="77777777" w:rsidR="00E61DBE" w:rsidRPr="00DE7FE1" w:rsidRDefault="00E61DBE">
            <w:pPr>
              <w:adjustRightInd w:val="0"/>
              <w:snapToGrid w:val="0"/>
              <w:jc w:val="center"/>
              <w:rPr>
                <w:rFonts w:ascii="宋体" w:hAnsi="宋体"/>
                <w:sz w:val="24"/>
              </w:rPr>
            </w:pPr>
          </w:p>
        </w:tc>
        <w:tc>
          <w:tcPr>
            <w:tcW w:w="2126" w:type="dxa"/>
            <w:vAlign w:val="center"/>
          </w:tcPr>
          <w:p w14:paraId="74685360" w14:textId="77777777" w:rsidR="00E61DBE" w:rsidRPr="00DE7FE1" w:rsidRDefault="00E61DBE">
            <w:pPr>
              <w:adjustRightInd w:val="0"/>
              <w:snapToGrid w:val="0"/>
              <w:jc w:val="center"/>
              <w:rPr>
                <w:rFonts w:ascii="宋体" w:hAnsi="宋体"/>
                <w:sz w:val="24"/>
              </w:rPr>
            </w:pPr>
          </w:p>
        </w:tc>
        <w:tc>
          <w:tcPr>
            <w:tcW w:w="1875" w:type="dxa"/>
            <w:vAlign w:val="center"/>
          </w:tcPr>
          <w:p w14:paraId="6153820F" w14:textId="77777777" w:rsidR="00E61DBE" w:rsidRPr="00DE7FE1" w:rsidRDefault="00E61DBE">
            <w:pPr>
              <w:adjustRightInd w:val="0"/>
              <w:snapToGrid w:val="0"/>
              <w:jc w:val="center"/>
              <w:rPr>
                <w:rFonts w:ascii="宋体" w:hAnsi="宋体"/>
                <w:sz w:val="24"/>
              </w:rPr>
            </w:pPr>
          </w:p>
        </w:tc>
        <w:tc>
          <w:tcPr>
            <w:tcW w:w="1009" w:type="dxa"/>
            <w:vAlign w:val="center"/>
          </w:tcPr>
          <w:p w14:paraId="5BB160C6" w14:textId="77777777" w:rsidR="00E61DBE" w:rsidRPr="00DE7FE1" w:rsidRDefault="00E61DBE">
            <w:pPr>
              <w:adjustRightInd w:val="0"/>
              <w:snapToGrid w:val="0"/>
              <w:jc w:val="center"/>
              <w:rPr>
                <w:rFonts w:ascii="宋体" w:hAnsi="宋体"/>
                <w:sz w:val="24"/>
              </w:rPr>
            </w:pPr>
          </w:p>
        </w:tc>
      </w:tr>
      <w:tr w:rsidR="00E61DBE" w:rsidRPr="00DE7FE1" w14:paraId="1F6EFD82" w14:textId="77777777">
        <w:trPr>
          <w:trHeight w:val="930"/>
          <w:jc w:val="center"/>
        </w:trPr>
        <w:tc>
          <w:tcPr>
            <w:tcW w:w="775" w:type="dxa"/>
            <w:vAlign w:val="center"/>
          </w:tcPr>
          <w:p w14:paraId="5E45084B" w14:textId="77777777" w:rsidR="00E61DBE" w:rsidRPr="00DE7FE1" w:rsidRDefault="00E61DBE">
            <w:pPr>
              <w:adjustRightInd w:val="0"/>
              <w:snapToGrid w:val="0"/>
              <w:jc w:val="center"/>
              <w:rPr>
                <w:rFonts w:ascii="宋体" w:hAnsi="宋体"/>
                <w:sz w:val="24"/>
              </w:rPr>
            </w:pPr>
          </w:p>
        </w:tc>
        <w:tc>
          <w:tcPr>
            <w:tcW w:w="1482" w:type="dxa"/>
            <w:vAlign w:val="center"/>
          </w:tcPr>
          <w:p w14:paraId="195C108C" w14:textId="77777777" w:rsidR="00E61DBE" w:rsidRPr="00DE7FE1" w:rsidRDefault="00E61DBE">
            <w:pPr>
              <w:adjustRightInd w:val="0"/>
              <w:snapToGrid w:val="0"/>
              <w:jc w:val="center"/>
              <w:rPr>
                <w:rFonts w:ascii="宋体" w:hAnsi="宋体"/>
                <w:sz w:val="24"/>
              </w:rPr>
            </w:pPr>
          </w:p>
        </w:tc>
        <w:tc>
          <w:tcPr>
            <w:tcW w:w="2384" w:type="dxa"/>
            <w:vAlign w:val="center"/>
          </w:tcPr>
          <w:p w14:paraId="7BF38287" w14:textId="77777777" w:rsidR="00E61DBE" w:rsidRPr="00DE7FE1" w:rsidRDefault="00E61DBE">
            <w:pPr>
              <w:adjustRightInd w:val="0"/>
              <w:snapToGrid w:val="0"/>
              <w:jc w:val="center"/>
              <w:rPr>
                <w:rFonts w:ascii="宋体" w:hAnsi="宋体"/>
                <w:sz w:val="24"/>
              </w:rPr>
            </w:pPr>
          </w:p>
        </w:tc>
        <w:tc>
          <w:tcPr>
            <w:tcW w:w="2126" w:type="dxa"/>
            <w:vAlign w:val="center"/>
          </w:tcPr>
          <w:p w14:paraId="47E373AC" w14:textId="77777777" w:rsidR="00E61DBE" w:rsidRPr="00DE7FE1" w:rsidRDefault="00E61DBE">
            <w:pPr>
              <w:adjustRightInd w:val="0"/>
              <w:snapToGrid w:val="0"/>
              <w:jc w:val="center"/>
              <w:rPr>
                <w:rFonts w:ascii="宋体" w:hAnsi="宋体"/>
                <w:sz w:val="24"/>
              </w:rPr>
            </w:pPr>
          </w:p>
        </w:tc>
        <w:tc>
          <w:tcPr>
            <w:tcW w:w="1875" w:type="dxa"/>
            <w:vAlign w:val="center"/>
          </w:tcPr>
          <w:p w14:paraId="7BD9666C" w14:textId="77777777" w:rsidR="00E61DBE" w:rsidRPr="00DE7FE1" w:rsidRDefault="00E61DBE">
            <w:pPr>
              <w:adjustRightInd w:val="0"/>
              <w:snapToGrid w:val="0"/>
              <w:jc w:val="center"/>
              <w:rPr>
                <w:rFonts w:ascii="宋体" w:hAnsi="宋体"/>
                <w:sz w:val="24"/>
              </w:rPr>
            </w:pPr>
          </w:p>
        </w:tc>
        <w:tc>
          <w:tcPr>
            <w:tcW w:w="1009" w:type="dxa"/>
            <w:vAlign w:val="center"/>
          </w:tcPr>
          <w:p w14:paraId="5E3B2E60" w14:textId="77777777" w:rsidR="00E61DBE" w:rsidRPr="00DE7FE1" w:rsidRDefault="00E61DBE">
            <w:pPr>
              <w:adjustRightInd w:val="0"/>
              <w:snapToGrid w:val="0"/>
              <w:jc w:val="center"/>
              <w:rPr>
                <w:rFonts w:ascii="宋体" w:hAnsi="宋体"/>
                <w:sz w:val="24"/>
              </w:rPr>
            </w:pPr>
          </w:p>
        </w:tc>
      </w:tr>
    </w:tbl>
    <w:p w14:paraId="00001589" w14:textId="77777777" w:rsidR="00E61DBE" w:rsidRPr="00DE7FE1" w:rsidRDefault="00997D42">
      <w:pPr>
        <w:tabs>
          <w:tab w:val="left" w:pos="1800"/>
          <w:tab w:val="left" w:pos="5580"/>
        </w:tabs>
        <w:jc w:val="left"/>
        <w:rPr>
          <w:rFonts w:ascii="宋体" w:hAnsi="宋体"/>
          <w:sz w:val="24"/>
        </w:rPr>
      </w:pPr>
      <w:r w:rsidRPr="00DE7FE1">
        <w:rPr>
          <w:rFonts w:ascii="宋体" w:hAnsi="宋体"/>
          <w:sz w:val="24"/>
        </w:rPr>
        <w:t>注：</w:t>
      </w:r>
    </w:p>
    <w:p w14:paraId="1E46C9D1" w14:textId="77777777" w:rsidR="00E61DBE" w:rsidRPr="00DE7FE1" w:rsidRDefault="00997D42">
      <w:pPr>
        <w:tabs>
          <w:tab w:val="left" w:pos="1800"/>
          <w:tab w:val="left" w:pos="5580"/>
        </w:tabs>
        <w:spacing w:line="360" w:lineRule="auto"/>
        <w:jc w:val="left"/>
        <w:rPr>
          <w:rFonts w:ascii="宋体" w:hAnsi="宋体"/>
          <w:sz w:val="24"/>
        </w:rPr>
      </w:pPr>
      <w:bookmarkStart w:id="891" w:name="_Hlk149652903"/>
      <w:r w:rsidRPr="00DE7FE1">
        <w:rPr>
          <w:rFonts w:ascii="宋体" w:hAnsi="宋体" w:hint="eastAsia"/>
          <w:sz w:val="24"/>
        </w:rPr>
        <w:t>1</w:t>
      </w:r>
      <w:r w:rsidRPr="00DE7FE1">
        <w:rPr>
          <w:rFonts w:ascii="宋体" w:hAnsi="宋体"/>
          <w:sz w:val="24"/>
        </w:rPr>
        <w:t>.对招标文件中的所有商务、技术要求，除本表所列明的所有偏离外，均视作供应商已对之理解和</w:t>
      </w:r>
      <w:r w:rsidRPr="00DE7FE1">
        <w:rPr>
          <w:rFonts w:ascii="宋体" w:hAnsi="宋体" w:hint="eastAsia"/>
          <w:sz w:val="24"/>
        </w:rPr>
        <w:t>响应</w:t>
      </w:r>
      <w:r w:rsidRPr="00DE7FE1">
        <w:rPr>
          <w:rFonts w:ascii="宋体" w:hAnsi="宋体"/>
          <w:sz w:val="24"/>
        </w:rPr>
        <w:t>。</w:t>
      </w:r>
      <w:r w:rsidRPr="00DE7FE1">
        <w:rPr>
          <w:rFonts w:ascii="宋体" w:hAnsi="宋体" w:hint="eastAsia"/>
          <w:sz w:val="24"/>
        </w:rPr>
        <w:t>此表中若无任何文字说明，内容为空白的，</w:t>
      </w:r>
      <w:r w:rsidRPr="00DE7FE1">
        <w:rPr>
          <w:rFonts w:ascii="宋体" w:hAnsi="宋体" w:hint="eastAsia"/>
          <w:b/>
          <w:sz w:val="24"/>
        </w:rPr>
        <w:t>投标无效。</w:t>
      </w:r>
    </w:p>
    <w:p w14:paraId="1CB90E60" w14:textId="77777777" w:rsidR="00E61DBE" w:rsidRPr="00DE7FE1" w:rsidRDefault="00997D42">
      <w:pPr>
        <w:tabs>
          <w:tab w:val="left" w:pos="1800"/>
          <w:tab w:val="left" w:pos="5580"/>
        </w:tabs>
        <w:spacing w:line="360" w:lineRule="auto"/>
        <w:jc w:val="left"/>
        <w:rPr>
          <w:rFonts w:ascii="宋体" w:hAnsi="宋体"/>
          <w:sz w:val="24"/>
        </w:rPr>
      </w:pPr>
      <w:r w:rsidRPr="00DE7FE1">
        <w:rPr>
          <w:rFonts w:ascii="宋体" w:hAnsi="宋体"/>
          <w:sz w:val="24"/>
        </w:rPr>
        <w:t>2.</w:t>
      </w:r>
      <w:r w:rsidRPr="00DE7FE1">
        <w:rPr>
          <w:rFonts w:ascii="宋体" w:hAnsi="宋体" w:hint="eastAsia"/>
        </w:rPr>
        <w:t xml:space="preserve"> </w:t>
      </w:r>
      <w:proofErr w:type="gramStart"/>
      <w:r w:rsidRPr="00DE7FE1">
        <w:rPr>
          <w:rFonts w:ascii="宋体" w:hAnsi="宋体" w:hint="eastAsia"/>
          <w:sz w:val="24"/>
        </w:rPr>
        <w:t>“偏离情况”列应据实</w:t>
      </w:r>
      <w:proofErr w:type="gramEnd"/>
      <w:r w:rsidRPr="00DE7FE1">
        <w:rPr>
          <w:rFonts w:ascii="宋体" w:hAnsi="宋体" w:hint="eastAsia"/>
          <w:sz w:val="24"/>
        </w:rPr>
        <w:t>填写“无偏离”、“正偏离”或“负偏离”</w:t>
      </w:r>
    </w:p>
    <w:bookmarkEnd w:id="891"/>
    <w:p w14:paraId="02694A07"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lang w:val="zh-CN"/>
        </w:rPr>
        <w:t xml:space="preserve">                  </w:t>
      </w:r>
    </w:p>
    <w:p w14:paraId="1C499728"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rPr>
        <w:t>投标人名称（加盖公章）</w:t>
      </w:r>
      <w:r w:rsidRPr="00DE7FE1">
        <w:rPr>
          <w:rFonts w:ascii="宋体" w:hAnsi="宋体"/>
          <w:sz w:val="24"/>
          <w:lang w:val="zh-CN"/>
        </w:rPr>
        <w:t>：    ____________</w:t>
      </w:r>
    </w:p>
    <w:p w14:paraId="4E389E3E"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szCs w:val="20"/>
        </w:rPr>
        <w:t xml:space="preserve">日期：_____年______月______日   </w:t>
      </w:r>
    </w:p>
    <w:p w14:paraId="6D1B90A7" w14:textId="04BB44E5" w:rsidR="00E61DBE" w:rsidRPr="00DE7FE1" w:rsidRDefault="00997D42">
      <w:pPr>
        <w:spacing w:line="360" w:lineRule="auto"/>
        <w:outlineLvl w:val="2"/>
        <w:rPr>
          <w:rFonts w:ascii="宋体" w:hAnsi="宋体"/>
          <w:sz w:val="24"/>
          <w:szCs w:val="20"/>
        </w:rPr>
      </w:pPr>
      <w:r w:rsidRPr="00DE7FE1">
        <w:rPr>
          <w:rFonts w:ascii="宋体" w:hAnsi="宋体"/>
          <w:sz w:val="24"/>
          <w:szCs w:val="20"/>
        </w:rPr>
        <w:br w:type="page"/>
      </w:r>
      <w:r w:rsidR="00C96888">
        <w:rPr>
          <w:rFonts w:ascii="宋体" w:hAnsi="宋体"/>
          <w:sz w:val="24"/>
          <w:szCs w:val="20"/>
        </w:rPr>
        <w:lastRenderedPageBreak/>
        <w:t>7</w:t>
      </w:r>
      <w:r w:rsidRPr="00DE7FE1">
        <w:rPr>
          <w:rFonts w:ascii="宋体" w:hAnsi="宋体"/>
          <w:sz w:val="24"/>
          <w:szCs w:val="20"/>
        </w:rPr>
        <w:t xml:space="preserve">  中小企业声明函</w:t>
      </w:r>
    </w:p>
    <w:p w14:paraId="55895898"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说明：</w:t>
      </w:r>
    </w:p>
    <w:p w14:paraId="111897DD"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1）中小企业参加政府采购活动，应当出具此格式文件。《中小企业声明函》由参加政府采购活动的投标人出具。联合体投标的，《中小企业声明函》由牵头人出具。</w:t>
      </w:r>
    </w:p>
    <w:p w14:paraId="7786A830"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3EF2E68"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3）对于多标的</w:t>
      </w:r>
      <w:proofErr w:type="gramStart"/>
      <w:r w:rsidRPr="00DE7FE1">
        <w:rPr>
          <w:rFonts w:ascii="宋体" w:hAnsi="宋体" w:hint="eastAsia"/>
          <w:sz w:val="24"/>
        </w:rPr>
        <w:t>的</w:t>
      </w:r>
      <w:proofErr w:type="gramEnd"/>
      <w:r w:rsidRPr="00DE7FE1">
        <w:rPr>
          <w:rFonts w:ascii="宋体" w:hAnsi="宋体" w:hint="eastAsia"/>
          <w:sz w:val="24"/>
        </w:rPr>
        <w:t>采购项目，投标人应充分、准确地了解所投产品制造企业信息。对相关情况了解不清楚的，不建议填报本声明函。</w:t>
      </w:r>
    </w:p>
    <w:p w14:paraId="09D3EDBA"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2253B6EA" w14:textId="77777777" w:rsidR="00E61DBE" w:rsidRPr="00DE7FE1" w:rsidRDefault="00997D42">
      <w:pPr>
        <w:tabs>
          <w:tab w:val="left" w:pos="5580"/>
        </w:tabs>
        <w:spacing w:line="360" w:lineRule="auto"/>
        <w:rPr>
          <w:rFonts w:ascii="宋体" w:hAnsi="宋体"/>
          <w:sz w:val="24"/>
        </w:rPr>
      </w:pPr>
      <w:r w:rsidRPr="00DE7FE1">
        <w:rPr>
          <w:rFonts w:ascii="宋体" w:hAnsi="宋体" w:hint="eastAsia"/>
          <w:sz w:val="24"/>
        </w:rPr>
        <w:t>5）后附《中小企业划型标准规定》</w:t>
      </w:r>
    </w:p>
    <w:p w14:paraId="009CE748" w14:textId="77777777" w:rsidR="00E61DBE" w:rsidRPr="00DE7FE1" w:rsidRDefault="00997D42">
      <w:pPr>
        <w:widowControl/>
        <w:jc w:val="left"/>
        <w:rPr>
          <w:rFonts w:ascii="宋体" w:hAnsi="宋体"/>
          <w:b/>
          <w:bCs/>
          <w:sz w:val="24"/>
        </w:rPr>
      </w:pPr>
      <w:r w:rsidRPr="00DE7FE1">
        <w:rPr>
          <w:rFonts w:ascii="宋体" w:hAnsi="宋体"/>
          <w:b/>
          <w:bCs/>
          <w:sz w:val="24"/>
        </w:rPr>
        <w:br w:type="page"/>
      </w:r>
    </w:p>
    <w:p w14:paraId="1E617872" w14:textId="77777777" w:rsidR="00E61DBE" w:rsidRPr="00DE7FE1" w:rsidRDefault="00997D42">
      <w:pPr>
        <w:spacing w:beforeLines="100" w:before="240" w:afterLines="100" w:after="240" w:line="360" w:lineRule="auto"/>
        <w:jc w:val="center"/>
        <w:rPr>
          <w:rFonts w:ascii="宋体" w:hAnsi="宋体"/>
          <w:b/>
          <w:sz w:val="36"/>
          <w:szCs w:val="36"/>
        </w:rPr>
      </w:pPr>
      <w:r w:rsidRPr="00DE7FE1">
        <w:rPr>
          <w:rFonts w:ascii="宋体" w:hAnsi="宋体"/>
          <w:b/>
          <w:bCs/>
          <w:sz w:val="36"/>
          <w:szCs w:val="36"/>
        </w:rPr>
        <w:lastRenderedPageBreak/>
        <w:t>中小企业声明函（货物）格式</w:t>
      </w:r>
    </w:p>
    <w:p w14:paraId="3206DD80" w14:textId="3C12B286"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本公司（联合体）郑重声明，根据《政府采购促进中小企业发展管理办法》（财库﹝2020﹞46 号）的规定，本公司（联合体）参加（</w:t>
      </w:r>
      <w:r w:rsidRPr="004924EE">
        <w:rPr>
          <w:rFonts w:ascii="宋体" w:hAnsi="宋体" w:hint="eastAsia"/>
          <w:spacing w:val="6"/>
          <w:sz w:val="24"/>
          <w:u w:val="single"/>
        </w:rPr>
        <w:t>采购人</w:t>
      </w:r>
      <w:r w:rsidRPr="004924EE">
        <w:rPr>
          <w:rFonts w:ascii="宋体" w:hAnsi="宋体"/>
          <w:spacing w:val="6"/>
          <w:sz w:val="24"/>
          <w:u w:val="single"/>
        </w:rPr>
        <w:t>单位名称）</w:t>
      </w:r>
      <w:r w:rsidRPr="00DE7FE1">
        <w:rPr>
          <w:rFonts w:ascii="宋体" w:hAnsi="宋体"/>
          <w:spacing w:val="6"/>
          <w:sz w:val="24"/>
        </w:rPr>
        <w:t>的（</w:t>
      </w:r>
      <w:r w:rsidRPr="004924EE">
        <w:rPr>
          <w:rFonts w:ascii="宋体" w:hAnsi="宋体"/>
          <w:spacing w:val="6"/>
          <w:sz w:val="24"/>
          <w:u w:val="single"/>
        </w:rPr>
        <w:t>项目名称</w:t>
      </w:r>
      <w:r w:rsidRPr="00DE7FE1">
        <w:rPr>
          <w:rFonts w:ascii="宋体" w:hAnsi="宋体"/>
          <w:spacing w:val="6"/>
          <w:sz w:val="24"/>
        </w:rPr>
        <w:t>）采购活动，提供的货物全部由符合政策要求的中小企业制造。相关企业（含联合体中的中小企业、签订分包意向协议的中小企业）的具体情况如下：</w:t>
      </w:r>
    </w:p>
    <w:p w14:paraId="3C207698" w14:textId="77777777"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1.</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行业；制造商为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w:t>
      </w:r>
      <w:r w:rsidRPr="00DE7FE1">
        <w:rPr>
          <w:rFonts w:ascii="宋体" w:hAnsi="宋体"/>
          <w:spacing w:val="6"/>
          <w:sz w:val="24"/>
          <w:vertAlign w:val="superscript"/>
        </w:rPr>
        <w:t>1</w:t>
      </w:r>
      <w:r w:rsidRPr="00DE7FE1">
        <w:rPr>
          <w:rFonts w:ascii="宋体" w:hAnsi="宋体"/>
          <w:spacing w:val="6"/>
          <w:sz w:val="24"/>
        </w:rPr>
        <w:t>，属于（中型企业、小型企业、微型企业）；</w:t>
      </w:r>
    </w:p>
    <w:p w14:paraId="44727EE8" w14:textId="77777777"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2.</w:t>
      </w:r>
      <w:r w:rsidRPr="00DE7FE1">
        <w:rPr>
          <w:rFonts w:ascii="宋体" w:hAnsi="宋体"/>
          <w:spacing w:val="6"/>
          <w:sz w:val="24"/>
          <w:u w:val="single"/>
        </w:rPr>
        <w:t>（标的名称）</w:t>
      </w:r>
      <w:r w:rsidRPr="00DE7FE1">
        <w:rPr>
          <w:rFonts w:ascii="宋体" w:hAnsi="宋体"/>
          <w:spacing w:val="6"/>
          <w:sz w:val="24"/>
        </w:rPr>
        <w:t>，属于</w:t>
      </w:r>
      <w:r w:rsidRPr="00DE7FE1">
        <w:rPr>
          <w:rFonts w:ascii="宋体" w:hAnsi="宋体"/>
          <w:spacing w:val="6"/>
          <w:sz w:val="24"/>
          <w:u w:val="single"/>
        </w:rPr>
        <w:t>（采购文件中明确的所属行业）</w:t>
      </w:r>
      <w:r w:rsidRPr="00DE7FE1">
        <w:rPr>
          <w:rFonts w:ascii="宋体" w:hAnsi="宋体"/>
          <w:spacing w:val="6"/>
          <w:sz w:val="24"/>
        </w:rPr>
        <w:t>行业；制造商为</w:t>
      </w:r>
      <w:r w:rsidRPr="00DE7FE1">
        <w:rPr>
          <w:rFonts w:ascii="宋体" w:hAnsi="宋体"/>
          <w:spacing w:val="6"/>
          <w:sz w:val="24"/>
          <w:u w:val="single"/>
        </w:rPr>
        <w:t>（企业名称）</w:t>
      </w:r>
      <w:r w:rsidRPr="00DE7FE1">
        <w:rPr>
          <w:rFonts w:ascii="宋体" w:hAnsi="宋体"/>
          <w:spacing w:val="6"/>
          <w:sz w:val="24"/>
        </w:rPr>
        <w:t>，从业人员______人，营业收入为______万元，资产总额为______万元，属于</w:t>
      </w:r>
      <w:r w:rsidRPr="00DE7FE1">
        <w:rPr>
          <w:rFonts w:ascii="宋体" w:hAnsi="宋体"/>
          <w:spacing w:val="6"/>
          <w:sz w:val="24"/>
          <w:u w:val="single"/>
        </w:rPr>
        <w:t>（中型企业、小型企业、微型企业）</w:t>
      </w:r>
      <w:r w:rsidRPr="00DE7FE1">
        <w:rPr>
          <w:rFonts w:ascii="宋体" w:hAnsi="宋体"/>
          <w:spacing w:val="6"/>
          <w:sz w:val="24"/>
        </w:rPr>
        <w:t>；</w:t>
      </w:r>
    </w:p>
    <w:p w14:paraId="777B7460" w14:textId="77777777"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w:t>
      </w:r>
    </w:p>
    <w:p w14:paraId="562C8EDE" w14:textId="77777777"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以上企业，不属于大企业的分支机构，不存在控股股东为大企业的情形，也不存在与大企业的负责人为同一人的情形。</w:t>
      </w:r>
    </w:p>
    <w:p w14:paraId="0671CE91" w14:textId="77777777" w:rsidR="004924EE" w:rsidRPr="00DE7FE1" w:rsidRDefault="004924EE" w:rsidP="004924EE">
      <w:pPr>
        <w:spacing w:line="360" w:lineRule="auto"/>
        <w:ind w:firstLine="504"/>
        <w:rPr>
          <w:rFonts w:ascii="宋体" w:hAnsi="宋体"/>
          <w:spacing w:val="6"/>
          <w:sz w:val="24"/>
        </w:rPr>
      </w:pPr>
      <w:r w:rsidRPr="00DE7FE1">
        <w:rPr>
          <w:rFonts w:ascii="宋体" w:hAnsi="宋体"/>
          <w:spacing w:val="6"/>
          <w:sz w:val="24"/>
        </w:rPr>
        <w:t>本企业对上述声明内容的真实性负责。如有虚假，将依法承担相应责任。</w:t>
      </w:r>
    </w:p>
    <w:p w14:paraId="570E4413" w14:textId="77777777" w:rsidR="004924EE" w:rsidRPr="00DE7FE1" w:rsidRDefault="004924EE" w:rsidP="004924EE">
      <w:pPr>
        <w:spacing w:line="360" w:lineRule="auto"/>
        <w:ind w:firstLine="504"/>
        <w:rPr>
          <w:rFonts w:ascii="宋体" w:hAnsi="宋体"/>
          <w:spacing w:val="6"/>
          <w:sz w:val="24"/>
        </w:rPr>
      </w:pPr>
    </w:p>
    <w:p w14:paraId="59567DF8" w14:textId="77777777" w:rsidR="004924EE" w:rsidRPr="00DE7FE1" w:rsidRDefault="004924EE" w:rsidP="004924EE">
      <w:pPr>
        <w:spacing w:line="360" w:lineRule="auto"/>
        <w:ind w:right="360" w:firstLine="480"/>
        <w:jc w:val="right"/>
        <w:rPr>
          <w:rFonts w:ascii="宋体" w:hAnsi="宋体"/>
          <w:sz w:val="24"/>
        </w:rPr>
      </w:pPr>
      <w:r w:rsidRPr="00DE7FE1">
        <w:rPr>
          <w:rFonts w:ascii="宋体" w:hAnsi="宋体"/>
          <w:sz w:val="24"/>
        </w:rPr>
        <w:t>企业名称（盖章）：________</w:t>
      </w:r>
    </w:p>
    <w:p w14:paraId="662B709A" w14:textId="77777777" w:rsidR="004924EE" w:rsidRPr="00DE7FE1" w:rsidRDefault="004924EE" w:rsidP="004924EE">
      <w:pPr>
        <w:spacing w:line="360" w:lineRule="auto"/>
        <w:ind w:right="360" w:firstLine="480"/>
        <w:jc w:val="right"/>
        <w:rPr>
          <w:rFonts w:ascii="宋体" w:hAnsi="宋体"/>
          <w:sz w:val="24"/>
        </w:rPr>
      </w:pPr>
      <w:r w:rsidRPr="00DE7FE1">
        <w:rPr>
          <w:rFonts w:ascii="宋体" w:hAnsi="宋体"/>
          <w:sz w:val="24"/>
        </w:rPr>
        <w:t>日 期：________</w:t>
      </w:r>
    </w:p>
    <w:p w14:paraId="2B8BB829" w14:textId="77777777" w:rsidR="004924EE" w:rsidRPr="00DE7FE1" w:rsidRDefault="004924EE" w:rsidP="004924EE">
      <w:pPr>
        <w:spacing w:line="360" w:lineRule="auto"/>
        <w:ind w:right="360" w:firstLine="480"/>
        <w:jc w:val="right"/>
        <w:rPr>
          <w:rFonts w:ascii="宋体" w:hAnsi="宋体"/>
          <w:sz w:val="24"/>
        </w:rPr>
      </w:pPr>
    </w:p>
    <w:p w14:paraId="2A24CC2C" w14:textId="77777777" w:rsidR="004924EE" w:rsidRPr="00DE7FE1" w:rsidRDefault="004924EE" w:rsidP="004924EE">
      <w:pPr>
        <w:spacing w:line="360" w:lineRule="auto"/>
        <w:ind w:right="360" w:firstLine="480"/>
        <w:jc w:val="right"/>
        <w:rPr>
          <w:rFonts w:ascii="宋体" w:hAnsi="宋体"/>
          <w:sz w:val="24"/>
        </w:rPr>
      </w:pPr>
    </w:p>
    <w:p w14:paraId="694CBE0B" w14:textId="77777777" w:rsidR="00E61DBE" w:rsidRPr="004924EE" w:rsidRDefault="00E61DBE">
      <w:pPr>
        <w:spacing w:line="360" w:lineRule="auto"/>
        <w:ind w:right="360" w:firstLine="480"/>
        <w:jc w:val="right"/>
        <w:rPr>
          <w:rFonts w:ascii="宋体" w:hAnsi="宋体"/>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E61DBE" w:rsidRPr="00DE7FE1" w14:paraId="33CB6F9D" w14:textId="77777777">
        <w:tc>
          <w:tcPr>
            <w:tcW w:w="8946" w:type="dxa"/>
          </w:tcPr>
          <w:p w14:paraId="4023ADB3" w14:textId="77777777" w:rsidR="00E61DBE" w:rsidRPr="00DE7FE1" w:rsidRDefault="00997D42">
            <w:pPr>
              <w:adjustRightInd w:val="0"/>
              <w:snapToGrid w:val="0"/>
              <w:jc w:val="left"/>
              <w:rPr>
                <w:rFonts w:ascii="宋体" w:hAnsi="宋体"/>
                <w:szCs w:val="21"/>
              </w:rPr>
            </w:pPr>
            <w:r w:rsidRPr="00DE7FE1">
              <w:rPr>
                <w:rFonts w:ascii="宋体" w:hAnsi="宋体"/>
                <w:szCs w:val="21"/>
                <w:vertAlign w:val="superscript"/>
              </w:rPr>
              <w:t>1</w:t>
            </w:r>
            <w:r w:rsidRPr="00DE7FE1">
              <w:rPr>
                <w:rFonts w:ascii="宋体" w:hAnsi="宋体"/>
                <w:szCs w:val="21"/>
              </w:rPr>
              <w:t>从业人员、营业收入、资产总额填报上一年度数据，无上</w:t>
            </w:r>
            <w:proofErr w:type="gramStart"/>
            <w:r w:rsidRPr="00DE7FE1">
              <w:rPr>
                <w:rFonts w:ascii="宋体" w:hAnsi="宋体"/>
                <w:szCs w:val="21"/>
              </w:rPr>
              <w:t>一</w:t>
            </w:r>
            <w:proofErr w:type="gramEnd"/>
            <w:r w:rsidRPr="00DE7FE1">
              <w:rPr>
                <w:rFonts w:ascii="宋体" w:hAnsi="宋体"/>
                <w:szCs w:val="21"/>
              </w:rPr>
              <w:t>年度数据的新成立企业可不填报。</w:t>
            </w:r>
          </w:p>
        </w:tc>
      </w:tr>
    </w:tbl>
    <w:p w14:paraId="1E85ADBC" w14:textId="77777777" w:rsidR="00E61DBE" w:rsidRPr="00DE7FE1" w:rsidRDefault="00E61DBE">
      <w:pPr>
        <w:autoSpaceDE w:val="0"/>
        <w:autoSpaceDN w:val="0"/>
        <w:adjustRightInd w:val="0"/>
        <w:ind w:firstLine="420"/>
        <w:jc w:val="left"/>
        <w:rPr>
          <w:rFonts w:ascii="宋体" w:hAnsi="宋体"/>
          <w:sz w:val="24"/>
        </w:rPr>
      </w:pPr>
    </w:p>
    <w:p w14:paraId="0966B4A8" w14:textId="77777777" w:rsidR="00E61DBE" w:rsidRPr="00DE7FE1" w:rsidRDefault="00E61DBE">
      <w:pPr>
        <w:spacing w:line="360" w:lineRule="auto"/>
        <w:rPr>
          <w:rFonts w:ascii="宋体" w:hAnsi="宋体"/>
          <w:sz w:val="24"/>
        </w:rPr>
      </w:pPr>
    </w:p>
    <w:p w14:paraId="442D3CB7" w14:textId="77777777" w:rsidR="00E61DBE" w:rsidRPr="00DE7FE1" w:rsidRDefault="00997D42">
      <w:pPr>
        <w:spacing w:beforeLines="100" w:before="240" w:afterLines="100" w:after="240" w:line="360" w:lineRule="auto"/>
        <w:jc w:val="center"/>
        <w:rPr>
          <w:rFonts w:ascii="宋体" w:hAnsi="宋体"/>
          <w:b/>
          <w:bCs/>
          <w:sz w:val="36"/>
          <w:szCs w:val="36"/>
        </w:rPr>
      </w:pPr>
      <w:r w:rsidRPr="00DE7FE1">
        <w:rPr>
          <w:rFonts w:ascii="宋体" w:hAnsi="宋体"/>
          <w:sz w:val="24"/>
        </w:rPr>
        <w:br w:type="page"/>
      </w:r>
      <w:r w:rsidRPr="00DE7FE1">
        <w:rPr>
          <w:rFonts w:ascii="宋体" w:hAnsi="宋体"/>
          <w:b/>
          <w:bCs/>
          <w:sz w:val="36"/>
          <w:szCs w:val="36"/>
        </w:rPr>
        <w:lastRenderedPageBreak/>
        <w:t>中小企业声明函（工程、服务）格式</w:t>
      </w:r>
    </w:p>
    <w:p w14:paraId="167F0E5A" w14:textId="00DFB1BA" w:rsidR="00E61DBE" w:rsidRPr="004924EE" w:rsidRDefault="00997D42" w:rsidP="001B4F3F">
      <w:pPr>
        <w:autoSpaceDE w:val="0"/>
        <w:autoSpaceDN w:val="0"/>
        <w:spacing w:line="360" w:lineRule="auto"/>
        <w:ind w:left="220" w:right="415" w:firstLine="640"/>
        <w:rPr>
          <w:rFonts w:ascii="宋体" w:hAnsi="宋体"/>
          <w:kern w:val="0"/>
          <w:sz w:val="24"/>
        </w:rPr>
      </w:pPr>
      <w:r w:rsidRPr="004924EE">
        <w:rPr>
          <w:rFonts w:ascii="宋体" w:hAnsi="宋体"/>
          <w:kern w:val="0"/>
          <w:sz w:val="24"/>
        </w:rPr>
        <w:t>本公司（联合体）郑重声明，根据《政府采购促进中小企业发展管理办法》（财库﹝2020﹞46号）的规定，本公司（联合体）参加</w:t>
      </w:r>
      <w:r w:rsidRPr="004924EE">
        <w:rPr>
          <w:rFonts w:ascii="宋体" w:hAnsi="宋体"/>
          <w:kern w:val="0"/>
          <w:sz w:val="24"/>
          <w:u w:val="single"/>
        </w:rPr>
        <w:t>（</w:t>
      </w:r>
      <w:r w:rsidR="004924EE" w:rsidRPr="004924EE">
        <w:rPr>
          <w:rFonts w:ascii="宋体" w:hAnsi="宋体" w:hint="eastAsia"/>
          <w:spacing w:val="6"/>
          <w:sz w:val="24"/>
          <w:u w:val="single"/>
        </w:rPr>
        <w:t>采购人</w:t>
      </w:r>
      <w:r w:rsidR="004924EE" w:rsidRPr="004924EE">
        <w:rPr>
          <w:rFonts w:ascii="宋体" w:hAnsi="宋体"/>
          <w:spacing w:val="6"/>
          <w:sz w:val="24"/>
          <w:u w:val="single"/>
        </w:rPr>
        <w:t>单位名称</w:t>
      </w:r>
      <w:r w:rsidRPr="004924EE">
        <w:rPr>
          <w:rFonts w:ascii="宋体" w:hAnsi="宋体"/>
          <w:kern w:val="0"/>
          <w:sz w:val="24"/>
          <w:u w:val="single"/>
        </w:rPr>
        <w:t>）</w:t>
      </w:r>
      <w:r w:rsidRPr="004924EE">
        <w:rPr>
          <w:rFonts w:ascii="宋体" w:hAnsi="宋体"/>
          <w:kern w:val="0"/>
          <w:sz w:val="24"/>
        </w:rPr>
        <w:t>的</w:t>
      </w:r>
      <w:r w:rsidRPr="004924EE">
        <w:rPr>
          <w:rFonts w:ascii="宋体" w:hAnsi="宋体"/>
          <w:kern w:val="0"/>
          <w:sz w:val="24"/>
          <w:u w:val="single"/>
        </w:rPr>
        <w:t>（项目名称）</w:t>
      </w:r>
      <w:r w:rsidRPr="004924EE">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23564C51" w14:textId="77777777" w:rsidR="00E61DBE" w:rsidRPr="004924EE" w:rsidRDefault="00997D42">
      <w:pPr>
        <w:numPr>
          <w:ilvl w:val="0"/>
          <w:numId w:val="18"/>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sidRPr="004924EE">
        <w:rPr>
          <w:rFonts w:ascii="宋体" w:hAnsi="宋体"/>
          <w:kern w:val="0"/>
          <w:sz w:val="24"/>
          <w:u w:val="single" w:color="000000"/>
        </w:rPr>
        <w:t>（标的名称）</w:t>
      </w:r>
      <w:r w:rsidRPr="004924EE">
        <w:rPr>
          <w:rFonts w:ascii="宋体" w:hAnsi="宋体"/>
          <w:kern w:val="0"/>
          <w:sz w:val="24"/>
        </w:rPr>
        <w:t>，属于（</w:t>
      </w:r>
      <w:r w:rsidRPr="004924EE">
        <w:rPr>
          <w:rFonts w:ascii="宋体" w:hAnsi="宋体"/>
          <w:kern w:val="0"/>
          <w:sz w:val="24"/>
          <w:u w:val="single" w:color="000000"/>
        </w:rPr>
        <w:t>采购文件中明确的所属行业）</w:t>
      </w:r>
      <w:r w:rsidRPr="004924EE">
        <w:rPr>
          <w:rFonts w:ascii="宋体" w:hAnsi="宋体"/>
          <w:kern w:val="0"/>
          <w:sz w:val="24"/>
        </w:rPr>
        <w:t>；承建（承接）企业为</w:t>
      </w:r>
      <w:r w:rsidRPr="004924EE">
        <w:rPr>
          <w:rFonts w:ascii="宋体" w:hAnsi="宋体"/>
          <w:kern w:val="0"/>
          <w:sz w:val="24"/>
          <w:u w:val="single"/>
        </w:rPr>
        <w:t>（企业名称）</w:t>
      </w:r>
      <w:r w:rsidRPr="004924EE">
        <w:rPr>
          <w:rFonts w:ascii="宋体" w:hAnsi="宋体"/>
          <w:kern w:val="0"/>
          <w:sz w:val="24"/>
        </w:rPr>
        <w:t>，从业人员</w:t>
      </w:r>
      <w:r w:rsidRPr="004924EE">
        <w:rPr>
          <w:rFonts w:ascii="宋体" w:hAnsi="宋体"/>
          <w:kern w:val="0"/>
          <w:sz w:val="24"/>
          <w:u w:val="single"/>
        </w:rPr>
        <w:tab/>
      </w:r>
      <w:r w:rsidRPr="004924EE">
        <w:rPr>
          <w:rFonts w:ascii="宋体" w:hAnsi="宋体"/>
          <w:kern w:val="0"/>
          <w:sz w:val="24"/>
        </w:rPr>
        <w:t>人，营业收入为</w:t>
      </w:r>
      <w:r w:rsidRPr="004924EE">
        <w:rPr>
          <w:rFonts w:ascii="宋体" w:hAnsi="宋体"/>
          <w:kern w:val="0"/>
          <w:sz w:val="24"/>
          <w:u w:val="single"/>
        </w:rPr>
        <w:tab/>
      </w:r>
      <w:r w:rsidRPr="004924EE">
        <w:rPr>
          <w:rFonts w:ascii="宋体" w:hAnsi="宋体"/>
          <w:kern w:val="0"/>
          <w:sz w:val="24"/>
        </w:rPr>
        <w:t>万元，资产总额为</w:t>
      </w:r>
      <w:r w:rsidRPr="004924EE">
        <w:rPr>
          <w:rFonts w:ascii="宋体" w:hAnsi="宋体"/>
          <w:kern w:val="0"/>
          <w:sz w:val="24"/>
          <w:u w:val="single"/>
        </w:rPr>
        <w:tab/>
      </w:r>
      <w:r w:rsidRPr="004924EE">
        <w:rPr>
          <w:rFonts w:ascii="宋体" w:hAnsi="宋体"/>
          <w:kern w:val="0"/>
          <w:sz w:val="24"/>
        </w:rPr>
        <w:t>万元</w:t>
      </w:r>
      <w:hyperlink w:anchor="_bookmark1" w:history="1">
        <w:r w:rsidRPr="004924EE">
          <w:rPr>
            <w:rFonts w:ascii="宋体" w:hAnsi="宋体"/>
            <w:kern w:val="0"/>
            <w:position w:val="16"/>
            <w:sz w:val="24"/>
          </w:rPr>
          <w:t>1</w:t>
        </w:r>
      </w:hyperlink>
      <w:r w:rsidRPr="004924EE">
        <w:rPr>
          <w:rFonts w:ascii="宋体" w:hAnsi="宋体"/>
          <w:kern w:val="0"/>
          <w:sz w:val="24"/>
        </w:rPr>
        <w:t>，属于</w:t>
      </w:r>
      <w:r w:rsidRPr="004924EE">
        <w:rPr>
          <w:rFonts w:ascii="宋体" w:hAnsi="宋体"/>
          <w:kern w:val="0"/>
          <w:sz w:val="24"/>
          <w:u w:val="single"/>
        </w:rPr>
        <w:t>（中型企业、小型企业、微型企业）</w:t>
      </w:r>
      <w:r w:rsidRPr="004924EE">
        <w:rPr>
          <w:rFonts w:ascii="宋体" w:hAnsi="宋体"/>
          <w:kern w:val="0"/>
          <w:sz w:val="24"/>
        </w:rPr>
        <w:t>；</w:t>
      </w:r>
    </w:p>
    <w:p w14:paraId="40BA8D0D" w14:textId="77777777" w:rsidR="00E61DBE" w:rsidRPr="004924EE" w:rsidRDefault="00997D42">
      <w:pPr>
        <w:numPr>
          <w:ilvl w:val="0"/>
          <w:numId w:val="18"/>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sidRPr="004924EE">
        <w:rPr>
          <w:rFonts w:ascii="宋体" w:hAnsi="宋体"/>
          <w:kern w:val="0"/>
          <w:sz w:val="24"/>
          <w:u w:val="single" w:color="000000"/>
        </w:rPr>
        <w:t>（标的名称）</w:t>
      </w:r>
      <w:r w:rsidRPr="004924EE">
        <w:rPr>
          <w:rFonts w:ascii="宋体" w:hAnsi="宋体"/>
          <w:kern w:val="0"/>
          <w:sz w:val="24"/>
        </w:rPr>
        <w:t>，属于（</w:t>
      </w:r>
      <w:r w:rsidRPr="004924EE">
        <w:rPr>
          <w:rFonts w:ascii="宋体" w:hAnsi="宋体"/>
          <w:kern w:val="0"/>
          <w:sz w:val="24"/>
          <w:u w:val="single" w:color="000000"/>
        </w:rPr>
        <w:t>采购文件中明确的所属行业）</w:t>
      </w:r>
      <w:r w:rsidRPr="004924EE">
        <w:rPr>
          <w:rFonts w:ascii="宋体" w:hAnsi="宋体"/>
          <w:kern w:val="0"/>
          <w:sz w:val="24"/>
        </w:rPr>
        <w:t>；承建（承接）企业为</w:t>
      </w:r>
      <w:r w:rsidRPr="004924EE">
        <w:rPr>
          <w:rFonts w:ascii="宋体" w:hAnsi="宋体"/>
          <w:kern w:val="0"/>
          <w:sz w:val="24"/>
          <w:u w:val="single" w:color="000000"/>
        </w:rPr>
        <w:t>（企业名称）</w:t>
      </w:r>
      <w:r w:rsidRPr="004924EE">
        <w:rPr>
          <w:rFonts w:ascii="宋体" w:hAnsi="宋体"/>
          <w:kern w:val="0"/>
          <w:sz w:val="24"/>
        </w:rPr>
        <w:t>，从业人员</w:t>
      </w:r>
      <w:r w:rsidRPr="004924EE">
        <w:rPr>
          <w:rFonts w:ascii="宋体" w:hAnsi="宋体"/>
          <w:kern w:val="0"/>
          <w:sz w:val="24"/>
          <w:u w:val="single" w:color="000000"/>
        </w:rPr>
        <w:tab/>
      </w:r>
      <w:r w:rsidRPr="004924EE">
        <w:rPr>
          <w:rFonts w:ascii="宋体" w:hAnsi="宋体"/>
          <w:kern w:val="0"/>
          <w:sz w:val="24"/>
        </w:rPr>
        <w:t>人，营业收入为</w:t>
      </w:r>
      <w:r w:rsidRPr="004924EE">
        <w:rPr>
          <w:rFonts w:ascii="宋体" w:hAnsi="宋体"/>
          <w:kern w:val="0"/>
          <w:sz w:val="24"/>
          <w:u w:val="single" w:color="000000"/>
        </w:rPr>
        <w:tab/>
      </w:r>
      <w:r w:rsidRPr="004924EE">
        <w:rPr>
          <w:rFonts w:ascii="宋体" w:hAnsi="宋体"/>
          <w:kern w:val="0"/>
          <w:sz w:val="24"/>
        </w:rPr>
        <w:t>万元，资产总额为</w:t>
      </w:r>
      <w:r w:rsidRPr="004924EE">
        <w:rPr>
          <w:rFonts w:ascii="宋体" w:hAnsi="宋体"/>
          <w:kern w:val="0"/>
          <w:sz w:val="24"/>
          <w:u w:val="single" w:color="000000"/>
        </w:rPr>
        <w:tab/>
      </w:r>
      <w:r w:rsidRPr="004924EE">
        <w:rPr>
          <w:rFonts w:ascii="宋体" w:hAnsi="宋体"/>
          <w:kern w:val="0"/>
          <w:sz w:val="24"/>
        </w:rPr>
        <w:t>万元，属于</w:t>
      </w:r>
      <w:r w:rsidRPr="004924EE">
        <w:rPr>
          <w:rFonts w:ascii="宋体" w:hAnsi="宋体"/>
          <w:kern w:val="0"/>
          <w:sz w:val="24"/>
          <w:u w:val="single" w:color="000000"/>
        </w:rPr>
        <w:t>（中型企业、小型企业、微型企业）</w:t>
      </w:r>
      <w:r w:rsidRPr="004924EE">
        <w:rPr>
          <w:rFonts w:ascii="宋体" w:hAnsi="宋体"/>
          <w:kern w:val="0"/>
          <w:sz w:val="24"/>
        </w:rPr>
        <w:t>；</w:t>
      </w:r>
    </w:p>
    <w:p w14:paraId="4FC20C74" w14:textId="77777777" w:rsidR="00E61DBE" w:rsidRPr="004924EE" w:rsidRDefault="00997D42">
      <w:pPr>
        <w:autoSpaceDE w:val="0"/>
        <w:autoSpaceDN w:val="0"/>
        <w:spacing w:line="360" w:lineRule="auto"/>
        <w:ind w:left="860"/>
        <w:jc w:val="left"/>
        <w:rPr>
          <w:rFonts w:ascii="宋体" w:hAnsi="宋体"/>
          <w:kern w:val="0"/>
          <w:sz w:val="24"/>
        </w:rPr>
      </w:pPr>
      <w:r w:rsidRPr="004924EE">
        <w:rPr>
          <w:rFonts w:ascii="宋体" w:hAnsi="宋体"/>
          <w:kern w:val="0"/>
          <w:sz w:val="24"/>
        </w:rPr>
        <w:t>……</w:t>
      </w:r>
    </w:p>
    <w:p w14:paraId="6264AB16" w14:textId="77777777" w:rsidR="00E61DBE" w:rsidRPr="004924EE" w:rsidRDefault="00997D42">
      <w:pPr>
        <w:autoSpaceDE w:val="0"/>
        <w:autoSpaceDN w:val="0"/>
        <w:spacing w:line="360" w:lineRule="auto"/>
        <w:ind w:left="220" w:right="417" w:firstLine="645"/>
        <w:rPr>
          <w:rFonts w:ascii="宋体" w:hAnsi="宋体"/>
          <w:kern w:val="0"/>
          <w:sz w:val="24"/>
        </w:rPr>
      </w:pPr>
      <w:r w:rsidRPr="004924EE">
        <w:rPr>
          <w:rFonts w:ascii="宋体" w:hAnsi="宋体"/>
          <w:kern w:val="0"/>
          <w:sz w:val="24"/>
        </w:rPr>
        <w:t>以上企业，不属于大企业的分支机构，不存在控股股东为大企业的情形，也不存在与大企业的负责人为同一人的情形。</w:t>
      </w:r>
    </w:p>
    <w:p w14:paraId="4B0448E1" w14:textId="77777777" w:rsidR="00E61DBE" w:rsidRPr="004924EE" w:rsidRDefault="00997D42">
      <w:pPr>
        <w:spacing w:line="360" w:lineRule="auto"/>
        <w:ind w:firstLine="504"/>
        <w:rPr>
          <w:rFonts w:ascii="宋体" w:hAnsi="宋体"/>
          <w:spacing w:val="6"/>
          <w:sz w:val="24"/>
        </w:rPr>
      </w:pPr>
      <w:r w:rsidRPr="004924EE">
        <w:rPr>
          <w:rFonts w:ascii="宋体" w:hAnsi="宋体"/>
          <w:kern w:val="0"/>
          <w:sz w:val="24"/>
        </w:rPr>
        <w:t>本企业对上述声明内容的真实性负责。如有虚假，将依法承担相应责任。</w:t>
      </w:r>
    </w:p>
    <w:p w14:paraId="7E6CAA10" w14:textId="77777777" w:rsidR="00E61DBE" w:rsidRPr="004924EE" w:rsidRDefault="00E61DBE">
      <w:pPr>
        <w:spacing w:line="360" w:lineRule="auto"/>
        <w:ind w:firstLine="504"/>
        <w:rPr>
          <w:rFonts w:ascii="宋体" w:hAnsi="宋体"/>
          <w:spacing w:val="6"/>
          <w:sz w:val="24"/>
        </w:rPr>
      </w:pPr>
    </w:p>
    <w:p w14:paraId="29C52F36" w14:textId="77777777" w:rsidR="00E61DBE" w:rsidRPr="00DE7FE1" w:rsidRDefault="00E61DBE">
      <w:pPr>
        <w:spacing w:line="360" w:lineRule="auto"/>
        <w:ind w:right="360" w:firstLine="480"/>
        <w:jc w:val="right"/>
        <w:rPr>
          <w:rFonts w:ascii="宋体" w:hAnsi="宋体"/>
          <w:sz w:val="24"/>
        </w:rPr>
      </w:pPr>
    </w:p>
    <w:p w14:paraId="0CB0E6CA"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企业名称（盖章）：________</w:t>
      </w:r>
    </w:p>
    <w:p w14:paraId="79928163" w14:textId="77777777" w:rsidR="00E61DBE" w:rsidRPr="00DE7FE1" w:rsidRDefault="00997D42">
      <w:pPr>
        <w:spacing w:line="360" w:lineRule="auto"/>
        <w:ind w:right="360" w:firstLine="480"/>
        <w:jc w:val="right"/>
        <w:rPr>
          <w:rFonts w:ascii="宋体" w:hAnsi="宋体"/>
          <w:sz w:val="24"/>
        </w:rPr>
      </w:pPr>
      <w:r w:rsidRPr="00DE7FE1">
        <w:rPr>
          <w:rFonts w:ascii="宋体" w:hAnsi="宋体"/>
          <w:sz w:val="24"/>
        </w:rPr>
        <w:t>日 期：________</w:t>
      </w:r>
    </w:p>
    <w:p w14:paraId="047AA10A" w14:textId="77777777" w:rsidR="00E61DBE" w:rsidRPr="00DE7FE1" w:rsidRDefault="00E61DBE">
      <w:pPr>
        <w:spacing w:line="360" w:lineRule="auto"/>
        <w:ind w:right="360" w:firstLine="480"/>
        <w:jc w:val="right"/>
        <w:rPr>
          <w:rFonts w:ascii="宋体" w:hAnsi="宋体"/>
          <w:sz w:val="24"/>
        </w:rPr>
      </w:pPr>
    </w:p>
    <w:p w14:paraId="6F80A9AA" w14:textId="77777777" w:rsidR="00E61DBE" w:rsidRPr="00DE7FE1" w:rsidRDefault="00E61DBE">
      <w:pPr>
        <w:adjustRightInd w:val="0"/>
        <w:snapToGrid w:val="0"/>
        <w:jc w:val="left"/>
        <w:rPr>
          <w:rFonts w:ascii="宋体" w:hAnsi="宋体"/>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E61DBE" w:rsidRPr="00DE7FE1" w14:paraId="491FEC43" w14:textId="77777777">
        <w:tc>
          <w:tcPr>
            <w:tcW w:w="8946" w:type="dxa"/>
          </w:tcPr>
          <w:p w14:paraId="35F9BEF7" w14:textId="77777777" w:rsidR="00E61DBE" w:rsidRPr="00DE7FE1" w:rsidRDefault="00997D42">
            <w:pPr>
              <w:adjustRightInd w:val="0"/>
              <w:snapToGrid w:val="0"/>
              <w:jc w:val="left"/>
              <w:rPr>
                <w:rFonts w:ascii="宋体" w:hAnsi="宋体"/>
                <w:szCs w:val="21"/>
              </w:rPr>
            </w:pPr>
            <w:r w:rsidRPr="00DE7FE1">
              <w:rPr>
                <w:rFonts w:ascii="宋体" w:hAnsi="宋体"/>
                <w:szCs w:val="21"/>
                <w:vertAlign w:val="superscript"/>
              </w:rPr>
              <w:t>1</w:t>
            </w:r>
            <w:r w:rsidRPr="00DE7FE1">
              <w:rPr>
                <w:rFonts w:ascii="宋体" w:hAnsi="宋体"/>
                <w:szCs w:val="21"/>
              </w:rPr>
              <w:t>从业人员、营业收入、资产总额填报上一年度数据，无上</w:t>
            </w:r>
            <w:proofErr w:type="gramStart"/>
            <w:r w:rsidRPr="00DE7FE1">
              <w:rPr>
                <w:rFonts w:ascii="宋体" w:hAnsi="宋体"/>
                <w:szCs w:val="21"/>
              </w:rPr>
              <w:t>一</w:t>
            </w:r>
            <w:proofErr w:type="gramEnd"/>
            <w:r w:rsidRPr="00DE7FE1">
              <w:rPr>
                <w:rFonts w:ascii="宋体" w:hAnsi="宋体"/>
                <w:szCs w:val="21"/>
              </w:rPr>
              <w:t>年度数据的新成立企业可不填报。</w:t>
            </w:r>
          </w:p>
        </w:tc>
      </w:tr>
    </w:tbl>
    <w:p w14:paraId="68B79AB5" w14:textId="77777777" w:rsidR="00E61DBE" w:rsidRPr="00DE7FE1" w:rsidRDefault="00E61DBE">
      <w:pPr>
        <w:adjustRightInd w:val="0"/>
        <w:snapToGrid w:val="0"/>
        <w:jc w:val="left"/>
        <w:rPr>
          <w:rFonts w:ascii="宋体" w:hAnsi="宋体"/>
          <w:szCs w:val="21"/>
          <w:vertAlign w:val="superscript"/>
        </w:rPr>
      </w:pPr>
    </w:p>
    <w:p w14:paraId="66B6FFD2" w14:textId="77777777" w:rsidR="00E61DBE" w:rsidRPr="00DE7FE1" w:rsidRDefault="00E61DBE">
      <w:pPr>
        <w:spacing w:line="360" w:lineRule="auto"/>
        <w:ind w:right="360" w:firstLine="480"/>
        <w:jc w:val="right"/>
        <w:rPr>
          <w:rFonts w:ascii="宋体" w:hAnsi="宋体"/>
          <w:sz w:val="24"/>
        </w:rPr>
      </w:pPr>
    </w:p>
    <w:p w14:paraId="158114FA" w14:textId="77777777" w:rsidR="00E61DBE" w:rsidRPr="00DE7FE1" w:rsidRDefault="00E61DBE">
      <w:pPr>
        <w:spacing w:line="360" w:lineRule="auto"/>
        <w:ind w:right="360" w:firstLine="480"/>
        <w:jc w:val="right"/>
        <w:rPr>
          <w:rFonts w:ascii="宋体" w:hAnsi="宋体"/>
          <w:sz w:val="24"/>
        </w:rPr>
      </w:pPr>
    </w:p>
    <w:p w14:paraId="140E6DB3"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br w:type="page"/>
      </w:r>
    </w:p>
    <w:p w14:paraId="08932C52" w14:textId="77777777" w:rsidR="00E61DBE" w:rsidRPr="00DE7FE1" w:rsidRDefault="00997D42">
      <w:pPr>
        <w:spacing w:beforeLines="100" w:before="240" w:afterLines="100" w:after="240" w:line="360" w:lineRule="auto"/>
        <w:jc w:val="center"/>
        <w:rPr>
          <w:rFonts w:ascii="宋体" w:hAnsi="宋体"/>
          <w:sz w:val="36"/>
          <w:szCs w:val="36"/>
        </w:rPr>
      </w:pPr>
      <w:r w:rsidRPr="00DE7FE1">
        <w:rPr>
          <w:rFonts w:ascii="宋体" w:hAnsi="宋体"/>
          <w:b/>
          <w:bCs/>
          <w:sz w:val="36"/>
          <w:szCs w:val="36"/>
        </w:rPr>
        <w:lastRenderedPageBreak/>
        <w:t>残疾人福利性单位声明函格式</w:t>
      </w:r>
      <w:r w:rsidRPr="00DE7FE1">
        <w:rPr>
          <w:rFonts w:ascii="宋体" w:hAnsi="宋体"/>
          <w:sz w:val="36"/>
          <w:szCs w:val="36"/>
        </w:rPr>
        <w:t xml:space="preserve"> </w:t>
      </w:r>
    </w:p>
    <w:p w14:paraId="1117F36C" w14:textId="77777777" w:rsidR="00E61DBE" w:rsidRPr="00DE7FE1" w:rsidRDefault="00997D42">
      <w:pPr>
        <w:spacing w:line="588" w:lineRule="exact"/>
        <w:ind w:firstLine="504"/>
        <w:rPr>
          <w:rFonts w:ascii="宋体" w:hAnsi="宋体"/>
          <w:spacing w:val="6"/>
          <w:sz w:val="24"/>
        </w:rPr>
      </w:pPr>
      <w:r w:rsidRPr="00DE7FE1">
        <w:rPr>
          <w:rFonts w:ascii="宋体" w:hAnsi="宋体"/>
          <w:spacing w:val="6"/>
          <w:sz w:val="24"/>
        </w:rPr>
        <w:t>本单位郑重声明，根据《财政部 民政部 中国残疾人联合会关于促进残疾人就业政府采购政策的通知》（财库</w:t>
      </w:r>
      <w:r w:rsidRPr="00DE7FE1">
        <w:rPr>
          <w:rFonts w:ascii="宋体" w:hAnsi="宋体"/>
          <w:sz w:val="24"/>
        </w:rPr>
        <w:t>〔2017〕141</w:t>
      </w:r>
      <w:r w:rsidRPr="00DE7FE1">
        <w:rPr>
          <w:rFonts w:ascii="宋体" w:hAnsi="宋体"/>
          <w:spacing w:val="6"/>
          <w:sz w:val="24"/>
        </w:rPr>
        <w:t>号）的规定，本单位</w:t>
      </w:r>
      <w:r w:rsidRPr="00DE7FE1">
        <w:rPr>
          <w:rFonts w:ascii="宋体" w:hAnsi="宋体"/>
          <w:b/>
          <w:sz w:val="24"/>
        </w:rPr>
        <w:t>（请进行勾选）</w:t>
      </w:r>
      <w:r w:rsidRPr="00DE7FE1">
        <w:rPr>
          <w:rFonts w:ascii="宋体" w:hAnsi="宋体"/>
          <w:spacing w:val="6"/>
          <w:sz w:val="24"/>
        </w:rPr>
        <w:t>：</w:t>
      </w:r>
    </w:p>
    <w:p w14:paraId="5EE24176" w14:textId="77777777" w:rsidR="00E61DBE" w:rsidRPr="00DE7FE1" w:rsidRDefault="00997D42">
      <w:pPr>
        <w:spacing w:line="588" w:lineRule="exact"/>
        <w:ind w:firstLine="482"/>
        <w:rPr>
          <w:rFonts w:ascii="宋体" w:hAnsi="宋体"/>
          <w:b/>
          <w:spacing w:val="6"/>
          <w:sz w:val="24"/>
        </w:rPr>
      </w:pPr>
      <w:r w:rsidRPr="00DE7FE1">
        <w:rPr>
          <w:rFonts w:ascii="宋体" w:hAnsi="宋体"/>
          <w:b/>
          <w:sz w:val="24"/>
        </w:rPr>
        <w:t>□</w:t>
      </w:r>
      <w:r w:rsidRPr="00DE7FE1">
        <w:rPr>
          <w:rFonts w:ascii="宋体" w:hAnsi="宋体"/>
          <w:b/>
          <w:spacing w:val="6"/>
          <w:sz w:val="24"/>
        </w:rPr>
        <w:t>不属于符合条件的残疾人福利性单位。</w:t>
      </w:r>
    </w:p>
    <w:p w14:paraId="28F633CB" w14:textId="77777777" w:rsidR="00E61DBE" w:rsidRPr="00DE7FE1" w:rsidRDefault="00997D42">
      <w:pPr>
        <w:spacing w:line="588" w:lineRule="exact"/>
        <w:ind w:firstLine="482"/>
        <w:rPr>
          <w:rFonts w:ascii="宋体" w:hAnsi="宋体"/>
          <w:spacing w:val="6"/>
          <w:sz w:val="24"/>
        </w:rPr>
      </w:pPr>
      <w:r w:rsidRPr="00DE7FE1">
        <w:rPr>
          <w:rFonts w:ascii="宋体" w:hAnsi="宋体"/>
          <w:b/>
          <w:sz w:val="24"/>
        </w:rPr>
        <w:t>□</w:t>
      </w:r>
      <w:r w:rsidRPr="00DE7FE1">
        <w:rPr>
          <w:rFonts w:ascii="宋体" w:hAnsi="宋体"/>
          <w:b/>
          <w:spacing w:val="6"/>
          <w:sz w:val="24"/>
        </w:rPr>
        <w:t>属于符合条件的残疾人福利性单位，</w:t>
      </w:r>
      <w:r w:rsidRPr="00DE7FE1">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82DCA1E" w14:textId="77777777" w:rsidR="00E61DBE" w:rsidRPr="00DE7FE1" w:rsidRDefault="00997D42">
      <w:pPr>
        <w:spacing w:line="588" w:lineRule="exact"/>
        <w:ind w:firstLineChars="200" w:firstLine="506"/>
        <w:rPr>
          <w:rFonts w:ascii="宋体" w:hAnsi="宋体"/>
          <w:spacing w:val="6"/>
          <w:sz w:val="24"/>
        </w:rPr>
      </w:pPr>
      <w:r w:rsidRPr="00DE7FE1">
        <w:rPr>
          <w:rFonts w:ascii="宋体" w:hAnsi="宋体"/>
          <w:b/>
          <w:spacing w:val="6"/>
          <w:sz w:val="24"/>
        </w:rPr>
        <w:t>本单位对上述声明的真实性负责。如有虚假，将依法承担相应责任。</w:t>
      </w:r>
    </w:p>
    <w:p w14:paraId="5FAF8C6E" w14:textId="77777777" w:rsidR="00E61DBE" w:rsidRPr="00DE7FE1" w:rsidRDefault="00E61DBE">
      <w:pPr>
        <w:spacing w:line="588" w:lineRule="exact"/>
        <w:ind w:firstLineChars="200" w:firstLine="504"/>
        <w:rPr>
          <w:rFonts w:ascii="宋体" w:hAnsi="宋体"/>
          <w:spacing w:val="6"/>
          <w:sz w:val="24"/>
        </w:rPr>
      </w:pPr>
    </w:p>
    <w:p w14:paraId="6CAB4641" w14:textId="77777777" w:rsidR="00E61DBE" w:rsidRPr="00DE7FE1" w:rsidRDefault="00E61DBE">
      <w:pPr>
        <w:spacing w:line="588" w:lineRule="exact"/>
        <w:ind w:firstLineChars="200" w:firstLine="504"/>
        <w:rPr>
          <w:rFonts w:ascii="宋体" w:hAnsi="宋体"/>
          <w:spacing w:val="6"/>
          <w:sz w:val="24"/>
        </w:rPr>
      </w:pPr>
    </w:p>
    <w:p w14:paraId="01B313D8" w14:textId="77777777" w:rsidR="00E61DBE" w:rsidRPr="00DE7FE1" w:rsidRDefault="00997D42">
      <w:pPr>
        <w:tabs>
          <w:tab w:val="left" w:pos="4860"/>
        </w:tabs>
        <w:spacing w:line="588" w:lineRule="exact"/>
        <w:ind w:right="1560" w:firstLineChars="200" w:firstLine="504"/>
        <w:jc w:val="center"/>
        <w:rPr>
          <w:rFonts w:ascii="宋体" w:hAnsi="宋体"/>
          <w:spacing w:val="6"/>
          <w:sz w:val="24"/>
        </w:rPr>
      </w:pPr>
      <w:r w:rsidRPr="00DE7FE1">
        <w:rPr>
          <w:rFonts w:ascii="宋体" w:hAnsi="宋体"/>
          <w:spacing w:val="6"/>
          <w:sz w:val="24"/>
        </w:rPr>
        <w:t xml:space="preserve">               单位名称（盖章）：</w:t>
      </w:r>
    </w:p>
    <w:p w14:paraId="4E0CEC0E" w14:textId="77777777" w:rsidR="00E61DBE" w:rsidRPr="00DE7FE1" w:rsidRDefault="00997D42">
      <w:pPr>
        <w:tabs>
          <w:tab w:val="left" w:pos="4860"/>
        </w:tabs>
        <w:spacing w:line="588" w:lineRule="exact"/>
        <w:ind w:right="1560" w:firstLineChars="200" w:firstLine="504"/>
        <w:jc w:val="center"/>
        <w:rPr>
          <w:rFonts w:ascii="宋体" w:hAnsi="宋体"/>
          <w:spacing w:val="6"/>
          <w:sz w:val="24"/>
        </w:rPr>
      </w:pPr>
      <w:r w:rsidRPr="00DE7FE1">
        <w:rPr>
          <w:rFonts w:ascii="宋体" w:hAnsi="宋体"/>
          <w:spacing w:val="6"/>
          <w:sz w:val="24"/>
        </w:rPr>
        <w:t xml:space="preserve">       日  期：</w:t>
      </w:r>
    </w:p>
    <w:p w14:paraId="60C8C3D5" w14:textId="77777777" w:rsidR="00E61DBE" w:rsidRPr="00DE7FE1" w:rsidRDefault="00997D42">
      <w:pPr>
        <w:spacing w:line="360" w:lineRule="auto"/>
        <w:outlineLvl w:val="2"/>
        <w:rPr>
          <w:rFonts w:ascii="宋体" w:hAnsi="宋体"/>
          <w:sz w:val="24"/>
          <w:szCs w:val="20"/>
        </w:rPr>
      </w:pPr>
      <w:r w:rsidRPr="00DE7FE1">
        <w:rPr>
          <w:rFonts w:ascii="宋体" w:hAnsi="宋体"/>
          <w:spacing w:val="6"/>
          <w:sz w:val="24"/>
        </w:rPr>
        <w:br w:type="page"/>
      </w:r>
    </w:p>
    <w:p w14:paraId="110D9EB2" w14:textId="77777777" w:rsidR="00E61DBE" w:rsidRPr="00DE7FE1" w:rsidRDefault="00997D42">
      <w:pPr>
        <w:spacing w:beforeLines="100" w:before="240" w:afterLines="100" w:after="240" w:line="360" w:lineRule="auto"/>
        <w:jc w:val="center"/>
        <w:rPr>
          <w:rFonts w:ascii="宋体" w:hAnsi="宋体"/>
          <w:b/>
          <w:bCs/>
          <w:sz w:val="36"/>
          <w:szCs w:val="36"/>
        </w:rPr>
      </w:pPr>
      <w:r w:rsidRPr="00DE7FE1">
        <w:rPr>
          <w:rFonts w:ascii="宋体" w:hAnsi="宋体"/>
          <w:b/>
          <w:bCs/>
          <w:sz w:val="36"/>
          <w:szCs w:val="36"/>
        </w:rPr>
        <w:lastRenderedPageBreak/>
        <w:t>中小企业划型标准规定</w:t>
      </w:r>
    </w:p>
    <w:p w14:paraId="528DBDBF" w14:textId="77777777" w:rsidR="00E61DBE" w:rsidRPr="00DE7FE1" w:rsidRDefault="00997D42">
      <w:pPr>
        <w:pStyle w:val="af5"/>
        <w:spacing w:line="360" w:lineRule="auto"/>
        <w:rPr>
          <w:rFonts w:hAnsi="宋体" w:hint="default"/>
          <w:sz w:val="24"/>
          <w:szCs w:val="24"/>
        </w:rPr>
      </w:pPr>
      <w:r w:rsidRPr="00DE7FE1">
        <w:rPr>
          <w:rFonts w:hAnsi="宋体"/>
          <w:sz w:val="24"/>
          <w:szCs w:val="24"/>
        </w:rPr>
        <w:t xml:space="preserve">　　一、根据《中华人民共和国中小企业促进法》和《国务院关于进一步促进中小企业发展的若干意见》(国发〔2009〕36号)，制定本规定。</w:t>
      </w:r>
      <w:r w:rsidRPr="00DE7FE1">
        <w:rPr>
          <w:rFonts w:hAnsi="宋体"/>
          <w:sz w:val="24"/>
          <w:szCs w:val="24"/>
        </w:rPr>
        <w:br/>
        <w:t xml:space="preserve">　　二、中小企业划分为中型、小型、微型三种类型，具体标准根据企业从业人员、营业收入、资产总额等指标，结合行业特点制定。</w:t>
      </w:r>
      <w:r w:rsidRPr="00DE7FE1">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sidRPr="00DE7FE1">
        <w:rPr>
          <w:rFonts w:hAnsi="宋体"/>
          <w:sz w:val="24"/>
          <w:szCs w:val="24"/>
        </w:rPr>
        <w:br/>
        <w:t xml:space="preserve">　　四、各行业划型标准为：</w:t>
      </w:r>
      <w:r w:rsidRPr="00DE7FE1">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sidRPr="00DE7FE1">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DE7FE1">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DE7FE1">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sidRPr="00DE7FE1">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sidRPr="00DE7FE1">
        <w:rPr>
          <w:rFonts w:hAnsi="宋体"/>
          <w:sz w:val="24"/>
          <w:szCs w:val="24"/>
        </w:rPr>
        <w:lastRenderedPageBreak/>
        <w:t>人及以上，且营业收入100万元及以上的为小型企业；从业人员10人以下或营业收入100万元以下的为微型企业。</w:t>
      </w:r>
      <w:r w:rsidRPr="00DE7FE1">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DE7FE1">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DE7FE1">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DE7FE1">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DE7FE1">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DE7FE1">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DE7FE1">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DE7FE1">
        <w:rPr>
          <w:rFonts w:hAnsi="宋体"/>
          <w:sz w:val="24"/>
          <w:szCs w:val="24"/>
        </w:rPr>
        <w:br/>
      </w:r>
      <w:r w:rsidRPr="00DE7FE1">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DE7FE1">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DE7FE1">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DE7FE1">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sidRPr="00DE7FE1">
        <w:rPr>
          <w:rFonts w:hAnsi="宋体"/>
          <w:sz w:val="24"/>
          <w:szCs w:val="24"/>
        </w:rPr>
        <w:br/>
        <w:t xml:space="preserve">　　五、企业类型的划分以统计部门的统计数据为依据。</w:t>
      </w:r>
      <w:r w:rsidRPr="00DE7FE1">
        <w:rPr>
          <w:rFonts w:hAnsi="宋体"/>
          <w:sz w:val="24"/>
          <w:szCs w:val="24"/>
        </w:rPr>
        <w:br/>
        <w:t xml:space="preserve">　　六、本规定适用于在中华人民共和国境内依法设立的各类所有制和各种组织形式的企业。个体工商户和本规定以外的行业，参照本规定进行划型。</w:t>
      </w:r>
      <w:r w:rsidRPr="00DE7FE1">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sidRPr="00DE7FE1">
        <w:rPr>
          <w:rFonts w:hAnsi="宋体"/>
          <w:sz w:val="24"/>
          <w:szCs w:val="24"/>
        </w:rPr>
        <w:br/>
        <w:t xml:space="preserve">　　八、本规定由工业和信息化部、国家统计局会同有关部门根据《国民经济行业分类》修订情况和企业发展变化情况适时修订。</w:t>
      </w:r>
      <w:r w:rsidRPr="00DE7FE1">
        <w:rPr>
          <w:rFonts w:hAnsi="宋体"/>
          <w:sz w:val="24"/>
          <w:szCs w:val="24"/>
        </w:rPr>
        <w:br/>
        <w:t xml:space="preserve">　　九、本规定由工业和信息化部、国家统计局会同有关部门负责解释。</w:t>
      </w:r>
      <w:r w:rsidRPr="00DE7FE1">
        <w:rPr>
          <w:rFonts w:hAnsi="宋体"/>
          <w:sz w:val="24"/>
          <w:szCs w:val="24"/>
        </w:rPr>
        <w:br/>
        <w:t xml:space="preserve">　　十、本规定自发布之日起执行，原国家经贸委、原国家计委、财政部和国家统计局2003年颁布的《中小企业标准暂行规定》同时废止。</w:t>
      </w:r>
    </w:p>
    <w:p w14:paraId="22B5333D" w14:textId="77777777" w:rsidR="00E61DBE" w:rsidRPr="00DE7FE1" w:rsidRDefault="00E61DBE">
      <w:pPr>
        <w:rPr>
          <w:rFonts w:ascii="宋体" w:hAnsi="宋体"/>
        </w:rPr>
      </w:pPr>
    </w:p>
    <w:p w14:paraId="1C7B5F63" w14:textId="77777777" w:rsidR="00E61DBE" w:rsidRPr="00DE7FE1" w:rsidRDefault="00E61DBE">
      <w:pPr>
        <w:tabs>
          <w:tab w:val="left" w:pos="4860"/>
        </w:tabs>
        <w:spacing w:line="588" w:lineRule="exact"/>
        <w:ind w:right="1560" w:firstLineChars="200" w:firstLine="504"/>
        <w:jc w:val="center"/>
        <w:rPr>
          <w:rFonts w:ascii="宋体" w:hAnsi="宋体"/>
          <w:spacing w:val="6"/>
          <w:sz w:val="24"/>
        </w:rPr>
      </w:pPr>
    </w:p>
    <w:p w14:paraId="44072398" w14:textId="77777777" w:rsidR="00E61DBE" w:rsidRPr="00DE7FE1" w:rsidRDefault="00997D42">
      <w:pPr>
        <w:spacing w:line="360" w:lineRule="auto"/>
        <w:outlineLvl w:val="2"/>
        <w:rPr>
          <w:rFonts w:ascii="宋体" w:hAnsi="宋体"/>
          <w:sz w:val="24"/>
          <w:szCs w:val="20"/>
        </w:rPr>
      </w:pPr>
      <w:r w:rsidRPr="00DE7FE1">
        <w:rPr>
          <w:rFonts w:ascii="宋体" w:hAnsi="宋体"/>
          <w:szCs w:val="20"/>
        </w:rPr>
        <w:br w:type="page"/>
      </w:r>
    </w:p>
    <w:p w14:paraId="60ED54C2" w14:textId="7C161204" w:rsidR="00E61DBE" w:rsidRPr="00DE7FE1" w:rsidRDefault="00C96888">
      <w:pPr>
        <w:spacing w:line="360" w:lineRule="auto"/>
        <w:outlineLvl w:val="2"/>
        <w:rPr>
          <w:rFonts w:ascii="宋体" w:hAnsi="宋体"/>
          <w:sz w:val="24"/>
          <w:szCs w:val="20"/>
        </w:rPr>
      </w:pPr>
      <w:r>
        <w:rPr>
          <w:rFonts w:ascii="宋体" w:hAnsi="宋体"/>
          <w:sz w:val="24"/>
          <w:szCs w:val="20"/>
        </w:rPr>
        <w:lastRenderedPageBreak/>
        <w:t>8</w:t>
      </w:r>
      <w:r w:rsidR="00997D42" w:rsidRPr="00DE7FE1">
        <w:rPr>
          <w:rFonts w:ascii="宋体" w:hAnsi="宋体"/>
          <w:sz w:val="24"/>
          <w:szCs w:val="20"/>
        </w:rPr>
        <w:t xml:space="preserve">  拟分包情况说明（类型二）</w:t>
      </w:r>
      <w:r w:rsidR="00997D42" w:rsidRPr="00DE7FE1">
        <w:rPr>
          <w:rFonts w:ascii="宋体" w:hAnsi="宋体"/>
          <w:sz w:val="24"/>
        </w:rPr>
        <w:t>（实质性格式）</w:t>
      </w:r>
    </w:p>
    <w:p w14:paraId="0BD98ED1" w14:textId="77777777" w:rsidR="00E61DBE" w:rsidRPr="00DE7FE1" w:rsidRDefault="00E61DBE">
      <w:pPr>
        <w:autoSpaceDE w:val="0"/>
        <w:autoSpaceDN w:val="0"/>
        <w:adjustRightInd w:val="0"/>
        <w:jc w:val="center"/>
        <w:rPr>
          <w:rFonts w:ascii="宋体" w:hAnsi="宋体"/>
          <w:sz w:val="30"/>
          <w:szCs w:val="30"/>
        </w:rPr>
      </w:pPr>
    </w:p>
    <w:p w14:paraId="34489077" w14:textId="77777777" w:rsidR="00E61DBE" w:rsidRPr="00DE7FE1" w:rsidRDefault="00997D42">
      <w:pPr>
        <w:autoSpaceDE w:val="0"/>
        <w:autoSpaceDN w:val="0"/>
        <w:adjustRightInd w:val="0"/>
        <w:spacing w:line="360" w:lineRule="auto"/>
        <w:jc w:val="center"/>
        <w:rPr>
          <w:rFonts w:ascii="宋体" w:hAnsi="宋体"/>
          <w:b/>
          <w:sz w:val="36"/>
          <w:szCs w:val="36"/>
        </w:rPr>
      </w:pPr>
      <w:r w:rsidRPr="00DE7FE1">
        <w:rPr>
          <w:rFonts w:ascii="宋体" w:hAnsi="宋体" w:hint="eastAsia"/>
          <w:b/>
          <w:sz w:val="36"/>
          <w:szCs w:val="36"/>
        </w:rPr>
        <w:t>拟分包情况说明</w:t>
      </w:r>
    </w:p>
    <w:p w14:paraId="5EDAE2F8" w14:textId="77777777" w:rsidR="00E61DBE" w:rsidRPr="00DE7FE1" w:rsidRDefault="00997D42">
      <w:pPr>
        <w:tabs>
          <w:tab w:val="left" w:pos="5580"/>
        </w:tabs>
        <w:spacing w:line="360" w:lineRule="auto"/>
        <w:rPr>
          <w:rFonts w:ascii="宋体" w:hAnsi="宋体"/>
          <w:sz w:val="24"/>
        </w:rPr>
      </w:pPr>
      <w:r w:rsidRPr="00DE7FE1">
        <w:rPr>
          <w:rFonts w:ascii="宋体" w:hAnsi="宋体"/>
          <w:sz w:val="24"/>
        </w:rPr>
        <w:t>致：</w:t>
      </w:r>
      <w:r w:rsidRPr="00DE7FE1">
        <w:rPr>
          <w:rFonts w:ascii="宋体" w:hAnsi="宋体"/>
          <w:sz w:val="24"/>
          <w:u w:val="single"/>
        </w:rPr>
        <w:t>（采购人或采购代理机构）</w:t>
      </w:r>
    </w:p>
    <w:p w14:paraId="0E4237B6" w14:textId="38485A01" w:rsidR="00E61DBE" w:rsidRPr="00DE7FE1" w:rsidRDefault="00997D42">
      <w:pPr>
        <w:adjustRightInd w:val="0"/>
        <w:snapToGrid w:val="0"/>
        <w:spacing w:line="360" w:lineRule="auto"/>
        <w:ind w:firstLineChars="200" w:firstLine="480"/>
        <w:jc w:val="left"/>
        <w:rPr>
          <w:rFonts w:ascii="宋体" w:hAnsi="宋体"/>
          <w:sz w:val="24"/>
        </w:rPr>
      </w:pPr>
      <w:r w:rsidRPr="00DE7FE1">
        <w:rPr>
          <w:rFonts w:ascii="宋体" w:hAnsi="宋体"/>
          <w:sz w:val="24"/>
        </w:rPr>
        <w:t>我单位参加贵单位组织采购的</w:t>
      </w:r>
      <w:r w:rsidR="004E1D21">
        <w:rPr>
          <w:rFonts w:ascii="宋体" w:hAnsi="宋体" w:hint="eastAsia"/>
          <w:sz w:val="24"/>
        </w:rPr>
        <w:t>项目编号</w:t>
      </w:r>
      <w:r w:rsidRPr="00DE7FE1">
        <w:rPr>
          <w:rFonts w:ascii="宋体" w:hAnsi="宋体"/>
          <w:sz w:val="24"/>
        </w:rPr>
        <w:t>为_______的_________项目（填写采购项目名称）中___包（填写包号）的投标。</w:t>
      </w:r>
      <w:proofErr w:type="gramStart"/>
      <w:r w:rsidRPr="00DE7FE1">
        <w:rPr>
          <w:rFonts w:ascii="宋体" w:hAnsi="宋体"/>
          <w:sz w:val="24"/>
        </w:rPr>
        <w:t>拟签订</w:t>
      </w:r>
      <w:proofErr w:type="gramEnd"/>
      <w:r w:rsidRPr="00DE7FE1">
        <w:rPr>
          <w:rFonts w:ascii="宋体" w:hAnsi="宋体"/>
          <w:sz w:val="24"/>
        </w:rPr>
        <w:t>分包合同的单位情况如下表所示，我单位承诺一旦在该项目中获得采购合同将按下表所列情况进行分包，同时承诺分包承担主体</w:t>
      </w:r>
      <w:proofErr w:type="gramStart"/>
      <w:r w:rsidRPr="00DE7FE1">
        <w:rPr>
          <w:rFonts w:ascii="宋体" w:hAnsi="宋体"/>
          <w:sz w:val="24"/>
        </w:rPr>
        <w:t>不</w:t>
      </w:r>
      <w:proofErr w:type="gramEnd"/>
      <w:r w:rsidRPr="00DE7FE1">
        <w:rPr>
          <w:rFonts w:ascii="宋体" w:hAnsi="宋体"/>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61DBE" w:rsidRPr="00DE7FE1" w14:paraId="0ABD590E" w14:textId="77777777">
        <w:trPr>
          <w:trHeight w:val="549"/>
          <w:jc w:val="center"/>
        </w:trPr>
        <w:tc>
          <w:tcPr>
            <w:tcW w:w="456" w:type="dxa"/>
            <w:shd w:val="clear" w:color="auto" w:fill="auto"/>
            <w:vAlign w:val="center"/>
          </w:tcPr>
          <w:p w14:paraId="1D5FFF03" w14:textId="77777777" w:rsidR="00E61DBE" w:rsidRPr="00DE7FE1" w:rsidRDefault="00997D42">
            <w:pPr>
              <w:pStyle w:val="TableParagraph"/>
              <w:jc w:val="center"/>
              <w:rPr>
                <w:sz w:val="24"/>
              </w:rPr>
            </w:pPr>
            <w:bookmarkStart w:id="892" w:name="_Hlk149652928"/>
            <w:r w:rsidRPr="00DE7FE1">
              <w:rPr>
                <w:sz w:val="24"/>
              </w:rPr>
              <w:t>序号</w:t>
            </w:r>
          </w:p>
        </w:tc>
        <w:tc>
          <w:tcPr>
            <w:tcW w:w="1287" w:type="dxa"/>
            <w:shd w:val="clear" w:color="auto" w:fill="auto"/>
            <w:vAlign w:val="center"/>
          </w:tcPr>
          <w:p w14:paraId="06C6CAEB" w14:textId="77777777" w:rsidR="00E61DBE" w:rsidRPr="00DE7FE1" w:rsidRDefault="00997D42">
            <w:pPr>
              <w:pStyle w:val="TableParagraph"/>
              <w:jc w:val="center"/>
              <w:rPr>
                <w:sz w:val="24"/>
              </w:rPr>
            </w:pPr>
            <w:r w:rsidRPr="00DE7FE1">
              <w:rPr>
                <w:sz w:val="24"/>
              </w:rPr>
              <w:t>分包承担</w:t>
            </w:r>
          </w:p>
          <w:p w14:paraId="13634F06" w14:textId="77777777" w:rsidR="00E61DBE" w:rsidRPr="00DE7FE1" w:rsidRDefault="00997D42">
            <w:pPr>
              <w:pStyle w:val="TableParagraph"/>
              <w:jc w:val="center"/>
              <w:rPr>
                <w:sz w:val="24"/>
              </w:rPr>
            </w:pPr>
            <w:r w:rsidRPr="00DE7FE1">
              <w:rPr>
                <w:sz w:val="24"/>
              </w:rPr>
              <w:t>主体名称</w:t>
            </w:r>
          </w:p>
        </w:tc>
        <w:tc>
          <w:tcPr>
            <w:tcW w:w="1513" w:type="dxa"/>
            <w:shd w:val="clear" w:color="auto" w:fill="auto"/>
            <w:vAlign w:val="center"/>
          </w:tcPr>
          <w:p w14:paraId="63DB4EC0" w14:textId="77777777" w:rsidR="00E61DBE" w:rsidRPr="00DE7FE1" w:rsidRDefault="00997D42">
            <w:pPr>
              <w:pStyle w:val="TableParagraph"/>
              <w:jc w:val="center"/>
              <w:rPr>
                <w:sz w:val="24"/>
                <w:lang w:eastAsia="zh-CN"/>
              </w:rPr>
            </w:pPr>
            <w:r w:rsidRPr="00DE7FE1">
              <w:rPr>
                <w:sz w:val="24"/>
                <w:lang w:eastAsia="zh-CN"/>
              </w:rPr>
              <w:t>分包承担</w:t>
            </w:r>
          </w:p>
          <w:p w14:paraId="6F691714" w14:textId="77777777" w:rsidR="00E61DBE" w:rsidRPr="00DE7FE1" w:rsidRDefault="00997D42">
            <w:pPr>
              <w:pStyle w:val="TableParagraph"/>
              <w:jc w:val="center"/>
              <w:rPr>
                <w:sz w:val="24"/>
                <w:lang w:eastAsia="zh-CN"/>
              </w:rPr>
            </w:pPr>
            <w:r w:rsidRPr="00DE7FE1">
              <w:rPr>
                <w:sz w:val="24"/>
                <w:lang w:eastAsia="zh-CN"/>
              </w:rPr>
              <w:t>主体类型</w:t>
            </w:r>
          </w:p>
          <w:p w14:paraId="2DA759B8" w14:textId="77777777" w:rsidR="00E61DBE" w:rsidRPr="00DE7FE1" w:rsidRDefault="00997D42">
            <w:pPr>
              <w:pStyle w:val="TableParagraph"/>
              <w:jc w:val="center"/>
              <w:rPr>
                <w:sz w:val="24"/>
                <w:lang w:eastAsia="zh-CN"/>
              </w:rPr>
            </w:pPr>
            <w:r w:rsidRPr="00DE7FE1">
              <w:rPr>
                <w:rFonts w:hint="eastAsia"/>
                <w:sz w:val="24"/>
                <w:lang w:eastAsia="zh-CN"/>
              </w:rPr>
              <w:t>（勾选）</w:t>
            </w:r>
          </w:p>
        </w:tc>
        <w:tc>
          <w:tcPr>
            <w:tcW w:w="1125" w:type="dxa"/>
            <w:shd w:val="clear" w:color="auto" w:fill="auto"/>
            <w:vAlign w:val="center"/>
          </w:tcPr>
          <w:p w14:paraId="0829C0A3" w14:textId="77777777" w:rsidR="00E61DBE" w:rsidRPr="00DE7FE1" w:rsidRDefault="00997D42">
            <w:pPr>
              <w:pStyle w:val="TableParagraph"/>
              <w:jc w:val="center"/>
              <w:rPr>
                <w:sz w:val="24"/>
              </w:rPr>
            </w:pPr>
            <w:r w:rsidRPr="00DE7FE1">
              <w:rPr>
                <w:sz w:val="24"/>
              </w:rPr>
              <w:t>资质等级</w:t>
            </w:r>
          </w:p>
        </w:tc>
        <w:tc>
          <w:tcPr>
            <w:tcW w:w="1561" w:type="dxa"/>
            <w:shd w:val="clear" w:color="auto" w:fill="auto"/>
            <w:vAlign w:val="center"/>
          </w:tcPr>
          <w:p w14:paraId="44CFEA0F" w14:textId="77777777" w:rsidR="00E61DBE" w:rsidRPr="00DE7FE1" w:rsidRDefault="00997D42">
            <w:pPr>
              <w:pStyle w:val="TableParagraph"/>
              <w:jc w:val="center"/>
              <w:rPr>
                <w:sz w:val="24"/>
              </w:rPr>
            </w:pPr>
            <w:r w:rsidRPr="00DE7FE1">
              <w:rPr>
                <w:sz w:val="24"/>
              </w:rPr>
              <w:t>拟分包</w:t>
            </w:r>
          </w:p>
          <w:p w14:paraId="775307CE" w14:textId="77777777" w:rsidR="00E61DBE" w:rsidRPr="00DE7FE1" w:rsidRDefault="00997D42">
            <w:pPr>
              <w:pStyle w:val="TableParagraph"/>
              <w:jc w:val="center"/>
              <w:rPr>
                <w:sz w:val="24"/>
              </w:rPr>
            </w:pPr>
            <w:r w:rsidRPr="00DE7FE1">
              <w:rPr>
                <w:sz w:val="24"/>
              </w:rPr>
              <w:t>合同内容</w:t>
            </w:r>
          </w:p>
        </w:tc>
        <w:tc>
          <w:tcPr>
            <w:tcW w:w="1498" w:type="dxa"/>
            <w:shd w:val="clear" w:color="auto" w:fill="auto"/>
            <w:vAlign w:val="center"/>
          </w:tcPr>
          <w:p w14:paraId="475F592E" w14:textId="77777777" w:rsidR="00E61DBE" w:rsidRPr="00DE7FE1" w:rsidRDefault="00997D42">
            <w:pPr>
              <w:pStyle w:val="TableParagraph"/>
              <w:jc w:val="center"/>
              <w:rPr>
                <w:sz w:val="24"/>
                <w:lang w:eastAsia="zh-CN"/>
              </w:rPr>
            </w:pPr>
            <w:r w:rsidRPr="00DE7FE1">
              <w:rPr>
                <w:sz w:val="24"/>
                <w:lang w:eastAsia="zh-CN"/>
              </w:rPr>
              <w:t>拟分包</w:t>
            </w:r>
          </w:p>
          <w:p w14:paraId="2FED108E" w14:textId="77777777" w:rsidR="00E61DBE" w:rsidRPr="00DE7FE1" w:rsidRDefault="00997D42">
            <w:pPr>
              <w:pStyle w:val="TableParagraph"/>
              <w:jc w:val="center"/>
              <w:rPr>
                <w:sz w:val="24"/>
                <w:lang w:eastAsia="zh-CN"/>
              </w:rPr>
            </w:pPr>
            <w:r w:rsidRPr="00DE7FE1">
              <w:rPr>
                <w:sz w:val="24"/>
                <w:lang w:eastAsia="zh-CN"/>
              </w:rPr>
              <w:t>合同金额</w:t>
            </w:r>
          </w:p>
          <w:p w14:paraId="34A0DF12" w14:textId="77777777" w:rsidR="00E61DBE" w:rsidRPr="00DE7FE1" w:rsidRDefault="00997D42">
            <w:pPr>
              <w:pStyle w:val="TableParagraph"/>
              <w:jc w:val="center"/>
              <w:rPr>
                <w:sz w:val="24"/>
                <w:lang w:eastAsia="zh-CN"/>
              </w:rPr>
            </w:pPr>
            <w:r w:rsidRPr="00DE7FE1">
              <w:rPr>
                <w:sz w:val="24"/>
                <w:lang w:eastAsia="zh-CN"/>
              </w:rPr>
              <w:t>（人民币元）</w:t>
            </w:r>
          </w:p>
        </w:tc>
        <w:tc>
          <w:tcPr>
            <w:tcW w:w="1564" w:type="dxa"/>
            <w:shd w:val="clear" w:color="auto" w:fill="auto"/>
            <w:vAlign w:val="center"/>
          </w:tcPr>
          <w:p w14:paraId="1A9A73F5" w14:textId="77777777" w:rsidR="00E61DBE" w:rsidRPr="00DE7FE1" w:rsidRDefault="00997D42">
            <w:pPr>
              <w:pStyle w:val="TableParagraph"/>
              <w:jc w:val="center"/>
              <w:rPr>
                <w:b/>
                <w:sz w:val="24"/>
                <w:lang w:eastAsia="zh-CN"/>
              </w:rPr>
            </w:pPr>
            <w:r w:rsidRPr="00DE7FE1">
              <w:rPr>
                <w:b/>
                <w:sz w:val="24"/>
                <w:lang w:eastAsia="zh-CN"/>
              </w:rPr>
              <w:t>占</w:t>
            </w:r>
            <w:r w:rsidRPr="00DE7FE1">
              <w:rPr>
                <w:rFonts w:hint="eastAsia"/>
                <w:b/>
                <w:sz w:val="24"/>
                <w:lang w:eastAsia="zh-CN"/>
              </w:rPr>
              <w:t>合同金额</w:t>
            </w:r>
          </w:p>
          <w:p w14:paraId="325F3D3F" w14:textId="77777777" w:rsidR="00E61DBE" w:rsidRPr="00DE7FE1" w:rsidRDefault="00997D42">
            <w:pPr>
              <w:pStyle w:val="TableParagraph"/>
              <w:jc w:val="center"/>
              <w:rPr>
                <w:sz w:val="24"/>
                <w:lang w:eastAsia="zh-CN"/>
              </w:rPr>
            </w:pPr>
            <w:r w:rsidRPr="00DE7FE1">
              <w:rPr>
                <w:b/>
                <w:sz w:val="24"/>
                <w:lang w:eastAsia="zh-CN"/>
              </w:rPr>
              <w:t>的比例</w:t>
            </w:r>
            <w:r w:rsidRPr="00DE7FE1">
              <w:rPr>
                <w:rFonts w:hint="eastAsia"/>
                <w:b/>
                <w:sz w:val="24"/>
                <w:lang w:eastAsia="zh-CN"/>
              </w:rPr>
              <w:t>（</w:t>
            </w:r>
            <w:r w:rsidRPr="00DE7FE1">
              <w:rPr>
                <w:b/>
                <w:sz w:val="24"/>
                <w:lang w:eastAsia="zh-CN"/>
              </w:rPr>
              <w:t>%</w:t>
            </w:r>
            <w:r w:rsidRPr="00DE7FE1">
              <w:rPr>
                <w:rFonts w:hint="eastAsia"/>
                <w:b/>
                <w:sz w:val="24"/>
                <w:lang w:eastAsia="zh-CN"/>
              </w:rPr>
              <w:t>）</w:t>
            </w:r>
          </w:p>
        </w:tc>
      </w:tr>
      <w:tr w:rsidR="00E61DBE" w:rsidRPr="00DE7FE1" w14:paraId="423C69CF" w14:textId="77777777">
        <w:trPr>
          <w:trHeight w:val="620"/>
          <w:jc w:val="center"/>
        </w:trPr>
        <w:tc>
          <w:tcPr>
            <w:tcW w:w="456" w:type="dxa"/>
            <w:shd w:val="clear" w:color="auto" w:fill="auto"/>
            <w:vAlign w:val="center"/>
          </w:tcPr>
          <w:p w14:paraId="1D0E2649" w14:textId="77777777" w:rsidR="00E61DBE" w:rsidRPr="00DE7FE1" w:rsidRDefault="00997D42">
            <w:pPr>
              <w:pStyle w:val="TableParagraph"/>
              <w:jc w:val="center"/>
              <w:rPr>
                <w:sz w:val="24"/>
              </w:rPr>
            </w:pPr>
            <w:r w:rsidRPr="00DE7FE1">
              <w:rPr>
                <w:sz w:val="24"/>
              </w:rPr>
              <w:t>1</w:t>
            </w:r>
          </w:p>
        </w:tc>
        <w:tc>
          <w:tcPr>
            <w:tcW w:w="1287" w:type="dxa"/>
            <w:shd w:val="clear" w:color="auto" w:fill="auto"/>
            <w:vAlign w:val="center"/>
          </w:tcPr>
          <w:p w14:paraId="42DF7AD6" w14:textId="77777777" w:rsidR="00E61DBE" w:rsidRPr="00DE7FE1" w:rsidRDefault="00E61DBE">
            <w:pPr>
              <w:pStyle w:val="TableParagraph"/>
              <w:jc w:val="center"/>
              <w:rPr>
                <w:rFonts w:cs="Times New Roman"/>
                <w:sz w:val="30"/>
              </w:rPr>
            </w:pPr>
          </w:p>
        </w:tc>
        <w:tc>
          <w:tcPr>
            <w:tcW w:w="1513" w:type="dxa"/>
            <w:shd w:val="clear" w:color="auto" w:fill="auto"/>
            <w:vAlign w:val="center"/>
          </w:tcPr>
          <w:p w14:paraId="1278460D"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中型企业</w:t>
            </w:r>
          </w:p>
          <w:p w14:paraId="2B242030"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□小微企业</w:t>
            </w:r>
          </w:p>
          <w:p w14:paraId="23F3A582"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其他</w:t>
            </w:r>
          </w:p>
        </w:tc>
        <w:tc>
          <w:tcPr>
            <w:tcW w:w="1125" w:type="dxa"/>
            <w:shd w:val="clear" w:color="auto" w:fill="auto"/>
            <w:vAlign w:val="center"/>
          </w:tcPr>
          <w:p w14:paraId="55213E6C" w14:textId="77777777" w:rsidR="00E61DBE" w:rsidRPr="00DE7FE1" w:rsidRDefault="00E61DBE">
            <w:pPr>
              <w:pStyle w:val="TableParagraph"/>
              <w:jc w:val="center"/>
              <w:rPr>
                <w:sz w:val="30"/>
                <w:lang w:eastAsia="zh-CN"/>
              </w:rPr>
            </w:pPr>
          </w:p>
        </w:tc>
        <w:tc>
          <w:tcPr>
            <w:tcW w:w="1561" w:type="dxa"/>
            <w:shd w:val="clear" w:color="auto" w:fill="auto"/>
            <w:vAlign w:val="center"/>
          </w:tcPr>
          <w:p w14:paraId="77649909" w14:textId="77777777" w:rsidR="00E61DBE" w:rsidRPr="00DE7FE1" w:rsidRDefault="00E61DBE">
            <w:pPr>
              <w:pStyle w:val="TableParagraph"/>
              <w:jc w:val="center"/>
              <w:rPr>
                <w:sz w:val="30"/>
                <w:lang w:eastAsia="zh-CN"/>
              </w:rPr>
            </w:pPr>
          </w:p>
        </w:tc>
        <w:tc>
          <w:tcPr>
            <w:tcW w:w="1498" w:type="dxa"/>
            <w:shd w:val="clear" w:color="auto" w:fill="auto"/>
            <w:vAlign w:val="center"/>
          </w:tcPr>
          <w:p w14:paraId="694FEC5F" w14:textId="77777777" w:rsidR="00E61DBE" w:rsidRPr="00DE7FE1" w:rsidRDefault="00E61DBE">
            <w:pPr>
              <w:pStyle w:val="TableParagraph"/>
              <w:jc w:val="center"/>
              <w:rPr>
                <w:sz w:val="30"/>
                <w:lang w:eastAsia="zh-CN"/>
              </w:rPr>
            </w:pPr>
          </w:p>
        </w:tc>
        <w:tc>
          <w:tcPr>
            <w:tcW w:w="1564" w:type="dxa"/>
            <w:shd w:val="clear" w:color="auto" w:fill="auto"/>
            <w:vAlign w:val="center"/>
          </w:tcPr>
          <w:p w14:paraId="3A2BED53" w14:textId="77777777" w:rsidR="00E61DBE" w:rsidRPr="00DE7FE1" w:rsidRDefault="00E61DBE">
            <w:pPr>
              <w:pStyle w:val="TableParagraph"/>
              <w:jc w:val="center"/>
              <w:rPr>
                <w:sz w:val="30"/>
                <w:lang w:eastAsia="zh-CN"/>
              </w:rPr>
            </w:pPr>
          </w:p>
        </w:tc>
      </w:tr>
      <w:tr w:rsidR="00E61DBE" w:rsidRPr="00DE7FE1" w14:paraId="64EAA5A2" w14:textId="77777777">
        <w:trPr>
          <w:trHeight w:val="620"/>
          <w:jc w:val="center"/>
        </w:trPr>
        <w:tc>
          <w:tcPr>
            <w:tcW w:w="456" w:type="dxa"/>
            <w:shd w:val="clear" w:color="auto" w:fill="auto"/>
            <w:vAlign w:val="center"/>
          </w:tcPr>
          <w:p w14:paraId="22B4102E" w14:textId="77777777" w:rsidR="00E61DBE" w:rsidRPr="00DE7FE1" w:rsidRDefault="00997D42">
            <w:pPr>
              <w:pStyle w:val="TableParagraph"/>
              <w:jc w:val="center"/>
              <w:rPr>
                <w:sz w:val="24"/>
                <w:lang w:eastAsia="zh-CN"/>
              </w:rPr>
            </w:pPr>
            <w:r w:rsidRPr="00DE7FE1">
              <w:rPr>
                <w:rFonts w:hint="eastAsia"/>
                <w:sz w:val="24"/>
                <w:lang w:eastAsia="zh-CN"/>
              </w:rPr>
              <w:t>2</w:t>
            </w:r>
          </w:p>
        </w:tc>
        <w:tc>
          <w:tcPr>
            <w:tcW w:w="1287" w:type="dxa"/>
            <w:shd w:val="clear" w:color="auto" w:fill="auto"/>
            <w:vAlign w:val="center"/>
          </w:tcPr>
          <w:p w14:paraId="70DD705A" w14:textId="77777777" w:rsidR="00E61DBE" w:rsidRPr="00DE7FE1" w:rsidRDefault="00E61DBE">
            <w:pPr>
              <w:pStyle w:val="TableParagraph"/>
              <w:jc w:val="center"/>
              <w:rPr>
                <w:sz w:val="30"/>
              </w:rPr>
            </w:pPr>
          </w:p>
        </w:tc>
        <w:tc>
          <w:tcPr>
            <w:tcW w:w="1513" w:type="dxa"/>
            <w:shd w:val="clear" w:color="auto" w:fill="auto"/>
            <w:vAlign w:val="center"/>
          </w:tcPr>
          <w:p w14:paraId="7A2C1D02"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中型企业</w:t>
            </w:r>
          </w:p>
          <w:p w14:paraId="0961E0B9"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□小微企业</w:t>
            </w:r>
          </w:p>
          <w:p w14:paraId="0AF6CA97" w14:textId="77777777" w:rsidR="00E61DBE" w:rsidRPr="00DE7FE1" w:rsidRDefault="00997D42">
            <w:pPr>
              <w:pStyle w:val="TableParagraph"/>
              <w:tabs>
                <w:tab w:val="left" w:pos="235"/>
              </w:tabs>
              <w:ind w:leftChars="-43" w:left="1" w:hangingChars="38" w:hanging="91"/>
              <w:jc w:val="center"/>
              <w:rPr>
                <w:rFonts w:cs="Times New Roman"/>
                <w:sz w:val="24"/>
                <w:lang w:eastAsia="zh-CN"/>
              </w:rPr>
            </w:pPr>
            <w:r w:rsidRPr="00DE7FE1">
              <w:rPr>
                <w:rFonts w:cs="Times New Roman"/>
                <w:sz w:val="24"/>
                <w:lang w:eastAsia="zh-CN"/>
              </w:rPr>
              <w:t>□</w:t>
            </w:r>
            <w:r w:rsidRPr="00DE7FE1">
              <w:rPr>
                <w:rFonts w:cs="Times New Roman" w:hint="eastAsia"/>
                <w:sz w:val="24"/>
                <w:lang w:eastAsia="zh-CN"/>
              </w:rPr>
              <w:t>其他</w:t>
            </w:r>
          </w:p>
        </w:tc>
        <w:tc>
          <w:tcPr>
            <w:tcW w:w="1125" w:type="dxa"/>
            <w:shd w:val="clear" w:color="auto" w:fill="auto"/>
            <w:vAlign w:val="center"/>
          </w:tcPr>
          <w:p w14:paraId="38C6AADE" w14:textId="77777777" w:rsidR="00E61DBE" w:rsidRPr="00DE7FE1" w:rsidRDefault="00E61DBE">
            <w:pPr>
              <w:pStyle w:val="TableParagraph"/>
              <w:jc w:val="center"/>
              <w:rPr>
                <w:sz w:val="30"/>
                <w:lang w:eastAsia="zh-CN"/>
              </w:rPr>
            </w:pPr>
          </w:p>
        </w:tc>
        <w:tc>
          <w:tcPr>
            <w:tcW w:w="1561" w:type="dxa"/>
            <w:shd w:val="clear" w:color="auto" w:fill="auto"/>
            <w:vAlign w:val="center"/>
          </w:tcPr>
          <w:p w14:paraId="3895E057" w14:textId="77777777" w:rsidR="00E61DBE" w:rsidRPr="00DE7FE1" w:rsidRDefault="00E61DBE">
            <w:pPr>
              <w:pStyle w:val="TableParagraph"/>
              <w:jc w:val="center"/>
              <w:rPr>
                <w:sz w:val="30"/>
                <w:lang w:eastAsia="zh-CN"/>
              </w:rPr>
            </w:pPr>
          </w:p>
        </w:tc>
        <w:tc>
          <w:tcPr>
            <w:tcW w:w="1498" w:type="dxa"/>
            <w:shd w:val="clear" w:color="auto" w:fill="auto"/>
            <w:vAlign w:val="center"/>
          </w:tcPr>
          <w:p w14:paraId="68CC2D57" w14:textId="77777777" w:rsidR="00E61DBE" w:rsidRPr="00DE7FE1" w:rsidRDefault="00E61DBE">
            <w:pPr>
              <w:pStyle w:val="TableParagraph"/>
              <w:jc w:val="center"/>
              <w:rPr>
                <w:sz w:val="30"/>
                <w:lang w:eastAsia="zh-CN"/>
              </w:rPr>
            </w:pPr>
          </w:p>
        </w:tc>
        <w:tc>
          <w:tcPr>
            <w:tcW w:w="1564" w:type="dxa"/>
            <w:shd w:val="clear" w:color="auto" w:fill="auto"/>
            <w:vAlign w:val="center"/>
          </w:tcPr>
          <w:p w14:paraId="7BF4443C" w14:textId="77777777" w:rsidR="00E61DBE" w:rsidRPr="00DE7FE1" w:rsidRDefault="00E61DBE">
            <w:pPr>
              <w:pStyle w:val="TableParagraph"/>
              <w:jc w:val="center"/>
              <w:rPr>
                <w:sz w:val="30"/>
                <w:lang w:eastAsia="zh-CN"/>
              </w:rPr>
            </w:pPr>
          </w:p>
        </w:tc>
      </w:tr>
      <w:tr w:rsidR="00E61DBE" w:rsidRPr="00DE7FE1" w14:paraId="1E5A5DAC" w14:textId="77777777">
        <w:trPr>
          <w:trHeight w:val="620"/>
          <w:jc w:val="center"/>
        </w:trPr>
        <w:tc>
          <w:tcPr>
            <w:tcW w:w="456" w:type="dxa"/>
            <w:shd w:val="clear" w:color="auto" w:fill="auto"/>
            <w:vAlign w:val="center"/>
          </w:tcPr>
          <w:p w14:paraId="18E1312A" w14:textId="77777777" w:rsidR="00E61DBE" w:rsidRPr="00DE7FE1" w:rsidRDefault="00997D42">
            <w:pPr>
              <w:pStyle w:val="TableParagraph"/>
              <w:jc w:val="center"/>
              <w:rPr>
                <w:sz w:val="24"/>
                <w:lang w:eastAsia="zh-CN"/>
              </w:rPr>
            </w:pPr>
            <w:r w:rsidRPr="00DE7FE1">
              <w:rPr>
                <w:sz w:val="24"/>
                <w:lang w:eastAsia="zh-CN"/>
              </w:rPr>
              <w:t>…</w:t>
            </w:r>
          </w:p>
        </w:tc>
        <w:tc>
          <w:tcPr>
            <w:tcW w:w="1287" w:type="dxa"/>
            <w:shd w:val="clear" w:color="auto" w:fill="auto"/>
            <w:vAlign w:val="center"/>
          </w:tcPr>
          <w:p w14:paraId="1227CEA9" w14:textId="77777777" w:rsidR="00E61DBE" w:rsidRPr="00DE7FE1" w:rsidRDefault="00E61DBE">
            <w:pPr>
              <w:pStyle w:val="TableParagraph"/>
              <w:jc w:val="center"/>
              <w:rPr>
                <w:sz w:val="30"/>
              </w:rPr>
            </w:pPr>
          </w:p>
        </w:tc>
        <w:tc>
          <w:tcPr>
            <w:tcW w:w="1513" w:type="dxa"/>
            <w:shd w:val="clear" w:color="auto" w:fill="auto"/>
            <w:vAlign w:val="center"/>
          </w:tcPr>
          <w:p w14:paraId="1C2FD7ED" w14:textId="77777777" w:rsidR="00E61DBE" w:rsidRPr="00DE7FE1" w:rsidRDefault="00E61DBE">
            <w:pPr>
              <w:pStyle w:val="TableParagraph"/>
              <w:tabs>
                <w:tab w:val="left" w:pos="235"/>
              </w:tabs>
              <w:jc w:val="center"/>
              <w:rPr>
                <w:sz w:val="24"/>
              </w:rPr>
            </w:pPr>
          </w:p>
        </w:tc>
        <w:tc>
          <w:tcPr>
            <w:tcW w:w="1125" w:type="dxa"/>
            <w:shd w:val="clear" w:color="auto" w:fill="auto"/>
            <w:vAlign w:val="center"/>
          </w:tcPr>
          <w:p w14:paraId="727B7137" w14:textId="77777777" w:rsidR="00E61DBE" w:rsidRPr="00DE7FE1" w:rsidRDefault="00E61DBE">
            <w:pPr>
              <w:pStyle w:val="TableParagraph"/>
              <w:jc w:val="center"/>
              <w:rPr>
                <w:sz w:val="30"/>
              </w:rPr>
            </w:pPr>
          </w:p>
        </w:tc>
        <w:tc>
          <w:tcPr>
            <w:tcW w:w="1561" w:type="dxa"/>
            <w:shd w:val="clear" w:color="auto" w:fill="auto"/>
            <w:vAlign w:val="center"/>
          </w:tcPr>
          <w:p w14:paraId="04B34E2F" w14:textId="77777777" w:rsidR="00E61DBE" w:rsidRPr="00DE7FE1" w:rsidRDefault="00E61DBE">
            <w:pPr>
              <w:pStyle w:val="TableParagraph"/>
              <w:jc w:val="center"/>
              <w:rPr>
                <w:sz w:val="30"/>
              </w:rPr>
            </w:pPr>
          </w:p>
        </w:tc>
        <w:tc>
          <w:tcPr>
            <w:tcW w:w="1498" w:type="dxa"/>
            <w:shd w:val="clear" w:color="auto" w:fill="auto"/>
            <w:vAlign w:val="center"/>
          </w:tcPr>
          <w:p w14:paraId="6DCB16A5" w14:textId="77777777" w:rsidR="00E61DBE" w:rsidRPr="00DE7FE1" w:rsidRDefault="00E61DBE">
            <w:pPr>
              <w:pStyle w:val="TableParagraph"/>
              <w:jc w:val="center"/>
              <w:rPr>
                <w:sz w:val="30"/>
              </w:rPr>
            </w:pPr>
          </w:p>
        </w:tc>
        <w:tc>
          <w:tcPr>
            <w:tcW w:w="1564" w:type="dxa"/>
            <w:shd w:val="clear" w:color="auto" w:fill="auto"/>
            <w:vAlign w:val="center"/>
          </w:tcPr>
          <w:p w14:paraId="2330B347" w14:textId="77777777" w:rsidR="00E61DBE" w:rsidRPr="00DE7FE1" w:rsidRDefault="00E61DBE">
            <w:pPr>
              <w:pStyle w:val="TableParagraph"/>
              <w:jc w:val="center"/>
              <w:rPr>
                <w:sz w:val="30"/>
              </w:rPr>
            </w:pPr>
          </w:p>
        </w:tc>
      </w:tr>
      <w:tr w:rsidR="00E61DBE" w:rsidRPr="00DE7FE1" w14:paraId="72224D13" w14:textId="77777777">
        <w:trPr>
          <w:trHeight w:val="620"/>
          <w:jc w:val="center"/>
        </w:trPr>
        <w:tc>
          <w:tcPr>
            <w:tcW w:w="5942" w:type="dxa"/>
            <w:gridSpan w:val="5"/>
            <w:shd w:val="clear" w:color="auto" w:fill="auto"/>
            <w:vAlign w:val="center"/>
          </w:tcPr>
          <w:p w14:paraId="0BC84FC7" w14:textId="77777777" w:rsidR="00E61DBE" w:rsidRPr="00DE7FE1" w:rsidRDefault="00997D42">
            <w:pPr>
              <w:pStyle w:val="TableParagraph"/>
              <w:ind w:rightChars="27" w:right="57"/>
              <w:jc w:val="right"/>
              <w:rPr>
                <w:sz w:val="24"/>
                <w:lang w:eastAsia="zh-CN"/>
              </w:rPr>
            </w:pPr>
            <w:r w:rsidRPr="00DE7FE1">
              <w:rPr>
                <w:rFonts w:hint="eastAsia"/>
                <w:sz w:val="24"/>
                <w:lang w:eastAsia="zh-CN"/>
              </w:rPr>
              <w:t>合计：</w:t>
            </w:r>
          </w:p>
        </w:tc>
        <w:tc>
          <w:tcPr>
            <w:tcW w:w="1498" w:type="dxa"/>
            <w:shd w:val="clear" w:color="auto" w:fill="auto"/>
            <w:vAlign w:val="center"/>
          </w:tcPr>
          <w:p w14:paraId="1EA932ED" w14:textId="77777777" w:rsidR="00E61DBE" w:rsidRPr="00DE7FE1" w:rsidRDefault="00E61DBE">
            <w:pPr>
              <w:pStyle w:val="TableParagraph"/>
              <w:jc w:val="center"/>
              <w:rPr>
                <w:sz w:val="30"/>
              </w:rPr>
            </w:pPr>
          </w:p>
        </w:tc>
        <w:tc>
          <w:tcPr>
            <w:tcW w:w="1564" w:type="dxa"/>
            <w:shd w:val="clear" w:color="auto" w:fill="auto"/>
            <w:vAlign w:val="center"/>
          </w:tcPr>
          <w:p w14:paraId="5C137953" w14:textId="77777777" w:rsidR="00E61DBE" w:rsidRPr="00DE7FE1" w:rsidRDefault="00E61DBE">
            <w:pPr>
              <w:pStyle w:val="TableParagraph"/>
              <w:jc w:val="center"/>
              <w:rPr>
                <w:sz w:val="30"/>
              </w:rPr>
            </w:pPr>
          </w:p>
        </w:tc>
      </w:tr>
    </w:tbl>
    <w:bookmarkEnd w:id="892"/>
    <w:p w14:paraId="28F3CFA2" w14:textId="77777777" w:rsidR="00E61DBE" w:rsidRPr="00DE7FE1" w:rsidRDefault="00997D42">
      <w:pPr>
        <w:adjustRightInd w:val="0"/>
        <w:snapToGrid w:val="0"/>
        <w:spacing w:line="360" w:lineRule="auto"/>
        <w:jc w:val="left"/>
        <w:rPr>
          <w:rFonts w:ascii="宋体" w:hAnsi="宋体"/>
          <w:sz w:val="24"/>
        </w:rPr>
      </w:pPr>
      <w:r w:rsidRPr="00DE7FE1">
        <w:rPr>
          <w:rFonts w:ascii="宋体" w:hAnsi="宋体"/>
          <w:sz w:val="24"/>
        </w:rPr>
        <w:t xml:space="preserve">注： </w:t>
      </w:r>
    </w:p>
    <w:p w14:paraId="2C714BE6" w14:textId="77777777" w:rsidR="00E61DBE" w:rsidRPr="00DE7FE1" w:rsidRDefault="00997D42">
      <w:pPr>
        <w:adjustRightInd w:val="0"/>
        <w:snapToGrid w:val="0"/>
        <w:spacing w:line="360" w:lineRule="auto"/>
        <w:jc w:val="left"/>
        <w:rPr>
          <w:rFonts w:ascii="宋体" w:hAnsi="宋体"/>
          <w:sz w:val="24"/>
        </w:rPr>
      </w:pPr>
      <w:bookmarkStart w:id="893" w:name="_Hlk149652935"/>
      <w:r w:rsidRPr="00DE7FE1">
        <w:rPr>
          <w:rFonts w:ascii="宋体" w:hAnsi="宋体" w:hint="eastAsia"/>
          <w:sz w:val="24"/>
        </w:rPr>
        <w:t>1.如本项目(包)允许分包，且投标人拟进行分包时，必须提供；如未提供，或提供了但未填写分包承担主体名称、拟分包合同内容、拟分包合同金额，</w:t>
      </w:r>
      <w:r w:rsidRPr="00DE7FE1">
        <w:rPr>
          <w:rFonts w:ascii="宋体" w:hAnsi="宋体" w:hint="eastAsia"/>
          <w:b/>
          <w:bCs/>
          <w:sz w:val="24"/>
        </w:rPr>
        <w:t>投标无效。</w:t>
      </w:r>
    </w:p>
    <w:p w14:paraId="11798C6D" w14:textId="77777777" w:rsidR="00E61DBE" w:rsidRPr="00DE7FE1" w:rsidRDefault="00997D42">
      <w:pPr>
        <w:adjustRightInd w:val="0"/>
        <w:snapToGrid w:val="0"/>
        <w:spacing w:line="360" w:lineRule="auto"/>
        <w:jc w:val="left"/>
        <w:rPr>
          <w:rFonts w:ascii="宋体" w:hAnsi="宋体"/>
          <w:sz w:val="24"/>
        </w:rPr>
      </w:pPr>
      <w:r w:rsidRPr="00DE7FE1">
        <w:rPr>
          <w:rFonts w:ascii="宋体" w:hAnsi="宋体" w:hint="eastAsia"/>
          <w:sz w:val="24"/>
        </w:rPr>
        <w:t>2.如本招标文件《投标人须知资料表》载明本项目分包承担主体应具备的相应资质条件，则投标人须在本表中列明分包承担主体的资质等级，并后附资质证书电子件，否则</w:t>
      </w:r>
      <w:r w:rsidRPr="00DE7FE1">
        <w:rPr>
          <w:rFonts w:ascii="宋体" w:hAnsi="宋体" w:hint="eastAsia"/>
          <w:b/>
          <w:bCs/>
          <w:sz w:val="24"/>
        </w:rPr>
        <w:t>投标无效</w:t>
      </w:r>
      <w:r w:rsidRPr="00DE7FE1">
        <w:rPr>
          <w:rFonts w:ascii="宋体" w:hAnsi="宋体" w:hint="eastAsia"/>
          <w:sz w:val="24"/>
        </w:rPr>
        <w:t>。</w:t>
      </w:r>
    </w:p>
    <w:p w14:paraId="7F0CEB37" w14:textId="77777777" w:rsidR="00E61DBE" w:rsidRPr="00DE7FE1" w:rsidRDefault="00997D42">
      <w:pPr>
        <w:adjustRightInd w:val="0"/>
        <w:snapToGrid w:val="0"/>
        <w:spacing w:line="360" w:lineRule="auto"/>
        <w:jc w:val="left"/>
        <w:rPr>
          <w:rFonts w:ascii="宋体" w:hAnsi="宋体"/>
          <w:sz w:val="24"/>
        </w:rPr>
      </w:pPr>
      <w:r w:rsidRPr="00DE7FE1">
        <w:rPr>
          <w:rFonts w:ascii="宋体" w:hAnsi="宋体" w:hint="eastAsia"/>
          <w:sz w:val="24"/>
        </w:rPr>
        <w:t>3．投标人“为落实政府采购政策”而向中小企业分包时请仔细阅读资格证明文件格式2-1 中说明，并建议按要求在资格证明文件中提供相关全部文件;投标人非“为落实政府采购政策”而向中小企业分包时，建议在本册提供。</w:t>
      </w:r>
    </w:p>
    <w:bookmarkEnd w:id="893"/>
    <w:p w14:paraId="2DA890F9" w14:textId="77777777" w:rsidR="00E61DBE" w:rsidRPr="00DE7FE1" w:rsidRDefault="00E61DBE">
      <w:pPr>
        <w:adjustRightInd w:val="0"/>
        <w:snapToGrid w:val="0"/>
        <w:spacing w:line="360" w:lineRule="auto"/>
        <w:jc w:val="left"/>
        <w:rPr>
          <w:rFonts w:ascii="宋体" w:hAnsi="宋体"/>
          <w:sz w:val="24"/>
        </w:rPr>
      </w:pPr>
    </w:p>
    <w:p w14:paraId="36CE5AD4" w14:textId="77777777" w:rsidR="00E61DBE" w:rsidRPr="00DE7FE1" w:rsidRDefault="00997D42">
      <w:pPr>
        <w:adjustRightInd w:val="0"/>
        <w:snapToGrid w:val="0"/>
        <w:spacing w:line="360" w:lineRule="auto"/>
        <w:ind w:firstLineChars="200" w:firstLine="480"/>
        <w:jc w:val="right"/>
        <w:rPr>
          <w:rFonts w:ascii="宋体" w:hAnsi="宋体"/>
          <w:sz w:val="24"/>
        </w:rPr>
      </w:pPr>
      <w:r w:rsidRPr="00DE7FE1">
        <w:rPr>
          <w:rFonts w:ascii="宋体" w:hAnsi="宋体"/>
          <w:sz w:val="24"/>
        </w:rPr>
        <w:t>投标人名称（盖章）：______</w:t>
      </w:r>
    </w:p>
    <w:p w14:paraId="257F3D9A" w14:textId="77777777" w:rsidR="00E61DBE" w:rsidRPr="00DE7FE1" w:rsidRDefault="00997D42">
      <w:pPr>
        <w:adjustRightInd w:val="0"/>
        <w:snapToGrid w:val="0"/>
        <w:spacing w:line="360" w:lineRule="auto"/>
        <w:ind w:firstLineChars="200" w:firstLine="480"/>
        <w:jc w:val="right"/>
        <w:rPr>
          <w:rFonts w:ascii="宋体" w:hAnsi="宋体"/>
          <w:sz w:val="24"/>
        </w:rPr>
      </w:pPr>
      <w:r w:rsidRPr="00DE7FE1">
        <w:rPr>
          <w:rFonts w:ascii="宋体" w:hAnsi="宋体"/>
          <w:sz w:val="24"/>
        </w:rPr>
        <w:t>日期：_____年______月______日</w:t>
      </w:r>
    </w:p>
    <w:p w14:paraId="1D6AF478" w14:textId="77777777" w:rsidR="00E61DBE" w:rsidRPr="00DE7FE1" w:rsidRDefault="00997D42">
      <w:pPr>
        <w:spacing w:line="360" w:lineRule="auto"/>
        <w:outlineLvl w:val="2"/>
        <w:rPr>
          <w:rFonts w:ascii="宋体" w:hAnsi="宋体"/>
          <w:sz w:val="24"/>
          <w:szCs w:val="20"/>
        </w:rPr>
      </w:pPr>
      <w:r w:rsidRPr="00DE7FE1">
        <w:rPr>
          <w:rFonts w:ascii="宋体" w:hAnsi="宋体"/>
          <w:sz w:val="24"/>
          <w:szCs w:val="20"/>
        </w:rPr>
        <w:br w:type="page"/>
      </w:r>
    </w:p>
    <w:p w14:paraId="2B3169ED" w14:textId="06CB2FE5" w:rsidR="00E61DBE" w:rsidRPr="00DE7FE1" w:rsidRDefault="00C96888">
      <w:pPr>
        <w:spacing w:line="360" w:lineRule="auto"/>
        <w:outlineLvl w:val="2"/>
        <w:rPr>
          <w:rFonts w:ascii="宋体" w:hAnsi="宋体"/>
          <w:sz w:val="24"/>
          <w:szCs w:val="20"/>
        </w:rPr>
      </w:pPr>
      <w:r>
        <w:rPr>
          <w:rFonts w:ascii="宋体" w:hAnsi="宋体"/>
          <w:sz w:val="24"/>
          <w:szCs w:val="20"/>
        </w:rPr>
        <w:lastRenderedPageBreak/>
        <w:t>9</w:t>
      </w:r>
      <w:r w:rsidR="00997D42" w:rsidRPr="00DE7FE1">
        <w:rPr>
          <w:rFonts w:ascii="宋体" w:hAnsi="宋体"/>
          <w:sz w:val="24"/>
          <w:szCs w:val="20"/>
        </w:rPr>
        <w:t xml:space="preserve"> </w:t>
      </w:r>
      <w:r w:rsidR="00997D42" w:rsidRPr="00DE7FE1">
        <w:rPr>
          <w:rFonts w:ascii="宋体" w:hAnsi="宋体" w:hint="eastAsia"/>
          <w:sz w:val="24"/>
          <w:szCs w:val="20"/>
        </w:rPr>
        <w:t>业绩一览表</w:t>
      </w:r>
    </w:p>
    <w:p w14:paraId="21B963C5" w14:textId="77777777" w:rsidR="00E61DBE" w:rsidRPr="00DE7FE1" w:rsidRDefault="00997D42">
      <w:pPr>
        <w:spacing w:line="360" w:lineRule="auto"/>
        <w:jc w:val="center"/>
        <w:rPr>
          <w:rFonts w:ascii="宋体" w:hAnsi="宋体"/>
          <w:b/>
          <w:bCs/>
          <w:sz w:val="36"/>
          <w:szCs w:val="36"/>
        </w:rPr>
      </w:pPr>
      <w:r w:rsidRPr="00DE7FE1">
        <w:rPr>
          <w:rFonts w:ascii="宋体" w:hAnsi="宋体" w:hint="eastAsia"/>
          <w:b/>
          <w:bCs/>
          <w:sz w:val="36"/>
          <w:szCs w:val="36"/>
        </w:rPr>
        <w:t>业绩一览表</w:t>
      </w:r>
    </w:p>
    <w:p w14:paraId="603538A8" w14:textId="1BFA7E7E" w:rsidR="00E61DBE" w:rsidRPr="00DE7FE1" w:rsidRDefault="004E1D21">
      <w:pPr>
        <w:tabs>
          <w:tab w:val="left" w:pos="1800"/>
          <w:tab w:val="left" w:pos="5580"/>
        </w:tabs>
        <w:spacing w:line="360" w:lineRule="auto"/>
        <w:ind w:firstLineChars="150" w:firstLine="360"/>
        <w:jc w:val="left"/>
        <w:rPr>
          <w:rFonts w:ascii="宋体" w:hAnsi="宋体"/>
          <w:sz w:val="24"/>
        </w:rPr>
      </w:pPr>
      <w:r>
        <w:rPr>
          <w:rFonts w:ascii="宋体" w:hAnsi="宋体" w:hint="eastAsia"/>
          <w:sz w:val="24"/>
        </w:rPr>
        <w:t>项目编号</w:t>
      </w:r>
      <w:r w:rsidR="00997D42" w:rsidRPr="00DE7FE1">
        <w:rPr>
          <w:rFonts w:ascii="宋体" w:hAnsi="宋体"/>
          <w:sz w:val="24"/>
        </w:rPr>
        <w:t>/包号：_____________________     项目名称：_____________</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E61DBE" w:rsidRPr="00DE7FE1" w14:paraId="4A957E18" w14:textId="77777777">
        <w:trPr>
          <w:trHeight w:val="611"/>
          <w:jc w:val="center"/>
        </w:trPr>
        <w:tc>
          <w:tcPr>
            <w:tcW w:w="852" w:type="dxa"/>
            <w:vAlign w:val="center"/>
          </w:tcPr>
          <w:p w14:paraId="74CB78CB" w14:textId="77777777" w:rsidR="00E61DBE" w:rsidRPr="00DE7FE1" w:rsidRDefault="00997D42">
            <w:pPr>
              <w:spacing w:line="360" w:lineRule="auto"/>
              <w:rPr>
                <w:rFonts w:ascii="宋体" w:hAnsi="宋体"/>
                <w:b/>
              </w:rPr>
            </w:pPr>
            <w:r w:rsidRPr="00DE7FE1">
              <w:rPr>
                <w:rFonts w:ascii="宋体" w:hAnsi="宋体" w:hint="eastAsia"/>
                <w:b/>
              </w:rPr>
              <w:t>序号</w:t>
            </w:r>
          </w:p>
        </w:tc>
        <w:tc>
          <w:tcPr>
            <w:tcW w:w="1411" w:type="dxa"/>
            <w:vAlign w:val="center"/>
          </w:tcPr>
          <w:p w14:paraId="3CE5F5F0" w14:textId="77777777" w:rsidR="00E61DBE" w:rsidRPr="00DE7FE1" w:rsidRDefault="00997D42">
            <w:pPr>
              <w:spacing w:line="360" w:lineRule="auto"/>
              <w:rPr>
                <w:rFonts w:ascii="宋体" w:hAnsi="宋体"/>
                <w:b/>
              </w:rPr>
            </w:pPr>
            <w:r w:rsidRPr="00DE7FE1">
              <w:rPr>
                <w:rFonts w:ascii="宋体" w:hAnsi="宋体" w:hint="eastAsia"/>
                <w:b/>
              </w:rPr>
              <w:t>项目名称</w:t>
            </w:r>
          </w:p>
        </w:tc>
        <w:tc>
          <w:tcPr>
            <w:tcW w:w="1260" w:type="dxa"/>
            <w:vAlign w:val="center"/>
          </w:tcPr>
          <w:p w14:paraId="5D18CB22" w14:textId="77777777" w:rsidR="00E61DBE" w:rsidRPr="00DE7FE1" w:rsidRDefault="00997D42">
            <w:pPr>
              <w:spacing w:line="360" w:lineRule="auto"/>
              <w:rPr>
                <w:rFonts w:ascii="宋体" w:hAnsi="宋体"/>
                <w:b/>
              </w:rPr>
            </w:pPr>
            <w:r w:rsidRPr="00DE7FE1">
              <w:rPr>
                <w:rFonts w:ascii="宋体" w:hAnsi="宋体" w:hint="eastAsia"/>
                <w:b/>
              </w:rPr>
              <w:t>用户名称</w:t>
            </w:r>
          </w:p>
        </w:tc>
        <w:tc>
          <w:tcPr>
            <w:tcW w:w="1260" w:type="dxa"/>
            <w:vAlign w:val="center"/>
          </w:tcPr>
          <w:p w14:paraId="1B35B41E" w14:textId="77777777" w:rsidR="00E61DBE" w:rsidRPr="00DE7FE1" w:rsidRDefault="00997D42">
            <w:pPr>
              <w:spacing w:line="360" w:lineRule="auto"/>
              <w:rPr>
                <w:rFonts w:ascii="宋体" w:hAnsi="宋体"/>
                <w:b/>
              </w:rPr>
            </w:pPr>
            <w:r w:rsidRPr="00DE7FE1">
              <w:rPr>
                <w:rFonts w:ascii="宋体" w:hAnsi="宋体" w:hint="eastAsia"/>
                <w:b/>
              </w:rPr>
              <w:t>合同金额</w:t>
            </w:r>
          </w:p>
        </w:tc>
        <w:tc>
          <w:tcPr>
            <w:tcW w:w="1440" w:type="dxa"/>
            <w:vAlign w:val="center"/>
          </w:tcPr>
          <w:p w14:paraId="764B916D" w14:textId="77777777" w:rsidR="00E61DBE" w:rsidRPr="00DE7FE1" w:rsidRDefault="00997D42">
            <w:pPr>
              <w:spacing w:line="360" w:lineRule="auto"/>
              <w:rPr>
                <w:rFonts w:ascii="宋体" w:hAnsi="宋体"/>
                <w:b/>
              </w:rPr>
            </w:pPr>
            <w:r w:rsidRPr="00DE7FE1">
              <w:rPr>
                <w:rFonts w:ascii="宋体" w:hAnsi="宋体" w:hint="eastAsia"/>
                <w:b/>
              </w:rPr>
              <w:t>用户联系人及联系方式</w:t>
            </w:r>
          </w:p>
        </w:tc>
        <w:tc>
          <w:tcPr>
            <w:tcW w:w="1778" w:type="dxa"/>
            <w:vAlign w:val="center"/>
          </w:tcPr>
          <w:p w14:paraId="4C16FB15" w14:textId="77777777" w:rsidR="00E61DBE" w:rsidRPr="00DE7FE1" w:rsidRDefault="00997D42">
            <w:pPr>
              <w:spacing w:line="360" w:lineRule="auto"/>
              <w:rPr>
                <w:rFonts w:ascii="宋体" w:hAnsi="宋体"/>
                <w:b/>
              </w:rPr>
            </w:pPr>
            <w:r w:rsidRPr="00DE7FE1">
              <w:rPr>
                <w:rFonts w:ascii="宋体" w:hAnsi="宋体" w:hint="eastAsia"/>
                <w:b/>
              </w:rPr>
              <w:t>合同签订日期</w:t>
            </w:r>
          </w:p>
        </w:tc>
        <w:tc>
          <w:tcPr>
            <w:tcW w:w="1038" w:type="dxa"/>
            <w:vAlign w:val="center"/>
          </w:tcPr>
          <w:p w14:paraId="28AB3178" w14:textId="77777777" w:rsidR="00E61DBE" w:rsidRPr="00DE7FE1" w:rsidRDefault="00997D42">
            <w:pPr>
              <w:spacing w:line="360" w:lineRule="auto"/>
              <w:rPr>
                <w:rFonts w:ascii="宋体" w:hAnsi="宋体"/>
                <w:b/>
              </w:rPr>
            </w:pPr>
            <w:r w:rsidRPr="00DE7FE1">
              <w:rPr>
                <w:rFonts w:ascii="宋体" w:hAnsi="宋体" w:hint="eastAsia"/>
                <w:b/>
              </w:rPr>
              <w:t>备注</w:t>
            </w:r>
          </w:p>
        </w:tc>
      </w:tr>
      <w:tr w:rsidR="00E61DBE" w:rsidRPr="00DE7FE1" w14:paraId="58CB3849" w14:textId="77777777">
        <w:trPr>
          <w:trHeight w:val="591"/>
          <w:jc w:val="center"/>
        </w:trPr>
        <w:tc>
          <w:tcPr>
            <w:tcW w:w="852" w:type="dxa"/>
            <w:vAlign w:val="center"/>
          </w:tcPr>
          <w:p w14:paraId="64132CB8" w14:textId="77777777" w:rsidR="00E61DBE" w:rsidRPr="00DE7FE1" w:rsidRDefault="00E61DBE">
            <w:pPr>
              <w:spacing w:line="360" w:lineRule="auto"/>
              <w:jc w:val="center"/>
              <w:rPr>
                <w:rFonts w:ascii="宋体" w:hAnsi="宋体"/>
              </w:rPr>
            </w:pPr>
          </w:p>
        </w:tc>
        <w:tc>
          <w:tcPr>
            <w:tcW w:w="1411" w:type="dxa"/>
            <w:vAlign w:val="center"/>
          </w:tcPr>
          <w:p w14:paraId="4EA76C0E" w14:textId="77777777" w:rsidR="00E61DBE" w:rsidRPr="00DE7FE1" w:rsidRDefault="00E61DBE">
            <w:pPr>
              <w:spacing w:line="360" w:lineRule="auto"/>
              <w:rPr>
                <w:rFonts w:ascii="宋体" w:hAnsi="宋体"/>
              </w:rPr>
            </w:pPr>
          </w:p>
        </w:tc>
        <w:tc>
          <w:tcPr>
            <w:tcW w:w="1260" w:type="dxa"/>
            <w:vAlign w:val="center"/>
          </w:tcPr>
          <w:p w14:paraId="07E92D6E" w14:textId="77777777" w:rsidR="00E61DBE" w:rsidRPr="00DE7FE1" w:rsidRDefault="00E61DBE">
            <w:pPr>
              <w:spacing w:line="360" w:lineRule="auto"/>
              <w:rPr>
                <w:rFonts w:ascii="宋体" w:hAnsi="宋体"/>
              </w:rPr>
            </w:pPr>
          </w:p>
        </w:tc>
        <w:tc>
          <w:tcPr>
            <w:tcW w:w="1260" w:type="dxa"/>
            <w:vAlign w:val="center"/>
          </w:tcPr>
          <w:p w14:paraId="17808E5C" w14:textId="77777777" w:rsidR="00E61DBE" w:rsidRPr="00DE7FE1" w:rsidRDefault="00E61DBE">
            <w:pPr>
              <w:spacing w:line="360" w:lineRule="auto"/>
              <w:rPr>
                <w:rFonts w:ascii="宋体" w:hAnsi="宋体"/>
              </w:rPr>
            </w:pPr>
          </w:p>
        </w:tc>
        <w:tc>
          <w:tcPr>
            <w:tcW w:w="1440" w:type="dxa"/>
            <w:vAlign w:val="center"/>
          </w:tcPr>
          <w:p w14:paraId="39E21825" w14:textId="77777777" w:rsidR="00E61DBE" w:rsidRPr="00DE7FE1" w:rsidRDefault="00E61DBE">
            <w:pPr>
              <w:spacing w:line="360" w:lineRule="auto"/>
              <w:rPr>
                <w:rFonts w:ascii="宋体" w:hAnsi="宋体"/>
              </w:rPr>
            </w:pPr>
          </w:p>
        </w:tc>
        <w:tc>
          <w:tcPr>
            <w:tcW w:w="1778" w:type="dxa"/>
            <w:vAlign w:val="center"/>
          </w:tcPr>
          <w:p w14:paraId="31C50A2D" w14:textId="77777777" w:rsidR="00E61DBE" w:rsidRPr="00DE7FE1" w:rsidRDefault="00E61DBE">
            <w:pPr>
              <w:spacing w:line="360" w:lineRule="auto"/>
              <w:rPr>
                <w:rFonts w:ascii="宋体" w:hAnsi="宋体"/>
              </w:rPr>
            </w:pPr>
          </w:p>
        </w:tc>
        <w:tc>
          <w:tcPr>
            <w:tcW w:w="1038" w:type="dxa"/>
            <w:vAlign w:val="center"/>
          </w:tcPr>
          <w:p w14:paraId="6F2425CE" w14:textId="77777777" w:rsidR="00E61DBE" w:rsidRPr="00DE7FE1" w:rsidRDefault="00E61DBE">
            <w:pPr>
              <w:spacing w:line="360" w:lineRule="auto"/>
              <w:rPr>
                <w:rFonts w:ascii="宋体" w:hAnsi="宋体"/>
              </w:rPr>
            </w:pPr>
          </w:p>
        </w:tc>
      </w:tr>
      <w:tr w:rsidR="00E61DBE" w:rsidRPr="00DE7FE1" w14:paraId="460156A6" w14:textId="77777777">
        <w:trPr>
          <w:trHeight w:val="768"/>
          <w:jc w:val="center"/>
        </w:trPr>
        <w:tc>
          <w:tcPr>
            <w:tcW w:w="852" w:type="dxa"/>
            <w:vAlign w:val="center"/>
          </w:tcPr>
          <w:p w14:paraId="073B2A74" w14:textId="77777777" w:rsidR="00E61DBE" w:rsidRPr="00DE7FE1" w:rsidRDefault="00E61DBE">
            <w:pPr>
              <w:spacing w:line="360" w:lineRule="auto"/>
              <w:jc w:val="center"/>
              <w:rPr>
                <w:rFonts w:ascii="宋体" w:hAnsi="宋体"/>
              </w:rPr>
            </w:pPr>
          </w:p>
        </w:tc>
        <w:tc>
          <w:tcPr>
            <w:tcW w:w="1411" w:type="dxa"/>
            <w:vAlign w:val="center"/>
          </w:tcPr>
          <w:p w14:paraId="03D86721" w14:textId="77777777" w:rsidR="00E61DBE" w:rsidRPr="00DE7FE1" w:rsidRDefault="00E61DBE">
            <w:pPr>
              <w:spacing w:line="360" w:lineRule="auto"/>
              <w:rPr>
                <w:rFonts w:ascii="宋体" w:hAnsi="宋体"/>
              </w:rPr>
            </w:pPr>
          </w:p>
        </w:tc>
        <w:tc>
          <w:tcPr>
            <w:tcW w:w="1260" w:type="dxa"/>
            <w:vAlign w:val="center"/>
          </w:tcPr>
          <w:p w14:paraId="1FF91F4D" w14:textId="77777777" w:rsidR="00E61DBE" w:rsidRPr="00DE7FE1" w:rsidRDefault="00E61DBE">
            <w:pPr>
              <w:spacing w:line="360" w:lineRule="auto"/>
              <w:rPr>
                <w:rFonts w:ascii="宋体" w:hAnsi="宋体"/>
              </w:rPr>
            </w:pPr>
          </w:p>
        </w:tc>
        <w:tc>
          <w:tcPr>
            <w:tcW w:w="1260" w:type="dxa"/>
            <w:vAlign w:val="center"/>
          </w:tcPr>
          <w:p w14:paraId="33329D4C" w14:textId="77777777" w:rsidR="00E61DBE" w:rsidRPr="00DE7FE1" w:rsidRDefault="00E61DBE">
            <w:pPr>
              <w:spacing w:line="360" w:lineRule="auto"/>
              <w:rPr>
                <w:rFonts w:ascii="宋体" w:hAnsi="宋体"/>
              </w:rPr>
            </w:pPr>
          </w:p>
        </w:tc>
        <w:tc>
          <w:tcPr>
            <w:tcW w:w="1440" w:type="dxa"/>
            <w:vAlign w:val="center"/>
          </w:tcPr>
          <w:p w14:paraId="37C93BA9" w14:textId="77777777" w:rsidR="00E61DBE" w:rsidRPr="00DE7FE1" w:rsidRDefault="00E61DBE">
            <w:pPr>
              <w:spacing w:line="360" w:lineRule="auto"/>
              <w:rPr>
                <w:rFonts w:ascii="宋体" w:hAnsi="宋体"/>
              </w:rPr>
            </w:pPr>
          </w:p>
        </w:tc>
        <w:tc>
          <w:tcPr>
            <w:tcW w:w="1778" w:type="dxa"/>
            <w:vAlign w:val="center"/>
          </w:tcPr>
          <w:p w14:paraId="3E028E13" w14:textId="77777777" w:rsidR="00E61DBE" w:rsidRPr="00DE7FE1" w:rsidRDefault="00E61DBE">
            <w:pPr>
              <w:spacing w:line="360" w:lineRule="auto"/>
              <w:rPr>
                <w:rFonts w:ascii="宋体" w:hAnsi="宋体"/>
              </w:rPr>
            </w:pPr>
          </w:p>
        </w:tc>
        <w:tc>
          <w:tcPr>
            <w:tcW w:w="1038" w:type="dxa"/>
            <w:vAlign w:val="center"/>
          </w:tcPr>
          <w:p w14:paraId="031133EA" w14:textId="77777777" w:rsidR="00E61DBE" w:rsidRPr="00DE7FE1" w:rsidRDefault="00E61DBE">
            <w:pPr>
              <w:spacing w:line="360" w:lineRule="auto"/>
              <w:rPr>
                <w:rFonts w:ascii="宋体" w:hAnsi="宋体"/>
              </w:rPr>
            </w:pPr>
          </w:p>
        </w:tc>
      </w:tr>
      <w:tr w:rsidR="00E61DBE" w:rsidRPr="00DE7FE1" w14:paraId="169C23B6" w14:textId="77777777">
        <w:trPr>
          <w:trHeight w:val="934"/>
          <w:jc w:val="center"/>
        </w:trPr>
        <w:tc>
          <w:tcPr>
            <w:tcW w:w="852" w:type="dxa"/>
            <w:vAlign w:val="center"/>
          </w:tcPr>
          <w:p w14:paraId="3C65F274" w14:textId="77777777" w:rsidR="00E61DBE" w:rsidRPr="00DE7FE1" w:rsidRDefault="00E61DBE">
            <w:pPr>
              <w:spacing w:line="360" w:lineRule="auto"/>
              <w:jc w:val="center"/>
              <w:rPr>
                <w:rFonts w:ascii="宋体" w:hAnsi="宋体"/>
              </w:rPr>
            </w:pPr>
          </w:p>
        </w:tc>
        <w:tc>
          <w:tcPr>
            <w:tcW w:w="1411" w:type="dxa"/>
            <w:vAlign w:val="center"/>
          </w:tcPr>
          <w:p w14:paraId="2E1315F2" w14:textId="77777777" w:rsidR="00E61DBE" w:rsidRPr="00DE7FE1" w:rsidRDefault="00E61DBE">
            <w:pPr>
              <w:spacing w:line="360" w:lineRule="auto"/>
              <w:rPr>
                <w:rFonts w:ascii="宋体" w:hAnsi="宋体"/>
              </w:rPr>
            </w:pPr>
          </w:p>
        </w:tc>
        <w:tc>
          <w:tcPr>
            <w:tcW w:w="1260" w:type="dxa"/>
            <w:vAlign w:val="center"/>
          </w:tcPr>
          <w:p w14:paraId="2D3DBB88" w14:textId="77777777" w:rsidR="00E61DBE" w:rsidRPr="00DE7FE1" w:rsidRDefault="00E61DBE">
            <w:pPr>
              <w:spacing w:line="360" w:lineRule="auto"/>
              <w:rPr>
                <w:rFonts w:ascii="宋体" w:hAnsi="宋体"/>
              </w:rPr>
            </w:pPr>
          </w:p>
        </w:tc>
        <w:tc>
          <w:tcPr>
            <w:tcW w:w="1260" w:type="dxa"/>
            <w:vAlign w:val="center"/>
          </w:tcPr>
          <w:p w14:paraId="34502959" w14:textId="77777777" w:rsidR="00E61DBE" w:rsidRPr="00DE7FE1" w:rsidRDefault="00E61DBE">
            <w:pPr>
              <w:spacing w:line="360" w:lineRule="auto"/>
              <w:rPr>
                <w:rFonts w:ascii="宋体" w:hAnsi="宋体"/>
              </w:rPr>
            </w:pPr>
          </w:p>
        </w:tc>
        <w:tc>
          <w:tcPr>
            <w:tcW w:w="1440" w:type="dxa"/>
            <w:vAlign w:val="center"/>
          </w:tcPr>
          <w:p w14:paraId="024F061D" w14:textId="77777777" w:rsidR="00E61DBE" w:rsidRPr="00DE7FE1" w:rsidRDefault="00E61DBE">
            <w:pPr>
              <w:spacing w:line="360" w:lineRule="auto"/>
              <w:rPr>
                <w:rFonts w:ascii="宋体" w:hAnsi="宋体"/>
              </w:rPr>
            </w:pPr>
          </w:p>
        </w:tc>
        <w:tc>
          <w:tcPr>
            <w:tcW w:w="1778" w:type="dxa"/>
            <w:vAlign w:val="center"/>
          </w:tcPr>
          <w:p w14:paraId="2CAA44A7" w14:textId="77777777" w:rsidR="00E61DBE" w:rsidRPr="00DE7FE1" w:rsidRDefault="00E61DBE">
            <w:pPr>
              <w:spacing w:line="360" w:lineRule="auto"/>
              <w:rPr>
                <w:rFonts w:ascii="宋体" w:hAnsi="宋体"/>
              </w:rPr>
            </w:pPr>
          </w:p>
        </w:tc>
        <w:tc>
          <w:tcPr>
            <w:tcW w:w="1038" w:type="dxa"/>
            <w:vAlign w:val="center"/>
          </w:tcPr>
          <w:p w14:paraId="1B188467" w14:textId="77777777" w:rsidR="00E61DBE" w:rsidRPr="00DE7FE1" w:rsidRDefault="00E61DBE">
            <w:pPr>
              <w:spacing w:line="360" w:lineRule="auto"/>
              <w:rPr>
                <w:rFonts w:ascii="宋体" w:hAnsi="宋体"/>
              </w:rPr>
            </w:pPr>
          </w:p>
        </w:tc>
      </w:tr>
      <w:tr w:rsidR="00E61DBE" w:rsidRPr="00DE7FE1" w14:paraId="5030E1DF" w14:textId="77777777">
        <w:trPr>
          <w:trHeight w:val="918"/>
          <w:jc w:val="center"/>
        </w:trPr>
        <w:tc>
          <w:tcPr>
            <w:tcW w:w="852" w:type="dxa"/>
            <w:vAlign w:val="center"/>
          </w:tcPr>
          <w:p w14:paraId="7F12AABF" w14:textId="77777777" w:rsidR="00E61DBE" w:rsidRPr="00DE7FE1" w:rsidRDefault="00E61DBE">
            <w:pPr>
              <w:spacing w:line="360" w:lineRule="auto"/>
              <w:jc w:val="center"/>
              <w:rPr>
                <w:rFonts w:ascii="宋体" w:hAnsi="宋体"/>
              </w:rPr>
            </w:pPr>
          </w:p>
        </w:tc>
        <w:tc>
          <w:tcPr>
            <w:tcW w:w="1411" w:type="dxa"/>
            <w:vAlign w:val="center"/>
          </w:tcPr>
          <w:p w14:paraId="0A2D52FB" w14:textId="77777777" w:rsidR="00E61DBE" w:rsidRPr="00DE7FE1" w:rsidRDefault="00E61DBE">
            <w:pPr>
              <w:spacing w:line="360" w:lineRule="auto"/>
              <w:rPr>
                <w:rFonts w:ascii="宋体" w:hAnsi="宋体"/>
              </w:rPr>
            </w:pPr>
          </w:p>
        </w:tc>
        <w:tc>
          <w:tcPr>
            <w:tcW w:w="1260" w:type="dxa"/>
            <w:vAlign w:val="center"/>
          </w:tcPr>
          <w:p w14:paraId="07D528C0" w14:textId="77777777" w:rsidR="00E61DBE" w:rsidRPr="00DE7FE1" w:rsidRDefault="00E61DBE">
            <w:pPr>
              <w:spacing w:line="360" w:lineRule="auto"/>
              <w:rPr>
                <w:rFonts w:ascii="宋体" w:hAnsi="宋体"/>
              </w:rPr>
            </w:pPr>
          </w:p>
        </w:tc>
        <w:tc>
          <w:tcPr>
            <w:tcW w:w="1260" w:type="dxa"/>
            <w:vAlign w:val="center"/>
          </w:tcPr>
          <w:p w14:paraId="1788FEC2" w14:textId="77777777" w:rsidR="00E61DBE" w:rsidRPr="00DE7FE1" w:rsidRDefault="00E61DBE">
            <w:pPr>
              <w:spacing w:line="360" w:lineRule="auto"/>
              <w:rPr>
                <w:rFonts w:ascii="宋体" w:hAnsi="宋体"/>
              </w:rPr>
            </w:pPr>
          </w:p>
        </w:tc>
        <w:tc>
          <w:tcPr>
            <w:tcW w:w="1440" w:type="dxa"/>
            <w:vAlign w:val="center"/>
          </w:tcPr>
          <w:p w14:paraId="7DA20402" w14:textId="77777777" w:rsidR="00E61DBE" w:rsidRPr="00DE7FE1" w:rsidRDefault="00E61DBE">
            <w:pPr>
              <w:spacing w:line="360" w:lineRule="auto"/>
              <w:rPr>
                <w:rFonts w:ascii="宋体" w:hAnsi="宋体"/>
              </w:rPr>
            </w:pPr>
          </w:p>
        </w:tc>
        <w:tc>
          <w:tcPr>
            <w:tcW w:w="1778" w:type="dxa"/>
            <w:vAlign w:val="center"/>
          </w:tcPr>
          <w:p w14:paraId="4B80AF05" w14:textId="77777777" w:rsidR="00E61DBE" w:rsidRPr="00DE7FE1" w:rsidRDefault="00E61DBE">
            <w:pPr>
              <w:spacing w:line="360" w:lineRule="auto"/>
              <w:rPr>
                <w:rFonts w:ascii="宋体" w:hAnsi="宋体"/>
              </w:rPr>
            </w:pPr>
          </w:p>
        </w:tc>
        <w:tc>
          <w:tcPr>
            <w:tcW w:w="1038" w:type="dxa"/>
            <w:vAlign w:val="center"/>
          </w:tcPr>
          <w:p w14:paraId="22C73B0B" w14:textId="77777777" w:rsidR="00E61DBE" w:rsidRPr="00DE7FE1" w:rsidRDefault="00E61DBE">
            <w:pPr>
              <w:spacing w:line="360" w:lineRule="auto"/>
              <w:rPr>
                <w:rFonts w:ascii="宋体" w:hAnsi="宋体"/>
              </w:rPr>
            </w:pPr>
          </w:p>
        </w:tc>
      </w:tr>
      <w:tr w:rsidR="00E61DBE" w:rsidRPr="00DE7FE1" w14:paraId="21F43DFD" w14:textId="77777777">
        <w:trPr>
          <w:trHeight w:val="918"/>
          <w:jc w:val="center"/>
        </w:trPr>
        <w:tc>
          <w:tcPr>
            <w:tcW w:w="852" w:type="dxa"/>
            <w:vAlign w:val="center"/>
          </w:tcPr>
          <w:p w14:paraId="7E560FC9" w14:textId="77777777" w:rsidR="00E61DBE" w:rsidRPr="00DE7FE1" w:rsidRDefault="00E61DBE">
            <w:pPr>
              <w:spacing w:line="360" w:lineRule="auto"/>
              <w:jc w:val="center"/>
              <w:rPr>
                <w:rFonts w:ascii="宋体" w:hAnsi="宋体"/>
              </w:rPr>
            </w:pPr>
          </w:p>
        </w:tc>
        <w:tc>
          <w:tcPr>
            <w:tcW w:w="1411" w:type="dxa"/>
            <w:vAlign w:val="center"/>
          </w:tcPr>
          <w:p w14:paraId="46A881D0" w14:textId="77777777" w:rsidR="00E61DBE" w:rsidRPr="00DE7FE1" w:rsidRDefault="00E61DBE">
            <w:pPr>
              <w:spacing w:line="360" w:lineRule="auto"/>
              <w:rPr>
                <w:rFonts w:ascii="宋体" w:hAnsi="宋体"/>
              </w:rPr>
            </w:pPr>
          </w:p>
        </w:tc>
        <w:tc>
          <w:tcPr>
            <w:tcW w:w="1260" w:type="dxa"/>
            <w:vAlign w:val="center"/>
          </w:tcPr>
          <w:p w14:paraId="4988E2B3" w14:textId="77777777" w:rsidR="00E61DBE" w:rsidRPr="00DE7FE1" w:rsidRDefault="00E61DBE">
            <w:pPr>
              <w:spacing w:line="360" w:lineRule="auto"/>
              <w:rPr>
                <w:rFonts w:ascii="宋体" w:hAnsi="宋体"/>
              </w:rPr>
            </w:pPr>
          </w:p>
        </w:tc>
        <w:tc>
          <w:tcPr>
            <w:tcW w:w="1260" w:type="dxa"/>
            <w:vAlign w:val="center"/>
          </w:tcPr>
          <w:p w14:paraId="236DDA93" w14:textId="77777777" w:rsidR="00E61DBE" w:rsidRPr="00DE7FE1" w:rsidRDefault="00E61DBE">
            <w:pPr>
              <w:spacing w:line="360" w:lineRule="auto"/>
              <w:rPr>
                <w:rFonts w:ascii="宋体" w:hAnsi="宋体"/>
              </w:rPr>
            </w:pPr>
          </w:p>
        </w:tc>
        <w:tc>
          <w:tcPr>
            <w:tcW w:w="1440" w:type="dxa"/>
            <w:vAlign w:val="center"/>
          </w:tcPr>
          <w:p w14:paraId="4867024F" w14:textId="77777777" w:rsidR="00E61DBE" w:rsidRPr="00DE7FE1" w:rsidRDefault="00E61DBE">
            <w:pPr>
              <w:spacing w:line="360" w:lineRule="auto"/>
              <w:rPr>
                <w:rFonts w:ascii="宋体" w:hAnsi="宋体"/>
              </w:rPr>
            </w:pPr>
          </w:p>
        </w:tc>
        <w:tc>
          <w:tcPr>
            <w:tcW w:w="1778" w:type="dxa"/>
            <w:vAlign w:val="center"/>
          </w:tcPr>
          <w:p w14:paraId="32D0606D" w14:textId="77777777" w:rsidR="00E61DBE" w:rsidRPr="00DE7FE1" w:rsidRDefault="00E61DBE">
            <w:pPr>
              <w:spacing w:line="360" w:lineRule="auto"/>
              <w:rPr>
                <w:rFonts w:ascii="宋体" w:hAnsi="宋体"/>
              </w:rPr>
            </w:pPr>
          </w:p>
        </w:tc>
        <w:tc>
          <w:tcPr>
            <w:tcW w:w="1038" w:type="dxa"/>
            <w:vAlign w:val="center"/>
          </w:tcPr>
          <w:p w14:paraId="7F0FF343" w14:textId="77777777" w:rsidR="00E61DBE" w:rsidRPr="00DE7FE1" w:rsidRDefault="00E61DBE">
            <w:pPr>
              <w:spacing w:line="360" w:lineRule="auto"/>
              <w:rPr>
                <w:rFonts w:ascii="宋体" w:hAnsi="宋体"/>
              </w:rPr>
            </w:pPr>
          </w:p>
        </w:tc>
      </w:tr>
      <w:tr w:rsidR="00E61DBE" w:rsidRPr="00DE7FE1" w14:paraId="61DC3CD3" w14:textId="77777777">
        <w:trPr>
          <w:trHeight w:val="918"/>
          <w:jc w:val="center"/>
        </w:trPr>
        <w:tc>
          <w:tcPr>
            <w:tcW w:w="852" w:type="dxa"/>
            <w:vAlign w:val="center"/>
          </w:tcPr>
          <w:p w14:paraId="31FAD513" w14:textId="77777777" w:rsidR="00E61DBE" w:rsidRPr="00DE7FE1" w:rsidRDefault="00E61DBE">
            <w:pPr>
              <w:spacing w:line="360" w:lineRule="auto"/>
              <w:rPr>
                <w:rFonts w:ascii="宋体" w:hAnsi="宋体"/>
              </w:rPr>
            </w:pPr>
          </w:p>
        </w:tc>
        <w:tc>
          <w:tcPr>
            <w:tcW w:w="1411" w:type="dxa"/>
            <w:vAlign w:val="center"/>
          </w:tcPr>
          <w:p w14:paraId="7ECCFC49" w14:textId="77777777" w:rsidR="00E61DBE" w:rsidRPr="00DE7FE1" w:rsidRDefault="00E61DBE">
            <w:pPr>
              <w:spacing w:line="360" w:lineRule="auto"/>
              <w:rPr>
                <w:rFonts w:ascii="宋体" w:hAnsi="宋体"/>
              </w:rPr>
            </w:pPr>
          </w:p>
        </w:tc>
        <w:tc>
          <w:tcPr>
            <w:tcW w:w="1260" w:type="dxa"/>
            <w:vAlign w:val="center"/>
          </w:tcPr>
          <w:p w14:paraId="18F77A2D" w14:textId="77777777" w:rsidR="00E61DBE" w:rsidRPr="00DE7FE1" w:rsidRDefault="00E61DBE">
            <w:pPr>
              <w:spacing w:line="360" w:lineRule="auto"/>
              <w:rPr>
                <w:rFonts w:ascii="宋体" w:hAnsi="宋体"/>
              </w:rPr>
            </w:pPr>
          </w:p>
        </w:tc>
        <w:tc>
          <w:tcPr>
            <w:tcW w:w="1260" w:type="dxa"/>
            <w:vAlign w:val="center"/>
          </w:tcPr>
          <w:p w14:paraId="6916DB59" w14:textId="77777777" w:rsidR="00E61DBE" w:rsidRPr="00DE7FE1" w:rsidRDefault="00E61DBE">
            <w:pPr>
              <w:spacing w:line="360" w:lineRule="auto"/>
              <w:rPr>
                <w:rFonts w:ascii="宋体" w:hAnsi="宋体"/>
              </w:rPr>
            </w:pPr>
          </w:p>
        </w:tc>
        <w:tc>
          <w:tcPr>
            <w:tcW w:w="1440" w:type="dxa"/>
            <w:vAlign w:val="center"/>
          </w:tcPr>
          <w:p w14:paraId="2CE9DEB8" w14:textId="77777777" w:rsidR="00E61DBE" w:rsidRPr="00DE7FE1" w:rsidRDefault="00E61DBE">
            <w:pPr>
              <w:spacing w:line="360" w:lineRule="auto"/>
              <w:rPr>
                <w:rFonts w:ascii="宋体" w:hAnsi="宋体"/>
              </w:rPr>
            </w:pPr>
          </w:p>
        </w:tc>
        <w:tc>
          <w:tcPr>
            <w:tcW w:w="1778" w:type="dxa"/>
            <w:vAlign w:val="center"/>
          </w:tcPr>
          <w:p w14:paraId="2311F636" w14:textId="77777777" w:rsidR="00E61DBE" w:rsidRPr="00DE7FE1" w:rsidRDefault="00E61DBE">
            <w:pPr>
              <w:spacing w:line="360" w:lineRule="auto"/>
              <w:rPr>
                <w:rFonts w:ascii="宋体" w:hAnsi="宋体"/>
              </w:rPr>
            </w:pPr>
          </w:p>
        </w:tc>
        <w:tc>
          <w:tcPr>
            <w:tcW w:w="1038" w:type="dxa"/>
            <w:vAlign w:val="center"/>
          </w:tcPr>
          <w:p w14:paraId="031F4665" w14:textId="77777777" w:rsidR="00E61DBE" w:rsidRPr="00DE7FE1" w:rsidRDefault="00E61DBE">
            <w:pPr>
              <w:spacing w:line="360" w:lineRule="auto"/>
              <w:rPr>
                <w:rFonts w:ascii="宋体" w:hAnsi="宋体"/>
              </w:rPr>
            </w:pPr>
          </w:p>
        </w:tc>
      </w:tr>
    </w:tbl>
    <w:p w14:paraId="591643F8" w14:textId="77777777" w:rsidR="00E61DBE" w:rsidRPr="00DE7FE1" w:rsidRDefault="00997D42">
      <w:pPr>
        <w:pStyle w:val="af5"/>
        <w:tabs>
          <w:tab w:val="left" w:pos="5580"/>
        </w:tabs>
        <w:spacing w:before="120" w:line="360" w:lineRule="auto"/>
        <w:rPr>
          <w:rFonts w:hAnsi="宋体" w:hint="default"/>
          <w:bCs/>
          <w:sz w:val="24"/>
          <w:u w:val="single"/>
        </w:rPr>
      </w:pPr>
      <w:r w:rsidRPr="00DE7FE1">
        <w:rPr>
          <w:rFonts w:hAnsi="宋体"/>
          <w:bCs/>
          <w:kern w:val="0"/>
          <w:sz w:val="24"/>
        </w:rPr>
        <w:t>注：</w:t>
      </w:r>
      <w:r w:rsidRPr="00DE7FE1">
        <w:rPr>
          <w:rFonts w:hAnsi="宋体"/>
          <w:bCs/>
          <w:sz w:val="24"/>
        </w:rPr>
        <w:t>需附合同复印件，评委保留对上述资料原件审核的权力。</w:t>
      </w:r>
    </w:p>
    <w:p w14:paraId="463A5F5A" w14:textId="77777777" w:rsidR="00E61DBE" w:rsidRPr="00DE7FE1" w:rsidRDefault="00E61DBE">
      <w:pPr>
        <w:autoSpaceDE w:val="0"/>
        <w:autoSpaceDN w:val="0"/>
        <w:adjustRightInd w:val="0"/>
        <w:snapToGrid w:val="0"/>
        <w:spacing w:before="25" w:after="25" w:line="360" w:lineRule="auto"/>
        <w:rPr>
          <w:rFonts w:ascii="宋体" w:hAnsi="宋体"/>
          <w:sz w:val="24"/>
        </w:rPr>
      </w:pPr>
    </w:p>
    <w:p w14:paraId="4868ECDE"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rPr>
        <w:t>投标人名称（加盖公章）</w:t>
      </w:r>
      <w:r w:rsidRPr="00DE7FE1">
        <w:rPr>
          <w:rFonts w:ascii="宋体" w:hAnsi="宋体"/>
          <w:sz w:val="24"/>
          <w:lang w:val="zh-CN"/>
        </w:rPr>
        <w:t>：____________</w:t>
      </w:r>
    </w:p>
    <w:p w14:paraId="7C53CD12" w14:textId="77777777" w:rsidR="00E61DBE" w:rsidRPr="00DE7FE1" w:rsidRDefault="00997D42">
      <w:pPr>
        <w:autoSpaceDE w:val="0"/>
        <w:autoSpaceDN w:val="0"/>
        <w:adjustRightInd w:val="0"/>
        <w:snapToGrid w:val="0"/>
        <w:spacing w:before="25" w:after="25" w:line="360" w:lineRule="auto"/>
        <w:rPr>
          <w:rFonts w:ascii="宋体" w:hAnsi="宋体"/>
          <w:sz w:val="24"/>
          <w:lang w:val="zh-CN"/>
        </w:rPr>
      </w:pPr>
      <w:r w:rsidRPr="00DE7FE1">
        <w:rPr>
          <w:rFonts w:ascii="宋体" w:hAnsi="宋体"/>
          <w:sz w:val="24"/>
          <w:szCs w:val="20"/>
        </w:rPr>
        <w:t xml:space="preserve">日期：_____年______月______日   </w:t>
      </w:r>
    </w:p>
    <w:p w14:paraId="35EF363B" w14:textId="77777777" w:rsidR="00E61DBE" w:rsidRPr="00DE7FE1" w:rsidRDefault="00997D42">
      <w:pPr>
        <w:widowControl/>
        <w:jc w:val="left"/>
        <w:rPr>
          <w:rFonts w:ascii="宋体" w:hAnsi="宋体"/>
          <w:sz w:val="24"/>
          <w:szCs w:val="20"/>
        </w:rPr>
      </w:pPr>
      <w:r w:rsidRPr="00DE7FE1">
        <w:rPr>
          <w:rFonts w:ascii="宋体" w:hAnsi="宋体"/>
          <w:sz w:val="24"/>
          <w:szCs w:val="20"/>
        </w:rPr>
        <w:br w:type="page"/>
      </w:r>
    </w:p>
    <w:p w14:paraId="350057AA" w14:textId="2E049160" w:rsidR="00E61DBE" w:rsidRPr="00DE7FE1" w:rsidRDefault="00997D42">
      <w:pPr>
        <w:spacing w:line="360" w:lineRule="auto"/>
        <w:outlineLvl w:val="2"/>
        <w:rPr>
          <w:rFonts w:ascii="宋体" w:hAnsi="宋体"/>
          <w:sz w:val="24"/>
          <w:szCs w:val="20"/>
        </w:rPr>
      </w:pPr>
      <w:r w:rsidRPr="00DE7FE1">
        <w:rPr>
          <w:rFonts w:ascii="宋体" w:hAnsi="宋体"/>
          <w:sz w:val="24"/>
          <w:szCs w:val="20"/>
        </w:rPr>
        <w:lastRenderedPageBreak/>
        <w:t>1</w:t>
      </w:r>
      <w:r w:rsidR="00C96888">
        <w:rPr>
          <w:rFonts w:ascii="宋体" w:hAnsi="宋体"/>
          <w:sz w:val="24"/>
          <w:szCs w:val="20"/>
        </w:rPr>
        <w:t>0</w:t>
      </w:r>
      <w:r w:rsidRPr="00DE7FE1">
        <w:rPr>
          <w:rFonts w:ascii="宋体" w:hAnsi="宋体"/>
          <w:sz w:val="24"/>
          <w:szCs w:val="20"/>
        </w:rPr>
        <w:t xml:space="preserve">  招标文件要求提供或投标人认为应附的其他材料</w:t>
      </w:r>
    </w:p>
    <w:p w14:paraId="692FF39D" w14:textId="77777777" w:rsidR="00E61DBE" w:rsidRPr="00DE7FE1" w:rsidRDefault="00E61DBE">
      <w:pPr>
        <w:widowControl/>
        <w:spacing w:line="360" w:lineRule="auto"/>
        <w:jc w:val="left"/>
        <w:rPr>
          <w:rFonts w:ascii="宋体" w:hAnsi="宋体"/>
          <w:b/>
          <w:sz w:val="36"/>
          <w:szCs w:val="36"/>
        </w:rPr>
      </w:pPr>
    </w:p>
    <w:p w14:paraId="6FA1CC96" w14:textId="77777777" w:rsidR="00E61DBE" w:rsidRPr="00DE7FE1" w:rsidRDefault="00E61DBE">
      <w:pPr>
        <w:rPr>
          <w:rFonts w:ascii="宋体" w:hAnsi="宋体"/>
        </w:rPr>
      </w:pPr>
    </w:p>
    <w:p w14:paraId="2D328EAE" w14:textId="77777777" w:rsidR="00E61DBE" w:rsidRPr="00DE7FE1" w:rsidRDefault="00E61DBE">
      <w:pPr>
        <w:widowControl/>
        <w:spacing w:line="360" w:lineRule="auto"/>
        <w:jc w:val="left"/>
        <w:rPr>
          <w:rFonts w:ascii="宋体" w:hAnsi="宋体"/>
          <w:b/>
          <w:sz w:val="36"/>
          <w:szCs w:val="36"/>
        </w:rPr>
      </w:pPr>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07986A2D" w14:textId="77777777" w:rsidR="00E61DBE" w:rsidRPr="00DE7FE1" w:rsidRDefault="00E61DBE">
      <w:pPr>
        <w:ind w:leftChars="2826" w:left="5935" w:firstLineChars="100" w:firstLine="211"/>
        <w:rPr>
          <w:rFonts w:ascii="宋体" w:hAnsi="宋体"/>
          <w:b/>
          <w:kern w:val="44"/>
          <w:szCs w:val="18"/>
        </w:rPr>
      </w:pPr>
    </w:p>
    <w:p w14:paraId="7D2E0654" w14:textId="77777777" w:rsidR="00E61DBE" w:rsidRPr="00DE7FE1" w:rsidRDefault="00E61DBE">
      <w:pPr>
        <w:rPr>
          <w:rFonts w:ascii="宋体" w:hAnsi="宋体"/>
        </w:rPr>
      </w:pPr>
    </w:p>
    <w:sectPr w:rsidR="00E61DBE" w:rsidRPr="00DE7FE1">
      <w:headerReference w:type="even" r:id="rId26"/>
      <w:footerReference w:type="even" r:id="rId27"/>
      <w:headerReference w:type="first" r:id="rId28"/>
      <w:footerReference w:type="first" r:id="rId29"/>
      <w:pgSz w:w="11907" w:h="16840"/>
      <w:pgMar w:top="1418" w:right="1134" w:bottom="1418" w:left="1701" w:header="851" w:footer="851" w:gutter="0"/>
      <w:cols w:space="720"/>
      <w:docGrid w:linePitch="46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0FFBB" w16cex:dateUtc="2024-07-04T03:02:00Z"/>
  <w16cex:commentExtensible w16cex:durableId="2A310286" w16cex:dateUtc="2024-07-04T03:14:00Z"/>
  <w16cex:commentExtensible w16cex:durableId="2A305CC2" w16cex:dateUtc="2024-07-03T15:26:00Z"/>
  <w16cex:commentExtensible w16cex:durableId="2A305DBC" w16cex:dateUtc="2024-07-03T15:31:00Z"/>
  <w16cex:commentExtensible w16cex:durableId="2A310AB2" w16cex:dateUtc="2024-07-04T03:14:00Z"/>
  <w16cex:commentExtensible w16cex:durableId="2A310ACD" w16cex:dateUtc="2024-07-04T03:14:00Z"/>
  <w16cex:commentExtensible w16cex:durableId="2A305F6C" w16cex:dateUtc="2024-07-03T15:38:00Z"/>
  <w16cex:commentExtensible w16cex:durableId="2A30668D" w16cex:dateUtc="2024-07-03T16:08:00Z"/>
  <w16cex:commentExtensible w16cex:durableId="2A31052F" w16cex:dateUtc="2024-07-04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B40B31" w16cid:durableId="2A286549"/>
  <w16cid:commentId w16cid:paraId="4A81C75B" w16cid:durableId="2A30FFBB"/>
  <w16cid:commentId w16cid:paraId="48A6CEC6" w16cid:durableId="2A32770D"/>
  <w16cid:commentId w16cid:paraId="08F9FEEA" w16cid:durableId="2A310286"/>
  <w16cid:commentId w16cid:paraId="646FF828" w16cid:durableId="2A305CC2"/>
  <w16cid:commentId w16cid:paraId="011E06A3" w16cid:durableId="2A305DBC"/>
  <w16cid:commentId w16cid:paraId="33C64788" w16cid:durableId="2A327710"/>
  <w16cid:commentId w16cid:paraId="785433F3" w16cid:durableId="2A310AB2"/>
  <w16cid:commentId w16cid:paraId="2F140E87" w16cid:durableId="2A310ACD"/>
  <w16cid:commentId w16cid:paraId="27CB9F5E" w16cid:durableId="2A305F6C"/>
  <w16cid:commentId w16cid:paraId="1DA212AD" w16cid:durableId="2A327712"/>
  <w16cid:commentId w16cid:paraId="1812B716" w16cid:durableId="2A327713"/>
  <w16cid:commentId w16cid:paraId="03311273" w16cid:durableId="2A327714"/>
  <w16cid:commentId w16cid:paraId="70CD6122" w16cid:durableId="2A30668D"/>
  <w16cid:commentId w16cid:paraId="12144479" w16cid:durableId="2A31052F"/>
  <w16cid:commentId w16cid:paraId="4443CC11" w16cid:durableId="2A327715"/>
  <w16cid:commentId w16cid:paraId="364CB0BE" w16cid:durableId="2A327716"/>
  <w16cid:commentId w16cid:paraId="7DEA62DE" w16cid:durableId="2A327717"/>
  <w16cid:commentId w16cid:paraId="6A2F0C31" w16cid:durableId="2A32771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3A2DD" w14:textId="77777777" w:rsidR="00701F0A" w:rsidRDefault="00701F0A">
      <w:r>
        <w:separator/>
      </w:r>
    </w:p>
  </w:endnote>
  <w:endnote w:type="continuationSeparator" w:id="0">
    <w:p w14:paraId="6B9CDAE1" w14:textId="77777777" w:rsidR="00701F0A" w:rsidRDefault="0070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AppleSystemUIFont">
    <w:altName w:val="Cambria"/>
    <w:charset w:val="00"/>
    <w:family w:val="roman"/>
    <w:pitch w:val="default"/>
    <w:sig w:usb0="00000000" w:usb1="00000000" w:usb2="00000000" w:usb3="00000000" w:csb0="00040001" w:csb1="00000000"/>
  </w:font>
  <w:font w:name="Swis721 LtEx BT">
    <w:altName w:val="Arial"/>
    <w:charset w:val="00"/>
    <w:family w:val="swiss"/>
    <w:pitch w:val="default"/>
    <w:sig w:usb0="00000000" w:usb1="00000000" w:usb2="00000000" w:usb3="00000000" w:csb0="0000001B" w:csb1="00000000"/>
  </w:font>
  <w:font w:name=".PingFang SC">
    <w:altName w:val="微软雅黑"/>
    <w:charset w:val="00"/>
    <w:family w:val="auto"/>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utiger Roman">
    <w:charset w:val="00"/>
    <w:family w:val="swiss"/>
    <w:pitch w:val="default"/>
    <w:sig w:usb0="00000000" w:usb1="00000000" w:usb2="00000000" w:usb3="00000000" w:csb0="00000013" w:csb1="00000000"/>
  </w:font>
  <w:font w:name="华文楷体">
    <w:panose1 w:val="02010600040101010101"/>
    <w:charset w:val="86"/>
    <w:family w:val="auto"/>
    <w:pitch w:val="variable"/>
    <w:sig w:usb0="00000287" w:usb1="080F0000" w:usb2="00000010" w:usb3="00000000" w:csb0="0004009F" w:csb1="00000000"/>
  </w:font>
  <w:font w:name="Microsoft YaHei UI">
    <w:panose1 w:val="020B0503020204020204"/>
    <w:charset w:val="86"/>
    <w:family w:val="swiss"/>
    <w:pitch w:val="variable"/>
    <w:sig w:usb0="80000287" w:usb1="2ACF3C50" w:usb2="00000016" w:usb3="00000000" w:csb0="0004001F" w:csb1="00000000"/>
  </w:font>
  <w:font w:name="Ђˎ̥">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52099" w14:textId="77777777" w:rsidR="007B6420" w:rsidRDefault="007B6420">
    <w:pPr>
      <w:pStyle w:val="af8"/>
      <w:framePr w:wrap="around" w:vAnchor="text" w:hAnchor="margin" w:xAlign="center" w:y="1"/>
      <w:rPr>
        <w:rStyle w:val="aff"/>
      </w:rPr>
    </w:pPr>
    <w:r>
      <w:fldChar w:fldCharType="begin"/>
    </w:r>
    <w:r>
      <w:rPr>
        <w:rStyle w:val="aff"/>
      </w:rPr>
      <w:instrText xml:space="preserve">PAGE  </w:instrText>
    </w:r>
    <w:r>
      <w:fldChar w:fldCharType="separate"/>
    </w:r>
    <w:r>
      <w:rPr>
        <w:rStyle w:val="aff"/>
      </w:rPr>
      <w:t>27</w:t>
    </w:r>
    <w:r>
      <w:fldChar w:fldCharType="end"/>
    </w:r>
  </w:p>
  <w:p w14:paraId="3EA05E48" w14:textId="77777777" w:rsidR="007B6420" w:rsidRDefault="007B6420">
    <w:pPr>
      <w:pStyle w:val="af8"/>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649F1" w14:textId="77777777" w:rsidR="007B6420" w:rsidRDefault="007B642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02BF4A31" w14:textId="77777777" w:rsidR="007B6420" w:rsidRDefault="007B6420">
    <w:pPr>
      <w:pStyle w:val="af8"/>
      <w:ind w:right="360"/>
    </w:pPr>
  </w:p>
  <w:p w14:paraId="7F8DF0A5" w14:textId="77777777" w:rsidR="007B6420" w:rsidRDefault="007B6420"/>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16EB4" w14:textId="77777777" w:rsidR="007B6420" w:rsidRDefault="007B6420">
    <w:pPr>
      <w:pStyle w:val="a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0603" w14:textId="77777777" w:rsidR="007B6420" w:rsidRDefault="007B6420">
    <w:pPr>
      <w:pStyle w:val="af8"/>
      <w:framePr w:wrap="around" w:vAnchor="text" w:hAnchor="margin" w:y="1"/>
      <w:ind w:right="360"/>
      <w:rPr>
        <w:rStyle w:val="aff"/>
      </w:rPr>
    </w:pPr>
  </w:p>
  <w:p w14:paraId="1BC167F9" w14:textId="77777777" w:rsidR="007B6420" w:rsidRDefault="007B6420">
    <w:pPr>
      <w:pStyle w:val="af8"/>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94A6" w14:textId="77777777" w:rsidR="007B6420" w:rsidRDefault="007B6420">
    <w:pPr>
      <w:pStyle w:val="af8"/>
      <w:framePr w:wrap="around" w:vAnchor="text" w:hAnchor="margin" w:xAlign="right" w:y="1"/>
      <w:rPr>
        <w:rStyle w:val="aff"/>
      </w:rPr>
    </w:pPr>
  </w:p>
  <w:p w14:paraId="14756C04" w14:textId="77777777" w:rsidR="007B6420" w:rsidRDefault="007B6420">
    <w:pPr>
      <w:pStyle w:val="af8"/>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0CF62" w14:textId="224A084F" w:rsidR="007B6420" w:rsidRDefault="007B6420">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008C1A16" w:rsidRPr="008C1A16">
      <w:rPr>
        <w:rFonts w:ascii="Times New Roman"/>
        <w:noProof/>
        <w:lang w:val="zh-CN"/>
      </w:rPr>
      <w:t>1</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5988" w14:textId="77777777" w:rsidR="007B6420" w:rsidRDefault="007B642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80759D9" w14:textId="77777777" w:rsidR="007B6420" w:rsidRDefault="007B6420">
    <w:pPr>
      <w:pStyle w:val="af8"/>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7A53E" w14:textId="77777777" w:rsidR="007B6420" w:rsidRDefault="007B6420">
    <w:pPr>
      <w:pStyle w:val="af8"/>
      <w:jc w:val="center"/>
    </w:pPr>
    <w:r>
      <w:fldChar w:fldCharType="begin"/>
    </w:r>
    <w:r>
      <w:instrText>PAGE   \* MERGEFORMAT</w:instrText>
    </w:r>
    <w:r>
      <w:fldChar w:fldCharType="separate"/>
    </w:r>
    <w:r>
      <w:rPr>
        <w:lang w:val="zh-CN"/>
      </w:rPr>
      <w:t>2</w:t>
    </w:r>
    <w:r>
      <w:fldChar w:fldCharType="end"/>
    </w:r>
  </w:p>
  <w:p w14:paraId="521B0541" w14:textId="77777777" w:rsidR="007B6420" w:rsidRDefault="007B6420">
    <w:pPr>
      <w:pStyle w:val="a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28ADE" w14:textId="77777777" w:rsidR="007B6420" w:rsidRDefault="007B642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D965769" w14:textId="77777777" w:rsidR="007B6420" w:rsidRDefault="007B6420">
    <w:pPr>
      <w:pStyle w:val="af8"/>
      <w:ind w:right="360"/>
    </w:pPr>
  </w:p>
  <w:p w14:paraId="0BA46596" w14:textId="77777777" w:rsidR="007B6420" w:rsidRDefault="007B642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AAE25" w14:textId="77777777" w:rsidR="007B6420" w:rsidRDefault="007B6420">
    <w:pPr>
      <w:pStyle w:val="af8"/>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44E77FEE" w14:textId="77777777" w:rsidR="007B6420" w:rsidRDefault="007B6420">
    <w:pPr>
      <w:pStyle w:val="af8"/>
      <w:ind w:right="360"/>
    </w:pPr>
  </w:p>
  <w:p w14:paraId="0023BA09" w14:textId="77777777" w:rsidR="007B6420" w:rsidRDefault="007B642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CF8D9" w14:textId="77777777" w:rsidR="007B6420" w:rsidRDefault="007B6420">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58288" w14:textId="77777777" w:rsidR="00701F0A" w:rsidRDefault="00701F0A">
      <w:r>
        <w:separator/>
      </w:r>
    </w:p>
  </w:footnote>
  <w:footnote w:type="continuationSeparator" w:id="0">
    <w:p w14:paraId="0D8D3897" w14:textId="77777777" w:rsidR="00701F0A" w:rsidRDefault="0070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B2167" w14:textId="77777777" w:rsidR="007B6420" w:rsidRDefault="007B6420">
    <w:pPr>
      <w:pStyle w:val="a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8767B" w14:textId="77777777" w:rsidR="007B6420" w:rsidRDefault="007B6420">
    <w:pPr>
      <w:pStyle w:val="af9"/>
      <w:ind w:right="18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14AF" w14:textId="77777777" w:rsidR="007B6420" w:rsidRDefault="007B6420">
    <w:pPr>
      <w:pStyle w:val="a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404B8" w14:textId="77777777" w:rsidR="007B6420" w:rsidRDefault="007B6420">
    <w:pPr>
      <w:pStyle w:val="a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E0D66" w14:textId="77777777" w:rsidR="007B6420" w:rsidRDefault="007B6420">
    <w:pPr>
      <w:pStyle w:val="af9"/>
    </w:pPr>
  </w:p>
  <w:p w14:paraId="4BF4F2F9" w14:textId="77777777" w:rsidR="007B6420" w:rsidRDefault="007B642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4DDA" w14:textId="77777777" w:rsidR="007B6420" w:rsidRDefault="007B6420">
    <w:pPr>
      <w:pStyle w:val="af9"/>
    </w:pPr>
  </w:p>
  <w:p w14:paraId="7FE568C0" w14:textId="77777777" w:rsidR="007B6420" w:rsidRDefault="007B642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D29FF" w14:textId="77777777" w:rsidR="007B6420" w:rsidRDefault="007B6420">
    <w:pPr>
      <w:pStyle w:val="af9"/>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A0C84" w14:textId="77777777" w:rsidR="007B6420" w:rsidRDefault="007B6420">
    <w:pPr>
      <w:pStyle w:val="af9"/>
    </w:pPr>
  </w:p>
  <w:p w14:paraId="258EE6B7" w14:textId="77777777" w:rsidR="007B6420" w:rsidRDefault="007B642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AF8B5" w14:textId="77777777" w:rsidR="007B6420" w:rsidRDefault="007B6420">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29280"/>
    <w:multiLevelType w:val="singleLevel"/>
    <w:tmpl w:val="0570DC50"/>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1" w15:restartNumberingAfterBreak="0">
    <w:nsid w:val="8D60B62C"/>
    <w:multiLevelType w:val="singleLevel"/>
    <w:tmpl w:val="8D60B62C"/>
    <w:lvl w:ilvl="0">
      <w:start w:val="1"/>
      <w:numFmt w:val="decimal"/>
      <w:suff w:val="nothing"/>
      <w:lvlText w:val="（%1）"/>
      <w:lvlJc w:val="left"/>
    </w:lvl>
  </w:abstractNum>
  <w:abstractNum w:abstractNumId="2" w15:restartNumberingAfterBreak="0">
    <w:nsid w:val="8ED06C82"/>
    <w:multiLevelType w:val="singleLevel"/>
    <w:tmpl w:val="8ED06C82"/>
    <w:lvl w:ilvl="0">
      <w:start w:val="1"/>
      <w:numFmt w:val="decimal"/>
      <w:lvlText w:val="%1."/>
      <w:lvlJc w:val="left"/>
      <w:pPr>
        <w:ind w:left="425" w:hanging="425"/>
      </w:pPr>
      <w:rPr>
        <w:rFonts w:hint="default"/>
      </w:rPr>
    </w:lvl>
  </w:abstractNum>
  <w:abstractNum w:abstractNumId="3" w15:restartNumberingAfterBreak="0">
    <w:nsid w:val="A49E7201"/>
    <w:multiLevelType w:val="singleLevel"/>
    <w:tmpl w:val="A49E7201"/>
    <w:lvl w:ilvl="0">
      <w:start w:val="5"/>
      <w:numFmt w:val="chineseCounting"/>
      <w:suff w:val="nothing"/>
      <w:lvlText w:val="%1、"/>
      <w:lvlJc w:val="left"/>
      <w:rPr>
        <w:rFonts w:hint="eastAsia"/>
      </w:rPr>
    </w:lvl>
  </w:abstractNum>
  <w:abstractNum w:abstractNumId="4" w15:restartNumberingAfterBreak="0">
    <w:nsid w:val="A8A167EA"/>
    <w:multiLevelType w:val="singleLevel"/>
    <w:tmpl w:val="A8A167EA"/>
    <w:lvl w:ilvl="0">
      <w:start w:val="1"/>
      <w:numFmt w:val="decimal"/>
      <w:lvlText w:val="%1."/>
      <w:lvlJc w:val="left"/>
      <w:pPr>
        <w:ind w:left="425" w:hanging="425"/>
      </w:pPr>
      <w:rPr>
        <w:rFonts w:hint="default"/>
        <w:b w:val="0"/>
        <w:bCs w:val="0"/>
      </w:rPr>
    </w:lvl>
  </w:abstractNum>
  <w:abstractNum w:abstractNumId="5" w15:restartNumberingAfterBreak="0">
    <w:nsid w:val="B6CBDAAE"/>
    <w:multiLevelType w:val="singleLevel"/>
    <w:tmpl w:val="63B82A3A"/>
    <w:lvl w:ilvl="0">
      <w:start w:val="1"/>
      <w:numFmt w:val="decimal"/>
      <w:lvlText w:val="%1."/>
      <w:lvlJc w:val="left"/>
      <w:pPr>
        <w:ind w:left="425" w:hanging="425"/>
      </w:pPr>
      <w:rPr>
        <w:rFonts w:asciiTheme="minorEastAsia" w:eastAsiaTheme="minorEastAsia" w:hAnsiTheme="minorEastAsia" w:hint="default"/>
        <w:b w:val="0"/>
        <w:bCs/>
        <w:sz w:val="24"/>
        <w:szCs w:val="24"/>
      </w:rPr>
    </w:lvl>
  </w:abstractNum>
  <w:abstractNum w:abstractNumId="6" w15:restartNumberingAfterBreak="0">
    <w:nsid w:val="BEE0A6DC"/>
    <w:multiLevelType w:val="singleLevel"/>
    <w:tmpl w:val="BEE0A6DC"/>
    <w:lvl w:ilvl="0">
      <w:start w:val="1"/>
      <w:numFmt w:val="bullet"/>
      <w:lvlText w:val=""/>
      <w:lvlJc w:val="left"/>
      <w:pPr>
        <w:ind w:left="420" w:hanging="420"/>
      </w:pPr>
      <w:rPr>
        <w:rFonts w:ascii="Wingdings" w:hAnsi="Wingdings" w:hint="default"/>
      </w:rPr>
    </w:lvl>
  </w:abstractNum>
  <w:abstractNum w:abstractNumId="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1"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2"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3"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0810220"/>
    <w:multiLevelType w:val="hybridMultilevel"/>
    <w:tmpl w:val="5DD294B6"/>
    <w:lvl w:ilvl="0" w:tplc="04090001">
      <w:start w:val="1"/>
      <w:numFmt w:val="bullet"/>
      <w:lvlText w:val=""/>
      <w:lvlJc w:val="left"/>
      <w:pPr>
        <w:ind w:left="1265" w:hanging="420"/>
      </w:pPr>
      <w:rPr>
        <w:rFonts w:ascii="Wingdings" w:hAnsi="Wingdings"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16"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15:restartNumberingAfterBreak="0">
    <w:nsid w:val="03A329F2"/>
    <w:multiLevelType w:val="multilevel"/>
    <w:tmpl w:val="03A329F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601A9FC"/>
    <w:multiLevelType w:val="singleLevel"/>
    <w:tmpl w:val="1601A9FC"/>
    <w:lvl w:ilvl="0">
      <w:start w:val="1"/>
      <w:numFmt w:val="decimal"/>
      <w:lvlText w:val="%1."/>
      <w:lvlJc w:val="left"/>
      <w:pPr>
        <w:ind w:left="425" w:hanging="425"/>
      </w:pPr>
      <w:rPr>
        <w:rFonts w:hint="default"/>
      </w:rPr>
    </w:lvl>
  </w:abstractNum>
  <w:abstractNum w:abstractNumId="21" w15:restartNumberingAfterBreak="0">
    <w:nsid w:val="160E4B7C"/>
    <w:multiLevelType w:val="hybridMultilevel"/>
    <w:tmpl w:val="297251FE"/>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1C12D4D"/>
    <w:multiLevelType w:val="hybridMultilevel"/>
    <w:tmpl w:val="E5E2A126"/>
    <w:lvl w:ilvl="0" w:tplc="DF382C38">
      <w:start w:val="1"/>
      <w:numFmt w:val="decimal"/>
      <w:lvlText w:val="%1."/>
      <w:lvlJc w:val="left"/>
      <w:pPr>
        <w:ind w:left="420" w:hanging="420"/>
      </w:pPr>
      <w:rPr>
        <w:rFonts w:eastAsiaTheme="minorEastAsia" w:hint="default"/>
        <w:sz w:val="24"/>
      </w:rPr>
    </w:lvl>
    <w:lvl w:ilvl="1" w:tplc="37C298EE">
      <w:start w:val="1"/>
      <w:numFmt w:val="decimal"/>
      <w:lvlText w:val="%2．"/>
      <w:lvlJc w:val="left"/>
      <w:pPr>
        <w:ind w:left="780" w:hanging="360"/>
      </w:pPr>
      <w:rPr>
        <w:rFonts w:hint="default"/>
      </w:rPr>
    </w:lvl>
    <w:lvl w:ilvl="2" w:tplc="CA129EE8">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2BC01A02"/>
    <w:multiLevelType w:val="hybridMultilevel"/>
    <w:tmpl w:val="CA6E58C6"/>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33050196"/>
    <w:multiLevelType w:val="hybridMultilevel"/>
    <w:tmpl w:val="C1C8CE1A"/>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353F7BD2"/>
    <w:multiLevelType w:val="hybridMultilevel"/>
    <w:tmpl w:val="F8322BA8"/>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9D967E5"/>
    <w:multiLevelType w:val="hybridMultilevel"/>
    <w:tmpl w:val="F0F6C5BE"/>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D4F5034"/>
    <w:multiLevelType w:val="multilevel"/>
    <w:tmpl w:val="48CA039A"/>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29" w15:restartNumberingAfterBreak="0">
    <w:nsid w:val="410EFCB9"/>
    <w:multiLevelType w:val="singleLevel"/>
    <w:tmpl w:val="410EFCB9"/>
    <w:lvl w:ilvl="0">
      <w:start w:val="1"/>
      <w:numFmt w:val="decimal"/>
      <w:lvlText w:val="%1."/>
      <w:lvlJc w:val="left"/>
      <w:pPr>
        <w:ind w:left="425" w:hanging="425"/>
      </w:pPr>
      <w:rPr>
        <w:rFonts w:hint="default"/>
      </w:rPr>
    </w:lvl>
  </w:abstractNum>
  <w:abstractNum w:abstractNumId="30" w15:restartNumberingAfterBreak="0">
    <w:nsid w:val="41AB4EF1"/>
    <w:multiLevelType w:val="singleLevel"/>
    <w:tmpl w:val="41AB4EF1"/>
    <w:lvl w:ilvl="0">
      <w:start w:val="1"/>
      <w:numFmt w:val="decimal"/>
      <w:lvlText w:val="%1."/>
      <w:lvlJc w:val="left"/>
      <w:pPr>
        <w:ind w:left="425" w:hanging="425"/>
      </w:pPr>
      <w:rPr>
        <w:rFonts w:hint="default"/>
      </w:rPr>
    </w:lvl>
  </w:abstractNum>
  <w:abstractNum w:abstractNumId="31" w15:restartNumberingAfterBreak="0">
    <w:nsid w:val="43B121F3"/>
    <w:multiLevelType w:val="multilevel"/>
    <w:tmpl w:val="2750A7B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E84F0B"/>
    <w:multiLevelType w:val="singleLevel"/>
    <w:tmpl w:val="47E84F0B"/>
    <w:lvl w:ilvl="0">
      <w:start w:val="1"/>
      <w:numFmt w:val="decimal"/>
      <w:lvlText w:val="%1."/>
      <w:lvlJc w:val="left"/>
      <w:pPr>
        <w:ind w:left="425" w:hanging="425"/>
      </w:pPr>
      <w:rPr>
        <w:rFonts w:hint="default"/>
      </w:rPr>
    </w:lvl>
  </w:abstractNum>
  <w:abstractNum w:abstractNumId="3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4" w15:restartNumberingAfterBreak="0">
    <w:nsid w:val="502B4323"/>
    <w:multiLevelType w:val="multilevel"/>
    <w:tmpl w:val="502B4323"/>
    <w:lvl w:ilvl="0">
      <w:start w:val="1"/>
      <w:numFmt w:val="decimal"/>
      <w:lvlText w:val="(%1)"/>
      <w:lvlJc w:val="left"/>
      <w:pPr>
        <w:ind w:left="425" w:hanging="425"/>
      </w:pPr>
      <w:rPr>
        <w:rFonts w:ascii="宋体" w:eastAsia="宋体" w:hAnsi="宋体" w:cs="Times New Roman"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11154F9"/>
    <w:multiLevelType w:val="singleLevel"/>
    <w:tmpl w:val="511154F9"/>
    <w:lvl w:ilvl="0">
      <w:start w:val="3"/>
      <w:numFmt w:val="decimal"/>
      <w:suff w:val="nothing"/>
      <w:lvlText w:val="%1、"/>
      <w:lvlJc w:val="left"/>
    </w:lvl>
  </w:abstractNum>
  <w:abstractNum w:abstractNumId="36" w15:restartNumberingAfterBreak="0">
    <w:nsid w:val="5299518C"/>
    <w:multiLevelType w:val="singleLevel"/>
    <w:tmpl w:val="5299518C"/>
    <w:lvl w:ilvl="0">
      <w:start w:val="1"/>
      <w:numFmt w:val="decimal"/>
      <w:lvlText w:val="%1."/>
      <w:lvlJc w:val="left"/>
      <w:pPr>
        <w:ind w:left="425" w:hanging="425"/>
      </w:pPr>
      <w:rPr>
        <w:rFonts w:hint="default"/>
      </w:rPr>
    </w:lvl>
  </w:abstractNum>
  <w:abstractNum w:abstractNumId="3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5E540AA"/>
    <w:multiLevelType w:val="singleLevel"/>
    <w:tmpl w:val="55E540AA"/>
    <w:lvl w:ilvl="0">
      <w:start w:val="1"/>
      <w:numFmt w:val="decimal"/>
      <w:suff w:val="nothing"/>
      <w:lvlText w:val="%1、"/>
      <w:lvlJc w:val="left"/>
    </w:lvl>
  </w:abstractNum>
  <w:abstractNum w:abstractNumId="39" w15:restartNumberingAfterBreak="0">
    <w:nsid w:val="55E546CD"/>
    <w:multiLevelType w:val="singleLevel"/>
    <w:tmpl w:val="55E546CD"/>
    <w:lvl w:ilvl="0">
      <w:start w:val="1"/>
      <w:numFmt w:val="decimal"/>
      <w:suff w:val="nothing"/>
      <w:lvlText w:val="%1、"/>
      <w:lvlJc w:val="left"/>
    </w:lvl>
  </w:abstractNum>
  <w:abstractNum w:abstractNumId="40" w15:restartNumberingAfterBreak="0">
    <w:nsid w:val="59AD18F7"/>
    <w:multiLevelType w:val="multilevel"/>
    <w:tmpl w:val="59AD18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5A0CA6D7"/>
    <w:multiLevelType w:val="singleLevel"/>
    <w:tmpl w:val="5A0CA6D7"/>
    <w:lvl w:ilvl="0">
      <w:start w:val="1"/>
      <w:numFmt w:val="decimal"/>
      <w:lvlText w:val="%1."/>
      <w:lvlJc w:val="left"/>
      <w:pPr>
        <w:ind w:left="425" w:hanging="425"/>
      </w:pPr>
      <w:rPr>
        <w:rFonts w:hint="default"/>
        <w:b w:val="0"/>
        <w:bCs w:val="0"/>
      </w:rPr>
    </w:lvl>
  </w:abstractNum>
  <w:abstractNum w:abstractNumId="42" w15:restartNumberingAfterBreak="0">
    <w:nsid w:val="5A1CEF3A"/>
    <w:multiLevelType w:val="singleLevel"/>
    <w:tmpl w:val="5A1CEF3A"/>
    <w:lvl w:ilvl="0">
      <w:start w:val="2"/>
      <w:numFmt w:val="chineseCounting"/>
      <w:suff w:val="nothing"/>
      <w:lvlText w:val="（%1）"/>
      <w:lvlJc w:val="left"/>
    </w:lvl>
  </w:abstractNum>
  <w:abstractNum w:abstractNumId="43" w15:restartNumberingAfterBreak="0">
    <w:nsid w:val="5A1D0FCA"/>
    <w:multiLevelType w:val="singleLevel"/>
    <w:tmpl w:val="5A1D0FCA"/>
    <w:lvl w:ilvl="0">
      <w:start w:val="1"/>
      <w:numFmt w:val="decimal"/>
      <w:lvlText w:val="(%1)"/>
      <w:lvlJc w:val="left"/>
      <w:pPr>
        <w:ind w:left="425" w:hanging="425"/>
      </w:pPr>
      <w:rPr>
        <w:rFonts w:hint="default"/>
      </w:rPr>
    </w:lvl>
  </w:abstractNum>
  <w:abstractNum w:abstractNumId="44" w15:restartNumberingAfterBreak="0">
    <w:nsid w:val="5CF31930"/>
    <w:multiLevelType w:val="hybridMultilevel"/>
    <w:tmpl w:val="EA70773A"/>
    <w:lvl w:ilvl="0" w:tplc="0409000B">
      <w:start w:val="1"/>
      <w:numFmt w:val="bullet"/>
      <w:lvlText w:val=""/>
      <w:lvlJc w:val="left"/>
      <w:pPr>
        <w:ind w:left="1685" w:hanging="420"/>
      </w:pPr>
      <w:rPr>
        <w:rFonts w:ascii="Wingdings" w:hAnsi="Wingdings" w:hint="default"/>
      </w:rPr>
    </w:lvl>
    <w:lvl w:ilvl="1" w:tplc="04090003" w:tentative="1">
      <w:start w:val="1"/>
      <w:numFmt w:val="bullet"/>
      <w:lvlText w:val=""/>
      <w:lvlJc w:val="left"/>
      <w:pPr>
        <w:ind w:left="2105" w:hanging="420"/>
      </w:pPr>
      <w:rPr>
        <w:rFonts w:ascii="Wingdings" w:hAnsi="Wingdings" w:hint="default"/>
      </w:rPr>
    </w:lvl>
    <w:lvl w:ilvl="2" w:tplc="04090005" w:tentative="1">
      <w:start w:val="1"/>
      <w:numFmt w:val="bullet"/>
      <w:lvlText w:val=""/>
      <w:lvlJc w:val="left"/>
      <w:pPr>
        <w:ind w:left="2525" w:hanging="420"/>
      </w:pPr>
      <w:rPr>
        <w:rFonts w:ascii="Wingdings" w:hAnsi="Wingdings" w:hint="default"/>
      </w:rPr>
    </w:lvl>
    <w:lvl w:ilvl="3" w:tplc="04090001" w:tentative="1">
      <w:start w:val="1"/>
      <w:numFmt w:val="bullet"/>
      <w:lvlText w:val=""/>
      <w:lvlJc w:val="left"/>
      <w:pPr>
        <w:ind w:left="2945" w:hanging="420"/>
      </w:pPr>
      <w:rPr>
        <w:rFonts w:ascii="Wingdings" w:hAnsi="Wingdings" w:hint="default"/>
      </w:rPr>
    </w:lvl>
    <w:lvl w:ilvl="4" w:tplc="04090003" w:tentative="1">
      <w:start w:val="1"/>
      <w:numFmt w:val="bullet"/>
      <w:lvlText w:val=""/>
      <w:lvlJc w:val="left"/>
      <w:pPr>
        <w:ind w:left="3365" w:hanging="420"/>
      </w:pPr>
      <w:rPr>
        <w:rFonts w:ascii="Wingdings" w:hAnsi="Wingdings" w:hint="default"/>
      </w:rPr>
    </w:lvl>
    <w:lvl w:ilvl="5" w:tplc="04090005" w:tentative="1">
      <w:start w:val="1"/>
      <w:numFmt w:val="bullet"/>
      <w:lvlText w:val=""/>
      <w:lvlJc w:val="left"/>
      <w:pPr>
        <w:ind w:left="3785" w:hanging="420"/>
      </w:pPr>
      <w:rPr>
        <w:rFonts w:ascii="Wingdings" w:hAnsi="Wingdings" w:hint="default"/>
      </w:rPr>
    </w:lvl>
    <w:lvl w:ilvl="6" w:tplc="04090001" w:tentative="1">
      <w:start w:val="1"/>
      <w:numFmt w:val="bullet"/>
      <w:lvlText w:val=""/>
      <w:lvlJc w:val="left"/>
      <w:pPr>
        <w:ind w:left="4205" w:hanging="420"/>
      </w:pPr>
      <w:rPr>
        <w:rFonts w:ascii="Wingdings" w:hAnsi="Wingdings" w:hint="default"/>
      </w:rPr>
    </w:lvl>
    <w:lvl w:ilvl="7" w:tplc="04090003" w:tentative="1">
      <w:start w:val="1"/>
      <w:numFmt w:val="bullet"/>
      <w:lvlText w:val=""/>
      <w:lvlJc w:val="left"/>
      <w:pPr>
        <w:ind w:left="4625" w:hanging="420"/>
      </w:pPr>
      <w:rPr>
        <w:rFonts w:ascii="Wingdings" w:hAnsi="Wingdings" w:hint="default"/>
      </w:rPr>
    </w:lvl>
    <w:lvl w:ilvl="8" w:tplc="04090005" w:tentative="1">
      <w:start w:val="1"/>
      <w:numFmt w:val="bullet"/>
      <w:lvlText w:val=""/>
      <w:lvlJc w:val="left"/>
      <w:pPr>
        <w:ind w:left="5045" w:hanging="420"/>
      </w:pPr>
      <w:rPr>
        <w:rFonts w:ascii="Wingdings" w:hAnsi="Wingdings" w:hint="default"/>
      </w:rPr>
    </w:lvl>
  </w:abstractNum>
  <w:abstractNum w:abstractNumId="45" w15:restartNumberingAfterBreak="0">
    <w:nsid w:val="605388C2"/>
    <w:multiLevelType w:val="singleLevel"/>
    <w:tmpl w:val="ED22E63A"/>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46" w15:restartNumberingAfterBreak="0">
    <w:nsid w:val="69008CEE"/>
    <w:multiLevelType w:val="singleLevel"/>
    <w:tmpl w:val="BBE25D48"/>
    <w:lvl w:ilvl="0">
      <w:start w:val="1"/>
      <w:numFmt w:val="decimal"/>
      <w:lvlText w:val="%1."/>
      <w:lvlJc w:val="left"/>
      <w:pPr>
        <w:ind w:left="425" w:hanging="425"/>
      </w:pPr>
      <w:rPr>
        <w:rFonts w:asciiTheme="minorEastAsia" w:eastAsiaTheme="minorEastAsia" w:hAnsiTheme="minorEastAsia" w:hint="default"/>
        <w:sz w:val="24"/>
        <w:szCs w:val="24"/>
      </w:rPr>
    </w:lvl>
  </w:abstractNum>
  <w:abstractNum w:abstractNumId="47" w15:restartNumberingAfterBreak="0">
    <w:nsid w:val="6BA444D5"/>
    <w:multiLevelType w:val="hybridMultilevel"/>
    <w:tmpl w:val="9E86ECFA"/>
    <w:lvl w:ilvl="0" w:tplc="DF382C38">
      <w:start w:val="1"/>
      <w:numFmt w:val="decimal"/>
      <w:lvlText w:val="%1."/>
      <w:lvlJc w:val="left"/>
      <w:pPr>
        <w:ind w:left="420" w:hanging="420"/>
      </w:pPr>
      <w:rPr>
        <w:rFonts w:eastAsiaTheme="minorEastAsia"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F9617AA"/>
    <w:multiLevelType w:val="multilevel"/>
    <w:tmpl w:val="6F9617AA"/>
    <w:lvl w:ilvl="0">
      <w:start w:val="1"/>
      <w:numFmt w:val="bullet"/>
      <w:lvlText w:val=""/>
      <w:lvlJc w:val="left"/>
      <w:pPr>
        <w:ind w:left="1265" w:hanging="420"/>
      </w:pPr>
      <w:rPr>
        <w:rFonts w:ascii="Wingdings" w:hAnsi="Wingdings" w:hint="default"/>
      </w:rPr>
    </w:lvl>
    <w:lvl w:ilvl="1">
      <w:start w:val="1"/>
      <w:numFmt w:val="bullet"/>
      <w:lvlText w:val=""/>
      <w:lvlJc w:val="left"/>
      <w:pPr>
        <w:ind w:left="1685" w:hanging="420"/>
      </w:pPr>
      <w:rPr>
        <w:rFonts w:ascii="Wingdings" w:hAnsi="Wingdings" w:hint="default"/>
      </w:rPr>
    </w:lvl>
    <w:lvl w:ilvl="2">
      <w:start w:val="1"/>
      <w:numFmt w:val="bullet"/>
      <w:lvlText w:val=""/>
      <w:lvlJc w:val="left"/>
      <w:pPr>
        <w:ind w:left="2105" w:hanging="420"/>
      </w:pPr>
      <w:rPr>
        <w:rFonts w:ascii="Wingdings" w:hAnsi="Wingdings" w:hint="default"/>
      </w:rPr>
    </w:lvl>
    <w:lvl w:ilvl="3">
      <w:start w:val="1"/>
      <w:numFmt w:val="bullet"/>
      <w:lvlText w:val=""/>
      <w:lvlJc w:val="left"/>
      <w:pPr>
        <w:ind w:left="2525" w:hanging="420"/>
      </w:pPr>
      <w:rPr>
        <w:rFonts w:ascii="Wingdings" w:hAnsi="Wingdings" w:hint="default"/>
      </w:rPr>
    </w:lvl>
    <w:lvl w:ilvl="4">
      <w:start w:val="1"/>
      <w:numFmt w:val="bullet"/>
      <w:lvlText w:val=""/>
      <w:lvlJc w:val="left"/>
      <w:pPr>
        <w:ind w:left="2945" w:hanging="420"/>
      </w:pPr>
      <w:rPr>
        <w:rFonts w:ascii="Wingdings" w:hAnsi="Wingdings" w:hint="default"/>
      </w:rPr>
    </w:lvl>
    <w:lvl w:ilvl="5">
      <w:start w:val="1"/>
      <w:numFmt w:val="bullet"/>
      <w:lvlText w:val=""/>
      <w:lvlJc w:val="left"/>
      <w:pPr>
        <w:ind w:left="3365" w:hanging="420"/>
      </w:pPr>
      <w:rPr>
        <w:rFonts w:ascii="Wingdings" w:hAnsi="Wingdings" w:hint="default"/>
      </w:rPr>
    </w:lvl>
    <w:lvl w:ilvl="6">
      <w:start w:val="1"/>
      <w:numFmt w:val="bullet"/>
      <w:lvlText w:val=""/>
      <w:lvlJc w:val="left"/>
      <w:pPr>
        <w:ind w:left="3785" w:hanging="420"/>
      </w:pPr>
      <w:rPr>
        <w:rFonts w:ascii="Wingdings" w:hAnsi="Wingdings" w:hint="default"/>
      </w:rPr>
    </w:lvl>
    <w:lvl w:ilvl="7">
      <w:start w:val="1"/>
      <w:numFmt w:val="bullet"/>
      <w:lvlText w:val=""/>
      <w:lvlJc w:val="left"/>
      <w:pPr>
        <w:ind w:left="4205" w:hanging="420"/>
      </w:pPr>
      <w:rPr>
        <w:rFonts w:ascii="Wingdings" w:hAnsi="Wingdings" w:hint="default"/>
      </w:rPr>
    </w:lvl>
    <w:lvl w:ilvl="8">
      <w:start w:val="1"/>
      <w:numFmt w:val="bullet"/>
      <w:lvlText w:val=""/>
      <w:lvlJc w:val="left"/>
      <w:pPr>
        <w:ind w:left="4625" w:hanging="420"/>
      </w:pPr>
      <w:rPr>
        <w:rFonts w:ascii="Wingdings" w:hAnsi="Wingdings" w:hint="default"/>
      </w:rPr>
    </w:lvl>
  </w:abstractNum>
  <w:abstractNum w:abstractNumId="49" w15:restartNumberingAfterBreak="0">
    <w:nsid w:val="709542A6"/>
    <w:multiLevelType w:val="multilevel"/>
    <w:tmpl w:val="709542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0A5A892"/>
    <w:multiLevelType w:val="singleLevel"/>
    <w:tmpl w:val="9812751E"/>
    <w:lvl w:ilvl="0">
      <w:start w:val="1"/>
      <w:numFmt w:val="decimal"/>
      <w:lvlText w:val="%1."/>
      <w:lvlJc w:val="left"/>
      <w:pPr>
        <w:ind w:left="425" w:hanging="425"/>
      </w:pPr>
      <w:rPr>
        <w:rFonts w:hint="default"/>
        <w:b w:val="0"/>
        <w:bCs/>
      </w:rPr>
    </w:lvl>
  </w:abstractNum>
  <w:abstractNum w:abstractNumId="51" w15:restartNumberingAfterBreak="0">
    <w:nsid w:val="7974E976"/>
    <w:multiLevelType w:val="singleLevel"/>
    <w:tmpl w:val="3BC66498"/>
    <w:lvl w:ilvl="0">
      <w:start w:val="1"/>
      <w:numFmt w:val="decimal"/>
      <w:lvlText w:val="%1."/>
      <w:lvlJc w:val="left"/>
      <w:pPr>
        <w:ind w:left="425" w:hanging="425"/>
      </w:pPr>
      <w:rPr>
        <w:rFonts w:asciiTheme="minorEastAsia" w:eastAsiaTheme="minorEastAsia" w:hAnsiTheme="minorEastAsia" w:hint="default"/>
        <w:sz w:val="24"/>
        <w:szCs w:val="24"/>
      </w:rPr>
    </w:lvl>
  </w:abstractNum>
  <w:num w:numId="1">
    <w:abstractNumId w:val="11"/>
  </w:num>
  <w:num w:numId="2">
    <w:abstractNumId w:val="14"/>
  </w:num>
  <w:num w:numId="3">
    <w:abstractNumId w:val="8"/>
  </w:num>
  <w:num w:numId="4">
    <w:abstractNumId w:val="12"/>
  </w:num>
  <w:num w:numId="5">
    <w:abstractNumId w:val="10"/>
  </w:num>
  <w:num w:numId="6">
    <w:abstractNumId w:val="9"/>
  </w:num>
  <w:num w:numId="7">
    <w:abstractNumId w:val="18"/>
  </w:num>
  <w:num w:numId="8">
    <w:abstractNumId w:val="13"/>
  </w:num>
  <w:num w:numId="9">
    <w:abstractNumId w:val="7"/>
  </w:num>
  <w:num w:numId="10">
    <w:abstractNumId w:val="40"/>
  </w:num>
  <w:num w:numId="11">
    <w:abstractNumId w:val="19"/>
  </w:num>
  <w:num w:numId="12">
    <w:abstractNumId w:val="6"/>
  </w:num>
  <w:num w:numId="13">
    <w:abstractNumId w:val="49"/>
  </w:num>
  <w:num w:numId="14">
    <w:abstractNumId w:val="3"/>
  </w:num>
  <w:num w:numId="15">
    <w:abstractNumId w:val="24"/>
  </w:num>
  <w:num w:numId="16">
    <w:abstractNumId w:val="33"/>
  </w:num>
  <w:num w:numId="17">
    <w:abstractNumId w:val="37"/>
  </w:num>
  <w:num w:numId="18">
    <w:abstractNumId w:val="16"/>
  </w:num>
  <w:num w:numId="19">
    <w:abstractNumId w:val="50"/>
  </w:num>
  <w:num w:numId="20">
    <w:abstractNumId w:val="46"/>
  </w:num>
  <w:num w:numId="21">
    <w:abstractNumId w:val="45"/>
  </w:num>
  <w:num w:numId="22">
    <w:abstractNumId w:val="4"/>
  </w:num>
  <w:num w:numId="23">
    <w:abstractNumId w:val="36"/>
  </w:num>
  <w:num w:numId="24">
    <w:abstractNumId w:val="41"/>
  </w:num>
  <w:num w:numId="25">
    <w:abstractNumId w:val="20"/>
  </w:num>
  <w:num w:numId="26">
    <w:abstractNumId w:val="32"/>
  </w:num>
  <w:num w:numId="27">
    <w:abstractNumId w:val="30"/>
  </w:num>
  <w:num w:numId="28">
    <w:abstractNumId w:val="5"/>
  </w:num>
  <w:num w:numId="29">
    <w:abstractNumId w:val="2"/>
  </w:num>
  <w:num w:numId="30">
    <w:abstractNumId w:val="0"/>
  </w:num>
  <w:num w:numId="31">
    <w:abstractNumId w:val="29"/>
  </w:num>
  <w:num w:numId="32">
    <w:abstractNumId w:val="51"/>
  </w:num>
  <w:num w:numId="33">
    <w:abstractNumId w:val="25"/>
  </w:num>
  <w:num w:numId="34">
    <w:abstractNumId w:val="22"/>
  </w:num>
  <w:num w:numId="35">
    <w:abstractNumId w:val="47"/>
  </w:num>
  <w:num w:numId="36">
    <w:abstractNumId w:val="23"/>
  </w:num>
  <w:num w:numId="37">
    <w:abstractNumId w:val="26"/>
  </w:num>
  <w:num w:numId="38">
    <w:abstractNumId w:val="21"/>
  </w:num>
  <w:num w:numId="39">
    <w:abstractNumId w:val="27"/>
  </w:num>
  <w:num w:numId="40">
    <w:abstractNumId w:val="1"/>
  </w:num>
  <w:num w:numId="41">
    <w:abstractNumId w:val="35"/>
  </w:num>
  <w:num w:numId="42">
    <w:abstractNumId w:val="38"/>
  </w:num>
  <w:num w:numId="43">
    <w:abstractNumId w:val="34"/>
  </w:num>
  <w:num w:numId="44">
    <w:abstractNumId w:val="48"/>
  </w:num>
  <w:num w:numId="45">
    <w:abstractNumId w:val="43"/>
  </w:num>
  <w:num w:numId="46">
    <w:abstractNumId w:val="42"/>
  </w:num>
  <w:num w:numId="47">
    <w:abstractNumId w:val="17"/>
  </w:num>
  <w:num w:numId="48">
    <w:abstractNumId w:val="39"/>
  </w:num>
  <w:num w:numId="49">
    <w:abstractNumId w:val="15"/>
  </w:num>
  <w:num w:numId="50">
    <w:abstractNumId w:val="44"/>
  </w:num>
  <w:num w:numId="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mZlNjFhNDhjY2IyMWY3ZWVkYTEzYjBhMjZiNWYxZmY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4ED"/>
    <w:rsid w:val="00003626"/>
    <w:rsid w:val="00003711"/>
    <w:rsid w:val="00003804"/>
    <w:rsid w:val="000039FD"/>
    <w:rsid w:val="00003A41"/>
    <w:rsid w:val="00003BA6"/>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BF"/>
    <w:rsid w:val="00005AF1"/>
    <w:rsid w:val="00005DF0"/>
    <w:rsid w:val="00005EC8"/>
    <w:rsid w:val="000060A7"/>
    <w:rsid w:val="000064B2"/>
    <w:rsid w:val="00006923"/>
    <w:rsid w:val="00006BD5"/>
    <w:rsid w:val="00006CD1"/>
    <w:rsid w:val="00006CD3"/>
    <w:rsid w:val="000073B1"/>
    <w:rsid w:val="000073E8"/>
    <w:rsid w:val="00007598"/>
    <w:rsid w:val="0000781A"/>
    <w:rsid w:val="0000787F"/>
    <w:rsid w:val="00007A5A"/>
    <w:rsid w:val="00007DA4"/>
    <w:rsid w:val="00010010"/>
    <w:rsid w:val="000100A2"/>
    <w:rsid w:val="000100B6"/>
    <w:rsid w:val="000104BA"/>
    <w:rsid w:val="000106FC"/>
    <w:rsid w:val="00010763"/>
    <w:rsid w:val="000109FC"/>
    <w:rsid w:val="00010C98"/>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66"/>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180"/>
    <w:rsid w:val="0002328F"/>
    <w:rsid w:val="00023458"/>
    <w:rsid w:val="000234AD"/>
    <w:rsid w:val="00023CAF"/>
    <w:rsid w:val="00023D59"/>
    <w:rsid w:val="000241D9"/>
    <w:rsid w:val="00024343"/>
    <w:rsid w:val="00024427"/>
    <w:rsid w:val="00024446"/>
    <w:rsid w:val="0002455F"/>
    <w:rsid w:val="000249B1"/>
    <w:rsid w:val="00024B4F"/>
    <w:rsid w:val="00024BB5"/>
    <w:rsid w:val="00024CE1"/>
    <w:rsid w:val="00024D50"/>
    <w:rsid w:val="00024D59"/>
    <w:rsid w:val="00024FD8"/>
    <w:rsid w:val="00025050"/>
    <w:rsid w:val="00025279"/>
    <w:rsid w:val="00025543"/>
    <w:rsid w:val="00025BF3"/>
    <w:rsid w:val="00025DA9"/>
    <w:rsid w:val="00026353"/>
    <w:rsid w:val="00026693"/>
    <w:rsid w:val="000267C8"/>
    <w:rsid w:val="00026845"/>
    <w:rsid w:val="000269D1"/>
    <w:rsid w:val="00026AAC"/>
    <w:rsid w:val="00026D3D"/>
    <w:rsid w:val="00026F4A"/>
    <w:rsid w:val="00027028"/>
    <w:rsid w:val="000272EC"/>
    <w:rsid w:val="00027416"/>
    <w:rsid w:val="000274ED"/>
    <w:rsid w:val="0002751F"/>
    <w:rsid w:val="00027819"/>
    <w:rsid w:val="000279DE"/>
    <w:rsid w:val="0003010B"/>
    <w:rsid w:val="000301C2"/>
    <w:rsid w:val="000304E9"/>
    <w:rsid w:val="00030611"/>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15"/>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0A"/>
    <w:rsid w:val="0004311D"/>
    <w:rsid w:val="000431B4"/>
    <w:rsid w:val="0004336D"/>
    <w:rsid w:val="00043627"/>
    <w:rsid w:val="000436E2"/>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47F"/>
    <w:rsid w:val="00046737"/>
    <w:rsid w:val="0004680B"/>
    <w:rsid w:val="00046872"/>
    <w:rsid w:val="00046939"/>
    <w:rsid w:val="00046963"/>
    <w:rsid w:val="000470D5"/>
    <w:rsid w:val="00047207"/>
    <w:rsid w:val="00047479"/>
    <w:rsid w:val="000476F9"/>
    <w:rsid w:val="00047889"/>
    <w:rsid w:val="00047AB3"/>
    <w:rsid w:val="00047ADA"/>
    <w:rsid w:val="00047E61"/>
    <w:rsid w:val="00047FE9"/>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70E"/>
    <w:rsid w:val="00052978"/>
    <w:rsid w:val="00052D2A"/>
    <w:rsid w:val="00052FD2"/>
    <w:rsid w:val="00053251"/>
    <w:rsid w:val="000535E6"/>
    <w:rsid w:val="00053890"/>
    <w:rsid w:val="0005392A"/>
    <w:rsid w:val="00053AC5"/>
    <w:rsid w:val="00053B80"/>
    <w:rsid w:val="0005434F"/>
    <w:rsid w:val="00054540"/>
    <w:rsid w:val="000547CF"/>
    <w:rsid w:val="000548B1"/>
    <w:rsid w:val="000548FD"/>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347"/>
    <w:rsid w:val="000665A0"/>
    <w:rsid w:val="000666C4"/>
    <w:rsid w:val="000668C9"/>
    <w:rsid w:val="000668D7"/>
    <w:rsid w:val="00066C16"/>
    <w:rsid w:val="00066E01"/>
    <w:rsid w:val="0006751D"/>
    <w:rsid w:val="00067529"/>
    <w:rsid w:val="00067802"/>
    <w:rsid w:val="000679C4"/>
    <w:rsid w:val="00067D43"/>
    <w:rsid w:val="00067E9C"/>
    <w:rsid w:val="00067F96"/>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F86"/>
    <w:rsid w:val="00074113"/>
    <w:rsid w:val="00074147"/>
    <w:rsid w:val="00074252"/>
    <w:rsid w:val="0007464A"/>
    <w:rsid w:val="00074780"/>
    <w:rsid w:val="00074786"/>
    <w:rsid w:val="00074C28"/>
    <w:rsid w:val="00074EFF"/>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54B"/>
    <w:rsid w:val="00081713"/>
    <w:rsid w:val="000817A1"/>
    <w:rsid w:val="00081948"/>
    <w:rsid w:val="00081952"/>
    <w:rsid w:val="00082322"/>
    <w:rsid w:val="0008234E"/>
    <w:rsid w:val="00082377"/>
    <w:rsid w:val="00082994"/>
    <w:rsid w:val="000832E6"/>
    <w:rsid w:val="000832F9"/>
    <w:rsid w:val="00083393"/>
    <w:rsid w:val="00083626"/>
    <w:rsid w:val="000836B3"/>
    <w:rsid w:val="000839F7"/>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70"/>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1AF"/>
    <w:rsid w:val="000902F4"/>
    <w:rsid w:val="000904B2"/>
    <w:rsid w:val="000905B6"/>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AF7"/>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3CC"/>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5EC"/>
    <w:rsid w:val="000A2A93"/>
    <w:rsid w:val="000A2DA2"/>
    <w:rsid w:val="000A2DAE"/>
    <w:rsid w:val="000A2E01"/>
    <w:rsid w:val="000A34BA"/>
    <w:rsid w:val="000A34F3"/>
    <w:rsid w:val="000A38B4"/>
    <w:rsid w:val="000A3D00"/>
    <w:rsid w:val="000A3FFB"/>
    <w:rsid w:val="000A414A"/>
    <w:rsid w:val="000A41F4"/>
    <w:rsid w:val="000A4267"/>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6B9"/>
    <w:rsid w:val="000B270F"/>
    <w:rsid w:val="000B2E06"/>
    <w:rsid w:val="000B2E78"/>
    <w:rsid w:val="000B2F43"/>
    <w:rsid w:val="000B330A"/>
    <w:rsid w:val="000B394D"/>
    <w:rsid w:val="000B3B3B"/>
    <w:rsid w:val="000B3F4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704"/>
    <w:rsid w:val="000C5ED7"/>
    <w:rsid w:val="000C5F12"/>
    <w:rsid w:val="000C6043"/>
    <w:rsid w:val="000C609A"/>
    <w:rsid w:val="000C6211"/>
    <w:rsid w:val="000C655D"/>
    <w:rsid w:val="000C692E"/>
    <w:rsid w:val="000C69D5"/>
    <w:rsid w:val="000C6D78"/>
    <w:rsid w:val="000C6EBF"/>
    <w:rsid w:val="000C6F06"/>
    <w:rsid w:val="000C70D6"/>
    <w:rsid w:val="000C76DD"/>
    <w:rsid w:val="000C7E46"/>
    <w:rsid w:val="000D02EB"/>
    <w:rsid w:val="000D0442"/>
    <w:rsid w:val="000D0723"/>
    <w:rsid w:val="000D07F4"/>
    <w:rsid w:val="000D0D09"/>
    <w:rsid w:val="000D0E8B"/>
    <w:rsid w:val="000D0F36"/>
    <w:rsid w:val="000D0F46"/>
    <w:rsid w:val="000D11FA"/>
    <w:rsid w:val="000D144A"/>
    <w:rsid w:val="000D16DF"/>
    <w:rsid w:val="000D1A8A"/>
    <w:rsid w:val="000D1AC6"/>
    <w:rsid w:val="000D1D24"/>
    <w:rsid w:val="000D1EC1"/>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B8"/>
    <w:rsid w:val="000D524E"/>
    <w:rsid w:val="000D54BA"/>
    <w:rsid w:val="000D5B64"/>
    <w:rsid w:val="000D5C3A"/>
    <w:rsid w:val="000D6209"/>
    <w:rsid w:val="000D643C"/>
    <w:rsid w:val="000D64DD"/>
    <w:rsid w:val="000D6637"/>
    <w:rsid w:val="000D6853"/>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6B4"/>
    <w:rsid w:val="000E2961"/>
    <w:rsid w:val="000E2A71"/>
    <w:rsid w:val="000E2C27"/>
    <w:rsid w:val="000E2D24"/>
    <w:rsid w:val="000E2F58"/>
    <w:rsid w:val="000E2F7A"/>
    <w:rsid w:val="000E321B"/>
    <w:rsid w:val="000E3359"/>
    <w:rsid w:val="000E371C"/>
    <w:rsid w:val="000E37B4"/>
    <w:rsid w:val="000E3C6D"/>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B2"/>
    <w:rsid w:val="000E74CA"/>
    <w:rsid w:val="000E76E9"/>
    <w:rsid w:val="000E77B6"/>
    <w:rsid w:val="000E7838"/>
    <w:rsid w:val="000E7910"/>
    <w:rsid w:val="000E795C"/>
    <w:rsid w:val="000E7A0C"/>
    <w:rsid w:val="000E7AF9"/>
    <w:rsid w:val="000E7C99"/>
    <w:rsid w:val="000E7EFD"/>
    <w:rsid w:val="000F0028"/>
    <w:rsid w:val="000F01E6"/>
    <w:rsid w:val="000F0397"/>
    <w:rsid w:val="000F07C8"/>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592"/>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13F"/>
    <w:rsid w:val="00102313"/>
    <w:rsid w:val="0010234F"/>
    <w:rsid w:val="001024B0"/>
    <w:rsid w:val="00102653"/>
    <w:rsid w:val="00102833"/>
    <w:rsid w:val="001028FF"/>
    <w:rsid w:val="00102A5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8A8"/>
    <w:rsid w:val="00105F33"/>
    <w:rsid w:val="001061C1"/>
    <w:rsid w:val="00106284"/>
    <w:rsid w:val="0010635B"/>
    <w:rsid w:val="00106636"/>
    <w:rsid w:val="00106A1F"/>
    <w:rsid w:val="00106A5A"/>
    <w:rsid w:val="00106A6F"/>
    <w:rsid w:val="00106D64"/>
    <w:rsid w:val="00106E02"/>
    <w:rsid w:val="00107187"/>
    <w:rsid w:val="001073A4"/>
    <w:rsid w:val="00107699"/>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AB7"/>
    <w:rsid w:val="00123C6B"/>
    <w:rsid w:val="00123C87"/>
    <w:rsid w:val="00123CD1"/>
    <w:rsid w:val="00123FDC"/>
    <w:rsid w:val="00124151"/>
    <w:rsid w:val="00124210"/>
    <w:rsid w:val="00124248"/>
    <w:rsid w:val="00124732"/>
    <w:rsid w:val="001248A3"/>
    <w:rsid w:val="001248FD"/>
    <w:rsid w:val="00124C8B"/>
    <w:rsid w:val="00124D00"/>
    <w:rsid w:val="00124D1A"/>
    <w:rsid w:val="00124E36"/>
    <w:rsid w:val="00124EAB"/>
    <w:rsid w:val="00125286"/>
    <w:rsid w:val="00125301"/>
    <w:rsid w:val="0012535E"/>
    <w:rsid w:val="00125402"/>
    <w:rsid w:val="0012550F"/>
    <w:rsid w:val="00125659"/>
    <w:rsid w:val="00125686"/>
    <w:rsid w:val="001257EB"/>
    <w:rsid w:val="0012582F"/>
    <w:rsid w:val="00125B2E"/>
    <w:rsid w:val="00125F16"/>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C78"/>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908"/>
    <w:rsid w:val="00134AFD"/>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1FF"/>
    <w:rsid w:val="00144744"/>
    <w:rsid w:val="00144904"/>
    <w:rsid w:val="00144DFB"/>
    <w:rsid w:val="00145003"/>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EFA"/>
    <w:rsid w:val="00152016"/>
    <w:rsid w:val="001520F6"/>
    <w:rsid w:val="00152108"/>
    <w:rsid w:val="001523EE"/>
    <w:rsid w:val="00152731"/>
    <w:rsid w:val="00152850"/>
    <w:rsid w:val="0015290E"/>
    <w:rsid w:val="00152991"/>
    <w:rsid w:val="00152ABC"/>
    <w:rsid w:val="00152D95"/>
    <w:rsid w:val="00152FE4"/>
    <w:rsid w:val="001532A4"/>
    <w:rsid w:val="001537A4"/>
    <w:rsid w:val="001537D0"/>
    <w:rsid w:val="00153B7D"/>
    <w:rsid w:val="00153BC8"/>
    <w:rsid w:val="00153F15"/>
    <w:rsid w:val="00154401"/>
    <w:rsid w:val="001544FC"/>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411"/>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A2"/>
    <w:rsid w:val="00170FF3"/>
    <w:rsid w:val="001712A1"/>
    <w:rsid w:val="001712C4"/>
    <w:rsid w:val="00171325"/>
    <w:rsid w:val="00171451"/>
    <w:rsid w:val="001719E1"/>
    <w:rsid w:val="00171BD4"/>
    <w:rsid w:val="00171E69"/>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6A"/>
    <w:rsid w:val="00175AFE"/>
    <w:rsid w:val="00175BBF"/>
    <w:rsid w:val="0017603C"/>
    <w:rsid w:val="00176149"/>
    <w:rsid w:val="0017622F"/>
    <w:rsid w:val="0017623A"/>
    <w:rsid w:val="00176250"/>
    <w:rsid w:val="00176399"/>
    <w:rsid w:val="00176768"/>
    <w:rsid w:val="00176794"/>
    <w:rsid w:val="001767E0"/>
    <w:rsid w:val="0017690B"/>
    <w:rsid w:val="00176C7F"/>
    <w:rsid w:val="00176CFA"/>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4F1"/>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CB8"/>
    <w:rsid w:val="00181D48"/>
    <w:rsid w:val="00181D80"/>
    <w:rsid w:val="00182065"/>
    <w:rsid w:val="001821B5"/>
    <w:rsid w:val="00182348"/>
    <w:rsid w:val="00182464"/>
    <w:rsid w:val="001824BE"/>
    <w:rsid w:val="001826C3"/>
    <w:rsid w:val="001829EB"/>
    <w:rsid w:val="00182B9F"/>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2E1"/>
    <w:rsid w:val="001914A6"/>
    <w:rsid w:val="00191517"/>
    <w:rsid w:val="00191ABB"/>
    <w:rsid w:val="00191BD0"/>
    <w:rsid w:val="00191D08"/>
    <w:rsid w:val="00191F11"/>
    <w:rsid w:val="00191FD1"/>
    <w:rsid w:val="00192450"/>
    <w:rsid w:val="001924F5"/>
    <w:rsid w:val="001928B8"/>
    <w:rsid w:val="00192A48"/>
    <w:rsid w:val="00192ADE"/>
    <w:rsid w:val="00192D14"/>
    <w:rsid w:val="00192E9B"/>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5C"/>
    <w:rsid w:val="001961CE"/>
    <w:rsid w:val="00196296"/>
    <w:rsid w:val="00196AA1"/>
    <w:rsid w:val="00196C49"/>
    <w:rsid w:val="00196D7F"/>
    <w:rsid w:val="00196FF2"/>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248"/>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D94"/>
    <w:rsid w:val="001A4EA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C96"/>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4F3F"/>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AB9"/>
    <w:rsid w:val="001C2B2F"/>
    <w:rsid w:val="001C2DCD"/>
    <w:rsid w:val="001C2E41"/>
    <w:rsid w:val="001C2F65"/>
    <w:rsid w:val="001C326E"/>
    <w:rsid w:val="001C33D5"/>
    <w:rsid w:val="001C34AE"/>
    <w:rsid w:val="001C34EC"/>
    <w:rsid w:val="001C3701"/>
    <w:rsid w:val="001C38DF"/>
    <w:rsid w:val="001C3982"/>
    <w:rsid w:val="001C4429"/>
    <w:rsid w:val="001C47A0"/>
    <w:rsid w:val="001C47E6"/>
    <w:rsid w:val="001C496B"/>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ED0"/>
    <w:rsid w:val="001D4FC1"/>
    <w:rsid w:val="001D52B8"/>
    <w:rsid w:val="001D5355"/>
    <w:rsid w:val="001D55D6"/>
    <w:rsid w:val="001D58A8"/>
    <w:rsid w:val="001D5D7E"/>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EA2"/>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354"/>
    <w:rsid w:val="001E34AA"/>
    <w:rsid w:val="001E34EF"/>
    <w:rsid w:val="001E3638"/>
    <w:rsid w:val="001E3764"/>
    <w:rsid w:val="001E381D"/>
    <w:rsid w:val="001E3875"/>
    <w:rsid w:val="001E38AB"/>
    <w:rsid w:val="001E3AE0"/>
    <w:rsid w:val="001E3B66"/>
    <w:rsid w:val="001E3C02"/>
    <w:rsid w:val="001E3D80"/>
    <w:rsid w:val="001E3D8C"/>
    <w:rsid w:val="001E3DDD"/>
    <w:rsid w:val="001E3DFC"/>
    <w:rsid w:val="001E4118"/>
    <w:rsid w:val="001E437E"/>
    <w:rsid w:val="001E43E2"/>
    <w:rsid w:val="001E43EA"/>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0E86"/>
    <w:rsid w:val="001F126A"/>
    <w:rsid w:val="001F137C"/>
    <w:rsid w:val="001F17AB"/>
    <w:rsid w:val="001F18DC"/>
    <w:rsid w:val="001F1B18"/>
    <w:rsid w:val="001F1D26"/>
    <w:rsid w:val="001F1E70"/>
    <w:rsid w:val="001F2402"/>
    <w:rsid w:val="001F28AA"/>
    <w:rsid w:val="001F2A32"/>
    <w:rsid w:val="001F2AB7"/>
    <w:rsid w:val="001F2D4E"/>
    <w:rsid w:val="001F3246"/>
    <w:rsid w:val="001F3530"/>
    <w:rsid w:val="001F3673"/>
    <w:rsid w:val="001F36AF"/>
    <w:rsid w:val="001F385D"/>
    <w:rsid w:val="001F3C79"/>
    <w:rsid w:val="001F3D72"/>
    <w:rsid w:val="001F3FA4"/>
    <w:rsid w:val="001F3FAF"/>
    <w:rsid w:val="001F4141"/>
    <w:rsid w:val="001F418E"/>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6FBF"/>
    <w:rsid w:val="002074D2"/>
    <w:rsid w:val="0020761E"/>
    <w:rsid w:val="002077D3"/>
    <w:rsid w:val="002078ED"/>
    <w:rsid w:val="00207913"/>
    <w:rsid w:val="002079D2"/>
    <w:rsid w:val="00207AF5"/>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2CDF"/>
    <w:rsid w:val="00212E32"/>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344"/>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9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A9"/>
    <w:rsid w:val="00225CC1"/>
    <w:rsid w:val="00225D5A"/>
    <w:rsid w:val="00225D96"/>
    <w:rsid w:val="00225DBE"/>
    <w:rsid w:val="00225FD0"/>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EB6"/>
    <w:rsid w:val="00231F45"/>
    <w:rsid w:val="00231F9E"/>
    <w:rsid w:val="00232100"/>
    <w:rsid w:val="0023249D"/>
    <w:rsid w:val="002324FB"/>
    <w:rsid w:val="0023250D"/>
    <w:rsid w:val="00232793"/>
    <w:rsid w:val="002327DD"/>
    <w:rsid w:val="0023295E"/>
    <w:rsid w:val="00232B86"/>
    <w:rsid w:val="00232EAF"/>
    <w:rsid w:val="0023302F"/>
    <w:rsid w:val="002332CE"/>
    <w:rsid w:val="002334AF"/>
    <w:rsid w:val="0023385B"/>
    <w:rsid w:val="002339B5"/>
    <w:rsid w:val="00233BE4"/>
    <w:rsid w:val="00233CFD"/>
    <w:rsid w:val="00233DA6"/>
    <w:rsid w:val="00234291"/>
    <w:rsid w:val="00234295"/>
    <w:rsid w:val="00234AA6"/>
    <w:rsid w:val="00234AED"/>
    <w:rsid w:val="00234B77"/>
    <w:rsid w:val="00234BF1"/>
    <w:rsid w:val="00235097"/>
    <w:rsid w:val="00235450"/>
    <w:rsid w:val="002355E5"/>
    <w:rsid w:val="00235640"/>
    <w:rsid w:val="00235876"/>
    <w:rsid w:val="00235BDF"/>
    <w:rsid w:val="00235BEE"/>
    <w:rsid w:val="00235DA2"/>
    <w:rsid w:val="00235FCF"/>
    <w:rsid w:val="00236642"/>
    <w:rsid w:val="00236765"/>
    <w:rsid w:val="00236C96"/>
    <w:rsid w:val="00237125"/>
    <w:rsid w:val="002371F0"/>
    <w:rsid w:val="002376F9"/>
    <w:rsid w:val="00237712"/>
    <w:rsid w:val="00237B33"/>
    <w:rsid w:val="00237C8B"/>
    <w:rsid w:val="00237DF5"/>
    <w:rsid w:val="00237E9C"/>
    <w:rsid w:val="00240071"/>
    <w:rsid w:val="00240365"/>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60E"/>
    <w:rsid w:val="00247A52"/>
    <w:rsid w:val="00247BE0"/>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020"/>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F48"/>
    <w:rsid w:val="0026712C"/>
    <w:rsid w:val="00267217"/>
    <w:rsid w:val="00267471"/>
    <w:rsid w:val="002674BB"/>
    <w:rsid w:val="002675BA"/>
    <w:rsid w:val="00267698"/>
    <w:rsid w:val="00267747"/>
    <w:rsid w:val="00267890"/>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401"/>
    <w:rsid w:val="0027742A"/>
    <w:rsid w:val="002775CA"/>
    <w:rsid w:val="002776D8"/>
    <w:rsid w:val="00277718"/>
    <w:rsid w:val="002777C0"/>
    <w:rsid w:val="002777D6"/>
    <w:rsid w:val="002777E5"/>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2FB4"/>
    <w:rsid w:val="00283031"/>
    <w:rsid w:val="002831AB"/>
    <w:rsid w:val="002832A6"/>
    <w:rsid w:val="002834E4"/>
    <w:rsid w:val="002837B1"/>
    <w:rsid w:val="002839CC"/>
    <w:rsid w:val="00283AA1"/>
    <w:rsid w:val="00283C48"/>
    <w:rsid w:val="00283D5E"/>
    <w:rsid w:val="00283E2E"/>
    <w:rsid w:val="00283ED2"/>
    <w:rsid w:val="00283F57"/>
    <w:rsid w:val="00283FC0"/>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46"/>
    <w:rsid w:val="00292E74"/>
    <w:rsid w:val="00293497"/>
    <w:rsid w:val="00293919"/>
    <w:rsid w:val="002939AF"/>
    <w:rsid w:val="00293BA4"/>
    <w:rsid w:val="00293D57"/>
    <w:rsid w:val="00293DDC"/>
    <w:rsid w:val="00293F96"/>
    <w:rsid w:val="0029467E"/>
    <w:rsid w:val="00294B02"/>
    <w:rsid w:val="00294EEB"/>
    <w:rsid w:val="00295317"/>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2CE"/>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AFC"/>
    <w:rsid w:val="002B0D06"/>
    <w:rsid w:val="002B0FF8"/>
    <w:rsid w:val="002B10CA"/>
    <w:rsid w:val="002B1700"/>
    <w:rsid w:val="002B1A21"/>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EBA"/>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7C5"/>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E27"/>
    <w:rsid w:val="002C2F33"/>
    <w:rsid w:val="002C30C3"/>
    <w:rsid w:val="002C30C6"/>
    <w:rsid w:val="002C3113"/>
    <w:rsid w:val="002C3127"/>
    <w:rsid w:val="002C34FA"/>
    <w:rsid w:val="002C354D"/>
    <w:rsid w:val="002C36A2"/>
    <w:rsid w:val="002C38AA"/>
    <w:rsid w:val="002C3A0B"/>
    <w:rsid w:val="002C3B26"/>
    <w:rsid w:val="002C3CFE"/>
    <w:rsid w:val="002C402F"/>
    <w:rsid w:val="002C407B"/>
    <w:rsid w:val="002C407E"/>
    <w:rsid w:val="002C4310"/>
    <w:rsid w:val="002C43B0"/>
    <w:rsid w:val="002C4B7F"/>
    <w:rsid w:val="002C4ECA"/>
    <w:rsid w:val="002C50AE"/>
    <w:rsid w:val="002C5272"/>
    <w:rsid w:val="002C52BB"/>
    <w:rsid w:val="002C5322"/>
    <w:rsid w:val="002C53C5"/>
    <w:rsid w:val="002C5696"/>
    <w:rsid w:val="002C56DB"/>
    <w:rsid w:val="002C580F"/>
    <w:rsid w:val="002C5832"/>
    <w:rsid w:val="002C596F"/>
    <w:rsid w:val="002C59F1"/>
    <w:rsid w:val="002C5A40"/>
    <w:rsid w:val="002C5A4C"/>
    <w:rsid w:val="002C5B89"/>
    <w:rsid w:val="002C5D7C"/>
    <w:rsid w:val="002C5DAD"/>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5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4B23"/>
    <w:rsid w:val="002D5445"/>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A49"/>
    <w:rsid w:val="002E0044"/>
    <w:rsid w:val="002E00FB"/>
    <w:rsid w:val="002E0993"/>
    <w:rsid w:val="002E0A10"/>
    <w:rsid w:val="002E0B22"/>
    <w:rsid w:val="002E0C75"/>
    <w:rsid w:val="002E0C91"/>
    <w:rsid w:val="002E0D1D"/>
    <w:rsid w:val="002E0D8F"/>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C2F"/>
    <w:rsid w:val="002E4E06"/>
    <w:rsid w:val="002E51A3"/>
    <w:rsid w:val="002E54A1"/>
    <w:rsid w:val="002E5586"/>
    <w:rsid w:val="002E5875"/>
    <w:rsid w:val="002E58BE"/>
    <w:rsid w:val="002E58FB"/>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CBC"/>
    <w:rsid w:val="002F4E0A"/>
    <w:rsid w:val="002F4E76"/>
    <w:rsid w:val="002F53B9"/>
    <w:rsid w:val="002F5704"/>
    <w:rsid w:val="002F571E"/>
    <w:rsid w:val="002F587F"/>
    <w:rsid w:val="002F5883"/>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A94"/>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D07"/>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BB7"/>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9F3"/>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B2"/>
    <w:rsid w:val="00316AE9"/>
    <w:rsid w:val="00316B62"/>
    <w:rsid w:val="00316C9A"/>
    <w:rsid w:val="00316CC7"/>
    <w:rsid w:val="00316F85"/>
    <w:rsid w:val="00317101"/>
    <w:rsid w:val="00317263"/>
    <w:rsid w:val="00317339"/>
    <w:rsid w:val="00317343"/>
    <w:rsid w:val="0031737A"/>
    <w:rsid w:val="00317642"/>
    <w:rsid w:val="00317C3A"/>
    <w:rsid w:val="00320187"/>
    <w:rsid w:val="003201B8"/>
    <w:rsid w:val="00320305"/>
    <w:rsid w:val="003203EF"/>
    <w:rsid w:val="00320658"/>
    <w:rsid w:val="003207F3"/>
    <w:rsid w:val="00320E72"/>
    <w:rsid w:val="003213AC"/>
    <w:rsid w:val="00321898"/>
    <w:rsid w:val="003219FA"/>
    <w:rsid w:val="00321F0D"/>
    <w:rsid w:val="00321F71"/>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4"/>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1E8"/>
    <w:rsid w:val="00334249"/>
    <w:rsid w:val="003345BF"/>
    <w:rsid w:val="0033463E"/>
    <w:rsid w:val="00334A3D"/>
    <w:rsid w:val="00334A6A"/>
    <w:rsid w:val="00334DD2"/>
    <w:rsid w:val="00334E9D"/>
    <w:rsid w:val="00334FC3"/>
    <w:rsid w:val="0033524C"/>
    <w:rsid w:val="003354C8"/>
    <w:rsid w:val="00335800"/>
    <w:rsid w:val="00335849"/>
    <w:rsid w:val="003359B9"/>
    <w:rsid w:val="00335A01"/>
    <w:rsid w:val="00335C2F"/>
    <w:rsid w:val="00335C95"/>
    <w:rsid w:val="003361C6"/>
    <w:rsid w:val="003361E6"/>
    <w:rsid w:val="00336526"/>
    <w:rsid w:val="003367F5"/>
    <w:rsid w:val="0033685F"/>
    <w:rsid w:val="003368F6"/>
    <w:rsid w:val="00336993"/>
    <w:rsid w:val="00336A49"/>
    <w:rsid w:val="00336A66"/>
    <w:rsid w:val="00336AB3"/>
    <w:rsid w:val="00336BD1"/>
    <w:rsid w:val="00336E3F"/>
    <w:rsid w:val="00336E8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964"/>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CE1"/>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46"/>
    <w:rsid w:val="00352E5C"/>
    <w:rsid w:val="0035318F"/>
    <w:rsid w:val="003531A5"/>
    <w:rsid w:val="0035322B"/>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18C"/>
    <w:rsid w:val="003552A4"/>
    <w:rsid w:val="003555A7"/>
    <w:rsid w:val="003557A6"/>
    <w:rsid w:val="003557E3"/>
    <w:rsid w:val="003558D7"/>
    <w:rsid w:val="00355968"/>
    <w:rsid w:val="003561DF"/>
    <w:rsid w:val="00356734"/>
    <w:rsid w:val="00356C97"/>
    <w:rsid w:val="0035751E"/>
    <w:rsid w:val="00357A03"/>
    <w:rsid w:val="00357B76"/>
    <w:rsid w:val="00357C07"/>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7EA"/>
    <w:rsid w:val="00365B55"/>
    <w:rsid w:val="00365B63"/>
    <w:rsid w:val="00365C15"/>
    <w:rsid w:val="00366029"/>
    <w:rsid w:val="003663DA"/>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ADE"/>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783"/>
    <w:rsid w:val="00383D65"/>
    <w:rsid w:val="00383D69"/>
    <w:rsid w:val="00383E08"/>
    <w:rsid w:val="00384368"/>
    <w:rsid w:val="0038458B"/>
    <w:rsid w:val="00384595"/>
    <w:rsid w:val="00384959"/>
    <w:rsid w:val="003849B5"/>
    <w:rsid w:val="00384B20"/>
    <w:rsid w:val="00384BD4"/>
    <w:rsid w:val="00384D47"/>
    <w:rsid w:val="00384EB1"/>
    <w:rsid w:val="00384F33"/>
    <w:rsid w:val="0038520A"/>
    <w:rsid w:val="00385227"/>
    <w:rsid w:val="00385392"/>
    <w:rsid w:val="0038556B"/>
    <w:rsid w:val="0038560D"/>
    <w:rsid w:val="00385718"/>
    <w:rsid w:val="00385720"/>
    <w:rsid w:val="00385BE1"/>
    <w:rsid w:val="00385C05"/>
    <w:rsid w:val="00385E0E"/>
    <w:rsid w:val="00385F94"/>
    <w:rsid w:val="0038613F"/>
    <w:rsid w:val="00386444"/>
    <w:rsid w:val="003865C2"/>
    <w:rsid w:val="0038679C"/>
    <w:rsid w:val="00386AF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FC3"/>
    <w:rsid w:val="00394101"/>
    <w:rsid w:val="003941C0"/>
    <w:rsid w:val="00394314"/>
    <w:rsid w:val="0039447E"/>
    <w:rsid w:val="0039456E"/>
    <w:rsid w:val="00394702"/>
    <w:rsid w:val="0039477B"/>
    <w:rsid w:val="00394823"/>
    <w:rsid w:val="003948C0"/>
    <w:rsid w:val="0039496A"/>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2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294"/>
    <w:rsid w:val="003A638A"/>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5A3"/>
    <w:rsid w:val="003B76B3"/>
    <w:rsid w:val="003B778E"/>
    <w:rsid w:val="003B7982"/>
    <w:rsid w:val="003B7A48"/>
    <w:rsid w:val="003B7B10"/>
    <w:rsid w:val="003B7C00"/>
    <w:rsid w:val="003B7C13"/>
    <w:rsid w:val="003B7FC9"/>
    <w:rsid w:val="003C00E2"/>
    <w:rsid w:val="003C02EC"/>
    <w:rsid w:val="003C04AB"/>
    <w:rsid w:val="003C04B8"/>
    <w:rsid w:val="003C052A"/>
    <w:rsid w:val="003C0901"/>
    <w:rsid w:val="003C0915"/>
    <w:rsid w:val="003C0D7F"/>
    <w:rsid w:val="003C0E4E"/>
    <w:rsid w:val="003C12A0"/>
    <w:rsid w:val="003C1550"/>
    <w:rsid w:val="003C159E"/>
    <w:rsid w:val="003C169B"/>
    <w:rsid w:val="003C19B8"/>
    <w:rsid w:val="003C19E0"/>
    <w:rsid w:val="003C1A9A"/>
    <w:rsid w:val="003C1CAF"/>
    <w:rsid w:val="003C201B"/>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D13"/>
    <w:rsid w:val="003C4E96"/>
    <w:rsid w:val="003C5054"/>
    <w:rsid w:val="003C5201"/>
    <w:rsid w:val="003C5276"/>
    <w:rsid w:val="003C54E8"/>
    <w:rsid w:val="003C5687"/>
    <w:rsid w:val="003C578D"/>
    <w:rsid w:val="003C5793"/>
    <w:rsid w:val="003C5873"/>
    <w:rsid w:val="003C5C29"/>
    <w:rsid w:val="003C5E34"/>
    <w:rsid w:val="003C5FC9"/>
    <w:rsid w:val="003C63D4"/>
    <w:rsid w:val="003C6505"/>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BCC"/>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775"/>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E27"/>
    <w:rsid w:val="003D5FE3"/>
    <w:rsid w:val="003D6498"/>
    <w:rsid w:val="003D6899"/>
    <w:rsid w:val="003D6B8C"/>
    <w:rsid w:val="003D6C7D"/>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A50"/>
    <w:rsid w:val="003E1C68"/>
    <w:rsid w:val="003E1CBD"/>
    <w:rsid w:val="003E1DC8"/>
    <w:rsid w:val="003E1FFF"/>
    <w:rsid w:val="003E21A8"/>
    <w:rsid w:val="003E22EF"/>
    <w:rsid w:val="003E280D"/>
    <w:rsid w:val="003E281C"/>
    <w:rsid w:val="003E292E"/>
    <w:rsid w:val="003E2A2E"/>
    <w:rsid w:val="003E2B3B"/>
    <w:rsid w:val="003E2B91"/>
    <w:rsid w:val="003E2D06"/>
    <w:rsid w:val="003E2EDC"/>
    <w:rsid w:val="003E2EF6"/>
    <w:rsid w:val="003E2F5F"/>
    <w:rsid w:val="003E2F7A"/>
    <w:rsid w:val="003E30A6"/>
    <w:rsid w:val="003E3327"/>
    <w:rsid w:val="003E3356"/>
    <w:rsid w:val="003E3366"/>
    <w:rsid w:val="003E36B2"/>
    <w:rsid w:val="003E39AD"/>
    <w:rsid w:val="003E3AC3"/>
    <w:rsid w:val="003E3AFB"/>
    <w:rsid w:val="003E3BA5"/>
    <w:rsid w:val="003E3C9E"/>
    <w:rsid w:val="003E3F63"/>
    <w:rsid w:val="003E40C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6EA7"/>
    <w:rsid w:val="003E703A"/>
    <w:rsid w:val="003E7118"/>
    <w:rsid w:val="003E723A"/>
    <w:rsid w:val="003E738E"/>
    <w:rsid w:val="003E744C"/>
    <w:rsid w:val="003E75FC"/>
    <w:rsid w:val="003E778B"/>
    <w:rsid w:val="003E792A"/>
    <w:rsid w:val="003E7BBF"/>
    <w:rsid w:val="003E7BD4"/>
    <w:rsid w:val="003E7CCF"/>
    <w:rsid w:val="003E7DAD"/>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DC9"/>
    <w:rsid w:val="003F2E4F"/>
    <w:rsid w:val="003F2EB6"/>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EE6"/>
    <w:rsid w:val="003F4F42"/>
    <w:rsid w:val="003F5537"/>
    <w:rsid w:val="003F55BE"/>
    <w:rsid w:val="003F583E"/>
    <w:rsid w:val="003F5C98"/>
    <w:rsid w:val="003F5CFF"/>
    <w:rsid w:val="003F6044"/>
    <w:rsid w:val="003F6088"/>
    <w:rsid w:val="003F6454"/>
    <w:rsid w:val="003F66BB"/>
    <w:rsid w:val="003F6817"/>
    <w:rsid w:val="003F6A80"/>
    <w:rsid w:val="003F6BA7"/>
    <w:rsid w:val="003F6D84"/>
    <w:rsid w:val="003F6DCA"/>
    <w:rsid w:val="003F6E46"/>
    <w:rsid w:val="003F6E64"/>
    <w:rsid w:val="003F6E8E"/>
    <w:rsid w:val="003F6EC1"/>
    <w:rsid w:val="003F73F7"/>
    <w:rsid w:val="003F7536"/>
    <w:rsid w:val="003F78D1"/>
    <w:rsid w:val="003F7D52"/>
    <w:rsid w:val="003F7EAC"/>
    <w:rsid w:val="00400054"/>
    <w:rsid w:val="0040015A"/>
    <w:rsid w:val="004001A6"/>
    <w:rsid w:val="004002AE"/>
    <w:rsid w:val="0040035C"/>
    <w:rsid w:val="004003FA"/>
    <w:rsid w:val="004004FE"/>
    <w:rsid w:val="004005F9"/>
    <w:rsid w:val="00400732"/>
    <w:rsid w:val="00400856"/>
    <w:rsid w:val="00400E91"/>
    <w:rsid w:val="00400EFC"/>
    <w:rsid w:val="00401033"/>
    <w:rsid w:val="00401045"/>
    <w:rsid w:val="00401293"/>
    <w:rsid w:val="004012CB"/>
    <w:rsid w:val="00401340"/>
    <w:rsid w:val="00401613"/>
    <w:rsid w:val="004017EC"/>
    <w:rsid w:val="00401BF6"/>
    <w:rsid w:val="00401D48"/>
    <w:rsid w:val="00401D93"/>
    <w:rsid w:val="00402436"/>
    <w:rsid w:val="004029DF"/>
    <w:rsid w:val="004029EC"/>
    <w:rsid w:val="00402ABC"/>
    <w:rsid w:val="00402B36"/>
    <w:rsid w:val="00402FE5"/>
    <w:rsid w:val="0040303D"/>
    <w:rsid w:val="004031A5"/>
    <w:rsid w:val="004031BD"/>
    <w:rsid w:val="004032E4"/>
    <w:rsid w:val="00403574"/>
    <w:rsid w:val="004037EE"/>
    <w:rsid w:val="00403820"/>
    <w:rsid w:val="00403C92"/>
    <w:rsid w:val="00403D62"/>
    <w:rsid w:val="00403E11"/>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126"/>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46"/>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50F"/>
    <w:rsid w:val="004266D1"/>
    <w:rsid w:val="00426707"/>
    <w:rsid w:val="0042670D"/>
    <w:rsid w:val="00426B64"/>
    <w:rsid w:val="00426D3F"/>
    <w:rsid w:val="00426F88"/>
    <w:rsid w:val="0042704C"/>
    <w:rsid w:val="004270A2"/>
    <w:rsid w:val="004272F1"/>
    <w:rsid w:val="00427411"/>
    <w:rsid w:val="004279F1"/>
    <w:rsid w:val="00427BAD"/>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D5"/>
    <w:rsid w:val="0043176C"/>
    <w:rsid w:val="00431A06"/>
    <w:rsid w:val="00431EB8"/>
    <w:rsid w:val="00431FE3"/>
    <w:rsid w:val="00432295"/>
    <w:rsid w:val="004322D9"/>
    <w:rsid w:val="004323E2"/>
    <w:rsid w:val="004324AC"/>
    <w:rsid w:val="0043266A"/>
    <w:rsid w:val="00432BDB"/>
    <w:rsid w:val="00432C5E"/>
    <w:rsid w:val="00432DDF"/>
    <w:rsid w:val="00432EBF"/>
    <w:rsid w:val="00432F69"/>
    <w:rsid w:val="00433018"/>
    <w:rsid w:val="00433489"/>
    <w:rsid w:val="004335E9"/>
    <w:rsid w:val="00433602"/>
    <w:rsid w:val="004336C1"/>
    <w:rsid w:val="004336DF"/>
    <w:rsid w:val="00433978"/>
    <w:rsid w:val="00433A47"/>
    <w:rsid w:val="00433B4F"/>
    <w:rsid w:val="00433C59"/>
    <w:rsid w:val="00433CDD"/>
    <w:rsid w:val="00433E0B"/>
    <w:rsid w:val="0043405B"/>
    <w:rsid w:val="004340E0"/>
    <w:rsid w:val="004344B7"/>
    <w:rsid w:val="00434840"/>
    <w:rsid w:val="004348A3"/>
    <w:rsid w:val="0043498E"/>
    <w:rsid w:val="004349BF"/>
    <w:rsid w:val="004349CA"/>
    <w:rsid w:val="00434A90"/>
    <w:rsid w:val="00434D74"/>
    <w:rsid w:val="0043505E"/>
    <w:rsid w:val="00435337"/>
    <w:rsid w:val="004353C7"/>
    <w:rsid w:val="00435536"/>
    <w:rsid w:val="0043555B"/>
    <w:rsid w:val="00435890"/>
    <w:rsid w:val="00435F99"/>
    <w:rsid w:val="00436013"/>
    <w:rsid w:val="004364B0"/>
    <w:rsid w:val="0043666B"/>
    <w:rsid w:val="004369BA"/>
    <w:rsid w:val="00436B53"/>
    <w:rsid w:val="00436BE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44E"/>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1F"/>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8AA"/>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A8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187"/>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E22"/>
    <w:rsid w:val="00467F23"/>
    <w:rsid w:val="00467F80"/>
    <w:rsid w:val="00470485"/>
    <w:rsid w:val="00470488"/>
    <w:rsid w:val="0047067A"/>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0FE1"/>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4EE"/>
    <w:rsid w:val="00492674"/>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84B"/>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2B"/>
    <w:rsid w:val="004A053C"/>
    <w:rsid w:val="004A06C1"/>
    <w:rsid w:val="004A0B5A"/>
    <w:rsid w:val="004A0B66"/>
    <w:rsid w:val="004A1240"/>
    <w:rsid w:val="004A1346"/>
    <w:rsid w:val="004A1636"/>
    <w:rsid w:val="004A1C93"/>
    <w:rsid w:val="004A1CB0"/>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0D7E"/>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875"/>
    <w:rsid w:val="004B792C"/>
    <w:rsid w:val="004B793A"/>
    <w:rsid w:val="004B7A7F"/>
    <w:rsid w:val="004B7B40"/>
    <w:rsid w:val="004B7C63"/>
    <w:rsid w:val="004B7EE6"/>
    <w:rsid w:val="004B7F9C"/>
    <w:rsid w:val="004B7FC9"/>
    <w:rsid w:val="004C0002"/>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FBB"/>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6FE"/>
    <w:rsid w:val="004D1757"/>
    <w:rsid w:val="004D1811"/>
    <w:rsid w:val="004D191F"/>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4DD"/>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21"/>
    <w:rsid w:val="004E1D7B"/>
    <w:rsid w:val="004E1FF2"/>
    <w:rsid w:val="004E2740"/>
    <w:rsid w:val="004E2772"/>
    <w:rsid w:val="004E2DF0"/>
    <w:rsid w:val="004E2EAE"/>
    <w:rsid w:val="004E31D9"/>
    <w:rsid w:val="004E33EE"/>
    <w:rsid w:val="004E35AA"/>
    <w:rsid w:val="004E37D4"/>
    <w:rsid w:val="004E382C"/>
    <w:rsid w:val="004E39D3"/>
    <w:rsid w:val="004E3AB5"/>
    <w:rsid w:val="004E3CDE"/>
    <w:rsid w:val="004E3FC3"/>
    <w:rsid w:val="004E3FF2"/>
    <w:rsid w:val="004E42A6"/>
    <w:rsid w:val="004E44D0"/>
    <w:rsid w:val="004E4952"/>
    <w:rsid w:val="004E4AAB"/>
    <w:rsid w:val="004E4D48"/>
    <w:rsid w:val="004E4E59"/>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CC9"/>
    <w:rsid w:val="004F0E5A"/>
    <w:rsid w:val="004F0F34"/>
    <w:rsid w:val="004F0F71"/>
    <w:rsid w:val="004F0FD2"/>
    <w:rsid w:val="004F104B"/>
    <w:rsid w:val="004F1073"/>
    <w:rsid w:val="004F128F"/>
    <w:rsid w:val="004F13F9"/>
    <w:rsid w:val="004F1420"/>
    <w:rsid w:val="004F15DE"/>
    <w:rsid w:val="004F1A6A"/>
    <w:rsid w:val="004F1DDB"/>
    <w:rsid w:val="004F1F4D"/>
    <w:rsid w:val="004F1FAA"/>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30"/>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36"/>
    <w:rsid w:val="005024F5"/>
    <w:rsid w:val="00502573"/>
    <w:rsid w:val="0050271D"/>
    <w:rsid w:val="00502728"/>
    <w:rsid w:val="00502917"/>
    <w:rsid w:val="00502DA6"/>
    <w:rsid w:val="0050319D"/>
    <w:rsid w:val="005031B4"/>
    <w:rsid w:val="00503228"/>
    <w:rsid w:val="005034A0"/>
    <w:rsid w:val="005035D6"/>
    <w:rsid w:val="00503948"/>
    <w:rsid w:val="00503B29"/>
    <w:rsid w:val="00503C1F"/>
    <w:rsid w:val="00503EEF"/>
    <w:rsid w:val="00504367"/>
    <w:rsid w:val="00504877"/>
    <w:rsid w:val="00504AAC"/>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CDD"/>
    <w:rsid w:val="00506E0A"/>
    <w:rsid w:val="00506F88"/>
    <w:rsid w:val="00506FF0"/>
    <w:rsid w:val="0050706E"/>
    <w:rsid w:val="0050711A"/>
    <w:rsid w:val="00507275"/>
    <w:rsid w:val="00507290"/>
    <w:rsid w:val="00507397"/>
    <w:rsid w:val="0050741D"/>
    <w:rsid w:val="00507698"/>
    <w:rsid w:val="00507A8B"/>
    <w:rsid w:val="00507CF5"/>
    <w:rsid w:val="00507DD1"/>
    <w:rsid w:val="00507E3E"/>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4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B8"/>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12"/>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71"/>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3CA"/>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0A1"/>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1A7"/>
    <w:rsid w:val="005446DB"/>
    <w:rsid w:val="0054492F"/>
    <w:rsid w:val="00544B8F"/>
    <w:rsid w:val="00544BD5"/>
    <w:rsid w:val="00545039"/>
    <w:rsid w:val="00545139"/>
    <w:rsid w:val="00545171"/>
    <w:rsid w:val="00545239"/>
    <w:rsid w:val="00545306"/>
    <w:rsid w:val="0054552D"/>
    <w:rsid w:val="005459F5"/>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C99"/>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24"/>
    <w:rsid w:val="00563FCF"/>
    <w:rsid w:val="005640FA"/>
    <w:rsid w:val="00564116"/>
    <w:rsid w:val="005645FC"/>
    <w:rsid w:val="0056475B"/>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7BB"/>
    <w:rsid w:val="005668B5"/>
    <w:rsid w:val="00566ADD"/>
    <w:rsid w:val="00566D9F"/>
    <w:rsid w:val="00566EFD"/>
    <w:rsid w:val="00566FBD"/>
    <w:rsid w:val="00567211"/>
    <w:rsid w:val="005672DB"/>
    <w:rsid w:val="00567674"/>
    <w:rsid w:val="00567A4F"/>
    <w:rsid w:val="00567C2A"/>
    <w:rsid w:val="00567C4F"/>
    <w:rsid w:val="00567DAA"/>
    <w:rsid w:val="00567EDB"/>
    <w:rsid w:val="00567F2D"/>
    <w:rsid w:val="00570154"/>
    <w:rsid w:val="00570896"/>
    <w:rsid w:val="00571152"/>
    <w:rsid w:val="005715E8"/>
    <w:rsid w:val="005717D2"/>
    <w:rsid w:val="00571987"/>
    <w:rsid w:val="00571C53"/>
    <w:rsid w:val="00571C5B"/>
    <w:rsid w:val="00571D9A"/>
    <w:rsid w:val="00571FD3"/>
    <w:rsid w:val="00572088"/>
    <w:rsid w:val="0057212C"/>
    <w:rsid w:val="00572941"/>
    <w:rsid w:val="00572B74"/>
    <w:rsid w:val="00572CB1"/>
    <w:rsid w:val="00572DEE"/>
    <w:rsid w:val="0057335A"/>
    <w:rsid w:val="005735DF"/>
    <w:rsid w:val="00573719"/>
    <w:rsid w:val="00573815"/>
    <w:rsid w:val="0057393D"/>
    <w:rsid w:val="00573978"/>
    <w:rsid w:val="00573AC3"/>
    <w:rsid w:val="00573E28"/>
    <w:rsid w:val="005740C0"/>
    <w:rsid w:val="00574280"/>
    <w:rsid w:val="005742E1"/>
    <w:rsid w:val="00574424"/>
    <w:rsid w:val="005744BF"/>
    <w:rsid w:val="0057456B"/>
    <w:rsid w:val="00574C88"/>
    <w:rsid w:val="00574F21"/>
    <w:rsid w:val="00574F60"/>
    <w:rsid w:val="00575315"/>
    <w:rsid w:val="00575506"/>
    <w:rsid w:val="00575818"/>
    <w:rsid w:val="00575D2A"/>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375"/>
    <w:rsid w:val="00577379"/>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95A"/>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0D8"/>
    <w:rsid w:val="0058361D"/>
    <w:rsid w:val="005838B5"/>
    <w:rsid w:val="005839EF"/>
    <w:rsid w:val="00583E24"/>
    <w:rsid w:val="00584267"/>
    <w:rsid w:val="005845B8"/>
    <w:rsid w:val="005845EF"/>
    <w:rsid w:val="00584D9D"/>
    <w:rsid w:val="00584EAC"/>
    <w:rsid w:val="00585427"/>
    <w:rsid w:val="0058555E"/>
    <w:rsid w:val="0058561C"/>
    <w:rsid w:val="0058573A"/>
    <w:rsid w:val="005858F7"/>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E93"/>
    <w:rsid w:val="00590F63"/>
    <w:rsid w:val="00591449"/>
    <w:rsid w:val="005915BE"/>
    <w:rsid w:val="005917C0"/>
    <w:rsid w:val="0059195C"/>
    <w:rsid w:val="00591AE2"/>
    <w:rsid w:val="00591E64"/>
    <w:rsid w:val="0059216A"/>
    <w:rsid w:val="0059252E"/>
    <w:rsid w:val="0059260B"/>
    <w:rsid w:val="00592679"/>
    <w:rsid w:val="00592804"/>
    <w:rsid w:val="00592886"/>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0F"/>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302"/>
    <w:rsid w:val="005A639A"/>
    <w:rsid w:val="005A63DA"/>
    <w:rsid w:val="005A6824"/>
    <w:rsid w:val="005A6913"/>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669"/>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95"/>
    <w:rsid w:val="005C04CD"/>
    <w:rsid w:val="005C0C8D"/>
    <w:rsid w:val="005C0D6F"/>
    <w:rsid w:val="005C0E2C"/>
    <w:rsid w:val="005C11B0"/>
    <w:rsid w:val="005C129A"/>
    <w:rsid w:val="005C17B9"/>
    <w:rsid w:val="005C1913"/>
    <w:rsid w:val="005C1AAA"/>
    <w:rsid w:val="005C1B09"/>
    <w:rsid w:val="005C1C3A"/>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10"/>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207"/>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1C4"/>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DE4"/>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EC"/>
    <w:rsid w:val="00613EB1"/>
    <w:rsid w:val="00613ED8"/>
    <w:rsid w:val="006140D2"/>
    <w:rsid w:val="0061413F"/>
    <w:rsid w:val="00614486"/>
    <w:rsid w:val="00614664"/>
    <w:rsid w:val="0061466C"/>
    <w:rsid w:val="0061495C"/>
    <w:rsid w:val="00614BB6"/>
    <w:rsid w:val="00614C1A"/>
    <w:rsid w:val="00614C57"/>
    <w:rsid w:val="00615B17"/>
    <w:rsid w:val="00615DE4"/>
    <w:rsid w:val="00615E7C"/>
    <w:rsid w:val="00615FA2"/>
    <w:rsid w:val="00616057"/>
    <w:rsid w:val="0061634C"/>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6C"/>
    <w:rsid w:val="006217B5"/>
    <w:rsid w:val="00621899"/>
    <w:rsid w:val="00621B0B"/>
    <w:rsid w:val="00621E23"/>
    <w:rsid w:val="00621F7F"/>
    <w:rsid w:val="0062200A"/>
    <w:rsid w:val="00622120"/>
    <w:rsid w:val="0062215D"/>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C"/>
    <w:rsid w:val="00623E9D"/>
    <w:rsid w:val="00624010"/>
    <w:rsid w:val="006242E3"/>
    <w:rsid w:val="006247DF"/>
    <w:rsid w:val="00624804"/>
    <w:rsid w:val="00624919"/>
    <w:rsid w:val="006249AF"/>
    <w:rsid w:val="00624A21"/>
    <w:rsid w:val="00624AAA"/>
    <w:rsid w:val="00624AC7"/>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79"/>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9"/>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11"/>
    <w:rsid w:val="00641C6D"/>
    <w:rsid w:val="00641D8F"/>
    <w:rsid w:val="00641FC0"/>
    <w:rsid w:val="0064202D"/>
    <w:rsid w:val="00642245"/>
    <w:rsid w:val="0064224A"/>
    <w:rsid w:val="0064229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2E6"/>
    <w:rsid w:val="006523E8"/>
    <w:rsid w:val="006525C5"/>
    <w:rsid w:val="006527C8"/>
    <w:rsid w:val="006528E9"/>
    <w:rsid w:val="00652BB4"/>
    <w:rsid w:val="00652FC4"/>
    <w:rsid w:val="00653144"/>
    <w:rsid w:val="0065319F"/>
    <w:rsid w:val="00653312"/>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55"/>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D6E"/>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98"/>
    <w:rsid w:val="00663FA2"/>
    <w:rsid w:val="00663FAD"/>
    <w:rsid w:val="0066401C"/>
    <w:rsid w:val="00664192"/>
    <w:rsid w:val="006641CE"/>
    <w:rsid w:val="006642CA"/>
    <w:rsid w:val="006644F2"/>
    <w:rsid w:val="006645FE"/>
    <w:rsid w:val="0066462C"/>
    <w:rsid w:val="00664CA5"/>
    <w:rsid w:val="00665170"/>
    <w:rsid w:val="006654E8"/>
    <w:rsid w:val="00665803"/>
    <w:rsid w:val="00665829"/>
    <w:rsid w:val="006659C6"/>
    <w:rsid w:val="00665A65"/>
    <w:rsid w:val="00665B53"/>
    <w:rsid w:val="00665C03"/>
    <w:rsid w:val="00665F29"/>
    <w:rsid w:val="00666097"/>
    <w:rsid w:val="0066619F"/>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6B9"/>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1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B"/>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3A"/>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04"/>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1FF"/>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5D4"/>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9A"/>
    <w:rsid w:val="006A50D4"/>
    <w:rsid w:val="006A50FD"/>
    <w:rsid w:val="006A560E"/>
    <w:rsid w:val="006A56AF"/>
    <w:rsid w:val="006A572F"/>
    <w:rsid w:val="006A59DB"/>
    <w:rsid w:val="006A5B57"/>
    <w:rsid w:val="006A619C"/>
    <w:rsid w:val="006A62BD"/>
    <w:rsid w:val="006A638B"/>
    <w:rsid w:val="006A66D1"/>
    <w:rsid w:val="006A6958"/>
    <w:rsid w:val="006A6973"/>
    <w:rsid w:val="006A69FA"/>
    <w:rsid w:val="006A6AAB"/>
    <w:rsid w:val="006A6AAF"/>
    <w:rsid w:val="006A6ADC"/>
    <w:rsid w:val="006A6BAC"/>
    <w:rsid w:val="006A6D0B"/>
    <w:rsid w:val="006A6EC2"/>
    <w:rsid w:val="006A7123"/>
    <w:rsid w:val="006A738E"/>
    <w:rsid w:val="006A73F4"/>
    <w:rsid w:val="006A7461"/>
    <w:rsid w:val="006A76D8"/>
    <w:rsid w:val="006A79D6"/>
    <w:rsid w:val="006A7A5F"/>
    <w:rsid w:val="006A7B71"/>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5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0FC"/>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4A"/>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EEC"/>
    <w:rsid w:val="00701F0A"/>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44"/>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A8"/>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0F3A"/>
    <w:rsid w:val="00711167"/>
    <w:rsid w:val="0071144C"/>
    <w:rsid w:val="0071164F"/>
    <w:rsid w:val="007117E0"/>
    <w:rsid w:val="0071185C"/>
    <w:rsid w:val="00711DE3"/>
    <w:rsid w:val="007123E6"/>
    <w:rsid w:val="00712646"/>
    <w:rsid w:val="00712958"/>
    <w:rsid w:val="00712D21"/>
    <w:rsid w:val="00712ECA"/>
    <w:rsid w:val="00712EDE"/>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48B"/>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1C0"/>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5A0"/>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6E5"/>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637"/>
    <w:rsid w:val="00750915"/>
    <w:rsid w:val="00750B42"/>
    <w:rsid w:val="00750C48"/>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A7B"/>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82F"/>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038"/>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15"/>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6D0"/>
    <w:rsid w:val="00766703"/>
    <w:rsid w:val="00766AD4"/>
    <w:rsid w:val="00766F8B"/>
    <w:rsid w:val="00767563"/>
    <w:rsid w:val="007677FF"/>
    <w:rsid w:val="00767818"/>
    <w:rsid w:val="00767B17"/>
    <w:rsid w:val="00767C00"/>
    <w:rsid w:val="00767C58"/>
    <w:rsid w:val="00767CCF"/>
    <w:rsid w:val="0077016F"/>
    <w:rsid w:val="00770319"/>
    <w:rsid w:val="00770725"/>
    <w:rsid w:val="00770804"/>
    <w:rsid w:val="0077084B"/>
    <w:rsid w:val="007708BE"/>
    <w:rsid w:val="00770927"/>
    <w:rsid w:val="00770AC4"/>
    <w:rsid w:val="00770BC7"/>
    <w:rsid w:val="00770CBA"/>
    <w:rsid w:val="00770F07"/>
    <w:rsid w:val="00770FA9"/>
    <w:rsid w:val="0077117E"/>
    <w:rsid w:val="007712FD"/>
    <w:rsid w:val="00771792"/>
    <w:rsid w:val="00771A53"/>
    <w:rsid w:val="00771AAB"/>
    <w:rsid w:val="00771CDE"/>
    <w:rsid w:val="00772046"/>
    <w:rsid w:val="007722E4"/>
    <w:rsid w:val="007723D6"/>
    <w:rsid w:val="00772462"/>
    <w:rsid w:val="0077248E"/>
    <w:rsid w:val="007728B1"/>
    <w:rsid w:val="007729F5"/>
    <w:rsid w:val="00772A24"/>
    <w:rsid w:val="00772A52"/>
    <w:rsid w:val="00772B3E"/>
    <w:rsid w:val="00772D71"/>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23"/>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4D0"/>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1F"/>
    <w:rsid w:val="00782B9E"/>
    <w:rsid w:val="00782DA3"/>
    <w:rsid w:val="00782F60"/>
    <w:rsid w:val="00782FD8"/>
    <w:rsid w:val="00782FE4"/>
    <w:rsid w:val="00783091"/>
    <w:rsid w:val="007831A8"/>
    <w:rsid w:val="00783302"/>
    <w:rsid w:val="0078339C"/>
    <w:rsid w:val="00783429"/>
    <w:rsid w:val="007835CC"/>
    <w:rsid w:val="00783ACD"/>
    <w:rsid w:val="00783BC4"/>
    <w:rsid w:val="00783BD9"/>
    <w:rsid w:val="00783D62"/>
    <w:rsid w:val="00783D96"/>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2B2"/>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28"/>
    <w:rsid w:val="00794AB9"/>
    <w:rsid w:val="00794B55"/>
    <w:rsid w:val="00794CC0"/>
    <w:rsid w:val="00794E05"/>
    <w:rsid w:val="00795104"/>
    <w:rsid w:val="007955F7"/>
    <w:rsid w:val="0079571B"/>
    <w:rsid w:val="007957DE"/>
    <w:rsid w:val="007958CE"/>
    <w:rsid w:val="00795905"/>
    <w:rsid w:val="007959D6"/>
    <w:rsid w:val="00795EE5"/>
    <w:rsid w:val="00795F4E"/>
    <w:rsid w:val="00795F87"/>
    <w:rsid w:val="007961C9"/>
    <w:rsid w:val="00796337"/>
    <w:rsid w:val="00796429"/>
    <w:rsid w:val="007964B2"/>
    <w:rsid w:val="007964DB"/>
    <w:rsid w:val="007967B9"/>
    <w:rsid w:val="007967D0"/>
    <w:rsid w:val="00796858"/>
    <w:rsid w:val="00796AB3"/>
    <w:rsid w:val="00796B09"/>
    <w:rsid w:val="00796BEB"/>
    <w:rsid w:val="00796E3D"/>
    <w:rsid w:val="00797662"/>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00"/>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457"/>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3D5"/>
    <w:rsid w:val="007A6583"/>
    <w:rsid w:val="007A6610"/>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12"/>
    <w:rsid w:val="007B2D32"/>
    <w:rsid w:val="007B2E4F"/>
    <w:rsid w:val="007B2E5A"/>
    <w:rsid w:val="007B2FE5"/>
    <w:rsid w:val="007B3324"/>
    <w:rsid w:val="007B3391"/>
    <w:rsid w:val="007B346E"/>
    <w:rsid w:val="007B358F"/>
    <w:rsid w:val="007B3654"/>
    <w:rsid w:val="007B38A0"/>
    <w:rsid w:val="007B39B8"/>
    <w:rsid w:val="007B3A95"/>
    <w:rsid w:val="007B3E21"/>
    <w:rsid w:val="007B3E31"/>
    <w:rsid w:val="007B40B6"/>
    <w:rsid w:val="007B4359"/>
    <w:rsid w:val="007B4457"/>
    <w:rsid w:val="007B4898"/>
    <w:rsid w:val="007B4C20"/>
    <w:rsid w:val="007B4D58"/>
    <w:rsid w:val="007B500A"/>
    <w:rsid w:val="007B5149"/>
    <w:rsid w:val="007B523E"/>
    <w:rsid w:val="007B53B6"/>
    <w:rsid w:val="007B54EC"/>
    <w:rsid w:val="007B590C"/>
    <w:rsid w:val="007B598C"/>
    <w:rsid w:val="007B5CC8"/>
    <w:rsid w:val="007B5DBD"/>
    <w:rsid w:val="007B623F"/>
    <w:rsid w:val="007B6302"/>
    <w:rsid w:val="007B635D"/>
    <w:rsid w:val="007B6420"/>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863"/>
    <w:rsid w:val="007C0B09"/>
    <w:rsid w:val="007C0CDF"/>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13"/>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2FB"/>
    <w:rsid w:val="007D06D8"/>
    <w:rsid w:val="007D08BF"/>
    <w:rsid w:val="007D0955"/>
    <w:rsid w:val="007D0EAF"/>
    <w:rsid w:val="007D0F65"/>
    <w:rsid w:val="007D0F9D"/>
    <w:rsid w:val="007D1532"/>
    <w:rsid w:val="007D18E0"/>
    <w:rsid w:val="007D1947"/>
    <w:rsid w:val="007D1A2C"/>
    <w:rsid w:val="007D1E0D"/>
    <w:rsid w:val="007D2029"/>
    <w:rsid w:val="007D209A"/>
    <w:rsid w:val="007D2143"/>
    <w:rsid w:val="007D240B"/>
    <w:rsid w:val="007D2B49"/>
    <w:rsid w:val="007D2BE7"/>
    <w:rsid w:val="007D2BEE"/>
    <w:rsid w:val="007D2E2E"/>
    <w:rsid w:val="007D2F09"/>
    <w:rsid w:val="007D2F96"/>
    <w:rsid w:val="007D3065"/>
    <w:rsid w:val="007D32FD"/>
    <w:rsid w:val="007D33B5"/>
    <w:rsid w:val="007D34F4"/>
    <w:rsid w:val="007D3509"/>
    <w:rsid w:val="007D362D"/>
    <w:rsid w:val="007D38E5"/>
    <w:rsid w:val="007D3997"/>
    <w:rsid w:val="007D39AA"/>
    <w:rsid w:val="007D3B4D"/>
    <w:rsid w:val="007D3C15"/>
    <w:rsid w:val="007D3C76"/>
    <w:rsid w:val="007D3D3F"/>
    <w:rsid w:val="007D3D4A"/>
    <w:rsid w:val="007D3D62"/>
    <w:rsid w:val="007D3E3D"/>
    <w:rsid w:val="007D4083"/>
    <w:rsid w:val="007D4245"/>
    <w:rsid w:val="007D4293"/>
    <w:rsid w:val="007D480B"/>
    <w:rsid w:val="007D4867"/>
    <w:rsid w:val="007D48A9"/>
    <w:rsid w:val="007D492B"/>
    <w:rsid w:val="007D4983"/>
    <w:rsid w:val="007D4B5C"/>
    <w:rsid w:val="007D4F64"/>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D5C"/>
    <w:rsid w:val="007E2E03"/>
    <w:rsid w:val="007E2F04"/>
    <w:rsid w:val="007E2F42"/>
    <w:rsid w:val="007E2FCC"/>
    <w:rsid w:val="007E332A"/>
    <w:rsid w:val="007E35AB"/>
    <w:rsid w:val="007E3767"/>
    <w:rsid w:val="007E3D0C"/>
    <w:rsid w:val="007E4740"/>
    <w:rsid w:val="007E4760"/>
    <w:rsid w:val="007E4853"/>
    <w:rsid w:val="007E4AAA"/>
    <w:rsid w:val="007E4F14"/>
    <w:rsid w:val="007E5284"/>
    <w:rsid w:val="007E53A0"/>
    <w:rsid w:val="007E53F6"/>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0E"/>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16E"/>
    <w:rsid w:val="00802339"/>
    <w:rsid w:val="008026A4"/>
    <w:rsid w:val="00802830"/>
    <w:rsid w:val="008029A1"/>
    <w:rsid w:val="00802B8B"/>
    <w:rsid w:val="00802F5C"/>
    <w:rsid w:val="0080325D"/>
    <w:rsid w:val="0080334E"/>
    <w:rsid w:val="00803423"/>
    <w:rsid w:val="008038CC"/>
    <w:rsid w:val="008039CC"/>
    <w:rsid w:val="00803A11"/>
    <w:rsid w:val="00803B2B"/>
    <w:rsid w:val="00803CC7"/>
    <w:rsid w:val="00803D9B"/>
    <w:rsid w:val="00803E48"/>
    <w:rsid w:val="00804079"/>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83B"/>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5B5"/>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9FD"/>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814"/>
    <w:rsid w:val="00817D68"/>
    <w:rsid w:val="00817EEC"/>
    <w:rsid w:val="00820288"/>
    <w:rsid w:val="008206CD"/>
    <w:rsid w:val="00820E9E"/>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3F8"/>
    <w:rsid w:val="0082343C"/>
    <w:rsid w:val="00823672"/>
    <w:rsid w:val="00823849"/>
    <w:rsid w:val="0082396B"/>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BFC"/>
    <w:rsid w:val="00827F5D"/>
    <w:rsid w:val="008300DC"/>
    <w:rsid w:val="00830300"/>
    <w:rsid w:val="0083090B"/>
    <w:rsid w:val="00830C2B"/>
    <w:rsid w:val="008311B5"/>
    <w:rsid w:val="0083123C"/>
    <w:rsid w:val="008312B0"/>
    <w:rsid w:val="008313E5"/>
    <w:rsid w:val="00831409"/>
    <w:rsid w:val="00831774"/>
    <w:rsid w:val="0083183F"/>
    <w:rsid w:val="00831A3C"/>
    <w:rsid w:val="00831BD9"/>
    <w:rsid w:val="00831BED"/>
    <w:rsid w:val="00831D99"/>
    <w:rsid w:val="00831FA9"/>
    <w:rsid w:val="008323B0"/>
    <w:rsid w:val="0083249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7B9"/>
    <w:rsid w:val="0084089A"/>
    <w:rsid w:val="00840E81"/>
    <w:rsid w:val="00840F29"/>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62A"/>
    <w:rsid w:val="00847A58"/>
    <w:rsid w:val="00847A69"/>
    <w:rsid w:val="00847BE1"/>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3F7"/>
    <w:rsid w:val="008534C5"/>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76E"/>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36D"/>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090"/>
    <w:rsid w:val="008753BC"/>
    <w:rsid w:val="00875636"/>
    <w:rsid w:val="00875BA4"/>
    <w:rsid w:val="00875BA5"/>
    <w:rsid w:val="00875D9E"/>
    <w:rsid w:val="00875E63"/>
    <w:rsid w:val="00875ED9"/>
    <w:rsid w:val="00875EEA"/>
    <w:rsid w:val="00875F15"/>
    <w:rsid w:val="00875FAB"/>
    <w:rsid w:val="008762B4"/>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0C6"/>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6CC"/>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A9"/>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2F"/>
    <w:rsid w:val="008952ED"/>
    <w:rsid w:val="008955B1"/>
    <w:rsid w:val="00895B87"/>
    <w:rsid w:val="008960ED"/>
    <w:rsid w:val="00896127"/>
    <w:rsid w:val="00896206"/>
    <w:rsid w:val="008968C2"/>
    <w:rsid w:val="00896BFE"/>
    <w:rsid w:val="00896C9E"/>
    <w:rsid w:val="00896D12"/>
    <w:rsid w:val="00896E74"/>
    <w:rsid w:val="008972B0"/>
    <w:rsid w:val="0089762D"/>
    <w:rsid w:val="008978F0"/>
    <w:rsid w:val="008979A2"/>
    <w:rsid w:val="00897CD7"/>
    <w:rsid w:val="008A0463"/>
    <w:rsid w:val="008A069D"/>
    <w:rsid w:val="008A0767"/>
    <w:rsid w:val="008A0B3C"/>
    <w:rsid w:val="008A0F40"/>
    <w:rsid w:val="008A1814"/>
    <w:rsid w:val="008A198E"/>
    <w:rsid w:val="008A1BAB"/>
    <w:rsid w:val="008A1E23"/>
    <w:rsid w:val="008A214D"/>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A4E"/>
    <w:rsid w:val="008A7B89"/>
    <w:rsid w:val="008A7BBE"/>
    <w:rsid w:val="008A7C7B"/>
    <w:rsid w:val="008A7FFD"/>
    <w:rsid w:val="008B004D"/>
    <w:rsid w:val="008B01DA"/>
    <w:rsid w:val="008B022A"/>
    <w:rsid w:val="008B023D"/>
    <w:rsid w:val="008B028C"/>
    <w:rsid w:val="008B03AC"/>
    <w:rsid w:val="008B0411"/>
    <w:rsid w:val="008B0513"/>
    <w:rsid w:val="008B0577"/>
    <w:rsid w:val="008B05CE"/>
    <w:rsid w:val="008B0635"/>
    <w:rsid w:val="008B0A4C"/>
    <w:rsid w:val="008B0CCF"/>
    <w:rsid w:val="008B0F4C"/>
    <w:rsid w:val="008B10BE"/>
    <w:rsid w:val="008B137D"/>
    <w:rsid w:val="008B13EF"/>
    <w:rsid w:val="008B14D1"/>
    <w:rsid w:val="008B1A78"/>
    <w:rsid w:val="008B1A8E"/>
    <w:rsid w:val="008B1AF1"/>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B59"/>
    <w:rsid w:val="008B4C73"/>
    <w:rsid w:val="008B4DD3"/>
    <w:rsid w:val="008B4E26"/>
    <w:rsid w:val="008B4E67"/>
    <w:rsid w:val="008B51BC"/>
    <w:rsid w:val="008B51F5"/>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CEA"/>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A16"/>
    <w:rsid w:val="008C1A92"/>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7B3"/>
    <w:rsid w:val="008C3AB7"/>
    <w:rsid w:val="008C3C01"/>
    <w:rsid w:val="008C3F63"/>
    <w:rsid w:val="008C3FB4"/>
    <w:rsid w:val="008C448F"/>
    <w:rsid w:val="008C48F3"/>
    <w:rsid w:val="008C4953"/>
    <w:rsid w:val="008C4AD1"/>
    <w:rsid w:val="008C4B33"/>
    <w:rsid w:val="008C4C4E"/>
    <w:rsid w:val="008C4E7A"/>
    <w:rsid w:val="008C4FA1"/>
    <w:rsid w:val="008C50A1"/>
    <w:rsid w:val="008C5279"/>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FA0"/>
    <w:rsid w:val="008C7170"/>
    <w:rsid w:val="008C7190"/>
    <w:rsid w:val="008C7259"/>
    <w:rsid w:val="008C72F9"/>
    <w:rsid w:val="008C76FD"/>
    <w:rsid w:val="008C7767"/>
    <w:rsid w:val="008C7B20"/>
    <w:rsid w:val="008C7C1A"/>
    <w:rsid w:val="008C7D23"/>
    <w:rsid w:val="008C7DA6"/>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588"/>
    <w:rsid w:val="008D365B"/>
    <w:rsid w:val="008D373D"/>
    <w:rsid w:val="008D3761"/>
    <w:rsid w:val="008D37EB"/>
    <w:rsid w:val="008D3907"/>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252"/>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07D"/>
    <w:rsid w:val="008E03AA"/>
    <w:rsid w:val="008E06D4"/>
    <w:rsid w:val="008E07AB"/>
    <w:rsid w:val="008E07E6"/>
    <w:rsid w:val="008E0855"/>
    <w:rsid w:val="008E099B"/>
    <w:rsid w:val="008E0A61"/>
    <w:rsid w:val="008E0FBB"/>
    <w:rsid w:val="008E1624"/>
    <w:rsid w:val="008E163F"/>
    <w:rsid w:val="008E180F"/>
    <w:rsid w:val="008E1970"/>
    <w:rsid w:val="008E1A99"/>
    <w:rsid w:val="008E1E3B"/>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3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5A"/>
    <w:rsid w:val="008F22A6"/>
    <w:rsid w:val="008F2342"/>
    <w:rsid w:val="008F23EF"/>
    <w:rsid w:val="008F245D"/>
    <w:rsid w:val="008F24D9"/>
    <w:rsid w:val="008F2700"/>
    <w:rsid w:val="008F2982"/>
    <w:rsid w:val="008F298A"/>
    <w:rsid w:val="008F2A75"/>
    <w:rsid w:val="008F2F30"/>
    <w:rsid w:val="008F3291"/>
    <w:rsid w:val="008F334F"/>
    <w:rsid w:val="008F3A24"/>
    <w:rsid w:val="008F3CB2"/>
    <w:rsid w:val="008F3DCB"/>
    <w:rsid w:val="008F40F9"/>
    <w:rsid w:val="008F475C"/>
    <w:rsid w:val="008F47BE"/>
    <w:rsid w:val="008F5119"/>
    <w:rsid w:val="008F550E"/>
    <w:rsid w:val="008F5678"/>
    <w:rsid w:val="008F5824"/>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6D"/>
    <w:rsid w:val="008F7E8E"/>
    <w:rsid w:val="008F7F68"/>
    <w:rsid w:val="0090019F"/>
    <w:rsid w:val="0090044A"/>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B3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63"/>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5A"/>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6D"/>
    <w:rsid w:val="00915CA8"/>
    <w:rsid w:val="0091609D"/>
    <w:rsid w:val="009160C5"/>
    <w:rsid w:val="0091610E"/>
    <w:rsid w:val="0091667B"/>
    <w:rsid w:val="00916843"/>
    <w:rsid w:val="009168CA"/>
    <w:rsid w:val="00916F01"/>
    <w:rsid w:val="009170C8"/>
    <w:rsid w:val="00917156"/>
    <w:rsid w:val="0091717B"/>
    <w:rsid w:val="00917314"/>
    <w:rsid w:val="0091738D"/>
    <w:rsid w:val="009173D9"/>
    <w:rsid w:val="009174B1"/>
    <w:rsid w:val="00917578"/>
    <w:rsid w:val="009176C8"/>
    <w:rsid w:val="0091779F"/>
    <w:rsid w:val="00917B1B"/>
    <w:rsid w:val="00917D31"/>
    <w:rsid w:val="00917D3D"/>
    <w:rsid w:val="009200D9"/>
    <w:rsid w:val="00920250"/>
    <w:rsid w:val="009202D0"/>
    <w:rsid w:val="00920345"/>
    <w:rsid w:val="00920483"/>
    <w:rsid w:val="009204DB"/>
    <w:rsid w:val="009206E2"/>
    <w:rsid w:val="00920777"/>
    <w:rsid w:val="009209EF"/>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77"/>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27F6F"/>
    <w:rsid w:val="00930010"/>
    <w:rsid w:val="009306F9"/>
    <w:rsid w:val="009309B4"/>
    <w:rsid w:val="00930A9B"/>
    <w:rsid w:val="00930B8B"/>
    <w:rsid w:val="00930C4E"/>
    <w:rsid w:val="00930FF5"/>
    <w:rsid w:val="009311EF"/>
    <w:rsid w:val="0093136E"/>
    <w:rsid w:val="009313BB"/>
    <w:rsid w:val="00931419"/>
    <w:rsid w:val="0093179A"/>
    <w:rsid w:val="00931825"/>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2A"/>
    <w:rsid w:val="00935D6F"/>
    <w:rsid w:val="00936111"/>
    <w:rsid w:val="0093626D"/>
    <w:rsid w:val="00936680"/>
    <w:rsid w:val="00936705"/>
    <w:rsid w:val="009368BB"/>
    <w:rsid w:val="00936C6B"/>
    <w:rsid w:val="00936D9E"/>
    <w:rsid w:val="00936F91"/>
    <w:rsid w:val="00937052"/>
    <w:rsid w:val="009373B9"/>
    <w:rsid w:val="0093746C"/>
    <w:rsid w:val="00937ACF"/>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DA"/>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AB"/>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54F"/>
    <w:rsid w:val="00955C13"/>
    <w:rsid w:val="00955DA2"/>
    <w:rsid w:val="00956060"/>
    <w:rsid w:val="009561D9"/>
    <w:rsid w:val="0095632F"/>
    <w:rsid w:val="0095634D"/>
    <w:rsid w:val="00956636"/>
    <w:rsid w:val="00956DAB"/>
    <w:rsid w:val="009570E5"/>
    <w:rsid w:val="009576B3"/>
    <w:rsid w:val="00957747"/>
    <w:rsid w:val="00957776"/>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4D7"/>
    <w:rsid w:val="009615D5"/>
    <w:rsid w:val="0096191D"/>
    <w:rsid w:val="00961935"/>
    <w:rsid w:val="00961E94"/>
    <w:rsid w:val="009620AB"/>
    <w:rsid w:val="009623CA"/>
    <w:rsid w:val="00962995"/>
    <w:rsid w:val="0096299A"/>
    <w:rsid w:val="00962B1A"/>
    <w:rsid w:val="00962B51"/>
    <w:rsid w:val="009632EE"/>
    <w:rsid w:val="009634DD"/>
    <w:rsid w:val="0096352A"/>
    <w:rsid w:val="009636E9"/>
    <w:rsid w:val="00963710"/>
    <w:rsid w:val="009637A9"/>
    <w:rsid w:val="00963872"/>
    <w:rsid w:val="00963C5A"/>
    <w:rsid w:val="00963F36"/>
    <w:rsid w:val="00964293"/>
    <w:rsid w:val="00964A43"/>
    <w:rsid w:val="00964C01"/>
    <w:rsid w:val="00964C79"/>
    <w:rsid w:val="00964CEF"/>
    <w:rsid w:val="00964D54"/>
    <w:rsid w:val="00964DC8"/>
    <w:rsid w:val="00964F8C"/>
    <w:rsid w:val="00965536"/>
    <w:rsid w:val="0096555E"/>
    <w:rsid w:val="0096572F"/>
    <w:rsid w:val="00965818"/>
    <w:rsid w:val="0096597D"/>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0E"/>
    <w:rsid w:val="00976F11"/>
    <w:rsid w:val="00977125"/>
    <w:rsid w:val="00977168"/>
    <w:rsid w:val="009771BA"/>
    <w:rsid w:val="009771CF"/>
    <w:rsid w:val="00977278"/>
    <w:rsid w:val="009772A4"/>
    <w:rsid w:val="009773B7"/>
    <w:rsid w:val="00977668"/>
    <w:rsid w:val="00977C73"/>
    <w:rsid w:val="00977DA2"/>
    <w:rsid w:val="00977DEC"/>
    <w:rsid w:val="00977E80"/>
    <w:rsid w:val="009800F9"/>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83"/>
    <w:rsid w:val="00981DCC"/>
    <w:rsid w:val="00981F70"/>
    <w:rsid w:val="009820D0"/>
    <w:rsid w:val="009820F5"/>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58"/>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08"/>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D42"/>
    <w:rsid w:val="00997E5D"/>
    <w:rsid w:val="009A021D"/>
    <w:rsid w:val="009A0512"/>
    <w:rsid w:val="009A0917"/>
    <w:rsid w:val="009A0D3B"/>
    <w:rsid w:val="009A0F97"/>
    <w:rsid w:val="009A133D"/>
    <w:rsid w:val="009A139E"/>
    <w:rsid w:val="009A151C"/>
    <w:rsid w:val="009A16D2"/>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06C"/>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D9F"/>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4BB"/>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1FA3"/>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8E2"/>
    <w:rsid w:val="009D4A13"/>
    <w:rsid w:val="009D4BC6"/>
    <w:rsid w:val="009D4CB8"/>
    <w:rsid w:val="009D4DB0"/>
    <w:rsid w:val="009D5015"/>
    <w:rsid w:val="009D53F1"/>
    <w:rsid w:val="009D5717"/>
    <w:rsid w:val="009D5827"/>
    <w:rsid w:val="009D5879"/>
    <w:rsid w:val="009D5CDC"/>
    <w:rsid w:val="009D5D06"/>
    <w:rsid w:val="009D5D22"/>
    <w:rsid w:val="009D5F7E"/>
    <w:rsid w:val="009D600D"/>
    <w:rsid w:val="009D6740"/>
    <w:rsid w:val="009D69B3"/>
    <w:rsid w:val="009D6CAE"/>
    <w:rsid w:val="009D6CDF"/>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3CB8"/>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3B5"/>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E6"/>
    <w:rsid w:val="00A102D1"/>
    <w:rsid w:val="00A1031F"/>
    <w:rsid w:val="00A108F7"/>
    <w:rsid w:val="00A10914"/>
    <w:rsid w:val="00A10A9E"/>
    <w:rsid w:val="00A10CD3"/>
    <w:rsid w:val="00A10D24"/>
    <w:rsid w:val="00A10F73"/>
    <w:rsid w:val="00A11046"/>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74C"/>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049"/>
    <w:rsid w:val="00A16AFB"/>
    <w:rsid w:val="00A16B4F"/>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1F"/>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420"/>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10A"/>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D1E"/>
    <w:rsid w:val="00A32E3A"/>
    <w:rsid w:val="00A32EEF"/>
    <w:rsid w:val="00A334A2"/>
    <w:rsid w:val="00A3368C"/>
    <w:rsid w:val="00A33866"/>
    <w:rsid w:val="00A339E7"/>
    <w:rsid w:val="00A33B23"/>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59A"/>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86A"/>
    <w:rsid w:val="00A41AB4"/>
    <w:rsid w:val="00A41D6D"/>
    <w:rsid w:val="00A41EFA"/>
    <w:rsid w:val="00A42091"/>
    <w:rsid w:val="00A42263"/>
    <w:rsid w:val="00A4243C"/>
    <w:rsid w:val="00A42485"/>
    <w:rsid w:val="00A42623"/>
    <w:rsid w:val="00A429E7"/>
    <w:rsid w:val="00A42A55"/>
    <w:rsid w:val="00A42C3B"/>
    <w:rsid w:val="00A42F86"/>
    <w:rsid w:val="00A430CA"/>
    <w:rsid w:val="00A430F4"/>
    <w:rsid w:val="00A431DF"/>
    <w:rsid w:val="00A43234"/>
    <w:rsid w:val="00A435CC"/>
    <w:rsid w:val="00A4374F"/>
    <w:rsid w:val="00A43848"/>
    <w:rsid w:val="00A4389E"/>
    <w:rsid w:val="00A438B3"/>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CC3"/>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792"/>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62D"/>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76B"/>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120"/>
    <w:rsid w:val="00A6739E"/>
    <w:rsid w:val="00A67618"/>
    <w:rsid w:val="00A676A8"/>
    <w:rsid w:val="00A67883"/>
    <w:rsid w:val="00A67886"/>
    <w:rsid w:val="00A678A4"/>
    <w:rsid w:val="00A679F6"/>
    <w:rsid w:val="00A67C35"/>
    <w:rsid w:val="00A70367"/>
    <w:rsid w:val="00A7040A"/>
    <w:rsid w:val="00A704A9"/>
    <w:rsid w:val="00A704FC"/>
    <w:rsid w:val="00A70505"/>
    <w:rsid w:val="00A706A5"/>
    <w:rsid w:val="00A70812"/>
    <w:rsid w:val="00A7096A"/>
    <w:rsid w:val="00A7098E"/>
    <w:rsid w:val="00A709FA"/>
    <w:rsid w:val="00A70CD7"/>
    <w:rsid w:val="00A70E8F"/>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318"/>
    <w:rsid w:val="00A734A2"/>
    <w:rsid w:val="00A736EA"/>
    <w:rsid w:val="00A739BB"/>
    <w:rsid w:val="00A73CF3"/>
    <w:rsid w:val="00A73D67"/>
    <w:rsid w:val="00A73E81"/>
    <w:rsid w:val="00A73F47"/>
    <w:rsid w:val="00A7409A"/>
    <w:rsid w:val="00A740D0"/>
    <w:rsid w:val="00A7414D"/>
    <w:rsid w:val="00A74165"/>
    <w:rsid w:val="00A7420D"/>
    <w:rsid w:val="00A744AA"/>
    <w:rsid w:val="00A7452B"/>
    <w:rsid w:val="00A74567"/>
    <w:rsid w:val="00A746CD"/>
    <w:rsid w:val="00A746E1"/>
    <w:rsid w:val="00A7470E"/>
    <w:rsid w:val="00A749F4"/>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EA"/>
    <w:rsid w:val="00A77035"/>
    <w:rsid w:val="00A77136"/>
    <w:rsid w:val="00A77267"/>
    <w:rsid w:val="00A773C6"/>
    <w:rsid w:val="00A775FD"/>
    <w:rsid w:val="00A77784"/>
    <w:rsid w:val="00A77807"/>
    <w:rsid w:val="00A77993"/>
    <w:rsid w:val="00A7799B"/>
    <w:rsid w:val="00A77DA6"/>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DCA"/>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5C8"/>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685"/>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E93"/>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D3"/>
    <w:rsid w:val="00AA2BE3"/>
    <w:rsid w:val="00AA30CD"/>
    <w:rsid w:val="00AA312C"/>
    <w:rsid w:val="00AA31DF"/>
    <w:rsid w:val="00AA3263"/>
    <w:rsid w:val="00AA3367"/>
    <w:rsid w:val="00AA36C0"/>
    <w:rsid w:val="00AA3863"/>
    <w:rsid w:val="00AA3896"/>
    <w:rsid w:val="00AA3909"/>
    <w:rsid w:val="00AA3C9A"/>
    <w:rsid w:val="00AA3F07"/>
    <w:rsid w:val="00AA4003"/>
    <w:rsid w:val="00AA416C"/>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CF4"/>
    <w:rsid w:val="00AB1FCB"/>
    <w:rsid w:val="00AB26B5"/>
    <w:rsid w:val="00AB2E6E"/>
    <w:rsid w:val="00AB2EC7"/>
    <w:rsid w:val="00AB2FA7"/>
    <w:rsid w:val="00AB303F"/>
    <w:rsid w:val="00AB3097"/>
    <w:rsid w:val="00AB3197"/>
    <w:rsid w:val="00AB325C"/>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42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C75"/>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1CBE"/>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55B"/>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8C"/>
    <w:rsid w:val="00AD0D6E"/>
    <w:rsid w:val="00AD1124"/>
    <w:rsid w:val="00AD1174"/>
    <w:rsid w:val="00AD176A"/>
    <w:rsid w:val="00AD1808"/>
    <w:rsid w:val="00AD19BD"/>
    <w:rsid w:val="00AD1AFF"/>
    <w:rsid w:val="00AD1B1E"/>
    <w:rsid w:val="00AD209C"/>
    <w:rsid w:val="00AD235D"/>
    <w:rsid w:val="00AD2668"/>
    <w:rsid w:val="00AD293E"/>
    <w:rsid w:val="00AD2AF8"/>
    <w:rsid w:val="00AD2D43"/>
    <w:rsid w:val="00AD2E38"/>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3FC"/>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430"/>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B1"/>
    <w:rsid w:val="00AF0924"/>
    <w:rsid w:val="00AF0B8F"/>
    <w:rsid w:val="00AF0C0E"/>
    <w:rsid w:val="00AF0F53"/>
    <w:rsid w:val="00AF15AF"/>
    <w:rsid w:val="00AF1672"/>
    <w:rsid w:val="00AF1CF7"/>
    <w:rsid w:val="00AF1EB2"/>
    <w:rsid w:val="00AF2164"/>
    <w:rsid w:val="00AF2325"/>
    <w:rsid w:val="00AF23C9"/>
    <w:rsid w:val="00AF2572"/>
    <w:rsid w:val="00AF2651"/>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872"/>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FA2"/>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CB3"/>
    <w:rsid w:val="00B11DB8"/>
    <w:rsid w:val="00B12206"/>
    <w:rsid w:val="00B1246F"/>
    <w:rsid w:val="00B1247E"/>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30"/>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CA4"/>
    <w:rsid w:val="00B20D55"/>
    <w:rsid w:val="00B20F1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6C"/>
    <w:rsid w:val="00B230D5"/>
    <w:rsid w:val="00B231F7"/>
    <w:rsid w:val="00B237D0"/>
    <w:rsid w:val="00B23827"/>
    <w:rsid w:val="00B23932"/>
    <w:rsid w:val="00B23B32"/>
    <w:rsid w:val="00B23D98"/>
    <w:rsid w:val="00B23DCC"/>
    <w:rsid w:val="00B23E40"/>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BF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B8E"/>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F1C"/>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6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2D36"/>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0CC"/>
    <w:rsid w:val="00B4511E"/>
    <w:rsid w:val="00B4536F"/>
    <w:rsid w:val="00B453FF"/>
    <w:rsid w:val="00B45B27"/>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8E8"/>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5D"/>
    <w:rsid w:val="00B635F8"/>
    <w:rsid w:val="00B6387E"/>
    <w:rsid w:val="00B6391C"/>
    <w:rsid w:val="00B6392F"/>
    <w:rsid w:val="00B63AB7"/>
    <w:rsid w:val="00B63C37"/>
    <w:rsid w:val="00B63CB8"/>
    <w:rsid w:val="00B63CBC"/>
    <w:rsid w:val="00B63D19"/>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70E"/>
    <w:rsid w:val="00B6687A"/>
    <w:rsid w:val="00B66C15"/>
    <w:rsid w:val="00B66F68"/>
    <w:rsid w:val="00B67187"/>
    <w:rsid w:val="00B6733A"/>
    <w:rsid w:val="00B6738B"/>
    <w:rsid w:val="00B6766B"/>
    <w:rsid w:val="00B67681"/>
    <w:rsid w:val="00B67741"/>
    <w:rsid w:val="00B6789A"/>
    <w:rsid w:val="00B679A7"/>
    <w:rsid w:val="00B67DD3"/>
    <w:rsid w:val="00B67FAD"/>
    <w:rsid w:val="00B7022A"/>
    <w:rsid w:val="00B7048E"/>
    <w:rsid w:val="00B705FC"/>
    <w:rsid w:val="00B70771"/>
    <w:rsid w:val="00B709B3"/>
    <w:rsid w:val="00B71188"/>
    <w:rsid w:val="00B71267"/>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0A0"/>
    <w:rsid w:val="00B73144"/>
    <w:rsid w:val="00B7372C"/>
    <w:rsid w:val="00B738DB"/>
    <w:rsid w:val="00B73B96"/>
    <w:rsid w:val="00B73D9B"/>
    <w:rsid w:val="00B742AD"/>
    <w:rsid w:val="00B74327"/>
    <w:rsid w:val="00B74331"/>
    <w:rsid w:val="00B7438F"/>
    <w:rsid w:val="00B74605"/>
    <w:rsid w:val="00B746F9"/>
    <w:rsid w:val="00B74776"/>
    <w:rsid w:val="00B7488D"/>
    <w:rsid w:val="00B74A78"/>
    <w:rsid w:val="00B74C28"/>
    <w:rsid w:val="00B74F28"/>
    <w:rsid w:val="00B751F2"/>
    <w:rsid w:val="00B752C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53"/>
    <w:rsid w:val="00B84B95"/>
    <w:rsid w:val="00B84CBA"/>
    <w:rsid w:val="00B85140"/>
    <w:rsid w:val="00B851D1"/>
    <w:rsid w:val="00B85228"/>
    <w:rsid w:val="00B85ABC"/>
    <w:rsid w:val="00B85E49"/>
    <w:rsid w:val="00B8616B"/>
    <w:rsid w:val="00B863F0"/>
    <w:rsid w:val="00B864C4"/>
    <w:rsid w:val="00B8659E"/>
    <w:rsid w:val="00B865D1"/>
    <w:rsid w:val="00B8664C"/>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65"/>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6AB"/>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6C4"/>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038"/>
    <w:rsid w:val="00B97104"/>
    <w:rsid w:val="00B977B6"/>
    <w:rsid w:val="00B97934"/>
    <w:rsid w:val="00B97A1F"/>
    <w:rsid w:val="00B97A26"/>
    <w:rsid w:val="00B97A7A"/>
    <w:rsid w:val="00B97D6A"/>
    <w:rsid w:val="00B97D76"/>
    <w:rsid w:val="00BA01F4"/>
    <w:rsid w:val="00BA0248"/>
    <w:rsid w:val="00BA0325"/>
    <w:rsid w:val="00BA03BD"/>
    <w:rsid w:val="00BA04CC"/>
    <w:rsid w:val="00BA0564"/>
    <w:rsid w:val="00BA070E"/>
    <w:rsid w:val="00BA083E"/>
    <w:rsid w:val="00BA08F2"/>
    <w:rsid w:val="00BA097E"/>
    <w:rsid w:val="00BA0A5E"/>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4D6C"/>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306"/>
    <w:rsid w:val="00BB33C2"/>
    <w:rsid w:val="00BB3442"/>
    <w:rsid w:val="00BB38EA"/>
    <w:rsid w:val="00BB3C76"/>
    <w:rsid w:val="00BB3EB4"/>
    <w:rsid w:val="00BB4212"/>
    <w:rsid w:val="00BB4403"/>
    <w:rsid w:val="00BB44B8"/>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094"/>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C1B"/>
    <w:rsid w:val="00BD3EAD"/>
    <w:rsid w:val="00BD3EC2"/>
    <w:rsid w:val="00BD412C"/>
    <w:rsid w:val="00BD41B0"/>
    <w:rsid w:val="00BD4327"/>
    <w:rsid w:val="00BD44B6"/>
    <w:rsid w:val="00BD480C"/>
    <w:rsid w:val="00BD4A8D"/>
    <w:rsid w:val="00BD4B10"/>
    <w:rsid w:val="00BD4C67"/>
    <w:rsid w:val="00BD4CC2"/>
    <w:rsid w:val="00BD4CED"/>
    <w:rsid w:val="00BD4EE8"/>
    <w:rsid w:val="00BD4F99"/>
    <w:rsid w:val="00BD5101"/>
    <w:rsid w:val="00BD52E4"/>
    <w:rsid w:val="00BD5375"/>
    <w:rsid w:val="00BD5397"/>
    <w:rsid w:val="00BD53A6"/>
    <w:rsid w:val="00BD5C3F"/>
    <w:rsid w:val="00BD5CEA"/>
    <w:rsid w:val="00BD5E45"/>
    <w:rsid w:val="00BD64AF"/>
    <w:rsid w:val="00BD6552"/>
    <w:rsid w:val="00BD65DA"/>
    <w:rsid w:val="00BD66D6"/>
    <w:rsid w:val="00BD6B2A"/>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1F6B"/>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1E"/>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21"/>
    <w:rsid w:val="00BF05DE"/>
    <w:rsid w:val="00BF06CC"/>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6D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03"/>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338"/>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CC"/>
    <w:rsid w:val="00C058D4"/>
    <w:rsid w:val="00C05A1B"/>
    <w:rsid w:val="00C05B9C"/>
    <w:rsid w:val="00C05BE5"/>
    <w:rsid w:val="00C05C4E"/>
    <w:rsid w:val="00C05CB8"/>
    <w:rsid w:val="00C05E55"/>
    <w:rsid w:val="00C0606C"/>
    <w:rsid w:val="00C06313"/>
    <w:rsid w:val="00C06408"/>
    <w:rsid w:val="00C06416"/>
    <w:rsid w:val="00C064A7"/>
    <w:rsid w:val="00C06508"/>
    <w:rsid w:val="00C066D3"/>
    <w:rsid w:val="00C06CFA"/>
    <w:rsid w:val="00C06F4D"/>
    <w:rsid w:val="00C0719D"/>
    <w:rsid w:val="00C074E0"/>
    <w:rsid w:val="00C076D3"/>
    <w:rsid w:val="00C0792A"/>
    <w:rsid w:val="00C07AEB"/>
    <w:rsid w:val="00C07B21"/>
    <w:rsid w:val="00C07C03"/>
    <w:rsid w:val="00C07C0E"/>
    <w:rsid w:val="00C07DD9"/>
    <w:rsid w:val="00C07F1C"/>
    <w:rsid w:val="00C10159"/>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2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15A"/>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993"/>
    <w:rsid w:val="00C37C3A"/>
    <w:rsid w:val="00C37D11"/>
    <w:rsid w:val="00C37D38"/>
    <w:rsid w:val="00C37FED"/>
    <w:rsid w:val="00C404DF"/>
    <w:rsid w:val="00C406A2"/>
    <w:rsid w:val="00C40A33"/>
    <w:rsid w:val="00C40B04"/>
    <w:rsid w:val="00C40C5C"/>
    <w:rsid w:val="00C40E4D"/>
    <w:rsid w:val="00C40E78"/>
    <w:rsid w:val="00C412CD"/>
    <w:rsid w:val="00C41407"/>
    <w:rsid w:val="00C41557"/>
    <w:rsid w:val="00C41A77"/>
    <w:rsid w:val="00C41F9B"/>
    <w:rsid w:val="00C4297E"/>
    <w:rsid w:val="00C429B4"/>
    <w:rsid w:val="00C42A62"/>
    <w:rsid w:val="00C42B80"/>
    <w:rsid w:val="00C430C6"/>
    <w:rsid w:val="00C4338D"/>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22A"/>
    <w:rsid w:val="00C50321"/>
    <w:rsid w:val="00C510DD"/>
    <w:rsid w:val="00C511E3"/>
    <w:rsid w:val="00C517F3"/>
    <w:rsid w:val="00C51E31"/>
    <w:rsid w:val="00C51E7E"/>
    <w:rsid w:val="00C52399"/>
    <w:rsid w:val="00C524F5"/>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D4"/>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76"/>
    <w:rsid w:val="00C65FCA"/>
    <w:rsid w:val="00C6609F"/>
    <w:rsid w:val="00C6633B"/>
    <w:rsid w:val="00C6681D"/>
    <w:rsid w:val="00C6688C"/>
    <w:rsid w:val="00C66A35"/>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4D3"/>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4EC"/>
    <w:rsid w:val="00C7663E"/>
    <w:rsid w:val="00C76646"/>
    <w:rsid w:val="00C766E7"/>
    <w:rsid w:val="00C7671C"/>
    <w:rsid w:val="00C76AE3"/>
    <w:rsid w:val="00C76BE8"/>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3E7"/>
    <w:rsid w:val="00C84687"/>
    <w:rsid w:val="00C8473C"/>
    <w:rsid w:val="00C8492E"/>
    <w:rsid w:val="00C849BA"/>
    <w:rsid w:val="00C84AE4"/>
    <w:rsid w:val="00C84D53"/>
    <w:rsid w:val="00C850A4"/>
    <w:rsid w:val="00C85429"/>
    <w:rsid w:val="00C85567"/>
    <w:rsid w:val="00C85753"/>
    <w:rsid w:val="00C857DF"/>
    <w:rsid w:val="00C85814"/>
    <w:rsid w:val="00C85816"/>
    <w:rsid w:val="00C85A0A"/>
    <w:rsid w:val="00C85D43"/>
    <w:rsid w:val="00C85FD2"/>
    <w:rsid w:val="00C85FD9"/>
    <w:rsid w:val="00C8609E"/>
    <w:rsid w:val="00C860A9"/>
    <w:rsid w:val="00C86277"/>
    <w:rsid w:val="00C862C8"/>
    <w:rsid w:val="00C8656C"/>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E9"/>
    <w:rsid w:val="00C91EFF"/>
    <w:rsid w:val="00C92143"/>
    <w:rsid w:val="00C921CC"/>
    <w:rsid w:val="00C923BD"/>
    <w:rsid w:val="00C928E8"/>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AEA"/>
    <w:rsid w:val="00C95B6B"/>
    <w:rsid w:val="00C95CAF"/>
    <w:rsid w:val="00C95DEE"/>
    <w:rsid w:val="00C95FD6"/>
    <w:rsid w:val="00C960C8"/>
    <w:rsid w:val="00C962B9"/>
    <w:rsid w:val="00C96474"/>
    <w:rsid w:val="00C9680C"/>
    <w:rsid w:val="00C96888"/>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482"/>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0D"/>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B08"/>
    <w:rsid w:val="00CB1D3D"/>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4B6"/>
    <w:rsid w:val="00CB45A5"/>
    <w:rsid w:val="00CB45FC"/>
    <w:rsid w:val="00CB4653"/>
    <w:rsid w:val="00CB470B"/>
    <w:rsid w:val="00CB4741"/>
    <w:rsid w:val="00CB47FD"/>
    <w:rsid w:val="00CB4897"/>
    <w:rsid w:val="00CB48B8"/>
    <w:rsid w:val="00CB5364"/>
    <w:rsid w:val="00CB53D8"/>
    <w:rsid w:val="00CB548D"/>
    <w:rsid w:val="00CB551A"/>
    <w:rsid w:val="00CB5616"/>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8EF"/>
    <w:rsid w:val="00CC4D07"/>
    <w:rsid w:val="00CC4EBB"/>
    <w:rsid w:val="00CC4F40"/>
    <w:rsid w:val="00CC5215"/>
    <w:rsid w:val="00CC5297"/>
    <w:rsid w:val="00CC52AC"/>
    <w:rsid w:val="00CC5356"/>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3BD2"/>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2FF"/>
    <w:rsid w:val="00CE6542"/>
    <w:rsid w:val="00CE6B43"/>
    <w:rsid w:val="00CE6D34"/>
    <w:rsid w:val="00CE7012"/>
    <w:rsid w:val="00CE71C9"/>
    <w:rsid w:val="00CE7314"/>
    <w:rsid w:val="00CE73F2"/>
    <w:rsid w:val="00CE75A1"/>
    <w:rsid w:val="00CE75F1"/>
    <w:rsid w:val="00CE7770"/>
    <w:rsid w:val="00CE7776"/>
    <w:rsid w:val="00CE7853"/>
    <w:rsid w:val="00CE7A7D"/>
    <w:rsid w:val="00CE7B20"/>
    <w:rsid w:val="00CF020F"/>
    <w:rsid w:val="00CF02CB"/>
    <w:rsid w:val="00CF0422"/>
    <w:rsid w:val="00CF088D"/>
    <w:rsid w:val="00CF0E57"/>
    <w:rsid w:val="00CF130A"/>
    <w:rsid w:val="00CF13AF"/>
    <w:rsid w:val="00CF1441"/>
    <w:rsid w:val="00CF1B11"/>
    <w:rsid w:val="00CF1BDA"/>
    <w:rsid w:val="00CF1D86"/>
    <w:rsid w:val="00CF22C9"/>
    <w:rsid w:val="00CF2564"/>
    <w:rsid w:val="00CF2AE6"/>
    <w:rsid w:val="00CF304C"/>
    <w:rsid w:val="00CF393C"/>
    <w:rsid w:val="00CF3C43"/>
    <w:rsid w:val="00CF3C57"/>
    <w:rsid w:val="00CF404F"/>
    <w:rsid w:val="00CF414C"/>
    <w:rsid w:val="00CF4447"/>
    <w:rsid w:val="00CF4656"/>
    <w:rsid w:val="00CF4FA6"/>
    <w:rsid w:val="00CF5018"/>
    <w:rsid w:val="00CF5257"/>
    <w:rsid w:val="00CF52CF"/>
    <w:rsid w:val="00CF53CD"/>
    <w:rsid w:val="00CF55E0"/>
    <w:rsid w:val="00CF55F4"/>
    <w:rsid w:val="00CF56F9"/>
    <w:rsid w:val="00CF5739"/>
    <w:rsid w:val="00CF5772"/>
    <w:rsid w:val="00CF59FB"/>
    <w:rsid w:val="00CF5E58"/>
    <w:rsid w:val="00CF5EEA"/>
    <w:rsid w:val="00CF60CE"/>
    <w:rsid w:val="00CF635E"/>
    <w:rsid w:val="00CF63C0"/>
    <w:rsid w:val="00CF660A"/>
    <w:rsid w:val="00CF669A"/>
    <w:rsid w:val="00CF66A1"/>
    <w:rsid w:val="00CF7040"/>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8AF"/>
    <w:rsid w:val="00D10D36"/>
    <w:rsid w:val="00D10D3B"/>
    <w:rsid w:val="00D10DD2"/>
    <w:rsid w:val="00D10EEB"/>
    <w:rsid w:val="00D10FC4"/>
    <w:rsid w:val="00D111D2"/>
    <w:rsid w:val="00D1135D"/>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1B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247"/>
    <w:rsid w:val="00D1542D"/>
    <w:rsid w:val="00D154CB"/>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4D2"/>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0A4"/>
    <w:rsid w:val="00D25258"/>
    <w:rsid w:val="00D25343"/>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3F5B"/>
    <w:rsid w:val="00D341CB"/>
    <w:rsid w:val="00D342A1"/>
    <w:rsid w:val="00D3431B"/>
    <w:rsid w:val="00D34F66"/>
    <w:rsid w:val="00D350CD"/>
    <w:rsid w:val="00D35333"/>
    <w:rsid w:val="00D3537C"/>
    <w:rsid w:val="00D353FB"/>
    <w:rsid w:val="00D35417"/>
    <w:rsid w:val="00D358EF"/>
    <w:rsid w:val="00D358F3"/>
    <w:rsid w:val="00D358FB"/>
    <w:rsid w:val="00D3595F"/>
    <w:rsid w:val="00D35963"/>
    <w:rsid w:val="00D3596D"/>
    <w:rsid w:val="00D35B18"/>
    <w:rsid w:val="00D35D1E"/>
    <w:rsid w:val="00D35D53"/>
    <w:rsid w:val="00D35D9C"/>
    <w:rsid w:val="00D35E78"/>
    <w:rsid w:val="00D3648B"/>
    <w:rsid w:val="00D36624"/>
    <w:rsid w:val="00D36DF4"/>
    <w:rsid w:val="00D36E5C"/>
    <w:rsid w:val="00D36F82"/>
    <w:rsid w:val="00D3727B"/>
    <w:rsid w:val="00D373F2"/>
    <w:rsid w:val="00D3742A"/>
    <w:rsid w:val="00D376B7"/>
    <w:rsid w:val="00D37709"/>
    <w:rsid w:val="00D3793B"/>
    <w:rsid w:val="00D379A6"/>
    <w:rsid w:val="00D37EC3"/>
    <w:rsid w:val="00D40246"/>
    <w:rsid w:val="00D403B4"/>
    <w:rsid w:val="00D403BF"/>
    <w:rsid w:val="00D40B51"/>
    <w:rsid w:val="00D40CD6"/>
    <w:rsid w:val="00D40E05"/>
    <w:rsid w:val="00D41072"/>
    <w:rsid w:val="00D4108F"/>
    <w:rsid w:val="00D410DF"/>
    <w:rsid w:val="00D410FD"/>
    <w:rsid w:val="00D413F9"/>
    <w:rsid w:val="00D4168F"/>
    <w:rsid w:val="00D41691"/>
    <w:rsid w:val="00D418E0"/>
    <w:rsid w:val="00D419E2"/>
    <w:rsid w:val="00D419F8"/>
    <w:rsid w:val="00D41B77"/>
    <w:rsid w:val="00D41DC9"/>
    <w:rsid w:val="00D4205D"/>
    <w:rsid w:val="00D4226B"/>
    <w:rsid w:val="00D4252D"/>
    <w:rsid w:val="00D42685"/>
    <w:rsid w:val="00D42902"/>
    <w:rsid w:val="00D4299C"/>
    <w:rsid w:val="00D42A22"/>
    <w:rsid w:val="00D42AE4"/>
    <w:rsid w:val="00D42B1F"/>
    <w:rsid w:val="00D42FC8"/>
    <w:rsid w:val="00D430F8"/>
    <w:rsid w:val="00D4327C"/>
    <w:rsid w:val="00D4334D"/>
    <w:rsid w:val="00D4342E"/>
    <w:rsid w:val="00D4355D"/>
    <w:rsid w:val="00D436D6"/>
    <w:rsid w:val="00D43839"/>
    <w:rsid w:val="00D43BF1"/>
    <w:rsid w:val="00D43E54"/>
    <w:rsid w:val="00D44042"/>
    <w:rsid w:val="00D4422A"/>
    <w:rsid w:val="00D442EF"/>
    <w:rsid w:val="00D443CA"/>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2C9"/>
    <w:rsid w:val="00D464F3"/>
    <w:rsid w:val="00D4661C"/>
    <w:rsid w:val="00D466C6"/>
    <w:rsid w:val="00D46875"/>
    <w:rsid w:val="00D46AF0"/>
    <w:rsid w:val="00D46C89"/>
    <w:rsid w:val="00D470F9"/>
    <w:rsid w:val="00D47101"/>
    <w:rsid w:val="00D47755"/>
    <w:rsid w:val="00D4791C"/>
    <w:rsid w:val="00D479F7"/>
    <w:rsid w:val="00D47B6E"/>
    <w:rsid w:val="00D47D59"/>
    <w:rsid w:val="00D47DCD"/>
    <w:rsid w:val="00D47F5F"/>
    <w:rsid w:val="00D500FD"/>
    <w:rsid w:val="00D503BE"/>
    <w:rsid w:val="00D5044A"/>
    <w:rsid w:val="00D50805"/>
    <w:rsid w:val="00D50820"/>
    <w:rsid w:val="00D509E9"/>
    <w:rsid w:val="00D50E0F"/>
    <w:rsid w:val="00D50E2C"/>
    <w:rsid w:val="00D50F54"/>
    <w:rsid w:val="00D512E5"/>
    <w:rsid w:val="00D513FC"/>
    <w:rsid w:val="00D51E5C"/>
    <w:rsid w:val="00D520B1"/>
    <w:rsid w:val="00D52174"/>
    <w:rsid w:val="00D522BC"/>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78F"/>
    <w:rsid w:val="00D56C80"/>
    <w:rsid w:val="00D56DC8"/>
    <w:rsid w:val="00D5710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17D"/>
    <w:rsid w:val="00D6136E"/>
    <w:rsid w:val="00D61600"/>
    <w:rsid w:val="00D61614"/>
    <w:rsid w:val="00D61676"/>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5FBA"/>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283"/>
    <w:rsid w:val="00D8183C"/>
    <w:rsid w:val="00D818A4"/>
    <w:rsid w:val="00D8242C"/>
    <w:rsid w:val="00D827F2"/>
    <w:rsid w:val="00D828A6"/>
    <w:rsid w:val="00D83010"/>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04"/>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887"/>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3B9"/>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ECE"/>
    <w:rsid w:val="00DA2FA4"/>
    <w:rsid w:val="00DA304D"/>
    <w:rsid w:val="00DA3065"/>
    <w:rsid w:val="00DA3095"/>
    <w:rsid w:val="00DA34D6"/>
    <w:rsid w:val="00DA3821"/>
    <w:rsid w:val="00DA38D5"/>
    <w:rsid w:val="00DA3D58"/>
    <w:rsid w:val="00DA3FD4"/>
    <w:rsid w:val="00DA4179"/>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1C"/>
    <w:rsid w:val="00DA62D3"/>
    <w:rsid w:val="00DA651E"/>
    <w:rsid w:val="00DA6542"/>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8E6"/>
    <w:rsid w:val="00DB790E"/>
    <w:rsid w:val="00DB7C45"/>
    <w:rsid w:val="00DC0172"/>
    <w:rsid w:val="00DC01C3"/>
    <w:rsid w:val="00DC0328"/>
    <w:rsid w:val="00DC0370"/>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BF1"/>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275"/>
    <w:rsid w:val="00DC665F"/>
    <w:rsid w:val="00DC681A"/>
    <w:rsid w:val="00DC6922"/>
    <w:rsid w:val="00DC6A0F"/>
    <w:rsid w:val="00DC6B57"/>
    <w:rsid w:val="00DC6CC8"/>
    <w:rsid w:val="00DC6D7B"/>
    <w:rsid w:val="00DC6DBC"/>
    <w:rsid w:val="00DC6F41"/>
    <w:rsid w:val="00DC7489"/>
    <w:rsid w:val="00DC7553"/>
    <w:rsid w:val="00DC766F"/>
    <w:rsid w:val="00DC76B5"/>
    <w:rsid w:val="00DC7888"/>
    <w:rsid w:val="00DC78B7"/>
    <w:rsid w:val="00DC7921"/>
    <w:rsid w:val="00DC7952"/>
    <w:rsid w:val="00DC7B4A"/>
    <w:rsid w:val="00DC7E9A"/>
    <w:rsid w:val="00DC7F66"/>
    <w:rsid w:val="00DD01BE"/>
    <w:rsid w:val="00DD06CB"/>
    <w:rsid w:val="00DD0729"/>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BC2"/>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69"/>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0C"/>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E1"/>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7E0"/>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4B63"/>
    <w:rsid w:val="00E05064"/>
    <w:rsid w:val="00E05400"/>
    <w:rsid w:val="00E054A7"/>
    <w:rsid w:val="00E0556C"/>
    <w:rsid w:val="00E05789"/>
    <w:rsid w:val="00E05A4D"/>
    <w:rsid w:val="00E05AC4"/>
    <w:rsid w:val="00E05E9E"/>
    <w:rsid w:val="00E06073"/>
    <w:rsid w:val="00E06096"/>
    <w:rsid w:val="00E06402"/>
    <w:rsid w:val="00E064D9"/>
    <w:rsid w:val="00E06708"/>
    <w:rsid w:val="00E06B00"/>
    <w:rsid w:val="00E07032"/>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18D"/>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406"/>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438"/>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FE7"/>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568"/>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83E"/>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2A"/>
    <w:rsid w:val="00E318F4"/>
    <w:rsid w:val="00E318F9"/>
    <w:rsid w:val="00E3198C"/>
    <w:rsid w:val="00E31995"/>
    <w:rsid w:val="00E319AE"/>
    <w:rsid w:val="00E31DAA"/>
    <w:rsid w:val="00E326A7"/>
    <w:rsid w:val="00E3275F"/>
    <w:rsid w:val="00E3279C"/>
    <w:rsid w:val="00E327F0"/>
    <w:rsid w:val="00E32810"/>
    <w:rsid w:val="00E32881"/>
    <w:rsid w:val="00E32B0C"/>
    <w:rsid w:val="00E32BBD"/>
    <w:rsid w:val="00E32C82"/>
    <w:rsid w:val="00E32EC7"/>
    <w:rsid w:val="00E33065"/>
    <w:rsid w:val="00E330D5"/>
    <w:rsid w:val="00E33237"/>
    <w:rsid w:val="00E333F7"/>
    <w:rsid w:val="00E335F7"/>
    <w:rsid w:val="00E33745"/>
    <w:rsid w:val="00E3409A"/>
    <w:rsid w:val="00E34475"/>
    <w:rsid w:val="00E3448C"/>
    <w:rsid w:val="00E34685"/>
    <w:rsid w:val="00E347A5"/>
    <w:rsid w:val="00E34DFA"/>
    <w:rsid w:val="00E34F03"/>
    <w:rsid w:val="00E35089"/>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0DF"/>
    <w:rsid w:val="00E4011E"/>
    <w:rsid w:val="00E401AA"/>
    <w:rsid w:val="00E4058C"/>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98D"/>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9D"/>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BE"/>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FB8"/>
    <w:rsid w:val="00E670A6"/>
    <w:rsid w:val="00E67163"/>
    <w:rsid w:val="00E673CC"/>
    <w:rsid w:val="00E674AE"/>
    <w:rsid w:val="00E67716"/>
    <w:rsid w:val="00E67893"/>
    <w:rsid w:val="00E67AD0"/>
    <w:rsid w:val="00E67C1F"/>
    <w:rsid w:val="00E67D1E"/>
    <w:rsid w:val="00E67F7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1FCC"/>
    <w:rsid w:val="00E72209"/>
    <w:rsid w:val="00E728FE"/>
    <w:rsid w:val="00E72958"/>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2EC"/>
    <w:rsid w:val="00E77435"/>
    <w:rsid w:val="00E774EA"/>
    <w:rsid w:val="00E77521"/>
    <w:rsid w:val="00E77601"/>
    <w:rsid w:val="00E776BC"/>
    <w:rsid w:val="00E777D8"/>
    <w:rsid w:val="00E77821"/>
    <w:rsid w:val="00E7795D"/>
    <w:rsid w:val="00E77AF5"/>
    <w:rsid w:val="00E77B01"/>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59D"/>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5F7B"/>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D1D"/>
    <w:rsid w:val="00E91E6C"/>
    <w:rsid w:val="00E92168"/>
    <w:rsid w:val="00E922A6"/>
    <w:rsid w:val="00E924DA"/>
    <w:rsid w:val="00E92550"/>
    <w:rsid w:val="00E92597"/>
    <w:rsid w:val="00E928FA"/>
    <w:rsid w:val="00E92922"/>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5685"/>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268"/>
    <w:rsid w:val="00EA033D"/>
    <w:rsid w:val="00EA0370"/>
    <w:rsid w:val="00EA04A3"/>
    <w:rsid w:val="00EA05C8"/>
    <w:rsid w:val="00EA0BCD"/>
    <w:rsid w:val="00EA0CC9"/>
    <w:rsid w:val="00EA0E29"/>
    <w:rsid w:val="00EA0E9D"/>
    <w:rsid w:val="00EA0F71"/>
    <w:rsid w:val="00EA10A1"/>
    <w:rsid w:val="00EA14F4"/>
    <w:rsid w:val="00EA17C0"/>
    <w:rsid w:val="00EA17C8"/>
    <w:rsid w:val="00EA1913"/>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47"/>
    <w:rsid w:val="00EA5086"/>
    <w:rsid w:val="00EA520F"/>
    <w:rsid w:val="00EA5376"/>
    <w:rsid w:val="00EA53E7"/>
    <w:rsid w:val="00EA54AB"/>
    <w:rsid w:val="00EA558C"/>
    <w:rsid w:val="00EA57D1"/>
    <w:rsid w:val="00EA590C"/>
    <w:rsid w:val="00EA59CC"/>
    <w:rsid w:val="00EA5D9E"/>
    <w:rsid w:val="00EA5F56"/>
    <w:rsid w:val="00EA5F76"/>
    <w:rsid w:val="00EA5FC8"/>
    <w:rsid w:val="00EA66D2"/>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1C39"/>
    <w:rsid w:val="00EB2004"/>
    <w:rsid w:val="00EB204E"/>
    <w:rsid w:val="00EB21F8"/>
    <w:rsid w:val="00EB2513"/>
    <w:rsid w:val="00EB26DC"/>
    <w:rsid w:val="00EB272A"/>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A81"/>
    <w:rsid w:val="00EB4B88"/>
    <w:rsid w:val="00EB4C17"/>
    <w:rsid w:val="00EB4E8D"/>
    <w:rsid w:val="00EB500F"/>
    <w:rsid w:val="00EB5079"/>
    <w:rsid w:val="00EB5142"/>
    <w:rsid w:val="00EB51AC"/>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AC0"/>
    <w:rsid w:val="00EC4C8A"/>
    <w:rsid w:val="00EC4D4A"/>
    <w:rsid w:val="00EC4F39"/>
    <w:rsid w:val="00EC4F53"/>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70C"/>
    <w:rsid w:val="00EC78A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597"/>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9BA"/>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5B"/>
    <w:rsid w:val="00EF3AFF"/>
    <w:rsid w:val="00EF3C24"/>
    <w:rsid w:val="00EF3CC8"/>
    <w:rsid w:val="00EF3F4D"/>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6F88"/>
    <w:rsid w:val="00EF72FD"/>
    <w:rsid w:val="00EF7525"/>
    <w:rsid w:val="00EF7561"/>
    <w:rsid w:val="00EF7703"/>
    <w:rsid w:val="00EF77B9"/>
    <w:rsid w:val="00EF7BEC"/>
    <w:rsid w:val="00EF7D5D"/>
    <w:rsid w:val="00F001AC"/>
    <w:rsid w:val="00F00249"/>
    <w:rsid w:val="00F0046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375"/>
    <w:rsid w:val="00F10609"/>
    <w:rsid w:val="00F10634"/>
    <w:rsid w:val="00F1090C"/>
    <w:rsid w:val="00F10AE7"/>
    <w:rsid w:val="00F1100F"/>
    <w:rsid w:val="00F11146"/>
    <w:rsid w:val="00F1124B"/>
    <w:rsid w:val="00F112E7"/>
    <w:rsid w:val="00F11529"/>
    <w:rsid w:val="00F11641"/>
    <w:rsid w:val="00F11664"/>
    <w:rsid w:val="00F118D2"/>
    <w:rsid w:val="00F11A2B"/>
    <w:rsid w:val="00F11A75"/>
    <w:rsid w:val="00F11C1D"/>
    <w:rsid w:val="00F11DB5"/>
    <w:rsid w:val="00F11EA8"/>
    <w:rsid w:val="00F120BE"/>
    <w:rsid w:val="00F12108"/>
    <w:rsid w:val="00F12232"/>
    <w:rsid w:val="00F1251D"/>
    <w:rsid w:val="00F12573"/>
    <w:rsid w:val="00F1271F"/>
    <w:rsid w:val="00F1282A"/>
    <w:rsid w:val="00F128EA"/>
    <w:rsid w:val="00F129B9"/>
    <w:rsid w:val="00F12AD0"/>
    <w:rsid w:val="00F12C37"/>
    <w:rsid w:val="00F12D67"/>
    <w:rsid w:val="00F12FEA"/>
    <w:rsid w:val="00F130D9"/>
    <w:rsid w:val="00F1326D"/>
    <w:rsid w:val="00F136C1"/>
    <w:rsid w:val="00F13765"/>
    <w:rsid w:val="00F13806"/>
    <w:rsid w:val="00F139DC"/>
    <w:rsid w:val="00F13E1C"/>
    <w:rsid w:val="00F14006"/>
    <w:rsid w:val="00F1400E"/>
    <w:rsid w:val="00F140AD"/>
    <w:rsid w:val="00F1429C"/>
    <w:rsid w:val="00F142D6"/>
    <w:rsid w:val="00F14B2E"/>
    <w:rsid w:val="00F14B4F"/>
    <w:rsid w:val="00F14FC6"/>
    <w:rsid w:val="00F14FEB"/>
    <w:rsid w:val="00F151EF"/>
    <w:rsid w:val="00F15316"/>
    <w:rsid w:val="00F1533D"/>
    <w:rsid w:val="00F154A2"/>
    <w:rsid w:val="00F1558F"/>
    <w:rsid w:val="00F1573F"/>
    <w:rsid w:val="00F15786"/>
    <w:rsid w:val="00F157C3"/>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293"/>
    <w:rsid w:val="00F17459"/>
    <w:rsid w:val="00F176A5"/>
    <w:rsid w:val="00F17AB4"/>
    <w:rsid w:val="00F17DD5"/>
    <w:rsid w:val="00F17DD9"/>
    <w:rsid w:val="00F17E88"/>
    <w:rsid w:val="00F20063"/>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C2C"/>
    <w:rsid w:val="00F24D48"/>
    <w:rsid w:val="00F24E55"/>
    <w:rsid w:val="00F24EF4"/>
    <w:rsid w:val="00F25063"/>
    <w:rsid w:val="00F250A4"/>
    <w:rsid w:val="00F25172"/>
    <w:rsid w:val="00F251F3"/>
    <w:rsid w:val="00F2536A"/>
    <w:rsid w:val="00F2537F"/>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8FC"/>
    <w:rsid w:val="00F30BC5"/>
    <w:rsid w:val="00F30BEF"/>
    <w:rsid w:val="00F310B4"/>
    <w:rsid w:val="00F31185"/>
    <w:rsid w:val="00F3124C"/>
    <w:rsid w:val="00F31511"/>
    <w:rsid w:val="00F317F5"/>
    <w:rsid w:val="00F31B00"/>
    <w:rsid w:val="00F31B12"/>
    <w:rsid w:val="00F31BA5"/>
    <w:rsid w:val="00F31CE6"/>
    <w:rsid w:val="00F31E32"/>
    <w:rsid w:val="00F31EE4"/>
    <w:rsid w:val="00F324FF"/>
    <w:rsid w:val="00F32644"/>
    <w:rsid w:val="00F32981"/>
    <w:rsid w:val="00F32A9F"/>
    <w:rsid w:val="00F32D78"/>
    <w:rsid w:val="00F3322C"/>
    <w:rsid w:val="00F332A7"/>
    <w:rsid w:val="00F333BA"/>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BA0"/>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11"/>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C"/>
    <w:rsid w:val="00F44172"/>
    <w:rsid w:val="00F44521"/>
    <w:rsid w:val="00F445DC"/>
    <w:rsid w:val="00F445FB"/>
    <w:rsid w:val="00F447F0"/>
    <w:rsid w:val="00F44818"/>
    <w:rsid w:val="00F44C27"/>
    <w:rsid w:val="00F44C2C"/>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3E6B"/>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770"/>
    <w:rsid w:val="00F57CD5"/>
    <w:rsid w:val="00F57E89"/>
    <w:rsid w:val="00F601F4"/>
    <w:rsid w:val="00F60209"/>
    <w:rsid w:val="00F60475"/>
    <w:rsid w:val="00F60704"/>
    <w:rsid w:val="00F607BC"/>
    <w:rsid w:val="00F60920"/>
    <w:rsid w:val="00F60D10"/>
    <w:rsid w:val="00F60D79"/>
    <w:rsid w:val="00F61186"/>
    <w:rsid w:val="00F611F2"/>
    <w:rsid w:val="00F61352"/>
    <w:rsid w:val="00F614F4"/>
    <w:rsid w:val="00F6150B"/>
    <w:rsid w:val="00F615A6"/>
    <w:rsid w:val="00F61691"/>
    <w:rsid w:val="00F616B3"/>
    <w:rsid w:val="00F6175B"/>
    <w:rsid w:val="00F618B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DCD"/>
    <w:rsid w:val="00F70EF1"/>
    <w:rsid w:val="00F70FAD"/>
    <w:rsid w:val="00F711AF"/>
    <w:rsid w:val="00F7120C"/>
    <w:rsid w:val="00F712EE"/>
    <w:rsid w:val="00F71383"/>
    <w:rsid w:val="00F716BF"/>
    <w:rsid w:val="00F7170C"/>
    <w:rsid w:val="00F71753"/>
    <w:rsid w:val="00F72086"/>
    <w:rsid w:val="00F721FA"/>
    <w:rsid w:val="00F7226B"/>
    <w:rsid w:val="00F7257C"/>
    <w:rsid w:val="00F72859"/>
    <w:rsid w:val="00F728DC"/>
    <w:rsid w:val="00F72A45"/>
    <w:rsid w:val="00F72E31"/>
    <w:rsid w:val="00F73078"/>
    <w:rsid w:val="00F7342F"/>
    <w:rsid w:val="00F737C0"/>
    <w:rsid w:val="00F7384E"/>
    <w:rsid w:val="00F738A5"/>
    <w:rsid w:val="00F739EB"/>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EB8"/>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C90"/>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6F9E"/>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A4A"/>
    <w:rsid w:val="00F91F72"/>
    <w:rsid w:val="00F923AD"/>
    <w:rsid w:val="00F92A28"/>
    <w:rsid w:val="00F92B4C"/>
    <w:rsid w:val="00F92E24"/>
    <w:rsid w:val="00F93261"/>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BE"/>
    <w:rsid w:val="00F96FD4"/>
    <w:rsid w:val="00F9707B"/>
    <w:rsid w:val="00F971C5"/>
    <w:rsid w:val="00F97256"/>
    <w:rsid w:val="00F97765"/>
    <w:rsid w:val="00F9782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41"/>
    <w:rsid w:val="00FA53E3"/>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8D8"/>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834"/>
    <w:rsid w:val="00FB3D89"/>
    <w:rsid w:val="00FB4243"/>
    <w:rsid w:val="00FB44CA"/>
    <w:rsid w:val="00FB4B05"/>
    <w:rsid w:val="00FB5182"/>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431"/>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2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486"/>
    <w:rsid w:val="00FD157C"/>
    <w:rsid w:val="00FD179D"/>
    <w:rsid w:val="00FD18AB"/>
    <w:rsid w:val="00FD1945"/>
    <w:rsid w:val="00FD1AD0"/>
    <w:rsid w:val="00FD1CF7"/>
    <w:rsid w:val="00FD1D2F"/>
    <w:rsid w:val="00FD1E4C"/>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6E"/>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55"/>
    <w:rsid w:val="00FF0961"/>
    <w:rsid w:val="00FF09F9"/>
    <w:rsid w:val="00FF0BFC"/>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AEA"/>
    <w:rsid w:val="00FF7D03"/>
    <w:rsid w:val="010839FF"/>
    <w:rsid w:val="01173C6A"/>
    <w:rsid w:val="03540FD8"/>
    <w:rsid w:val="04FE4CFB"/>
    <w:rsid w:val="07585B24"/>
    <w:rsid w:val="08384C2B"/>
    <w:rsid w:val="08D00067"/>
    <w:rsid w:val="0B04224A"/>
    <w:rsid w:val="0B660C1A"/>
    <w:rsid w:val="0BBF4301"/>
    <w:rsid w:val="0CB952B6"/>
    <w:rsid w:val="13C0503D"/>
    <w:rsid w:val="17E56F60"/>
    <w:rsid w:val="17F93E0B"/>
    <w:rsid w:val="1BC0649C"/>
    <w:rsid w:val="1BD53F08"/>
    <w:rsid w:val="1C455CA5"/>
    <w:rsid w:val="1CD312CD"/>
    <w:rsid w:val="1D2C69D2"/>
    <w:rsid w:val="1E2563C7"/>
    <w:rsid w:val="227930C6"/>
    <w:rsid w:val="22900231"/>
    <w:rsid w:val="239E00B4"/>
    <w:rsid w:val="245F009A"/>
    <w:rsid w:val="251E74A4"/>
    <w:rsid w:val="27843CE5"/>
    <w:rsid w:val="279B763B"/>
    <w:rsid w:val="293F6909"/>
    <w:rsid w:val="2AA607D0"/>
    <w:rsid w:val="2BC4420C"/>
    <w:rsid w:val="2E634F97"/>
    <w:rsid w:val="31C474BC"/>
    <w:rsid w:val="32EB653A"/>
    <w:rsid w:val="342C7F98"/>
    <w:rsid w:val="37695F47"/>
    <w:rsid w:val="37AC319E"/>
    <w:rsid w:val="38657F1D"/>
    <w:rsid w:val="3BCB6780"/>
    <w:rsid w:val="3D9D1F07"/>
    <w:rsid w:val="3E0047FF"/>
    <w:rsid w:val="402D3A7F"/>
    <w:rsid w:val="410D1152"/>
    <w:rsid w:val="42CD0A98"/>
    <w:rsid w:val="431A0C09"/>
    <w:rsid w:val="43E048FB"/>
    <w:rsid w:val="4436451B"/>
    <w:rsid w:val="472E597E"/>
    <w:rsid w:val="479425D2"/>
    <w:rsid w:val="480E2158"/>
    <w:rsid w:val="48276F9D"/>
    <w:rsid w:val="48FB6C68"/>
    <w:rsid w:val="4B65373A"/>
    <w:rsid w:val="4D00163A"/>
    <w:rsid w:val="4E834801"/>
    <w:rsid w:val="4EE01C53"/>
    <w:rsid w:val="4F0F5BE3"/>
    <w:rsid w:val="508F2F0F"/>
    <w:rsid w:val="51364DDE"/>
    <w:rsid w:val="52422029"/>
    <w:rsid w:val="55040901"/>
    <w:rsid w:val="56DF05DE"/>
    <w:rsid w:val="56F70118"/>
    <w:rsid w:val="57631674"/>
    <w:rsid w:val="57FC6189"/>
    <w:rsid w:val="589E0EC5"/>
    <w:rsid w:val="5DB0643F"/>
    <w:rsid w:val="5DFA6200"/>
    <w:rsid w:val="5F073306"/>
    <w:rsid w:val="5F337104"/>
    <w:rsid w:val="5F5F73B9"/>
    <w:rsid w:val="60850319"/>
    <w:rsid w:val="612C18DD"/>
    <w:rsid w:val="6377272F"/>
    <w:rsid w:val="6838144E"/>
    <w:rsid w:val="68AA7398"/>
    <w:rsid w:val="6A8C61DF"/>
    <w:rsid w:val="6DAB0C1C"/>
    <w:rsid w:val="6EBA7973"/>
    <w:rsid w:val="6F457B85"/>
    <w:rsid w:val="6F97D24A"/>
    <w:rsid w:val="7164006A"/>
    <w:rsid w:val="71E909FE"/>
    <w:rsid w:val="742C597A"/>
    <w:rsid w:val="76F308D9"/>
    <w:rsid w:val="78B13B95"/>
    <w:rsid w:val="78B95140"/>
    <w:rsid w:val="796055BB"/>
    <w:rsid w:val="79E6613A"/>
    <w:rsid w:val="7AE1082E"/>
    <w:rsid w:val="7BC506FF"/>
    <w:rsid w:val="7F97D7F2"/>
    <w:rsid w:val="7F993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D4511"/>
  <w15:docId w15:val="{A969B427-7B7E-47CC-8745-FB7DD8A8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nhideWhenUsed="1" w:qFormat="1"/>
    <w:lsdException w:name="toc 7" w:unhideWhenUsed="1" w:qFormat="1"/>
    <w:lsdException w:name="toc 8" w:unhideWhenUsed="1" w:qFormat="1"/>
    <w:lsdException w:name="toc 9" w:unhideWhenUsed="1" w:qFormat="1"/>
    <w:lsdException w:name="Normal Indent" w:uiPriority="99"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table of authorities" w:qFormat="1"/>
    <w:lsdException w:name="List 2" w:qFormat="1"/>
    <w:lsdException w:name="List 3" w:qFormat="1"/>
    <w:lsdException w:name="Title" w:qFormat="1"/>
    <w:lsdException w:name="Default Paragraph Font" w:semiHidden="1" w:uiPriority="1" w:unhideWhenUsed="1"/>
    <w:lsdException w:name="Body Text" w:qFormat="1"/>
    <w:lsdException w:name="Body Text Indent" w:qFormat="1"/>
    <w:lsdException w:name="Subtitle" w:uiPriority="11" w:qFormat="1"/>
    <w:lsdException w:name="Salutation" w:qFormat="1"/>
    <w:lsdException w:name="Date" w:qFormat="1"/>
    <w:lsdException w:name="Body Text First Indent 2"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Keyboard" w:semiHidden="1" w:unhideWhenUsed="1"/>
    <w:lsdException w:name="HTML Preformatted"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240" w:after="120" w:line="300" w:lineRule="auto"/>
      <w:jc w:val="left"/>
      <w:outlineLvl w:val="1"/>
    </w:pPr>
    <w:rPr>
      <w:rFonts w:ascii="Arial" w:hAnsi="Arial"/>
      <w:b/>
      <w:kern w:val="0"/>
      <w:sz w:val="24"/>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hAnsi="Arial"/>
      <w:b/>
      <w:kern w:val="0"/>
      <w:sz w:val="24"/>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32">
    <w:name w:val="List 3"/>
    <w:basedOn w:val="a6"/>
    <w:qFormat/>
    <w:pPr>
      <w:ind w:leftChars="400" w:left="100" w:hangingChars="200" w:hanging="200"/>
      <w:contextualSpacing/>
    </w:pPr>
  </w:style>
  <w:style w:type="paragraph" w:styleId="ab">
    <w:name w:val="annotation subject"/>
    <w:basedOn w:val="ac"/>
    <w:next w:val="ac"/>
    <w:link w:val="13"/>
    <w:qFormat/>
    <w:rPr>
      <w:b/>
      <w:bCs/>
    </w:rPr>
  </w:style>
  <w:style w:type="paragraph" w:styleId="ac">
    <w:name w:val="annotation text"/>
    <w:basedOn w:val="a6"/>
    <w:link w:val="22"/>
    <w:uiPriority w:val="99"/>
    <w:qFormat/>
    <w:pPr>
      <w:jc w:val="left"/>
    </w:pPr>
  </w:style>
  <w:style w:type="paragraph" w:styleId="70">
    <w:name w:val="toc 7"/>
    <w:basedOn w:val="a6"/>
    <w:next w:val="a6"/>
    <w:unhideWhenUsed/>
    <w:qFormat/>
    <w:pPr>
      <w:widowControl/>
      <w:ind w:left="1260"/>
      <w:jc w:val="left"/>
    </w:pPr>
    <w:rPr>
      <w:rFonts w:ascii="等线" w:eastAsia="等线" w:hAnsi="宋体" w:cs="宋体" w:hint="eastAsia"/>
      <w:kern w:val="0"/>
      <w:sz w:val="20"/>
    </w:rPr>
  </w:style>
  <w:style w:type="paragraph" w:styleId="ad">
    <w:name w:val="table of authorities"/>
    <w:basedOn w:val="a6"/>
    <w:next w:val="a6"/>
    <w:qFormat/>
    <w:pPr>
      <w:ind w:leftChars="200" w:left="420"/>
    </w:pPr>
    <w:rPr>
      <w:rFonts w:ascii="Calibri" w:hAnsi="Calibri"/>
    </w:rPr>
  </w:style>
  <w:style w:type="paragraph" w:styleId="ae">
    <w:name w:val="caption"/>
    <w:basedOn w:val="a6"/>
    <w:next w:val="a6"/>
    <w:qFormat/>
    <w:pPr>
      <w:spacing w:line="480" w:lineRule="auto"/>
    </w:pPr>
    <w:rPr>
      <w:rFonts w:ascii="华文中宋" w:eastAsia="华文中宋" w:hAnsi="华文中宋"/>
      <w:sz w:val="36"/>
      <w:szCs w:val="20"/>
    </w:rPr>
  </w:style>
  <w:style w:type="paragraph" w:styleId="af">
    <w:name w:val="Document Map"/>
    <w:basedOn w:val="a6"/>
    <w:link w:val="14"/>
    <w:qFormat/>
    <w:pPr>
      <w:shd w:val="clear" w:color="auto" w:fill="000080"/>
    </w:pPr>
  </w:style>
  <w:style w:type="paragraph" w:styleId="af0">
    <w:name w:val="Salutation"/>
    <w:basedOn w:val="a6"/>
    <w:next w:val="a6"/>
    <w:link w:val="af1"/>
    <w:qFormat/>
    <w:pPr>
      <w:widowControl/>
      <w:jc w:val="left"/>
    </w:pPr>
    <w:rPr>
      <w:rFonts w:asciiTheme="minorHAnsi" w:eastAsiaTheme="minorEastAsia" w:hAnsiTheme="minorHAnsi" w:cstheme="minorBidi"/>
      <w:sz w:val="24"/>
      <w:szCs w:val="22"/>
    </w:rPr>
  </w:style>
  <w:style w:type="paragraph" w:styleId="33">
    <w:name w:val="Body Text 3"/>
    <w:basedOn w:val="a6"/>
    <w:link w:val="310"/>
    <w:qFormat/>
    <w:pPr>
      <w:spacing w:after="120"/>
    </w:pPr>
    <w:rPr>
      <w:sz w:val="16"/>
      <w:szCs w:val="16"/>
    </w:rPr>
  </w:style>
  <w:style w:type="paragraph" w:styleId="af2">
    <w:name w:val="Body Text"/>
    <w:basedOn w:val="a6"/>
    <w:link w:val="15"/>
    <w:qFormat/>
    <w:pPr>
      <w:tabs>
        <w:tab w:val="left" w:pos="567"/>
      </w:tabs>
      <w:spacing w:before="120" w:line="360" w:lineRule="auto"/>
    </w:pPr>
    <w:rPr>
      <w:rFonts w:ascii="宋体" w:hAnsi="宋体"/>
      <w:sz w:val="24"/>
    </w:rPr>
  </w:style>
  <w:style w:type="paragraph" w:styleId="af3">
    <w:name w:val="Body Text Indent"/>
    <w:basedOn w:val="a6"/>
    <w:link w:val="16"/>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40">
    <w:name w:val="index 4"/>
    <w:basedOn w:val="a6"/>
    <w:next w:val="a6"/>
    <w:qFormat/>
    <w:pPr>
      <w:widowControl/>
      <w:ind w:leftChars="600" w:left="600"/>
      <w:jc w:val="left"/>
    </w:pPr>
    <w:rPr>
      <w:rFonts w:ascii="宋体" w:hAnsi="宋体" w:cs="宋体"/>
      <w:kern w:val="0"/>
      <w:sz w:val="24"/>
    </w:rPr>
  </w:style>
  <w:style w:type="paragraph" w:styleId="50">
    <w:name w:val="toc 5"/>
    <w:basedOn w:val="a6"/>
    <w:next w:val="a6"/>
    <w:uiPriority w:val="39"/>
    <w:unhideWhenUsed/>
    <w:qFormat/>
    <w:pPr>
      <w:widowControl/>
      <w:ind w:left="840"/>
      <w:jc w:val="left"/>
    </w:pPr>
    <w:rPr>
      <w:rFonts w:ascii="等线" w:eastAsia="等线" w:hAnsi="宋体" w:cs="宋体" w:hint="eastAsia"/>
      <w:kern w:val="0"/>
      <w:sz w:val="20"/>
    </w:rPr>
  </w:style>
  <w:style w:type="paragraph" w:styleId="34">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5">
    <w:name w:val="Plain Text"/>
    <w:basedOn w:val="a6"/>
    <w:link w:val="35"/>
    <w:qFormat/>
    <w:rPr>
      <w:rFonts w:ascii="宋体" w:hAnsi="Courier New" w:hint="eastAsia"/>
      <w:szCs w:val="20"/>
    </w:rPr>
  </w:style>
  <w:style w:type="paragraph" w:styleId="80">
    <w:name w:val="toc 8"/>
    <w:basedOn w:val="a6"/>
    <w:next w:val="a6"/>
    <w:unhideWhenUsed/>
    <w:qFormat/>
    <w:pPr>
      <w:widowControl/>
      <w:ind w:left="1470"/>
      <w:jc w:val="left"/>
    </w:pPr>
    <w:rPr>
      <w:rFonts w:ascii="等线" w:eastAsia="等线" w:hAnsi="宋体" w:cs="宋体" w:hint="eastAsia"/>
      <w:kern w:val="0"/>
      <w:sz w:val="20"/>
    </w:rPr>
  </w:style>
  <w:style w:type="paragraph" w:styleId="af6">
    <w:name w:val="Date"/>
    <w:basedOn w:val="a6"/>
    <w:next w:val="a6"/>
    <w:link w:val="17"/>
    <w:qFormat/>
    <w:pPr>
      <w:ind w:leftChars="2500" w:left="100"/>
    </w:pPr>
    <w:rPr>
      <w:rFonts w:ascii="仿宋_GB2312" w:eastAsia="仿宋_GB2312" w:hAnsi="宋体"/>
      <w:color w:val="000000"/>
      <w:sz w:val="24"/>
    </w:rPr>
  </w:style>
  <w:style w:type="paragraph" w:styleId="24">
    <w:name w:val="Body Text Indent 2"/>
    <w:basedOn w:val="a6"/>
    <w:link w:val="211"/>
    <w:uiPriority w:val="99"/>
    <w:qFormat/>
    <w:pPr>
      <w:ind w:firstLineChars="200" w:firstLine="480"/>
    </w:pPr>
    <w:rPr>
      <w:rFonts w:ascii="仿宋_GB2312" w:eastAsia="仿宋_GB2312"/>
      <w:sz w:val="24"/>
    </w:rPr>
  </w:style>
  <w:style w:type="paragraph" w:styleId="af7">
    <w:name w:val="Balloon Text"/>
    <w:basedOn w:val="a6"/>
    <w:link w:val="18"/>
    <w:qFormat/>
    <w:rPr>
      <w:sz w:val="18"/>
      <w:szCs w:val="18"/>
    </w:rPr>
  </w:style>
  <w:style w:type="paragraph" w:styleId="af8">
    <w:name w:val="footer"/>
    <w:basedOn w:val="a6"/>
    <w:link w:val="19"/>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6"/>
    <w:link w:val="1a"/>
    <w:qFormat/>
    <w:pPr>
      <w:pBdr>
        <w:bottom w:val="single" w:sz="6" w:space="1" w:color="auto"/>
      </w:pBdr>
      <w:tabs>
        <w:tab w:val="center" w:pos="4153"/>
        <w:tab w:val="right" w:pos="8306"/>
      </w:tabs>
      <w:snapToGrid w:val="0"/>
      <w:jc w:val="center"/>
    </w:pPr>
    <w:rPr>
      <w:sz w:val="18"/>
      <w:szCs w:val="18"/>
    </w:rPr>
  </w:style>
  <w:style w:type="paragraph" w:styleId="1b">
    <w:name w:val="toc 1"/>
    <w:basedOn w:val="a6"/>
    <w:next w:val="a6"/>
    <w:uiPriority w:val="39"/>
    <w:qFormat/>
  </w:style>
  <w:style w:type="paragraph" w:styleId="42">
    <w:name w:val="toc 4"/>
    <w:basedOn w:val="a6"/>
    <w:next w:val="a6"/>
    <w:uiPriority w:val="39"/>
    <w:unhideWhenUsed/>
    <w:qFormat/>
    <w:pPr>
      <w:widowControl/>
      <w:ind w:left="630"/>
      <w:jc w:val="left"/>
    </w:pPr>
    <w:rPr>
      <w:rFonts w:ascii="等线" w:eastAsia="等线" w:hAnsi="宋体" w:cs="宋体" w:hint="eastAsia"/>
      <w:kern w:val="0"/>
      <w:sz w:val="20"/>
    </w:rPr>
  </w:style>
  <w:style w:type="paragraph" w:styleId="afa">
    <w:name w:val="Subtitle"/>
    <w:basedOn w:val="a6"/>
    <w:next w:val="a6"/>
    <w:link w:val="afb"/>
    <w:uiPriority w:val="11"/>
    <w:qFormat/>
    <w:pPr>
      <w:widowControl/>
      <w:spacing w:before="240" w:after="60" w:line="312" w:lineRule="auto"/>
      <w:jc w:val="center"/>
      <w:outlineLvl w:val="1"/>
    </w:pPr>
    <w:rPr>
      <w:rFonts w:ascii="Cambria" w:eastAsiaTheme="minorEastAsia" w:hAnsi="Cambria" w:cstheme="minorBidi"/>
      <w:b/>
      <w:bCs/>
      <w:kern w:val="28"/>
      <w:sz w:val="32"/>
      <w:szCs w:val="32"/>
    </w:rPr>
  </w:style>
  <w:style w:type="paragraph" w:styleId="60">
    <w:name w:val="toc 6"/>
    <w:basedOn w:val="a6"/>
    <w:next w:val="a6"/>
    <w:unhideWhenUsed/>
    <w:qFormat/>
    <w:pPr>
      <w:widowControl/>
      <w:ind w:left="1050"/>
      <w:jc w:val="left"/>
    </w:pPr>
    <w:rPr>
      <w:rFonts w:ascii="等线" w:eastAsia="等线" w:hAnsi="宋体" w:cs="宋体" w:hint="eastAsia"/>
      <w:kern w:val="0"/>
      <w:sz w:val="20"/>
    </w:rPr>
  </w:style>
  <w:style w:type="paragraph" w:styleId="36">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25">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90">
    <w:name w:val="toc 9"/>
    <w:basedOn w:val="a6"/>
    <w:next w:val="a6"/>
    <w:unhideWhenUsed/>
    <w:qFormat/>
    <w:pPr>
      <w:widowControl/>
      <w:ind w:left="1680"/>
      <w:jc w:val="left"/>
    </w:pPr>
    <w:rPr>
      <w:rFonts w:ascii="等线" w:eastAsia="等线" w:hAnsi="宋体" w:cs="宋体" w:hint="eastAsia"/>
      <w:kern w:val="0"/>
      <w:sz w:val="20"/>
    </w:rPr>
  </w:style>
  <w:style w:type="paragraph" w:styleId="26">
    <w:name w:val="Body Text 2"/>
    <w:basedOn w:val="a6"/>
    <w:link w:val="27"/>
    <w:qFormat/>
    <w:pPr>
      <w:widowControl/>
      <w:jc w:val="left"/>
    </w:pPr>
    <w:rPr>
      <w:rFonts w:ascii="宋体" w:hAnsi="宋体" w:cs="宋体"/>
      <w:kern w:val="0"/>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c">
    <w:name w:val="index 1"/>
    <w:basedOn w:val="a6"/>
    <w:next w:val="a6"/>
    <w:qFormat/>
    <w:rPr>
      <w:szCs w:val="20"/>
    </w:rPr>
  </w:style>
  <w:style w:type="paragraph" w:styleId="afd">
    <w:name w:val="Title"/>
    <w:basedOn w:val="a6"/>
    <w:link w:val="1d"/>
    <w:qFormat/>
    <w:pPr>
      <w:jc w:val="center"/>
      <w:outlineLvl w:val="0"/>
    </w:pPr>
    <w:rPr>
      <w:b/>
      <w:sz w:val="32"/>
      <w:szCs w:val="20"/>
    </w:rPr>
  </w:style>
  <w:style w:type="character" w:styleId="afe">
    <w:name w:val="Strong"/>
    <w:uiPriority w:val="22"/>
    <w:qFormat/>
    <w:rPr>
      <w:b/>
      <w:bCs/>
    </w:rPr>
  </w:style>
  <w:style w:type="character" w:styleId="aff">
    <w:name w:val="page number"/>
    <w:qFormat/>
  </w:style>
  <w:style w:type="character" w:styleId="aff0">
    <w:name w:val="FollowedHyperlink"/>
    <w:uiPriority w:val="99"/>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uiPriority w:val="99"/>
    <w:qFormat/>
    <w:rPr>
      <w:sz w:val="21"/>
      <w:szCs w:val="21"/>
    </w:rPr>
  </w:style>
  <w:style w:type="character" w:styleId="HTML0">
    <w:name w:val="HTML Cite"/>
    <w:qFormat/>
    <w:rPr>
      <w:i/>
      <w:iCs/>
    </w:rPr>
  </w:style>
  <w:style w:type="table" w:styleId="aff4">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5Char">
    <w:name w:val="标题 5 Char"/>
    <w:uiPriority w:val="9"/>
    <w:qFormat/>
    <w:rPr>
      <w:rFonts w:ascii="Calibri" w:hAnsi="Calibri" w:hint="default"/>
      <w:b/>
      <w:bCs/>
      <w:kern w:val="2"/>
      <w:sz w:val="28"/>
      <w:szCs w:val="28"/>
    </w:rPr>
  </w:style>
  <w:style w:type="character" w:customStyle="1" w:styleId="4Char">
    <w:name w:val="标题 4 Char"/>
    <w:uiPriority w:val="9"/>
    <w:qFormat/>
    <w:rPr>
      <w:rFonts w:ascii="等线 Light" w:eastAsia="等线 Light" w:hAnsi="等线 Light" w:cs="Times New Roman" w:hint="default"/>
      <w:b/>
      <w:bCs/>
      <w:kern w:val="2"/>
      <w:sz w:val="28"/>
      <w:szCs w:val="28"/>
    </w:rPr>
  </w:style>
  <w:style w:type="character" w:customStyle="1" w:styleId="2Char">
    <w:name w:val="标题 2 Char"/>
    <w:qFormat/>
    <w:rPr>
      <w:rFonts w:ascii="Arial" w:eastAsia="黑体" w:hAnsi="Arial"/>
      <w:b/>
      <w:sz w:val="30"/>
      <w:lang w:val="en-US" w:eastAsia="zh-CN" w:bidi="ar-SA"/>
    </w:rPr>
  </w:style>
  <w:style w:type="character" w:customStyle="1" w:styleId="1Char">
    <w:name w:val="标题 1 Char"/>
    <w:uiPriority w:val="9"/>
    <w:unhideWhenUsed/>
    <w:qFormat/>
    <w:locked/>
    <w:rPr>
      <w:rFonts w:ascii="Times New Roman" w:hint="default"/>
      <w:b/>
      <w:kern w:val="44"/>
      <w:sz w:val="44"/>
    </w:rPr>
  </w:style>
  <w:style w:type="paragraph" w:customStyle="1" w:styleId="52">
    <w:name w:val="标题5"/>
    <w:basedOn w:val="30"/>
    <w:link w:val="5CharChar"/>
    <w:qFormat/>
    <w:pPr>
      <w:widowControl/>
      <w:autoSpaceDE/>
      <w:autoSpaceDN/>
      <w:adjustRightInd/>
      <w:spacing w:before="260" w:after="260" w:line="413" w:lineRule="auto"/>
    </w:pPr>
    <w:rPr>
      <w:rFonts w:ascii="Arial" w:hAnsi="Arial"/>
      <w:bCs/>
      <w:szCs w:val="32"/>
    </w:rPr>
  </w:style>
  <w:style w:type="character" w:customStyle="1" w:styleId="110">
    <w:name w:val="标题 1 字符1"/>
    <w:link w:val="11"/>
    <w:qFormat/>
    <w:rPr>
      <w:rFonts w:ascii="宋体"/>
      <w:b/>
      <w:kern w:val="44"/>
      <w:sz w:val="32"/>
    </w:rPr>
  </w:style>
  <w:style w:type="character" w:customStyle="1" w:styleId="210">
    <w:name w:val="标题 2 字符1"/>
    <w:link w:val="21"/>
    <w:qFormat/>
    <w:rPr>
      <w:rFonts w:ascii="Arial" w:hAnsi="Arial"/>
      <w:b/>
      <w:sz w:val="24"/>
    </w:rPr>
  </w:style>
  <w:style w:type="character" w:customStyle="1" w:styleId="12">
    <w:name w:val="正文缩进 字符1"/>
    <w:link w:val="a7"/>
    <w:uiPriority w:val="99"/>
    <w:qFormat/>
    <w:rPr>
      <w:rFonts w:ascii="宋体" w:eastAsia="宋体"/>
      <w:kern w:val="2"/>
      <w:sz w:val="24"/>
      <w:szCs w:val="24"/>
      <w:lang w:val="en-US" w:eastAsia="zh-CN" w:bidi="ar-SA"/>
    </w:rPr>
  </w:style>
  <w:style w:type="character" w:customStyle="1" w:styleId="31">
    <w:name w:val="标题 3 字符1"/>
    <w:link w:val="30"/>
    <w:qFormat/>
    <w:rPr>
      <w:rFonts w:ascii="宋体"/>
      <w:b/>
      <w:sz w:val="24"/>
    </w:rPr>
  </w:style>
  <w:style w:type="character" w:customStyle="1" w:styleId="41">
    <w:name w:val="标题 4 字符1"/>
    <w:link w:val="4"/>
    <w:qFormat/>
    <w:rPr>
      <w:rFonts w:ascii="Arial" w:hAnsi="Arial"/>
      <w:b/>
      <w:sz w:val="24"/>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4">
    <w:name w:val="文档结构图 字符1"/>
    <w:link w:val="af"/>
    <w:qFormat/>
    <w:rPr>
      <w:kern w:val="2"/>
      <w:sz w:val="21"/>
      <w:szCs w:val="24"/>
      <w:shd w:val="clear" w:color="auto" w:fill="000080"/>
    </w:rPr>
  </w:style>
  <w:style w:type="character" w:customStyle="1" w:styleId="22">
    <w:name w:val="批注文字 字符2"/>
    <w:link w:val="ac"/>
    <w:uiPriority w:val="99"/>
    <w:qFormat/>
    <w:rPr>
      <w:kern w:val="2"/>
      <w:sz w:val="21"/>
      <w:szCs w:val="24"/>
    </w:rPr>
  </w:style>
  <w:style w:type="character" w:customStyle="1" w:styleId="310">
    <w:name w:val="正文文本 3 字符1"/>
    <w:link w:val="33"/>
    <w:qFormat/>
    <w:rPr>
      <w:kern w:val="2"/>
      <w:sz w:val="16"/>
      <w:szCs w:val="16"/>
    </w:rPr>
  </w:style>
  <w:style w:type="character" w:customStyle="1" w:styleId="15">
    <w:name w:val="正文文本 字符1"/>
    <w:link w:val="af2"/>
    <w:qFormat/>
    <w:rPr>
      <w:rFonts w:ascii="宋体" w:hAnsi="宋体"/>
      <w:kern w:val="2"/>
      <w:sz w:val="24"/>
      <w:szCs w:val="24"/>
    </w:rPr>
  </w:style>
  <w:style w:type="character" w:customStyle="1" w:styleId="16">
    <w:name w:val="正文文本缩进 字符1"/>
    <w:link w:val="af3"/>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5">
    <w:name w:val="纯文本 字符3"/>
    <w:link w:val="af5"/>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7">
    <w:name w:val="日期 字符1"/>
    <w:link w:val="af6"/>
    <w:qFormat/>
    <w:rPr>
      <w:rFonts w:ascii="仿宋_GB2312" w:eastAsia="仿宋_GB2312" w:hAnsi="宋体"/>
      <w:color w:val="000000"/>
      <w:kern w:val="2"/>
      <w:sz w:val="24"/>
      <w:szCs w:val="24"/>
    </w:rPr>
  </w:style>
  <w:style w:type="character" w:customStyle="1" w:styleId="211">
    <w:name w:val="正文文本缩进 2 字符1"/>
    <w:link w:val="24"/>
    <w:uiPriority w:val="99"/>
    <w:qFormat/>
    <w:rPr>
      <w:rFonts w:ascii="仿宋_GB2312" w:eastAsia="仿宋_GB2312"/>
      <w:kern w:val="2"/>
      <w:sz w:val="24"/>
      <w:szCs w:val="24"/>
    </w:rPr>
  </w:style>
  <w:style w:type="character" w:customStyle="1" w:styleId="18">
    <w:name w:val="批注框文本 字符1"/>
    <w:link w:val="af7"/>
    <w:qFormat/>
    <w:rPr>
      <w:kern w:val="2"/>
      <w:sz w:val="18"/>
      <w:szCs w:val="18"/>
    </w:rPr>
  </w:style>
  <w:style w:type="character" w:customStyle="1" w:styleId="19">
    <w:name w:val="页脚 字符1"/>
    <w:link w:val="af8"/>
    <w:uiPriority w:val="99"/>
    <w:qFormat/>
    <w:rPr>
      <w:rFonts w:ascii="宋体" w:eastAsia="宋体"/>
      <w:sz w:val="18"/>
      <w:lang w:val="en-US" w:eastAsia="zh-CN" w:bidi="ar-SA"/>
    </w:rPr>
  </w:style>
  <w:style w:type="character" w:customStyle="1" w:styleId="1a">
    <w:name w:val="页眉 字符1"/>
    <w:link w:val="af9"/>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6"/>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d">
    <w:name w:val="标题 字符1"/>
    <w:link w:val="afd"/>
    <w:qFormat/>
    <w:rPr>
      <w:b/>
      <w:kern w:val="2"/>
      <w:sz w:val="32"/>
    </w:rPr>
  </w:style>
  <w:style w:type="character" w:customStyle="1" w:styleId="13">
    <w:name w:val="批注主题 字符1"/>
    <w:link w:val="ab"/>
    <w:qFormat/>
    <w:rPr>
      <w:rFonts w:ascii="Times New Roman" w:eastAsia="宋体" w:hAnsi="Times New Roman" w:cs="Times New Roman"/>
      <w:b/>
      <w:bCs/>
      <w:kern w:val="2"/>
      <w:sz w:val="21"/>
      <w:szCs w:val="24"/>
      <w:lang w:val="en-US" w:eastAsia="zh-CN" w:bidi="ar-SA"/>
    </w:rPr>
  </w:style>
  <w:style w:type="character" w:customStyle="1" w:styleId="aff5">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3"/>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e"/>
    <w:uiPriority w:val="99"/>
    <w:qFormat/>
    <w:rPr>
      <w:rFonts w:ascii="宋体" w:eastAsia="宋体" w:hAnsi="宋体"/>
      <w:sz w:val="24"/>
      <w:szCs w:val="24"/>
      <w:lang w:bidi="ar-SA"/>
    </w:rPr>
  </w:style>
  <w:style w:type="paragraph" w:customStyle="1" w:styleId="1e">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f"/>
    <w:qFormat/>
    <w:rPr>
      <w:rFonts w:ascii="宋体" w:eastAsia="宋体"/>
      <w:snapToGrid w:val="0"/>
      <w:color w:val="000000"/>
      <w:kern w:val="28"/>
      <w:sz w:val="28"/>
      <w:lang w:bidi="ar-SA"/>
    </w:rPr>
  </w:style>
  <w:style w:type="paragraph" w:customStyle="1" w:styleId="1f">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6">
    <w:name w:val="列表段落 字符"/>
    <w:link w:val="1f0"/>
    <w:uiPriority w:val="34"/>
    <w:qFormat/>
    <w:rPr>
      <w:rFonts w:ascii="Calibri" w:eastAsia="宋体" w:hAnsi="Calibri"/>
      <w:kern w:val="2"/>
      <w:sz w:val="21"/>
      <w:szCs w:val="22"/>
      <w:lang w:val="en-US" w:eastAsia="zh-CN" w:bidi="ar-SA"/>
    </w:rPr>
  </w:style>
  <w:style w:type="paragraph" w:customStyle="1" w:styleId="1f0">
    <w:name w:val="列表段落1"/>
    <w:basedOn w:val="a6"/>
    <w:link w:val="aff6"/>
    <w:uiPriority w:val="1"/>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link w:val="Char0"/>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textAlignment w:val="baseline"/>
    </w:pPr>
    <w:rPr>
      <w:rFonts w:ascii="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1">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8">
    <w:name w:val="样式2"/>
    <w:basedOn w:val="1c"/>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2">
    <w:name w:val="列出段落1"/>
    <w:basedOn w:val="a6"/>
    <w:link w:val="ListParagraphChar"/>
    <w:uiPriority w:val="34"/>
    <w:qFormat/>
    <w:pPr>
      <w:framePr w:hSpace="180" w:wrap="around" w:vAnchor="text" w:hAnchor="text" w:y="1"/>
      <w:spacing w:line="360" w:lineRule="auto"/>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3">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f4">
    <w:name w:val="无间隔1"/>
    <w:link w:val="NoSpacingCharCharChar"/>
    <w:uiPriority w:val="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5"/>
    <w:qFormat/>
    <w:rPr>
      <w:kern w:val="2"/>
      <w:sz w:val="21"/>
      <w:szCs w:val="24"/>
      <w:lang w:val="zh-CN" w:eastAsia="zh-CN"/>
    </w:rPr>
  </w:style>
  <w:style w:type="paragraph" w:customStyle="1" w:styleId="1f5">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3"/>
    <w:qFormat/>
    <w:pPr>
      <w:adjustRightInd w:val="0"/>
      <w:snapToGrid w:val="0"/>
      <w:jc w:val="left"/>
    </w:pPr>
    <w:rPr>
      <w:rFonts w:ascii="宋体" w:hAnsi="宋体"/>
      <w:color w:val="000000"/>
      <w:szCs w:val="21"/>
    </w:rPr>
  </w:style>
  <w:style w:type="character" w:customStyle="1" w:styleId="Char3">
    <w:name w:val="正文表格 Char"/>
    <w:link w:val="afff3"/>
    <w:qFormat/>
    <w:rPr>
      <w:rFonts w:ascii="宋体" w:hAnsi="宋体"/>
      <w:color w:val="000000"/>
      <w:kern w:val="2"/>
      <w:sz w:val="21"/>
      <w:szCs w:val="21"/>
    </w:rPr>
  </w:style>
  <w:style w:type="paragraph" w:customStyle="1" w:styleId="afff4">
    <w:name w:val="正文重点"/>
    <w:basedOn w:val="a6"/>
    <w:link w:val="Char4"/>
    <w:qFormat/>
    <w:pPr>
      <w:adjustRightInd w:val="0"/>
      <w:spacing w:line="360" w:lineRule="auto"/>
      <w:ind w:firstLineChars="200" w:firstLine="482"/>
      <w:jc w:val="left"/>
      <w:textAlignment w:val="baseline"/>
    </w:pPr>
    <w:rPr>
      <w:b/>
      <w:kern w:val="0"/>
      <w:sz w:val="24"/>
      <w:szCs w:val="20"/>
    </w:rPr>
  </w:style>
  <w:style w:type="character" w:customStyle="1" w:styleId="Char4">
    <w:name w:val="正文重点 Char"/>
    <w:link w:val="afff4"/>
    <w:qFormat/>
    <w:rPr>
      <w:b/>
      <w:sz w:val="24"/>
    </w:rPr>
  </w:style>
  <w:style w:type="paragraph" w:customStyle="1" w:styleId="1-">
    <w:name w:val="标题1-附件"/>
    <w:basedOn w:val="11"/>
    <w:qFormat/>
    <w:pPr>
      <w:jc w:val="left"/>
    </w:pPr>
    <w:rPr>
      <w:sz w:val="24"/>
      <w:szCs w:val="24"/>
    </w:rPr>
  </w:style>
  <w:style w:type="paragraph" w:customStyle="1" w:styleId="afff5">
    <w:name w:val="正文小标题"/>
    <w:basedOn w:val="a6"/>
    <w:next w:val="a7"/>
    <w:link w:val="Char5"/>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5">
    <w:name w:val="正文小标题 Char"/>
    <w:link w:val="afff5"/>
    <w:qFormat/>
    <w:rPr>
      <w:rFonts w:ascii="宋体" w:hAnsi="宋体"/>
      <w:b/>
      <w:i/>
      <w:color w:val="FF0000"/>
      <w:kern w:val="2"/>
      <w:sz w:val="24"/>
    </w:rPr>
  </w:style>
  <w:style w:type="paragraph" w:customStyle="1" w:styleId="afff6">
    <w:name w:val="正文大标题"/>
    <w:basedOn w:val="afff5"/>
    <w:next w:val="a7"/>
    <w:link w:val="Char6"/>
    <w:qFormat/>
    <w:pPr>
      <w:jc w:val="center"/>
    </w:pPr>
    <w:rPr>
      <w:i w:val="0"/>
      <w:color w:val="000000"/>
      <w:sz w:val="28"/>
      <w:szCs w:val="21"/>
    </w:rPr>
  </w:style>
  <w:style w:type="character" w:customStyle="1" w:styleId="Char6">
    <w:name w:val="正文大标题 Char"/>
    <w:link w:val="afff6"/>
    <w:qFormat/>
    <w:rPr>
      <w:rFonts w:ascii="宋体" w:hAnsi="宋体"/>
      <w:b/>
      <w:color w:val="000000"/>
      <w:kern w:val="2"/>
      <w:sz w:val="28"/>
      <w:szCs w:val="21"/>
    </w:rPr>
  </w:style>
  <w:style w:type="paragraph" w:customStyle="1" w:styleId="afff7">
    <w:name w:val="注释"/>
    <w:basedOn w:val="a6"/>
    <w:link w:val="Char7"/>
    <w:qFormat/>
    <w:pPr>
      <w:adjustRightInd w:val="0"/>
      <w:snapToGrid w:val="0"/>
      <w:ind w:left="420" w:hangingChars="200" w:hanging="420"/>
      <w:jc w:val="left"/>
    </w:pPr>
    <w:rPr>
      <w:rFonts w:ascii="宋体" w:hAnsi="宋体"/>
      <w:szCs w:val="21"/>
    </w:rPr>
  </w:style>
  <w:style w:type="character" w:customStyle="1" w:styleId="Char7">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纯文本 字符"/>
    <w:qFormat/>
    <w:rPr>
      <w:rFonts w:ascii="宋体" w:eastAsia="宋体" w:hAnsi="Courier New" w:cs="Times New Roman"/>
      <w:kern w:val="2"/>
      <w:sz w:val="21"/>
      <w:szCs w:val="21"/>
      <w:lang w:val="en-US" w:eastAsia="zh-CN" w:bidi="ar-SA"/>
    </w:rPr>
  </w:style>
  <w:style w:type="paragraph" w:customStyle="1" w:styleId="1f6">
    <w:name w:val="表格1"/>
    <w:basedOn w:val="a6"/>
    <w:qFormat/>
    <w:pPr>
      <w:ind w:firstLineChars="200" w:firstLine="480"/>
      <w:jc w:val="center"/>
    </w:pPr>
    <w:rPr>
      <w:sz w:val="24"/>
      <w:szCs w:val="20"/>
    </w:rPr>
  </w:style>
  <w:style w:type="character" w:customStyle="1" w:styleId="1f7">
    <w:name w:val="纯文本 字符1"/>
    <w:qFormat/>
    <w:rPr>
      <w:rFonts w:ascii="宋体" w:hAnsi="Courier New"/>
    </w:rPr>
  </w:style>
  <w:style w:type="character" w:customStyle="1" w:styleId="bjh-p">
    <w:name w:val="bjh-p"/>
    <w:qFormat/>
  </w:style>
  <w:style w:type="paragraph" w:customStyle="1" w:styleId="afff9">
    <w:name w:val="无标题条"/>
    <w:next w:val="a6"/>
    <w:qFormat/>
    <w:pPr>
      <w:jc w:val="both"/>
    </w:pPr>
    <w:rPr>
      <w:sz w:val="21"/>
    </w:rPr>
  </w:style>
  <w:style w:type="character" w:customStyle="1" w:styleId="Char8">
    <w:name w:val="正文格式 Char"/>
    <w:link w:val="afffa"/>
    <w:qFormat/>
    <w:locked/>
    <w:rPr>
      <w:rFonts w:ascii="宋体" w:hAnsi="宋体"/>
      <w:sz w:val="24"/>
      <w:szCs w:val="24"/>
      <w:lang w:val="en-GB"/>
    </w:rPr>
  </w:style>
  <w:style w:type="paragraph" w:customStyle="1" w:styleId="afffa">
    <w:name w:val="正文格式"/>
    <w:basedOn w:val="a6"/>
    <w:link w:val="Char8"/>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9">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a">
    <w:name w:val="正文文本缩进 Char"/>
    <w:qFormat/>
    <w:rPr>
      <w:rFonts w:eastAsia="宋体"/>
      <w:kern w:val="2"/>
      <w:sz w:val="24"/>
      <w:szCs w:val="24"/>
      <w:lang w:val="en-US" w:eastAsia="zh-CN" w:bidi="ar-SA"/>
    </w:rPr>
  </w:style>
  <w:style w:type="character" w:customStyle="1" w:styleId="Charb">
    <w:name w:val="列出段落 Char"/>
    <w:link w:val="Style86"/>
    <w:qFormat/>
    <w:rPr>
      <w:rFonts w:ascii="Calibri" w:eastAsia="宋体" w:hAnsi="Calibri"/>
      <w:kern w:val="2"/>
      <w:sz w:val="21"/>
      <w:szCs w:val="22"/>
      <w:lang w:val="en-US" w:eastAsia="zh-CN" w:bidi="ar-SA"/>
    </w:rPr>
  </w:style>
  <w:style w:type="paragraph" w:customStyle="1" w:styleId="Style86">
    <w:name w:val="_Style 86"/>
    <w:basedOn w:val="a6"/>
    <w:next w:val="1f0"/>
    <w:link w:val="Charb"/>
    <w:uiPriority w:val="34"/>
    <w:qFormat/>
    <w:pPr>
      <w:widowControl/>
      <w:ind w:firstLineChars="200" w:firstLine="420"/>
      <w:jc w:val="left"/>
    </w:pPr>
    <w:rPr>
      <w:rFonts w:ascii="Calibri" w:hAnsi="Calibri"/>
      <w:szCs w:val="22"/>
    </w:rPr>
  </w:style>
  <w:style w:type="character" w:customStyle="1" w:styleId="Charc">
    <w:name w:val="页眉 Char"/>
    <w:uiPriority w:val="99"/>
    <w:qFormat/>
    <w:rPr>
      <w:rFonts w:eastAsia="宋体"/>
      <w:kern w:val="2"/>
      <w:sz w:val="18"/>
      <w:szCs w:val="18"/>
      <w:lang w:val="en-US" w:eastAsia="zh-CN" w:bidi="ar-SA"/>
    </w:rPr>
  </w:style>
  <w:style w:type="paragraph" w:customStyle="1" w:styleId="29">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a">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b">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c">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8">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d">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e">
    <w:name w:val="批注文字 Char"/>
    <w:qFormat/>
    <w:rPr>
      <w:kern w:val="2"/>
      <w:sz w:val="21"/>
      <w:szCs w:val="24"/>
    </w:rPr>
  </w:style>
  <w:style w:type="character" w:customStyle="1" w:styleId="Charf">
    <w:name w:val="标题 Char"/>
    <w:qFormat/>
    <w:rPr>
      <w:b/>
      <w:kern w:val="2"/>
      <w:sz w:val="32"/>
    </w:rPr>
  </w:style>
  <w:style w:type="paragraph" w:customStyle="1" w:styleId="afffb">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link w:val="214"/>
    <w:uiPriority w:val="99"/>
    <w:qFormat/>
    <w:rPr>
      <w:kern w:val="2"/>
      <w:sz w:val="21"/>
      <w:szCs w:val="24"/>
    </w:rPr>
  </w:style>
  <w:style w:type="paragraph" w:customStyle="1" w:styleId="214">
    <w:name w:val="正文文本首行缩进 21"/>
    <w:basedOn w:val="af3"/>
    <w:link w:val="2Char0"/>
    <w:unhideWhenUsed/>
    <w:qFormat/>
    <w:pPr>
      <w:widowControl/>
      <w:spacing w:after="120" w:line="240" w:lineRule="auto"/>
      <w:ind w:leftChars="200" w:left="420" w:firstLineChars="200" w:firstLine="420"/>
      <w:jc w:val="left"/>
    </w:pPr>
    <w:rPr>
      <w:sz w:val="21"/>
    </w:rPr>
  </w:style>
  <w:style w:type="character" w:customStyle="1" w:styleId="Charf0">
    <w:name w:val="纯文本 Char"/>
    <w:qFormat/>
    <w:rPr>
      <w:rFonts w:ascii="宋体" w:hAnsi="Courier New"/>
      <w:kern w:val="2"/>
      <w:sz w:val="21"/>
    </w:rPr>
  </w:style>
  <w:style w:type="character" w:customStyle="1" w:styleId="Charf1">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9">
    <w:name w:val="标题 1 字符"/>
    <w:qFormat/>
    <w:rPr>
      <w:rFonts w:ascii="宋体"/>
      <w:b/>
      <w:kern w:val="44"/>
      <w:sz w:val="32"/>
    </w:rPr>
  </w:style>
  <w:style w:type="character" w:customStyle="1" w:styleId="2d">
    <w:name w:val="标题 2 字符"/>
    <w:qFormat/>
    <w:rPr>
      <w:rFonts w:ascii="Arial" w:eastAsia="黑体" w:hAnsi="Arial"/>
      <w:b/>
      <w:sz w:val="30"/>
      <w:lang w:val="en-US" w:eastAsia="zh-CN" w:bidi="ar-SA"/>
    </w:rPr>
  </w:style>
  <w:style w:type="character" w:customStyle="1" w:styleId="afffc">
    <w:name w:val="正文缩进 字符"/>
    <w:uiPriority w:val="99"/>
    <w:qFormat/>
    <w:rPr>
      <w:rFonts w:ascii="宋体" w:eastAsia="宋体"/>
      <w:kern w:val="2"/>
      <w:sz w:val="24"/>
      <w:szCs w:val="24"/>
      <w:lang w:val="en-US" w:eastAsia="zh-CN" w:bidi="ar-SA"/>
    </w:rPr>
  </w:style>
  <w:style w:type="character" w:customStyle="1" w:styleId="37">
    <w:name w:val="标题 3 字符"/>
    <w:qFormat/>
    <w:rPr>
      <w:rFonts w:ascii="宋体" w:eastAsia="宋体"/>
      <w:b/>
      <w:sz w:val="24"/>
      <w:u w:val="single"/>
      <w:lang w:val="en-US" w:eastAsia="zh-CN" w:bidi="ar-SA"/>
    </w:rPr>
  </w:style>
  <w:style w:type="character" w:customStyle="1" w:styleId="43">
    <w:name w:val="标题 4 字符"/>
    <w:qFormat/>
    <w:rPr>
      <w:rFonts w:ascii="Arial" w:eastAsia="黑体" w:hAnsi="Arial"/>
      <w:b/>
      <w:sz w:val="28"/>
    </w:rPr>
  </w:style>
  <w:style w:type="character" w:customStyle="1" w:styleId="53">
    <w:name w:val="标题 5 字符"/>
    <w:qFormat/>
    <w:rPr>
      <w:b/>
      <w:sz w:val="28"/>
    </w:rPr>
  </w:style>
  <w:style w:type="character" w:customStyle="1" w:styleId="62">
    <w:name w:val="标题 6 字符"/>
    <w:qFormat/>
    <w:rPr>
      <w:rFonts w:ascii="Arial" w:eastAsia="黑体" w:hAnsi="Arial"/>
      <w:b/>
      <w:sz w:val="24"/>
    </w:rPr>
  </w:style>
  <w:style w:type="character" w:customStyle="1" w:styleId="72">
    <w:name w:val="标题 7 字符"/>
    <w:qFormat/>
    <w:rPr>
      <w:b/>
      <w:sz w:val="24"/>
    </w:rPr>
  </w:style>
  <w:style w:type="character" w:customStyle="1" w:styleId="82">
    <w:name w:val="标题 8 字符"/>
    <w:qFormat/>
    <w:rPr>
      <w:rFonts w:ascii="Arial" w:eastAsia="黑体" w:hAnsi="Arial"/>
      <w:sz w:val="24"/>
    </w:rPr>
  </w:style>
  <w:style w:type="character" w:customStyle="1" w:styleId="92">
    <w:name w:val="标题 9 字符"/>
    <w:qFormat/>
    <w:rPr>
      <w:rFonts w:ascii="Arial" w:eastAsia="黑体" w:hAnsi="Arial"/>
      <w:sz w:val="21"/>
    </w:rPr>
  </w:style>
  <w:style w:type="character" w:customStyle="1" w:styleId="afffd">
    <w:name w:val="文档结构图 字符"/>
    <w:qFormat/>
    <w:rPr>
      <w:kern w:val="2"/>
      <w:sz w:val="21"/>
      <w:szCs w:val="24"/>
      <w:shd w:val="clear" w:color="auto" w:fill="000080"/>
    </w:rPr>
  </w:style>
  <w:style w:type="character" w:customStyle="1" w:styleId="1fa">
    <w:name w:val="批注文字 字符1"/>
    <w:uiPriority w:val="99"/>
    <w:qFormat/>
    <w:rPr>
      <w:kern w:val="2"/>
      <w:sz w:val="21"/>
      <w:szCs w:val="24"/>
    </w:rPr>
  </w:style>
  <w:style w:type="character" w:customStyle="1" w:styleId="38">
    <w:name w:val="正文文本 3 字符"/>
    <w:qFormat/>
    <w:rPr>
      <w:kern w:val="2"/>
      <w:sz w:val="16"/>
      <w:szCs w:val="16"/>
    </w:rPr>
  </w:style>
  <w:style w:type="character" w:customStyle="1" w:styleId="afffe">
    <w:name w:val="正文文本 字符"/>
    <w:uiPriority w:val="99"/>
    <w:qFormat/>
    <w:rPr>
      <w:rFonts w:ascii="宋体" w:hAnsi="宋体"/>
      <w:kern w:val="2"/>
      <w:sz w:val="24"/>
      <w:szCs w:val="24"/>
    </w:rPr>
  </w:style>
  <w:style w:type="character" w:customStyle="1" w:styleId="affff">
    <w:name w:val="正文文本缩进 字符"/>
    <w:qFormat/>
    <w:rPr>
      <w:rFonts w:eastAsia="宋体"/>
      <w:kern w:val="2"/>
      <w:sz w:val="24"/>
      <w:szCs w:val="24"/>
      <w:lang w:val="en-US" w:eastAsia="zh-CN" w:bidi="ar-SA"/>
    </w:rPr>
  </w:style>
  <w:style w:type="character" w:customStyle="1" w:styleId="2e">
    <w:name w:val="纯文本 字符2"/>
    <w:qFormat/>
    <w:rPr>
      <w:rFonts w:ascii="宋体" w:eastAsia="宋体" w:hAnsi="Courier New" w:cs="宋体" w:hint="eastAsia"/>
      <w:kern w:val="2"/>
      <w:sz w:val="21"/>
    </w:rPr>
  </w:style>
  <w:style w:type="character" w:customStyle="1" w:styleId="affff0">
    <w:name w:val="日期 字符"/>
    <w:qFormat/>
    <w:rPr>
      <w:rFonts w:ascii="仿宋_GB2312" w:eastAsia="仿宋_GB2312" w:hAnsi="宋体"/>
      <w:color w:val="000000"/>
      <w:kern w:val="2"/>
      <w:sz w:val="24"/>
      <w:szCs w:val="24"/>
    </w:rPr>
  </w:style>
  <w:style w:type="character" w:customStyle="1" w:styleId="2f">
    <w:name w:val="正文文本缩进 2 字符"/>
    <w:qFormat/>
    <w:rPr>
      <w:rFonts w:ascii="仿宋_GB2312" w:eastAsia="仿宋_GB2312"/>
      <w:kern w:val="2"/>
      <w:sz w:val="24"/>
      <w:szCs w:val="24"/>
    </w:rPr>
  </w:style>
  <w:style w:type="character" w:customStyle="1" w:styleId="affff1">
    <w:name w:val="批注框文本 字符"/>
    <w:qFormat/>
    <w:rPr>
      <w:kern w:val="2"/>
      <w:sz w:val="18"/>
      <w:szCs w:val="18"/>
    </w:rPr>
  </w:style>
  <w:style w:type="character" w:customStyle="1" w:styleId="affff2">
    <w:name w:val="页脚 字符"/>
    <w:uiPriority w:val="99"/>
    <w:qFormat/>
    <w:rPr>
      <w:rFonts w:ascii="宋体" w:eastAsia="宋体"/>
      <w:sz w:val="18"/>
      <w:lang w:val="en-US" w:eastAsia="zh-CN" w:bidi="ar-SA"/>
    </w:rPr>
  </w:style>
  <w:style w:type="character" w:customStyle="1" w:styleId="affff3">
    <w:name w:val="页眉 字符"/>
    <w:qFormat/>
    <w:rPr>
      <w:rFonts w:eastAsia="宋体"/>
      <w:kern w:val="2"/>
      <w:sz w:val="18"/>
      <w:szCs w:val="18"/>
      <w:lang w:val="en-US" w:eastAsia="zh-CN" w:bidi="ar-SA"/>
    </w:rPr>
  </w:style>
  <w:style w:type="character" w:customStyle="1" w:styleId="39">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4">
    <w:name w:val="标题 字符"/>
    <w:qFormat/>
    <w:rPr>
      <w:b/>
      <w:kern w:val="2"/>
      <w:sz w:val="32"/>
    </w:rPr>
  </w:style>
  <w:style w:type="character" w:customStyle="1" w:styleId="affff5">
    <w:name w:val="批注主题 字符"/>
    <w:qFormat/>
    <w:rPr>
      <w:rFonts w:ascii="Times New Roman" w:eastAsia="宋体" w:hAnsi="Times New Roman" w:cs="Times New Roman"/>
      <w:b/>
      <w:bCs/>
      <w:kern w:val="2"/>
      <w:sz w:val="21"/>
      <w:szCs w:val="24"/>
      <w:lang w:val="en-US" w:eastAsia="zh-CN" w:bidi="ar-SA"/>
    </w:rPr>
  </w:style>
  <w:style w:type="character" w:customStyle="1" w:styleId="2f0">
    <w:name w:val="正文文本首行缩进 2 字符"/>
    <w:qFormat/>
    <w:rPr>
      <w:rFonts w:eastAsia="宋体"/>
      <w:kern w:val="2"/>
      <w:sz w:val="24"/>
      <w:szCs w:val="24"/>
      <w:lang w:val="en-US" w:eastAsia="zh-CN" w:bidi="ar-SA"/>
    </w:rPr>
  </w:style>
  <w:style w:type="paragraph" w:customStyle="1" w:styleId="2f1">
    <w:name w:val="修订2"/>
    <w:hidden/>
    <w:uiPriority w:val="99"/>
    <w:semiHidden/>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b">
    <w:name w:val="未处理的提及1"/>
    <w:basedOn w:val="a8"/>
    <w:uiPriority w:val="99"/>
    <w:unhideWhenUsed/>
    <w:qFormat/>
    <w:rPr>
      <w:color w:val="605E5C"/>
      <w:shd w:val="clear" w:color="auto" w:fill="E1DFDD"/>
    </w:rPr>
  </w:style>
  <w:style w:type="character" w:customStyle="1" w:styleId="font21">
    <w:name w:val="font21"/>
    <w:basedOn w:val="a8"/>
    <w:qFormat/>
    <w:rPr>
      <w:rFonts w:ascii="微软雅黑" w:eastAsia="微软雅黑" w:hAnsi="微软雅黑" w:cs="微软雅黑" w:hint="eastAsia"/>
      <w:color w:val="000000"/>
      <w:sz w:val="28"/>
      <w:szCs w:val="28"/>
      <w:u w:val="none"/>
    </w:rPr>
  </w:style>
  <w:style w:type="table" w:customStyle="1" w:styleId="TableGrid">
    <w:name w:val="TableGrid"/>
    <w:qFormat/>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 w:val="24"/>
      <w:szCs w:val="20"/>
    </w:rPr>
  </w:style>
  <w:style w:type="paragraph" w:customStyle="1" w:styleId="3a">
    <w:name w:val="无间隔3"/>
    <w:uiPriority w:val="1"/>
    <w:qFormat/>
    <w:pPr>
      <w:widowControl w:val="0"/>
    </w:pPr>
    <w:rPr>
      <w:rFonts w:ascii="Calibri" w:hAnsi="Calibri" w:cs="宋体"/>
      <w:kern w:val="2"/>
      <w:sz w:val="21"/>
      <w:szCs w:val="22"/>
    </w:rPr>
  </w:style>
  <w:style w:type="paragraph" w:customStyle="1" w:styleId="2f2">
    <w:name w:val="列表段落2"/>
    <w:basedOn w:val="a6"/>
    <w:uiPriority w:val="99"/>
    <w:qFormat/>
    <w:pPr>
      <w:ind w:firstLineChars="200" w:firstLine="420"/>
    </w:pPr>
  </w:style>
  <w:style w:type="paragraph" w:customStyle="1" w:styleId="3b">
    <w:name w:val="修订3"/>
    <w:hidden/>
    <w:uiPriority w:val="99"/>
    <w:semiHidden/>
    <w:qFormat/>
    <w:rPr>
      <w:kern w:val="2"/>
      <w:sz w:val="21"/>
      <w:szCs w:val="24"/>
    </w:rPr>
  </w:style>
  <w:style w:type="paragraph" w:customStyle="1" w:styleId="44">
    <w:name w:val="修订4"/>
    <w:hidden/>
    <w:uiPriority w:val="99"/>
    <w:semiHidden/>
    <w:qFormat/>
    <w:rPr>
      <w:kern w:val="2"/>
      <w:sz w:val="21"/>
      <w:szCs w:val="24"/>
    </w:rPr>
  </w:style>
  <w:style w:type="paragraph" w:styleId="affff6">
    <w:name w:val="List Paragraph"/>
    <w:basedOn w:val="a6"/>
    <w:uiPriority w:val="99"/>
    <w:qFormat/>
    <w:pPr>
      <w:ind w:firstLineChars="200" w:firstLine="420"/>
    </w:pPr>
  </w:style>
  <w:style w:type="character" w:customStyle="1" w:styleId="font01">
    <w:name w:val="font01"/>
    <w:qFormat/>
    <w:rPr>
      <w:rFonts w:ascii="宋体" w:eastAsia="宋体" w:hAnsi="宋体" w:cs="宋体" w:hint="eastAsia"/>
      <w:color w:val="FF0000"/>
      <w:sz w:val="18"/>
      <w:szCs w:val="18"/>
      <w:u w:val="none"/>
    </w:rPr>
  </w:style>
  <w:style w:type="paragraph" w:customStyle="1" w:styleId="Affff7">
    <w:name w:val="正文 A"/>
    <w:qFormat/>
    <w:pPr>
      <w:widowControl w:val="0"/>
      <w:spacing w:line="360" w:lineRule="atLeast"/>
    </w:pPr>
    <w:rPr>
      <w:rFonts w:ascii="Arial Unicode MS" w:eastAsia="Arial Unicode MS" w:hAnsi="Arial Unicode MS" w:cs="Arial Unicode MS" w:hint="eastAsia"/>
      <w:color w:val="000000"/>
      <w:sz w:val="24"/>
      <w:szCs w:val="24"/>
      <w:u w:color="000000"/>
    </w:rPr>
  </w:style>
  <w:style w:type="paragraph" w:customStyle="1" w:styleId="112">
    <w:name w:val="索引 11"/>
    <w:basedOn w:val="a6"/>
    <w:next w:val="a6"/>
    <w:qFormat/>
    <w:rPr>
      <w:szCs w:val="20"/>
    </w:rPr>
  </w:style>
  <w:style w:type="paragraph" w:customStyle="1" w:styleId="1fc">
    <w:name w:val="正文文本1"/>
    <w:basedOn w:val="a6"/>
    <w:qFormat/>
    <w:pPr>
      <w:widowControl/>
      <w:ind w:left="835"/>
      <w:jc w:val="left"/>
    </w:pPr>
    <w:rPr>
      <w:rFonts w:ascii="Arial" w:eastAsia="Times New Roman" w:hAnsi="Arial" w:cs="Arial"/>
      <w:spacing w:val="-5"/>
      <w:kern w:val="0"/>
      <w:sz w:val="20"/>
      <w:szCs w:val="20"/>
    </w:rPr>
  </w:style>
  <w:style w:type="character" w:customStyle="1" w:styleId="Char20">
    <w:name w:val="列出段落 Char2"/>
    <w:uiPriority w:val="1"/>
    <w:qFormat/>
  </w:style>
  <w:style w:type="character" w:customStyle="1" w:styleId="affff8">
    <w:name w:val="其他_"/>
    <w:link w:val="affff9"/>
    <w:qFormat/>
    <w:rPr>
      <w:rFonts w:ascii="宋体" w:hAnsi="宋体" w:cs="宋体"/>
      <w:sz w:val="34"/>
      <w:szCs w:val="34"/>
      <w:shd w:val="clear" w:color="auto" w:fill="FFFFFF"/>
      <w:lang w:val="zh-CN" w:bidi="zh-CN"/>
    </w:rPr>
  </w:style>
  <w:style w:type="paragraph" w:customStyle="1" w:styleId="affff9">
    <w:name w:val="其他"/>
    <w:basedOn w:val="a6"/>
    <w:link w:val="affff8"/>
    <w:qFormat/>
    <w:pPr>
      <w:widowControl/>
      <w:shd w:val="clear" w:color="auto" w:fill="FFFFFF"/>
      <w:spacing w:line="480" w:lineRule="auto"/>
      <w:ind w:firstLine="400"/>
      <w:jc w:val="left"/>
    </w:pPr>
    <w:rPr>
      <w:rFonts w:ascii="宋体" w:hAnsi="宋体" w:cs="宋体"/>
      <w:kern w:val="0"/>
      <w:sz w:val="34"/>
      <w:szCs w:val="34"/>
      <w:lang w:val="zh-CN" w:bidi="zh-CN"/>
    </w:rPr>
  </w:style>
  <w:style w:type="character" w:customStyle="1" w:styleId="af1">
    <w:name w:val="称呼 字符"/>
    <w:basedOn w:val="a8"/>
    <w:link w:val="af0"/>
    <w:qFormat/>
    <w:rPr>
      <w:rFonts w:asciiTheme="minorHAnsi" w:eastAsiaTheme="minorEastAsia" w:hAnsiTheme="minorHAnsi" w:cstheme="minorBidi"/>
      <w:kern w:val="2"/>
      <w:sz w:val="24"/>
      <w:szCs w:val="22"/>
    </w:rPr>
  </w:style>
  <w:style w:type="character" w:customStyle="1" w:styleId="afb">
    <w:name w:val="副标题 字符"/>
    <w:basedOn w:val="a8"/>
    <w:link w:val="afa"/>
    <w:uiPriority w:val="11"/>
    <w:qFormat/>
    <w:rPr>
      <w:rFonts w:ascii="Cambria" w:eastAsiaTheme="minorEastAsia" w:hAnsi="Cambria" w:cstheme="minorBidi"/>
      <w:b/>
      <w:bCs/>
      <w:kern w:val="28"/>
      <w:sz w:val="32"/>
      <w:szCs w:val="32"/>
    </w:rPr>
  </w:style>
  <w:style w:type="character" w:customStyle="1" w:styleId="27">
    <w:name w:val="正文文本 2 字符"/>
    <w:basedOn w:val="a8"/>
    <w:link w:val="26"/>
    <w:qFormat/>
    <w:rPr>
      <w:rFonts w:ascii="宋体" w:hAnsi="宋体" w:cs="宋体"/>
      <w:sz w:val="24"/>
      <w:szCs w:val="24"/>
    </w:rPr>
  </w:style>
  <w:style w:type="character" w:customStyle="1" w:styleId="font81">
    <w:name w:val="font81"/>
    <w:qFormat/>
    <w:rPr>
      <w:rFonts w:ascii="宋体" w:eastAsia="宋体" w:hAnsi="宋体" w:cs="宋体" w:hint="eastAsia"/>
      <w:color w:val="000000"/>
      <w:sz w:val="22"/>
      <w:szCs w:val="22"/>
      <w:u w:val="none"/>
    </w:rPr>
  </w:style>
  <w:style w:type="character" w:customStyle="1" w:styleId="Charf2">
    <w:name w:val="批注框文本 Char"/>
    <w:unhideWhenUsed/>
    <w:qFormat/>
    <w:locked/>
    <w:rPr>
      <w:rFonts w:ascii="Times New Roman" w:hint="default"/>
      <w:sz w:val="18"/>
    </w:rPr>
  </w:style>
  <w:style w:type="character" w:customStyle="1" w:styleId="320">
    <w:name w:val="标题 3 字符2"/>
    <w:uiPriority w:val="9"/>
    <w:qFormat/>
    <w:rPr>
      <w:rFonts w:ascii="宋体" w:eastAsia="宋体" w:hAnsi="宋体" w:cs="宋体"/>
      <w:b/>
      <w:bCs/>
      <w:kern w:val="0"/>
      <w:sz w:val="32"/>
      <w:szCs w:val="32"/>
    </w:rPr>
  </w:style>
  <w:style w:type="character" w:customStyle="1" w:styleId="Char12">
    <w:name w:val="批注文字 Char1"/>
    <w:unhideWhenUsed/>
    <w:qFormat/>
    <w:locked/>
    <w:rPr>
      <w:rFonts w:ascii="Times New Roman" w:hint="default"/>
    </w:rPr>
  </w:style>
  <w:style w:type="character" w:customStyle="1" w:styleId="Charf3">
    <w:name w:val="批注主题 Char"/>
    <w:qFormat/>
    <w:rPr>
      <w:rFonts w:ascii="Times New Roman" w:hint="default"/>
      <w:b/>
      <w:bCs/>
      <w:kern w:val="2"/>
      <w:sz w:val="21"/>
    </w:rPr>
  </w:style>
  <w:style w:type="character" w:customStyle="1" w:styleId="720">
    <w:name w:val="标题 7 字符2"/>
    <w:uiPriority w:val="9"/>
    <w:qFormat/>
    <w:rPr>
      <w:rFonts w:ascii="Calibri" w:eastAsia="宋体" w:hAnsi="Calibri" w:cs="宋体"/>
      <w:b/>
      <w:bCs/>
      <w:kern w:val="0"/>
      <w:sz w:val="24"/>
      <w:szCs w:val="24"/>
    </w:rPr>
  </w:style>
  <w:style w:type="character" w:customStyle="1" w:styleId="1fd">
    <w:name w:val="正文首行缩进 字符1"/>
    <w:uiPriority w:val="99"/>
    <w:unhideWhenUsed/>
    <w:qFormat/>
    <w:locked/>
    <w:rPr>
      <w:sz w:val="21"/>
    </w:rPr>
  </w:style>
  <w:style w:type="character" w:customStyle="1" w:styleId="HTMLChar">
    <w:name w:val="HTML 预设格式 Char"/>
    <w:qFormat/>
    <w:rPr>
      <w:rFonts w:ascii="宋体" w:hAnsi="宋体" w:cs="宋体" w:hint="default"/>
      <w:sz w:val="24"/>
      <w:szCs w:val="24"/>
    </w:rPr>
  </w:style>
  <w:style w:type="character" w:customStyle="1" w:styleId="Bodytext7">
    <w:name w:val="Body text (7)_"/>
    <w:link w:val="Bodytext70"/>
    <w:qFormat/>
    <w:rPr>
      <w:rFonts w:eastAsia="Times New Roman"/>
      <w:b/>
      <w:bCs/>
      <w:sz w:val="22"/>
      <w:shd w:val="clear" w:color="auto" w:fill="FFFFFF"/>
      <w:lang w:eastAsia="en-US" w:bidi="en-US"/>
    </w:rPr>
  </w:style>
  <w:style w:type="paragraph" w:customStyle="1" w:styleId="Bodytext70">
    <w:name w:val="Body text (7)"/>
    <w:basedOn w:val="a6"/>
    <w:link w:val="Bodytext7"/>
    <w:qFormat/>
    <w:pPr>
      <w:widowControl/>
      <w:shd w:val="clear" w:color="auto" w:fill="FFFFFF"/>
      <w:spacing w:line="466" w:lineRule="exact"/>
      <w:jc w:val="left"/>
    </w:pPr>
    <w:rPr>
      <w:rFonts w:eastAsia="Times New Roman"/>
      <w:b/>
      <w:bCs/>
      <w:kern w:val="0"/>
      <w:sz w:val="22"/>
      <w:szCs w:val="20"/>
      <w:lang w:eastAsia="en-US" w:bidi="en-US"/>
    </w:rPr>
  </w:style>
  <w:style w:type="character" w:customStyle="1" w:styleId="Char13">
    <w:name w:val="页脚 Char1"/>
    <w:uiPriority w:val="99"/>
    <w:qFormat/>
    <w:rPr>
      <w:rFonts w:hint="default"/>
      <w:kern w:val="2"/>
      <w:sz w:val="18"/>
      <w:szCs w:val="18"/>
    </w:rPr>
  </w:style>
  <w:style w:type="character" w:customStyle="1" w:styleId="Bodytext2Spacing2pt">
    <w:name w:val="Body text (2) + Spacing 2 pt"/>
    <w:qFormat/>
    <w:rPr>
      <w:rFonts w:ascii="宋体" w:eastAsia="宋体" w:hAnsi="宋体" w:cs="宋体"/>
      <w:color w:val="000000"/>
      <w:spacing w:val="50"/>
      <w:w w:val="100"/>
      <w:position w:val="0"/>
      <w:sz w:val="22"/>
      <w:szCs w:val="22"/>
      <w:u w:val="none"/>
      <w:lang w:val="zh-TW" w:eastAsia="zh-TW" w:bidi="zh-TW"/>
    </w:rPr>
  </w:style>
  <w:style w:type="character" w:customStyle="1" w:styleId="Char14">
    <w:name w:val="列出段落 Char1"/>
    <w:uiPriority w:val="34"/>
    <w:qFormat/>
    <w:rPr>
      <w:rFonts w:ascii="宋体" w:hAnsi="宋体" w:cs="宋体"/>
      <w:sz w:val="22"/>
      <w:szCs w:val="22"/>
    </w:rPr>
  </w:style>
  <w:style w:type="character" w:customStyle="1" w:styleId="Char15">
    <w:name w:val="页眉 Char1"/>
    <w:qFormat/>
    <w:rPr>
      <w:rFonts w:hint="default"/>
      <w:kern w:val="2"/>
      <w:sz w:val="18"/>
      <w:szCs w:val="18"/>
    </w:rPr>
  </w:style>
  <w:style w:type="character" w:customStyle="1" w:styleId="Char23">
    <w:name w:val="正文文本 Char2"/>
    <w:uiPriority w:val="99"/>
    <w:unhideWhenUsed/>
    <w:qFormat/>
    <w:locked/>
    <w:rPr>
      <w:rFonts w:ascii="Times New Roman" w:hint="default"/>
      <w:sz w:val="21"/>
    </w:rPr>
  </w:style>
  <w:style w:type="character" w:customStyle="1" w:styleId="Char16">
    <w:name w:val="日期 Char1"/>
    <w:qFormat/>
    <w:rPr>
      <w:rFonts w:hint="default"/>
      <w:kern w:val="2"/>
      <w:sz w:val="21"/>
    </w:rPr>
  </w:style>
  <w:style w:type="character" w:customStyle="1" w:styleId="A2Char">
    <w:name w:val="A2 Char"/>
    <w:link w:val="A20"/>
    <w:qFormat/>
    <w:rPr>
      <w:rFonts w:ascii="Calibri Light" w:hAnsi="Calibri Light"/>
      <w:b/>
      <w:bCs/>
      <w:sz w:val="28"/>
      <w:szCs w:val="32"/>
    </w:rPr>
  </w:style>
  <w:style w:type="paragraph" w:customStyle="1" w:styleId="A20">
    <w:name w:val="A2"/>
    <w:basedOn w:val="21"/>
    <w:link w:val="A2Char"/>
    <w:qFormat/>
    <w:pPr>
      <w:widowControl/>
      <w:tabs>
        <w:tab w:val="left" w:pos="720"/>
      </w:tabs>
      <w:autoSpaceDE/>
      <w:autoSpaceDN/>
      <w:adjustRightInd/>
      <w:spacing w:before="260" w:after="260" w:line="360" w:lineRule="auto"/>
    </w:pPr>
    <w:rPr>
      <w:rFonts w:ascii="Calibri Light" w:hAnsi="Calibri Light"/>
      <w:bCs/>
      <w:sz w:val="28"/>
      <w:szCs w:val="32"/>
    </w:rPr>
  </w:style>
  <w:style w:type="character" w:customStyle="1" w:styleId="font51">
    <w:name w:val="font51"/>
    <w:qFormat/>
    <w:rPr>
      <w:rFonts w:ascii="Times New Roman" w:hAnsi="Times New Roman" w:cs="Times New Roman" w:hint="default"/>
      <w:color w:val="0000FF"/>
      <w:sz w:val="22"/>
      <w:szCs w:val="22"/>
    </w:rPr>
  </w:style>
  <w:style w:type="character" w:customStyle="1" w:styleId="520">
    <w:name w:val="标题 5 字符2"/>
    <w:uiPriority w:val="9"/>
    <w:qFormat/>
    <w:rPr>
      <w:rFonts w:ascii="Calibri" w:eastAsia="宋体" w:hAnsi="Calibri" w:cs="宋体"/>
      <w:b/>
      <w:bCs/>
      <w:kern w:val="0"/>
      <w:sz w:val="28"/>
      <w:szCs w:val="28"/>
    </w:rPr>
  </w:style>
  <w:style w:type="character" w:customStyle="1" w:styleId="s1">
    <w:name w:val="s1"/>
    <w:qFormat/>
    <w:rPr>
      <w:rFonts w:ascii=".AppleSystemUIFont" w:hAnsi=".AppleSystemUIFont" w:hint="default"/>
      <w:sz w:val="18"/>
      <w:szCs w:val="18"/>
    </w:rPr>
  </w:style>
  <w:style w:type="character" w:customStyle="1" w:styleId="ListParagraphChar">
    <w:name w:val="List Paragraph Char"/>
    <w:link w:val="1f2"/>
    <w:qFormat/>
    <w:locked/>
    <w:rPr>
      <w:rFonts w:ascii="Calibri" w:hAnsi="Calibri"/>
      <w:kern w:val="2"/>
      <w:sz w:val="21"/>
      <w:szCs w:val="22"/>
    </w:rPr>
  </w:style>
  <w:style w:type="character" w:customStyle="1" w:styleId="2Char10">
    <w:name w:val="标题 2 Char1"/>
    <w:uiPriority w:val="9"/>
    <w:qFormat/>
    <w:rPr>
      <w:rFonts w:ascii="Cambria" w:hAnsi="Cambria" w:hint="default"/>
      <w:b/>
      <w:bCs/>
      <w:sz w:val="32"/>
      <w:szCs w:val="32"/>
    </w:rPr>
  </w:style>
  <w:style w:type="character" w:customStyle="1" w:styleId="2f3">
    <w:name w:val="未处理的提及2"/>
    <w:uiPriority w:val="99"/>
    <w:unhideWhenUsed/>
    <w:qFormat/>
    <w:rPr>
      <w:color w:val="605E5C"/>
      <w:shd w:val="clear" w:color="auto" w:fill="E1DFDD"/>
    </w:rPr>
  </w:style>
  <w:style w:type="character" w:customStyle="1" w:styleId="font11">
    <w:name w:val="font11"/>
    <w:qFormat/>
    <w:rPr>
      <w:rFonts w:ascii="宋体" w:eastAsia="宋体" w:hAnsi="宋体" w:cs="宋体" w:hint="eastAsia"/>
      <w:color w:val="0000FF"/>
      <w:sz w:val="22"/>
      <w:szCs w:val="22"/>
    </w:rPr>
  </w:style>
  <w:style w:type="character" w:customStyle="1" w:styleId="-1Char">
    <w:name w:val="彩色列表 - 强调文字颜色 1 Char"/>
    <w:link w:val="-11"/>
    <w:uiPriority w:val="34"/>
    <w:qFormat/>
    <w:rPr>
      <w:rFonts w:ascii="Calibri" w:hAnsi="Calibri"/>
    </w:rPr>
  </w:style>
  <w:style w:type="paragraph" w:customStyle="1" w:styleId="-11">
    <w:name w:val="彩色列表 - 强调文字颜色 11"/>
    <w:basedOn w:val="a6"/>
    <w:link w:val="-1Char"/>
    <w:uiPriority w:val="34"/>
    <w:qFormat/>
    <w:pPr>
      <w:widowControl/>
      <w:ind w:firstLineChars="200" w:firstLine="420"/>
      <w:jc w:val="left"/>
    </w:pPr>
    <w:rPr>
      <w:rFonts w:ascii="Calibri" w:hAnsi="Calibri"/>
      <w:kern w:val="0"/>
      <w:sz w:val="20"/>
      <w:szCs w:val="20"/>
    </w:rPr>
  </w:style>
  <w:style w:type="character" w:customStyle="1" w:styleId="A3Char">
    <w:name w:val="A3 Char"/>
    <w:link w:val="A30"/>
    <w:qFormat/>
    <w:rPr>
      <w:rFonts w:ascii="Calibri Light" w:hAnsi="Calibri Light"/>
      <w:b/>
      <w:bCs/>
      <w:sz w:val="24"/>
      <w:szCs w:val="32"/>
    </w:rPr>
  </w:style>
  <w:style w:type="paragraph" w:customStyle="1" w:styleId="A30">
    <w:name w:val="A3"/>
    <w:basedOn w:val="30"/>
    <w:link w:val="A3Char"/>
    <w:qFormat/>
    <w:pPr>
      <w:widowControl/>
      <w:autoSpaceDE/>
      <w:autoSpaceDN/>
      <w:adjustRightInd/>
      <w:spacing w:before="260" w:after="260" w:line="360" w:lineRule="auto"/>
    </w:pPr>
    <w:rPr>
      <w:rFonts w:ascii="Calibri Light" w:hAnsi="Calibri Light"/>
      <w:bCs/>
      <w:szCs w:val="32"/>
    </w:rPr>
  </w:style>
  <w:style w:type="character" w:customStyle="1" w:styleId="Bodytext2Spacing0pt">
    <w:name w:val="Body text (2) + Spacing 0 pt"/>
    <w:qFormat/>
    <w:rPr>
      <w:rFonts w:ascii="宋体" w:eastAsia="宋体" w:hAnsi="宋体" w:cs="宋体"/>
      <w:color w:val="000000"/>
      <w:spacing w:val="-10"/>
      <w:w w:val="100"/>
      <w:position w:val="0"/>
      <w:sz w:val="22"/>
      <w:szCs w:val="22"/>
      <w:u w:val="none"/>
      <w:lang w:val="en-US" w:eastAsia="en-US" w:bidi="en-US"/>
    </w:rPr>
  </w:style>
  <w:style w:type="character" w:customStyle="1" w:styleId="7Char">
    <w:name w:val="标题 7 Char"/>
    <w:uiPriority w:val="9"/>
    <w:qFormat/>
    <w:rPr>
      <w:rFonts w:ascii="Calibri" w:hAnsi="Calibri" w:hint="default"/>
      <w:b/>
      <w:bCs/>
      <w:kern w:val="2"/>
      <w:sz w:val="24"/>
      <w:szCs w:val="24"/>
    </w:rPr>
  </w:style>
  <w:style w:type="character" w:customStyle="1" w:styleId="Bodytext6">
    <w:name w:val="Body text (6)_"/>
    <w:link w:val="Bodytext60"/>
    <w:qFormat/>
    <w:rPr>
      <w:rFonts w:ascii="宋体" w:hAnsi="宋体" w:cs="宋体"/>
      <w:b/>
      <w:bCs/>
      <w:sz w:val="22"/>
      <w:shd w:val="clear" w:color="auto" w:fill="FFFFFF"/>
    </w:rPr>
  </w:style>
  <w:style w:type="paragraph" w:customStyle="1" w:styleId="Bodytext60">
    <w:name w:val="Body text (6)"/>
    <w:basedOn w:val="a6"/>
    <w:link w:val="Bodytext6"/>
    <w:qFormat/>
    <w:pPr>
      <w:widowControl/>
      <w:shd w:val="clear" w:color="auto" w:fill="FFFFFF"/>
      <w:spacing w:before="240" w:line="466" w:lineRule="exact"/>
      <w:jc w:val="left"/>
    </w:pPr>
    <w:rPr>
      <w:rFonts w:ascii="宋体" w:hAnsi="宋体" w:cs="宋体"/>
      <w:b/>
      <w:bCs/>
      <w:kern w:val="0"/>
      <w:sz w:val="22"/>
      <w:szCs w:val="20"/>
    </w:rPr>
  </w:style>
  <w:style w:type="character" w:customStyle="1" w:styleId="Char17">
    <w:name w:val="正文首行缩进 Char1"/>
    <w:link w:val="1fe"/>
    <w:unhideWhenUsed/>
    <w:qFormat/>
    <w:locked/>
  </w:style>
  <w:style w:type="paragraph" w:customStyle="1" w:styleId="1fe">
    <w:name w:val="正文文本首行缩进1"/>
    <w:basedOn w:val="af2"/>
    <w:link w:val="Char17"/>
    <w:unhideWhenUsed/>
    <w:qFormat/>
    <w:pPr>
      <w:widowControl/>
      <w:tabs>
        <w:tab w:val="clear" w:pos="567"/>
      </w:tabs>
      <w:spacing w:before="0" w:after="120" w:line="240" w:lineRule="auto"/>
      <w:ind w:firstLineChars="100" w:firstLine="420"/>
      <w:jc w:val="left"/>
    </w:pPr>
    <w:rPr>
      <w:rFonts w:ascii="Times New Roman" w:hAnsi="Times New Roman"/>
      <w:kern w:val="0"/>
      <w:sz w:val="20"/>
      <w:szCs w:val="20"/>
    </w:rPr>
  </w:style>
  <w:style w:type="character" w:customStyle="1" w:styleId="style32">
    <w:name w:val="style32"/>
    <w:qFormat/>
    <w:rPr>
      <w:rFonts w:ascii="微软雅黑" w:eastAsia="微软雅黑" w:hAnsi="微软雅黑" w:hint="eastAsia"/>
      <w:b/>
      <w:bCs/>
      <w:color w:val="FF0000"/>
      <w:sz w:val="24"/>
      <w:szCs w:val="24"/>
    </w:rPr>
  </w:style>
  <w:style w:type="character" w:customStyle="1" w:styleId="font41">
    <w:name w:val="font41"/>
    <w:qFormat/>
    <w:rPr>
      <w:rFonts w:ascii="Times New Roman" w:hAnsi="Times New Roman" w:cs="Times New Roman" w:hint="default"/>
      <w:color w:val="0000FF"/>
      <w:sz w:val="22"/>
      <w:szCs w:val="22"/>
    </w:rPr>
  </w:style>
  <w:style w:type="character" w:customStyle="1" w:styleId="Bodytext6NotBold">
    <w:name w:val="Body text (6) + Not Bold"/>
    <w:qFormat/>
    <w:rPr>
      <w:rFonts w:ascii="宋体" w:eastAsia="宋体" w:hAnsi="宋体" w:cs="宋体"/>
      <w:b/>
      <w:bCs/>
      <w:color w:val="000000"/>
      <w:spacing w:val="20"/>
      <w:w w:val="100"/>
      <w:position w:val="0"/>
      <w:sz w:val="22"/>
      <w:shd w:val="clear" w:color="auto" w:fill="FFFFFF"/>
      <w:lang w:val="zh-TW" w:eastAsia="zh-TW" w:bidi="zh-TW"/>
    </w:rPr>
  </w:style>
  <w:style w:type="character" w:customStyle="1" w:styleId="Charf4">
    <w:name w:val="正文首行缩进 Char"/>
    <w:unhideWhenUsed/>
    <w:qFormat/>
    <w:locked/>
    <w:rPr>
      <w:rFonts w:ascii="Times New Roman" w:hint="default"/>
      <w:sz w:val="21"/>
    </w:rPr>
  </w:style>
  <w:style w:type="character" w:customStyle="1" w:styleId="2Char20">
    <w:name w:val="正文首行缩进 2 Char2"/>
    <w:uiPriority w:val="99"/>
    <w:unhideWhenUsed/>
    <w:qFormat/>
    <w:locked/>
    <w:rPr>
      <w:rFonts w:ascii="Times New Roman" w:hint="default"/>
      <w:sz w:val="21"/>
    </w:rPr>
  </w:style>
  <w:style w:type="character" w:customStyle="1" w:styleId="620">
    <w:name w:val="标题 6 字符2"/>
    <w:uiPriority w:val="9"/>
    <w:unhideWhenUsed/>
    <w:qFormat/>
    <w:locked/>
    <w:rPr>
      <w:rFonts w:ascii="Cambria" w:eastAsia="宋体" w:hAnsi="Cambria" w:cs="宋体"/>
      <w:b/>
      <w:kern w:val="0"/>
      <w:sz w:val="24"/>
      <w:szCs w:val="24"/>
    </w:rPr>
  </w:style>
  <w:style w:type="character" w:customStyle="1" w:styleId="affffa">
    <w:name w:val="列出段落 字符"/>
    <w:uiPriority w:val="99"/>
    <w:qFormat/>
    <w:rPr>
      <w:kern w:val="2"/>
      <w:sz w:val="21"/>
    </w:rPr>
  </w:style>
  <w:style w:type="character" w:customStyle="1" w:styleId="Heading5">
    <w:name w:val="Heading #5_"/>
    <w:link w:val="Heading50"/>
    <w:qFormat/>
    <w:rPr>
      <w:rFonts w:ascii="宋体" w:hAnsi="宋体" w:cs="宋体"/>
      <w:b/>
      <w:bCs/>
      <w:sz w:val="22"/>
      <w:shd w:val="clear" w:color="auto" w:fill="FFFFFF"/>
    </w:rPr>
  </w:style>
  <w:style w:type="paragraph" w:customStyle="1" w:styleId="Heading50">
    <w:name w:val="Heading #5"/>
    <w:basedOn w:val="a6"/>
    <w:link w:val="Heading5"/>
    <w:qFormat/>
    <w:pPr>
      <w:widowControl/>
      <w:shd w:val="clear" w:color="auto" w:fill="FFFFFF"/>
      <w:spacing w:line="466" w:lineRule="exact"/>
      <w:jc w:val="left"/>
      <w:outlineLvl w:val="4"/>
    </w:pPr>
    <w:rPr>
      <w:rFonts w:ascii="宋体" w:hAnsi="宋体" w:cs="宋体"/>
      <w:b/>
      <w:bCs/>
      <w:kern w:val="0"/>
      <w:sz w:val="22"/>
      <w:szCs w:val="20"/>
    </w:rPr>
  </w:style>
  <w:style w:type="character" w:customStyle="1" w:styleId="8Char">
    <w:name w:val="标题 8 Char"/>
    <w:uiPriority w:val="9"/>
    <w:qFormat/>
    <w:rPr>
      <w:rFonts w:ascii="等线 Light" w:eastAsia="等线 Light" w:hAnsi="等线 Light" w:cs="Times New Roman" w:hint="default"/>
      <w:kern w:val="2"/>
      <w:sz w:val="24"/>
      <w:szCs w:val="24"/>
    </w:rPr>
  </w:style>
  <w:style w:type="character" w:customStyle="1" w:styleId="Charf5">
    <w:name w:val="日期 Char"/>
    <w:qFormat/>
    <w:rPr>
      <w:rFonts w:hint="default"/>
      <w:kern w:val="2"/>
      <w:sz w:val="21"/>
    </w:rPr>
  </w:style>
  <w:style w:type="character" w:customStyle="1" w:styleId="Bodytext2">
    <w:name w:val="Body text (2)"/>
    <w:qFormat/>
    <w:rPr>
      <w:rFonts w:ascii="宋体" w:eastAsia="宋体" w:hAnsi="宋体" w:cs="宋体"/>
      <w:color w:val="000000"/>
      <w:spacing w:val="20"/>
      <w:w w:val="100"/>
      <w:position w:val="0"/>
      <w:sz w:val="22"/>
      <w:szCs w:val="22"/>
      <w:u w:val="none"/>
      <w:lang w:val="zh-TW" w:eastAsia="zh-TW" w:bidi="zh-TW"/>
    </w:rPr>
  </w:style>
  <w:style w:type="character" w:customStyle="1" w:styleId="affffb">
    <w:name w:val="正文首行缩进 字符"/>
    <w:qFormat/>
    <w:rPr>
      <w:kern w:val="2"/>
      <w:sz w:val="21"/>
    </w:rPr>
  </w:style>
  <w:style w:type="character" w:customStyle="1" w:styleId="Char18">
    <w:name w:val="正文文本 Char1"/>
    <w:unhideWhenUsed/>
    <w:qFormat/>
    <w:locked/>
    <w:rPr>
      <w:rFonts w:ascii="Times New Roman" w:hint="default"/>
      <w:sz w:val="21"/>
    </w:rPr>
  </w:style>
  <w:style w:type="character" w:customStyle="1" w:styleId="Char19">
    <w:name w:val="标题 Char1"/>
    <w:qFormat/>
    <w:rPr>
      <w:rFonts w:ascii="等线 Light" w:hAnsi="等线 Light" w:cs="Times New Roman" w:hint="default"/>
      <w:b/>
      <w:bCs/>
      <w:kern w:val="2"/>
      <w:sz w:val="32"/>
      <w:szCs w:val="32"/>
    </w:rPr>
  </w:style>
  <w:style w:type="character" w:customStyle="1" w:styleId="font71">
    <w:name w:val="font71"/>
    <w:qFormat/>
    <w:rPr>
      <w:rFonts w:ascii="Swis721 LtEx BT" w:eastAsia="Swis721 LtEx BT" w:hAnsi="Swis721 LtEx BT" w:cs="Swis721 LtEx BT" w:hint="default"/>
      <w:color w:val="000000"/>
      <w:sz w:val="22"/>
      <w:szCs w:val="22"/>
      <w:u w:val="none"/>
    </w:rPr>
  </w:style>
  <w:style w:type="character" w:customStyle="1" w:styleId="1Char10">
    <w:name w:val="标题 1 Char1"/>
    <w:uiPriority w:val="9"/>
    <w:unhideWhenUsed/>
    <w:qFormat/>
    <w:locked/>
    <w:rPr>
      <w:rFonts w:ascii="Times New Roman" w:hint="default"/>
      <w:b/>
      <w:kern w:val="44"/>
      <w:sz w:val="44"/>
    </w:rPr>
  </w:style>
  <w:style w:type="character" w:customStyle="1" w:styleId="820">
    <w:name w:val="标题 8 字符2"/>
    <w:uiPriority w:val="9"/>
    <w:qFormat/>
    <w:rPr>
      <w:rFonts w:ascii="等线 Light" w:eastAsia="等线 Light" w:hAnsi="等线 Light" w:cs="宋体"/>
      <w:kern w:val="0"/>
      <w:sz w:val="24"/>
      <w:szCs w:val="24"/>
    </w:rPr>
  </w:style>
  <w:style w:type="character" w:customStyle="1" w:styleId="font131">
    <w:name w:val="font131"/>
    <w:qFormat/>
    <w:rPr>
      <w:rFonts w:ascii="宋体" w:eastAsia="宋体" w:hAnsi="宋体" w:cs="宋体" w:hint="eastAsia"/>
      <w:color w:val="000000"/>
      <w:sz w:val="22"/>
      <w:szCs w:val="22"/>
      <w:u w:val="none"/>
    </w:rPr>
  </w:style>
  <w:style w:type="character" w:customStyle="1" w:styleId="6Char">
    <w:name w:val="标题 6 Char"/>
    <w:uiPriority w:val="9"/>
    <w:unhideWhenUsed/>
    <w:qFormat/>
    <w:locked/>
    <w:rPr>
      <w:rFonts w:ascii="Cambria" w:eastAsia="宋体" w:hAnsi="Cambria" w:hint="eastAsia"/>
      <w:b/>
      <w:sz w:val="24"/>
    </w:rPr>
  </w:style>
  <w:style w:type="character" w:customStyle="1" w:styleId="Char1a">
    <w:name w:val="批注框文本 Char1"/>
    <w:unhideWhenUsed/>
    <w:qFormat/>
    <w:locked/>
    <w:rPr>
      <w:rFonts w:ascii="Times New Roman" w:hint="default"/>
      <w:sz w:val="18"/>
    </w:rPr>
  </w:style>
  <w:style w:type="character" w:customStyle="1" w:styleId="Bodytext2Spacing3pt">
    <w:name w:val="Body text (2) + Spacing 3 pt"/>
    <w:qFormat/>
    <w:rPr>
      <w:rFonts w:ascii="宋体" w:eastAsia="宋体" w:hAnsi="宋体" w:cs="宋体"/>
      <w:color w:val="000000"/>
      <w:spacing w:val="60"/>
      <w:w w:val="100"/>
      <w:position w:val="0"/>
      <w:sz w:val="22"/>
      <w:szCs w:val="22"/>
      <w:u w:val="none"/>
      <w:lang w:val="zh-TW" w:eastAsia="zh-TW" w:bidi="zh-TW"/>
    </w:rPr>
  </w:style>
  <w:style w:type="character" w:customStyle="1" w:styleId="font91">
    <w:name w:val="font91"/>
    <w:qFormat/>
    <w:rPr>
      <w:rFonts w:ascii="Swis721 LtEx BT" w:eastAsia="Swis721 LtEx BT" w:hAnsi="Swis721 LtEx BT" w:cs="Swis721 LtEx BT" w:hint="default"/>
      <w:color w:val="000000"/>
      <w:sz w:val="22"/>
      <w:szCs w:val="22"/>
      <w:u w:val="none"/>
    </w:rPr>
  </w:style>
  <w:style w:type="character" w:customStyle="1" w:styleId="1Char2">
    <w:name w:val="标题 1 Char2"/>
    <w:qFormat/>
    <w:rPr>
      <w:rFonts w:ascii="Times New Roman" w:eastAsia="宋体" w:hAnsi="Times New Roman" w:cs="Times New Roman"/>
      <w:sz w:val="32"/>
    </w:rPr>
  </w:style>
  <w:style w:type="character" w:customStyle="1" w:styleId="Bodytext2TimesNewRoman">
    <w:name w:val="Body text (2) + Times New Roman"/>
    <w:qFormat/>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HTML20">
    <w:name w:val="HTML 预设格式 字符2"/>
    <w:qFormat/>
    <w:rPr>
      <w:rFonts w:ascii="宋体" w:hAnsi="宋体" w:cs="宋体"/>
      <w:sz w:val="24"/>
      <w:szCs w:val="24"/>
    </w:rPr>
  </w:style>
  <w:style w:type="paragraph" w:customStyle="1" w:styleId="Document1">
    <w:name w:val="Document 1"/>
    <w:qFormat/>
    <w:pPr>
      <w:keepNext/>
      <w:keepLines/>
      <w:tabs>
        <w:tab w:val="left" w:pos="-720"/>
      </w:tabs>
      <w:suppressAutoHyphens/>
      <w:overflowPunct w:val="0"/>
      <w:autoSpaceDE w:val="0"/>
      <w:autoSpaceDN w:val="0"/>
      <w:adjustRightInd w:val="0"/>
      <w:textAlignment w:val="baseline"/>
    </w:pPr>
    <w:rPr>
      <w:rFonts w:ascii="Courier New" w:hAnsi="Courier New"/>
      <w:sz w:val="24"/>
    </w:rPr>
  </w:style>
  <w:style w:type="paragraph" w:customStyle="1" w:styleId="A10">
    <w:name w:val="A1"/>
    <w:basedOn w:val="11"/>
    <w:qFormat/>
    <w:pPr>
      <w:tabs>
        <w:tab w:val="left" w:pos="360"/>
      </w:tabs>
      <w:autoSpaceDE/>
      <w:autoSpaceDN/>
      <w:adjustRightInd/>
      <w:spacing w:before="340" w:after="330" w:line="360" w:lineRule="auto"/>
      <w:jc w:val="both"/>
    </w:pPr>
    <w:rPr>
      <w:rFonts w:ascii="Calibri Light" w:hAnsi="Calibri Light" w:cs="宋体"/>
      <w:bCs/>
      <w:sz w:val="30"/>
      <w:szCs w:val="44"/>
    </w:rPr>
  </w:style>
  <w:style w:type="paragraph" w:customStyle="1" w:styleId="1-21">
    <w:name w:val="中等深浅网格 1 - 着色 21"/>
    <w:basedOn w:val="a6"/>
    <w:uiPriority w:val="34"/>
    <w:qFormat/>
    <w:pPr>
      <w:ind w:firstLineChars="200" w:firstLine="420"/>
    </w:pPr>
    <w:rPr>
      <w:rFonts w:ascii="Calibri" w:hAnsi="Calibri" w:cs="宋体"/>
    </w:rPr>
  </w:style>
  <w:style w:type="paragraph" w:customStyle="1" w:styleId="Style8">
    <w:name w:val="_Style 8"/>
    <w:basedOn w:val="af3"/>
    <w:next w:val="214"/>
    <w:uiPriority w:val="99"/>
    <w:unhideWhenUsed/>
    <w:qFormat/>
    <w:pPr>
      <w:widowControl/>
      <w:spacing w:after="120" w:line="240" w:lineRule="auto"/>
      <w:ind w:leftChars="200" w:left="420" w:firstLineChars="200" w:firstLine="420"/>
      <w:jc w:val="left"/>
    </w:pPr>
    <w:rPr>
      <w:rFonts w:hAnsiTheme="minorHAnsi" w:cstheme="minorBidi"/>
      <w:sz w:val="21"/>
      <w:szCs w:val="22"/>
    </w:rPr>
  </w:style>
  <w:style w:type="paragraph" w:customStyle="1" w:styleId="Style1">
    <w:name w:val="_Style 1"/>
    <w:basedOn w:val="a6"/>
    <w:uiPriority w:val="34"/>
    <w:qFormat/>
    <w:pPr>
      <w:widowControl/>
      <w:ind w:firstLineChars="200" w:firstLine="420"/>
      <w:jc w:val="left"/>
    </w:pPr>
    <w:rPr>
      <w:rFonts w:ascii="宋体"/>
      <w:kern w:val="0"/>
      <w:sz w:val="34"/>
      <w:szCs w:val="20"/>
    </w:rPr>
  </w:style>
  <w:style w:type="paragraph" w:customStyle="1" w:styleId="p1">
    <w:name w:val="p1"/>
    <w:basedOn w:val="a6"/>
    <w:qFormat/>
    <w:pPr>
      <w:widowControl/>
      <w:jc w:val="left"/>
    </w:pPr>
    <w:rPr>
      <w:rFonts w:ascii=".PingFang SC" w:hAnsi=".PingFang SC" w:cs="宋体"/>
      <w:kern w:val="0"/>
      <w:sz w:val="18"/>
      <w:szCs w:val="18"/>
    </w:rPr>
  </w:style>
  <w:style w:type="paragraph" w:customStyle="1" w:styleId="1ff">
    <w:name w:val="纯文本1"/>
    <w:basedOn w:val="a6"/>
    <w:qFormat/>
    <w:pPr>
      <w:widowControl/>
      <w:jc w:val="left"/>
    </w:pPr>
    <w:rPr>
      <w:rFonts w:ascii="宋体" w:hAnsi="Courier New" w:cs="Courier New"/>
      <w:kern w:val="0"/>
      <w:sz w:val="24"/>
      <w:szCs w:val="21"/>
    </w:rPr>
  </w:style>
  <w:style w:type="paragraph" w:customStyle="1" w:styleId="2f4">
    <w:name w:val="2级标题"/>
    <w:basedOn w:val="a6"/>
    <w:qFormat/>
    <w:pPr>
      <w:widowControl/>
      <w:tabs>
        <w:tab w:val="left" w:pos="240"/>
      </w:tabs>
      <w:adjustRightInd w:val="0"/>
      <w:snapToGrid w:val="0"/>
      <w:spacing w:line="360" w:lineRule="auto"/>
      <w:jc w:val="left"/>
      <w:outlineLvl w:val="1"/>
    </w:pPr>
    <w:rPr>
      <w:rFonts w:ascii="宋体" w:hAnsi="宋体" w:cs="宋体"/>
      <w:kern w:val="0"/>
      <w:sz w:val="24"/>
    </w:rPr>
  </w:style>
  <w:style w:type="paragraph" w:customStyle="1" w:styleId="p0">
    <w:name w:val="p0"/>
    <w:basedOn w:val="a6"/>
    <w:qFormat/>
    <w:pPr>
      <w:widowControl/>
      <w:jc w:val="left"/>
    </w:pPr>
    <w:rPr>
      <w:rFonts w:ascii="Calibri" w:hAnsi="Calibri" w:cs="宋体"/>
      <w:kern w:val="0"/>
      <w:sz w:val="24"/>
      <w:szCs w:val="21"/>
    </w:rPr>
  </w:style>
  <w:style w:type="paragraph" w:customStyle="1" w:styleId="p2">
    <w:name w:val="p2"/>
    <w:basedOn w:val="a6"/>
    <w:qFormat/>
    <w:pPr>
      <w:widowControl/>
      <w:jc w:val="left"/>
    </w:pPr>
    <w:rPr>
      <w:rFonts w:ascii="Helvetica" w:hAnsi="Helvetica" w:cs="宋体"/>
      <w:kern w:val="0"/>
      <w:sz w:val="18"/>
      <w:szCs w:val="18"/>
    </w:rPr>
  </w:style>
  <w:style w:type="paragraph" w:customStyle="1" w:styleId="A60">
    <w:name w:val="A6"/>
    <w:basedOn w:val="6"/>
    <w:qFormat/>
    <w:pPr>
      <w:widowControl/>
      <w:tabs>
        <w:tab w:val="left" w:pos="360"/>
        <w:tab w:val="left" w:pos="1152"/>
      </w:tabs>
      <w:adjustRightInd/>
      <w:spacing w:line="300" w:lineRule="auto"/>
      <w:ind w:hanging="1152"/>
      <w:jc w:val="left"/>
      <w:textAlignment w:val="auto"/>
    </w:pPr>
    <w:rPr>
      <w:rFonts w:ascii="Calibri Light" w:eastAsia="宋体" w:hAnsi="Calibri Light" w:cs="宋体"/>
      <w:bCs/>
      <w:szCs w:val="24"/>
    </w:rPr>
  </w:style>
  <w:style w:type="paragraph" w:customStyle="1" w:styleId="Pa17">
    <w:name w:val="Pa17"/>
    <w:basedOn w:val="a6"/>
    <w:next w:val="a6"/>
    <w:uiPriority w:val="99"/>
    <w:qFormat/>
    <w:pPr>
      <w:widowControl/>
      <w:autoSpaceDE w:val="0"/>
      <w:autoSpaceDN w:val="0"/>
      <w:adjustRightInd w:val="0"/>
      <w:spacing w:line="161" w:lineRule="atLeast"/>
      <w:jc w:val="left"/>
    </w:pPr>
    <w:rPr>
      <w:rFonts w:ascii="Franklin Gothic Book" w:hAnsi="Franklin Gothic Book" w:cs="宋体"/>
      <w:kern w:val="0"/>
      <w:sz w:val="24"/>
    </w:rPr>
  </w:style>
  <w:style w:type="paragraph" w:customStyle="1" w:styleId="Normalnospaceafter">
    <w:name w:val="Normal no space after"/>
    <w:basedOn w:val="a6"/>
    <w:qFormat/>
    <w:pPr>
      <w:widowControl/>
      <w:tabs>
        <w:tab w:val="left" w:pos="284"/>
        <w:tab w:val="left" w:pos="567"/>
      </w:tabs>
      <w:spacing w:line="280" w:lineRule="atLeast"/>
      <w:jc w:val="left"/>
    </w:pPr>
    <w:rPr>
      <w:rFonts w:ascii="Frutiger Roman" w:hAnsi="Frutiger Roman" w:cs="宋体"/>
      <w:kern w:val="0"/>
      <w:sz w:val="20"/>
      <w:lang w:eastAsia="en-US"/>
    </w:rPr>
  </w:style>
  <w:style w:type="paragraph" w:customStyle="1" w:styleId="1ff0">
    <w:name w:val="1级标题"/>
    <w:basedOn w:val="a6"/>
    <w:qFormat/>
    <w:pPr>
      <w:widowControl/>
      <w:tabs>
        <w:tab w:val="left" w:pos="240"/>
      </w:tabs>
      <w:adjustRightInd w:val="0"/>
      <w:snapToGrid w:val="0"/>
      <w:spacing w:before="480" w:after="360"/>
      <w:jc w:val="left"/>
      <w:outlineLvl w:val="0"/>
    </w:pPr>
    <w:rPr>
      <w:rFonts w:ascii="宋体" w:eastAsia="黑体" w:hAnsi="宋体" w:cs="宋体"/>
      <w:kern w:val="0"/>
      <w:sz w:val="32"/>
    </w:rPr>
  </w:style>
  <w:style w:type="paragraph" w:customStyle="1" w:styleId="CharCharCharCharCharCharCharCharCharCharCharChar">
    <w:name w:val="Char Char Char Char Char Char Char Char Char Char Char Char"/>
    <w:basedOn w:val="a6"/>
    <w:qFormat/>
    <w:pPr>
      <w:widowControl/>
      <w:spacing w:line="300" w:lineRule="auto"/>
      <w:jc w:val="left"/>
    </w:pPr>
    <w:rPr>
      <w:rFonts w:ascii="宋体" w:hAnsi="宋体" w:cs="宋体"/>
      <w:b/>
      <w:bCs/>
      <w:color w:val="000000"/>
      <w:spacing w:val="8"/>
      <w:kern w:val="0"/>
      <w:sz w:val="24"/>
    </w:rPr>
  </w:style>
  <w:style w:type="character" w:customStyle="1" w:styleId="1ff1">
    <w:name w:val="称呼 字符1"/>
    <w:basedOn w:val="a8"/>
    <w:uiPriority w:val="99"/>
    <w:semiHidden/>
    <w:qFormat/>
    <w:rPr>
      <w:rFonts w:ascii="黑体" w:eastAsia="宋体" w:hAnsi="宋体" w:cs="Times New Roman"/>
      <w:bCs/>
      <w:sz w:val="28"/>
      <w:szCs w:val="52"/>
    </w:rPr>
  </w:style>
  <w:style w:type="paragraph" w:customStyle="1" w:styleId="A70">
    <w:name w:val="A7"/>
    <w:basedOn w:val="7"/>
    <w:next w:val="a6"/>
    <w:qFormat/>
    <w:pPr>
      <w:widowControl/>
      <w:tabs>
        <w:tab w:val="left" w:pos="360"/>
        <w:tab w:val="left" w:pos="1296"/>
      </w:tabs>
      <w:adjustRightInd/>
      <w:spacing w:line="300" w:lineRule="auto"/>
      <w:ind w:hanging="1296"/>
      <w:jc w:val="left"/>
      <w:textAlignment w:val="auto"/>
    </w:pPr>
    <w:rPr>
      <w:rFonts w:ascii="Calibri" w:hAnsi="Calibri" w:cs="宋体"/>
      <w:bCs/>
      <w:szCs w:val="24"/>
    </w:rPr>
  </w:style>
  <w:style w:type="paragraph" w:customStyle="1" w:styleId="line">
    <w:name w:val="line"/>
    <w:basedOn w:val="a6"/>
    <w:qFormat/>
    <w:pPr>
      <w:widowControl/>
      <w:spacing w:before="100" w:beforeAutospacing="1" w:after="100" w:afterAutospacing="1"/>
      <w:jc w:val="left"/>
    </w:pPr>
    <w:rPr>
      <w:rFonts w:ascii="宋体" w:hAnsi="宋体" w:cs="宋体"/>
      <w:kern w:val="0"/>
      <w:sz w:val="24"/>
    </w:rPr>
  </w:style>
  <w:style w:type="paragraph" w:customStyle="1" w:styleId="-110">
    <w:name w:val="彩色底纹 - 强调文字颜色 11"/>
    <w:uiPriority w:val="99"/>
    <w:unhideWhenUsed/>
    <w:qFormat/>
    <w:rPr>
      <w:kern w:val="2"/>
      <w:sz w:val="21"/>
    </w:rPr>
  </w:style>
  <w:style w:type="paragraph" w:customStyle="1" w:styleId="120">
    <w:name w:val="列出段落12"/>
    <w:basedOn w:val="a6"/>
    <w:uiPriority w:val="99"/>
    <w:qFormat/>
    <w:pPr>
      <w:widowControl/>
      <w:ind w:firstLineChars="200" w:firstLine="420"/>
      <w:jc w:val="left"/>
    </w:pPr>
    <w:rPr>
      <w:rFonts w:ascii="Calibri" w:hAnsi="Calibri" w:cs="宋体"/>
      <w:kern w:val="0"/>
      <w:sz w:val="24"/>
      <w:szCs w:val="22"/>
    </w:rPr>
  </w:style>
  <w:style w:type="character" w:customStyle="1" w:styleId="HTML3">
    <w:name w:val="HTML 预设格式 字符3"/>
    <w:basedOn w:val="a8"/>
    <w:uiPriority w:val="99"/>
    <w:semiHidden/>
    <w:qFormat/>
    <w:rPr>
      <w:rFonts w:ascii="Courier New" w:eastAsia="宋体" w:hAnsi="Courier New" w:cs="Courier New"/>
      <w:bCs/>
      <w:sz w:val="20"/>
      <w:szCs w:val="20"/>
    </w:rPr>
  </w:style>
  <w:style w:type="paragraph" w:customStyle="1" w:styleId="1ff2">
    <w:name w:val="正文1"/>
    <w:basedOn w:val="a6"/>
    <w:qFormat/>
    <w:pPr>
      <w:widowControl/>
      <w:overflowPunct w:val="0"/>
      <w:autoSpaceDE w:val="0"/>
      <w:autoSpaceDN w:val="0"/>
      <w:adjustRightInd w:val="0"/>
      <w:spacing w:line="312" w:lineRule="exact"/>
      <w:jc w:val="left"/>
      <w:textAlignment w:val="baseline"/>
    </w:pPr>
    <w:rPr>
      <w:rFonts w:ascii="宋体" w:hAnsi="宋体" w:cs="宋体"/>
      <w:kern w:val="0"/>
      <w:sz w:val="24"/>
    </w:rPr>
  </w:style>
  <w:style w:type="paragraph" w:customStyle="1" w:styleId="Char1CharCharChar">
    <w:name w:val="Char1 Char Char Char"/>
    <w:basedOn w:val="a6"/>
    <w:qFormat/>
    <w:pPr>
      <w:widowControl/>
      <w:jc w:val="left"/>
    </w:pPr>
    <w:rPr>
      <w:rFonts w:ascii="Tahoma" w:hAnsi="Tahoma" w:cs="宋体"/>
      <w:kern w:val="0"/>
      <w:sz w:val="24"/>
    </w:rPr>
  </w:style>
  <w:style w:type="paragraph" w:customStyle="1" w:styleId="Indent">
    <w:name w:val="Indent"/>
    <w:basedOn w:val="a6"/>
    <w:qFormat/>
    <w:pPr>
      <w:widowControl/>
      <w:ind w:left="900"/>
      <w:jc w:val="left"/>
    </w:pPr>
    <w:rPr>
      <w:rFonts w:ascii="Arial" w:hAnsi="Arial" w:cs="Arial"/>
      <w:kern w:val="0"/>
      <w:sz w:val="24"/>
      <w:lang w:eastAsia="en-US"/>
    </w:rPr>
  </w:style>
  <w:style w:type="paragraph" w:customStyle="1" w:styleId="A50">
    <w:name w:val="A5"/>
    <w:basedOn w:val="5"/>
    <w:qFormat/>
    <w:pPr>
      <w:widowControl/>
      <w:tabs>
        <w:tab w:val="left" w:pos="360"/>
        <w:tab w:val="left" w:pos="1008"/>
      </w:tabs>
      <w:adjustRightInd/>
      <w:spacing w:line="360" w:lineRule="auto"/>
      <w:ind w:hanging="1008"/>
      <w:jc w:val="left"/>
      <w:textAlignment w:val="auto"/>
    </w:pPr>
    <w:rPr>
      <w:rFonts w:ascii="Calibri Light" w:hAnsi="Calibri Light" w:cs="宋体"/>
      <w:bCs/>
      <w:sz w:val="24"/>
      <w:szCs w:val="28"/>
    </w:rPr>
  </w:style>
  <w:style w:type="paragraph" w:customStyle="1" w:styleId="100">
    <w:name w:val="列表段落1_0"/>
    <w:basedOn w:val="a6"/>
    <w:uiPriority w:val="99"/>
    <w:qFormat/>
    <w:pPr>
      <w:widowControl/>
      <w:ind w:firstLineChars="200" w:firstLine="420"/>
      <w:jc w:val="left"/>
    </w:pPr>
    <w:rPr>
      <w:rFonts w:ascii="宋体" w:hAnsi="宋体" w:cs="宋体"/>
      <w:kern w:val="0"/>
      <w:sz w:val="24"/>
    </w:rPr>
  </w:style>
  <w:style w:type="paragraph" w:customStyle="1" w:styleId="affffc">
    <w:name w:val="段"/>
    <w:qFormat/>
    <w:pPr>
      <w:autoSpaceDE w:val="0"/>
      <w:autoSpaceDN w:val="0"/>
      <w:ind w:firstLineChars="200" w:firstLine="200"/>
      <w:jc w:val="both"/>
    </w:pPr>
    <w:rPr>
      <w:rFonts w:ascii="宋体"/>
      <w:sz w:val="21"/>
    </w:rPr>
  </w:style>
  <w:style w:type="paragraph" w:customStyle="1" w:styleId="3c">
    <w:name w:val="列出段落3"/>
    <w:basedOn w:val="a6"/>
    <w:qFormat/>
    <w:pPr>
      <w:widowControl/>
      <w:suppressAutoHyphens/>
      <w:spacing w:after="200" w:line="276" w:lineRule="auto"/>
      <w:ind w:left="720"/>
      <w:jc w:val="left"/>
    </w:pPr>
    <w:rPr>
      <w:rFonts w:ascii="宋体" w:hAnsi="宋体" w:cs="宋体"/>
      <w:kern w:val="0"/>
      <w:sz w:val="20"/>
    </w:rPr>
  </w:style>
  <w:style w:type="paragraph" w:customStyle="1" w:styleId="-">
    <w:name w:val="正文-标准"/>
    <w:basedOn w:val="a6"/>
    <w:qFormat/>
    <w:pPr>
      <w:widowControl/>
      <w:autoSpaceDE w:val="0"/>
      <w:autoSpaceDN w:val="0"/>
      <w:adjustRightInd w:val="0"/>
      <w:spacing w:line="360" w:lineRule="exact"/>
      <w:jc w:val="left"/>
      <w:textAlignment w:val="baseline"/>
    </w:pPr>
    <w:rPr>
      <w:rFonts w:ascii="宋体" w:hAnsi="宋体" w:cs="宋体"/>
      <w:kern w:val="21"/>
      <w:sz w:val="24"/>
    </w:rPr>
  </w:style>
  <w:style w:type="paragraph" w:customStyle="1" w:styleId="A40">
    <w:name w:val="A4"/>
    <w:basedOn w:val="4"/>
    <w:qFormat/>
    <w:pPr>
      <w:widowControl/>
      <w:tabs>
        <w:tab w:val="left" w:pos="360"/>
        <w:tab w:val="left" w:pos="864"/>
        <w:tab w:val="left" w:pos="3501"/>
      </w:tabs>
      <w:adjustRightInd/>
      <w:spacing w:line="360" w:lineRule="auto"/>
      <w:ind w:hanging="864"/>
      <w:textAlignment w:val="auto"/>
    </w:pPr>
    <w:rPr>
      <w:rFonts w:ascii="Calibri Light" w:hAnsi="Calibri Light" w:cs="宋体"/>
      <w:bCs/>
      <w:szCs w:val="28"/>
    </w:rPr>
  </w:style>
  <w:style w:type="paragraph" w:customStyle="1" w:styleId="western">
    <w:name w:val="western"/>
    <w:basedOn w:val="a6"/>
    <w:qFormat/>
    <w:pPr>
      <w:widowControl/>
      <w:spacing w:before="100" w:beforeAutospacing="1" w:after="100" w:afterAutospacing="1"/>
      <w:jc w:val="left"/>
    </w:pPr>
    <w:rPr>
      <w:rFonts w:ascii="宋体" w:hAnsi="宋体" w:cs="宋体"/>
      <w:kern w:val="0"/>
      <w:sz w:val="24"/>
    </w:rPr>
  </w:style>
  <w:style w:type="table" w:customStyle="1" w:styleId="TableNormal0">
    <w:name w:val="Table Normal_0"/>
    <w:uiPriority w:val="2"/>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BodyText1Char">
    <w:name w:val="Body Text 1 Char"/>
    <w:link w:val="BodyText1"/>
    <w:qFormat/>
    <w:rPr>
      <w:rFonts w:eastAsia="华文楷体"/>
      <w:sz w:val="28"/>
      <w:szCs w:val="28"/>
      <w:lang w:eastAsia="zh-TW"/>
    </w:rPr>
  </w:style>
  <w:style w:type="paragraph" w:customStyle="1" w:styleId="BodyText1">
    <w:name w:val="Body Text 1"/>
    <w:basedOn w:val="a6"/>
    <w:link w:val="BodyText1Char"/>
    <w:qFormat/>
    <w:pPr>
      <w:widowControl/>
      <w:spacing w:after="240" w:line="380" w:lineRule="exact"/>
      <w:ind w:firstLine="1008"/>
      <w:jc w:val="left"/>
    </w:pPr>
    <w:rPr>
      <w:rFonts w:eastAsia="华文楷体"/>
      <w:kern w:val="0"/>
      <w:sz w:val="28"/>
      <w:szCs w:val="28"/>
      <w:lang w:eastAsia="zh-TW"/>
    </w:rPr>
  </w:style>
  <w:style w:type="character" w:customStyle="1" w:styleId="tpccontent1">
    <w:name w:val="tpc_content1"/>
    <w:qFormat/>
    <w:rPr>
      <w:sz w:val="20"/>
      <w:szCs w:val="20"/>
    </w:rPr>
  </w:style>
  <w:style w:type="character" w:customStyle="1" w:styleId="c-gap-right-small2">
    <w:name w:val="c-gap-right-small2"/>
    <w:qFormat/>
  </w:style>
  <w:style w:type="character" w:customStyle="1" w:styleId="Char1b">
    <w:name w:val="引用 Char1"/>
    <w:uiPriority w:val="99"/>
    <w:qFormat/>
    <w:rPr>
      <w:i/>
      <w:iCs/>
      <w:color w:val="404040"/>
      <w:kern w:val="2"/>
      <w:sz w:val="21"/>
      <w:szCs w:val="24"/>
    </w:rPr>
  </w:style>
  <w:style w:type="character" w:customStyle="1" w:styleId="5CharChar">
    <w:name w:val="标题5 Char Char"/>
    <w:link w:val="52"/>
    <w:qFormat/>
    <w:rPr>
      <w:rFonts w:ascii="Arial" w:hAnsi="Arial"/>
      <w:b/>
      <w:bCs/>
      <w:sz w:val="24"/>
      <w:szCs w:val="32"/>
    </w:rPr>
  </w:style>
  <w:style w:type="character" w:customStyle="1" w:styleId="Char0">
    <w:name w:val="样式 宋体 五号 行距: 单倍行距 Char"/>
    <w:link w:val="affb"/>
    <w:qFormat/>
    <w:rPr>
      <w:rFonts w:ascii="宋体" w:hAnsi="宋体"/>
      <w:sz w:val="21"/>
    </w:rPr>
  </w:style>
  <w:style w:type="character" w:customStyle="1" w:styleId="h201">
    <w:name w:val="h201"/>
    <w:qFormat/>
  </w:style>
  <w:style w:type="character" w:customStyle="1" w:styleId="Char1c">
    <w:name w:val="文档结构图 Char1"/>
    <w:qFormat/>
    <w:rPr>
      <w:rFonts w:ascii="Microsoft YaHei UI" w:eastAsia="Microsoft YaHei UI"/>
      <w:kern w:val="2"/>
      <w:sz w:val="18"/>
      <w:szCs w:val="18"/>
    </w:rPr>
  </w:style>
  <w:style w:type="character" w:customStyle="1" w:styleId="1ff3">
    <w:name w:val="书籍标题1"/>
    <w:uiPriority w:val="33"/>
    <w:qFormat/>
    <w:rPr>
      <w:b/>
      <w:bCs/>
      <w:smallCaps/>
      <w:spacing w:val="5"/>
    </w:rPr>
  </w:style>
  <w:style w:type="character" w:customStyle="1" w:styleId="Char1d">
    <w:name w:val="明显引用 Char1"/>
    <w:uiPriority w:val="99"/>
    <w:qFormat/>
    <w:rPr>
      <w:i/>
      <w:iCs/>
      <w:color w:val="5B9BD5"/>
      <w:kern w:val="2"/>
      <w:sz w:val="21"/>
      <w:szCs w:val="24"/>
    </w:rPr>
  </w:style>
  <w:style w:type="character" w:customStyle="1" w:styleId="font61">
    <w:name w:val="font61"/>
    <w:qFormat/>
    <w:rPr>
      <w:rFonts w:ascii="Times New Roman" w:hAnsi="Times New Roman" w:cs="Times New Roman" w:hint="default"/>
      <w:color w:val="000000"/>
      <w:sz w:val="22"/>
      <w:szCs w:val="22"/>
      <w:u w:val="none"/>
    </w:rPr>
  </w:style>
  <w:style w:type="character" w:customStyle="1" w:styleId="affffd">
    <w:name w:val="无间隔 字符"/>
    <w:link w:val="affffe"/>
    <w:uiPriority w:val="1"/>
    <w:qFormat/>
    <w:rPr>
      <w:szCs w:val="24"/>
    </w:rPr>
  </w:style>
  <w:style w:type="paragraph" w:styleId="affffe">
    <w:name w:val="No Spacing"/>
    <w:link w:val="affffd"/>
    <w:qFormat/>
    <w:pPr>
      <w:widowControl w:val="0"/>
      <w:jc w:val="both"/>
    </w:pPr>
    <w:rPr>
      <w:szCs w:val="24"/>
    </w:rPr>
  </w:style>
  <w:style w:type="character" w:customStyle="1" w:styleId="2f5">
    <w:name w:val="不明显参考2"/>
    <w:uiPriority w:val="31"/>
    <w:qFormat/>
    <w:rPr>
      <w:smallCaps/>
      <w:color w:val="C0504D"/>
      <w:u w:val="single"/>
    </w:rPr>
  </w:style>
  <w:style w:type="character" w:customStyle="1" w:styleId="4CharChar">
    <w:name w:val="标题4 Char Char"/>
    <w:link w:val="45"/>
    <w:qFormat/>
    <w:rPr>
      <w:rFonts w:ascii="Arial" w:hAnsi="Arial"/>
      <w:b/>
      <w:bCs/>
      <w:sz w:val="24"/>
      <w:szCs w:val="32"/>
    </w:rPr>
  </w:style>
  <w:style w:type="paragraph" w:customStyle="1" w:styleId="45">
    <w:name w:val="标题4"/>
    <w:basedOn w:val="21"/>
    <w:next w:val="40"/>
    <w:link w:val="4CharChar"/>
    <w:qFormat/>
    <w:pPr>
      <w:widowControl/>
      <w:autoSpaceDE/>
      <w:autoSpaceDN/>
      <w:adjustRightInd/>
      <w:spacing w:before="260" w:after="260" w:line="413" w:lineRule="auto"/>
    </w:pPr>
    <w:rPr>
      <w:bCs/>
      <w:szCs w:val="32"/>
    </w:rPr>
  </w:style>
  <w:style w:type="character" w:customStyle="1" w:styleId="1051">
    <w:name w:val="1051"/>
    <w:qFormat/>
    <w:rPr>
      <w:sz w:val="21"/>
      <w:szCs w:val="21"/>
    </w:rPr>
  </w:style>
  <w:style w:type="character" w:customStyle="1" w:styleId="2Char11">
    <w:name w:val="正文文本 2 Char1"/>
    <w:qFormat/>
    <w:rPr>
      <w:kern w:val="2"/>
      <w:sz w:val="21"/>
      <w:szCs w:val="24"/>
    </w:rPr>
  </w:style>
  <w:style w:type="character" w:customStyle="1" w:styleId="afffff">
    <w:name w:val="引用 字符"/>
    <w:link w:val="afffff0"/>
    <w:uiPriority w:val="29"/>
    <w:qFormat/>
    <w:rPr>
      <w:i/>
      <w:iCs/>
      <w:color w:val="000000"/>
    </w:rPr>
  </w:style>
  <w:style w:type="paragraph" w:styleId="afffff0">
    <w:name w:val="Quote"/>
    <w:basedOn w:val="a6"/>
    <w:next w:val="a6"/>
    <w:link w:val="afffff"/>
    <w:uiPriority w:val="29"/>
    <w:qFormat/>
    <w:pPr>
      <w:widowControl/>
      <w:jc w:val="left"/>
    </w:pPr>
    <w:rPr>
      <w:i/>
      <w:iCs/>
      <w:color w:val="000000"/>
      <w:kern w:val="0"/>
      <w:sz w:val="20"/>
      <w:szCs w:val="20"/>
    </w:rPr>
  </w:style>
  <w:style w:type="character" w:customStyle="1" w:styleId="1ff4">
    <w:name w:val="引用 字符1"/>
    <w:basedOn w:val="a8"/>
    <w:uiPriority w:val="29"/>
    <w:qFormat/>
    <w:rPr>
      <w:i/>
      <w:iCs/>
      <w:color w:val="404040" w:themeColor="text1" w:themeTint="BF"/>
      <w:kern w:val="2"/>
      <w:sz w:val="21"/>
      <w:szCs w:val="24"/>
    </w:rPr>
  </w:style>
  <w:style w:type="character" w:customStyle="1" w:styleId="css">
    <w:name w:val="css"/>
    <w:qFormat/>
  </w:style>
  <w:style w:type="character" w:customStyle="1" w:styleId="afffff1">
    <w:name w:val="明显引用 字符"/>
    <w:link w:val="afffff2"/>
    <w:uiPriority w:val="30"/>
    <w:qFormat/>
    <w:rPr>
      <w:b/>
      <w:bCs/>
      <w:i/>
      <w:iCs/>
      <w:color w:val="4F81BD"/>
    </w:rPr>
  </w:style>
  <w:style w:type="paragraph" w:styleId="afffff2">
    <w:name w:val="Intense Quote"/>
    <w:basedOn w:val="a6"/>
    <w:next w:val="a6"/>
    <w:link w:val="afffff1"/>
    <w:uiPriority w:val="30"/>
    <w:qFormat/>
    <w:pPr>
      <w:widowControl/>
      <w:pBdr>
        <w:bottom w:val="single" w:sz="4" w:space="4" w:color="4F81BD"/>
      </w:pBdr>
      <w:spacing w:before="200" w:after="280"/>
      <w:ind w:left="936" w:right="936"/>
      <w:jc w:val="left"/>
    </w:pPr>
    <w:rPr>
      <w:b/>
      <w:bCs/>
      <w:i/>
      <w:iCs/>
      <w:color w:val="4F81BD"/>
      <w:kern w:val="0"/>
      <w:sz w:val="20"/>
      <w:szCs w:val="20"/>
    </w:rPr>
  </w:style>
  <w:style w:type="character" w:customStyle="1" w:styleId="1ff5">
    <w:name w:val="明显引用 字符1"/>
    <w:basedOn w:val="a8"/>
    <w:uiPriority w:val="30"/>
    <w:qFormat/>
    <w:rPr>
      <w:i/>
      <w:iCs/>
      <w:color w:val="4472C4" w:themeColor="accent1"/>
      <w:kern w:val="2"/>
      <w:sz w:val="21"/>
      <w:szCs w:val="24"/>
    </w:rPr>
  </w:style>
  <w:style w:type="character" w:customStyle="1" w:styleId="ca-12">
    <w:name w:val="ca-12"/>
    <w:qFormat/>
  </w:style>
  <w:style w:type="character" w:customStyle="1" w:styleId="san101">
    <w:name w:val="san101"/>
    <w:qFormat/>
    <w:rPr>
      <w:rFonts w:hint="default"/>
      <w:color w:val="000000"/>
      <w:sz w:val="20"/>
      <w:szCs w:val="20"/>
      <w:u w:val="none"/>
    </w:rPr>
  </w:style>
  <w:style w:type="character" w:customStyle="1" w:styleId="style41">
    <w:name w:val="style41"/>
    <w:qFormat/>
    <w:rPr>
      <w:b/>
      <w:bCs/>
      <w:sz w:val="21"/>
      <w:szCs w:val="21"/>
    </w:rPr>
  </w:style>
  <w:style w:type="character" w:customStyle="1" w:styleId="Char1e">
    <w:name w:val="副标题 Char1"/>
    <w:qFormat/>
    <w:rPr>
      <w:rFonts w:ascii="Calibri Light" w:hAnsi="Calibri Light" w:cs="Times New Roman"/>
      <w:b/>
      <w:bCs/>
      <w:kern w:val="28"/>
      <w:sz w:val="32"/>
      <w:szCs w:val="32"/>
    </w:rPr>
  </w:style>
  <w:style w:type="character" w:customStyle="1" w:styleId="1ff6">
    <w:name w:val="明显强调1"/>
    <w:uiPriority w:val="21"/>
    <w:qFormat/>
    <w:rPr>
      <w:b/>
      <w:bCs/>
      <w:i/>
      <w:iCs/>
      <w:color w:val="4F81BD"/>
    </w:rPr>
  </w:style>
  <w:style w:type="character" w:customStyle="1" w:styleId="1ff7">
    <w:name w:val="不明显强调1"/>
    <w:uiPriority w:val="19"/>
    <w:qFormat/>
    <w:rPr>
      <w:i/>
      <w:iCs/>
      <w:color w:val="808080"/>
    </w:rPr>
  </w:style>
  <w:style w:type="character" w:customStyle="1" w:styleId="apple-converted-space">
    <w:name w:val="apple-converted-space"/>
    <w:qFormat/>
  </w:style>
  <w:style w:type="character" w:customStyle="1" w:styleId="CharChar0">
    <w:name w:val="批注文字 Char Char"/>
    <w:qFormat/>
    <w:rPr>
      <w:rFonts w:ascii="宋体" w:eastAsia="宋体" w:hAnsi="Times New Roman" w:cs="Times New Roman"/>
      <w:sz w:val="28"/>
      <w:szCs w:val="20"/>
    </w:rPr>
  </w:style>
  <w:style w:type="character" w:customStyle="1" w:styleId="1ff8">
    <w:name w:val="明显参考1"/>
    <w:uiPriority w:val="32"/>
    <w:qFormat/>
    <w:rPr>
      <w:b/>
      <w:bCs/>
      <w:smallCaps/>
      <w:color w:val="C0504D"/>
      <w:spacing w:val="5"/>
      <w:u w:val="single"/>
    </w:rPr>
  </w:style>
  <w:style w:type="character" w:customStyle="1" w:styleId="zi21">
    <w:name w:val="zi21"/>
    <w:qFormat/>
    <w:rPr>
      <w:rFonts w:ascii="Ђˎ̥" w:hAnsi="Ђˎ̥" w:hint="default"/>
      <w:b/>
      <w:bCs/>
      <w:color w:val="0099DD"/>
      <w:sz w:val="18"/>
      <w:szCs w:val="18"/>
      <w:u w:val="none"/>
    </w:rPr>
  </w:style>
  <w:style w:type="character" w:customStyle="1" w:styleId="ca-6">
    <w:name w:val="ca-6"/>
    <w:qFormat/>
  </w:style>
  <w:style w:type="character" w:customStyle="1" w:styleId="1ff9">
    <w:name w:val="不明显参考1"/>
    <w:uiPriority w:val="31"/>
    <w:qFormat/>
    <w:rPr>
      <w:smallCaps/>
      <w:color w:val="C0504D"/>
      <w:u w:val="single"/>
    </w:rPr>
  </w:style>
  <w:style w:type="character" w:customStyle="1" w:styleId="a41">
    <w:name w:val="a41"/>
    <w:qFormat/>
    <w:rPr>
      <w:rFonts w:ascii="Arial" w:hAnsi="Arial" w:cs="Arial" w:hint="default"/>
      <w:color w:val="666666"/>
      <w:sz w:val="18"/>
      <w:szCs w:val="18"/>
      <w:u w:val="none"/>
    </w:rPr>
  </w:style>
  <w:style w:type="character" w:customStyle="1" w:styleId="textcontents">
    <w:name w:val="textcontents"/>
    <w:qFormat/>
    <w:rPr>
      <w:rFonts w:cs="Times New Roman"/>
    </w:rPr>
  </w:style>
  <w:style w:type="character" w:customStyle="1" w:styleId="font31">
    <w:name w:val="font31"/>
    <w:qFormat/>
    <w:rPr>
      <w:rFonts w:ascii="Times New Roman" w:hAnsi="Times New Roman" w:cs="Times New Roman" w:hint="default"/>
      <w:color w:val="FF0000"/>
      <w:sz w:val="22"/>
      <w:szCs w:val="22"/>
      <w:u w:val="none"/>
    </w:rPr>
  </w:style>
  <w:style w:type="character" w:customStyle="1" w:styleId="1ffa">
    <w:name w:val="副标题 字符1"/>
    <w:basedOn w:val="a8"/>
    <w:uiPriority w:val="11"/>
    <w:qFormat/>
    <w:rPr>
      <w:b/>
      <w:bCs/>
      <w:kern w:val="28"/>
      <w:sz w:val="32"/>
      <w:szCs w:val="32"/>
    </w:rPr>
  </w:style>
  <w:style w:type="character" w:customStyle="1" w:styleId="Char24">
    <w:name w:val="副标题 Char2"/>
    <w:qFormat/>
    <w:rPr>
      <w:rFonts w:ascii="Calibri Light" w:hAnsi="Calibri Light" w:cs="Times New Roman"/>
      <w:b/>
      <w:bCs/>
      <w:kern w:val="28"/>
      <w:sz w:val="32"/>
      <w:szCs w:val="32"/>
    </w:rPr>
  </w:style>
  <w:style w:type="paragraph" w:customStyle="1" w:styleId="flNote">
    <w:name w:val="flNote"/>
    <w:basedOn w:val="a6"/>
    <w:qFormat/>
    <w:pPr>
      <w:widowControl/>
      <w:adjustRightInd w:val="0"/>
      <w:spacing w:before="320" w:after="160" w:line="360" w:lineRule="atLeast"/>
      <w:jc w:val="center"/>
      <w:textAlignment w:val="baseline"/>
    </w:pPr>
    <w:rPr>
      <w:rFonts w:ascii="Arial" w:eastAsia="黑体" w:hAnsi="宋体" w:cs="宋体"/>
      <w:kern w:val="0"/>
      <w:sz w:val="30"/>
    </w:rPr>
  </w:style>
  <w:style w:type="paragraph" w:customStyle="1" w:styleId="BT3">
    <w:name w:val="BT3"/>
    <w:basedOn w:val="a6"/>
    <w:qFormat/>
    <w:pPr>
      <w:widowControl/>
      <w:autoSpaceDE w:val="0"/>
      <w:autoSpaceDN w:val="0"/>
      <w:adjustRightInd w:val="0"/>
      <w:spacing w:beforeLines="50" w:before="156" w:afterLines="50" w:after="156" w:line="310" w:lineRule="atLeast"/>
      <w:ind w:firstLine="360"/>
      <w:jc w:val="left"/>
    </w:pPr>
    <w:rPr>
      <w:rFonts w:ascii="Arial" w:eastAsia="黑体" w:hAnsi="Arial" w:cs="宋体"/>
      <w:kern w:val="0"/>
      <w:sz w:val="22"/>
      <w:szCs w:val="21"/>
      <w:lang w:val="zh-CN" w:eastAsia="en-US" w:bidi="en-US"/>
    </w:rPr>
  </w:style>
  <w:style w:type="paragraph" w:customStyle="1" w:styleId="afffff3">
    <w:name w:val="作者"/>
    <w:basedOn w:val="a6"/>
    <w:qFormat/>
    <w:pPr>
      <w:widowControl/>
      <w:autoSpaceDE w:val="0"/>
      <w:autoSpaceDN w:val="0"/>
      <w:adjustRightInd w:val="0"/>
      <w:ind w:firstLine="360"/>
      <w:jc w:val="center"/>
    </w:pPr>
    <w:rPr>
      <w:rFonts w:ascii="方正楷体简体" w:eastAsia="方正楷体简体" w:hAnsi="Calibri" w:cs="宋体"/>
      <w:kern w:val="0"/>
      <w:sz w:val="22"/>
      <w:szCs w:val="21"/>
      <w:lang w:val="zh-CN" w:eastAsia="en-US" w:bidi="en-US"/>
    </w:rPr>
  </w:style>
  <w:style w:type="paragraph" w:customStyle="1" w:styleId="1ffb">
    <w:name w:val="正文序号 1"/>
    <w:basedOn w:val="a6"/>
    <w:qFormat/>
    <w:pPr>
      <w:widowControl/>
      <w:tabs>
        <w:tab w:val="left" w:pos="360"/>
        <w:tab w:val="left" w:pos="839"/>
        <w:tab w:val="left" w:pos="900"/>
      </w:tabs>
      <w:spacing w:before="60"/>
      <w:jc w:val="left"/>
    </w:pPr>
    <w:rPr>
      <w:rFonts w:ascii="宋体" w:hAnsi="宋体" w:cs="宋体"/>
      <w:kern w:val="0"/>
      <w:sz w:val="24"/>
    </w:rPr>
  </w:style>
  <w:style w:type="paragraph" w:customStyle="1" w:styleId="Style44">
    <w:name w:val="_Style 44"/>
    <w:basedOn w:val="a6"/>
    <w:next w:val="1f0"/>
    <w:uiPriority w:val="34"/>
    <w:qFormat/>
    <w:pPr>
      <w:widowControl/>
      <w:ind w:firstLineChars="200" w:firstLine="420"/>
      <w:jc w:val="left"/>
    </w:pPr>
    <w:rPr>
      <w:rFonts w:ascii="宋体" w:hAnsi="宋体" w:cs="宋体"/>
      <w:kern w:val="0"/>
      <w:sz w:val="24"/>
    </w:rPr>
  </w:style>
  <w:style w:type="character" w:customStyle="1" w:styleId="Char25">
    <w:name w:val="明显引用 Char2"/>
    <w:uiPriority w:val="99"/>
    <w:qFormat/>
    <w:rPr>
      <w:i/>
      <w:iCs/>
      <w:color w:val="5B9BD5"/>
      <w:kern w:val="2"/>
      <w:sz w:val="21"/>
    </w:rPr>
  </w:style>
  <w:style w:type="paragraph" w:customStyle="1" w:styleId="378020">
    <w:name w:val="样式 标题 3 + (中文) 黑体 小四 非加粗 段前: 7.8 磅 段后: 0 磅 行距: 固定值 20 磅"/>
    <w:basedOn w:val="30"/>
    <w:qFormat/>
    <w:pPr>
      <w:widowControl/>
      <w:autoSpaceDE/>
      <w:autoSpaceDN/>
      <w:adjustRightInd/>
      <w:spacing w:before="0" w:after="0" w:line="400" w:lineRule="exact"/>
    </w:pPr>
    <w:rPr>
      <w:rFonts w:eastAsia="黑体" w:hAnsi="宋体" w:cs="宋体"/>
      <w:b w:val="0"/>
    </w:rPr>
  </w:style>
  <w:style w:type="paragraph" w:customStyle="1" w:styleId="Style2">
    <w:name w:val="_Style 2"/>
    <w:basedOn w:val="a6"/>
    <w:uiPriority w:val="34"/>
    <w:qFormat/>
    <w:pPr>
      <w:widowControl/>
      <w:ind w:firstLineChars="200" w:firstLine="420"/>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1"/>
    <w:qFormat/>
    <w:pPr>
      <w:widowControl/>
      <w:autoSpaceDE/>
      <w:autoSpaceDN/>
      <w:adjustRightInd/>
      <w:spacing w:before="100" w:after="0" w:line="400" w:lineRule="exact"/>
    </w:pPr>
    <w:rPr>
      <w:rFonts w:ascii="宋体" w:eastAsia="仿宋" w:hAnsi="宋体" w:cs="宋体"/>
      <w:b w:val="0"/>
      <w:sz w:val="28"/>
      <w:szCs w:val="24"/>
    </w:rPr>
  </w:style>
  <w:style w:type="paragraph" w:customStyle="1" w:styleId="afffff4">
    <w:name w:val="论文正文"/>
    <w:basedOn w:val="a6"/>
    <w:qFormat/>
    <w:pPr>
      <w:widowControl/>
      <w:spacing w:line="400" w:lineRule="exact"/>
      <w:ind w:firstLineChars="200" w:firstLine="480"/>
      <w:jc w:val="left"/>
    </w:pPr>
    <w:rPr>
      <w:rFonts w:ascii="宋体" w:hAnsi="宋体" w:cs="宋体"/>
      <w:kern w:val="0"/>
      <w:sz w:val="24"/>
    </w:rPr>
  </w:style>
  <w:style w:type="paragraph" w:customStyle="1" w:styleId="pa-3">
    <w:name w:val="pa-3"/>
    <w:basedOn w:val="a6"/>
    <w:qFormat/>
    <w:pPr>
      <w:widowControl/>
      <w:spacing w:before="100" w:beforeAutospacing="1" w:after="100" w:afterAutospacing="1"/>
      <w:jc w:val="left"/>
    </w:pPr>
    <w:rPr>
      <w:rFonts w:ascii="宋体" w:hAnsi="宋体" w:cs="宋体"/>
      <w:kern w:val="0"/>
      <w:sz w:val="24"/>
    </w:rPr>
  </w:style>
  <w:style w:type="paragraph" w:customStyle="1" w:styleId="afffff5">
    <w:name w:val="空半行"/>
    <w:basedOn w:val="a6"/>
    <w:qFormat/>
    <w:pPr>
      <w:widowControl/>
      <w:adjustRightInd w:val="0"/>
      <w:spacing w:line="120" w:lineRule="exact"/>
      <w:jc w:val="left"/>
      <w:textAlignment w:val="baseline"/>
    </w:pPr>
    <w:rPr>
      <w:rFonts w:ascii="宋体" w:eastAsia="仿宋_GB2312" w:hAnsi="宋体" w:cs="宋体"/>
      <w:color w:val="FFFFFF"/>
      <w:kern w:val="0"/>
      <w:sz w:val="30"/>
    </w:rPr>
  </w:style>
  <w:style w:type="paragraph" w:customStyle="1" w:styleId="head">
    <w:name w:val="head"/>
    <w:basedOn w:val="a6"/>
    <w:qFormat/>
    <w:pPr>
      <w:widowControl/>
      <w:spacing w:before="100" w:beforeAutospacing="1" w:after="100" w:afterAutospacing="1"/>
      <w:jc w:val="center"/>
    </w:pPr>
    <w:rPr>
      <w:rFonts w:ascii="黑体" w:eastAsia="黑体" w:hAnsi="宋体" w:cs="宋体"/>
      <w:b/>
      <w:bCs/>
      <w:kern w:val="0"/>
      <w:sz w:val="28"/>
      <w:szCs w:val="28"/>
    </w:rPr>
  </w:style>
  <w:style w:type="paragraph" w:customStyle="1" w:styleId="h1">
    <w:name w:val="h1"/>
    <w:basedOn w:val="a6"/>
    <w:qFormat/>
    <w:pPr>
      <w:widowControl/>
      <w:spacing w:before="100" w:beforeAutospacing="1" w:after="100" w:afterAutospacing="1"/>
      <w:jc w:val="left"/>
    </w:pPr>
    <w:rPr>
      <w:rFonts w:ascii="宋体" w:eastAsia="Arial Unicode MS" w:hAnsi="宋体" w:cs="宋体"/>
      <w:b/>
      <w:bCs/>
      <w:color w:val="0066CC"/>
      <w:kern w:val="0"/>
      <w:sz w:val="24"/>
      <w:szCs w:val="21"/>
    </w:rPr>
  </w:style>
  <w:style w:type="paragraph" w:customStyle="1" w:styleId="3d">
    <w:name w:val="样式3"/>
    <w:basedOn w:val="af5"/>
    <w:qFormat/>
    <w:pPr>
      <w:widowControl/>
      <w:spacing w:line="0" w:lineRule="atLeast"/>
      <w:jc w:val="left"/>
      <w:outlineLvl w:val="0"/>
    </w:pPr>
    <w:rPr>
      <w:rFonts w:cs="宋体" w:hint="default"/>
      <w:kern w:val="0"/>
      <w:sz w:val="28"/>
    </w:rPr>
  </w:style>
  <w:style w:type="paragraph" w:customStyle="1" w:styleId="Tabellentext">
    <w:name w:val="Tabellentext"/>
    <w:basedOn w:val="a6"/>
    <w:qFormat/>
    <w:pPr>
      <w:widowControl/>
      <w:jc w:val="left"/>
    </w:pPr>
    <w:rPr>
      <w:rFonts w:ascii="Arial" w:eastAsia="Times New Roman" w:hAnsi="Arial" w:cs="宋体"/>
      <w:kern w:val="0"/>
      <w:sz w:val="20"/>
      <w:lang w:eastAsia="en-US"/>
    </w:rPr>
  </w:style>
  <w:style w:type="paragraph" w:customStyle="1" w:styleId="Style110">
    <w:name w:val="_Style 11"/>
    <w:basedOn w:val="a6"/>
    <w:uiPriority w:val="34"/>
    <w:qFormat/>
    <w:pPr>
      <w:widowControl/>
      <w:ind w:firstLineChars="200" w:firstLine="420"/>
      <w:jc w:val="left"/>
    </w:pPr>
    <w:rPr>
      <w:rFonts w:ascii="Calibri" w:hAnsi="Calibri" w:cs="宋体"/>
      <w:kern w:val="0"/>
      <w:sz w:val="24"/>
      <w:szCs w:val="22"/>
    </w:rPr>
  </w:style>
  <w:style w:type="paragraph" w:customStyle="1" w:styleId="ListParagraphc1e7b9b5-8707-455c-9e46-74c71a134a74">
    <w:name w:val="List Paragraph_c1e7b9b5-8707-455c-9e46-74c71a134a74"/>
    <w:basedOn w:val="a6"/>
    <w:uiPriority w:val="34"/>
    <w:qFormat/>
    <w:pPr>
      <w:widowControl/>
      <w:ind w:firstLineChars="200" w:firstLine="420"/>
      <w:jc w:val="left"/>
    </w:pPr>
    <w:rPr>
      <w:rFonts w:ascii="宋体" w:hAnsi="宋体" w:cs="宋体"/>
      <w:kern w:val="0"/>
      <w:sz w:val="24"/>
    </w:rPr>
  </w:style>
  <w:style w:type="paragraph" w:customStyle="1" w:styleId="ParaChar">
    <w:name w:val="默认段落字体 Para Char"/>
    <w:basedOn w:val="a6"/>
    <w:qFormat/>
    <w:pPr>
      <w:widowControl/>
      <w:jc w:val="left"/>
    </w:pPr>
    <w:rPr>
      <w:rFonts w:ascii="宋体" w:hAnsi="宋体" w:cs="宋体"/>
      <w:kern w:val="0"/>
      <w:sz w:val="24"/>
    </w:rPr>
  </w:style>
  <w:style w:type="paragraph" w:customStyle="1" w:styleId="370">
    <w:name w:val="样式37"/>
    <w:basedOn w:val="a6"/>
    <w:qFormat/>
    <w:pPr>
      <w:widowControl/>
      <w:spacing w:line="360" w:lineRule="auto"/>
      <w:jc w:val="left"/>
    </w:pPr>
    <w:rPr>
      <w:rFonts w:ascii="宋体" w:hAnsi="宋体" w:cs="宋体"/>
      <w:spacing w:val="-2"/>
      <w:kern w:val="0"/>
      <w:sz w:val="24"/>
      <w:szCs w:val="21"/>
    </w:rPr>
  </w:style>
  <w:style w:type="paragraph" w:customStyle="1" w:styleId="ZW">
    <w:name w:val="ZW"/>
    <w:basedOn w:val="a6"/>
    <w:qFormat/>
    <w:pPr>
      <w:widowControl/>
      <w:topLinePunct/>
      <w:spacing w:line="360" w:lineRule="auto"/>
      <w:ind w:firstLineChars="200" w:firstLine="425"/>
      <w:jc w:val="left"/>
    </w:pPr>
    <w:rPr>
      <w:rFonts w:ascii="宋体" w:eastAsia="仿宋_GB2312" w:hAnsi="宋体" w:cs="宋体"/>
      <w:spacing w:val="8"/>
      <w:kern w:val="0"/>
      <w:sz w:val="24"/>
    </w:rPr>
  </w:style>
  <w:style w:type="paragraph" w:customStyle="1" w:styleId="Title3">
    <w:name w:val="Title 3"/>
    <w:basedOn w:val="a6"/>
    <w:uiPriority w:val="99"/>
    <w:qFormat/>
    <w:pPr>
      <w:widowControl/>
      <w:tabs>
        <w:tab w:val="left" w:pos="180"/>
      </w:tabs>
      <w:spacing w:line="280" w:lineRule="exact"/>
      <w:ind w:left="142" w:right="-692" w:hanging="142"/>
      <w:jc w:val="left"/>
    </w:pPr>
    <w:rPr>
      <w:rFonts w:ascii="PMingLiU" w:eastAsia="PMingLiU" w:hAnsi="PMingLiU" w:cs="PMingLiU"/>
      <w:kern w:val="0"/>
      <w:sz w:val="20"/>
      <w:lang w:val="en-GB" w:eastAsia="zh-TW"/>
    </w:rPr>
  </w:style>
  <w:style w:type="paragraph" w:customStyle="1" w:styleId="afffff6">
    <w:name w:val="简单回函地址"/>
    <w:basedOn w:val="a6"/>
    <w:qFormat/>
    <w:pPr>
      <w:widowControl/>
      <w:jc w:val="left"/>
    </w:pPr>
    <w:rPr>
      <w:rFonts w:ascii="宋体" w:hAnsi="宋体" w:cs="宋体"/>
      <w:kern w:val="0"/>
      <w:sz w:val="24"/>
    </w:rPr>
  </w:style>
  <w:style w:type="paragraph" w:customStyle="1" w:styleId="pa-9">
    <w:name w:val="pa-9"/>
    <w:basedOn w:val="a6"/>
    <w:qFormat/>
    <w:pPr>
      <w:widowControl/>
      <w:spacing w:before="100" w:beforeAutospacing="1" w:after="100" w:afterAutospacing="1"/>
      <w:jc w:val="left"/>
    </w:pPr>
    <w:rPr>
      <w:rFonts w:ascii="宋体" w:hAnsi="宋体" w:cs="宋体"/>
      <w:kern w:val="0"/>
      <w:sz w:val="24"/>
    </w:rPr>
  </w:style>
  <w:style w:type="paragraph" w:customStyle="1" w:styleId="0">
    <w:name w:val="0"/>
    <w:basedOn w:val="a6"/>
    <w:qFormat/>
    <w:pPr>
      <w:widowControl/>
      <w:snapToGrid w:val="0"/>
      <w:jc w:val="left"/>
    </w:pPr>
    <w:rPr>
      <w:rFonts w:ascii="宋体" w:hAnsi="宋体" w:cs="宋体"/>
      <w:kern w:val="0"/>
      <w:sz w:val="24"/>
    </w:rPr>
  </w:style>
  <w:style w:type="paragraph" w:customStyle="1" w:styleId="afffff7">
    <w:name w:val="正文编码"/>
    <w:basedOn w:val="1fe"/>
    <w:qFormat/>
    <w:pPr>
      <w:widowControl w:val="0"/>
      <w:spacing w:after="0" w:line="360" w:lineRule="auto"/>
      <w:ind w:leftChars="200" w:left="420" w:firstLineChars="0" w:firstLine="0"/>
    </w:pPr>
    <w:rPr>
      <w:rFonts w:ascii="Verdana" w:eastAsia="楷体_GB2312" w:hAnsi="Verdana"/>
      <w:color w:val="000000"/>
      <w:spacing w:val="4"/>
      <w:sz w:val="24"/>
      <w:szCs w:val="21"/>
    </w:rPr>
  </w:style>
  <w:style w:type="character" w:customStyle="1" w:styleId="Char26">
    <w:name w:val="引用 Char2"/>
    <w:uiPriority w:val="99"/>
    <w:qFormat/>
    <w:rPr>
      <w:i/>
      <w:iCs/>
      <w:color w:val="404040"/>
      <w:kern w:val="2"/>
      <w:sz w:val="21"/>
    </w:rPr>
  </w:style>
  <w:style w:type="paragraph" w:customStyle="1" w:styleId="pa-8">
    <w:name w:val="pa-8"/>
    <w:basedOn w:val="a6"/>
    <w:qFormat/>
    <w:pPr>
      <w:widowControl/>
      <w:spacing w:before="150" w:after="150"/>
      <w:jc w:val="left"/>
    </w:pPr>
    <w:rPr>
      <w:rFonts w:ascii="宋体" w:hAnsi="宋体" w:cs="宋体"/>
      <w:kern w:val="0"/>
      <w:sz w:val="24"/>
    </w:rPr>
  </w:style>
  <w:style w:type="paragraph" w:customStyle="1" w:styleId="ParaCharCharCharCharCharCharChar">
    <w:name w:val="默认段落字体 Para Char Char Char Char Char Char Char"/>
    <w:basedOn w:val="a6"/>
    <w:qFormat/>
    <w:pPr>
      <w:widowControl/>
      <w:adjustRightInd w:val="0"/>
      <w:spacing w:line="360" w:lineRule="auto"/>
      <w:ind w:left="200" w:hangingChars="200" w:hanging="200"/>
      <w:jc w:val="left"/>
    </w:pPr>
    <w:rPr>
      <w:rFonts w:ascii="宋体" w:hAnsi="宋体" w:cs="宋体"/>
      <w:kern w:val="0"/>
      <w:sz w:val="24"/>
    </w:rPr>
  </w:style>
  <w:style w:type="paragraph" w:customStyle="1" w:styleId="afffff8">
    <w:name w:val="李丹江标题"/>
    <w:basedOn w:val="a6"/>
    <w:qFormat/>
    <w:pPr>
      <w:widowControl/>
      <w:jc w:val="left"/>
    </w:pPr>
    <w:rPr>
      <w:rFonts w:ascii="仿宋_GB2312" w:eastAsia="仿宋_GB2312" w:hAnsi="宋体" w:cs="宋体"/>
      <w:b/>
      <w:spacing w:val="-20"/>
      <w:kern w:val="0"/>
      <w:sz w:val="28"/>
    </w:rPr>
  </w:style>
  <w:style w:type="paragraph" w:customStyle="1" w:styleId="pa-2">
    <w:name w:val="pa-2"/>
    <w:basedOn w:val="a6"/>
    <w:qFormat/>
    <w:pPr>
      <w:widowControl/>
      <w:spacing w:before="100" w:beforeAutospacing="1" w:after="100" w:afterAutospacing="1"/>
      <w:jc w:val="left"/>
    </w:pPr>
    <w:rPr>
      <w:rFonts w:ascii="宋体" w:hAnsi="宋体" w:cs="宋体"/>
      <w:kern w:val="0"/>
      <w:sz w:val="24"/>
    </w:rPr>
  </w:style>
  <w:style w:type="paragraph" w:customStyle="1" w:styleId="113">
    <w:name w:val="列出段落11"/>
    <w:basedOn w:val="a6"/>
    <w:qFormat/>
    <w:pPr>
      <w:widowControl/>
      <w:ind w:firstLineChars="200" w:firstLine="420"/>
      <w:jc w:val="left"/>
    </w:pPr>
    <w:rPr>
      <w:rFonts w:ascii="Calibri" w:hAnsi="Calibri" w:cs="黑体"/>
      <w:kern w:val="0"/>
      <w:sz w:val="24"/>
      <w:szCs w:val="22"/>
    </w:rPr>
  </w:style>
  <w:style w:type="paragraph" w:customStyle="1" w:styleId="p17">
    <w:name w:val="p17"/>
    <w:basedOn w:val="a6"/>
    <w:qFormat/>
    <w:pPr>
      <w:widowControl/>
      <w:ind w:right="-85"/>
      <w:jc w:val="left"/>
    </w:pPr>
    <w:rPr>
      <w:rFonts w:ascii="Arial" w:hAnsi="Arial" w:cs="Arial"/>
      <w:b/>
      <w:bCs/>
      <w:color w:val="000000"/>
      <w:kern w:val="0"/>
      <w:sz w:val="20"/>
    </w:rPr>
  </w:style>
  <w:style w:type="paragraph" w:customStyle="1" w:styleId="CharCharCharChar">
    <w:name w:val="Char Char Char Char"/>
    <w:basedOn w:val="af"/>
    <w:qFormat/>
    <w:pPr>
      <w:widowControl/>
      <w:adjustRightInd w:val="0"/>
      <w:snapToGrid w:val="0"/>
      <w:spacing w:line="360" w:lineRule="auto"/>
      <w:jc w:val="left"/>
    </w:pPr>
    <w:rPr>
      <w:rFonts w:ascii="Tahoma" w:eastAsiaTheme="minorEastAsia" w:hAnsi="Tahoma" w:cstheme="minorBidi"/>
      <w:sz w:val="24"/>
    </w:rPr>
  </w:style>
  <w:style w:type="paragraph" w:customStyle="1" w:styleId="54">
    <w:name w:val="修订5"/>
    <w:hidden/>
    <w:uiPriority w:val="99"/>
    <w:unhideWhenUsed/>
    <w:qFormat/>
    <w:rPr>
      <w:kern w:val="2"/>
      <w:sz w:val="21"/>
      <w:szCs w:val="24"/>
    </w:rPr>
  </w:style>
  <w:style w:type="character" w:customStyle="1" w:styleId="NoSpacingCharCharChar">
    <w:name w:val="No Spacing Char Char Char"/>
    <w:link w:val="1f4"/>
    <w:uiPriority w:val="99"/>
    <w:qFormat/>
    <w:rPr>
      <w:kern w:val="2"/>
      <w:sz w:val="21"/>
      <w:szCs w:val="24"/>
    </w:rPr>
  </w:style>
  <w:style w:type="paragraph" w:customStyle="1" w:styleId="63">
    <w:name w:val="修订6"/>
    <w:hidden/>
    <w:uiPriority w:val="99"/>
    <w:unhideWhenUsed/>
    <w:qFormat/>
    <w:rPr>
      <w:kern w:val="2"/>
      <w:sz w:val="21"/>
      <w:szCs w:val="24"/>
    </w:rPr>
  </w:style>
  <w:style w:type="character" w:customStyle="1" w:styleId="3e">
    <w:name w:val="未处理的提及3"/>
    <w:basedOn w:val="a8"/>
    <w:uiPriority w:val="99"/>
    <w:semiHidden/>
    <w:unhideWhenUsed/>
    <w:qFormat/>
    <w:rPr>
      <w:color w:val="605E5C"/>
      <w:shd w:val="clear" w:color="auto" w:fill="E1DFDD"/>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5">
    <w:name w:val="xl65"/>
    <w:basedOn w:val="a6"/>
    <w:qFormat/>
    <w:pPr>
      <w:widowControl/>
      <w:spacing w:before="100" w:beforeAutospacing="1" w:after="100" w:afterAutospacing="1"/>
      <w:jc w:val="center"/>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spacing w:before="100" w:beforeAutospacing="1" w:after="100" w:afterAutospacing="1"/>
      <w:jc w:val="left"/>
    </w:pPr>
    <w:rPr>
      <w:rFonts w:ascii="宋体" w:hAnsi="宋体" w:cs="宋体"/>
      <w:kern w:val="0"/>
      <w:sz w:val="24"/>
    </w:rPr>
  </w:style>
  <w:style w:type="paragraph" w:customStyle="1" w:styleId="xl72">
    <w:name w:val="xl72"/>
    <w:basedOn w:val="a6"/>
    <w:qFormat/>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74">
    <w:name w:val="xl7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4"/>
    </w:rPr>
  </w:style>
  <w:style w:type="paragraph" w:customStyle="1" w:styleId="xl75">
    <w:name w:val="xl7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6">
    <w:name w:val="xl7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7">
    <w:name w:val="xl7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8">
    <w:name w:val="xl7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2">
    <w:name w:val="xl82"/>
    <w:basedOn w:val="a6"/>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3">
    <w:name w:val="xl83"/>
    <w:basedOn w:val="a6"/>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84">
    <w:name w:val="xl84"/>
    <w:basedOn w:val="a6"/>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9">
    <w:name w:val="首行缩进"/>
    <w:basedOn w:val="a6"/>
    <w:qFormat/>
    <w:pPr>
      <w:spacing w:line="360" w:lineRule="auto"/>
      <w:ind w:firstLineChars="200" w:firstLine="480"/>
    </w:pPr>
    <w:rPr>
      <w:rFonts w:ascii="Calibri" w:hAnsi="Calibri"/>
      <w:sz w:val="24"/>
      <w:szCs w:val="22"/>
      <w:lang w:val="zh-CN"/>
    </w:rPr>
  </w:style>
  <w:style w:type="paragraph" w:customStyle="1" w:styleId="afffffa">
    <w:name w:val="正文文本、、"/>
    <w:basedOn w:val="a6"/>
    <w:qFormat/>
  </w:style>
  <w:style w:type="character" w:customStyle="1" w:styleId="121">
    <w:name w:val="标题 1 字符2"/>
    <w:qFormat/>
    <w:rPr>
      <w:rFonts w:ascii="宋体" w:eastAsia="宋体" w:hAnsi="Times New Roman" w:cs="Times New Roman"/>
      <w:b/>
      <w:kern w:val="44"/>
      <w:sz w:val="32"/>
    </w:rPr>
  </w:style>
  <w:style w:type="paragraph" w:customStyle="1" w:styleId="611">
    <w:name w:val="修订61"/>
    <w:hidden/>
    <w:uiPriority w:val="99"/>
    <w:unhideWhenUsed/>
    <w:qFormat/>
    <w:rPr>
      <w:kern w:val="2"/>
      <w:sz w:val="21"/>
      <w:szCs w:val="24"/>
    </w:rPr>
  </w:style>
  <w:style w:type="paragraph" w:customStyle="1" w:styleId="73">
    <w:name w:val="修订7"/>
    <w:hidden/>
    <w:uiPriority w:val="99"/>
    <w:semiHidden/>
    <w:qFormat/>
    <w:rPr>
      <w:kern w:val="2"/>
      <w:sz w:val="21"/>
      <w:szCs w:val="24"/>
    </w:rPr>
  </w:style>
  <w:style w:type="paragraph" w:customStyle="1" w:styleId="83">
    <w:name w:val="修订8"/>
    <w:hidden/>
    <w:uiPriority w:val="99"/>
    <w:semiHidden/>
    <w:qFormat/>
    <w:rPr>
      <w:kern w:val="2"/>
      <w:sz w:val="21"/>
      <w:szCs w:val="24"/>
    </w:rPr>
  </w:style>
  <w:style w:type="paragraph" w:customStyle="1" w:styleId="afffffb">
    <w:basedOn w:val="a6"/>
    <w:next w:val="affff6"/>
    <w:link w:val="1ffc"/>
    <w:qFormat/>
    <w:rsid w:val="00A4186A"/>
    <w:pPr>
      <w:widowControl/>
      <w:ind w:firstLineChars="200" w:firstLine="420"/>
      <w:jc w:val="left"/>
    </w:pPr>
  </w:style>
  <w:style w:type="character" w:customStyle="1" w:styleId="1ffc">
    <w:name w:val="列表段落 字符1"/>
    <w:link w:val="afffffb"/>
    <w:qFormat/>
    <w:rsid w:val="00A4186A"/>
    <w:rPr>
      <w:kern w:val="2"/>
      <w:sz w:val="21"/>
      <w:szCs w:val="24"/>
    </w:rPr>
  </w:style>
  <w:style w:type="paragraph" w:customStyle="1" w:styleId="CharCharCharCharCharCharCharCharCharCharCharCharCharCharCharChar0">
    <w:name w:val="Char Char Char Char Char Char Char Char Char Char Char Char Char Char Char Char"/>
    <w:basedOn w:val="a6"/>
    <w:rsid w:val="00A679F6"/>
    <w:pPr>
      <w:widowControl/>
      <w:spacing w:after="160" w:line="240" w:lineRule="exact"/>
      <w:jc w:val="center"/>
    </w:pPr>
    <w:rPr>
      <w:rFonts w:ascii="宋体" w:hAnsi="宋体"/>
      <w:b/>
      <w:kern w:val="0"/>
      <w:sz w:val="30"/>
      <w:szCs w:val="30"/>
      <w:lang w:eastAsia="en-US"/>
    </w:rPr>
  </w:style>
  <w:style w:type="paragraph" w:customStyle="1" w:styleId="afffffc">
    <w:name w:val="正文内容"/>
    <w:basedOn w:val="a6"/>
    <w:link w:val="Charf6"/>
    <w:qFormat/>
    <w:rsid w:val="00D5678F"/>
    <w:pPr>
      <w:jc w:val="left"/>
    </w:pPr>
    <w:rPr>
      <w:sz w:val="24"/>
    </w:rPr>
  </w:style>
  <w:style w:type="character" w:customStyle="1" w:styleId="Charf6">
    <w:name w:val="正文内容 Char"/>
    <w:link w:val="afffffc"/>
    <w:qFormat/>
    <w:rsid w:val="00D5678F"/>
    <w:rPr>
      <w:kern w:val="2"/>
      <w:sz w:val="24"/>
      <w:szCs w:val="24"/>
    </w:rPr>
  </w:style>
  <w:style w:type="character" w:customStyle="1" w:styleId="afffffd">
    <w:name w:val="无"/>
    <w:qFormat/>
    <w:rsid w:val="004002AE"/>
    <w:rPr>
      <w:rFonts w:ascii="Times New Roman" w:eastAsia="宋体" w:hAnsi="Times New Roman" w:cs="Times New Roman"/>
    </w:rPr>
  </w:style>
  <w:style w:type="paragraph" w:styleId="afffffe">
    <w:name w:val="Revision"/>
    <w:hidden/>
    <w:uiPriority w:val="99"/>
    <w:semiHidden/>
    <w:rsid w:val="00181CB8"/>
    <w:rPr>
      <w:kern w:val="2"/>
      <w:sz w:val="21"/>
      <w:szCs w:val="24"/>
    </w:rPr>
  </w:style>
  <w:style w:type="paragraph" w:customStyle="1" w:styleId="46">
    <w:name w:val="列出段落4"/>
    <w:basedOn w:val="a6"/>
    <w:rsid w:val="0095554F"/>
    <w:pPr>
      <w:ind w:firstLineChars="200" w:firstLine="4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13047">
      <w:bodyDiv w:val="1"/>
      <w:marLeft w:val="0"/>
      <w:marRight w:val="0"/>
      <w:marTop w:val="0"/>
      <w:marBottom w:val="0"/>
      <w:divBdr>
        <w:top w:val="none" w:sz="0" w:space="0" w:color="auto"/>
        <w:left w:val="none" w:sz="0" w:space="0" w:color="auto"/>
        <w:bottom w:val="none" w:sz="0" w:space="0" w:color="auto"/>
        <w:right w:val="none" w:sz="0" w:space="0" w:color="auto"/>
      </w:divBdr>
    </w:div>
    <w:div w:id="1180509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header" Target="header9.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AADEB-58F4-402A-831D-AF15424B7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91</Pages>
  <Words>7387</Words>
  <Characters>42110</Characters>
  <Application>Microsoft Office Word</Application>
  <DocSecurity>0</DocSecurity>
  <Lines>350</Lines>
  <Paragraphs>98</Paragraphs>
  <ScaleCrop>false</ScaleCrop>
  <Company>China</Company>
  <LinksUpToDate>false</LinksUpToDate>
  <CharactersWithSpaces>49399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dc:description/>
  <cp:lastModifiedBy>Windows 用户</cp:lastModifiedBy>
  <cp:revision>12</cp:revision>
  <cp:lastPrinted>2020-04-02T03:13:00Z</cp:lastPrinted>
  <dcterms:created xsi:type="dcterms:W3CDTF">2024-07-08T00:50:00Z</dcterms:created>
  <dcterms:modified xsi:type="dcterms:W3CDTF">2024-07-09T06:28:00Z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3EA5A22937D94A76950F301FDDDFD474_13</vt:lpwstr>
  </property>
</Properties>
</file>