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DF339E" w14:textId="1C670934" w:rsidR="00FB48E0" w:rsidRDefault="000B1355">
      <w:pPr>
        <w:spacing w:line="360" w:lineRule="auto"/>
        <w:ind w:left="420"/>
        <w:jc w:val="center"/>
        <w:rPr>
          <w:rFonts w:ascii="宋体" w:hAnsi="宋体" w:hint="eastAsia"/>
          <w:b/>
          <w:sz w:val="72"/>
          <w:szCs w:val="72"/>
        </w:rPr>
      </w:pPr>
      <w:r w:rsidRPr="000B1355">
        <w:rPr>
          <w:rFonts w:ascii="宋体" w:hAnsi="宋体" w:hint="eastAsia"/>
          <w:b/>
          <w:sz w:val="72"/>
          <w:szCs w:val="72"/>
        </w:rPr>
        <w:t>北京舞蹈学院综合体育场馆教学、运维服务项目</w:t>
      </w:r>
    </w:p>
    <w:p w14:paraId="54CC20AB" w14:textId="77777777" w:rsidR="00FB48E0" w:rsidRDefault="00FB48E0">
      <w:pPr>
        <w:jc w:val="center"/>
        <w:rPr>
          <w:rFonts w:ascii="宋体" w:hAnsi="宋体" w:hint="eastAsia"/>
          <w:b/>
          <w:sz w:val="52"/>
          <w:szCs w:val="52"/>
        </w:rPr>
      </w:pPr>
    </w:p>
    <w:p w14:paraId="360E2C18" w14:textId="77777777" w:rsidR="00FB48E0" w:rsidRDefault="00FB48E0">
      <w:pPr>
        <w:jc w:val="center"/>
        <w:rPr>
          <w:rFonts w:ascii="宋体" w:hAnsi="宋体" w:hint="eastAsia"/>
          <w:b/>
          <w:sz w:val="52"/>
          <w:szCs w:val="52"/>
        </w:rPr>
      </w:pPr>
    </w:p>
    <w:p w14:paraId="58BE64BE" w14:textId="77777777" w:rsidR="00FB48E0" w:rsidRDefault="00000000">
      <w:pPr>
        <w:jc w:val="center"/>
        <w:rPr>
          <w:rFonts w:ascii="宋体" w:hAnsi="宋体" w:hint="eastAsia"/>
          <w:b/>
          <w:sz w:val="84"/>
          <w:szCs w:val="84"/>
        </w:rPr>
      </w:pPr>
      <w:r>
        <w:rPr>
          <w:rFonts w:ascii="宋体" w:hAnsi="宋体" w:hint="eastAsia"/>
          <w:b/>
          <w:sz w:val="84"/>
          <w:szCs w:val="84"/>
        </w:rPr>
        <w:t>招 标 文 件</w:t>
      </w:r>
    </w:p>
    <w:p w14:paraId="1B2BA691" w14:textId="77777777" w:rsidR="00FB48E0" w:rsidRDefault="00FB48E0">
      <w:pPr>
        <w:ind w:firstLineChars="1000" w:firstLine="3213"/>
        <w:rPr>
          <w:rFonts w:ascii="宋体" w:hAnsi="宋体" w:hint="eastAsia"/>
          <w:b/>
          <w:sz w:val="32"/>
        </w:rPr>
      </w:pPr>
    </w:p>
    <w:p w14:paraId="74A1BE79" w14:textId="44FB3CFC" w:rsidR="00FB48E0" w:rsidRDefault="00000000">
      <w:pPr>
        <w:jc w:val="center"/>
        <w:rPr>
          <w:rFonts w:ascii="宋体" w:hAnsi="宋体" w:hint="eastAsia"/>
          <w:b/>
          <w:color w:val="FF0000"/>
          <w:sz w:val="32"/>
        </w:rPr>
      </w:pPr>
      <w:r>
        <w:rPr>
          <w:rFonts w:ascii="宋体" w:hAnsi="宋体" w:hint="eastAsia"/>
          <w:b/>
          <w:sz w:val="32"/>
        </w:rPr>
        <w:t>招标编号/包号：BMCC-ZC24-0</w:t>
      </w:r>
      <w:r w:rsidR="000B1355">
        <w:rPr>
          <w:rFonts w:ascii="宋体" w:hAnsi="宋体" w:hint="eastAsia"/>
          <w:b/>
          <w:sz w:val="32"/>
        </w:rPr>
        <w:t>722</w:t>
      </w:r>
      <w:r>
        <w:rPr>
          <w:rFonts w:ascii="宋体" w:hAnsi="宋体" w:hint="eastAsia"/>
          <w:b/>
          <w:sz w:val="32"/>
        </w:rPr>
        <w:t>/01包</w:t>
      </w:r>
    </w:p>
    <w:p w14:paraId="7C1511D4" w14:textId="77777777" w:rsidR="00FB48E0" w:rsidRDefault="00000000">
      <w:pPr>
        <w:jc w:val="center"/>
        <w:rPr>
          <w:rFonts w:ascii="宋体" w:hAnsi="宋体" w:hint="eastAsia"/>
          <w:b/>
          <w:sz w:val="52"/>
        </w:rPr>
      </w:pPr>
      <w:r>
        <w:rPr>
          <w:rFonts w:ascii="宋体" w:hAnsi="宋体"/>
          <w:b/>
          <w:noProof/>
          <w:sz w:val="52"/>
        </w:rPr>
        <w:drawing>
          <wp:inline distT="0" distB="0" distL="0" distR="0" wp14:anchorId="68192015" wp14:editId="26F0BEF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F59E52E" w14:textId="77777777" w:rsidR="00FB48E0" w:rsidRDefault="00000000">
      <w:pPr>
        <w:spacing w:line="360" w:lineRule="auto"/>
        <w:jc w:val="center"/>
        <w:rPr>
          <w:rFonts w:ascii="宋体" w:hAnsi="宋体" w:hint="eastAsia"/>
          <w:b/>
          <w:sz w:val="36"/>
          <w:szCs w:val="36"/>
        </w:rPr>
      </w:pPr>
      <w:r>
        <w:rPr>
          <w:rFonts w:ascii="宋体" w:hAnsi="宋体" w:hint="eastAsia"/>
          <w:b/>
          <w:sz w:val="36"/>
          <w:szCs w:val="36"/>
        </w:rPr>
        <w:t>采购人：北京舞蹈学院</w:t>
      </w:r>
    </w:p>
    <w:p w14:paraId="46B9F698" w14:textId="77777777" w:rsidR="00FB48E0" w:rsidRDefault="00000000">
      <w:pPr>
        <w:spacing w:line="360" w:lineRule="auto"/>
        <w:jc w:val="center"/>
        <w:rPr>
          <w:rFonts w:ascii="宋体" w:hAnsi="宋体" w:hint="eastAsia"/>
          <w:b/>
          <w:sz w:val="36"/>
          <w:szCs w:val="36"/>
        </w:rPr>
      </w:pPr>
      <w:r>
        <w:rPr>
          <w:rFonts w:ascii="宋体" w:hAnsi="宋体" w:hint="eastAsia"/>
          <w:b/>
          <w:sz w:val="36"/>
          <w:szCs w:val="36"/>
        </w:rPr>
        <w:t>采购代理机构：北京明德致信咨询有限公司</w:t>
      </w:r>
    </w:p>
    <w:p w14:paraId="6735F9BC" w14:textId="67C8333B" w:rsidR="00FB48E0" w:rsidRDefault="00000000">
      <w:pPr>
        <w:spacing w:line="360" w:lineRule="auto"/>
        <w:jc w:val="center"/>
        <w:rPr>
          <w:rFonts w:ascii="宋体" w:hAnsi="宋体" w:hint="eastAsia"/>
          <w:b/>
          <w:sz w:val="36"/>
          <w:szCs w:val="36"/>
        </w:rPr>
      </w:pPr>
      <w:r>
        <w:rPr>
          <w:rFonts w:ascii="宋体" w:hAnsi="宋体"/>
          <w:b/>
          <w:sz w:val="36"/>
          <w:szCs w:val="36"/>
        </w:rPr>
        <w:t xml:space="preserve"> </w:t>
      </w:r>
      <w:r>
        <w:rPr>
          <w:rFonts w:ascii="宋体" w:hAnsi="宋体" w:hint="eastAsia"/>
          <w:b/>
          <w:sz w:val="36"/>
          <w:szCs w:val="36"/>
        </w:rPr>
        <w:t>2024年</w:t>
      </w:r>
      <w:r w:rsidR="000B1355">
        <w:rPr>
          <w:rFonts w:ascii="宋体" w:hAnsi="宋体" w:hint="eastAsia"/>
          <w:b/>
          <w:sz w:val="36"/>
          <w:szCs w:val="36"/>
        </w:rPr>
        <w:t>7</w:t>
      </w:r>
      <w:r>
        <w:rPr>
          <w:rFonts w:ascii="宋体" w:hAnsi="宋体" w:hint="eastAsia"/>
          <w:b/>
          <w:sz w:val="36"/>
          <w:szCs w:val="36"/>
        </w:rPr>
        <w:t>月</w:t>
      </w:r>
    </w:p>
    <w:p w14:paraId="6C5D25F0" w14:textId="77777777" w:rsidR="00FB48E0" w:rsidRDefault="00FB48E0">
      <w:pPr>
        <w:spacing w:line="360" w:lineRule="auto"/>
        <w:ind w:firstLineChars="1000" w:firstLine="7228"/>
        <w:rPr>
          <w:rFonts w:ascii="宋体" w:hAnsi="宋体" w:hint="eastAsia"/>
          <w:b/>
          <w:sz w:val="72"/>
        </w:rPr>
        <w:sectPr w:rsidR="00FB48E0">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4C8569D0" w14:textId="77777777" w:rsidR="00FB48E0" w:rsidRDefault="00000000">
      <w:pPr>
        <w:spacing w:line="360" w:lineRule="auto"/>
        <w:jc w:val="center"/>
        <w:outlineLvl w:val="0"/>
        <w:rPr>
          <w:rFonts w:ascii="宋体" w:hAnsi="宋体" w:hint="eastAsia"/>
          <w:b/>
          <w:sz w:val="36"/>
          <w:szCs w:val="36"/>
        </w:rPr>
      </w:pPr>
      <w:bookmarkStart w:id="0" w:name="_Toc100564784"/>
      <w:bookmarkStart w:id="1" w:name="_Toc99301418"/>
      <w:r>
        <w:rPr>
          <w:rFonts w:ascii="宋体" w:hAnsi="宋体"/>
          <w:b/>
          <w:sz w:val="36"/>
          <w:szCs w:val="36"/>
        </w:rPr>
        <w:lastRenderedPageBreak/>
        <w:t>目  录</w:t>
      </w:r>
      <w:bookmarkEnd w:id="0"/>
      <w:bookmarkEnd w:id="1"/>
    </w:p>
    <w:p w14:paraId="353933B2" w14:textId="77777777" w:rsidR="00FB48E0" w:rsidRDefault="00000000">
      <w:pPr>
        <w:pStyle w:val="111"/>
        <w:spacing w:line="360" w:lineRule="auto"/>
        <w:rPr>
          <w:rFonts w:hint="eastAsia"/>
          <w:b w:val="0"/>
          <w:noProof/>
          <w:sz w:val="21"/>
          <w:szCs w:val="22"/>
        </w:rPr>
      </w:pPr>
      <w:r>
        <w:rPr>
          <w:b w:val="0"/>
        </w:rPr>
        <w:fldChar w:fldCharType="begin"/>
      </w:r>
      <w:r>
        <w:rPr>
          <w:b w:val="0"/>
        </w:rPr>
        <w:instrText xml:space="preserve"> TOC \o "1-1" \h \z \u </w:instrText>
      </w:r>
      <w:r>
        <w:rPr>
          <w:b w:val="0"/>
        </w:rPr>
        <w:fldChar w:fldCharType="separate"/>
      </w:r>
    </w:p>
    <w:p w14:paraId="6E80F30D" w14:textId="2BB86834" w:rsidR="00FB48E0" w:rsidRDefault="00000000">
      <w:pPr>
        <w:pStyle w:val="111"/>
        <w:spacing w:line="360" w:lineRule="auto"/>
        <w:rPr>
          <w:rFonts w:hint="eastAsia"/>
          <w:b w:val="0"/>
          <w:noProof/>
          <w:sz w:val="21"/>
          <w:szCs w:val="22"/>
        </w:rPr>
      </w:pPr>
      <w:hyperlink w:anchor="_Toc100564785" w:history="1">
        <w:r>
          <w:rPr>
            <w:rStyle w:val="aff"/>
            <w:noProof/>
            <w:color w:val="auto"/>
          </w:rPr>
          <w:t>第一章  投标邀请</w:t>
        </w:r>
        <w:r>
          <w:rPr>
            <w:noProof/>
          </w:rPr>
          <w:tab/>
        </w:r>
        <w:r>
          <w:rPr>
            <w:noProof/>
          </w:rPr>
          <w:fldChar w:fldCharType="begin"/>
        </w:r>
        <w:r>
          <w:rPr>
            <w:noProof/>
          </w:rPr>
          <w:instrText xml:space="preserve"> PAGEREF _Toc100564785 \h </w:instrText>
        </w:r>
        <w:r>
          <w:rPr>
            <w:noProof/>
          </w:rPr>
        </w:r>
        <w:r>
          <w:rPr>
            <w:noProof/>
          </w:rPr>
          <w:fldChar w:fldCharType="separate"/>
        </w:r>
        <w:r w:rsidR="00812A43">
          <w:rPr>
            <w:rFonts w:hint="eastAsia"/>
            <w:noProof/>
          </w:rPr>
          <w:t>1</w:t>
        </w:r>
        <w:r>
          <w:rPr>
            <w:noProof/>
          </w:rPr>
          <w:fldChar w:fldCharType="end"/>
        </w:r>
      </w:hyperlink>
    </w:p>
    <w:p w14:paraId="63F92D2F" w14:textId="272A16E7" w:rsidR="00FB48E0" w:rsidRDefault="00000000">
      <w:pPr>
        <w:pStyle w:val="111"/>
        <w:spacing w:line="360" w:lineRule="auto"/>
        <w:rPr>
          <w:rFonts w:hint="eastAsia"/>
          <w:b w:val="0"/>
          <w:noProof/>
          <w:sz w:val="21"/>
          <w:szCs w:val="22"/>
        </w:rPr>
      </w:pPr>
      <w:hyperlink w:anchor="_Toc100564786" w:history="1">
        <w:r>
          <w:rPr>
            <w:rStyle w:val="aff"/>
            <w:noProof/>
            <w:color w:val="auto"/>
          </w:rPr>
          <w:t>第二章  投标人须知</w:t>
        </w:r>
        <w:r>
          <w:rPr>
            <w:noProof/>
          </w:rPr>
          <w:tab/>
        </w:r>
        <w:r>
          <w:rPr>
            <w:noProof/>
          </w:rPr>
          <w:fldChar w:fldCharType="begin"/>
        </w:r>
        <w:r>
          <w:rPr>
            <w:noProof/>
          </w:rPr>
          <w:instrText xml:space="preserve"> PAGEREF _Toc100564786 \h </w:instrText>
        </w:r>
        <w:r>
          <w:rPr>
            <w:noProof/>
          </w:rPr>
        </w:r>
        <w:r>
          <w:rPr>
            <w:noProof/>
          </w:rPr>
          <w:fldChar w:fldCharType="separate"/>
        </w:r>
        <w:r w:rsidR="00812A43">
          <w:rPr>
            <w:rFonts w:hint="eastAsia"/>
            <w:noProof/>
          </w:rPr>
          <w:t>4</w:t>
        </w:r>
        <w:r>
          <w:rPr>
            <w:noProof/>
          </w:rPr>
          <w:fldChar w:fldCharType="end"/>
        </w:r>
      </w:hyperlink>
    </w:p>
    <w:p w14:paraId="694760D4" w14:textId="47CAF65D" w:rsidR="00FB48E0" w:rsidRDefault="00000000">
      <w:pPr>
        <w:pStyle w:val="111"/>
        <w:spacing w:line="360" w:lineRule="auto"/>
        <w:rPr>
          <w:rFonts w:hint="eastAsia"/>
          <w:b w:val="0"/>
          <w:noProof/>
          <w:sz w:val="21"/>
          <w:szCs w:val="22"/>
        </w:rPr>
      </w:pPr>
      <w:hyperlink w:anchor="_Toc100564787" w:history="1">
        <w:r>
          <w:rPr>
            <w:rStyle w:val="aff"/>
            <w:noProof/>
            <w:color w:val="auto"/>
          </w:rPr>
          <w:t>第三章  资格审查</w:t>
        </w:r>
        <w:bookmarkStart w:id="2" w:name="_Hlt100763709"/>
        <w:bookmarkStart w:id="3" w:name="_Hlt100763710"/>
        <w:r>
          <w:rPr>
            <w:noProof/>
          </w:rPr>
          <w:tab/>
        </w:r>
        <w:bookmarkEnd w:id="2"/>
        <w:bookmarkEnd w:id="3"/>
        <w:r>
          <w:rPr>
            <w:noProof/>
          </w:rPr>
          <w:fldChar w:fldCharType="begin"/>
        </w:r>
        <w:r>
          <w:rPr>
            <w:noProof/>
          </w:rPr>
          <w:instrText xml:space="preserve"> PAGEREF _Toc100564787 \h </w:instrText>
        </w:r>
        <w:r>
          <w:rPr>
            <w:noProof/>
          </w:rPr>
        </w:r>
        <w:r>
          <w:rPr>
            <w:noProof/>
          </w:rPr>
          <w:fldChar w:fldCharType="separate"/>
        </w:r>
        <w:r w:rsidR="00812A43">
          <w:rPr>
            <w:rFonts w:hint="eastAsia"/>
            <w:noProof/>
          </w:rPr>
          <w:t>23</w:t>
        </w:r>
        <w:r>
          <w:rPr>
            <w:noProof/>
          </w:rPr>
          <w:fldChar w:fldCharType="end"/>
        </w:r>
      </w:hyperlink>
    </w:p>
    <w:p w14:paraId="725A8F69" w14:textId="0934F318" w:rsidR="00FB48E0" w:rsidRDefault="00000000">
      <w:pPr>
        <w:pStyle w:val="111"/>
        <w:spacing w:line="360" w:lineRule="auto"/>
        <w:rPr>
          <w:rFonts w:hint="eastAsia"/>
          <w:b w:val="0"/>
          <w:noProof/>
          <w:sz w:val="21"/>
          <w:szCs w:val="22"/>
        </w:rPr>
      </w:pPr>
      <w:hyperlink w:anchor="_Toc100564788" w:history="1">
        <w:r>
          <w:rPr>
            <w:rStyle w:val="aff"/>
            <w:noProof/>
            <w:color w:val="auto"/>
          </w:rPr>
          <w:t>第四章  评标程序、评标方法和评标标准</w:t>
        </w:r>
        <w:r>
          <w:rPr>
            <w:noProof/>
          </w:rPr>
          <w:tab/>
        </w:r>
        <w:r>
          <w:rPr>
            <w:noProof/>
          </w:rPr>
          <w:fldChar w:fldCharType="begin"/>
        </w:r>
        <w:r>
          <w:rPr>
            <w:noProof/>
          </w:rPr>
          <w:instrText xml:space="preserve"> PAGEREF _Toc100564788 \h </w:instrText>
        </w:r>
        <w:r>
          <w:rPr>
            <w:noProof/>
          </w:rPr>
        </w:r>
        <w:r>
          <w:rPr>
            <w:noProof/>
          </w:rPr>
          <w:fldChar w:fldCharType="separate"/>
        </w:r>
        <w:r w:rsidR="00812A43">
          <w:rPr>
            <w:rFonts w:hint="eastAsia"/>
            <w:noProof/>
          </w:rPr>
          <w:t>27</w:t>
        </w:r>
        <w:r>
          <w:rPr>
            <w:noProof/>
          </w:rPr>
          <w:fldChar w:fldCharType="end"/>
        </w:r>
      </w:hyperlink>
    </w:p>
    <w:p w14:paraId="173CACA7" w14:textId="437A714B" w:rsidR="00FB48E0" w:rsidRDefault="00000000">
      <w:pPr>
        <w:pStyle w:val="111"/>
        <w:spacing w:line="360" w:lineRule="auto"/>
        <w:rPr>
          <w:rFonts w:hint="eastAsia"/>
          <w:b w:val="0"/>
          <w:noProof/>
          <w:sz w:val="21"/>
          <w:szCs w:val="22"/>
        </w:rPr>
      </w:pPr>
      <w:hyperlink w:anchor="_Toc100564789" w:history="1">
        <w:r>
          <w:rPr>
            <w:rStyle w:val="aff"/>
            <w:noProof/>
            <w:color w:val="auto"/>
          </w:rPr>
          <w:t>第五章  采购需求</w:t>
        </w:r>
        <w:r>
          <w:rPr>
            <w:noProof/>
          </w:rPr>
          <w:tab/>
        </w:r>
        <w:r>
          <w:rPr>
            <w:noProof/>
          </w:rPr>
          <w:fldChar w:fldCharType="begin"/>
        </w:r>
        <w:r>
          <w:rPr>
            <w:noProof/>
          </w:rPr>
          <w:instrText xml:space="preserve"> PAGEREF _Toc100564789 \h </w:instrText>
        </w:r>
        <w:r>
          <w:rPr>
            <w:noProof/>
          </w:rPr>
        </w:r>
        <w:r>
          <w:rPr>
            <w:noProof/>
          </w:rPr>
          <w:fldChar w:fldCharType="separate"/>
        </w:r>
        <w:r w:rsidR="00812A43">
          <w:rPr>
            <w:rFonts w:hint="eastAsia"/>
            <w:noProof/>
          </w:rPr>
          <w:t>37</w:t>
        </w:r>
        <w:r>
          <w:rPr>
            <w:noProof/>
          </w:rPr>
          <w:fldChar w:fldCharType="end"/>
        </w:r>
      </w:hyperlink>
    </w:p>
    <w:p w14:paraId="0DB83FBD" w14:textId="0FC9B5E0" w:rsidR="00FB48E0" w:rsidRDefault="00000000">
      <w:pPr>
        <w:pStyle w:val="111"/>
        <w:spacing w:line="360" w:lineRule="auto"/>
        <w:rPr>
          <w:rFonts w:hint="eastAsia"/>
          <w:b w:val="0"/>
          <w:noProof/>
          <w:sz w:val="21"/>
          <w:szCs w:val="22"/>
        </w:rPr>
      </w:pPr>
      <w:hyperlink w:anchor="_Toc100564790" w:history="1">
        <w:r>
          <w:rPr>
            <w:rStyle w:val="aff"/>
            <w:noProof/>
            <w:color w:val="auto"/>
          </w:rPr>
          <w:t>第六章  拟签订的合同文本</w:t>
        </w:r>
        <w:r>
          <w:rPr>
            <w:noProof/>
          </w:rPr>
          <w:tab/>
        </w:r>
        <w:r>
          <w:rPr>
            <w:noProof/>
          </w:rPr>
          <w:fldChar w:fldCharType="begin"/>
        </w:r>
        <w:r>
          <w:rPr>
            <w:noProof/>
          </w:rPr>
          <w:instrText xml:space="preserve"> PAGEREF _Toc100564790 \h </w:instrText>
        </w:r>
        <w:r>
          <w:rPr>
            <w:noProof/>
          </w:rPr>
        </w:r>
        <w:r>
          <w:rPr>
            <w:noProof/>
          </w:rPr>
          <w:fldChar w:fldCharType="separate"/>
        </w:r>
        <w:r w:rsidR="00812A43">
          <w:rPr>
            <w:rFonts w:hint="eastAsia"/>
            <w:noProof/>
          </w:rPr>
          <w:t>37</w:t>
        </w:r>
        <w:r>
          <w:rPr>
            <w:noProof/>
          </w:rPr>
          <w:fldChar w:fldCharType="end"/>
        </w:r>
      </w:hyperlink>
    </w:p>
    <w:p w14:paraId="7071EA8F" w14:textId="487CCA21" w:rsidR="00FB48E0" w:rsidRDefault="00000000">
      <w:pPr>
        <w:pStyle w:val="111"/>
        <w:spacing w:line="360" w:lineRule="auto"/>
        <w:rPr>
          <w:rFonts w:hint="eastAsia"/>
          <w:b w:val="0"/>
          <w:noProof/>
          <w:sz w:val="21"/>
          <w:szCs w:val="22"/>
        </w:rPr>
      </w:pPr>
      <w:hyperlink w:anchor="_Toc100564793" w:history="1">
        <w:r>
          <w:rPr>
            <w:rStyle w:val="aff"/>
            <w:noProof/>
            <w:color w:val="auto"/>
          </w:rPr>
          <w:t>第七章  投标文件格式</w:t>
        </w:r>
        <w:r>
          <w:rPr>
            <w:noProof/>
          </w:rPr>
          <w:tab/>
        </w:r>
        <w:r>
          <w:rPr>
            <w:noProof/>
          </w:rPr>
          <w:fldChar w:fldCharType="begin"/>
        </w:r>
        <w:r>
          <w:rPr>
            <w:noProof/>
          </w:rPr>
          <w:instrText xml:space="preserve"> PAGEREF _Toc100564793 \h </w:instrText>
        </w:r>
        <w:r>
          <w:rPr>
            <w:noProof/>
          </w:rPr>
        </w:r>
        <w:r>
          <w:rPr>
            <w:noProof/>
          </w:rPr>
          <w:fldChar w:fldCharType="separate"/>
        </w:r>
        <w:r w:rsidR="00812A43">
          <w:rPr>
            <w:rFonts w:hint="eastAsia"/>
            <w:noProof/>
          </w:rPr>
          <w:t>43</w:t>
        </w:r>
        <w:r>
          <w:rPr>
            <w:noProof/>
          </w:rPr>
          <w:fldChar w:fldCharType="end"/>
        </w:r>
      </w:hyperlink>
    </w:p>
    <w:p w14:paraId="5D4052EE" w14:textId="77777777" w:rsidR="00FB48E0" w:rsidRDefault="00000000">
      <w:pPr>
        <w:pStyle w:val="111"/>
        <w:spacing w:line="360" w:lineRule="auto"/>
        <w:rPr>
          <w:rFonts w:hint="eastAsia"/>
          <w:b w:val="0"/>
        </w:rPr>
      </w:pPr>
      <w:r>
        <w:rPr>
          <w:b w:val="0"/>
        </w:rPr>
        <w:fldChar w:fldCharType="end"/>
      </w:r>
    </w:p>
    <w:p w14:paraId="07BA4C5B" w14:textId="77777777" w:rsidR="00FB48E0" w:rsidRDefault="00000000">
      <w:pPr>
        <w:spacing w:line="360" w:lineRule="auto"/>
        <w:jc w:val="center"/>
        <w:outlineLvl w:val="0"/>
        <w:rPr>
          <w:rFonts w:ascii="宋体" w:hAnsi="宋体" w:hint="eastAsia"/>
          <w:b/>
          <w:sz w:val="36"/>
          <w:szCs w:val="36"/>
        </w:rPr>
      </w:pPr>
      <w:r>
        <w:rPr>
          <w:rFonts w:ascii="宋体" w:hAnsi="宋体"/>
          <w:sz w:val="24"/>
        </w:rPr>
        <w:br w:type="page"/>
      </w:r>
      <w:bookmarkStart w:id="4" w:name="_Toc100564785"/>
      <w:bookmarkStart w:id="5" w:name="_Hlk172806884"/>
      <w:r>
        <w:rPr>
          <w:rFonts w:ascii="宋体" w:hAnsi="宋体"/>
          <w:b/>
          <w:sz w:val="36"/>
          <w:szCs w:val="36"/>
        </w:rPr>
        <w:lastRenderedPageBreak/>
        <w:t>第一章  投标邀请</w:t>
      </w:r>
      <w:bookmarkEnd w:id="4"/>
    </w:p>
    <w:p w14:paraId="110FF503" w14:textId="77777777" w:rsidR="00FB48E0" w:rsidRDefault="00000000">
      <w:pPr>
        <w:pStyle w:val="21"/>
        <w:spacing w:before="0" w:line="360" w:lineRule="auto"/>
        <w:jc w:val="left"/>
        <w:rPr>
          <w:rFonts w:ascii="宋体" w:eastAsia="宋体" w:hAnsi="宋体" w:hint="eastAsia"/>
          <w:sz w:val="24"/>
          <w:szCs w:val="24"/>
        </w:rPr>
      </w:pPr>
      <w:bookmarkStart w:id="6" w:name="_Toc35393621"/>
      <w:bookmarkStart w:id="7" w:name="_Toc28359002"/>
      <w:bookmarkStart w:id="8" w:name="_Toc28359079"/>
      <w:bookmarkStart w:id="9" w:name="_Toc35393790"/>
      <w:bookmarkStart w:id="10" w:name="_Hlk24379207"/>
      <w:r>
        <w:rPr>
          <w:rFonts w:ascii="宋体" w:eastAsia="宋体" w:hAnsi="宋体"/>
          <w:sz w:val="24"/>
          <w:szCs w:val="24"/>
        </w:rPr>
        <w:t>一、项目基本情况</w:t>
      </w:r>
      <w:bookmarkEnd w:id="6"/>
      <w:bookmarkEnd w:id="7"/>
      <w:bookmarkEnd w:id="8"/>
      <w:bookmarkEnd w:id="9"/>
    </w:p>
    <w:p w14:paraId="2C371F2D" w14:textId="734C35A1" w:rsidR="00FB48E0" w:rsidRDefault="00000000">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号：BMCC-ZC24-0</w:t>
      </w:r>
      <w:r w:rsidR="000B1355">
        <w:rPr>
          <w:rFonts w:ascii="宋体" w:hAnsi="宋体" w:hint="eastAsia"/>
          <w:sz w:val="24"/>
        </w:rPr>
        <w:t>722</w:t>
      </w:r>
    </w:p>
    <w:p w14:paraId="59B3C5D5" w14:textId="6B633145" w:rsidR="00FB48E0" w:rsidRDefault="00000000">
      <w:pPr>
        <w:spacing w:line="360" w:lineRule="auto"/>
        <w:ind w:firstLineChars="200" w:firstLine="480"/>
        <w:rPr>
          <w:rFonts w:ascii="宋体" w:hAnsi="宋体" w:hint="eastAsia"/>
          <w:sz w:val="24"/>
        </w:rPr>
      </w:pPr>
      <w:r>
        <w:rPr>
          <w:rFonts w:ascii="宋体" w:hAnsi="宋体"/>
          <w:sz w:val="24"/>
        </w:rPr>
        <w:t>2.项目名称：</w:t>
      </w:r>
      <w:r w:rsidR="000B1355" w:rsidRPr="000B1355">
        <w:rPr>
          <w:rFonts w:ascii="宋体" w:hAnsi="宋体" w:hint="eastAsia"/>
          <w:sz w:val="24"/>
        </w:rPr>
        <w:t>北京舞蹈学院综合体育场馆教学、运维服务项目</w:t>
      </w:r>
    </w:p>
    <w:bookmarkEnd w:id="10"/>
    <w:p w14:paraId="60B956F7" w14:textId="3391ADFC" w:rsidR="00FB48E0" w:rsidRDefault="00000000">
      <w:pPr>
        <w:spacing w:line="360" w:lineRule="auto"/>
        <w:ind w:firstLineChars="200" w:firstLine="480"/>
        <w:rPr>
          <w:rFonts w:ascii="宋体" w:hAnsi="宋体" w:hint="eastAsia"/>
          <w:sz w:val="24"/>
        </w:rPr>
      </w:pPr>
      <w:r>
        <w:rPr>
          <w:rFonts w:ascii="宋体" w:hAnsi="宋体"/>
          <w:sz w:val="24"/>
        </w:rPr>
        <w:t>3.项目预算金额：</w:t>
      </w:r>
      <w:r w:rsidR="000B1355">
        <w:rPr>
          <w:rFonts w:ascii="宋体" w:hAnsi="宋体" w:cs="Arial" w:hint="eastAsia"/>
          <w:color w:val="000000"/>
          <w:sz w:val="24"/>
        </w:rPr>
        <w:t>73</w:t>
      </w:r>
      <w:r>
        <w:rPr>
          <w:rFonts w:ascii="宋体" w:hAnsi="宋体" w:hint="eastAsia"/>
          <w:sz w:val="24"/>
        </w:rPr>
        <w:t>万元</w:t>
      </w:r>
      <w:r>
        <w:rPr>
          <w:rFonts w:ascii="宋体" w:hAnsi="宋体"/>
          <w:sz w:val="24"/>
        </w:rPr>
        <w:t>、项目最高限价：</w:t>
      </w:r>
      <w:r w:rsidR="000B1355">
        <w:rPr>
          <w:rFonts w:ascii="宋体" w:hAnsi="宋体" w:cs="Arial" w:hint="eastAsia"/>
          <w:color w:val="000000"/>
          <w:sz w:val="24"/>
        </w:rPr>
        <w:t>73</w:t>
      </w:r>
      <w:r>
        <w:rPr>
          <w:rFonts w:ascii="宋体" w:hAnsi="宋体"/>
          <w:sz w:val="24"/>
        </w:rPr>
        <w:t>万元</w:t>
      </w:r>
      <w:r>
        <w:rPr>
          <w:rFonts w:ascii="宋体" w:hAnsi="宋体" w:hint="eastAsia"/>
          <w:sz w:val="24"/>
        </w:rPr>
        <w:t>。投标报价不能超过各包预算金额和最高限价，否则其投标将被拒绝。</w:t>
      </w:r>
    </w:p>
    <w:p w14:paraId="414A32B9" w14:textId="77777777" w:rsidR="00FB48E0" w:rsidRDefault="00000000">
      <w:pPr>
        <w:pStyle w:val="1f1"/>
        <w:spacing w:line="360" w:lineRule="auto"/>
        <w:ind w:firstLine="480"/>
        <w:rPr>
          <w:rFonts w:ascii="宋体" w:hAnsi="宋体" w:cs="宋体" w:hint="eastAsia"/>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850"/>
        <w:gridCol w:w="1843"/>
        <w:gridCol w:w="1418"/>
        <w:gridCol w:w="850"/>
        <w:gridCol w:w="3119"/>
      </w:tblGrid>
      <w:tr w:rsidR="00FB48E0" w14:paraId="587237C5" w14:textId="77777777">
        <w:trPr>
          <w:trHeight w:val="397"/>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88B9C0" w14:textId="77777777" w:rsidR="00FB48E0" w:rsidRDefault="00000000">
            <w:pPr>
              <w:widowControl/>
              <w:jc w:val="center"/>
              <w:rPr>
                <w:rFonts w:ascii="宋体" w:hAnsi="宋体" w:cs="宋体" w:hint="eastAsia"/>
                <w:b/>
                <w:bCs/>
                <w:kern w:val="0"/>
                <w:sz w:val="24"/>
              </w:rPr>
            </w:pPr>
            <w:bookmarkStart w:id="11" w:name="_Hlk117509649"/>
            <w:proofErr w:type="gramStart"/>
            <w:r>
              <w:rPr>
                <w:rFonts w:ascii="宋体" w:hAnsi="宋体" w:cs="宋体" w:hint="eastAsia"/>
                <w:b/>
                <w:bCs/>
                <w:kern w:val="0"/>
                <w:sz w:val="24"/>
              </w:rPr>
              <w:t>包号</w:t>
            </w:r>
            <w:proofErr w:type="gramEnd"/>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564ACCB8"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1418" w:type="dxa"/>
            <w:tcBorders>
              <w:top w:val="single" w:sz="8" w:space="0" w:color="000000"/>
              <w:left w:val="nil"/>
              <w:bottom w:val="single" w:sz="8" w:space="0" w:color="000000"/>
              <w:right w:val="single" w:sz="8" w:space="0" w:color="000000"/>
            </w:tcBorders>
            <w:shd w:val="clear" w:color="auto" w:fill="auto"/>
            <w:noWrap/>
            <w:vAlign w:val="center"/>
          </w:tcPr>
          <w:p w14:paraId="0E9CA41C"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14:paraId="2A5083EA"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（万元）</w:t>
            </w:r>
          </w:p>
        </w:tc>
        <w:tc>
          <w:tcPr>
            <w:tcW w:w="850" w:type="dxa"/>
            <w:tcBorders>
              <w:top w:val="single" w:sz="8" w:space="0" w:color="000000"/>
              <w:left w:val="nil"/>
              <w:bottom w:val="single" w:sz="8" w:space="0" w:color="000000"/>
              <w:right w:val="single" w:sz="8" w:space="0" w:color="000000"/>
            </w:tcBorders>
          </w:tcPr>
          <w:p w14:paraId="6DE17542"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3119" w:type="dxa"/>
            <w:tcBorders>
              <w:top w:val="single" w:sz="8" w:space="0" w:color="000000"/>
              <w:left w:val="nil"/>
              <w:bottom w:val="single" w:sz="8" w:space="0" w:color="000000"/>
              <w:right w:val="single" w:sz="8" w:space="0" w:color="000000"/>
            </w:tcBorders>
          </w:tcPr>
          <w:p w14:paraId="7D5C493A"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简要技术需求或服务要求</w:t>
            </w:r>
          </w:p>
        </w:tc>
      </w:tr>
      <w:tr w:rsidR="00FB48E0" w14:paraId="7B767B13" w14:textId="77777777">
        <w:trPr>
          <w:trHeight w:val="39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D26A97" w14:textId="77777777" w:rsidR="00FB48E0" w:rsidRDefault="00000000">
            <w:pPr>
              <w:widowControl/>
              <w:jc w:val="center"/>
              <w:rPr>
                <w:rFonts w:ascii="宋体" w:hAnsi="宋体" w:cs="宋体" w:hint="eastAsia"/>
                <w:kern w:val="0"/>
                <w:sz w:val="24"/>
              </w:rPr>
            </w:pPr>
            <w:r>
              <w:rPr>
                <w:rFonts w:ascii="宋体" w:hAnsi="宋体"/>
                <w:bCs/>
                <w:sz w:val="24"/>
              </w:rPr>
              <w:t>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4FFD86" w14:textId="5B152E86" w:rsidR="00FB48E0" w:rsidRDefault="000B1355">
            <w:pPr>
              <w:widowControl/>
              <w:jc w:val="center"/>
              <w:rPr>
                <w:rFonts w:ascii="宋体" w:hAnsi="宋体" w:cs="宋体" w:hint="eastAsia"/>
                <w:kern w:val="0"/>
                <w:sz w:val="24"/>
              </w:rPr>
            </w:pPr>
            <w:r w:rsidRPr="000B1355">
              <w:rPr>
                <w:rFonts w:ascii="宋体" w:hAnsi="宋体" w:hint="eastAsia"/>
                <w:sz w:val="24"/>
              </w:rPr>
              <w:t>北京舞蹈学院综合体育场馆教学、运维服务项目</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BDA8E9" w14:textId="018D198A" w:rsidR="00FB48E0" w:rsidRDefault="000B1355">
            <w:pPr>
              <w:widowControl/>
              <w:jc w:val="center"/>
              <w:rPr>
                <w:rFonts w:ascii="宋体" w:hAnsi="宋体" w:cs="宋体" w:hint="eastAsia"/>
                <w:kern w:val="0"/>
                <w:sz w:val="24"/>
              </w:rPr>
            </w:pPr>
            <w:r>
              <w:rPr>
                <w:rFonts w:ascii="宋体" w:hAnsi="宋体" w:cs="Arial" w:hint="eastAsia"/>
                <w:color w:val="000000"/>
                <w:sz w:val="24"/>
              </w:rPr>
              <w:t>73</w:t>
            </w:r>
          </w:p>
        </w:tc>
        <w:tc>
          <w:tcPr>
            <w:tcW w:w="850" w:type="dxa"/>
            <w:tcBorders>
              <w:top w:val="single" w:sz="4" w:space="0" w:color="auto"/>
              <w:left w:val="nil"/>
              <w:bottom w:val="single" w:sz="4" w:space="0" w:color="auto"/>
              <w:right w:val="single" w:sz="4" w:space="0" w:color="auto"/>
            </w:tcBorders>
            <w:vAlign w:val="center"/>
          </w:tcPr>
          <w:p w14:paraId="4D05EB6E" w14:textId="77777777" w:rsidR="00FB48E0" w:rsidRDefault="00000000">
            <w:pPr>
              <w:widowControl/>
              <w:jc w:val="center"/>
              <w:rPr>
                <w:rFonts w:ascii="宋体" w:hAnsi="宋体" w:cs="宋体" w:hint="eastAsia"/>
                <w:kern w:val="0"/>
                <w:sz w:val="24"/>
              </w:rPr>
            </w:pPr>
            <w:r>
              <w:rPr>
                <w:rFonts w:ascii="宋体" w:hAnsi="宋体" w:hint="eastAsia"/>
                <w:bCs/>
                <w:sz w:val="24"/>
              </w:rPr>
              <w:t>1项</w:t>
            </w:r>
          </w:p>
        </w:tc>
        <w:tc>
          <w:tcPr>
            <w:tcW w:w="3119" w:type="dxa"/>
            <w:tcBorders>
              <w:top w:val="single" w:sz="4" w:space="0" w:color="auto"/>
              <w:left w:val="nil"/>
              <w:bottom w:val="single" w:sz="4" w:space="0" w:color="auto"/>
              <w:right w:val="single" w:sz="4" w:space="0" w:color="auto"/>
            </w:tcBorders>
            <w:vAlign w:val="center"/>
          </w:tcPr>
          <w:p w14:paraId="7725AD4E" w14:textId="06CBC2DE" w:rsidR="00FB48E0" w:rsidRDefault="000B1355">
            <w:pPr>
              <w:widowControl/>
              <w:jc w:val="center"/>
              <w:rPr>
                <w:rFonts w:ascii="宋体" w:hAnsi="宋体" w:cs="宋体" w:hint="eastAsia"/>
                <w:kern w:val="0"/>
                <w:sz w:val="24"/>
              </w:rPr>
            </w:pPr>
            <w:r>
              <w:rPr>
                <w:rFonts w:ascii="宋体" w:hAnsi="宋体" w:hint="eastAsia"/>
                <w:color w:val="000000"/>
                <w:sz w:val="24"/>
              </w:rPr>
              <w:t>要确保北京舞蹈学院体育场馆正常的教学活动及开发活动顺利进行</w:t>
            </w:r>
            <w:r>
              <w:rPr>
                <w:rFonts w:ascii="宋体" w:hAnsi="宋体" w:cs="宋体"/>
                <w:sz w:val="24"/>
              </w:rPr>
              <w:t>……</w:t>
            </w:r>
            <w:r>
              <w:rPr>
                <w:rFonts w:ascii="宋体" w:hAnsi="宋体" w:cs="微软雅黑" w:hint="eastAsia"/>
                <w:color w:val="000000"/>
                <w:kern w:val="0"/>
                <w:sz w:val="24"/>
                <w:lang w:bidi="ar"/>
              </w:rPr>
              <w:t>其他内容详见第五章采购需求</w:t>
            </w:r>
          </w:p>
        </w:tc>
      </w:tr>
    </w:tbl>
    <w:bookmarkEnd w:id="11"/>
    <w:p w14:paraId="0B5C7DEB" w14:textId="77777777" w:rsidR="00FB48E0" w:rsidRDefault="00000000">
      <w:pPr>
        <w:pStyle w:val="1f1"/>
        <w:spacing w:line="360" w:lineRule="auto"/>
        <w:ind w:firstLineChars="0" w:firstLine="0"/>
        <w:rPr>
          <w:rFonts w:ascii="宋体" w:hAnsi="宋体" w:cs="宋体" w:hint="eastAsia"/>
          <w:bCs/>
          <w:sz w:val="28"/>
          <w:szCs w:val="28"/>
          <w:lang w:eastAsia="zh-Hans"/>
        </w:rPr>
      </w:pPr>
      <w:r>
        <w:rPr>
          <w:rFonts w:ascii="宋体" w:hAnsi="宋体" w:cs="宋体"/>
          <w:bCs/>
          <w:sz w:val="28"/>
          <w:szCs w:val="28"/>
          <w:lang w:eastAsia="zh-Hans"/>
        </w:rPr>
        <w:t xml:space="preserve"> </w:t>
      </w:r>
    </w:p>
    <w:p w14:paraId="76575724" w14:textId="3217554E" w:rsidR="00FB48E0" w:rsidRPr="001340AC" w:rsidRDefault="00000000">
      <w:pPr>
        <w:spacing w:line="360" w:lineRule="auto"/>
        <w:ind w:firstLineChars="200" w:firstLine="480"/>
        <w:rPr>
          <w:rFonts w:ascii="宋体" w:hAnsi="宋体" w:hint="eastAsia"/>
          <w:sz w:val="24"/>
        </w:rPr>
      </w:pPr>
      <w:r w:rsidRPr="001340AC">
        <w:rPr>
          <w:rFonts w:ascii="宋体" w:hAnsi="宋体"/>
          <w:sz w:val="24"/>
        </w:rPr>
        <w:t>5.合同履行期限：</w:t>
      </w:r>
      <w:r w:rsidR="001340AC" w:rsidRPr="001340AC">
        <w:rPr>
          <w:rFonts w:ascii="宋体" w:hAnsi="宋体" w:hint="eastAsia"/>
          <w:sz w:val="24"/>
        </w:rPr>
        <w:t>一年，按合同约定时间履行</w:t>
      </w:r>
    </w:p>
    <w:p w14:paraId="0FB6F7D1" w14:textId="77777777" w:rsidR="00FB48E0"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 xml:space="preserve">是 </w:t>
      </w:r>
      <w:r>
        <w:rPr>
          <w:rFonts w:ascii="宋体" w:hAnsi="宋体"/>
          <w:sz w:val="24"/>
        </w:rPr>
        <w:t>■否。</w:t>
      </w:r>
    </w:p>
    <w:p w14:paraId="794DCA97" w14:textId="77777777" w:rsidR="00FB48E0" w:rsidRDefault="00000000">
      <w:pPr>
        <w:pStyle w:val="21"/>
        <w:spacing w:before="0" w:line="360" w:lineRule="auto"/>
        <w:jc w:val="left"/>
        <w:rPr>
          <w:rFonts w:ascii="宋体" w:eastAsia="宋体" w:hAnsi="宋体" w:hint="eastAsia"/>
          <w:sz w:val="24"/>
          <w:szCs w:val="24"/>
        </w:rPr>
      </w:pPr>
      <w:bookmarkStart w:id="12" w:name="_Toc35393622"/>
      <w:bookmarkStart w:id="13" w:name="_Toc28359080"/>
      <w:bookmarkStart w:id="14" w:name="_Toc35393791"/>
      <w:bookmarkStart w:id="15" w:name="_Toc28359003"/>
      <w:r>
        <w:rPr>
          <w:rFonts w:ascii="宋体" w:eastAsia="宋体" w:hAnsi="宋体"/>
          <w:sz w:val="24"/>
          <w:szCs w:val="24"/>
        </w:rPr>
        <w:t>二、申请人的资格要求（须同时满足）</w:t>
      </w:r>
      <w:bookmarkEnd w:id="12"/>
      <w:bookmarkEnd w:id="13"/>
      <w:bookmarkEnd w:id="14"/>
      <w:bookmarkEnd w:id="15"/>
    </w:p>
    <w:p w14:paraId="3861EF81" w14:textId="77777777" w:rsidR="00FB48E0"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202DEA07" w14:textId="77777777" w:rsidR="00FB48E0" w:rsidRDefault="00000000">
      <w:pPr>
        <w:spacing w:line="360" w:lineRule="auto"/>
        <w:ind w:firstLineChars="200" w:firstLine="480"/>
        <w:rPr>
          <w:rFonts w:ascii="宋体" w:hAnsi="宋体" w:hint="eastAsia"/>
          <w:sz w:val="24"/>
        </w:rPr>
      </w:pPr>
      <w:bookmarkStart w:id="16" w:name="_Toc28359004"/>
      <w:bookmarkStart w:id="17" w:name="_Toc28359081"/>
      <w:r>
        <w:rPr>
          <w:rFonts w:ascii="宋体" w:hAnsi="宋体"/>
          <w:sz w:val="24"/>
        </w:rPr>
        <w:t>2.落实政府采购政策需满足的资格要求：</w:t>
      </w:r>
    </w:p>
    <w:p w14:paraId="1C77D0EF" w14:textId="77777777" w:rsidR="00FB48E0" w:rsidRDefault="00000000">
      <w:pPr>
        <w:spacing w:line="360" w:lineRule="auto"/>
        <w:ind w:firstLineChars="200" w:firstLine="480"/>
        <w:rPr>
          <w:rFonts w:ascii="宋体" w:hAnsi="宋体" w:hint="eastAsia"/>
          <w:sz w:val="24"/>
        </w:rPr>
      </w:pPr>
      <w:r>
        <w:rPr>
          <w:rFonts w:ascii="宋体" w:hAnsi="宋体"/>
          <w:sz w:val="24"/>
        </w:rPr>
        <w:t>2.1中小企业政策</w:t>
      </w:r>
    </w:p>
    <w:p w14:paraId="3B9711C1" w14:textId="77777777" w:rsidR="00FB48E0" w:rsidRDefault="00000000">
      <w:pPr>
        <w:spacing w:line="360" w:lineRule="auto"/>
        <w:ind w:firstLineChars="200" w:firstLine="480"/>
        <w:rPr>
          <w:rFonts w:ascii="宋体" w:hAnsi="宋体" w:hint="eastAsia"/>
          <w:sz w:val="24"/>
        </w:rPr>
      </w:pPr>
      <w:bookmarkStart w:id="18" w:name="_Toc35393792"/>
      <w:bookmarkStart w:id="19" w:name="_Toc35393623"/>
      <w:bookmarkEnd w:id="16"/>
      <w:bookmarkEnd w:id="17"/>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2D90E40B" w14:textId="77777777" w:rsidR="00FB48E0" w:rsidRDefault="00000000">
      <w:pPr>
        <w:spacing w:line="360" w:lineRule="auto"/>
        <w:ind w:firstLineChars="200" w:firstLine="482"/>
        <w:rPr>
          <w:rFonts w:ascii="宋体" w:hAnsi="宋体" w:hint="eastAsia"/>
          <w:sz w:val="24"/>
        </w:rPr>
      </w:pPr>
      <w:r>
        <w:rPr>
          <w:rFonts w:ascii="宋体" w:hAnsi="宋体"/>
          <w:b/>
          <w:sz w:val="24"/>
        </w:rPr>
        <w:t>■</w:t>
      </w:r>
      <w:r>
        <w:rPr>
          <w:rFonts w:ascii="宋体" w:hAnsi="宋体"/>
          <w:sz w:val="24"/>
        </w:rPr>
        <w:t>本项目专门面向</w:t>
      </w:r>
      <w:r>
        <w:rPr>
          <w:rFonts w:ascii="宋体" w:hAnsi="宋体"/>
          <w:b/>
          <w:sz w:val="24"/>
        </w:rPr>
        <w:t>■</w:t>
      </w:r>
      <w:r>
        <w:rPr>
          <w:rFonts w:ascii="宋体" w:hAnsi="宋体"/>
          <w:sz w:val="24"/>
        </w:rPr>
        <w:t>中小□小</w:t>
      </w:r>
      <w:proofErr w:type="gramStart"/>
      <w:r>
        <w:rPr>
          <w:rFonts w:ascii="宋体" w:hAnsi="宋体"/>
          <w:sz w:val="24"/>
        </w:rPr>
        <w:t>微企业</w:t>
      </w:r>
      <w:proofErr w:type="gramEnd"/>
      <w:r>
        <w:rPr>
          <w:rFonts w:ascii="宋体" w:hAnsi="宋体"/>
          <w:sz w:val="24"/>
        </w:rPr>
        <w:t>采购。即：提供的货物全部由符合政策要求的中小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14:paraId="2A89460D" w14:textId="77777777" w:rsidR="00FB48E0"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ascii="宋体" w:hAnsi="宋体" w:hint="eastAsia"/>
          <w:sz w:val="24"/>
        </w:rPr>
        <w:t>。</w:t>
      </w:r>
    </w:p>
    <w:p w14:paraId="6F512235" w14:textId="77777777" w:rsidR="00FB48E0" w:rsidRDefault="00000000">
      <w:pPr>
        <w:spacing w:line="360" w:lineRule="auto"/>
        <w:ind w:firstLineChars="200" w:firstLine="480"/>
        <w:rPr>
          <w:rFonts w:ascii="宋体" w:hAnsi="宋体" w:hint="eastAsia"/>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169A4205" w14:textId="77777777" w:rsidR="00FB48E0" w:rsidRDefault="00000000">
      <w:pPr>
        <w:spacing w:line="360" w:lineRule="auto"/>
        <w:ind w:firstLineChars="200" w:firstLine="480"/>
        <w:rPr>
          <w:rFonts w:ascii="宋体" w:hAnsi="宋体" w:hint="eastAsia"/>
          <w:sz w:val="24"/>
          <w:u w:val="single"/>
        </w:rPr>
      </w:pPr>
      <w:r>
        <w:rPr>
          <w:rFonts w:ascii="宋体" w:hAnsi="宋体"/>
          <w:sz w:val="24"/>
        </w:rPr>
        <w:t>3.本项目的特定资格要求：</w:t>
      </w:r>
    </w:p>
    <w:p w14:paraId="36E3698C" w14:textId="77777777" w:rsidR="00FB48E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4D54EE62" w14:textId="77777777" w:rsidR="00FB48E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b/>
          <w:sz w:val="24"/>
        </w:rPr>
        <w:t>■</w:t>
      </w:r>
      <w:r>
        <w:rPr>
          <w:rFonts w:ascii="宋体" w:hAnsi="宋体"/>
          <w:sz w:val="24"/>
        </w:rPr>
        <w:t>否</w:t>
      </w:r>
    </w:p>
    <w:p w14:paraId="4E4A0D3A" w14:textId="77777777" w:rsidR="00FB48E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lastRenderedPageBreak/>
        <w:t>□是，公益一类事业单位、使用事业编制且由财政拨款保障的群团组织，不得作为承接主体；</w:t>
      </w:r>
    </w:p>
    <w:p w14:paraId="09EA4BEE" w14:textId="77777777" w:rsidR="00FB48E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20" w:name="_Hlk100673152"/>
      <w:r>
        <w:rPr>
          <w:rFonts w:ascii="宋体" w:hAnsi="宋体" w:hint="eastAsia"/>
          <w:sz w:val="24"/>
        </w:rPr>
        <w:t xml:space="preserve">2 </w:t>
      </w:r>
      <w:r>
        <w:rPr>
          <w:rFonts w:ascii="宋体" w:hAnsi="宋体"/>
          <w:sz w:val="24"/>
        </w:rPr>
        <w:t>其他特定资格</w:t>
      </w:r>
      <w:bookmarkEnd w:id="20"/>
      <w:r>
        <w:rPr>
          <w:rFonts w:ascii="宋体" w:hAnsi="宋体"/>
          <w:sz w:val="24"/>
        </w:rPr>
        <w:t>要求：</w:t>
      </w:r>
      <w:r>
        <w:rPr>
          <w:rFonts w:ascii="宋体" w:hAnsi="宋体" w:hint="eastAsia"/>
          <w:sz w:val="24"/>
          <w:u w:val="single"/>
        </w:rPr>
        <w:t>无</w:t>
      </w:r>
      <w:r>
        <w:rPr>
          <w:rFonts w:ascii="宋体" w:hAnsi="宋体" w:cs="宋体"/>
          <w:spacing w:val="-9"/>
          <w:sz w:val="24"/>
        </w:rPr>
        <w:t>。</w:t>
      </w:r>
    </w:p>
    <w:p w14:paraId="7C6FA57A" w14:textId="77777777" w:rsidR="00FB48E0" w:rsidRDefault="00000000">
      <w:pPr>
        <w:pStyle w:val="21"/>
        <w:widowControl/>
        <w:spacing w:before="0" w:line="360" w:lineRule="auto"/>
        <w:jc w:val="left"/>
        <w:rPr>
          <w:rFonts w:ascii="宋体" w:eastAsia="宋体" w:hAnsi="宋体" w:hint="eastAsia"/>
          <w:sz w:val="24"/>
          <w:szCs w:val="24"/>
        </w:rPr>
      </w:pPr>
      <w:r>
        <w:rPr>
          <w:rFonts w:ascii="宋体" w:eastAsia="宋体" w:hAnsi="宋体"/>
          <w:sz w:val="24"/>
          <w:szCs w:val="24"/>
        </w:rPr>
        <w:t>三、获取招标文件</w:t>
      </w:r>
      <w:bookmarkEnd w:id="18"/>
      <w:bookmarkEnd w:id="19"/>
    </w:p>
    <w:p w14:paraId="622C261D" w14:textId="44EE1E8F" w:rsidR="00FB48E0" w:rsidRPr="00A06DAE" w:rsidRDefault="00000000">
      <w:pPr>
        <w:adjustRightInd w:val="0"/>
        <w:snapToGrid w:val="0"/>
        <w:spacing w:line="360" w:lineRule="auto"/>
        <w:ind w:firstLineChars="200" w:firstLine="480"/>
        <w:rPr>
          <w:rFonts w:ascii="宋体" w:hAnsi="宋体" w:hint="eastAsia"/>
          <w:sz w:val="24"/>
          <w:lang w:bidi="ar"/>
        </w:rPr>
      </w:pPr>
      <w:r w:rsidRPr="00A06DAE">
        <w:rPr>
          <w:rFonts w:ascii="宋体" w:hAnsi="宋体"/>
          <w:sz w:val="24"/>
          <w:lang w:bidi="ar"/>
        </w:rPr>
        <w:t>1.时间：2024年</w:t>
      </w:r>
      <w:r w:rsidR="001340AC">
        <w:rPr>
          <w:rFonts w:ascii="宋体" w:hAnsi="宋体" w:hint="eastAsia"/>
          <w:sz w:val="24"/>
          <w:lang w:bidi="ar"/>
        </w:rPr>
        <w:t>07</w:t>
      </w:r>
      <w:r w:rsidRPr="00A06DAE">
        <w:rPr>
          <w:rFonts w:ascii="宋体" w:hAnsi="宋体"/>
          <w:sz w:val="24"/>
          <w:lang w:bidi="ar"/>
        </w:rPr>
        <w:t>月</w:t>
      </w:r>
      <w:r w:rsidR="001340AC">
        <w:rPr>
          <w:rFonts w:ascii="宋体" w:hAnsi="宋体" w:hint="eastAsia"/>
          <w:sz w:val="24"/>
          <w:lang w:bidi="ar"/>
        </w:rPr>
        <w:t>2</w:t>
      </w:r>
      <w:r w:rsidR="00886775">
        <w:rPr>
          <w:rFonts w:ascii="宋体" w:hAnsi="宋体" w:hint="eastAsia"/>
          <w:sz w:val="24"/>
          <w:lang w:bidi="ar"/>
        </w:rPr>
        <w:t>5</w:t>
      </w:r>
      <w:r w:rsidRPr="00A06DAE">
        <w:rPr>
          <w:rFonts w:ascii="宋体" w:hAnsi="宋体"/>
          <w:sz w:val="24"/>
          <w:lang w:bidi="ar"/>
        </w:rPr>
        <w:t>日至2024年</w:t>
      </w:r>
      <w:r w:rsidR="001340AC">
        <w:rPr>
          <w:rFonts w:ascii="宋体" w:hAnsi="宋体" w:hint="eastAsia"/>
          <w:sz w:val="24"/>
          <w:lang w:bidi="ar"/>
        </w:rPr>
        <w:t>0</w:t>
      </w:r>
      <w:r w:rsidR="00886775">
        <w:rPr>
          <w:rFonts w:ascii="宋体" w:hAnsi="宋体" w:hint="eastAsia"/>
          <w:sz w:val="24"/>
          <w:lang w:bidi="ar"/>
        </w:rPr>
        <w:t>8</w:t>
      </w:r>
      <w:r w:rsidRPr="00A06DAE">
        <w:rPr>
          <w:rFonts w:ascii="宋体" w:hAnsi="宋体"/>
          <w:sz w:val="24"/>
          <w:lang w:bidi="ar"/>
        </w:rPr>
        <w:t>月</w:t>
      </w:r>
      <w:r w:rsidR="00886775">
        <w:rPr>
          <w:rFonts w:ascii="宋体" w:hAnsi="宋体" w:hint="eastAsia"/>
          <w:sz w:val="24"/>
          <w:lang w:bidi="ar"/>
        </w:rPr>
        <w:t>0</w:t>
      </w:r>
      <w:r w:rsidR="00B335A2" w:rsidRPr="00A06DAE">
        <w:rPr>
          <w:rFonts w:ascii="宋体" w:hAnsi="宋体" w:hint="eastAsia"/>
          <w:sz w:val="24"/>
          <w:lang w:bidi="ar"/>
        </w:rPr>
        <w:t>1</w:t>
      </w:r>
      <w:r w:rsidRPr="00A06DAE">
        <w:rPr>
          <w:rFonts w:ascii="宋体" w:hAnsi="宋体"/>
          <w:sz w:val="24"/>
          <w:lang w:bidi="ar"/>
        </w:rPr>
        <w:t>日，每天上午</w:t>
      </w:r>
      <w:r w:rsidRPr="00A06DAE">
        <w:rPr>
          <w:rFonts w:ascii="宋体" w:hAnsi="宋体"/>
          <w:sz w:val="24"/>
          <w:u w:val="single"/>
          <w:lang w:bidi="ar"/>
        </w:rPr>
        <w:t>9:00</w:t>
      </w:r>
      <w:r w:rsidRPr="00A06DAE">
        <w:rPr>
          <w:rFonts w:ascii="宋体" w:hAnsi="宋体"/>
          <w:sz w:val="24"/>
          <w:lang w:bidi="ar"/>
        </w:rPr>
        <w:t>至</w:t>
      </w:r>
      <w:r w:rsidRPr="00A06DAE">
        <w:rPr>
          <w:rFonts w:ascii="宋体" w:hAnsi="宋体"/>
          <w:sz w:val="24"/>
          <w:u w:val="single"/>
          <w:lang w:bidi="ar"/>
        </w:rPr>
        <w:t>11:30</w:t>
      </w:r>
      <w:r w:rsidRPr="00A06DAE">
        <w:rPr>
          <w:rFonts w:ascii="宋体" w:hAnsi="宋体"/>
          <w:sz w:val="24"/>
          <w:lang w:bidi="ar"/>
        </w:rPr>
        <w:t>，下午</w:t>
      </w:r>
      <w:r w:rsidRPr="00A06DAE">
        <w:rPr>
          <w:rFonts w:ascii="宋体" w:hAnsi="宋体"/>
          <w:sz w:val="24"/>
          <w:u w:val="single"/>
          <w:lang w:bidi="ar"/>
        </w:rPr>
        <w:t>13:00</w:t>
      </w:r>
      <w:r w:rsidRPr="00A06DAE">
        <w:rPr>
          <w:rFonts w:ascii="宋体" w:hAnsi="宋体"/>
          <w:sz w:val="24"/>
          <w:lang w:bidi="ar"/>
        </w:rPr>
        <w:t>至</w:t>
      </w:r>
      <w:r w:rsidRPr="00A06DAE">
        <w:rPr>
          <w:rFonts w:ascii="宋体" w:hAnsi="宋体"/>
          <w:sz w:val="24"/>
          <w:u w:val="single"/>
          <w:lang w:bidi="ar"/>
        </w:rPr>
        <w:t>17</w:t>
      </w:r>
      <w:r w:rsidRPr="00A06DAE">
        <w:rPr>
          <w:rFonts w:ascii="宋体" w:hAnsi="宋体" w:hint="eastAsia"/>
          <w:sz w:val="24"/>
          <w:u w:val="single"/>
          <w:lang w:bidi="ar"/>
        </w:rPr>
        <w:t>:</w:t>
      </w:r>
      <w:r w:rsidRPr="00A06DAE">
        <w:rPr>
          <w:rFonts w:ascii="宋体" w:hAnsi="宋体"/>
          <w:sz w:val="24"/>
          <w:u w:val="single"/>
          <w:lang w:bidi="ar"/>
        </w:rPr>
        <w:t>00</w:t>
      </w:r>
      <w:r w:rsidRPr="00A06DAE">
        <w:rPr>
          <w:rFonts w:ascii="宋体" w:hAnsi="宋体"/>
          <w:sz w:val="24"/>
          <w:lang w:bidi="ar"/>
        </w:rPr>
        <w:t>（北京时间，法定节假日除外）。</w:t>
      </w:r>
    </w:p>
    <w:p w14:paraId="52BF1CD9" w14:textId="77777777" w:rsidR="00FB48E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2.地点：</w:t>
      </w:r>
      <w:r>
        <w:rPr>
          <w:rFonts w:ascii="宋体" w:hAnsi="宋体" w:hint="eastAsia"/>
          <w:sz w:val="24"/>
        </w:rPr>
        <w:t>北京明德致信咨询有限公司官网（http://www.zbbmcc.com）</w:t>
      </w:r>
    </w:p>
    <w:p w14:paraId="08C28368" w14:textId="77777777" w:rsidR="00FB48E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3.方式：</w:t>
      </w:r>
      <w:r>
        <w:rPr>
          <w:rFonts w:ascii="宋体" w:hAnsi="宋体" w:hint="eastAsia"/>
          <w:sz w:val="24"/>
          <w:lang w:bidi="ar"/>
        </w:rPr>
        <w:t>本项目只接受电汇</w:t>
      </w:r>
      <w:proofErr w:type="gramStart"/>
      <w:r>
        <w:rPr>
          <w:rFonts w:ascii="宋体" w:hAnsi="宋体" w:hint="eastAsia"/>
          <w:sz w:val="24"/>
          <w:lang w:bidi="ar"/>
        </w:rPr>
        <w:t>或网银获取</w:t>
      </w:r>
      <w:proofErr w:type="gramEnd"/>
      <w:r>
        <w:rPr>
          <w:rFonts w:ascii="宋体" w:hAnsi="宋体" w:hint="eastAsia"/>
          <w:sz w:val="24"/>
          <w:lang w:bidi="ar"/>
        </w:rPr>
        <w:t>招标文件。</w:t>
      </w:r>
    </w:p>
    <w:p w14:paraId="2937E6B4" w14:textId="77777777" w:rsidR="00FB48E0"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609A4A86" w14:textId="77777777" w:rsidR="00FB48E0" w:rsidRPr="00A06DAE" w:rsidRDefault="00000000">
      <w:pPr>
        <w:pStyle w:val="21"/>
        <w:widowControl/>
        <w:spacing w:before="0" w:line="360" w:lineRule="auto"/>
        <w:jc w:val="left"/>
        <w:rPr>
          <w:rFonts w:ascii="宋体" w:eastAsia="宋体" w:hAnsi="宋体" w:hint="eastAsia"/>
          <w:sz w:val="24"/>
          <w:szCs w:val="24"/>
        </w:rPr>
      </w:pPr>
      <w:bookmarkStart w:id="21" w:name="_Toc28359082"/>
      <w:bookmarkStart w:id="22" w:name="_Toc28359005"/>
      <w:bookmarkStart w:id="23" w:name="_Toc35393793"/>
      <w:bookmarkStart w:id="24" w:name="_Toc35393624"/>
      <w:r w:rsidRPr="00A06DAE">
        <w:rPr>
          <w:rFonts w:ascii="宋体" w:eastAsia="宋体" w:hAnsi="宋体"/>
          <w:sz w:val="24"/>
          <w:szCs w:val="24"/>
        </w:rPr>
        <w:t>四、提交投标文件</w:t>
      </w:r>
      <w:bookmarkEnd w:id="21"/>
      <w:bookmarkEnd w:id="22"/>
      <w:r w:rsidRPr="00A06DAE">
        <w:rPr>
          <w:rFonts w:ascii="宋体" w:eastAsia="宋体" w:hAnsi="宋体"/>
          <w:sz w:val="24"/>
          <w:szCs w:val="24"/>
        </w:rPr>
        <w:t>截止时间、开标时间和地点</w:t>
      </w:r>
      <w:bookmarkEnd w:id="23"/>
      <w:bookmarkEnd w:id="24"/>
    </w:p>
    <w:p w14:paraId="1A29ED4B" w14:textId="7D4901CC" w:rsidR="00FB48E0" w:rsidRPr="00A06DAE" w:rsidRDefault="00000000">
      <w:pPr>
        <w:spacing w:line="360" w:lineRule="auto"/>
        <w:ind w:firstLineChars="200" w:firstLine="480"/>
        <w:rPr>
          <w:rFonts w:ascii="宋体" w:hAnsi="宋体" w:hint="eastAsia"/>
          <w:bCs/>
          <w:sz w:val="24"/>
          <w:u w:val="single"/>
        </w:rPr>
      </w:pPr>
      <w:r w:rsidRPr="00A06DAE">
        <w:rPr>
          <w:rFonts w:ascii="宋体" w:hAnsi="宋体"/>
          <w:sz w:val="24"/>
          <w:lang w:bidi="ar"/>
        </w:rPr>
        <w:t>投标截止时间、开标时间：2024年</w:t>
      </w:r>
      <w:r w:rsidR="001340AC">
        <w:rPr>
          <w:rFonts w:ascii="宋体" w:hAnsi="宋体" w:hint="eastAsia"/>
          <w:sz w:val="24"/>
          <w:lang w:bidi="ar"/>
        </w:rPr>
        <w:t>08</w:t>
      </w:r>
      <w:r w:rsidRPr="00A06DAE">
        <w:rPr>
          <w:rFonts w:ascii="宋体" w:hAnsi="宋体"/>
          <w:sz w:val="24"/>
          <w:lang w:bidi="ar"/>
        </w:rPr>
        <w:t>月</w:t>
      </w:r>
      <w:r w:rsidR="001340AC">
        <w:rPr>
          <w:rFonts w:ascii="宋体" w:hAnsi="宋体" w:hint="eastAsia"/>
          <w:sz w:val="24"/>
          <w:lang w:bidi="ar"/>
        </w:rPr>
        <w:t>1</w:t>
      </w:r>
      <w:r w:rsidR="00910424">
        <w:rPr>
          <w:rFonts w:ascii="宋体" w:hAnsi="宋体" w:hint="eastAsia"/>
          <w:sz w:val="24"/>
          <w:lang w:bidi="ar"/>
        </w:rPr>
        <w:t>6</w:t>
      </w:r>
      <w:r w:rsidRPr="00A06DAE">
        <w:rPr>
          <w:rFonts w:ascii="宋体" w:hAnsi="宋体"/>
          <w:sz w:val="24"/>
          <w:lang w:bidi="ar"/>
        </w:rPr>
        <w:t>日</w:t>
      </w:r>
      <w:r w:rsidR="00886775">
        <w:rPr>
          <w:rFonts w:ascii="宋体" w:hAnsi="宋体" w:hint="eastAsia"/>
          <w:sz w:val="24"/>
          <w:lang w:bidi="ar"/>
        </w:rPr>
        <w:t>13</w:t>
      </w:r>
      <w:r w:rsidRPr="00A06DAE">
        <w:rPr>
          <w:rFonts w:ascii="宋体" w:hAnsi="宋体"/>
          <w:sz w:val="24"/>
          <w:lang w:bidi="ar"/>
        </w:rPr>
        <w:t>点</w:t>
      </w:r>
      <w:r w:rsidR="001340AC">
        <w:rPr>
          <w:rFonts w:ascii="宋体" w:hAnsi="宋体" w:hint="eastAsia"/>
          <w:sz w:val="24"/>
          <w:lang w:bidi="ar"/>
        </w:rPr>
        <w:t>3</w:t>
      </w:r>
      <w:r w:rsidRPr="00A06DAE">
        <w:rPr>
          <w:rFonts w:ascii="宋体" w:hAnsi="宋体" w:hint="eastAsia"/>
          <w:sz w:val="24"/>
          <w:lang w:bidi="ar"/>
        </w:rPr>
        <w:t>0</w:t>
      </w:r>
      <w:r w:rsidRPr="00A06DAE">
        <w:rPr>
          <w:rFonts w:ascii="宋体" w:hAnsi="宋体"/>
          <w:sz w:val="24"/>
          <w:lang w:bidi="ar"/>
        </w:rPr>
        <w:t>分</w:t>
      </w:r>
      <w:r w:rsidRPr="00A06DAE">
        <w:rPr>
          <w:rFonts w:ascii="宋体" w:hAnsi="宋体"/>
          <w:bCs/>
          <w:sz w:val="24"/>
          <w:lang w:bidi="ar"/>
        </w:rPr>
        <w:t>（北京时间）</w:t>
      </w:r>
      <w:r w:rsidRPr="00A06DAE">
        <w:rPr>
          <w:rFonts w:ascii="宋体" w:hAnsi="宋体"/>
          <w:iCs/>
          <w:sz w:val="24"/>
          <w:lang w:bidi="ar"/>
        </w:rPr>
        <w:t>。</w:t>
      </w:r>
    </w:p>
    <w:p w14:paraId="55811E53" w14:textId="58DDB76F" w:rsidR="00FB48E0" w:rsidRPr="00A06DAE" w:rsidRDefault="00000000">
      <w:pPr>
        <w:spacing w:line="360" w:lineRule="auto"/>
        <w:ind w:firstLineChars="200" w:firstLine="480"/>
        <w:rPr>
          <w:rFonts w:ascii="宋体" w:hAnsi="宋体" w:hint="eastAsia"/>
          <w:sz w:val="24"/>
          <w:lang w:val="zh-TW" w:bidi="ar"/>
        </w:rPr>
      </w:pPr>
      <w:r w:rsidRPr="00A06DAE">
        <w:rPr>
          <w:rFonts w:ascii="宋体" w:hAnsi="宋体"/>
          <w:sz w:val="24"/>
          <w:lang w:bidi="ar"/>
        </w:rPr>
        <w:t>地点：</w:t>
      </w:r>
      <w:r w:rsidRPr="00A06DAE">
        <w:rPr>
          <w:rFonts w:ascii="宋体" w:hAnsi="宋体" w:hint="eastAsia"/>
          <w:sz w:val="24"/>
          <w:lang w:bidi="ar"/>
        </w:rPr>
        <w:t>北京市海淀区学院路3</w:t>
      </w:r>
      <w:r w:rsidRPr="00A06DAE">
        <w:rPr>
          <w:rFonts w:ascii="宋体" w:hAnsi="宋体"/>
          <w:sz w:val="24"/>
          <w:lang w:bidi="ar"/>
        </w:rPr>
        <w:t>0</w:t>
      </w:r>
      <w:r w:rsidRPr="00A06DAE">
        <w:rPr>
          <w:rFonts w:ascii="宋体" w:hAnsi="宋体" w:hint="eastAsia"/>
          <w:sz w:val="24"/>
          <w:lang w:bidi="ar"/>
        </w:rPr>
        <w:t>号科大天工大厦B座1</w:t>
      </w:r>
      <w:r w:rsidRPr="00A06DAE">
        <w:rPr>
          <w:rFonts w:ascii="宋体" w:hAnsi="宋体"/>
          <w:sz w:val="24"/>
          <w:lang w:bidi="ar"/>
        </w:rPr>
        <w:t>706</w:t>
      </w:r>
      <w:r w:rsidRPr="00A06DAE">
        <w:rPr>
          <w:rFonts w:ascii="宋体" w:hAnsi="宋体" w:hint="eastAsia"/>
          <w:sz w:val="24"/>
          <w:lang w:bidi="ar"/>
        </w:rPr>
        <w:t>第</w:t>
      </w:r>
      <w:r w:rsidR="00886775">
        <w:rPr>
          <w:rFonts w:ascii="宋体" w:hAnsi="宋体" w:hint="eastAsia"/>
          <w:sz w:val="24"/>
          <w:lang w:bidi="ar"/>
        </w:rPr>
        <w:t>一</w:t>
      </w:r>
      <w:r w:rsidRPr="00A06DAE">
        <w:rPr>
          <w:rFonts w:ascii="宋体" w:hAnsi="宋体" w:hint="eastAsia"/>
          <w:sz w:val="24"/>
          <w:lang w:bidi="ar"/>
        </w:rPr>
        <w:t>会议室</w:t>
      </w:r>
    </w:p>
    <w:p w14:paraId="55754C50" w14:textId="77777777" w:rsidR="00FB48E0" w:rsidRDefault="00000000">
      <w:pPr>
        <w:pStyle w:val="21"/>
        <w:spacing w:before="0" w:line="360" w:lineRule="auto"/>
        <w:jc w:val="left"/>
        <w:rPr>
          <w:rFonts w:ascii="宋体" w:eastAsia="宋体" w:hAnsi="宋体" w:hint="eastAsia"/>
          <w:sz w:val="24"/>
          <w:szCs w:val="24"/>
        </w:rPr>
      </w:pPr>
      <w:bookmarkStart w:id="25" w:name="_Toc28359084"/>
      <w:bookmarkStart w:id="26" w:name="_Toc28359007"/>
      <w:bookmarkStart w:id="27" w:name="_Toc35393794"/>
      <w:bookmarkStart w:id="28" w:name="_Toc35393625"/>
      <w:r>
        <w:rPr>
          <w:rFonts w:ascii="宋体" w:eastAsia="宋体" w:hAnsi="宋体"/>
          <w:sz w:val="24"/>
          <w:szCs w:val="24"/>
        </w:rPr>
        <w:t>五、公告期限</w:t>
      </w:r>
      <w:bookmarkEnd w:id="25"/>
      <w:bookmarkEnd w:id="26"/>
      <w:bookmarkEnd w:id="27"/>
      <w:bookmarkEnd w:id="28"/>
    </w:p>
    <w:p w14:paraId="0FFD8410" w14:textId="77777777" w:rsidR="00FB48E0"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BC01BFA" w14:textId="77777777" w:rsidR="00FB48E0" w:rsidRDefault="00000000">
      <w:pPr>
        <w:pStyle w:val="21"/>
        <w:spacing w:before="0" w:line="360" w:lineRule="auto"/>
        <w:jc w:val="left"/>
        <w:rPr>
          <w:rFonts w:ascii="宋体" w:eastAsia="宋体" w:hAnsi="宋体" w:hint="eastAsia"/>
          <w:sz w:val="24"/>
          <w:szCs w:val="24"/>
        </w:rPr>
      </w:pPr>
      <w:bookmarkStart w:id="29" w:name="_Toc35393795"/>
      <w:bookmarkStart w:id="30" w:name="_Toc35393626"/>
      <w:r>
        <w:rPr>
          <w:rFonts w:ascii="宋体" w:eastAsia="宋体" w:hAnsi="宋体"/>
          <w:sz w:val="24"/>
          <w:szCs w:val="24"/>
        </w:rPr>
        <w:t>六、其他补充事宜</w:t>
      </w:r>
      <w:bookmarkEnd w:id="29"/>
      <w:bookmarkEnd w:id="30"/>
    </w:p>
    <w:p w14:paraId="63FE0834" w14:textId="77777777" w:rsidR="00FB48E0" w:rsidRDefault="00000000">
      <w:pPr>
        <w:spacing w:line="360" w:lineRule="auto"/>
        <w:ind w:firstLineChars="200" w:firstLine="480"/>
        <w:rPr>
          <w:rFonts w:ascii="宋体" w:hAnsi="宋体" w:hint="eastAsia"/>
          <w:color w:val="000000"/>
          <w:sz w:val="24"/>
        </w:rPr>
      </w:pPr>
      <w:bookmarkStart w:id="31" w:name="_Toc28359085"/>
      <w:bookmarkStart w:id="32" w:name="_Toc35393796"/>
      <w:bookmarkStart w:id="33" w:name="_Toc28359008"/>
      <w:bookmarkStart w:id="34" w:name="_Toc35393627"/>
      <w:r>
        <w:rPr>
          <w:rFonts w:ascii="宋体" w:hAnsi="宋体" w:hint="eastAsia"/>
          <w:color w:val="000000"/>
          <w:sz w:val="24"/>
        </w:rPr>
        <w:t>1．详细报名方式请完整阅读以下全部内容：</w:t>
      </w:r>
    </w:p>
    <w:p w14:paraId="238DB08C" w14:textId="77777777" w:rsidR="00FB48E0"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0DBAB5CB"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4EDCD26F"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公司名称：北京明德致信咨询有限公司</w:t>
      </w:r>
    </w:p>
    <w:p w14:paraId="0881D42E"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开 户 行：中国工商银行股份有限公司北京东升路支行</w:t>
      </w:r>
    </w:p>
    <w:p w14:paraId="77B592BE" w14:textId="77777777" w:rsidR="00FB48E0" w:rsidRDefault="00000000">
      <w:pPr>
        <w:widowControl/>
        <w:spacing w:line="360" w:lineRule="auto"/>
        <w:ind w:firstLineChars="200" w:firstLine="480"/>
        <w:jc w:val="left"/>
        <w:rPr>
          <w:rFonts w:ascii="宋体" w:hAnsi="宋体" w:cs="宋体" w:hint="eastAsia"/>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0BCB7F68"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3）招标文件的获取：</w:t>
      </w:r>
    </w:p>
    <w:p w14:paraId="18E38057"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lastRenderedPageBreak/>
        <w:t>1-电子版：明德致信公司网站“招标公告”频道：http://www.zbbmcc.com/node/119。无需注册，按项目名称或编号查找对应项目，点击标题下红色“下载”按钮即可；</w:t>
      </w:r>
    </w:p>
    <w:p w14:paraId="6ABF4EFD"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48462164"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457BDF3B"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w:t>
      </w:r>
      <w:proofErr w:type="gramStart"/>
      <w:r>
        <w:rPr>
          <w:rFonts w:ascii="宋体" w:hAnsi="宋体" w:cs="宋体" w:hint="eastAsia"/>
          <w:bCs/>
          <w:color w:val="000000"/>
          <w:sz w:val="24"/>
        </w:rPr>
        <w:t>咨询请</w:t>
      </w:r>
      <w:proofErr w:type="gramEnd"/>
      <w:r>
        <w:rPr>
          <w:rFonts w:ascii="宋体" w:hAnsi="宋体" w:cs="宋体" w:hint="eastAsia"/>
          <w:bCs/>
          <w:color w:val="000000"/>
          <w:sz w:val="24"/>
        </w:rPr>
        <w:t>咨询010-61196305。</w:t>
      </w:r>
    </w:p>
    <w:p w14:paraId="3C2FB579"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0D51B109"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6.届时请投标人派代表参加开标仪式。参与开标仪式的人员应携带身份证。</w:t>
      </w:r>
    </w:p>
    <w:p w14:paraId="12016417" w14:textId="77777777" w:rsidR="00FB48E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7.如本公告内容和招标文件内容不一致，以招标文件为准。</w:t>
      </w:r>
    </w:p>
    <w:p w14:paraId="5A697436" w14:textId="77777777" w:rsidR="00FB48E0"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七、对本次招标提出询问，请按以下方式联系。</w:t>
      </w:r>
      <w:bookmarkEnd w:id="31"/>
      <w:bookmarkEnd w:id="32"/>
      <w:bookmarkEnd w:id="33"/>
      <w:bookmarkEnd w:id="34"/>
    </w:p>
    <w:p w14:paraId="1A9C1BC1" w14:textId="77777777" w:rsidR="00FB48E0" w:rsidRDefault="00000000">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71E1704F" w14:textId="77777777" w:rsidR="00FB48E0" w:rsidRDefault="00000000">
      <w:pPr>
        <w:spacing w:line="360" w:lineRule="auto"/>
        <w:ind w:leftChars="371" w:left="1079" w:hangingChars="125" w:hanging="300"/>
        <w:jc w:val="left"/>
        <w:rPr>
          <w:rFonts w:ascii="宋体" w:hAnsi="宋体" w:hint="eastAsia"/>
          <w:sz w:val="24"/>
        </w:rPr>
      </w:pPr>
      <w:bookmarkStart w:id="35" w:name="_Toc28359009"/>
      <w:bookmarkStart w:id="36" w:name="_Toc28359086"/>
      <w:r>
        <w:rPr>
          <w:rFonts w:ascii="宋体" w:hAnsi="宋体"/>
          <w:sz w:val="24"/>
        </w:rPr>
        <w:t>名    称：</w:t>
      </w:r>
      <w:r>
        <w:rPr>
          <w:rFonts w:ascii="宋体" w:hAnsi="宋体" w:hint="eastAsia"/>
          <w:sz w:val="24"/>
          <w:u w:val="single"/>
        </w:rPr>
        <w:t>北京舞蹈学院</w:t>
      </w:r>
    </w:p>
    <w:p w14:paraId="709E858D" w14:textId="77777777" w:rsidR="00FB48E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北京市海淀区万寿路1号</w:t>
      </w:r>
    </w:p>
    <w:p w14:paraId="0C765FFF" w14:textId="77777777" w:rsidR="00FB48E0"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344D7129" w14:textId="77777777" w:rsidR="00FB48E0"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5"/>
      <w:bookmarkEnd w:id="36"/>
    </w:p>
    <w:p w14:paraId="19FAFC3A" w14:textId="77777777" w:rsidR="00FB48E0" w:rsidRDefault="00000000">
      <w:pPr>
        <w:spacing w:line="360" w:lineRule="auto"/>
        <w:ind w:leftChars="371" w:left="1079" w:hangingChars="125" w:hanging="300"/>
        <w:jc w:val="left"/>
        <w:rPr>
          <w:rFonts w:ascii="宋体" w:hAnsi="宋体" w:hint="eastAsia"/>
          <w:sz w:val="24"/>
        </w:rPr>
      </w:pPr>
      <w:bookmarkStart w:id="37" w:name="_Toc28359010"/>
      <w:bookmarkStart w:id="38" w:name="_Toc28359087"/>
      <w:r>
        <w:rPr>
          <w:rFonts w:ascii="宋体" w:hAnsi="宋体"/>
          <w:sz w:val="24"/>
        </w:rPr>
        <w:t>名    称：</w:t>
      </w:r>
      <w:r>
        <w:rPr>
          <w:rFonts w:ascii="宋体" w:hAnsi="宋体" w:hint="eastAsia"/>
          <w:sz w:val="24"/>
          <w:u w:val="single"/>
        </w:rPr>
        <w:t>北京明德致信咨询有限公司</w:t>
      </w:r>
    </w:p>
    <w:p w14:paraId="4CAAF7BD" w14:textId="77777777" w:rsidR="00FB48E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bookmarkStart w:id="39" w:name="_Hlk114648748"/>
      <w:r>
        <w:rPr>
          <w:rFonts w:ascii="宋体" w:hAnsi="宋体" w:hint="eastAsia"/>
          <w:sz w:val="24"/>
          <w:u w:val="single"/>
        </w:rPr>
        <w:t>北京市海淀区学院路30号科大天工大厦B座17层09室</w:t>
      </w:r>
      <w:bookmarkEnd w:id="39"/>
    </w:p>
    <w:p w14:paraId="55EEF01D" w14:textId="77777777" w:rsidR="00FB48E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4A7E7C4D" w14:textId="77777777" w:rsidR="00FB48E0"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7"/>
      <w:bookmarkEnd w:id="38"/>
    </w:p>
    <w:p w14:paraId="717361CC" w14:textId="77777777" w:rsidR="00FB48E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项目联系人：</w:t>
      </w:r>
      <w:r>
        <w:rPr>
          <w:rFonts w:ascii="宋体" w:hAnsi="宋体" w:hint="eastAsia"/>
          <w:sz w:val="24"/>
          <w:u w:val="single"/>
        </w:rPr>
        <w:t>夏晓红、周经理、吕绍山</w:t>
      </w:r>
    </w:p>
    <w:p w14:paraId="727BC86A" w14:textId="77777777" w:rsidR="00FB48E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010-61192219、13601015707</w:t>
      </w:r>
    </w:p>
    <w:p w14:paraId="11C48DB6" w14:textId="77777777" w:rsidR="00FB48E0" w:rsidRDefault="00000000">
      <w:pPr>
        <w:pStyle w:val="af2"/>
        <w:spacing w:line="360" w:lineRule="auto"/>
        <w:ind w:firstLineChars="300" w:firstLine="720"/>
        <w:rPr>
          <w:rFonts w:hAnsi="宋体"/>
          <w:sz w:val="24"/>
          <w:u w:val="single"/>
        </w:rPr>
      </w:pPr>
      <w:r>
        <w:rPr>
          <w:rFonts w:hAnsi="宋体" w:hint="default"/>
          <w:sz w:val="24"/>
        </w:rPr>
        <w:t xml:space="preserve">                  </w:t>
      </w:r>
    </w:p>
    <w:bookmarkEnd w:id="5"/>
    <w:p w14:paraId="3C7D34B1" w14:textId="77777777" w:rsidR="00FB48E0" w:rsidRDefault="00FB48E0">
      <w:pPr>
        <w:spacing w:line="360" w:lineRule="auto"/>
        <w:ind w:firstLineChars="2450" w:firstLine="5880"/>
        <w:jc w:val="right"/>
        <w:rPr>
          <w:rFonts w:ascii="宋体" w:hAnsi="宋体" w:hint="eastAsia"/>
          <w:sz w:val="24"/>
        </w:rPr>
      </w:pPr>
    </w:p>
    <w:p w14:paraId="2A5B3F45" w14:textId="77777777" w:rsidR="00FB48E0" w:rsidRDefault="00000000">
      <w:pPr>
        <w:spacing w:line="360" w:lineRule="auto"/>
        <w:jc w:val="center"/>
        <w:outlineLvl w:val="0"/>
        <w:rPr>
          <w:rFonts w:ascii="宋体" w:hAnsi="宋体" w:hint="eastAsia"/>
          <w:b/>
          <w:sz w:val="32"/>
          <w:szCs w:val="32"/>
        </w:rPr>
      </w:pPr>
      <w:r>
        <w:rPr>
          <w:rFonts w:ascii="宋体" w:hAnsi="宋体"/>
          <w:sz w:val="24"/>
        </w:rPr>
        <w:br w:type="page"/>
      </w:r>
      <w:bookmarkStart w:id="40" w:name="_Toc512937850"/>
      <w:bookmarkStart w:id="41" w:name="_Toc127161488"/>
      <w:bookmarkStart w:id="42" w:name="_Toc150774783"/>
      <w:bookmarkStart w:id="43" w:name="_Toc195842950"/>
      <w:bookmarkStart w:id="44" w:name="_Toc353873938"/>
      <w:bookmarkStart w:id="45" w:name="_Toc265228423"/>
      <w:bookmarkStart w:id="46" w:name="_Toc264969275"/>
      <w:bookmarkStart w:id="47" w:name="_Toc127151777"/>
      <w:bookmarkStart w:id="48" w:name="_Toc353825548"/>
      <w:bookmarkStart w:id="49" w:name="_Toc305158928"/>
      <w:bookmarkStart w:id="50" w:name="_Toc305158854"/>
      <w:bookmarkStart w:id="51" w:name="_Toc100564786"/>
      <w:bookmarkStart w:id="52" w:name="_Toc226965856"/>
      <w:r>
        <w:rPr>
          <w:rFonts w:ascii="宋体" w:hAnsi="宋体"/>
          <w:b/>
          <w:sz w:val="36"/>
          <w:szCs w:val="36"/>
        </w:rPr>
        <w:lastRenderedPageBreak/>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09971329" w14:textId="77777777" w:rsidR="00FB48E0" w:rsidRDefault="00000000">
      <w:pPr>
        <w:pStyle w:val="21"/>
        <w:tabs>
          <w:tab w:val="center" w:pos="4592"/>
          <w:tab w:val="left" w:pos="7860"/>
        </w:tabs>
        <w:spacing w:before="0" w:line="360" w:lineRule="auto"/>
        <w:rPr>
          <w:rFonts w:ascii="宋体" w:eastAsia="宋体" w:hAnsi="宋体" w:hint="eastAsia"/>
          <w:sz w:val="28"/>
        </w:rPr>
      </w:pPr>
      <w:bookmarkStart w:id="53" w:name="_Toc150774619"/>
      <w:bookmarkStart w:id="54" w:name="_Toc127161433"/>
      <w:bookmarkStart w:id="55" w:name="_Toc127151720"/>
      <w:bookmarkStart w:id="56" w:name="_Toc150509270"/>
      <w:bookmarkStart w:id="57" w:name="_Toc150774724"/>
      <w:bookmarkStart w:id="58" w:name="_Toc164229360"/>
      <w:bookmarkStart w:id="59" w:name="_Toc151193617"/>
      <w:bookmarkStart w:id="60" w:name="_Toc164608788"/>
      <w:bookmarkStart w:id="61" w:name="_Toc151193907"/>
      <w:bookmarkStart w:id="62" w:name="_Toc226965792"/>
      <w:bookmarkStart w:id="63" w:name="_Toc150480757"/>
      <w:bookmarkStart w:id="64" w:name="_Toc149720812"/>
      <w:bookmarkStart w:id="65" w:name="_Toc151190146"/>
      <w:bookmarkStart w:id="66" w:name="_Toc164351613"/>
      <w:bookmarkStart w:id="67" w:name="_Toc226309763"/>
      <w:bookmarkStart w:id="68" w:name="_Toc164608633"/>
      <w:bookmarkStart w:id="69" w:name="_Toc226337215"/>
      <w:bookmarkStart w:id="70" w:name="_Toc151193761"/>
      <w:bookmarkStart w:id="71" w:name="_Toc142311021"/>
      <w:bookmarkStart w:id="72" w:name="_Toc127151519"/>
      <w:bookmarkStart w:id="73" w:name="_Toc520356144"/>
      <w:bookmarkStart w:id="74" w:name="_Toc195842884"/>
      <w:bookmarkStart w:id="75" w:name="_Toc151193689"/>
      <w:bookmarkStart w:id="76" w:name="_Toc151193833"/>
      <w:bookmarkStart w:id="77" w:name="_Toc226965709"/>
      <w:bookmarkStart w:id="78" w:name="_Toc164229214"/>
      <w:r>
        <w:rPr>
          <w:rFonts w:ascii="宋体" w:eastAsia="宋体" w:hAnsi="宋体"/>
          <w:sz w:val="28"/>
        </w:rPr>
        <w:t>投标人须知资料表</w:t>
      </w:r>
    </w:p>
    <w:p w14:paraId="03C6BE40" w14:textId="77777777" w:rsidR="00FB48E0"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FB48E0" w14:paraId="4C8EE576" w14:textId="77777777">
        <w:trPr>
          <w:tblHeader/>
          <w:jc w:val="center"/>
        </w:trPr>
        <w:tc>
          <w:tcPr>
            <w:tcW w:w="988" w:type="dxa"/>
            <w:vAlign w:val="center"/>
          </w:tcPr>
          <w:p w14:paraId="7A7D531F" w14:textId="77777777" w:rsidR="00FB48E0"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34EABD1B" w14:textId="77777777" w:rsidR="00FB48E0" w:rsidRDefault="00000000">
            <w:pPr>
              <w:spacing w:line="288" w:lineRule="auto"/>
              <w:jc w:val="center"/>
              <w:rPr>
                <w:rFonts w:ascii="宋体" w:hAnsi="宋体" w:hint="eastAsia"/>
                <w:b/>
                <w:bCs/>
                <w:sz w:val="24"/>
              </w:rPr>
            </w:pPr>
            <w:r>
              <w:rPr>
                <w:rFonts w:ascii="宋体" w:hAnsi="宋体"/>
                <w:b/>
                <w:bCs/>
                <w:sz w:val="24"/>
              </w:rPr>
              <w:t>条目</w:t>
            </w:r>
          </w:p>
        </w:tc>
        <w:tc>
          <w:tcPr>
            <w:tcW w:w="6378" w:type="dxa"/>
            <w:vAlign w:val="center"/>
          </w:tcPr>
          <w:p w14:paraId="2C657D91" w14:textId="77777777" w:rsidR="00FB48E0" w:rsidRDefault="00000000">
            <w:pPr>
              <w:spacing w:line="288" w:lineRule="auto"/>
              <w:jc w:val="center"/>
              <w:rPr>
                <w:rFonts w:ascii="宋体" w:hAnsi="宋体" w:hint="eastAsia"/>
                <w:b/>
                <w:bCs/>
                <w:sz w:val="24"/>
              </w:rPr>
            </w:pPr>
            <w:r>
              <w:rPr>
                <w:rFonts w:ascii="宋体" w:hAnsi="宋体"/>
                <w:b/>
                <w:bCs/>
                <w:sz w:val="24"/>
              </w:rPr>
              <w:t>内容</w:t>
            </w:r>
          </w:p>
        </w:tc>
      </w:tr>
      <w:tr w:rsidR="00FB48E0" w14:paraId="529A8272" w14:textId="77777777">
        <w:trPr>
          <w:jc w:val="center"/>
        </w:trPr>
        <w:tc>
          <w:tcPr>
            <w:tcW w:w="988" w:type="dxa"/>
            <w:vAlign w:val="center"/>
          </w:tcPr>
          <w:p w14:paraId="2105CC24"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675469C" w14:textId="77777777" w:rsidR="00FB48E0" w:rsidRDefault="00000000">
            <w:pPr>
              <w:spacing w:line="288" w:lineRule="auto"/>
              <w:jc w:val="center"/>
              <w:rPr>
                <w:rFonts w:ascii="宋体" w:hAnsi="宋体" w:hint="eastAsia"/>
                <w:sz w:val="24"/>
              </w:rPr>
            </w:pPr>
            <w:r>
              <w:rPr>
                <w:rFonts w:ascii="宋体" w:hAnsi="宋体"/>
                <w:sz w:val="24"/>
              </w:rPr>
              <w:t>项目属性</w:t>
            </w:r>
          </w:p>
        </w:tc>
        <w:tc>
          <w:tcPr>
            <w:tcW w:w="6378" w:type="dxa"/>
            <w:vAlign w:val="center"/>
          </w:tcPr>
          <w:p w14:paraId="0C22BE18" w14:textId="77777777" w:rsidR="00FB48E0" w:rsidRDefault="00000000">
            <w:pPr>
              <w:spacing w:line="288" w:lineRule="auto"/>
              <w:jc w:val="left"/>
              <w:rPr>
                <w:rFonts w:ascii="宋体" w:hAnsi="宋体" w:hint="eastAsia"/>
                <w:sz w:val="24"/>
              </w:rPr>
            </w:pPr>
            <w:r>
              <w:rPr>
                <w:rFonts w:ascii="宋体" w:hAnsi="宋体"/>
                <w:sz w:val="24"/>
              </w:rPr>
              <w:t>项目属性：</w:t>
            </w:r>
          </w:p>
          <w:p w14:paraId="2BE35618"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服务</w:t>
            </w:r>
          </w:p>
          <w:p w14:paraId="4B6A931C" w14:textId="77777777" w:rsidR="00FB48E0" w:rsidRDefault="00000000">
            <w:pPr>
              <w:spacing w:line="288" w:lineRule="auto"/>
              <w:jc w:val="left"/>
              <w:rPr>
                <w:rFonts w:ascii="宋体" w:hAnsi="宋体" w:hint="eastAsia"/>
                <w:sz w:val="24"/>
                <w:u w:val="single"/>
              </w:rPr>
            </w:pPr>
            <w:r>
              <w:rPr>
                <w:rFonts w:ascii="宋体" w:hAnsi="宋体"/>
                <w:sz w:val="24"/>
              </w:rPr>
              <w:t>□货物</w:t>
            </w:r>
          </w:p>
        </w:tc>
      </w:tr>
      <w:tr w:rsidR="00FB48E0" w14:paraId="699C535B" w14:textId="77777777">
        <w:trPr>
          <w:jc w:val="center"/>
        </w:trPr>
        <w:tc>
          <w:tcPr>
            <w:tcW w:w="988" w:type="dxa"/>
            <w:vAlign w:val="center"/>
          </w:tcPr>
          <w:p w14:paraId="0C8B3120"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52E846B4" w14:textId="77777777" w:rsidR="00FB48E0" w:rsidRDefault="00000000">
            <w:pPr>
              <w:spacing w:line="288" w:lineRule="auto"/>
              <w:jc w:val="center"/>
              <w:rPr>
                <w:rFonts w:ascii="宋体" w:hAnsi="宋体" w:hint="eastAsia"/>
                <w:sz w:val="24"/>
              </w:rPr>
            </w:pPr>
            <w:r>
              <w:rPr>
                <w:rFonts w:ascii="宋体" w:hAnsi="宋体"/>
                <w:sz w:val="24"/>
              </w:rPr>
              <w:t>科研仪器设备</w:t>
            </w:r>
          </w:p>
        </w:tc>
        <w:tc>
          <w:tcPr>
            <w:tcW w:w="6378" w:type="dxa"/>
            <w:vAlign w:val="center"/>
          </w:tcPr>
          <w:p w14:paraId="33ED5C6E" w14:textId="77777777" w:rsidR="00FB48E0" w:rsidRDefault="00000000">
            <w:pPr>
              <w:spacing w:line="288" w:lineRule="auto"/>
              <w:jc w:val="left"/>
              <w:rPr>
                <w:rFonts w:ascii="宋体" w:hAnsi="宋体" w:hint="eastAsia"/>
                <w:sz w:val="24"/>
              </w:rPr>
            </w:pPr>
            <w:r>
              <w:rPr>
                <w:rFonts w:ascii="宋体" w:hAnsi="宋体"/>
                <w:sz w:val="24"/>
              </w:rPr>
              <w:t>是否属于科研仪器设备采购项目：</w:t>
            </w:r>
          </w:p>
          <w:p w14:paraId="33FFB729" w14:textId="77777777" w:rsidR="00FB48E0" w:rsidRDefault="00000000">
            <w:pPr>
              <w:spacing w:line="288" w:lineRule="auto"/>
              <w:jc w:val="left"/>
              <w:rPr>
                <w:rFonts w:ascii="宋体" w:hAnsi="宋体" w:hint="eastAsia"/>
                <w:sz w:val="24"/>
              </w:rPr>
            </w:pPr>
            <w:r>
              <w:rPr>
                <w:rFonts w:ascii="宋体" w:hAnsi="宋体"/>
                <w:sz w:val="24"/>
              </w:rPr>
              <w:t>□是</w:t>
            </w:r>
          </w:p>
          <w:p w14:paraId="74227982"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否</w:t>
            </w:r>
          </w:p>
        </w:tc>
      </w:tr>
      <w:tr w:rsidR="00FB48E0" w14:paraId="658C69F6" w14:textId="77777777">
        <w:trPr>
          <w:jc w:val="center"/>
        </w:trPr>
        <w:tc>
          <w:tcPr>
            <w:tcW w:w="988" w:type="dxa"/>
            <w:vAlign w:val="center"/>
          </w:tcPr>
          <w:p w14:paraId="2D36AFE3"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26066B89" w14:textId="77777777" w:rsidR="00FB48E0" w:rsidRDefault="00000000">
            <w:pPr>
              <w:spacing w:line="288" w:lineRule="auto"/>
              <w:jc w:val="center"/>
              <w:rPr>
                <w:rFonts w:ascii="宋体" w:hAnsi="宋体" w:hint="eastAsia"/>
                <w:sz w:val="24"/>
              </w:rPr>
            </w:pPr>
            <w:r>
              <w:rPr>
                <w:rFonts w:ascii="宋体" w:hAnsi="宋体"/>
                <w:sz w:val="24"/>
              </w:rPr>
              <w:t>核心产品</w:t>
            </w:r>
          </w:p>
        </w:tc>
        <w:tc>
          <w:tcPr>
            <w:tcW w:w="6378" w:type="dxa"/>
            <w:vAlign w:val="center"/>
          </w:tcPr>
          <w:p w14:paraId="5F5838F7" w14:textId="77777777" w:rsidR="00FB48E0" w:rsidRDefault="00000000">
            <w:pPr>
              <w:pStyle w:val="af2"/>
              <w:adjustRightInd w:val="0"/>
              <w:snapToGrid w:val="0"/>
              <w:spacing w:line="288" w:lineRule="auto"/>
              <w:rPr>
                <w:rFonts w:hAnsi="宋体"/>
                <w:sz w:val="24"/>
                <w:szCs w:val="24"/>
              </w:rPr>
            </w:pPr>
            <w:r>
              <w:rPr>
                <w:rFonts w:hAnsi="宋体"/>
                <w:b/>
                <w:sz w:val="24"/>
              </w:rPr>
              <w:t>■</w:t>
            </w:r>
            <w:r>
              <w:rPr>
                <w:rFonts w:hAnsi="宋体" w:hint="default"/>
                <w:sz w:val="24"/>
                <w:szCs w:val="24"/>
              </w:rPr>
              <w:t>关于核心产品本项目不适用。</w:t>
            </w:r>
          </w:p>
          <w:p w14:paraId="568E3F89" w14:textId="77777777" w:rsidR="00FB48E0" w:rsidRDefault="00000000">
            <w:pPr>
              <w:pStyle w:val="af2"/>
              <w:adjustRightInd w:val="0"/>
              <w:snapToGrid w:val="0"/>
              <w:spacing w:line="288" w:lineRule="auto"/>
              <w:rPr>
                <w:rFonts w:hAnsi="宋体"/>
                <w:sz w:val="24"/>
                <w:szCs w:val="24"/>
              </w:rPr>
            </w:pPr>
            <w:r>
              <w:rPr>
                <w:rFonts w:hAnsi="宋体"/>
                <w:sz w:val="24"/>
              </w:rPr>
              <w:t>□本项目</w:t>
            </w:r>
            <w:r>
              <w:rPr>
                <w:rFonts w:hAnsi="宋体" w:hint="default"/>
                <w:sz w:val="24"/>
                <w:u w:val="single"/>
              </w:rPr>
              <w:t xml:space="preserve">   </w:t>
            </w:r>
            <w:r>
              <w:rPr>
                <w:rFonts w:hAnsi="宋体"/>
                <w:sz w:val="24"/>
              </w:rPr>
              <w:t>包为单一产品采购项目</w:t>
            </w:r>
          </w:p>
          <w:p w14:paraId="2A284283" w14:textId="77777777" w:rsidR="00FB48E0" w:rsidRDefault="00000000">
            <w:pPr>
              <w:pStyle w:val="af2"/>
              <w:adjustRightInd w:val="0"/>
              <w:snapToGrid w:val="0"/>
              <w:spacing w:line="288" w:lineRule="auto"/>
              <w:rPr>
                <w:rFonts w:hAnsi="宋体"/>
                <w:sz w:val="24"/>
                <w:szCs w:val="24"/>
              </w:rPr>
            </w:pPr>
            <w:r>
              <w:rPr>
                <w:rFonts w:hAnsi="宋体"/>
                <w:sz w:val="24"/>
              </w:rPr>
              <w:t>□本项目为非单一产品采购项目，核心产品为：</w:t>
            </w:r>
            <w:r>
              <w:rPr>
                <w:rFonts w:hAnsi="宋体" w:hint="default"/>
                <w:sz w:val="24"/>
              </w:rPr>
              <w:t>____________</w:t>
            </w:r>
            <w:r>
              <w:rPr>
                <w:rFonts w:hAnsi="宋体" w:cs="宋体"/>
                <w:kern w:val="0"/>
                <w:sz w:val="24"/>
              </w:rPr>
              <w:t xml:space="preserve"> </w:t>
            </w:r>
          </w:p>
        </w:tc>
      </w:tr>
      <w:tr w:rsidR="00FB48E0" w14:paraId="50B3085B" w14:textId="77777777">
        <w:trPr>
          <w:jc w:val="center"/>
        </w:trPr>
        <w:tc>
          <w:tcPr>
            <w:tcW w:w="988" w:type="dxa"/>
            <w:vMerge w:val="restart"/>
            <w:vAlign w:val="center"/>
          </w:tcPr>
          <w:p w14:paraId="56CA026B"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1ECBACF9" w14:textId="77777777" w:rsidR="00FB48E0" w:rsidRDefault="00000000">
            <w:pPr>
              <w:spacing w:line="288" w:lineRule="auto"/>
              <w:jc w:val="center"/>
              <w:rPr>
                <w:rFonts w:ascii="宋体" w:hAnsi="宋体" w:hint="eastAsia"/>
                <w:sz w:val="24"/>
              </w:rPr>
            </w:pPr>
            <w:r>
              <w:rPr>
                <w:rFonts w:ascii="宋体" w:hAnsi="宋体"/>
                <w:sz w:val="24"/>
              </w:rPr>
              <w:t>现场考察</w:t>
            </w:r>
          </w:p>
        </w:tc>
        <w:tc>
          <w:tcPr>
            <w:tcW w:w="6378" w:type="dxa"/>
            <w:vAlign w:val="center"/>
          </w:tcPr>
          <w:p w14:paraId="06B787BB"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不组织</w:t>
            </w:r>
          </w:p>
          <w:p w14:paraId="49DEB80C" w14:textId="77777777" w:rsidR="00FB48E0" w:rsidRDefault="00000000">
            <w:pPr>
              <w:spacing w:line="288" w:lineRule="auto"/>
              <w:jc w:val="left"/>
              <w:rPr>
                <w:rFonts w:ascii="宋体" w:hAnsi="宋体" w:hint="eastAsia"/>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0477729" w14:textId="77777777" w:rsidR="00FB48E0" w:rsidRDefault="00000000">
            <w:pPr>
              <w:pStyle w:val="af2"/>
              <w:adjustRightInd w:val="0"/>
              <w:snapToGrid w:val="0"/>
              <w:spacing w:line="288" w:lineRule="auto"/>
              <w:rPr>
                <w:rFonts w:hAnsi="宋体"/>
                <w:sz w:val="24"/>
                <w:szCs w:val="24"/>
              </w:rPr>
            </w:pPr>
            <w:r>
              <w:rPr>
                <w:rFonts w:hAnsi="宋体" w:hint="default"/>
                <w:sz w:val="24"/>
              </w:rPr>
              <w:t>考察地点：____________</w:t>
            </w:r>
            <w:r>
              <w:rPr>
                <w:rFonts w:hAnsi="宋体"/>
                <w:sz w:val="24"/>
              </w:rPr>
              <w:t>。</w:t>
            </w:r>
          </w:p>
        </w:tc>
      </w:tr>
      <w:tr w:rsidR="00FB48E0" w14:paraId="23B7ED26" w14:textId="77777777">
        <w:trPr>
          <w:jc w:val="center"/>
        </w:trPr>
        <w:tc>
          <w:tcPr>
            <w:tcW w:w="988" w:type="dxa"/>
            <w:vMerge/>
            <w:vAlign w:val="center"/>
          </w:tcPr>
          <w:p w14:paraId="7F546831" w14:textId="77777777" w:rsidR="00FB48E0" w:rsidRDefault="00FB48E0">
            <w:pPr>
              <w:pStyle w:val="af2"/>
              <w:adjustRightInd w:val="0"/>
              <w:snapToGrid w:val="0"/>
              <w:spacing w:line="288" w:lineRule="auto"/>
              <w:jc w:val="center"/>
              <w:rPr>
                <w:rFonts w:hAnsi="宋体"/>
                <w:sz w:val="24"/>
                <w:szCs w:val="24"/>
              </w:rPr>
            </w:pPr>
          </w:p>
        </w:tc>
        <w:tc>
          <w:tcPr>
            <w:tcW w:w="1701" w:type="dxa"/>
            <w:vAlign w:val="center"/>
          </w:tcPr>
          <w:p w14:paraId="642E25EC" w14:textId="77777777" w:rsidR="00FB48E0" w:rsidRDefault="00000000">
            <w:pPr>
              <w:spacing w:line="288" w:lineRule="auto"/>
              <w:jc w:val="center"/>
              <w:rPr>
                <w:rFonts w:ascii="宋体" w:hAnsi="宋体" w:hint="eastAsia"/>
                <w:sz w:val="24"/>
              </w:rPr>
            </w:pPr>
            <w:r>
              <w:rPr>
                <w:rFonts w:ascii="宋体" w:hAnsi="宋体"/>
                <w:sz w:val="24"/>
              </w:rPr>
              <w:t>开标前答疑会</w:t>
            </w:r>
          </w:p>
        </w:tc>
        <w:tc>
          <w:tcPr>
            <w:tcW w:w="6378" w:type="dxa"/>
            <w:vAlign w:val="center"/>
          </w:tcPr>
          <w:p w14:paraId="5971ADF8"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不召开</w:t>
            </w:r>
          </w:p>
          <w:p w14:paraId="792BD7C2" w14:textId="77777777" w:rsidR="00FB48E0" w:rsidRDefault="00000000">
            <w:pPr>
              <w:spacing w:line="288" w:lineRule="auto"/>
              <w:jc w:val="left"/>
              <w:rPr>
                <w:rFonts w:ascii="宋体" w:hAnsi="宋体" w:hint="eastAsia"/>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201376C" w14:textId="77777777" w:rsidR="00FB48E0" w:rsidRDefault="00000000">
            <w:pPr>
              <w:spacing w:line="288" w:lineRule="auto"/>
              <w:jc w:val="left"/>
              <w:rPr>
                <w:rFonts w:ascii="宋体" w:hAnsi="宋体" w:hint="eastAsia"/>
                <w:sz w:val="24"/>
              </w:rPr>
            </w:pPr>
            <w:r>
              <w:rPr>
                <w:rFonts w:ascii="宋体" w:hAnsi="宋体"/>
                <w:sz w:val="24"/>
              </w:rPr>
              <w:t>召开地点：____________</w:t>
            </w:r>
            <w:r>
              <w:rPr>
                <w:rFonts w:ascii="宋体" w:hAnsi="宋体" w:hint="eastAsia"/>
                <w:sz w:val="24"/>
              </w:rPr>
              <w:t>。</w:t>
            </w:r>
          </w:p>
        </w:tc>
      </w:tr>
      <w:tr w:rsidR="00FB48E0" w14:paraId="0F8E1363" w14:textId="77777777">
        <w:trPr>
          <w:jc w:val="center"/>
        </w:trPr>
        <w:tc>
          <w:tcPr>
            <w:tcW w:w="988" w:type="dxa"/>
            <w:vAlign w:val="center"/>
          </w:tcPr>
          <w:p w14:paraId="62118625"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5554343F" w14:textId="77777777" w:rsidR="00FB48E0" w:rsidRDefault="00000000">
            <w:pPr>
              <w:spacing w:line="288" w:lineRule="auto"/>
              <w:jc w:val="center"/>
              <w:rPr>
                <w:rFonts w:ascii="宋体" w:hAnsi="宋体" w:hint="eastAsia"/>
                <w:sz w:val="24"/>
              </w:rPr>
            </w:pPr>
            <w:r>
              <w:rPr>
                <w:rFonts w:ascii="宋体" w:hAnsi="宋体"/>
                <w:sz w:val="24"/>
              </w:rPr>
              <w:t>样品</w:t>
            </w:r>
          </w:p>
        </w:tc>
        <w:tc>
          <w:tcPr>
            <w:tcW w:w="6378" w:type="dxa"/>
            <w:vAlign w:val="center"/>
          </w:tcPr>
          <w:p w14:paraId="1A6549ED" w14:textId="77777777" w:rsidR="00FB48E0" w:rsidRDefault="00000000">
            <w:pPr>
              <w:spacing w:line="288" w:lineRule="auto"/>
              <w:jc w:val="left"/>
              <w:rPr>
                <w:rFonts w:ascii="宋体" w:hAnsi="宋体" w:hint="eastAsia"/>
                <w:sz w:val="24"/>
              </w:rPr>
            </w:pPr>
            <w:r>
              <w:rPr>
                <w:rFonts w:ascii="宋体" w:hAnsi="宋体"/>
                <w:sz w:val="24"/>
              </w:rPr>
              <w:t>投标样品递交：</w:t>
            </w:r>
          </w:p>
          <w:p w14:paraId="3AD1D84C"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不需要</w:t>
            </w:r>
          </w:p>
          <w:p w14:paraId="1F63B53A" w14:textId="77777777" w:rsidR="00FB48E0" w:rsidRDefault="00000000">
            <w:pPr>
              <w:spacing w:line="288" w:lineRule="auto"/>
              <w:jc w:val="left"/>
              <w:rPr>
                <w:rFonts w:ascii="宋体" w:hAnsi="宋体" w:hint="eastAsia"/>
                <w:sz w:val="24"/>
              </w:rPr>
            </w:pPr>
            <w:r>
              <w:rPr>
                <w:rFonts w:ascii="宋体" w:hAnsi="宋体"/>
                <w:sz w:val="24"/>
              </w:rPr>
              <w:t>□需要，具体要求如下：</w:t>
            </w:r>
          </w:p>
          <w:p w14:paraId="4F2C2ED6" w14:textId="77777777" w:rsidR="00FB48E0" w:rsidRDefault="00000000">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 xml:space="preserve"> </w:t>
            </w:r>
          </w:p>
          <w:p w14:paraId="6D0DAD7E" w14:textId="77777777" w:rsidR="00FB48E0" w:rsidRDefault="00000000">
            <w:pPr>
              <w:spacing w:line="288" w:lineRule="auto"/>
              <w:jc w:val="left"/>
              <w:rPr>
                <w:rFonts w:ascii="宋体" w:hAnsi="宋体" w:hint="eastAsia"/>
                <w:sz w:val="24"/>
              </w:rPr>
            </w:pPr>
            <w:r>
              <w:rPr>
                <w:rFonts w:ascii="宋体" w:hAnsi="宋体"/>
                <w:sz w:val="24"/>
              </w:rPr>
              <w:t>（2）是否需要随样品提交相关检测报告：</w:t>
            </w:r>
          </w:p>
          <w:p w14:paraId="40C5AE3D" w14:textId="77777777" w:rsidR="00FB48E0" w:rsidRDefault="00000000">
            <w:pPr>
              <w:spacing w:line="288" w:lineRule="auto"/>
              <w:ind w:firstLineChars="250" w:firstLine="600"/>
              <w:jc w:val="left"/>
              <w:rPr>
                <w:rFonts w:ascii="宋体" w:hAnsi="宋体" w:hint="eastAsia"/>
                <w:sz w:val="24"/>
              </w:rPr>
            </w:pPr>
            <w:r>
              <w:rPr>
                <w:rFonts w:ascii="宋体" w:hAnsi="宋体"/>
                <w:sz w:val="24"/>
              </w:rPr>
              <w:t>□不需要</w:t>
            </w:r>
          </w:p>
          <w:p w14:paraId="7ABA308D" w14:textId="77777777" w:rsidR="00FB48E0" w:rsidRDefault="00000000">
            <w:pPr>
              <w:spacing w:line="288" w:lineRule="auto"/>
              <w:ind w:firstLineChars="250" w:firstLine="600"/>
              <w:jc w:val="left"/>
              <w:rPr>
                <w:rFonts w:ascii="宋体" w:hAnsi="宋体" w:hint="eastAsia"/>
                <w:sz w:val="24"/>
              </w:rPr>
            </w:pPr>
            <w:r>
              <w:rPr>
                <w:rFonts w:ascii="宋体" w:hAnsi="宋体"/>
                <w:sz w:val="24"/>
              </w:rPr>
              <w:t>□需要</w:t>
            </w:r>
          </w:p>
          <w:p w14:paraId="53E57B9F" w14:textId="77777777" w:rsidR="00FB48E0" w:rsidRDefault="00000000">
            <w:pPr>
              <w:spacing w:line="288" w:lineRule="auto"/>
              <w:jc w:val="left"/>
              <w:rPr>
                <w:rFonts w:ascii="宋体" w:hAnsi="宋体" w:hint="eastAsia"/>
                <w:sz w:val="24"/>
              </w:rPr>
            </w:pPr>
            <w:r>
              <w:rPr>
                <w:rFonts w:ascii="宋体" w:hAnsi="宋体"/>
                <w:sz w:val="24"/>
              </w:rPr>
              <w:t>（3）样品递交要求：</w:t>
            </w:r>
            <w:r>
              <w:rPr>
                <w:rFonts w:ascii="宋体" w:hAnsi="宋体" w:hint="eastAsia"/>
                <w:sz w:val="24"/>
                <w:u w:val="single"/>
              </w:rPr>
              <w:t>样品应单独密封，于投标当日随投标文件一同提交</w:t>
            </w:r>
            <w:r>
              <w:rPr>
                <w:rFonts w:ascii="宋体" w:hAnsi="宋体"/>
                <w:sz w:val="24"/>
              </w:rPr>
              <w:t>；</w:t>
            </w:r>
          </w:p>
          <w:p w14:paraId="25C459E8" w14:textId="77777777" w:rsidR="00FB48E0" w:rsidRDefault="00000000">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u w:val="single"/>
              </w:rPr>
              <w:t>中标公告发布后5个工作日内接代理机构通知退回或经未中标人同意后代理机构自行处理</w:t>
            </w:r>
            <w:r>
              <w:rPr>
                <w:rFonts w:ascii="宋体" w:hAnsi="宋体"/>
                <w:sz w:val="24"/>
              </w:rPr>
              <w:t>；</w:t>
            </w:r>
          </w:p>
          <w:p w14:paraId="78B9D645" w14:textId="77777777" w:rsidR="00FB48E0" w:rsidRDefault="00000000">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u w:val="single"/>
              </w:rPr>
              <w:t>代理机构移交采购人保管、封存，并作为履约验收的参考</w:t>
            </w:r>
            <w:r>
              <w:rPr>
                <w:rFonts w:ascii="宋体" w:hAnsi="宋体"/>
                <w:sz w:val="24"/>
              </w:rPr>
              <w:t>；</w:t>
            </w:r>
          </w:p>
          <w:p w14:paraId="0C5E0FBA" w14:textId="77777777" w:rsidR="00FB48E0" w:rsidRDefault="00000000">
            <w:pPr>
              <w:spacing w:line="288" w:lineRule="auto"/>
              <w:jc w:val="left"/>
              <w:rPr>
                <w:rFonts w:ascii="宋体" w:hAnsi="宋体" w:hint="eastAsia"/>
                <w:sz w:val="24"/>
              </w:rPr>
            </w:pPr>
            <w:r>
              <w:rPr>
                <w:rFonts w:ascii="宋体" w:hAnsi="宋体"/>
                <w:sz w:val="24"/>
              </w:rPr>
              <w:lastRenderedPageBreak/>
              <w:t>（6）其他要求：</w:t>
            </w:r>
            <w:r>
              <w:rPr>
                <w:rFonts w:ascii="宋体" w:hAnsi="宋体" w:hint="eastAsia"/>
                <w:sz w:val="24"/>
                <w:u w:val="single"/>
              </w:rPr>
              <w:t>详见第五章采购需求</w:t>
            </w:r>
            <w:r>
              <w:rPr>
                <w:rFonts w:ascii="宋体" w:hAnsi="宋体"/>
                <w:sz w:val="24"/>
              </w:rPr>
              <w:t>。</w:t>
            </w:r>
          </w:p>
        </w:tc>
      </w:tr>
      <w:tr w:rsidR="00FB48E0" w14:paraId="5E1BFA4D" w14:textId="77777777">
        <w:trPr>
          <w:jc w:val="center"/>
        </w:trPr>
        <w:tc>
          <w:tcPr>
            <w:tcW w:w="988" w:type="dxa"/>
            <w:vAlign w:val="center"/>
          </w:tcPr>
          <w:p w14:paraId="588A7503"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lastRenderedPageBreak/>
              <w:t>5.2.5</w:t>
            </w:r>
          </w:p>
        </w:tc>
        <w:tc>
          <w:tcPr>
            <w:tcW w:w="1701" w:type="dxa"/>
            <w:vAlign w:val="center"/>
          </w:tcPr>
          <w:p w14:paraId="52B7C8D5" w14:textId="77777777" w:rsidR="00FB48E0" w:rsidRDefault="00000000">
            <w:pPr>
              <w:spacing w:line="288" w:lineRule="auto"/>
              <w:jc w:val="center"/>
              <w:rPr>
                <w:rFonts w:ascii="宋体" w:hAnsi="宋体" w:hint="eastAsia"/>
                <w:sz w:val="24"/>
              </w:rPr>
            </w:pPr>
            <w:r>
              <w:rPr>
                <w:rFonts w:ascii="宋体" w:hAnsi="宋体"/>
                <w:sz w:val="24"/>
              </w:rPr>
              <w:t>标的所属行业</w:t>
            </w:r>
          </w:p>
        </w:tc>
        <w:tc>
          <w:tcPr>
            <w:tcW w:w="6378" w:type="dxa"/>
            <w:vAlign w:val="center"/>
          </w:tcPr>
          <w:p w14:paraId="6FA07DED" w14:textId="77777777" w:rsidR="00FB48E0"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268"/>
              <w:gridCol w:w="3116"/>
            </w:tblGrid>
            <w:tr w:rsidR="00FB48E0" w14:paraId="05A3E678" w14:textId="77777777">
              <w:trPr>
                <w:trHeight w:val="340"/>
              </w:trPr>
              <w:tc>
                <w:tcPr>
                  <w:tcW w:w="729" w:type="dxa"/>
                </w:tcPr>
                <w:p w14:paraId="7B0BD22C" w14:textId="77777777" w:rsidR="00FB48E0"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包号</w:t>
                  </w:r>
                  <w:proofErr w:type="gramEnd"/>
                </w:p>
              </w:tc>
              <w:tc>
                <w:tcPr>
                  <w:tcW w:w="2268" w:type="dxa"/>
                  <w:shd w:val="clear" w:color="auto" w:fill="auto"/>
                  <w:noWrap/>
                  <w:vAlign w:val="center"/>
                </w:tcPr>
                <w:p w14:paraId="0F8AE38A"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3116" w:type="dxa"/>
                  <w:shd w:val="clear" w:color="auto" w:fill="auto"/>
                  <w:noWrap/>
                  <w:vAlign w:val="center"/>
                </w:tcPr>
                <w:p w14:paraId="5E47DADB" w14:textId="77777777" w:rsidR="00FB48E0" w:rsidRDefault="00000000">
                  <w:pPr>
                    <w:widowControl/>
                    <w:jc w:val="center"/>
                    <w:rPr>
                      <w:rFonts w:ascii="宋体" w:hAnsi="宋体" w:cs="宋体" w:hint="eastAsia"/>
                      <w:b/>
                      <w:bCs/>
                      <w:kern w:val="0"/>
                      <w:sz w:val="24"/>
                    </w:rPr>
                  </w:pPr>
                  <w:r>
                    <w:rPr>
                      <w:rFonts w:ascii="宋体" w:hAnsi="宋体" w:cs="宋体" w:hint="eastAsia"/>
                      <w:b/>
                      <w:bCs/>
                      <w:kern w:val="0"/>
                      <w:sz w:val="24"/>
                    </w:rPr>
                    <w:t>中小企业划分标准所属行业</w:t>
                  </w:r>
                </w:p>
              </w:tc>
            </w:tr>
            <w:tr w:rsidR="00FB48E0" w14:paraId="3AFBA45D" w14:textId="77777777">
              <w:trPr>
                <w:trHeight w:val="340"/>
              </w:trPr>
              <w:tc>
                <w:tcPr>
                  <w:tcW w:w="729" w:type="dxa"/>
                  <w:vAlign w:val="center"/>
                </w:tcPr>
                <w:p w14:paraId="7BCD3413" w14:textId="77777777" w:rsidR="00FB48E0" w:rsidRDefault="00000000">
                  <w:pPr>
                    <w:widowControl/>
                    <w:jc w:val="center"/>
                    <w:rPr>
                      <w:rFonts w:ascii="宋体" w:hAnsi="宋体" w:cs="宋体" w:hint="eastAsia"/>
                      <w:kern w:val="0"/>
                      <w:sz w:val="24"/>
                    </w:rPr>
                  </w:pPr>
                  <w:r>
                    <w:rPr>
                      <w:rFonts w:ascii="宋体" w:hAnsi="宋体" w:hint="eastAsia"/>
                      <w:bCs/>
                      <w:sz w:val="24"/>
                    </w:rPr>
                    <w:t>01</w:t>
                  </w:r>
                </w:p>
              </w:tc>
              <w:tc>
                <w:tcPr>
                  <w:tcW w:w="2268" w:type="dxa"/>
                  <w:shd w:val="clear" w:color="auto" w:fill="auto"/>
                  <w:vAlign w:val="center"/>
                </w:tcPr>
                <w:p w14:paraId="0A53BCBC" w14:textId="3BBF1880" w:rsidR="00FB48E0" w:rsidRDefault="001340AC">
                  <w:pPr>
                    <w:widowControl/>
                    <w:jc w:val="center"/>
                    <w:rPr>
                      <w:rFonts w:ascii="宋体" w:hAnsi="宋体" w:cs="宋体" w:hint="eastAsia"/>
                      <w:kern w:val="0"/>
                      <w:sz w:val="24"/>
                    </w:rPr>
                  </w:pPr>
                  <w:r w:rsidRPr="000B1355">
                    <w:rPr>
                      <w:rFonts w:ascii="宋体" w:hAnsi="宋体" w:hint="eastAsia"/>
                      <w:sz w:val="24"/>
                    </w:rPr>
                    <w:t>北京舞蹈学院综合体育场馆教学、运维服务项目</w:t>
                  </w:r>
                </w:p>
              </w:tc>
              <w:tc>
                <w:tcPr>
                  <w:tcW w:w="3116" w:type="dxa"/>
                  <w:shd w:val="clear" w:color="auto" w:fill="auto"/>
                  <w:noWrap/>
                  <w:vAlign w:val="center"/>
                </w:tcPr>
                <w:p w14:paraId="497C2747" w14:textId="617090CE" w:rsidR="00FB48E0" w:rsidRDefault="001340AC">
                  <w:pPr>
                    <w:widowControl/>
                    <w:jc w:val="center"/>
                    <w:rPr>
                      <w:rFonts w:ascii="宋体" w:hAnsi="宋体" w:cs="宋体" w:hint="eastAsia"/>
                      <w:kern w:val="0"/>
                      <w:sz w:val="24"/>
                    </w:rPr>
                  </w:pPr>
                  <w:r>
                    <w:rPr>
                      <w:rFonts w:ascii="宋体" w:hAnsi="宋体" w:hint="eastAsia"/>
                      <w:kern w:val="0"/>
                      <w:sz w:val="24"/>
                    </w:rPr>
                    <w:t>其他未列明</w:t>
                  </w:r>
                </w:p>
              </w:tc>
            </w:tr>
          </w:tbl>
          <w:p w14:paraId="62DD47E5" w14:textId="77777777" w:rsidR="00FB48E0" w:rsidRDefault="00FB48E0">
            <w:pPr>
              <w:spacing w:line="288" w:lineRule="auto"/>
              <w:jc w:val="left"/>
              <w:rPr>
                <w:rFonts w:ascii="宋体" w:hAnsi="宋体" w:hint="eastAsia"/>
                <w:sz w:val="24"/>
              </w:rPr>
            </w:pPr>
          </w:p>
        </w:tc>
      </w:tr>
      <w:tr w:rsidR="00FB48E0" w14:paraId="34D3F83D" w14:textId="77777777">
        <w:trPr>
          <w:jc w:val="center"/>
        </w:trPr>
        <w:tc>
          <w:tcPr>
            <w:tcW w:w="988" w:type="dxa"/>
            <w:vAlign w:val="center"/>
          </w:tcPr>
          <w:p w14:paraId="725E3B34" w14:textId="77777777" w:rsidR="00FB48E0" w:rsidRDefault="00000000">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241234ED" w14:textId="77777777" w:rsidR="00FB48E0" w:rsidRDefault="00000000">
            <w:pPr>
              <w:spacing w:line="288" w:lineRule="auto"/>
              <w:jc w:val="center"/>
              <w:rPr>
                <w:rFonts w:ascii="宋体" w:hAnsi="宋体" w:hint="eastAsia"/>
                <w:sz w:val="24"/>
              </w:rPr>
            </w:pPr>
            <w:r>
              <w:rPr>
                <w:rFonts w:ascii="宋体" w:hAnsi="宋体" w:hint="eastAsia"/>
                <w:sz w:val="24"/>
              </w:rPr>
              <w:t>投标报价</w:t>
            </w:r>
          </w:p>
        </w:tc>
        <w:tc>
          <w:tcPr>
            <w:tcW w:w="6378" w:type="dxa"/>
            <w:vAlign w:val="center"/>
          </w:tcPr>
          <w:p w14:paraId="69852576" w14:textId="77777777" w:rsidR="00FB48E0" w:rsidRDefault="00000000">
            <w:pPr>
              <w:spacing w:line="288" w:lineRule="auto"/>
              <w:jc w:val="left"/>
              <w:rPr>
                <w:rFonts w:ascii="宋体" w:hAnsi="宋体" w:hint="eastAsia"/>
                <w:sz w:val="24"/>
              </w:rPr>
            </w:pPr>
            <w:r>
              <w:rPr>
                <w:rFonts w:ascii="宋体" w:hAnsi="宋体" w:hint="eastAsia"/>
                <w:sz w:val="24"/>
              </w:rPr>
              <w:t>投标报价的特殊规定：</w:t>
            </w:r>
          </w:p>
          <w:p w14:paraId="33FB1701"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无</w:t>
            </w:r>
          </w:p>
          <w:p w14:paraId="42AE53DC" w14:textId="77777777" w:rsidR="00FB48E0"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FB48E0" w14:paraId="4315FCD9" w14:textId="77777777">
        <w:trPr>
          <w:jc w:val="center"/>
        </w:trPr>
        <w:tc>
          <w:tcPr>
            <w:tcW w:w="988" w:type="dxa"/>
            <w:vAlign w:val="center"/>
          </w:tcPr>
          <w:p w14:paraId="42E7036B"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337AEFBF" w14:textId="77777777" w:rsidR="00FB48E0" w:rsidRDefault="00000000">
            <w:pPr>
              <w:spacing w:line="288" w:lineRule="auto"/>
              <w:jc w:val="center"/>
              <w:rPr>
                <w:rFonts w:ascii="宋体" w:hAnsi="宋体" w:hint="eastAsia"/>
                <w:sz w:val="24"/>
              </w:rPr>
            </w:pPr>
            <w:r>
              <w:rPr>
                <w:rFonts w:ascii="宋体" w:hAnsi="宋体"/>
                <w:sz w:val="24"/>
              </w:rPr>
              <w:t>投标保证金</w:t>
            </w:r>
          </w:p>
        </w:tc>
        <w:tc>
          <w:tcPr>
            <w:tcW w:w="6378" w:type="dxa"/>
            <w:vAlign w:val="center"/>
          </w:tcPr>
          <w:p w14:paraId="0E4C3DFE" w14:textId="77777777" w:rsidR="00FB48E0" w:rsidRDefault="00000000">
            <w:pPr>
              <w:pStyle w:val="af2"/>
              <w:adjustRightInd w:val="0"/>
              <w:snapToGrid w:val="0"/>
              <w:spacing w:line="288" w:lineRule="auto"/>
              <w:rPr>
                <w:rFonts w:hAnsi="宋体"/>
                <w:sz w:val="24"/>
                <w:szCs w:val="24"/>
              </w:rPr>
            </w:pPr>
            <w:r>
              <w:rPr>
                <w:rFonts w:hAnsi="宋体" w:hint="default"/>
                <w:sz w:val="24"/>
                <w:szCs w:val="24"/>
              </w:rPr>
              <w:t>投标保证金金额：</w:t>
            </w:r>
          </w:p>
          <w:p w14:paraId="1DF2F751" w14:textId="3E000615" w:rsidR="00FB48E0" w:rsidRDefault="00000000">
            <w:pPr>
              <w:pStyle w:val="af2"/>
              <w:adjustRightInd w:val="0"/>
              <w:snapToGrid w:val="0"/>
              <w:spacing w:line="288" w:lineRule="auto"/>
              <w:rPr>
                <w:rFonts w:hAnsi="宋体"/>
                <w:sz w:val="24"/>
                <w:szCs w:val="24"/>
              </w:rPr>
            </w:pPr>
            <w:r>
              <w:rPr>
                <w:rFonts w:hAnsi="宋体" w:hint="default"/>
                <w:sz w:val="24"/>
                <w:szCs w:val="24"/>
              </w:rPr>
              <w:t>01</w:t>
            </w:r>
            <w:r>
              <w:rPr>
                <w:rFonts w:hAnsi="宋体"/>
                <w:sz w:val="24"/>
                <w:szCs w:val="24"/>
              </w:rPr>
              <w:t>包</w:t>
            </w:r>
            <w:r w:rsidR="001340AC">
              <w:rPr>
                <w:rFonts w:hAnsi="宋体"/>
                <w:sz w:val="24"/>
                <w:szCs w:val="24"/>
                <w:u w:val="single"/>
              </w:rPr>
              <w:t>10950</w:t>
            </w:r>
            <w:r>
              <w:rPr>
                <w:rFonts w:hAnsi="宋体"/>
                <w:sz w:val="24"/>
                <w:szCs w:val="24"/>
              </w:rPr>
              <w:t>元</w:t>
            </w:r>
            <w:r>
              <w:rPr>
                <w:rFonts w:hAnsi="宋体" w:hint="default"/>
                <w:sz w:val="24"/>
                <w:szCs w:val="24"/>
              </w:rPr>
              <w:t>；</w:t>
            </w:r>
          </w:p>
          <w:p w14:paraId="0D06A131" w14:textId="77777777" w:rsidR="00FB48E0" w:rsidRDefault="00000000">
            <w:pPr>
              <w:spacing w:line="288" w:lineRule="auto"/>
              <w:jc w:val="left"/>
              <w:rPr>
                <w:rFonts w:ascii="宋体" w:hAnsi="宋体" w:hint="eastAsia"/>
                <w:sz w:val="24"/>
                <w:u w:val="single"/>
              </w:rPr>
            </w:pPr>
            <w:r>
              <w:rPr>
                <w:rFonts w:ascii="宋体" w:hAnsi="宋体"/>
                <w:sz w:val="24"/>
              </w:rPr>
              <w:t>投标保证金收受人信息：</w:t>
            </w:r>
          </w:p>
          <w:p w14:paraId="52628235" w14:textId="77777777" w:rsidR="00FB48E0" w:rsidRDefault="00000000">
            <w:pPr>
              <w:spacing w:line="360" w:lineRule="auto"/>
              <w:rPr>
                <w:rFonts w:ascii="宋体" w:hAnsi="宋体" w:hint="eastAsia"/>
                <w:sz w:val="24"/>
              </w:rPr>
            </w:pPr>
            <w:r>
              <w:rPr>
                <w:rFonts w:ascii="宋体" w:hAnsi="宋体" w:hint="eastAsia"/>
                <w:sz w:val="24"/>
              </w:rPr>
              <w:t>公司名称：北京明德致信咨询有限公司</w:t>
            </w:r>
          </w:p>
          <w:p w14:paraId="282A07F1" w14:textId="77777777" w:rsidR="00FB48E0" w:rsidRDefault="00000000">
            <w:pPr>
              <w:spacing w:line="360" w:lineRule="auto"/>
              <w:rPr>
                <w:rFonts w:ascii="宋体" w:hAnsi="宋体" w:hint="eastAsia"/>
                <w:sz w:val="24"/>
              </w:rPr>
            </w:pPr>
            <w:r>
              <w:rPr>
                <w:rFonts w:ascii="宋体" w:hAnsi="宋体" w:hint="eastAsia"/>
                <w:sz w:val="24"/>
              </w:rPr>
              <w:t>开 户 行：中国工商银行股份有限公司北京东升路支行</w:t>
            </w:r>
          </w:p>
          <w:p w14:paraId="6F7F7679" w14:textId="77777777" w:rsidR="00FB48E0" w:rsidRDefault="00000000">
            <w:pPr>
              <w:spacing w:line="360" w:lineRule="auto"/>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7F0FC91" w14:textId="77777777" w:rsidR="00FB48E0" w:rsidRDefault="00000000">
            <w:pPr>
              <w:spacing w:line="288" w:lineRule="auto"/>
              <w:jc w:val="left"/>
              <w:rPr>
                <w:rFonts w:ascii="宋体" w:hAnsi="宋体" w:hint="eastAsia"/>
                <w:sz w:val="24"/>
              </w:rPr>
            </w:pPr>
            <w:r>
              <w:rPr>
                <w:rFonts w:ascii="宋体" w:hAnsi="宋体" w:hint="eastAsia"/>
                <w:sz w:val="24"/>
              </w:rPr>
              <w:t>注：汇款或转账时请务必附言“项目编号+用途”，例如：ZC24-XXXX保证金或服务费。</w:t>
            </w:r>
            <w:r>
              <w:rPr>
                <w:rFonts w:ascii="宋体" w:hAnsi="宋体"/>
                <w:sz w:val="24"/>
              </w:rPr>
              <w:t xml:space="preserve"> </w:t>
            </w:r>
          </w:p>
        </w:tc>
      </w:tr>
      <w:tr w:rsidR="00FB48E0" w14:paraId="03A40CD7" w14:textId="77777777">
        <w:trPr>
          <w:jc w:val="center"/>
        </w:trPr>
        <w:tc>
          <w:tcPr>
            <w:tcW w:w="988" w:type="dxa"/>
            <w:vAlign w:val="center"/>
          </w:tcPr>
          <w:p w14:paraId="3D91F72F"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12.6.2</w:t>
            </w:r>
          </w:p>
        </w:tc>
        <w:tc>
          <w:tcPr>
            <w:tcW w:w="1701" w:type="dxa"/>
            <w:vMerge/>
            <w:vAlign w:val="center"/>
          </w:tcPr>
          <w:p w14:paraId="23C4A490" w14:textId="77777777" w:rsidR="00FB48E0" w:rsidRDefault="00FB48E0">
            <w:pPr>
              <w:spacing w:line="288" w:lineRule="auto"/>
              <w:jc w:val="center"/>
              <w:rPr>
                <w:rFonts w:ascii="宋体" w:hAnsi="宋体" w:hint="eastAsia"/>
                <w:sz w:val="24"/>
              </w:rPr>
            </w:pPr>
          </w:p>
        </w:tc>
        <w:tc>
          <w:tcPr>
            <w:tcW w:w="6378" w:type="dxa"/>
            <w:vAlign w:val="center"/>
          </w:tcPr>
          <w:p w14:paraId="49E9DDA9" w14:textId="77777777" w:rsidR="00FB48E0" w:rsidRDefault="00000000">
            <w:pPr>
              <w:spacing w:line="312" w:lineRule="auto"/>
              <w:jc w:val="left"/>
              <w:rPr>
                <w:rFonts w:ascii="宋体" w:hAnsi="宋体" w:hint="eastAsia"/>
                <w:b/>
                <w:bCs/>
                <w:sz w:val="24"/>
              </w:rPr>
            </w:pPr>
            <w:r>
              <w:rPr>
                <w:rFonts w:ascii="宋体" w:hAnsi="宋体" w:hint="eastAsia"/>
                <w:b/>
                <w:bCs/>
                <w:sz w:val="24"/>
              </w:rPr>
              <w:t>中标人投标保证金退还：</w:t>
            </w:r>
          </w:p>
          <w:p w14:paraId="2BE982D3" w14:textId="77777777" w:rsidR="00FB48E0" w:rsidRDefault="00000000">
            <w:pPr>
              <w:spacing w:line="312" w:lineRule="auto"/>
              <w:jc w:val="left"/>
              <w:rPr>
                <w:rFonts w:ascii="宋体" w:hAnsi="宋体" w:hint="eastAsia"/>
                <w:sz w:val="24"/>
              </w:rPr>
            </w:pPr>
            <w:r>
              <w:rPr>
                <w:rFonts w:ascii="宋体" w:hAnsi="宋体" w:hint="eastAsia"/>
                <w:sz w:val="24"/>
              </w:rPr>
              <w:t>中标人应在政府采购合同签订后2个工作日内，将合同扫描件发送到bjmdzx@vip.163.com邮箱办理保证金退还手续，保证金将在合同签订的5个工作日内退回来款账户。</w:t>
            </w:r>
          </w:p>
          <w:p w14:paraId="384C97BE" w14:textId="77777777" w:rsidR="00FB48E0" w:rsidRDefault="00000000">
            <w:pPr>
              <w:spacing w:line="312" w:lineRule="auto"/>
              <w:jc w:val="left"/>
              <w:rPr>
                <w:rFonts w:ascii="宋体" w:hAnsi="宋体" w:hint="eastAsia"/>
                <w:sz w:val="24"/>
              </w:rPr>
            </w:pPr>
            <w:r>
              <w:rPr>
                <w:rFonts w:ascii="宋体" w:hAnsi="宋体" w:hint="eastAsia"/>
                <w:sz w:val="24"/>
              </w:rPr>
              <w:t>邮件格式：招标编号+退还投标保证金+供应商名称+已签订采购合同。</w:t>
            </w:r>
          </w:p>
          <w:p w14:paraId="6D662B9D" w14:textId="77777777" w:rsidR="00FB48E0" w:rsidRDefault="00000000">
            <w:pPr>
              <w:pStyle w:val="af2"/>
              <w:adjustRightInd w:val="0"/>
              <w:snapToGrid w:val="0"/>
              <w:spacing w:line="288" w:lineRule="auto"/>
              <w:rPr>
                <w:rFonts w:hAnsi="宋体"/>
                <w:sz w:val="24"/>
                <w:szCs w:val="24"/>
              </w:rPr>
            </w:pPr>
            <w:r>
              <w:rPr>
                <w:rFonts w:hAnsi="宋体"/>
                <w:sz w:val="24"/>
              </w:rPr>
              <w:t>内附：（1）采购合同扫描件；（2）招标编号；（3）中标供应商名称；（4）采购合同签订日期。</w:t>
            </w:r>
          </w:p>
        </w:tc>
      </w:tr>
      <w:tr w:rsidR="00FB48E0" w14:paraId="260FE585" w14:textId="77777777">
        <w:trPr>
          <w:jc w:val="center"/>
        </w:trPr>
        <w:tc>
          <w:tcPr>
            <w:tcW w:w="988" w:type="dxa"/>
            <w:vAlign w:val="center"/>
          </w:tcPr>
          <w:p w14:paraId="478D4FAC"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12.7.2</w:t>
            </w:r>
          </w:p>
        </w:tc>
        <w:tc>
          <w:tcPr>
            <w:tcW w:w="1701" w:type="dxa"/>
            <w:vMerge/>
            <w:vAlign w:val="center"/>
          </w:tcPr>
          <w:p w14:paraId="133662D6" w14:textId="77777777" w:rsidR="00FB48E0" w:rsidRDefault="00FB48E0">
            <w:pPr>
              <w:spacing w:line="288" w:lineRule="auto"/>
              <w:jc w:val="center"/>
              <w:rPr>
                <w:rFonts w:ascii="宋体" w:hAnsi="宋体" w:hint="eastAsia"/>
                <w:sz w:val="24"/>
              </w:rPr>
            </w:pPr>
          </w:p>
        </w:tc>
        <w:tc>
          <w:tcPr>
            <w:tcW w:w="6378" w:type="dxa"/>
            <w:vAlign w:val="center"/>
          </w:tcPr>
          <w:p w14:paraId="287A6E0E" w14:textId="77777777" w:rsidR="00FB48E0" w:rsidRDefault="00000000">
            <w:pPr>
              <w:spacing w:line="288" w:lineRule="auto"/>
              <w:jc w:val="left"/>
              <w:rPr>
                <w:rFonts w:ascii="宋体" w:hAnsi="宋体" w:hint="eastAsia"/>
                <w:sz w:val="24"/>
              </w:rPr>
            </w:pPr>
            <w:r>
              <w:rPr>
                <w:rFonts w:ascii="宋体" w:hAnsi="宋体"/>
                <w:sz w:val="24"/>
              </w:rPr>
              <w:t>投标保证金可以不予退还的其他情形：</w:t>
            </w:r>
          </w:p>
          <w:p w14:paraId="7BDCDF68" w14:textId="77777777" w:rsidR="00FB48E0" w:rsidRDefault="00000000">
            <w:pPr>
              <w:spacing w:line="288" w:lineRule="auto"/>
              <w:jc w:val="left"/>
              <w:rPr>
                <w:rFonts w:ascii="宋体" w:hAnsi="宋体" w:hint="eastAsia"/>
                <w:sz w:val="24"/>
              </w:rPr>
            </w:pPr>
            <w:r>
              <w:rPr>
                <w:rFonts w:ascii="宋体" w:hAnsi="宋体"/>
                <w:sz w:val="24"/>
              </w:rPr>
              <w:t>□无</w:t>
            </w:r>
          </w:p>
          <w:p w14:paraId="63738E31" w14:textId="77777777" w:rsidR="00FB48E0" w:rsidRDefault="00000000">
            <w:pPr>
              <w:pStyle w:val="af2"/>
              <w:adjustRightInd w:val="0"/>
              <w:snapToGrid w:val="0"/>
              <w:spacing w:line="288" w:lineRule="auto"/>
              <w:rPr>
                <w:rFonts w:hAnsi="宋体"/>
                <w:sz w:val="24"/>
                <w:szCs w:val="24"/>
              </w:rPr>
            </w:pPr>
            <w:r>
              <w:rPr>
                <w:rFonts w:hAnsi="宋体"/>
                <w:b/>
                <w:sz w:val="24"/>
                <w:szCs w:val="24"/>
              </w:rPr>
              <w:t>■</w:t>
            </w:r>
            <w:r>
              <w:rPr>
                <w:rFonts w:hAnsi="宋体" w:hint="default"/>
                <w:sz w:val="24"/>
                <w:szCs w:val="24"/>
              </w:rPr>
              <w:t>有，具体情形：</w:t>
            </w:r>
          </w:p>
          <w:p w14:paraId="6322DFEA" w14:textId="77777777" w:rsidR="00FB48E0" w:rsidRDefault="00000000">
            <w:pPr>
              <w:pStyle w:val="af2"/>
              <w:tabs>
                <w:tab w:val="left" w:pos="2240"/>
              </w:tabs>
              <w:spacing w:line="360" w:lineRule="auto"/>
              <w:rPr>
                <w:rFonts w:hAnsi="宋体"/>
                <w:sz w:val="24"/>
                <w:szCs w:val="24"/>
              </w:rPr>
            </w:pPr>
            <w:r>
              <w:rPr>
                <w:rFonts w:hAnsi="宋体"/>
                <w:sz w:val="24"/>
                <w:szCs w:val="24"/>
              </w:rPr>
              <w:t>（1）在开标之日后到投标有效期满前，投标人因自身原因</w:t>
            </w:r>
            <w:r>
              <w:rPr>
                <w:rFonts w:hAnsi="宋体"/>
                <w:color w:val="FF0000"/>
                <w:sz w:val="24"/>
                <w:szCs w:val="24"/>
              </w:rPr>
              <w:t>撤销</w:t>
            </w:r>
            <w:r>
              <w:rPr>
                <w:rFonts w:hAnsi="宋体"/>
                <w:sz w:val="24"/>
                <w:szCs w:val="24"/>
              </w:rPr>
              <w:t>投标文件的；</w:t>
            </w:r>
          </w:p>
          <w:p w14:paraId="4BF50659" w14:textId="77777777" w:rsidR="00FB48E0" w:rsidRDefault="00000000">
            <w:pPr>
              <w:pStyle w:val="af2"/>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12016538" w14:textId="77777777" w:rsidR="00FB48E0" w:rsidRDefault="00000000">
            <w:pPr>
              <w:pStyle w:val="af2"/>
              <w:tabs>
                <w:tab w:val="left" w:pos="2240"/>
              </w:tabs>
              <w:spacing w:line="360" w:lineRule="auto"/>
              <w:rPr>
                <w:rFonts w:hAnsi="宋体"/>
                <w:sz w:val="24"/>
                <w:szCs w:val="24"/>
              </w:rPr>
            </w:pPr>
            <w:r>
              <w:rPr>
                <w:rFonts w:hAnsi="宋体"/>
                <w:sz w:val="24"/>
                <w:szCs w:val="24"/>
              </w:rPr>
              <w:t>（3）除因不可抗力或招标文件认可的情形以外，中标人放</w:t>
            </w:r>
            <w:r>
              <w:rPr>
                <w:rFonts w:hAnsi="宋体"/>
                <w:sz w:val="24"/>
                <w:szCs w:val="24"/>
              </w:rPr>
              <w:lastRenderedPageBreak/>
              <w:t>弃中标或者不按招标文件规定与采购人签订合同的；</w:t>
            </w:r>
          </w:p>
          <w:p w14:paraId="5A94C380" w14:textId="77777777" w:rsidR="00FB48E0" w:rsidRDefault="00000000">
            <w:pPr>
              <w:pStyle w:val="af2"/>
              <w:tabs>
                <w:tab w:val="left" w:pos="2240"/>
              </w:tabs>
              <w:spacing w:line="360" w:lineRule="auto"/>
              <w:rPr>
                <w:rFonts w:hAnsi="宋体"/>
                <w:sz w:val="24"/>
                <w:szCs w:val="24"/>
              </w:rPr>
            </w:pPr>
            <w:r>
              <w:rPr>
                <w:rFonts w:hAnsi="宋体"/>
                <w:sz w:val="24"/>
                <w:szCs w:val="24"/>
              </w:rPr>
              <w:t>（4）中标人未按招标文件规定缴纳中标服务费的；</w:t>
            </w:r>
          </w:p>
          <w:p w14:paraId="181CDB25" w14:textId="77777777" w:rsidR="00FB48E0" w:rsidRDefault="00000000">
            <w:pPr>
              <w:pStyle w:val="af2"/>
              <w:tabs>
                <w:tab w:val="left" w:pos="2240"/>
              </w:tabs>
              <w:spacing w:line="360" w:lineRule="auto"/>
              <w:rPr>
                <w:rFonts w:hAnsi="宋体"/>
                <w:sz w:val="24"/>
                <w:szCs w:val="24"/>
              </w:rPr>
            </w:pPr>
            <w:r>
              <w:rPr>
                <w:rFonts w:hAnsi="宋体"/>
                <w:sz w:val="24"/>
                <w:szCs w:val="24"/>
              </w:rPr>
              <w:t>（5）招标文件规定的其他情形。</w:t>
            </w:r>
          </w:p>
        </w:tc>
      </w:tr>
      <w:tr w:rsidR="00FB48E0" w14:paraId="71DDF9C9" w14:textId="77777777">
        <w:trPr>
          <w:jc w:val="center"/>
        </w:trPr>
        <w:tc>
          <w:tcPr>
            <w:tcW w:w="988" w:type="dxa"/>
            <w:vAlign w:val="center"/>
          </w:tcPr>
          <w:p w14:paraId="4AE4F94E"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lastRenderedPageBreak/>
              <w:t>13.1</w:t>
            </w:r>
          </w:p>
        </w:tc>
        <w:tc>
          <w:tcPr>
            <w:tcW w:w="1701" w:type="dxa"/>
            <w:vAlign w:val="center"/>
          </w:tcPr>
          <w:p w14:paraId="4D3D04F2" w14:textId="77777777" w:rsidR="00FB48E0" w:rsidRDefault="00000000">
            <w:pPr>
              <w:spacing w:line="288" w:lineRule="auto"/>
              <w:jc w:val="center"/>
              <w:rPr>
                <w:rFonts w:ascii="宋体" w:hAnsi="宋体" w:hint="eastAsia"/>
                <w:sz w:val="24"/>
              </w:rPr>
            </w:pPr>
            <w:r>
              <w:rPr>
                <w:rFonts w:ascii="宋体" w:hAnsi="宋体"/>
                <w:sz w:val="24"/>
              </w:rPr>
              <w:t>投标有效期</w:t>
            </w:r>
          </w:p>
        </w:tc>
        <w:tc>
          <w:tcPr>
            <w:tcW w:w="6378" w:type="dxa"/>
            <w:vAlign w:val="center"/>
          </w:tcPr>
          <w:p w14:paraId="38F38910" w14:textId="77777777" w:rsidR="00FB48E0" w:rsidRDefault="00000000">
            <w:pPr>
              <w:spacing w:line="288" w:lineRule="auto"/>
              <w:jc w:val="left"/>
              <w:rPr>
                <w:rFonts w:ascii="宋体" w:hAnsi="宋体" w:hint="eastAsia"/>
                <w:sz w:val="24"/>
              </w:rPr>
            </w:pPr>
            <w:r>
              <w:rPr>
                <w:rFonts w:ascii="宋体" w:hAnsi="宋体"/>
                <w:sz w:val="24"/>
              </w:rPr>
              <w:t>自提交投标文件的截止之日起算</w:t>
            </w:r>
            <w:r>
              <w:rPr>
                <w:rFonts w:ascii="宋体" w:hAnsi="宋体"/>
                <w:sz w:val="24"/>
                <w:u w:val="single"/>
              </w:rPr>
              <w:t xml:space="preserve">  </w:t>
            </w:r>
            <w:r>
              <w:rPr>
                <w:rFonts w:ascii="宋体" w:hAnsi="宋体" w:hint="eastAsia"/>
                <w:sz w:val="24"/>
                <w:u w:val="single"/>
              </w:rPr>
              <w:t xml:space="preserve">90 </w:t>
            </w:r>
            <w:r>
              <w:rPr>
                <w:rFonts w:ascii="宋体" w:hAnsi="宋体"/>
                <w:sz w:val="24"/>
                <w:u w:val="single"/>
              </w:rPr>
              <w:t xml:space="preserve"> </w:t>
            </w:r>
            <w:r>
              <w:rPr>
                <w:rFonts w:ascii="宋体" w:hAnsi="宋体"/>
                <w:sz w:val="24"/>
              </w:rPr>
              <w:t>日历天。</w:t>
            </w:r>
          </w:p>
        </w:tc>
      </w:tr>
      <w:tr w:rsidR="00FB48E0" w14:paraId="537C9C24" w14:textId="77777777">
        <w:trPr>
          <w:jc w:val="center"/>
        </w:trPr>
        <w:tc>
          <w:tcPr>
            <w:tcW w:w="988" w:type="dxa"/>
            <w:vAlign w:val="center"/>
          </w:tcPr>
          <w:p w14:paraId="6BC47F17" w14:textId="77777777" w:rsidR="00FB48E0" w:rsidRDefault="00000000">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6C4C84EC" w14:textId="77777777" w:rsidR="00FB48E0" w:rsidRDefault="00000000">
            <w:pPr>
              <w:spacing w:line="288" w:lineRule="auto"/>
              <w:jc w:val="center"/>
              <w:rPr>
                <w:rFonts w:ascii="宋体" w:hAnsi="宋体" w:hint="eastAsia"/>
                <w:sz w:val="24"/>
              </w:rPr>
            </w:pPr>
            <w:r>
              <w:rPr>
                <w:rFonts w:ascii="宋体" w:hAnsi="宋体" w:hint="eastAsia"/>
                <w:sz w:val="24"/>
              </w:rPr>
              <w:t>投标文件份数</w:t>
            </w:r>
          </w:p>
        </w:tc>
        <w:tc>
          <w:tcPr>
            <w:tcW w:w="6378" w:type="dxa"/>
            <w:vAlign w:val="center"/>
          </w:tcPr>
          <w:p w14:paraId="4E943D68" w14:textId="7E4C0E77" w:rsidR="00FB48E0" w:rsidRDefault="00000000">
            <w:pPr>
              <w:spacing w:line="360" w:lineRule="auto"/>
              <w:rPr>
                <w:rFonts w:ascii="宋体" w:hAnsi="宋体" w:hint="eastAsia"/>
                <w:sz w:val="24"/>
              </w:rPr>
            </w:pPr>
            <w:r>
              <w:rPr>
                <w:rFonts w:ascii="宋体" w:hAnsi="宋体" w:hint="eastAsia"/>
                <w:b/>
                <w:bCs/>
                <w:sz w:val="24"/>
              </w:rPr>
              <w:t>投标文件：正本：</w:t>
            </w:r>
            <w:r>
              <w:rPr>
                <w:rFonts w:ascii="宋体" w:hAnsi="宋体"/>
                <w:b/>
                <w:bCs/>
                <w:sz w:val="24"/>
              </w:rPr>
              <w:t>1份；副本：5份；电子版：</w:t>
            </w:r>
            <w:r w:rsidR="001340AC">
              <w:rPr>
                <w:rFonts w:ascii="宋体" w:hAnsi="宋体" w:hint="eastAsia"/>
                <w:b/>
                <w:bCs/>
                <w:sz w:val="24"/>
              </w:rPr>
              <w:t>1</w:t>
            </w:r>
            <w:r>
              <w:rPr>
                <w:rFonts w:ascii="宋体" w:hAnsi="宋体"/>
                <w:b/>
                <w:bCs/>
                <w:sz w:val="24"/>
              </w:rPr>
              <w:t>份</w:t>
            </w:r>
            <w:r>
              <w:rPr>
                <w:rFonts w:ascii="宋体" w:hAnsi="宋体"/>
                <w:sz w:val="24"/>
              </w:rPr>
              <w:t>。</w:t>
            </w:r>
          </w:p>
          <w:p w14:paraId="2804995F" w14:textId="77777777" w:rsidR="00FB48E0" w:rsidRDefault="00000000">
            <w:pPr>
              <w:spacing w:line="360" w:lineRule="auto"/>
              <w:rPr>
                <w:rFonts w:ascii="宋体" w:hAnsi="宋体" w:hint="eastAsia"/>
                <w:sz w:val="24"/>
              </w:rPr>
            </w:pPr>
            <w:r>
              <w:rPr>
                <w:rFonts w:ascii="宋体" w:hAnsi="宋体" w:hint="eastAsia"/>
                <w:sz w:val="24"/>
              </w:rPr>
              <w:t>电子版的规定载体：U盘，每份U盘均需提供投标文件的word格式可编辑版本和正本签字盖章后扫描的PDF文本格式。投标人应保证电子版文件和纸质版文件一致。</w:t>
            </w:r>
          </w:p>
        </w:tc>
      </w:tr>
      <w:tr w:rsidR="00FB48E0" w14:paraId="68F7CB6B" w14:textId="77777777">
        <w:trPr>
          <w:jc w:val="center"/>
        </w:trPr>
        <w:tc>
          <w:tcPr>
            <w:tcW w:w="988" w:type="dxa"/>
            <w:vAlign w:val="center"/>
          </w:tcPr>
          <w:p w14:paraId="6E7EE79E"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22.1</w:t>
            </w:r>
          </w:p>
        </w:tc>
        <w:tc>
          <w:tcPr>
            <w:tcW w:w="1701" w:type="dxa"/>
            <w:vAlign w:val="center"/>
          </w:tcPr>
          <w:p w14:paraId="158890BC" w14:textId="77777777" w:rsidR="00FB48E0" w:rsidRDefault="00000000">
            <w:pPr>
              <w:spacing w:line="288" w:lineRule="auto"/>
              <w:jc w:val="center"/>
              <w:rPr>
                <w:rFonts w:ascii="宋体" w:hAnsi="宋体" w:hint="eastAsia"/>
                <w:sz w:val="24"/>
              </w:rPr>
            </w:pPr>
            <w:r>
              <w:rPr>
                <w:rFonts w:ascii="宋体" w:hAnsi="宋体"/>
                <w:sz w:val="24"/>
              </w:rPr>
              <w:t>确定中标人</w:t>
            </w:r>
          </w:p>
        </w:tc>
        <w:tc>
          <w:tcPr>
            <w:tcW w:w="6378" w:type="dxa"/>
            <w:vAlign w:val="center"/>
          </w:tcPr>
          <w:p w14:paraId="33254B59" w14:textId="77777777" w:rsidR="00FB48E0" w:rsidRDefault="00000000">
            <w:pPr>
              <w:pStyle w:val="af2"/>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38C86103" w14:textId="77777777" w:rsidR="00FB48E0" w:rsidRDefault="00000000">
            <w:pPr>
              <w:pStyle w:val="af2"/>
              <w:adjustRightInd w:val="0"/>
              <w:snapToGrid w:val="0"/>
              <w:spacing w:line="288" w:lineRule="auto"/>
              <w:rPr>
                <w:rFonts w:hAnsi="宋体"/>
                <w:sz w:val="24"/>
                <w:szCs w:val="24"/>
              </w:rPr>
            </w:pPr>
            <w:r>
              <w:rPr>
                <w:rFonts w:hAnsi="宋体"/>
                <w:b/>
                <w:sz w:val="24"/>
                <w:szCs w:val="24"/>
              </w:rPr>
              <w:t>■</w:t>
            </w:r>
            <w:r>
              <w:rPr>
                <w:rFonts w:hAnsi="宋体" w:hint="default"/>
                <w:sz w:val="24"/>
                <w:szCs w:val="24"/>
              </w:rPr>
              <w:t>否</w:t>
            </w:r>
          </w:p>
          <w:p w14:paraId="7A3E7518" w14:textId="77777777" w:rsidR="00FB48E0" w:rsidRDefault="00000000">
            <w:pPr>
              <w:pStyle w:val="af2"/>
              <w:adjustRightInd w:val="0"/>
              <w:snapToGrid w:val="0"/>
              <w:spacing w:line="288" w:lineRule="auto"/>
              <w:rPr>
                <w:rFonts w:hAnsi="宋体"/>
                <w:sz w:val="24"/>
                <w:szCs w:val="24"/>
              </w:rPr>
            </w:pPr>
            <w:r>
              <w:rPr>
                <w:rFonts w:hAnsi="宋体" w:hint="default"/>
                <w:sz w:val="24"/>
                <w:szCs w:val="24"/>
              </w:rPr>
              <w:t>□是</w:t>
            </w:r>
          </w:p>
          <w:p w14:paraId="491F2516" w14:textId="77777777" w:rsidR="00FB48E0" w:rsidRDefault="00000000">
            <w:pPr>
              <w:pStyle w:val="af2"/>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4ADE9123" w14:textId="77777777" w:rsidR="00FB48E0" w:rsidRDefault="00000000">
            <w:pPr>
              <w:pStyle w:val="af2"/>
              <w:adjustRightInd w:val="0"/>
              <w:snapToGrid w:val="0"/>
              <w:spacing w:line="288" w:lineRule="auto"/>
              <w:rPr>
                <w:rFonts w:hAnsi="宋体"/>
                <w:sz w:val="24"/>
                <w:szCs w:val="24"/>
              </w:rPr>
            </w:pPr>
            <w:r>
              <w:rPr>
                <w:rFonts w:hAnsi="宋体"/>
                <w:b/>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5772C4E1" w14:textId="77777777" w:rsidR="00FB48E0" w:rsidRDefault="00000000">
            <w:pPr>
              <w:spacing w:line="288" w:lineRule="auto"/>
              <w:jc w:val="left"/>
              <w:rPr>
                <w:rFonts w:ascii="宋体" w:hAnsi="宋体" w:hint="eastAsia"/>
                <w:sz w:val="24"/>
                <w:u w:val="single"/>
              </w:rPr>
            </w:pPr>
            <w:r>
              <w:rPr>
                <w:rFonts w:ascii="宋体" w:hAnsi="宋体"/>
                <w:sz w:val="24"/>
              </w:rPr>
              <w:t>□随机抽取</w:t>
            </w:r>
          </w:p>
        </w:tc>
      </w:tr>
      <w:tr w:rsidR="00FB48E0" w14:paraId="080464EB" w14:textId="77777777">
        <w:trPr>
          <w:jc w:val="center"/>
        </w:trPr>
        <w:tc>
          <w:tcPr>
            <w:tcW w:w="988" w:type="dxa"/>
            <w:vAlign w:val="center"/>
          </w:tcPr>
          <w:p w14:paraId="0543C65B"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25.5</w:t>
            </w:r>
          </w:p>
        </w:tc>
        <w:tc>
          <w:tcPr>
            <w:tcW w:w="1701" w:type="dxa"/>
            <w:vAlign w:val="center"/>
          </w:tcPr>
          <w:p w14:paraId="141D358D" w14:textId="77777777" w:rsidR="00FB48E0" w:rsidRDefault="00000000">
            <w:pPr>
              <w:spacing w:line="288" w:lineRule="auto"/>
              <w:jc w:val="center"/>
              <w:rPr>
                <w:rFonts w:ascii="宋体" w:hAnsi="宋体" w:hint="eastAsia"/>
                <w:sz w:val="24"/>
              </w:rPr>
            </w:pPr>
            <w:r>
              <w:rPr>
                <w:rFonts w:ascii="宋体" w:hAnsi="宋体"/>
                <w:sz w:val="24"/>
              </w:rPr>
              <w:t>分包</w:t>
            </w:r>
          </w:p>
        </w:tc>
        <w:tc>
          <w:tcPr>
            <w:tcW w:w="6378" w:type="dxa"/>
            <w:vAlign w:val="center"/>
          </w:tcPr>
          <w:p w14:paraId="3F9C274F" w14:textId="77777777" w:rsidR="00FB48E0"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49CC74E"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不允许</w:t>
            </w:r>
          </w:p>
          <w:p w14:paraId="6D96F1B8" w14:textId="77777777" w:rsidR="00FB48E0" w:rsidRDefault="00000000">
            <w:pPr>
              <w:spacing w:line="288" w:lineRule="auto"/>
              <w:jc w:val="left"/>
              <w:rPr>
                <w:rFonts w:ascii="宋体" w:hAnsi="宋体" w:hint="eastAsia"/>
                <w:sz w:val="24"/>
              </w:rPr>
            </w:pPr>
            <w:r>
              <w:rPr>
                <w:rFonts w:ascii="宋体" w:hAnsi="宋体"/>
                <w:sz w:val="24"/>
              </w:rPr>
              <w:t>□允许，具体要求：</w:t>
            </w:r>
          </w:p>
          <w:p w14:paraId="52C41FBF" w14:textId="77777777" w:rsidR="00FB48E0" w:rsidRDefault="00000000">
            <w:pPr>
              <w:spacing w:line="288" w:lineRule="auto"/>
              <w:jc w:val="left"/>
              <w:rPr>
                <w:rFonts w:ascii="宋体" w:hAnsi="宋体" w:hint="eastAsia"/>
                <w:sz w:val="24"/>
              </w:rPr>
            </w:pPr>
            <w:r>
              <w:rPr>
                <w:rFonts w:ascii="宋体" w:hAnsi="宋体"/>
                <w:sz w:val="24"/>
              </w:rPr>
              <w:t>（1）可以分包履行的具体内容：_____；</w:t>
            </w:r>
          </w:p>
          <w:p w14:paraId="4902BEA0" w14:textId="77777777" w:rsidR="00FB48E0" w:rsidRDefault="00000000">
            <w:pPr>
              <w:spacing w:line="288" w:lineRule="auto"/>
              <w:jc w:val="left"/>
              <w:rPr>
                <w:rFonts w:ascii="宋体" w:hAnsi="宋体" w:hint="eastAsia"/>
                <w:sz w:val="24"/>
              </w:rPr>
            </w:pPr>
            <w:r>
              <w:rPr>
                <w:rFonts w:ascii="宋体" w:hAnsi="宋体"/>
                <w:sz w:val="24"/>
              </w:rPr>
              <w:t>（2）允许分包的金额或者比例：_____；</w:t>
            </w:r>
          </w:p>
          <w:p w14:paraId="0957CA9B" w14:textId="77777777" w:rsidR="00FB48E0" w:rsidRDefault="00000000">
            <w:pPr>
              <w:spacing w:line="288" w:lineRule="auto"/>
              <w:jc w:val="left"/>
              <w:rPr>
                <w:rFonts w:ascii="宋体" w:hAnsi="宋体" w:hint="eastAsia"/>
                <w:sz w:val="24"/>
                <w:u w:val="single"/>
              </w:rPr>
            </w:pPr>
            <w:r>
              <w:rPr>
                <w:rFonts w:ascii="宋体" w:hAnsi="宋体"/>
                <w:sz w:val="24"/>
              </w:rPr>
              <w:t>（3）其他要求：_____。</w:t>
            </w:r>
          </w:p>
        </w:tc>
      </w:tr>
      <w:tr w:rsidR="00FB48E0" w14:paraId="6AC08EDA" w14:textId="77777777">
        <w:trPr>
          <w:jc w:val="center"/>
        </w:trPr>
        <w:tc>
          <w:tcPr>
            <w:tcW w:w="988" w:type="dxa"/>
            <w:vAlign w:val="center"/>
          </w:tcPr>
          <w:p w14:paraId="2BA03F39"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26.1.1</w:t>
            </w:r>
          </w:p>
        </w:tc>
        <w:tc>
          <w:tcPr>
            <w:tcW w:w="1701" w:type="dxa"/>
            <w:vAlign w:val="center"/>
          </w:tcPr>
          <w:p w14:paraId="3DA63BDC" w14:textId="77777777" w:rsidR="00FB48E0" w:rsidRDefault="00000000">
            <w:pPr>
              <w:spacing w:line="288" w:lineRule="auto"/>
              <w:jc w:val="center"/>
              <w:rPr>
                <w:rFonts w:ascii="宋体" w:hAnsi="宋体" w:hint="eastAsia"/>
                <w:sz w:val="24"/>
              </w:rPr>
            </w:pPr>
            <w:r>
              <w:rPr>
                <w:rFonts w:ascii="宋体" w:hAnsi="宋体"/>
                <w:sz w:val="24"/>
              </w:rPr>
              <w:t>询问</w:t>
            </w:r>
          </w:p>
        </w:tc>
        <w:tc>
          <w:tcPr>
            <w:tcW w:w="6378" w:type="dxa"/>
            <w:vAlign w:val="center"/>
          </w:tcPr>
          <w:p w14:paraId="2D532BB5" w14:textId="77777777" w:rsidR="00FB48E0"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FB48E0" w14:paraId="177EA13E" w14:textId="77777777">
        <w:trPr>
          <w:jc w:val="center"/>
        </w:trPr>
        <w:tc>
          <w:tcPr>
            <w:tcW w:w="988" w:type="dxa"/>
            <w:vAlign w:val="center"/>
          </w:tcPr>
          <w:p w14:paraId="783521B3"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26.3</w:t>
            </w:r>
          </w:p>
        </w:tc>
        <w:tc>
          <w:tcPr>
            <w:tcW w:w="1701" w:type="dxa"/>
            <w:vAlign w:val="center"/>
          </w:tcPr>
          <w:p w14:paraId="295ACE6F" w14:textId="77777777" w:rsidR="00FB48E0" w:rsidRDefault="00000000">
            <w:pPr>
              <w:spacing w:line="288" w:lineRule="auto"/>
              <w:jc w:val="center"/>
              <w:rPr>
                <w:rFonts w:ascii="宋体" w:hAnsi="宋体" w:hint="eastAsia"/>
                <w:sz w:val="24"/>
              </w:rPr>
            </w:pPr>
            <w:r>
              <w:rPr>
                <w:rFonts w:ascii="宋体" w:hAnsi="宋体"/>
                <w:sz w:val="24"/>
              </w:rPr>
              <w:t>联系方式</w:t>
            </w:r>
          </w:p>
        </w:tc>
        <w:tc>
          <w:tcPr>
            <w:tcW w:w="6378" w:type="dxa"/>
            <w:vAlign w:val="center"/>
          </w:tcPr>
          <w:p w14:paraId="1BAE3C49" w14:textId="77777777" w:rsidR="00FB48E0" w:rsidRDefault="00000000">
            <w:pPr>
              <w:spacing w:line="288" w:lineRule="auto"/>
              <w:jc w:val="left"/>
              <w:rPr>
                <w:rFonts w:ascii="宋体" w:hAnsi="宋体" w:hint="eastAsia"/>
                <w:sz w:val="24"/>
              </w:rPr>
            </w:pPr>
            <w:r>
              <w:rPr>
                <w:rFonts w:ascii="宋体" w:hAnsi="宋体"/>
                <w:sz w:val="24"/>
              </w:rPr>
              <w:t>接收询问和质疑的联系方式</w:t>
            </w:r>
          </w:p>
          <w:p w14:paraId="064B8CB2" w14:textId="77777777" w:rsidR="00FB48E0" w:rsidRDefault="00000000">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1B6149C8" w14:textId="77777777" w:rsidR="00FB48E0"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sz w:val="24"/>
              </w:rPr>
              <w:t>；</w:t>
            </w:r>
          </w:p>
          <w:p w14:paraId="7E582B36" w14:textId="77777777" w:rsidR="00FB48E0" w:rsidRDefault="00000000">
            <w:pPr>
              <w:spacing w:line="288"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r>
              <w:rPr>
                <w:rFonts w:ascii="宋体" w:hAnsi="宋体"/>
                <w:sz w:val="24"/>
                <w:u w:val="single"/>
              </w:rPr>
              <w:t>。</w:t>
            </w:r>
          </w:p>
        </w:tc>
      </w:tr>
      <w:tr w:rsidR="00FB48E0" w14:paraId="0D73F21A"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FC8D47" w14:textId="77777777" w:rsidR="00FB48E0" w:rsidRDefault="00000000">
            <w:pPr>
              <w:pStyle w:val="af2"/>
              <w:adjustRightInd w:val="0"/>
              <w:snapToGrid w:val="0"/>
              <w:spacing w:line="288" w:lineRule="auto"/>
              <w:jc w:val="center"/>
              <w:rPr>
                <w:rFonts w:hAnsi="宋体"/>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46C4E11E" w14:textId="77777777" w:rsidR="00FB48E0" w:rsidRDefault="00000000">
            <w:pPr>
              <w:spacing w:line="288" w:lineRule="auto"/>
              <w:jc w:val="center"/>
              <w:rPr>
                <w:rFonts w:ascii="宋体" w:hAnsi="宋体" w:hint="eastAsia"/>
                <w:sz w:val="24"/>
              </w:rPr>
            </w:pPr>
            <w:r>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09FD0D59" w14:textId="77777777" w:rsidR="00FB48E0" w:rsidRDefault="00000000">
            <w:pPr>
              <w:spacing w:line="288" w:lineRule="auto"/>
              <w:jc w:val="left"/>
              <w:rPr>
                <w:rFonts w:ascii="宋体" w:hAnsi="宋体" w:hint="eastAsia"/>
                <w:sz w:val="24"/>
              </w:rPr>
            </w:pPr>
            <w:r>
              <w:rPr>
                <w:rFonts w:ascii="宋体" w:hAnsi="宋体"/>
                <w:sz w:val="24"/>
              </w:rPr>
              <w:t>收费对象：</w:t>
            </w:r>
          </w:p>
          <w:p w14:paraId="4BF5D3D1" w14:textId="77777777" w:rsidR="00FB48E0" w:rsidRDefault="00000000">
            <w:pPr>
              <w:spacing w:line="288" w:lineRule="auto"/>
              <w:jc w:val="left"/>
              <w:rPr>
                <w:rFonts w:ascii="宋体" w:hAnsi="宋体" w:hint="eastAsia"/>
                <w:sz w:val="24"/>
              </w:rPr>
            </w:pPr>
            <w:r>
              <w:rPr>
                <w:rFonts w:ascii="宋体" w:hAnsi="宋体"/>
                <w:sz w:val="24"/>
              </w:rPr>
              <w:t>□采购人</w:t>
            </w:r>
          </w:p>
          <w:p w14:paraId="30CBD384" w14:textId="77777777" w:rsidR="00FB48E0" w:rsidRDefault="00000000">
            <w:pPr>
              <w:spacing w:line="288" w:lineRule="auto"/>
              <w:jc w:val="left"/>
              <w:rPr>
                <w:rFonts w:ascii="宋体" w:hAnsi="宋体" w:hint="eastAsia"/>
                <w:sz w:val="24"/>
              </w:rPr>
            </w:pPr>
            <w:r>
              <w:rPr>
                <w:rFonts w:ascii="宋体" w:hAnsi="宋体"/>
                <w:b/>
                <w:sz w:val="24"/>
              </w:rPr>
              <w:t>■</w:t>
            </w:r>
            <w:r>
              <w:rPr>
                <w:rFonts w:ascii="宋体" w:hAnsi="宋体"/>
                <w:sz w:val="24"/>
              </w:rPr>
              <w:t>中标人</w:t>
            </w:r>
          </w:p>
          <w:p w14:paraId="167E3996" w14:textId="77777777" w:rsidR="00FB48E0" w:rsidRDefault="00000000">
            <w:pPr>
              <w:spacing w:line="288" w:lineRule="auto"/>
              <w:jc w:val="left"/>
              <w:rPr>
                <w:rFonts w:ascii="宋体" w:hAnsi="宋体" w:hint="eastAsia"/>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w:t>
            </w:r>
            <w:r>
              <w:rPr>
                <w:rFonts w:ascii="宋体" w:hAnsi="宋体" w:hint="eastAsia"/>
                <w:sz w:val="24"/>
                <w:u w:val="single"/>
              </w:rPr>
              <w:lastRenderedPageBreak/>
              <w:t>行，按中标金额差额定率累进法计算</w:t>
            </w:r>
            <w:r>
              <w:rPr>
                <w:rFonts w:ascii="宋体" w:hAnsi="宋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980"/>
              <w:gridCol w:w="1980"/>
              <w:gridCol w:w="1980"/>
            </w:tblGrid>
            <w:tr w:rsidR="00FB48E0" w14:paraId="21B12329" w14:textId="77777777">
              <w:trPr>
                <w:trHeight w:val="330"/>
              </w:trPr>
              <w:tc>
                <w:tcPr>
                  <w:tcW w:w="2445" w:type="dxa"/>
                  <w:shd w:val="clear" w:color="auto" w:fill="FFFFFF"/>
                  <w:tcMar>
                    <w:top w:w="30" w:type="dxa"/>
                    <w:left w:w="150" w:type="dxa"/>
                    <w:bottom w:w="30" w:type="dxa"/>
                    <w:right w:w="150" w:type="dxa"/>
                  </w:tcMar>
                </w:tcPr>
                <w:p w14:paraId="0373DFAD" w14:textId="77777777" w:rsidR="00FB48E0" w:rsidRDefault="00000000">
                  <w:pPr>
                    <w:widowControl/>
                    <w:wordWrap w:val="0"/>
                    <w:spacing w:line="360" w:lineRule="atLeast"/>
                    <w:ind w:firstLineChars="500" w:firstLine="1054"/>
                    <w:jc w:val="left"/>
                    <w:rPr>
                      <w:rFonts w:ascii="宋体" w:hAnsi="宋体" w:cs="Arial" w:hint="eastAsia"/>
                      <w:b/>
                      <w:bCs/>
                      <w:color w:val="333333"/>
                      <w:kern w:val="0"/>
                      <w:szCs w:val="21"/>
                    </w:rPr>
                  </w:pPr>
                  <w:r>
                    <w:rPr>
                      <w:rFonts w:ascii="宋体" w:hAnsi="宋体" w:cs="Arial" w:hint="eastAsia"/>
                      <w:b/>
                      <w:bCs/>
                      <w:noProof/>
                      <w:color w:val="333333"/>
                      <w:kern w:val="0"/>
                      <w:szCs w:val="21"/>
                    </w:rPr>
                    <mc:AlternateContent>
                      <mc:Choice Requires="wps">
                        <w:drawing>
                          <wp:anchor distT="0" distB="0" distL="114300" distR="114300" simplePos="0" relativeHeight="251661312" behindDoc="0" locked="0" layoutInCell="1" allowOverlap="1" wp14:anchorId="7CD9D9F2" wp14:editId="4C8B142C">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75pt;margin-top:-0.5pt;height:91pt;width:80.5pt;z-index:251661312;mso-width-relative:page;mso-height-relative:page;" filled="f" stroked="t" coordsize="21600,21600" o:gfxdata="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ZBF1gAA&#10;AAkBAAAPAAAAAAAAAAEAIAAAACIAAABkcnMvZG93bnJldi54bWxQSwECFAAUAAAACACHTuJArASv&#10;JecBAAC3AwAADgAAAAAAAAABACAAAAAlAQAAZHJzL2Uyb0RvYy54bWxQSwUGAAAAAAYABgBZAQAA&#10;fgU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服务类型</w:t>
                  </w:r>
                </w:p>
                <w:p w14:paraId="0F589B76" w14:textId="77777777" w:rsidR="00FB48E0" w:rsidRDefault="00FB48E0">
                  <w:pPr>
                    <w:widowControl/>
                    <w:wordWrap w:val="0"/>
                    <w:spacing w:line="360" w:lineRule="atLeast"/>
                    <w:ind w:firstLineChars="300" w:firstLine="632"/>
                    <w:jc w:val="left"/>
                    <w:rPr>
                      <w:rFonts w:ascii="宋体" w:hAnsi="宋体" w:cs="Arial" w:hint="eastAsia"/>
                      <w:b/>
                      <w:bCs/>
                      <w:color w:val="333333"/>
                      <w:kern w:val="0"/>
                      <w:szCs w:val="21"/>
                    </w:rPr>
                  </w:pPr>
                </w:p>
                <w:p w14:paraId="5550A667" w14:textId="77777777" w:rsidR="00FB48E0" w:rsidRDefault="00000000">
                  <w:pPr>
                    <w:widowControl/>
                    <w:wordWrap w:val="0"/>
                    <w:spacing w:line="360" w:lineRule="atLeast"/>
                    <w:ind w:firstLineChars="300" w:firstLine="632"/>
                    <w:jc w:val="left"/>
                    <w:rPr>
                      <w:rFonts w:ascii="宋体" w:hAnsi="宋体" w:cs="Arial" w:hint="eastAsia"/>
                      <w:b/>
                      <w:bCs/>
                      <w:color w:val="333333"/>
                      <w:kern w:val="0"/>
                      <w:szCs w:val="21"/>
                    </w:rPr>
                  </w:pPr>
                  <w:r>
                    <w:rPr>
                      <w:rFonts w:ascii="宋体" w:hAnsi="宋体" w:cs="Arial" w:hint="eastAsia"/>
                      <w:b/>
                      <w:bCs/>
                      <w:noProof/>
                      <w:color w:val="333333"/>
                      <w:kern w:val="0"/>
                      <w:szCs w:val="21"/>
                      <w:lang w:val="zh-CN"/>
                    </w:rPr>
                    <mc:AlternateContent>
                      <mc:Choice Requires="wps">
                        <w:drawing>
                          <wp:anchor distT="0" distB="0" distL="114300" distR="114300" simplePos="0" relativeHeight="251662336" behindDoc="0" locked="0" layoutInCell="1" allowOverlap="1" wp14:anchorId="0E91AE2F" wp14:editId="05D3FE85">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25pt;margin-top:3pt;height:53.5pt;width:122pt;z-index:251662336;mso-width-relative:page;mso-height-relative:page;" filled="f" stroked="t" coordsize="21600,21600" o:gfxdata="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TCYnXAAAACQEAAA8AAAAAAAAAAQAgAAAAIgAAAGRycy9kb3ducmV2LnhtbFBLAQIUABQA&#10;AAAIAIdO4kA3S4HF8QEAAMYDAAAOAAAAAAAAAAEAIAAAACYBAABkcnMvZTJvRG9jLnhtbFBLBQYA&#10;AAAABgAGAFkBAACJBQ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费率</w:t>
                  </w:r>
                </w:p>
                <w:p w14:paraId="120CA186" w14:textId="77777777" w:rsidR="00FB48E0" w:rsidRDefault="00FB48E0">
                  <w:pPr>
                    <w:widowControl/>
                    <w:wordWrap w:val="0"/>
                    <w:spacing w:line="360" w:lineRule="atLeast"/>
                    <w:ind w:firstLineChars="300" w:firstLine="632"/>
                    <w:jc w:val="left"/>
                    <w:rPr>
                      <w:rFonts w:ascii="宋体" w:hAnsi="宋体" w:cs="Arial" w:hint="eastAsia"/>
                      <w:b/>
                      <w:bCs/>
                      <w:color w:val="333333"/>
                      <w:kern w:val="0"/>
                      <w:szCs w:val="21"/>
                    </w:rPr>
                  </w:pPr>
                </w:p>
                <w:p w14:paraId="099D5EEF"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b/>
                      <w:bCs/>
                      <w:color w:val="333333"/>
                      <w:kern w:val="0"/>
                      <w:szCs w:val="21"/>
                    </w:rPr>
                    <w:t>中标金额（万元）</w:t>
                  </w:r>
                </w:p>
              </w:tc>
              <w:tc>
                <w:tcPr>
                  <w:tcW w:w="1980" w:type="dxa"/>
                  <w:shd w:val="clear" w:color="auto" w:fill="FFFFFF"/>
                  <w:tcMar>
                    <w:top w:w="30" w:type="dxa"/>
                    <w:left w:w="150" w:type="dxa"/>
                    <w:bottom w:w="30" w:type="dxa"/>
                    <w:right w:w="150" w:type="dxa"/>
                  </w:tcMar>
                  <w:vAlign w:val="center"/>
                </w:tcPr>
                <w:p w14:paraId="754FB4B6" w14:textId="77777777" w:rsidR="00FB48E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货物招标</w:t>
                  </w:r>
                </w:p>
              </w:tc>
              <w:tc>
                <w:tcPr>
                  <w:tcW w:w="1980" w:type="dxa"/>
                  <w:shd w:val="clear" w:color="auto" w:fill="FFFFFF"/>
                  <w:tcMar>
                    <w:top w:w="30" w:type="dxa"/>
                    <w:left w:w="150" w:type="dxa"/>
                    <w:bottom w:w="30" w:type="dxa"/>
                    <w:right w:w="150" w:type="dxa"/>
                  </w:tcMar>
                  <w:vAlign w:val="center"/>
                </w:tcPr>
                <w:p w14:paraId="0DD4ABAC" w14:textId="77777777" w:rsidR="00FB48E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服务招标</w:t>
                  </w:r>
                </w:p>
              </w:tc>
              <w:tc>
                <w:tcPr>
                  <w:tcW w:w="1980" w:type="dxa"/>
                  <w:shd w:val="clear" w:color="auto" w:fill="FFFFFF"/>
                  <w:tcMar>
                    <w:top w:w="30" w:type="dxa"/>
                    <w:left w:w="150" w:type="dxa"/>
                    <w:bottom w:w="30" w:type="dxa"/>
                    <w:right w:w="150" w:type="dxa"/>
                  </w:tcMar>
                  <w:vAlign w:val="center"/>
                </w:tcPr>
                <w:p w14:paraId="32CA9B36" w14:textId="77777777" w:rsidR="00FB48E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工程招标</w:t>
                  </w:r>
                </w:p>
              </w:tc>
            </w:tr>
            <w:tr w:rsidR="00FB48E0" w14:paraId="2A205CE8" w14:textId="77777777">
              <w:trPr>
                <w:trHeight w:val="330"/>
              </w:trPr>
              <w:tc>
                <w:tcPr>
                  <w:tcW w:w="2445" w:type="dxa"/>
                  <w:shd w:val="clear" w:color="auto" w:fill="FFFFFF"/>
                  <w:tcMar>
                    <w:top w:w="30" w:type="dxa"/>
                    <w:left w:w="150" w:type="dxa"/>
                    <w:bottom w:w="30" w:type="dxa"/>
                    <w:right w:w="150" w:type="dxa"/>
                  </w:tcMar>
                </w:tcPr>
                <w:p w14:paraId="239EACBF"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100以下</w:t>
                  </w:r>
                </w:p>
              </w:tc>
              <w:tc>
                <w:tcPr>
                  <w:tcW w:w="1980" w:type="dxa"/>
                  <w:shd w:val="clear" w:color="auto" w:fill="FFFFFF"/>
                  <w:tcMar>
                    <w:top w:w="30" w:type="dxa"/>
                    <w:left w:w="150" w:type="dxa"/>
                    <w:bottom w:w="30" w:type="dxa"/>
                    <w:right w:w="150" w:type="dxa"/>
                  </w:tcMar>
                </w:tcPr>
                <w:p w14:paraId="1955CE7E"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0BDF669B"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14700FF1"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w:t>
                  </w:r>
                </w:p>
              </w:tc>
            </w:tr>
            <w:tr w:rsidR="00FB48E0" w14:paraId="7790D86C" w14:textId="77777777">
              <w:trPr>
                <w:trHeight w:val="330"/>
              </w:trPr>
              <w:tc>
                <w:tcPr>
                  <w:tcW w:w="2445" w:type="dxa"/>
                  <w:shd w:val="clear" w:color="auto" w:fill="FFFFFF"/>
                  <w:tcMar>
                    <w:top w:w="30" w:type="dxa"/>
                    <w:left w:w="150" w:type="dxa"/>
                    <w:bottom w:w="30" w:type="dxa"/>
                    <w:right w:w="150" w:type="dxa"/>
                  </w:tcMar>
                </w:tcPr>
                <w:p w14:paraId="3698E748"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100-500</w:t>
                  </w:r>
                </w:p>
              </w:tc>
              <w:tc>
                <w:tcPr>
                  <w:tcW w:w="1980" w:type="dxa"/>
                  <w:shd w:val="clear" w:color="auto" w:fill="FFFFFF"/>
                  <w:tcMar>
                    <w:top w:w="30" w:type="dxa"/>
                    <w:left w:w="150" w:type="dxa"/>
                    <w:bottom w:w="30" w:type="dxa"/>
                    <w:right w:w="150" w:type="dxa"/>
                  </w:tcMar>
                </w:tcPr>
                <w:p w14:paraId="22ED7512"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1.1%</w:t>
                  </w:r>
                </w:p>
              </w:tc>
              <w:tc>
                <w:tcPr>
                  <w:tcW w:w="1980" w:type="dxa"/>
                  <w:shd w:val="clear" w:color="auto" w:fill="FFFFFF"/>
                  <w:tcMar>
                    <w:top w:w="30" w:type="dxa"/>
                    <w:left w:w="150" w:type="dxa"/>
                    <w:bottom w:w="30" w:type="dxa"/>
                    <w:right w:w="150" w:type="dxa"/>
                  </w:tcMar>
                </w:tcPr>
                <w:p w14:paraId="0AB10B0F"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4501F7EB"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0.7%</w:t>
                  </w:r>
                </w:p>
              </w:tc>
            </w:tr>
            <w:tr w:rsidR="00FB48E0" w14:paraId="037D94F4" w14:textId="77777777">
              <w:trPr>
                <w:trHeight w:val="330"/>
              </w:trPr>
              <w:tc>
                <w:tcPr>
                  <w:tcW w:w="2445" w:type="dxa"/>
                  <w:shd w:val="clear" w:color="auto" w:fill="FFFFFF"/>
                  <w:tcMar>
                    <w:top w:w="30" w:type="dxa"/>
                    <w:left w:w="150" w:type="dxa"/>
                    <w:bottom w:w="30" w:type="dxa"/>
                    <w:right w:w="150" w:type="dxa"/>
                  </w:tcMar>
                </w:tcPr>
                <w:p w14:paraId="0ACB9036"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500-1000</w:t>
                  </w:r>
                </w:p>
              </w:tc>
              <w:tc>
                <w:tcPr>
                  <w:tcW w:w="1980" w:type="dxa"/>
                  <w:shd w:val="clear" w:color="auto" w:fill="FFFFFF"/>
                  <w:tcMar>
                    <w:top w:w="30" w:type="dxa"/>
                    <w:left w:w="150" w:type="dxa"/>
                    <w:bottom w:w="30" w:type="dxa"/>
                    <w:right w:w="150" w:type="dxa"/>
                  </w:tcMar>
                </w:tcPr>
                <w:p w14:paraId="3E682D87"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3DA75994"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0.45%</w:t>
                  </w:r>
                </w:p>
              </w:tc>
              <w:tc>
                <w:tcPr>
                  <w:tcW w:w="1980" w:type="dxa"/>
                  <w:shd w:val="clear" w:color="auto" w:fill="FFFFFF"/>
                  <w:tcMar>
                    <w:top w:w="30" w:type="dxa"/>
                    <w:left w:w="150" w:type="dxa"/>
                    <w:bottom w:w="30" w:type="dxa"/>
                    <w:right w:w="150" w:type="dxa"/>
                  </w:tcMar>
                </w:tcPr>
                <w:p w14:paraId="58244BD2"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0.55%</w:t>
                  </w:r>
                </w:p>
              </w:tc>
            </w:tr>
            <w:tr w:rsidR="00FB48E0" w14:paraId="40FCE0C9" w14:textId="77777777">
              <w:trPr>
                <w:trHeight w:val="330"/>
              </w:trPr>
              <w:tc>
                <w:tcPr>
                  <w:tcW w:w="2445" w:type="dxa"/>
                  <w:shd w:val="clear" w:color="auto" w:fill="FFFFFF"/>
                  <w:tcMar>
                    <w:top w:w="30" w:type="dxa"/>
                    <w:left w:w="150" w:type="dxa"/>
                    <w:bottom w:w="30" w:type="dxa"/>
                    <w:right w:w="150" w:type="dxa"/>
                  </w:tcMar>
                </w:tcPr>
                <w:p w14:paraId="03C80A12"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1000-5000</w:t>
                  </w:r>
                </w:p>
              </w:tc>
              <w:tc>
                <w:tcPr>
                  <w:tcW w:w="1980" w:type="dxa"/>
                  <w:shd w:val="clear" w:color="auto" w:fill="FFFFFF"/>
                  <w:tcMar>
                    <w:top w:w="30" w:type="dxa"/>
                    <w:left w:w="150" w:type="dxa"/>
                    <w:bottom w:w="30" w:type="dxa"/>
                    <w:right w:w="150" w:type="dxa"/>
                  </w:tcMar>
                </w:tcPr>
                <w:p w14:paraId="2C36F536"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w:t>
                  </w:r>
                </w:p>
              </w:tc>
              <w:tc>
                <w:tcPr>
                  <w:tcW w:w="1980" w:type="dxa"/>
                  <w:shd w:val="clear" w:color="auto" w:fill="FFFFFF"/>
                  <w:tcMar>
                    <w:top w:w="30" w:type="dxa"/>
                    <w:left w:w="150" w:type="dxa"/>
                    <w:bottom w:w="30" w:type="dxa"/>
                    <w:right w:w="150" w:type="dxa"/>
                  </w:tcMar>
                </w:tcPr>
                <w:p w14:paraId="5369D396"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1DE6F976"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0.35%</w:t>
                  </w:r>
                </w:p>
              </w:tc>
            </w:tr>
            <w:tr w:rsidR="00FB48E0" w14:paraId="0DB8DFB0" w14:textId="77777777">
              <w:trPr>
                <w:trHeight w:val="330"/>
              </w:trPr>
              <w:tc>
                <w:tcPr>
                  <w:tcW w:w="2445" w:type="dxa"/>
                  <w:shd w:val="clear" w:color="auto" w:fill="FFFFFF"/>
                  <w:tcMar>
                    <w:top w:w="30" w:type="dxa"/>
                    <w:left w:w="150" w:type="dxa"/>
                    <w:bottom w:w="30" w:type="dxa"/>
                    <w:right w:w="150" w:type="dxa"/>
                  </w:tcMar>
                </w:tcPr>
                <w:p w14:paraId="40484C59"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5000-10000</w:t>
                  </w:r>
                </w:p>
              </w:tc>
              <w:tc>
                <w:tcPr>
                  <w:tcW w:w="1980" w:type="dxa"/>
                  <w:shd w:val="clear" w:color="auto" w:fill="FFFFFF"/>
                  <w:tcMar>
                    <w:top w:w="30" w:type="dxa"/>
                    <w:left w:w="150" w:type="dxa"/>
                    <w:bottom w:w="30" w:type="dxa"/>
                    <w:right w:w="150" w:type="dxa"/>
                  </w:tcMar>
                </w:tcPr>
                <w:p w14:paraId="30A5B731"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6071A9DE"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0.1%</w:t>
                  </w:r>
                </w:p>
              </w:tc>
              <w:tc>
                <w:tcPr>
                  <w:tcW w:w="1980" w:type="dxa"/>
                  <w:shd w:val="clear" w:color="auto" w:fill="FFFFFF"/>
                  <w:tcMar>
                    <w:top w:w="30" w:type="dxa"/>
                    <w:left w:w="150" w:type="dxa"/>
                    <w:bottom w:w="30" w:type="dxa"/>
                    <w:right w:w="150" w:type="dxa"/>
                  </w:tcMar>
                </w:tcPr>
                <w:p w14:paraId="038E860A"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w:t>
                  </w:r>
                </w:p>
              </w:tc>
            </w:tr>
            <w:tr w:rsidR="00FB48E0" w14:paraId="1448D494" w14:textId="77777777">
              <w:trPr>
                <w:trHeight w:val="330"/>
              </w:trPr>
              <w:tc>
                <w:tcPr>
                  <w:tcW w:w="2445" w:type="dxa"/>
                  <w:shd w:val="clear" w:color="auto" w:fill="FFFFFF"/>
                  <w:tcMar>
                    <w:top w:w="30" w:type="dxa"/>
                    <w:left w:w="150" w:type="dxa"/>
                    <w:bottom w:w="30" w:type="dxa"/>
                    <w:right w:w="150" w:type="dxa"/>
                  </w:tcMar>
                </w:tcPr>
                <w:p w14:paraId="086A234E"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10000-100000</w:t>
                  </w:r>
                </w:p>
              </w:tc>
              <w:tc>
                <w:tcPr>
                  <w:tcW w:w="1980" w:type="dxa"/>
                  <w:shd w:val="clear" w:color="auto" w:fill="FFFFFF"/>
                  <w:tcMar>
                    <w:top w:w="30" w:type="dxa"/>
                    <w:left w:w="150" w:type="dxa"/>
                    <w:bottom w:w="30" w:type="dxa"/>
                    <w:right w:w="150" w:type="dxa"/>
                  </w:tcMar>
                </w:tcPr>
                <w:p w14:paraId="6AD91BEF"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26118D4C"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0A665EA0"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r>
            <w:tr w:rsidR="00FB48E0" w14:paraId="3A0A6F70" w14:textId="77777777">
              <w:trPr>
                <w:trHeight w:val="330"/>
              </w:trPr>
              <w:tc>
                <w:tcPr>
                  <w:tcW w:w="2445" w:type="dxa"/>
                  <w:shd w:val="clear" w:color="auto" w:fill="FFFFFF"/>
                  <w:tcMar>
                    <w:top w:w="30" w:type="dxa"/>
                    <w:left w:w="150" w:type="dxa"/>
                    <w:bottom w:w="30" w:type="dxa"/>
                    <w:right w:w="150" w:type="dxa"/>
                  </w:tcMar>
                </w:tcPr>
                <w:p w14:paraId="490FEAF0"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1000000以上</w:t>
                  </w:r>
                </w:p>
              </w:tc>
              <w:tc>
                <w:tcPr>
                  <w:tcW w:w="1980" w:type="dxa"/>
                  <w:shd w:val="clear" w:color="auto" w:fill="FFFFFF"/>
                  <w:tcMar>
                    <w:top w:w="30" w:type="dxa"/>
                    <w:left w:w="150" w:type="dxa"/>
                    <w:bottom w:w="30" w:type="dxa"/>
                    <w:right w:w="150" w:type="dxa"/>
                  </w:tcMar>
                </w:tcPr>
                <w:p w14:paraId="02B4C35F"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6BB7C03E"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0356F53A" w14:textId="77777777" w:rsidR="00FB48E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r>
          </w:tbl>
          <w:p w14:paraId="3D61EC76" w14:textId="77777777" w:rsidR="00FB48E0" w:rsidRDefault="00000000">
            <w:pPr>
              <w:pStyle w:val="af7"/>
              <w:shd w:val="clear" w:color="auto" w:fill="FFFFFF"/>
              <w:rPr>
                <w:rFonts w:hint="eastAsia"/>
                <w:color w:val="000000"/>
                <w:sz w:val="27"/>
                <w:szCs w:val="27"/>
              </w:rPr>
            </w:pPr>
            <w:r>
              <w:rPr>
                <w:rFonts w:hint="eastAsia"/>
                <w:color w:val="000000"/>
                <w:sz w:val="20"/>
                <w:szCs w:val="20"/>
              </w:rPr>
              <w:t>注：1、按本表费率计算的收费为招标代理服务全过程的收费基准价格，单独提供编制招标文件（有标底的含标底）服务的，可按规定标准的30％计收。</w:t>
            </w:r>
            <w:r>
              <w:rPr>
                <w:rFonts w:hint="eastAsia"/>
                <w:color w:val="000000"/>
                <w:sz w:val="20"/>
                <w:szCs w:val="20"/>
              </w:rPr>
              <w:br/>
            </w:r>
            <w:r>
              <w:rPr>
                <w:rFonts w:hint="eastAsia"/>
                <w:color w:val="000000"/>
                <w:sz w:val="20"/>
                <w:szCs w:val="20"/>
              </w:rPr>
              <w:br/>
              <w:t xml:space="preserve">　　2、招标代理服务收费按差额定率累进法计算。例如：某工程招标代理业务中标金额为6000万元，计算招标代理服务收费额如下：</w:t>
            </w:r>
            <w:r>
              <w:rPr>
                <w:rFonts w:hint="eastAsia"/>
                <w:color w:val="000000"/>
                <w:sz w:val="20"/>
                <w:szCs w:val="20"/>
              </w:rPr>
              <w:br/>
              <w:t> 100万元×l.0％＝1万元</w:t>
            </w:r>
            <w:r>
              <w:rPr>
                <w:rFonts w:hint="eastAsia"/>
                <w:color w:val="000000"/>
                <w:sz w:val="20"/>
                <w:szCs w:val="20"/>
              </w:rPr>
              <w:br/>
              <w:t>（500－100）万元×o.7％＝2.8万元</w:t>
            </w:r>
            <w:r>
              <w:rPr>
                <w:rFonts w:hint="eastAsia"/>
                <w:color w:val="000000"/>
                <w:sz w:val="20"/>
                <w:szCs w:val="20"/>
              </w:rPr>
              <w:br/>
              <w:t>（1000-500）万元×o.55％＝2.75万元</w:t>
            </w:r>
            <w:r>
              <w:rPr>
                <w:rFonts w:hint="eastAsia"/>
                <w:color w:val="000000"/>
                <w:sz w:val="20"/>
                <w:szCs w:val="20"/>
              </w:rPr>
              <w:br/>
              <w:t>（5000－1000）万元×o.35％＝14万元</w:t>
            </w:r>
            <w:r>
              <w:rPr>
                <w:rFonts w:hint="eastAsia"/>
                <w:color w:val="000000"/>
                <w:sz w:val="20"/>
                <w:szCs w:val="20"/>
              </w:rPr>
              <w:br/>
              <w:t>（6000－5000）万元×o.2％＝2万元</w:t>
            </w:r>
            <w:r>
              <w:rPr>
                <w:rFonts w:hint="eastAsia"/>
                <w:color w:val="000000"/>
                <w:sz w:val="20"/>
                <w:szCs w:val="20"/>
              </w:rPr>
              <w:br/>
              <w:t>合计收费＝1＋2.8＋2.75＋14＋2＝22.55（万元）</w:t>
            </w:r>
          </w:p>
          <w:p w14:paraId="70B93D5C" w14:textId="77777777" w:rsidR="00FB48E0" w:rsidRDefault="00000000">
            <w:pPr>
              <w:spacing w:line="288" w:lineRule="auto"/>
              <w:jc w:val="left"/>
              <w:rPr>
                <w:rFonts w:ascii="宋体" w:hAnsi="宋体" w:hint="eastAsia"/>
                <w:sz w:val="24"/>
              </w:rPr>
            </w:pPr>
            <w:r>
              <w:rPr>
                <w:rFonts w:ascii="宋体" w:hAnsi="宋体"/>
                <w:sz w:val="24"/>
              </w:rPr>
              <w:t>缴纳时间：</w:t>
            </w:r>
            <w:r>
              <w:rPr>
                <w:rFonts w:ascii="宋体" w:hAnsi="宋体" w:hint="eastAsia"/>
                <w:sz w:val="24"/>
                <w:u w:val="single"/>
              </w:rPr>
              <w:t>中标人在领取中标通知书时须向采购代理机构缴纳代理服务费</w:t>
            </w:r>
            <w:r>
              <w:rPr>
                <w:rFonts w:ascii="宋体" w:hAnsi="宋体"/>
                <w:sz w:val="24"/>
              </w:rPr>
              <w:t>。</w:t>
            </w:r>
          </w:p>
        </w:tc>
      </w:tr>
    </w:tbl>
    <w:p w14:paraId="60D678CA" w14:textId="77777777" w:rsidR="00FB48E0" w:rsidRDefault="00FB48E0">
      <w:pPr>
        <w:tabs>
          <w:tab w:val="left" w:pos="5580"/>
        </w:tabs>
        <w:adjustRightInd w:val="0"/>
        <w:spacing w:line="360" w:lineRule="auto"/>
        <w:jc w:val="distribute"/>
        <w:rPr>
          <w:rFonts w:ascii="宋体" w:hAnsi="宋体" w:hint="eastAsia"/>
          <w:sz w:val="24"/>
        </w:rPr>
        <w:sectPr w:rsidR="00FB48E0">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EE4BA12" w14:textId="77777777" w:rsidR="00FB48E0" w:rsidRDefault="00000000">
      <w:pPr>
        <w:spacing w:beforeLines="100" w:before="240" w:afterLines="100" w:after="240"/>
        <w:jc w:val="center"/>
        <w:rPr>
          <w:rFonts w:ascii="宋体" w:hAnsi="宋体" w:hint="eastAsia"/>
          <w:b/>
          <w:sz w:val="28"/>
          <w:szCs w:val="28"/>
        </w:rPr>
      </w:pPr>
      <w:bookmarkStart w:id="79" w:name="_Toc305158785"/>
      <w:bookmarkStart w:id="80" w:name="_Toc353825542"/>
      <w:bookmarkStart w:id="81" w:name="_Toc226337213"/>
      <w:bookmarkStart w:id="82" w:name="_Toc150774722"/>
      <w:bookmarkStart w:id="83" w:name="_Toc195842882"/>
      <w:bookmarkStart w:id="84" w:name="_Toc150480755"/>
      <w:bookmarkStart w:id="85" w:name="_Toc353873662"/>
      <w:bookmarkStart w:id="86" w:name="_Toc142311019"/>
      <w:bookmarkStart w:id="87" w:name="_Toc127151517"/>
      <w:bookmarkStart w:id="88" w:name="_Toc353873932"/>
      <w:bookmarkStart w:id="89" w:name="_Toc264969207"/>
      <w:bookmarkStart w:id="90" w:name="_Toc226965790"/>
      <w:bookmarkStart w:id="91" w:name="_Toc265228355"/>
      <w:bookmarkStart w:id="92" w:name="_Toc305158859"/>
      <w:r>
        <w:rPr>
          <w:rFonts w:ascii="宋体" w:hAnsi="宋体"/>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7C31277" w14:textId="77777777" w:rsidR="00FB48E0" w:rsidRDefault="00000000">
      <w:pPr>
        <w:pStyle w:val="21"/>
        <w:tabs>
          <w:tab w:val="center" w:pos="4592"/>
          <w:tab w:val="left" w:pos="7860"/>
        </w:tabs>
        <w:spacing w:before="0" w:line="360" w:lineRule="auto"/>
        <w:rPr>
          <w:rFonts w:ascii="宋体" w:eastAsia="宋体" w:hAnsi="宋体" w:hint="eastAsia"/>
          <w:sz w:val="28"/>
        </w:rPr>
      </w:pPr>
      <w:bookmarkStart w:id="93" w:name="_Toc151190145"/>
      <w:bookmarkStart w:id="94" w:name="_Toc151193832"/>
      <w:bookmarkStart w:id="95" w:name="_Toc150480756"/>
      <w:bookmarkStart w:id="96" w:name="_Toc150774723"/>
      <w:bookmarkStart w:id="97" w:name="_Toc305158786"/>
      <w:bookmarkStart w:id="98" w:name="_Toc151193616"/>
      <w:bookmarkStart w:id="99" w:name="_Toc127151518"/>
      <w:bookmarkStart w:id="100" w:name="_Toc195842883"/>
      <w:bookmarkStart w:id="101" w:name="_Toc226965791"/>
      <w:bookmarkStart w:id="102" w:name="_Toc265228356"/>
      <w:bookmarkStart w:id="103" w:name="_Toc151193906"/>
      <w:bookmarkStart w:id="104" w:name="_Toc142311020"/>
      <w:bookmarkStart w:id="105" w:name="_Toc226337214"/>
      <w:bookmarkStart w:id="106" w:name="_Toc305158860"/>
      <w:bookmarkStart w:id="107" w:name="_Toc150509269"/>
      <w:bookmarkStart w:id="108" w:name="_Toc226309762"/>
      <w:bookmarkStart w:id="109" w:name="_Toc520356143"/>
      <w:bookmarkStart w:id="110" w:name="_Toc150774618"/>
      <w:bookmarkStart w:id="111" w:name="_Toc226965708"/>
      <w:bookmarkStart w:id="112" w:name="_Toc264969208"/>
      <w:bookmarkStart w:id="113" w:name="_Toc151193760"/>
      <w:bookmarkStart w:id="114" w:name="_Toc151193688"/>
      <w:proofErr w:type="gramStart"/>
      <w:r>
        <w:rPr>
          <w:rFonts w:ascii="宋体" w:eastAsia="宋体" w:hAnsi="宋体"/>
          <w:sz w:val="28"/>
        </w:rPr>
        <w:t>一</w:t>
      </w:r>
      <w:proofErr w:type="gramEnd"/>
      <w:r>
        <w:rPr>
          <w:rFonts w:ascii="宋体" w:eastAsia="宋体" w:hAnsi="宋体"/>
          <w:sz w:val="28"/>
        </w:rPr>
        <w:t xml:space="preserve">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1A8357A"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5" w:name="_Toc265228357"/>
      <w:bookmarkStart w:id="116" w:name="_Toc305158861"/>
      <w:bookmarkStart w:id="117" w:name="_Toc305158787"/>
      <w:bookmarkStart w:id="118" w:name="_Toc264969209"/>
      <w:r>
        <w:rPr>
          <w:rFonts w:ascii="宋体" w:hAnsi="宋体"/>
          <w:sz w:val="24"/>
        </w:rPr>
        <w:t>采购人、采购代理机构、投标人</w:t>
      </w:r>
      <w:bookmarkEnd w:id="115"/>
      <w:bookmarkEnd w:id="116"/>
      <w:bookmarkEnd w:id="117"/>
      <w:bookmarkEnd w:id="118"/>
      <w:r>
        <w:rPr>
          <w:rFonts w:ascii="宋体" w:hAnsi="宋体" w:hint="eastAsia"/>
          <w:sz w:val="24"/>
        </w:rPr>
        <w:t>、联合体</w:t>
      </w:r>
    </w:p>
    <w:p w14:paraId="4D183F6B"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645CB41"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935F38"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66B8C2AE"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9" w:name="_Toc151193834"/>
      <w:bookmarkStart w:id="120" w:name="_Toc164608789"/>
      <w:bookmarkStart w:id="121" w:name="_Toc151193618"/>
      <w:bookmarkStart w:id="122" w:name="_Toc264969210"/>
      <w:bookmarkStart w:id="123" w:name="_Toc149720813"/>
      <w:bookmarkStart w:id="124" w:name="_Toc127151520"/>
      <w:bookmarkStart w:id="125" w:name="_Toc127161434"/>
      <w:bookmarkStart w:id="126" w:name="_Toc150480758"/>
      <w:bookmarkStart w:id="127" w:name="_Toc226965793"/>
      <w:bookmarkStart w:id="128" w:name="_Toc164229215"/>
      <w:bookmarkStart w:id="129" w:name="_Toc305158862"/>
      <w:bookmarkStart w:id="130" w:name="_Toc195842885"/>
      <w:bookmarkStart w:id="131" w:name="_Toc151193908"/>
      <w:bookmarkStart w:id="132" w:name="_Toc265228358"/>
      <w:bookmarkStart w:id="133" w:name="_Toc151190147"/>
      <w:bookmarkStart w:id="134" w:name="_Toc164229361"/>
      <w:bookmarkStart w:id="135" w:name="_Toc226337216"/>
      <w:bookmarkStart w:id="136" w:name="_Toc127151721"/>
      <w:bookmarkStart w:id="137" w:name="_Toc305158788"/>
      <w:bookmarkStart w:id="138" w:name="_Toc164608634"/>
      <w:bookmarkStart w:id="139" w:name="_Toc164351614"/>
      <w:bookmarkStart w:id="140" w:name="_Toc151193762"/>
      <w:bookmarkStart w:id="141" w:name="_Toc226965710"/>
      <w:bookmarkStart w:id="142" w:name="_Toc226309764"/>
      <w:bookmarkStart w:id="143" w:name="_Toc150509271"/>
      <w:bookmarkStart w:id="144" w:name="_Toc150774725"/>
      <w:bookmarkStart w:id="145" w:name="_Toc142311022"/>
      <w:bookmarkStart w:id="146" w:name="_Toc150774620"/>
      <w:bookmarkStart w:id="147" w:name="_Toc151193690"/>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14:paraId="59117729"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资金来源为财政性资金和/或本项目采购中无法与财政性资金分割的非财政性资金。</w:t>
      </w:r>
    </w:p>
    <w:p w14:paraId="0E153398"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项目属性见《投标人须知资料表》。</w:t>
      </w:r>
    </w:p>
    <w:p w14:paraId="5E68FD92"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是否属于科研仪器设备采购见《投标人须知资料表》。</w:t>
      </w:r>
    </w:p>
    <w:p w14:paraId="7CD4C272" w14:textId="77777777" w:rsidR="00FB48E0"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核心产品见《投标人须知资料表》。</w:t>
      </w:r>
    </w:p>
    <w:p w14:paraId="09348BA6"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现场考察、开标前答疑会</w:t>
      </w:r>
    </w:p>
    <w:p w14:paraId="3FDE1913"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若《投标人须知资料表》中规定了组织现场考察、召开开标前答疑会，则投标人应按要求在规定的时间和地点参加。</w:t>
      </w:r>
      <w:bookmarkStart w:id="148" w:name="_Toc127151522"/>
      <w:bookmarkStart w:id="149" w:name="_Toc150774622"/>
      <w:bookmarkStart w:id="150" w:name="_Toc151193836"/>
      <w:bookmarkStart w:id="151" w:name="_Toc226965712"/>
      <w:bookmarkStart w:id="152" w:name="_Toc265228360"/>
      <w:bookmarkStart w:id="153" w:name="_Toc151193692"/>
      <w:bookmarkStart w:id="154" w:name="_Toc150480760"/>
      <w:bookmarkStart w:id="155" w:name="_Toc150509273"/>
      <w:bookmarkStart w:id="156" w:name="_Toc195842887"/>
      <w:bookmarkStart w:id="157" w:name="_Toc305158864"/>
      <w:bookmarkStart w:id="158" w:name="_Toc305158790"/>
      <w:bookmarkStart w:id="159" w:name="_Toc151190149"/>
      <w:bookmarkStart w:id="160" w:name="_Toc520356146"/>
      <w:bookmarkStart w:id="161" w:name="_Toc226965795"/>
      <w:bookmarkStart w:id="162" w:name="_Toc226309766"/>
      <w:bookmarkStart w:id="163" w:name="_Toc150774727"/>
      <w:bookmarkStart w:id="164" w:name="_Toc151193764"/>
      <w:bookmarkStart w:id="165" w:name="_Toc264969212"/>
      <w:bookmarkStart w:id="166" w:name="_Toc226337218"/>
      <w:bookmarkStart w:id="167" w:name="_Toc151193620"/>
      <w:bookmarkStart w:id="168" w:name="_Toc151193910"/>
      <w:bookmarkStart w:id="169" w:name="_Toc142311024"/>
    </w:p>
    <w:p w14:paraId="4674C977"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961B2B9"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样品</w:t>
      </w:r>
    </w:p>
    <w:p w14:paraId="04122A8B"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7F6C6F9"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样品的评审方法以及评审标准等内容见第四章《评标方法和评标标准》。</w:t>
      </w:r>
    </w:p>
    <w:p w14:paraId="613C2C4D" w14:textId="77777777" w:rsidR="00FB48E0"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5C7C6AC0"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2C182D5B"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w:t>
      </w:r>
      <w:r>
        <w:rPr>
          <w:rFonts w:ascii="宋体" w:hAnsi="宋体" w:hint="eastAsia"/>
          <w:sz w:val="24"/>
        </w:rPr>
        <w:lastRenderedPageBreak/>
        <w:t>政府采购法》第十条规定情形的除外。</w:t>
      </w:r>
    </w:p>
    <w:p w14:paraId="3690BB39"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本项目如接受非本国货物、工程、服务参与投标，则具体要求见第四章《采购需求》。</w:t>
      </w:r>
    </w:p>
    <w:p w14:paraId="696B5844"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260B62"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0C8F90E9"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中小企业定义：</w:t>
      </w:r>
    </w:p>
    <w:p w14:paraId="7AB6FA1B"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58A5D83E"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供应商提供的货物、工程或者服务符合下列情形的，享受中小企业扶持政策：</w:t>
      </w:r>
    </w:p>
    <w:p w14:paraId="6D6594DE" w14:textId="77777777" w:rsidR="00FB48E0" w:rsidRDefault="00000000">
      <w:pPr>
        <w:tabs>
          <w:tab w:val="left" w:pos="1980"/>
        </w:tabs>
        <w:snapToGrid w:val="0"/>
        <w:spacing w:line="360" w:lineRule="auto"/>
        <w:ind w:left="2887"/>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6D0CFA63" w14:textId="77777777" w:rsidR="00FB48E0" w:rsidRDefault="00000000">
      <w:pPr>
        <w:tabs>
          <w:tab w:val="left" w:pos="1980"/>
        </w:tabs>
        <w:snapToGrid w:val="0"/>
        <w:spacing w:line="360" w:lineRule="auto"/>
        <w:ind w:left="2887"/>
        <w:rPr>
          <w:rFonts w:ascii="宋体" w:hAnsi="宋体" w:hint="eastAsia"/>
          <w:sz w:val="24"/>
        </w:rPr>
      </w:pPr>
      <w:r>
        <w:rPr>
          <w:rFonts w:ascii="宋体" w:hAnsi="宋体"/>
          <w:sz w:val="24"/>
        </w:rPr>
        <w:t>（2）在工程采购项目中，工程由中小企业承建，即工程施工单位为中小企业；</w:t>
      </w:r>
    </w:p>
    <w:p w14:paraId="25EE9DFB" w14:textId="77777777" w:rsidR="00FB48E0" w:rsidRDefault="00000000">
      <w:pPr>
        <w:tabs>
          <w:tab w:val="left" w:pos="1980"/>
        </w:tabs>
        <w:snapToGrid w:val="0"/>
        <w:spacing w:line="360" w:lineRule="auto"/>
        <w:ind w:left="2887"/>
        <w:rPr>
          <w:rFonts w:ascii="宋体" w:hAnsi="宋体" w:hint="eastAsia"/>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4E2F5CF5"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在货物采购项目中，供应商提供的货物既有中小企业制造</w:t>
      </w:r>
      <w:r>
        <w:rPr>
          <w:rFonts w:ascii="宋体" w:hAnsi="宋体"/>
          <w:sz w:val="24"/>
        </w:rPr>
        <w:lastRenderedPageBreak/>
        <w:t>货物，也有大型企业制造货物的，不享受中小企业扶持政策。</w:t>
      </w:r>
    </w:p>
    <w:p w14:paraId="0A0DF461"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5464EAC1" w14:textId="77777777" w:rsidR="00FB48E0" w:rsidRDefault="00000000">
      <w:pPr>
        <w:numPr>
          <w:ilvl w:val="2"/>
          <w:numId w:val="8"/>
        </w:numPr>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3E8ECCD3" w14:textId="77777777" w:rsidR="00FB48E0" w:rsidRDefault="00000000">
      <w:pPr>
        <w:numPr>
          <w:ilvl w:val="2"/>
          <w:numId w:val="8"/>
        </w:numPr>
        <w:snapToGrid w:val="0"/>
        <w:spacing w:line="360" w:lineRule="auto"/>
        <w:rPr>
          <w:rFonts w:ascii="宋体" w:hAnsi="宋体" w:hint="eastAsia"/>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75484E9"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安置的残疾人占本单位在职职工人数的比例不低于25%（含25%），并且安置的残疾人人数不少于10 人（含10人）；</w:t>
      </w:r>
    </w:p>
    <w:p w14:paraId="507B9258"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依法与安置的每位残疾人签订了一年以上（含一年）的劳动合同或服务协议；</w:t>
      </w:r>
    </w:p>
    <w:p w14:paraId="2FAA208C"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2CAF67E3"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60313ED0"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5C43991D" w14:textId="77777777" w:rsidR="00FB48E0"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 xml:space="preserve">年龄内，持有《中华人民共和国残疾人证》或者《中华人民共和国残疾军人证（1 至8 </w:t>
      </w:r>
      <w:r>
        <w:rPr>
          <w:rFonts w:ascii="宋体" w:hAnsi="宋体"/>
          <w:sz w:val="24"/>
        </w:rPr>
        <w:lastRenderedPageBreak/>
        <w:t>级）》的自然人，包括具有劳动条件和劳动意愿的精神残疾人。在职职工人数是指与残疾人福利性单位建立劳动关系并依法签订劳动合同或服务协议的雇员人数。</w:t>
      </w:r>
    </w:p>
    <w:p w14:paraId="2855C86D"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本项目是否专门面向中小企业预留采购份额见第一章《投标邀请》。</w:t>
      </w:r>
    </w:p>
    <w:p w14:paraId="7DF6BDBC"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采购标的对应的中小企业划分标准所属行业见《投标人须知资料表》。</w:t>
      </w:r>
    </w:p>
    <w:p w14:paraId="7DD9C1B7"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25E98364"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0A625B30"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50FB54"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FC6BCE1"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648C4DA"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40B4B31E"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6F484A28"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ascii="宋体" w:hAnsi="宋体"/>
          <w:sz w:val="24"/>
        </w:rPr>
        <w:lastRenderedPageBreak/>
        <w:t>（GB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351CC94"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42220E9"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网络</w:t>
      </w:r>
      <w:r>
        <w:rPr>
          <w:rFonts w:ascii="宋体" w:hAnsi="宋体"/>
          <w:sz w:val="24"/>
        </w:rPr>
        <w:t>安全产品</w:t>
      </w:r>
    </w:p>
    <w:p w14:paraId="1C5547A3"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EAA0C83"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2CAEBE54"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46C873F5"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131556DF"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lastRenderedPageBreak/>
        <w:t>商品包装、快递包装政府采购需求标准 (试行 )</w:t>
      </w:r>
    </w:p>
    <w:p w14:paraId="34B26CD3" w14:textId="77777777" w:rsidR="00FB48E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3C059CE4" w14:textId="77777777" w:rsidR="00FB48E0"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绿色数据中心政府采购需求标准(试行 )</w:t>
      </w:r>
    </w:p>
    <w:p w14:paraId="3E60A02F" w14:textId="77777777" w:rsidR="00FB48E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1BEDFE3F"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投标费用</w:t>
      </w:r>
    </w:p>
    <w:p w14:paraId="143F8231"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63725A54" w14:textId="77777777" w:rsidR="00FB48E0" w:rsidRDefault="00000000">
      <w:pPr>
        <w:pStyle w:val="21"/>
        <w:spacing w:before="0" w:line="360" w:lineRule="auto"/>
        <w:rPr>
          <w:rFonts w:ascii="宋体" w:eastAsia="宋体" w:hAnsi="宋体" w:hint="eastAsia"/>
          <w:sz w:val="28"/>
        </w:rPr>
      </w:pPr>
      <w:bookmarkStart w:id="170" w:name="_1.8_计量单位"/>
      <w:bookmarkEnd w:id="170"/>
      <w:r>
        <w:rPr>
          <w:rFonts w:ascii="宋体" w:eastAsia="宋体" w:hAnsi="宋体"/>
          <w:sz w:val="28"/>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5004220"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71" w:name="_Toc226337219"/>
      <w:bookmarkStart w:id="172" w:name="_Toc164229218"/>
      <w:bookmarkStart w:id="173" w:name="_Toc151193837"/>
      <w:bookmarkStart w:id="174" w:name="_Toc127151724"/>
      <w:bookmarkStart w:id="175" w:name="_Toc305158865"/>
      <w:bookmarkStart w:id="176" w:name="_Toc151193765"/>
      <w:bookmarkStart w:id="177" w:name="_Toc151193911"/>
      <w:bookmarkStart w:id="178" w:name="_Toc195842888"/>
      <w:bookmarkStart w:id="179" w:name="_Toc265228361"/>
      <w:bookmarkStart w:id="180" w:name="_Toc150509274"/>
      <w:bookmarkStart w:id="181" w:name="_Toc520356147"/>
      <w:bookmarkStart w:id="182" w:name="_Toc127151523"/>
      <w:bookmarkStart w:id="183" w:name="_Toc150480761"/>
      <w:bookmarkStart w:id="184" w:name="_Toc226965796"/>
      <w:bookmarkStart w:id="185" w:name="_Toc142311025"/>
      <w:bookmarkStart w:id="186" w:name="_Toc164608637"/>
      <w:bookmarkStart w:id="187" w:name="_Toc151193621"/>
      <w:bookmarkStart w:id="188" w:name="_Toc151190150"/>
      <w:bookmarkStart w:id="189" w:name="_Toc149720816"/>
      <w:bookmarkStart w:id="190" w:name="_Toc164229364"/>
      <w:bookmarkStart w:id="191" w:name="_Toc150774728"/>
      <w:bookmarkStart w:id="192" w:name="_Toc305158791"/>
      <w:bookmarkStart w:id="193" w:name="_Toc164608792"/>
      <w:bookmarkStart w:id="194" w:name="_Toc150774623"/>
      <w:bookmarkStart w:id="195" w:name="_Toc127161437"/>
      <w:bookmarkStart w:id="196" w:name="_Toc164351617"/>
      <w:bookmarkStart w:id="197" w:name="_Toc264969213"/>
      <w:bookmarkStart w:id="198" w:name="_Toc226965713"/>
      <w:bookmarkStart w:id="199" w:name="_Toc226309767"/>
      <w:bookmarkStart w:id="200" w:name="_Toc151193693"/>
      <w:r>
        <w:rPr>
          <w:rFonts w:ascii="宋体" w:hAnsi="宋体"/>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14:paraId="65F597E5"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9D116F8"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投标邀请</w:t>
      </w:r>
    </w:p>
    <w:p w14:paraId="056AD55B"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投标人须知</w:t>
      </w:r>
    </w:p>
    <w:p w14:paraId="6E87AC71"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资格审查</w:t>
      </w:r>
    </w:p>
    <w:p w14:paraId="65EF6794"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评标程序、评标方法和评标</w:t>
      </w:r>
    </w:p>
    <w:p w14:paraId="2C6594C6"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50093B02"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proofErr w:type="gramStart"/>
      <w:r>
        <w:rPr>
          <w:rFonts w:ascii="宋体" w:hAnsi="宋体"/>
          <w:sz w:val="24"/>
        </w:rPr>
        <w:t>拟签订</w:t>
      </w:r>
      <w:proofErr w:type="gramEnd"/>
      <w:r>
        <w:rPr>
          <w:rFonts w:ascii="宋体" w:hAnsi="宋体"/>
          <w:sz w:val="24"/>
        </w:rPr>
        <w:t>的合同文本</w:t>
      </w:r>
    </w:p>
    <w:p w14:paraId="0D2995B8" w14:textId="77777777" w:rsidR="00FB48E0"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投标文件格式</w:t>
      </w:r>
    </w:p>
    <w:p w14:paraId="0F616D18" w14:textId="77777777" w:rsidR="00FB48E0"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7A2DC81"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w:t>
      </w:r>
      <w:r>
        <w:rPr>
          <w:rFonts w:ascii="宋体" w:hAnsi="宋体" w:hint="eastAsia"/>
          <w:sz w:val="24"/>
        </w:rPr>
        <w:lastRenderedPageBreak/>
        <w:t>于</w:t>
      </w:r>
      <w:r>
        <w:rPr>
          <w:rFonts w:ascii="宋体" w:hAnsi="宋体"/>
          <w:sz w:val="24"/>
        </w:rPr>
        <w:t>《采购需求》</w:t>
      </w:r>
      <w:r>
        <w:rPr>
          <w:rFonts w:ascii="宋体" w:hAnsi="宋体" w:hint="eastAsia"/>
          <w:sz w:val="24"/>
        </w:rPr>
        <w:t>的要求。</w:t>
      </w:r>
    </w:p>
    <w:p w14:paraId="2DF20FD7"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A566FD1" w14:textId="77777777" w:rsidR="00FB48E0"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对招标文件的澄清或修改</w:t>
      </w:r>
    </w:p>
    <w:p w14:paraId="210C6E0F"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74E6F3B6"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5B208B25"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1" w:name="_Toc516367020"/>
      <w:bookmarkStart w:id="202" w:name="_Toc265228364"/>
      <w:bookmarkStart w:id="203" w:name="_Toc151193696"/>
      <w:bookmarkStart w:id="204" w:name="_Toc151193624"/>
      <w:bookmarkStart w:id="205" w:name="_Toc305158794"/>
      <w:bookmarkStart w:id="206" w:name="_Toc150509277"/>
      <w:bookmarkStart w:id="207" w:name="_Toc226337222"/>
      <w:bookmarkStart w:id="208" w:name="_Toc195842891"/>
      <w:bookmarkStart w:id="209" w:name="_Toc226965799"/>
      <w:bookmarkStart w:id="210" w:name="_Toc150774731"/>
      <w:bookmarkStart w:id="211" w:name="_Toc151193914"/>
      <w:bookmarkStart w:id="212" w:name="_Toc264969216"/>
      <w:bookmarkStart w:id="213" w:name="_Toc150480764"/>
      <w:bookmarkStart w:id="214" w:name="_Toc150774626"/>
      <w:bookmarkStart w:id="215" w:name="_Toc226309770"/>
      <w:bookmarkStart w:id="216" w:name="_Toc151190153"/>
      <w:bookmarkStart w:id="217" w:name="_Toc226965716"/>
      <w:bookmarkStart w:id="218" w:name="_Toc127151526"/>
      <w:bookmarkStart w:id="219" w:name="_Toc305158868"/>
      <w:bookmarkStart w:id="220" w:name="_Toc151193840"/>
      <w:bookmarkStart w:id="221" w:name="_Toc142311028"/>
      <w:bookmarkStart w:id="222" w:name="_Toc151193768"/>
      <w:bookmarkStart w:id="223" w:name="_Toc520356150"/>
    </w:p>
    <w:p w14:paraId="0A86F85D"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76F2CD2A" w14:textId="77777777" w:rsidR="00FB48E0"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5BB5CC1A" w14:textId="77777777" w:rsidR="00FB48E0"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201"/>
      <w:r>
        <w:rPr>
          <w:rFonts w:ascii="宋体" w:eastAsia="宋体" w:hAnsi="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863E76C"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24" w:name="_Toc226965800"/>
      <w:bookmarkStart w:id="225" w:name="_Toc164608641"/>
      <w:bookmarkStart w:id="226" w:name="_Toc305158869"/>
      <w:bookmarkStart w:id="227" w:name="_Toc151193915"/>
      <w:bookmarkStart w:id="228" w:name="_Toc151193697"/>
      <w:bookmarkStart w:id="229" w:name="_Toc150509278"/>
      <w:bookmarkStart w:id="230" w:name="_Toc195842892"/>
      <w:bookmarkStart w:id="231" w:name="_Toc151193841"/>
      <w:bookmarkStart w:id="232" w:name="_Toc150774627"/>
      <w:bookmarkStart w:id="233" w:name="_Toc305158795"/>
      <w:bookmarkStart w:id="234" w:name="_Toc164229368"/>
      <w:bookmarkStart w:id="235" w:name="_Toc164608796"/>
      <w:bookmarkStart w:id="236" w:name="_Toc142311029"/>
      <w:bookmarkStart w:id="237" w:name="_Toc150774732"/>
      <w:bookmarkStart w:id="238" w:name="_Toc226965717"/>
      <w:bookmarkStart w:id="239" w:name="_Toc164229222"/>
      <w:bookmarkStart w:id="240" w:name="_Toc127161441"/>
      <w:bookmarkStart w:id="241" w:name="_Toc226309771"/>
      <w:bookmarkStart w:id="242" w:name="_Toc151193625"/>
      <w:bookmarkStart w:id="243" w:name="_Toc151193769"/>
      <w:bookmarkStart w:id="244" w:name="_Toc516367021"/>
      <w:bookmarkStart w:id="245" w:name="_Toc127151728"/>
      <w:bookmarkStart w:id="246" w:name="_Toc150480765"/>
      <w:bookmarkStart w:id="247" w:name="_Toc127151527"/>
      <w:bookmarkStart w:id="248" w:name="_Toc520356151"/>
      <w:bookmarkStart w:id="249" w:name="_Toc151190154"/>
      <w:bookmarkStart w:id="250" w:name="_Toc226337223"/>
      <w:bookmarkStart w:id="251" w:name="_Toc265228365"/>
      <w:bookmarkStart w:id="252" w:name="_Toc149720820"/>
      <w:bookmarkStart w:id="253" w:name="_Toc264969217"/>
      <w:bookmarkStart w:id="254" w:name="_Toc164351621"/>
      <w:r>
        <w:rPr>
          <w:rFonts w:ascii="宋体" w:hAnsi="宋体"/>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及投标语言</w:t>
      </w:r>
    </w:p>
    <w:p w14:paraId="5BB1FC3D"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626A07A"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除招标文件有特殊要求外，本项目投标所使用的计量单位，应采用中华人民共和国法定计量单位。</w:t>
      </w:r>
    </w:p>
    <w:p w14:paraId="22E74CE0"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除专用术语外，投标文件及来往函电均应使用中文书写。必要时专用术语应附有中文解释。投标人提交的支持资料和已印制的文献可以用外文，但相应</w:t>
      </w:r>
      <w:r>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1E7CFE13"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55" w:name="_Toc516367022"/>
      <w:bookmarkStart w:id="256" w:name="_Ref467306676"/>
      <w:bookmarkStart w:id="257" w:name="_Ref467306195"/>
      <w:bookmarkStart w:id="258" w:name="_Toc151193626"/>
      <w:bookmarkStart w:id="259" w:name="_Toc142311030"/>
      <w:bookmarkStart w:id="260" w:name="_Toc305158796"/>
      <w:bookmarkStart w:id="261" w:name="_Toc150774628"/>
      <w:bookmarkStart w:id="262" w:name="_Toc150774733"/>
      <w:bookmarkStart w:id="263" w:name="_Toc226965718"/>
      <w:bookmarkStart w:id="264" w:name="_Toc151193770"/>
      <w:bookmarkStart w:id="265" w:name="_Toc150509279"/>
      <w:bookmarkStart w:id="266" w:name="_Toc164351622"/>
      <w:bookmarkStart w:id="267" w:name="_Toc151193916"/>
      <w:bookmarkStart w:id="268" w:name="_Toc195842893"/>
      <w:bookmarkStart w:id="269" w:name="_Toc151193698"/>
      <w:bookmarkStart w:id="270" w:name="_Toc226309772"/>
      <w:bookmarkStart w:id="271" w:name="_Toc164229369"/>
      <w:bookmarkStart w:id="272" w:name="_Toc305158870"/>
      <w:bookmarkStart w:id="273" w:name="_Toc226965801"/>
      <w:bookmarkStart w:id="274" w:name="_Toc127151528"/>
      <w:bookmarkStart w:id="275" w:name="_Toc127161442"/>
      <w:bookmarkStart w:id="276" w:name="_Toc264969218"/>
      <w:bookmarkStart w:id="277" w:name="_Toc127151729"/>
      <w:bookmarkStart w:id="278" w:name="_Toc151193842"/>
      <w:bookmarkStart w:id="279" w:name="_Toc150480766"/>
      <w:bookmarkStart w:id="280" w:name="_Toc265228366"/>
      <w:bookmarkStart w:id="281" w:name="_Toc149720821"/>
      <w:bookmarkStart w:id="282" w:name="_Toc151190155"/>
      <w:bookmarkStart w:id="283" w:name="_Toc226337224"/>
      <w:bookmarkStart w:id="284" w:name="_Toc164229223"/>
      <w:bookmarkStart w:id="285" w:name="_Toc164608642"/>
      <w:bookmarkStart w:id="286" w:name="_Toc520356152"/>
      <w:bookmarkStart w:id="287" w:name="_Toc164608797"/>
      <w:r>
        <w:rPr>
          <w:rFonts w:ascii="宋体" w:hAnsi="宋体"/>
          <w:sz w:val="24"/>
        </w:rPr>
        <w:t>投标文件</w:t>
      </w:r>
      <w:bookmarkEnd w:id="255"/>
      <w:bookmarkEnd w:id="256"/>
      <w:bookmarkEnd w:id="257"/>
      <w:r>
        <w:rPr>
          <w:rFonts w:ascii="宋体" w:hAnsi="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C2BEA6E"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88"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7BCD5B6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0381EF1"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第四章《评标程序、评标方法和评标标准》中涉及的证明文件。</w:t>
      </w:r>
    </w:p>
    <w:p w14:paraId="5407B0B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13E414"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投标人认为应附的其他材料。</w:t>
      </w:r>
      <w:bookmarkEnd w:id="288"/>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421AD8F"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89" w:name="_Toc150774630"/>
      <w:bookmarkStart w:id="290" w:name="_Toc151190157"/>
      <w:bookmarkStart w:id="291" w:name="_Toc520356155"/>
      <w:bookmarkStart w:id="292" w:name="_Toc151193918"/>
      <w:bookmarkStart w:id="293" w:name="_Toc151193700"/>
      <w:bookmarkStart w:id="294" w:name="_Toc164351624"/>
      <w:bookmarkStart w:id="295" w:name="_Toc142311032"/>
      <w:bookmarkStart w:id="296" w:name="_Toc127151530"/>
      <w:bookmarkStart w:id="297" w:name="_Toc164229371"/>
      <w:bookmarkStart w:id="298" w:name="_Toc164608799"/>
      <w:bookmarkStart w:id="299" w:name="_Toc149720823"/>
      <w:bookmarkStart w:id="300" w:name="_Toc151193772"/>
      <w:bookmarkStart w:id="301" w:name="_Toc151193844"/>
      <w:bookmarkStart w:id="302" w:name="_Toc151193628"/>
      <w:bookmarkStart w:id="303" w:name="_Toc150774735"/>
      <w:bookmarkStart w:id="304" w:name="_Toc164229225"/>
      <w:bookmarkStart w:id="305" w:name="_Toc164608644"/>
      <w:bookmarkStart w:id="306" w:name="_Toc150509281"/>
      <w:bookmarkStart w:id="307" w:name="_Toc150480768"/>
      <w:bookmarkStart w:id="308" w:name="_Toc127151731"/>
      <w:bookmarkStart w:id="309" w:name="_Toc195842895"/>
      <w:bookmarkStart w:id="310" w:name="_Toc127161444"/>
      <w:r>
        <w:rPr>
          <w:rFonts w:ascii="宋体" w:hAnsi="宋体"/>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B0BF5B5" w14:textId="77777777" w:rsidR="00FB48E0"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34DDE16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3F1D9658"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D1D8AF4"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 xml:space="preserve">按照招标文件要求完成本项目的全部相关服务费用。 </w:t>
      </w:r>
    </w:p>
    <w:p w14:paraId="21689C71"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采购人不得向供应商索要或者接受其给予的赠品、回扣或者与采购无关的其他商品、服务。</w:t>
      </w:r>
    </w:p>
    <w:p w14:paraId="454660CF"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37FCC329" w14:textId="77777777" w:rsidR="00FB48E0"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76D7CD30" w14:textId="77777777" w:rsidR="00FB48E0" w:rsidRDefault="000000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投标报价中，如投标内容超出招标文件要求，该部分内容在评标时将不予以核减。</w:t>
      </w:r>
    </w:p>
    <w:p w14:paraId="4FE7ADB6" w14:textId="77777777" w:rsidR="00FB48E0" w:rsidRDefault="000000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最低报价不是授予合同的唯一保证。</w:t>
      </w:r>
    </w:p>
    <w:p w14:paraId="060001F4"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11" w:name="_Toc150509282"/>
      <w:bookmarkStart w:id="312" w:name="_Toc305158799"/>
      <w:bookmarkStart w:id="313" w:name="_Toc127161445"/>
      <w:bookmarkStart w:id="314" w:name="_Toc164608800"/>
      <w:bookmarkStart w:id="315" w:name="_Toc520356156"/>
      <w:bookmarkStart w:id="316" w:name="_Toc151193701"/>
      <w:bookmarkStart w:id="317" w:name="_Toc127151732"/>
      <w:bookmarkStart w:id="318" w:name="_Toc151193629"/>
      <w:bookmarkStart w:id="319" w:name="_Toc226337227"/>
      <w:bookmarkStart w:id="320" w:name="_Toc164229372"/>
      <w:bookmarkStart w:id="321" w:name="_Toc149720824"/>
      <w:bookmarkStart w:id="322" w:name="_Toc150480769"/>
      <w:bookmarkStart w:id="323" w:name="_Toc226965804"/>
      <w:bookmarkStart w:id="324" w:name="_Toc305158873"/>
      <w:bookmarkStart w:id="325" w:name="_Toc151193845"/>
      <w:bookmarkStart w:id="326" w:name="_Toc226965721"/>
      <w:bookmarkStart w:id="327" w:name="_Toc264969221"/>
      <w:bookmarkStart w:id="328" w:name="_Toc151193919"/>
      <w:bookmarkStart w:id="329" w:name="_Toc151190158"/>
      <w:bookmarkStart w:id="330" w:name="_Toc164608645"/>
      <w:bookmarkStart w:id="331" w:name="_Toc151193773"/>
      <w:bookmarkStart w:id="332" w:name="_Toc142311033"/>
      <w:bookmarkStart w:id="333" w:name="_Toc127151531"/>
      <w:bookmarkStart w:id="334" w:name="_Toc150774631"/>
      <w:bookmarkStart w:id="335" w:name="_Toc150774736"/>
      <w:bookmarkStart w:id="336" w:name="_Toc195842896"/>
      <w:bookmarkStart w:id="337" w:name="_Toc164229226"/>
      <w:bookmarkStart w:id="338" w:name="_Ref467306513"/>
      <w:bookmarkStart w:id="339" w:name="_Toc265228369"/>
      <w:bookmarkStart w:id="340" w:name="_Toc226309775"/>
      <w:bookmarkStart w:id="341" w:name="_Toc164351625"/>
      <w:r>
        <w:rPr>
          <w:rFonts w:ascii="宋体" w:hAnsi="宋体"/>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9579128"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342" w:name="_Ref467306302"/>
      <w:r>
        <w:rPr>
          <w:rFonts w:ascii="宋体" w:hAnsi="宋体"/>
          <w:sz w:val="24"/>
        </w:rPr>
        <w:t>投标人应按《投标人须知资料表》中规定的金额及要求交纳投标保证金</w:t>
      </w:r>
      <w:bookmarkEnd w:id="342"/>
      <w:r>
        <w:rPr>
          <w:rFonts w:ascii="宋体" w:hAnsi="宋体"/>
          <w:sz w:val="24"/>
        </w:rPr>
        <w:t>，并作为其投标的一部分。</w:t>
      </w:r>
    </w:p>
    <w:p w14:paraId="3F68891E"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交纳投标保证金可采用的形式：政府采购法律法规接受的支票、汇票、本票、网上银行支付或者金融机构、担保机构出具的保函等非现金形式。</w:t>
      </w:r>
    </w:p>
    <w:p w14:paraId="286118B8"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2FFE1600"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投标保证金（保函）有效期同投标有效期。</w:t>
      </w:r>
    </w:p>
    <w:p w14:paraId="419EB898"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011C7AB6"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采购人、采购代理机构将及时退还投标人的投标保证金，</w:t>
      </w:r>
      <w:r>
        <w:rPr>
          <w:rFonts w:ascii="宋体" w:hAnsi="宋体" w:hint="eastAsia"/>
          <w:sz w:val="24"/>
        </w:rPr>
        <w:t>采用银行保函、担保机构担保函等形式递交的投标保证金，经投标人同意后采购人、采购代理机构可以不再退还，但</w:t>
      </w:r>
      <w:r>
        <w:rPr>
          <w:rFonts w:ascii="宋体" w:hAnsi="宋体"/>
          <w:sz w:val="24"/>
        </w:rPr>
        <w:t>因投标人自身原因导致无法及时退还的除外：</w:t>
      </w:r>
    </w:p>
    <w:p w14:paraId="3C9C4347"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投标人在投标截止时间前撤回已提交的投标文件的，自收到投标人书面撤回通知之日起5个工作日内退还已收取的投标保证金；</w:t>
      </w:r>
    </w:p>
    <w:p w14:paraId="51CDC63F"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lastRenderedPageBreak/>
        <w:t>中标人的投标保证金，自采购合同签订之日起5个工作日内退还中标人；</w:t>
      </w:r>
    </w:p>
    <w:p w14:paraId="5E3B40D1"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未中标投标人的投标保证金，自中标通知书发出之日起5个工作日内退还未中标人；</w:t>
      </w:r>
    </w:p>
    <w:p w14:paraId="22327B47"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05B0151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有下列情形之一的，采购人或采购代理机构可以不予退还投标保证金：</w:t>
      </w:r>
    </w:p>
    <w:p w14:paraId="4F267D22"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投标有效期内投标人撤销投标文件的；</w:t>
      </w:r>
    </w:p>
    <w:p w14:paraId="129B5067" w14:textId="77777777" w:rsidR="00FB48E0" w:rsidRDefault="00000000">
      <w:pPr>
        <w:numPr>
          <w:ilvl w:val="2"/>
          <w:numId w:val="8"/>
        </w:numPr>
        <w:tabs>
          <w:tab w:val="left" w:pos="900"/>
          <w:tab w:val="left" w:pos="1080"/>
          <w:tab w:val="left" w:pos="2014"/>
        </w:tabs>
        <w:snapToGrid w:val="0"/>
        <w:spacing w:line="360" w:lineRule="auto"/>
        <w:rPr>
          <w:rFonts w:ascii="宋体" w:hAnsi="宋体" w:hint="eastAsia"/>
          <w:sz w:val="24"/>
        </w:rPr>
      </w:pPr>
      <w:r>
        <w:rPr>
          <w:rFonts w:ascii="宋体" w:hAnsi="宋体"/>
          <w:sz w:val="24"/>
        </w:rPr>
        <w:t>《投标人须知资料表》中规定的其他情形。</w:t>
      </w:r>
    </w:p>
    <w:p w14:paraId="6B684B18"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3" w:name="_Toc164608801"/>
      <w:bookmarkStart w:id="344" w:name="_Toc151193920"/>
      <w:bookmarkStart w:id="345" w:name="_Toc127151733"/>
      <w:bookmarkStart w:id="346" w:name="_Toc127161446"/>
      <w:bookmarkStart w:id="347" w:name="_Toc164229227"/>
      <w:bookmarkStart w:id="348" w:name="_Toc151193774"/>
      <w:bookmarkStart w:id="349" w:name="_Toc226337228"/>
      <w:bookmarkStart w:id="350" w:name="_Toc164229373"/>
      <w:bookmarkStart w:id="351" w:name="_Toc265228370"/>
      <w:bookmarkStart w:id="352" w:name="_Toc520356157"/>
      <w:bookmarkStart w:id="353" w:name="_Toc151193702"/>
      <w:bookmarkStart w:id="354" w:name="_Toc264969222"/>
      <w:bookmarkStart w:id="355" w:name="_Toc226965722"/>
      <w:bookmarkStart w:id="356" w:name="_Toc226965805"/>
      <w:bookmarkStart w:id="357" w:name="_Toc127151532"/>
      <w:bookmarkStart w:id="358" w:name="_Toc150774737"/>
      <w:bookmarkStart w:id="359" w:name="_Toc151193846"/>
      <w:bookmarkStart w:id="360" w:name="_Toc151193630"/>
      <w:bookmarkStart w:id="361" w:name="_Toc150774632"/>
      <w:bookmarkStart w:id="362" w:name="_Toc150480770"/>
      <w:bookmarkStart w:id="363" w:name="_Toc195842897"/>
      <w:bookmarkStart w:id="364" w:name="_Toc164351626"/>
      <w:bookmarkStart w:id="365" w:name="_Toc305158874"/>
      <w:bookmarkStart w:id="366" w:name="_Toc142311034"/>
      <w:bookmarkStart w:id="367" w:name="_Toc149720825"/>
      <w:bookmarkStart w:id="368" w:name="_Toc150509283"/>
      <w:bookmarkStart w:id="369" w:name="_Toc164608646"/>
      <w:bookmarkStart w:id="370" w:name="_Toc151190159"/>
      <w:bookmarkStart w:id="371" w:name="_Toc226309776"/>
      <w:bookmarkStart w:id="372" w:name="_Toc305158800"/>
      <w:r>
        <w:rPr>
          <w:rFonts w:ascii="宋体" w:hAnsi="宋体"/>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B15C318"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2CEA2E6F"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F043370"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3" w:name="_Toc149720826"/>
      <w:bookmarkStart w:id="374" w:name="_Toc226965806"/>
      <w:bookmarkStart w:id="375" w:name="_Toc151193921"/>
      <w:bookmarkStart w:id="376" w:name="_Toc150480771"/>
      <w:bookmarkStart w:id="377" w:name="_Toc226337229"/>
      <w:bookmarkStart w:id="378" w:name="_Toc265228371"/>
      <w:bookmarkStart w:id="379" w:name="_Toc226309777"/>
      <w:bookmarkStart w:id="380" w:name="_Toc305158801"/>
      <w:bookmarkStart w:id="381" w:name="_Toc264969223"/>
      <w:bookmarkStart w:id="382" w:name="_Toc305158875"/>
      <w:bookmarkStart w:id="383" w:name="_Toc150509284"/>
      <w:bookmarkStart w:id="384" w:name="_Toc127151734"/>
      <w:bookmarkStart w:id="385" w:name="_Toc151193775"/>
      <w:bookmarkStart w:id="386" w:name="_Toc151193703"/>
      <w:bookmarkStart w:id="387" w:name="_Toc151190160"/>
      <w:bookmarkStart w:id="388" w:name="_Toc127161447"/>
      <w:bookmarkStart w:id="389" w:name="_Toc164351627"/>
      <w:bookmarkStart w:id="390" w:name="_Toc142311035"/>
      <w:bookmarkStart w:id="391" w:name="_Toc150774738"/>
      <w:bookmarkStart w:id="392" w:name="_Toc151193631"/>
      <w:bookmarkStart w:id="393" w:name="_Toc520356158"/>
      <w:bookmarkStart w:id="394" w:name="_Toc164608802"/>
      <w:bookmarkStart w:id="395" w:name="_Toc164229374"/>
      <w:bookmarkStart w:id="396" w:name="_Toc151193847"/>
      <w:bookmarkStart w:id="397" w:name="_Toc127151533"/>
      <w:bookmarkStart w:id="398" w:name="_Toc150774633"/>
      <w:bookmarkStart w:id="399" w:name="_Toc226965723"/>
      <w:bookmarkStart w:id="400" w:name="_Toc164229228"/>
      <w:bookmarkStart w:id="401" w:name="_Toc195842898"/>
      <w:bookmarkStart w:id="402" w:name="_Toc164608647"/>
      <w:r>
        <w:rPr>
          <w:rFonts w:ascii="宋体" w:hAnsi="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sz w:val="24"/>
        </w:rPr>
        <w:t>、盖章</w:t>
      </w:r>
    </w:p>
    <w:p w14:paraId="4F3624B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03" w:name="_Toc226337230"/>
      <w:bookmarkStart w:id="404" w:name="_Toc195842899"/>
      <w:bookmarkStart w:id="405" w:name="_Toc127151534"/>
      <w:bookmarkStart w:id="406" w:name="_Toc151190161"/>
      <w:bookmarkStart w:id="407" w:name="_Toc151193704"/>
      <w:bookmarkStart w:id="408" w:name="_Toc150774739"/>
      <w:bookmarkStart w:id="409" w:name="_Toc150774634"/>
      <w:bookmarkStart w:id="410" w:name="_Toc226309778"/>
      <w:bookmarkStart w:id="411" w:name="_Toc520356159"/>
      <w:bookmarkStart w:id="412" w:name="_Toc150480772"/>
      <w:bookmarkStart w:id="413" w:name="_Toc264969224"/>
      <w:bookmarkStart w:id="414" w:name="_Toc150509285"/>
      <w:bookmarkStart w:id="415" w:name="_Toc305158802"/>
      <w:bookmarkStart w:id="416" w:name="_Toc151193922"/>
      <w:bookmarkStart w:id="417" w:name="_Toc226965807"/>
      <w:bookmarkStart w:id="418" w:name="_Toc142311036"/>
      <w:bookmarkStart w:id="419" w:name="_Toc151193776"/>
      <w:bookmarkStart w:id="420" w:name="_Toc151193848"/>
      <w:bookmarkStart w:id="421" w:name="_Toc226965724"/>
      <w:bookmarkStart w:id="422" w:name="_Toc265228372"/>
      <w:bookmarkStart w:id="423" w:name="_Toc151193632"/>
      <w:bookmarkStart w:id="424" w:name="_Toc305158876"/>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6B2BF9FD"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112259DF"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任何行间插字、涂改和增删，必须由投标文件签字人在修改处签字并加盖公章。</w:t>
      </w:r>
    </w:p>
    <w:p w14:paraId="6DDE765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投标文件因字迹潦草或表达不清所引起的后果由投标人负责。</w:t>
      </w:r>
    </w:p>
    <w:p w14:paraId="0A6E8F2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lastRenderedPageBreak/>
        <w:t>投标文件应装订牢固、目录清楚、页码准确，不得采用活页式装订。采购人、采购代理机构对因装订不牢造成的文件散失不负责任。</w:t>
      </w:r>
    </w:p>
    <w:p w14:paraId="4E773ADD"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投标人为自然人的，只须按要求签字，投标文件所有加盖公章的要求均不适用。</w:t>
      </w:r>
    </w:p>
    <w:p w14:paraId="4F1A0CBF" w14:textId="77777777" w:rsidR="00FB48E0"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567DAC5"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投标文件的密封和标记</w:t>
      </w:r>
    </w:p>
    <w:p w14:paraId="6C409A2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05676553"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6AA6E4CF"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所有信封（箱）上均应：</w:t>
      </w:r>
    </w:p>
    <w:p w14:paraId="1FA4DA3A"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清楚标明递交至规定的投标地址。</w:t>
      </w:r>
    </w:p>
    <w:p w14:paraId="1254B4AC"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56A3D68B"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在信封（箱）的封装处加盖投标人公章。</w:t>
      </w:r>
    </w:p>
    <w:p w14:paraId="666A64D7"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所有信封（箱）上还应写明投标人名称和地址，以便若其投标被宣布为“迟到”投标时，能原封退回。</w:t>
      </w:r>
    </w:p>
    <w:p w14:paraId="1AAB7DD9"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如果投标人未按上述要求密封及加写标记，招标采购单位对投标文件的误投或过早启封概不负责。</w:t>
      </w:r>
    </w:p>
    <w:p w14:paraId="4007BD5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如果投标人虽然未能按照上述规定对投标文件进行密封，但只要投标文件密封完好的，招标采购单位不得拒收。</w:t>
      </w:r>
    </w:p>
    <w:p w14:paraId="03F73502"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25" w:name="_Toc150774636"/>
      <w:bookmarkStart w:id="426" w:name="_Toc151193778"/>
      <w:bookmarkStart w:id="427" w:name="_Toc151193924"/>
      <w:bookmarkStart w:id="428" w:name="_Toc164229231"/>
      <w:bookmarkStart w:id="429" w:name="_Toc151193706"/>
      <w:bookmarkStart w:id="430" w:name="_Toc305158878"/>
      <w:bookmarkStart w:id="431" w:name="_Toc142311038"/>
      <w:bookmarkStart w:id="432" w:name="_Toc127161450"/>
      <w:bookmarkStart w:id="433" w:name="_Toc150480774"/>
      <w:bookmarkStart w:id="434" w:name="_Toc264969226"/>
      <w:bookmarkStart w:id="435" w:name="_Toc195842901"/>
      <w:bookmarkStart w:id="436" w:name="_Toc151190163"/>
      <w:bookmarkStart w:id="437" w:name="_Toc226337232"/>
      <w:bookmarkStart w:id="438" w:name="_Toc265228374"/>
      <w:bookmarkStart w:id="439" w:name="_Toc127151737"/>
      <w:bookmarkStart w:id="440" w:name="_Toc164608805"/>
      <w:bookmarkStart w:id="441" w:name="_Toc150774741"/>
      <w:bookmarkStart w:id="442" w:name="_Toc127151536"/>
      <w:bookmarkStart w:id="443" w:name="_Toc164351630"/>
      <w:bookmarkStart w:id="444" w:name="_Toc226965726"/>
      <w:bookmarkStart w:id="445" w:name="_Toc149720829"/>
      <w:bookmarkStart w:id="446" w:name="_Toc150509287"/>
      <w:bookmarkStart w:id="447" w:name="_Toc226965809"/>
      <w:bookmarkStart w:id="448" w:name="_Toc520356161"/>
      <w:bookmarkStart w:id="449" w:name="_Toc151193634"/>
      <w:bookmarkStart w:id="450" w:name="_Toc164608650"/>
      <w:bookmarkStart w:id="451" w:name="_Toc164229377"/>
      <w:bookmarkStart w:id="452" w:name="_Toc305158804"/>
      <w:bookmarkStart w:id="453" w:name="_Toc151193850"/>
      <w:bookmarkStart w:id="454" w:name="_Toc226309780"/>
      <w:r>
        <w:rPr>
          <w:rFonts w:ascii="宋体" w:hAnsi="宋体"/>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sz w:val="24"/>
        </w:rPr>
        <w:t>时间</w:t>
      </w:r>
    </w:p>
    <w:p w14:paraId="3DB93A02"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55" w:name="_Toc142311039"/>
      <w:bookmarkStart w:id="456" w:name="_Toc164229232"/>
      <w:bookmarkStart w:id="457" w:name="_Toc305158879"/>
      <w:bookmarkStart w:id="458" w:name="_Toc226965727"/>
      <w:bookmarkStart w:id="459" w:name="_Toc226337233"/>
      <w:bookmarkStart w:id="460" w:name="_Toc150509288"/>
      <w:bookmarkStart w:id="461" w:name="_Toc151193707"/>
      <w:bookmarkStart w:id="462" w:name="_Toc164351631"/>
      <w:bookmarkStart w:id="463" w:name="_Toc151190164"/>
      <w:bookmarkStart w:id="464" w:name="_Toc305158805"/>
      <w:bookmarkStart w:id="465" w:name="_Toc226309781"/>
      <w:bookmarkStart w:id="466" w:name="_Toc520356162"/>
      <w:bookmarkStart w:id="467" w:name="_Toc264969227"/>
      <w:bookmarkStart w:id="468" w:name="_Toc149720830"/>
      <w:bookmarkStart w:id="469" w:name="_Toc150774742"/>
      <w:bookmarkStart w:id="470" w:name="_Toc226965810"/>
      <w:bookmarkStart w:id="471" w:name="_Toc151193779"/>
      <w:bookmarkStart w:id="472" w:name="_Toc151193851"/>
      <w:bookmarkStart w:id="473" w:name="_Toc150774637"/>
      <w:bookmarkStart w:id="474" w:name="_Toc164608651"/>
      <w:bookmarkStart w:id="475" w:name="_Toc127151738"/>
      <w:bookmarkStart w:id="476" w:name="_Toc150480775"/>
      <w:bookmarkStart w:id="477" w:name="_Toc265228375"/>
      <w:bookmarkStart w:id="478" w:name="_Toc164229378"/>
      <w:bookmarkStart w:id="479" w:name="_Toc151193925"/>
      <w:bookmarkStart w:id="480" w:name="_Toc164608806"/>
      <w:bookmarkStart w:id="481" w:name="_Toc195842902"/>
      <w:bookmarkStart w:id="482" w:name="_Toc151193635"/>
      <w:bookmarkStart w:id="483" w:name="_Toc127161451"/>
      <w:bookmarkStart w:id="484" w:name="_Toc127151537"/>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w:t>
      </w:r>
      <w:r>
        <w:rPr>
          <w:rFonts w:ascii="宋体" w:hAnsi="宋体" w:hint="eastAsia"/>
          <w:sz w:val="24"/>
        </w:rPr>
        <w:lastRenderedPageBreak/>
        <w:t>启投标文件。</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5F345F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60D06D32"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36FA0E27"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投标文件的修改、补充与撤回</w:t>
      </w:r>
    </w:p>
    <w:p w14:paraId="31FDB2B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CBE6B20"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6020977F"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5D60BA21"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在投标截止时间后、投标有效期内，投标人不得撤销其投标文件（包括全部投标资料），否则其投标保证金将不予退回。</w:t>
      </w:r>
    </w:p>
    <w:p w14:paraId="62D15968" w14:textId="77777777" w:rsidR="00FB48E0" w:rsidRDefault="00000000">
      <w:pPr>
        <w:pStyle w:val="21"/>
        <w:spacing w:before="0" w:line="360" w:lineRule="auto"/>
        <w:rPr>
          <w:rFonts w:ascii="宋体" w:eastAsia="宋体" w:hAnsi="宋体" w:hint="eastAsia"/>
          <w:sz w:val="28"/>
        </w:rPr>
      </w:pPr>
      <w:bookmarkStart w:id="485" w:name="_Toc151190165"/>
      <w:bookmarkStart w:id="486" w:name="_Toc226337234"/>
      <w:bookmarkStart w:id="487" w:name="_Toc151193780"/>
      <w:bookmarkStart w:id="488" w:name="_Toc151193852"/>
      <w:bookmarkStart w:id="489" w:name="_Toc264969228"/>
      <w:bookmarkStart w:id="490" w:name="_Toc265228376"/>
      <w:bookmarkStart w:id="491" w:name="_Toc150774638"/>
      <w:bookmarkStart w:id="492" w:name="_Toc127151538"/>
      <w:bookmarkStart w:id="493" w:name="_Toc195842903"/>
      <w:bookmarkStart w:id="494" w:name="_Toc142311040"/>
      <w:bookmarkStart w:id="495" w:name="_Toc520356163"/>
      <w:bookmarkStart w:id="496" w:name="_Toc151193636"/>
      <w:bookmarkStart w:id="497" w:name="_Toc150480776"/>
      <w:bookmarkStart w:id="498" w:name="_Toc226309782"/>
      <w:bookmarkStart w:id="499" w:name="_Toc151193926"/>
      <w:bookmarkStart w:id="500" w:name="_Toc150774743"/>
      <w:bookmarkStart w:id="501" w:name="_Toc305158880"/>
      <w:bookmarkStart w:id="502" w:name="_Toc305158806"/>
      <w:bookmarkStart w:id="503" w:name="_Toc150509289"/>
      <w:bookmarkStart w:id="504" w:name="_Toc226965811"/>
      <w:bookmarkStart w:id="505" w:name="_Toc226965728"/>
      <w:bookmarkStart w:id="506" w:name="_Toc151193708"/>
      <w:r>
        <w:rPr>
          <w:rFonts w:ascii="宋体" w:eastAsia="宋体" w:hAnsi="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45FC752"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07" w:name="_Toc164351633"/>
      <w:bookmarkStart w:id="508" w:name="_Toc226965729"/>
      <w:bookmarkStart w:id="509" w:name="_Toc265228377"/>
      <w:bookmarkStart w:id="510" w:name="_Toc149720832"/>
      <w:bookmarkStart w:id="511" w:name="_Toc150509290"/>
      <w:bookmarkStart w:id="512" w:name="_Toc127151539"/>
      <w:bookmarkStart w:id="513" w:name="_Toc226309783"/>
      <w:bookmarkStart w:id="514" w:name="_Toc151193709"/>
      <w:bookmarkStart w:id="515" w:name="_Toc195842904"/>
      <w:bookmarkStart w:id="516" w:name="_Toc150774744"/>
      <w:bookmarkStart w:id="517" w:name="_Toc164608808"/>
      <w:bookmarkStart w:id="518" w:name="_Toc164229380"/>
      <w:bookmarkStart w:id="519" w:name="_Toc150774639"/>
      <w:bookmarkStart w:id="520" w:name="_Toc151193781"/>
      <w:bookmarkStart w:id="521" w:name="_Toc305158881"/>
      <w:bookmarkStart w:id="522" w:name="_Toc151193853"/>
      <w:bookmarkStart w:id="523" w:name="_Toc142311041"/>
      <w:bookmarkStart w:id="524" w:name="_Toc127151740"/>
      <w:bookmarkStart w:id="525" w:name="_Toc164229234"/>
      <w:bookmarkStart w:id="526" w:name="_Toc151190166"/>
      <w:bookmarkStart w:id="527" w:name="_Toc151193637"/>
      <w:bookmarkStart w:id="528" w:name="_Toc164608653"/>
      <w:bookmarkStart w:id="529" w:name="_Toc305158807"/>
      <w:bookmarkStart w:id="530" w:name="_Toc264969229"/>
      <w:bookmarkStart w:id="531" w:name="_Toc127161453"/>
      <w:bookmarkStart w:id="532" w:name="_Toc151193927"/>
      <w:bookmarkStart w:id="533" w:name="_Toc150480777"/>
      <w:bookmarkStart w:id="534" w:name="_Toc226337235"/>
      <w:bookmarkStart w:id="535" w:name="_Toc520356164"/>
      <w:bookmarkStart w:id="536" w:name="_Toc226965812"/>
      <w:r>
        <w:rPr>
          <w:rFonts w:ascii="宋体" w:hAnsi="宋体"/>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96E54C7"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58B734C7"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07709202"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537" w:name="_Toc520356165"/>
      <w:r>
        <w:rPr>
          <w:rFonts w:ascii="宋体" w:hAnsi="宋体" w:hint="eastAsia"/>
          <w:sz w:val="24"/>
        </w:rPr>
        <w:t>采购代理机构将对唱标内容做开标记录，由投标人代表和相关工作人员签字确认。</w:t>
      </w:r>
    </w:p>
    <w:p w14:paraId="049E16C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投标人代表对开标过程和开标记录有疑义，以及认为采购人、采购代理机构</w:t>
      </w:r>
      <w:r>
        <w:rPr>
          <w:rFonts w:ascii="宋体" w:hAnsi="宋体" w:hint="eastAsia"/>
          <w:sz w:val="24"/>
        </w:rPr>
        <w:lastRenderedPageBreak/>
        <w:t>相关工作人员有需要回避的情形的，应当场提出询问或者回避申请。采购人、采购代理机构对投标人代表提出的询问或者回避申请将及时处理。</w:t>
      </w:r>
    </w:p>
    <w:p w14:paraId="3FDD28D6"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合格投标人不足3家的，不得评标。</w:t>
      </w:r>
    </w:p>
    <w:p w14:paraId="22747156"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资格审查</w:t>
      </w:r>
    </w:p>
    <w:p w14:paraId="682CB0AE"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见第三章《资格审查》。</w:t>
      </w:r>
    </w:p>
    <w:p w14:paraId="1582E525"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38" w:name="_Toc127151540"/>
      <w:bookmarkStart w:id="539" w:name="_Toc164608654"/>
      <w:bookmarkStart w:id="540" w:name="_Toc305158882"/>
      <w:bookmarkStart w:id="541" w:name="_Toc264969230"/>
      <w:bookmarkStart w:id="542" w:name="_Toc150509291"/>
      <w:bookmarkStart w:id="543" w:name="_Toc164608809"/>
      <w:bookmarkStart w:id="544" w:name="_Toc151190167"/>
      <w:bookmarkStart w:id="545" w:name="_Toc226309784"/>
      <w:bookmarkStart w:id="546" w:name="_Toc151193854"/>
      <w:bookmarkStart w:id="547" w:name="_Toc195842905"/>
      <w:bookmarkStart w:id="548" w:name="_Toc151193928"/>
      <w:bookmarkStart w:id="549" w:name="_Toc127151741"/>
      <w:bookmarkStart w:id="550" w:name="_Toc265228378"/>
      <w:bookmarkStart w:id="551" w:name="_Toc151193782"/>
      <w:bookmarkStart w:id="552" w:name="_Toc150774640"/>
      <w:bookmarkStart w:id="553" w:name="_Toc142311042"/>
      <w:bookmarkStart w:id="554" w:name="_Toc164351634"/>
      <w:bookmarkStart w:id="555" w:name="_Toc305158808"/>
      <w:bookmarkStart w:id="556" w:name="_Toc150480778"/>
      <w:bookmarkStart w:id="557" w:name="_Toc164229381"/>
      <w:bookmarkStart w:id="558" w:name="_Toc149720833"/>
      <w:bookmarkStart w:id="559" w:name="_Toc164229235"/>
      <w:bookmarkStart w:id="560" w:name="_Toc226337236"/>
      <w:bookmarkStart w:id="561" w:name="_Toc150774745"/>
      <w:bookmarkStart w:id="562" w:name="_Toc151193638"/>
      <w:bookmarkStart w:id="563" w:name="_Toc226965813"/>
      <w:bookmarkStart w:id="564" w:name="_Toc151193710"/>
      <w:bookmarkStart w:id="565" w:name="_Toc127161454"/>
      <w:bookmarkStart w:id="566" w:name="_Toc226965730"/>
      <w:bookmarkEnd w:id="537"/>
      <w:r>
        <w:rPr>
          <w:rFonts w:ascii="宋体" w:hAnsi="宋体"/>
          <w:sz w:val="24"/>
        </w:rPr>
        <w:t>评标委员会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99D7F6D"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评标委员会根据政府采购有关规定和本次招标采购项目的特点进行组建，并负责具体评标事务，独立履行职责。</w:t>
      </w:r>
      <w:bookmarkStart w:id="567" w:name="_Toc520356166"/>
    </w:p>
    <w:p w14:paraId="0A2E6147"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8" w:name="_Toc520356169"/>
      <w:bookmarkEnd w:id="567"/>
    </w:p>
    <w:p w14:paraId="30568AC1"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评标程序、评标方法和评标标准</w:t>
      </w:r>
    </w:p>
    <w:p w14:paraId="0315DD2B"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见第四章《评标程序、评标方法和评标标准》。</w:t>
      </w:r>
    </w:p>
    <w:p w14:paraId="78D25FEF" w14:textId="77777777" w:rsidR="00FB48E0" w:rsidRDefault="00000000">
      <w:pPr>
        <w:pStyle w:val="21"/>
        <w:spacing w:before="0" w:line="360" w:lineRule="auto"/>
        <w:rPr>
          <w:rFonts w:ascii="宋体" w:eastAsia="宋体" w:hAnsi="宋体" w:hint="eastAsia"/>
          <w:sz w:val="28"/>
        </w:rPr>
      </w:pPr>
      <w:bookmarkStart w:id="569" w:name="_Toc142311047"/>
      <w:bookmarkStart w:id="570" w:name="_Toc151193933"/>
      <w:bookmarkStart w:id="571" w:name="_Toc226965735"/>
      <w:bookmarkStart w:id="572" w:name="_Toc264969235"/>
      <w:bookmarkStart w:id="573" w:name="_Toc195842910"/>
      <w:bookmarkStart w:id="574" w:name="_Toc150774750"/>
      <w:bookmarkStart w:id="575" w:name="_Toc150509296"/>
      <w:bookmarkStart w:id="576" w:name="_Toc127151545"/>
      <w:bookmarkStart w:id="577" w:name="_Toc151193715"/>
      <w:bookmarkStart w:id="578" w:name="_Toc226337241"/>
      <w:bookmarkStart w:id="579" w:name="_Toc150774645"/>
      <w:bookmarkStart w:id="580" w:name="_Toc151190172"/>
      <w:bookmarkStart w:id="581" w:name="_Toc305158887"/>
      <w:bookmarkStart w:id="582" w:name="_Toc151193859"/>
      <w:bookmarkStart w:id="583" w:name="_Toc265228383"/>
      <w:bookmarkStart w:id="584" w:name="_Toc150480783"/>
      <w:bookmarkStart w:id="585" w:name="_Toc226965818"/>
      <w:bookmarkStart w:id="586" w:name="_Toc151193643"/>
      <w:bookmarkStart w:id="587" w:name="_Toc226309789"/>
      <w:bookmarkStart w:id="588" w:name="_Toc305158813"/>
      <w:bookmarkStart w:id="589" w:name="_Toc151193787"/>
      <w:r>
        <w:rPr>
          <w:rFonts w:ascii="宋体" w:eastAsia="宋体" w:hAnsi="宋体"/>
          <w:sz w:val="28"/>
        </w:rPr>
        <w:t xml:space="preserve">六  </w:t>
      </w:r>
      <w:bookmarkEnd w:id="568"/>
      <w:r>
        <w:rPr>
          <w:rFonts w:ascii="宋体" w:eastAsia="宋体" w:hAnsi="宋体"/>
          <w:sz w:val="28"/>
        </w:rPr>
        <w:t>确定中标</w:t>
      </w:r>
      <w:bookmarkStart w:id="590" w:name="_Toc264969237"/>
      <w:bookmarkStart w:id="591" w:name="_Toc151193645"/>
      <w:bookmarkStart w:id="592" w:name="_Toc164608816"/>
      <w:bookmarkStart w:id="593" w:name="_Toc226965820"/>
      <w:bookmarkStart w:id="594" w:name="_Toc164351641"/>
      <w:bookmarkStart w:id="595" w:name="_Toc150509298"/>
      <w:bookmarkStart w:id="596" w:name="_Toc164608661"/>
      <w:bookmarkStart w:id="597" w:name="_Toc127151547"/>
      <w:bookmarkStart w:id="598" w:name="_Toc305158889"/>
      <w:bookmarkStart w:id="599" w:name="_Toc142311049"/>
      <w:bookmarkStart w:id="600" w:name="_Toc195842912"/>
      <w:bookmarkStart w:id="601" w:name="_Toc127161461"/>
      <w:bookmarkStart w:id="602" w:name="_Toc226309791"/>
      <w:bookmarkStart w:id="603" w:name="_Toc305158815"/>
      <w:bookmarkStart w:id="604" w:name="_Toc151193861"/>
      <w:bookmarkStart w:id="605" w:name="_Toc150480785"/>
      <w:bookmarkStart w:id="606" w:name="_Toc150774647"/>
      <w:bookmarkStart w:id="607" w:name="_Toc151193717"/>
      <w:bookmarkStart w:id="608" w:name="_Toc226965737"/>
      <w:bookmarkStart w:id="609" w:name="_Toc164229242"/>
      <w:bookmarkStart w:id="610" w:name="_Toc164229388"/>
      <w:bookmarkStart w:id="611" w:name="_Toc151193789"/>
      <w:bookmarkStart w:id="612" w:name="_Toc150774752"/>
      <w:bookmarkStart w:id="613" w:name="_Toc151190174"/>
      <w:bookmarkStart w:id="614" w:name="_Toc127151748"/>
      <w:bookmarkStart w:id="615" w:name="_Toc226337243"/>
      <w:bookmarkStart w:id="616" w:name="_Toc149720840"/>
      <w:bookmarkStart w:id="617" w:name="_Toc265228385"/>
      <w:bookmarkStart w:id="618" w:name="_Toc151193935"/>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9B73F33"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确定中标人</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6005D2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17032C11"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19" w:name="_Toc305158891"/>
      <w:bookmarkStart w:id="620" w:name="_Toc305158817"/>
      <w:bookmarkStart w:id="621" w:name="_Toc265228387"/>
      <w:bookmarkStart w:id="622" w:name="_Toc164229390"/>
      <w:bookmarkStart w:id="623" w:name="_Toc164608663"/>
      <w:bookmarkStart w:id="624" w:name="_Toc151190176"/>
      <w:bookmarkStart w:id="625" w:name="_Toc226965822"/>
      <w:bookmarkStart w:id="626" w:name="_Toc142311051"/>
      <w:bookmarkStart w:id="627" w:name="_Toc151193647"/>
      <w:bookmarkStart w:id="628" w:name="_Toc226965739"/>
      <w:bookmarkStart w:id="629" w:name="_Toc150509300"/>
      <w:bookmarkStart w:id="630" w:name="_Toc151193719"/>
      <w:bookmarkStart w:id="631" w:name="_Toc151193863"/>
      <w:bookmarkStart w:id="632" w:name="_Toc195842914"/>
      <w:bookmarkStart w:id="633" w:name="_Toc164351643"/>
      <w:bookmarkStart w:id="634" w:name="_Toc127151549"/>
      <w:bookmarkStart w:id="635" w:name="_Toc127161463"/>
      <w:bookmarkStart w:id="636" w:name="_Toc226337245"/>
      <w:bookmarkStart w:id="637" w:name="_Toc127151750"/>
      <w:bookmarkStart w:id="638" w:name="_Toc164229244"/>
      <w:bookmarkStart w:id="639" w:name="_Toc151193791"/>
      <w:bookmarkStart w:id="640" w:name="_Toc150480787"/>
      <w:bookmarkStart w:id="641" w:name="_Toc151193937"/>
      <w:bookmarkStart w:id="642" w:name="_Toc150774754"/>
      <w:bookmarkStart w:id="643" w:name="_Toc264969239"/>
      <w:bookmarkStart w:id="644" w:name="_Toc164608818"/>
      <w:bookmarkStart w:id="645" w:name="_Toc226309793"/>
      <w:bookmarkStart w:id="646" w:name="_Toc150774649"/>
      <w:bookmarkStart w:id="647" w:name="_Toc149720842"/>
      <w:bookmarkStart w:id="648" w:name="_Toc520356176"/>
      <w:bookmarkStart w:id="649" w:name="_Ref467306425"/>
      <w:bookmarkStart w:id="650" w:name="_Ref467307090"/>
      <w:r>
        <w:rPr>
          <w:rFonts w:ascii="宋体" w:hAnsi="宋体"/>
          <w:sz w:val="24"/>
        </w:rPr>
        <w:t>中标公告与中标通知书</w:t>
      </w:r>
      <w:bookmarkEnd w:id="619"/>
      <w:bookmarkEnd w:id="620"/>
    </w:p>
    <w:p w14:paraId="6FBE3BC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hint="eastAsia"/>
          <w:sz w:val="24"/>
        </w:rPr>
        <w:t>北京市政府采购网</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70090714"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256181C7"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废标</w:t>
      </w:r>
    </w:p>
    <w:p w14:paraId="28BC7E58"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在招标采购中，出现下列情形之一的，应予废标：</w:t>
      </w:r>
    </w:p>
    <w:p w14:paraId="6247C1A5"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lastRenderedPageBreak/>
        <w:t>符合专业条件的供应商或者对招标文件作实质响应的供应商不足三家的；</w:t>
      </w:r>
    </w:p>
    <w:p w14:paraId="75DCC250"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出现影响采购公正的违法、违规行为的；</w:t>
      </w:r>
    </w:p>
    <w:p w14:paraId="31175C11"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6833CC51"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因重大变故，采购任务取消的。</w:t>
      </w:r>
    </w:p>
    <w:p w14:paraId="26323EF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70A5F652"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51" w:name="_Toc149720843"/>
      <w:bookmarkStart w:id="652" w:name="_Toc265228388"/>
      <w:bookmarkStart w:id="653" w:name="_Toc142311052"/>
      <w:bookmarkStart w:id="654" w:name="_Toc164608664"/>
      <w:bookmarkStart w:id="655" w:name="_Toc127151751"/>
      <w:bookmarkStart w:id="656" w:name="_Ref467306377"/>
      <w:bookmarkStart w:id="657" w:name="_Toc151193648"/>
      <w:bookmarkStart w:id="658" w:name="_Toc151190177"/>
      <w:bookmarkStart w:id="659" w:name="_Toc164229391"/>
      <w:bookmarkStart w:id="660" w:name="_Toc164229245"/>
      <w:bookmarkStart w:id="661" w:name="_Toc150480788"/>
      <w:bookmarkStart w:id="662" w:name="_Toc226965823"/>
      <w:bookmarkStart w:id="663" w:name="_Toc151193792"/>
      <w:bookmarkStart w:id="664" w:name="_Toc150774755"/>
      <w:bookmarkStart w:id="665" w:name="_Toc127151550"/>
      <w:bookmarkStart w:id="666" w:name="_Toc151193938"/>
      <w:bookmarkStart w:id="667" w:name="_Toc151193720"/>
      <w:bookmarkStart w:id="668" w:name="_Toc127161464"/>
      <w:bookmarkStart w:id="669" w:name="_Toc150774650"/>
      <w:bookmarkStart w:id="670" w:name="_Ref467307204"/>
      <w:bookmarkStart w:id="671" w:name="_Toc226309794"/>
      <w:bookmarkStart w:id="672" w:name="_Toc305158892"/>
      <w:bookmarkStart w:id="673" w:name="_Toc226965740"/>
      <w:bookmarkStart w:id="674" w:name="_Toc164608819"/>
      <w:bookmarkStart w:id="675" w:name="_Toc226337246"/>
      <w:bookmarkStart w:id="676" w:name="_Toc195842915"/>
      <w:bookmarkStart w:id="677" w:name="_Toc151193864"/>
      <w:bookmarkStart w:id="678" w:name="_Toc164351644"/>
      <w:bookmarkStart w:id="679" w:name="_Toc305158818"/>
      <w:bookmarkStart w:id="680" w:name="_Toc150509301"/>
      <w:bookmarkStart w:id="681" w:name="_Ref467307062"/>
      <w:bookmarkStart w:id="682" w:name="_Toc264969240"/>
      <w:bookmarkStart w:id="683" w:name="_Ref467306978"/>
      <w:bookmarkStart w:id="684" w:name="_Toc520356175"/>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ascii="宋体" w:hAnsi="宋体"/>
          <w:sz w:val="24"/>
        </w:rPr>
        <w:t>签订合同</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29E7A64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6E26FE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7EC75D2"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联合体中标的，联合体各方应当共同与采购人签订合同，就中标项目向采购人承担连带责任。</w:t>
      </w:r>
    </w:p>
    <w:p w14:paraId="3570BEE6"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41584D94"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8"/>
    <w:bookmarkEnd w:id="649"/>
    <w:bookmarkEnd w:id="650"/>
    <w:p w14:paraId="73A5004D"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1C098C80"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355FCE29"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投标人对政府采购活动事项有疑问的，可依法提出询问，并按《投标人须知资料表》载明的形式送达采购人或采购代理机构。</w:t>
      </w:r>
    </w:p>
    <w:p w14:paraId="3774D58F"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1831A08D"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42E8ED48"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投标人认为采购文件、采购过程、中标结果使自己的权益受到损害的，可以在知道或者应知其权益受到损害之日起7个工作日内，由</w:t>
      </w:r>
      <w:r>
        <w:rPr>
          <w:rFonts w:ascii="宋体" w:hAnsi="宋体"/>
          <w:sz w:val="24"/>
        </w:rPr>
        <w:lastRenderedPageBreak/>
        <w:t>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7CE3B580" w14:textId="77777777" w:rsidR="00FB48E0" w:rsidRDefault="00000000">
      <w:pPr>
        <w:numPr>
          <w:ilvl w:val="2"/>
          <w:numId w:val="8"/>
        </w:numPr>
        <w:snapToGrid w:val="0"/>
        <w:spacing w:line="360" w:lineRule="auto"/>
        <w:rPr>
          <w:rFonts w:ascii="宋体" w:hAnsi="宋体" w:hint="eastAsia"/>
          <w:sz w:val="24"/>
        </w:rPr>
      </w:pPr>
      <w:proofErr w:type="gramStart"/>
      <w:r>
        <w:rPr>
          <w:rFonts w:ascii="宋体" w:hAnsi="宋体"/>
          <w:sz w:val="24"/>
        </w:rPr>
        <w:t>质疑函须使用</w:t>
      </w:r>
      <w:proofErr w:type="gramEnd"/>
      <w:r>
        <w:rPr>
          <w:rFonts w:ascii="宋体" w:hAnsi="宋体"/>
          <w:sz w:val="24"/>
        </w:rPr>
        <w:t>财政部制定的范本文件</w:t>
      </w:r>
      <w:r>
        <w:rPr>
          <w:rFonts w:ascii="宋体" w:hAnsi="宋体" w:hint="eastAsia"/>
          <w:sz w:val="24"/>
        </w:rPr>
        <w:t>。</w:t>
      </w:r>
      <w:r>
        <w:rPr>
          <w:rFonts w:ascii="宋体" w:hAnsi="宋体"/>
          <w:sz w:val="24"/>
        </w:rPr>
        <w:t>投标人为自然人的，应当由本人签字；投标人为法人或者其他组织的，应当由法定代表人、主要负责人，或者其授权代表签字或者盖章，并加盖公章。</w:t>
      </w:r>
    </w:p>
    <w:p w14:paraId="46B6E13E" w14:textId="77777777" w:rsidR="00FB48E0" w:rsidRDefault="00000000">
      <w:pPr>
        <w:numPr>
          <w:ilvl w:val="2"/>
          <w:numId w:val="8"/>
        </w:numPr>
        <w:snapToGrid w:val="0"/>
        <w:spacing w:line="360" w:lineRule="auto"/>
        <w:rPr>
          <w:rFonts w:ascii="宋体" w:hAnsi="宋体" w:hint="eastAsia"/>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0EBD72B" w14:textId="77777777" w:rsidR="00FB48E0" w:rsidRDefault="00000000">
      <w:pPr>
        <w:numPr>
          <w:ilvl w:val="2"/>
          <w:numId w:val="8"/>
        </w:numPr>
        <w:snapToGrid w:val="0"/>
        <w:spacing w:line="360" w:lineRule="auto"/>
        <w:rPr>
          <w:rFonts w:ascii="宋体" w:hAnsi="宋体" w:hint="eastAsia"/>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2AA900C"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接收询问和质疑的联系部门、联系电话和通讯地址见《投标人须知资料表》</w:t>
      </w:r>
      <w:r>
        <w:rPr>
          <w:rFonts w:ascii="宋体" w:hAnsi="宋体" w:hint="eastAsia"/>
          <w:sz w:val="24"/>
        </w:rPr>
        <w:t>。</w:t>
      </w:r>
    </w:p>
    <w:p w14:paraId="0464E6EB" w14:textId="77777777" w:rsidR="00FB48E0"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2DFB6E95" w14:textId="77777777" w:rsidR="00FB48E0"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21CE2039" w14:textId="77777777" w:rsidR="00FB48E0" w:rsidRDefault="00000000">
      <w:pPr>
        <w:spacing w:line="360" w:lineRule="auto"/>
        <w:jc w:val="center"/>
        <w:outlineLvl w:val="0"/>
        <w:rPr>
          <w:rFonts w:ascii="宋体" w:hAnsi="宋体" w:hint="eastAsia"/>
          <w:b/>
          <w:sz w:val="36"/>
          <w:szCs w:val="36"/>
        </w:rPr>
      </w:pPr>
      <w:bookmarkStart w:id="685" w:name="_Toc226337250"/>
      <w:bookmarkStart w:id="686" w:name="_Toc127151554"/>
      <w:bookmarkStart w:id="687" w:name="_Toc150774759"/>
      <w:bookmarkStart w:id="688" w:name="_Toc265228392"/>
      <w:bookmarkStart w:id="689" w:name="_Toc305158822"/>
      <w:bookmarkStart w:id="690" w:name="_Toc353825544"/>
      <w:bookmarkStart w:id="691" w:name="_Toc353873934"/>
      <w:bookmarkStart w:id="692" w:name="_Toc226965827"/>
      <w:bookmarkStart w:id="693" w:name="_Toc150480792"/>
      <w:bookmarkStart w:id="694" w:name="_Toc264969244"/>
      <w:bookmarkStart w:id="695" w:name="_Toc353873664"/>
      <w:bookmarkStart w:id="696" w:name="_Toc305158896"/>
      <w:bookmarkStart w:id="697" w:name="_Toc142311056"/>
      <w:r>
        <w:rPr>
          <w:rFonts w:ascii="宋体" w:hAnsi="宋体"/>
          <w:sz w:val="24"/>
        </w:rPr>
        <w:br w:type="page"/>
      </w:r>
      <w:bookmarkStart w:id="698" w:name="_Toc100564787"/>
      <w:r>
        <w:rPr>
          <w:rFonts w:ascii="宋体" w:hAnsi="宋体"/>
          <w:b/>
          <w:sz w:val="36"/>
          <w:szCs w:val="36"/>
        </w:rPr>
        <w:lastRenderedPageBreak/>
        <w:t xml:space="preserve">第三章  </w:t>
      </w:r>
      <w:bookmarkEnd w:id="685"/>
      <w:bookmarkEnd w:id="686"/>
      <w:bookmarkEnd w:id="687"/>
      <w:bookmarkEnd w:id="688"/>
      <w:bookmarkEnd w:id="689"/>
      <w:bookmarkEnd w:id="690"/>
      <w:bookmarkEnd w:id="691"/>
      <w:bookmarkEnd w:id="692"/>
      <w:bookmarkEnd w:id="693"/>
      <w:bookmarkEnd w:id="694"/>
      <w:bookmarkEnd w:id="695"/>
      <w:bookmarkEnd w:id="696"/>
      <w:bookmarkEnd w:id="697"/>
      <w:r>
        <w:rPr>
          <w:rFonts w:ascii="宋体" w:hAnsi="宋体"/>
          <w:b/>
          <w:sz w:val="36"/>
          <w:szCs w:val="36"/>
        </w:rPr>
        <w:t>资格审查</w:t>
      </w:r>
      <w:bookmarkStart w:id="699" w:name="_Toc487900382"/>
      <w:bookmarkEnd w:id="698"/>
    </w:p>
    <w:p w14:paraId="7BB6F93B" w14:textId="77777777" w:rsidR="00FB48E0" w:rsidRDefault="00000000">
      <w:pPr>
        <w:tabs>
          <w:tab w:val="left" w:pos="360"/>
          <w:tab w:val="left" w:pos="900"/>
        </w:tabs>
        <w:snapToGrid w:val="0"/>
        <w:spacing w:line="360" w:lineRule="auto"/>
        <w:jc w:val="center"/>
        <w:outlineLvl w:val="1"/>
        <w:rPr>
          <w:rFonts w:ascii="宋体" w:hAnsi="宋体" w:hint="eastAsia"/>
          <w:b/>
          <w:sz w:val="24"/>
        </w:rPr>
      </w:pPr>
      <w:bookmarkStart w:id="700" w:name="_Toc99301422"/>
      <w:r>
        <w:rPr>
          <w:rFonts w:ascii="宋体" w:hAnsi="宋体"/>
          <w:b/>
          <w:sz w:val="24"/>
        </w:rPr>
        <w:t>一、资格审查程序</w:t>
      </w:r>
      <w:bookmarkEnd w:id="700"/>
    </w:p>
    <w:p w14:paraId="3584340F" w14:textId="77777777" w:rsidR="00FB48E0" w:rsidRDefault="00000000">
      <w:pPr>
        <w:pStyle w:val="aff3"/>
        <w:numPr>
          <w:ilvl w:val="0"/>
          <w:numId w:val="10"/>
        </w:numPr>
        <w:spacing w:line="360" w:lineRule="auto"/>
        <w:ind w:firstLineChars="0"/>
        <w:rPr>
          <w:rFonts w:ascii="宋体" w:hAnsi="宋体" w:hint="eastAsia"/>
          <w:sz w:val="24"/>
          <w:szCs w:val="24"/>
        </w:rPr>
      </w:pPr>
      <w:r>
        <w:rPr>
          <w:rFonts w:ascii="宋体" w:hAnsi="宋体"/>
          <w:sz w:val="24"/>
          <w:szCs w:val="24"/>
        </w:rPr>
        <w:t>开标结束后，采购人或采购代理机构将根据《资格审查要求》中的规定，对投标人进行资格审查，并形成资格审查结果。</w:t>
      </w:r>
    </w:p>
    <w:p w14:paraId="2BCE0562" w14:textId="77777777" w:rsidR="00FB48E0" w:rsidRDefault="00000000">
      <w:pPr>
        <w:pStyle w:val="aff3"/>
        <w:numPr>
          <w:ilvl w:val="0"/>
          <w:numId w:val="10"/>
        </w:numPr>
        <w:spacing w:line="360" w:lineRule="auto"/>
        <w:ind w:firstLineChars="0"/>
        <w:rPr>
          <w:rFonts w:ascii="宋体" w:hAnsi="宋体" w:hint="eastAsia"/>
          <w:sz w:val="24"/>
          <w:szCs w:val="24"/>
        </w:rPr>
      </w:pPr>
      <w:r>
        <w:rPr>
          <w:rFonts w:ascii="宋体" w:hAnsi="宋体"/>
          <w:sz w:val="24"/>
          <w:szCs w:val="24"/>
        </w:rPr>
        <w:t>《资格审查要求》中对格式有要求的，除招标文件另有规定外，均为“实质性格式”文件。</w:t>
      </w:r>
    </w:p>
    <w:p w14:paraId="19B14397" w14:textId="77777777" w:rsidR="00FB48E0" w:rsidRDefault="00000000">
      <w:pPr>
        <w:pStyle w:val="aff3"/>
        <w:numPr>
          <w:ilvl w:val="0"/>
          <w:numId w:val="10"/>
        </w:numPr>
        <w:spacing w:line="360" w:lineRule="auto"/>
        <w:ind w:firstLineChars="0"/>
        <w:rPr>
          <w:rFonts w:ascii="宋体" w:hAnsi="宋体" w:hint="eastAsia"/>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407ABA2B" w14:textId="77777777" w:rsidR="00FB48E0" w:rsidRDefault="00000000">
      <w:pPr>
        <w:pStyle w:val="aff3"/>
        <w:numPr>
          <w:ilvl w:val="0"/>
          <w:numId w:val="10"/>
        </w:numPr>
        <w:spacing w:line="360" w:lineRule="auto"/>
        <w:ind w:firstLineChars="0"/>
        <w:rPr>
          <w:rFonts w:ascii="宋体" w:hAnsi="宋体" w:hint="eastAsia"/>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3F44D3F2" w14:textId="77777777" w:rsidR="00FB48E0" w:rsidRDefault="00000000">
      <w:pPr>
        <w:pStyle w:val="aff3"/>
        <w:numPr>
          <w:ilvl w:val="0"/>
          <w:numId w:val="10"/>
        </w:numPr>
        <w:spacing w:line="360" w:lineRule="auto"/>
        <w:ind w:firstLineChars="0"/>
        <w:rPr>
          <w:rFonts w:ascii="宋体" w:hAnsi="宋体" w:hint="eastAsia"/>
          <w:sz w:val="24"/>
          <w:szCs w:val="24"/>
        </w:rPr>
      </w:pPr>
      <w:r>
        <w:rPr>
          <w:rFonts w:ascii="宋体" w:hAnsi="宋体"/>
          <w:sz w:val="24"/>
          <w:szCs w:val="24"/>
        </w:rPr>
        <w:t>资格审查合格的投标人不足3家的，不进行评标。</w:t>
      </w:r>
    </w:p>
    <w:p w14:paraId="4E83B9F6" w14:textId="77777777" w:rsidR="00FB48E0"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B48E0" w14:paraId="547F3527" w14:textId="77777777">
        <w:trPr>
          <w:cantSplit/>
          <w:trHeight w:val="468"/>
          <w:tblHeader/>
        </w:trPr>
        <w:tc>
          <w:tcPr>
            <w:tcW w:w="455" w:type="pct"/>
            <w:vAlign w:val="center"/>
          </w:tcPr>
          <w:p w14:paraId="2E820469" w14:textId="77777777" w:rsidR="00FB48E0" w:rsidRDefault="00000000">
            <w:pPr>
              <w:tabs>
                <w:tab w:val="left" w:pos="1080"/>
              </w:tabs>
              <w:snapToGrid w:val="0"/>
              <w:jc w:val="center"/>
              <w:rPr>
                <w:b/>
                <w:sz w:val="24"/>
              </w:rPr>
            </w:pPr>
            <w:bookmarkStart w:id="701" w:name="_Hlt487972895"/>
            <w:bookmarkStart w:id="702" w:name="_Toc353825550"/>
            <w:bookmarkStart w:id="703" w:name="_Toc127161490"/>
            <w:bookmarkStart w:id="704" w:name="_Toc127151779"/>
            <w:bookmarkStart w:id="705" w:name="_Toc226965858"/>
            <w:bookmarkStart w:id="706" w:name="_Toc35387394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99"/>
            <w:bookmarkEnd w:id="701"/>
            <w:r>
              <w:rPr>
                <w:b/>
                <w:sz w:val="24"/>
              </w:rPr>
              <w:t>序号</w:t>
            </w:r>
          </w:p>
        </w:tc>
        <w:tc>
          <w:tcPr>
            <w:tcW w:w="1067" w:type="pct"/>
            <w:vAlign w:val="center"/>
          </w:tcPr>
          <w:p w14:paraId="4CEFF527" w14:textId="77777777" w:rsidR="00FB48E0" w:rsidRDefault="00000000">
            <w:pPr>
              <w:tabs>
                <w:tab w:val="left" w:pos="1080"/>
              </w:tabs>
              <w:snapToGrid w:val="0"/>
              <w:jc w:val="center"/>
              <w:rPr>
                <w:b/>
                <w:sz w:val="24"/>
              </w:rPr>
            </w:pPr>
            <w:r>
              <w:rPr>
                <w:b/>
                <w:sz w:val="24"/>
              </w:rPr>
              <w:t>审查因素</w:t>
            </w:r>
          </w:p>
        </w:tc>
        <w:tc>
          <w:tcPr>
            <w:tcW w:w="2596" w:type="pct"/>
            <w:vAlign w:val="center"/>
          </w:tcPr>
          <w:p w14:paraId="2C9CBE2C" w14:textId="77777777" w:rsidR="00FB48E0" w:rsidRDefault="00000000">
            <w:pPr>
              <w:tabs>
                <w:tab w:val="left" w:pos="1080"/>
              </w:tabs>
              <w:snapToGrid w:val="0"/>
              <w:jc w:val="center"/>
              <w:rPr>
                <w:b/>
                <w:sz w:val="24"/>
              </w:rPr>
            </w:pPr>
            <w:r>
              <w:rPr>
                <w:b/>
                <w:sz w:val="24"/>
              </w:rPr>
              <w:t>审查内容</w:t>
            </w:r>
          </w:p>
        </w:tc>
        <w:tc>
          <w:tcPr>
            <w:tcW w:w="882" w:type="pct"/>
            <w:vAlign w:val="center"/>
          </w:tcPr>
          <w:p w14:paraId="14387222" w14:textId="77777777" w:rsidR="00FB48E0" w:rsidRDefault="00000000">
            <w:pPr>
              <w:tabs>
                <w:tab w:val="left" w:pos="1080"/>
              </w:tabs>
              <w:snapToGrid w:val="0"/>
              <w:jc w:val="center"/>
              <w:rPr>
                <w:b/>
                <w:sz w:val="24"/>
              </w:rPr>
            </w:pPr>
            <w:r>
              <w:rPr>
                <w:b/>
                <w:sz w:val="24"/>
              </w:rPr>
              <w:t>格式要求</w:t>
            </w:r>
          </w:p>
        </w:tc>
      </w:tr>
      <w:tr w:rsidR="00FB48E0" w14:paraId="6128201C" w14:textId="77777777">
        <w:trPr>
          <w:cantSplit/>
          <w:trHeight w:val="468"/>
        </w:trPr>
        <w:tc>
          <w:tcPr>
            <w:tcW w:w="455" w:type="pct"/>
            <w:vAlign w:val="center"/>
          </w:tcPr>
          <w:p w14:paraId="2F26F8DA" w14:textId="77777777" w:rsidR="00FB48E0" w:rsidRDefault="00000000">
            <w:pPr>
              <w:tabs>
                <w:tab w:val="left" w:pos="1080"/>
              </w:tabs>
              <w:snapToGrid w:val="0"/>
              <w:jc w:val="center"/>
              <w:rPr>
                <w:sz w:val="24"/>
              </w:rPr>
            </w:pPr>
            <w:r>
              <w:rPr>
                <w:sz w:val="24"/>
              </w:rPr>
              <w:t>1</w:t>
            </w:r>
          </w:p>
        </w:tc>
        <w:tc>
          <w:tcPr>
            <w:tcW w:w="1067" w:type="pct"/>
            <w:vAlign w:val="center"/>
          </w:tcPr>
          <w:p w14:paraId="05259B51" w14:textId="77777777" w:rsidR="00FB48E0"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0EC416EB" w14:textId="77777777" w:rsidR="00FB48E0" w:rsidRDefault="00000000">
            <w:pPr>
              <w:tabs>
                <w:tab w:val="left" w:pos="1080"/>
              </w:tabs>
              <w:snapToGrid w:val="0"/>
              <w:rPr>
                <w:sz w:val="24"/>
              </w:rPr>
            </w:pPr>
            <w:r>
              <w:rPr>
                <w:sz w:val="24"/>
              </w:rPr>
              <w:t>具体规定见第一章《投标邀请》</w:t>
            </w:r>
          </w:p>
        </w:tc>
        <w:tc>
          <w:tcPr>
            <w:tcW w:w="882" w:type="pct"/>
            <w:vAlign w:val="center"/>
          </w:tcPr>
          <w:p w14:paraId="13AFFA75" w14:textId="77777777" w:rsidR="00FB48E0" w:rsidRDefault="00FB48E0">
            <w:pPr>
              <w:tabs>
                <w:tab w:val="left" w:pos="1080"/>
              </w:tabs>
              <w:snapToGrid w:val="0"/>
              <w:rPr>
                <w:sz w:val="24"/>
              </w:rPr>
            </w:pPr>
          </w:p>
        </w:tc>
      </w:tr>
      <w:tr w:rsidR="00FB48E0" w14:paraId="4C4EAE2E" w14:textId="77777777">
        <w:trPr>
          <w:cantSplit/>
          <w:trHeight w:val="468"/>
        </w:trPr>
        <w:tc>
          <w:tcPr>
            <w:tcW w:w="455" w:type="pct"/>
            <w:vAlign w:val="center"/>
          </w:tcPr>
          <w:p w14:paraId="5B64C88F" w14:textId="77777777" w:rsidR="00FB48E0" w:rsidRDefault="00000000">
            <w:pPr>
              <w:tabs>
                <w:tab w:val="left" w:pos="1080"/>
              </w:tabs>
              <w:snapToGrid w:val="0"/>
              <w:jc w:val="center"/>
              <w:rPr>
                <w:sz w:val="24"/>
              </w:rPr>
            </w:pPr>
            <w:r>
              <w:rPr>
                <w:sz w:val="24"/>
              </w:rPr>
              <w:t>1-1</w:t>
            </w:r>
          </w:p>
        </w:tc>
        <w:tc>
          <w:tcPr>
            <w:tcW w:w="1067" w:type="pct"/>
            <w:vAlign w:val="center"/>
          </w:tcPr>
          <w:p w14:paraId="446EEF7D" w14:textId="77777777" w:rsidR="00FB48E0" w:rsidRDefault="00000000">
            <w:pPr>
              <w:tabs>
                <w:tab w:val="left" w:pos="1080"/>
              </w:tabs>
              <w:snapToGrid w:val="0"/>
              <w:rPr>
                <w:sz w:val="24"/>
              </w:rPr>
            </w:pPr>
            <w:r>
              <w:rPr>
                <w:sz w:val="24"/>
              </w:rPr>
              <w:t>营业执照等证明文件</w:t>
            </w:r>
          </w:p>
        </w:tc>
        <w:tc>
          <w:tcPr>
            <w:tcW w:w="2596" w:type="pct"/>
            <w:vAlign w:val="center"/>
          </w:tcPr>
          <w:p w14:paraId="6EE66A92" w14:textId="77777777" w:rsidR="00FB48E0"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8934CEA" w14:textId="77777777" w:rsidR="00FB48E0"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5FA79CF" w14:textId="77777777" w:rsidR="00FB48E0" w:rsidRDefault="00000000">
            <w:pPr>
              <w:tabs>
                <w:tab w:val="left" w:pos="1080"/>
              </w:tabs>
              <w:snapToGrid w:val="0"/>
              <w:rPr>
                <w:sz w:val="24"/>
              </w:rPr>
            </w:pPr>
            <w:r>
              <w:rPr>
                <w:rFonts w:hint="eastAsia"/>
                <w:sz w:val="24"/>
              </w:rPr>
              <w:t>投标人是非企业机构的，应提供有效的“执业许可证”、“登记证书”等证明文件；</w:t>
            </w:r>
          </w:p>
          <w:p w14:paraId="551FDB01" w14:textId="77777777" w:rsidR="00FB48E0"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221A947" w14:textId="77777777" w:rsidR="00FB48E0" w:rsidRDefault="00000000">
            <w:pPr>
              <w:tabs>
                <w:tab w:val="left" w:pos="1080"/>
              </w:tabs>
              <w:snapToGrid w:val="0"/>
              <w:rPr>
                <w:sz w:val="24"/>
              </w:rPr>
            </w:pPr>
            <w:r>
              <w:rPr>
                <w:sz w:val="24"/>
              </w:rPr>
              <w:t>投标人是自然人的，应提供有效的自然人身份证明。</w:t>
            </w:r>
          </w:p>
          <w:p w14:paraId="2067E28F" w14:textId="77777777" w:rsidR="00FB48E0" w:rsidRDefault="00000000">
            <w:pPr>
              <w:tabs>
                <w:tab w:val="left" w:pos="1080"/>
              </w:tabs>
              <w:snapToGrid w:val="0"/>
              <w:rPr>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14:paraId="4C6B52A7" w14:textId="77777777" w:rsidR="00FB48E0" w:rsidRDefault="00000000">
            <w:pPr>
              <w:tabs>
                <w:tab w:val="left" w:pos="1080"/>
              </w:tabs>
              <w:snapToGrid w:val="0"/>
              <w:rPr>
                <w:sz w:val="24"/>
              </w:rPr>
            </w:pPr>
            <w:r>
              <w:rPr>
                <w:rFonts w:hint="eastAsia"/>
                <w:sz w:val="24"/>
              </w:rPr>
              <w:t>提供相关证件复印件并加盖公章</w:t>
            </w:r>
          </w:p>
        </w:tc>
      </w:tr>
      <w:tr w:rsidR="00FB48E0" w14:paraId="0B0F51ED" w14:textId="77777777">
        <w:trPr>
          <w:cantSplit/>
          <w:trHeight w:val="468"/>
        </w:trPr>
        <w:tc>
          <w:tcPr>
            <w:tcW w:w="455" w:type="pct"/>
            <w:vAlign w:val="center"/>
          </w:tcPr>
          <w:p w14:paraId="017CE891" w14:textId="77777777" w:rsidR="00FB48E0" w:rsidRDefault="00000000">
            <w:pPr>
              <w:tabs>
                <w:tab w:val="left" w:pos="1080"/>
              </w:tabs>
              <w:snapToGrid w:val="0"/>
              <w:jc w:val="center"/>
              <w:rPr>
                <w:sz w:val="24"/>
              </w:rPr>
            </w:pPr>
            <w:r>
              <w:rPr>
                <w:sz w:val="24"/>
              </w:rPr>
              <w:lastRenderedPageBreak/>
              <w:t>1-2</w:t>
            </w:r>
          </w:p>
        </w:tc>
        <w:tc>
          <w:tcPr>
            <w:tcW w:w="1067" w:type="pct"/>
            <w:vAlign w:val="center"/>
          </w:tcPr>
          <w:p w14:paraId="2FF2AB97" w14:textId="77777777" w:rsidR="00FB48E0" w:rsidRDefault="00000000">
            <w:pPr>
              <w:tabs>
                <w:tab w:val="left" w:pos="1080"/>
              </w:tabs>
              <w:snapToGrid w:val="0"/>
              <w:rPr>
                <w:sz w:val="24"/>
              </w:rPr>
            </w:pPr>
            <w:r>
              <w:rPr>
                <w:sz w:val="24"/>
              </w:rPr>
              <w:t>投标人资格声明书</w:t>
            </w:r>
          </w:p>
        </w:tc>
        <w:tc>
          <w:tcPr>
            <w:tcW w:w="2596" w:type="pct"/>
            <w:vAlign w:val="center"/>
          </w:tcPr>
          <w:p w14:paraId="0BAD7A14" w14:textId="77777777" w:rsidR="00FB48E0" w:rsidRDefault="00000000">
            <w:pPr>
              <w:tabs>
                <w:tab w:val="left" w:pos="1080"/>
              </w:tabs>
              <w:snapToGrid w:val="0"/>
              <w:rPr>
                <w:sz w:val="24"/>
              </w:rPr>
            </w:pPr>
            <w:r>
              <w:rPr>
                <w:sz w:val="24"/>
              </w:rPr>
              <w:t>提供了符合招标文件要求的《投标人资格声明书》。</w:t>
            </w:r>
          </w:p>
        </w:tc>
        <w:tc>
          <w:tcPr>
            <w:tcW w:w="882" w:type="pct"/>
            <w:vAlign w:val="center"/>
          </w:tcPr>
          <w:p w14:paraId="1931156A" w14:textId="77777777" w:rsidR="00FB48E0" w:rsidRDefault="00000000">
            <w:pPr>
              <w:tabs>
                <w:tab w:val="left" w:pos="1080"/>
              </w:tabs>
              <w:snapToGrid w:val="0"/>
              <w:jc w:val="center"/>
              <w:rPr>
                <w:sz w:val="24"/>
              </w:rPr>
            </w:pPr>
            <w:r>
              <w:rPr>
                <w:sz w:val="24"/>
              </w:rPr>
              <w:t>格式见《投标文件格式》</w:t>
            </w:r>
          </w:p>
        </w:tc>
      </w:tr>
      <w:tr w:rsidR="00FB48E0" w14:paraId="38911EE3" w14:textId="77777777">
        <w:trPr>
          <w:cantSplit/>
          <w:trHeight w:val="468"/>
        </w:trPr>
        <w:tc>
          <w:tcPr>
            <w:tcW w:w="455" w:type="pct"/>
            <w:vAlign w:val="center"/>
          </w:tcPr>
          <w:p w14:paraId="65C694B9" w14:textId="77777777" w:rsidR="00FB48E0" w:rsidRDefault="00000000">
            <w:pPr>
              <w:tabs>
                <w:tab w:val="left" w:pos="1080"/>
              </w:tabs>
              <w:snapToGrid w:val="0"/>
              <w:jc w:val="center"/>
              <w:rPr>
                <w:sz w:val="24"/>
              </w:rPr>
            </w:pPr>
            <w:r>
              <w:rPr>
                <w:rFonts w:hint="eastAsia"/>
                <w:sz w:val="24"/>
              </w:rPr>
              <w:t>1-</w:t>
            </w:r>
            <w:r>
              <w:rPr>
                <w:sz w:val="24"/>
              </w:rPr>
              <w:t>3</w:t>
            </w:r>
          </w:p>
        </w:tc>
        <w:tc>
          <w:tcPr>
            <w:tcW w:w="1067" w:type="pct"/>
            <w:vAlign w:val="center"/>
          </w:tcPr>
          <w:p w14:paraId="0E44786E" w14:textId="77777777" w:rsidR="00FB48E0" w:rsidRDefault="00000000">
            <w:pPr>
              <w:tabs>
                <w:tab w:val="left" w:pos="1080"/>
              </w:tabs>
              <w:snapToGrid w:val="0"/>
              <w:rPr>
                <w:sz w:val="24"/>
              </w:rPr>
            </w:pPr>
            <w:r>
              <w:rPr>
                <w:sz w:val="24"/>
              </w:rPr>
              <w:t>投标人信用记录</w:t>
            </w:r>
          </w:p>
        </w:tc>
        <w:tc>
          <w:tcPr>
            <w:tcW w:w="2596" w:type="pct"/>
            <w:vAlign w:val="center"/>
          </w:tcPr>
          <w:p w14:paraId="73CCCF73" w14:textId="77777777" w:rsidR="00FB48E0"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F7786" w14:textId="77777777" w:rsidR="00FB48E0"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04D91631" w14:textId="77777777" w:rsidR="00FB48E0"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735065B" w14:textId="77777777" w:rsidR="00FB48E0"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8419F82" w14:textId="77777777" w:rsidR="00FB48E0" w:rsidRDefault="00000000">
            <w:pPr>
              <w:tabs>
                <w:tab w:val="left" w:pos="1080"/>
              </w:tabs>
              <w:snapToGrid w:val="0"/>
              <w:rPr>
                <w:sz w:val="24"/>
              </w:rPr>
            </w:pPr>
            <w:r>
              <w:rPr>
                <w:sz w:val="24"/>
              </w:rPr>
              <w:t>无须投标人提供，由采购人或采购代理机构查询。</w:t>
            </w:r>
          </w:p>
        </w:tc>
      </w:tr>
      <w:tr w:rsidR="00FB48E0" w14:paraId="3243813B" w14:textId="77777777">
        <w:trPr>
          <w:cantSplit/>
          <w:trHeight w:val="468"/>
        </w:trPr>
        <w:tc>
          <w:tcPr>
            <w:tcW w:w="455" w:type="pct"/>
            <w:vAlign w:val="center"/>
          </w:tcPr>
          <w:p w14:paraId="325AAA15" w14:textId="77777777" w:rsidR="00FB48E0"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5B3BA345" w14:textId="77777777" w:rsidR="00FB48E0" w:rsidRDefault="00000000">
            <w:pPr>
              <w:tabs>
                <w:tab w:val="left" w:pos="1080"/>
              </w:tabs>
              <w:snapToGrid w:val="0"/>
              <w:rPr>
                <w:sz w:val="24"/>
              </w:rPr>
            </w:pPr>
            <w:r>
              <w:rPr>
                <w:rFonts w:hint="eastAsia"/>
                <w:sz w:val="24"/>
              </w:rPr>
              <w:t>法律、行政法规规定的其他条件</w:t>
            </w:r>
          </w:p>
        </w:tc>
        <w:tc>
          <w:tcPr>
            <w:tcW w:w="2596" w:type="pct"/>
            <w:vAlign w:val="center"/>
          </w:tcPr>
          <w:p w14:paraId="19F37E63" w14:textId="77777777" w:rsidR="00FB48E0" w:rsidRDefault="00000000">
            <w:pPr>
              <w:tabs>
                <w:tab w:val="left" w:pos="1080"/>
              </w:tabs>
              <w:snapToGrid w:val="0"/>
              <w:rPr>
                <w:sz w:val="24"/>
              </w:rPr>
            </w:pPr>
            <w:r>
              <w:rPr>
                <w:rFonts w:hint="eastAsia"/>
                <w:sz w:val="24"/>
              </w:rPr>
              <w:t>法律、行政法规规定的其他条件</w:t>
            </w:r>
          </w:p>
        </w:tc>
        <w:tc>
          <w:tcPr>
            <w:tcW w:w="882" w:type="pct"/>
            <w:vAlign w:val="center"/>
          </w:tcPr>
          <w:p w14:paraId="2D445A28" w14:textId="77777777" w:rsidR="00FB48E0" w:rsidRDefault="00000000">
            <w:pPr>
              <w:tabs>
                <w:tab w:val="left" w:pos="1080"/>
              </w:tabs>
              <w:snapToGrid w:val="0"/>
              <w:jc w:val="center"/>
              <w:rPr>
                <w:sz w:val="24"/>
              </w:rPr>
            </w:pPr>
            <w:r>
              <w:rPr>
                <w:rFonts w:hint="eastAsia"/>
                <w:sz w:val="24"/>
              </w:rPr>
              <w:t>/</w:t>
            </w:r>
          </w:p>
        </w:tc>
      </w:tr>
      <w:tr w:rsidR="00FB48E0" w14:paraId="2A56F05F" w14:textId="77777777">
        <w:trPr>
          <w:cantSplit/>
          <w:trHeight w:val="468"/>
        </w:trPr>
        <w:tc>
          <w:tcPr>
            <w:tcW w:w="455" w:type="pct"/>
            <w:vAlign w:val="center"/>
          </w:tcPr>
          <w:p w14:paraId="62C17FF6" w14:textId="77777777" w:rsidR="00FB48E0" w:rsidRDefault="00000000">
            <w:pPr>
              <w:tabs>
                <w:tab w:val="left" w:pos="1080"/>
              </w:tabs>
              <w:snapToGrid w:val="0"/>
              <w:jc w:val="center"/>
              <w:rPr>
                <w:sz w:val="24"/>
              </w:rPr>
            </w:pPr>
            <w:r>
              <w:rPr>
                <w:sz w:val="24"/>
              </w:rPr>
              <w:t>2</w:t>
            </w:r>
          </w:p>
        </w:tc>
        <w:tc>
          <w:tcPr>
            <w:tcW w:w="1067" w:type="pct"/>
            <w:vAlign w:val="center"/>
          </w:tcPr>
          <w:p w14:paraId="3456DDCE" w14:textId="77777777" w:rsidR="00FB48E0" w:rsidRDefault="00000000">
            <w:pPr>
              <w:tabs>
                <w:tab w:val="left" w:pos="1080"/>
              </w:tabs>
              <w:snapToGrid w:val="0"/>
              <w:rPr>
                <w:sz w:val="24"/>
              </w:rPr>
            </w:pPr>
            <w:r>
              <w:rPr>
                <w:sz w:val="24"/>
              </w:rPr>
              <w:t>落实政府采购政策需满足的资格要求</w:t>
            </w:r>
          </w:p>
        </w:tc>
        <w:tc>
          <w:tcPr>
            <w:tcW w:w="2596" w:type="pct"/>
            <w:vAlign w:val="center"/>
          </w:tcPr>
          <w:p w14:paraId="0387EEB9" w14:textId="77777777" w:rsidR="00FB48E0" w:rsidRDefault="00000000">
            <w:pPr>
              <w:tabs>
                <w:tab w:val="left" w:pos="1080"/>
              </w:tabs>
              <w:snapToGrid w:val="0"/>
              <w:rPr>
                <w:sz w:val="24"/>
              </w:rPr>
            </w:pPr>
            <w:r>
              <w:rPr>
                <w:sz w:val="24"/>
              </w:rPr>
              <w:t>具体要求见第一章《投标邀请》</w:t>
            </w:r>
          </w:p>
        </w:tc>
        <w:tc>
          <w:tcPr>
            <w:tcW w:w="882" w:type="pct"/>
            <w:vAlign w:val="center"/>
          </w:tcPr>
          <w:p w14:paraId="10DDDC3E" w14:textId="77777777" w:rsidR="00FB48E0" w:rsidRDefault="00FB48E0">
            <w:pPr>
              <w:tabs>
                <w:tab w:val="left" w:pos="1080"/>
              </w:tabs>
              <w:snapToGrid w:val="0"/>
              <w:rPr>
                <w:sz w:val="24"/>
              </w:rPr>
            </w:pPr>
          </w:p>
        </w:tc>
      </w:tr>
      <w:tr w:rsidR="00FB48E0" w14:paraId="79A1ADEB" w14:textId="77777777">
        <w:trPr>
          <w:cantSplit/>
          <w:trHeight w:val="468"/>
        </w:trPr>
        <w:tc>
          <w:tcPr>
            <w:tcW w:w="455" w:type="pct"/>
            <w:vAlign w:val="center"/>
          </w:tcPr>
          <w:p w14:paraId="645028AD" w14:textId="77777777" w:rsidR="00FB48E0" w:rsidRDefault="00000000">
            <w:pPr>
              <w:tabs>
                <w:tab w:val="left" w:pos="1080"/>
              </w:tabs>
              <w:snapToGrid w:val="0"/>
              <w:jc w:val="center"/>
              <w:rPr>
                <w:sz w:val="24"/>
              </w:rPr>
            </w:pPr>
            <w:r>
              <w:rPr>
                <w:rFonts w:hint="eastAsia"/>
                <w:sz w:val="24"/>
              </w:rPr>
              <w:t>2</w:t>
            </w:r>
            <w:r>
              <w:rPr>
                <w:sz w:val="24"/>
              </w:rPr>
              <w:t>-1</w:t>
            </w:r>
          </w:p>
        </w:tc>
        <w:tc>
          <w:tcPr>
            <w:tcW w:w="1067" w:type="pct"/>
            <w:vAlign w:val="center"/>
          </w:tcPr>
          <w:p w14:paraId="72356F94" w14:textId="77777777" w:rsidR="00FB48E0" w:rsidRDefault="00000000">
            <w:pPr>
              <w:tabs>
                <w:tab w:val="left" w:pos="1080"/>
              </w:tabs>
              <w:snapToGrid w:val="0"/>
              <w:rPr>
                <w:sz w:val="24"/>
              </w:rPr>
            </w:pPr>
            <w:r>
              <w:rPr>
                <w:rFonts w:hint="eastAsia"/>
                <w:sz w:val="24"/>
              </w:rPr>
              <w:t>中小企业政策</w:t>
            </w:r>
          </w:p>
        </w:tc>
        <w:tc>
          <w:tcPr>
            <w:tcW w:w="2596" w:type="pct"/>
            <w:vAlign w:val="center"/>
          </w:tcPr>
          <w:p w14:paraId="07066ED7" w14:textId="77777777" w:rsidR="00FB48E0" w:rsidRDefault="00000000">
            <w:pPr>
              <w:tabs>
                <w:tab w:val="left" w:pos="1080"/>
              </w:tabs>
              <w:snapToGrid w:val="0"/>
              <w:rPr>
                <w:sz w:val="24"/>
              </w:rPr>
            </w:pPr>
            <w:r>
              <w:rPr>
                <w:sz w:val="24"/>
              </w:rPr>
              <w:t>具体要求见第一章《投标邀请》</w:t>
            </w:r>
          </w:p>
        </w:tc>
        <w:tc>
          <w:tcPr>
            <w:tcW w:w="882" w:type="pct"/>
            <w:vAlign w:val="center"/>
          </w:tcPr>
          <w:p w14:paraId="1CD6DB24" w14:textId="77777777" w:rsidR="00FB48E0" w:rsidRDefault="00FB48E0">
            <w:pPr>
              <w:tabs>
                <w:tab w:val="left" w:pos="1080"/>
              </w:tabs>
              <w:snapToGrid w:val="0"/>
              <w:rPr>
                <w:sz w:val="24"/>
              </w:rPr>
            </w:pPr>
          </w:p>
        </w:tc>
      </w:tr>
      <w:tr w:rsidR="00FB48E0" w14:paraId="3C33C629" w14:textId="77777777">
        <w:trPr>
          <w:cantSplit/>
          <w:trHeight w:val="468"/>
        </w:trPr>
        <w:tc>
          <w:tcPr>
            <w:tcW w:w="455" w:type="pct"/>
            <w:vAlign w:val="center"/>
          </w:tcPr>
          <w:p w14:paraId="4A9A1944" w14:textId="77777777" w:rsidR="00FB48E0" w:rsidRDefault="00000000">
            <w:pPr>
              <w:tabs>
                <w:tab w:val="left" w:pos="1080"/>
              </w:tabs>
              <w:snapToGrid w:val="0"/>
              <w:jc w:val="center"/>
              <w:rPr>
                <w:sz w:val="24"/>
              </w:rPr>
            </w:pPr>
            <w:r>
              <w:rPr>
                <w:sz w:val="24"/>
              </w:rPr>
              <w:lastRenderedPageBreak/>
              <w:t>2-1-1</w:t>
            </w:r>
          </w:p>
        </w:tc>
        <w:tc>
          <w:tcPr>
            <w:tcW w:w="1067" w:type="pct"/>
            <w:vAlign w:val="center"/>
          </w:tcPr>
          <w:p w14:paraId="14C81A26" w14:textId="77777777" w:rsidR="00FB48E0" w:rsidRDefault="00000000">
            <w:pPr>
              <w:tabs>
                <w:tab w:val="left" w:pos="1080"/>
              </w:tabs>
              <w:snapToGrid w:val="0"/>
              <w:rPr>
                <w:sz w:val="24"/>
              </w:rPr>
            </w:pPr>
            <w:r>
              <w:rPr>
                <w:sz w:val="24"/>
              </w:rPr>
              <w:t>中小企业声明函</w:t>
            </w:r>
          </w:p>
        </w:tc>
        <w:tc>
          <w:tcPr>
            <w:tcW w:w="2596" w:type="pct"/>
            <w:vAlign w:val="center"/>
          </w:tcPr>
          <w:p w14:paraId="5B9FF27A" w14:textId="77777777" w:rsidR="00FB48E0" w:rsidRDefault="00000000">
            <w:pPr>
              <w:tabs>
                <w:tab w:val="left" w:pos="1080"/>
              </w:tabs>
              <w:snapToGrid w:val="0"/>
              <w:rPr>
                <w:b/>
                <w:bCs/>
                <w:sz w:val="24"/>
              </w:rPr>
            </w:pPr>
            <w:r>
              <w:rPr>
                <w:b/>
                <w:bCs/>
                <w:sz w:val="24"/>
              </w:rPr>
              <w:t>当本项目（包）涉及预留份额专门面向中小企业采购</w:t>
            </w:r>
            <w:r>
              <w:rPr>
                <w:rFonts w:hint="eastAsia"/>
                <w:b/>
                <w:bCs/>
                <w:sz w:val="24"/>
              </w:rPr>
              <w:t>，</w:t>
            </w:r>
            <w:r>
              <w:rPr>
                <w:b/>
                <w:bCs/>
                <w:sz w:val="24"/>
              </w:rPr>
              <w:t>此时建议在《资格证明文件》中提供。</w:t>
            </w:r>
          </w:p>
          <w:p w14:paraId="222627E3" w14:textId="77777777" w:rsidR="00FB48E0" w:rsidRDefault="00000000">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 xml:space="preserve">) </w:t>
            </w:r>
            <w:r>
              <w:rPr>
                <w:rFonts w:hint="eastAsia"/>
                <w:sz w:val="24"/>
              </w:rPr>
              <w:t>出具的属于监狱企业的证明文件。</w:t>
            </w:r>
          </w:p>
          <w:p w14:paraId="2CD4E2B8" w14:textId="77777777" w:rsidR="00FB48E0" w:rsidRDefault="00000000">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7E0A699B" w14:textId="77777777" w:rsidR="00FB48E0"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70826B6C" w14:textId="77777777" w:rsidR="00FB48E0"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14:paraId="566001D9" w14:textId="77777777" w:rsidR="00FB48E0" w:rsidRDefault="00000000">
            <w:pPr>
              <w:tabs>
                <w:tab w:val="left" w:pos="1080"/>
              </w:tabs>
              <w:snapToGrid w:val="0"/>
              <w:rPr>
                <w:sz w:val="24"/>
              </w:rPr>
            </w:pPr>
            <w:r>
              <w:rPr>
                <w:sz w:val="24"/>
              </w:rPr>
              <w:t>格式见《投标文件格式》</w:t>
            </w:r>
          </w:p>
        </w:tc>
      </w:tr>
      <w:tr w:rsidR="00FB48E0" w14:paraId="75141189" w14:textId="77777777">
        <w:trPr>
          <w:cantSplit/>
          <w:trHeight w:val="468"/>
        </w:trPr>
        <w:tc>
          <w:tcPr>
            <w:tcW w:w="455" w:type="pct"/>
            <w:vAlign w:val="center"/>
          </w:tcPr>
          <w:p w14:paraId="2945F50D" w14:textId="77777777" w:rsidR="00FB48E0" w:rsidRDefault="00000000">
            <w:pPr>
              <w:tabs>
                <w:tab w:val="left" w:pos="1080"/>
              </w:tabs>
              <w:snapToGrid w:val="0"/>
              <w:jc w:val="center"/>
              <w:rPr>
                <w:sz w:val="24"/>
              </w:rPr>
            </w:pPr>
            <w:r>
              <w:rPr>
                <w:sz w:val="24"/>
              </w:rPr>
              <w:t>2-1-2</w:t>
            </w:r>
          </w:p>
        </w:tc>
        <w:tc>
          <w:tcPr>
            <w:tcW w:w="1067" w:type="pct"/>
            <w:vAlign w:val="center"/>
          </w:tcPr>
          <w:p w14:paraId="7BD6CB9C" w14:textId="77777777" w:rsidR="00FB48E0" w:rsidRDefault="00000000">
            <w:pPr>
              <w:tabs>
                <w:tab w:val="left" w:pos="1080"/>
              </w:tabs>
              <w:snapToGrid w:val="0"/>
              <w:rPr>
                <w:sz w:val="24"/>
              </w:rPr>
            </w:pPr>
            <w:r>
              <w:rPr>
                <w:sz w:val="24"/>
              </w:rPr>
              <w:t>拟分包情况说明及分包意向协议</w:t>
            </w:r>
          </w:p>
        </w:tc>
        <w:tc>
          <w:tcPr>
            <w:tcW w:w="2596" w:type="pct"/>
            <w:vAlign w:val="center"/>
          </w:tcPr>
          <w:p w14:paraId="7A4E2258" w14:textId="77777777" w:rsidR="00FB48E0"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28881C8" w14:textId="77777777" w:rsidR="00FB48E0"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9E79A37" w14:textId="77777777" w:rsidR="00FB48E0" w:rsidRDefault="00000000">
            <w:pPr>
              <w:tabs>
                <w:tab w:val="left" w:pos="1080"/>
              </w:tabs>
              <w:snapToGrid w:val="0"/>
              <w:rPr>
                <w:sz w:val="24"/>
              </w:rPr>
            </w:pPr>
            <w:r>
              <w:rPr>
                <w:sz w:val="24"/>
              </w:rPr>
              <w:t>格式见《投标文件格式》</w:t>
            </w:r>
          </w:p>
        </w:tc>
      </w:tr>
      <w:tr w:rsidR="00FB48E0" w14:paraId="1B4C7FFD" w14:textId="77777777">
        <w:trPr>
          <w:cantSplit/>
          <w:trHeight w:val="468"/>
        </w:trPr>
        <w:tc>
          <w:tcPr>
            <w:tcW w:w="455" w:type="pct"/>
            <w:vAlign w:val="center"/>
          </w:tcPr>
          <w:p w14:paraId="1DF1A1A5" w14:textId="77777777" w:rsidR="00FB48E0" w:rsidRDefault="00000000">
            <w:pPr>
              <w:tabs>
                <w:tab w:val="left" w:pos="1080"/>
              </w:tabs>
              <w:snapToGrid w:val="0"/>
              <w:jc w:val="center"/>
              <w:rPr>
                <w:sz w:val="24"/>
              </w:rPr>
            </w:pPr>
            <w:r>
              <w:rPr>
                <w:sz w:val="24"/>
              </w:rPr>
              <w:t>2-2</w:t>
            </w:r>
          </w:p>
        </w:tc>
        <w:tc>
          <w:tcPr>
            <w:tcW w:w="1067" w:type="pct"/>
            <w:vAlign w:val="center"/>
          </w:tcPr>
          <w:p w14:paraId="59D2E792" w14:textId="77777777" w:rsidR="00FB48E0" w:rsidRDefault="00000000">
            <w:pPr>
              <w:tabs>
                <w:tab w:val="left" w:pos="1080"/>
              </w:tabs>
              <w:snapToGrid w:val="0"/>
              <w:rPr>
                <w:sz w:val="24"/>
              </w:rPr>
            </w:pPr>
            <w:r>
              <w:rPr>
                <w:sz w:val="24"/>
              </w:rPr>
              <w:t>其它落实政府采购政策的资格要求</w:t>
            </w:r>
          </w:p>
        </w:tc>
        <w:tc>
          <w:tcPr>
            <w:tcW w:w="2596" w:type="pct"/>
            <w:vAlign w:val="center"/>
          </w:tcPr>
          <w:p w14:paraId="0B0AA176" w14:textId="77777777" w:rsidR="00FB48E0" w:rsidRDefault="00000000">
            <w:pPr>
              <w:tabs>
                <w:tab w:val="left" w:pos="1080"/>
              </w:tabs>
              <w:snapToGrid w:val="0"/>
              <w:rPr>
                <w:sz w:val="24"/>
              </w:rPr>
            </w:pPr>
            <w:r>
              <w:rPr>
                <w:sz w:val="24"/>
              </w:rPr>
              <w:t>如有，见第一章《投标邀请》</w:t>
            </w:r>
          </w:p>
        </w:tc>
        <w:tc>
          <w:tcPr>
            <w:tcW w:w="882" w:type="pct"/>
            <w:vAlign w:val="center"/>
          </w:tcPr>
          <w:p w14:paraId="31E0E20B" w14:textId="77777777" w:rsidR="00FB48E0" w:rsidRDefault="00000000">
            <w:pPr>
              <w:tabs>
                <w:tab w:val="left" w:pos="1080"/>
              </w:tabs>
              <w:snapToGrid w:val="0"/>
              <w:rPr>
                <w:sz w:val="24"/>
              </w:rPr>
            </w:pPr>
            <w:r>
              <w:rPr>
                <w:rFonts w:hint="eastAsia"/>
                <w:sz w:val="24"/>
              </w:rPr>
              <w:t>提供相关证件复印件并加盖公章</w:t>
            </w:r>
          </w:p>
        </w:tc>
      </w:tr>
      <w:tr w:rsidR="00FB48E0" w14:paraId="37E35D67" w14:textId="77777777">
        <w:trPr>
          <w:cantSplit/>
          <w:trHeight w:val="468"/>
        </w:trPr>
        <w:tc>
          <w:tcPr>
            <w:tcW w:w="455" w:type="pct"/>
            <w:vAlign w:val="center"/>
          </w:tcPr>
          <w:p w14:paraId="60D6C508" w14:textId="77777777" w:rsidR="00FB48E0" w:rsidRDefault="00000000">
            <w:pPr>
              <w:tabs>
                <w:tab w:val="left" w:pos="1080"/>
              </w:tabs>
              <w:snapToGrid w:val="0"/>
              <w:jc w:val="center"/>
              <w:rPr>
                <w:sz w:val="24"/>
              </w:rPr>
            </w:pPr>
            <w:r>
              <w:rPr>
                <w:sz w:val="24"/>
              </w:rPr>
              <w:t>3</w:t>
            </w:r>
          </w:p>
        </w:tc>
        <w:tc>
          <w:tcPr>
            <w:tcW w:w="1067" w:type="pct"/>
            <w:vAlign w:val="center"/>
          </w:tcPr>
          <w:p w14:paraId="2A519F9F" w14:textId="77777777" w:rsidR="00FB48E0" w:rsidRDefault="00000000">
            <w:pPr>
              <w:tabs>
                <w:tab w:val="left" w:pos="1080"/>
              </w:tabs>
              <w:snapToGrid w:val="0"/>
              <w:rPr>
                <w:sz w:val="24"/>
              </w:rPr>
            </w:pPr>
            <w:r>
              <w:rPr>
                <w:sz w:val="24"/>
              </w:rPr>
              <w:t>本项目的特定资格要求</w:t>
            </w:r>
          </w:p>
        </w:tc>
        <w:tc>
          <w:tcPr>
            <w:tcW w:w="2596" w:type="pct"/>
            <w:vAlign w:val="center"/>
          </w:tcPr>
          <w:p w14:paraId="186556D4" w14:textId="77777777" w:rsidR="00FB48E0" w:rsidRDefault="00000000">
            <w:pPr>
              <w:tabs>
                <w:tab w:val="left" w:pos="1080"/>
              </w:tabs>
              <w:snapToGrid w:val="0"/>
              <w:rPr>
                <w:sz w:val="24"/>
              </w:rPr>
            </w:pPr>
            <w:r>
              <w:rPr>
                <w:sz w:val="24"/>
              </w:rPr>
              <w:t>如有，见第一章《投标邀请》</w:t>
            </w:r>
          </w:p>
        </w:tc>
        <w:tc>
          <w:tcPr>
            <w:tcW w:w="882" w:type="pct"/>
            <w:vAlign w:val="center"/>
          </w:tcPr>
          <w:p w14:paraId="02C0C21C" w14:textId="77777777" w:rsidR="00FB48E0" w:rsidRDefault="00FB48E0">
            <w:pPr>
              <w:tabs>
                <w:tab w:val="left" w:pos="1080"/>
              </w:tabs>
              <w:snapToGrid w:val="0"/>
              <w:rPr>
                <w:sz w:val="24"/>
              </w:rPr>
            </w:pPr>
          </w:p>
        </w:tc>
      </w:tr>
      <w:tr w:rsidR="00FB48E0" w14:paraId="6AB38B38" w14:textId="77777777">
        <w:trPr>
          <w:cantSplit/>
          <w:trHeight w:val="4548"/>
        </w:trPr>
        <w:tc>
          <w:tcPr>
            <w:tcW w:w="455" w:type="pct"/>
            <w:vAlign w:val="center"/>
          </w:tcPr>
          <w:p w14:paraId="2882F8DC" w14:textId="77777777" w:rsidR="00FB48E0" w:rsidRDefault="00000000">
            <w:pPr>
              <w:tabs>
                <w:tab w:val="left" w:pos="1080"/>
              </w:tabs>
              <w:snapToGrid w:val="0"/>
              <w:jc w:val="center"/>
              <w:rPr>
                <w:sz w:val="24"/>
              </w:rPr>
            </w:pPr>
            <w:r>
              <w:rPr>
                <w:sz w:val="24"/>
              </w:rPr>
              <w:lastRenderedPageBreak/>
              <w:t>3-1</w:t>
            </w:r>
          </w:p>
        </w:tc>
        <w:tc>
          <w:tcPr>
            <w:tcW w:w="1067" w:type="pct"/>
            <w:vAlign w:val="center"/>
          </w:tcPr>
          <w:p w14:paraId="4391E27E" w14:textId="77777777" w:rsidR="00FB48E0" w:rsidRDefault="00000000">
            <w:pPr>
              <w:tabs>
                <w:tab w:val="left" w:pos="1080"/>
              </w:tabs>
              <w:snapToGrid w:val="0"/>
              <w:rPr>
                <w:sz w:val="24"/>
              </w:rPr>
            </w:pPr>
            <w:r>
              <w:rPr>
                <w:sz w:val="24"/>
              </w:rPr>
              <w:t>是否接受联合体投标</w:t>
            </w:r>
          </w:p>
        </w:tc>
        <w:tc>
          <w:tcPr>
            <w:tcW w:w="2596" w:type="pct"/>
            <w:vAlign w:val="center"/>
          </w:tcPr>
          <w:p w14:paraId="4EAADC0E" w14:textId="77777777" w:rsidR="00FB48E0"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0BC8EE97" w14:textId="77777777" w:rsidR="00FB48E0"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3</w:t>
            </w:r>
            <w:r>
              <w:rPr>
                <w:sz w:val="24"/>
              </w:rPr>
              <w:t>-2</w:t>
            </w:r>
            <w:r>
              <w:rPr>
                <w:rFonts w:hint="eastAsia"/>
                <w:sz w:val="24"/>
              </w:rPr>
              <w:t>项规定。</w:t>
            </w:r>
          </w:p>
          <w:p w14:paraId="3675C0BE" w14:textId="77777777" w:rsidR="00FB48E0" w:rsidRDefault="00000000">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3</w:t>
            </w:r>
            <w:r>
              <w:rPr>
                <w:rFonts w:hint="eastAsia"/>
                <w:sz w:val="24"/>
              </w:rPr>
              <w:t>项规定的其他特定资格要求中的每一小项要求，联合体各方中至少应当有一方符合本表中其他资格要求并提供证明文件。</w:t>
            </w:r>
          </w:p>
          <w:p w14:paraId="5E70011A" w14:textId="77777777" w:rsidR="00FB48E0"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9E7389C" w14:textId="77777777" w:rsidR="00FB48E0"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06737D4F" w14:textId="77777777" w:rsidR="00FB48E0"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79B01DD" w14:textId="77777777" w:rsidR="00FB48E0"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30A33DAC" w14:textId="77777777" w:rsidR="00FB48E0" w:rsidRDefault="00000000">
            <w:pPr>
              <w:tabs>
                <w:tab w:val="left" w:pos="1080"/>
              </w:tabs>
              <w:snapToGrid w:val="0"/>
              <w:rPr>
                <w:sz w:val="24"/>
              </w:rPr>
            </w:pPr>
            <w:r>
              <w:rPr>
                <w:sz w:val="24"/>
              </w:rPr>
              <w:t>提供《联合协议》</w:t>
            </w:r>
            <w:r>
              <w:rPr>
                <w:rFonts w:hint="eastAsia"/>
                <w:sz w:val="24"/>
              </w:rPr>
              <w:t>原</w:t>
            </w:r>
            <w:r>
              <w:rPr>
                <w:sz w:val="24"/>
              </w:rPr>
              <w:t>件</w:t>
            </w:r>
          </w:p>
          <w:p w14:paraId="0181C6C8" w14:textId="77777777" w:rsidR="00FB48E0" w:rsidRDefault="00000000">
            <w:pPr>
              <w:tabs>
                <w:tab w:val="left" w:pos="1080"/>
              </w:tabs>
              <w:snapToGrid w:val="0"/>
              <w:rPr>
                <w:sz w:val="24"/>
              </w:rPr>
            </w:pPr>
            <w:r>
              <w:rPr>
                <w:sz w:val="24"/>
              </w:rPr>
              <w:t>格式见《投标文件格式》</w:t>
            </w:r>
          </w:p>
        </w:tc>
      </w:tr>
      <w:tr w:rsidR="00FB48E0" w14:paraId="210C8B20" w14:textId="77777777">
        <w:trPr>
          <w:cantSplit/>
          <w:trHeight w:val="1211"/>
        </w:trPr>
        <w:tc>
          <w:tcPr>
            <w:tcW w:w="455" w:type="pct"/>
            <w:vAlign w:val="center"/>
          </w:tcPr>
          <w:p w14:paraId="04F0D5C4" w14:textId="77777777" w:rsidR="00FB48E0" w:rsidRDefault="00000000">
            <w:pPr>
              <w:tabs>
                <w:tab w:val="left" w:pos="1080"/>
              </w:tabs>
              <w:snapToGrid w:val="0"/>
              <w:jc w:val="center"/>
              <w:rPr>
                <w:sz w:val="24"/>
              </w:rPr>
            </w:pPr>
            <w:r>
              <w:rPr>
                <w:rFonts w:hint="eastAsia"/>
                <w:sz w:val="24"/>
              </w:rPr>
              <w:t>3</w:t>
            </w:r>
            <w:r>
              <w:rPr>
                <w:sz w:val="24"/>
              </w:rPr>
              <w:t>-2</w:t>
            </w:r>
          </w:p>
        </w:tc>
        <w:tc>
          <w:tcPr>
            <w:tcW w:w="1067" w:type="pct"/>
            <w:vAlign w:val="center"/>
          </w:tcPr>
          <w:p w14:paraId="264566CB" w14:textId="77777777" w:rsidR="00FB48E0" w:rsidRDefault="00000000">
            <w:pPr>
              <w:tabs>
                <w:tab w:val="left" w:pos="1080"/>
              </w:tabs>
              <w:snapToGrid w:val="0"/>
              <w:rPr>
                <w:sz w:val="24"/>
              </w:rPr>
            </w:pPr>
            <w:r>
              <w:rPr>
                <w:rFonts w:hint="eastAsia"/>
                <w:sz w:val="24"/>
              </w:rPr>
              <w:t>政府购买服务承接主体的要求</w:t>
            </w:r>
          </w:p>
        </w:tc>
        <w:tc>
          <w:tcPr>
            <w:tcW w:w="2596" w:type="pct"/>
            <w:vAlign w:val="center"/>
          </w:tcPr>
          <w:p w14:paraId="4F854220" w14:textId="77777777" w:rsidR="00FB48E0" w:rsidRDefault="00000000">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82" w:type="pct"/>
            <w:vAlign w:val="center"/>
          </w:tcPr>
          <w:p w14:paraId="4646B14C" w14:textId="77777777" w:rsidR="00FB48E0" w:rsidRDefault="00000000">
            <w:pPr>
              <w:tabs>
                <w:tab w:val="left" w:pos="1080"/>
              </w:tabs>
              <w:snapToGrid w:val="0"/>
              <w:rPr>
                <w:sz w:val="24"/>
              </w:rPr>
            </w:pPr>
            <w:r>
              <w:rPr>
                <w:sz w:val="24"/>
              </w:rPr>
              <w:t>格式见《投标文件格式》</w:t>
            </w:r>
          </w:p>
        </w:tc>
      </w:tr>
      <w:tr w:rsidR="00FB48E0" w14:paraId="60F6A347" w14:textId="77777777">
        <w:trPr>
          <w:cantSplit/>
          <w:trHeight w:val="460"/>
        </w:trPr>
        <w:tc>
          <w:tcPr>
            <w:tcW w:w="455" w:type="pct"/>
            <w:vAlign w:val="center"/>
          </w:tcPr>
          <w:p w14:paraId="79420E48" w14:textId="77777777" w:rsidR="00FB48E0" w:rsidRDefault="00000000">
            <w:pPr>
              <w:tabs>
                <w:tab w:val="left" w:pos="1080"/>
              </w:tabs>
              <w:snapToGrid w:val="0"/>
              <w:jc w:val="center"/>
              <w:rPr>
                <w:sz w:val="24"/>
              </w:rPr>
            </w:pPr>
            <w:r>
              <w:rPr>
                <w:sz w:val="24"/>
              </w:rPr>
              <w:t>3-3</w:t>
            </w:r>
          </w:p>
        </w:tc>
        <w:tc>
          <w:tcPr>
            <w:tcW w:w="1067" w:type="pct"/>
            <w:vAlign w:val="center"/>
          </w:tcPr>
          <w:p w14:paraId="762AE12E" w14:textId="77777777" w:rsidR="00FB48E0" w:rsidRDefault="00000000">
            <w:pPr>
              <w:tabs>
                <w:tab w:val="left" w:pos="1080"/>
              </w:tabs>
              <w:snapToGrid w:val="0"/>
              <w:rPr>
                <w:sz w:val="24"/>
              </w:rPr>
            </w:pPr>
            <w:r>
              <w:rPr>
                <w:sz w:val="24"/>
              </w:rPr>
              <w:t>其他特定资格要求</w:t>
            </w:r>
          </w:p>
        </w:tc>
        <w:tc>
          <w:tcPr>
            <w:tcW w:w="2596" w:type="pct"/>
            <w:vAlign w:val="center"/>
          </w:tcPr>
          <w:p w14:paraId="660D99D2" w14:textId="77777777" w:rsidR="00FB48E0" w:rsidRDefault="00000000">
            <w:pPr>
              <w:tabs>
                <w:tab w:val="left" w:pos="1080"/>
              </w:tabs>
              <w:snapToGrid w:val="0"/>
              <w:rPr>
                <w:sz w:val="24"/>
              </w:rPr>
            </w:pPr>
            <w:r>
              <w:rPr>
                <w:sz w:val="24"/>
              </w:rPr>
              <w:t>如有，见第一章《投标邀请》</w:t>
            </w:r>
          </w:p>
        </w:tc>
        <w:tc>
          <w:tcPr>
            <w:tcW w:w="882" w:type="pct"/>
            <w:vAlign w:val="center"/>
          </w:tcPr>
          <w:p w14:paraId="32D2EDB9" w14:textId="77777777" w:rsidR="00FB48E0" w:rsidRDefault="00000000">
            <w:pPr>
              <w:tabs>
                <w:tab w:val="left" w:pos="1080"/>
              </w:tabs>
              <w:snapToGrid w:val="0"/>
              <w:rPr>
                <w:sz w:val="24"/>
              </w:rPr>
            </w:pPr>
            <w:r>
              <w:rPr>
                <w:rFonts w:hint="eastAsia"/>
                <w:sz w:val="24"/>
              </w:rPr>
              <w:t>提供相关证件复印件并加盖公章</w:t>
            </w:r>
          </w:p>
        </w:tc>
      </w:tr>
      <w:tr w:rsidR="00FB48E0" w14:paraId="2D7D7810" w14:textId="77777777">
        <w:trPr>
          <w:cantSplit/>
          <w:trHeight w:val="468"/>
        </w:trPr>
        <w:tc>
          <w:tcPr>
            <w:tcW w:w="455" w:type="pct"/>
            <w:vAlign w:val="center"/>
          </w:tcPr>
          <w:p w14:paraId="70E2C929" w14:textId="77777777" w:rsidR="00FB48E0" w:rsidRDefault="00000000">
            <w:pPr>
              <w:tabs>
                <w:tab w:val="left" w:pos="1080"/>
              </w:tabs>
              <w:snapToGrid w:val="0"/>
              <w:jc w:val="center"/>
              <w:rPr>
                <w:sz w:val="24"/>
              </w:rPr>
            </w:pPr>
            <w:r>
              <w:rPr>
                <w:sz w:val="24"/>
              </w:rPr>
              <w:t>4</w:t>
            </w:r>
          </w:p>
        </w:tc>
        <w:tc>
          <w:tcPr>
            <w:tcW w:w="1067" w:type="pct"/>
            <w:vAlign w:val="center"/>
          </w:tcPr>
          <w:p w14:paraId="474C1917" w14:textId="77777777" w:rsidR="00FB48E0" w:rsidRDefault="00000000">
            <w:pPr>
              <w:tabs>
                <w:tab w:val="left" w:pos="1080"/>
              </w:tabs>
              <w:snapToGrid w:val="0"/>
              <w:rPr>
                <w:sz w:val="24"/>
              </w:rPr>
            </w:pPr>
            <w:r>
              <w:rPr>
                <w:rFonts w:hint="eastAsia"/>
                <w:sz w:val="24"/>
              </w:rPr>
              <w:t>投标保证金</w:t>
            </w:r>
          </w:p>
        </w:tc>
        <w:tc>
          <w:tcPr>
            <w:tcW w:w="2596" w:type="pct"/>
            <w:vAlign w:val="center"/>
          </w:tcPr>
          <w:p w14:paraId="4D6B501C" w14:textId="77777777" w:rsidR="00FB48E0" w:rsidRDefault="00000000">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28ED2A53" w14:textId="77777777" w:rsidR="00FB48E0" w:rsidRDefault="00FB48E0">
            <w:pPr>
              <w:tabs>
                <w:tab w:val="left" w:pos="1080"/>
              </w:tabs>
              <w:snapToGrid w:val="0"/>
              <w:rPr>
                <w:sz w:val="24"/>
              </w:rPr>
            </w:pPr>
          </w:p>
        </w:tc>
      </w:tr>
    </w:tbl>
    <w:p w14:paraId="4173C359" w14:textId="77777777" w:rsidR="00FB48E0" w:rsidRDefault="00000000">
      <w:pPr>
        <w:widowControl/>
        <w:jc w:val="left"/>
        <w:rPr>
          <w:rFonts w:ascii="宋体" w:hAnsi="宋体" w:hint="eastAsia"/>
          <w:sz w:val="24"/>
        </w:rPr>
      </w:pPr>
      <w:r>
        <w:rPr>
          <w:rFonts w:ascii="宋体" w:hAnsi="宋体"/>
          <w:sz w:val="24"/>
        </w:rPr>
        <w:br w:type="page"/>
      </w:r>
    </w:p>
    <w:p w14:paraId="1119F664" w14:textId="77777777" w:rsidR="00FB48E0" w:rsidRDefault="00000000">
      <w:pPr>
        <w:spacing w:line="360" w:lineRule="auto"/>
        <w:jc w:val="center"/>
        <w:outlineLvl w:val="0"/>
        <w:rPr>
          <w:rFonts w:ascii="宋体" w:hAnsi="宋体" w:hint="eastAsia"/>
          <w:b/>
          <w:sz w:val="36"/>
          <w:szCs w:val="36"/>
        </w:rPr>
      </w:pPr>
      <w:bookmarkStart w:id="707" w:name="_Toc100564788"/>
      <w:r>
        <w:rPr>
          <w:rFonts w:ascii="宋体" w:hAnsi="宋体"/>
          <w:b/>
          <w:sz w:val="36"/>
          <w:szCs w:val="36"/>
        </w:rPr>
        <w:lastRenderedPageBreak/>
        <w:t xml:space="preserve">第四章  </w:t>
      </w:r>
      <w:bookmarkStart w:id="708" w:name="_Hlt164229061"/>
      <w:bookmarkEnd w:id="702"/>
      <w:bookmarkEnd w:id="703"/>
      <w:bookmarkEnd w:id="704"/>
      <w:bookmarkEnd w:id="705"/>
      <w:bookmarkEnd w:id="706"/>
      <w:bookmarkEnd w:id="708"/>
      <w:r>
        <w:rPr>
          <w:rFonts w:ascii="宋体" w:hAnsi="宋体"/>
          <w:b/>
          <w:sz w:val="36"/>
          <w:szCs w:val="36"/>
        </w:rPr>
        <w:t>评标程序、评标方法和评标标准</w:t>
      </w:r>
      <w:bookmarkEnd w:id="707"/>
    </w:p>
    <w:p w14:paraId="2C0E11A0" w14:textId="77777777" w:rsidR="00FB48E0"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32C702EA" w14:textId="77777777" w:rsidR="00FB48E0" w:rsidRDefault="00000000">
      <w:pPr>
        <w:numPr>
          <w:ilvl w:val="0"/>
          <w:numId w:val="11"/>
        </w:numPr>
        <w:tabs>
          <w:tab w:val="left" w:pos="360"/>
        </w:tabs>
        <w:snapToGrid w:val="0"/>
        <w:spacing w:line="360" w:lineRule="auto"/>
        <w:outlineLvl w:val="1"/>
        <w:rPr>
          <w:rFonts w:ascii="宋体" w:hAnsi="宋体" w:hint="eastAsia"/>
          <w:sz w:val="24"/>
        </w:rPr>
      </w:pPr>
      <w:bookmarkStart w:id="709" w:name="_Toc142311043"/>
      <w:bookmarkStart w:id="710" w:name="_Toc164229382"/>
      <w:bookmarkStart w:id="711" w:name="_Toc151193929"/>
      <w:bookmarkStart w:id="712" w:name="_Toc195842906"/>
      <w:bookmarkStart w:id="713" w:name="_Toc164608810"/>
      <w:bookmarkStart w:id="714" w:name="_Toc226965731"/>
      <w:bookmarkStart w:id="715" w:name="_Toc164229236"/>
      <w:bookmarkStart w:id="716" w:name="_Toc226965814"/>
      <w:bookmarkStart w:id="717" w:name="_Toc164351635"/>
      <w:bookmarkStart w:id="718" w:name="_Toc151193783"/>
      <w:bookmarkStart w:id="719" w:name="_Toc127151742"/>
      <w:bookmarkStart w:id="720" w:name="_Toc151193855"/>
      <w:bookmarkStart w:id="721" w:name="_Toc151193639"/>
      <w:bookmarkStart w:id="722" w:name="_Toc305158883"/>
      <w:bookmarkStart w:id="723" w:name="_Toc149720834"/>
      <w:bookmarkStart w:id="724" w:name="_Toc265228379"/>
      <w:bookmarkStart w:id="725" w:name="_Toc151190168"/>
      <w:bookmarkStart w:id="726" w:name="_Toc151193711"/>
      <w:bookmarkStart w:id="727" w:name="_Toc264969231"/>
      <w:bookmarkStart w:id="728" w:name="_Toc150774641"/>
      <w:bookmarkStart w:id="729" w:name="_Toc127161455"/>
      <w:bookmarkStart w:id="730" w:name="_Toc127151541"/>
      <w:bookmarkStart w:id="731" w:name="_Toc164608655"/>
      <w:bookmarkStart w:id="732" w:name="_Toc305158809"/>
      <w:bookmarkStart w:id="733" w:name="_Toc150480779"/>
      <w:bookmarkStart w:id="734" w:name="_Toc226309785"/>
      <w:bookmarkStart w:id="735" w:name="_Toc150774746"/>
      <w:bookmarkStart w:id="736" w:name="_Toc226337237"/>
      <w:bookmarkStart w:id="737" w:name="_Toc150509292"/>
      <w:bookmarkStart w:id="738" w:name="_Toc353825551"/>
      <w:bookmarkStart w:id="739" w:name="_Toc353873941"/>
      <w:bookmarkStart w:id="740" w:name="_Toc353873665"/>
      <w:bookmarkStart w:id="741" w:name="_Toc353825545"/>
      <w:bookmarkStart w:id="742" w:name="_Toc305158823"/>
      <w:bookmarkStart w:id="743" w:name="_Toc195842920"/>
      <w:bookmarkStart w:id="744" w:name="_Toc265228393"/>
      <w:bookmarkStart w:id="745" w:name="_Toc150774760"/>
      <w:bookmarkStart w:id="746" w:name="_Toc264969245"/>
      <w:bookmarkStart w:id="747" w:name="_Toc226337251"/>
      <w:bookmarkStart w:id="748" w:name="_Toc150480793"/>
      <w:bookmarkStart w:id="749" w:name="_Toc226965828"/>
      <w:bookmarkStart w:id="750" w:name="_Toc142311057"/>
      <w:bookmarkStart w:id="751" w:name="_Toc127151555"/>
      <w:bookmarkStart w:id="752" w:name="_Toc353873935"/>
      <w:bookmarkStart w:id="753" w:name="_Toc305158897"/>
      <w:r>
        <w:rPr>
          <w:rFonts w:ascii="宋体" w:hAnsi="宋体"/>
          <w:sz w:val="24"/>
        </w:rPr>
        <w:t>投标文件的符合性审查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17C7920B"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54"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5E3A6AF7"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4"/>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02265DB3" w14:textId="77777777" w:rsidR="00FB48E0" w:rsidRDefault="00000000">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FB48E0" w14:paraId="1B1982F8" w14:textId="77777777">
        <w:trPr>
          <w:trHeight w:val="300"/>
          <w:jc w:val="center"/>
        </w:trPr>
        <w:tc>
          <w:tcPr>
            <w:tcW w:w="404" w:type="pct"/>
            <w:vAlign w:val="center"/>
          </w:tcPr>
          <w:p w14:paraId="14E558F2" w14:textId="77777777" w:rsidR="00FB48E0" w:rsidRDefault="00000000">
            <w:pPr>
              <w:widowControl/>
              <w:jc w:val="center"/>
              <w:rPr>
                <w:b/>
                <w:kern w:val="0"/>
                <w:sz w:val="24"/>
              </w:rPr>
            </w:pPr>
            <w:r>
              <w:rPr>
                <w:b/>
                <w:kern w:val="0"/>
                <w:sz w:val="24"/>
              </w:rPr>
              <w:t>序号</w:t>
            </w:r>
          </w:p>
        </w:tc>
        <w:tc>
          <w:tcPr>
            <w:tcW w:w="976" w:type="pct"/>
            <w:vAlign w:val="center"/>
          </w:tcPr>
          <w:p w14:paraId="3D92093E" w14:textId="77777777" w:rsidR="00FB48E0" w:rsidRDefault="00000000">
            <w:pPr>
              <w:widowControl/>
              <w:jc w:val="center"/>
              <w:rPr>
                <w:b/>
                <w:kern w:val="0"/>
                <w:sz w:val="24"/>
              </w:rPr>
            </w:pPr>
            <w:r>
              <w:rPr>
                <w:b/>
                <w:kern w:val="0"/>
                <w:sz w:val="24"/>
              </w:rPr>
              <w:t>审查因素</w:t>
            </w:r>
          </w:p>
        </w:tc>
        <w:tc>
          <w:tcPr>
            <w:tcW w:w="3620" w:type="pct"/>
            <w:vAlign w:val="center"/>
          </w:tcPr>
          <w:p w14:paraId="26796B63" w14:textId="77777777" w:rsidR="00FB48E0" w:rsidRDefault="00000000">
            <w:pPr>
              <w:widowControl/>
              <w:jc w:val="center"/>
              <w:rPr>
                <w:b/>
                <w:kern w:val="0"/>
                <w:sz w:val="24"/>
              </w:rPr>
            </w:pPr>
            <w:r>
              <w:rPr>
                <w:b/>
                <w:kern w:val="0"/>
                <w:sz w:val="24"/>
              </w:rPr>
              <w:t>审查内容</w:t>
            </w:r>
          </w:p>
        </w:tc>
      </w:tr>
      <w:tr w:rsidR="00FB48E0" w14:paraId="0221DABB" w14:textId="77777777">
        <w:trPr>
          <w:trHeight w:val="685"/>
          <w:jc w:val="center"/>
        </w:trPr>
        <w:tc>
          <w:tcPr>
            <w:tcW w:w="404" w:type="pct"/>
            <w:vAlign w:val="center"/>
          </w:tcPr>
          <w:p w14:paraId="3CC21AF1" w14:textId="77777777" w:rsidR="00FB48E0" w:rsidRDefault="00000000">
            <w:pPr>
              <w:widowControl/>
              <w:jc w:val="center"/>
              <w:rPr>
                <w:kern w:val="0"/>
                <w:sz w:val="24"/>
              </w:rPr>
            </w:pPr>
            <w:r>
              <w:rPr>
                <w:kern w:val="0"/>
                <w:sz w:val="24"/>
              </w:rPr>
              <w:t>1</w:t>
            </w:r>
          </w:p>
        </w:tc>
        <w:tc>
          <w:tcPr>
            <w:tcW w:w="976" w:type="pct"/>
            <w:vAlign w:val="center"/>
          </w:tcPr>
          <w:p w14:paraId="7D9067E3" w14:textId="77777777" w:rsidR="00FB48E0" w:rsidRDefault="00000000">
            <w:pPr>
              <w:widowControl/>
              <w:jc w:val="left"/>
              <w:rPr>
                <w:kern w:val="0"/>
                <w:sz w:val="24"/>
              </w:rPr>
            </w:pPr>
            <w:r>
              <w:rPr>
                <w:kern w:val="0"/>
                <w:sz w:val="24"/>
              </w:rPr>
              <w:t>授权委托书</w:t>
            </w:r>
          </w:p>
        </w:tc>
        <w:tc>
          <w:tcPr>
            <w:tcW w:w="3620" w:type="pct"/>
            <w:vAlign w:val="center"/>
          </w:tcPr>
          <w:p w14:paraId="27EE7597" w14:textId="77777777" w:rsidR="00FB48E0" w:rsidRDefault="00000000">
            <w:pPr>
              <w:widowControl/>
              <w:jc w:val="left"/>
              <w:rPr>
                <w:kern w:val="0"/>
                <w:sz w:val="24"/>
              </w:rPr>
            </w:pPr>
            <w:r>
              <w:rPr>
                <w:kern w:val="0"/>
                <w:sz w:val="24"/>
              </w:rPr>
              <w:t>按招标文件要求提供授权委托书；</w:t>
            </w:r>
          </w:p>
        </w:tc>
      </w:tr>
      <w:tr w:rsidR="00FB48E0" w14:paraId="2897B6F5" w14:textId="77777777">
        <w:trPr>
          <w:trHeight w:val="685"/>
          <w:jc w:val="center"/>
        </w:trPr>
        <w:tc>
          <w:tcPr>
            <w:tcW w:w="404" w:type="pct"/>
            <w:vAlign w:val="center"/>
          </w:tcPr>
          <w:p w14:paraId="67D0E63D" w14:textId="77777777" w:rsidR="00FB48E0" w:rsidRDefault="00000000">
            <w:pPr>
              <w:widowControl/>
              <w:jc w:val="center"/>
              <w:rPr>
                <w:kern w:val="0"/>
                <w:sz w:val="24"/>
              </w:rPr>
            </w:pPr>
            <w:r>
              <w:rPr>
                <w:kern w:val="0"/>
                <w:sz w:val="24"/>
              </w:rPr>
              <w:t>2</w:t>
            </w:r>
          </w:p>
        </w:tc>
        <w:tc>
          <w:tcPr>
            <w:tcW w:w="976" w:type="pct"/>
            <w:vAlign w:val="center"/>
          </w:tcPr>
          <w:p w14:paraId="541D95BE" w14:textId="77777777" w:rsidR="00FB48E0" w:rsidRDefault="00000000">
            <w:pPr>
              <w:widowControl/>
              <w:jc w:val="left"/>
              <w:rPr>
                <w:kern w:val="0"/>
                <w:sz w:val="24"/>
              </w:rPr>
            </w:pPr>
            <w:r>
              <w:rPr>
                <w:kern w:val="0"/>
                <w:sz w:val="24"/>
              </w:rPr>
              <w:t>投标完整性</w:t>
            </w:r>
          </w:p>
        </w:tc>
        <w:tc>
          <w:tcPr>
            <w:tcW w:w="3620" w:type="pct"/>
            <w:vAlign w:val="center"/>
          </w:tcPr>
          <w:p w14:paraId="0E0673DE" w14:textId="77777777" w:rsidR="00FB48E0" w:rsidRDefault="00000000">
            <w:pPr>
              <w:widowControl/>
              <w:jc w:val="left"/>
              <w:rPr>
                <w:kern w:val="0"/>
                <w:sz w:val="24"/>
              </w:rPr>
            </w:pPr>
            <w:r>
              <w:rPr>
                <w:rFonts w:hint="eastAsia"/>
                <w:sz w:val="24"/>
              </w:rPr>
              <w:t>未</w:t>
            </w:r>
            <w:r>
              <w:rPr>
                <w:sz w:val="24"/>
              </w:rPr>
              <w:t>将一个采购包中的内容拆开投标；</w:t>
            </w:r>
          </w:p>
        </w:tc>
      </w:tr>
      <w:tr w:rsidR="00FB48E0" w14:paraId="73A1849A" w14:textId="77777777">
        <w:trPr>
          <w:trHeight w:val="685"/>
          <w:jc w:val="center"/>
        </w:trPr>
        <w:tc>
          <w:tcPr>
            <w:tcW w:w="404" w:type="pct"/>
            <w:vAlign w:val="center"/>
          </w:tcPr>
          <w:p w14:paraId="5F52AE64" w14:textId="77777777" w:rsidR="00FB48E0" w:rsidRDefault="00000000">
            <w:pPr>
              <w:widowControl/>
              <w:jc w:val="center"/>
              <w:rPr>
                <w:kern w:val="0"/>
                <w:sz w:val="24"/>
              </w:rPr>
            </w:pPr>
            <w:r>
              <w:rPr>
                <w:kern w:val="0"/>
                <w:sz w:val="24"/>
              </w:rPr>
              <w:t>3</w:t>
            </w:r>
          </w:p>
        </w:tc>
        <w:tc>
          <w:tcPr>
            <w:tcW w:w="976" w:type="pct"/>
            <w:vAlign w:val="center"/>
          </w:tcPr>
          <w:p w14:paraId="01F926EC" w14:textId="77777777" w:rsidR="00FB48E0" w:rsidRDefault="00000000">
            <w:pPr>
              <w:widowControl/>
              <w:jc w:val="left"/>
              <w:rPr>
                <w:kern w:val="0"/>
                <w:sz w:val="24"/>
              </w:rPr>
            </w:pPr>
            <w:r>
              <w:rPr>
                <w:kern w:val="0"/>
                <w:sz w:val="24"/>
              </w:rPr>
              <w:t>投标报价</w:t>
            </w:r>
          </w:p>
        </w:tc>
        <w:tc>
          <w:tcPr>
            <w:tcW w:w="3620" w:type="pct"/>
            <w:vAlign w:val="center"/>
          </w:tcPr>
          <w:p w14:paraId="4E56D120" w14:textId="77777777" w:rsidR="00FB48E0"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FB48E0" w14:paraId="65D34DD5" w14:textId="77777777">
        <w:trPr>
          <w:trHeight w:val="685"/>
          <w:jc w:val="center"/>
        </w:trPr>
        <w:tc>
          <w:tcPr>
            <w:tcW w:w="404" w:type="pct"/>
            <w:vAlign w:val="center"/>
          </w:tcPr>
          <w:p w14:paraId="1668FFD5" w14:textId="77777777" w:rsidR="00FB48E0" w:rsidRDefault="00000000">
            <w:pPr>
              <w:widowControl/>
              <w:jc w:val="center"/>
              <w:rPr>
                <w:kern w:val="0"/>
                <w:sz w:val="24"/>
              </w:rPr>
            </w:pPr>
            <w:r>
              <w:rPr>
                <w:kern w:val="0"/>
                <w:sz w:val="24"/>
              </w:rPr>
              <w:t>4</w:t>
            </w:r>
          </w:p>
        </w:tc>
        <w:tc>
          <w:tcPr>
            <w:tcW w:w="976" w:type="pct"/>
            <w:vAlign w:val="center"/>
          </w:tcPr>
          <w:p w14:paraId="552B59D5" w14:textId="77777777" w:rsidR="00FB48E0" w:rsidRDefault="00000000">
            <w:pPr>
              <w:widowControl/>
              <w:jc w:val="left"/>
              <w:rPr>
                <w:kern w:val="0"/>
                <w:sz w:val="24"/>
              </w:rPr>
            </w:pPr>
            <w:r>
              <w:rPr>
                <w:kern w:val="0"/>
                <w:sz w:val="24"/>
              </w:rPr>
              <w:t>报价唯一性</w:t>
            </w:r>
          </w:p>
        </w:tc>
        <w:tc>
          <w:tcPr>
            <w:tcW w:w="3620" w:type="pct"/>
            <w:vAlign w:val="center"/>
          </w:tcPr>
          <w:p w14:paraId="7B2216D8" w14:textId="77777777" w:rsidR="00FB48E0"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FB48E0" w14:paraId="3A91E843" w14:textId="77777777">
        <w:trPr>
          <w:trHeight w:val="685"/>
          <w:jc w:val="center"/>
        </w:trPr>
        <w:tc>
          <w:tcPr>
            <w:tcW w:w="404" w:type="pct"/>
            <w:vAlign w:val="center"/>
          </w:tcPr>
          <w:p w14:paraId="765DDDD6" w14:textId="77777777" w:rsidR="00FB48E0" w:rsidRDefault="00000000">
            <w:pPr>
              <w:widowControl/>
              <w:jc w:val="center"/>
              <w:rPr>
                <w:kern w:val="0"/>
                <w:sz w:val="24"/>
              </w:rPr>
            </w:pPr>
            <w:r>
              <w:rPr>
                <w:kern w:val="0"/>
                <w:sz w:val="24"/>
              </w:rPr>
              <w:t>5</w:t>
            </w:r>
          </w:p>
        </w:tc>
        <w:tc>
          <w:tcPr>
            <w:tcW w:w="976" w:type="pct"/>
            <w:vAlign w:val="center"/>
          </w:tcPr>
          <w:p w14:paraId="0A144572" w14:textId="77777777" w:rsidR="00FB48E0" w:rsidRDefault="00000000">
            <w:pPr>
              <w:widowControl/>
              <w:jc w:val="left"/>
              <w:rPr>
                <w:kern w:val="0"/>
                <w:sz w:val="24"/>
              </w:rPr>
            </w:pPr>
            <w:r>
              <w:rPr>
                <w:kern w:val="0"/>
                <w:sz w:val="24"/>
              </w:rPr>
              <w:t>投标有效期</w:t>
            </w:r>
          </w:p>
        </w:tc>
        <w:tc>
          <w:tcPr>
            <w:tcW w:w="3620" w:type="pct"/>
            <w:vAlign w:val="center"/>
          </w:tcPr>
          <w:p w14:paraId="46B8CCB4" w14:textId="77777777" w:rsidR="00FB48E0"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FB48E0" w14:paraId="4D2B1D8C" w14:textId="77777777">
        <w:trPr>
          <w:trHeight w:val="685"/>
          <w:jc w:val="center"/>
        </w:trPr>
        <w:tc>
          <w:tcPr>
            <w:tcW w:w="404" w:type="pct"/>
            <w:vAlign w:val="center"/>
          </w:tcPr>
          <w:p w14:paraId="0A882823" w14:textId="77777777" w:rsidR="00FB48E0" w:rsidRDefault="00000000">
            <w:pPr>
              <w:widowControl/>
              <w:jc w:val="center"/>
              <w:rPr>
                <w:kern w:val="0"/>
                <w:sz w:val="24"/>
              </w:rPr>
            </w:pPr>
            <w:r>
              <w:rPr>
                <w:kern w:val="0"/>
                <w:sz w:val="24"/>
              </w:rPr>
              <w:t>6</w:t>
            </w:r>
          </w:p>
        </w:tc>
        <w:tc>
          <w:tcPr>
            <w:tcW w:w="976" w:type="pct"/>
            <w:vAlign w:val="center"/>
          </w:tcPr>
          <w:p w14:paraId="2478795E" w14:textId="77777777" w:rsidR="00FB48E0" w:rsidRDefault="00000000">
            <w:pPr>
              <w:widowControl/>
              <w:jc w:val="left"/>
              <w:rPr>
                <w:kern w:val="0"/>
                <w:sz w:val="24"/>
              </w:rPr>
            </w:pPr>
            <w:r>
              <w:rPr>
                <w:rFonts w:hint="eastAsia"/>
                <w:kern w:val="0"/>
                <w:sz w:val="24"/>
              </w:rPr>
              <w:t>实质性格式</w:t>
            </w:r>
          </w:p>
        </w:tc>
        <w:tc>
          <w:tcPr>
            <w:tcW w:w="3620" w:type="pct"/>
            <w:vAlign w:val="center"/>
          </w:tcPr>
          <w:p w14:paraId="3CD4DCE5" w14:textId="77777777" w:rsidR="00FB48E0"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FB48E0" w14:paraId="5C6F8555" w14:textId="77777777">
        <w:trPr>
          <w:trHeight w:val="685"/>
          <w:jc w:val="center"/>
        </w:trPr>
        <w:tc>
          <w:tcPr>
            <w:tcW w:w="404" w:type="pct"/>
            <w:vAlign w:val="center"/>
          </w:tcPr>
          <w:p w14:paraId="0A197455" w14:textId="77777777" w:rsidR="00FB48E0" w:rsidRDefault="00000000">
            <w:pPr>
              <w:widowControl/>
              <w:jc w:val="center"/>
              <w:rPr>
                <w:kern w:val="0"/>
                <w:sz w:val="24"/>
              </w:rPr>
            </w:pPr>
            <w:r>
              <w:rPr>
                <w:kern w:val="0"/>
                <w:sz w:val="24"/>
              </w:rPr>
              <w:t>7</w:t>
            </w:r>
          </w:p>
        </w:tc>
        <w:tc>
          <w:tcPr>
            <w:tcW w:w="976" w:type="pct"/>
            <w:vAlign w:val="center"/>
          </w:tcPr>
          <w:p w14:paraId="0D9086A5" w14:textId="77777777" w:rsidR="00FB48E0"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7C8A3065" w14:textId="77777777" w:rsidR="00FB48E0"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FB48E0" w14:paraId="1985B946" w14:textId="77777777">
        <w:trPr>
          <w:trHeight w:val="685"/>
          <w:jc w:val="center"/>
        </w:trPr>
        <w:tc>
          <w:tcPr>
            <w:tcW w:w="404" w:type="pct"/>
            <w:vAlign w:val="center"/>
          </w:tcPr>
          <w:p w14:paraId="3D5AE46C" w14:textId="77777777" w:rsidR="00FB48E0" w:rsidRDefault="00000000">
            <w:pPr>
              <w:widowControl/>
              <w:jc w:val="center"/>
              <w:rPr>
                <w:kern w:val="0"/>
                <w:sz w:val="24"/>
              </w:rPr>
            </w:pPr>
            <w:r>
              <w:rPr>
                <w:kern w:val="0"/>
                <w:sz w:val="24"/>
              </w:rPr>
              <w:t>8</w:t>
            </w:r>
          </w:p>
        </w:tc>
        <w:tc>
          <w:tcPr>
            <w:tcW w:w="976" w:type="pct"/>
            <w:vAlign w:val="center"/>
          </w:tcPr>
          <w:p w14:paraId="62F9D534" w14:textId="77777777" w:rsidR="00FB48E0" w:rsidRDefault="00000000">
            <w:pPr>
              <w:widowControl/>
              <w:jc w:val="left"/>
              <w:rPr>
                <w:kern w:val="0"/>
                <w:sz w:val="24"/>
              </w:rPr>
            </w:pPr>
            <w:r>
              <w:rPr>
                <w:rFonts w:hint="eastAsia"/>
                <w:kern w:val="0"/>
                <w:sz w:val="24"/>
              </w:rPr>
              <w:t>拟分包情况说明（如有）</w:t>
            </w:r>
          </w:p>
        </w:tc>
        <w:tc>
          <w:tcPr>
            <w:tcW w:w="3620" w:type="pct"/>
            <w:vAlign w:val="center"/>
          </w:tcPr>
          <w:p w14:paraId="25752128" w14:textId="77777777" w:rsidR="00FB48E0"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FB48E0" w14:paraId="2A37949A" w14:textId="77777777">
        <w:trPr>
          <w:trHeight w:val="685"/>
          <w:jc w:val="center"/>
        </w:trPr>
        <w:tc>
          <w:tcPr>
            <w:tcW w:w="404" w:type="pct"/>
            <w:vAlign w:val="center"/>
          </w:tcPr>
          <w:p w14:paraId="3A217FAE" w14:textId="77777777" w:rsidR="00FB48E0" w:rsidRDefault="00000000">
            <w:pPr>
              <w:widowControl/>
              <w:jc w:val="center"/>
              <w:rPr>
                <w:kern w:val="0"/>
                <w:sz w:val="24"/>
              </w:rPr>
            </w:pPr>
            <w:r>
              <w:rPr>
                <w:kern w:val="0"/>
                <w:sz w:val="24"/>
              </w:rPr>
              <w:t>9</w:t>
            </w:r>
          </w:p>
        </w:tc>
        <w:tc>
          <w:tcPr>
            <w:tcW w:w="976" w:type="pct"/>
            <w:vAlign w:val="center"/>
          </w:tcPr>
          <w:p w14:paraId="322C1A77" w14:textId="77777777" w:rsidR="00FB48E0" w:rsidRDefault="00000000">
            <w:pPr>
              <w:widowControl/>
              <w:jc w:val="left"/>
              <w:rPr>
                <w:kern w:val="0"/>
                <w:sz w:val="24"/>
              </w:rPr>
            </w:pPr>
            <w:r>
              <w:rPr>
                <w:kern w:val="0"/>
                <w:sz w:val="24"/>
              </w:rPr>
              <w:t>分包</w:t>
            </w:r>
            <w:r>
              <w:rPr>
                <w:rFonts w:hint="eastAsia"/>
                <w:kern w:val="0"/>
                <w:sz w:val="24"/>
              </w:rPr>
              <w:t>其他要求</w:t>
            </w:r>
          </w:p>
          <w:p w14:paraId="6100226B" w14:textId="77777777" w:rsidR="00FB48E0" w:rsidRDefault="00000000">
            <w:pPr>
              <w:widowControl/>
              <w:jc w:val="left"/>
              <w:rPr>
                <w:kern w:val="0"/>
                <w:sz w:val="24"/>
              </w:rPr>
            </w:pPr>
            <w:r>
              <w:rPr>
                <w:kern w:val="0"/>
                <w:sz w:val="24"/>
              </w:rPr>
              <w:t>（如有）</w:t>
            </w:r>
          </w:p>
        </w:tc>
        <w:tc>
          <w:tcPr>
            <w:tcW w:w="3620" w:type="pct"/>
            <w:vAlign w:val="center"/>
          </w:tcPr>
          <w:p w14:paraId="5D353EE2" w14:textId="77777777" w:rsidR="00FB48E0" w:rsidRDefault="00000000">
            <w:pPr>
              <w:widowControl/>
              <w:jc w:val="left"/>
              <w:rPr>
                <w:kern w:val="0"/>
                <w:sz w:val="24"/>
              </w:rPr>
            </w:pPr>
            <w:r>
              <w:rPr>
                <w:rFonts w:hint="eastAsia"/>
                <w:kern w:val="0"/>
                <w:sz w:val="24"/>
              </w:rPr>
              <w:t>分包履行的内容、金额或者比例未超出《投标人须知资料表》中的规定；</w:t>
            </w:r>
          </w:p>
          <w:p w14:paraId="5EBA4009" w14:textId="77777777" w:rsidR="00FB48E0" w:rsidRDefault="00000000">
            <w:pPr>
              <w:widowControl/>
              <w:jc w:val="left"/>
              <w:rPr>
                <w:kern w:val="0"/>
                <w:sz w:val="24"/>
              </w:rPr>
            </w:pPr>
            <w:r>
              <w:rPr>
                <w:rFonts w:hint="eastAsia"/>
                <w:kern w:val="0"/>
                <w:sz w:val="24"/>
              </w:rPr>
              <w:t>分包承担主体具备《投标人须知资料表》载明的资质条件且提供了资质证书复印件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FB48E0" w14:paraId="0B419A80" w14:textId="77777777">
        <w:trPr>
          <w:trHeight w:val="685"/>
          <w:jc w:val="center"/>
        </w:trPr>
        <w:tc>
          <w:tcPr>
            <w:tcW w:w="404" w:type="pct"/>
            <w:vAlign w:val="center"/>
          </w:tcPr>
          <w:p w14:paraId="314CB109" w14:textId="77777777" w:rsidR="00FB48E0" w:rsidRDefault="00000000">
            <w:pPr>
              <w:widowControl/>
              <w:jc w:val="center"/>
              <w:rPr>
                <w:kern w:val="0"/>
                <w:sz w:val="24"/>
              </w:rPr>
            </w:pPr>
            <w:r>
              <w:rPr>
                <w:kern w:val="0"/>
                <w:sz w:val="24"/>
              </w:rPr>
              <w:t>10</w:t>
            </w:r>
          </w:p>
        </w:tc>
        <w:tc>
          <w:tcPr>
            <w:tcW w:w="976" w:type="pct"/>
            <w:vAlign w:val="center"/>
          </w:tcPr>
          <w:p w14:paraId="66307EFC" w14:textId="77777777" w:rsidR="00FB48E0" w:rsidRDefault="00000000">
            <w:pPr>
              <w:widowControl/>
              <w:jc w:val="left"/>
              <w:rPr>
                <w:kern w:val="0"/>
                <w:sz w:val="24"/>
              </w:rPr>
            </w:pPr>
            <w:r>
              <w:rPr>
                <w:kern w:val="0"/>
                <w:sz w:val="24"/>
              </w:rPr>
              <w:t>报价的修正（如有）</w:t>
            </w:r>
          </w:p>
        </w:tc>
        <w:tc>
          <w:tcPr>
            <w:tcW w:w="3620" w:type="pct"/>
            <w:vAlign w:val="center"/>
          </w:tcPr>
          <w:p w14:paraId="6D8465C8" w14:textId="77777777" w:rsidR="00FB48E0"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FB48E0" w14:paraId="3D9968CF" w14:textId="77777777">
        <w:trPr>
          <w:trHeight w:val="685"/>
          <w:jc w:val="center"/>
        </w:trPr>
        <w:tc>
          <w:tcPr>
            <w:tcW w:w="404" w:type="pct"/>
            <w:vAlign w:val="center"/>
          </w:tcPr>
          <w:p w14:paraId="6ED0E941" w14:textId="77777777" w:rsidR="00FB48E0" w:rsidRDefault="00000000">
            <w:pPr>
              <w:widowControl/>
              <w:jc w:val="center"/>
              <w:rPr>
                <w:kern w:val="0"/>
                <w:sz w:val="24"/>
              </w:rPr>
            </w:pPr>
            <w:r>
              <w:rPr>
                <w:kern w:val="0"/>
                <w:sz w:val="24"/>
              </w:rPr>
              <w:lastRenderedPageBreak/>
              <w:t>11</w:t>
            </w:r>
          </w:p>
        </w:tc>
        <w:tc>
          <w:tcPr>
            <w:tcW w:w="976" w:type="pct"/>
            <w:vAlign w:val="center"/>
          </w:tcPr>
          <w:p w14:paraId="5F914AC3" w14:textId="77777777" w:rsidR="00FB48E0" w:rsidRDefault="00000000">
            <w:pPr>
              <w:widowControl/>
              <w:jc w:val="left"/>
              <w:rPr>
                <w:kern w:val="0"/>
                <w:sz w:val="24"/>
              </w:rPr>
            </w:pPr>
            <w:r>
              <w:rPr>
                <w:kern w:val="0"/>
                <w:sz w:val="24"/>
              </w:rPr>
              <w:t>报价合理性</w:t>
            </w:r>
          </w:p>
        </w:tc>
        <w:tc>
          <w:tcPr>
            <w:tcW w:w="3620" w:type="pct"/>
            <w:vAlign w:val="center"/>
          </w:tcPr>
          <w:p w14:paraId="63EE0742" w14:textId="77777777" w:rsidR="00FB48E0"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FB48E0" w14:paraId="475D738B" w14:textId="77777777">
        <w:trPr>
          <w:trHeight w:val="685"/>
          <w:jc w:val="center"/>
        </w:trPr>
        <w:tc>
          <w:tcPr>
            <w:tcW w:w="404" w:type="pct"/>
            <w:vAlign w:val="center"/>
          </w:tcPr>
          <w:p w14:paraId="4156B460" w14:textId="77777777" w:rsidR="00FB48E0" w:rsidRDefault="00000000">
            <w:pPr>
              <w:widowControl/>
              <w:jc w:val="center"/>
              <w:rPr>
                <w:kern w:val="0"/>
                <w:sz w:val="24"/>
              </w:rPr>
            </w:pPr>
            <w:r>
              <w:rPr>
                <w:kern w:val="0"/>
                <w:sz w:val="24"/>
              </w:rPr>
              <w:t>12</w:t>
            </w:r>
          </w:p>
        </w:tc>
        <w:tc>
          <w:tcPr>
            <w:tcW w:w="976" w:type="pct"/>
            <w:vAlign w:val="center"/>
          </w:tcPr>
          <w:p w14:paraId="3652A549" w14:textId="77777777" w:rsidR="00FB48E0" w:rsidRDefault="00000000">
            <w:pPr>
              <w:widowControl/>
              <w:jc w:val="left"/>
              <w:rPr>
                <w:kern w:val="0"/>
                <w:sz w:val="24"/>
              </w:rPr>
            </w:pPr>
            <w:r>
              <w:rPr>
                <w:kern w:val="0"/>
                <w:sz w:val="24"/>
              </w:rPr>
              <w:t>进口产品</w:t>
            </w:r>
          </w:p>
          <w:p w14:paraId="1B9BB644" w14:textId="77777777" w:rsidR="00FB48E0" w:rsidRDefault="00000000">
            <w:pPr>
              <w:widowControl/>
              <w:jc w:val="left"/>
              <w:rPr>
                <w:kern w:val="0"/>
                <w:sz w:val="24"/>
              </w:rPr>
            </w:pPr>
            <w:r>
              <w:rPr>
                <w:kern w:val="0"/>
                <w:sz w:val="24"/>
              </w:rPr>
              <w:t>（如有）</w:t>
            </w:r>
          </w:p>
        </w:tc>
        <w:tc>
          <w:tcPr>
            <w:tcW w:w="3620" w:type="pct"/>
            <w:vAlign w:val="center"/>
          </w:tcPr>
          <w:p w14:paraId="3FAC12E3" w14:textId="77777777" w:rsidR="00FB48E0"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B48E0" w14:paraId="135221D1" w14:textId="77777777">
        <w:trPr>
          <w:trHeight w:val="685"/>
          <w:jc w:val="center"/>
        </w:trPr>
        <w:tc>
          <w:tcPr>
            <w:tcW w:w="404" w:type="pct"/>
            <w:vAlign w:val="center"/>
          </w:tcPr>
          <w:p w14:paraId="6726769B" w14:textId="77777777" w:rsidR="00FB48E0" w:rsidRDefault="00000000">
            <w:pPr>
              <w:widowControl/>
              <w:jc w:val="center"/>
              <w:rPr>
                <w:kern w:val="0"/>
                <w:sz w:val="24"/>
              </w:rPr>
            </w:pPr>
            <w:r>
              <w:rPr>
                <w:kern w:val="0"/>
                <w:sz w:val="24"/>
              </w:rPr>
              <w:t>13</w:t>
            </w:r>
          </w:p>
        </w:tc>
        <w:tc>
          <w:tcPr>
            <w:tcW w:w="976" w:type="pct"/>
            <w:vAlign w:val="center"/>
          </w:tcPr>
          <w:p w14:paraId="49A113B7" w14:textId="77777777" w:rsidR="00FB48E0"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437E338A" w14:textId="77777777" w:rsidR="00FB48E0"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5B8C09BA" w14:textId="77777777" w:rsidR="00FB48E0"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265E012F" w14:textId="77777777" w:rsidR="00FB48E0"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602F07" w14:textId="77777777" w:rsidR="00FB48E0" w:rsidRDefault="00000000">
            <w:pPr>
              <w:spacing w:line="276" w:lineRule="auto"/>
              <w:ind w:firstLine="29"/>
              <w:rPr>
                <w:rFonts w:ascii="宋体" w:hAnsi="宋体" w:hint="eastAsia"/>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7F92046" w14:textId="77777777" w:rsidR="00FB48E0" w:rsidRDefault="00000000">
            <w:pPr>
              <w:spacing w:line="276" w:lineRule="auto"/>
              <w:ind w:firstLine="29"/>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1B57D34E" w14:textId="77777777" w:rsidR="00FB48E0" w:rsidRDefault="00000000">
            <w:pPr>
              <w:widowControl/>
              <w:jc w:val="left"/>
              <w:rPr>
                <w:kern w:val="0"/>
                <w:sz w:val="24"/>
              </w:rPr>
            </w:pPr>
            <w:r>
              <w:rPr>
                <w:rFonts w:hint="eastAsia"/>
                <w:iCs/>
                <w:sz w:val="24"/>
              </w:rPr>
              <w:t>5</w:t>
            </w:r>
            <w:r>
              <w:rPr>
                <w:rFonts w:hint="eastAsia"/>
                <w:iCs/>
                <w:sz w:val="24"/>
              </w:rPr>
              <w:t>）投标产品须符合国家有关部门的强制性规定或要求。</w:t>
            </w:r>
          </w:p>
        </w:tc>
      </w:tr>
      <w:tr w:rsidR="00FB48E0" w14:paraId="1D8B18DF" w14:textId="77777777">
        <w:trPr>
          <w:trHeight w:val="685"/>
          <w:jc w:val="center"/>
        </w:trPr>
        <w:tc>
          <w:tcPr>
            <w:tcW w:w="404" w:type="pct"/>
            <w:vAlign w:val="center"/>
          </w:tcPr>
          <w:p w14:paraId="50E81788" w14:textId="77777777" w:rsidR="00FB48E0" w:rsidRDefault="00000000">
            <w:pPr>
              <w:widowControl/>
              <w:jc w:val="center"/>
              <w:rPr>
                <w:kern w:val="0"/>
                <w:sz w:val="24"/>
              </w:rPr>
            </w:pPr>
            <w:r>
              <w:rPr>
                <w:kern w:val="0"/>
                <w:sz w:val="24"/>
              </w:rPr>
              <w:t>14</w:t>
            </w:r>
          </w:p>
        </w:tc>
        <w:tc>
          <w:tcPr>
            <w:tcW w:w="976" w:type="pct"/>
            <w:vAlign w:val="center"/>
          </w:tcPr>
          <w:p w14:paraId="72DB969E" w14:textId="77777777" w:rsidR="00FB48E0" w:rsidRDefault="00000000">
            <w:pPr>
              <w:widowControl/>
              <w:jc w:val="left"/>
              <w:rPr>
                <w:kern w:val="0"/>
                <w:sz w:val="24"/>
              </w:rPr>
            </w:pPr>
            <w:r>
              <w:rPr>
                <w:kern w:val="0"/>
                <w:sz w:val="24"/>
              </w:rPr>
              <w:t>公平竞争</w:t>
            </w:r>
          </w:p>
        </w:tc>
        <w:tc>
          <w:tcPr>
            <w:tcW w:w="3620" w:type="pct"/>
            <w:vAlign w:val="center"/>
          </w:tcPr>
          <w:p w14:paraId="6D2E1FE9" w14:textId="77777777" w:rsidR="00FB48E0"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FB48E0" w14:paraId="016D8C7D" w14:textId="77777777">
        <w:trPr>
          <w:trHeight w:val="685"/>
          <w:jc w:val="center"/>
        </w:trPr>
        <w:tc>
          <w:tcPr>
            <w:tcW w:w="404" w:type="pct"/>
            <w:vAlign w:val="center"/>
          </w:tcPr>
          <w:p w14:paraId="7C45D3C9" w14:textId="77777777" w:rsidR="00FB48E0" w:rsidRDefault="00000000">
            <w:pPr>
              <w:widowControl/>
              <w:jc w:val="center"/>
              <w:rPr>
                <w:kern w:val="0"/>
                <w:sz w:val="24"/>
              </w:rPr>
            </w:pPr>
            <w:r>
              <w:rPr>
                <w:kern w:val="0"/>
                <w:sz w:val="24"/>
              </w:rPr>
              <w:t>15</w:t>
            </w:r>
          </w:p>
        </w:tc>
        <w:tc>
          <w:tcPr>
            <w:tcW w:w="976" w:type="pct"/>
            <w:vAlign w:val="center"/>
          </w:tcPr>
          <w:p w14:paraId="1DDACFBD" w14:textId="77777777" w:rsidR="00FB48E0" w:rsidRDefault="00000000">
            <w:pPr>
              <w:widowControl/>
              <w:jc w:val="left"/>
              <w:rPr>
                <w:kern w:val="0"/>
                <w:sz w:val="24"/>
              </w:rPr>
            </w:pPr>
            <w:r>
              <w:rPr>
                <w:kern w:val="0"/>
                <w:sz w:val="24"/>
              </w:rPr>
              <w:t>串通投标</w:t>
            </w:r>
          </w:p>
        </w:tc>
        <w:tc>
          <w:tcPr>
            <w:tcW w:w="3620" w:type="pct"/>
            <w:vAlign w:val="center"/>
          </w:tcPr>
          <w:p w14:paraId="6E605A1A" w14:textId="77777777" w:rsidR="00FB48E0"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FB48E0" w14:paraId="6743F9DC" w14:textId="77777777">
        <w:trPr>
          <w:trHeight w:val="685"/>
          <w:jc w:val="center"/>
        </w:trPr>
        <w:tc>
          <w:tcPr>
            <w:tcW w:w="404" w:type="pct"/>
            <w:vAlign w:val="center"/>
          </w:tcPr>
          <w:p w14:paraId="62B34065" w14:textId="77777777" w:rsidR="00FB48E0" w:rsidRDefault="00000000">
            <w:pPr>
              <w:widowControl/>
              <w:jc w:val="center"/>
              <w:rPr>
                <w:kern w:val="0"/>
                <w:sz w:val="24"/>
              </w:rPr>
            </w:pPr>
            <w:r>
              <w:rPr>
                <w:kern w:val="0"/>
                <w:sz w:val="24"/>
              </w:rPr>
              <w:t>16</w:t>
            </w:r>
          </w:p>
        </w:tc>
        <w:tc>
          <w:tcPr>
            <w:tcW w:w="976" w:type="pct"/>
            <w:vAlign w:val="center"/>
          </w:tcPr>
          <w:p w14:paraId="11BA4A3F" w14:textId="77777777" w:rsidR="00FB48E0" w:rsidRDefault="00000000">
            <w:pPr>
              <w:widowControl/>
              <w:jc w:val="left"/>
              <w:rPr>
                <w:kern w:val="0"/>
                <w:sz w:val="24"/>
              </w:rPr>
            </w:pPr>
            <w:r>
              <w:rPr>
                <w:kern w:val="0"/>
                <w:sz w:val="24"/>
              </w:rPr>
              <w:t>附加条件</w:t>
            </w:r>
          </w:p>
        </w:tc>
        <w:tc>
          <w:tcPr>
            <w:tcW w:w="3620" w:type="pct"/>
            <w:vAlign w:val="center"/>
          </w:tcPr>
          <w:p w14:paraId="32BF12E0" w14:textId="77777777" w:rsidR="00FB48E0"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FB48E0" w14:paraId="4BCCCA7A" w14:textId="77777777">
        <w:trPr>
          <w:trHeight w:val="685"/>
          <w:jc w:val="center"/>
        </w:trPr>
        <w:tc>
          <w:tcPr>
            <w:tcW w:w="404" w:type="pct"/>
            <w:vAlign w:val="center"/>
          </w:tcPr>
          <w:p w14:paraId="35D548A3" w14:textId="77777777" w:rsidR="00FB48E0"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52505547" w14:textId="77777777" w:rsidR="00FB48E0" w:rsidRDefault="00000000">
            <w:pPr>
              <w:widowControl/>
              <w:jc w:val="left"/>
              <w:rPr>
                <w:kern w:val="0"/>
                <w:sz w:val="24"/>
              </w:rPr>
            </w:pPr>
            <w:r>
              <w:rPr>
                <w:kern w:val="0"/>
                <w:sz w:val="24"/>
              </w:rPr>
              <w:t>其他无效情形</w:t>
            </w:r>
          </w:p>
        </w:tc>
        <w:tc>
          <w:tcPr>
            <w:tcW w:w="3620" w:type="pct"/>
            <w:vAlign w:val="center"/>
          </w:tcPr>
          <w:p w14:paraId="6EE46A3E" w14:textId="77777777" w:rsidR="00FB48E0"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27E40BA5" w14:textId="77777777" w:rsidR="00FB48E0" w:rsidRDefault="00FB48E0">
      <w:pPr>
        <w:tabs>
          <w:tab w:val="left" w:pos="1080"/>
          <w:tab w:val="left" w:pos="1589"/>
        </w:tabs>
        <w:snapToGrid w:val="0"/>
        <w:spacing w:line="360" w:lineRule="auto"/>
        <w:rPr>
          <w:rFonts w:ascii="宋体" w:hAnsi="宋体" w:hint="eastAsia"/>
          <w:sz w:val="24"/>
        </w:rPr>
        <w:sectPr w:rsidR="00FB48E0">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729F928E"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lastRenderedPageBreak/>
        <w:t>投标文件有关事项的澄清或者说明</w:t>
      </w:r>
    </w:p>
    <w:p w14:paraId="6EC634B7"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4E1364F"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投标无效处理</w:t>
      </w:r>
      <w:r>
        <w:rPr>
          <w:rFonts w:ascii="宋体" w:hAnsi="宋体"/>
          <w:sz w:val="24"/>
        </w:rPr>
        <w:t>。</w:t>
      </w:r>
    </w:p>
    <w:p w14:paraId="0EED48D9"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0105FA2"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投标文件报价出现前后不一致的，按照下列规定修正：</w:t>
      </w:r>
    </w:p>
    <w:p w14:paraId="4F31A989" w14:textId="77777777" w:rsidR="00FB48E0"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招标文件对于报价修正是否另有规定：</w:t>
      </w:r>
    </w:p>
    <w:p w14:paraId="3F41C4E3" w14:textId="77777777" w:rsidR="00FB48E0"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592B0351" w14:textId="77777777" w:rsidR="00FB48E0"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622B25DF"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单独递交的开标一览表（报价表）与投标文件中开标一览表（报价表）内容不一致的，以单独递交的开标一览表（报价表）为准；</w:t>
      </w:r>
    </w:p>
    <w:p w14:paraId="2C58C7FC"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投标文件中开标一览表（报价表）内容与投标文件中相应内容不一致的，以开标一览表（报价表）为准；</w:t>
      </w:r>
    </w:p>
    <w:p w14:paraId="64FCDE92"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53F36094"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单价金额小数点或者百分比有明显错位的，以开标一览表的总价为准，并修改单价；</w:t>
      </w:r>
    </w:p>
    <w:p w14:paraId="3ACCE9EE" w14:textId="77777777" w:rsidR="00FB48E0"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623712F8" w14:textId="77777777" w:rsidR="00FB48E0"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w:t>
      </w:r>
      <w:r>
        <w:rPr>
          <w:rFonts w:ascii="宋体" w:hAnsi="宋体"/>
          <w:sz w:val="24"/>
        </w:rPr>
        <w:lastRenderedPageBreak/>
        <w:t>正后的报价经投标人书面确认后产生约束力，投标人不确认的，其</w:t>
      </w:r>
      <w:r>
        <w:rPr>
          <w:rFonts w:ascii="宋体" w:hAnsi="宋体"/>
          <w:b/>
          <w:sz w:val="24"/>
        </w:rPr>
        <w:t>投标无效</w:t>
      </w:r>
      <w:r>
        <w:rPr>
          <w:rFonts w:ascii="宋体" w:hAnsi="宋体"/>
          <w:sz w:val="24"/>
        </w:rPr>
        <w:t>。</w:t>
      </w:r>
    </w:p>
    <w:p w14:paraId="75DFA72E"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201D8FEA"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2926D5C2" w14:textId="77777777" w:rsidR="00FB48E0"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51E32D78"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3544510"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22EA42F1"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中小企业参加政府采购活动，应当按照招标文件给定的格式出具《中小企业声明函》，否则不得享受相关中小企业扶持政策。</w:t>
      </w:r>
    </w:p>
    <w:p w14:paraId="1016E002"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89C7901"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残疾人福利性单位按招标文件要求提供了《残疾人福利性单位声明函》（见附件）的，视同小微企业。</w:t>
      </w:r>
    </w:p>
    <w:p w14:paraId="05DAF1C2" w14:textId="77777777" w:rsidR="00FB48E0" w:rsidRDefault="00000000">
      <w:pPr>
        <w:numPr>
          <w:ilvl w:val="2"/>
          <w:numId w:val="11"/>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B796383"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lastRenderedPageBreak/>
        <w:t>投标文件的比较和评价</w:t>
      </w:r>
      <w:bookmarkEnd w:id="738"/>
      <w:bookmarkEnd w:id="739"/>
    </w:p>
    <w:p w14:paraId="3AEB6FBB"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52A3C49"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评标方法和评标标准</w:t>
      </w:r>
    </w:p>
    <w:p w14:paraId="7057B72D"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本项目采用的评标方法为：</w:t>
      </w:r>
    </w:p>
    <w:p w14:paraId="701B2085" w14:textId="77777777" w:rsidR="00FB48E0"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5BBB932A" w14:textId="77777777" w:rsidR="00FB48E0"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46098E0C"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779B2963" w14:textId="77777777" w:rsidR="00FB48E0"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□随机抽取</w:t>
      </w:r>
    </w:p>
    <w:p w14:paraId="168FC2AA" w14:textId="77777777" w:rsidR="00FB48E0"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242BA570"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39767D93" w14:textId="77777777" w:rsidR="00FB48E0"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关于无线局域网认证产品政府采购清单中的产品，优先采购的具体规定（如涉及）</w:t>
      </w:r>
      <w:r>
        <w:rPr>
          <w:rFonts w:ascii="宋体" w:hAnsi="宋体" w:hint="eastAsia"/>
          <w:sz w:val="24"/>
          <w:u w:val="single"/>
        </w:rPr>
        <w:t>本项目不涉及</w:t>
      </w:r>
      <w:r>
        <w:rPr>
          <w:rFonts w:ascii="宋体" w:hAnsi="宋体"/>
          <w:sz w:val="24"/>
        </w:rPr>
        <w:t>。</w:t>
      </w:r>
    </w:p>
    <w:p w14:paraId="11BC399C"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确定</w:t>
      </w:r>
      <w:bookmarkStart w:id="755" w:name="_Toc164351640"/>
      <w:bookmarkStart w:id="756" w:name="_Toc226965736"/>
      <w:bookmarkStart w:id="757" w:name="_Toc164229387"/>
      <w:bookmarkStart w:id="758" w:name="_Toc226965819"/>
      <w:bookmarkStart w:id="759" w:name="_Toc151193644"/>
      <w:bookmarkStart w:id="760" w:name="_Toc151193934"/>
      <w:bookmarkStart w:id="761" w:name="_Toc520356170"/>
      <w:bookmarkStart w:id="762" w:name="_Toc151193788"/>
      <w:bookmarkStart w:id="763" w:name="_Toc149720839"/>
      <w:bookmarkStart w:id="764" w:name="_Toc150509297"/>
      <w:bookmarkStart w:id="765" w:name="_Ref467307010"/>
      <w:bookmarkStart w:id="766" w:name="_Toc164608660"/>
      <w:bookmarkStart w:id="767" w:name="_Toc142311048"/>
      <w:bookmarkStart w:id="768" w:name="_Toc151193860"/>
      <w:bookmarkStart w:id="769" w:name="_Toc164229241"/>
      <w:bookmarkStart w:id="770" w:name="_Toc305158888"/>
      <w:bookmarkStart w:id="771" w:name="_Toc151193716"/>
      <w:bookmarkStart w:id="772" w:name="_Toc264969236"/>
      <w:bookmarkStart w:id="773" w:name="_Toc127151546"/>
      <w:bookmarkStart w:id="774" w:name="_Toc150774646"/>
      <w:bookmarkStart w:id="775" w:name="_Toc226309790"/>
      <w:bookmarkStart w:id="776" w:name="_Toc226337242"/>
      <w:bookmarkStart w:id="777" w:name="_Toc127151747"/>
      <w:bookmarkStart w:id="778" w:name="_Toc127161460"/>
      <w:bookmarkStart w:id="779" w:name="_Toc305158814"/>
      <w:bookmarkStart w:id="780" w:name="_Toc195842911"/>
      <w:bookmarkStart w:id="781" w:name="_Toc150480784"/>
      <w:bookmarkStart w:id="782" w:name="_Toc164608815"/>
      <w:bookmarkStart w:id="783" w:name="_Toc151190173"/>
      <w:bookmarkStart w:id="784" w:name="_Toc150774751"/>
      <w:bookmarkStart w:id="785" w:name="_Toc265228384"/>
      <w:r>
        <w:rPr>
          <w:rFonts w:ascii="宋体" w:hAnsi="宋体"/>
          <w:sz w:val="24"/>
        </w:rPr>
        <w:t>中标候选人名单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CFADAE7"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EACC9D4" w14:textId="77777777" w:rsidR="00FB48E0" w:rsidRDefault="00000000">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05C791E0" w14:textId="77777777" w:rsidR="00FB48E0" w:rsidRDefault="00000000">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以价格低的投标人获得中标人推荐资格</w:t>
      </w:r>
    </w:p>
    <w:p w14:paraId="5433F945"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68EE9D10"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0C5637"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655448EE"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D7EC134"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32C6D390"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评标委员会在评标过程中发现投标人有行贿、提供虚假材料或者串通等违法行为时，有向采购人、采购代理机构或者有关部门报告的职责。</w:t>
      </w:r>
    </w:p>
    <w:p w14:paraId="10AF15E7"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评标报告</w:t>
      </w:r>
    </w:p>
    <w:p w14:paraId="27E8098C"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0BC31668"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修改评标结果</w:t>
      </w:r>
    </w:p>
    <w:p w14:paraId="563F3F63"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评标结果汇总完成后，除下列情形外，任何人不得修改评标结果：（1）分值汇总计算错误的；（2）分项评分超出评分标准范围的；（3）评标</w:t>
      </w:r>
      <w:r>
        <w:rPr>
          <w:rFonts w:ascii="宋体" w:hAnsi="宋体" w:hint="eastAsia"/>
          <w:sz w:val="24"/>
        </w:rPr>
        <w:lastRenderedPageBreak/>
        <w:t>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536FAE3A" w14:textId="77777777" w:rsidR="00FB48E0" w:rsidRDefault="00000000">
      <w:pPr>
        <w:numPr>
          <w:ilvl w:val="1"/>
          <w:numId w:val="11"/>
        </w:numPr>
        <w:tabs>
          <w:tab w:val="left" w:pos="900"/>
          <w:tab w:val="left" w:pos="1080"/>
        </w:tabs>
        <w:snapToGrid w:val="0"/>
        <w:spacing w:line="360" w:lineRule="auto"/>
        <w:ind w:left="900" w:hanging="720"/>
        <w:outlineLvl w:val="1"/>
        <w:rPr>
          <w:rFonts w:ascii="宋体" w:hAnsi="宋体" w:hint="eastAsia"/>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E7BCB2C" w14:textId="77777777" w:rsidR="00FB48E0"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停止评标及招标终止</w:t>
      </w:r>
    </w:p>
    <w:p w14:paraId="6E2E4A99"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0F0B3EA" w14:textId="77777777" w:rsidR="00FB48E0"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2D32D3E1" w14:textId="77777777" w:rsidR="00FB48E0"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11F7173D" w14:textId="77777777" w:rsidR="00FB48E0"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tbl>
      <w:tblPr>
        <w:tblW w:w="5168"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1"/>
        <w:gridCol w:w="852"/>
        <w:gridCol w:w="991"/>
        <w:gridCol w:w="708"/>
        <w:gridCol w:w="5468"/>
      </w:tblGrid>
      <w:tr w:rsidR="001340AC" w14:paraId="6CAAC92F" w14:textId="77777777" w:rsidTr="001907DF">
        <w:trPr>
          <w:tblHeader/>
        </w:trPr>
        <w:tc>
          <w:tcPr>
            <w:tcW w:w="322" w:type="pct"/>
            <w:vAlign w:val="center"/>
          </w:tcPr>
          <w:p w14:paraId="053489E9" w14:textId="77777777" w:rsidR="001340AC" w:rsidRDefault="001340AC" w:rsidP="001907DF">
            <w:pPr>
              <w:spacing w:line="276" w:lineRule="auto"/>
              <w:jc w:val="center"/>
              <w:rPr>
                <w:rFonts w:ascii="宋体" w:hAnsi="宋体" w:hint="eastAsia"/>
                <w:sz w:val="24"/>
              </w:rPr>
            </w:pPr>
            <w:r>
              <w:rPr>
                <w:rFonts w:ascii="宋体" w:hAnsi="宋体" w:hint="eastAsia"/>
                <w:sz w:val="24"/>
              </w:rPr>
              <w:t>序号</w:t>
            </w:r>
          </w:p>
        </w:tc>
        <w:tc>
          <w:tcPr>
            <w:tcW w:w="497" w:type="pct"/>
            <w:vAlign w:val="center"/>
          </w:tcPr>
          <w:p w14:paraId="4B9B739B" w14:textId="77777777" w:rsidR="001340AC" w:rsidRDefault="001340AC" w:rsidP="001907DF">
            <w:pPr>
              <w:spacing w:line="276" w:lineRule="auto"/>
              <w:jc w:val="center"/>
              <w:rPr>
                <w:rFonts w:ascii="宋体" w:hAnsi="宋体" w:hint="eastAsia"/>
                <w:sz w:val="24"/>
              </w:rPr>
            </w:pPr>
            <w:r>
              <w:rPr>
                <w:rFonts w:ascii="宋体" w:hAnsi="宋体" w:hint="eastAsia"/>
                <w:sz w:val="24"/>
              </w:rPr>
              <w:t>评审</w:t>
            </w:r>
            <w:r>
              <w:rPr>
                <w:rFonts w:ascii="宋体" w:hAnsi="宋体"/>
                <w:sz w:val="24"/>
              </w:rPr>
              <w:t>项</w:t>
            </w:r>
          </w:p>
        </w:tc>
        <w:tc>
          <w:tcPr>
            <w:tcW w:w="578" w:type="pct"/>
            <w:shd w:val="clear" w:color="auto" w:fill="auto"/>
            <w:vAlign w:val="center"/>
          </w:tcPr>
          <w:p w14:paraId="25AED17C" w14:textId="77777777" w:rsidR="001340AC" w:rsidRDefault="001340AC" w:rsidP="001907DF">
            <w:pPr>
              <w:spacing w:line="276" w:lineRule="auto"/>
              <w:jc w:val="center"/>
              <w:rPr>
                <w:rFonts w:ascii="宋体" w:hAnsi="宋体" w:hint="eastAsia"/>
                <w:sz w:val="24"/>
              </w:rPr>
            </w:pPr>
            <w:r>
              <w:rPr>
                <w:rFonts w:ascii="宋体" w:hAnsi="宋体" w:hint="eastAsia"/>
                <w:sz w:val="24"/>
              </w:rPr>
              <w:t>评审分项</w:t>
            </w:r>
          </w:p>
        </w:tc>
        <w:tc>
          <w:tcPr>
            <w:tcW w:w="413" w:type="pct"/>
            <w:shd w:val="clear" w:color="auto" w:fill="auto"/>
            <w:vAlign w:val="center"/>
          </w:tcPr>
          <w:p w14:paraId="3EA74329" w14:textId="77777777" w:rsidR="001340AC" w:rsidRDefault="001340AC" w:rsidP="001907DF">
            <w:pPr>
              <w:spacing w:line="276" w:lineRule="auto"/>
              <w:jc w:val="center"/>
              <w:rPr>
                <w:rFonts w:ascii="宋体" w:hAnsi="宋体" w:hint="eastAsia"/>
                <w:sz w:val="24"/>
              </w:rPr>
            </w:pPr>
            <w:r>
              <w:rPr>
                <w:rFonts w:ascii="宋体" w:hAnsi="宋体" w:hint="eastAsia"/>
                <w:sz w:val="24"/>
              </w:rPr>
              <w:t>标准分</w:t>
            </w:r>
          </w:p>
        </w:tc>
        <w:tc>
          <w:tcPr>
            <w:tcW w:w="3190" w:type="pct"/>
            <w:shd w:val="clear" w:color="auto" w:fill="auto"/>
            <w:vAlign w:val="center"/>
          </w:tcPr>
          <w:p w14:paraId="31C84FD1" w14:textId="77777777" w:rsidR="001340AC" w:rsidRDefault="001340AC" w:rsidP="001907DF">
            <w:pPr>
              <w:spacing w:line="276" w:lineRule="auto"/>
              <w:jc w:val="center"/>
              <w:rPr>
                <w:rFonts w:ascii="宋体" w:hAnsi="宋体" w:hint="eastAsia"/>
                <w:sz w:val="24"/>
              </w:rPr>
            </w:pPr>
            <w:r>
              <w:rPr>
                <w:rFonts w:ascii="宋体" w:hAnsi="宋体" w:hint="eastAsia"/>
                <w:sz w:val="24"/>
              </w:rPr>
              <w:t>评分标准</w:t>
            </w:r>
          </w:p>
        </w:tc>
      </w:tr>
      <w:tr w:rsidR="001340AC" w14:paraId="6A7DC2CF" w14:textId="77777777" w:rsidTr="001907DF">
        <w:trPr>
          <w:trHeight w:val="1327"/>
        </w:trPr>
        <w:tc>
          <w:tcPr>
            <w:tcW w:w="322" w:type="pct"/>
            <w:vAlign w:val="center"/>
          </w:tcPr>
          <w:p w14:paraId="6EF4FC1E" w14:textId="77777777" w:rsidR="001340AC" w:rsidRDefault="001340AC" w:rsidP="001907DF">
            <w:pPr>
              <w:spacing w:line="276" w:lineRule="auto"/>
              <w:jc w:val="center"/>
              <w:rPr>
                <w:rFonts w:ascii="宋体" w:hAnsi="宋体" w:hint="eastAsia"/>
                <w:sz w:val="24"/>
              </w:rPr>
            </w:pPr>
            <w:r>
              <w:rPr>
                <w:rFonts w:ascii="宋体" w:hAnsi="宋体" w:hint="eastAsia"/>
                <w:sz w:val="24"/>
              </w:rPr>
              <w:t>1</w:t>
            </w:r>
          </w:p>
        </w:tc>
        <w:tc>
          <w:tcPr>
            <w:tcW w:w="497" w:type="pct"/>
            <w:vAlign w:val="center"/>
          </w:tcPr>
          <w:p w14:paraId="47790867" w14:textId="77777777" w:rsidR="001340AC" w:rsidRDefault="001340AC" w:rsidP="001907DF">
            <w:pPr>
              <w:spacing w:line="276" w:lineRule="auto"/>
              <w:jc w:val="center"/>
              <w:rPr>
                <w:rFonts w:ascii="宋体" w:hAnsi="宋体" w:hint="eastAsia"/>
                <w:sz w:val="24"/>
              </w:rPr>
            </w:pPr>
            <w:r>
              <w:rPr>
                <w:rFonts w:ascii="宋体" w:hAnsi="宋体" w:hint="eastAsia"/>
                <w:sz w:val="24"/>
              </w:rPr>
              <w:t>价格（10</w:t>
            </w:r>
            <w:r>
              <w:rPr>
                <w:rFonts w:ascii="宋体" w:hAnsi="宋体"/>
                <w:sz w:val="24"/>
              </w:rPr>
              <w:t>）</w:t>
            </w:r>
          </w:p>
        </w:tc>
        <w:tc>
          <w:tcPr>
            <w:tcW w:w="578" w:type="pct"/>
            <w:shd w:val="clear" w:color="auto" w:fill="auto"/>
            <w:vAlign w:val="center"/>
          </w:tcPr>
          <w:p w14:paraId="09443ADA" w14:textId="77777777" w:rsidR="001340AC" w:rsidRDefault="001340AC" w:rsidP="001907DF">
            <w:pPr>
              <w:spacing w:line="276" w:lineRule="auto"/>
              <w:jc w:val="center"/>
              <w:rPr>
                <w:rFonts w:ascii="宋体" w:hAnsi="宋体" w:hint="eastAsia"/>
                <w:sz w:val="24"/>
              </w:rPr>
            </w:pPr>
            <w:r>
              <w:rPr>
                <w:rFonts w:ascii="宋体" w:hAnsi="宋体" w:hint="eastAsia"/>
                <w:sz w:val="24"/>
              </w:rPr>
              <w:t>投标总价</w:t>
            </w:r>
          </w:p>
        </w:tc>
        <w:tc>
          <w:tcPr>
            <w:tcW w:w="413" w:type="pct"/>
            <w:shd w:val="clear" w:color="auto" w:fill="auto"/>
            <w:vAlign w:val="center"/>
          </w:tcPr>
          <w:p w14:paraId="19927219" w14:textId="77777777" w:rsidR="001340AC" w:rsidRDefault="001340AC" w:rsidP="001907DF">
            <w:pPr>
              <w:spacing w:line="276" w:lineRule="auto"/>
              <w:jc w:val="center"/>
              <w:rPr>
                <w:rFonts w:ascii="宋体" w:hAnsi="宋体" w:hint="eastAsia"/>
                <w:sz w:val="24"/>
              </w:rPr>
            </w:pPr>
            <w:r>
              <w:rPr>
                <w:rFonts w:ascii="宋体" w:hAnsi="宋体"/>
                <w:sz w:val="24"/>
              </w:rPr>
              <w:t>10</w:t>
            </w:r>
          </w:p>
        </w:tc>
        <w:tc>
          <w:tcPr>
            <w:tcW w:w="3190" w:type="pct"/>
            <w:shd w:val="clear" w:color="auto" w:fill="auto"/>
            <w:vAlign w:val="center"/>
          </w:tcPr>
          <w:p w14:paraId="222FE5B3" w14:textId="77777777" w:rsidR="001340AC" w:rsidRDefault="001340AC" w:rsidP="001907DF">
            <w:pPr>
              <w:spacing w:line="276" w:lineRule="auto"/>
              <w:rPr>
                <w:rFonts w:ascii="宋体" w:hAnsi="宋体" w:hint="eastAsia"/>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采用低价优先法计算，即满足招标文件实质性要求且投标报价中最低的投标报价为评标基准价，其价格分为满分10分，其他投标人的价格</w:t>
            </w:r>
            <w:proofErr w:type="gramStart"/>
            <w:r>
              <w:rPr>
                <w:rFonts w:ascii="宋体" w:hAnsi="宋体" w:hint="eastAsia"/>
                <w:sz w:val="24"/>
              </w:rPr>
              <w:t>分统一</w:t>
            </w:r>
            <w:proofErr w:type="gramEnd"/>
            <w:r>
              <w:rPr>
                <w:rFonts w:ascii="宋体" w:hAnsi="宋体" w:hint="eastAsia"/>
                <w:sz w:val="24"/>
              </w:rPr>
              <w:t>按照下列公式计算：</w:t>
            </w:r>
          </w:p>
          <w:p w14:paraId="228BDBD8" w14:textId="77777777" w:rsidR="001340AC" w:rsidRDefault="001340AC" w:rsidP="001907DF">
            <w:pPr>
              <w:spacing w:line="276" w:lineRule="auto"/>
              <w:rPr>
                <w:rFonts w:ascii="宋体" w:hAnsi="宋体" w:hint="eastAsia"/>
                <w:sz w:val="24"/>
              </w:rPr>
            </w:pPr>
            <w:r>
              <w:rPr>
                <w:rFonts w:ascii="宋体" w:hAnsi="宋体" w:hint="eastAsia"/>
                <w:sz w:val="24"/>
              </w:rPr>
              <w:t>投标报价得分=(评标基准价/投标报价)×10%×100</w:t>
            </w:r>
            <w:r>
              <w:rPr>
                <w:rFonts w:ascii="宋体" w:hAnsi="宋体"/>
                <w:sz w:val="24"/>
              </w:rPr>
              <w:t xml:space="preserve"> </w:t>
            </w:r>
          </w:p>
        </w:tc>
      </w:tr>
      <w:tr w:rsidR="001340AC" w14:paraId="75672C37" w14:textId="77777777" w:rsidTr="001907DF">
        <w:trPr>
          <w:trHeight w:val="1437"/>
        </w:trPr>
        <w:tc>
          <w:tcPr>
            <w:tcW w:w="322" w:type="pct"/>
            <w:vAlign w:val="center"/>
          </w:tcPr>
          <w:p w14:paraId="75A77B21" w14:textId="77777777" w:rsidR="001340AC" w:rsidRDefault="001340AC" w:rsidP="001907DF">
            <w:pPr>
              <w:spacing w:line="276" w:lineRule="auto"/>
              <w:jc w:val="center"/>
              <w:rPr>
                <w:rFonts w:ascii="宋体" w:hAnsi="宋体" w:hint="eastAsia"/>
                <w:sz w:val="24"/>
              </w:rPr>
            </w:pPr>
            <w:r>
              <w:rPr>
                <w:rFonts w:ascii="宋体" w:hAnsi="宋体"/>
                <w:sz w:val="24"/>
              </w:rPr>
              <w:t>2</w:t>
            </w:r>
          </w:p>
        </w:tc>
        <w:tc>
          <w:tcPr>
            <w:tcW w:w="497" w:type="pct"/>
            <w:vAlign w:val="center"/>
          </w:tcPr>
          <w:p w14:paraId="352B8B76" w14:textId="4CD2FEBB" w:rsidR="001340AC" w:rsidRDefault="001340AC" w:rsidP="001907DF">
            <w:pPr>
              <w:spacing w:line="276" w:lineRule="auto"/>
              <w:jc w:val="center"/>
              <w:rPr>
                <w:rFonts w:ascii="宋体" w:hAnsi="宋体" w:hint="eastAsia"/>
                <w:sz w:val="24"/>
              </w:rPr>
            </w:pPr>
            <w:r>
              <w:rPr>
                <w:rFonts w:ascii="宋体" w:hAnsi="宋体" w:hint="eastAsia"/>
                <w:sz w:val="24"/>
              </w:rPr>
              <w:t>商务部分（5</w:t>
            </w:r>
            <w:r>
              <w:rPr>
                <w:rFonts w:ascii="宋体" w:hAnsi="宋体"/>
                <w:sz w:val="24"/>
              </w:rPr>
              <w:t>）</w:t>
            </w:r>
          </w:p>
        </w:tc>
        <w:tc>
          <w:tcPr>
            <w:tcW w:w="578" w:type="pct"/>
            <w:shd w:val="clear" w:color="auto" w:fill="auto"/>
            <w:vAlign w:val="center"/>
          </w:tcPr>
          <w:p w14:paraId="62920C0D" w14:textId="77777777" w:rsidR="001340AC" w:rsidRDefault="001340AC" w:rsidP="001907DF">
            <w:pPr>
              <w:spacing w:line="276" w:lineRule="auto"/>
              <w:jc w:val="center"/>
              <w:rPr>
                <w:rFonts w:ascii="宋体" w:hAnsi="宋体" w:hint="eastAsia"/>
                <w:sz w:val="24"/>
              </w:rPr>
            </w:pPr>
            <w:r>
              <w:rPr>
                <w:rFonts w:ascii="宋体" w:hAnsi="宋体" w:hint="eastAsia"/>
                <w:sz w:val="24"/>
              </w:rPr>
              <w:t>相关业绩</w:t>
            </w:r>
          </w:p>
        </w:tc>
        <w:tc>
          <w:tcPr>
            <w:tcW w:w="413" w:type="pct"/>
            <w:shd w:val="clear" w:color="auto" w:fill="auto"/>
            <w:vAlign w:val="center"/>
          </w:tcPr>
          <w:p w14:paraId="17E534ED" w14:textId="77777777" w:rsidR="001340AC" w:rsidRDefault="001340AC" w:rsidP="001907DF">
            <w:pPr>
              <w:spacing w:line="276" w:lineRule="auto"/>
              <w:jc w:val="center"/>
              <w:rPr>
                <w:rFonts w:ascii="宋体" w:hAnsi="宋体" w:hint="eastAsia"/>
                <w:sz w:val="24"/>
              </w:rPr>
            </w:pPr>
            <w:r>
              <w:rPr>
                <w:rFonts w:ascii="宋体" w:hAnsi="宋体" w:hint="eastAsia"/>
                <w:sz w:val="24"/>
              </w:rPr>
              <w:t>5</w:t>
            </w:r>
          </w:p>
        </w:tc>
        <w:tc>
          <w:tcPr>
            <w:tcW w:w="3190" w:type="pct"/>
            <w:shd w:val="clear" w:color="auto" w:fill="auto"/>
            <w:vAlign w:val="center"/>
          </w:tcPr>
          <w:p w14:paraId="4F2C38A5" w14:textId="77777777" w:rsidR="001340AC" w:rsidRDefault="001340AC" w:rsidP="001907DF">
            <w:pPr>
              <w:spacing w:line="276" w:lineRule="auto"/>
              <w:rPr>
                <w:rFonts w:ascii="宋体" w:hAnsi="宋体" w:hint="eastAsia"/>
                <w:sz w:val="24"/>
              </w:rPr>
            </w:pPr>
            <w:r>
              <w:rPr>
                <w:rFonts w:ascii="宋体" w:hAnsi="宋体" w:hint="eastAsia"/>
                <w:sz w:val="24"/>
              </w:rPr>
              <w:t>投标人近3年（2021年1月1日起至招标公告发布之日止，以合同签订日期为</w:t>
            </w:r>
          </w:p>
          <w:p w14:paraId="6E85F5E5" w14:textId="77777777" w:rsidR="001340AC" w:rsidRDefault="001340AC" w:rsidP="001907DF">
            <w:pPr>
              <w:spacing w:line="276" w:lineRule="auto"/>
              <w:rPr>
                <w:rFonts w:ascii="宋体" w:hAnsi="宋体" w:hint="eastAsia"/>
                <w:sz w:val="24"/>
              </w:rPr>
            </w:pPr>
            <w:r>
              <w:rPr>
                <w:rFonts w:ascii="宋体" w:hAnsi="宋体" w:hint="eastAsia"/>
                <w:sz w:val="24"/>
              </w:rPr>
              <w:t>准）有与本项目服务内容类似项目业绩；每提供一个有效业绩得1分，最高得5分，不提供得0分。</w:t>
            </w:r>
          </w:p>
          <w:p w14:paraId="243737DF" w14:textId="77777777" w:rsidR="001340AC" w:rsidRDefault="001340AC" w:rsidP="001907DF">
            <w:pPr>
              <w:spacing w:line="276" w:lineRule="auto"/>
              <w:rPr>
                <w:rFonts w:ascii="宋体" w:hAnsi="宋体" w:hint="eastAsia"/>
                <w:sz w:val="24"/>
              </w:rPr>
            </w:pPr>
            <w:r>
              <w:rPr>
                <w:rFonts w:ascii="宋体" w:hAnsi="宋体" w:hint="eastAsia"/>
                <w:sz w:val="24"/>
              </w:rPr>
              <w:t>注：须提供甲乙/买卖双方信息页、金额页、内容明细页、双方签字盖章页复印件并加盖投标人公章，否则不得分。</w:t>
            </w:r>
          </w:p>
        </w:tc>
      </w:tr>
      <w:tr w:rsidR="001340AC" w14:paraId="0B90ADA6" w14:textId="77777777" w:rsidTr="001907DF">
        <w:trPr>
          <w:trHeight w:val="725"/>
        </w:trPr>
        <w:tc>
          <w:tcPr>
            <w:tcW w:w="322" w:type="pct"/>
            <w:vMerge w:val="restart"/>
            <w:vAlign w:val="center"/>
          </w:tcPr>
          <w:p w14:paraId="121841C1" w14:textId="77777777" w:rsidR="001340AC" w:rsidRDefault="001340AC" w:rsidP="001907DF">
            <w:pPr>
              <w:spacing w:line="276" w:lineRule="auto"/>
              <w:jc w:val="center"/>
              <w:rPr>
                <w:rFonts w:ascii="宋体" w:hAnsi="宋体" w:hint="eastAsia"/>
                <w:sz w:val="24"/>
              </w:rPr>
            </w:pPr>
            <w:r>
              <w:rPr>
                <w:rFonts w:ascii="宋体" w:hAnsi="宋体" w:hint="eastAsia"/>
                <w:sz w:val="24"/>
              </w:rPr>
              <w:t>3</w:t>
            </w:r>
          </w:p>
        </w:tc>
        <w:tc>
          <w:tcPr>
            <w:tcW w:w="497" w:type="pct"/>
            <w:vMerge w:val="restart"/>
            <w:vAlign w:val="center"/>
          </w:tcPr>
          <w:p w14:paraId="479F41AF" w14:textId="5F844F6B" w:rsidR="001340AC" w:rsidRDefault="001340AC" w:rsidP="001907DF">
            <w:pPr>
              <w:spacing w:line="276" w:lineRule="auto"/>
              <w:jc w:val="center"/>
              <w:rPr>
                <w:rFonts w:ascii="宋体" w:hAnsi="宋体" w:hint="eastAsia"/>
                <w:sz w:val="24"/>
              </w:rPr>
            </w:pPr>
            <w:r>
              <w:rPr>
                <w:rFonts w:ascii="宋体" w:hAnsi="宋体" w:hint="eastAsia"/>
                <w:sz w:val="24"/>
              </w:rPr>
              <w:t>服务部分（</w:t>
            </w:r>
            <w:r w:rsidR="00886775">
              <w:rPr>
                <w:rFonts w:ascii="宋体" w:hAnsi="宋体" w:hint="eastAsia"/>
                <w:sz w:val="24"/>
              </w:rPr>
              <w:t>75</w:t>
            </w:r>
            <w:r>
              <w:rPr>
                <w:rFonts w:ascii="宋体" w:hAnsi="宋体"/>
                <w:sz w:val="24"/>
              </w:rPr>
              <w:t>）</w:t>
            </w:r>
          </w:p>
        </w:tc>
        <w:tc>
          <w:tcPr>
            <w:tcW w:w="578" w:type="pct"/>
            <w:shd w:val="clear" w:color="auto" w:fill="auto"/>
            <w:vAlign w:val="center"/>
          </w:tcPr>
          <w:p w14:paraId="43A7B5BC" w14:textId="77777777" w:rsidR="001340AC" w:rsidRDefault="001340AC" w:rsidP="001907DF">
            <w:pPr>
              <w:spacing w:line="276" w:lineRule="auto"/>
              <w:jc w:val="center"/>
              <w:rPr>
                <w:rFonts w:ascii="宋体" w:hAnsi="宋体" w:hint="eastAsia"/>
                <w:sz w:val="24"/>
              </w:rPr>
            </w:pPr>
            <w:r>
              <w:rPr>
                <w:rFonts w:ascii="宋体" w:hAnsi="宋体" w:hint="eastAsia"/>
                <w:sz w:val="24"/>
              </w:rPr>
              <w:t>技术指标</w:t>
            </w:r>
          </w:p>
        </w:tc>
        <w:tc>
          <w:tcPr>
            <w:tcW w:w="413" w:type="pct"/>
            <w:shd w:val="clear" w:color="auto" w:fill="auto"/>
            <w:vAlign w:val="center"/>
          </w:tcPr>
          <w:p w14:paraId="13F3BB00" w14:textId="77777777" w:rsidR="001340AC" w:rsidRDefault="001340AC" w:rsidP="001907DF">
            <w:pPr>
              <w:spacing w:line="276" w:lineRule="auto"/>
              <w:jc w:val="center"/>
              <w:rPr>
                <w:rFonts w:ascii="宋体" w:hAnsi="宋体" w:hint="eastAsia"/>
                <w:sz w:val="24"/>
              </w:rPr>
            </w:pPr>
            <w:r>
              <w:rPr>
                <w:rFonts w:ascii="宋体" w:hAnsi="宋体"/>
                <w:sz w:val="24"/>
              </w:rPr>
              <w:t>30</w:t>
            </w:r>
          </w:p>
        </w:tc>
        <w:tc>
          <w:tcPr>
            <w:tcW w:w="3190" w:type="pct"/>
            <w:shd w:val="clear" w:color="auto" w:fill="auto"/>
            <w:vAlign w:val="center"/>
          </w:tcPr>
          <w:p w14:paraId="0859B057" w14:textId="77777777" w:rsidR="001340AC" w:rsidRDefault="001340AC" w:rsidP="001907DF">
            <w:pPr>
              <w:spacing w:line="276" w:lineRule="auto"/>
              <w:rPr>
                <w:rFonts w:ascii="宋体" w:hAnsi="宋体" w:hint="eastAsia"/>
                <w:sz w:val="24"/>
              </w:rPr>
            </w:pPr>
            <w:r>
              <w:rPr>
                <w:rFonts w:ascii="宋体" w:hAnsi="宋体" w:hint="eastAsia"/>
                <w:sz w:val="24"/>
              </w:rPr>
              <w:t xml:space="preserve">技术方案及性能：技术性能包括：投标文件对招标文件 “项目需求说明”的响应程度； </w:t>
            </w:r>
          </w:p>
          <w:p w14:paraId="73CEBC10" w14:textId="77777777" w:rsidR="001340AC" w:rsidRDefault="001340AC" w:rsidP="001907DF">
            <w:pPr>
              <w:spacing w:line="276" w:lineRule="auto"/>
              <w:rPr>
                <w:rFonts w:ascii="宋体" w:hAnsi="宋体" w:hint="eastAsia"/>
                <w:sz w:val="24"/>
              </w:rPr>
            </w:pPr>
            <w:r>
              <w:rPr>
                <w:rFonts w:ascii="宋体" w:hAnsi="宋体" w:hint="eastAsia"/>
                <w:sz w:val="24"/>
              </w:rPr>
              <w:t>参数响应情况：全部满足招标文件要求，得</w:t>
            </w:r>
            <w:r>
              <w:rPr>
                <w:rFonts w:ascii="宋体" w:hAnsi="宋体"/>
                <w:sz w:val="24"/>
              </w:rPr>
              <w:t>30</w:t>
            </w:r>
            <w:r>
              <w:rPr>
                <w:rFonts w:ascii="宋体" w:hAnsi="宋体" w:hint="eastAsia"/>
                <w:sz w:val="24"/>
              </w:rPr>
              <w:t>分。</w:t>
            </w:r>
          </w:p>
          <w:p w14:paraId="5D11B66F" w14:textId="77777777" w:rsidR="001340AC" w:rsidRDefault="001340AC" w:rsidP="001907DF">
            <w:pPr>
              <w:spacing w:line="276" w:lineRule="auto"/>
              <w:rPr>
                <w:rFonts w:ascii="宋体" w:hAnsi="宋体" w:hint="eastAsia"/>
                <w:sz w:val="24"/>
              </w:rPr>
            </w:pPr>
            <w:r>
              <w:rPr>
                <w:rFonts w:ascii="宋体" w:hAnsi="宋体" w:hint="eastAsia"/>
                <w:sz w:val="24"/>
              </w:rPr>
              <w:t>每有一项</w:t>
            </w:r>
            <w:proofErr w:type="gramStart"/>
            <w:r>
              <w:rPr>
                <w:rFonts w:ascii="宋体" w:hAnsi="宋体" w:hint="eastAsia"/>
                <w:sz w:val="24"/>
              </w:rPr>
              <w:t>“#”号项不</w:t>
            </w:r>
            <w:proofErr w:type="gramEnd"/>
            <w:r>
              <w:rPr>
                <w:rFonts w:ascii="宋体" w:hAnsi="宋体" w:hint="eastAsia"/>
                <w:sz w:val="24"/>
              </w:rPr>
              <w:t>满足招标文件要求的，扣2分；其它普通指标，每有一项不满足招标文件要求的，扣1分，扣完为止。</w:t>
            </w:r>
          </w:p>
        </w:tc>
      </w:tr>
      <w:tr w:rsidR="001340AC" w14:paraId="26AE7D13" w14:textId="77777777" w:rsidTr="001907DF">
        <w:trPr>
          <w:trHeight w:val="725"/>
        </w:trPr>
        <w:tc>
          <w:tcPr>
            <w:tcW w:w="322" w:type="pct"/>
            <w:vMerge/>
            <w:vAlign w:val="center"/>
          </w:tcPr>
          <w:p w14:paraId="48626D4E" w14:textId="77777777" w:rsidR="001340AC" w:rsidRDefault="001340AC" w:rsidP="001907DF">
            <w:pPr>
              <w:spacing w:line="276" w:lineRule="auto"/>
              <w:jc w:val="center"/>
              <w:rPr>
                <w:rFonts w:ascii="宋体" w:hAnsi="宋体" w:hint="eastAsia"/>
                <w:sz w:val="24"/>
              </w:rPr>
            </w:pPr>
          </w:p>
        </w:tc>
        <w:tc>
          <w:tcPr>
            <w:tcW w:w="497" w:type="pct"/>
            <w:vMerge/>
            <w:vAlign w:val="center"/>
          </w:tcPr>
          <w:p w14:paraId="0308256D"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6A908323" w14:textId="77777777" w:rsidR="001340AC" w:rsidRDefault="001340AC" w:rsidP="001907DF">
            <w:pPr>
              <w:spacing w:line="276" w:lineRule="auto"/>
              <w:jc w:val="center"/>
              <w:rPr>
                <w:rFonts w:ascii="宋体" w:hAnsi="宋体" w:hint="eastAsia"/>
                <w:sz w:val="24"/>
              </w:rPr>
            </w:pPr>
            <w:r>
              <w:rPr>
                <w:rFonts w:ascii="宋体" w:hAnsi="宋体" w:hint="eastAsia"/>
                <w:sz w:val="24"/>
              </w:rPr>
              <w:t>需求理解</w:t>
            </w:r>
          </w:p>
        </w:tc>
        <w:tc>
          <w:tcPr>
            <w:tcW w:w="413" w:type="pct"/>
            <w:shd w:val="clear" w:color="auto" w:fill="auto"/>
            <w:vAlign w:val="center"/>
          </w:tcPr>
          <w:p w14:paraId="4503CCEE" w14:textId="77777777" w:rsidR="001340AC" w:rsidRDefault="001340AC" w:rsidP="001907DF">
            <w:pPr>
              <w:spacing w:line="276" w:lineRule="auto"/>
              <w:jc w:val="center"/>
              <w:rPr>
                <w:rFonts w:ascii="宋体" w:hAnsi="宋体" w:hint="eastAsia"/>
                <w:sz w:val="24"/>
              </w:rPr>
            </w:pPr>
            <w:r>
              <w:rPr>
                <w:rFonts w:ascii="宋体" w:hAnsi="宋体" w:hint="eastAsia"/>
                <w:sz w:val="24"/>
              </w:rPr>
              <w:t>6</w:t>
            </w:r>
          </w:p>
        </w:tc>
        <w:tc>
          <w:tcPr>
            <w:tcW w:w="3190" w:type="pct"/>
            <w:shd w:val="clear" w:color="auto" w:fill="auto"/>
            <w:vAlign w:val="center"/>
          </w:tcPr>
          <w:p w14:paraId="3DD99091" w14:textId="77777777" w:rsidR="001340AC" w:rsidRDefault="001340AC" w:rsidP="001907DF">
            <w:pPr>
              <w:spacing w:line="276" w:lineRule="auto"/>
              <w:rPr>
                <w:rFonts w:ascii="宋体" w:hAnsi="宋体" w:hint="eastAsia"/>
                <w:color w:val="000000" w:themeColor="text1"/>
                <w:sz w:val="24"/>
              </w:rPr>
            </w:pPr>
            <w:r>
              <w:rPr>
                <w:rFonts w:ascii="宋体" w:hAnsi="宋体" w:hint="eastAsia"/>
                <w:color w:val="000000" w:themeColor="text1"/>
                <w:sz w:val="24"/>
              </w:rPr>
              <w:t>（1）投标人对本项目服务的理解清晰、对项目管理服务定位准确，满足采购人需求，得6分；</w:t>
            </w:r>
          </w:p>
          <w:p w14:paraId="5E8BD6CD" w14:textId="77777777" w:rsidR="001340AC" w:rsidRDefault="001340AC" w:rsidP="001907DF">
            <w:pPr>
              <w:spacing w:line="276" w:lineRule="auto"/>
              <w:rPr>
                <w:rFonts w:ascii="宋体" w:hAnsi="宋体" w:hint="eastAsia"/>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）投标人对本项目服务的理解基本清晰、对项目服务定位基本准确，不能完全满足采购人需求，得</w:t>
            </w:r>
            <w:r>
              <w:rPr>
                <w:rFonts w:ascii="宋体" w:hAnsi="宋体"/>
                <w:color w:val="000000" w:themeColor="text1"/>
                <w:sz w:val="24"/>
              </w:rPr>
              <w:t>3</w:t>
            </w:r>
            <w:r>
              <w:rPr>
                <w:rFonts w:ascii="宋体" w:hAnsi="宋体" w:hint="eastAsia"/>
                <w:color w:val="000000" w:themeColor="text1"/>
                <w:sz w:val="24"/>
              </w:rPr>
              <w:t>分；</w:t>
            </w:r>
          </w:p>
          <w:p w14:paraId="35BC654B" w14:textId="77777777" w:rsidR="001340AC" w:rsidRDefault="001340AC" w:rsidP="001907DF">
            <w:pPr>
              <w:spacing w:line="276" w:lineRule="auto"/>
              <w:rPr>
                <w:rFonts w:ascii="宋体" w:hAnsi="宋体" w:hint="eastAsia"/>
                <w:color w:val="000000" w:themeColor="text1"/>
                <w:sz w:val="24"/>
              </w:rPr>
            </w:pPr>
            <w:r>
              <w:rPr>
                <w:rFonts w:ascii="宋体" w:hAnsi="宋体" w:hint="eastAsia"/>
                <w:color w:val="000000" w:themeColor="text1"/>
                <w:sz w:val="24"/>
              </w:rPr>
              <w:t>（3）投标人对本项目服务的理解不清晰、对项目服务定位不准确，不能满足采购人需求，得</w:t>
            </w:r>
            <w:r>
              <w:rPr>
                <w:rFonts w:ascii="宋体" w:hAnsi="宋体"/>
                <w:color w:val="000000" w:themeColor="text1"/>
                <w:sz w:val="24"/>
              </w:rPr>
              <w:t>1</w:t>
            </w:r>
            <w:r>
              <w:rPr>
                <w:rFonts w:ascii="宋体" w:hAnsi="宋体" w:hint="eastAsia"/>
                <w:color w:val="000000" w:themeColor="text1"/>
                <w:sz w:val="24"/>
              </w:rPr>
              <w:t>分；</w:t>
            </w:r>
          </w:p>
          <w:p w14:paraId="1786BA87" w14:textId="77777777" w:rsidR="001340AC" w:rsidRDefault="001340AC" w:rsidP="001907DF">
            <w:pPr>
              <w:spacing w:line="276" w:lineRule="auto"/>
              <w:rPr>
                <w:rFonts w:ascii="宋体" w:hAnsi="宋体" w:hint="eastAsia"/>
                <w:color w:val="000000" w:themeColor="text1"/>
                <w:sz w:val="24"/>
              </w:rPr>
            </w:pPr>
            <w:r>
              <w:rPr>
                <w:rFonts w:ascii="宋体" w:hAnsi="宋体" w:hint="eastAsia"/>
                <w:color w:val="000000" w:themeColor="text1"/>
                <w:sz w:val="24"/>
              </w:rPr>
              <w:t>（4）本项未提供不得0分。</w:t>
            </w:r>
          </w:p>
        </w:tc>
      </w:tr>
      <w:tr w:rsidR="001340AC" w14:paraId="7D588502" w14:textId="77777777" w:rsidTr="001907DF">
        <w:trPr>
          <w:trHeight w:val="227"/>
        </w:trPr>
        <w:tc>
          <w:tcPr>
            <w:tcW w:w="322" w:type="pct"/>
            <w:vMerge/>
            <w:vAlign w:val="center"/>
          </w:tcPr>
          <w:p w14:paraId="0F0105F1" w14:textId="77777777" w:rsidR="001340AC" w:rsidRDefault="001340AC" w:rsidP="001907DF">
            <w:pPr>
              <w:spacing w:line="276" w:lineRule="auto"/>
              <w:jc w:val="center"/>
              <w:rPr>
                <w:rFonts w:ascii="宋体" w:hAnsi="宋体" w:hint="eastAsia"/>
                <w:sz w:val="24"/>
              </w:rPr>
            </w:pPr>
          </w:p>
        </w:tc>
        <w:tc>
          <w:tcPr>
            <w:tcW w:w="497" w:type="pct"/>
            <w:vMerge/>
            <w:vAlign w:val="center"/>
          </w:tcPr>
          <w:p w14:paraId="354D9F55"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04BA0B4F" w14:textId="241065CF" w:rsidR="001340AC" w:rsidRDefault="001340AC" w:rsidP="00886775">
            <w:pPr>
              <w:spacing w:line="276" w:lineRule="auto"/>
              <w:jc w:val="center"/>
              <w:rPr>
                <w:rFonts w:ascii="宋体" w:hAnsi="宋体" w:hint="eastAsia"/>
                <w:sz w:val="24"/>
              </w:rPr>
            </w:pPr>
            <w:r w:rsidRPr="00316A90">
              <w:rPr>
                <w:rFonts w:ascii="宋体" w:hAnsi="宋体" w:hint="eastAsia"/>
                <w:sz w:val="24"/>
              </w:rPr>
              <w:t>与采购人的协调、配合、管理的具体措施</w:t>
            </w:r>
          </w:p>
        </w:tc>
        <w:tc>
          <w:tcPr>
            <w:tcW w:w="413" w:type="pct"/>
            <w:shd w:val="clear" w:color="auto" w:fill="auto"/>
            <w:vAlign w:val="center"/>
          </w:tcPr>
          <w:p w14:paraId="70509682" w14:textId="77777777" w:rsidR="001340AC" w:rsidRDefault="001340AC" w:rsidP="001907DF">
            <w:pPr>
              <w:spacing w:line="276" w:lineRule="auto"/>
              <w:jc w:val="center"/>
              <w:rPr>
                <w:rFonts w:ascii="宋体" w:hAnsi="宋体" w:hint="eastAsia"/>
                <w:sz w:val="24"/>
              </w:rPr>
            </w:pPr>
            <w:r>
              <w:rPr>
                <w:rFonts w:ascii="宋体" w:hAnsi="宋体"/>
                <w:sz w:val="24"/>
              </w:rPr>
              <w:t>10</w:t>
            </w:r>
          </w:p>
        </w:tc>
        <w:tc>
          <w:tcPr>
            <w:tcW w:w="3190" w:type="pct"/>
            <w:shd w:val="clear" w:color="auto" w:fill="auto"/>
            <w:vAlign w:val="center"/>
          </w:tcPr>
          <w:p w14:paraId="5EAAFDFF" w14:textId="77777777" w:rsidR="001340AC" w:rsidRPr="004D2732" w:rsidRDefault="001340AC" w:rsidP="001907DF">
            <w:pPr>
              <w:spacing w:line="276" w:lineRule="auto"/>
              <w:rPr>
                <w:rFonts w:ascii="宋体" w:hAnsi="宋体" w:hint="eastAsia"/>
                <w:sz w:val="24"/>
              </w:rPr>
            </w:pPr>
            <w:r w:rsidRPr="004D2732">
              <w:rPr>
                <w:rFonts w:ascii="宋体" w:hAnsi="宋体" w:hint="eastAsia"/>
                <w:sz w:val="24"/>
              </w:rPr>
              <w:t>方案合理全面，相应措施完备、恰当，按采购人业务要求适时调整服务内容，完全配合采购人派发的工作，有针对性，得</w:t>
            </w:r>
            <w:r>
              <w:rPr>
                <w:rFonts w:ascii="宋体" w:hAnsi="宋体" w:hint="eastAsia"/>
                <w:sz w:val="24"/>
              </w:rPr>
              <w:t>10</w:t>
            </w:r>
            <w:r w:rsidRPr="004D2732">
              <w:rPr>
                <w:rFonts w:ascii="宋体" w:hAnsi="宋体" w:hint="eastAsia"/>
                <w:sz w:val="24"/>
              </w:rPr>
              <w:t>分；</w:t>
            </w:r>
          </w:p>
          <w:p w14:paraId="60DF1ABE" w14:textId="77777777" w:rsidR="001340AC" w:rsidRPr="004D2732" w:rsidRDefault="001340AC" w:rsidP="001907DF">
            <w:pPr>
              <w:spacing w:line="276" w:lineRule="auto"/>
              <w:rPr>
                <w:rFonts w:ascii="宋体" w:hAnsi="宋体" w:hint="eastAsia"/>
                <w:sz w:val="24"/>
              </w:rPr>
            </w:pPr>
            <w:r w:rsidRPr="004D2732">
              <w:rPr>
                <w:rFonts w:ascii="宋体" w:hAnsi="宋体" w:hint="eastAsia"/>
                <w:sz w:val="24"/>
              </w:rPr>
              <w:t>方案基本详尽，相应措施基本完善，可以配合采购人的工作，得</w:t>
            </w:r>
            <w:r>
              <w:rPr>
                <w:rFonts w:ascii="宋体" w:hAnsi="宋体" w:hint="eastAsia"/>
                <w:sz w:val="24"/>
              </w:rPr>
              <w:t>5</w:t>
            </w:r>
            <w:r w:rsidRPr="004D2732">
              <w:rPr>
                <w:rFonts w:ascii="宋体" w:hAnsi="宋体" w:hint="eastAsia"/>
                <w:sz w:val="24"/>
              </w:rPr>
              <w:t>分；</w:t>
            </w:r>
          </w:p>
          <w:p w14:paraId="6A11D592" w14:textId="77777777" w:rsidR="001340AC" w:rsidRPr="004D2732" w:rsidRDefault="001340AC" w:rsidP="001907DF">
            <w:pPr>
              <w:spacing w:line="276" w:lineRule="auto"/>
              <w:rPr>
                <w:rFonts w:ascii="宋体" w:hAnsi="宋体" w:hint="eastAsia"/>
                <w:sz w:val="24"/>
              </w:rPr>
            </w:pPr>
            <w:r w:rsidRPr="004D2732">
              <w:rPr>
                <w:rFonts w:ascii="宋体" w:hAnsi="宋体" w:hint="eastAsia"/>
                <w:sz w:val="24"/>
              </w:rPr>
              <w:t>方案简单，措施不完善，可以配合采购人的工作，无针对性，得1分；</w:t>
            </w:r>
          </w:p>
          <w:p w14:paraId="493B271E" w14:textId="77777777" w:rsidR="001340AC" w:rsidRDefault="001340AC" w:rsidP="001907DF">
            <w:pPr>
              <w:spacing w:line="276" w:lineRule="auto"/>
              <w:rPr>
                <w:rFonts w:ascii="宋体" w:hAnsi="宋体" w:hint="eastAsia"/>
                <w:sz w:val="24"/>
              </w:rPr>
            </w:pPr>
            <w:r w:rsidRPr="004D2732">
              <w:rPr>
                <w:rFonts w:ascii="宋体" w:hAnsi="宋体" w:hint="eastAsia"/>
                <w:sz w:val="24"/>
              </w:rPr>
              <w:t>未提供，得0分；</w:t>
            </w:r>
          </w:p>
        </w:tc>
      </w:tr>
      <w:tr w:rsidR="001340AC" w14:paraId="291620F8" w14:textId="77777777" w:rsidTr="001907DF">
        <w:trPr>
          <w:trHeight w:val="227"/>
        </w:trPr>
        <w:tc>
          <w:tcPr>
            <w:tcW w:w="322" w:type="pct"/>
            <w:vMerge/>
            <w:vAlign w:val="center"/>
          </w:tcPr>
          <w:p w14:paraId="47F39922" w14:textId="77777777" w:rsidR="001340AC" w:rsidRDefault="001340AC" w:rsidP="001907DF">
            <w:pPr>
              <w:spacing w:line="276" w:lineRule="auto"/>
              <w:jc w:val="center"/>
              <w:rPr>
                <w:rFonts w:ascii="宋体" w:hAnsi="宋体" w:hint="eastAsia"/>
                <w:sz w:val="24"/>
              </w:rPr>
            </w:pPr>
          </w:p>
        </w:tc>
        <w:tc>
          <w:tcPr>
            <w:tcW w:w="497" w:type="pct"/>
            <w:vMerge/>
            <w:vAlign w:val="center"/>
          </w:tcPr>
          <w:p w14:paraId="67468D7C"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18AEA99D" w14:textId="77777777" w:rsidR="001340AC" w:rsidRDefault="001340AC" w:rsidP="001907DF">
            <w:pPr>
              <w:spacing w:line="276" w:lineRule="auto"/>
              <w:jc w:val="center"/>
              <w:rPr>
                <w:rFonts w:ascii="宋体" w:hAnsi="宋体" w:hint="eastAsia"/>
                <w:sz w:val="24"/>
              </w:rPr>
            </w:pPr>
            <w:r>
              <w:rPr>
                <w:rFonts w:ascii="宋体" w:hAnsi="宋体" w:hint="eastAsia"/>
                <w:sz w:val="24"/>
              </w:rPr>
              <w:t>应急预案</w:t>
            </w:r>
          </w:p>
        </w:tc>
        <w:tc>
          <w:tcPr>
            <w:tcW w:w="413" w:type="pct"/>
            <w:shd w:val="clear" w:color="auto" w:fill="auto"/>
            <w:vAlign w:val="center"/>
          </w:tcPr>
          <w:p w14:paraId="7FAD9E29" w14:textId="77777777" w:rsidR="001340AC" w:rsidRDefault="001340AC" w:rsidP="001907DF">
            <w:pPr>
              <w:spacing w:line="276" w:lineRule="auto"/>
              <w:jc w:val="center"/>
              <w:rPr>
                <w:rFonts w:ascii="宋体" w:hAnsi="宋体" w:hint="eastAsia"/>
                <w:sz w:val="24"/>
              </w:rPr>
            </w:pPr>
            <w:r>
              <w:rPr>
                <w:rFonts w:ascii="宋体" w:hAnsi="宋体" w:hint="eastAsia"/>
                <w:sz w:val="24"/>
              </w:rPr>
              <w:t>6</w:t>
            </w:r>
          </w:p>
        </w:tc>
        <w:tc>
          <w:tcPr>
            <w:tcW w:w="3190" w:type="pct"/>
            <w:shd w:val="clear" w:color="auto" w:fill="auto"/>
            <w:vAlign w:val="center"/>
          </w:tcPr>
          <w:p w14:paraId="42997897" w14:textId="77777777" w:rsidR="001340AC" w:rsidRDefault="001340AC" w:rsidP="001907DF">
            <w:pPr>
              <w:spacing w:line="276" w:lineRule="auto"/>
              <w:rPr>
                <w:rFonts w:ascii="宋体" w:hAnsi="宋体" w:hint="eastAsia"/>
                <w:sz w:val="24"/>
              </w:rPr>
            </w:pPr>
            <w:r>
              <w:rPr>
                <w:rFonts w:ascii="宋体" w:hAnsi="宋体" w:hint="eastAsia"/>
                <w:sz w:val="24"/>
              </w:rPr>
              <w:t>（1）对服务过程可能遇到的紧急情况认识全面，应</w:t>
            </w:r>
            <w:r>
              <w:rPr>
                <w:rFonts w:ascii="宋体" w:hAnsi="宋体" w:hint="eastAsia"/>
                <w:sz w:val="24"/>
              </w:rPr>
              <w:lastRenderedPageBreak/>
              <w:t>急预案内容具体，切实可行全面，得6分；</w:t>
            </w:r>
          </w:p>
          <w:p w14:paraId="14B40FB3" w14:textId="77777777" w:rsidR="001340AC" w:rsidRDefault="001340AC" w:rsidP="001907DF">
            <w:pPr>
              <w:spacing w:line="276" w:lineRule="auto"/>
              <w:rPr>
                <w:rFonts w:ascii="宋体" w:hAnsi="宋体" w:hint="eastAsia"/>
                <w:sz w:val="24"/>
              </w:rPr>
            </w:pPr>
            <w:r>
              <w:rPr>
                <w:rFonts w:ascii="宋体" w:hAnsi="宋体" w:hint="eastAsia"/>
                <w:sz w:val="24"/>
              </w:rPr>
              <w:t>（2）对服务过程可能遇到的紧急情况认识不够具体，应急预案内容比较全，方案可行性较好，得3分；</w:t>
            </w:r>
          </w:p>
          <w:p w14:paraId="5ACB0D82" w14:textId="77777777" w:rsidR="001340AC" w:rsidRDefault="001340AC" w:rsidP="001907DF">
            <w:pPr>
              <w:spacing w:line="276" w:lineRule="auto"/>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）对服务过程可能遇到的紧急情况认识较差，应急预案内容不全，可行性差，得1分。</w:t>
            </w:r>
          </w:p>
          <w:p w14:paraId="3AD21901" w14:textId="77777777" w:rsidR="001340AC" w:rsidRDefault="001340AC" w:rsidP="001907DF">
            <w:pPr>
              <w:spacing w:line="276" w:lineRule="auto"/>
              <w:rPr>
                <w:rFonts w:ascii="宋体" w:hAnsi="宋体" w:hint="eastAsia"/>
                <w:sz w:val="24"/>
              </w:rPr>
            </w:pPr>
            <w:r>
              <w:rPr>
                <w:rFonts w:ascii="宋体" w:hAnsi="宋体" w:hint="eastAsia"/>
                <w:color w:val="000000" w:themeColor="text1"/>
                <w:sz w:val="24"/>
              </w:rPr>
              <w:t>（4）本项未提供，得0分。</w:t>
            </w:r>
          </w:p>
        </w:tc>
      </w:tr>
      <w:tr w:rsidR="001340AC" w14:paraId="1BF5B5AF" w14:textId="77777777" w:rsidTr="001907DF">
        <w:trPr>
          <w:trHeight w:val="227"/>
        </w:trPr>
        <w:tc>
          <w:tcPr>
            <w:tcW w:w="322" w:type="pct"/>
            <w:vMerge/>
            <w:vAlign w:val="center"/>
          </w:tcPr>
          <w:p w14:paraId="50FB8942" w14:textId="77777777" w:rsidR="001340AC" w:rsidRDefault="001340AC" w:rsidP="001907DF">
            <w:pPr>
              <w:spacing w:line="276" w:lineRule="auto"/>
              <w:jc w:val="center"/>
              <w:rPr>
                <w:rFonts w:ascii="宋体" w:hAnsi="宋体" w:hint="eastAsia"/>
                <w:sz w:val="24"/>
              </w:rPr>
            </w:pPr>
          </w:p>
        </w:tc>
        <w:tc>
          <w:tcPr>
            <w:tcW w:w="497" w:type="pct"/>
            <w:vMerge/>
            <w:vAlign w:val="center"/>
          </w:tcPr>
          <w:p w14:paraId="5CCD8789"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53D57573" w14:textId="77777777" w:rsidR="001340AC" w:rsidRDefault="001340AC" w:rsidP="001907DF">
            <w:pPr>
              <w:spacing w:line="276" w:lineRule="auto"/>
              <w:jc w:val="center"/>
              <w:rPr>
                <w:rFonts w:ascii="宋体" w:hAnsi="宋体" w:hint="eastAsia"/>
                <w:sz w:val="24"/>
              </w:rPr>
            </w:pPr>
            <w:r>
              <w:rPr>
                <w:rFonts w:ascii="宋体" w:hAnsi="宋体" w:hint="eastAsia"/>
                <w:sz w:val="24"/>
              </w:rPr>
              <w:t>实施团队</w:t>
            </w:r>
          </w:p>
        </w:tc>
        <w:tc>
          <w:tcPr>
            <w:tcW w:w="413" w:type="pct"/>
            <w:shd w:val="clear" w:color="auto" w:fill="auto"/>
            <w:vAlign w:val="center"/>
          </w:tcPr>
          <w:p w14:paraId="3F079F15" w14:textId="77777777" w:rsidR="001340AC" w:rsidRDefault="001340AC" w:rsidP="001907DF">
            <w:pPr>
              <w:spacing w:line="276" w:lineRule="auto"/>
              <w:jc w:val="center"/>
              <w:rPr>
                <w:rFonts w:ascii="宋体" w:hAnsi="宋体" w:hint="eastAsia"/>
                <w:sz w:val="24"/>
              </w:rPr>
            </w:pPr>
            <w:r>
              <w:rPr>
                <w:rFonts w:ascii="宋体" w:hAnsi="宋体" w:hint="eastAsia"/>
                <w:sz w:val="24"/>
              </w:rPr>
              <w:t>10</w:t>
            </w:r>
          </w:p>
        </w:tc>
        <w:tc>
          <w:tcPr>
            <w:tcW w:w="3190" w:type="pct"/>
            <w:shd w:val="clear" w:color="auto" w:fill="auto"/>
            <w:vAlign w:val="center"/>
          </w:tcPr>
          <w:p w14:paraId="226ECE75" w14:textId="77777777" w:rsidR="001340AC" w:rsidRPr="00F06B34" w:rsidRDefault="001340AC" w:rsidP="001907DF">
            <w:pPr>
              <w:spacing w:line="276" w:lineRule="auto"/>
              <w:rPr>
                <w:rFonts w:ascii="宋体" w:hAnsi="宋体" w:hint="eastAsia"/>
                <w:sz w:val="24"/>
              </w:rPr>
            </w:pPr>
            <w:r w:rsidRPr="00F06B34">
              <w:rPr>
                <w:rFonts w:ascii="宋体" w:hAnsi="宋体" w:hint="eastAsia"/>
                <w:sz w:val="24"/>
              </w:rPr>
              <w:t>投标人需提供拟投入本项目的人员配置方案，内容需包括：人员配置、岗位设置、排班安排等，需提供人员清单，包括但不限于：姓名、年龄、本项目中职责、类似项目工作年限、专业资质证书等：</w:t>
            </w:r>
          </w:p>
          <w:p w14:paraId="0FF33294" w14:textId="77777777" w:rsidR="001340AC" w:rsidRPr="00F06B34" w:rsidRDefault="001340AC" w:rsidP="001907DF">
            <w:pPr>
              <w:spacing w:line="276" w:lineRule="auto"/>
              <w:rPr>
                <w:rFonts w:ascii="宋体" w:hAnsi="宋体" w:hint="eastAsia"/>
                <w:sz w:val="24"/>
              </w:rPr>
            </w:pPr>
            <w:r w:rsidRPr="00F06B34">
              <w:rPr>
                <w:rFonts w:ascii="宋体" w:hAnsi="宋体" w:hint="eastAsia"/>
                <w:sz w:val="24"/>
              </w:rPr>
              <w:t>人员安排和构成合理，配置充足，权责分明，分工明确，相关资质证书全面，成员相关经验丰富，具备很高的能力和行业水准，得</w:t>
            </w:r>
            <w:r>
              <w:rPr>
                <w:rFonts w:ascii="宋体" w:hAnsi="宋体" w:hint="eastAsia"/>
                <w:sz w:val="24"/>
              </w:rPr>
              <w:t>10</w:t>
            </w:r>
            <w:r w:rsidRPr="00F06B34">
              <w:rPr>
                <w:rFonts w:ascii="宋体" w:hAnsi="宋体" w:hint="eastAsia"/>
                <w:sz w:val="24"/>
              </w:rPr>
              <w:t>分；</w:t>
            </w:r>
          </w:p>
          <w:p w14:paraId="7FE80398" w14:textId="77777777" w:rsidR="001340AC" w:rsidRPr="00F06B34" w:rsidRDefault="001340AC" w:rsidP="001907DF">
            <w:pPr>
              <w:spacing w:line="276" w:lineRule="auto"/>
              <w:rPr>
                <w:rFonts w:ascii="宋体" w:hAnsi="宋体" w:hint="eastAsia"/>
                <w:sz w:val="24"/>
              </w:rPr>
            </w:pPr>
            <w:r w:rsidRPr="00F06B34">
              <w:rPr>
                <w:rFonts w:ascii="宋体" w:hAnsi="宋体" w:hint="eastAsia"/>
                <w:sz w:val="24"/>
              </w:rPr>
              <w:t>人员安排较完善，配置完整，团队结构较清晰，分工基本明确，部分成员相关经验丰富，能满足采购需求，得</w:t>
            </w:r>
            <w:r>
              <w:rPr>
                <w:rFonts w:ascii="宋体" w:hAnsi="宋体" w:hint="eastAsia"/>
                <w:sz w:val="24"/>
              </w:rPr>
              <w:t>7</w:t>
            </w:r>
            <w:r w:rsidRPr="00F06B34">
              <w:rPr>
                <w:rFonts w:ascii="宋体" w:hAnsi="宋体" w:hint="eastAsia"/>
                <w:sz w:val="24"/>
              </w:rPr>
              <w:t>分；</w:t>
            </w:r>
          </w:p>
          <w:p w14:paraId="02DEE864" w14:textId="77777777" w:rsidR="001340AC" w:rsidRPr="00F06B34" w:rsidRDefault="001340AC" w:rsidP="001907DF">
            <w:pPr>
              <w:spacing w:line="276" w:lineRule="auto"/>
              <w:rPr>
                <w:rFonts w:ascii="宋体" w:hAnsi="宋体" w:hint="eastAsia"/>
                <w:sz w:val="24"/>
              </w:rPr>
            </w:pPr>
            <w:r w:rsidRPr="00F06B34">
              <w:rPr>
                <w:rFonts w:ascii="宋体" w:hAnsi="宋体" w:hint="eastAsia"/>
                <w:sz w:val="24"/>
              </w:rPr>
              <w:t>人员安排和构成基本完整，针对性低，责权分明程度一般，成员相关经验少，基本能满足采购需求，得4分；</w:t>
            </w:r>
          </w:p>
          <w:p w14:paraId="3C85F5B5" w14:textId="77777777" w:rsidR="001340AC" w:rsidRPr="00F06B34" w:rsidRDefault="001340AC" w:rsidP="001907DF">
            <w:pPr>
              <w:spacing w:line="276" w:lineRule="auto"/>
              <w:rPr>
                <w:rFonts w:ascii="宋体" w:hAnsi="宋体" w:hint="eastAsia"/>
                <w:sz w:val="24"/>
              </w:rPr>
            </w:pPr>
            <w:r w:rsidRPr="00F06B34">
              <w:rPr>
                <w:rFonts w:ascii="宋体" w:hAnsi="宋体" w:hint="eastAsia"/>
                <w:sz w:val="24"/>
              </w:rPr>
              <w:t>人员安排和构成不合理或分工不明确，得1分；</w:t>
            </w:r>
          </w:p>
          <w:p w14:paraId="7A2FEF21" w14:textId="77777777" w:rsidR="001340AC" w:rsidRDefault="001340AC" w:rsidP="001907DF">
            <w:pPr>
              <w:spacing w:line="276" w:lineRule="auto"/>
              <w:rPr>
                <w:rFonts w:ascii="宋体" w:hAnsi="宋体" w:hint="eastAsia"/>
                <w:sz w:val="24"/>
              </w:rPr>
            </w:pPr>
            <w:r w:rsidRPr="00F06B34">
              <w:rPr>
                <w:rFonts w:ascii="宋体" w:hAnsi="宋体" w:hint="eastAsia"/>
                <w:sz w:val="24"/>
              </w:rPr>
              <w:t>未提供，得0分。</w:t>
            </w:r>
          </w:p>
        </w:tc>
      </w:tr>
      <w:tr w:rsidR="001340AC" w14:paraId="0831B6AB" w14:textId="77777777" w:rsidTr="001907DF">
        <w:trPr>
          <w:trHeight w:val="227"/>
        </w:trPr>
        <w:tc>
          <w:tcPr>
            <w:tcW w:w="322" w:type="pct"/>
            <w:vMerge/>
            <w:vAlign w:val="center"/>
          </w:tcPr>
          <w:p w14:paraId="3C47B53E" w14:textId="77777777" w:rsidR="001340AC" w:rsidRDefault="001340AC" w:rsidP="001907DF">
            <w:pPr>
              <w:spacing w:line="276" w:lineRule="auto"/>
              <w:jc w:val="center"/>
              <w:rPr>
                <w:rFonts w:ascii="宋体" w:hAnsi="宋体" w:hint="eastAsia"/>
                <w:sz w:val="24"/>
              </w:rPr>
            </w:pPr>
          </w:p>
        </w:tc>
        <w:tc>
          <w:tcPr>
            <w:tcW w:w="497" w:type="pct"/>
            <w:vMerge/>
            <w:vAlign w:val="center"/>
          </w:tcPr>
          <w:p w14:paraId="2600EDFB"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0CB68397" w14:textId="77777777" w:rsidR="001340AC" w:rsidRDefault="001340AC" w:rsidP="001907DF">
            <w:pPr>
              <w:spacing w:line="276" w:lineRule="auto"/>
              <w:jc w:val="center"/>
              <w:rPr>
                <w:rFonts w:ascii="宋体" w:hAnsi="宋体" w:hint="eastAsia"/>
                <w:sz w:val="24"/>
              </w:rPr>
            </w:pPr>
            <w:r>
              <w:rPr>
                <w:rFonts w:ascii="宋体" w:hAnsi="宋体" w:hint="eastAsia"/>
                <w:sz w:val="24"/>
              </w:rPr>
              <w:t>内控管理制度</w:t>
            </w:r>
          </w:p>
        </w:tc>
        <w:tc>
          <w:tcPr>
            <w:tcW w:w="413" w:type="pct"/>
            <w:shd w:val="clear" w:color="auto" w:fill="auto"/>
            <w:vAlign w:val="center"/>
          </w:tcPr>
          <w:p w14:paraId="50E2DD52" w14:textId="77777777" w:rsidR="001340AC" w:rsidRDefault="001340AC" w:rsidP="001907DF">
            <w:pPr>
              <w:spacing w:line="276" w:lineRule="auto"/>
              <w:jc w:val="center"/>
              <w:rPr>
                <w:rFonts w:ascii="宋体" w:hAnsi="宋体" w:hint="eastAsia"/>
                <w:sz w:val="24"/>
              </w:rPr>
            </w:pPr>
            <w:r>
              <w:rPr>
                <w:rFonts w:ascii="宋体" w:hAnsi="宋体" w:hint="eastAsia"/>
                <w:sz w:val="24"/>
              </w:rPr>
              <w:t>5</w:t>
            </w:r>
          </w:p>
        </w:tc>
        <w:tc>
          <w:tcPr>
            <w:tcW w:w="3190" w:type="pct"/>
            <w:shd w:val="clear" w:color="auto" w:fill="auto"/>
            <w:vAlign w:val="center"/>
          </w:tcPr>
          <w:p w14:paraId="2A5165BD" w14:textId="77777777" w:rsidR="001340AC" w:rsidRDefault="001340AC" w:rsidP="001907DF">
            <w:pPr>
              <w:spacing w:line="276" w:lineRule="auto"/>
              <w:rPr>
                <w:rFonts w:ascii="宋体" w:hAnsi="宋体" w:cs="Tahoma" w:hint="eastAsia"/>
                <w:sz w:val="24"/>
              </w:rPr>
            </w:pPr>
            <w:r>
              <w:rPr>
                <w:rFonts w:ascii="宋体" w:hAnsi="宋体" w:cs="Tahoma"/>
                <w:sz w:val="24"/>
              </w:rPr>
              <w:t>内控制度</w:t>
            </w:r>
            <w:r>
              <w:rPr>
                <w:rFonts w:ascii="宋体" w:hAnsi="宋体" w:cs="Tahoma" w:hint="eastAsia"/>
                <w:sz w:val="24"/>
              </w:rPr>
              <w:t>：具备良好的内控制度，包含绩效评估，人员分配管理，人员变更管理，人员请假的安排等；</w:t>
            </w:r>
          </w:p>
          <w:p w14:paraId="0FB8BA10" w14:textId="77777777" w:rsidR="001340AC" w:rsidRDefault="001340AC" w:rsidP="001907DF">
            <w:pPr>
              <w:spacing w:line="276" w:lineRule="auto"/>
              <w:rPr>
                <w:rFonts w:ascii="宋体" w:hAnsi="宋体" w:cs="Tahoma" w:hint="eastAsia"/>
                <w:sz w:val="24"/>
              </w:rPr>
            </w:pPr>
            <w:r>
              <w:rPr>
                <w:rFonts w:ascii="宋体" w:hAnsi="宋体" w:cs="Tahoma" w:hint="eastAsia"/>
                <w:sz w:val="24"/>
              </w:rPr>
              <w:t>（1</w:t>
            </w:r>
            <w:r>
              <w:rPr>
                <w:rFonts w:ascii="宋体" w:hAnsi="宋体" w:cs="Tahoma"/>
                <w:sz w:val="24"/>
              </w:rPr>
              <w:t>）</w:t>
            </w:r>
            <w:r>
              <w:rPr>
                <w:rFonts w:ascii="宋体" w:hAnsi="宋体" w:cs="Tahoma" w:hint="eastAsia"/>
                <w:sz w:val="24"/>
              </w:rPr>
              <w:t>具有</w:t>
            </w:r>
            <w:r>
              <w:rPr>
                <w:rFonts w:ascii="宋体" w:hAnsi="宋体" w:cs="Tahoma"/>
                <w:sz w:val="24"/>
              </w:rPr>
              <w:t>明确的内控管理制度</w:t>
            </w:r>
            <w:r>
              <w:rPr>
                <w:rFonts w:ascii="宋体" w:hAnsi="宋体" w:cs="Tahoma" w:hint="eastAsia"/>
                <w:sz w:val="24"/>
              </w:rPr>
              <w:t>，</w:t>
            </w:r>
            <w:r>
              <w:rPr>
                <w:rFonts w:ascii="宋体" w:hAnsi="宋体" w:cs="Tahoma"/>
                <w:sz w:val="24"/>
              </w:rPr>
              <w:t>内控制度清晰</w:t>
            </w:r>
            <w:r>
              <w:rPr>
                <w:rFonts w:ascii="宋体" w:hAnsi="宋体" w:cs="Tahoma" w:hint="eastAsia"/>
                <w:sz w:val="24"/>
              </w:rPr>
              <w:t>、</w:t>
            </w:r>
            <w:r>
              <w:rPr>
                <w:rFonts w:ascii="宋体" w:hAnsi="宋体" w:cs="Tahoma"/>
                <w:sz w:val="24"/>
              </w:rPr>
              <w:t>完备</w:t>
            </w:r>
            <w:r>
              <w:rPr>
                <w:rFonts w:ascii="宋体" w:hAnsi="宋体" w:cs="Tahoma" w:hint="eastAsia"/>
                <w:sz w:val="24"/>
              </w:rPr>
              <w:t>，</w:t>
            </w:r>
            <w:r>
              <w:rPr>
                <w:rFonts w:ascii="宋体" w:hAnsi="宋体" w:cs="Tahoma"/>
                <w:sz w:val="24"/>
              </w:rPr>
              <w:t>主要岗位职责明确</w:t>
            </w:r>
            <w:r>
              <w:rPr>
                <w:rFonts w:ascii="宋体" w:hAnsi="宋体" w:cs="Tahoma" w:hint="eastAsia"/>
                <w:sz w:val="24"/>
              </w:rPr>
              <w:t>，</w:t>
            </w:r>
            <w:r>
              <w:rPr>
                <w:rFonts w:ascii="宋体" w:hAnsi="宋体" w:cs="Tahoma"/>
                <w:sz w:val="24"/>
              </w:rPr>
              <w:t>得</w:t>
            </w:r>
            <w:r>
              <w:rPr>
                <w:rFonts w:ascii="宋体" w:hAnsi="宋体" w:cs="Tahoma" w:hint="eastAsia"/>
                <w:sz w:val="24"/>
              </w:rPr>
              <w:t>5分；</w:t>
            </w:r>
          </w:p>
          <w:p w14:paraId="3CC6A658" w14:textId="77777777" w:rsidR="001340AC" w:rsidRDefault="001340AC" w:rsidP="001907DF">
            <w:pPr>
              <w:spacing w:line="276" w:lineRule="auto"/>
              <w:rPr>
                <w:rFonts w:ascii="宋体" w:hAnsi="宋体" w:cs="Tahoma" w:hint="eastAsia"/>
                <w:sz w:val="24"/>
              </w:rPr>
            </w:pPr>
            <w:r>
              <w:rPr>
                <w:rFonts w:ascii="宋体" w:hAnsi="宋体" w:cs="Tahoma" w:hint="eastAsia"/>
                <w:sz w:val="24"/>
              </w:rPr>
              <w:t>（2</w:t>
            </w:r>
            <w:r>
              <w:rPr>
                <w:rFonts w:ascii="宋体" w:hAnsi="宋体" w:cs="Tahoma"/>
                <w:sz w:val="24"/>
              </w:rPr>
              <w:t>）具有基本的内控管理制度</w:t>
            </w:r>
            <w:r>
              <w:rPr>
                <w:rFonts w:ascii="宋体" w:hAnsi="宋体" w:cs="Tahoma" w:hint="eastAsia"/>
                <w:sz w:val="24"/>
              </w:rPr>
              <w:t>，</w:t>
            </w:r>
            <w:r>
              <w:rPr>
                <w:rFonts w:ascii="宋体" w:hAnsi="宋体" w:cs="Tahoma"/>
                <w:sz w:val="24"/>
              </w:rPr>
              <w:t>制度较完善</w:t>
            </w:r>
            <w:r>
              <w:rPr>
                <w:rFonts w:ascii="宋体" w:hAnsi="宋体" w:cs="Tahoma" w:hint="eastAsia"/>
                <w:sz w:val="24"/>
              </w:rPr>
              <w:t>，</w:t>
            </w:r>
            <w:r>
              <w:rPr>
                <w:rFonts w:ascii="宋体" w:hAnsi="宋体" w:cs="Tahoma"/>
                <w:sz w:val="24"/>
              </w:rPr>
              <w:t>制度关键环节有缺失</w:t>
            </w:r>
            <w:r>
              <w:rPr>
                <w:rFonts w:ascii="宋体" w:hAnsi="宋体" w:cs="Tahoma" w:hint="eastAsia"/>
                <w:sz w:val="24"/>
              </w:rPr>
              <w:t>，</w:t>
            </w:r>
            <w:r>
              <w:rPr>
                <w:rFonts w:ascii="宋体" w:hAnsi="宋体" w:cs="Tahoma"/>
                <w:sz w:val="24"/>
              </w:rPr>
              <w:t>得3</w:t>
            </w:r>
            <w:r>
              <w:rPr>
                <w:rFonts w:ascii="宋体" w:hAnsi="宋体" w:cs="Tahoma" w:hint="eastAsia"/>
                <w:sz w:val="24"/>
              </w:rPr>
              <w:t>分；</w:t>
            </w:r>
          </w:p>
          <w:p w14:paraId="2BE85017" w14:textId="77777777" w:rsidR="001340AC" w:rsidRDefault="001340AC" w:rsidP="001907DF">
            <w:pPr>
              <w:spacing w:line="276" w:lineRule="auto"/>
              <w:rPr>
                <w:rFonts w:ascii="宋体" w:hAnsi="宋体" w:cs="Tahoma" w:hint="eastAsia"/>
                <w:sz w:val="24"/>
              </w:rPr>
            </w:pPr>
            <w:r>
              <w:rPr>
                <w:rFonts w:ascii="宋体" w:hAnsi="宋体" w:cs="Tahoma" w:hint="eastAsia"/>
                <w:sz w:val="24"/>
              </w:rPr>
              <w:t>（3</w:t>
            </w:r>
            <w:r>
              <w:rPr>
                <w:rFonts w:ascii="宋体" w:hAnsi="宋体" w:cs="Tahoma"/>
                <w:sz w:val="24"/>
              </w:rPr>
              <w:t>）具有基本的内控管理制度</w:t>
            </w:r>
            <w:r>
              <w:rPr>
                <w:rFonts w:ascii="宋体" w:hAnsi="宋体" w:cs="Tahoma" w:hint="eastAsia"/>
                <w:sz w:val="24"/>
              </w:rPr>
              <w:t>，</w:t>
            </w:r>
            <w:r>
              <w:rPr>
                <w:rFonts w:ascii="宋体" w:hAnsi="宋体" w:cs="Tahoma"/>
                <w:sz w:val="24"/>
              </w:rPr>
              <w:t>制度</w:t>
            </w:r>
            <w:r>
              <w:rPr>
                <w:rFonts w:ascii="宋体" w:hAnsi="宋体" w:cs="Tahoma" w:hint="eastAsia"/>
                <w:sz w:val="24"/>
              </w:rPr>
              <w:t>不完善，没有关键环节描述，得1分；</w:t>
            </w:r>
          </w:p>
          <w:p w14:paraId="0A555F32" w14:textId="77777777" w:rsidR="001340AC" w:rsidRDefault="001340AC" w:rsidP="001907DF">
            <w:pPr>
              <w:spacing w:line="276" w:lineRule="auto"/>
              <w:rPr>
                <w:rFonts w:ascii="宋体" w:hAnsi="宋体" w:cs="Tahoma" w:hint="eastAsia"/>
                <w:sz w:val="24"/>
              </w:rPr>
            </w:pPr>
            <w:r>
              <w:rPr>
                <w:rFonts w:ascii="宋体" w:hAnsi="宋体" w:cs="Tahoma" w:hint="eastAsia"/>
                <w:sz w:val="24"/>
              </w:rPr>
              <w:t>（4</w:t>
            </w:r>
            <w:r>
              <w:rPr>
                <w:rFonts w:ascii="宋体" w:hAnsi="宋体" w:cs="Tahoma"/>
                <w:sz w:val="24"/>
              </w:rPr>
              <w:t>）</w:t>
            </w:r>
            <w:r>
              <w:rPr>
                <w:rFonts w:ascii="宋体" w:hAnsi="宋体" w:cs="Tahoma" w:hint="eastAsia"/>
                <w:sz w:val="24"/>
              </w:rPr>
              <w:t>本项未提供，</w:t>
            </w:r>
            <w:r>
              <w:rPr>
                <w:rFonts w:ascii="宋体" w:hAnsi="宋体" w:cs="Tahoma"/>
                <w:sz w:val="24"/>
              </w:rPr>
              <w:t>得</w:t>
            </w:r>
            <w:r>
              <w:rPr>
                <w:rFonts w:ascii="宋体" w:hAnsi="宋体" w:cs="Tahoma" w:hint="eastAsia"/>
                <w:sz w:val="24"/>
              </w:rPr>
              <w:t>0分。</w:t>
            </w:r>
          </w:p>
        </w:tc>
      </w:tr>
      <w:tr w:rsidR="001340AC" w14:paraId="45B96DB4" w14:textId="77777777" w:rsidTr="001907DF">
        <w:trPr>
          <w:trHeight w:val="227"/>
        </w:trPr>
        <w:tc>
          <w:tcPr>
            <w:tcW w:w="322" w:type="pct"/>
            <w:vMerge/>
            <w:vAlign w:val="center"/>
          </w:tcPr>
          <w:p w14:paraId="763965C1" w14:textId="77777777" w:rsidR="001340AC" w:rsidRDefault="001340AC" w:rsidP="001907DF">
            <w:pPr>
              <w:spacing w:line="276" w:lineRule="auto"/>
              <w:jc w:val="center"/>
              <w:rPr>
                <w:rFonts w:ascii="宋体" w:hAnsi="宋体" w:hint="eastAsia"/>
                <w:sz w:val="24"/>
              </w:rPr>
            </w:pPr>
          </w:p>
        </w:tc>
        <w:tc>
          <w:tcPr>
            <w:tcW w:w="497" w:type="pct"/>
            <w:vMerge/>
            <w:vAlign w:val="center"/>
          </w:tcPr>
          <w:p w14:paraId="1301A0B1"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407E5847" w14:textId="77777777" w:rsidR="001340AC" w:rsidRPr="00E03608" w:rsidRDefault="001340AC" w:rsidP="001907DF">
            <w:pPr>
              <w:spacing w:line="276" w:lineRule="auto"/>
              <w:rPr>
                <w:rFonts w:ascii="宋体" w:hAnsi="宋体" w:cs="宋体" w:hint="eastAsia"/>
                <w:color w:val="000000"/>
                <w:sz w:val="24"/>
              </w:rPr>
            </w:pPr>
            <w:r w:rsidRPr="00E03608">
              <w:rPr>
                <w:rFonts w:ascii="宋体" w:hAnsi="宋体" w:cs="宋体" w:hint="eastAsia"/>
                <w:color w:val="000000"/>
                <w:sz w:val="24"/>
              </w:rPr>
              <w:t>服务承诺</w:t>
            </w:r>
          </w:p>
        </w:tc>
        <w:tc>
          <w:tcPr>
            <w:tcW w:w="413" w:type="pct"/>
            <w:shd w:val="clear" w:color="auto" w:fill="auto"/>
            <w:vAlign w:val="center"/>
          </w:tcPr>
          <w:p w14:paraId="4A0D7B8D" w14:textId="77777777" w:rsidR="001340AC" w:rsidRPr="00E03608" w:rsidRDefault="001340AC" w:rsidP="001907DF">
            <w:pPr>
              <w:spacing w:line="276" w:lineRule="auto"/>
              <w:jc w:val="center"/>
              <w:rPr>
                <w:rFonts w:ascii="宋体" w:hAnsi="宋体" w:cs="宋体" w:hint="eastAsia"/>
                <w:color w:val="000000"/>
                <w:sz w:val="24"/>
              </w:rPr>
            </w:pPr>
            <w:r w:rsidRPr="00E03608">
              <w:rPr>
                <w:rFonts w:ascii="宋体" w:hAnsi="宋体" w:cs="宋体"/>
                <w:color w:val="000000"/>
                <w:sz w:val="24"/>
              </w:rPr>
              <w:t>5</w:t>
            </w:r>
          </w:p>
        </w:tc>
        <w:tc>
          <w:tcPr>
            <w:tcW w:w="3190" w:type="pct"/>
            <w:shd w:val="clear" w:color="auto" w:fill="auto"/>
            <w:vAlign w:val="center"/>
          </w:tcPr>
          <w:p w14:paraId="0249AF50" w14:textId="77777777" w:rsidR="001340AC" w:rsidRPr="00E03608" w:rsidRDefault="001340AC" w:rsidP="001907DF">
            <w:pPr>
              <w:spacing w:line="276" w:lineRule="auto"/>
              <w:rPr>
                <w:rFonts w:ascii="宋体" w:hAnsi="宋体" w:cs="宋体" w:hint="eastAsia"/>
                <w:color w:val="000000"/>
                <w:sz w:val="24"/>
              </w:rPr>
            </w:pPr>
            <w:r w:rsidRPr="00E03608">
              <w:rPr>
                <w:rFonts w:ascii="宋体" w:hAnsi="宋体" w:cs="宋体" w:hint="eastAsia"/>
                <w:color w:val="000000"/>
                <w:sz w:val="24"/>
              </w:rPr>
              <w:t>针对本项目服务内容和要求做出各项管理服务承诺，并制定验收不达标的改善措施：</w:t>
            </w:r>
          </w:p>
          <w:p w14:paraId="5FD7306E" w14:textId="77777777" w:rsidR="001340AC" w:rsidRPr="00E03608" w:rsidRDefault="001340AC" w:rsidP="001907DF">
            <w:pPr>
              <w:spacing w:line="276" w:lineRule="auto"/>
              <w:rPr>
                <w:rFonts w:ascii="宋体" w:hAnsi="宋体" w:cs="宋体" w:hint="eastAsia"/>
                <w:color w:val="000000"/>
                <w:sz w:val="24"/>
              </w:rPr>
            </w:pPr>
            <w:r w:rsidRPr="00E03608">
              <w:rPr>
                <w:rFonts w:ascii="宋体" w:hAnsi="宋体" w:cs="宋体" w:hint="eastAsia"/>
                <w:color w:val="000000"/>
                <w:sz w:val="24"/>
              </w:rPr>
              <w:t>承诺全面具体，响应程度高，措施有力、详细高效，合理可行，针对性强，完全能够保障项目顺利</w:t>
            </w:r>
            <w:r w:rsidRPr="00E03608">
              <w:rPr>
                <w:rFonts w:ascii="宋体" w:hAnsi="宋体" w:cs="宋体" w:hint="eastAsia"/>
                <w:color w:val="000000"/>
                <w:sz w:val="24"/>
              </w:rPr>
              <w:lastRenderedPageBreak/>
              <w:t>实施，得5分；</w:t>
            </w:r>
          </w:p>
          <w:p w14:paraId="5D69D7C9" w14:textId="77777777" w:rsidR="001340AC" w:rsidRPr="00E03608" w:rsidRDefault="001340AC" w:rsidP="001907DF">
            <w:pPr>
              <w:spacing w:line="276" w:lineRule="auto"/>
              <w:rPr>
                <w:rFonts w:ascii="宋体" w:hAnsi="宋体" w:cs="宋体" w:hint="eastAsia"/>
                <w:color w:val="000000"/>
                <w:sz w:val="24"/>
              </w:rPr>
            </w:pPr>
            <w:proofErr w:type="gramStart"/>
            <w:r w:rsidRPr="00E03608">
              <w:rPr>
                <w:rFonts w:ascii="宋体" w:hAnsi="宋体" w:cs="宋体" w:hint="eastAsia"/>
                <w:color w:val="000000"/>
                <w:sz w:val="24"/>
              </w:rPr>
              <w:t>承诺较</w:t>
            </w:r>
            <w:proofErr w:type="gramEnd"/>
            <w:r w:rsidRPr="00E03608">
              <w:rPr>
                <w:rFonts w:ascii="宋体" w:hAnsi="宋体" w:cs="宋体"/>
                <w:color w:val="000000"/>
                <w:sz w:val="24"/>
              </w:rPr>
              <w:t>完善</w:t>
            </w:r>
            <w:r w:rsidRPr="00E03608">
              <w:rPr>
                <w:rFonts w:ascii="宋体" w:hAnsi="宋体" w:cs="宋体" w:hint="eastAsia"/>
                <w:color w:val="000000"/>
                <w:sz w:val="24"/>
              </w:rPr>
              <w:t>，响应程度较高，</w:t>
            </w:r>
            <w:r w:rsidRPr="00E03608">
              <w:rPr>
                <w:rFonts w:ascii="宋体" w:hAnsi="宋体" w:cs="宋体"/>
                <w:color w:val="000000"/>
                <w:sz w:val="24"/>
              </w:rPr>
              <w:t>措施</w:t>
            </w:r>
            <w:r w:rsidRPr="00E03608">
              <w:rPr>
                <w:rFonts w:ascii="宋体" w:hAnsi="宋体" w:cs="宋体" w:hint="eastAsia"/>
                <w:color w:val="000000"/>
                <w:sz w:val="24"/>
              </w:rPr>
              <w:t>基本</w:t>
            </w:r>
            <w:r w:rsidRPr="00E03608">
              <w:rPr>
                <w:rFonts w:ascii="宋体" w:hAnsi="宋体" w:cs="宋体"/>
                <w:color w:val="000000"/>
                <w:sz w:val="24"/>
              </w:rPr>
              <w:t>合理</w:t>
            </w:r>
            <w:r w:rsidRPr="00E03608">
              <w:rPr>
                <w:rFonts w:ascii="宋体" w:hAnsi="宋体" w:cs="宋体" w:hint="eastAsia"/>
                <w:color w:val="000000"/>
                <w:sz w:val="24"/>
              </w:rPr>
              <w:t>，有可实施性，能够保障项目顺利实施，</w:t>
            </w:r>
            <w:r w:rsidRPr="00E03608">
              <w:rPr>
                <w:rFonts w:ascii="宋体" w:hAnsi="宋体" w:cs="宋体"/>
                <w:color w:val="000000"/>
                <w:sz w:val="24"/>
              </w:rPr>
              <w:t>得</w:t>
            </w:r>
            <w:r w:rsidRPr="00E03608">
              <w:rPr>
                <w:rFonts w:ascii="宋体" w:hAnsi="宋体" w:cs="宋体" w:hint="eastAsia"/>
                <w:color w:val="000000"/>
                <w:sz w:val="24"/>
              </w:rPr>
              <w:t>3分；</w:t>
            </w:r>
          </w:p>
          <w:p w14:paraId="4088131C" w14:textId="77777777" w:rsidR="001340AC" w:rsidRPr="00E03608" w:rsidRDefault="001340AC" w:rsidP="001907DF">
            <w:pPr>
              <w:spacing w:line="276" w:lineRule="auto"/>
              <w:rPr>
                <w:rFonts w:ascii="宋体" w:hAnsi="宋体" w:cs="宋体" w:hint="eastAsia"/>
                <w:color w:val="000000"/>
                <w:sz w:val="24"/>
              </w:rPr>
            </w:pPr>
            <w:r w:rsidRPr="00E03608">
              <w:rPr>
                <w:rFonts w:ascii="宋体" w:hAnsi="宋体" w:cs="宋体" w:hint="eastAsia"/>
                <w:color w:val="000000"/>
                <w:sz w:val="24"/>
              </w:rPr>
              <w:t>承诺</w:t>
            </w:r>
            <w:r w:rsidRPr="00E03608">
              <w:rPr>
                <w:rFonts w:ascii="宋体" w:hAnsi="宋体" w:cs="宋体"/>
                <w:color w:val="000000"/>
                <w:sz w:val="24"/>
              </w:rPr>
              <w:t>基本完善</w:t>
            </w:r>
            <w:r w:rsidRPr="00E03608">
              <w:rPr>
                <w:rFonts w:ascii="宋体" w:hAnsi="宋体" w:cs="宋体" w:hint="eastAsia"/>
                <w:color w:val="000000"/>
                <w:sz w:val="24"/>
              </w:rPr>
              <w:t>，</w:t>
            </w:r>
            <w:r w:rsidRPr="00E03608">
              <w:rPr>
                <w:rFonts w:ascii="宋体" w:hAnsi="宋体" w:cs="宋体"/>
                <w:color w:val="000000"/>
                <w:sz w:val="24"/>
              </w:rPr>
              <w:t>措施</w:t>
            </w:r>
            <w:r w:rsidRPr="00E03608">
              <w:rPr>
                <w:rFonts w:ascii="宋体" w:hAnsi="宋体" w:cs="宋体" w:hint="eastAsia"/>
                <w:color w:val="000000"/>
                <w:sz w:val="24"/>
              </w:rPr>
              <w:t>细化不足，可行性</w:t>
            </w:r>
            <w:r w:rsidRPr="00E03608">
              <w:rPr>
                <w:rFonts w:ascii="宋体" w:hAnsi="宋体" w:cs="宋体"/>
                <w:color w:val="000000"/>
                <w:sz w:val="24"/>
              </w:rPr>
              <w:t>不强</w:t>
            </w:r>
            <w:r w:rsidRPr="00E03608">
              <w:rPr>
                <w:rFonts w:ascii="宋体" w:hAnsi="宋体" w:cs="宋体" w:hint="eastAsia"/>
                <w:color w:val="000000"/>
                <w:sz w:val="24"/>
              </w:rPr>
              <w:t>，</w:t>
            </w:r>
            <w:r w:rsidRPr="00E03608">
              <w:rPr>
                <w:rFonts w:ascii="宋体" w:hAnsi="宋体" w:cs="宋体"/>
                <w:color w:val="000000"/>
                <w:sz w:val="24"/>
              </w:rPr>
              <w:t>得</w:t>
            </w:r>
            <w:r w:rsidRPr="00E03608">
              <w:rPr>
                <w:rFonts w:ascii="宋体" w:hAnsi="宋体" w:cs="宋体" w:hint="eastAsia"/>
                <w:color w:val="000000"/>
                <w:sz w:val="24"/>
              </w:rPr>
              <w:t>1分；</w:t>
            </w:r>
          </w:p>
          <w:p w14:paraId="3F51F1E3" w14:textId="77777777" w:rsidR="001340AC" w:rsidRPr="00E03608" w:rsidRDefault="001340AC" w:rsidP="001907DF">
            <w:pPr>
              <w:spacing w:line="276" w:lineRule="auto"/>
              <w:rPr>
                <w:rFonts w:ascii="宋体" w:hAnsi="宋体" w:cs="宋体" w:hint="eastAsia"/>
                <w:color w:val="000000"/>
                <w:sz w:val="24"/>
              </w:rPr>
            </w:pPr>
            <w:r w:rsidRPr="00E03608">
              <w:rPr>
                <w:rFonts w:ascii="宋体" w:hAnsi="宋体" w:cs="宋体" w:hint="eastAsia"/>
                <w:color w:val="000000"/>
                <w:sz w:val="24"/>
              </w:rPr>
              <w:t>未提供，得0分。</w:t>
            </w:r>
          </w:p>
        </w:tc>
      </w:tr>
      <w:tr w:rsidR="001340AC" w14:paraId="27209FC7" w14:textId="77777777" w:rsidTr="001907DF">
        <w:trPr>
          <w:trHeight w:val="227"/>
        </w:trPr>
        <w:tc>
          <w:tcPr>
            <w:tcW w:w="322" w:type="pct"/>
            <w:vAlign w:val="center"/>
          </w:tcPr>
          <w:p w14:paraId="75B25CDE" w14:textId="77777777" w:rsidR="001340AC" w:rsidRDefault="001340AC" w:rsidP="001907DF">
            <w:pPr>
              <w:spacing w:line="276" w:lineRule="auto"/>
              <w:jc w:val="center"/>
              <w:rPr>
                <w:rFonts w:ascii="宋体" w:hAnsi="宋体" w:hint="eastAsia"/>
                <w:sz w:val="24"/>
              </w:rPr>
            </w:pPr>
          </w:p>
        </w:tc>
        <w:tc>
          <w:tcPr>
            <w:tcW w:w="497" w:type="pct"/>
            <w:vAlign w:val="center"/>
          </w:tcPr>
          <w:p w14:paraId="56A19F9E"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11754AB1" w14:textId="77777777" w:rsidR="001340AC" w:rsidRDefault="001340AC" w:rsidP="001907DF">
            <w:pPr>
              <w:jc w:val="center"/>
            </w:pPr>
            <w:r>
              <w:rPr>
                <w:rFonts w:hint="eastAsia"/>
              </w:rPr>
              <w:t>针对运维服务方案</w:t>
            </w:r>
          </w:p>
        </w:tc>
        <w:tc>
          <w:tcPr>
            <w:tcW w:w="413" w:type="pct"/>
            <w:shd w:val="clear" w:color="auto" w:fill="auto"/>
            <w:vAlign w:val="center"/>
          </w:tcPr>
          <w:p w14:paraId="5BBF170E" w14:textId="77777777" w:rsidR="001340AC" w:rsidRDefault="001340AC" w:rsidP="001907DF">
            <w:pPr>
              <w:spacing w:line="276" w:lineRule="auto"/>
              <w:jc w:val="center"/>
              <w:rPr>
                <w:rFonts w:ascii="宋体" w:hAnsi="宋体" w:hint="eastAsia"/>
                <w:sz w:val="24"/>
              </w:rPr>
            </w:pPr>
            <w:r>
              <w:rPr>
                <w:rFonts w:ascii="宋体" w:hAnsi="宋体" w:hint="eastAsia"/>
                <w:sz w:val="24"/>
              </w:rPr>
              <w:t>8</w:t>
            </w:r>
          </w:p>
        </w:tc>
        <w:tc>
          <w:tcPr>
            <w:tcW w:w="3190" w:type="pct"/>
            <w:shd w:val="clear" w:color="auto" w:fill="auto"/>
            <w:vAlign w:val="center"/>
          </w:tcPr>
          <w:p w14:paraId="4CE45B1D"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根据投标人对项目需求的理解程度，对运</w:t>
            </w:r>
            <w:proofErr w:type="gramStart"/>
            <w:r>
              <w:rPr>
                <w:rFonts w:ascii="宋体" w:hAnsi="宋体" w:cs="宋体" w:hint="eastAsia"/>
                <w:color w:val="000000"/>
                <w:sz w:val="24"/>
              </w:rPr>
              <w:t>维方案</w:t>
            </w:r>
            <w:proofErr w:type="gramEnd"/>
            <w:r>
              <w:rPr>
                <w:rFonts w:ascii="宋体" w:hAnsi="宋体" w:cs="宋体" w:hint="eastAsia"/>
                <w:color w:val="000000"/>
                <w:sz w:val="24"/>
              </w:rPr>
              <w:t>等进行综合评审：</w:t>
            </w:r>
          </w:p>
          <w:p w14:paraId="6F883801" w14:textId="77777777" w:rsidR="001340AC" w:rsidRDefault="001340AC" w:rsidP="001907DF">
            <w:pPr>
              <w:spacing w:line="276" w:lineRule="auto"/>
              <w:jc w:val="left"/>
              <w:rPr>
                <w:rFonts w:ascii="宋体" w:hAnsi="宋体" w:cs="宋体" w:hint="eastAsia"/>
                <w:color w:val="000000"/>
                <w:sz w:val="24"/>
              </w:rPr>
            </w:pPr>
            <w:r>
              <w:rPr>
                <w:rFonts w:ascii="宋体" w:hAnsi="宋体" w:cs="宋体" w:hint="eastAsia"/>
                <w:color w:val="000000"/>
                <w:sz w:val="24"/>
              </w:rPr>
              <w:t>1、能正确理解采购人所购买服务的目的，并能详细的描述所运</w:t>
            </w:r>
            <w:proofErr w:type="gramStart"/>
            <w:r>
              <w:rPr>
                <w:rFonts w:ascii="宋体" w:hAnsi="宋体" w:cs="宋体" w:hint="eastAsia"/>
                <w:color w:val="000000"/>
                <w:sz w:val="24"/>
              </w:rPr>
              <w:t>维设备</w:t>
            </w:r>
            <w:proofErr w:type="gramEnd"/>
            <w:r>
              <w:rPr>
                <w:rFonts w:ascii="宋体" w:hAnsi="宋体" w:cs="宋体" w:hint="eastAsia"/>
                <w:color w:val="000000"/>
                <w:sz w:val="24"/>
              </w:rPr>
              <w:t>的应用状况和使用特点，维修工时、常规备件、备件更换维修服务能够完全满足招标文件要求且合理性、科学性、针对性高，完全满足采购需求，得8分；</w:t>
            </w:r>
          </w:p>
          <w:p w14:paraId="57D981B6" w14:textId="77777777" w:rsidR="001340AC" w:rsidRDefault="001340AC" w:rsidP="001907DF">
            <w:pPr>
              <w:spacing w:line="276" w:lineRule="auto"/>
              <w:jc w:val="left"/>
              <w:rPr>
                <w:rFonts w:ascii="宋体" w:hAnsi="宋体" w:cs="宋体" w:hint="eastAsia"/>
                <w:color w:val="000000"/>
                <w:sz w:val="24"/>
              </w:rPr>
            </w:pPr>
            <w:r>
              <w:rPr>
                <w:rFonts w:ascii="宋体" w:hAnsi="宋体" w:cs="宋体" w:hint="eastAsia"/>
                <w:color w:val="000000"/>
                <w:sz w:val="24"/>
              </w:rPr>
              <w:t>2、能基本正确理解采购人所购买服务的目的，并能基本详细的描述所维保设备的应用状况和使用特点，维修工时、常规备件、备件更换维修服务基本满足招标文件要求且合理性、科学性、针对性较高，基本满足采购需求，得5分；</w:t>
            </w:r>
          </w:p>
          <w:p w14:paraId="4E520CFE" w14:textId="77777777" w:rsidR="001340AC" w:rsidRPr="007D14C6" w:rsidRDefault="001340AC" w:rsidP="001907DF">
            <w:pPr>
              <w:spacing w:line="276" w:lineRule="auto"/>
              <w:jc w:val="left"/>
              <w:rPr>
                <w:rFonts w:ascii="宋体" w:hAnsi="宋体" w:cs="宋体" w:hint="eastAsia"/>
                <w:color w:val="000000"/>
                <w:sz w:val="24"/>
              </w:rPr>
            </w:pPr>
            <w:r>
              <w:rPr>
                <w:rFonts w:ascii="宋体" w:hAnsi="宋体" w:cs="宋体" w:hint="eastAsia"/>
                <w:color w:val="000000"/>
                <w:sz w:val="24"/>
              </w:rPr>
              <w:t>3、能部分理解采购人所购买服务的目的，并能部分描述所保修设备的应用状况和使用特点，维修工时、常规备件、备件更换维修服务只能部分满足招标文件要求且合理性、科学性、针对性一般，部分满足采购需求，得3分；</w:t>
            </w:r>
          </w:p>
          <w:p w14:paraId="3CC93900" w14:textId="77777777" w:rsidR="001340AC" w:rsidRDefault="001340AC" w:rsidP="001907DF">
            <w:pPr>
              <w:rPr>
                <w:rFonts w:ascii="宋体" w:hAnsi="宋体" w:cs="宋体" w:hint="eastAsia"/>
                <w:color w:val="000000"/>
                <w:sz w:val="24"/>
              </w:rPr>
            </w:pPr>
            <w:r>
              <w:rPr>
                <w:rFonts w:ascii="宋体" w:hAnsi="宋体" w:cs="宋体" w:hint="eastAsia"/>
                <w:color w:val="000000"/>
                <w:sz w:val="24"/>
              </w:rPr>
              <w:t>4、不能正确理解采购人所购买服务的目的，并不能描述所保修设备的应用状况和使用特点，维保方案不满足招标文件要求得1分。</w:t>
            </w:r>
          </w:p>
          <w:p w14:paraId="0E9C8ED8" w14:textId="77777777" w:rsidR="001340AC" w:rsidRPr="007D14C6" w:rsidRDefault="001340AC" w:rsidP="001907DF">
            <w:pPr>
              <w:rPr>
                <w:rFonts w:ascii="宋体" w:hAnsi="宋体" w:cs="宋体" w:hint="eastAsia"/>
                <w:color w:val="000000"/>
                <w:sz w:val="24"/>
              </w:rPr>
            </w:pPr>
            <w:r>
              <w:rPr>
                <w:rFonts w:ascii="宋体" w:hAnsi="宋体" w:cs="宋体" w:hint="eastAsia"/>
                <w:color w:val="000000"/>
                <w:sz w:val="24"/>
              </w:rPr>
              <w:t>5、未提供得0分。</w:t>
            </w:r>
          </w:p>
        </w:tc>
      </w:tr>
      <w:tr w:rsidR="001340AC" w14:paraId="7E12834F" w14:textId="77777777" w:rsidTr="001907DF">
        <w:trPr>
          <w:trHeight w:val="227"/>
        </w:trPr>
        <w:tc>
          <w:tcPr>
            <w:tcW w:w="322" w:type="pct"/>
            <w:vAlign w:val="center"/>
          </w:tcPr>
          <w:p w14:paraId="299E6EAF" w14:textId="77777777" w:rsidR="001340AC" w:rsidRDefault="001340AC" w:rsidP="001907DF">
            <w:pPr>
              <w:spacing w:line="276" w:lineRule="auto"/>
              <w:jc w:val="center"/>
              <w:rPr>
                <w:rFonts w:ascii="宋体" w:hAnsi="宋体" w:hint="eastAsia"/>
                <w:sz w:val="24"/>
              </w:rPr>
            </w:pPr>
          </w:p>
        </w:tc>
        <w:tc>
          <w:tcPr>
            <w:tcW w:w="497" w:type="pct"/>
            <w:vAlign w:val="center"/>
          </w:tcPr>
          <w:p w14:paraId="3E08FDCD" w14:textId="77777777" w:rsidR="001340AC" w:rsidRDefault="001340AC" w:rsidP="001907DF">
            <w:pPr>
              <w:spacing w:line="276" w:lineRule="auto"/>
              <w:jc w:val="center"/>
              <w:rPr>
                <w:rFonts w:ascii="宋体" w:hAnsi="宋体" w:hint="eastAsia"/>
                <w:sz w:val="24"/>
              </w:rPr>
            </w:pPr>
          </w:p>
        </w:tc>
        <w:tc>
          <w:tcPr>
            <w:tcW w:w="578" w:type="pct"/>
            <w:shd w:val="clear" w:color="auto" w:fill="auto"/>
            <w:vAlign w:val="center"/>
          </w:tcPr>
          <w:p w14:paraId="79FD6D39" w14:textId="77777777" w:rsidR="001340AC" w:rsidRDefault="001340AC" w:rsidP="001907DF">
            <w:pPr>
              <w:jc w:val="center"/>
            </w:pPr>
            <w:r>
              <w:rPr>
                <w:rFonts w:hint="eastAsia"/>
              </w:rPr>
              <w:t>进度安排</w:t>
            </w:r>
          </w:p>
        </w:tc>
        <w:tc>
          <w:tcPr>
            <w:tcW w:w="413" w:type="pct"/>
            <w:shd w:val="clear" w:color="auto" w:fill="auto"/>
            <w:vAlign w:val="center"/>
          </w:tcPr>
          <w:p w14:paraId="0A54160D" w14:textId="77777777" w:rsidR="001340AC" w:rsidRDefault="001340AC" w:rsidP="001907DF">
            <w:pPr>
              <w:spacing w:line="276" w:lineRule="auto"/>
              <w:jc w:val="center"/>
              <w:rPr>
                <w:rFonts w:ascii="宋体" w:hAnsi="宋体" w:hint="eastAsia"/>
                <w:sz w:val="24"/>
              </w:rPr>
            </w:pPr>
            <w:r>
              <w:rPr>
                <w:rFonts w:ascii="宋体" w:hAnsi="宋体" w:hint="eastAsia"/>
                <w:sz w:val="24"/>
              </w:rPr>
              <w:t>5</w:t>
            </w:r>
          </w:p>
        </w:tc>
        <w:tc>
          <w:tcPr>
            <w:tcW w:w="3190" w:type="pct"/>
            <w:shd w:val="clear" w:color="auto" w:fill="auto"/>
            <w:vAlign w:val="center"/>
          </w:tcPr>
          <w:p w14:paraId="56DEAB64"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根据服务需求及本项目的特点，提出具有针对性的进度保障计划。</w:t>
            </w:r>
          </w:p>
          <w:p w14:paraId="3761FDC9"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（1）各阶段计划表有明确时间点、各个阶段进度安排合理，计划全面，完全满足采购需求得5分；</w:t>
            </w:r>
          </w:p>
          <w:p w14:paraId="4551D56C"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（2）各阶段计划表时间不够明确，各个阶段进度安排基本合理，计划不够全面，部分满足采购需求得3分；</w:t>
            </w:r>
          </w:p>
          <w:p w14:paraId="6F755C0F"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（3）各阶段计划表有明确时间点、各个阶段进度安排较差，计划较差，不满足采购需求得1分；</w:t>
            </w:r>
          </w:p>
          <w:p w14:paraId="0459A4C3" w14:textId="77777777" w:rsidR="001340AC" w:rsidRDefault="001340AC" w:rsidP="001907DF">
            <w:pPr>
              <w:spacing w:line="276" w:lineRule="auto"/>
              <w:rPr>
                <w:rFonts w:ascii="宋体" w:hAnsi="宋体" w:cs="宋体" w:hint="eastAsia"/>
                <w:color w:val="000000"/>
                <w:sz w:val="24"/>
              </w:rPr>
            </w:pPr>
            <w:r>
              <w:rPr>
                <w:rFonts w:ascii="宋体" w:hAnsi="宋体" w:cs="宋体" w:hint="eastAsia"/>
                <w:color w:val="000000"/>
                <w:sz w:val="24"/>
              </w:rPr>
              <w:t>（4）本项未提供得0分。</w:t>
            </w:r>
          </w:p>
        </w:tc>
      </w:tr>
    </w:tbl>
    <w:p w14:paraId="3AF8141B" w14:textId="77777777" w:rsidR="00FB48E0" w:rsidRDefault="00000000">
      <w:pPr>
        <w:spacing w:line="360" w:lineRule="auto"/>
        <w:jc w:val="center"/>
        <w:outlineLvl w:val="0"/>
        <w:rPr>
          <w:rFonts w:ascii="宋体" w:hAnsi="宋体" w:hint="eastAsia"/>
          <w:b/>
          <w:sz w:val="36"/>
          <w:szCs w:val="36"/>
        </w:rPr>
      </w:pPr>
      <w:r>
        <w:rPr>
          <w:rFonts w:ascii="宋体" w:hAnsi="宋体"/>
          <w:b/>
          <w:sz w:val="36"/>
          <w:szCs w:val="36"/>
        </w:rPr>
        <w:br w:type="page"/>
      </w:r>
      <w:bookmarkStart w:id="786" w:name="_Toc100564789"/>
      <w:r>
        <w:rPr>
          <w:rFonts w:ascii="宋体" w:hAnsi="宋体"/>
          <w:b/>
          <w:sz w:val="36"/>
          <w:szCs w:val="36"/>
        </w:rPr>
        <w:lastRenderedPageBreak/>
        <w:t>第五章  采购需求</w:t>
      </w:r>
      <w:bookmarkEnd w:id="786"/>
    </w:p>
    <w:p w14:paraId="5D3F6341" w14:textId="77777777" w:rsidR="001340AC" w:rsidRDefault="001340AC" w:rsidP="001340AC">
      <w:pPr>
        <w:spacing w:line="360" w:lineRule="auto"/>
        <w:jc w:val="center"/>
        <w:rPr>
          <w:b/>
          <w:sz w:val="24"/>
        </w:rPr>
      </w:pPr>
      <w:bookmarkStart w:id="787" w:name="_Toc100564790"/>
      <w:r>
        <w:rPr>
          <w:rFonts w:hint="eastAsia"/>
          <w:b/>
          <w:sz w:val="24"/>
        </w:rPr>
        <w:t>一、项目需求一览表及预算：</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386"/>
        <w:gridCol w:w="3402"/>
        <w:gridCol w:w="1531"/>
      </w:tblGrid>
      <w:tr w:rsidR="001340AC" w14:paraId="1A9796CE" w14:textId="77777777" w:rsidTr="001340AC">
        <w:trPr>
          <w:trHeight w:val="825"/>
        </w:trPr>
        <w:tc>
          <w:tcPr>
            <w:tcW w:w="720" w:type="dxa"/>
            <w:vAlign w:val="center"/>
          </w:tcPr>
          <w:p w14:paraId="63CFA873" w14:textId="77777777" w:rsidR="001340AC" w:rsidRDefault="001340AC" w:rsidP="001907DF">
            <w:pPr>
              <w:spacing w:line="360" w:lineRule="auto"/>
              <w:jc w:val="center"/>
              <w:rPr>
                <w:rFonts w:ascii="宋体" w:hAnsi="宋体" w:cs="Arial" w:hint="eastAsia"/>
                <w:b/>
                <w:color w:val="000000"/>
                <w:sz w:val="24"/>
              </w:rPr>
            </w:pPr>
            <w:bookmarkStart w:id="788" w:name="_Toc492297732"/>
            <w:proofErr w:type="gramStart"/>
            <w:r>
              <w:rPr>
                <w:rFonts w:ascii="宋体" w:hAnsi="宋体" w:cs="Arial" w:hint="eastAsia"/>
                <w:b/>
                <w:color w:val="000000"/>
                <w:sz w:val="24"/>
              </w:rPr>
              <w:t>包号</w:t>
            </w:r>
            <w:proofErr w:type="gramEnd"/>
          </w:p>
        </w:tc>
        <w:tc>
          <w:tcPr>
            <w:tcW w:w="3386" w:type="dxa"/>
            <w:vAlign w:val="center"/>
          </w:tcPr>
          <w:p w14:paraId="307E3CF0" w14:textId="77777777" w:rsidR="001340AC" w:rsidRDefault="001340AC" w:rsidP="001907DF">
            <w:pPr>
              <w:spacing w:line="360" w:lineRule="auto"/>
              <w:jc w:val="center"/>
              <w:rPr>
                <w:rFonts w:ascii="宋体" w:hAnsi="宋体" w:cs="Arial" w:hint="eastAsia"/>
                <w:color w:val="000000"/>
                <w:sz w:val="24"/>
              </w:rPr>
            </w:pPr>
            <w:r>
              <w:rPr>
                <w:rFonts w:ascii="宋体" w:hAnsi="宋体" w:cs="Arial" w:hint="eastAsia"/>
                <w:color w:val="000000"/>
                <w:sz w:val="24"/>
              </w:rPr>
              <w:t>名称</w:t>
            </w:r>
          </w:p>
        </w:tc>
        <w:tc>
          <w:tcPr>
            <w:tcW w:w="3402" w:type="dxa"/>
            <w:vAlign w:val="center"/>
          </w:tcPr>
          <w:p w14:paraId="75F49202" w14:textId="77777777" w:rsidR="001340AC" w:rsidRDefault="001340AC" w:rsidP="001907DF">
            <w:pPr>
              <w:spacing w:line="360" w:lineRule="auto"/>
              <w:jc w:val="center"/>
              <w:rPr>
                <w:rFonts w:ascii="宋体" w:hAnsi="宋体" w:cs="Arial" w:hint="eastAsia"/>
                <w:color w:val="000000"/>
                <w:sz w:val="24"/>
              </w:rPr>
            </w:pPr>
            <w:r>
              <w:rPr>
                <w:rFonts w:ascii="宋体" w:hAnsi="宋体" w:cs="Arial" w:hint="eastAsia"/>
                <w:color w:val="000000"/>
                <w:sz w:val="24"/>
              </w:rPr>
              <w:t>项目简要介绍</w:t>
            </w:r>
          </w:p>
        </w:tc>
        <w:tc>
          <w:tcPr>
            <w:tcW w:w="1531" w:type="dxa"/>
            <w:vAlign w:val="center"/>
          </w:tcPr>
          <w:p w14:paraId="42925A3A" w14:textId="77777777" w:rsidR="001340AC" w:rsidRDefault="001340AC" w:rsidP="001907DF">
            <w:pPr>
              <w:spacing w:line="360" w:lineRule="auto"/>
              <w:jc w:val="center"/>
              <w:rPr>
                <w:rFonts w:ascii="宋体" w:hAnsi="宋体" w:cs="Arial" w:hint="eastAsia"/>
                <w:color w:val="000000"/>
                <w:sz w:val="24"/>
              </w:rPr>
            </w:pPr>
            <w:r>
              <w:rPr>
                <w:rFonts w:ascii="宋体" w:hAnsi="宋体" w:cs="Arial" w:hint="eastAsia"/>
                <w:color w:val="000000"/>
                <w:sz w:val="24"/>
              </w:rPr>
              <w:t>项目总预算</w:t>
            </w:r>
          </w:p>
          <w:p w14:paraId="039C3485" w14:textId="77777777" w:rsidR="001340AC" w:rsidRDefault="001340AC" w:rsidP="001907DF">
            <w:pPr>
              <w:spacing w:line="360" w:lineRule="auto"/>
              <w:jc w:val="center"/>
              <w:rPr>
                <w:rFonts w:ascii="宋体" w:hAnsi="宋体" w:cs="Arial" w:hint="eastAsia"/>
                <w:color w:val="000000"/>
                <w:sz w:val="24"/>
              </w:rPr>
            </w:pPr>
            <w:r>
              <w:rPr>
                <w:rFonts w:ascii="宋体" w:hAnsi="宋体" w:cs="Arial" w:hint="eastAsia"/>
                <w:color w:val="000000"/>
                <w:sz w:val="24"/>
              </w:rPr>
              <w:t>(万元)</w:t>
            </w:r>
          </w:p>
        </w:tc>
      </w:tr>
      <w:tr w:rsidR="001340AC" w14:paraId="6F8B39D9" w14:textId="77777777" w:rsidTr="001340AC">
        <w:trPr>
          <w:trHeight w:val="892"/>
        </w:trPr>
        <w:tc>
          <w:tcPr>
            <w:tcW w:w="720" w:type="dxa"/>
            <w:vAlign w:val="center"/>
          </w:tcPr>
          <w:p w14:paraId="44811110" w14:textId="77777777" w:rsidR="001340AC" w:rsidRDefault="001340AC" w:rsidP="001907DF">
            <w:pPr>
              <w:spacing w:line="360" w:lineRule="auto"/>
              <w:jc w:val="center"/>
              <w:rPr>
                <w:rFonts w:ascii="宋体" w:hAnsi="宋体" w:cs="Arial" w:hint="eastAsia"/>
                <w:b/>
                <w:color w:val="000000"/>
                <w:sz w:val="24"/>
              </w:rPr>
            </w:pPr>
            <w:r>
              <w:rPr>
                <w:rFonts w:ascii="宋体" w:hAnsi="宋体" w:cs="Arial" w:hint="eastAsia"/>
                <w:b/>
                <w:color w:val="000000"/>
                <w:sz w:val="24"/>
              </w:rPr>
              <w:t>01</w:t>
            </w:r>
          </w:p>
        </w:tc>
        <w:tc>
          <w:tcPr>
            <w:tcW w:w="3386" w:type="dxa"/>
            <w:vAlign w:val="center"/>
          </w:tcPr>
          <w:p w14:paraId="26785D71" w14:textId="73D84AE2" w:rsidR="001340AC" w:rsidRDefault="001340AC" w:rsidP="001340AC">
            <w:pPr>
              <w:spacing w:line="360" w:lineRule="auto"/>
              <w:jc w:val="center"/>
              <w:rPr>
                <w:rFonts w:ascii="宋体" w:hAnsi="宋体" w:hint="eastAsia"/>
                <w:bCs/>
                <w:color w:val="000000"/>
                <w:sz w:val="24"/>
              </w:rPr>
            </w:pPr>
            <w:r w:rsidRPr="001340AC">
              <w:rPr>
                <w:rFonts w:ascii="宋体" w:hAnsi="宋体" w:hint="eastAsia"/>
                <w:color w:val="000000"/>
                <w:sz w:val="24"/>
              </w:rPr>
              <w:t>北京舞蹈学院综合体育场馆教学、运维服务项目</w:t>
            </w:r>
          </w:p>
        </w:tc>
        <w:tc>
          <w:tcPr>
            <w:tcW w:w="3402" w:type="dxa"/>
          </w:tcPr>
          <w:p w14:paraId="72A58E97" w14:textId="77777777" w:rsidR="001340AC" w:rsidRDefault="001340AC" w:rsidP="001340AC">
            <w:pPr>
              <w:spacing w:line="360" w:lineRule="auto"/>
              <w:jc w:val="center"/>
              <w:rPr>
                <w:rFonts w:ascii="宋体" w:hAnsi="宋体" w:cs="Arial" w:hint="eastAsia"/>
                <w:color w:val="000000"/>
                <w:sz w:val="24"/>
              </w:rPr>
            </w:pPr>
            <w:r>
              <w:rPr>
                <w:rFonts w:ascii="宋体" w:hAnsi="宋体" w:hint="eastAsia"/>
                <w:color w:val="000000"/>
                <w:sz w:val="24"/>
              </w:rPr>
              <w:t>要确保北京舞蹈学院体育场馆正常的教学活动及开发活动顺利进行</w:t>
            </w:r>
            <w:r>
              <w:rPr>
                <w:rFonts w:ascii="宋体" w:hAnsi="宋体"/>
                <w:color w:val="000000"/>
                <w:sz w:val="24"/>
              </w:rPr>
              <w:t>……</w:t>
            </w:r>
          </w:p>
        </w:tc>
        <w:tc>
          <w:tcPr>
            <w:tcW w:w="1531" w:type="dxa"/>
            <w:vAlign w:val="center"/>
          </w:tcPr>
          <w:p w14:paraId="545C2F30" w14:textId="77777777" w:rsidR="001340AC" w:rsidRDefault="001340AC" w:rsidP="001907DF">
            <w:pPr>
              <w:spacing w:line="360" w:lineRule="auto"/>
              <w:jc w:val="center"/>
              <w:rPr>
                <w:rFonts w:ascii="宋体" w:hAnsi="宋体" w:cs="Arial" w:hint="eastAsia"/>
                <w:color w:val="000000"/>
                <w:sz w:val="24"/>
              </w:rPr>
            </w:pPr>
            <w:r>
              <w:rPr>
                <w:rFonts w:ascii="宋体" w:hAnsi="宋体" w:cs="Arial" w:hint="eastAsia"/>
                <w:color w:val="000000"/>
                <w:sz w:val="24"/>
              </w:rPr>
              <w:t>73</w:t>
            </w:r>
          </w:p>
        </w:tc>
      </w:tr>
    </w:tbl>
    <w:p w14:paraId="4B372BDF" w14:textId="77777777" w:rsidR="001340AC" w:rsidRDefault="001340AC" w:rsidP="001340AC">
      <w:pPr>
        <w:keepNext/>
        <w:keepLines/>
        <w:spacing w:line="360" w:lineRule="auto"/>
        <w:outlineLvl w:val="1"/>
        <w:rPr>
          <w:rFonts w:ascii="宋体" w:hAnsi="宋体" w:hint="eastAsia"/>
          <w:sz w:val="24"/>
        </w:rPr>
      </w:pPr>
      <w:r>
        <w:rPr>
          <w:rFonts w:ascii="宋体" w:hAnsi="宋体" w:hint="eastAsia"/>
          <w:sz w:val="24"/>
        </w:rPr>
        <w:t>注：1、超出预算金额的投标文件将被拒绝。</w:t>
      </w:r>
    </w:p>
    <w:p w14:paraId="1E9AF589" w14:textId="77777777" w:rsidR="001340AC" w:rsidRDefault="001340AC" w:rsidP="001340AC">
      <w:pPr>
        <w:spacing w:line="360" w:lineRule="auto"/>
      </w:pPr>
    </w:p>
    <w:bookmarkEnd w:id="788"/>
    <w:p w14:paraId="39CA5559" w14:textId="77777777" w:rsidR="001340AC" w:rsidRDefault="001340AC" w:rsidP="001340AC">
      <w:pPr>
        <w:pStyle w:val="11"/>
        <w:widowControl/>
        <w:numPr>
          <w:ilvl w:val="0"/>
          <w:numId w:val="13"/>
        </w:numPr>
        <w:autoSpaceDE/>
        <w:autoSpaceDN/>
        <w:adjustRightInd/>
        <w:spacing w:before="0" w:after="0" w:line="360" w:lineRule="auto"/>
        <w:ind w:left="-25" w:firstLine="0"/>
        <w:jc w:val="left"/>
        <w:rPr>
          <w:rFonts w:hAnsi="宋体" w:hint="eastAsia"/>
          <w:bCs/>
          <w:color w:val="000000"/>
          <w:sz w:val="24"/>
          <w:szCs w:val="24"/>
        </w:rPr>
      </w:pPr>
      <w:r>
        <w:rPr>
          <w:rFonts w:hAnsi="宋体" w:hint="eastAsia"/>
          <w:color w:val="000000"/>
          <w:sz w:val="24"/>
          <w:szCs w:val="24"/>
        </w:rPr>
        <w:t>服务要求</w:t>
      </w:r>
    </w:p>
    <w:p w14:paraId="2239033D" w14:textId="77777777" w:rsidR="001340AC"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color w:val="000000"/>
          <w:sz w:val="24"/>
          <w:szCs w:val="24"/>
        </w:rPr>
      </w:pPr>
      <w:r>
        <w:rPr>
          <w:rFonts w:ascii="宋体" w:eastAsia="宋体" w:hAnsi="宋体" w:hint="eastAsia"/>
          <w:color w:val="000000"/>
          <w:sz w:val="24"/>
          <w:szCs w:val="24"/>
        </w:rPr>
        <w:t>项目职责范围</w:t>
      </w:r>
    </w:p>
    <w:p w14:paraId="003DEEB7"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北京舞蹈学院建设有体育类场馆为：多功能训练中心（设有智能健身区、乒乓球区、篮球馆），体育多功能教室（设有高尔夫球区、台球区），羽毛球区，舞蹈科学实验室2间（设有普拉提区及自由操课区空间）。</w:t>
      </w:r>
    </w:p>
    <w:p w14:paraId="62FB94C1"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运</w:t>
      </w:r>
      <w:proofErr w:type="gramStart"/>
      <w:r>
        <w:rPr>
          <w:rFonts w:ascii="宋体" w:hAnsi="宋体" w:hint="eastAsia"/>
          <w:color w:val="000000"/>
          <w:sz w:val="24"/>
        </w:rPr>
        <w:t>维人员</w:t>
      </w:r>
      <w:proofErr w:type="gramEnd"/>
      <w:r>
        <w:rPr>
          <w:rFonts w:ascii="宋体" w:hAnsi="宋体" w:hint="eastAsia"/>
          <w:color w:val="000000"/>
          <w:sz w:val="24"/>
        </w:rPr>
        <w:t>应在上课前20分钟准备好需上课教室的各类体育器材，确保教学正常运行。</w:t>
      </w:r>
    </w:p>
    <w:p w14:paraId="6886ABBF"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定期对体育场馆器材设施进行维护保养，确保器材设施使用正常。</w:t>
      </w:r>
    </w:p>
    <w:p w14:paraId="11779B60"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每学期末进行相关设施器材数据分析汇总工作，并提出针对性的改进方案和建议供校方参考。</w:t>
      </w:r>
    </w:p>
    <w:p w14:paraId="34907550"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按照学校主管部门要求，按时完成相关固定资产盘点工作。</w:t>
      </w:r>
    </w:p>
    <w:p w14:paraId="24F143D3"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服务地点：北京舞蹈学院指定服务场地。</w:t>
      </w:r>
    </w:p>
    <w:p w14:paraId="56C3AD40" w14:textId="77777777" w:rsidR="001340AC" w:rsidRDefault="001340AC" w:rsidP="001340AC">
      <w:pPr>
        <w:widowControl/>
        <w:numPr>
          <w:ilvl w:val="2"/>
          <w:numId w:val="15"/>
        </w:numPr>
        <w:spacing w:line="360" w:lineRule="auto"/>
        <w:jc w:val="left"/>
        <w:rPr>
          <w:rFonts w:ascii="宋体" w:hAnsi="宋体" w:hint="eastAsia"/>
          <w:color w:val="000000"/>
          <w:sz w:val="24"/>
        </w:rPr>
      </w:pPr>
      <w:r>
        <w:rPr>
          <w:rFonts w:ascii="宋体" w:hAnsi="宋体" w:hint="eastAsia"/>
          <w:color w:val="000000"/>
          <w:sz w:val="24"/>
        </w:rPr>
        <w:t>服务时间：07</w:t>
      </w:r>
      <w:r>
        <w:rPr>
          <w:rFonts w:ascii="宋体" w:hAnsi="宋体"/>
          <w:color w:val="000000"/>
          <w:sz w:val="24"/>
        </w:rPr>
        <w:t>:</w:t>
      </w:r>
      <w:r>
        <w:rPr>
          <w:rFonts w:ascii="宋体" w:hAnsi="宋体" w:hint="eastAsia"/>
          <w:color w:val="000000"/>
          <w:sz w:val="24"/>
        </w:rPr>
        <w:t>3</w:t>
      </w:r>
      <w:r>
        <w:rPr>
          <w:rFonts w:ascii="宋体" w:hAnsi="宋体"/>
          <w:color w:val="000000"/>
          <w:sz w:val="24"/>
        </w:rPr>
        <w:t>0-22:</w:t>
      </w:r>
      <w:r>
        <w:rPr>
          <w:rFonts w:ascii="宋体" w:hAnsi="宋体" w:hint="eastAsia"/>
          <w:color w:val="000000"/>
          <w:sz w:val="24"/>
        </w:rPr>
        <w:t>00，每日</w:t>
      </w:r>
      <w:r>
        <w:rPr>
          <w:rFonts w:ascii="宋体" w:hAnsi="宋体"/>
          <w:color w:val="000000"/>
          <w:sz w:val="24"/>
        </w:rPr>
        <w:t>7*15</w:t>
      </w:r>
      <w:r>
        <w:rPr>
          <w:rFonts w:ascii="宋体" w:hAnsi="宋体" w:hint="eastAsia"/>
          <w:color w:val="000000"/>
          <w:sz w:val="24"/>
        </w:rPr>
        <w:t>小时。特殊日期需延长工作时间的，，由校方提前通知中标人，中标人应合理安排人员提供加班服务，加班相关费用均应包含在投标报价中，采购人不再另行增加费用。</w:t>
      </w:r>
    </w:p>
    <w:p w14:paraId="2BDA418C" w14:textId="77777777" w:rsidR="001340AC" w:rsidRDefault="001340AC" w:rsidP="001340AC">
      <w:pPr>
        <w:widowControl/>
        <w:spacing w:line="360" w:lineRule="auto"/>
        <w:jc w:val="left"/>
      </w:pPr>
      <w:r>
        <w:br w:type="page"/>
      </w:r>
    </w:p>
    <w:p w14:paraId="6F1174C5" w14:textId="77777777" w:rsidR="001340AC" w:rsidRDefault="001340AC" w:rsidP="001340AC">
      <w:pPr>
        <w:spacing w:line="360" w:lineRule="auto"/>
      </w:pPr>
    </w:p>
    <w:p w14:paraId="0BB98C66" w14:textId="77777777" w:rsidR="001340AC"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color w:val="000000"/>
          <w:sz w:val="24"/>
          <w:szCs w:val="24"/>
        </w:rPr>
      </w:pPr>
      <w:r>
        <w:rPr>
          <w:rFonts w:ascii="宋体" w:eastAsia="宋体" w:hAnsi="宋体" w:hint="eastAsia"/>
          <w:color w:val="000000"/>
          <w:sz w:val="24"/>
          <w:szCs w:val="24"/>
        </w:rPr>
        <w:t>服务场地详细统计如下</w:t>
      </w:r>
      <w:r>
        <w:rPr>
          <w:rFonts w:ascii="宋体" w:eastAsia="宋体" w:hAnsi="宋体"/>
          <w:color w:val="000000"/>
          <w:sz w:val="24"/>
          <w:szCs w:val="24"/>
        </w:rPr>
        <w:t>:</w:t>
      </w:r>
    </w:p>
    <w:p w14:paraId="684BEF02" w14:textId="77777777" w:rsidR="001340AC" w:rsidRDefault="001340AC" w:rsidP="001340AC">
      <w:pPr>
        <w:pStyle w:val="a7"/>
        <w:spacing w:line="360" w:lineRule="auto"/>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tblGrid>
      <w:tr w:rsidR="001340AC" w14:paraId="23DB306E" w14:textId="77777777" w:rsidTr="001907DF">
        <w:trPr>
          <w:trHeight w:val="621"/>
          <w:jc w:val="center"/>
        </w:trPr>
        <w:tc>
          <w:tcPr>
            <w:tcW w:w="2689" w:type="dxa"/>
            <w:noWrap/>
            <w:vAlign w:val="center"/>
          </w:tcPr>
          <w:p w14:paraId="441D0448" w14:textId="77777777" w:rsidR="001340AC" w:rsidRDefault="001340AC" w:rsidP="001907DF">
            <w:pPr>
              <w:spacing w:line="360" w:lineRule="auto"/>
              <w:jc w:val="center"/>
              <w:rPr>
                <w:rFonts w:ascii="宋体" w:hAnsi="宋体" w:hint="eastAsia"/>
                <w:b/>
                <w:bCs/>
                <w:color w:val="000000"/>
                <w:sz w:val="24"/>
              </w:rPr>
            </w:pPr>
            <w:r>
              <w:rPr>
                <w:rFonts w:ascii="宋体" w:hAnsi="宋体" w:hint="eastAsia"/>
                <w:b/>
                <w:bCs/>
                <w:color w:val="000000"/>
                <w:sz w:val="24"/>
              </w:rPr>
              <w:t>场馆</w:t>
            </w:r>
          </w:p>
        </w:tc>
        <w:tc>
          <w:tcPr>
            <w:tcW w:w="2551" w:type="dxa"/>
          </w:tcPr>
          <w:p w14:paraId="283A0EDB" w14:textId="77777777" w:rsidR="001340AC" w:rsidRDefault="001340AC" w:rsidP="001907DF">
            <w:pPr>
              <w:spacing w:line="360" w:lineRule="auto"/>
              <w:jc w:val="center"/>
              <w:rPr>
                <w:rFonts w:ascii="宋体" w:hAnsi="宋体" w:hint="eastAsia"/>
                <w:b/>
                <w:bCs/>
                <w:color w:val="000000"/>
                <w:sz w:val="24"/>
              </w:rPr>
            </w:pPr>
            <w:r>
              <w:rPr>
                <w:rFonts w:ascii="宋体" w:hAnsi="宋体" w:hint="eastAsia"/>
                <w:b/>
                <w:bCs/>
                <w:color w:val="000000"/>
                <w:sz w:val="24"/>
              </w:rPr>
              <w:t>区域</w:t>
            </w:r>
          </w:p>
        </w:tc>
        <w:tc>
          <w:tcPr>
            <w:tcW w:w="2410" w:type="dxa"/>
            <w:vAlign w:val="center"/>
          </w:tcPr>
          <w:p w14:paraId="5658B316" w14:textId="77777777" w:rsidR="001340AC" w:rsidRDefault="001340AC" w:rsidP="001907DF">
            <w:pPr>
              <w:spacing w:line="360" w:lineRule="auto"/>
              <w:jc w:val="center"/>
              <w:rPr>
                <w:rFonts w:ascii="宋体" w:hAnsi="宋体" w:hint="eastAsia"/>
                <w:b/>
                <w:bCs/>
                <w:color w:val="000000"/>
                <w:sz w:val="24"/>
              </w:rPr>
            </w:pPr>
            <w:r>
              <w:rPr>
                <w:rFonts w:ascii="宋体" w:hAnsi="宋体" w:hint="eastAsia"/>
                <w:b/>
                <w:bCs/>
                <w:color w:val="000000"/>
                <w:sz w:val="24"/>
              </w:rPr>
              <w:t>数量</w:t>
            </w:r>
          </w:p>
        </w:tc>
      </w:tr>
      <w:tr w:rsidR="001340AC" w14:paraId="5095FD4E" w14:textId="77777777" w:rsidTr="001907DF">
        <w:trPr>
          <w:trHeight w:val="555"/>
          <w:jc w:val="center"/>
        </w:trPr>
        <w:tc>
          <w:tcPr>
            <w:tcW w:w="2689" w:type="dxa"/>
            <w:vMerge w:val="restart"/>
            <w:noWrap/>
            <w:vAlign w:val="center"/>
          </w:tcPr>
          <w:p w14:paraId="2ADDB2D8"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多功能训练中心</w:t>
            </w:r>
          </w:p>
        </w:tc>
        <w:tc>
          <w:tcPr>
            <w:tcW w:w="2551" w:type="dxa"/>
          </w:tcPr>
          <w:p w14:paraId="1622DBDE"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智能健身区</w:t>
            </w:r>
          </w:p>
        </w:tc>
        <w:tc>
          <w:tcPr>
            <w:tcW w:w="2410" w:type="dxa"/>
            <w:noWrap/>
            <w:vAlign w:val="center"/>
          </w:tcPr>
          <w:p w14:paraId="52598D7E"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5B2DC4AD" w14:textId="77777777" w:rsidTr="001907DF">
        <w:trPr>
          <w:trHeight w:val="555"/>
          <w:jc w:val="center"/>
        </w:trPr>
        <w:tc>
          <w:tcPr>
            <w:tcW w:w="2689" w:type="dxa"/>
            <w:vMerge/>
            <w:vAlign w:val="center"/>
          </w:tcPr>
          <w:p w14:paraId="25236DB5" w14:textId="77777777" w:rsidR="001340AC" w:rsidRDefault="001340AC" w:rsidP="001907DF">
            <w:pPr>
              <w:spacing w:line="360" w:lineRule="auto"/>
              <w:jc w:val="left"/>
              <w:rPr>
                <w:rFonts w:ascii="宋体" w:hAnsi="宋体" w:hint="eastAsia"/>
                <w:color w:val="000000"/>
                <w:sz w:val="24"/>
              </w:rPr>
            </w:pPr>
          </w:p>
        </w:tc>
        <w:tc>
          <w:tcPr>
            <w:tcW w:w="2551" w:type="dxa"/>
          </w:tcPr>
          <w:p w14:paraId="5B348075"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乒乓球区</w:t>
            </w:r>
          </w:p>
        </w:tc>
        <w:tc>
          <w:tcPr>
            <w:tcW w:w="2410" w:type="dxa"/>
            <w:noWrap/>
            <w:vAlign w:val="center"/>
          </w:tcPr>
          <w:p w14:paraId="08310231"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3A6B33B6" w14:textId="77777777" w:rsidTr="001907DF">
        <w:trPr>
          <w:trHeight w:val="555"/>
          <w:jc w:val="center"/>
        </w:trPr>
        <w:tc>
          <w:tcPr>
            <w:tcW w:w="2689" w:type="dxa"/>
            <w:vMerge/>
            <w:vAlign w:val="center"/>
          </w:tcPr>
          <w:p w14:paraId="05DF0781" w14:textId="77777777" w:rsidR="001340AC" w:rsidRDefault="001340AC" w:rsidP="001907DF">
            <w:pPr>
              <w:spacing w:line="360" w:lineRule="auto"/>
              <w:jc w:val="left"/>
              <w:rPr>
                <w:rFonts w:ascii="宋体" w:hAnsi="宋体" w:hint="eastAsia"/>
                <w:color w:val="000000"/>
                <w:sz w:val="24"/>
              </w:rPr>
            </w:pPr>
          </w:p>
        </w:tc>
        <w:tc>
          <w:tcPr>
            <w:tcW w:w="2551" w:type="dxa"/>
          </w:tcPr>
          <w:p w14:paraId="582F8D7E"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篮球馆</w:t>
            </w:r>
          </w:p>
        </w:tc>
        <w:tc>
          <w:tcPr>
            <w:tcW w:w="2410" w:type="dxa"/>
            <w:noWrap/>
            <w:vAlign w:val="center"/>
          </w:tcPr>
          <w:p w14:paraId="33540C5E"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500F8FB1" w14:textId="77777777" w:rsidTr="001907DF">
        <w:trPr>
          <w:trHeight w:val="555"/>
          <w:jc w:val="center"/>
        </w:trPr>
        <w:tc>
          <w:tcPr>
            <w:tcW w:w="2689" w:type="dxa"/>
            <w:vMerge w:val="restart"/>
            <w:vAlign w:val="center"/>
          </w:tcPr>
          <w:p w14:paraId="3DABA47C"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体育多功能教室</w:t>
            </w:r>
          </w:p>
        </w:tc>
        <w:tc>
          <w:tcPr>
            <w:tcW w:w="2551" w:type="dxa"/>
          </w:tcPr>
          <w:p w14:paraId="7CD1FAF1"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高尔夫球模拟训练区</w:t>
            </w:r>
          </w:p>
        </w:tc>
        <w:tc>
          <w:tcPr>
            <w:tcW w:w="2410" w:type="dxa"/>
            <w:noWrap/>
            <w:vAlign w:val="center"/>
          </w:tcPr>
          <w:p w14:paraId="1E94DDD9"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6C053DAD" w14:textId="77777777" w:rsidTr="001907DF">
        <w:trPr>
          <w:trHeight w:val="487"/>
          <w:jc w:val="center"/>
        </w:trPr>
        <w:tc>
          <w:tcPr>
            <w:tcW w:w="2689" w:type="dxa"/>
            <w:vMerge/>
            <w:noWrap/>
            <w:vAlign w:val="center"/>
          </w:tcPr>
          <w:p w14:paraId="00086C8B" w14:textId="77777777" w:rsidR="001340AC" w:rsidRDefault="001340AC" w:rsidP="001907DF">
            <w:pPr>
              <w:spacing w:line="360" w:lineRule="auto"/>
              <w:jc w:val="left"/>
              <w:rPr>
                <w:rFonts w:ascii="宋体" w:hAnsi="宋体" w:hint="eastAsia"/>
                <w:color w:val="000000"/>
                <w:sz w:val="24"/>
              </w:rPr>
            </w:pPr>
          </w:p>
        </w:tc>
        <w:tc>
          <w:tcPr>
            <w:tcW w:w="2551" w:type="dxa"/>
          </w:tcPr>
          <w:p w14:paraId="5E38D1E8"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台球区</w:t>
            </w:r>
          </w:p>
        </w:tc>
        <w:tc>
          <w:tcPr>
            <w:tcW w:w="2410" w:type="dxa"/>
            <w:noWrap/>
            <w:vAlign w:val="center"/>
          </w:tcPr>
          <w:p w14:paraId="44D9A113"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5E623599" w14:textId="77777777" w:rsidTr="001907DF">
        <w:trPr>
          <w:trHeight w:val="487"/>
          <w:jc w:val="center"/>
        </w:trPr>
        <w:tc>
          <w:tcPr>
            <w:tcW w:w="2689" w:type="dxa"/>
            <w:noWrap/>
            <w:vAlign w:val="center"/>
          </w:tcPr>
          <w:p w14:paraId="201C05A5"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羽毛球区</w:t>
            </w:r>
          </w:p>
        </w:tc>
        <w:tc>
          <w:tcPr>
            <w:tcW w:w="2551" w:type="dxa"/>
          </w:tcPr>
          <w:p w14:paraId="6E113EB7"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羽毛球场</w:t>
            </w:r>
          </w:p>
        </w:tc>
        <w:tc>
          <w:tcPr>
            <w:tcW w:w="2410" w:type="dxa"/>
            <w:noWrap/>
            <w:vAlign w:val="center"/>
          </w:tcPr>
          <w:p w14:paraId="269FE007"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1</w:t>
            </w:r>
          </w:p>
        </w:tc>
      </w:tr>
      <w:tr w:rsidR="001340AC" w14:paraId="2D14FE2C" w14:textId="77777777" w:rsidTr="001907DF">
        <w:trPr>
          <w:trHeight w:val="379"/>
          <w:jc w:val="center"/>
        </w:trPr>
        <w:tc>
          <w:tcPr>
            <w:tcW w:w="5240" w:type="dxa"/>
            <w:gridSpan w:val="2"/>
            <w:vAlign w:val="center"/>
          </w:tcPr>
          <w:p w14:paraId="78AF0C3D"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舞蹈科学实验室</w:t>
            </w:r>
          </w:p>
        </w:tc>
        <w:tc>
          <w:tcPr>
            <w:tcW w:w="2410" w:type="dxa"/>
            <w:noWrap/>
            <w:vAlign w:val="center"/>
          </w:tcPr>
          <w:p w14:paraId="6E75824F" w14:textId="77777777" w:rsidR="001340AC" w:rsidRDefault="001340AC" w:rsidP="001907DF">
            <w:pPr>
              <w:spacing w:line="360" w:lineRule="auto"/>
              <w:jc w:val="center"/>
              <w:rPr>
                <w:rFonts w:ascii="宋体" w:hAnsi="宋体" w:hint="eastAsia"/>
                <w:color w:val="000000"/>
                <w:sz w:val="24"/>
              </w:rPr>
            </w:pPr>
            <w:r>
              <w:rPr>
                <w:rFonts w:ascii="宋体" w:hAnsi="宋体" w:hint="eastAsia"/>
                <w:color w:val="000000"/>
                <w:sz w:val="24"/>
              </w:rPr>
              <w:t>2</w:t>
            </w:r>
          </w:p>
        </w:tc>
      </w:tr>
      <w:tr w:rsidR="001340AC" w14:paraId="2AEE0A3E" w14:textId="77777777" w:rsidTr="001907DF">
        <w:trPr>
          <w:trHeight w:val="477"/>
          <w:jc w:val="center"/>
        </w:trPr>
        <w:tc>
          <w:tcPr>
            <w:tcW w:w="2689" w:type="dxa"/>
            <w:tcBorders>
              <w:right w:val="nil"/>
            </w:tcBorders>
            <w:noWrap/>
            <w:vAlign w:val="center"/>
          </w:tcPr>
          <w:p w14:paraId="1967A000"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小计</w:t>
            </w:r>
          </w:p>
        </w:tc>
        <w:tc>
          <w:tcPr>
            <w:tcW w:w="2551" w:type="dxa"/>
            <w:tcBorders>
              <w:right w:val="nil"/>
            </w:tcBorders>
          </w:tcPr>
          <w:p w14:paraId="3771D473" w14:textId="77777777" w:rsidR="001340AC" w:rsidRDefault="001340AC" w:rsidP="001907DF">
            <w:pPr>
              <w:spacing w:line="360" w:lineRule="auto"/>
              <w:jc w:val="left"/>
              <w:rPr>
                <w:rFonts w:ascii="宋体" w:hAnsi="宋体" w:hint="eastAsia"/>
                <w:color w:val="000000"/>
                <w:sz w:val="24"/>
              </w:rPr>
            </w:pPr>
          </w:p>
        </w:tc>
        <w:tc>
          <w:tcPr>
            <w:tcW w:w="2410" w:type="dxa"/>
            <w:tcBorders>
              <w:left w:val="nil"/>
            </w:tcBorders>
            <w:noWrap/>
            <w:vAlign w:val="center"/>
          </w:tcPr>
          <w:p w14:paraId="24F01F50" w14:textId="77777777" w:rsidR="001340AC" w:rsidRDefault="001340AC" w:rsidP="001907DF">
            <w:pPr>
              <w:spacing w:line="360" w:lineRule="auto"/>
              <w:jc w:val="left"/>
              <w:rPr>
                <w:rFonts w:ascii="宋体" w:hAnsi="宋体" w:hint="eastAsia"/>
                <w:color w:val="000000"/>
                <w:sz w:val="24"/>
              </w:rPr>
            </w:pPr>
            <w:r>
              <w:rPr>
                <w:rFonts w:ascii="宋体" w:hAnsi="宋体" w:hint="eastAsia"/>
                <w:color w:val="000000"/>
                <w:sz w:val="24"/>
              </w:rPr>
              <w:t>8</w:t>
            </w:r>
          </w:p>
        </w:tc>
      </w:tr>
    </w:tbl>
    <w:p w14:paraId="090BBF9F" w14:textId="77777777" w:rsidR="001340AC"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color w:val="000000"/>
          <w:sz w:val="24"/>
          <w:szCs w:val="24"/>
        </w:rPr>
      </w:pPr>
      <w:r>
        <w:rPr>
          <w:rFonts w:ascii="宋体" w:eastAsia="宋体" w:hAnsi="宋体" w:hint="eastAsia"/>
          <w:color w:val="000000"/>
          <w:sz w:val="24"/>
          <w:szCs w:val="24"/>
        </w:rPr>
        <w:t>主要器材设施说明</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63"/>
        <w:gridCol w:w="1868"/>
        <w:gridCol w:w="3514"/>
        <w:gridCol w:w="992"/>
        <w:gridCol w:w="1350"/>
      </w:tblGrid>
      <w:tr w:rsidR="001340AC" w:rsidRPr="009F316C" w14:paraId="042A696E" w14:textId="77777777" w:rsidTr="001907DF">
        <w:trPr>
          <w:trHeight w:val="610"/>
          <w:jc w:val="center"/>
        </w:trPr>
        <w:tc>
          <w:tcPr>
            <w:tcW w:w="0" w:type="auto"/>
            <w:shd w:val="clear" w:color="auto" w:fill="auto"/>
            <w:vAlign w:val="center"/>
          </w:tcPr>
          <w:p w14:paraId="22C2FB19" w14:textId="77777777" w:rsidR="001340AC" w:rsidRPr="009F316C" w:rsidRDefault="001340AC" w:rsidP="001907DF">
            <w:pPr>
              <w:widowControl/>
              <w:jc w:val="center"/>
              <w:rPr>
                <w:rFonts w:ascii="宋体" w:hAnsi="宋体" w:cs="宋体" w:hint="eastAsia"/>
                <w:color w:val="000000"/>
                <w:kern w:val="0"/>
                <w:sz w:val="24"/>
              </w:rPr>
            </w:pPr>
            <w:r>
              <w:rPr>
                <w:rFonts w:ascii="宋体" w:hAnsi="宋体" w:cs="宋体" w:hint="eastAsia"/>
                <w:color w:val="000000"/>
                <w:kern w:val="0"/>
                <w:sz w:val="24"/>
              </w:rPr>
              <w:t>序号</w:t>
            </w:r>
          </w:p>
        </w:tc>
        <w:tc>
          <w:tcPr>
            <w:tcW w:w="0" w:type="auto"/>
            <w:shd w:val="clear" w:color="auto" w:fill="auto"/>
            <w:vAlign w:val="center"/>
          </w:tcPr>
          <w:p w14:paraId="2D27BABC" w14:textId="77777777" w:rsidR="001340AC" w:rsidRPr="009F316C" w:rsidRDefault="001340AC" w:rsidP="001907DF">
            <w:pPr>
              <w:widowControl/>
              <w:jc w:val="center"/>
              <w:rPr>
                <w:rFonts w:ascii="宋体" w:hAnsi="宋体" w:cs="宋体" w:hint="eastAsia"/>
                <w:color w:val="000000"/>
                <w:kern w:val="0"/>
                <w:sz w:val="24"/>
              </w:rPr>
            </w:pPr>
            <w:r>
              <w:rPr>
                <w:rFonts w:ascii="宋体" w:hAnsi="宋体" w:cs="宋体" w:hint="eastAsia"/>
                <w:color w:val="000000"/>
                <w:kern w:val="0"/>
                <w:sz w:val="24"/>
              </w:rPr>
              <w:t>品名</w:t>
            </w:r>
          </w:p>
        </w:tc>
        <w:tc>
          <w:tcPr>
            <w:tcW w:w="3514" w:type="dxa"/>
            <w:shd w:val="clear" w:color="auto" w:fill="auto"/>
            <w:vAlign w:val="center"/>
          </w:tcPr>
          <w:p w14:paraId="6833912A" w14:textId="77777777" w:rsidR="001340AC" w:rsidRPr="009F316C" w:rsidRDefault="001340AC" w:rsidP="001907DF">
            <w:pPr>
              <w:widowControl/>
              <w:jc w:val="center"/>
              <w:rPr>
                <w:rFonts w:ascii="宋体" w:hAnsi="宋体" w:cs="宋体" w:hint="eastAsia"/>
                <w:color w:val="000000"/>
                <w:kern w:val="0"/>
                <w:sz w:val="24"/>
              </w:rPr>
            </w:pPr>
            <w:r>
              <w:rPr>
                <w:rFonts w:ascii="宋体" w:hAnsi="宋体" w:cs="宋体" w:hint="eastAsia"/>
                <w:color w:val="000000"/>
                <w:kern w:val="0"/>
                <w:sz w:val="24"/>
              </w:rPr>
              <w:t>规格型号</w:t>
            </w:r>
          </w:p>
        </w:tc>
        <w:tc>
          <w:tcPr>
            <w:tcW w:w="992" w:type="dxa"/>
            <w:shd w:val="clear" w:color="auto" w:fill="auto"/>
            <w:vAlign w:val="center"/>
          </w:tcPr>
          <w:p w14:paraId="1D54F46B" w14:textId="77777777" w:rsidR="001340AC" w:rsidRPr="009F316C" w:rsidRDefault="001340AC" w:rsidP="001907DF">
            <w:pPr>
              <w:widowControl/>
              <w:jc w:val="center"/>
              <w:rPr>
                <w:rFonts w:ascii="宋体" w:hAnsi="宋体" w:cs="宋体" w:hint="eastAsia"/>
                <w:color w:val="000000"/>
                <w:kern w:val="0"/>
                <w:sz w:val="24"/>
              </w:rPr>
            </w:pPr>
            <w:r>
              <w:rPr>
                <w:rFonts w:ascii="宋体" w:hAnsi="宋体" w:cs="宋体" w:hint="eastAsia"/>
                <w:color w:val="000000"/>
                <w:kern w:val="0"/>
                <w:sz w:val="24"/>
              </w:rPr>
              <w:t>数量</w:t>
            </w:r>
          </w:p>
        </w:tc>
        <w:tc>
          <w:tcPr>
            <w:tcW w:w="1350" w:type="dxa"/>
            <w:shd w:val="clear" w:color="auto" w:fill="auto"/>
            <w:vAlign w:val="center"/>
          </w:tcPr>
          <w:p w14:paraId="5F315F85" w14:textId="77777777" w:rsidR="001340AC" w:rsidRPr="009F316C" w:rsidRDefault="001340AC" w:rsidP="001907DF">
            <w:pPr>
              <w:widowControl/>
              <w:jc w:val="center"/>
              <w:rPr>
                <w:rFonts w:ascii="宋体" w:hAnsi="宋体" w:cs="宋体" w:hint="eastAsia"/>
                <w:color w:val="000000"/>
                <w:kern w:val="0"/>
                <w:sz w:val="24"/>
              </w:rPr>
            </w:pPr>
            <w:r>
              <w:rPr>
                <w:rFonts w:ascii="宋体" w:hAnsi="宋体" w:cs="宋体" w:hint="eastAsia"/>
                <w:color w:val="000000"/>
                <w:kern w:val="0"/>
                <w:sz w:val="24"/>
              </w:rPr>
              <w:t>品牌</w:t>
            </w:r>
          </w:p>
        </w:tc>
      </w:tr>
      <w:tr w:rsidR="001340AC" w:rsidRPr="009F316C" w14:paraId="198EFD6D" w14:textId="77777777" w:rsidTr="001907DF">
        <w:trPr>
          <w:trHeight w:val="610"/>
          <w:jc w:val="center"/>
        </w:trPr>
        <w:tc>
          <w:tcPr>
            <w:tcW w:w="0" w:type="auto"/>
            <w:shd w:val="clear" w:color="auto" w:fill="auto"/>
            <w:vAlign w:val="center"/>
            <w:hideMark/>
          </w:tcPr>
          <w:p w14:paraId="6A1B5AF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w:t>
            </w:r>
          </w:p>
        </w:tc>
        <w:tc>
          <w:tcPr>
            <w:tcW w:w="0" w:type="auto"/>
            <w:shd w:val="clear" w:color="auto" w:fill="auto"/>
            <w:vAlign w:val="center"/>
            <w:hideMark/>
          </w:tcPr>
          <w:p w14:paraId="367D331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壁挂篮球架</w:t>
            </w:r>
          </w:p>
        </w:tc>
        <w:tc>
          <w:tcPr>
            <w:tcW w:w="3514" w:type="dxa"/>
            <w:shd w:val="clear" w:color="auto" w:fill="auto"/>
            <w:vAlign w:val="center"/>
            <w:hideMark/>
          </w:tcPr>
          <w:p w14:paraId="7C1E854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篮球板规格：1800×1050mm、GLQ-15A</w:t>
            </w:r>
          </w:p>
        </w:tc>
        <w:tc>
          <w:tcPr>
            <w:tcW w:w="992" w:type="dxa"/>
            <w:shd w:val="clear" w:color="auto" w:fill="auto"/>
            <w:vAlign w:val="center"/>
            <w:hideMark/>
          </w:tcPr>
          <w:p w14:paraId="39ECA36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4支</w:t>
            </w:r>
          </w:p>
        </w:tc>
        <w:tc>
          <w:tcPr>
            <w:tcW w:w="1350" w:type="dxa"/>
            <w:shd w:val="clear" w:color="auto" w:fill="auto"/>
            <w:vAlign w:val="center"/>
            <w:hideMark/>
          </w:tcPr>
          <w:p w14:paraId="46467F5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57AD26CE" w14:textId="77777777" w:rsidTr="001907DF">
        <w:trPr>
          <w:trHeight w:val="610"/>
          <w:jc w:val="center"/>
        </w:trPr>
        <w:tc>
          <w:tcPr>
            <w:tcW w:w="0" w:type="auto"/>
            <w:shd w:val="clear" w:color="auto" w:fill="auto"/>
            <w:vAlign w:val="center"/>
            <w:hideMark/>
          </w:tcPr>
          <w:p w14:paraId="1D9CFE8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w:t>
            </w:r>
          </w:p>
        </w:tc>
        <w:tc>
          <w:tcPr>
            <w:tcW w:w="0" w:type="auto"/>
            <w:shd w:val="clear" w:color="auto" w:fill="auto"/>
            <w:vAlign w:val="center"/>
            <w:hideMark/>
          </w:tcPr>
          <w:p w14:paraId="2ADCBF1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体操凳</w:t>
            </w:r>
          </w:p>
        </w:tc>
        <w:tc>
          <w:tcPr>
            <w:tcW w:w="3514" w:type="dxa"/>
            <w:shd w:val="clear" w:color="auto" w:fill="auto"/>
            <w:vAlign w:val="center"/>
            <w:hideMark/>
          </w:tcPr>
          <w:p w14:paraId="719C4EA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规格：2000*240*300㎜、GLD-2025D</w:t>
            </w:r>
          </w:p>
        </w:tc>
        <w:tc>
          <w:tcPr>
            <w:tcW w:w="992" w:type="dxa"/>
            <w:shd w:val="clear" w:color="auto" w:fill="auto"/>
            <w:vAlign w:val="center"/>
            <w:hideMark/>
          </w:tcPr>
          <w:p w14:paraId="1481CFA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10个</w:t>
            </w:r>
          </w:p>
        </w:tc>
        <w:tc>
          <w:tcPr>
            <w:tcW w:w="1350" w:type="dxa"/>
            <w:shd w:val="clear" w:color="auto" w:fill="auto"/>
            <w:vAlign w:val="center"/>
            <w:hideMark/>
          </w:tcPr>
          <w:p w14:paraId="53073C9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3D480780" w14:textId="77777777" w:rsidTr="001907DF">
        <w:trPr>
          <w:trHeight w:val="610"/>
          <w:jc w:val="center"/>
        </w:trPr>
        <w:tc>
          <w:tcPr>
            <w:tcW w:w="0" w:type="auto"/>
            <w:shd w:val="clear" w:color="auto" w:fill="auto"/>
            <w:vAlign w:val="center"/>
            <w:hideMark/>
          </w:tcPr>
          <w:p w14:paraId="28B6898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w:t>
            </w:r>
          </w:p>
        </w:tc>
        <w:tc>
          <w:tcPr>
            <w:tcW w:w="0" w:type="auto"/>
            <w:shd w:val="clear" w:color="auto" w:fill="auto"/>
            <w:vAlign w:val="center"/>
            <w:hideMark/>
          </w:tcPr>
          <w:p w14:paraId="7DC6A79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运动木地板</w:t>
            </w:r>
          </w:p>
        </w:tc>
        <w:tc>
          <w:tcPr>
            <w:tcW w:w="3514" w:type="dxa"/>
            <w:shd w:val="clear" w:color="auto" w:fill="auto"/>
            <w:vAlign w:val="center"/>
            <w:hideMark/>
          </w:tcPr>
          <w:p w14:paraId="4918BB8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承载板：环保胶合板，厚度12mm、FH-22S</w:t>
            </w:r>
          </w:p>
        </w:tc>
        <w:tc>
          <w:tcPr>
            <w:tcW w:w="992" w:type="dxa"/>
            <w:shd w:val="clear" w:color="auto" w:fill="auto"/>
            <w:vAlign w:val="center"/>
            <w:hideMark/>
          </w:tcPr>
          <w:p w14:paraId="54DFECC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600平方米</w:t>
            </w:r>
          </w:p>
        </w:tc>
        <w:tc>
          <w:tcPr>
            <w:tcW w:w="1350" w:type="dxa"/>
            <w:shd w:val="clear" w:color="auto" w:fill="auto"/>
            <w:vAlign w:val="center"/>
            <w:hideMark/>
          </w:tcPr>
          <w:p w14:paraId="2D8AB4D4" w14:textId="77777777" w:rsidR="001340AC" w:rsidRPr="009F316C" w:rsidRDefault="001340AC" w:rsidP="001907DF">
            <w:pPr>
              <w:widowControl/>
              <w:jc w:val="center"/>
              <w:rPr>
                <w:rFonts w:ascii="宋体" w:hAnsi="宋体" w:cs="宋体" w:hint="eastAsia"/>
                <w:color w:val="000000"/>
                <w:kern w:val="0"/>
                <w:sz w:val="24"/>
              </w:rPr>
            </w:pPr>
            <w:proofErr w:type="gramStart"/>
            <w:r w:rsidRPr="009F316C">
              <w:rPr>
                <w:rFonts w:ascii="宋体" w:hAnsi="宋体" w:cs="宋体" w:hint="eastAsia"/>
                <w:color w:val="000000"/>
                <w:kern w:val="0"/>
                <w:sz w:val="24"/>
              </w:rPr>
              <w:t>福恒润德</w:t>
            </w:r>
            <w:proofErr w:type="gramEnd"/>
          </w:p>
        </w:tc>
      </w:tr>
      <w:tr w:rsidR="001340AC" w:rsidRPr="009F316C" w14:paraId="78FAC935" w14:textId="77777777" w:rsidTr="001907DF">
        <w:trPr>
          <w:trHeight w:val="610"/>
          <w:jc w:val="center"/>
        </w:trPr>
        <w:tc>
          <w:tcPr>
            <w:tcW w:w="0" w:type="auto"/>
            <w:shd w:val="clear" w:color="auto" w:fill="auto"/>
            <w:vAlign w:val="center"/>
            <w:hideMark/>
          </w:tcPr>
          <w:p w14:paraId="0F54953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4</w:t>
            </w:r>
          </w:p>
        </w:tc>
        <w:tc>
          <w:tcPr>
            <w:tcW w:w="0" w:type="auto"/>
            <w:shd w:val="clear" w:color="auto" w:fill="auto"/>
            <w:vAlign w:val="center"/>
            <w:hideMark/>
          </w:tcPr>
          <w:p w14:paraId="3AED1F0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篮球场地灯光</w:t>
            </w:r>
          </w:p>
        </w:tc>
        <w:tc>
          <w:tcPr>
            <w:tcW w:w="3514" w:type="dxa"/>
            <w:shd w:val="clear" w:color="auto" w:fill="auto"/>
            <w:vAlign w:val="center"/>
            <w:hideMark/>
          </w:tcPr>
          <w:p w14:paraId="35CCCE7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灯具额定功率150W、LK-150B</w:t>
            </w:r>
          </w:p>
        </w:tc>
        <w:tc>
          <w:tcPr>
            <w:tcW w:w="992" w:type="dxa"/>
            <w:shd w:val="clear" w:color="auto" w:fill="auto"/>
            <w:vAlign w:val="center"/>
            <w:hideMark/>
          </w:tcPr>
          <w:p w14:paraId="0D18E95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20盏</w:t>
            </w:r>
          </w:p>
        </w:tc>
        <w:tc>
          <w:tcPr>
            <w:tcW w:w="1350" w:type="dxa"/>
            <w:shd w:val="clear" w:color="auto" w:fill="auto"/>
            <w:vAlign w:val="center"/>
            <w:hideMark/>
          </w:tcPr>
          <w:p w14:paraId="0FBDA1F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北斗星</w:t>
            </w:r>
          </w:p>
        </w:tc>
      </w:tr>
      <w:tr w:rsidR="001340AC" w:rsidRPr="009F316C" w14:paraId="6FD10398" w14:textId="77777777" w:rsidTr="001907DF">
        <w:trPr>
          <w:trHeight w:val="1210"/>
          <w:jc w:val="center"/>
        </w:trPr>
        <w:tc>
          <w:tcPr>
            <w:tcW w:w="0" w:type="auto"/>
            <w:shd w:val="clear" w:color="auto" w:fill="auto"/>
            <w:vAlign w:val="center"/>
            <w:hideMark/>
          </w:tcPr>
          <w:p w14:paraId="4805DF9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5</w:t>
            </w:r>
          </w:p>
        </w:tc>
        <w:tc>
          <w:tcPr>
            <w:tcW w:w="0" w:type="auto"/>
            <w:shd w:val="clear" w:color="auto" w:fill="auto"/>
            <w:vAlign w:val="center"/>
            <w:hideMark/>
          </w:tcPr>
          <w:p w14:paraId="245FFFC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商用电动跑步机（核心产品）</w:t>
            </w:r>
          </w:p>
        </w:tc>
        <w:tc>
          <w:tcPr>
            <w:tcW w:w="3514" w:type="dxa"/>
            <w:shd w:val="clear" w:color="auto" w:fill="auto"/>
            <w:vAlign w:val="center"/>
            <w:hideMark/>
          </w:tcPr>
          <w:p w14:paraId="11E406D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输入功率：4.2KW、RT970-TZ</w:t>
            </w:r>
          </w:p>
        </w:tc>
        <w:tc>
          <w:tcPr>
            <w:tcW w:w="992" w:type="dxa"/>
            <w:shd w:val="clear" w:color="auto" w:fill="auto"/>
            <w:vAlign w:val="center"/>
            <w:hideMark/>
          </w:tcPr>
          <w:p w14:paraId="73E6B9D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5台</w:t>
            </w:r>
          </w:p>
        </w:tc>
        <w:tc>
          <w:tcPr>
            <w:tcW w:w="1350" w:type="dxa"/>
            <w:shd w:val="clear" w:color="auto" w:fill="auto"/>
            <w:vAlign w:val="center"/>
            <w:hideMark/>
          </w:tcPr>
          <w:p w14:paraId="7573A01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6F087BC7" w14:textId="77777777" w:rsidTr="001907DF">
        <w:trPr>
          <w:trHeight w:val="610"/>
          <w:jc w:val="center"/>
        </w:trPr>
        <w:tc>
          <w:tcPr>
            <w:tcW w:w="0" w:type="auto"/>
            <w:shd w:val="clear" w:color="auto" w:fill="auto"/>
            <w:vAlign w:val="center"/>
            <w:hideMark/>
          </w:tcPr>
          <w:p w14:paraId="4083C07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6</w:t>
            </w:r>
          </w:p>
        </w:tc>
        <w:tc>
          <w:tcPr>
            <w:tcW w:w="0" w:type="auto"/>
            <w:shd w:val="clear" w:color="auto" w:fill="auto"/>
            <w:vAlign w:val="center"/>
            <w:hideMark/>
          </w:tcPr>
          <w:p w14:paraId="197ADAB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商用椭圆运转机</w:t>
            </w:r>
          </w:p>
        </w:tc>
        <w:tc>
          <w:tcPr>
            <w:tcW w:w="3514" w:type="dxa"/>
            <w:shd w:val="clear" w:color="auto" w:fill="auto"/>
            <w:vAlign w:val="center"/>
            <w:hideMark/>
          </w:tcPr>
          <w:p w14:paraId="1925574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功率：350W、RE960</w:t>
            </w:r>
          </w:p>
        </w:tc>
        <w:tc>
          <w:tcPr>
            <w:tcW w:w="992" w:type="dxa"/>
            <w:shd w:val="clear" w:color="auto" w:fill="auto"/>
            <w:vAlign w:val="center"/>
            <w:hideMark/>
          </w:tcPr>
          <w:p w14:paraId="48920C7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2台</w:t>
            </w:r>
          </w:p>
        </w:tc>
        <w:tc>
          <w:tcPr>
            <w:tcW w:w="1350" w:type="dxa"/>
            <w:shd w:val="clear" w:color="auto" w:fill="auto"/>
            <w:vAlign w:val="center"/>
            <w:hideMark/>
          </w:tcPr>
          <w:p w14:paraId="25F6257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277F35CC" w14:textId="77777777" w:rsidTr="001907DF">
        <w:trPr>
          <w:trHeight w:val="610"/>
          <w:jc w:val="center"/>
        </w:trPr>
        <w:tc>
          <w:tcPr>
            <w:tcW w:w="0" w:type="auto"/>
            <w:shd w:val="clear" w:color="auto" w:fill="auto"/>
            <w:vAlign w:val="center"/>
            <w:hideMark/>
          </w:tcPr>
          <w:p w14:paraId="338185E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7</w:t>
            </w:r>
          </w:p>
        </w:tc>
        <w:tc>
          <w:tcPr>
            <w:tcW w:w="0" w:type="auto"/>
            <w:shd w:val="clear" w:color="auto" w:fill="auto"/>
            <w:vAlign w:val="center"/>
            <w:hideMark/>
          </w:tcPr>
          <w:p w14:paraId="0AFB4F5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商用直立式健身车</w:t>
            </w:r>
          </w:p>
        </w:tc>
        <w:tc>
          <w:tcPr>
            <w:tcW w:w="3514" w:type="dxa"/>
            <w:shd w:val="clear" w:color="auto" w:fill="auto"/>
            <w:vAlign w:val="center"/>
            <w:hideMark/>
          </w:tcPr>
          <w:p w14:paraId="661F23E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功率:300W、RU960</w:t>
            </w:r>
          </w:p>
        </w:tc>
        <w:tc>
          <w:tcPr>
            <w:tcW w:w="992" w:type="dxa"/>
            <w:shd w:val="clear" w:color="auto" w:fill="auto"/>
            <w:vAlign w:val="center"/>
            <w:hideMark/>
          </w:tcPr>
          <w:p w14:paraId="53B04AD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2台</w:t>
            </w:r>
          </w:p>
        </w:tc>
        <w:tc>
          <w:tcPr>
            <w:tcW w:w="1350" w:type="dxa"/>
            <w:shd w:val="clear" w:color="auto" w:fill="auto"/>
            <w:vAlign w:val="center"/>
            <w:hideMark/>
          </w:tcPr>
          <w:p w14:paraId="2D33638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4F7C3770" w14:textId="77777777" w:rsidTr="001907DF">
        <w:trPr>
          <w:trHeight w:val="910"/>
          <w:jc w:val="center"/>
        </w:trPr>
        <w:tc>
          <w:tcPr>
            <w:tcW w:w="0" w:type="auto"/>
            <w:shd w:val="clear" w:color="auto" w:fill="auto"/>
            <w:vAlign w:val="center"/>
            <w:hideMark/>
          </w:tcPr>
          <w:p w14:paraId="563FAC9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8</w:t>
            </w:r>
          </w:p>
        </w:tc>
        <w:tc>
          <w:tcPr>
            <w:tcW w:w="0" w:type="auto"/>
            <w:shd w:val="clear" w:color="auto" w:fill="auto"/>
            <w:vAlign w:val="center"/>
            <w:hideMark/>
          </w:tcPr>
          <w:p w14:paraId="63CC589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坐式胸肌推举训练器</w:t>
            </w:r>
          </w:p>
        </w:tc>
        <w:tc>
          <w:tcPr>
            <w:tcW w:w="3514" w:type="dxa"/>
            <w:shd w:val="clear" w:color="auto" w:fill="auto"/>
            <w:vAlign w:val="center"/>
            <w:hideMark/>
          </w:tcPr>
          <w:p w14:paraId="316FAD3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产品配重：90kg、IT9501</w:t>
            </w:r>
          </w:p>
        </w:tc>
        <w:tc>
          <w:tcPr>
            <w:tcW w:w="992" w:type="dxa"/>
            <w:shd w:val="clear" w:color="auto" w:fill="auto"/>
            <w:vAlign w:val="center"/>
            <w:hideMark/>
          </w:tcPr>
          <w:p w14:paraId="2454E35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67A2113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7D5ED12B" w14:textId="77777777" w:rsidTr="001907DF">
        <w:trPr>
          <w:trHeight w:val="610"/>
          <w:jc w:val="center"/>
        </w:trPr>
        <w:tc>
          <w:tcPr>
            <w:tcW w:w="0" w:type="auto"/>
            <w:shd w:val="clear" w:color="auto" w:fill="auto"/>
            <w:vAlign w:val="center"/>
            <w:hideMark/>
          </w:tcPr>
          <w:p w14:paraId="6B679B3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9</w:t>
            </w:r>
          </w:p>
        </w:tc>
        <w:tc>
          <w:tcPr>
            <w:tcW w:w="0" w:type="auto"/>
            <w:shd w:val="clear" w:color="auto" w:fill="auto"/>
            <w:vAlign w:val="center"/>
            <w:hideMark/>
          </w:tcPr>
          <w:p w14:paraId="00B9F9B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坐式背肌训练器</w:t>
            </w:r>
          </w:p>
        </w:tc>
        <w:tc>
          <w:tcPr>
            <w:tcW w:w="3514" w:type="dxa"/>
            <w:shd w:val="clear" w:color="auto" w:fill="auto"/>
            <w:vAlign w:val="center"/>
            <w:hideMark/>
          </w:tcPr>
          <w:p w14:paraId="79AE145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产品配重：90kg、IT9519</w:t>
            </w:r>
          </w:p>
        </w:tc>
        <w:tc>
          <w:tcPr>
            <w:tcW w:w="992" w:type="dxa"/>
            <w:shd w:val="clear" w:color="auto" w:fill="auto"/>
            <w:vAlign w:val="center"/>
            <w:hideMark/>
          </w:tcPr>
          <w:p w14:paraId="264EF0D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3D799BE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21413E08" w14:textId="77777777" w:rsidTr="001907DF">
        <w:trPr>
          <w:trHeight w:val="610"/>
          <w:jc w:val="center"/>
        </w:trPr>
        <w:tc>
          <w:tcPr>
            <w:tcW w:w="0" w:type="auto"/>
            <w:shd w:val="clear" w:color="auto" w:fill="auto"/>
            <w:vAlign w:val="center"/>
            <w:hideMark/>
          </w:tcPr>
          <w:p w14:paraId="398B602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lastRenderedPageBreak/>
              <w:t>10</w:t>
            </w:r>
          </w:p>
        </w:tc>
        <w:tc>
          <w:tcPr>
            <w:tcW w:w="0" w:type="auto"/>
            <w:shd w:val="clear" w:color="auto" w:fill="auto"/>
            <w:vAlign w:val="center"/>
            <w:hideMark/>
          </w:tcPr>
          <w:p w14:paraId="32F5541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背肌伸展训练器</w:t>
            </w:r>
          </w:p>
        </w:tc>
        <w:tc>
          <w:tcPr>
            <w:tcW w:w="3514" w:type="dxa"/>
            <w:shd w:val="clear" w:color="auto" w:fill="auto"/>
            <w:vAlign w:val="center"/>
            <w:hideMark/>
          </w:tcPr>
          <w:p w14:paraId="08A7197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产品配重：90kg、IT9532</w:t>
            </w:r>
          </w:p>
        </w:tc>
        <w:tc>
          <w:tcPr>
            <w:tcW w:w="992" w:type="dxa"/>
            <w:shd w:val="clear" w:color="auto" w:fill="auto"/>
            <w:vAlign w:val="center"/>
            <w:hideMark/>
          </w:tcPr>
          <w:p w14:paraId="0D87FB4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34BF12C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22399191" w14:textId="77777777" w:rsidTr="001907DF">
        <w:trPr>
          <w:trHeight w:val="910"/>
          <w:jc w:val="center"/>
        </w:trPr>
        <w:tc>
          <w:tcPr>
            <w:tcW w:w="0" w:type="auto"/>
            <w:shd w:val="clear" w:color="auto" w:fill="auto"/>
            <w:vAlign w:val="center"/>
            <w:hideMark/>
          </w:tcPr>
          <w:p w14:paraId="5EF5808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11</w:t>
            </w:r>
          </w:p>
        </w:tc>
        <w:tc>
          <w:tcPr>
            <w:tcW w:w="0" w:type="auto"/>
            <w:shd w:val="clear" w:color="auto" w:fill="auto"/>
            <w:vAlign w:val="center"/>
            <w:hideMark/>
          </w:tcPr>
          <w:p w14:paraId="0B50FA7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二头肌/三头肌训练器</w:t>
            </w:r>
          </w:p>
        </w:tc>
        <w:tc>
          <w:tcPr>
            <w:tcW w:w="3514" w:type="dxa"/>
            <w:shd w:val="clear" w:color="auto" w:fill="auto"/>
            <w:vAlign w:val="center"/>
            <w:hideMark/>
          </w:tcPr>
          <w:p w14:paraId="3CA6446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产品配重：70kg、IT9533</w:t>
            </w:r>
          </w:p>
        </w:tc>
        <w:tc>
          <w:tcPr>
            <w:tcW w:w="992" w:type="dxa"/>
            <w:shd w:val="clear" w:color="auto" w:fill="auto"/>
            <w:vAlign w:val="center"/>
            <w:hideMark/>
          </w:tcPr>
          <w:p w14:paraId="519B300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498F86F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162E55DD" w14:textId="77777777" w:rsidTr="001907DF">
        <w:trPr>
          <w:trHeight w:val="610"/>
          <w:jc w:val="center"/>
        </w:trPr>
        <w:tc>
          <w:tcPr>
            <w:tcW w:w="0" w:type="auto"/>
            <w:shd w:val="clear" w:color="auto" w:fill="auto"/>
            <w:vAlign w:val="center"/>
            <w:hideMark/>
          </w:tcPr>
          <w:p w14:paraId="1592275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12</w:t>
            </w:r>
          </w:p>
        </w:tc>
        <w:tc>
          <w:tcPr>
            <w:tcW w:w="0" w:type="auto"/>
            <w:shd w:val="clear" w:color="auto" w:fill="auto"/>
            <w:vAlign w:val="center"/>
            <w:hideMark/>
          </w:tcPr>
          <w:p w14:paraId="22FD03C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坐式肌肉训练器</w:t>
            </w:r>
          </w:p>
        </w:tc>
        <w:tc>
          <w:tcPr>
            <w:tcW w:w="3514" w:type="dxa"/>
            <w:shd w:val="clear" w:color="auto" w:fill="auto"/>
            <w:vAlign w:val="center"/>
            <w:hideMark/>
          </w:tcPr>
          <w:p w14:paraId="5F8615A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产品配重：130kg、IT9510</w:t>
            </w:r>
          </w:p>
        </w:tc>
        <w:tc>
          <w:tcPr>
            <w:tcW w:w="992" w:type="dxa"/>
            <w:shd w:val="clear" w:color="auto" w:fill="auto"/>
            <w:vAlign w:val="center"/>
            <w:hideMark/>
          </w:tcPr>
          <w:p w14:paraId="35FA4C6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5E524BA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601E9B93" w14:textId="77777777" w:rsidTr="001907DF">
        <w:trPr>
          <w:trHeight w:val="610"/>
          <w:jc w:val="center"/>
        </w:trPr>
        <w:tc>
          <w:tcPr>
            <w:tcW w:w="0" w:type="auto"/>
            <w:shd w:val="clear" w:color="auto" w:fill="auto"/>
            <w:vAlign w:val="center"/>
            <w:hideMark/>
          </w:tcPr>
          <w:p w14:paraId="0AA0B83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13</w:t>
            </w:r>
          </w:p>
        </w:tc>
        <w:tc>
          <w:tcPr>
            <w:tcW w:w="0" w:type="auto"/>
            <w:shd w:val="clear" w:color="auto" w:fill="auto"/>
            <w:vAlign w:val="center"/>
            <w:hideMark/>
          </w:tcPr>
          <w:p w14:paraId="52C88B1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大腿伸展训练器</w:t>
            </w:r>
          </w:p>
        </w:tc>
        <w:tc>
          <w:tcPr>
            <w:tcW w:w="3514" w:type="dxa"/>
            <w:shd w:val="clear" w:color="auto" w:fill="auto"/>
            <w:vAlign w:val="center"/>
            <w:hideMark/>
          </w:tcPr>
          <w:p w14:paraId="728C10F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产品配重：90kg、IT9505</w:t>
            </w:r>
          </w:p>
        </w:tc>
        <w:tc>
          <w:tcPr>
            <w:tcW w:w="992" w:type="dxa"/>
            <w:shd w:val="clear" w:color="auto" w:fill="auto"/>
            <w:vAlign w:val="center"/>
            <w:hideMark/>
          </w:tcPr>
          <w:p w14:paraId="0274F03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5B301EE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01434C0D" w14:textId="77777777" w:rsidTr="001907DF">
        <w:trPr>
          <w:trHeight w:val="910"/>
          <w:jc w:val="center"/>
        </w:trPr>
        <w:tc>
          <w:tcPr>
            <w:tcW w:w="0" w:type="auto"/>
            <w:shd w:val="clear" w:color="auto" w:fill="auto"/>
            <w:vAlign w:val="center"/>
            <w:hideMark/>
          </w:tcPr>
          <w:p w14:paraId="1143397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14</w:t>
            </w:r>
          </w:p>
        </w:tc>
        <w:tc>
          <w:tcPr>
            <w:tcW w:w="0" w:type="auto"/>
            <w:shd w:val="clear" w:color="auto" w:fill="auto"/>
            <w:vAlign w:val="center"/>
            <w:hideMark/>
          </w:tcPr>
          <w:p w14:paraId="5B001C4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蝴蝶式胸肌背肌训练器</w:t>
            </w:r>
          </w:p>
        </w:tc>
        <w:tc>
          <w:tcPr>
            <w:tcW w:w="3514" w:type="dxa"/>
            <w:shd w:val="clear" w:color="auto" w:fill="auto"/>
            <w:vAlign w:val="center"/>
            <w:hideMark/>
          </w:tcPr>
          <w:p w14:paraId="2E4A141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产品配重：90kg、IT9515</w:t>
            </w:r>
          </w:p>
        </w:tc>
        <w:tc>
          <w:tcPr>
            <w:tcW w:w="992" w:type="dxa"/>
            <w:shd w:val="clear" w:color="auto" w:fill="auto"/>
            <w:vAlign w:val="center"/>
            <w:hideMark/>
          </w:tcPr>
          <w:p w14:paraId="6AF225C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669F1DB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0CE40497" w14:textId="77777777" w:rsidTr="001907DF">
        <w:trPr>
          <w:trHeight w:val="610"/>
          <w:jc w:val="center"/>
        </w:trPr>
        <w:tc>
          <w:tcPr>
            <w:tcW w:w="0" w:type="auto"/>
            <w:shd w:val="clear" w:color="auto" w:fill="auto"/>
            <w:vAlign w:val="center"/>
            <w:hideMark/>
          </w:tcPr>
          <w:p w14:paraId="0DC9310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15</w:t>
            </w:r>
          </w:p>
        </w:tc>
        <w:tc>
          <w:tcPr>
            <w:tcW w:w="0" w:type="auto"/>
            <w:shd w:val="clear" w:color="auto" w:fill="auto"/>
            <w:vAlign w:val="center"/>
            <w:hideMark/>
          </w:tcPr>
          <w:p w14:paraId="7A6B2DD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臀肌训练机</w:t>
            </w:r>
          </w:p>
        </w:tc>
        <w:tc>
          <w:tcPr>
            <w:tcW w:w="3514" w:type="dxa"/>
            <w:shd w:val="clear" w:color="auto" w:fill="auto"/>
            <w:vAlign w:val="center"/>
            <w:hideMark/>
          </w:tcPr>
          <w:p w14:paraId="7CC9807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产品配重：90kg、IT9526</w:t>
            </w:r>
          </w:p>
        </w:tc>
        <w:tc>
          <w:tcPr>
            <w:tcW w:w="992" w:type="dxa"/>
            <w:shd w:val="clear" w:color="auto" w:fill="auto"/>
            <w:vAlign w:val="center"/>
            <w:hideMark/>
          </w:tcPr>
          <w:p w14:paraId="5951DC5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347F261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38243AF1" w14:textId="77777777" w:rsidTr="001907DF">
        <w:trPr>
          <w:trHeight w:val="610"/>
          <w:jc w:val="center"/>
        </w:trPr>
        <w:tc>
          <w:tcPr>
            <w:tcW w:w="0" w:type="auto"/>
            <w:shd w:val="clear" w:color="auto" w:fill="auto"/>
            <w:vAlign w:val="center"/>
            <w:hideMark/>
          </w:tcPr>
          <w:p w14:paraId="2290C0F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16</w:t>
            </w:r>
          </w:p>
        </w:tc>
        <w:tc>
          <w:tcPr>
            <w:tcW w:w="0" w:type="auto"/>
            <w:shd w:val="clear" w:color="auto" w:fill="auto"/>
            <w:vAlign w:val="center"/>
            <w:hideMark/>
          </w:tcPr>
          <w:p w14:paraId="2648833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躯干转动训练器</w:t>
            </w:r>
          </w:p>
        </w:tc>
        <w:tc>
          <w:tcPr>
            <w:tcW w:w="3514" w:type="dxa"/>
            <w:shd w:val="clear" w:color="auto" w:fill="auto"/>
            <w:vAlign w:val="center"/>
            <w:hideMark/>
          </w:tcPr>
          <w:p w14:paraId="46DF0F5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产品配重：90kg、IT9518</w:t>
            </w:r>
          </w:p>
        </w:tc>
        <w:tc>
          <w:tcPr>
            <w:tcW w:w="992" w:type="dxa"/>
            <w:shd w:val="clear" w:color="auto" w:fill="auto"/>
            <w:vAlign w:val="center"/>
            <w:hideMark/>
          </w:tcPr>
          <w:p w14:paraId="765BD96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3CAF9CE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4820C592" w14:textId="77777777" w:rsidTr="001907DF">
        <w:trPr>
          <w:trHeight w:val="910"/>
          <w:jc w:val="center"/>
        </w:trPr>
        <w:tc>
          <w:tcPr>
            <w:tcW w:w="0" w:type="auto"/>
            <w:shd w:val="clear" w:color="auto" w:fill="auto"/>
            <w:vAlign w:val="center"/>
            <w:hideMark/>
          </w:tcPr>
          <w:p w14:paraId="60F5F94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17</w:t>
            </w:r>
          </w:p>
        </w:tc>
        <w:tc>
          <w:tcPr>
            <w:tcW w:w="0" w:type="auto"/>
            <w:shd w:val="clear" w:color="auto" w:fill="auto"/>
            <w:vAlign w:val="center"/>
            <w:hideMark/>
          </w:tcPr>
          <w:p w14:paraId="57690EC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大腿内外侧肌训练器</w:t>
            </w:r>
          </w:p>
        </w:tc>
        <w:tc>
          <w:tcPr>
            <w:tcW w:w="3514" w:type="dxa"/>
            <w:shd w:val="clear" w:color="auto" w:fill="auto"/>
            <w:vAlign w:val="center"/>
            <w:hideMark/>
          </w:tcPr>
          <w:p w14:paraId="7469D1E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产品配重：90kg、IT9508</w:t>
            </w:r>
          </w:p>
        </w:tc>
        <w:tc>
          <w:tcPr>
            <w:tcW w:w="992" w:type="dxa"/>
            <w:shd w:val="clear" w:color="auto" w:fill="auto"/>
            <w:vAlign w:val="center"/>
            <w:hideMark/>
          </w:tcPr>
          <w:p w14:paraId="1AA62EF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7464551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11A8FC98" w14:textId="77777777" w:rsidTr="001907DF">
        <w:trPr>
          <w:trHeight w:val="310"/>
          <w:jc w:val="center"/>
        </w:trPr>
        <w:tc>
          <w:tcPr>
            <w:tcW w:w="0" w:type="auto"/>
            <w:shd w:val="clear" w:color="auto" w:fill="auto"/>
            <w:vAlign w:val="center"/>
            <w:hideMark/>
          </w:tcPr>
          <w:p w14:paraId="2C483BB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18</w:t>
            </w:r>
          </w:p>
        </w:tc>
        <w:tc>
          <w:tcPr>
            <w:tcW w:w="0" w:type="auto"/>
            <w:shd w:val="clear" w:color="auto" w:fill="auto"/>
            <w:vAlign w:val="center"/>
            <w:hideMark/>
          </w:tcPr>
          <w:p w14:paraId="6A26E45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智能沙袋</w:t>
            </w:r>
          </w:p>
        </w:tc>
        <w:tc>
          <w:tcPr>
            <w:tcW w:w="3514" w:type="dxa"/>
            <w:shd w:val="clear" w:color="auto" w:fill="auto"/>
            <w:vAlign w:val="center"/>
            <w:hideMark/>
          </w:tcPr>
          <w:p w14:paraId="7112E52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显示屏10寸、ISR007</w:t>
            </w:r>
          </w:p>
        </w:tc>
        <w:tc>
          <w:tcPr>
            <w:tcW w:w="992" w:type="dxa"/>
            <w:shd w:val="clear" w:color="auto" w:fill="auto"/>
            <w:vAlign w:val="center"/>
            <w:hideMark/>
          </w:tcPr>
          <w:p w14:paraId="7CEDD33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4ACC10B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4765917F" w14:textId="77777777" w:rsidTr="001907DF">
        <w:trPr>
          <w:trHeight w:val="610"/>
          <w:jc w:val="center"/>
        </w:trPr>
        <w:tc>
          <w:tcPr>
            <w:tcW w:w="0" w:type="auto"/>
            <w:shd w:val="clear" w:color="auto" w:fill="auto"/>
            <w:vAlign w:val="center"/>
            <w:hideMark/>
          </w:tcPr>
          <w:p w14:paraId="1AEEFFB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19</w:t>
            </w:r>
          </w:p>
        </w:tc>
        <w:tc>
          <w:tcPr>
            <w:tcW w:w="0" w:type="auto"/>
            <w:shd w:val="clear" w:color="auto" w:fill="auto"/>
            <w:vAlign w:val="center"/>
            <w:hideMark/>
          </w:tcPr>
          <w:p w14:paraId="5DD5585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上肢内十字训练器</w:t>
            </w:r>
          </w:p>
        </w:tc>
        <w:tc>
          <w:tcPr>
            <w:tcW w:w="3514" w:type="dxa"/>
            <w:shd w:val="clear" w:color="auto" w:fill="auto"/>
            <w:vAlign w:val="center"/>
            <w:hideMark/>
          </w:tcPr>
          <w:p w14:paraId="5CABC0C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产品配重：2×90kg、IT9313</w:t>
            </w:r>
          </w:p>
        </w:tc>
        <w:tc>
          <w:tcPr>
            <w:tcW w:w="992" w:type="dxa"/>
            <w:shd w:val="clear" w:color="auto" w:fill="auto"/>
            <w:vAlign w:val="center"/>
            <w:hideMark/>
          </w:tcPr>
          <w:p w14:paraId="44104A3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3FFC26B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08611693" w14:textId="77777777" w:rsidTr="001907DF">
        <w:trPr>
          <w:trHeight w:val="610"/>
          <w:jc w:val="center"/>
        </w:trPr>
        <w:tc>
          <w:tcPr>
            <w:tcW w:w="0" w:type="auto"/>
            <w:shd w:val="clear" w:color="auto" w:fill="auto"/>
            <w:vAlign w:val="center"/>
            <w:hideMark/>
          </w:tcPr>
          <w:p w14:paraId="1E8B814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20</w:t>
            </w:r>
          </w:p>
        </w:tc>
        <w:tc>
          <w:tcPr>
            <w:tcW w:w="0" w:type="auto"/>
            <w:shd w:val="clear" w:color="auto" w:fill="auto"/>
            <w:vAlign w:val="center"/>
            <w:hideMark/>
          </w:tcPr>
          <w:p w14:paraId="68EAD62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多用途负重训练机</w:t>
            </w:r>
          </w:p>
        </w:tc>
        <w:tc>
          <w:tcPr>
            <w:tcW w:w="3514" w:type="dxa"/>
            <w:shd w:val="clear" w:color="auto" w:fill="auto"/>
            <w:vAlign w:val="center"/>
            <w:hideMark/>
          </w:tcPr>
          <w:p w14:paraId="1426AF2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最大训练载荷：260kg、IT7001</w:t>
            </w:r>
          </w:p>
        </w:tc>
        <w:tc>
          <w:tcPr>
            <w:tcW w:w="992" w:type="dxa"/>
            <w:shd w:val="clear" w:color="auto" w:fill="auto"/>
            <w:vAlign w:val="center"/>
            <w:hideMark/>
          </w:tcPr>
          <w:p w14:paraId="2B1B016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4610AA4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2FC76A4C" w14:textId="77777777" w:rsidTr="001907DF">
        <w:trPr>
          <w:trHeight w:val="610"/>
          <w:jc w:val="center"/>
        </w:trPr>
        <w:tc>
          <w:tcPr>
            <w:tcW w:w="0" w:type="auto"/>
            <w:shd w:val="clear" w:color="auto" w:fill="auto"/>
            <w:vAlign w:val="center"/>
            <w:hideMark/>
          </w:tcPr>
          <w:p w14:paraId="0FABC26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21</w:t>
            </w:r>
          </w:p>
        </w:tc>
        <w:tc>
          <w:tcPr>
            <w:tcW w:w="0" w:type="auto"/>
            <w:shd w:val="clear" w:color="auto" w:fill="auto"/>
            <w:vAlign w:val="center"/>
            <w:hideMark/>
          </w:tcPr>
          <w:p w14:paraId="4B4D70F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可调式训练椅</w:t>
            </w:r>
          </w:p>
        </w:tc>
        <w:tc>
          <w:tcPr>
            <w:tcW w:w="3514" w:type="dxa"/>
            <w:shd w:val="clear" w:color="auto" w:fill="auto"/>
            <w:vAlign w:val="center"/>
            <w:hideMark/>
          </w:tcPr>
          <w:p w14:paraId="74F45AA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最大配重：280kg、IT7011</w:t>
            </w:r>
          </w:p>
        </w:tc>
        <w:tc>
          <w:tcPr>
            <w:tcW w:w="992" w:type="dxa"/>
            <w:shd w:val="clear" w:color="auto" w:fill="auto"/>
            <w:vAlign w:val="center"/>
            <w:hideMark/>
          </w:tcPr>
          <w:p w14:paraId="5D4669B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3台</w:t>
            </w:r>
          </w:p>
        </w:tc>
        <w:tc>
          <w:tcPr>
            <w:tcW w:w="1350" w:type="dxa"/>
            <w:shd w:val="clear" w:color="auto" w:fill="auto"/>
            <w:vAlign w:val="center"/>
            <w:hideMark/>
          </w:tcPr>
          <w:p w14:paraId="71539D5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66B078E6" w14:textId="77777777" w:rsidTr="001907DF">
        <w:trPr>
          <w:trHeight w:val="610"/>
          <w:jc w:val="center"/>
        </w:trPr>
        <w:tc>
          <w:tcPr>
            <w:tcW w:w="0" w:type="auto"/>
            <w:shd w:val="clear" w:color="auto" w:fill="auto"/>
            <w:vAlign w:val="center"/>
            <w:hideMark/>
          </w:tcPr>
          <w:p w14:paraId="1045A3E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22</w:t>
            </w:r>
          </w:p>
        </w:tc>
        <w:tc>
          <w:tcPr>
            <w:tcW w:w="0" w:type="auto"/>
            <w:shd w:val="clear" w:color="auto" w:fill="auto"/>
            <w:vAlign w:val="center"/>
            <w:hideMark/>
          </w:tcPr>
          <w:p w14:paraId="5AACA00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多功能可调训练器</w:t>
            </w:r>
          </w:p>
        </w:tc>
        <w:tc>
          <w:tcPr>
            <w:tcW w:w="3514" w:type="dxa"/>
            <w:shd w:val="clear" w:color="auto" w:fill="auto"/>
            <w:vAlign w:val="center"/>
            <w:hideMark/>
          </w:tcPr>
          <w:p w14:paraId="2B848D6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最大训练载荷：150kg、IT7013</w:t>
            </w:r>
          </w:p>
        </w:tc>
        <w:tc>
          <w:tcPr>
            <w:tcW w:w="992" w:type="dxa"/>
            <w:shd w:val="clear" w:color="auto" w:fill="auto"/>
            <w:vAlign w:val="center"/>
            <w:hideMark/>
          </w:tcPr>
          <w:p w14:paraId="1731863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2台</w:t>
            </w:r>
          </w:p>
        </w:tc>
        <w:tc>
          <w:tcPr>
            <w:tcW w:w="1350" w:type="dxa"/>
            <w:shd w:val="clear" w:color="auto" w:fill="auto"/>
            <w:vAlign w:val="center"/>
            <w:hideMark/>
          </w:tcPr>
          <w:p w14:paraId="61F748C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0A8C3CFB" w14:textId="77777777" w:rsidTr="001907DF">
        <w:trPr>
          <w:trHeight w:val="610"/>
          <w:jc w:val="center"/>
        </w:trPr>
        <w:tc>
          <w:tcPr>
            <w:tcW w:w="0" w:type="auto"/>
            <w:shd w:val="clear" w:color="auto" w:fill="auto"/>
            <w:vAlign w:val="center"/>
            <w:hideMark/>
          </w:tcPr>
          <w:p w14:paraId="1B1AF1A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23</w:t>
            </w:r>
          </w:p>
        </w:tc>
        <w:tc>
          <w:tcPr>
            <w:tcW w:w="0" w:type="auto"/>
            <w:shd w:val="clear" w:color="auto" w:fill="auto"/>
            <w:vAlign w:val="center"/>
            <w:hideMark/>
          </w:tcPr>
          <w:p w14:paraId="73B4CB2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三层哑铃架</w:t>
            </w:r>
          </w:p>
        </w:tc>
        <w:tc>
          <w:tcPr>
            <w:tcW w:w="3514" w:type="dxa"/>
            <w:shd w:val="clear" w:color="auto" w:fill="auto"/>
            <w:vAlign w:val="center"/>
            <w:hideMark/>
          </w:tcPr>
          <w:p w14:paraId="79E1DE2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产品尺寸：1500×800×900（mm）、IT7012</w:t>
            </w:r>
          </w:p>
        </w:tc>
        <w:tc>
          <w:tcPr>
            <w:tcW w:w="992" w:type="dxa"/>
            <w:shd w:val="clear" w:color="auto" w:fill="auto"/>
            <w:vAlign w:val="center"/>
            <w:hideMark/>
          </w:tcPr>
          <w:p w14:paraId="691428F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4573E7B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英派斯</w:t>
            </w:r>
          </w:p>
        </w:tc>
      </w:tr>
      <w:tr w:rsidR="001340AC" w:rsidRPr="009F316C" w14:paraId="0BF5C193" w14:textId="77777777" w:rsidTr="001907DF">
        <w:trPr>
          <w:trHeight w:val="610"/>
          <w:jc w:val="center"/>
        </w:trPr>
        <w:tc>
          <w:tcPr>
            <w:tcW w:w="0" w:type="auto"/>
            <w:shd w:val="clear" w:color="auto" w:fill="auto"/>
            <w:vAlign w:val="center"/>
            <w:hideMark/>
          </w:tcPr>
          <w:p w14:paraId="410C2E3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24</w:t>
            </w:r>
          </w:p>
        </w:tc>
        <w:tc>
          <w:tcPr>
            <w:tcW w:w="0" w:type="auto"/>
            <w:shd w:val="clear" w:color="auto" w:fill="auto"/>
            <w:vAlign w:val="center"/>
            <w:hideMark/>
          </w:tcPr>
          <w:p w14:paraId="0B54F2C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哑铃</w:t>
            </w:r>
          </w:p>
        </w:tc>
        <w:tc>
          <w:tcPr>
            <w:tcW w:w="3514" w:type="dxa"/>
            <w:shd w:val="clear" w:color="auto" w:fill="auto"/>
            <w:vAlign w:val="center"/>
            <w:hideMark/>
          </w:tcPr>
          <w:p w14:paraId="54F39CF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球头外层包胶，内层铸铁配重、GZL-112</w:t>
            </w:r>
          </w:p>
        </w:tc>
        <w:tc>
          <w:tcPr>
            <w:tcW w:w="992" w:type="dxa"/>
            <w:shd w:val="clear" w:color="auto" w:fill="auto"/>
            <w:vAlign w:val="center"/>
            <w:hideMark/>
          </w:tcPr>
          <w:p w14:paraId="20DA225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6B64900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2578D151" w14:textId="77777777" w:rsidTr="001907DF">
        <w:trPr>
          <w:trHeight w:val="610"/>
          <w:jc w:val="center"/>
        </w:trPr>
        <w:tc>
          <w:tcPr>
            <w:tcW w:w="0" w:type="auto"/>
            <w:shd w:val="clear" w:color="auto" w:fill="auto"/>
            <w:vAlign w:val="center"/>
            <w:hideMark/>
          </w:tcPr>
          <w:p w14:paraId="6E0FC8E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25</w:t>
            </w:r>
          </w:p>
        </w:tc>
        <w:tc>
          <w:tcPr>
            <w:tcW w:w="0" w:type="auto"/>
            <w:shd w:val="clear" w:color="auto" w:fill="auto"/>
            <w:vAlign w:val="center"/>
            <w:hideMark/>
          </w:tcPr>
          <w:p w14:paraId="6E9ABE4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壶铃</w:t>
            </w:r>
          </w:p>
        </w:tc>
        <w:tc>
          <w:tcPr>
            <w:tcW w:w="3514" w:type="dxa"/>
            <w:shd w:val="clear" w:color="auto" w:fill="auto"/>
            <w:vAlign w:val="center"/>
            <w:hideMark/>
          </w:tcPr>
          <w:p w14:paraId="41826F8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规格：2、4、6、8、10KG,各2只、GZL-010</w:t>
            </w:r>
          </w:p>
        </w:tc>
        <w:tc>
          <w:tcPr>
            <w:tcW w:w="992" w:type="dxa"/>
            <w:shd w:val="clear" w:color="auto" w:fill="auto"/>
            <w:vAlign w:val="center"/>
            <w:hideMark/>
          </w:tcPr>
          <w:p w14:paraId="43FE524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0EA6863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2AB9A12B" w14:textId="77777777" w:rsidTr="001907DF">
        <w:trPr>
          <w:trHeight w:val="610"/>
          <w:jc w:val="center"/>
        </w:trPr>
        <w:tc>
          <w:tcPr>
            <w:tcW w:w="0" w:type="auto"/>
            <w:shd w:val="clear" w:color="auto" w:fill="auto"/>
            <w:vAlign w:val="center"/>
            <w:hideMark/>
          </w:tcPr>
          <w:p w14:paraId="2702CD4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26</w:t>
            </w:r>
          </w:p>
        </w:tc>
        <w:tc>
          <w:tcPr>
            <w:tcW w:w="0" w:type="auto"/>
            <w:shd w:val="clear" w:color="auto" w:fill="auto"/>
            <w:vAlign w:val="center"/>
            <w:hideMark/>
          </w:tcPr>
          <w:p w14:paraId="3189966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双层壶铃架</w:t>
            </w:r>
          </w:p>
        </w:tc>
        <w:tc>
          <w:tcPr>
            <w:tcW w:w="3514" w:type="dxa"/>
            <w:shd w:val="clear" w:color="auto" w:fill="auto"/>
            <w:vAlign w:val="center"/>
            <w:hideMark/>
          </w:tcPr>
          <w:p w14:paraId="065C9C9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面板：1390*450*80、GZL-011</w:t>
            </w:r>
          </w:p>
        </w:tc>
        <w:tc>
          <w:tcPr>
            <w:tcW w:w="992" w:type="dxa"/>
            <w:shd w:val="clear" w:color="auto" w:fill="auto"/>
            <w:vAlign w:val="center"/>
            <w:hideMark/>
          </w:tcPr>
          <w:p w14:paraId="29EFB07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6B51586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0E1A4C74" w14:textId="77777777" w:rsidTr="001907DF">
        <w:trPr>
          <w:trHeight w:val="910"/>
          <w:jc w:val="center"/>
        </w:trPr>
        <w:tc>
          <w:tcPr>
            <w:tcW w:w="0" w:type="auto"/>
            <w:shd w:val="clear" w:color="auto" w:fill="auto"/>
            <w:vAlign w:val="center"/>
            <w:hideMark/>
          </w:tcPr>
          <w:p w14:paraId="2E68AD3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27</w:t>
            </w:r>
          </w:p>
        </w:tc>
        <w:tc>
          <w:tcPr>
            <w:tcW w:w="0" w:type="auto"/>
            <w:shd w:val="clear" w:color="auto" w:fill="auto"/>
            <w:vAlign w:val="center"/>
            <w:hideMark/>
          </w:tcPr>
          <w:p w14:paraId="00C8D79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3D智能体测仪</w:t>
            </w:r>
          </w:p>
        </w:tc>
        <w:tc>
          <w:tcPr>
            <w:tcW w:w="3514" w:type="dxa"/>
            <w:shd w:val="clear" w:color="auto" w:fill="auto"/>
            <w:vAlign w:val="center"/>
            <w:hideMark/>
          </w:tcPr>
          <w:p w14:paraId="34047F5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阻抗测量使用频率(HZ)：3频段（5kHz，50kHz，250kHz）、E335</w:t>
            </w:r>
          </w:p>
        </w:tc>
        <w:tc>
          <w:tcPr>
            <w:tcW w:w="992" w:type="dxa"/>
            <w:shd w:val="clear" w:color="auto" w:fill="auto"/>
            <w:vAlign w:val="center"/>
            <w:hideMark/>
          </w:tcPr>
          <w:p w14:paraId="2B954C1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1台</w:t>
            </w:r>
          </w:p>
        </w:tc>
        <w:tc>
          <w:tcPr>
            <w:tcW w:w="1350" w:type="dxa"/>
            <w:shd w:val="clear" w:color="auto" w:fill="auto"/>
            <w:vAlign w:val="center"/>
            <w:hideMark/>
          </w:tcPr>
          <w:p w14:paraId="19954239" w14:textId="77777777" w:rsidR="001340AC" w:rsidRPr="009F316C" w:rsidRDefault="001340AC" w:rsidP="001907DF">
            <w:pPr>
              <w:widowControl/>
              <w:jc w:val="center"/>
              <w:rPr>
                <w:rFonts w:ascii="宋体" w:hAnsi="宋体" w:cs="宋体" w:hint="eastAsia"/>
                <w:color w:val="000000"/>
                <w:kern w:val="0"/>
                <w:sz w:val="24"/>
              </w:rPr>
            </w:pPr>
            <w:proofErr w:type="gramStart"/>
            <w:r w:rsidRPr="009F316C">
              <w:rPr>
                <w:rFonts w:ascii="宋体" w:hAnsi="宋体" w:cs="宋体" w:hint="eastAsia"/>
                <w:color w:val="000000"/>
                <w:kern w:val="0"/>
                <w:sz w:val="24"/>
              </w:rPr>
              <w:t>维塑</w:t>
            </w:r>
            <w:proofErr w:type="gramEnd"/>
          </w:p>
        </w:tc>
      </w:tr>
      <w:tr w:rsidR="001340AC" w:rsidRPr="009F316C" w14:paraId="0BDF4EAF" w14:textId="77777777" w:rsidTr="001907DF">
        <w:trPr>
          <w:trHeight w:val="610"/>
          <w:jc w:val="center"/>
        </w:trPr>
        <w:tc>
          <w:tcPr>
            <w:tcW w:w="0" w:type="auto"/>
            <w:shd w:val="clear" w:color="auto" w:fill="auto"/>
            <w:vAlign w:val="center"/>
            <w:hideMark/>
          </w:tcPr>
          <w:p w14:paraId="21F3C1C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28</w:t>
            </w:r>
          </w:p>
        </w:tc>
        <w:tc>
          <w:tcPr>
            <w:tcW w:w="0" w:type="auto"/>
            <w:shd w:val="clear" w:color="auto" w:fill="auto"/>
            <w:vAlign w:val="center"/>
            <w:hideMark/>
          </w:tcPr>
          <w:p w14:paraId="1F5D403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软包休息凳</w:t>
            </w:r>
          </w:p>
        </w:tc>
        <w:tc>
          <w:tcPr>
            <w:tcW w:w="3514" w:type="dxa"/>
            <w:shd w:val="clear" w:color="auto" w:fill="auto"/>
            <w:vAlign w:val="center"/>
            <w:hideMark/>
          </w:tcPr>
          <w:p w14:paraId="5774CB5E"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规格：2000*240*300㎜、GLD-2025D</w:t>
            </w:r>
          </w:p>
        </w:tc>
        <w:tc>
          <w:tcPr>
            <w:tcW w:w="992" w:type="dxa"/>
            <w:shd w:val="clear" w:color="auto" w:fill="auto"/>
            <w:vAlign w:val="center"/>
            <w:hideMark/>
          </w:tcPr>
          <w:p w14:paraId="36AAA76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5个</w:t>
            </w:r>
          </w:p>
        </w:tc>
        <w:tc>
          <w:tcPr>
            <w:tcW w:w="1350" w:type="dxa"/>
            <w:shd w:val="clear" w:color="auto" w:fill="auto"/>
            <w:vAlign w:val="center"/>
            <w:hideMark/>
          </w:tcPr>
          <w:p w14:paraId="4BE42EA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3DA05699" w14:textId="77777777" w:rsidTr="001907DF">
        <w:trPr>
          <w:trHeight w:val="310"/>
          <w:jc w:val="center"/>
        </w:trPr>
        <w:tc>
          <w:tcPr>
            <w:tcW w:w="0" w:type="auto"/>
            <w:shd w:val="clear" w:color="auto" w:fill="auto"/>
            <w:vAlign w:val="center"/>
            <w:hideMark/>
          </w:tcPr>
          <w:p w14:paraId="10DA4D0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29</w:t>
            </w:r>
          </w:p>
        </w:tc>
        <w:tc>
          <w:tcPr>
            <w:tcW w:w="0" w:type="auto"/>
            <w:shd w:val="clear" w:color="auto" w:fill="auto"/>
            <w:vAlign w:val="center"/>
            <w:hideMark/>
          </w:tcPr>
          <w:p w14:paraId="21C96A3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墙体镜</w:t>
            </w:r>
          </w:p>
        </w:tc>
        <w:tc>
          <w:tcPr>
            <w:tcW w:w="3514" w:type="dxa"/>
            <w:shd w:val="clear" w:color="auto" w:fill="auto"/>
            <w:vAlign w:val="center"/>
            <w:hideMark/>
          </w:tcPr>
          <w:p w14:paraId="46FBCE8A"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尺寸：1000*2000mm、GZL-02A</w:t>
            </w:r>
          </w:p>
        </w:tc>
        <w:tc>
          <w:tcPr>
            <w:tcW w:w="992" w:type="dxa"/>
            <w:shd w:val="clear" w:color="auto" w:fill="auto"/>
            <w:vAlign w:val="center"/>
            <w:hideMark/>
          </w:tcPr>
          <w:p w14:paraId="452F5DD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8块</w:t>
            </w:r>
          </w:p>
        </w:tc>
        <w:tc>
          <w:tcPr>
            <w:tcW w:w="1350" w:type="dxa"/>
            <w:shd w:val="clear" w:color="auto" w:fill="auto"/>
            <w:vAlign w:val="center"/>
            <w:hideMark/>
          </w:tcPr>
          <w:p w14:paraId="452F2B6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09F62A6E" w14:textId="77777777" w:rsidTr="001907DF">
        <w:trPr>
          <w:trHeight w:val="310"/>
          <w:jc w:val="center"/>
        </w:trPr>
        <w:tc>
          <w:tcPr>
            <w:tcW w:w="0" w:type="auto"/>
            <w:shd w:val="clear" w:color="auto" w:fill="auto"/>
            <w:vAlign w:val="center"/>
            <w:hideMark/>
          </w:tcPr>
          <w:p w14:paraId="4B26F90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lastRenderedPageBreak/>
              <w:t>30</w:t>
            </w:r>
          </w:p>
        </w:tc>
        <w:tc>
          <w:tcPr>
            <w:tcW w:w="0" w:type="auto"/>
            <w:shd w:val="clear" w:color="auto" w:fill="auto"/>
            <w:vAlign w:val="center"/>
            <w:hideMark/>
          </w:tcPr>
          <w:p w14:paraId="312D873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墙体镜</w:t>
            </w:r>
          </w:p>
        </w:tc>
        <w:tc>
          <w:tcPr>
            <w:tcW w:w="3514" w:type="dxa"/>
            <w:shd w:val="clear" w:color="auto" w:fill="auto"/>
            <w:vAlign w:val="center"/>
            <w:hideMark/>
          </w:tcPr>
          <w:p w14:paraId="3AAA4AB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可定制、GZL-01A</w:t>
            </w:r>
          </w:p>
        </w:tc>
        <w:tc>
          <w:tcPr>
            <w:tcW w:w="992" w:type="dxa"/>
            <w:shd w:val="clear" w:color="auto" w:fill="auto"/>
            <w:vAlign w:val="center"/>
            <w:hideMark/>
          </w:tcPr>
          <w:p w14:paraId="3201054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14平方米</w:t>
            </w:r>
          </w:p>
        </w:tc>
        <w:tc>
          <w:tcPr>
            <w:tcW w:w="1350" w:type="dxa"/>
            <w:shd w:val="clear" w:color="auto" w:fill="auto"/>
            <w:vAlign w:val="center"/>
            <w:hideMark/>
          </w:tcPr>
          <w:p w14:paraId="6C335FFC"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r w:rsidR="001340AC" w:rsidRPr="009F316C" w14:paraId="0BDE7985" w14:textId="77777777" w:rsidTr="001907DF">
        <w:trPr>
          <w:trHeight w:val="610"/>
          <w:jc w:val="center"/>
        </w:trPr>
        <w:tc>
          <w:tcPr>
            <w:tcW w:w="0" w:type="auto"/>
            <w:shd w:val="clear" w:color="auto" w:fill="auto"/>
            <w:vAlign w:val="center"/>
            <w:hideMark/>
          </w:tcPr>
          <w:p w14:paraId="43C67662"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31</w:t>
            </w:r>
          </w:p>
        </w:tc>
        <w:tc>
          <w:tcPr>
            <w:tcW w:w="0" w:type="auto"/>
            <w:shd w:val="clear" w:color="auto" w:fill="auto"/>
            <w:vAlign w:val="center"/>
            <w:hideMark/>
          </w:tcPr>
          <w:p w14:paraId="2FB85ED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运动地胶</w:t>
            </w:r>
          </w:p>
        </w:tc>
        <w:tc>
          <w:tcPr>
            <w:tcW w:w="3514" w:type="dxa"/>
            <w:shd w:val="clear" w:color="auto" w:fill="auto"/>
            <w:vAlign w:val="center"/>
            <w:hideMark/>
          </w:tcPr>
          <w:p w14:paraId="4F1A9A98"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总厚度：5.0mm、JDQ-1</w:t>
            </w:r>
          </w:p>
        </w:tc>
        <w:tc>
          <w:tcPr>
            <w:tcW w:w="992" w:type="dxa"/>
            <w:shd w:val="clear" w:color="auto" w:fill="auto"/>
            <w:vAlign w:val="center"/>
            <w:hideMark/>
          </w:tcPr>
          <w:p w14:paraId="4AA9A02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275平方米</w:t>
            </w:r>
          </w:p>
        </w:tc>
        <w:tc>
          <w:tcPr>
            <w:tcW w:w="1350" w:type="dxa"/>
            <w:shd w:val="clear" w:color="auto" w:fill="auto"/>
            <w:vAlign w:val="center"/>
            <w:hideMark/>
          </w:tcPr>
          <w:p w14:paraId="6872817D"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帝奇</w:t>
            </w:r>
          </w:p>
        </w:tc>
      </w:tr>
      <w:tr w:rsidR="001340AC" w:rsidRPr="009F316C" w14:paraId="16159FE3" w14:textId="77777777" w:rsidTr="001907DF">
        <w:trPr>
          <w:trHeight w:val="310"/>
          <w:jc w:val="center"/>
        </w:trPr>
        <w:tc>
          <w:tcPr>
            <w:tcW w:w="0" w:type="auto"/>
            <w:shd w:val="clear" w:color="auto" w:fill="auto"/>
            <w:vAlign w:val="center"/>
            <w:hideMark/>
          </w:tcPr>
          <w:p w14:paraId="70E8A66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32</w:t>
            </w:r>
          </w:p>
        </w:tc>
        <w:tc>
          <w:tcPr>
            <w:tcW w:w="0" w:type="auto"/>
            <w:shd w:val="clear" w:color="auto" w:fill="auto"/>
            <w:vAlign w:val="center"/>
            <w:hideMark/>
          </w:tcPr>
          <w:p w14:paraId="2843A08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安全地垫</w:t>
            </w:r>
          </w:p>
        </w:tc>
        <w:tc>
          <w:tcPr>
            <w:tcW w:w="3514" w:type="dxa"/>
            <w:shd w:val="clear" w:color="auto" w:fill="auto"/>
            <w:vAlign w:val="center"/>
            <w:hideMark/>
          </w:tcPr>
          <w:p w14:paraId="4571DAA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规格：500*500*25mm、CY-001</w:t>
            </w:r>
          </w:p>
        </w:tc>
        <w:tc>
          <w:tcPr>
            <w:tcW w:w="992" w:type="dxa"/>
            <w:shd w:val="clear" w:color="auto" w:fill="auto"/>
            <w:vAlign w:val="center"/>
            <w:hideMark/>
          </w:tcPr>
          <w:p w14:paraId="3BDEAF7B"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70平方米</w:t>
            </w:r>
          </w:p>
        </w:tc>
        <w:tc>
          <w:tcPr>
            <w:tcW w:w="1350" w:type="dxa"/>
            <w:shd w:val="clear" w:color="auto" w:fill="auto"/>
            <w:vAlign w:val="center"/>
            <w:hideMark/>
          </w:tcPr>
          <w:p w14:paraId="68FEE7F5"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川宇</w:t>
            </w:r>
          </w:p>
        </w:tc>
      </w:tr>
      <w:tr w:rsidR="001340AC" w:rsidRPr="009F316C" w14:paraId="01C0AAA3" w14:textId="77777777" w:rsidTr="001907DF">
        <w:trPr>
          <w:trHeight w:val="610"/>
          <w:jc w:val="center"/>
        </w:trPr>
        <w:tc>
          <w:tcPr>
            <w:tcW w:w="0" w:type="auto"/>
            <w:shd w:val="clear" w:color="auto" w:fill="auto"/>
            <w:vAlign w:val="center"/>
            <w:hideMark/>
          </w:tcPr>
          <w:p w14:paraId="56A380EF"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33</w:t>
            </w:r>
          </w:p>
        </w:tc>
        <w:tc>
          <w:tcPr>
            <w:tcW w:w="0" w:type="auto"/>
            <w:shd w:val="clear" w:color="auto" w:fill="auto"/>
            <w:vAlign w:val="center"/>
            <w:hideMark/>
          </w:tcPr>
          <w:p w14:paraId="599636E0"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乒乓球台</w:t>
            </w:r>
          </w:p>
        </w:tc>
        <w:tc>
          <w:tcPr>
            <w:tcW w:w="3514" w:type="dxa"/>
            <w:shd w:val="clear" w:color="auto" w:fill="auto"/>
            <w:vAlign w:val="center"/>
            <w:hideMark/>
          </w:tcPr>
          <w:p w14:paraId="72C4185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规格尺寸：台长2740mm、</w:t>
            </w:r>
            <w:proofErr w:type="gramStart"/>
            <w:r w:rsidRPr="009F316C">
              <w:rPr>
                <w:rFonts w:ascii="宋体" w:hAnsi="宋体" w:cs="宋体" w:hint="eastAsia"/>
                <w:color w:val="000000"/>
                <w:kern w:val="0"/>
                <w:sz w:val="24"/>
              </w:rPr>
              <w:t>台宽</w:t>
            </w:r>
            <w:proofErr w:type="gramEnd"/>
            <w:r w:rsidRPr="009F316C">
              <w:rPr>
                <w:rFonts w:ascii="宋体" w:hAnsi="宋体" w:cs="宋体" w:hint="eastAsia"/>
                <w:color w:val="000000"/>
                <w:kern w:val="0"/>
                <w:sz w:val="24"/>
              </w:rPr>
              <w:t>1525mm、台高760mm、THC</w:t>
            </w:r>
          </w:p>
        </w:tc>
        <w:tc>
          <w:tcPr>
            <w:tcW w:w="992" w:type="dxa"/>
            <w:shd w:val="clear" w:color="auto" w:fill="auto"/>
            <w:vAlign w:val="center"/>
            <w:hideMark/>
          </w:tcPr>
          <w:p w14:paraId="67E6FA87"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4台</w:t>
            </w:r>
          </w:p>
        </w:tc>
        <w:tc>
          <w:tcPr>
            <w:tcW w:w="1350" w:type="dxa"/>
            <w:shd w:val="clear" w:color="auto" w:fill="auto"/>
            <w:vAlign w:val="center"/>
            <w:hideMark/>
          </w:tcPr>
          <w:p w14:paraId="2325F1F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红双喜</w:t>
            </w:r>
          </w:p>
        </w:tc>
      </w:tr>
      <w:tr w:rsidR="001340AC" w:rsidRPr="009F316C" w14:paraId="476CD6BF" w14:textId="77777777" w:rsidTr="001907DF">
        <w:trPr>
          <w:trHeight w:val="610"/>
          <w:jc w:val="center"/>
        </w:trPr>
        <w:tc>
          <w:tcPr>
            <w:tcW w:w="0" w:type="auto"/>
            <w:shd w:val="clear" w:color="auto" w:fill="auto"/>
            <w:vAlign w:val="center"/>
            <w:hideMark/>
          </w:tcPr>
          <w:p w14:paraId="575EE623"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34</w:t>
            </w:r>
          </w:p>
        </w:tc>
        <w:tc>
          <w:tcPr>
            <w:tcW w:w="0" w:type="auto"/>
            <w:shd w:val="clear" w:color="auto" w:fill="auto"/>
            <w:vAlign w:val="center"/>
            <w:hideMark/>
          </w:tcPr>
          <w:p w14:paraId="6EAFAC06"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乒乓球挡板</w:t>
            </w:r>
          </w:p>
        </w:tc>
        <w:tc>
          <w:tcPr>
            <w:tcW w:w="3514" w:type="dxa"/>
            <w:shd w:val="clear" w:color="auto" w:fill="auto"/>
            <w:vAlign w:val="center"/>
            <w:hideMark/>
          </w:tcPr>
          <w:p w14:paraId="646754D1"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尺寸：长1400mm，高760mm，宽220mm、GLH-2000D</w:t>
            </w:r>
          </w:p>
        </w:tc>
        <w:tc>
          <w:tcPr>
            <w:tcW w:w="992" w:type="dxa"/>
            <w:shd w:val="clear" w:color="auto" w:fill="auto"/>
            <w:vAlign w:val="center"/>
            <w:hideMark/>
          </w:tcPr>
          <w:p w14:paraId="6B2DD2D4"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20块</w:t>
            </w:r>
          </w:p>
        </w:tc>
        <w:tc>
          <w:tcPr>
            <w:tcW w:w="1350" w:type="dxa"/>
            <w:shd w:val="clear" w:color="auto" w:fill="auto"/>
            <w:vAlign w:val="center"/>
            <w:hideMark/>
          </w:tcPr>
          <w:p w14:paraId="57FE0759" w14:textId="77777777" w:rsidR="001340AC" w:rsidRPr="009F316C" w:rsidRDefault="001340AC" w:rsidP="001907DF">
            <w:pPr>
              <w:widowControl/>
              <w:jc w:val="center"/>
              <w:rPr>
                <w:rFonts w:ascii="宋体" w:hAnsi="宋体" w:cs="宋体" w:hint="eastAsia"/>
                <w:color w:val="000000"/>
                <w:kern w:val="0"/>
                <w:sz w:val="24"/>
              </w:rPr>
            </w:pPr>
            <w:r w:rsidRPr="009F316C">
              <w:rPr>
                <w:rFonts w:ascii="宋体" w:hAnsi="宋体" w:cs="宋体" w:hint="eastAsia"/>
                <w:color w:val="000000"/>
                <w:kern w:val="0"/>
                <w:sz w:val="24"/>
              </w:rPr>
              <w:t>冠之路</w:t>
            </w:r>
          </w:p>
        </w:tc>
      </w:tr>
    </w:tbl>
    <w:p w14:paraId="35772911" w14:textId="77777777" w:rsidR="001340AC" w:rsidRDefault="001340AC" w:rsidP="001340AC">
      <w:pPr>
        <w:pStyle w:val="a7"/>
      </w:pPr>
      <w:r>
        <w:rPr>
          <w:rFonts w:hint="eastAsia"/>
        </w:rPr>
        <w:t>注1：以上内容包括但不限于，具体数量以实际发生为主</w:t>
      </w:r>
    </w:p>
    <w:p w14:paraId="376F3630" w14:textId="77777777" w:rsidR="001340AC" w:rsidRDefault="001340AC" w:rsidP="001340AC">
      <w:pPr>
        <w:pStyle w:val="a7"/>
        <w:spacing w:line="360" w:lineRule="auto"/>
      </w:pPr>
      <w:r>
        <w:rPr>
          <w:rFonts w:hint="eastAsia"/>
        </w:rPr>
        <w:t>注2：主要维护设备说明：本次运维的空间器材主要分健身器材，乒乓球器材。</w:t>
      </w:r>
    </w:p>
    <w:p w14:paraId="407E8E14" w14:textId="77777777" w:rsidR="001340AC" w:rsidRPr="001100DC" w:rsidRDefault="001340AC" w:rsidP="001340AC">
      <w:pPr>
        <w:pStyle w:val="a7"/>
        <w:spacing w:line="360" w:lineRule="auto"/>
      </w:pPr>
      <w:r>
        <w:rPr>
          <w:rFonts w:hint="eastAsia"/>
        </w:rPr>
        <w:t>注3：需要维护器材设施的清洁及运行维护。以及资产的管理。</w:t>
      </w:r>
    </w:p>
    <w:p w14:paraId="521D6969" w14:textId="77777777" w:rsidR="001340AC" w:rsidRDefault="001340AC" w:rsidP="001340AC">
      <w:pPr>
        <w:pStyle w:val="a7"/>
        <w:numPr>
          <w:ilvl w:val="2"/>
          <w:numId w:val="14"/>
        </w:numPr>
        <w:spacing w:line="360" w:lineRule="auto"/>
      </w:pPr>
      <w:r>
        <w:rPr>
          <w:rFonts w:hint="eastAsia"/>
        </w:rPr>
        <w:t>器材清洁</w:t>
      </w:r>
    </w:p>
    <w:p w14:paraId="4D61BA4F" w14:textId="77777777" w:rsidR="001340AC" w:rsidRDefault="001340AC" w:rsidP="001340AC">
      <w:pPr>
        <w:pStyle w:val="a7"/>
        <w:spacing w:line="360" w:lineRule="auto"/>
        <w:ind w:firstLineChars="200" w:firstLine="480"/>
      </w:pPr>
      <w:r>
        <w:rPr>
          <w:rFonts w:hint="eastAsia"/>
        </w:rPr>
        <w:t>定期对器材进行清洁，清除器材表面的污垢和细菌，保持器材的卫生和整洁。</w:t>
      </w:r>
    </w:p>
    <w:p w14:paraId="39354862" w14:textId="77777777" w:rsidR="001340AC" w:rsidRDefault="001340AC" w:rsidP="001340AC">
      <w:pPr>
        <w:pStyle w:val="a7"/>
        <w:spacing w:line="360" w:lineRule="auto"/>
      </w:pPr>
      <w:r>
        <w:rPr>
          <w:rFonts w:hint="eastAsia"/>
        </w:rPr>
        <w:t xml:space="preserve">服务流程： </w:t>
      </w:r>
    </w:p>
    <w:p w14:paraId="4C26AFB8" w14:textId="77777777" w:rsidR="001340AC" w:rsidRDefault="001340AC" w:rsidP="001340AC">
      <w:pPr>
        <w:pStyle w:val="a7"/>
        <w:numPr>
          <w:ilvl w:val="2"/>
          <w:numId w:val="13"/>
        </w:numPr>
        <w:spacing w:line="360" w:lineRule="auto"/>
        <w:ind w:left="1320" w:hanging="360"/>
      </w:pPr>
      <w:r>
        <w:rPr>
          <w:rFonts w:hint="eastAsia"/>
        </w:rPr>
        <w:t>清扫器材表面的灰尘和杂物；</w:t>
      </w:r>
    </w:p>
    <w:p w14:paraId="032FF0B3" w14:textId="77777777" w:rsidR="001340AC" w:rsidRDefault="001340AC" w:rsidP="001340AC">
      <w:pPr>
        <w:pStyle w:val="a7"/>
        <w:numPr>
          <w:ilvl w:val="2"/>
          <w:numId w:val="13"/>
        </w:numPr>
        <w:spacing w:line="360" w:lineRule="auto"/>
        <w:ind w:left="1320" w:hanging="360"/>
      </w:pPr>
      <w:r>
        <w:rPr>
          <w:rFonts w:hint="eastAsia"/>
        </w:rPr>
        <w:t>使用专业的器材清洁剂擦洗器材表面；</w:t>
      </w:r>
    </w:p>
    <w:p w14:paraId="6131C81C" w14:textId="77777777" w:rsidR="001340AC" w:rsidRDefault="001340AC" w:rsidP="001340AC">
      <w:pPr>
        <w:pStyle w:val="a7"/>
        <w:numPr>
          <w:ilvl w:val="2"/>
          <w:numId w:val="13"/>
        </w:numPr>
        <w:spacing w:line="360" w:lineRule="auto"/>
        <w:ind w:left="1320" w:hanging="360"/>
      </w:pPr>
      <w:r>
        <w:rPr>
          <w:rFonts w:hint="eastAsia"/>
        </w:rPr>
        <w:t>彻底冲洗器材表面，确保清洁彻底；</w:t>
      </w:r>
    </w:p>
    <w:p w14:paraId="4DD6C625" w14:textId="77777777" w:rsidR="001340AC" w:rsidRDefault="001340AC" w:rsidP="001340AC">
      <w:pPr>
        <w:pStyle w:val="a7"/>
        <w:numPr>
          <w:ilvl w:val="2"/>
          <w:numId w:val="13"/>
        </w:numPr>
        <w:spacing w:line="360" w:lineRule="auto"/>
        <w:ind w:left="1320" w:hanging="360"/>
      </w:pPr>
      <w:r>
        <w:rPr>
          <w:rFonts w:hint="eastAsia"/>
        </w:rPr>
        <w:t>擦干器材表面，避免水分残留。</w:t>
      </w:r>
    </w:p>
    <w:p w14:paraId="437C6078" w14:textId="77777777" w:rsidR="001340AC" w:rsidRDefault="001340AC" w:rsidP="001340AC">
      <w:pPr>
        <w:pStyle w:val="a7"/>
        <w:numPr>
          <w:ilvl w:val="2"/>
          <w:numId w:val="14"/>
        </w:numPr>
        <w:spacing w:line="360" w:lineRule="auto"/>
      </w:pPr>
      <w:r>
        <w:rPr>
          <w:rFonts w:hint="eastAsia"/>
        </w:rPr>
        <w:t>器材润滑</w:t>
      </w:r>
    </w:p>
    <w:p w14:paraId="158DAC12" w14:textId="77777777" w:rsidR="001340AC" w:rsidRDefault="001340AC" w:rsidP="001340AC">
      <w:pPr>
        <w:pStyle w:val="a7"/>
        <w:spacing w:line="360" w:lineRule="auto"/>
      </w:pPr>
      <w:proofErr w:type="gramStart"/>
      <w:r>
        <w:rPr>
          <w:rFonts w:hint="eastAsia"/>
        </w:rPr>
        <w:t>适时给</w:t>
      </w:r>
      <w:proofErr w:type="gramEnd"/>
      <w:r>
        <w:rPr>
          <w:rFonts w:hint="eastAsia"/>
        </w:rPr>
        <w:t>器材润滑，减少摩擦和磨损，保持器材的正常运转。</w:t>
      </w:r>
    </w:p>
    <w:p w14:paraId="770EE529" w14:textId="77777777" w:rsidR="001340AC" w:rsidRDefault="001340AC" w:rsidP="001340AC">
      <w:pPr>
        <w:pStyle w:val="a7"/>
        <w:spacing w:line="360" w:lineRule="auto"/>
      </w:pPr>
      <w:r>
        <w:rPr>
          <w:rFonts w:hint="eastAsia"/>
        </w:rPr>
        <w:t>服务流程：</w:t>
      </w:r>
    </w:p>
    <w:p w14:paraId="117A3FB2" w14:textId="77777777" w:rsidR="001340AC" w:rsidRDefault="001340AC" w:rsidP="001340AC">
      <w:pPr>
        <w:pStyle w:val="a7"/>
        <w:numPr>
          <w:ilvl w:val="0"/>
          <w:numId w:val="20"/>
        </w:numPr>
        <w:spacing w:line="360" w:lineRule="auto"/>
      </w:pPr>
      <w:r>
        <w:rPr>
          <w:rFonts w:hint="eastAsia"/>
        </w:rPr>
        <w:t>确定需要润滑的部位；</w:t>
      </w:r>
    </w:p>
    <w:p w14:paraId="19EA556D" w14:textId="77777777" w:rsidR="001340AC" w:rsidRDefault="001340AC" w:rsidP="001340AC">
      <w:pPr>
        <w:pStyle w:val="a7"/>
        <w:numPr>
          <w:ilvl w:val="0"/>
          <w:numId w:val="20"/>
        </w:numPr>
        <w:spacing w:line="360" w:lineRule="auto"/>
      </w:pPr>
      <w:r>
        <w:rPr>
          <w:rFonts w:hint="eastAsia"/>
        </w:rPr>
        <w:t>清洁部位，去除污垢；</w:t>
      </w:r>
    </w:p>
    <w:p w14:paraId="4DDBEE32" w14:textId="77777777" w:rsidR="001340AC" w:rsidRDefault="001340AC" w:rsidP="001340AC">
      <w:pPr>
        <w:pStyle w:val="a7"/>
        <w:numPr>
          <w:ilvl w:val="0"/>
          <w:numId w:val="20"/>
        </w:numPr>
        <w:spacing w:line="360" w:lineRule="auto"/>
      </w:pPr>
      <w:r>
        <w:rPr>
          <w:rFonts w:hint="eastAsia"/>
        </w:rPr>
        <w:t>使用专业的润滑剂进行润滑；</w:t>
      </w:r>
    </w:p>
    <w:p w14:paraId="094DC577" w14:textId="77777777" w:rsidR="001340AC" w:rsidRDefault="001340AC" w:rsidP="001340AC">
      <w:pPr>
        <w:pStyle w:val="a7"/>
        <w:numPr>
          <w:ilvl w:val="0"/>
          <w:numId w:val="20"/>
        </w:numPr>
        <w:spacing w:line="360" w:lineRule="auto"/>
      </w:pPr>
      <w:r>
        <w:rPr>
          <w:rFonts w:hint="eastAsia"/>
        </w:rPr>
        <w:t>轻轻操作，确保润滑剂均匀分布；</w:t>
      </w:r>
    </w:p>
    <w:p w14:paraId="079D1CC8" w14:textId="77777777" w:rsidR="001340AC" w:rsidRDefault="001340AC" w:rsidP="001340AC">
      <w:pPr>
        <w:pStyle w:val="a7"/>
        <w:numPr>
          <w:ilvl w:val="0"/>
          <w:numId w:val="20"/>
        </w:numPr>
        <w:spacing w:line="360" w:lineRule="auto"/>
      </w:pPr>
      <w:r>
        <w:rPr>
          <w:rFonts w:hint="eastAsia"/>
        </w:rPr>
        <w:t>去除多余的润滑剂。</w:t>
      </w:r>
    </w:p>
    <w:p w14:paraId="3165E120" w14:textId="77777777" w:rsidR="001340AC" w:rsidRDefault="001340AC" w:rsidP="001340AC">
      <w:pPr>
        <w:pStyle w:val="a7"/>
        <w:numPr>
          <w:ilvl w:val="2"/>
          <w:numId w:val="14"/>
        </w:numPr>
        <w:spacing w:line="360" w:lineRule="auto"/>
      </w:pPr>
      <w:r>
        <w:rPr>
          <w:rFonts w:hint="eastAsia"/>
        </w:rPr>
        <w:t>器材检查和维修</w:t>
      </w:r>
    </w:p>
    <w:p w14:paraId="2C7A5281" w14:textId="77777777" w:rsidR="001340AC" w:rsidRDefault="001340AC" w:rsidP="001340AC">
      <w:pPr>
        <w:pStyle w:val="a7"/>
        <w:spacing w:line="360" w:lineRule="auto"/>
      </w:pPr>
      <w:r>
        <w:rPr>
          <w:rFonts w:hint="eastAsia"/>
        </w:rPr>
        <w:t>定期对器材进行检查，及时发现和解决问题，确保器材的正常使用。</w:t>
      </w:r>
    </w:p>
    <w:p w14:paraId="6BBBFC72" w14:textId="77777777" w:rsidR="001340AC" w:rsidRDefault="001340AC" w:rsidP="001340AC">
      <w:pPr>
        <w:pStyle w:val="a7"/>
        <w:spacing w:line="360" w:lineRule="auto"/>
      </w:pPr>
      <w:r>
        <w:rPr>
          <w:rFonts w:hint="eastAsia"/>
        </w:rPr>
        <w:t>服务流程：</w:t>
      </w:r>
    </w:p>
    <w:p w14:paraId="25D09C99" w14:textId="77777777" w:rsidR="001340AC" w:rsidRDefault="001340AC" w:rsidP="001340AC">
      <w:pPr>
        <w:pStyle w:val="a7"/>
        <w:numPr>
          <w:ilvl w:val="0"/>
          <w:numId w:val="21"/>
        </w:numPr>
        <w:spacing w:line="360" w:lineRule="auto"/>
      </w:pPr>
      <w:r>
        <w:rPr>
          <w:rFonts w:hint="eastAsia"/>
        </w:rPr>
        <w:lastRenderedPageBreak/>
        <w:t>对器材进行外观检查，查看是否有破损和变形；</w:t>
      </w:r>
    </w:p>
    <w:p w14:paraId="4F1464BC" w14:textId="77777777" w:rsidR="001340AC" w:rsidRDefault="001340AC" w:rsidP="001340AC">
      <w:pPr>
        <w:pStyle w:val="a7"/>
        <w:numPr>
          <w:ilvl w:val="0"/>
          <w:numId w:val="21"/>
        </w:numPr>
        <w:spacing w:line="360" w:lineRule="auto"/>
      </w:pPr>
      <w:r>
        <w:rPr>
          <w:rFonts w:hint="eastAsia"/>
        </w:rPr>
        <w:t>对器材的关键部位进行细致的检查，查看是否有松动、脱落等问题；</w:t>
      </w:r>
    </w:p>
    <w:p w14:paraId="5C696141" w14:textId="77777777" w:rsidR="001340AC" w:rsidRDefault="001340AC" w:rsidP="001340AC">
      <w:pPr>
        <w:pStyle w:val="a7"/>
        <w:numPr>
          <w:ilvl w:val="0"/>
          <w:numId w:val="21"/>
        </w:numPr>
        <w:spacing w:line="360" w:lineRule="auto"/>
      </w:pPr>
      <w:r>
        <w:rPr>
          <w:rFonts w:hint="eastAsia"/>
        </w:rPr>
        <w:t>及时修复破损的部位，由中标人配合安装及更换损坏的零件；</w:t>
      </w:r>
    </w:p>
    <w:p w14:paraId="51C4D61A" w14:textId="77777777" w:rsidR="001340AC" w:rsidRDefault="001340AC" w:rsidP="001340AC">
      <w:pPr>
        <w:pStyle w:val="a7"/>
        <w:numPr>
          <w:ilvl w:val="0"/>
          <w:numId w:val="21"/>
        </w:numPr>
        <w:spacing w:line="360" w:lineRule="auto"/>
      </w:pPr>
      <w:r>
        <w:rPr>
          <w:rFonts w:hint="eastAsia"/>
        </w:rPr>
        <w:t>对损坏严重的器材建议更换新的器材，以确保使用者的安全。</w:t>
      </w:r>
    </w:p>
    <w:p w14:paraId="075674F9" w14:textId="77777777" w:rsidR="001340AC"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color w:val="000000"/>
          <w:sz w:val="24"/>
          <w:szCs w:val="24"/>
        </w:rPr>
      </w:pPr>
      <w:r>
        <w:rPr>
          <w:rFonts w:ascii="宋体" w:eastAsia="宋体" w:hAnsi="宋体" w:hint="eastAsia"/>
          <w:color w:val="000000"/>
          <w:sz w:val="24"/>
          <w:szCs w:val="24"/>
        </w:rPr>
        <w:t>项目服务要求</w:t>
      </w:r>
    </w:p>
    <w:p w14:paraId="1AD2198D"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在学校正常教学期间，保障体育场馆内全部体育课程及活动稳定运行；</w:t>
      </w:r>
    </w:p>
    <w:p w14:paraId="092AE655"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在学校正常教学期间，保障上述区域内全部体育器材</w:t>
      </w:r>
    </w:p>
    <w:p w14:paraId="4DD2EF85" w14:textId="77777777" w:rsidR="001340AC" w:rsidRDefault="001340AC" w:rsidP="001340AC">
      <w:pPr>
        <w:spacing w:line="360" w:lineRule="auto"/>
        <w:rPr>
          <w:rFonts w:ascii="宋体" w:hAnsi="宋体" w:hint="eastAsia"/>
          <w:sz w:val="24"/>
        </w:rPr>
      </w:pPr>
      <w:r>
        <w:rPr>
          <w:rFonts w:ascii="宋体" w:hAnsi="宋体" w:hint="eastAsia"/>
          <w:sz w:val="24"/>
        </w:rPr>
        <w:t>（如：电动跑步机、椭圆运转机、直立式健身车、坐式胸肌推举训练器、坐式背肌训练器、背肌伸展训练器、高尔夫模拟器、普拉提器材）正常运行；</w:t>
      </w:r>
    </w:p>
    <w:p w14:paraId="303B9457"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在学校正常教学期间，保障上述体育场馆区域的体育设施器材正常使用；</w:t>
      </w:r>
    </w:p>
    <w:p w14:paraId="78B68AF8"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在维护、维修期间，保养、检测、检修上述设施及器材；</w:t>
      </w:r>
    </w:p>
    <w:p w14:paraId="0DFE433C"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需在每学期结束前向学校提交所有体育场馆区域器材及设施的运行健康度，并提交相关器材设施的更换或新增建议，该建议需符合学校实际情况。</w:t>
      </w:r>
    </w:p>
    <w:p w14:paraId="6E660114" w14:textId="77777777" w:rsidR="001340AC"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color w:val="000000"/>
          <w:sz w:val="24"/>
          <w:szCs w:val="24"/>
        </w:rPr>
      </w:pPr>
      <w:r>
        <w:rPr>
          <w:rFonts w:ascii="宋体" w:eastAsia="宋体" w:hAnsi="宋体" w:hint="eastAsia"/>
          <w:color w:val="000000"/>
          <w:sz w:val="24"/>
          <w:szCs w:val="24"/>
        </w:rPr>
        <w:t>服务时间及驻场人员要求</w:t>
      </w:r>
    </w:p>
    <w:p w14:paraId="5A444384"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#本次招标服务期为一年。中标人需提供5名助理教练人员，以上人员在服务合同签订后7个工作日内到达服务岗位。</w:t>
      </w:r>
    </w:p>
    <w:p w14:paraId="07DF047C"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助理教练人员需具备专科（含）以上学历，热爱体育教育事业和教学工作。</w:t>
      </w:r>
    </w:p>
    <w:p w14:paraId="11BBC13F"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助理教练人员具备专业体育院校或体育类专业教育背景或担任过专业运动队教练，职业运动类退役队员或具备其他相关技能和条件者优先录用，具备教师资格证优先录用，可接受应届体育专业毕业生。</w:t>
      </w:r>
    </w:p>
    <w:p w14:paraId="6AF14A34"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 xml:space="preserve">助理教练人员需具备沟通表达能力强.富有亲和力以及严格的执行力，有较强的教学实践能力； </w:t>
      </w:r>
    </w:p>
    <w:p w14:paraId="45B88F32"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助理教练人员需为人诚恳，阳光自信，工作态度积极，责任心强，服务意强，热爱体育运动</w:t>
      </w:r>
    </w:p>
    <w:p w14:paraId="545A56FE"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lastRenderedPageBreak/>
        <w:t>#助理教练需要具有学校现有健身器材设施维修维护能力，需要提供人员相关证明文件。</w:t>
      </w:r>
    </w:p>
    <w:p w14:paraId="28C82258"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对报价人</w:t>
      </w:r>
      <w:r>
        <w:rPr>
          <w:rFonts w:ascii="宋体" w:hAnsi="宋体"/>
          <w:color w:val="000000"/>
          <w:sz w:val="24"/>
        </w:rPr>
        <w:t>基本</w:t>
      </w:r>
      <w:r>
        <w:rPr>
          <w:rFonts w:ascii="宋体" w:hAnsi="宋体" w:hint="eastAsia"/>
          <w:color w:val="000000"/>
          <w:sz w:val="24"/>
        </w:rPr>
        <w:t>要求</w:t>
      </w:r>
    </w:p>
    <w:p w14:paraId="20DA5C2B"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中标人应具备提供专业体育场馆管理及体育设施器材维修维护的服务能力。</w:t>
      </w:r>
    </w:p>
    <w:p w14:paraId="740E9B0F"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承担</w:t>
      </w:r>
      <w:r>
        <w:rPr>
          <w:rFonts w:ascii="宋体" w:hAnsi="宋体"/>
          <w:color w:val="000000"/>
          <w:sz w:val="24"/>
        </w:rPr>
        <w:t>岗位人员</w:t>
      </w:r>
      <w:r>
        <w:rPr>
          <w:rFonts w:ascii="宋体" w:hAnsi="宋体" w:hint="eastAsia"/>
          <w:color w:val="000000"/>
          <w:sz w:val="24"/>
        </w:rPr>
        <w:t>各类</w:t>
      </w:r>
      <w:r>
        <w:rPr>
          <w:rFonts w:ascii="宋体" w:hAnsi="宋体"/>
          <w:color w:val="000000"/>
          <w:sz w:val="24"/>
        </w:rPr>
        <w:t>保险、工资待遇、</w:t>
      </w:r>
      <w:r>
        <w:rPr>
          <w:rFonts w:ascii="宋体" w:hAnsi="宋体" w:hint="eastAsia"/>
          <w:color w:val="000000"/>
          <w:sz w:val="24"/>
        </w:rPr>
        <w:t>人身</w:t>
      </w:r>
      <w:r>
        <w:rPr>
          <w:rFonts w:ascii="宋体" w:hAnsi="宋体"/>
          <w:color w:val="000000"/>
          <w:sz w:val="24"/>
        </w:rPr>
        <w:t>安全</w:t>
      </w:r>
      <w:r>
        <w:rPr>
          <w:rFonts w:ascii="宋体" w:hAnsi="宋体" w:hint="eastAsia"/>
          <w:color w:val="000000"/>
          <w:sz w:val="24"/>
        </w:rPr>
        <w:t>责任</w:t>
      </w:r>
      <w:r>
        <w:rPr>
          <w:rFonts w:ascii="宋体" w:hAnsi="宋体"/>
          <w:color w:val="000000"/>
          <w:sz w:val="24"/>
        </w:rPr>
        <w:t>，定期培训和不断提高岗位人员业务素质和技术水平，确保岗位人员按时、保质完成岗位</w:t>
      </w:r>
      <w:r>
        <w:rPr>
          <w:rFonts w:ascii="宋体" w:hAnsi="宋体" w:hint="eastAsia"/>
          <w:color w:val="000000"/>
          <w:sz w:val="24"/>
        </w:rPr>
        <w:t>工作</w:t>
      </w:r>
      <w:r>
        <w:rPr>
          <w:rFonts w:ascii="宋体" w:hAnsi="宋体"/>
          <w:color w:val="000000"/>
          <w:sz w:val="24"/>
        </w:rPr>
        <w:t>任务。</w:t>
      </w:r>
    </w:p>
    <w:p w14:paraId="6F5F8C8D"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#按时</w:t>
      </w:r>
      <w:r>
        <w:rPr>
          <w:rFonts w:ascii="宋体" w:hAnsi="宋体"/>
          <w:color w:val="000000"/>
          <w:sz w:val="24"/>
        </w:rPr>
        <w:t>、足额发放岗位人员工资，</w:t>
      </w:r>
      <w:r>
        <w:rPr>
          <w:rFonts w:ascii="宋体" w:hAnsi="宋体" w:hint="eastAsia"/>
          <w:color w:val="000000"/>
          <w:sz w:val="24"/>
        </w:rPr>
        <w:t>确保</w:t>
      </w:r>
      <w:r>
        <w:rPr>
          <w:rFonts w:ascii="宋体" w:hAnsi="宋体"/>
          <w:color w:val="000000"/>
          <w:sz w:val="24"/>
        </w:rPr>
        <w:t>岗位人员相对稳定，</w:t>
      </w:r>
      <w:r>
        <w:rPr>
          <w:rFonts w:ascii="宋体" w:hAnsi="宋体" w:hint="eastAsia"/>
          <w:color w:val="000000"/>
          <w:sz w:val="24"/>
        </w:rPr>
        <w:t>。本项目负责人及对应服务的岗位人员需经采购人书面同意，不得随意更换。（提供承诺，格式自拟）</w:t>
      </w:r>
    </w:p>
    <w:p w14:paraId="3F9FF209"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驻场</w:t>
      </w:r>
      <w:r>
        <w:rPr>
          <w:rFonts w:ascii="宋体" w:hAnsi="宋体"/>
          <w:color w:val="000000"/>
          <w:sz w:val="24"/>
        </w:rPr>
        <w:t>人员</w:t>
      </w:r>
      <w:r>
        <w:rPr>
          <w:rFonts w:ascii="宋体" w:hAnsi="宋体" w:hint="eastAsia"/>
          <w:color w:val="000000"/>
          <w:sz w:val="24"/>
        </w:rPr>
        <w:t>的服务质量和服务能力需接受学校主管部门的考核监督，针对不合格人员中标人应在接到通知后5个工作日内及时更换。</w:t>
      </w:r>
    </w:p>
    <w:p w14:paraId="76152400" w14:textId="77777777" w:rsidR="001340AC"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岗位</w:t>
      </w:r>
      <w:r>
        <w:rPr>
          <w:rFonts w:ascii="宋体" w:hAnsi="宋体"/>
          <w:color w:val="000000"/>
          <w:sz w:val="24"/>
        </w:rPr>
        <w:t>人员更换需提前一个月通知校方，</w:t>
      </w:r>
      <w:r>
        <w:rPr>
          <w:rFonts w:ascii="宋体" w:hAnsi="宋体" w:hint="eastAsia"/>
          <w:color w:val="000000"/>
          <w:sz w:val="24"/>
        </w:rPr>
        <w:t>人员</w:t>
      </w:r>
      <w:r>
        <w:rPr>
          <w:rFonts w:ascii="宋体" w:hAnsi="宋体"/>
          <w:color w:val="000000"/>
          <w:sz w:val="24"/>
        </w:rPr>
        <w:t>更换</w:t>
      </w:r>
      <w:proofErr w:type="gramStart"/>
      <w:r>
        <w:rPr>
          <w:rFonts w:ascii="宋体" w:hAnsi="宋体"/>
          <w:color w:val="000000"/>
          <w:sz w:val="24"/>
        </w:rPr>
        <w:t>不</w:t>
      </w:r>
      <w:proofErr w:type="gramEnd"/>
      <w:r>
        <w:rPr>
          <w:rFonts w:ascii="宋体" w:hAnsi="宋体"/>
          <w:color w:val="000000"/>
          <w:sz w:val="24"/>
        </w:rPr>
        <w:t>得空岗</w:t>
      </w:r>
      <w:r>
        <w:rPr>
          <w:rFonts w:ascii="宋体" w:hAnsi="宋体" w:hint="eastAsia"/>
          <w:color w:val="000000"/>
          <w:sz w:val="24"/>
        </w:rPr>
        <w:t>。如</w:t>
      </w:r>
      <w:r>
        <w:rPr>
          <w:rFonts w:ascii="宋体" w:hAnsi="宋体"/>
          <w:color w:val="000000"/>
          <w:sz w:val="24"/>
        </w:rPr>
        <w:t>出现空岗情况，则</w:t>
      </w:r>
      <w:r>
        <w:rPr>
          <w:rFonts w:ascii="宋体" w:hAnsi="宋体" w:hint="eastAsia"/>
          <w:color w:val="000000"/>
          <w:sz w:val="24"/>
        </w:rPr>
        <w:t>空缺</w:t>
      </w:r>
      <w:r>
        <w:rPr>
          <w:rFonts w:ascii="宋体" w:hAnsi="宋体"/>
          <w:color w:val="000000"/>
          <w:sz w:val="24"/>
        </w:rPr>
        <w:t>天数按空缺岗位</w:t>
      </w:r>
      <w:r>
        <w:rPr>
          <w:rFonts w:ascii="宋体" w:hAnsi="宋体" w:hint="eastAsia"/>
          <w:color w:val="000000"/>
          <w:sz w:val="24"/>
        </w:rPr>
        <w:t>每天合同</w:t>
      </w:r>
      <w:r>
        <w:rPr>
          <w:rFonts w:ascii="宋体" w:hAnsi="宋体"/>
          <w:color w:val="000000"/>
          <w:sz w:val="24"/>
        </w:rPr>
        <w:t>费用</w:t>
      </w:r>
      <w:r>
        <w:rPr>
          <w:rFonts w:ascii="宋体" w:hAnsi="宋体" w:hint="eastAsia"/>
          <w:color w:val="000000"/>
          <w:sz w:val="24"/>
        </w:rPr>
        <w:t>的2倍扣除违约金，用以补偿</w:t>
      </w:r>
      <w:proofErr w:type="gramStart"/>
      <w:r>
        <w:rPr>
          <w:rFonts w:ascii="宋体" w:hAnsi="宋体" w:hint="eastAsia"/>
          <w:color w:val="000000"/>
          <w:sz w:val="24"/>
        </w:rPr>
        <w:t>应急补岗人员</w:t>
      </w:r>
      <w:proofErr w:type="gramEnd"/>
      <w:r>
        <w:rPr>
          <w:rFonts w:ascii="宋体" w:hAnsi="宋体"/>
          <w:color w:val="000000"/>
          <w:sz w:val="24"/>
        </w:rPr>
        <w:t>劳务费用。</w:t>
      </w:r>
    </w:p>
    <w:p w14:paraId="241300F3" w14:textId="77777777" w:rsidR="001340AC" w:rsidRPr="00FA7114" w:rsidRDefault="001340AC" w:rsidP="001340AC">
      <w:pPr>
        <w:widowControl/>
        <w:numPr>
          <w:ilvl w:val="2"/>
          <w:numId w:val="14"/>
        </w:numPr>
        <w:spacing w:line="360" w:lineRule="auto"/>
        <w:jc w:val="left"/>
        <w:rPr>
          <w:rFonts w:ascii="宋体" w:hAnsi="宋体" w:hint="eastAsia"/>
          <w:color w:val="000000"/>
          <w:sz w:val="24"/>
        </w:rPr>
      </w:pPr>
      <w:r>
        <w:rPr>
          <w:rFonts w:ascii="宋体" w:hAnsi="宋体" w:hint="eastAsia"/>
          <w:color w:val="000000"/>
          <w:sz w:val="24"/>
        </w:rPr>
        <w:t>如岗位</w:t>
      </w:r>
      <w:r>
        <w:rPr>
          <w:rFonts w:ascii="宋体" w:hAnsi="宋体"/>
          <w:color w:val="000000"/>
          <w:sz w:val="24"/>
        </w:rPr>
        <w:t>人员</w:t>
      </w:r>
      <w:r>
        <w:rPr>
          <w:rFonts w:ascii="宋体" w:hAnsi="宋体" w:hint="eastAsia"/>
          <w:color w:val="000000"/>
          <w:sz w:val="24"/>
        </w:rPr>
        <w:t>因工作失误</w:t>
      </w:r>
      <w:r>
        <w:rPr>
          <w:rFonts w:ascii="宋体" w:hAnsi="宋体"/>
          <w:color w:val="000000"/>
          <w:sz w:val="24"/>
        </w:rPr>
        <w:t>造成</w:t>
      </w:r>
      <w:r>
        <w:rPr>
          <w:rFonts w:ascii="宋体" w:hAnsi="宋体" w:hint="eastAsia"/>
          <w:color w:val="000000"/>
          <w:sz w:val="24"/>
        </w:rPr>
        <w:t>岗位</w:t>
      </w:r>
      <w:r>
        <w:rPr>
          <w:rFonts w:ascii="宋体" w:hAnsi="宋体"/>
          <w:color w:val="000000"/>
          <w:sz w:val="24"/>
        </w:rPr>
        <w:t>责任事故，</w:t>
      </w:r>
      <w:r>
        <w:rPr>
          <w:rFonts w:ascii="宋体" w:hAnsi="宋体" w:hint="eastAsia"/>
          <w:color w:val="000000"/>
          <w:sz w:val="24"/>
        </w:rPr>
        <w:t>被</w:t>
      </w:r>
      <w:r>
        <w:rPr>
          <w:rFonts w:ascii="宋体" w:hAnsi="宋体"/>
          <w:color w:val="000000"/>
          <w:sz w:val="24"/>
        </w:rPr>
        <w:t>校级通报批评的</w:t>
      </w:r>
      <w:r>
        <w:rPr>
          <w:rFonts w:ascii="宋体" w:hAnsi="宋体" w:hint="eastAsia"/>
          <w:color w:val="000000"/>
          <w:sz w:val="24"/>
        </w:rPr>
        <w:t>需赔偿校方相应人员</w:t>
      </w:r>
      <w:r>
        <w:rPr>
          <w:rFonts w:ascii="宋体" w:hAnsi="宋体"/>
          <w:color w:val="000000"/>
          <w:sz w:val="24"/>
        </w:rPr>
        <w:t>费用的</w:t>
      </w:r>
      <w:r>
        <w:rPr>
          <w:rFonts w:ascii="宋体" w:hAnsi="宋体" w:hint="eastAsia"/>
          <w:color w:val="000000"/>
          <w:sz w:val="24"/>
        </w:rPr>
        <w:t>10</w:t>
      </w:r>
      <w:r>
        <w:rPr>
          <w:rFonts w:ascii="宋体" w:hAnsi="宋体"/>
          <w:color w:val="000000"/>
          <w:sz w:val="24"/>
        </w:rPr>
        <w:t>%作为违约金</w:t>
      </w:r>
      <w:r>
        <w:rPr>
          <w:rFonts w:ascii="宋体" w:hAnsi="宋体" w:hint="eastAsia"/>
          <w:color w:val="000000"/>
          <w:sz w:val="24"/>
        </w:rPr>
        <w:t>并按期</w:t>
      </w:r>
      <w:r>
        <w:rPr>
          <w:rFonts w:ascii="宋体" w:hAnsi="宋体"/>
          <w:color w:val="000000"/>
          <w:sz w:val="24"/>
        </w:rPr>
        <w:t>更换岗位人员，</w:t>
      </w:r>
      <w:r>
        <w:rPr>
          <w:rFonts w:ascii="宋体" w:hAnsi="宋体" w:hint="eastAsia"/>
          <w:color w:val="000000"/>
          <w:sz w:val="24"/>
        </w:rPr>
        <w:t>被</w:t>
      </w:r>
      <w:r>
        <w:rPr>
          <w:rFonts w:ascii="宋体" w:hAnsi="宋体"/>
          <w:color w:val="000000"/>
          <w:sz w:val="24"/>
        </w:rPr>
        <w:t>服务对象</w:t>
      </w:r>
      <w:r>
        <w:rPr>
          <w:rFonts w:ascii="宋体" w:hAnsi="宋体" w:hint="eastAsia"/>
          <w:color w:val="000000"/>
          <w:sz w:val="24"/>
        </w:rPr>
        <w:t>或</w:t>
      </w:r>
      <w:r>
        <w:rPr>
          <w:rFonts w:ascii="宋体" w:hAnsi="宋体"/>
          <w:color w:val="000000"/>
          <w:sz w:val="24"/>
        </w:rPr>
        <w:t>校内各部门口头批评</w:t>
      </w:r>
      <w:r>
        <w:rPr>
          <w:rFonts w:ascii="宋体" w:hAnsi="宋体" w:hint="eastAsia"/>
          <w:color w:val="000000"/>
          <w:sz w:val="24"/>
        </w:rPr>
        <w:t>超过2次</w:t>
      </w:r>
      <w:r>
        <w:rPr>
          <w:rFonts w:ascii="宋体" w:hAnsi="宋体"/>
          <w:color w:val="000000"/>
          <w:sz w:val="24"/>
        </w:rPr>
        <w:t>的</w:t>
      </w:r>
      <w:r>
        <w:rPr>
          <w:rFonts w:ascii="宋体" w:hAnsi="宋体" w:hint="eastAsia"/>
          <w:color w:val="000000"/>
          <w:sz w:val="24"/>
        </w:rPr>
        <w:t>需</w:t>
      </w:r>
      <w:r>
        <w:rPr>
          <w:rFonts w:ascii="宋体" w:hAnsi="宋体"/>
          <w:color w:val="000000"/>
          <w:sz w:val="24"/>
        </w:rPr>
        <w:t>按期更换</w:t>
      </w:r>
      <w:r>
        <w:rPr>
          <w:rFonts w:ascii="宋体" w:hAnsi="宋体" w:hint="eastAsia"/>
          <w:color w:val="000000"/>
          <w:sz w:val="24"/>
        </w:rPr>
        <w:t>岗位</w:t>
      </w:r>
      <w:r>
        <w:rPr>
          <w:rFonts w:ascii="宋体" w:hAnsi="宋体"/>
          <w:color w:val="000000"/>
          <w:sz w:val="24"/>
        </w:rPr>
        <w:t>人员。</w:t>
      </w:r>
    </w:p>
    <w:p w14:paraId="081821F4" w14:textId="77777777" w:rsidR="001340AC" w:rsidRPr="00FA7114" w:rsidRDefault="001340AC" w:rsidP="001340AC">
      <w:pPr>
        <w:pStyle w:val="21"/>
        <w:numPr>
          <w:ilvl w:val="1"/>
          <w:numId w:val="14"/>
        </w:numPr>
        <w:autoSpaceDE/>
        <w:autoSpaceDN/>
        <w:adjustRightInd/>
        <w:spacing w:before="0" w:line="360" w:lineRule="auto"/>
        <w:ind w:left="840" w:hanging="420"/>
        <w:jc w:val="left"/>
        <w:rPr>
          <w:rFonts w:ascii="宋体" w:eastAsia="宋体" w:hAnsi="宋体" w:hint="eastAsia"/>
          <w:b w:val="0"/>
          <w:bCs/>
          <w:color w:val="000000"/>
          <w:sz w:val="24"/>
          <w:szCs w:val="24"/>
        </w:rPr>
      </w:pPr>
      <w:r>
        <w:rPr>
          <w:rFonts w:ascii="宋体" w:eastAsia="宋体" w:hAnsi="宋体" w:hint="eastAsia"/>
          <w:color w:val="000000"/>
          <w:sz w:val="24"/>
          <w:szCs w:val="24"/>
        </w:rPr>
        <w:t>其它要求：</w:t>
      </w:r>
      <w:r w:rsidRPr="00FA7114">
        <w:rPr>
          <w:rFonts w:ascii="宋体" w:eastAsia="宋体" w:hAnsi="宋体" w:hint="eastAsia"/>
          <w:b w:val="0"/>
          <w:color w:val="000000"/>
          <w:sz w:val="24"/>
          <w:szCs w:val="24"/>
        </w:rPr>
        <w:t>中标人在服务范围内的一切工作行为，需遵守北京舞蹈学院现行规章制度及相关部门现行规章制度。</w:t>
      </w:r>
    </w:p>
    <w:p w14:paraId="39BA2275" w14:textId="77777777" w:rsidR="00FB48E0" w:rsidRDefault="00000000">
      <w:pPr>
        <w:widowControl/>
        <w:jc w:val="left"/>
        <w:rPr>
          <w:rFonts w:ascii="宋体" w:hAnsi="宋体" w:hint="eastAsia"/>
          <w:b/>
          <w:sz w:val="36"/>
          <w:szCs w:val="36"/>
        </w:rPr>
      </w:pPr>
      <w:r>
        <w:rPr>
          <w:rFonts w:ascii="宋体" w:hAnsi="宋体"/>
          <w:b/>
          <w:sz w:val="36"/>
          <w:szCs w:val="36"/>
        </w:rPr>
        <w:br w:type="page"/>
      </w:r>
    </w:p>
    <w:p w14:paraId="34C8B992" w14:textId="77777777" w:rsidR="00FB48E0" w:rsidRDefault="00FB48E0">
      <w:pPr>
        <w:widowControl/>
        <w:jc w:val="left"/>
        <w:rPr>
          <w:rFonts w:ascii="宋体" w:hAnsi="宋体" w:hint="eastAsia"/>
          <w:b/>
          <w:sz w:val="36"/>
          <w:szCs w:val="36"/>
        </w:rPr>
      </w:pPr>
    </w:p>
    <w:p w14:paraId="1383F26E" w14:textId="77777777" w:rsidR="00FB48E0" w:rsidRDefault="00000000">
      <w:pPr>
        <w:spacing w:line="360" w:lineRule="auto"/>
        <w:jc w:val="center"/>
        <w:outlineLvl w:val="0"/>
        <w:rPr>
          <w:rFonts w:ascii="宋体" w:hAnsi="宋体" w:hint="eastAsia"/>
          <w:b/>
          <w:sz w:val="36"/>
          <w:szCs w:val="36"/>
        </w:rPr>
      </w:pPr>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7"/>
    </w:p>
    <w:p w14:paraId="47F81803" w14:textId="77777777" w:rsidR="00FB48E0" w:rsidRDefault="00FB48E0">
      <w:pPr>
        <w:rPr>
          <w:rFonts w:ascii="宋体" w:hAnsi="宋体" w:hint="eastAsia"/>
        </w:rPr>
      </w:pPr>
    </w:p>
    <w:p w14:paraId="45D1A4D4" w14:textId="77777777" w:rsidR="00141A7B" w:rsidRDefault="00141A7B" w:rsidP="00141A7B">
      <w:pPr>
        <w:rPr>
          <w:rFonts w:ascii="宋体" w:hAnsi="宋体" w:hint="eastAsia"/>
        </w:rPr>
      </w:pPr>
      <w:bookmarkStart w:id="789" w:name="_Hlt487900425"/>
      <w:bookmarkStart w:id="790" w:name="_Toc100564793"/>
      <w:bookmarkEnd w:id="789"/>
    </w:p>
    <w:p w14:paraId="16AD2898" w14:textId="59915731" w:rsidR="00141A7B" w:rsidRDefault="00141A7B" w:rsidP="00141A7B">
      <w:pPr>
        <w:spacing w:line="360" w:lineRule="auto"/>
        <w:jc w:val="center"/>
        <w:rPr>
          <w:rFonts w:ascii="宋体" w:hAnsi="宋体" w:cs="宋体" w:hint="eastAsia"/>
          <w:b/>
          <w:sz w:val="30"/>
          <w:szCs w:val="30"/>
        </w:rPr>
      </w:pPr>
      <w:r w:rsidRPr="0077264F">
        <w:rPr>
          <w:rFonts w:ascii="宋体" w:hAnsi="宋体" w:cs="宋体" w:hint="eastAsia"/>
          <w:b/>
          <w:sz w:val="30"/>
          <w:szCs w:val="30"/>
        </w:rPr>
        <w:t>北京舞蹈学院综合体育场馆</w:t>
      </w:r>
      <w:r>
        <w:rPr>
          <w:rFonts w:ascii="宋体" w:hAnsi="宋体" w:cs="宋体" w:hint="eastAsia"/>
          <w:b/>
          <w:sz w:val="30"/>
          <w:szCs w:val="30"/>
        </w:rPr>
        <w:t>教学、</w:t>
      </w:r>
      <w:r w:rsidRPr="0077264F">
        <w:rPr>
          <w:rFonts w:ascii="宋体" w:hAnsi="宋体" w:cs="宋体" w:hint="eastAsia"/>
          <w:b/>
          <w:sz w:val="30"/>
          <w:szCs w:val="30"/>
        </w:rPr>
        <w:t>运维服务</w:t>
      </w:r>
      <w:r>
        <w:rPr>
          <w:rFonts w:ascii="宋体" w:hAnsi="宋体" w:cs="宋体" w:hint="eastAsia"/>
          <w:b/>
          <w:sz w:val="30"/>
          <w:szCs w:val="30"/>
        </w:rPr>
        <w:t>项目合同</w:t>
      </w:r>
    </w:p>
    <w:p w14:paraId="0BFAFEF4" w14:textId="77777777" w:rsidR="00141A7B" w:rsidRDefault="00141A7B" w:rsidP="00141A7B">
      <w:pPr>
        <w:spacing w:line="360" w:lineRule="auto"/>
        <w:rPr>
          <w:rFonts w:ascii="宋体" w:hAnsi="宋体" w:cs="宋体" w:hint="eastAsia"/>
          <w:sz w:val="24"/>
        </w:rPr>
      </w:pPr>
    </w:p>
    <w:p w14:paraId="37137ECE" w14:textId="77777777" w:rsidR="00141A7B" w:rsidRDefault="00141A7B" w:rsidP="00141A7B">
      <w:pPr>
        <w:spacing w:line="312" w:lineRule="auto"/>
        <w:rPr>
          <w:rFonts w:ascii="宋体" w:hAnsi="宋体" w:cs="宋体" w:hint="eastAsia"/>
          <w:sz w:val="24"/>
        </w:rPr>
      </w:pPr>
      <w:r>
        <w:rPr>
          <w:rFonts w:ascii="宋体" w:hAnsi="宋体" w:cs="宋体" w:hint="eastAsia"/>
          <w:sz w:val="24"/>
        </w:rPr>
        <w:t xml:space="preserve">采购人（全称）：北京舞蹈学院 </w:t>
      </w:r>
      <w:r>
        <w:rPr>
          <w:rFonts w:ascii="宋体" w:hAnsi="宋体" w:cs="宋体"/>
          <w:sz w:val="24"/>
        </w:rPr>
        <w:t xml:space="preserve">               </w:t>
      </w:r>
      <w:r>
        <w:rPr>
          <w:rFonts w:ascii="宋体" w:hAnsi="宋体" w:cs="宋体" w:hint="eastAsia"/>
          <w:sz w:val="24"/>
        </w:rPr>
        <w:t>（以下简称“甲方”）</w:t>
      </w:r>
    </w:p>
    <w:p w14:paraId="01F4661A" w14:textId="77777777" w:rsidR="00141A7B" w:rsidRDefault="00141A7B" w:rsidP="00141A7B">
      <w:pPr>
        <w:spacing w:line="312" w:lineRule="auto"/>
        <w:rPr>
          <w:rFonts w:ascii="宋体" w:hAnsi="宋体" w:cs="宋体" w:hint="eastAsia"/>
          <w:sz w:val="24"/>
        </w:rPr>
      </w:pPr>
      <w:r>
        <w:rPr>
          <w:rFonts w:ascii="宋体" w:hAnsi="宋体" w:cs="宋体" w:hint="eastAsia"/>
          <w:sz w:val="24"/>
        </w:rPr>
        <w:t xml:space="preserve">供应商（全称）： </w:t>
      </w:r>
      <w:r>
        <w:rPr>
          <w:rFonts w:ascii="宋体" w:hAnsi="宋体" w:cs="宋体"/>
          <w:sz w:val="24"/>
        </w:rPr>
        <w:t xml:space="preserve">                           </w:t>
      </w:r>
      <w:r>
        <w:rPr>
          <w:rFonts w:ascii="宋体" w:hAnsi="宋体" w:cs="宋体" w:hint="eastAsia"/>
          <w:sz w:val="24"/>
        </w:rPr>
        <w:t>（以下简称“乙方”）</w:t>
      </w:r>
    </w:p>
    <w:p w14:paraId="17FDAEF1" w14:textId="77777777" w:rsidR="00141A7B" w:rsidRDefault="00141A7B" w:rsidP="00141A7B">
      <w:pPr>
        <w:spacing w:line="312" w:lineRule="auto"/>
        <w:ind w:firstLineChars="200" w:firstLine="480"/>
        <w:rPr>
          <w:rFonts w:ascii="宋体" w:hAnsi="宋体" w:cs="宋体" w:hint="eastAsia"/>
          <w:sz w:val="24"/>
        </w:rPr>
      </w:pPr>
    </w:p>
    <w:p w14:paraId="7A2D0F91"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为了保护甲、乙双方合法权益，根据《中华人民共和国民法典》、《中华人民共和国政府采购法》和《中华人民共和国政府采购法实施条例》及其他有关法律、法规、规章，双方签订本合同协议书。</w:t>
      </w:r>
    </w:p>
    <w:p w14:paraId="2DBB317A" w14:textId="77777777" w:rsidR="00141A7B" w:rsidRDefault="00141A7B" w:rsidP="00141A7B">
      <w:pPr>
        <w:spacing w:line="312" w:lineRule="auto"/>
        <w:rPr>
          <w:rFonts w:ascii="宋体" w:hAnsi="宋体" w:cs="宋体" w:hint="eastAsia"/>
          <w:sz w:val="24"/>
        </w:rPr>
      </w:pPr>
    </w:p>
    <w:p w14:paraId="0165DC48"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一、项目信息</w:t>
      </w:r>
    </w:p>
    <w:p w14:paraId="3BC06A28" w14:textId="201923C4"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1.项目名称：</w:t>
      </w:r>
      <w:r w:rsidRPr="000B1355">
        <w:rPr>
          <w:rFonts w:ascii="宋体" w:hAnsi="宋体" w:hint="eastAsia"/>
          <w:sz w:val="24"/>
        </w:rPr>
        <w:t>北京舞蹈学院综合体育场馆教学、运维服务项目</w:t>
      </w:r>
    </w:p>
    <w:p w14:paraId="5FB55C9E" w14:textId="77777777" w:rsidR="00141A7B" w:rsidRDefault="00141A7B" w:rsidP="00141A7B">
      <w:pPr>
        <w:spacing w:line="312" w:lineRule="auto"/>
        <w:ind w:firstLineChars="200" w:firstLine="480"/>
        <w:rPr>
          <w:rFonts w:ascii="宋体" w:hAnsi="宋体" w:cs="宋体" w:hint="eastAsia"/>
          <w:sz w:val="24"/>
          <w:u w:val="single"/>
        </w:rPr>
      </w:pPr>
      <w:r>
        <w:rPr>
          <w:rFonts w:ascii="宋体" w:hAnsi="宋体" w:cs="宋体" w:hint="eastAsia"/>
          <w:sz w:val="24"/>
        </w:rPr>
        <w:t>2.招标文件编号：</w:t>
      </w:r>
      <w:r>
        <w:rPr>
          <w:rFonts w:ascii="宋体" w:hAnsi="宋体" w:cs="宋体" w:hint="eastAsia"/>
          <w:sz w:val="24"/>
          <w:u w:val="single"/>
        </w:rPr>
        <w:t xml:space="preserve">        </w:t>
      </w:r>
    </w:p>
    <w:p w14:paraId="4BAF07C4" w14:textId="77777777" w:rsidR="00141A7B" w:rsidRDefault="00141A7B" w:rsidP="00141A7B">
      <w:pPr>
        <w:widowControl/>
        <w:spacing w:line="312" w:lineRule="auto"/>
        <w:ind w:firstLineChars="200" w:firstLine="480"/>
        <w:jc w:val="left"/>
        <w:rPr>
          <w:rFonts w:ascii="宋体" w:hAnsi="宋体" w:cs="宋体" w:hint="eastAsia"/>
          <w:sz w:val="24"/>
        </w:rPr>
      </w:pPr>
      <w:r>
        <w:rPr>
          <w:rFonts w:ascii="宋体" w:hAnsi="宋体" w:cs="宋体" w:hint="eastAsia"/>
          <w:sz w:val="24"/>
        </w:rPr>
        <w:t>3.项目内容：</w:t>
      </w:r>
    </w:p>
    <w:p w14:paraId="14C9D966" w14:textId="77777777" w:rsidR="00141A7B" w:rsidRDefault="00141A7B" w:rsidP="00141A7B">
      <w:pPr>
        <w:spacing w:line="312" w:lineRule="auto"/>
        <w:ind w:firstLineChars="150" w:firstLine="360"/>
        <w:rPr>
          <w:rFonts w:ascii="宋体" w:hAnsi="宋体" w:cs="宋体" w:hint="eastAsia"/>
          <w:sz w:val="24"/>
        </w:rPr>
      </w:pPr>
      <w:r>
        <w:rPr>
          <w:rFonts w:ascii="宋体" w:hAnsi="宋体" w:cs="宋体" w:hint="eastAsia"/>
          <w:sz w:val="24"/>
        </w:rPr>
        <w:t>对北京舞蹈学院</w:t>
      </w:r>
      <w:r>
        <w:rPr>
          <w:rFonts w:ascii="宋体" w:hAnsi="宋体" w:hint="eastAsia"/>
          <w:color w:val="000000"/>
          <w:sz w:val="24"/>
        </w:rPr>
        <w:t>体育类场馆提供运行维护服务</w:t>
      </w:r>
      <w:r>
        <w:rPr>
          <w:rFonts w:ascii="宋体" w:hAnsi="宋体" w:cs="宋体" w:hint="eastAsia"/>
          <w:sz w:val="24"/>
        </w:rPr>
        <w:t>。</w:t>
      </w:r>
    </w:p>
    <w:p w14:paraId="1EA5E6D0" w14:textId="77777777" w:rsidR="00141A7B" w:rsidRDefault="00141A7B" w:rsidP="00141A7B">
      <w:pPr>
        <w:spacing w:line="312" w:lineRule="auto"/>
        <w:rPr>
          <w:rFonts w:ascii="宋体" w:hAnsi="宋体" w:cs="宋体" w:hint="eastAsia"/>
          <w:sz w:val="24"/>
        </w:rPr>
      </w:pPr>
      <w:r>
        <w:rPr>
          <w:rFonts w:ascii="宋体" w:hAnsi="宋体" w:cs="宋体" w:hint="eastAsia"/>
          <w:sz w:val="24"/>
        </w:rPr>
        <w:t>数量：  间教室。</w:t>
      </w:r>
    </w:p>
    <w:p w14:paraId="5D947B59"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二、合同金额及付款方式</w:t>
      </w:r>
    </w:p>
    <w:p w14:paraId="244CF19B" w14:textId="77777777" w:rsidR="00141A7B" w:rsidRDefault="00141A7B" w:rsidP="00141A7B">
      <w:pPr>
        <w:spacing w:line="312" w:lineRule="auto"/>
        <w:ind w:firstLineChars="200" w:firstLine="480"/>
        <w:rPr>
          <w:rFonts w:ascii="宋体" w:hAnsi="宋体" w:cs="宋体" w:hint="eastAsia"/>
          <w:sz w:val="24"/>
          <w:u w:val="single"/>
        </w:rPr>
      </w:pPr>
      <w:r>
        <w:rPr>
          <w:rFonts w:ascii="宋体" w:hAnsi="宋体" w:cs="宋体" w:hint="eastAsia"/>
          <w:sz w:val="24"/>
        </w:rPr>
        <w:t>1.服务费用：</w:t>
      </w:r>
      <w:r>
        <w:rPr>
          <w:rFonts w:ascii="宋体" w:hAnsi="宋体" w:cs="宋体" w:hint="eastAsia"/>
          <w:sz w:val="24"/>
          <w:u w:val="single"/>
        </w:rPr>
        <w:t xml:space="preserve">      </w:t>
      </w:r>
    </w:p>
    <w:p w14:paraId="36DD8CD8" w14:textId="77777777" w:rsidR="00141A7B" w:rsidRDefault="00141A7B" w:rsidP="00141A7B">
      <w:pPr>
        <w:spacing w:line="312" w:lineRule="auto"/>
        <w:ind w:firstLineChars="200" w:firstLine="480"/>
        <w:rPr>
          <w:rFonts w:ascii="宋体" w:hAnsi="宋体" w:cs="宋体" w:hint="eastAsia"/>
          <w:sz w:val="24"/>
          <w:u w:val="single"/>
        </w:rPr>
      </w:pPr>
      <w:r>
        <w:rPr>
          <w:rFonts w:ascii="宋体" w:hAnsi="宋体" w:cs="宋体" w:hint="eastAsia"/>
          <w:sz w:val="24"/>
        </w:rPr>
        <w:t>2.其他费用：</w:t>
      </w:r>
      <w:r>
        <w:rPr>
          <w:rFonts w:ascii="宋体" w:hAnsi="宋体" w:cs="宋体" w:hint="eastAsia"/>
          <w:sz w:val="24"/>
          <w:u w:val="single"/>
        </w:rPr>
        <w:t xml:space="preserve">         </w:t>
      </w:r>
    </w:p>
    <w:p w14:paraId="6C71038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3.付款方式：</w:t>
      </w:r>
    </w:p>
    <w:p w14:paraId="46A10957" w14:textId="77777777" w:rsidR="00141A7B" w:rsidRDefault="00141A7B" w:rsidP="00141A7B">
      <w:pPr>
        <w:spacing w:line="312" w:lineRule="auto"/>
        <w:ind w:firstLineChars="200" w:firstLine="480"/>
        <w:rPr>
          <w:rFonts w:ascii="宋体" w:hAnsi="宋体" w:cs="宋体" w:hint="eastAsia"/>
          <w:sz w:val="24"/>
          <w:u w:val="single"/>
        </w:rPr>
      </w:pPr>
      <w:r>
        <w:rPr>
          <w:rFonts w:ascii="宋体" w:hAnsi="宋体" w:cs="宋体" w:hint="eastAsia"/>
          <w:sz w:val="24"/>
        </w:rPr>
        <w:t>（1）本合同总金额为：</w:t>
      </w:r>
      <w:r>
        <w:rPr>
          <w:rFonts w:ascii="宋体" w:hAnsi="宋体" w:cs="宋体" w:hint="eastAsia"/>
          <w:sz w:val="24"/>
          <w:u w:val="single"/>
        </w:rPr>
        <w:t xml:space="preserve">  </w:t>
      </w:r>
    </w:p>
    <w:p w14:paraId="2AF02A8B"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（2）自合同正式生效后【30】日内，甲方支付乙方合同总额【50】%的款项，即人民币</w:t>
      </w:r>
      <w:r>
        <w:rPr>
          <w:rFonts w:ascii="宋体" w:hAnsi="宋体" w:cs="宋体" w:hint="eastAsia"/>
          <w:sz w:val="24"/>
          <w:u w:val="single"/>
        </w:rPr>
        <w:t xml:space="preserve">  </w:t>
      </w:r>
      <w:r>
        <w:rPr>
          <w:rFonts w:ascii="宋体" w:hAnsi="宋体" w:cs="宋体" w:hint="eastAsia"/>
          <w:sz w:val="24"/>
        </w:rPr>
        <w:t>元整（RMB:</w:t>
      </w:r>
      <w:r>
        <w:rPr>
          <w:rFonts w:ascii="宋体" w:hAnsi="宋体" w:cs="宋体" w:hint="eastAsia"/>
          <w:sz w:val="24"/>
          <w:u w:val="single"/>
        </w:rPr>
        <w:t xml:space="preserve">     </w:t>
      </w:r>
      <w:r>
        <w:rPr>
          <w:rFonts w:ascii="宋体" w:hAnsi="宋体" w:cs="宋体" w:hint="eastAsia"/>
          <w:sz w:val="24"/>
        </w:rPr>
        <w:t>元）。待服务期满6个月后【15】日内支付合同【50】%尾款，即人民币</w:t>
      </w:r>
      <w:r>
        <w:rPr>
          <w:rFonts w:ascii="宋体" w:hAnsi="宋体" w:cs="宋体" w:hint="eastAsia"/>
          <w:sz w:val="24"/>
          <w:u w:val="single"/>
        </w:rPr>
        <w:t xml:space="preserve"> </w:t>
      </w:r>
      <w:r>
        <w:rPr>
          <w:rFonts w:ascii="宋体" w:hAnsi="宋体" w:cs="宋体" w:hint="eastAsia"/>
          <w:sz w:val="24"/>
        </w:rPr>
        <w:t>元整（RMB:</w:t>
      </w:r>
      <w:r>
        <w:rPr>
          <w:rFonts w:ascii="宋体" w:hAnsi="宋体" w:cs="宋体" w:hint="eastAsia"/>
          <w:sz w:val="24"/>
          <w:u w:val="single"/>
        </w:rPr>
        <w:t xml:space="preserve">  </w:t>
      </w:r>
      <w:r>
        <w:rPr>
          <w:rFonts w:ascii="宋体" w:hAnsi="宋体" w:cs="宋体" w:hint="eastAsia"/>
          <w:sz w:val="24"/>
        </w:rPr>
        <w:t>元）。</w:t>
      </w:r>
    </w:p>
    <w:p w14:paraId="5A9CEB77"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（3）甲方每次付款前，乙方须事先向甲方提供等额合法增值税发票，否则甲方有权延迟付款而</w:t>
      </w:r>
      <w:proofErr w:type="gramStart"/>
      <w:r>
        <w:rPr>
          <w:rFonts w:ascii="宋体" w:hAnsi="宋体" w:cs="宋体" w:hint="eastAsia"/>
          <w:sz w:val="24"/>
        </w:rPr>
        <w:t>不</w:t>
      </w:r>
      <w:proofErr w:type="gramEnd"/>
      <w:r>
        <w:rPr>
          <w:rFonts w:ascii="宋体" w:hAnsi="宋体" w:cs="宋体" w:hint="eastAsia"/>
          <w:sz w:val="24"/>
        </w:rPr>
        <w:t>视为违约。甲方在付款时，有权扣减乙方按照法律法规规定及合同约定应承担的未付费用、违约金、赔偿金等款项。</w:t>
      </w:r>
    </w:p>
    <w:p w14:paraId="51020D52" w14:textId="77777777" w:rsidR="00141A7B" w:rsidRDefault="00141A7B" w:rsidP="00141A7B">
      <w:pPr>
        <w:spacing w:line="312" w:lineRule="auto"/>
        <w:rPr>
          <w:rFonts w:ascii="宋体" w:hAnsi="宋体" w:cs="宋体" w:hint="eastAsia"/>
          <w:sz w:val="24"/>
        </w:rPr>
      </w:pPr>
    </w:p>
    <w:p w14:paraId="56C5DB81"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三、履行合同的时间、地点及方式</w:t>
      </w:r>
    </w:p>
    <w:p w14:paraId="7F82C019"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1.时间：【2024】年【 】月【  】日至【2025】年【 】月【  】日</w:t>
      </w:r>
    </w:p>
    <w:p w14:paraId="56106FEC" w14:textId="77777777" w:rsidR="00141A7B" w:rsidRDefault="00141A7B" w:rsidP="00141A7B">
      <w:pPr>
        <w:spacing w:line="312" w:lineRule="auto"/>
        <w:ind w:firstLineChars="200" w:firstLine="480"/>
        <w:rPr>
          <w:rFonts w:ascii="宋体" w:hAnsi="宋体" w:cs="宋体" w:hint="eastAsia"/>
          <w:sz w:val="24"/>
          <w:u w:val="single"/>
        </w:rPr>
      </w:pPr>
      <w:r>
        <w:rPr>
          <w:rFonts w:ascii="宋体" w:hAnsi="宋体" w:cs="宋体" w:hint="eastAsia"/>
          <w:sz w:val="24"/>
        </w:rPr>
        <w:lastRenderedPageBreak/>
        <w:t>2.地点：北京舞蹈学院</w:t>
      </w:r>
    </w:p>
    <w:p w14:paraId="758C5A3D" w14:textId="40780102"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3.方式：驻校服</w:t>
      </w:r>
      <w:proofErr w:type="gramStart"/>
      <w:r>
        <w:rPr>
          <w:rFonts w:ascii="宋体" w:hAnsi="宋体" w:cs="宋体" w:hint="eastAsia"/>
          <w:sz w:val="24"/>
        </w:rPr>
        <w:t>务</w:t>
      </w:r>
      <w:proofErr w:type="gramEnd"/>
      <w:r>
        <w:rPr>
          <w:rFonts w:ascii="宋体" w:hAnsi="宋体" w:cs="宋体" w:hint="eastAsia"/>
          <w:sz w:val="24"/>
        </w:rPr>
        <w:t>，</w:t>
      </w:r>
      <w:r w:rsidRPr="0077264F">
        <w:rPr>
          <w:rFonts w:ascii="宋体" w:hAnsi="宋体" w:cs="宋体" w:hint="eastAsia"/>
          <w:sz w:val="24"/>
        </w:rPr>
        <w:t>07:30-22:00，每日7*15小时。</w:t>
      </w:r>
    </w:p>
    <w:p w14:paraId="246EC20F" w14:textId="77777777" w:rsidR="00141A7B" w:rsidRPr="0077264F" w:rsidRDefault="00141A7B" w:rsidP="00141A7B">
      <w:pPr>
        <w:pStyle w:val="aff3"/>
        <w:numPr>
          <w:ilvl w:val="0"/>
          <w:numId w:val="22"/>
        </w:numPr>
        <w:spacing w:line="312" w:lineRule="auto"/>
        <w:ind w:firstLineChars="0"/>
        <w:rPr>
          <w:rFonts w:ascii="宋体" w:hAnsi="宋体" w:cs="宋体" w:hint="eastAsia"/>
          <w:b/>
          <w:sz w:val="24"/>
        </w:rPr>
      </w:pPr>
      <w:r w:rsidRPr="0077264F">
        <w:rPr>
          <w:rFonts w:ascii="宋体" w:hAnsi="宋体" w:cs="宋体" w:hint="eastAsia"/>
          <w:b/>
          <w:sz w:val="24"/>
        </w:rPr>
        <w:t>服务内容</w:t>
      </w:r>
    </w:p>
    <w:p w14:paraId="48178281"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1、北京舞蹈学院建设有体育类场馆为：多功能训练中心（设有智能健身区、乒乓球区、篮球馆），体育多功能教室（设有高尔夫球区、台球区），羽毛球区，舞蹈科学实验室2间（设有普拉提区及自由操课区空间）。</w:t>
      </w:r>
    </w:p>
    <w:p w14:paraId="48F66C86" w14:textId="77777777" w:rsidR="00141A7B" w:rsidRPr="0077264F" w:rsidRDefault="00141A7B" w:rsidP="00141A7B">
      <w:pPr>
        <w:widowControl/>
        <w:spacing w:line="360" w:lineRule="auto"/>
        <w:ind w:firstLineChars="200" w:firstLine="480"/>
        <w:jc w:val="left"/>
        <w:rPr>
          <w:rFonts w:ascii="宋体" w:hAnsi="宋体" w:hint="eastAsia"/>
          <w:color w:val="000000"/>
          <w:sz w:val="24"/>
        </w:rPr>
      </w:pPr>
      <w:r w:rsidRPr="0077264F">
        <w:rPr>
          <w:rFonts w:ascii="宋体" w:hAnsi="宋体" w:hint="eastAsia"/>
          <w:color w:val="000000"/>
          <w:sz w:val="24"/>
        </w:rPr>
        <w:t>2、运</w:t>
      </w:r>
      <w:proofErr w:type="gramStart"/>
      <w:r w:rsidRPr="0077264F">
        <w:rPr>
          <w:rFonts w:ascii="宋体" w:hAnsi="宋体" w:hint="eastAsia"/>
          <w:color w:val="000000"/>
          <w:sz w:val="24"/>
        </w:rPr>
        <w:t>维人员</w:t>
      </w:r>
      <w:proofErr w:type="gramEnd"/>
      <w:r w:rsidRPr="0077264F">
        <w:rPr>
          <w:rFonts w:ascii="宋体" w:hAnsi="宋体" w:hint="eastAsia"/>
          <w:color w:val="000000"/>
          <w:sz w:val="24"/>
        </w:rPr>
        <w:t>应在上课前20分钟准备好需上课教室的各类体育器材，确保教学正常运行。</w:t>
      </w:r>
    </w:p>
    <w:p w14:paraId="30AE2C78"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3、定期对体育场馆器材设施进行维护保养，确保器材设施使用正常。</w:t>
      </w:r>
    </w:p>
    <w:p w14:paraId="24ECBEA1"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4、每学期末进行相关设施器材数据分析汇总工作，并提出针对性的改进方案和建议供校方参考。</w:t>
      </w:r>
    </w:p>
    <w:p w14:paraId="2959E175"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5、按照学校主管部门要求，按时完成相关固定资产盘点工作。</w:t>
      </w:r>
    </w:p>
    <w:p w14:paraId="782B1D77"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6、服务地点：北京舞蹈学院指定服务场地。</w:t>
      </w:r>
    </w:p>
    <w:p w14:paraId="291667E0" w14:textId="77777777" w:rsidR="00141A7B" w:rsidRDefault="00141A7B" w:rsidP="00141A7B">
      <w:pPr>
        <w:widowControl/>
        <w:spacing w:line="360" w:lineRule="auto"/>
        <w:ind w:firstLineChars="200" w:firstLine="480"/>
        <w:jc w:val="left"/>
        <w:rPr>
          <w:rFonts w:ascii="宋体" w:hAnsi="宋体" w:hint="eastAsia"/>
          <w:color w:val="000000"/>
          <w:sz w:val="24"/>
        </w:rPr>
      </w:pPr>
      <w:r>
        <w:rPr>
          <w:rFonts w:ascii="宋体" w:hAnsi="宋体" w:hint="eastAsia"/>
          <w:color w:val="000000"/>
          <w:sz w:val="24"/>
        </w:rPr>
        <w:t>7、服务时间：07</w:t>
      </w:r>
      <w:r>
        <w:rPr>
          <w:rFonts w:ascii="宋体" w:hAnsi="宋体"/>
          <w:color w:val="000000"/>
          <w:sz w:val="24"/>
        </w:rPr>
        <w:t>:</w:t>
      </w:r>
      <w:r>
        <w:rPr>
          <w:rFonts w:ascii="宋体" w:hAnsi="宋体" w:hint="eastAsia"/>
          <w:color w:val="000000"/>
          <w:sz w:val="24"/>
        </w:rPr>
        <w:t>3</w:t>
      </w:r>
      <w:r>
        <w:rPr>
          <w:rFonts w:ascii="宋体" w:hAnsi="宋体"/>
          <w:color w:val="000000"/>
          <w:sz w:val="24"/>
        </w:rPr>
        <w:t>0-22:</w:t>
      </w:r>
      <w:r>
        <w:rPr>
          <w:rFonts w:ascii="宋体" w:hAnsi="宋体" w:hint="eastAsia"/>
          <w:color w:val="000000"/>
          <w:sz w:val="24"/>
        </w:rPr>
        <w:t>00，每日</w:t>
      </w:r>
      <w:r>
        <w:rPr>
          <w:rFonts w:ascii="宋体" w:hAnsi="宋体"/>
          <w:color w:val="000000"/>
          <w:sz w:val="24"/>
        </w:rPr>
        <w:t>7*15</w:t>
      </w:r>
      <w:r>
        <w:rPr>
          <w:rFonts w:ascii="宋体" w:hAnsi="宋体" w:hint="eastAsia"/>
          <w:color w:val="000000"/>
          <w:sz w:val="24"/>
        </w:rPr>
        <w:t>小时。特殊日期需延长工作时间的，，由校方提前通知中标人，中标人应合理安排人员提供加班服务，加班相关费用均应包含在投标报价中，采购人不再另行增加费用。</w:t>
      </w:r>
    </w:p>
    <w:p w14:paraId="5B9BC9C6" w14:textId="77777777" w:rsidR="00141A7B" w:rsidRPr="0077264F" w:rsidRDefault="00141A7B" w:rsidP="00141A7B">
      <w:pPr>
        <w:rPr>
          <w:rFonts w:ascii="宋体" w:hAnsi="宋体" w:cs="宋体" w:hint="eastAsia"/>
          <w:sz w:val="24"/>
        </w:rPr>
      </w:pPr>
    </w:p>
    <w:p w14:paraId="0298A320" w14:textId="77777777" w:rsidR="00141A7B" w:rsidRDefault="00141A7B" w:rsidP="00141A7B">
      <w:pPr>
        <w:spacing w:line="312" w:lineRule="auto"/>
        <w:rPr>
          <w:rFonts w:ascii="宋体" w:hAnsi="宋体" w:cs="宋体" w:hint="eastAsia"/>
          <w:b/>
          <w:bCs/>
          <w:sz w:val="24"/>
        </w:rPr>
      </w:pPr>
      <w:r>
        <w:rPr>
          <w:rFonts w:ascii="宋体" w:hAnsi="宋体" w:cs="宋体" w:hint="eastAsia"/>
          <w:b/>
          <w:bCs/>
          <w:sz w:val="24"/>
        </w:rPr>
        <w:t>五、违约责任</w:t>
      </w:r>
    </w:p>
    <w:p w14:paraId="34B6AF3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1.乙方提供服务人员不满足甲方要求，甲方有权要求乙方更换，自甲方提出更换要求之日起5日内，乙方完成人员更换，逾期未更换的，每逾期一日，乙方按照合同总价款的3%支付违约金，甲方有权从</w:t>
      </w:r>
      <w:proofErr w:type="gramStart"/>
      <w:r>
        <w:rPr>
          <w:rFonts w:ascii="宋体" w:hAnsi="宋体" w:cs="宋体" w:hint="eastAsia"/>
          <w:sz w:val="24"/>
        </w:rPr>
        <w:t>待支付</w:t>
      </w:r>
      <w:proofErr w:type="gramEnd"/>
      <w:r>
        <w:rPr>
          <w:rFonts w:ascii="宋体" w:hAnsi="宋体" w:cs="宋体" w:hint="eastAsia"/>
          <w:sz w:val="24"/>
        </w:rPr>
        <w:t>的款项中予以扣除；逾期达到5日的，甲方有权解除本合同，乙方除继续支付违约金外，对已收取但尚未提供服务的相应费用退还甲方，造成甲方损失的，还应承担赔偿责任。</w:t>
      </w:r>
    </w:p>
    <w:p w14:paraId="5F6C6104"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2.乙方未按约定时限提供服务的，未提供服务一次，或延迟提供服务一次，需向甲方支付合同总价款的3%作为违约金，甲方有权从</w:t>
      </w:r>
      <w:proofErr w:type="gramStart"/>
      <w:r>
        <w:rPr>
          <w:rFonts w:ascii="宋体" w:hAnsi="宋体" w:cs="宋体" w:hint="eastAsia"/>
          <w:sz w:val="24"/>
        </w:rPr>
        <w:t>待支付</w:t>
      </w:r>
      <w:proofErr w:type="gramEnd"/>
      <w:r>
        <w:rPr>
          <w:rFonts w:ascii="宋体" w:hAnsi="宋体" w:cs="宋体" w:hint="eastAsia"/>
          <w:sz w:val="24"/>
        </w:rPr>
        <w:t>的款项中予以扣除；未提供服务、延迟提供服务累计达到3次的，甲方有权解除合同，乙方除继续支付违约金外，对已收取但尚未提供服务的相应费用退还甲方，造成甲方损失的，还应承担赔偿责任。</w:t>
      </w:r>
    </w:p>
    <w:p w14:paraId="5BD2C259"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3.在乙方提供服务过程中，因乙方原因，造成甲方、第三方人身伤害，财产损失的，乙方应当承担赔偿责任。同时，甲方有权解除合同，乙方应将已收取但未提供服务的费用退还甲方，并按照合同总价款的2</w:t>
      </w:r>
      <w:r>
        <w:rPr>
          <w:rFonts w:ascii="宋体" w:hAnsi="宋体" w:cs="宋体"/>
          <w:sz w:val="24"/>
        </w:rPr>
        <w:t>0%</w:t>
      </w:r>
      <w:r>
        <w:rPr>
          <w:rFonts w:ascii="宋体" w:hAnsi="宋体" w:cs="宋体" w:hint="eastAsia"/>
          <w:sz w:val="24"/>
        </w:rPr>
        <w:t>支付违约金。</w:t>
      </w:r>
    </w:p>
    <w:p w14:paraId="3F76BFC0"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4.对于甲方需要另行支付的费用，乙方应当告知甲方，并经甲方书面认可</w:t>
      </w:r>
      <w:r>
        <w:rPr>
          <w:rFonts w:ascii="宋体" w:hAnsi="宋体" w:cs="宋体" w:hint="eastAsia"/>
          <w:sz w:val="24"/>
        </w:rPr>
        <w:lastRenderedPageBreak/>
        <w:t>后方可实施，未经甲方认可，甲方有权拒绝支付。</w:t>
      </w:r>
    </w:p>
    <w:p w14:paraId="49A70669" w14:textId="77777777" w:rsidR="00141A7B" w:rsidRDefault="00141A7B" w:rsidP="00141A7B">
      <w:pPr>
        <w:spacing w:line="312" w:lineRule="auto"/>
        <w:rPr>
          <w:rFonts w:ascii="宋体" w:hAnsi="宋体" w:cs="宋体" w:hint="eastAsia"/>
          <w:sz w:val="24"/>
        </w:rPr>
      </w:pPr>
    </w:p>
    <w:p w14:paraId="27ADC5EF"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六、争议解决</w:t>
      </w:r>
    </w:p>
    <w:p w14:paraId="508F28DB"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如发生争议，首先通过双方协商解决，协商解决不成，任何一方有权向甲方所在地人民法院提起诉讼。</w:t>
      </w:r>
    </w:p>
    <w:p w14:paraId="1F1F3AE5" w14:textId="77777777" w:rsidR="00141A7B" w:rsidRDefault="00141A7B" w:rsidP="00141A7B">
      <w:pPr>
        <w:spacing w:line="312" w:lineRule="auto"/>
        <w:rPr>
          <w:rFonts w:ascii="宋体" w:hAnsi="宋体" w:cs="宋体" w:hint="eastAsia"/>
          <w:sz w:val="24"/>
        </w:rPr>
      </w:pPr>
    </w:p>
    <w:p w14:paraId="0C2314CC"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七、组成合同的文件</w:t>
      </w:r>
    </w:p>
    <w:p w14:paraId="38E19307"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本协议书与下列文件一起构成合同文件，如下述文件之间有任何抵触、矛盾或歧义，应按以下顺序解释：</w:t>
      </w:r>
    </w:p>
    <w:p w14:paraId="40D240DF"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（1）在采购或合同履行过程中乙方做出的承诺以及双方协商达成的变更或补充协议</w:t>
      </w:r>
    </w:p>
    <w:p w14:paraId="5D0F6FDF"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（2）中标通知书</w:t>
      </w:r>
    </w:p>
    <w:p w14:paraId="34439514"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（3）投标文件</w:t>
      </w:r>
    </w:p>
    <w:p w14:paraId="1FBAFCA8"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（4）政府采购合同格式条款及其附件</w:t>
      </w:r>
    </w:p>
    <w:p w14:paraId="637B6B1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（5）专用合同条款</w:t>
      </w:r>
    </w:p>
    <w:p w14:paraId="10C7EB5C"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（6）通用合同条款</w:t>
      </w:r>
    </w:p>
    <w:p w14:paraId="609CDD0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（7）标准、规范及有关技术文件</w:t>
      </w:r>
    </w:p>
    <w:p w14:paraId="7CD7F649"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（8）其他合同文件。</w:t>
      </w:r>
    </w:p>
    <w:p w14:paraId="041036D3" w14:textId="77777777" w:rsidR="00141A7B" w:rsidRDefault="00141A7B" w:rsidP="00141A7B">
      <w:pPr>
        <w:spacing w:line="312" w:lineRule="auto"/>
        <w:rPr>
          <w:rFonts w:ascii="宋体" w:hAnsi="宋体" w:cs="宋体" w:hint="eastAsia"/>
          <w:sz w:val="24"/>
        </w:rPr>
      </w:pPr>
    </w:p>
    <w:p w14:paraId="7D13EA21"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八、通知</w:t>
      </w:r>
    </w:p>
    <w:p w14:paraId="0009FE03"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1.双方因履行本合同而相互发出或者提供的所有通知、文件、资料，均以列明的地址、传真送达，一方如果迁</w:t>
      </w:r>
      <w:proofErr w:type="gramStart"/>
      <w:r>
        <w:rPr>
          <w:rFonts w:ascii="宋体" w:hAnsi="宋体" w:cs="宋体" w:hint="eastAsia"/>
          <w:sz w:val="24"/>
        </w:rPr>
        <w:t>址或者</w:t>
      </w:r>
      <w:proofErr w:type="gramEnd"/>
      <w:r>
        <w:rPr>
          <w:rFonts w:ascii="宋体" w:hAnsi="宋体" w:cs="宋体" w:hint="eastAsia"/>
          <w:sz w:val="24"/>
        </w:rPr>
        <w:t>变更电话，应当在3日内书面通知对方。</w:t>
      </w:r>
    </w:p>
    <w:p w14:paraId="1A625CAF"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2.通过传真方式的，在发出传真时视为送达；以邮寄方式的，挂号寄出或者投邮当日视为送达。</w:t>
      </w:r>
    </w:p>
    <w:p w14:paraId="4A8A63C4" w14:textId="77777777" w:rsidR="00141A7B" w:rsidRDefault="00141A7B" w:rsidP="00141A7B">
      <w:pPr>
        <w:spacing w:line="312" w:lineRule="auto"/>
        <w:rPr>
          <w:rFonts w:ascii="宋体" w:hAnsi="宋体" w:cs="宋体" w:hint="eastAsia"/>
          <w:sz w:val="24"/>
        </w:rPr>
      </w:pPr>
    </w:p>
    <w:p w14:paraId="3A22348F"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九、不可抗力</w:t>
      </w:r>
    </w:p>
    <w:p w14:paraId="4D4717DB"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1.如果甲乙双方中任何方遭遇战争、火灾、水灾、台风和地震等不可抗力的因素，致使本合同履行受阻时，履行本合同的期限可以延长，延长的期限相当于不可抗力所影响的时间；</w:t>
      </w:r>
    </w:p>
    <w:p w14:paraId="3B6B187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2.受不可抗力影响的一方应在不可抗力发生后，以最快的方式在最短的时间内通知另一方，并在不可抗力发生后10日内，将有关部门出具的证明文件直接送达、邮寄或留置另一方；</w:t>
      </w:r>
    </w:p>
    <w:p w14:paraId="16960990"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3.如果不可抗力影响延续90日以上的，甲乙双方应通过协商，在合理时间</w:t>
      </w:r>
      <w:r>
        <w:rPr>
          <w:rFonts w:ascii="宋体" w:hAnsi="宋体" w:cs="宋体" w:hint="eastAsia"/>
          <w:sz w:val="24"/>
        </w:rPr>
        <w:lastRenderedPageBreak/>
        <w:t>内达成进一步履行本合同的协议或者解除合同。</w:t>
      </w:r>
    </w:p>
    <w:p w14:paraId="14F9909D" w14:textId="77777777" w:rsidR="00141A7B" w:rsidRDefault="00141A7B" w:rsidP="00141A7B">
      <w:pPr>
        <w:spacing w:line="312" w:lineRule="auto"/>
        <w:rPr>
          <w:rFonts w:ascii="宋体" w:hAnsi="宋体" w:cs="宋体" w:hint="eastAsia"/>
          <w:sz w:val="24"/>
        </w:rPr>
      </w:pPr>
    </w:p>
    <w:p w14:paraId="452D8C76"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十、合同生效</w:t>
      </w:r>
    </w:p>
    <w:p w14:paraId="7F7251E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1.本合同正式文本一式</w:t>
      </w:r>
      <w:r>
        <w:rPr>
          <w:rFonts w:ascii="宋体" w:hAnsi="宋体" w:cs="宋体" w:hint="eastAsia"/>
          <w:sz w:val="24"/>
          <w:u w:val="single"/>
        </w:rPr>
        <w:t xml:space="preserve">  4 </w:t>
      </w:r>
      <w:r>
        <w:rPr>
          <w:rFonts w:ascii="宋体" w:hAnsi="宋体" w:cs="宋体" w:hint="eastAsia"/>
          <w:sz w:val="24"/>
        </w:rPr>
        <w:t>份，甲方留存</w:t>
      </w:r>
      <w:r>
        <w:rPr>
          <w:rFonts w:ascii="宋体" w:hAnsi="宋体" w:cs="宋体" w:hint="eastAsia"/>
          <w:sz w:val="24"/>
          <w:u w:val="single"/>
        </w:rPr>
        <w:t xml:space="preserve">  2 </w:t>
      </w:r>
      <w:r>
        <w:rPr>
          <w:rFonts w:ascii="宋体" w:hAnsi="宋体" w:cs="宋体" w:hint="eastAsia"/>
          <w:sz w:val="24"/>
        </w:rPr>
        <w:t>份，乙方留存</w:t>
      </w:r>
      <w:r>
        <w:rPr>
          <w:rFonts w:ascii="宋体" w:hAnsi="宋体" w:cs="宋体" w:hint="eastAsia"/>
          <w:sz w:val="24"/>
          <w:u w:val="single"/>
        </w:rPr>
        <w:t xml:space="preserve"> 2  </w:t>
      </w:r>
      <w:r>
        <w:rPr>
          <w:rFonts w:ascii="宋体" w:hAnsi="宋体" w:cs="宋体" w:hint="eastAsia"/>
          <w:sz w:val="24"/>
        </w:rPr>
        <w:t>份，具有同等法律效力。</w:t>
      </w:r>
    </w:p>
    <w:p w14:paraId="5FBCC5E3"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2.合同自甲乙双方法定代表人或委托代理人签字，并加盖公章或合同专用章之日起生效。</w:t>
      </w:r>
    </w:p>
    <w:p w14:paraId="68006D81" w14:textId="77777777" w:rsidR="00141A7B" w:rsidRDefault="00141A7B" w:rsidP="00141A7B">
      <w:pPr>
        <w:spacing w:line="312" w:lineRule="auto"/>
        <w:rPr>
          <w:rFonts w:ascii="宋体" w:hAnsi="宋体" w:cs="宋体" w:hint="eastAsia"/>
          <w:sz w:val="24"/>
        </w:rPr>
      </w:pPr>
    </w:p>
    <w:p w14:paraId="7375D81C" w14:textId="77777777" w:rsidR="00141A7B" w:rsidRDefault="00141A7B" w:rsidP="00141A7B">
      <w:pPr>
        <w:spacing w:line="312" w:lineRule="auto"/>
        <w:rPr>
          <w:rFonts w:ascii="宋体" w:hAnsi="宋体" w:cs="宋体" w:hint="eastAsia"/>
          <w:b/>
          <w:sz w:val="24"/>
        </w:rPr>
      </w:pPr>
      <w:r>
        <w:rPr>
          <w:rFonts w:ascii="宋体" w:hAnsi="宋体" w:cs="宋体" w:hint="eastAsia"/>
          <w:b/>
          <w:sz w:val="24"/>
        </w:rPr>
        <w:t>十一、其他</w:t>
      </w:r>
    </w:p>
    <w:p w14:paraId="0AF099BE"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1.磋商文件及乙方提交的投标文件与本合同具有同等法律效力；</w:t>
      </w:r>
    </w:p>
    <w:p w14:paraId="4B46D355" w14:textId="77777777" w:rsidR="00141A7B" w:rsidRDefault="00141A7B" w:rsidP="00141A7B">
      <w:pPr>
        <w:spacing w:line="312" w:lineRule="auto"/>
        <w:ind w:firstLineChars="200" w:firstLine="480"/>
        <w:rPr>
          <w:rFonts w:ascii="宋体" w:hAnsi="宋体" w:cs="宋体" w:hint="eastAsia"/>
          <w:sz w:val="24"/>
        </w:rPr>
      </w:pPr>
      <w:r>
        <w:rPr>
          <w:rFonts w:ascii="宋体" w:hAnsi="宋体" w:cs="宋体" w:hint="eastAsia"/>
          <w:sz w:val="24"/>
        </w:rPr>
        <w:t>2.本合同未尽事宜，以磋商文件、乙方提交的投标文件为准，如磋商文件及投标文件中亦未约定的，由双方另行协商。</w:t>
      </w:r>
    </w:p>
    <w:p w14:paraId="77263E64" w14:textId="77777777" w:rsidR="00141A7B" w:rsidRDefault="00141A7B" w:rsidP="00141A7B">
      <w:pPr>
        <w:spacing w:line="312" w:lineRule="auto"/>
        <w:rPr>
          <w:rFonts w:ascii="宋体" w:hAnsi="宋体" w:cs="宋体" w:hint="eastAsia"/>
          <w:sz w:val="24"/>
        </w:rPr>
      </w:pPr>
      <w:r>
        <w:rPr>
          <w:rFonts w:ascii="宋体" w:hAnsi="宋体" w:cs="宋体" w:hint="eastAsia"/>
          <w:sz w:val="24"/>
        </w:rPr>
        <w:t>（以下无正文）</w:t>
      </w:r>
    </w:p>
    <w:tbl>
      <w:tblPr>
        <w:tblpPr w:leftFromText="180" w:rightFromText="180" w:vertAnchor="text" w:horzAnchor="page" w:tblpX="1720" w:tblpY="624"/>
        <w:tblOverlap w:val="never"/>
        <w:tblW w:w="5000" w:type="pct"/>
        <w:tblCellMar>
          <w:left w:w="0" w:type="dxa"/>
          <w:right w:w="0" w:type="dxa"/>
        </w:tblCellMar>
        <w:tblLook w:val="04A0" w:firstRow="1" w:lastRow="0" w:firstColumn="1" w:lastColumn="0" w:noHBand="0" w:noVBand="1"/>
      </w:tblPr>
      <w:tblGrid>
        <w:gridCol w:w="3286"/>
        <w:gridCol w:w="952"/>
        <w:gridCol w:w="3228"/>
        <w:gridCol w:w="831"/>
      </w:tblGrid>
      <w:tr w:rsidR="00141A7B" w14:paraId="7B0AE2B5" w14:textId="77777777" w:rsidTr="001907DF">
        <w:trPr>
          <w:trHeight w:val="822"/>
        </w:trPr>
        <w:tc>
          <w:tcPr>
            <w:tcW w:w="1980" w:type="pct"/>
            <w:tcBorders>
              <w:top w:val="single" w:sz="4" w:space="0" w:color="000000"/>
              <w:left w:val="single" w:sz="4" w:space="0" w:color="000000"/>
            </w:tcBorders>
          </w:tcPr>
          <w:p w14:paraId="11346C5B" w14:textId="77777777" w:rsidR="00141A7B" w:rsidRDefault="00141A7B" w:rsidP="001907DF">
            <w:pPr>
              <w:spacing w:line="360" w:lineRule="auto"/>
              <w:rPr>
                <w:rFonts w:ascii="宋体" w:hAnsi="宋体" w:cs="宋体" w:hint="eastAsia"/>
                <w:sz w:val="24"/>
              </w:rPr>
            </w:pPr>
            <w:r>
              <w:rPr>
                <w:rFonts w:ascii="宋体" w:hAnsi="宋体" w:cs="宋体" w:hint="eastAsia"/>
                <w:sz w:val="24"/>
              </w:rPr>
              <w:t>甲方（公章）：</w:t>
            </w:r>
          </w:p>
        </w:tc>
        <w:tc>
          <w:tcPr>
            <w:tcW w:w="574" w:type="pct"/>
            <w:tcBorders>
              <w:top w:val="single" w:sz="4" w:space="0" w:color="000000"/>
              <w:right w:val="single" w:sz="4" w:space="0" w:color="000000"/>
            </w:tcBorders>
          </w:tcPr>
          <w:p w14:paraId="232D9370" w14:textId="77777777" w:rsidR="00141A7B" w:rsidRDefault="00141A7B" w:rsidP="001907DF">
            <w:pPr>
              <w:spacing w:line="360" w:lineRule="auto"/>
              <w:rPr>
                <w:rFonts w:ascii="宋体" w:hAnsi="宋体" w:cs="宋体" w:hint="eastAsia"/>
                <w:sz w:val="24"/>
              </w:rPr>
            </w:pPr>
          </w:p>
        </w:tc>
        <w:tc>
          <w:tcPr>
            <w:tcW w:w="1945" w:type="pct"/>
            <w:tcBorders>
              <w:top w:val="single" w:sz="4" w:space="0" w:color="000000"/>
              <w:left w:val="single" w:sz="4" w:space="0" w:color="000000"/>
            </w:tcBorders>
          </w:tcPr>
          <w:p w14:paraId="267DE1E4" w14:textId="77777777" w:rsidR="00141A7B" w:rsidRDefault="00141A7B" w:rsidP="001907DF">
            <w:pPr>
              <w:spacing w:line="360" w:lineRule="auto"/>
              <w:rPr>
                <w:rFonts w:ascii="宋体" w:hAnsi="宋体" w:cs="宋体" w:hint="eastAsia"/>
                <w:sz w:val="24"/>
              </w:rPr>
            </w:pPr>
            <w:r>
              <w:rPr>
                <w:rFonts w:ascii="宋体" w:hAnsi="宋体" w:cs="宋体" w:hint="eastAsia"/>
                <w:sz w:val="24"/>
              </w:rPr>
              <w:t>乙方（公章）：</w:t>
            </w:r>
          </w:p>
        </w:tc>
        <w:tc>
          <w:tcPr>
            <w:tcW w:w="501" w:type="pct"/>
            <w:tcBorders>
              <w:top w:val="single" w:sz="4" w:space="0" w:color="000000"/>
              <w:right w:val="single" w:sz="4" w:space="0" w:color="000000"/>
            </w:tcBorders>
          </w:tcPr>
          <w:p w14:paraId="464FB621" w14:textId="77777777" w:rsidR="00141A7B" w:rsidRDefault="00141A7B" w:rsidP="001907DF">
            <w:pPr>
              <w:spacing w:line="360" w:lineRule="auto"/>
              <w:rPr>
                <w:rFonts w:ascii="宋体" w:hAnsi="宋体" w:cs="宋体" w:hint="eastAsia"/>
                <w:sz w:val="24"/>
              </w:rPr>
            </w:pPr>
          </w:p>
        </w:tc>
      </w:tr>
      <w:tr w:rsidR="00141A7B" w14:paraId="1FE60441" w14:textId="77777777" w:rsidTr="001907DF">
        <w:trPr>
          <w:trHeight w:val="467"/>
        </w:trPr>
        <w:tc>
          <w:tcPr>
            <w:tcW w:w="1980" w:type="pct"/>
            <w:tcBorders>
              <w:left w:val="single" w:sz="4" w:space="0" w:color="000000"/>
            </w:tcBorders>
          </w:tcPr>
          <w:p w14:paraId="6BA827F9" w14:textId="77777777" w:rsidR="00141A7B" w:rsidRDefault="00141A7B" w:rsidP="001907DF">
            <w:pPr>
              <w:spacing w:line="360" w:lineRule="auto"/>
              <w:rPr>
                <w:rFonts w:ascii="宋体" w:hAnsi="宋体" w:cs="宋体" w:hint="eastAsia"/>
                <w:sz w:val="24"/>
              </w:rPr>
            </w:pPr>
            <w:r>
              <w:rPr>
                <w:rFonts w:ascii="宋体" w:hAnsi="宋体" w:cs="宋体" w:hint="eastAsia"/>
                <w:sz w:val="24"/>
              </w:rPr>
              <w:t>地址：</w:t>
            </w:r>
          </w:p>
        </w:tc>
        <w:tc>
          <w:tcPr>
            <w:tcW w:w="574" w:type="pct"/>
            <w:tcBorders>
              <w:right w:val="single" w:sz="4" w:space="0" w:color="000000"/>
            </w:tcBorders>
          </w:tcPr>
          <w:p w14:paraId="2D125CCA"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347E896D" w14:textId="77777777" w:rsidR="00141A7B" w:rsidRDefault="00141A7B" w:rsidP="001907DF">
            <w:pPr>
              <w:spacing w:line="360" w:lineRule="auto"/>
              <w:rPr>
                <w:rFonts w:ascii="宋体" w:hAnsi="宋体" w:cs="宋体" w:hint="eastAsia"/>
                <w:sz w:val="24"/>
              </w:rPr>
            </w:pPr>
            <w:r>
              <w:rPr>
                <w:rFonts w:ascii="宋体" w:hAnsi="宋体" w:cs="宋体" w:hint="eastAsia"/>
                <w:sz w:val="24"/>
              </w:rPr>
              <w:t>地址：</w:t>
            </w:r>
          </w:p>
        </w:tc>
        <w:tc>
          <w:tcPr>
            <w:tcW w:w="501" w:type="pct"/>
            <w:tcBorders>
              <w:right w:val="single" w:sz="4" w:space="0" w:color="000000"/>
            </w:tcBorders>
          </w:tcPr>
          <w:p w14:paraId="756ADE7B" w14:textId="77777777" w:rsidR="00141A7B" w:rsidRDefault="00141A7B" w:rsidP="001907DF">
            <w:pPr>
              <w:spacing w:line="360" w:lineRule="auto"/>
              <w:rPr>
                <w:rFonts w:ascii="宋体" w:hAnsi="宋体" w:cs="宋体" w:hint="eastAsia"/>
                <w:sz w:val="24"/>
              </w:rPr>
            </w:pPr>
          </w:p>
        </w:tc>
      </w:tr>
      <w:tr w:rsidR="00141A7B" w14:paraId="6FF0D14B" w14:textId="77777777" w:rsidTr="001907DF">
        <w:trPr>
          <w:trHeight w:val="467"/>
        </w:trPr>
        <w:tc>
          <w:tcPr>
            <w:tcW w:w="1980" w:type="pct"/>
            <w:tcBorders>
              <w:left w:val="single" w:sz="4" w:space="0" w:color="000000"/>
            </w:tcBorders>
          </w:tcPr>
          <w:p w14:paraId="563DF6EC" w14:textId="77777777" w:rsidR="00141A7B" w:rsidRDefault="00141A7B" w:rsidP="001907DF">
            <w:pPr>
              <w:spacing w:line="360" w:lineRule="auto"/>
              <w:rPr>
                <w:rFonts w:ascii="宋体" w:hAnsi="宋体" w:cs="宋体" w:hint="eastAsia"/>
                <w:sz w:val="24"/>
              </w:rPr>
            </w:pPr>
            <w:r>
              <w:rPr>
                <w:rFonts w:ascii="宋体" w:hAnsi="宋体" w:cs="宋体" w:hint="eastAsia"/>
                <w:sz w:val="24"/>
              </w:rPr>
              <w:t>电话:</w:t>
            </w:r>
          </w:p>
        </w:tc>
        <w:tc>
          <w:tcPr>
            <w:tcW w:w="574" w:type="pct"/>
            <w:tcBorders>
              <w:right w:val="single" w:sz="4" w:space="0" w:color="000000"/>
            </w:tcBorders>
          </w:tcPr>
          <w:p w14:paraId="22369640"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232ED8EA" w14:textId="77777777" w:rsidR="00141A7B" w:rsidRDefault="00141A7B" w:rsidP="001907DF">
            <w:pPr>
              <w:spacing w:line="360" w:lineRule="auto"/>
              <w:rPr>
                <w:rFonts w:ascii="宋体" w:hAnsi="宋体" w:cs="宋体" w:hint="eastAsia"/>
                <w:sz w:val="24"/>
              </w:rPr>
            </w:pPr>
            <w:r>
              <w:rPr>
                <w:rFonts w:ascii="宋体" w:hAnsi="宋体" w:cs="宋体" w:hint="eastAsia"/>
                <w:sz w:val="24"/>
              </w:rPr>
              <w:t>电话:</w:t>
            </w:r>
          </w:p>
        </w:tc>
        <w:tc>
          <w:tcPr>
            <w:tcW w:w="501" w:type="pct"/>
            <w:tcBorders>
              <w:right w:val="single" w:sz="4" w:space="0" w:color="000000"/>
            </w:tcBorders>
          </w:tcPr>
          <w:p w14:paraId="57443D4F" w14:textId="77777777" w:rsidR="00141A7B" w:rsidRDefault="00141A7B" w:rsidP="001907DF">
            <w:pPr>
              <w:spacing w:line="360" w:lineRule="auto"/>
              <w:rPr>
                <w:rFonts w:ascii="宋体" w:hAnsi="宋体" w:cs="宋体" w:hint="eastAsia"/>
                <w:sz w:val="24"/>
              </w:rPr>
            </w:pPr>
          </w:p>
        </w:tc>
      </w:tr>
      <w:tr w:rsidR="00141A7B" w14:paraId="28F1F20E" w14:textId="77777777" w:rsidTr="001907DF">
        <w:trPr>
          <w:trHeight w:val="468"/>
        </w:trPr>
        <w:tc>
          <w:tcPr>
            <w:tcW w:w="1980" w:type="pct"/>
            <w:tcBorders>
              <w:left w:val="single" w:sz="4" w:space="0" w:color="000000"/>
            </w:tcBorders>
          </w:tcPr>
          <w:p w14:paraId="049A2309" w14:textId="77777777" w:rsidR="00141A7B" w:rsidRDefault="00141A7B" w:rsidP="001907DF">
            <w:pPr>
              <w:spacing w:line="360" w:lineRule="auto"/>
              <w:rPr>
                <w:rFonts w:ascii="宋体" w:hAnsi="宋体" w:cs="宋体" w:hint="eastAsia"/>
                <w:sz w:val="24"/>
              </w:rPr>
            </w:pPr>
            <w:r>
              <w:rPr>
                <w:rFonts w:ascii="宋体" w:hAnsi="宋体" w:cs="宋体" w:hint="eastAsia"/>
                <w:sz w:val="24"/>
              </w:rPr>
              <w:t>邮编:</w:t>
            </w:r>
          </w:p>
        </w:tc>
        <w:tc>
          <w:tcPr>
            <w:tcW w:w="574" w:type="pct"/>
            <w:tcBorders>
              <w:right w:val="single" w:sz="4" w:space="0" w:color="000000"/>
            </w:tcBorders>
          </w:tcPr>
          <w:p w14:paraId="283EBC41"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09C8D4FF" w14:textId="77777777" w:rsidR="00141A7B" w:rsidRDefault="00141A7B" w:rsidP="001907DF">
            <w:pPr>
              <w:spacing w:line="360" w:lineRule="auto"/>
              <w:rPr>
                <w:rFonts w:ascii="宋体" w:hAnsi="宋体" w:cs="宋体" w:hint="eastAsia"/>
                <w:sz w:val="24"/>
              </w:rPr>
            </w:pPr>
            <w:r>
              <w:rPr>
                <w:rFonts w:ascii="宋体" w:hAnsi="宋体" w:cs="宋体" w:hint="eastAsia"/>
                <w:sz w:val="24"/>
              </w:rPr>
              <w:t>邮编:</w:t>
            </w:r>
          </w:p>
        </w:tc>
        <w:tc>
          <w:tcPr>
            <w:tcW w:w="501" w:type="pct"/>
            <w:tcBorders>
              <w:right w:val="single" w:sz="4" w:space="0" w:color="000000"/>
            </w:tcBorders>
          </w:tcPr>
          <w:p w14:paraId="789FE3C5" w14:textId="77777777" w:rsidR="00141A7B" w:rsidRDefault="00141A7B" w:rsidP="001907DF">
            <w:pPr>
              <w:spacing w:line="360" w:lineRule="auto"/>
              <w:rPr>
                <w:rFonts w:ascii="宋体" w:hAnsi="宋体" w:cs="宋体" w:hint="eastAsia"/>
                <w:sz w:val="24"/>
              </w:rPr>
            </w:pPr>
          </w:p>
        </w:tc>
      </w:tr>
      <w:tr w:rsidR="00141A7B" w14:paraId="5CCD23B5" w14:textId="77777777" w:rsidTr="001907DF">
        <w:trPr>
          <w:trHeight w:val="468"/>
        </w:trPr>
        <w:tc>
          <w:tcPr>
            <w:tcW w:w="1980" w:type="pct"/>
            <w:tcBorders>
              <w:left w:val="single" w:sz="4" w:space="0" w:color="000000"/>
            </w:tcBorders>
          </w:tcPr>
          <w:p w14:paraId="64DFD5BB" w14:textId="77777777" w:rsidR="00141A7B" w:rsidRDefault="00141A7B" w:rsidP="001907DF">
            <w:pPr>
              <w:spacing w:line="360" w:lineRule="auto"/>
              <w:rPr>
                <w:rFonts w:ascii="宋体" w:hAnsi="宋体" w:cs="宋体" w:hint="eastAsia"/>
                <w:sz w:val="24"/>
              </w:rPr>
            </w:pPr>
          </w:p>
        </w:tc>
        <w:tc>
          <w:tcPr>
            <w:tcW w:w="574" w:type="pct"/>
            <w:tcBorders>
              <w:right w:val="single" w:sz="4" w:space="0" w:color="000000"/>
            </w:tcBorders>
          </w:tcPr>
          <w:p w14:paraId="7A174E2E"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6B1F4673" w14:textId="77777777" w:rsidR="00141A7B" w:rsidRDefault="00141A7B" w:rsidP="001907DF">
            <w:pPr>
              <w:spacing w:line="360" w:lineRule="auto"/>
              <w:rPr>
                <w:rFonts w:ascii="宋体" w:hAnsi="宋体" w:cs="宋体" w:hint="eastAsia"/>
                <w:sz w:val="24"/>
              </w:rPr>
            </w:pPr>
          </w:p>
        </w:tc>
        <w:tc>
          <w:tcPr>
            <w:tcW w:w="501" w:type="pct"/>
            <w:tcBorders>
              <w:right w:val="single" w:sz="4" w:space="0" w:color="000000"/>
            </w:tcBorders>
          </w:tcPr>
          <w:p w14:paraId="29DEA0D7" w14:textId="77777777" w:rsidR="00141A7B" w:rsidRDefault="00141A7B" w:rsidP="001907DF">
            <w:pPr>
              <w:spacing w:line="360" w:lineRule="auto"/>
              <w:rPr>
                <w:rFonts w:ascii="宋体" w:hAnsi="宋体" w:cs="宋体" w:hint="eastAsia"/>
                <w:sz w:val="24"/>
              </w:rPr>
            </w:pPr>
          </w:p>
        </w:tc>
      </w:tr>
      <w:tr w:rsidR="00141A7B" w14:paraId="209741D2" w14:textId="77777777" w:rsidTr="001907DF">
        <w:trPr>
          <w:trHeight w:val="468"/>
        </w:trPr>
        <w:tc>
          <w:tcPr>
            <w:tcW w:w="1980" w:type="pct"/>
            <w:tcBorders>
              <w:left w:val="single" w:sz="4" w:space="0" w:color="000000"/>
            </w:tcBorders>
          </w:tcPr>
          <w:p w14:paraId="44DFBB28" w14:textId="77777777" w:rsidR="00141A7B" w:rsidRDefault="00141A7B" w:rsidP="001907DF">
            <w:pPr>
              <w:spacing w:line="360" w:lineRule="auto"/>
              <w:rPr>
                <w:rFonts w:ascii="宋体" w:hAnsi="宋体" w:cs="宋体" w:hint="eastAsia"/>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74" w:type="pct"/>
            <w:tcBorders>
              <w:right w:val="single" w:sz="4" w:space="0" w:color="000000"/>
            </w:tcBorders>
          </w:tcPr>
          <w:p w14:paraId="561BD6A8" w14:textId="77777777" w:rsidR="00141A7B" w:rsidRDefault="00141A7B" w:rsidP="001907DF">
            <w:pPr>
              <w:spacing w:line="360" w:lineRule="auto"/>
              <w:rPr>
                <w:rFonts w:ascii="宋体" w:hAnsi="宋体" w:cs="宋体" w:hint="eastAsia"/>
                <w:sz w:val="24"/>
              </w:rPr>
            </w:pPr>
            <w:r>
              <w:rPr>
                <w:rFonts w:ascii="宋体" w:hAnsi="宋体" w:cs="宋体" w:hint="eastAsia"/>
                <w:sz w:val="24"/>
              </w:rPr>
              <w:t>日</w:t>
            </w:r>
          </w:p>
        </w:tc>
        <w:tc>
          <w:tcPr>
            <w:tcW w:w="1945" w:type="pct"/>
            <w:tcBorders>
              <w:left w:val="single" w:sz="4" w:space="0" w:color="000000"/>
            </w:tcBorders>
          </w:tcPr>
          <w:p w14:paraId="0506BECE" w14:textId="77777777" w:rsidR="00141A7B" w:rsidRDefault="00141A7B" w:rsidP="001907DF">
            <w:pPr>
              <w:spacing w:line="360" w:lineRule="auto"/>
              <w:rPr>
                <w:rFonts w:ascii="宋体" w:hAnsi="宋体" w:cs="宋体" w:hint="eastAsia"/>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01" w:type="pct"/>
            <w:tcBorders>
              <w:right w:val="single" w:sz="4" w:space="0" w:color="000000"/>
            </w:tcBorders>
          </w:tcPr>
          <w:p w14:paraId="6ED29B28" w14:textId="77777777" w:rsidR="00141A7B" w:rsidRDefault="00141A7B" w:rsidP="001907DF">
            <w:pPr>
              <w:spacing w:line="360" w:lineRule="auto"/>
              <w:rPr>
                <w:rFonts w:ascii="宋体" w:hAnsi="宋体" w:cs="宋体" w:hint="eastAsia"/>
                <w:sz w:val="24"/>
              </w:rPr>
            </w:pPr>
            <w:r>
              <w:rPr>
                <w:rFonts w:ascii="宋体" w:hAnsi="宋体" w:cs="宋体" w:hint="eastAsia"/>
                <w:sz w:val="24"/>
              </w:rPr>
              <w:t>日</w:t>
            </w:r>
          </w:p>
        </w:tc>
      </w:tr>
      <w:tr w:rsidR="00141A7B" w14:paraId="40C96DED" w14:textId="77777777" w:rsidTr="001907DF">
        <w:trPr>
          <w:trHeight w:val="468"/>
        </w:trPr>
        <w:tc>
          <w:tcPr>
            <w:tcW w:w="1980" w:type="pct"/>
            <w:tcBorders>
              <w:left w:val="single" w:sz="4" w:space="0" w:color="000000"/>
            </w:tcBorders>
          </w:tcPr>
          <w:p w14:paraId="65C4EB88" w14:textId="77777777" w:rsidR="00141A7B" w:rsidRDefault="00141A7B" w:rsidP="001907DF">
            <w:pPr>
              <w:spacing w:line="360" w:lineRule="auto"/>
              <w:rPr>
                <w:rFonts w:ascii="宋体" w:hAnsi="宋体" w:cs="宋体" w:hint="eastAsia"/>
                <w:sz w:val="24"/>
              </w:rPr>
            </w:pPr>
            <w:r>
              <w:rPr>
                <w:rFonts w:ascii="宋体" w:hAnsi="宋体" w:cs="宋体" w:hint="eastAsia"/>
                <w:sz w:val="24"/>
              </w:rPr>
              <w:t>经办人:</w:t>
            </w:r>
          </w:p>
        </w:tc>
        <w:tc>
          <w:tcPr>
            <w:tcW w:w="574" w:type="pct"/>
            <w:tcBorders>
              <w:right w:val="single" w:sz="4" w:space="0" w:color="000000"/>
            </w:tcBorders>
          </w:tcPr>
          <w:p w14:paraId="4E8C9CDE"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036AD009" w14:textId="77777777" w:rsidR="00141A7B" w:rsidRDefault="00141A7B" w:rsidP="001907DF">
            <w:pPr>
              <w:spacing w:line="360" w:lineRule="auto"/>
              <w:rPr>
                <w:rFonts w:ascii="宋体" w:hAnsi="宋体" w:cs="宋体" w:hint="eastAsia"/>
                <w:sz w:val="24"/>
              </w:rPr>
            </w:pPr>
            <w:r>
              <w:rPr>
                <w:rFonts w:ascii="宋体" w:hAnsi="宋体" w:cs="宋体" w:hint="eastAsia"/>
                <w:sz w:val="24"/>
              </w:rPr>
              <w:t>经办人:</w:t>
            </w:r>
          </w:p>
        </w:tc>
        <w:tc>
          <w:tcPr>
            <w:tcW w:w="501" w:type="pct"/>
            <w:tcBorders>
              <w:right w:val="single" w:sz="4" w:space="0" w:color="000000"/>
            </w:tcBorders>
          </w:tcPr>
          <w:p w14:paraId="33BBA583" w14:textId="77777777" w:rsidR="00141A7B" w:rsidRDefault="00141A7B" w:rsidP="001907DF">
            <w:pPr>
              <w:spacing w:line="360" w:lineRule="auto"/>
              <w:rPr>
                <w:rFonts w:ascii="宋体" w:hAnsi="宋体" w:cs="宋体" w:hint="eastAsia"/>
                <w:sz w:val="24"/>
              </w:rPr>
            </w:pPr>
          </w:p>
        </w:tc>
      </w:tr>
      <w:tr w:rsidR="00141A7B" w14:paraId="0C3758F9" w14:textId="77777777" w:rsidTr="001907DF">
        <w:trPr>
          <w:trHeight w:val="467"/>
        </w:trPr>
        <w:tc>
          <w:tcPr>
            <w:tcW w:w="1980" w:type="pct"/>
            <w:tcBorders>
              <w:left w:val="single" w:sz="4" w:space="0" w:color="000000"/>
            </w:tcBorders>
          </w:tcPr>
          <w:p w14:paraId="0A8B070D" w14:textId="77777777" w:rsidR="00141A7B" w:rsidRDefault="00141A7B" w:rsidP="001907DF">
            <w:pPr>
              <w:spacing w:line="360" w:lineRule="auto"/>
              <w:rPr>
                <w:rFonts w:ascii="宋体" w:hAnsi="宋体" w:cs="宋体" w:hint="eastAsia"/>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74" w:type="pct"/>
            <w:tcBorders>
              <w:right w:val="single" w:sz="4" w:space="0" w:color="000000"/>
            </w:tcBorders>
          </w:tcPr>
          <w:p w14:paraId="129A2B0F" w14:textId="77777777" w:rsidR="00141A7B" w:rsidRDefault="00141A7B" w:rsidP="001907DF">
            <w:pPr>
              <w:spacing w:line="360" w:lineRule="auto"/>
              <w:rPr>
                <w:rFonts w:ascii="宋体" w:hAnsi="宋体" w:cs="宋体" w:hint="eastAsia"/>
                <w:sz w:val="24"/>
              </w:rPr>
            </w:pPr>
            <w:r>
              <w:rPr>
                <w:rFonts w:ascii="宋体" w:hAnsi="宋体" w:cs="宋体" w:hint="eastAsia"/>
                <w:sz w:val="24"/>
              </w:rPr>
              <w:t>日</w:t>
            </w:r>
          </w:p>
        </w:tc>
        <w:tc>
          <w:tcPr>
            <w:tcW w:w="1945" w:type="pct"/>
            <w:tcBorders>
              <w:left w:val="single" w:sz="4" w:space="0" w:color="000000"/>
            </w:tcBorders>
          </w:tcPr>
          <w:p w14:paraId="3F728DCE" w14:textId="77777777" w:rsidR="00141A7B" w:rsidRDefault="00141A7B" w:rsidP="001907DF">
            <w:pPr>
              <w:spacing w:line="360" w:lineRule="auto"/>
              <w:rPr>
                <w:rFonts w:ascii="宋体" w:hAnsi="宋体" w:cs="宋体" w:hint="eastAsia"/>
                <w:sz w:val="24"/>
              </w:rPr>
            </w:pPr>
            <w:r>
              <w:rPr>
                <w:rFonts w:ascii="宋体" w:hAnsi="宋体" w:cs="宋体" w:hint="eastAsia"/>
                <w:sz w:val="24"/>
              </w:rPr>
              <w:t>签字日期：</w:t>
            </w:r>
            <w:r>
              <w:rPr>
                <w:rFonts w:ascii="宋体" w:hAnsi="宋体" w:cs="宋体" w:hint="eastAsia"/>
                <w:sz w:val="24"/>
              </w:rPr>
              <w:tab/>
              <w:t>年</w:t>
            </w:r>
            <w:r>
              <w:rPr>
                <w:rFonts w:ascii="宋体" w:hAnsi="宋体" w:cs="宋体" w:hint="eastAsia"/>
                <w:sz w:val="24"/>
              </w:rPr>
              <w:tab/>
              <w:t>月</w:t>
            </w:r>
          </w:p>
        </w:tc>
        <w:tc>
          <w:tcPr>
            <w:tcW w:w="501" w:type="pct"/>
            <w:tcBorders>
              <w:right w:val="single" w:sz="4" w:space="0" w:color="000000"/>
            </w:tcBorders>
          </w:tcPr>
          <w:p w14:paraId="28B6E9E2" w14:textId="77777777" w:rsidR="00141A7B" w:rsidRDefault="00141A7B" w:rsidP="001907DF">
            <w:pPr>
              <w:spacing w:line="360" w:lineRule="auto"/>
              <w:rPr>
                <w:rFonts w:ascii="宋体" w:hAnsi="宋体" w:cs="宋体" w:hint="eastAsia"/>
                <w:sz w:val="24"/>
              </w:rPr>
            </w:pPr>
            <w:r>
              <w:rPr>
                <w:rFonts w:ascii="宋体" w:hAnsi="宋体" w:cs="宋体" w:hint="eastAsia"/>
                <w:sz w:val="24"/>
              </w:rPr>
              <w:t>日</w:t>
            </w:r>
          </w:p>
        </w:tc>
      </w:tr>
      <w:tr w:rsidR="00141A7B" w14:paraId="34802214" w14:textId="77777777" w:rsidTr="001907DF">
        <w:trPr>
          <w:trHeight w:val="468"/>
        </w:trPr>
        <w:tc>
          <w:tcPr>
            <w:tcW w:w="1980" w:type="pct"/>
            <w:tcBorders>
              <w:left w:val="single" w:sz="4" w:space="0" w:color="000000"/>
            </w:tcBorders>
          </w:tcPr>
          <w:p w14:paraId="425D0214" w14:textId="77777777" w:rsidR="00141A7B" w:rsidRDefault="00141A7B" w:rsidP="001907DF">
            <w:pPr>
              <w:spacing w:line="360" w:lineRule="auto"/>
              <w:rPr>
                <w:rFonts w:ascii="宋体" w:hAnsi="宋体" w:cs="宋体" w:hint="eastAsia"/>
                <w:sz w:val="24"/>
              </w:rPr>
            </w:pPr>
            <w:r>
              <w:rPr>
                <w:rFonts w:ascii="宋体" w:hAnsi="宋体" w:cs="宋体" w:hint="eastAsia"/>
                <w:sz w:val="24"/>
              </w:rPr>
              <w:t>开户行：</w:t>
            </w:r>
          </w:p>
        </w:tc>
        <w:tc>
          <w:tcPr>
            <w:tcW w:w="574" w:type="pct"/>
            <w:tcBorders>
              <w:right w:val="single" w:sz="4" w:space="0" w:color="000000"/>
            </w:tcBorders>
          </w:tcPr>
          <w:p w14:paraId="052586E5"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tcBorders>
          </w:tcPr>
          <w:p w14:paraId="0BB4B990" w14:textId="77777777" w:rsidR="00141A7B" w:rsidRDefault="00141A7B" w:rsidP="001907DF">
            <w:pPr>
              <w:spacing w:line="360" w:lineRule="auto"/>
              <w:rPr>
                <w:rFonts w:ascii="宋体" w:hAnsi="宋体" w:cs="宋体" w:hint="eastAsia"/>
                <w:sz w:val="24"/>
              </w:rPr>
            </w:pPr>
            <w:r>
              <w:rPr>
                <w:rFonts w:ascii="宋体" w:hAnsi="宋体" w:cs="宋体" w:hint="eastAsia"/>
                <w:sz w:val="24"/>
              </w:rPr>
              <w:t>开户行：</w:t>
            </w:r>
          </w:p>
        </w:tc>
        <w:tc>
          <w:tcPr>
            <w:tcW w:w="501" w:type="pct"/>
            <w:tcBorders>
              <w:right w:val="single" w:sz="4" w:space="0" w:color="000000"/>
            </w:tcBorders>
          </w:tcPr>
          <w:p w14:paraId="2F3F8FE5" w14:textId="77777777" w:rsidR="00141A7B" w:rsidRDefault="00141A7B" w:rsidP="001907DF">
            <w:pPr>
              <w:spacing w:line="360" w:lineRule="auto"/>
              <w:rPr>
                <w:rFonts w:ascii="宋体" w:hAnsi="宋体" w:cs="宋体" w:hint="eastAsia"/>
                <w:sz w:val="24"/>
              </w:rPr>
            </w:pPr>
          </w:p>
        </w:tc>
      </w:tr>
      <w:tr w:rsidR="00141A7B" w14:paraId="450D7F1A" w14:textId="77777777" w:rsidTr="001907DF">
        <w:trPr>
          <w:trHeight w:val="823"/>
        </w:trPr>
        <w:tc>
          <w:tcPr>
            <w:tcW w:w="1980" w:type="pct"/>
            <w:tcBorders>
              <w:left w:val="single" w:sz="4" w:space="0" w:color="000000"/>
              <w:bottom w:val="single" w:sz="4" w:space="0" w:color="000000"/>
            </w:tcBorders>
          </w:tcPr>
          <w:p w14:paraId="32A82398" w14:textId="77777777" w:rsidR="00141A7B" w:rsidRDefault="00141A7B" w:rsidP="001907DF">
            <w:pPr>
              <w:spacing w:line="360" w:lineRule="auto"/>
              <w:rPr>
                <w:rFonts w:ascii="宋体" w:hAnsi="宋体" w:cs="宋体" w:hint="eastAsia"/>
                <w:sz w:val="24"/>
              </w:rPr>
            </w:pPr>
            <w:r>
              <w:rPr>
                <w:rFonts w:ascii="宋体" w:hAnsi="宋体" w:cs="宋体" w:hint="eastAsia"/>
                <w:sz w:val="24"/>
              </w:rPr>
              <w:t>账号：</w:t>
            </w:r>
          </w:p>
        </w:tc>
        <w:tc>
          <w:tcPr>
            <w:tcW w:w="574" w:type="pct"/>
            <w:tcBorders>
              <w:bottom w:val="single" w:sz="4" w:space="0" w:color="000000"/>
              <w:right w:val="single" w:sz="4" w:space="0" w:color="000000"/>
            </w:tcBorders>
          </w:tcPr>
          <w:p w14:paraId="776A5F3F" w14:textId="77777777" w:rsidR="00141A7B" w:rsidRDefault="00141A7B" w:rsidP="001907DF">
            <w:pPr>
              <w:spacing w:line="360" w:lineRule="auto"/>
              <w:rPr>
                <w:rFonts w:ascii="宋体" w:hAnsi="宋体" w:cs="宋体" w:hint="eastAsia"/>
                <w:sz w:val="24"/>
              </w:rPr>
            </w:pPr>
          </w:p>
        </w:tc>
        <w:tc>
          <w:tcPr>
            <w:tcW w:w="1945" w:type="pct"/>
            <w:tcBorders>
              <w:left w:val="single" w:sz="4" w:space="0" w:color="000000"/>
              <w:bottom w:val="single" w:sz="4" w:space="0" w:color="000000"/>
            </w:tcBorders>
          </w:tcPr>
          <w:p w14:paraId="46D4FCB5" w14:textId="77777777" w:rsidR="00141A7B" w:rsidRDefault="00141A7B" w:rsidP="001907DF">
            <w:pPr>
              <w:spacing w:line="360" w:lineRule="auto"/>
              <w:rPr>
                <w:rFonts w:ascii="宋体" w:hAnsi="宋体" w:cs="宋体" w:hint="eastAsia"/>
                <w:sz w:val="24"/>
              </w:rPr>
            </w:pPr>
            <w:r>
              <w:rPr>
                <w:rFonts w:ascii="宋体" w:hAnsi="宋体" w:cs="宋体" w:hint="eastAsia"/>
                <w:sz w:val="24"/>
              </w:rPr>
              <w:t>账号：</w:t>
            </w:r>
          </w:p>
        </w:tc>
        <w:tc>
          <w:tcPr>
            <w:tcW w:w="501" w:type="pct"/>
            <w:tcBorders>
              <w:bottom w:val="single" w:sz="4" w:space="0" w:color="000000"/>
              <w:right w:val="single" w:sz="4" w:space="0" w:color="000000"/>
            </w:tcBorders>
          </w:tcPr>
          <w:p w14:paraId="73EF794D" w14:textId="77777777" w:rsidR="00141A7B" w:rsidRDefault="00141A7B" w:rsidP="001907DF">
            <w:pPr>
              <w:spacing w:line="360" w:lineRule="auto"/>
              <w:rPr>
                <w:rFonts w:ascii="宋体" w:hAnsi="宋体" w:cs="宋体" w:hint="eastAsia"/>
                <w:sz w:val="24"/>
              </w:rPr>
            </w:pPr>
          </w:p>
        </w:tc>
      </w:tr>
    </w:tbl>
    <w:p w14:paraId="31D1D34D" w14:textId="77777777" w:rsidR="00141A7B" w:rsidRDefault="00141A7B" w:rsidP="00141A7B">
      <w:pPr>
        <w:widowControl/>
        <w:jc w:val="left"/>
        <w:rPr>
          <w:rFonts w:ascii="仿宋" w:eastAsia="仿宋" w:hAnsi="仿宋" w:cs="仿宋" w:hint="eastAsia"/>
          <w:b/>
          <w:bCs/>
          <w:color w:val="000000"/>
          <w:kern w:val="0"/>
          <w:sz w:val="40"/>
          <w:szCs w:val="40"/>
          <w:lang w:bidi="ar"/>
        </w:rPr>
      </w:pPr>
    </w:p>
    <w:p w14:paraId="59A3F60E" w14:textId="77777777" w:rsidR="00141A7B" w:rsidRDefault="00141A7B" w:rsidP="00141A7B"/>
    <w:p w14:paraId="02236310" w14:textId="77777777" w:rsidR="00141A7B" w:rsidRDefault="00141A7B" w:rsidP="00141A7B"/>
    <w:p w14:paraId="229C067A" w14:textId="77777777" w:rsidR="00141A7B" w:rsidRDefault="00141A7B" w:rsidP="00141A7B">
      <w:pPr>
        <w:spacing w:line="360" w:lineRule="auto"/>
        <w:rPr>
          <w:rFonts w:ascii="宋体" w:hAnsi="宋体" w:hint="eastAsia"/>
          <w:color w:val="000000"/>
          <w:sz w:val="24"/>
        </w:rPr>
      </w:pPr>
    </w:p>
    <w:p w14:paraId="56B1297F" w14:textId="77777777" w:rsidR="00141A7B" w:rsidRDefault="00141A7B" w:rsidP="00141A7B"/>
    <w:p w14:paraId="6591E04D" w14:textId="77777777" w:rsidR="00141A7B" w:rsidRDefault="00141A7B" w:rsidP="00141A7B"/>
    <w:p w14:paraId="72E04B55" w14:textId="77777777" w:rsidR="00FB48E0" w:rsidRDefault="00FB48E0"/>
    <w:p w14:paraId="21B6F9D6" w14:textId="77777777" w:rsidR="00FB48E0" w:rsidRDefault="00FB48E0"/>
    <w:p w14:paraId="039B4742" w14:textId="77777777" w:rsidR="00FB48E0" w:rsidRDefault="00FB48E0">
      <w:pPr>
        <w:spacing w:line="360" w:lineRule="auto"/>
        <w:rPr>
          <w:rFonts w:ascii="宋体" w:hAnsi="宋体" w:hint="eastAsia"/>
          <w:color w:val="000000"/>
          <w:sz w:val="24"/>
        </w:rPr>
      </w:pPr>
    </w:p>
    <w:p w14:paraId="77097183" w14:textId="77777777" w:rsidR="00FB48E0" w:rsidRDefault="00FB48E0"/>
    <w:p w14:paraId="07B7A20E" w14:textId="77777777" w:rsidR="00FB48E0"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第七章  投标文件格式</w:t>
      </w:r>
      <w:bookmarkEnd w:id="790"/>
    </w:p>
    <w:p w14:paraId="2AD0A07E" w14:textId="77777777" w:rsidR="00FB48E0" w:rsidRDefault="00FB48E0">
      <w:pPr>
        <w:tabs>
          <w:tab w:val="left" w:pos="900"/>
          <w:tab w:val="left" w:pos="1980"/>
        </w:tabs>
        <w:snapToGrid w:val="0"/>
        <w:spacing w:line="360" w:lineRule="auto"/>
        <w:ind w:left="142"/>
        <w:rPr>
          <w:rFonts w:ascii="宋体" w:hAnsi="宋体" w:hint="eastAsia"/>
          <w:b/>
          <w:sz w:val="24"/>
        </w:rPr>
      </w:pPr>
    </w:p>
    <w:p w14:paraId="20A9DE76" w14:textId="77777777" w:rsidR="00FB48E0" w:rsidRDefault="00FB48E0">
      <w:pPr>
        <w:tabs>
          <w:tab w:val="left" w:pos="900"/>
          <w:tab w:val="left" w:pos="1980"/>
        </w:tabs>
        <w:snapToGrid w:val="0"/>
        <w:spacing w:line="360" w:lineRule="auto"/>
        <w:ind w:left="142"/>
        <w:rPr>
          <w:rFonts w:ascii="宋体" w:hAnsi="宋体" w:hint="eastAsia"/>
          <w:b/>
          <w:sz w:val="24"/>
        </w:rPr>
      </w:pPr>
    </w:p>
    <w:p w14:paraId="2FC822CB" w14:textId="77777777" w:rsidR="00FB48E0" w:rsidRDefault="00000000">
      <w:pPr>
        <w:tabs>
          <w:tab w:val="left" w:pos="900"/>
          <w:tab w:val="left" w:pos="1980"/>
        </w:tabs>
        <w:snapToGrid w:val="0"/>
        <w:spacing w:line="360" w:lineRule="auto"/>
        <w:ind w:left="142"/>
        <w:rPr>
          <w:rFonts w:ascii="宋体" w:hAnsi="宋体" w:hint="eastAsia"/>
          <w:sz w:val="24"/>
        </w:rPr>
      </w:pPr>
      <w:r>
        <w:rPr>
          <w:rFonts w:ascii="宋体" w:hAnsi="宋体"/>
          <w:b/>
          <w:sz w:val="24"/>
        </w:rPr>
        <w:t>投标人编制文件须知</w:t>
      </w:r>
    </w:p>
    <w:p w14:paraId="2BEB9BFD" w14:textId="77777777" w:rsidR="00FB48E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08CC1560" w14:textId="77777777" w:rsidR="00FB48E0"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85CBCE6" w14:textId="77777777" w:rsidR="00FB48E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38C77FCC" w14:textId="77777777" w:rsidR="00FB48E0" w:rsidRDefault="00000000">
      <w:pPr>
        <w:widowControl/>
        <w:jc w:val="left"/>
        <w:rPr>
          <w:rFonts w:ascii="宋体" w:hAnsi="宋体" w:hint="eastAsia"/>
          <w:sz w:val="24"/>
        </w:rPr>
      </w:pPr>
      <w:r>
        <w:rPr>
          <w:rFonts w:ascii="宋体" w:hAnsi="宋体"/>
          <w:sz w:val="24"/>
        </w:rPr>
        <w:br w:type="page"/>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14:paraId="587E9072" w14:textId="77777777" w:rsidR="00FB48E0"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A784F5E" w14:textId="77777777" w:rsidR="00FB48E0" w:rsidRDefault="00FB48E0">
      <w:pPr>
        <w:rPr>
          <w:rFonts w:ascii="宋体" w:hAnsi="宋体" w:hint="eastAsia"/>
          <w:b/>
          <w:spacing w:val="20"/>
          <w:szCs w:val="21"/>
        </w:rPr>
      </w:pPr>
    </w:p>
    <w:p w14:paraId="4489767B" w14:textId="77777777" w:rsidR="00FB48E0"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68932266" w14:textId="77777777" w:rsidR="00FB48E0" w:rsidRDefault="00FB48E0">
      <w:pPr>
        <w:jc w:val="center"/>
        <w:rPr>
          <w:rFonts w:ascii="宋体" w:hAnsi="宋体" w:hint="eastAsia"/>
          <w:szCs w:val="21"/>
        </w:rPr>
      </w:pPr>
    </w:p>
    <w:p w14:paraId="6F9B9B76" w14:textId="77777777" w:rsidR="00FB48E0" w:rsidRDefault="00FB48E0">
      <w:pPr>
        <w:jc w:val="center"/>
        <w:rPr>
          <w:rFonts w:ascii="宋体" w:hAnsi="宋体" w:hint="eastAsia"/>
          <w:b/>
          <w:spacing w:val="60"/>
          <w:sz w:val="84"/>
          <w:szCs w:val="84"/>
        </w:rPr>
      </w:pPr>
    </w:p>
    <w:p w14:paraId="3FA7FA19" w14:textId="77777777" w:rsidR="00FB48E0" w:rsidRDefault="00000000">
      <w:pPr>
        <w:jc w:val="center"/>
        <w:rPr>
          <w:rFonts w:ascii="宋体" w:hAnsi="宋体" w:hint="eastAsia"/>
          <w:b/>
          <w:spacing w:val="60"/>
          <w:sz w:val="84"/>
          <w:szCs w:val="84"/>
        </w:rPr>
      </w:pPr>
      <w:r>
        <w:rPr>
          <w:rFonts w:ascii="宋体" w:hAnsi="宋体"/>
          <w:b/>
          <w:spacing w:val="60"/>
          <w:sz w:val="84"/>
          <w:szCs w:val="84"/>
        </w:rPr>
        <w:t>投 标 文 件</w:t>
      </w:r>
    </w:p>
    <w:p w14:paraId="2A327137" w14:textId="77777777" w:rsidR="00FB48E0" w:rsidRDefault="00FB48E0">
      <w:pPr>
        <w:jc w:val="center"/>
        <w:rPr>
          <w:rFonts w:ascii="宋体" w:hAnsi="宋体" w:hint="eastAsia"/>
          <w:b/>
          <w:spacing w:val="60"/>
          <w:sz w:val="52"/>
          <w:szCs w:val="52"/>
        </w:rPr>
      </w:pPr>
    </w:p>
    <w:p w14:paraId="6C2E268A" w14:textId="77777777" w:rsidR="00FB48E0"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41897AFD" w14:textId="77777777" w:rsidR="00FB48E0" w:rsidRDefault="00FB48E0">
      <w:pPr>
        <w:ind w:firstLineChars="150" w:firstLine="512"/>
        <w:rPr>
          <w:rFonts w:ascii="宋体" w:hAnsi="宋体" w:hint="eastAsia"/>
          <w:b/>
          <w:spacing w:val="20"/>
          <w:sz w:val="32"/>
          <w:szCs w:val="32"/>
        </w:rPr>
      </w:pPr>
    </w:p>
    <w:p w14:paraId="52400351" w14:textId="77777777" w:rsidR="00FB48E0" w:rsidRDefault="00FB48E0">
      <w:pPr>
        <w:ind w:firstLineChars="150" w:firstLine="512"/>
        <w:rPr>
          <w:rFonts w:ascii="宋体" w:hAnsi="宋体" w:hint="eastAsia"/>
          <w:b/>
          <w:spacing w:val="20"/>
          <w:sz w:val="32"/>
          <w:szCs w:val="32"/>
        </w:rPr>
      </w:pPr>
    </w:p>
    <w:p w14:paraId="7CCC183C" w14:textId="77777777" w:rsidR="00FB48E0" w:rsidRDefault="00FB48E0">
      <w:pPr>
        <w:ind w:firstLineChars="150" w:firstLine="512"/>
        <w:rPr>
          <w:rFonts w:ascii="宋体" w:hAnsi="宋体" w:hint="eastAsia"/>
          <w:b/>
          <w:spacing w:val="20"/>
          <w:sz w:val="32"/>
          <w:szCs w:val="32"/>
        </w:rPr>
      </w:pPr>
    </w:p>
    <w:p w14:paraId="3CCA9F85" w14:textId="77777777" w:rsidR="00FB48E0" w:rsidRDefault="00FB48E0">
      <w:pPr>
        <w:ind w:firstLineChars="150" w:firstLine="512"/>
        <w:rPr>
          <w:rFonts w:ascii="宋体" w:hAnsi="宋体" w:hint="eastAsia"/>
          <w:b/>
          <w:spacing w:val="20"/>
          <w:sz w:val="32"/>
          <w:szCs w:val="32"/>
        </w:rPr>
      </w:pPr>
    </w:p>
    <w:p w14:paraId="4456968B" w14:textId="77777777" w:rsidR="00FB48E0" w:rsidRDefault="00FB48E0">
      <w:pPr>
        <w:ind w:firstLineChars="150" w:firstLine="512"/>
        <w:rPr>
          <w:rFonts w:ascii="宋体" w:hAnsi="宋体" w:hint="eastAsia"/>
          <w:b/>
          <w:spacing w:val="20"/>
          <w:sz w:val="32"/>
          <w:szCs w:val="32"/>
        </w:rPr>
      </w:pPr>
    </w:p>
    <w:p w14:paraId="48DA3B8C" w14:textId="77777777" w:rsidR="00FB48E0" w:rsidRDefault="00000000">
      <w:pPr>
        <w:ind w:firstLineChars="150" w:firstLine="512"/>
        <w:rPr>
          <w:rFonts w:ascii="宋体" w:hAnsi="宋体" w:hint="eastAsia"/>
          <w:b/>
          <w:spacing w:val="20"/>
          <w:sz w:val="32"/>
          <w:szCs w:val="32"/>
        </w:rPr>
      </w:pPr>
      <w:r>
        <w:rPr>
          <w:rFonts w:ascii="宋体" w:hAnsi="宋体"/>
          <w:b/>
          <w:spacing w:val="20"/>
          <w:sz w:val="32"/>
          <w:szCs w:val="32"/>
        </w:rPr>
        <w:t>项目名称:</w:t>
      </w:r>
    </w:p>
    <w:p w14:paraId="772B36A8" w14:textId="77777777" w:rsidR="00FB48E0" w:rsidRDefault="00000000">
      <w:pPr>
        <w:ind w:firstLineChars="150" w:firstLine="512"/>
        <w:rPr>
          <w:rFonts w:ascii="宋体" w:hAnsi="宋体" w:hint="eastAsia"/>
          <w:b/>
          <w:spacing w:val="20"/>
          <w:sz w:val="32"/>
          <w:szCs w:val="32"/>
        </w:rPr>
      </w:pPr>
      <w:bookmarkStart w:id="791" w:name="_Hlk149653260"/>
      <w:r>
        <w:rPr>
          <w:rFonts w:ascii="宋体" w:hAnsi="宋体" w:hint="eastAsia"/>
          <w:b/>
          <w:spacing w:val="20"/>
          <w:sz w:val="32"/>
          <w:szCs w:val="32"/>
        </w:rPr>
        <w:t>招标</w:t>
      </w:r>
      <w:bookmarkEnd w:id="791"/>
      <w:r>
        <w:rPr>
          <w:rFonts w:ascii="宋体" w:hAnsi="宋体"/>
          <w:b/>
          <w:spacing w:val="20"/>
          <w:sz w:val="32"/>
          <w:szCs w:val="32"/>
        </w:rPr>
        <w:t>编号/包号：</w:t>
      </w:r>
    </w:p>
    <w:p w14:paraId="4FDCD234" w14:textId="77777777" w:rsidR="00FB48E0" w:rsidRDefault="00FB48E0">
      <w:pPr>
        <w:ind w:firstLineChars="150" w:firstLine="512"/>
        <w:rPr>
          <w:rFonts w:ascii="宋体" w:hAnsi="宋体" w:hint="eastAsia"/>
          <w:b/>
          <w:spacing w:val="20"/>
          <w:sz w:val="32"/>
          <w:szCs w:val="32"/>
        </w:rPr>
      </w:pPr>
    </w:p>
    <w:p w14:paraId="6578E270" w14:textId="77777777" w:rsidR="00FB48E0" w:rsidRDefault="00FB48E0">
      <w:pPr>
        <w:ind w:firstLineChars="150" w:firstLine="512"/>
        <w:rPr>
          <w:rFonts w:ascii="宋体" w:hAnsi="宋体" w:hint="eastAsia"/>
          <w:b/>
          <w:spacing w:val="20"/>
          <w:sz w:val="32"/>
          <w:szCs w:val="32"/>
        </w:rPr>
      </w:pPr>
    </w:p>
    <w:p w14:paraId="6993E2D0" w14:textId="77777777" w:rsidR="00FB48E0" w:rsidRDefault="00FB48E0">
      <w:pPr>
        <w:jc w:val="center"/>
        <w:rPr>
          <w:rFonts w:ascii="宋体" w:hAnsi="宋体" w:hint="eastAsia"/>
          <w:b/>
          <w:sz w:val="32"/>
          <w:szCs w:val="32"/>
        </w:rPr>
      </w:pPr>
    </w:p>
    <w:p w14:paraId="697136A1" w14:textId="77777777" w:rsidR="00FB48E0" w:rsidRDefault="00FB48E0">
      <w:pPr>
        <w:jc w:val="center"/>
        <w:rPr>
          <w:rFonts w:ascii="宋体" w:hAnsi="宋体" w:hint="eastAsia"/>
          <w:b/>
          <w:sz w:val="32"/>
          <w:szCs w:val="32"/>
        </w:rPr>
      </w:pPr>
    </w:p>
    <w:p w14:paraId="37499C00" w14:textId="77777777" w:rsidR="00FB48E0" w:rsidRDefault="00FB48E0">
      <w:pPr>
        <w:jc w:val="center"/>
        <w:rPr>
          <w:rFonts w:ascii="宋体" w:hAnsi="宋体" w:hint="eastAsia"/>
          <w:b/>
          <w:sz w:val="32"/>
          <w:szCs w:val="32"/>
        </w:rPr>
      </w:pPr>
    </w:p>
    <w:p w14:paraId="1DF279DA" w14:textId="77777777" w:rsidR="00FB48E0" w:rsidRDefault="00FB48E0">
      <w:pPr>
        <w:jc w:val="center"/>
        <w:rPr>
          <w:rFonts w:ascii="宋体" w:hAnsi="宋体" w:hint="eastAsia"/>
          <w:b/>
          <w:spacing w:val="20"/>
          <w:sz w:val="32"/>
          <w:szCs w:val="32"/>
        </w:rPr>
      </w:pPr>
    </w:p>
    <w:p w14:paraId="7A396F77" w14:textId="77777777" w:rsidR="00FB48E0" w:rsidRDefault="00FB48E0">
      <w:pPr>
        <w:jc w:val="center"/>
        <w:rPr>
          <w:rFonts w:ascii="宋体" w:hAnsi="宋体" w:hint="eastAsia"/>
          <w:b/>
          <w:spacing w:val="20"/>
          <w:sz w:val="32"/>
          <w:szCs w:val="32"/>
        </w:rPr>
      </w:pPr>
    </w:p>
    <w:p w14:paraId="08762F2E" w14:textId="77777777" w:rsidR="00FB48E0" w:rsidRDefault="00FB48E0">
      <w:pPr>
        <w:jc w:val="center"/>
        <w:rPr>
          <w:rFonts w:ascii="宋体" w:hAnsi="宋体" w:hint="eastAsia"/>
          <w:b/>
          <w:spacing w:val="20"/>
          <w:sz w:val="32"/>
          <w:szCs w:val="32"/>
        </w:rPr>
      </w:pPr>
    </w:p>
    <w:p w14:paraId="38FCB06F" w14:textId="77777777" w:rsidR="00FB48E0" w:rsidRDefault="00000000">
      <w:pPr>
        <w:spacing w:line="360" w:lineRule="auto"/>
        <w:ind w:firstLineChars="400" w:firstLine="1365"/>
        <w:jc w:val="left"/>
        <w:rPr>
          <w:rFonts w:ascii="宋体" w:hAnsi="宋体" w:hint="eastAsia"/>
          <w:b/>
          <w:spacing w:val="20"/>
          <w:sz w:val="32"/>
          <w:szCs w:val="32"/>
        </w:rPr>
      </w:pPr>
      <w:r>
        <w:rPr>
          <w:rFonts w:ascii="宋体" w:hAnsi="宋体"/>
          <w:b/>
          <w:spacing w:val="20"/>
          <w:sz w:val="32"/>
          <w:szCs w:val="32"/>
        </w:rPr>
        <w:t>投标人名称：</w:t>
      </w:r>
    </w:p>
    <w:p w14:paraId="5109590E" w14:textId="77777777" w:rsidR="00FB48E0" w:rsidRDefault="00FB48E0">
      <w:pPr>
        <w:jc w:val="center"/>
        <w:rPr>
          <w:rFonts w:ascii="宋体" w:hAnsi="宋体" w:hint="eastAsia"/>
          <w:b/>
          <w:sz w:val="32"/>
          <w:szCs w:val="32"/>
        </w:rPr>
      </w:pPr>
    </w:p>
    <w:p w14:paraId="6EAA59E8" w14:textId="77777777" w:rsidR="00FB48E0" w:rsidRDefault="00000000">
      <w:pPr>
        <w:rPr>
          <w:rFonts w:ascii="宋体" w:hAnsi="宋体" w:hint="eastAsia"/>
          <w:b/>
        </w:rPr>
      </w:pPr>
      <w:r>
        <w:rPr>
          <w:rFonts w:ascii="宋体" w:hAnsi="宋体"/>
          <w:b/>
          <w:spacing w:val="20"/>
          <w:sz w:val="32"/>
          <w:szCs w:val="32"/>
        </w:rPr>
        <w:br w:type="page"/>
      </w:r>
    </w:p>
    <w:p w14:paraId="184801BC" w14:textId="77777777" w:rsidR="00FB48E0" w:rsidRDefault="00000000">
      <w:pPr>
        <w:spacing w:line="360" w:lineRule="auto"/>
        <w:outlineLvl w:val="2"/>
        <w:rPr>
          <w:rFonts w:ascii="宋体" w:hAnsi="宋体" w:hint="eastAsia"/>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1D7744DE" w14:textId="77777777" w:rsidR="00FB48E0" w:rsidRDefault="00000000">
      <w:pPr>
        <w:spacing w:line="360" w:lineRule="auto"/>
        <w:outlineLvl w:val="2"/>
        <w:rPr>
          <w:rFonts w:ascii="宋体" w:hAnsi="宋体" w:hint="eastAsia"/>
          <w:sz w:val="24"/>
          <w:szCs w:val="20"/>
        </w:rPr>
      </w:pPr>
      <w:r>
        <w:rPr>
          <w:rFonts w:ascii="宋体" w:hAnsi="宋体"/>
          <w:sz w:val="24"/>
          <w:szCs w:val="20"/>
        </w:rPr>
        <w:t>1-1营业执照等证明文件</w:t>
      </w:r>
    </w:p>
    <w:p w14:paraId="0399BBA3" w14:textId="77777777" w:rsidR="00FB48E0" w:rsidRDefault="00FB48E0">
      <w:pPr>
        <w:tabs>
          <w:tab w:val="left" w:pos="1080"/>
        </w:tabs>
        <w:snapToGrid w:val="0"/>
        <w:rPr>
          <w:rFonts w:ascii="宋体" w:hAnsi="宋体" w:hint="eastAsia"/>
          <w:sz w:val="24"/>
        </w:rPr>
      </w:pPr>
    </w:p>
    <w:p w14:paraId="3BC01E87" w14:textId="77777777" w:rsidR="00FB48E0" w:rsidRDefault="00000000">
      <w:pPr>
        <w:widowControl/>
        <w:jc w:val="left"/>
        <w:rPr>
          <w:rFonts w:ascii="宋体" w:hAnsi="宋体" w:hint="eastAsia"/>
          <w:sz w:val="24"/>
          <w:szCs w:val="20"/>
        </w:rPr>
      </w:pPr>
      <w:r>
        <w:rPr>
          <w:rFonts w:ascii="宋体" w:hAnsi="宋体"/>
          <w:sz w:val="24"/>
        </w:rPr>
        <w:br w:type="page"/>
      </w:r>
    </w:p>
    <w:p w14:paraId="545FF15D" w14:textId="77777777" w:rsidR="00FB48E0" w:rsidRDefault="00000000">
      <w:pPr>
        <w:pStyle w:val="30"/>
        <w:rPr>
          <w:rFonts w:hAnsi="宋体" w:hint="eastAsia"/>
          <w:b w:val="0"/>
          <w:bCs/>
          <w:u w:val="none"/>
        </w:rPr>
      </w:pPr>
      <w:r>
        <w:rPr>
          <w:rFonts w:hAnsi="宋体"/>
          <w:b w:val="0"/>
          <w:u w:val="none"/>
        </w:rPr>
        <w:lastRenderedPageBreak/>
        <w:t>1-2 投标人资格声明书</w:t>
      </w:r>
    </w:p>
    <w:p w14:paraId="7FBB7232" w14:textId="77777777" w:rsidR="00FB48E0" w:rsidRDefault="00000000">
      <w:pPr>
        <w:jc w:val="center"/>
        <w:rPr>
          <w:rFonts w:ascii="宋体" w:hAnsi="宋体" w:hint="eastAsia"/>
          <w:b/>
          <w:sz w:val="36"/>
          <w:szCs w:val="36"/>
        </w:rPr>
      </w:pPr>
      <w:r>
        <w:rPr>
          <w:rFonts w:ascii="宋体" w:hAnsi="宋体" w:hint="eastAsia"/>
          <w:b/>
          <w:sz w:val="36"/>
          <w:szCs w:val="36"/>
        </w:rPr>
        <w:t>投标人资格声明书</w:t>
      </w:r>
    </w:p>
    <w:p w14:paraId="5518DA34" w14:textId="77777777" w:rsidR="00FB48E0" w:rsidRDefault="00FB48E0">
      <w:pPr>
        <w:tabs>
          <w:tab w:val="left" w:pos="5580"/>
        </w:tabs>
        <w:spacing w:line="360" w:lineRule="auto"/>
        <w:rPr>
          <w:rFonts w:ascii="宋体" w:hAnsi="宋体" w:hint="eastAsia"/>
          <w:sz w:val="24"/>
        </w:rPr>
      </w:pPr>
    </w:p>
    <w:p w14:paraId="3577E86A" w14:textId="77777777" w:rsidR="00FB48E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541BF715" w14:textId="77777777" w:rsidR="00FB48E0"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4FE2D2E5"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4BC1751B"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57B66573"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0B5EC20D"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4714F5"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AFBE999"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D3D7051" w14:textId="77777777" w:rsidR="00FB48E0" w:rsidRDefault="00000000">
      <w:pPr>
        <w:numPr>
          <w:ilvl w:val="0"/>
          <w:numId w:val="16"/>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r>
        <w:rPr>
          <w:rFonts w:ascii="宋体" w:hAnsi="宋体" w:hint="eastAsia"/>
          <w:sz w:val="24"/>
          <w:szCs w:val="22"/>
        </w:rPr>
        <w:t>（如有，不论其是否参加同一合同项下的政府采购活动均须填写）</w:t>
      </w:r>
      <w:r>
        <w:rPr>
          <w:rFonts w:ascii="宋体" w:hAnsi="宋体"/>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FB48E0" w14:paraId="1ED1D9D7" w14:textId="77777777">
        <w:trPr>
          <w:trHeight w:val="430"/>
          <w:jc w:val="center"/>
        </w:trPr>
        <w:tc>
          <w:tcPr>
            <w:tcW w:w="950" w:type="dxa"/>
            <w:vAlign w:val="center"/>
          </w:tcPr>
          <w:p w14:paraId="690AB62E" w14:textId="77777777" w:rsidR="00FB48E0" w:rsidRDefault="00000000">
            <w:pPr>
              <w:jc w:val="center"/>
              <w:rPr>
                <w:rFonts w:ascii="宋体" w:hAnsi="宋体" w:hint="eastAsia"/>
                <w:sz w:val="24"/>
              </w:rPr>
            </w:pPr>
            <w:r>
              <w:rPr>
                <w:rFonts w:ascii="宋体" w:hAnsi="宋体"/>
                <w:sz w:val="24"/>
              </w:rPr>
              <w:t>序号</w:t>
            </w:r>
          </w:p>
        </w:tc>
        <w:tc>
          <w:tcPr>
            <w:tcW w:w="4574" w:type="dxa"/>
            <w:vAlign w:val="center"/>
          </w:tcPr>
          <w:p w14:paraId="5AFBEC22" w14:textId="77777777" w:rsidR="00FB48E0" w:rsidRDefault="00000000">
            <w:pPr>
              <w:jc w:val="center"/>
              <w:rPr>
                <w:rFonts w:ascii="宋体" w:hAnsi="宋体" w:hint="eastAsia"/>
                <w:sz w:val="24"/>
              </w:rPr>
            </w:pPr>
            <w:r>
              <w:rPr>
                <w:rFonts w:ascii="宋体" w:hAnsi="宋体"/>
                <w:sz w:val="24"/>
              </w:rPr>
              <w:t>单位名称</w:t>
            </w:r>
          </w:p>
        </w:tc>
        <w:tc>
          <w:tcPr>
            <w:tcW w:w="2976" w:type="dxa"/>
            <w:vAlign w:val="center"/>
          </w:tcPr>
          <w:p w14:paraId="0D9EC400" w14:textId="77777777" w:rsidR="00FB48E0" w:rsidRDefault="00000000">
            <w:pPr>
              <w:jc w:val="center"/>
              <w:rPr>
                <w:rFonts w:ascii="宋体" w:hAnsi="宋体" w:hint="eastAsia"/>
                <w:sz w:val="24"/>
              </w:rPr>
            </w:pPr>
            <w:r>
              <w:rPr>
                <w:rFonts w:ascii="宋体" w:hAnsi="宋体"/>
                <w:sz w:val="24"/>
              </w:rPr>
              <w:t>相互关系</w:t>
            </w:r>
          </w:p>
        </w:tc>
      </w:tr>
      <w:tr w:rsidR="00FB48E0" w14:paraId="23BE2204" w14:textId="77777777">
        <w:trPr>
          <w:trHeight w:val="430"/>
          <w:jc w:val="center"/>
        </w:trPr>
        <w:tc>
          <w:tcPr>
            <w:tcW w:w="950" w:type="dxa"/>
            <w:vAlign w:val="center"/>
          </w:tcPr>
          <w:p w14:paraId="739EDC87" w14:textId="77777777" w:rsidR="00FB48E0" w:rsidRDefault="00000000">
            <w:pPr>
              <w:jc w:val="center"/>
              <w:rPr>
                <w:rFonts w:ascii="宋体" w:hAnsi="宋体" w:hint="eastAsia"/>
                <w:sz w:val="24"/>
              </w:rPr>
            </w:pPr>
            <w:r>
              <w:rPr>
                <w:rFonts w:ascii="宋体" w:hAnsi="宋体"/>
                <w:sz w:val="24"/>
              </w:rPr>
              <w:t>1</w:t>
            </w:r>
          </w:p>
        </w:tc>
        <w:tc>
          <w:tcPr>
            <w:tcW w:w="4574" w:type="dxa"/>
            <w:vAlign w:val="center"/>
          </w:tcPr>
          <w:p w14:paraId="307F1590" w14:textId="77777777" w:rsidR="00FB48E0" w:rsidRDefault="00FB48E0">
            <w:pPr>
              <w:jc w:val="center"/>
              <w:rPr>
                <w:rFonts w:ascii="宋体" w:hAnsi="宋体" w:hint="eastAsia"/>
                <w:sz w:val="24"/>
              </w:rPr>
            </w:pPr>
          </w:p>
        </w:tc>
        <w:tc>
          <w:tcPr>
            <w:tcW w:w="2976" w:type="dxa"/>
            <w:vAlign w:val="center"/>
          </w:tcPr>
          <w:p w14:paraId="166B0C28" w14:textId="77777777" w:rsidR="00FB48E0" w:rsidRDefault="00FB48E0">
            <w:pPr>
              <w:jc w:val="center"/>
              <w:rPr>
                <w:rFonts w:ascii="宋体" w:hAnsi="宋体" w:hint="eastAsia"/>
                <w:sz w:val="24"/>
              </w:rPr>
            </w:pPr>
          </w:p>
        </w:tc>
      </w:tr>
      <w:tr w:rsidR="00FB48E0" w14:paraId="21212BDB" w14:textId="77777777">
        <w:trPr>
          <w:trHeight w:val="430"/>
          <w:jc w:val="center"/>
        </w:trPr>
        <w:tc>
          <w:tcPr>
            <w:tcW w:w="950" w:type="dxa"/>
            <w:vAlign w:val="center"/>
          </w:tcPr>
          <w:p w14:paraId="502BB1DE" w14:textId="77777777" w:rsidR="00FB48E0" w:rsidRDefault="00000000">
            <w:pPr>
              <w:jc w:val="center"/>
              <w:rPr>
                <w:rFonts w:ascii="宋体" w:hAnsi="宋体" w:hint="eastAsia"/>
                <w:sz w:val="24"/>
              </w:rPr>
            </w:pPr>
            <w:r>
              <w:rPr>
                <w:rFonts w:ascii="宋体" w:hAnsi="宋体"/>
                <w:sz w:val="24"/>
              </w:rPr>
              <w:t>2</w:t>
            </w:r>
          </w:p>
        </w:tc>
        <w:tc>
          <w:tcPr>
            <w:tcW w:w="4574" w:type="dxa"/>
            <w:vAlign w:val="center"/>
          </w:tcPr>
          <w:p w14:paraId="37537741" w14:textId="77777777" w:rsidR="00FB48E0" w:rsidRDefault="00FB48E0">
            <w:pPr>
              <w:jc w:val="center"/>
              <w:rPr>
                <w:rFonts w:ascii="宋体" w:hAnsi="宋体" w:hint="eastAsia"/>
                <w:sz w:val="24"/>
              </w:rPr>
            </w:pPr>
          </w:p>
        </w:tc>
        <w:tc>
          <w:tcPr>
            <w:tcW w:w="2976" w:type="dxa"/>
            <w:vAlign w:val="center"/>
          </w:tcPr>
          <w:p w14:paraId="1812B7C8" w14:textId="77777777" w:rsidR="00FB48E0" w:rsidRDefault="00FB48E0">
            <w:pPr>
              <w:jc w:val="center"/>
              <w:rPr>
                <w:rFonts w:ascii="宋体" w:hAnsi="宋体" w:hint="eastAsia"/>
                <w:sz w:val="24"/>
              </w:rPr>
            </w:pPr>
          </w:p>
        </w:tc>
      </w:tr>
      <w:tr w:rsidR="00FB48E0" w14:paraId="49F8EFB4" w14:textId="77777777">
        <w:trPr>
          <w:trHeight w:val="430"/>
          <w:jc w:val="center"/>
        </w:trPr>
        <w:tc>
          <w:tcPr>
            <w:tcW w:w="950" w:type="dxa"/>
            <w:vAlign w:val="center"/>
          </w:tcPr>
          <w:p w14:paraId="109C2CE1" w14:textId="77777777" w:rsidR="00FB48E0" w:rsidRDefault="00000000">
            <w:pPr>
              <w:jc w:val="center"/>
              <w:rPr>
                <w:rFonts w:ascii="宋体" w:hAnsi="宋体" w:hint="eastAsia"/>
                <w:sz w:val="24"/>
              </w:rPr>
            </w:pPr>
            <w:r>
              <w:rPr>
                <w:rFonts w:ascii="宋体" w:hAnsi="宋体"/>
                <w:sz w:val="24"/>
              </w:rPr>
              <w:t>…</w:t>
            </w:r>
          </w:p>
        </w:tc>
        <w:tc>
          <w:tcPr>
            <w:tcW w:w="4574" w:type="dxa"/>
            <w:vAlign w:val="center"/>
          </w:tcPr>
          <w:p w14:paraId="52726FAE" w14:textId="77777777" w:rsidR="00FB48E0" w:rsidRDefault="00FB48E0">
            <w:pPr>
              <w:jc w:val="center"/>
              <w:rPr>
                <w:rFonts w:ascii="宋体" w:hAnsi="宋体" w:hint="eastAsia"/>
                <w:sz w:val="24"/>
              </w:rPr>
            </w:pPr>
          </w:p>
        </w:tc>
        <w:tc>
          <w:tcPr>
            <w:tcW w:w="2976" w:type="dxa"/>
            <w:vAlign w:val="center"/>
          </w:tcPr>
          <w:p w14:paraId="0B334C0B" w14:textId="77777777" w:rsidR="00FB48E0" w:rsidRDefault="00FB48E0">
            <w:pPr>
              <w:jc w:val="center"/>
              <w:rPr>
                <w:rFonts w:ascii="宋体" w:hAnsi="宋体" w:hint="eastAsia"/>
                <w:sz w:val="24"/>
              </w:rPr>
            </w:pPr>
          </w:p>
        </w:tc>
      </w:tr>
    </w:tbl>
    <w:p w14:paraId="6E109E96" w14:textId="77777777" w:rsidR="00FB48E0"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0EA0C44D" w14:textId="77777777" w:rsidR="00FB48E0" w:rsidRDefault="00000000">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48976F5A" w14:textId="77777777" w:rsidR="00FB48E0" w:rsidRDefault="00000000">
      <w:pPr>
        <w:spacing w:line="360" w:lineRule="auto"/>
        <w:ind w:right="360" w:firstLine="480"/>
        <w:jc w:val="right"/>
        <w:rPr>
          <w:rFonts w:ascii="宋体" w:hAnsi="宋体" w:hint="eastAsia"/>
          <w:sz w:val="24"/>
        </w:rPr>
      </w:pPr>
      <w:r>
        <w:rPr>
          <w:rFonts w:ascii="宋体" w:hAnsi="宋体"/>
          <w:sz w:val="24"/>
          <w:szCs w:val="20"/>
        </w:rPr>
        <w:t xml:space="preserve">日期：_____年______月______日   </w:t>
      </w:r>
    </w:p>
    <w:p w14:paraId="74979E11" w14:textId="77777777" w:rsidR="00FB48E0"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797F23A" w14:textId="77777777" w:rsidR="00FB48E0" w:rsidRDefault="0000000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1B34853F" w14:textId="77777777" w:rsidR="00FB48E0" w:rsidRDefault="00000000">
      <w:pPr>
        <w:spacing w:line="360" w:lineRule="auto"/>
        <w:outlineLvl w:val="2"/>
        <w:rPr>
          <w:sz w:val="24"/>
          <w:szCs w:val="20"/>
        </w:rPr>
      </w:pPr>
      <w:r>
        <w:rPr>
          <w:sz w:val="24"/>
          <w:szCs w:val="20"/>
        </w:rPr>
        <w:t>2-1</w:t>
      </w:r>
      <w:r>
        <w:rPr>
          <w:sz w:val="24"/>
          <w:szCs w:val="20"/>
        </w:rPr>
        <w:t>中小企业声明函</w:t>
      </w:r>
    </w:p>
    <w:p w14:paraId="48E88433" w14:textId="77777777" w:rsidR="00FB48E0" w:rsidRDefault="00FB48E0">
      <w:pPr>
        <w:tabs>
          <w:tab w:val="left" w:pos="5580"/>
        </w:tabs>
        <w:spacing w:line="360" w:lineRule="auto"/>
        <w:rPr>
          <w:sz w:val="24"/>
        </w:rPr>
      </w:pPr>
    </w:p>
    <w:p w14:paraId="1B2468DA" w14:textId="77777777" w:rsidR="00FB48E0" w:rsidRDefault="00000000">
      <w:pPr>
        <w:tabs>
          <w:tab w:val="left" w:pos="5580"/>
        </w:tabs>
        <w:spacing w:line="360" w:lineRule="auto"/>
        <w:rPr>
          <w:sz w:val="24"/>
        </w:rPr>
      </w:pPr>
      <w:r>
        <w:rPr>
          <w:sz w:val="24"/>
        </w:rPr>
        <w:t>说明：</w:t>
      </w:r>
    </w:p>
    <w:p w14:paraId="5ED7423E" w14:textId="77777777" w:rsidR="00FB48E0"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03153691" w14:textId="77777777" w:rsidR="00FB48E0"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5FDB1DAF" w14:textId="77777777" w:rsidR="00FB48E0"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740EA794" w14:textId="77777777" w:rsidR="00FB48E0"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713FC3E9" w14:textId="77777777" w:rsidR="00FB48E0"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364BB842" w14:textId="77777777" w:rsidR="00FB48E0"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11E88423" w14:textId="77777777" w:rsidR="00FB48E0"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21E31F" w14:textId="77777777" w:rsidR="00FB48E0"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w:t>
      </w:r>
      <w:r>
        <w:rPr>
          <w:rFonts w:hint="eastAsia"/>
          <w:sz w:val="24"/>
        </w:rPr>
        <w:lastRenderedPageBreak/>
        <w:t>对相关情况了解不清楚的，不建议填报本声明函。</w:t>
      </w:r>
    </w:p>
    <w:p w14:paraId="4F12DCC6" w14:textId="77777777" w:rsidR="00FB48E0"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1AC80D5" w14:textId="77777777" w:rsidR="00FB48E0" w:rsidRDefault="00000000">
      <w:pPr>
        <w:widowControl/>
        <w:jc w:val="left"/>
        <w:rPr>
          <w:sz w:val="24"/>
        </w:rPr>
      </w:pPr>
      <w:r>
        <w:rPr>
          <w:sz w:val="24"/>
        </w:rPr>
        <w:br w:type="page"/>
      </w:r>
    </w:p>
    <w:p w14:paraId="71D72A3E" w14:textId="77777777" w:rsidR="00FB48E0" w:rsidRDefault="00000000">
      <w:pPr>
        <w:spacing w:beforeLines="100" w:before="240" w:afterLines="100" w:after="240" w:line="360" w:lineRule="auto"/>
        <w:rPr>
          <w:rFonts w:ascii="宋体" w:hAnsi="宋体" w:hint="eastAsia"/>
          <w:b/>
          <w:bCs/>
          <w:sz w:val="24"/>
        </w:rPr>
      </w:pPr>
      <w:r>
        <w:rPr>
          <w:rFonts w:ascii="宋体" w:hAnsi="宋体" w:hint="eastAsia"/>
          <w:b/>
          <w:bCs/>
          <w:sz w:val="24"/>
        </w:rPr>
        <w:lastRenderedPageBreak/>
        <w:t>2</w:t>
      </w:r>
      <w:r>
        <w:rPr>
          <w:rFonts w:ascii="宋体" w:hAnsi="宋体"/>
          <w:b/>
          <w:bCs/>
          <w:sz w:val="24"/>
        </w:rPr>
        <w:t xml:space="preserve">-1-1 </w:t>
      </w:r>
      <w:r>
        <w:rPr>
          <w:rFonts w:ascii="宋体" w:hAnsi="宋体" w:hint="eastAsia"/>
          <w:b/>
          <w:bCs/>
          <w:sz w:val="24"/>
        </w:rPr>
        <w:t>中小企业声明函及残疾人福利性单位声明函格式</w:t>
      </w:r>
    </w:p>
    <w:p w14:paraId="667C7592" w14:textId="77777777" w:rsidR="00FB48E0" w:rsidRDefault="00000000">
      <w:pPr>
        <w:spacing w:beforeLines="100" w:before="240" w:afterLines="100" w:after="240" w:line="360" w:lineRule="auto"/>
        <w:jc w:val="center"/>
        <w:rPr>
          <w:b/>
          <w:sz w:val="36"/>
          <w:szCs w:val="36"/>
        </w:rPr>
      </w:pPr>
      <w:r>
        <w:rPr>
          <w:rFonts w:hint="eastAsia"/>
          <w:b/>
          <w:bCs/>
          <w:sz w:val="36"/>
          <w:szCs w:val="36"/>
        </w:rPr>
        <w:t>中小企业声明函（货物）格式</w:t>
      </w:r>
    </w:p>
    <w:p w14:paraId="4FB7555A" w14:textId="77777777" w:rsidR="00FB48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7524C70" w14:textId="77777777" w:rsidR="00FB48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B4B505C" w14:textId="77777777" w:rsidR="00FB48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356B3EF" w14:textId="77777777" w:rsidR="00FB48E0" w:rsidRDefault="00000000">
      <w:pPr>
        <w:spacing w:line="360" w:lineRule="auto"/>
        <w:ind w:firstLine="504"/>
        <w:rPr>
          <w:spacing w:val="6"/>
          <w:sz w:val="24"/>
        </w:rPr>
      </w:pPr>
      <w:r>
        <w:rPr>
          <w:spacing w:val="6"/>
          <w:sz w:val="24"/>
        </w:rPr>
        <w:t>……</w:t>
      </w:r>
    </w:p>
    <w:p w14:paraId="4041C1D9" w14:textId="77777777" w:rsidR="00FB48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5B67C7F" w14:textId="77777777" w:rsidR="00FB48E0" w:rsidRDefault="00000000">
      <w:pPr>
        <w:spacing w:line="360" w:lineRule="auto"/>
        <w:ind w:firstLine="504"/>
        <w:rPr>
          <w:spacing w:val="6"/>
          <w:sz w:val="24"/>
        </w:rPr>
      </w:pPr>
      <w:r>
        <w:rPr>
          <w:spacing w:val="6"/>
          <w:sz w:val="24"/>
        </w:rPr>
        <w:t>本企业对上述声明内容的真实性负责。如有虚假，将依法承担相应责任。</w:t>
      </w:r>
    </w:p>
    <w:p w14:paraId="34D2E5BC" w14:textId="77777777" w:rsidR="00FB48E0" w:rsidRDefault="00FB48E0">
      <w:pPr>
        <w:spacing w:line="360" w:lineRule="auto"/>
        <w:ind w:firstLine="504"/>
        <w:rPr>
          <w:spacing w:val="6"/>
          <w:sz w:val="24"/>
        </w:rPr>
      </w:pPr>
    </w:p>
    <w:p w14:paraId="19C42FB8" w14:textId="77777777" w:rsidR="00FB48E0" w:rsidRDefault="00000000">
      <w:pPr>
        <w:spacing w:line="360" w:lineRule="auto"/>
        <w:ind w:right="360" w:firstLine="480"/>
        <w:jc w:val="right"/>
        <w:rPr>
          <w:sz w:val="24"/>
        </w:rPr>
      </w:pPr>
      <w:r>
        <w:rPr>
          <w:sz w:val="24"/>
        </w:rPr>
        <w:t>企业名称（盖章）：</w:t>
      </w:r>
      <w:r>
        <w:rPr>
          <w:sz w:val="24"/>
        </w:rPr>
        <w:t>________</w:t>
      </w:r>
    </w:p>
    <w:p w14:paraId="16677831" w14:textId="77777777" w:rsidR="00FB48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A7ABB2E" w14:textId="77777777" w:rsidR="00FB48E0" w:rsidRDefault="00FB48E0">
      <w:pPr>
        <w:spacing w:line="360" w:lineRule="auto"/>
        <w:ind w:right="360" w:firstLine="480"/>
        <w:jc w:val="right"/>
        <w:rPr>
          <w:sz w:val="24"/>
        </w:rPr>
      </w:pPr>
    </w:p>
    <w:p w14:paraId="716BA335" w14:textId="77777777" w:rsidR="00FB48E0" w:rsidRDefault="00FB48E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FB48E0" w14:paraId="2DBED4AC" w14:textId="77777777">
        <w:tc>
          <w:tcPr>
            <w:tcW w:w="8946" w:type="dxa"/>
          </w:tcPr>
          <w:p w14:paraId="49611DBE" w14:textId="77777777" w:rsidR="00FB48E0"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0CF18B60" w14:textId="77777777" w:rsidR="00FB48E0" w:rsidRDefault="00FB48E0">
      <w:pPr>
        <w:autoSpaceDE w:val="0"/>
        <w:autoSpaceDN w:val="0"/>
        <w:adjustRightInd w:val="0"/>
        <w:ind w:firstLine="420"/>
        <w:jc w:val="left"/>
        <w:rPr>
          <w:sz w:val="24"/>
        </w:rPr>
      </w:pPr>
    </w:p>
    <w:p w14:paraId="297CA0E4" w14:textId="77777777" w:rsidR="00FB48E0" w:rsidRDefault="00FB48E0">
      <w:pPr>
        <w:spacing w:line="360" w:lineRule="auto"/>
        <w:rPr>
          <w:sz w:val="24"/>
        </w:rPr>
      </w:pPr>
    </w:p>
    <w:p w14:paraId="2D351B74" w14:textId="77777777" w:rsidR="00FB48E0" w:rsidRDefault="00000000">
      <w:pPr>
        <w:spacing w:beforeLines="100" w:before="240" w:afterLines="100" w:after="240" w:line="360" w:lineRule="auto"/>
        <w:jc w:val="center"/>
        <w:rPr>
          <w:b/>
          <w:bCs/>
          <w:sz w:val="36"/>
          <w:szCs w:val="36"/>
        </w:rPr>
      </w:pPr>
      <w:r>
        <w:rPr>
          <w:sz w:val="24"/>
        </w:rPr>
        <w:br w:type="page"/>
      </w:r>
      <w:r>
        <w:rPr>
          <w:rFonts w:hint="eastAsia"/>
          <w:b/>
          <w:bCs/>
          <w:sz w:val="36"/>
          <w:szCs w:val="36"/>
        </w:rPr>
        <w:lastRenderedPageBreak/>
        <w:t>中小企业声明函（工程、服务）格式</w:t>
      </w:r>
    </w:p>
    <w:p w14:paraId="696AF5B3" w14:textId="77777777" w:rsidR="00FB48E0"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760B595" w14:textId="77777777" w:rsidR="00FB48E0"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42301FF" w14:textId="77777777" w:rsidR="00FB48E0"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E1090EB" w14:textId="77777777" w:rsidR="00FB48E0" w:rsidRDefault="00FB48E0">
      <w:pPr>
        <w:spacing w:line="360" w:lineRule="auto"/>
        <w:ind w:firstLine="504"/>
        <w:rPr>
          <w:spacing w:val="6"/>
          <w:sz w:val="24"/>
        </w:rPr>
      </w:pPr>
    </w:p>
    <w:p w14:paraId="4C9455D2" w14:textId="77777777" w:rsidR="00FB48E0" w:rsidRDefault="00000000">
      <w:pPr>
        <w:spacing w:line="360" w:lineRule="auto"/>
        <w:ind w:firstLine="504"/>
        <w:rPr>
          <w:spacing w:val="6"/>
          <w:sz w:val="24"/>
        </w:rPr>
      </w:pPr>
      <w:r>
        <w:rPr>
          <w:spacing w:val="6"/>
          <w:sz w:val="24"/>
        </w:rPr>
        <w:t>……</w:t>
      </w:r>
    </w:p>
    <w:p w14:paraId="71AD39F2" w14:textId="77777777" w:rsidR="00FB48E0"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D94DEE5" w14:textId="77777777" w:rsidR="00FB48E0" w:rsidRDefault="00000000">
      <w:pPr>
        <w:spacing w:line="360" w:lineRule="auto"/>
        <w:ind w:firstLine="504"/>
        <w:rPr>
          <w:spacing w:val="6"/>
          <w:sz w:val="24"/>
        </w:rPr>
      </w:pPr>
      <w:r>
        <w:rPr>
          <w:spacing w:val="6"/>
          <w:sz w:val="24"/>
        </w:rPr>
        <w:t>本企业对上述声明内容的真实性负责。如有虚假，将依法承担相应责任。</w:t>
      </w:r>
    </w:p>
    <w:p w14:paraId="7337B2E8" w14:textId="77777777" w:rsidR="00FB48E0" w:rsidRDefault="00FB48E0">
      <w:pPr>
        <w:spacing w:line="360" w:lineRule="auto"/>
        <w:ind w:right="360" w:firstLine="480"/>
        <w:jc w:val="right"/>
        <w:rPr>
          <w:sz w:val="24"/>
        </w:rPr>
      </w:pPr>
    </w:p>
    <w:p w14:paraId="3AD76591" w14:textId="77777777" w:rsidR="00FB48E0" w:rsidRDefault="00000000">
      <w:pPr>
        <w:spacing w:line="360" w:lineRule="auto"/>
        <w:ind w:right="360" w:firstLine="480"/>
        <w:jc w:val="right"/>
        <w:rPr>
          <w:sz w:val="24"/>
        </w:rPr>
      </w:pPr>
      <w:r>
        <w:rPr>
          <w:sz w:val="24"/>
        </w:rPr>
        <w:t>企业名称（盖章）：</w:t>
      </w:r>
      <w:r>
        <w:rPr>
          <w:sz w:val="24"/>
        </w:rPr>
        <w:t>________</w:t>
      </w:r>
    </w:p>
    <w:p w14:paraId="74604C1B" w14:textId="77777777" w:rsidR="00FB48E0"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2D549F3F" w14:textId="77777777" w:rsidR="00FB48E0" w:rsidRDefault="00FB48E0">
      <w:pPr>
        <w:adjustRightInd w:val="0"/>
        <w:snapToGrid w:val="0"/>
        <w:jc w:val="left"/>
        <w:rPr>
          <w:sz w:val="24"/>
          <w:szCs w:val="21"/>
        </w:rPr>
      </w:pPr>
    </w:p>
    <w:p w14:paraId="226DFC0B" w14:textId="77777777" w:rsidR="00FB48E0" w:rsidRDefault="00FB48E0">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FB48E0" w14:paraId="553C07B7" w14:textId="77777777">
        <w:tc>
          <w:tcPr>
            <w:tcW w:w="8946" w:type="dxa"/>
          </w:tcPr>
          <w:p w14:paraId="706B08C3" w14:textId="77777777" w:rsidR="00FB48E0"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7B00E074" w14:textId="77777777" w:rsidR="00FB48E0" w:rsidRDefault="00FB48E0">
      <w:pPr>
        <w:adjustRightInd w:val="0"/>
        <w:snapToGrid w:val="0"/>
        <w:jc w:val="left"/>
        <w:rPr>
          <w:szCs w:val="21"/>
          <w:vertAlign w:val="superscript"/>
        </w:rPr>
      </w:pPr>
    </w:p>
    <w:p w14:paraId="6BAFAE56" w14:textId="77777777" w:rsidR="00FB48E0" w:rsidRDefault="00FB48E0">
      <w:pPr>
        <w:spacing w:line="360" w:lineRule="auto"/>
        <w:ind w:right="360" w:firstLine="480"/>
        <w:jc w:val="right"/>
        <w:rPr>
          <w:sz w:val="24"/>
        </w:rPr>
      </w:pPr>
    </w:p>
    <w:p w14:paraId="4DBFFE2C" w14:textId="77777777" w:rsidR="00FB48E0" w:rsidRDefault="00FB48E0">
      <w:pPr>
        <w:spacing w:line="360" w:lineRule="auto"/>
        <w:ind w:right="360" w:firstLine="480"/>
        <w:jc w:val="right"/>
        <w:rPr>
          <w:sz w:val="24"/>
        </w:rPr>
      </w:pPr>
    </w:p>
    <w:p w14:paraId="5986AB3C" w14:textId="77777777" w:rsidR="00FB48E0" w:rsidRDefault="00000000">
      <w:pPr>
        <w:spacing w:line="360" w:lineRule="auto"/>
        <w:outlineLvl w:val="2"/>
        <w:rPr>
          <w:sz w:val="24"/>
          <w:szCs w:val="20"/>
        </w:rPr>
      </w:pPr>
      <w:r>
        <w:rPr>
          <w:sz w:val="24"/>
          <w:szCs w:val="20"/>
        </w:rPr>
        <w:br w:type="page"/>
      </w:r>
    </w:p>
    <w:p w14:paraId="1E64010E" w14:textId="77777777" w:rsidR="00FB48E0"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7D892AE8" w14:textId="77777777" w:rsidR="00FB48E0"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24008A9" w14:textId="77777777" w:rsidR="00FB48E0" w:rsidRDefault="00000000">
      <w:pPr>
        <w:spacing w:line="588" w:lineRule="exact"/>
        <w:ind w:firstLine="482"/>
        <w:rPr>
          <w:b/>
          <w:spacing w:val="6"/>
          <w:sz w:val="24"/>
        </w:rPr>
      </w:pPr>
      <w:r>
        <w:rPr>
          <w:b/>
          <w:sz w:val="24"/>
        </w:rPr>
        <w:t>□</w:t>
      </w:r>
      <w:r>
        <w:rPr>
          <w:b/>
          <w:spacing w:val="6"/>
          <w:sz w:val="24"/>
        </w:rPr>
        <w:t>不属于符合条件的残疾人福利性单位。</w:t>
      </w:r>
    </w:p>
    <w:p w14:paraId="3D98F0F8" w14:textId="77777777" w:rsidR="00FB48E0"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F612F10" w14:textId="77777777" w:rsidR="00FB48E0" w:rsidRDefault="00000000">
      <w:pPr>
        <w:spacing w:line="588" w:lineRule="exact"/>
        <w:ind w:firstLineChars="200" w:firstLine="494"/>
        <w:rPr>
          <w:spacing w:val="6"/>
          <w:sz w:val="24"/>
        </w:rPr>
      </w:pPr>
      <w:r>
        <w:rPr>
          <w:b/>
          <w:spacing w:val="6"/>
          <w:sz w:val="24"/>
        </w:rPr>
        <w:t>本单位对上述声明的真实性负责。如有虚假，将依法承担相应责任。</w:t>
      </w:r>
    </w:p>
    <w:p w14:paraId="3E5751E7" w14:textId="77777777" w:rsidR="00FB48E0" w:rsidRDefault="00FB48E0">
      <w:pPr>
        <w:spacing w:line="588" w:lineRule="exact"/>
        <w:ind w:firstLineChars="200" w:firstLine="492"/>
        <w:rPr>
          <w:spacing w:val="6"/>
          <w:sz w:val="24"/>
        </w:rPr>
      </w:pPr>
    </w:p>
    <w:p w14:paraId="36EDE3A2" w14:textId="77777777" w:rsidR="00FB48E0" w:rsidRDefault="00FB48E0">
      <w:pPr>
        <w:spacing w:line="588" w:lineRule="exact"/>
        <w:ind w:firstLineChars="200" w:firstLine="492"/>
        <w:rPr>
          <w:spacing w:val="6"/>
          <w:sz w:val="24"/>
        </w:rPr>
      </w:pPr>
    </w:p>
    <w:p w14:paraId="5F429A16" w14:textId="77777777" w:rsidR="00FB48E0"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单位名称（盖章）：</w:t>
      </w:r>
    </w:p>
    <w:p w14:paraId="191E2ED6" w14:textId="77777777" w:rsidR="00FB48E0"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5F79059" w14:textId="77777777" w:rsidR="00FB48E0" w:rsidRDefault="00000000">
      <w:pPr>
        <w:widowControl/>
        <w:jc w:val="left"/>
        <w:rPr>
          <w:sz w:val="24"/>
          <w:szCs w:val="20"/>
        </w:rPr>
      </w:pPr>
      <w:r>
        <w:rPr>
          <w:sz w:val="24"/>
          <w:szCs w:val="20"/>
        </w:rPr>
        <w:br w:type="page"/>
      </w:r>
    </w:p>
    <w:p w14:paraId="7569808B" w14:textId="77777777" w:rsidR="00FB48E0" w:rsidRDefault="00000000">
      <w:pPr>
        <w:spacing w:line="360" w:lineRule="auto"/>
        <w:outlineLvl w:val="2"/>
        <w:rPr>
          <w:sz w:val="24"/>
          <w:szCs w:val="20"/>
        </w:rPr>
      </w:pPr>
      <w:r>
        <w:rPr>
          <w:sz w:val="24"/>
          <w:szCs w:val="20"/>
        </w:rPr>
        <w:lastRenderedPageBreak/>
        <w:t>2-1-2</w:t>
      </w:r>
      <w:r>
        <w:rPr>
          <w:sz w:val="24"/>
          <w:szCs w:val="20"/>
        </w:rPr>
        <w:t>拟分包情况说明及分包意向协议</w:t>
      </w:r>
    </w:p>
    <w:p w14:paraId="6B754902" w14:textId="77777777" w:rsidR="00FB48E0" w:rsidRDefault="00FB48E0">
      <w:pPr>
        <w:autoSpaceDE w:val="0"/>
        <w:autoSpaceDN w:val="0"/>
        <w:adjustRightInd w:val="0"/>
        <w:jc w:val="center"/>
        <w:rPr>
          <w:sz w:val="30"/>
          <w:szCs w:val="30"/>
        </w:rPr>
      </w:pPr>
    </w:p>
    <w:p w14:paraId="0D7EBCF4" w14:textId="77777777" w:rsidR="00FB48E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52238D6B" w14:textId="77777777" w:rsidR="00FB48E0" w:rsidRDefault="00000000">
      <w:pPr>
        <w:tabs>
          <w:tab w:val="left" w:pos="5580"/>
        </w:tabs>
        <w:spacing w:line="360" w:lineRule="auto"/>
        <w:rPr>
          <w:sz w:val="24"/>
        </w:rPr>
      </w:pPr>
      <w:r>
        <w:rPr>
          <w:sz w:val="24"/>
        </w:rPr>
        <w:t>致：</w:t>
      </w:r>
      <w:r>
        <w:rPr>
          <w:sz w:val="24"/>
          <w:u w:val="single"/>
        </w:rPr>
        <w:t>（采购人或采购代理机构）</w:t>
      </w:r>
    </w:p>
    <w:p w14:paraId="38F5253A" w14:textId="77777777" w:rsidR="00FB48E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B48E0" w14:paraId="27A1E308" w14:textId="77777777">
        <w:trPr>
          <w:trHeight w:val="549"/>
          <w:jc w:val="center"/>
        </w:trPr>
        <w:tc>
          <w:tcPr>
            <w:tcW w:w="456" w:type="dxa"/>
            <w:shd w:val="clear" w:color="auto" w:fill="auto"/>
            <w:vAlign w:val="center"/>
          </w:tcPr>
          <w:p w14:paraId="2FA1F65E" w14:textId="77777777" w:rsidR="00FB48E0" w:rsidRDefault="00000000">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737534E2" w14:textId="77777777" w:rsidR="00FB48E0" w:rsidRDefault="00000000">
            <w:pPr>
              <w:pStyle w:val="TableParagraph"/>
              <w:jc w:val="center"/>
              <w:rPr>
                <w:rFonts w:hint="eastAsia"/>
                <w:sz w:val="24"/>
              </w:rPr>
            </w:pPr>
            <w:proofErr w:type="spellStart"/>
            <w:r>
              <w:rPr>
                <w:sz w:val="24"/>
              </w:rPr>
              <w:t>分包承担</w:t>
            </w:r>
            <w:proofErr w:type="spellEnd"/>
          </w:p>
          <w:p w14:paraId="727ABFE7" w14:textId="77777777" w:rsidR="00FB48E0" w:rsidRDefault="00000000">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6A210038" w14:textId="77777777" w:rsidR="00FB48E0" w:rsidRDefault="00000000">
            <w:pPr>
              <w:pStyle w:val="TableParagraph"/>
              <w:jc w:val="center"/>
              <w:rPr>
                <w:rFonts w:hint="eastAsia"/>
                <w:sz w:val="24"/>
                <w:lang w:eastAsia="zh-CN"/>
              </w:rPr>
            </w:pPr>
            <w:r>
              <w:rPr>
                <w:sz w:val="24"/>
                <w:lang w:eastAsia="zh-CN"/>
              </w:rPr>
              <w:t>分包承担</w:t>
            </w:r>
          </w:p>
          <w:p w14:paraId="0F125590" w14:textId="77777777" w:rsidR="00FB48E0" w:rsidRDefault="00000000">
            <w:pPr>
              <w:pStyle w:val="TableParagraph"/>
              <w:jc w:val="center"/>
              <w:rPr>
                <w:rFonts w:hint="eastAsia"/>
                <w:sz w:val="24"/>
                <w:lang w:eastAsia="zh-CN"/>
              </w:rPr>
            </w:pPr>
            <w:r>
              <w:rPr>
                <w:sz w:val="24"/>
                <w:lang w:eastAsia="zh-CN"/>
              </w:rPr>
              <w:t>主体类型</w:t>
            </w:r>
          </w:p>
          <w:p w14:paraId="4D693A65" w14:textId="77777777" w:rsidR="00FB48E0" w:rsidRDefault="00000000">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58F220A9" w14:textId="77777777" w:rsidR="00FB48E0" w:rsidRDefault="00000000">
            <w:pPr>
              <w:pStyle w:val="TableParagraph"/>
              <w:jc w:val="center"/>
              <w:rPr>
                <w:rFonts w:hint="eastAsia"/>
                <w:sz w:val="24"/>
              </w:rPr>
            </w:pPr>
            <w:proofErr w:type="spellStart"/>
            <w:r>
              <w:rPr>
                <w:sz w:val="24"/>
              </w:rPr>
              <w:t>资质等级</w:t>
            </w:r>
            <w:proofErr w:type="spellEnd"/>
          </w:p>
        </w:tc>
        <w:tc>
          <w:tcPr>
            <w:tcW w:w="1558" w:type="dxa"/>
            <w:shd w:val="clear" w:color="auto" w:fill="auto"/>
            <w:vAlign w:val="center"/>
          </w:tcPr>
          <w:p w14:paraId="5BDBE9C8" w14:textId="77777777" w:rsidR="00FB48E0" w:rsidRDefault="00000000">
            <w:pPr>
              <w:pStyle w:val="TableParagraph"/>
              <w:jc w:val="center"/>
              <w:rPr>
                <w:rFonts w:hint="eastAsia"/>
                <w:sz w:val="24"/>
              </w:rPr>
            </w:pPr>
            <w:proofErr w:type="spellStart"/>
            <w:r>
              <w:rPr>
                <w:sz w:val="24"/>
              </w:rPr>
              <w:t>拟分包</w:t>
            </w:r>
            <w:proofErr w:type="spellEnd"/>
          </w:p>
          <w:p w14:paraId="1EA47733" w14:textId="77777777" w:rsidR="00FB48E0" w:rsidRDefault="00000000">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267D9554" w14:textId="77777777" w:rsidR="00FB48E0" w:rsidRDefault="00000000">
            <w:pPr>
              <w:pStyle w:val="TableParagraph"/>
              <w:jc w:val="center"/>
              <w:rPr>
                <w:rFonts w:hint="eastAsia"/>
                <w:sz w:val="24"/>
                <w:lang w:eastAsia="zh-CN"/>
              </w:rPr>
            </w:pPr>
            <w:r>
              <w:rPr>
                <w:sz w:val="24"/>
                <w:lang w:eastAsia="zh-CN"/>
              </w:rPr>
              <w:t>拟分包</w:t>
            </w:r>
          </w:p>
          <w:p w14:paraId="3AD67B07" w14:textId="77777777" w:rsidR="00FB48E0" w:rsidRDefault="00000000">
            <w:pPr>
              <w:pStyle w:val="TableParagraph"/>
              <w:jc w:val="center"/>
              <w:rPr>
                <w:rFonts w:hint="eastAsia"/>
                <w:sz w:val="24"/>
                <w:lang w:eastAsia="zh-CN"/>
              </w:rPr>
            </w:pPr>
            <w:r>
              <w:rPr>
                <w:sz w:val="24"/>
                <w:lang w:eastAsia="zh-CN"/>
              </w:rPr>
              <w:t>合同金额</w:t>
            </w:r>
          </w:p>
          <w:p w14:paraId="513A8845" w14:textId="77777777" w:rsidR="00FB48E0" w:rsidRDefault="00000000">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4D8A98E8" w14:textId="77777777" w:rsidR="00FB48E0" w:rsidRDefault="00000000">
            <w:pPr>
              <w:pStyle w:val="TableParagraph"/>
              <w:jc w:val="center"/>
              <w:rPr>
                <w:rFonts w:hint="eastAsia"/>
                <w:sz w:val="24"/>
                <w:lang w:eastAsia="zh-CN"/>
              </w:rPr>
            </w:pPr>
            <w:r>
              <w:rPr>
                <w:sz w:val="24"/>
                <w:lang w:eastAsia="zh-CN"/>
              </w:rPr>
              <w:t>占</w:t>
            </w:r>
            <w:r>
              <w:rPr>
                <w:rFonts w:hint="eastAsia"/>
                <w:sz w:val="24"/>
                <w:lang w:eastAsia="zh-CN"/>
              </w:rPr>
              <w:t>合同</w:t>
            </w:r>
            <w:r>
              <w:rPr>
                <w:sz w:val="24"/>
                <w:lang w:eastAsia="zh-CN"/>
              </w:rPr>
              <w:t>金额的</w:t>
            </w:r>
          </w:p>
          <w:p w14:paraId="5918CDF4" w14:textId="77777777" w:rsidR="00FB48E0"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FB48E0" w14:paraId="2E6D7F87" w14:textId="77777777">
        <w:trPr>
          <w:trHeight w:val="620"/>
          <w:jc w:val="center"/>
        </w:trPr>
        <w:tc>
          <w:tcPr>
            <w:tcW w:w="456" w:type="dxa"/>
            <w:shd w:val="clear" w:color="auto" w:fill="auto"/>
            <w:vAlign w:val="center"/>
          </w:tcPr>
          <w:p w14:paraId="088F7823" w14:textId="77777777" w:rsidR="00FB48E0" w:rsidRDefault="00000000">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03007C1C" w14:textId="77777777" w:rsidR="00FB48E0" w:rsidRDefault="00FB48E0">
            <w:pPr>
              <w:pStyle w:val="TableParagraph"/>
              <w:jc w:val="center"/>
              <w:rPr>
                <w:rFonts w:ascii="Times New Roman" w:hAnsi="Times New Roman" w:cs="Times New Roman"/>
                <w:sz w:val="30"/>
              </w:rPr>
            </w:pPr>
          </w:p>
        </w:tc>
        <w:tc>
          <w:tcPr>
            <w:tcW w:w="1513" w:type="dxa"/>
            <w:shd w:val="clear" w:color="auto" w:fill="auto"/>
            <w:vAlign w:val="center"/>
          </w:tcPr>
          <w:p w14:paraId="44A5E3C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B2076E8"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77E6771"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75326A0" w14:textId="77777777" w:rsidR="00FB48E0" w:rsidRDefault="00FB48E0">
            <w:pPr>
              <w:pStyle w:val="TableParagraph"/>
              <w:jc w:val="center"/>
              <w:rPr>
                <w:rFonts w:ascii="Times New Roman" w:hint="eastAsia"/>
                <w:sz w:val="30"/>
                <w:lang w:eastAsia="zh-CN"/>
              </w:rPr>
            </w:pPr>
          </w:p>
        </w:tc>
        <w:tc>
          <w:tcPr>
            <w:tcW w:w="1558" w:type="dxa"/>
            <w:shd w:val="clear" w:color="auto" w:fill="auto"/>
            <w:vAlign w:val="center"/>
          </w:tcPr>
          <w:p w14:paraId="7BFDBA63" w14:textId="77777777" w:rsidR="00FB48E0" w:rsidRDefault="00FB48E0">
            <w:pPr>
              <w:pStyle w:val="TableParagraph"/>
              <w:jc w:val="center"/>
              <w:rPr>
                <w:rFonts w:ascii="Times New Roman" w:hint="eastAsia"/>
                <w:sz w:val="30"/>
                <w:lang w:eastAsia="zh-CN"/>
              </w:rPr>
            </w:pPr>
          </w:p>
        </w:tc>
        <w:tc>
          <w:tcPr>
            <w:tcW w:w="1498" w:type="dxa"/>
            <w:shd w:val="clear" w:color="auto" w:fill="auto"/>
            <w:vAlign w:val="center"/>
          </w:tcPr>
          <w:p w14:paraId="4FE4683E" w14:textId="77777777" w:rsidR="00FB48E0" w:rsidRDefault="00FB48E0">
            <w:pPr>
              <w:pStyle w:val="TableParagraph"/>
              <w:jc w:val="center"/>
              <w:rPr>
                <w:rFonts w:ascii="Times New Roman" w:hint="eastAsia"/>
                <w:sz w:val="30"/>
                <w:lang w:eastAsia="zh-CN"/>
              </w:rPr>
            </w:pPr>
          </w:p>
        </w:tc>
        <w:tc>
          <w:tcPr>
            <w:tcW w:w="1564" w:type="dxa"/>
            <w:shd w:val="clear" w:color="auto" w:fill="auto"/>
            <w:vAlign w:val="center"/>
          </w:tcPr>
          <w:p w14:paraId="087FEB2B" w14:textId="77777777" w:rsidR="00FB48E0" w:rsidRDefault="00FB48E0">
            <w:pPr>
              <w:pStyle w:val="TableParagraph"/>
              <w:jc w:val="center"/>
              <w:rPr>
                <w:rFonts w:ascii="Times New Roman" w:hint="eastAsia"/>
                <w:sz w:val="30"/>
                <w:lang w:eastAsia="zh-CN"/>
              </w:rPr>
            </w:pPr>
          </w:p>
        </w:tc>
      </w:tr>
      <w:tr w:rsidR="00FB48E0" w14:paraId="592ED615" w14:textId="77777777">
        <w:trPr>
          <w:trHeight w:val="620"/>
          <w:jc w:val="center"/>
        </w:trPr>
        <w:tc>
          <w:tcPr>
            <w:tcW w:w="456" w:type="dxa"/>
            <w:shd w:val="clear" w:color="auto" w:fill="auto"/>
            <w:vAlign w:val="center"/>
          </w:tcPr>
          <w:p w14:paraId="39C22CA5" w14:textId="77777777" w:rsidR="00FB48E0"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69377E2C" w14:textId="77777777" w:rsidR="00FB48E0" w:rsidRDefault="00FB48E0">
            <w:pPr>
              <w:pStyle w:val="TableParagraph"/>
              <w:jc w:val="center"/>
              <w:rPr>
                <w:rFonts w:ascii="Times New Roman" w:hint="eastAsia"/>
                <w:sz w:val="30"/>
              </w:rPr>
            </w:pPr>
          </w:p>
        </w:tc>
        <w:tc>
          <w:tcPr>
            <w:tcW w:w="1513" w:type="dxa"/>
            <w:shd w:val="clear" w:color="auto" w:fill="auto"/>
            <w:vAlign w:val="center"/>
          </w:tcPr>
          <w:p w14:paraId="10F03BB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B2FE499"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761AADC"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8E47556" w14:textId="77777777" w:rsidR="00FB48E0" w:rsidRDefault="00FB48E0">
            <w:pPr>
              <w:pStyle w:val="TableParagraph"/>
              <w:jc w:val="center"/>
              <w:rPr>
                <w:rFonts w:ascii="Times New Roman" w:hint="eastAsia"/>
                <w:sz w:val="30"/>
                <w:lang w:eastAsia="zh-CN"/>
              </w:rPr>
            </w:pPr>
          </w:p>
        </w:tc>
        <w:tc>
          <w:tcPr>
            <w:tcW w:w="1558" w:type="dxa"/>
            <w:shd w:val="clear" w:color="auto" w:fill="auto"/>
            <w:vAlign w:val="center"/>
          </w:tcPr>
          <w:p w14:paraId="1F766605" w14:textId="77777777" w:rsidR="00FB48E0" w:rsidRDefault="00FB48E0">
            <w:pPr>
              <w:pStyle w:val="TableParagraph"/>
              <w:jc w:val="center"/>
              <w:rPr>
                <w:rFonts w:ascii="Times New Roman" w:hint="eastAsia"/>
                <w:sz w:val="30"/>
                <w:lang w:eastAsia="zh-CN"/>
              </w:rPr>
            </w:pPr>
          </w:p>
        </w:tc>
        <w:tc>
          <w:tcPr>
            <w:tcW w:w="1498" w:type="dxa"/>
            <w:shd w:val="clear" w:color="auto" w:fill="auto"/>
            <w:vAlign w:val="center"/>
          </w:tcPr>
          <w:p w14:paraId="1C34985F" w14:textId="77777777" w:rsidR="00FB48E0" w:rsidRDefault="00FB48E0">
            <w:pPr>
              <w:pStyle w:val="TableParagraph"/>
              <w:jc w:val="center"/>
              <w:rPr>
                <w:rFonts w:ascii="Times New Roman" w:hint="eastAsia"/>
                <w:sz w:val="30"/>
                <w:lang w:eastAsia="zh-CN"/>
              </w:rPr>
            </w:pPr>
          </w:p>
        </w:tc>
        <w:tc>
          <w:tcPr>
            <w:tcW w:w="1564" w:type="dxa"/>
            <w:shd w:val="clear" w:color="auto" w:fill="auto"/>
            <w:vAlign w:val="center"/>
          </w:tcPr>
          <w:p w14:paraId="28C64416" w14:textId="77777777" w:rsidR="00FB48E0" w:rsidRDefault="00FB48E0">
            <w:pPr>
              <w:pStyle w:val="TableParagraph"/>
              <w:jc w:val="center"/>
              <w:rPr>
                <w:rFonts w:ascii="Times New Roman" w:hint="eastAsia"/>
                <w:sz w:val="30"/>
                <w:lang w:eastAsia="zh-CN"/>
              </w:rPr>
            </w:pPr>
          </w:p>
        </w:tc>
      </w:tr>
      <w:tr w:rsidR="00FB48E0" w14:paraId="189BDC66" w14:textId="77777777">
        <w:trPr>
          <w:trHeight w:val="620"/>
          <w:jc w:val="center"/>
        </w:trPr>
        <w:tc>
          <w:tcPr>
            <w:tcW w:w="456" w:type="dxa"/>
            <w:shd w:val="clear" w:color="auto" w:fill="auto"/>
            <w:vAlign w:val="center"/>
          </w:tcPr>
          <w:p w14:paraId="74D7D884" w14:textId="77777777" w:rsidR="00FB48E0"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179A2795" w14:textId="77777777" w:rsidR="00FB48E0" w:rsidRDefault="00FB48E0">
            <w:pPr>
              <w:pStyle w:val="TableParagraph"/>
              <w:jc w:val="center"/>
              <w:rPr>
                <w:rFonts w:ascii="Times New Roman" w:hint="eastAsia"/>
                <w:sz w:val="30"/>
              </w:rPr>
            </w:pPr>
          </w:p>
        </w:tc>
        <w:tc>
          <w:tcPr>
            <w:tcW w:w="1513" w:type="dxa"/>
            <w:shd w:val="clear" w:color="auto" w:fill="auto"/>
            <w:vAlign w:val="center"/>
          </w:tcPr>
          <w:p w14:paraId="0FED3AB3" w14:textId="77777777" w:rsidR="00FB48E0" w:rsidRDefault="00FB48E0">
            <w:pPr>
              <w:pStyle w:val="TableParagraph"/>
              <w:tabs>
                <w:tab w:val="left" w:pos="235"/>
              </w:tabs>
              <w:jc w:val="center"/>
              <w:rPr>
                <w:rFonts w:hint="eastAsia"/>
                <w:sz w:val="24"/>
              </w:rPr>
            </w:pPr>
          </w:p>
        </w:tc>
        <w:tc>
          <w:tcPr>
            <w:tcW w:w="1125" w:type="dxa"/>
            <w:shd w:val="clear" w:color="auto" w:fill="auto"/>
            <w:vAlign w:val="center"/>
          </w:tcPr>
          <w:p w14:paraId="1AF1A804" w14:textId="77777777" w:rsidR="00FB48E0" w:rsidRDefault="00FB48E0">
            <w:pPr>
              <w:pStyle w:val="TableParagraph"/>
              <w:jc w:val="center"/>
              <w:rPr>
                <w:rFonts w:ascii="Times New Roman" w:hint="eastAsia"/>
                <w:sz w:val="30"/>
              </w:rPr>
            </w:pPr>
          </w:p>
        </w:tc>
        <w:tc>
          <w:tcPr>
            <w:tcW w:w="1558" w:type="dxa"/>
            <w:shd w:val="clear" w:color="auto" w:fill="auto"/>
            <w:vAlign w:val="center"/>
          </w:tcPr>
          <w:p w14:paraId="43C763C4" w14:textId="77777777" w:rsidR="00FB48E0" w:rsidRDefault="00FB48E0">
            <w:pPr>
              <w:pStyle w:val="TableParagraph"/>
              <w:jc w:val="center"/>
              <w:rPr>
                <w:rFonts w:ascii="Times New Roman" w:hint="eastAsia"/>
                <w:sz w:val="30"/>
              </w:rPr>
            </w:pPr>
          </w:p>
        </w:tc>
        <w:tc>
          <w:tcPr>
            <w:tcW w:w="1498" w:type="dxa"/>
            <w:shd w:val="clear" w:color="auto" w:fill="auto"/>
            <w:vAlign w:val="center"/>
          </w:tcPr>
          <w:p w14:paraId="534B2687" w14:textId="77777777" w:rsidR="00FB48E0" w:rsidRDefault="00FB48E0">
            <w:pPr>
              <w:pStyle w:val="TableParagraph"/>
              <w:jc w:val="center"/>
              <w:rPr>
                <w:rFonts w:ascii="Times New Roman" w:hint="eastAsia"/>
                <w:sz w:val="30"/>
              </w:rPr>
            </w:pPr>
          </w:p>
        </w:tc>
        <w:tc>
          <w:tcPr>
            <w:tcW w:w="1564" w:type="dxa"/>
            <w:shd w:val="clear" w:color="auto" w:fill="auto"/>
            <w:vAlign w:val="center"/>
          </w:tcPr>
          <w:p w14:paraId="0511D819" w14:textId="77777777" w:rsidR="00FB48E0" w:rsidRDefault="00FB48E0">
            <w:pPr>
              <w:pStyle w:val="TableParagraph"/>
              <w:jc w:val="center"/>
              <w:rPr>
                <w:rFonts w:ascii="Times New Roman" w:hint="eastAsia"/>
                <w:sz w:val="30"/>
              </w:rPr>
            </w:pPr>
          </w:p>
        </w:tc>
      </w:tr>
      <w:tr w:rsidR="00FB48E0" w14:paraId="0F9F55B5" w14:textId="77777777">
        <w:trPr>
          <w:trHeight w:val="620"/>
          <w:jc w:val="center"/>
        </w:trPr>
        <w:tc>
          <w:tcPr>
            <w:tcW w:w="5942" w:type="dxa"/>
            <w:gridSpan w:val="5"/>
            <w:shd w:val="clear" w:color="auto" w:fill="auto"/>
            <w:vAlign w:val="center"/>
          </w:tcPr>
          <w:p w14:paraId="2E62FA11" w14:textId="77777777" w:rsidR="00FB48E0"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26201CD1" w14:textId="77777777" w:rsidR="00FB48E0" w:rsidRDefault="00FB48E0">
            <w:pPr>
              <w:pStyle w:val="TableParagraph"/>
              <w:jc w:val="center"/>
              <w:rPr>
                <w:rFonts w:ascii="Times New Roman" w:hint="eastAsia"/>
                <w:sz w:val="30"/>
              </w:rPr>
            </w:pPr>
          </w:p>
        </w:tc>
        <w:tc>
          <w:tcPr>
            <w:tcW w:w="1564" w:type="dxa"/>
            <w:shd w:val="clear" w:color="auto" w:fill="auto"/>
            <w:vAlign w:val="center"/>
          </w:tcPr>
          <w:p w14:paraId="38FE5212" w14:textId="77777777" w:rsidR="00FB48E0" w:rsidRDefault="00FB48E0">
            <w:pPr>
              <w:pStyle w:val="TableParagraph"/>
              <w:jc w:val="center"/>
              <w:rPr>
                <w:rFonts w:ascii="Times New Roman" w:hint="eastAsia"/>
                <w:sz w:val="30"/>
              </w:rPr>
            </w:pPr>
          </w:p>
        </w:tc>
      </w:tr>
    </w:tbl>
    <w:p w14:paraId="6EA7BA12" w14:textId="77777777" w:rsidR="00FB48E0" w:rsidRDefault="00FB48E0">
      <w:pPr>
        <w:adjustRightInd w:val="0"/>
        <w:snapToGrid w:val="0"/>
        <w:spacing w:line="360" w:lineRule="auto"/>
        <w:ind w:firstLineChars="200" w:firstLine="480"/>
        <w:jc w:val="left"/>
        <w:rPr>
          <w:sz w:val="24"/>
        </w:rPr>
      </w:pPr>
    </w:p>
    <w:p w14:paraId="339A4305" w14:textId="77777777" w:rsidR="00FB48E0" w:rsidRDefault="00FB48E0">
      <w:pPr>
        <w:adjustRightInd w:val="0"/>
        <w:snapToGrid w:val="0"/>
        <w:spacing w:line="360" w:lineRule="auto"/>
        <w:jc w:val="left"/>
        <w:rPr>
          <w:sz w:val="24"/>
        </w:rPr>
      </w:pPr>
    </w:p>
    <w:p w14:paraId="4009E1AC" w14:textId="77777777" w:rsidR="00FB48E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56234891" w14:textId="77777777" w:rsidR="00FB48E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2A3CEA6" w14:textId="77777777" w:rsidR="00FB48E0" w:rsidRDefault="00FB48E0">
      <w:pPr>
        <w:adjustRightInd w:val="0"/>
        <w:snapToGrid w:val="0"/>
        <w:spacing w:line="360" w:lineRule="auto"/>
        <w:jc w:val="left"/>
        <w:rPr>
          <w:sz w:val="24"/>
        </w:rPr>
      </w:pPr>
    </w:p>
    <w:p w14:paraId="013B8655" w14:textId="77777777" w:rsidR="00FB48E0" w:rsidRDefault="00000000">
      <w:pPr>
        <w:adjustRightInd w:val="0"/>
        <w:snapToGrid w:val="0"/>
        <w:spacing w:line="360" w:lineRule="auto"/>
        <w:jc w:val="left"/>
        <w:rPr>
          <w:sz w:val="24"/>
        </w:rPr>
      </w:pPr>
      <w:r>
        <w:rPr>
          <w:sz w:val="24"/>
        </w:rPr>
        <w:t>说明：如本招标文件《投标人须知资料表》载明本项目分包承担主体应具备的相应资质条件，则投标人须在本表中列明分包承担主体的资质等级，并后附资质证书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39D1E0E" w14:textId="77777777" w:rsidR="00FB48E0"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1D96DB40" w14:textId="77777777" w:rsidR="00FB48E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3F65F53A" w14:textId="77777777" w:rsidR="00FB48E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57D76C8" w14:textId="77777777" w:rsidR="00FB48E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招标</w:t>
      </w:r>
      <w:r>
        <w:rPr>
          <w:sz w:val="24"/>
        </w:rPr>
        <w:t>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79429FC8" w14:textId="77777777" w:rsidR="00FB48E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BF8C6A7" w14:textId="77777777" w:rsidR="00FB48E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61E9A60B" w14:textId="77777777" w:rsidR="00FB48E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5B93E8BC" w14:textId="77777777" w:rsidR="00FB48E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4544DFC" w14:textId="77777777" w:rsidR="00FB48E0" w:rsidRDefault="00FB48E0">
      <w:pPr>
        <w:spacing w:line="360" w:lineRule="auto"/>
        <w:ind w:firstLine="471"/>
        <w:rPr>
          <w:b/>
          <w:sz w:val="24"/>
        </w:rPr>
      </w:pPr>
    </w:p>
    <w:p w14:paraId="4140A6A5" w14:textId="77777777" w:rsidR="00FB48E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845E992" w14:textId="77777777" w:rsidR="00FB48E0" w:rsidRDefault="00FB48E0">
      <w:pPr>
        <w:spacing w:line="360" w:lineRule="auto"/>
        <w:ind w:left="480"/>
        <w:jc w:val="right"/>
        <w:rPr>
          <w:sz w:val="24"/>
        </w:rPr>
      </w:pPr>
    </w:p>
    <w:p w14:paraId="5D1E79E0" w14:textId="77777777" w:rsidR="00FB48E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5367F88" w14:textId="77777777" w:rsidR="00FB48E0" w:rsidRDefault="00FB48E0">
      <w:pPr>
        <w:tabs>
          <w:tab w:val="left" w:pos="8280"/>
        </w:tabs>
        <w:spacing w:line="360" w:lineRule="auto"/>
        <w:ind w:firstLine="480"/>
        <w:rPr>
          <w:sz w:val="24"/>
        </w:rPr>
      </w:pPr>
    </w:p>
    <w:p w14:paraId="2762FFCA" w14:textId="77777777" w:rsidR="00FB48E0" w:rsidRDefault="00000000">
      <w:pPr>
        <w:tabs>
          <w:tab w:val="left" w:pos="8280"/>
        </w:tabs>
        <w:spacing w:line="360" w:lineRule="auto"/>
        <w:rPr>
          <w:sz w:val="24"/>
        </w:rPr>
        <w:sectPr w:rsidR="00FB48E0">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bookmarkStart w:id="792" w:name="_Hlk149652663"/>
      <w:r>
        <w:rPr>
          <w:sz w:val="24"/>
        </w:rPr>
        <w:t>说明：</w:t>
      </w: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；且投标人须与所有拟分包单位分别签订《分包意向协议》，每单位签订一份，并在投标文件中提交全部协议原件的复印件，否则</w:t>
      </w:r>
      <w:r>
        <w:rPr>
          <w:rFonts w:hint="eastAsia"/>
          <w:b/>
          <w:bCs/>
          <w:sz w:val="24"/>
        </w:rPr>
        <w:t>投标无效。</w:t>
      </w:r>
    </w:p>
    <w:bookmarkEnd w:id="792"/>
    <w:p w14:paraId="1BFBA394" w14:textId="77777777" w:rsidR="00FB48E0" w:rsidRDefault="00000000">
      <w:pPr>
        <w:spacing w:line="360" w:lineRule="auto"/>
        <w:outlineLvl w:val="2"/>
        <w:rPr>
          <w:sz w:val="24"/>
          <w:szCs w:val="20"/>
        </w:rPr>
      </w:pPr>
      <w:r>
        <w:rPr>
          <w:sz w:val="24"/>
          <w:szCs w:val="20"/>
        </w:rPr>
        <w:lastRenderedPageBreak/>
        <w:t>2-2</w:t>
      </w:r>
      <w:r>
        <w:rPr>
          <w:sz w:val="24"/>
        </w:rPr>
        <w:t>其它落实政府采购政策的资格要求</w:t>
      </w:r>
      <w:r>
        <w:rPr>
          <w:sz w:val="24"/>
          <w:szCs w:val="20"/>
        </w:rPr>
        <w:t>（如有）</w:t>
      </w:r>
    </w:p>
    <w:p w14:paraId="1FBF2B47" w14:textId="77777777" w:rsidR="00FB48E0" w:rsidRDefault="00FB48E0">
      <w:pPr>
        <w:widowControl/>
        <w:jc w:val="left"/>
        <w:rPr>
          <w:sz w:val="24"/>
        </w:rPr>
      </w:pPr>
    </w:p>
    <w:p w14:paraId="03EBF35A" w14:textId="77777777" w:rsidR="00FB48E0" w:rsidRDefault="00000000">
      <w:pPr>
        <w:widowControl/>
        <w:jc w:val="left"/>
        <w:rPr>
          <w:sz w:val="24"/>
        </w:rPr>
      </w:pPr>
      <w:r>
        <w:rPr>
          <w:sz w:val="24"/>
        </w:rPr>
        <w:br w:type="page"/>
      </w:r>
    </w:p>
    <w:p w14:paraId="0DE36BC9" w14:textId="77777777" w:rsidR="00FB48E0" w:rsidRDefault="00000000">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68AAB850" w14:textId="77777777" w:rsidR="00FB48E0" w:rsidRDefault="00000000">
      <w:pPr>
        <w:spacing w:line="360" w:lineRule="auto"/>
        <w:outlineLvl w:val="2"/>
        <w:rPr>
          <w:sz w:val="24"/>
          <w:szCs w:val="20"/>
        </w:rPr>
      </w:pPr>
      <w:r>
        <w:rPr>
          <w:sz w:val="24"/>
          <w:szCs w:val="20"/>
        </w:rPr>
        <w:t>3-1</w:t>
      </w:r>
      <w:r>
        <w:rPr>
          <w:sz w:val="24"/>
          <w:szCs w:val="20"/>
        </w:rPr>
        <w:t>联合协议（如有）</w:t>
      </w:r>
    </w:p>
    <w:p w14:paraId="786DBB09" w14:textId="77777777" w:rsidR="00FB48E0" w:rsidRDefault="00000000">
      <w:pPr>
        <w:autoSpaceDE w:val="0"/>
        <w:autoSpaceDN w:val="0"/>
        <w:adjustRightInd w:val="0"/>
        <w:spacing w:line="360" w:lineRule="auto"/>
        <w:jc w:val="center"/>
        <w:rPr>
          <w:b/>
          <w:sz w:val="36"/>
          <w:szCs w:val="36"/>
        </w:rPr>
      </w:pPr>
      <w:r>
        <w:rPr>
          <w:rFonts w:hint="eastAsia"/>
          <w:b/>
          <w:sz w:val="36"/>
          <w:szCs w:val="36"/>
        </w:rPr>
        <w:t>联合协议</w:t>
      </w:r>
    </w:p>
    <w:p w14:paraId="24AD50A4" w14:textId="77777777" w:rsidR="00FB48E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27FB6D89" w14:textId="77777777" w:rsidR="00FB48E0" w:rsidRDefault="00000000">
      <w:pPr>
        <w:numPr>
          <w:ilvl w:val="0"/>
          <w:numId w:val="1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73A5DEF5" w14:textId="77777777" w:rsidR="00FB48E0" w:rsidRDefault="00000000">
      <w:pPr>
        <w:numPr>
          <w:ilvl w:val="0"/>
          <w:numId w:val="17"/>
        </w:numPr>
        <w:spacing w:line="360" w:lineRule="auto"/>
        <w:rPr>
          <w:bCs/>
          <w:sz w:val="24"/>
        </w:rPr>
      </w:pPr>
      <w:r>
        <w:rPr>
          <w:bCs/>
          <w:sz w:val="24"/>
        </w:rPr>
        <w:t>联合体中标后，联合体各方共同与采购人签订合同，就</w:t>
      </w:r>
      <w:r>
        <w:rPr>
          <w:rFonts w:hint="eastAsia"/>
          <w:bCs/>
          <w:sz w:val="24"/>
        </w:rPr>
        <w:t>采购合同约定的事项</w:t>
      </w:r>
      <w:r>
        <w:rPr>
          <w:bCs/>
          <w:sz w:val="24"/>
        </w:rPr>
        <w:t>对采购人承担连带责任。</w:t>
      </w:r>
    </w:p>
    <w:p w14:paraId="3D675411" w14:textId="77777777" w:rsidR="00FB48E0" w:rsidRDefault="00000000">
      <w:pPr>
        <w:numPr>
          <w:ilvl w:val="0"/>
          <w:numId w:val="17"/>
        </w:numPr>
        <w:spacing w:line="360" w:lineRule="auto"/>
        <w:rPr>
          <w:bCs/>
          <w:sz w:val="24"/>
        </w:rPr>
      </w:pPr>
      <w:r>
        <w:rPr>
          <w:bCs/>
          <w:sz w:val="24"/>
        </w:rPr>
        <w:t>联合体各方均同意由牵头人代表其他联合体成员单位按招标文件要求出具《授权委托书》。</w:t>
      </w:r>
    </w:p>
    <w:p w14:paraId="4010DBC7" w14:textId="77777777" w:rsidR="00FB48E0" w:rsidRDefault="00000000">
      <w:pPr>
        <w:numPr>
          <w:ilvl w:val="0"/>
          <w:numId w:val="17"/>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61CC45B2"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49AA6C9"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BFD6726" w14:textId="77777777" w:rsidR="00FB48E0" w:rsidRDefault="00000000">
      <w:pPr>
        <w:numPr>
          <w:ilvl w:val="0"/>
          <w:numId w:val="1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36B2000" w14:textId="77777777" w:rsidR="00FB48E0" w:rsidRDefault="00000000">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FB7A24C"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2DA3903"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8CA2E96" w14:textId="77777777" w:rsidR="00FB48E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F6A0C21" w14:textId="77777777" w:rsidR="00FB48E0" w:rsidRDefault="00000000">
      <w:pPr>
        <w:numPr>
          <w:ilvl w:val="0"/>
          <w:numId w:val="17"/>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62602D72" w14:textId="77777777" w:rsidR="00FB48E0" w:rsidRDefault="00000000">
      <w:pPr>
        <w:numPr>
          <w:ilvl w:val="0"/>
          <w:numId w:val="17"/>
        </w:numPr>
        <w:spacing w:line="360" w:lineRule="auto"/>
        <w:rPr>
          <w:bCs/>
          <w:sz w:val="24"/>
        </w:rPr>
      </w:pPr>
      <w:r>
        <w:rPr>
          <w:bCs/>
          <w:sz w:val="24"/>
        </w:rPr>
        <w:t>其他约定（如有）：</w:t>
      </w:r>
      <w:r>
        <w:rPr>
          <w:bCs/>
          <w:sz w:val="24"/>
        </w:rPr>
        <w:t>_______</w:t>
      </w:r>
      <w:r>
        <w:rPr>
          <w:rFonts w:hint="eastAsia"/>
          <w:bCs/>
          <w:sz w:val="24"/>
        </w:rPr>
        <w:t>。</w:t>
      </w:r>
    </w:p>
    <w:p w14:paraId="1EBC57FE" w14:textId="77777777" w:rsidR="00FB48E0"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3A885C21" w14:textId="77777777" w:rsidR="00FB48E0"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1C4321F3" w14:textId="77777777" w:rsidR="00FB48E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567A3773" w14:textId="77777777" w:rsidR="00FB48E0" w:rsidRDefault="00FB48E0">
      <w:pPr>
        <w:spacing w:line="360" w:lineRule="auto"/>
        <w:ind w:firstLine="471"/>
        <w:rPr>
          <w:sz w:val="24"/>
        </w:rPr>
      </w:pPr>
    </w:p>
    <w:p w14:paraId="29AE1E41" w14:textId="77777777" w:rsidR="00FB48E0" w:rsidRDefault="00FB48E0">
      <w:pPr>
        <w:spacing w:line="360" w:lineRule="auto"/>
        <w:ind w:firstLine="471"/>
        <w:rPr>
          <w:sz w:val="24"/>
        </w:rPr>
      </w:pPr>
    </w:p>
    <w:p w14:paraId="17CB7789" w14:textId="77777777" w:rsidR="00FB48E0" w:rsidRDefault="00000000">
      <w:pPr>
        <w:spacing w:line="360" w:lineRule="auto"/>
        <w:ind w:firstLine="471"/>
        <w:rPr>
          <w:sz w:val="24"/>
        </w:rPr>
      </w:pPr>
      <w:r>
        <w:rPr>
          <w:rFonts w:hint="eastAsia"/>
          <w:sz w:val="24"/>
        </w:rPr>
        <w:t>联合体成员名称</w:t>
      </w:r>
      <w:r>
        <w:rPr>
          <w:sz w:val="24"/>
        </w:rPr>
        <w:t>：</w:t>
      </w:r>
      <w:r>
        <w:rPr>
          <w:sz w:val="24"/>
          <w:szCs w:val="20"/>
        </w:rPr>
        <w:t>______</w:t>
      </w:r>
    </w:p>
    <w:p w14:paraId="73B58707" w14:textId="77777777" w:rsidR="00FB48E0" w:rsidRDefault="00000000">
      <w:pPr>
        <w:spacing w:line="360" w:lineRule="auto"/>
        <w:ind w:firstLine="471"/>
        <w:rPr>
          <w:sz w:val="24"/>
        </w:rPr>
      </w:pPr>
      <w:r>
        <w:rPr>
          <w:sz w:val="24"/>
        </w:rPr>
        <w:t>盖章：</w:t>
      </w:r>
      <w:r>
        <w:rPr>
          <w:sz w:val="24"/>
          <w:szCs w:val="20"/>
        </w:rPr>
        <w:t>______</w:t>
      </w:r>
      <w:r>
        <w:rPr>
          <w:sz w:val="24"/>
        </w:rPr>
        <w:t xml:space="preserve">                                </w:t>
      </w:r>
    </w:p>
    <w:p w14:paraId="160A0398" w14:textId="77777777" w:rsidR="00FB48E0" w:rsidRDefault="00FB48E0">
      <w:pPr>
        <w:spacing w:line="360" w:lineRule="auto"/>
        <w:ind w:firstLine="471"/>
        <w:rPr>
          <w:sz w:val="24"/>
        </w:rPr>
      </w:pPr>
    </w:p>
    <w:p w14:paraId="19388F00" w14:textId="77777777" w:rsidR="00FB48E0" w:rsidRDefault="00FB48E0">
      <w:pPr>
        <w:spacing w:line="360" w:lineRule="auto"/>
        <w:ind w:firstLine="471"/>
        <w:rPr>
          <w:sz w:val="24"/>
        </w:rPr>
      </w:pPr>
    </w:p>
    <w:p w14:paraId="29D2AFFE" w14:textId="77777777" w:rsidR="00FB48E0" w:rsidRDefault="00FB48E0">
      <w:pPr>
        <w:spacing w:line="360" w:lineRule="auto"/>
        <w:ind w:left="480"/>
        <w:jc w:val="right"/>
        <w:rPr>
          <w:sz w:val="24"/>
        </w:rPr>
      </w:pPr>
    </w:p>
    <w:p w14:paraId="12B67792" w14:textId="77777777" w:rsidR="00FB48E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D15DCC6" w14:textId="77777777" w:rsidR="00FB48E0" w:rsidRDefault="00FB48E0">
      <w:pPr>
        <w:spacing w:line="360" w:lineRule="auto"/>
        <w:ind w:left="480"/>
        <w:jc w:val="right"/>
        <w:rPr>
          <w:b/>
          <w:sz w:val="24"/>
        </w:rPr>
      </w:pPr>
    </w:p>
    <w:p w14:paraId="4AC395BC" w14:textId="77777777" w:rsidR="00FB48E0" w:rsidRDefault="00FB48E0">
      <w:pPr>
        <w:tabs>
          <w:tab w:val="left" w:pos="8280"/>
        </w:tabs>
        <w:spacing w:line="360" w:lineRule="auto"/>
        <w:ind w:firstLine="480"/>
        <w:rPr>
          <w:sz w:val="24"/>
        </w:rPr>
      </w:pPr>
    </w:p>
    <w:p w14:paraId="4C54263D" w14:textId="77777777" w:rsidR="00FB48E0" w:rsidRDefault="00FB48E0">
      <w:pPr>
        <w:tabs>
          <w:tab w:val="left" w:pos="8280"/>
        </w:tabs>
        <w:spacing w:line="360" w:lineRule="auto"/>
        <w:ind w:firstLine="480"/>
        <w:rPr>
          <w:sz w:val="24"/>
        </w:rPr>
      </w:pPr>
    </w:p>
    <w:p w14:paraId="534BBCF0" w14:textId="77777777" w:rsidR="00FB48E0" w:rsidRDefault="00000000">
      <w:pPr>
        <w:spacing w:line="360" w:lineRule="auto"/>
        <w:ind w:leftChars="228" w:left="719" w:hangingChars="100" w:hanging="240"/>
        <w:rPr>
          <w:sz w:val="24"/>
        </w:rPr>
      </w:pPr>
      <w:r>
        <w:rPr>
          <w:sz w:val="24"/>
        </w:rPr>
        <w:t>注：</w:t>
      </w:r>
      <w:r>
        <w:rPr>
          <w:sz w:val="24"/>
        </w:rPr>
        <w:t xml:space="preserve"> </w:t>
      </w:r>
    </w:p>
    <w:p w14:paraId="1B9C27AB" w14:textId="77777777" w:rsidR="00FB48E0" w:rsidRDefault="00000000">
      <w:pPr>
        <w:pStyle w:val="1d"/>
        <w:ind w:leftChars="270" w:left="567" w:firstLine="0"/>
        <w:rPr>
          <w:color w:val="auto"/>
          <w:sz w:val="24"/>
          <w:szCs w:val="24"/>
        </w:rPr>
      </w:pPr>
      <w:bookmarkStart w:id="793" w:name="_Hlk149652684"/>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bCs/>
          <w:color w:val="auto"/>
          <w:sz w:val="24"/>
          <w:szCs w:val="24"/>
        </w:rPr>
        <w:t>投标无效。</w:t>
      </w:r>
    </w:p>
    <w:p w14:paraId="50AA94DA" w14:textId="77777777" w:rsidR="00FB48E0" w:rsidRDefault="00000000">
      <w:pPr>
        <w:pStyle w:val="1d"/>
        <w:ind w:leftChars="270" w:left="567" w:firstLine="0"/>
        <w:rPr>
          <w:color w:val="auto"/>
          <w:sz w:val="24"/>
          <w:szCs w:val="24"/>
        </w:rPr>
      </w:pPr>
      <w:r>
        <w:rPr>
          <w:rFonts w:hint="eastAsia"/>
          <w:color w:val="auto"/>
          <w:sz w:val="24"/>
          <w:szCs w:val="24"/>
        </w:rPr>
        <w:t>2.联合体各方成员需在本协议上共同盖章。</w:t>
      </w:r>
    </w:p>
    <w:bookmarkEnd w:id="793"/>
    <w:p w14:paraId="3B1D3ED8" w14:textId="77777777" w:rsidR="00FB48E0" w:rsidRDefault="00000000">
      <w:pPr>
        <w:spacing w:line="360" w:lineRule="auto"/>
        <w:ind w:leftChars="228" w:left="719" w:hangingChars="100" w:hanging="240"/>
        <w:rPr>
          <w:sz w:val="24"/>
        </w:rPr>
      </w:pPr>
      <w:r>
        <w:rPr>
          <w:sz w:val="24"/>
        </w:rPr>
        <w:br w:type="page"/>
      </w:r>
    </w:p>
    <w:p w14:paraId="6C00C187" w14:textId="77777777" w:rsidR="00FB48E0" w:rsidRDefault="00000000">
      <w:pPr>
        <w:spacing w:line="360" w:lineRule="auto"/>
        <w:outlineLvl w:val="2"/>
        <w:rPr>
          <w:sz w:val="24"/>
          <w:szCs w:val="20"/>
        </w:rPr>
      </w:pPr>
      <w:r>
        <w:rPr>
          <w:sz w:val="24"/>
          <w:szCs w:val="20"/>
        </w:rPr>
        <w:lastRenderedPageBreak/>
        <w:t>3-2</w:t>
      </w:r>
      <w:r>
        <w:rPr>
          <w:sz w:val="24"/>
          <w:szCs w:val="20"/>
        </w:rPr>
        <w:t>其他特定资格要求</w:t>
      </w:r>
    </w:p>
    <w:p w14:paraId="740D48CF" w14:textId="77777777" w:rsidR="00FB48E0" w:rsidRDefault="00000000">
      <w:pPr>
        <w:widowControl/>
        <w:jc w:val="left"/>
        <w:rPr>
          <w:sz w:val="24"/>
          <w:szCs w:val="20"/>
        </w:rPr>
      </w:pPr>
      <w:r>
        <w:rPr>
          <w:sz w:val="24"/>
          <w:szCs w:val="20"/>
        </w:rPr>
        <w:br w:type="page"/>
      </w:r>
    </w:p>
    <w:p w14:paraId="3CAF1546" w14:textId="77777777" w:rsidR="00FB48E0" w:rsidRDefault="00000000">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w:t>
      </w:r>
      <w:r>
        <w:rPr>
          <w:rFonts w:hint="eastAsia"/>
          <w:sz w:val="24"/>
          <w:szCs w:val="20"/>
        </w:rPr>
        <w:t>复印件</w:t>
      </w:r>
    </w:p>
    <w:p w14:paraId="23D003CF" w14:textId="77777777" w:rsidR="00FB48E0" w:rsidRDefault="00000000">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7E2EECD2" w14:textId="77777777" w:rsidR="00FB48E0" w:rsidRDefault="00FB48E0">
      <w:pPr>
        <w:spacing w:line="360" w:lineRule="auto"/>
        <w:rPr>
          <w:sz w:val="24"/>
          <w:szCs w:val="20"/>
        </w:rPr>
      </w:pPr>
    </w:p>
    <w:p w14:paraId="69401F36" w14:textId="77777777" w:rsidR="00FB48E0" w:rsidRDefault="00FB48E0">
      <w:pPr>
        <w:spacing w:line="360" w:lineRule="auto"/>
        <w:rPr>
          <w:sz w:val="24"/>
          <w:szCs w:val="20"/>
        </w:rPr>
      </w:pPr>
    </w:p>
    <w:p w14:paraId="5BFA3C3F" w14:textId="77777777" w:rsidR="00FB48E0" w:rsidRDefault="00000000">
      <w:pPr>
        <w:spacing w:line="360" w:lineRule="auto"/>
        <w:rPr>
          <w:rFonts w:ascii="宋体" w:hAnsi="宋体" w:hint="eastAsia"/>
          <w:sz w:val="24"/>
        </w:rPr>
      </w:pPr>
      <w:r>
        <w:rPr>
          <w:sz w:val="24"/>
          <w:szCs w:val="20"/>
        </w:rPr>
        <w:br w:type="page"/>
      </w:r>
    </w:p>
    <w:p w14:paraId="29E630BA" w14:textId="77777777" w:rsidR="00FB48E0" w:rsidRDefault="00FB48E0">
      <w:pPr>
        <w:tabs>
          <w:tab w:val="left" w:pos="5580"/>
        </w:tabs>
        <w:spacing w:line="360" w:lineRule="auto"/>
        <w:rPr>
          <w:rFonts w:ascii="宋体" w:hAnsi="宋体" w:hint="eastAsia"/>
          <w:sz w:val="24"/>
        </w:rPr>
        <w:sectPr w:rsidR="00FB48E0">
          <w:pgSz w:w="11907" w:h="16840"/>
          <w:pgMar w:top="1418" w:right="1134" w:bottom="1418" w:left="1701" w:header="851" w:footer="851" w:gutter="0"/>
          <w:cols w:space="720"/>
          <w:docGrid w:linePitch="462"/>
        </w:sectPr>
      </w:pPr>
    </w:p>
    <w:p w14:paraId="7EE8225D" w14:textId="77777777" w:rsidR="00FB48E0"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2A7B3EFA" w14:textId="77777777" w:rsidR="00FB48E0" w:rsidRDefault="00FB48E0">
      <w:pPr>
        <w:rPr>
          <w:rFonts w:ascii="宋体" w:hAnsi="宋体" w:hint="eastAsia"/>
          <w:b/>
          <w:spacing w:val="20"/>
          <w:szCs w:val="21"/>
        </w:rPr>
      </w:pPr>
    </w:p>
    <w:p w14:paraId="552BB398" w14:textId="77777777" w:rsidR="00FB48E0"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08959F98" w14:textId="77777777" w:rsidR="00FB48E0" w:rsidRDefault="00FB48E0">
      <w:pPr>
        <w:jc w:val="center"/>
        <w:rPr>
          <w:rFonts w:ascii="宋体" w:hAnsi="宋体" w:hint="eastAsia"/>
          <w:szCs w:val="21"/>
        </w:rPr>
      </w:pPr>
    </w:p>
    <w:p w14:paraId="6F1847BB" w14:textId="77777777" w:rsidR="00FB48E0" w:rsidRDefault="00FB48E0">
      <w:pPr>
        <w:jc w:val="center"/>
        <w:rPr>
          <w:rFonts w:ascii="宋体" w:hAnsi="宋体" w:hint="eastAsia"/>
          <w:b/>
          <w:spacing w:val="60"/>
          <w:sz w:val="84"/>
          <w:szCs w:val="84"/>
        </w:rPr>
      </w:pPr>
    </w:p>
    <w:p w14:paraId="1184D602" w14:textId="77777777" w:rsidR="00FB48E0" w:rsidRDefault="00000000">
      <w:pPr>
        <w:jc w:val="center"/>
        <w:rPr>
          <w:rFonts w:ascii="宋体" w:hAnsi="宋体" w:hint="eastAsia"/>
          <w:b/>
          <w:spacing w:val="60"/>
          <w:sz w:val="84"/>
          <w:szCs w:val="84"/>
        </w:rPr>
      </w:pPr>
      <w:r>
        <w:rPr>
          <w:rFonts w:ascii="宋体" w:hAnsi="宋体"/>
          <w:b/>
          <w:spacing w:val="60"/>
          <w:sz w:val="84"/>
          <w:szCs w:val="84"/>
        </w:rPr>
        <w:t>投 标 文 件</w:t>
      </w:r>
    </w:p>
    <w:p w14:paraId="3012D4FB" w14:textId="77777777" w:rsidR="00FB48E0" w:rsidRDefault="00FB48E0">
      <w:pPr>
        <w:jc w:val="center"/>
        <w:rPr>
          <w:rFonts w:ascii="宋体" w:hAnsi="宋体" w:hint="eastAsia"/>
          <w:b/>
          <w:spacing w:val="60"/>
          <w:sz w:val="52"/>
          <w:szCs w:val="52"/>
        </w:rPr>
      </w:pPr>
    </w:p>
    <w:p w14:paraId="5D817B3F" w14:textId="77777777" w:rsidR="00FB48E0"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4B620677" w14:textId="77777777" w:rsidR="00FB48E0" w:rsidRDefault="00FB48E0">
      <w:pPr>
        <w:ind w:firstLineChars="150" w:firstLine="512"/>
        <w:rPr>
          <w:rFonts w:ascii="宋体" w:hAnsi="宋体" w:hint="eastAsia"/>
          <w:b/>
          <w:spacing w:val="20"/>
          <w:sz w:val="32"/>
          <w:szCs w:val="32"/>
        </w:rPr>
      </w:pPr>
    </w:p>
    <w:p w14:paraId="0A9ED043" w14:textId="77777777" w:rsidR="00FB48E0" w:rsidRDefault="00FB48E0">
      <w:pPr>
        <w:ind w:firstLineChars="150" w:firstLine="512"/>
        <w:rPr>
          <w:rFonts w:ascii="宋体" w:hAnsi="宋体" w:hint="eastAsia"/>
          <w:b/>
          <w:spacing w:val="20"/>
          <w:sz w:val="32"/>
          <w:szCs w:val="32"/>
        </w:rPr>
      </w:pPr>
    </w:p>
    <w:p w14:paraId="09A84354" w14:textId="77777777" w:rsidR="00FB48E0" w:rsidRDefault="00FB48E0">
      <w:pPr>
        <w:ind w:firstLineChars="150" w:firstLine="512"/>
        <w:rPr>
          <w:rFonts w:ascii="宋体" w:hAnsi="宋体" w:hint="eastAsia"/>
          <w:b/>
          <w:spacing w:val="20"/>
          <w:sz w:val="32"/>
          <w:szCs w:val="32"/>
        </w:rPr>
      </w:pPr>
    </w:p>
    <w:p w14:paraId="172BAEB5" w14:textId="77777777" w:rsidR="00FB48E0" w:rsidRDefault="00FB48E0">
      <w:pPr>
        <w:ind w:firstLineChars="150" w:firstLine="512"/>
        <w:rPr>
          <w:rFonts w:ascii="宋体" w:hAnsi="宋体" w:hint="eastAsia"/>
          <w:b/>
          <w:spacing w:val="20"/>
          <w:sz w:val="32"/>
          <w:szCs w:val="32"/>
        </w:rPr>
      </w:pPr>
    </w:p>
    <w:p w14:paraId="01DA0A48" w14:textId="77777777" w:rsidR="00FB48E0" w:rsidRDefault="00FB48E0">
      <w:pPr>
        <w:ind w:firstLineChars="150" w:firstLine="512"/>
        <w:rPr>
          <w:rFonts w:ascii="宋体" w:hAnsi="宋体" w:hint="eastAsia"/>
          <w:b/>
          <w:spacing w:val="20"/>
          <w:sz w:val="32"/>
          <w:szCs w:val="32"/>
        </w:rPr>
      </w:pPr>
    </w:p>
    <w:p w14:paraId="24C92C4C" w14:textId="77777777" w:rsidR="00FB48E0" w:rsidRDefault="00000000">
      <w:pPr>
        <w:ind w:firstLineChars="150" w:firstLine="512"/>
        <w:rPr>
          <w:rFonts w:ascii="宋体" w:hAnsi="宋体" w:hint="eastAsia"/>
          <w:b/>
          <w:spacing w:val="20"/>
          <w:sz w:val="32"/>
          <w:szCs w:val="32"/>
        </w:rPr>
      </w:pPr>
      <w:r>
        <w:rPr>
          <w:rFonts w:ascii="宋体" w:hAnsi="宋体"/>
          <w:b/>
          <w:spacing w:val="20"/>
          <w:sz w:val="32"/>
          <w:szCs w:val="32"/>
        </w:rPr>
        <w:t>项目名称:</w:t>
      </w:r>
    </w:p>
    <w:p w14:paraId="54B525AB" w14:textId="77777777" w:rsidR="00FB48E0" w:rsidRDefault="00000000">
      <w:pPr>
        <w:ind w:firstLineChars="150" w:firstLine="512"/>
        <w:rPr>
          <w:rFonts w:ascii="宋体" w:hAnsi="宋体" w:hint="eastAsia"/>
          <w:b/>
          <w:spacing w:val="20"/>
          <w:sz w:val="32"/>
          <w:szCs w:val="32"/>
        </w:rPr>
      </w:pPr>
      <w:r>
        <w:rPr>
          <w:rFonts w:ascii="宋体" w:hAnsi="宋体" w:hint="eastAsia"/>
          <w:b/>
          <w:spacing w:val="20"/>
          <w:sz w:val="32"/>
          <w:szCs w:val="32"/>
        </w:rPr>
        <w:t>招标</w:t>
      </w:r>
      <w:r>
        <w:rPr>
          <w:rFonts w:ascii="宋体" w:hAnsi="宋体"/>
          <w:b/>
          <w:spacing w:val="20"/>
          <w:sz w:val="32"/>
          <w:szCs w:val="32"/>
        </w:rPr>
        <w:t>编号/包号：</w:t>
      </w:r>
    </w:p>
    <w:p w14:paraId="4472FB98" w14:textId="77777777" w:rsidR="00FB48E0" w:rsidRDefault="00FB48E0">
      <w:pPr>
        <w:ind w:firstLineChars="150" w:firstLine="512"/>
        <w:rPr>
          <w:rFonts w:ascii="宋体" w:hAnsi="宋体" w:hint="eastAsia"/>
          <w:b/>
          <w:spacing w:val="20"/>
          <w:sz w:val="32"/>
          <w:szCs w:val="32"/>
        </w:rPr>
      </w:pPr>
    </w:p>
    <w:p w14:paraId="0A2AD455" w14:textId="77777777" w:rsidR="00FB48E0" w:rsidRDefault="00FB48E0">
      <w:pPr>
        <w:ind w:firstLineChars="150" w:firstLine="512"/>
        <w:rPr>
          <w:rFonts w:ascii="宋体" w:hAnsi="宋体" w:hint="eastAsia"/>
          <w:b/>
          <w:spacing w:val="20"/>
          <w:sz w:val="32"/>
          <w:szCs w:val="32"/>
        </w:rPr>
      </w:pPr>
    </w:p>
    <w:p w14:paraId="282079C0" w14:textId="77777777" w:rsidR="00FB48E0" w:rsidRDefault="00FB48E0">
      <w:pPr>
        <w:jc w:val="center"/>
        <w:rPr>
          <w:rFonts w:ascii="宋体" w:hAnsi="宋体" w:hint="eastAsia"/>
          <w:b/>
          <w:sz w:val="32"/>
          <w:szCs w:val="32"/>
        </w:rPr>
      </w:pPr>
    </w:p>
    <w:p w14:paraId="00EB8F6C" w14:textId="77777777" w:rsidR="00FB48E0" w:rsidRDefault="00FB48E0">
      <w:pPr>
        <w:jc w:val="center"/>
        <w:rPr>
          <w:rFonts w:ascii="宋体" w:hAnsi="宋体" w:hint="eastAsia"/>
          <w:b/>
          <w:sz w:val="32"/>
          <w:szCs w:val="32"/>
        </w:rPr>
      </w:pPr>
    </w:p>
    <w:p w14:paraId="67E9DF73" w14:textId="77777777" w:rsidR="00FB48E0" w:rsidRDefault="00FB48E0">
      <w:pPr>
        <w:jc w:val="center"/>
        <w:rPr>
          <w:rFonts w:ascii="宋体" w:hAnsi="宋体" w:hint="eastAsia"/>
          <w:b/>
          <w:sz w:val="32"/>
          <w:szCs w:val="32"/>
        </w:rPr>
      </w:pPr>
    </w:p>
    <w:p w14:paraId="122E27FB" w14:textId="77777777" w:rsidR="00FB48E0" w:rsidRDefault="00FB48E0">
      <w:pPr>
        <w:jc w:val="center"/>
        <w:rPr>
          <w:rFonts w:ascii="宋体" w:hAnsi="宋体" w:hint="eastAsia"/>
          <w:b/>
          <w:spacing w:val="20"/>
          <w:sz w:val="32"/>
          <w:szCs w:val="32"/>
        </w:rPr>
      </w:pPr>
    </w:p>
    <w:p w14:paraId="0FC08807" w14:textId="77777777" w:rsidR="00FB48E0" w:rsidRDefault="00FB48E0">
      <w:pPr>
        <w:jc w:val="center"/>
        <w:rPr>
          <w:rFonts w:ascii="宋体" w:hAnsi="宋体" w:hint="eastAsia"/>
          <w:b/>
          <w:spacing w:val="20"/>
          <w:sz w:val="32"/>
          <w:szCs w:val="32"/>
        </w:rPr>
      </w:pPr>
    </w:p>
    <w:p w14:paraId="682F1EBA" w14:textId="77777777" w:rsidR="00FB48E0" w:rsidRDefault="00FB48E0">
      <w:pPr>
        <w:jc w:val="center"/>
        <w:rPr>
          <w:rFonts w:ascii="宋体" w:hAnsi="宋体" w:hint="eastAsia"/>
          <w:b/>
          <w:spacing w:val="20"/>
          <w:sz w:val="32"/>
          <w:szCs w:val="32"/>
        </w:rPr>
      </w:pPr>
    </w:p>
    <w:p w14:paraId="72BAA986" w14:textId="77777777" w:rsidR="00FB48E0" w:rsidRDefault="00000000">
      <w:pPr>
        <w:spacing w:line="360" w:lineRule="auto"/>
        <w:ind w:firstLineChars="400" w:firstLine="1365"/>
        <w:jc w:val="left"/>
        <w:rPr>
          <w:rFonts w:ascii="宋体" w:hAnsi="宋体" w:hint="eastAsia"/>
          <w:b/>
          <w:spacing w:val="20"/>
          <w:sz w:val="32"/>
          <w:szCs w:val="32"/>
        </w:rPr>
      </w:pPr>
      <w:r>
        <w:rPr>
          <w:rFonts w:ascii="宋体" w:hAnsi="宋体"/>
          <w:b/>
          <w:spacing w:val="20"/>
          <w:sz w:val="32"/>
          <w:szCs w:val="32"/>
        </w:rPr>
        <w:t>投标人名称：</w:t>
      </w:r>
    </w:p>
    <w:p w14:paraId="7E065F5B" w14:textId="77777777" w:rsidR="00FB48E0" w:rsidRDefault="00FB48E0">
      <w:pPr>
        <w:jc w:val="center"/>
        <w:rPr>
          <w:rFonts w:ascii="宋体" w:hAnsi="宋体" w:hint="eastAsia"/>
          <w:b/>
          <w:sz w:val="32"/>
          <w:szCs w:val="32"/>
        </w:rPr>
      </w:pPr>
    </w:p>
    <w:p w14:paraId="558512A1" w14:textId="77777777" w:rsidR="00FB48E0" w:rsidRDefault="00000000">
      <w:pPr>
        <w:widowControl/>
        <w:jc w:val="left"/>
        <w:rPr>
          <w:rFonts w:ascii="宋体" w:hAnsi="宋体" w:hint="eastAsia"/>
          <w:b/>
          <w:sz w:val="24"/>
        </w:rPr>
      </w:pPr>
      <w:r>
        <w:rPr>
          <w:rFonts w:ascii="宋体" w:hAnsi="宋体"/>
          <w:b/>
          <w:sz w:val="24"/>
        </w:rPr>
        <w:br w:type="page"/>
      </w:r>
    </w:p>
    <w:p w14:paraId="6D288BF8" w14:textId="77777777" w:rsidR="00FB48E0" w:rsidRDefault="00000000">
      <w:pPr>
        <w:spacing w:line="360" w:lineRule="auto"/>
        <w:outlineLvl w:val="2"/>
        <w:rPr>
          <w:rFonts w:ascii="宋体" w:hAnsi="宋体" w:hint="eastAsia"/>
          <w:sz w:val="24"/>
          <w:szCs w:val="20"/>
        </w:rPr>
      </w:pPr>
      <w:bookmarkStart w:id="794" w:name="_Hlt520343000"/>
      <w:bookmarkStart w:id="795" w:name="_Hlt520274121"/>
      <w:bookmarkStart w:id="796" w:name="_Hlt520273711"/>
      <w:bookmarkStart w:id="797" w:name="_Hlt520274065"/>
      <w:bookmarkStart w:id="798" w:name="_Hlt520355504"/>
      <w:bookmarkStart w:id="799" w:name="_Hlt520350918"/>
      <w:bookmarkStart w:id="800" w:name="_Hlt520343392"/>
      <w:bookmarkStart w:id="801" w:name="_Hlt520274407"/>
      <w:bookmarkStart w:id="802" w:name="_Hlt520271212"/>
      <w:bookmarkStart w:id="803" w:name="_Hlt520274393"/>
      <w:bookmarkStart w:id="804" w:name="_Ref467988698"/>
      <w:bookmarkStart w:id="805" w:name="_Toc480942349"/>
      <w:bookmarkStart w:id="806" w:name="_Toc226965829"/>
      <w:bookmarkStart w:id="807" w:name="_Toc226309800"/>
      <w:bookmarkStart w:id="808" w:name="_Toc150774761"/>
      <w:bookmarkStart w:id="809" w:name="_Toc226965746"/>
      <w:bookmarkStart w:id="810" w:name="_Toc226337252"/>
      <w:bookmarkStart w:id="811" w:name="_Toc520356217"/>
      <w:bookmarkStart w:id="812" w:name="_Toc150480794"/>
      <w:bookmarkStart w:id="813" w:name="_Toc142311058"/>
      <w:bookmarkStart w:id="814" w:name="_Toc195842921"/>
      <w:bookmarkStart w:id="815" w:name="_Toc127151556"/>
      <w:bookmarkEnd w:id="794"/>
      <w:bookmarkEnd w:id="795"/>
      <w:bookmarkEnd w:id="796"/>
      <w:bookmarkEnd w:id="797"/>
      <w:bookmarkEnd w:id="798"/>
      <w:bookmarkEnd w:id="799"/>
      <w:bookmarkEnd w:id="800"/>
      <w:bookmarkEnd w:id="801"/>
      <w:bookmarkEnd w:id="802"/>
      <w:bookmarkEnd w:id="803"/>
      <w:r>
        <w:rPr>
          <w:rFonts w:ascii="宋体" w:hAnsi="宋体"/>
          <w:sz w:val="24"/>
        </w:rPr>
        <w:lastRenderedPageBreak/>
        <w:t>1</w:t>
      </w:r>
      <w:r>
        <w:rPr>
          <w:rFonts w:ascii="宋体" w:hAnsi="宋体"/>
          <w:sz w:val="24"/>
          <w:szCs w:val="20"/>
        </w:rPr>
        <w:t xml:space="preserve">  </w:t>
      </w:r>
      <w:r>
        <w:rPr>
          <w:rFonts w:ascii="宋体" w:hAnsi="宋体"/>
          <w:sz w:val="24"/>
        </w:rPr>
        <w:t>投标</w:t>
      </w:r>
      <w:bookmarkEnd w:id="804"/>
      <w:bookmarkEnd w:id="805"/>
      <w:r>
        <w:rPr>
          <w:rFonts w:ascii="宋体" w:hAnsi="宋体"/>
          <w:sz w:val="24"/>
        </w:rPr>
        <w:t>书</w:t>
      </w:r>
      <w:bookmarkEnd w:id="806"/>
      <w:bookmarkEnd w:id="807"/>
      <w:bookmarkEnd w:id="808"/>
      <w:bookmarkEnd w:id="809"/>
      <w:bookmarkEnd w:id="810"/>
      <w:bookmarkEnd w:id="811"/>
      <w:bookmarkEnd w:id="812"/>
      <w:bookmarkEnd w:id="813"/>
      <w:bookmarkEnd w:id="814"/>
      <w:bookmarkEnd w:id="815"/>
      <w:r>
        <w:rPr>
          <w:rFonts w:ascii="宋体" w:hAnsi="宋体"/>
          <w:sz w:val="24"/>
          <w:szCs w:val="20"/>
        </w:rPr>
        <w:t>（实质性格式）</w:t>
      </w:r>
    </w:p>
    <w:p w14:paraId="478E8EFF" w14:textId="77777777" w:rsidR="00FB48E0" w:rsidRDefault="00FB48E0">
      <w:pPr>
        <w:tabs>
          <w:tab w:val="left" w:pos="5580"/>
        </w:tabs>
        <w:spacing w:line="360" w:lineRule="auto"/>
        <w:rPr>
          <w:rFonts w:ascii="宋体" w:hAnsi="宋体" w:hint="eastAsia"/>
          <w:sz w:val="24"/>
        </w:rPr>
      </w:pPr>
    </w:p>
    <w:p w14:paraId="4310A7AD" w14:textId="77777777" w:rsidR="00FB48E0" w:rsidRDefault="00000000">
      <w:pPr>
        <w:spacing w:line="360" w:lineRule="auto"/>
        <w:jc w:val="center"/>
        <w:rPr>
          <w:rFonts w:ascii="宋体" w:hAnsi="宋体" w:hint="eastAsia"/>
          <w:b/>
          <w:sz w:val="36"/>
          <w:szCs w:val="36"/>
        </w:rPr>
      </w:pPr>
      <w:r>
        <w:rPr>
          <w:rFonts w:ascii="宋体" w:hAnsi="宋体" w:hint="eastAsia"/>
          <w:b/>
          <w:sz w:val="36"/>
          <w:szCs w:val="36"/>
        </w:rPr>
        <w:t>投标书</w:t>
      </w:r>
    </w:p>
    <w:p w14:paraId="70FD65EC" w14:textId="77777777" w:rsidR="00FB48E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43BF2EA" w14:textId="77777777" w:rsidR="00FB48E0" w:rsidRDefault="00FB48E0">
      <w:pPr>
        <w:tabs>
          <w:tab w:val="left" w:pos="5580"/>
        </w:tabs>
        <w:spacing w:line="360" w:lineRule="auto"/>
        <w:rPr>
          <w:rFonts w:ascii="宋体" w:hAnsi="宋体" w:hint="eastAsia"/>
          <w:sz w:val="24"/>
          <w:szCs w:val="20"/>
        </w:rPr>
      </w:pPr>
    </w:p>
    <w:p w14:paraId="4AE2CF4D" w14:textId="77777777" w:rsidR="00FB48E0"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编号/包号）组织的招标活动，并对此项目进行投标。</w:t>
      </w:r>
    </w:p>
    <w:p w14:paraId="7A37A412" w14:textId="77777777" w:rsidR="00FB48E0"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439E4458" w14:textId="77777777" w:rsidR="00FB48E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（1）本投标有效期为自提交投标文件的截止之日起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29B0BCE9" w14:textId="77777777" w:rsidR="00FB48E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（2）除合同条款及采购需求偏离表列出的偏离外，我方响应招标文件的全部要求。</w:t>
      </w:r>
    </w:p>
    <w:p w14:paraId="7C4C016B" w14:textId="77777777" w:rsidR="00FB48E0"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0ADF70B7" w14:textId="77777777" w:rsidR="00FB48E0"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38F3E649" w14:textId="77777777" w:rsidR="00FB48E0"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7FD65522" w14:textId="77777777" w:rsidR="00FB48E0" w:rsidRDefault="00000000">
      <w:pPr>
        <w:spacing w:line="360" w:lineRule="auto"/>
        <w:ind w:firstLineChars="200" w:firstLine="480"/>
        <w:rPr>
          <w:rFonts w:ascii="宋体" w:hAnsi="宋体" w:hint="eastAsia"/>
          <w:sz w:val="24"/>
        </w:rPr>
      </w:pPr>
      <w:r>
        <w:rPr>
          <w:rFonts w:ascii="宋体" w:hAnsi="宋体"/>
          <w:sz w:val="24"/>
        </w:rPr>
        <w:t>与本投标有关的一切正式往来信函请寄：</w:t>
      </w:r>
    </w:p>
    <w:p w14:paraId="5C8CF8A7" w14:textId="77777777" w:rsidR="00FB48E0" w:rsidRDefault="00FB48E0">
      <w:pPr>
        <w:tabs>
          <w:tab w:val="left" w:pos="5580"/>
        </w:tabs>
        <w:spacing w:line="360" w:lineRule="auto"/>
        <w:ind w:left="420"/>
        <w:rPr>
          <w:rFonts w:ascii="宋体" w:hAnsi="宋体" w:hint="eastAsia"/>
          <w:sz w:val="24"/>
          <w:szCs w:val="20"/>
        </w:rPr>
      </w:pPr>
    </w:p>
    <w:p w14:paraId="272C0FE3" w14:textId="77777777" w:rsidR="00FB48E0" w:rsidRDefault="00000000">
      <w:pPr>
        <w:tabs>
          <w:tab w:val="left" w:pos="5580"/>
        </w:tabs>
        <w:spacing w:line="360" w:lineRule="auto"/>
        <w:ind w:left="420"/>
        <w:rPr>
          <w:rFonts w:ascii="宋体" w:hAnsi="宋体" w:hint="eastAsia"/>
          <w:sz w:val="24"/>
          <w:szCs w:val="20"/>
        </w:rPr>
      </w:pPr>
      <w:r>
        <w:rPr>
          <w:rFonts w:ascii="宋体" w:hAnsi="宋体"/>
          <w:sz w:val="24"/>
          <w:szCs w:val="20"/>
        </w:rPr>
        <w:t>地址_________________________     传真____________________________</w:t>
      </w:r>
    </w:p>
    <w:p w14:paraId="606A3C8C" w14:textId="77777777" w:rsidR="00FB48E0" w:rsidRDefault="00000000">
      <w:pPr>
        <w:tabs>
          <w:tab w:val="left" w:pos="5580"/>
        </w:tabs>
        <w:spacing w:line="360" w:lineRule="auto"/>
        <w:ind w:left="420"/>
        <w:rPr>
          <w:rFonts w:ascii="宋体" w:hAnsi="宋体" w:hint="eastAsia"/>
          <w:sz w:val="24"/>
          <w:szCs w:val="20"/>
        </w:rPr>
      </w:pPr>
      <w:r>
        <w:rPr>
          <w:rFonts w:ascii="宋体" w:hAnsi="宋体"/>
          <w:sz w:val="24"/>
          <w:szCs w:val="20"/>
        </w:rPr>
        <w:t>电话_________________________     电子函件________________________</w:t>
      </w:r>
    </w:p>
    <w:p w14:paraId="66A1B2D4" w14:textId="77777777" w:rsidR="00FB48E0" w:rsidRDefault="00FB48E0">
      <w:pPr>
        <w:tabs>
          <w:tab w:val="left" w:pos="5580"/>
        </w:tabs>
        <w:spacing w:line="360" w:lineRule="auto"/>
        <w:ind w:left="420"/>
        <w:rPr>
          <w:rFonts w:ascii="宋体" w:hAnsi="宋体" w:hint="eastAsia"/>
          <w:sz w:val="24"/>
          <w:szCs w:val="20"/>
        </w:rPr>
      </w:pPr>
    </w:p>
    <w:p w14:paraId="64566567" w14:textId="77777777" w:rsidR="00FB48E0" w:rsidRDefault="00000000">
      <w:pPr>
        <w:tabs>
          <w:tab w:val="left" w:pos="5580"/>
        </w:tabs>
        <w:spacing w:line="360" w:lineRule="auto"/>
        <w:ind w:left="420"/>
        <w:rPr>
          <w:rFonts w:ascii="宋体" w:hAnsi="宋体" w:hint="eastAsia"/>
          <w:sz w:val="24"/>
          <w:szCs w:val="20"/>
        </w:rPr>
      </w:pPr>
      <w:r>
        <w:rPr>
          <w:rFonts w:ascii="宋体" w:hAnsi="宋体"/>
          <w:sz w:val="24"/>
          <w:szCs w:val="20"/>
        </w:rPr>
        <w:t>投标人名称（加盖公章） ___________</w:t>
      </w:r>
    </w:p>
    <w:p w14:paraId="617CF9F5" w14:textId="77777777" w:rsidR="00FB48E0" w:rsidRDefault="00000000">
      <w:pPr>
        <w:tabs>
          <w:tab w:val="left" w:pos="5580"/>
        </w:tabs>
        <w:spacing w:line="360" w:lineRule="auto"/>
        <w:ind w:left="420"/>
        <w:rPr>
          <w:rFonts w:ascii="宋体" w:hAnsi="宋体" w:hint="eastAsia"/>
          <w:sz w:val="24"/>
          <w:szCs w:val="20"/>
        </w:rPr>
      </w:pPr>
      <w:r>
        <w:rPr>
          <w:rFonts w:ascii="宋体" w:hAnsi="宋体" w:hint="eastAsia"/>
          <w:sz w:val="24"/>
          <w:szCs w:val="20"/>
        </w:rPr>
        <w:t>投标人代表签字：</w:t>
      </w:r>
      <w:r>
        <w:rPr>
          <w:rFonts w:ascii="宋体" w:hAnsi="宋体"/>
          <w:sz w:val="24"/>
          <w:szCs w:val="20"/>
        </w:rPr>
        <w:t>___________</w:t>
      </w:r>
    </w:p>
    <w:p w14:paraId="128E082B" w14:textId="77777777" w:rsidR="00FB48E0" w:rsidRDefault="00000000">
      <w:pPr>
        <w:tabs>
          <w:tab w:val="left" w:pos="5580"/>
        </w:tabs>
        <w:spacing w:line="360" w:lineRule="auto"/>
        <w:ind w:left="420"/>
        <w:rPr>
          <w:rFonts w:ascii="宋体" w:hAnsi="宋体" w:hint="eastAsia"/>
          <w:sz w:val="24"/>
          <w:szCs w:val="20"/>
        </w:rPr>
      </w:pPr>
      <w:r>
        <w:rPr>
          <w:rFonts w:ascii="宋体" w:hAnsi="宋体"/>
          <w:sz w:val="24"/>
          <w:szCs w:val="20"/>
        </w:rPr>
        <w:t xml:space="preserve">日期：_____年______月______日    </w:t>
      </w:r>
    </w:p>
    <w:p w14:paraId="6DDC1D21" w14:textId="77777777" w:rsidR="00FB48E0" w:rsidRDefault="00FB48E0">
      <w:pPr>
        <w:tabs>
          <w:tab w:val="left" w:pos="5580"/>
        </w:tabs>
        <w:spacing w:line="360" w:lineRule="auto"/>
        <w:ind w:left="420"/>
        <w:rPr>
          <w:rFonts w:ascii="宋体" w:hAnsi="宋体" w:hint="eastAsia"/>
          <w:sz w:val="24"/>
          <w:szCs w:val="20"/>
          <w:u w:val="single"/>
        </w:rPr>
      </w:pPr>
    </w:p>
    <w:p w14:paraId="30566E14" w14:textId="77777777" w:rsidR="00FB48E0" w:rsidRDefault="00000000">
      <w:pPr>
        <w:widowControl/>
        <w:jc w:val="left"/>
        <w:rPr>
          <w:rFonts w:ascii="宋体" w:hAnsi="宋体" w:hint="eastAsia"/>
          <w:sz w:val="24"/>
        </w:rPr>
      </w:pPr>
      <w:bookmarkStart w:id="816" w:name="_Hlt520356243"/>
      <w:bookmarkStart w:id="817" w:name="_Hlt520355938"/>
      <w:bookmarkStart w:id="818" w:name="_Toc142311059"/>
      <w:bookmarkStart w:id="819" w:name="_Ref467988705"/>
      <w:bookmarkStart w:id="820" w:name="_Toc264969247"/>
      <w:bookmarkStart w:id="821" w:name="_Toc305158899"/>
      <w:bookmarkStart w:id="822" w:name="_Toc226965830"/>
      <w:bookmarkStart w:id="823" w:name="_Toc520356218"/>
      <w:bookmarkStart w:id="824" w:name="_Toc226337253"/>
      <w:bookmarkStart w:id="825" w:name="_Toc150774762"/>
      <w:bookmarkStart w:id="826" w:name="_Toc480942350"/>
      <w:bookmarkStart w:id="827" w:name="_Toc265228395"/>
      <w:bookmarkStart w:id="828" w:name="_Toc226309801"/>
      <w:bookmarkStart w:id="829" w:name="_Toc226965747"/>
      <w:bookmarkStart w:id="830" w:name="_Toc195842922"/>
      <w:bookmarkStart w:id="831" w:name="_Toc127151557"/>
      <w:bookmarkStart w:id="832" w:name="_Toc305158825"/>
      <w:bookmarkStart w:id="833" w:name="_Toc150480795"/>
      <w:bookmarkEnd w:id="816"/>
      <w:bookmarkEnd w:id="817"/>
      <w:r>
        <w:rPr>
          <w:rFonts w:ascii="宋体" w:hAnsi="宋体"/>
          <w:sz w:val="24"/>
        </w:rPr>
        <w:br w:type="page"/>
      </w:r>
    </w:p>
    <w:p w14:paraId="7EC9CF1A" w14:textId="77777777" w:rsidR="00FB48E0" w:rsidRDefault="00000000">
      <w:pPr>
        <w:spacing w:line="360" w:lineRule="auto"/>
        <w:outlineLvl w:val="2"/>
        <w:rPr>
          <w:rFonts w:ascii="宋体" w:hAnsi="宋体" w:hint="eastAsia"/>
          <w:sz w:val="24"/>
        </w:rPr>
      </w:pPr>
      <w:r>
        <w:rPr>
          <w:rFonts w:ascii="宋体" w:hAnsi="宋体"/>
          <w:sz w:val="24"/>
        </w:rPr>
        <w:lastRenderedPageBreak/>
        <w:t>2  授权委托书（实质性格式）</w:t>
      </w:r>
    </w:p>
    <w:p w14:paraId="1F1B107C" w14:textId="77777777" w:rsidR="00FB48E0" w:rsidRDefault="00000000">
      <w:pPr>
        <w:spacing w:line="360" w:lineRule="exact"/>
        <w:jc w:val="center"/>
        <w:rPr>
          <w:rFonts w:ascii="宋体" w:hAnsi="宋体" w:hint="eastAsia"/>
          <w:b/>
          <w:sz w:val="36"/>
          <w:szCs w:val="36"/>
        </w:rPr>
      </w:pPr>
      <w:r>
        <w:rPr>
          <w:rFonts w:ascii="宋体" w:hAnsi="宋体" w:hint="eastAsia"/>
          <w:b/>
          <w:sz w:val="36"/>
          <w:szCs w:val="36"/>
        </w:rPr>
        <w:t>授权委托书</w:t>
      </w:r>
    </w:p>
    <w:p w14:paraId="6C541838" w14:textId="77777777" w:rsidR="00FB48E0" w:rsidRDefault="00000000">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71321EDE" w14:textId="77777777" w:rsidR="00FB48E0" w:rsidRDefault="00000000">
      <w:pPr>
        <w:spacing w:line="360" w:lineRule="auto"/>
        <w:ind w:firstLine="420"/>
        <w:rPr>
          <w:rFonts w:ascii="宋体" w:hAnsi="宋体" w:hint="eastAsia"/>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2AD714AC" w14:textId="77777777" w:rsidR="00FB48E0" w:rsidRDefault="00000000">
      <w:pPr>
        <w:spacing w:line="360" w:lineRule="auto"/>
        <w:ind w:firstLine="420"/>
        <w:rPr>
          <w:rFonts w:ascii="宋体" w:hAnsi="宋体" w:hint="eastAsia"/>
          <w:sz w:val="24"/>
          <w:lang w:val="zh-CN"/>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1840E53A" w14:textId="77777777" w:rsidR="00FB48E0" w:rsidRDefault="00000000">
      <w:pPr>
        <w:spacing w:line="360" w:lineRule="auto"/>
        <w:rPr>
          <w:rFonts w:ascii="宋体" w:hAnsi="宋体" w:hint="eastAsia"/>
          <w:sz w:val="24"/>
          <w:szCs w:val="20"/>
        </w:rPr>
      </w:pPr>
      <w:bookmarkStart w:id="834" w:name="_Hlk149652703"/>
      <w:r>
        <w:rPr>
          <w:rFonts w:ascii="宋体" w:hAnsi="宋体"/>
          <w:sz w:val="24"/>
          <w:szCs w:val="20"/>
        </w:rPr>
        <w:t>法定代表人（单位负责人）（签字或</w:t>
      </w:r>
      <w:r>
        <w:rPr>
          <w:rFonts w:ascii="宋体" w:hAnsi="宋体" w:hint="eastAsia"/>
          <w:sz w:val="24"/>
          <w:szCs w:val="20"/>
        </w:rPr>
        <w:t>盖章）</w:t>
      </w:r>
      <w:r>
        <w:rPr>
          <w:rFonts w:ascii="宋体" w:hAnsi="宋体"/>
          <w:sz w:val="24"/>
          <w:szCs w:val="20"/>
        </w:rPr>
        <w:t>：</w:t>
      </w:r>
      <w:r>
        <w:rPr>
          <w:rFonts w:ascii="宋体" w:hAnsi="宋体"/>
          <w:sz w:val="24"/>
          <w:lang w:val="zh-CN"/>
        </w:rPr>
        <w:t>________________</w:t>
      </w:r>
    </w:p>
    <w:p w14:paraId="0CA69447" w14:textId="77777777" w:rsidR="00FB48E0"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bookmarkEnd w:id="834"/>
    <w:p w14:paraId="6D930FBA" w14:textId="77777777" w:rsidR="00FB48E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3DCF4BA8" w14:textId="77777777" w:rsidR="00FB48E0" w:rsidRDefault="00000000">
      <w:pPr>
        <w:tabs>
          <w:tab w:val="left" w:pos="5580"/>
        </w:tabs>
        <w:spacing w:line="360" w:lineRule="auto"/>
        <w:jc w:val="left"/>
        <w:rPr>
          <w:rFonts w:ascii="宋体" w:hAnsi="宋体" w:hint="eastAsia"/>
          <w:sz w:val="24"/>
          <w:szCs w:val="20"/>
        </w:rPr>
      </w:pPr>
      <w:bookmarkStart w:id="835" w:name="_Hlk149652741"/>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a"/>
        <w:tblW w:w="0" w:type="auto"/>
        <w:tblLook w:val="04A0" w:firstRow="1" w:lastRow="0" w:firstColumn="1" w:lastColumn="0" w:noHBand="0" w:noVBand="1"/>
      </w:tblPr>
      <w:tblGrid>
        <w:gridCol w:w="9062"/>
      </w:tblGrid>
      <w:tr w:rsidR="00FB48E0" w14:paraId="21516CB9" w14:textId="77777777">
        <w:trPr>
          <w:trHeight w:val="2521"/>
        </w:trPr>
        <w:tc>
          <w:tcPr>
            <w:tcW w:w="9062" w:type="dxa"/>
          </w:tcPr>
          <w:p w14:paraId="549633E3" w14:textId="77777777" w:rsidR="00FB48E0" w:rsidRDefault="00FB48E0">
            <w:pPr>
              <w:pStyle w:val="1d"/>
              <w:ind w:firstLine="0"/>
              <w:rPr>
                <w:color w:val="auto"/>
              </w:rPr>
            </w:pPr>
          </w:p>
        </w:tc>
      </w:tr>
    </w:tbl>
    <w:bookmarkEnd w:id="835"/>
    <w:p w14:paraId="4BC4C634" w14:textId="77777777" w:rsidR="00FB48E0"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56F4A04A" w14:textId="77777777" w:rsidR="00FB48E0"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01B62A34" w14:textId="77777777" w:rsidR="00FB48E0" w:rsidRDefault="00000000">
      <w:pPr>
        <w:tabs>
          <w:tab w:val="left" w:pos="5580"/>
        </w:tabs>
        <w:spacing w:line="360" w:lineRule="auto"/>
        <w:jc w:val="left"/>
        <w:rPr>
          <w:rFonts w:ascii="宋体" w:hAnsi="宋体" w:hint="eastAsia"/>
          <w:sz w:val="24"/>
          <w:szCs w:val="20"/>
        </w:rPr>
      </w:pPr>
      <w:bookmarkStart w:id="836" w:name="_Hlk149652713"/>
      <w:r>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447DAEE8" w14:textId="77777777" w:rsidR="00FB48E0" w:rsidRDefault="00000000">
      <w:pPr>
        <w:tabs>
          <w:tab w:val="left" w:pos="5580"/>
        </w:tabs>
        <w:spacing w:line="360" w:lineRule="auto"/>
        <w:jc w:val="left"/>
        <w:rPr>
          <w:rFonts w:ascii="宋体" w:hAnsi="宋体" w:hint="eastAsia"/>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24ABE5F5" w14:textId="77777777" w:rsidR="00FB48E0" w:rsidRDefault="00000000">
      <w:pPr>
        <w:tabs>
          <w:tab w:val="left" w:pos="5580"/>
        </w:tabs>
        <w:spacing w:line="360" w:lineRule="auto"/>
        <w:jc w:val="left"/>
        <w:rPr>
          <w:rFonts w:ascii="宋体"/>
          <w:snapToGrid w:val="0"/>
          <w:kern w:val="28"/>
          <w:sz w:val="28"/>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bookmarkEnd w:id="836"/>
    <w:p w14:paraId="71A1B327" w14:textId="77777777" w:rsidR="00FB48E0" w:rsidRDefault="00FB48E0">
      <w:pPr>
        <w:pStyle w:val="1d"/>
        <w:rPr>
          <w:color w:val="auto"/>
        </w:rPr>
      </w:pPr>
    </w:p>
    <w:p w14:paraId="6362E67D" w14:textId="77777777" w:rsidR="00FB48E0" w:rsidRDefault="00FB48E0">
      <w:pPr>
        <w:spacing w:line="360" w:lineRule="exact"/>
        <w:jc w:val="center"/>
        <w:rPr>
          <w:rFonts w:ascii="宋体" w:hAnsi="宋体" w:hint="eastAsia"/>
          <w:b/>
          <w:sz w:val="36"/>
          <w:szCs w:val="36"/>
        </w:rPr>
      </w:pPr>
    </w:p>
    <w:p w14:paraId="6431250C" w14:textId="77777777" w:rsidR="00FB48E0" w:rsidRDefault="00000000">
      <w:pPr>
        <w:spacing w:line="360" w:lineRule="exact"/>
        <w:jc w:val="center"/>
        <w:rPr>
          <w:rFonts w:ascii="宋体" w:hAnsi="宋体" w:hint="eastAsia"/>
          <w:b/>
          <w:sz w:val="36"/>
          <w:szCs w:val="36"/>
        </w:rPr>
      </w:pPr>
      <w:r>
        <w:rPr>
          <w:rFonts w:ascii="宋体" w:hAnsi="宋体"/>
          <w:b/>
          <w:sz w:val="36"/>
          <w:szCs w:val="36"/>
        </w:rPr>
        <w:t>法定代表人（单位负责人）身份证明</w:t>
      </w:r>
    </w:p>
    <w:p w14:paraId="4C671CD1" w14:textId="77777777" w:rsidR="00FB48E0" w:rsidRDefault="00FB48E0">
      <w:pPr>
        <w:kinsoku w:val="0"/>
        <w:overflowPunct w:val="0"/>
        <w:spacing w:line="200" w:lineRule="exact"/>
        <w:rPr>
          <w:rFonts w:ascii="宋体" w:hAnsi="宋体" w:hint="eastAsia"/>
          <w:sz w:val="20"/>
          <w:szCs w:val="20"/>
        </w:rPr>
      </w:pPr>
    </w:p>
    <w:p w14:paraId="2AC96780" w14:textId="77777777" w:rsidR="00FB48E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B9470B8" w14:textId="77777777" w:rsidR="00FB48E0" w:rsidRDefault="00000000">
      <w:pPr>
        <w:pStyle w:val="ae"/>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58B506CD" w14:textId="77777777" w:rsidR="00FB48E0" w:rsidRDefault="00000000">
      <w:pPr>
        <w:pStyle w:val="ae"/>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33D2DD03" w14:textId="77777777" w:rsidR="00FB48E0" w:rsidRDefault="00FB48E0">
      <w:pPr>
        <w:pStyle w:val="ae"/>
        <w:tabs>
          <w:tab w:val="left" w:pos="2412"/>
          <w:tab w:val="left" w:pos="3883"/>
          <w:tab w:val="left" w:pos="5352"/>
          <w:tab w:val="left" w:pos="6821"/>
        </w:tabs>
        <w:kinsoku w:val="0"/>
        <w:overflowPunct w:val="0"/>
        <w:spacing w:line="335" w:lineRule="exact"/>
        <w:rPr>
          <w:rFonts w:hint="eastAsia"/>
        </w:rPr>
      </w:pPr>
    </w:p>
    <w:p w14:paraId="3B757D34" w14:textId="77777777" w:rsidR="00FB48E0" w:rsidRDefault="00000000">
      <w:pPr>
        <w:pStyle w:val="ae"/>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255107D0" w14:textId="77777777" w:rsidR="00FB48E0" w:rsidRDefault="00FB48E0">
      <w:pPr>
        <w:pStyle w:val="ae"/>
        <w:tabs>
          <w:tab w:val="left" w:pos="2412"/>
          <w:tab w:val="left" w:pos="3883"/>
          <w:tab w:val="left" w:pos="5352"/>
          <w:tab w:val="left" w:pos="6821"/>
        </w:tabs>
        <w:kinsoku w:val="0"/>
        <w:overflowPunct w:val="0"/>
        <w:spacing w:line="335" w:lineRule="exact"/>
        <w:rPr>
          <w:rFonts w:hint="eastAsia"/>
        </w:rPr>
      </w:pPr>
    </w:p>
    <w:p w14:paraId="30A57AD3" w14:textId="77777777" w:rsidR="00FB48E0" w:rsidRDefault="00FB48E0">
      <w:pPr>
        <w:pStyle w:val="ae"/>
        <w:tabs>
          <w:tab w:val="left" w:pos="2412"/>
          <w:tab w:val="left" w:pos="3883"/>
          <w:tab w:val="left" w:pos="5352"/>
          <w:tab w:val="left" w:pos="6821"/>
        </w:tabs>
        <w:kinsoku w:val="0"/>
        <w:overflowPunct w:val="0"/>
        <w:spacing w:line="335" w:lineRule="exact"/>
        <w:rPr>
          <w:rFonts w:hint="eastAsia"/>
        </w:rPr>
      </w:pPr>
    </w:p>
    <w:p w14:paraId="5765B656" w14:textId="77777777" w:rsidR="00FB48E0" w:rsidRDefault="00FB48E0">
      <w:pPr>
        <w:pStyle w:val="ae"/>
        <w:tabs>
          <w:tab w:val="left" w:pos="2412"/>
          <w:tab w:val="left" w:pos="3883"/>
          <w:tab w:val="left" w:pos="5352"/>
          <w:tab w:val="left" w:pos="6821"/>
        </w:tabs>
        <w:kinsoku w:val="0"/>
        <w:overflowPunct w:val="0"/>
        <w:spacing w:line="335" w:lineRule="exact"/>
        <w:rPr>
          <w:rFonts w:hint="eastAsia"/>
        </w:rPr>
      </w:pPr>
    </w:p>
    <w:p w14:paraId="7410D83B" w14:textId="77777777" w:rsidR="00FB48E0" w:rsidRDefault="00000000">
      <w:pPr>
        <w:pStyle w:val="ae"/>
        <w:kinsoku w:val="0"/>
        <w:overflowPunct w:val="0"/>
        <w:spacing w:line="583" w:lineRule="auto"/>
        <w:ind w:right="-46"/>
        <w:rPr>
          <w:rFonts w:hint="eastAsia"/>
          <w:spacing w:val="-3"/>
        </w:rPr>
      </w:pPr>
      <w:bookmarkStart w:id="837" w:name="_Hlk149652769"/>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FB48E0" w14:paraId="137CA5D3" w14:textId="77777777">
        <w:trPr>
          <w:trHeight w:val="1399"/>
        </w:trPr>
        <w:tc>
          <w:tcPr>
            <w:tcW w:w="8359" w:type="dxa"/>
          </w:tcPr>
          <w:p w14:paraId="45444B37" w14:textId="77777777" w:rsidR="00FB48E0" w:rsidRDefault="00FB48E0">
            <w:pPr>
              <w:tabs>
                <w:tab w:val="left" w:pos="5580"/>
              </w:tabs>
              <w:spacing w:line="360" w:lineRule="auto"/>
              <w:jc w:val="left"/>
              <w:rPr>
                <w:rFonts w:ascii="宋体" w:hAnsi="宋体" w:hint="eastAsia"/>
                <w:sz w:val="24"/>
                <w:szCs w:val="20"/>
              </w:rPr>
            </w:pPr>
          </w:p>
          <w:p w14:paraId="68065984" w14:textId="77777777" w:rsidR="00FB48E0" w:rsidRDefault="00FB48E0">
            <w:pPr>
              <w:tabs>
                <w:tab w:val="left" w:pos="5580"/>
              </w:tabs>
              <w:spacing w:line="360" w:lineRule="auto"/>
              <w:jc w:val="left"/>
              <w:rPr>
                <w:rFonts w:ascii="宋体" w:hAnsi="宋体" w:hint="eastAsia"/>
                <w:sz w:val="24"/>
                <w:szCs w:val="20"/>
              </w:rPr>
            </w:pPr>
          </w:p>
          <w:p w14:paraId="56A5034E" w14:textId="77777777" w:rsidR="00FB48E0" w:rsidRDefault="00FB48E0">
            <w:pPr>
              <w:tabs>
                <w:tab w:val="left" w:pos="5580"/>
              </w:tabs>
              <w:spacing w:line="360" w:lineRule="auto"/>
              <w:jc w:val="left"/>
              <w:rPr>
                <w:rFonts w:ascii="宋体" w:hAnsi="宋体" w:hint="eastAsia"/>
                <w:sz w:val="24"/>
                <w:szCs w:val="20"/>
              </w:rPr>
            </w:pPr>
          </w:p>
        </w:tc>
      </w:tr>
    </w:tbl>
    <w:p w14:paraId="2FF24501" w14:textId="77777777" w:rsidR="00FB48E0" w:rsidRDefault="00FB48E0">
      <w:pPr>
        <w:pStyle w:val="ae"/>
        <w:kinsoku w:val="0"/>
        <w:overflowPunct w:val="0"/>
        <w:spacing w:line="583" w:lineRule="auto"/>
        <w:ind w:right="4305"/>
        <w:rPr>
          <w:rFonts w:hint="eastAsia"/>
          <w:spacing w:val="-3"/>
        </w:rPr>
      </w:pPr>
    </w:p>
    <w:p w14:paraId="7C4DF76C" w14:textId="77777777" w:rsidR="00FB48E0" w:rsidRDefault="00FB48E0">
      <w:pPr>
        <w:pStyle w:val="ae"/>
        <w:kinsoku w:val="0"/>
        <w:overflowPunct w:val="0"/>
        <w:spacing w:line="583" w:lineRule="auto"/>
        <w:ind w:right="4305"/>
        <w:rPr>
          <w:rFonts w:hint="eastAsia"/>
          <w:spacing w:val="-3"/>
        </w:rPr>
      </w:pPr>
    </w:p>
    <w:p w14:paraId="5619F60D" w14:textId="77777777" w:rsidR="00FB48E0"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012877" w14:textId="77777777" w:rsidR="00FB48E0" w:rsidRDefault="00000000">
      <w:pPr>
        <w:pStyle w:val="ae"/>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）（签字或盖章）：_</w:t>
      </w:r>
      <w:r>
        <w:rPr>
          <w:spacing w:val="-3"/>
        </w:rPr>
        <w:t>______</w:t>
      </w:r>
    </w:p>
    <w:bookmarkEnd w:id="837"/>
    <w:p w14:paraId="707A2B9A" w14:textId="77777777" w:rsidR="00FB48E0" w:rsidRDefault="00FB48E0">
      <w:pPr>
        <w:autoSpaceDE w:val="0"/>
        <w:autoSpaceDN w:val="0"/>
        <w:adjustRightInd w:val="0"/>
        <w:snapToGrid w:val="0"/>
        <w:spacing w:line="360" w:lineRule="auto"/>
        <w:rPr>
          <w:rFonts w:ascii="宋体" w:hAnsi="宋体" w:hint="eastAsia"/>
          <w:sz w:val="24"/>
        </w:rPr>
      </w:pPr>
    </w:p>
    <w:p w14:paraId="19E7B300" w14:textId="77777777" w:rsidR="00FB48E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68CACACF" w14:textId="77777777" w:rsidR="00FB48E0" w:rsidRDefault="00FB48E0">
      <w:pPr>
        <w:widowControl/>
        <w:jc w:val="left"/>
        <w:rPr>
          <w:rFonts w:ascii="宋体" w:hAnsi="宋体" w:hint="eastAsia"/>
          <w:i/>
          <w:sz w:val="24"/>
          <w:szCs w:val="20"/>
          <w:u w:val="single"/>
        </w:rPr>
      </w:pPr>
    </w:p>
    <w:p w14:paraId="46D34FCD" w14:textId="77777777" w:rsidR="00FB48E0" w:rsidRDefault="00000000">
      <w:pPr>
        <w:widowControl/>
        <w:jc w:val="left"/>
        <w:rPr>
          <w:rFonts w:ascii="宋体" w:hAnsi="宋体" w:hint="eastAsia"/>
          <w:sz w:val="24"/>
          <w:szCs w:val="20"/>
        </w:rPr>
      </w:pPr>
      <w:r>
        <w:rPr>
          <w:rFonts w:ascii="宋体" w:hAnsi="宋体"/>
          <w:sz w:val="24"/>
          <w:szCs w:val="20"/>
        </w:rPr>
        <w:br w:type="page"/>
      </w:r>
    </w:p>
    <w:p w14:paraId="33A934D4" w14:textId="77777777" w:rsidR="00FB48E0" w:rsidRDefault="00000000">
      <w:pPr>
        <w:spacing w:line="360" w:lineRule="auto"/>
        <w:outlineLvl w:val="2"/>
        <w:rPr>
          <w:rFonts w:ascii="宋体" w:hAnsi="宋体" w:hint="eastAsia"/>
          <w:sz w:val="24"/>
          <w:szCs w:val="20"/>
        </w:rPr>
      </w:pPr>
      <w:r>
        <w:rPr>
          <w:rFonts w:ascii="宋体" w:hAnsi="宋体"/>
          <w:sz w:val="24"/>
          <w:szCs w:val="20"/>
        </w:rPr>
        <w:lastRenderedPageBreak/>
        <w:t>3  开标一览表</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宋体" w:hAnsi="宋体"/>
          <w:sz w:val="24"/>
          <w:szCs w:val="20"/>
        </w:rPr>
        <w:t>（实质性格式）</w:t>
      </w:r>
    </w:p>
    <w:p w14:paraId="7D5C7C2F" w14:textId="77777777" w:rsidR="00FB48E0" w:rsidRDefault="00000000">
      <w:pPr>
        <w:spacing w:line="360" w:lineRule="exact"/>
        <w:jc w:val="center"/>
        <w:rPr>
          <w:rFonts w:ascii="宋体" w:hAnsi="宋体" w:hint="eastAsia"/>
          <w:b/>
          <w:sz w:val="36"/>
          <w:szCs w:val="36"/>
        </w:rPr>
      </w:pPr>
      <w:bookmarkStart w:id="838" w:name="_Toc265228396"/>
      <w:bookmarkStart w:id="839" w:name="_Toc226965831"/>
      <w:bookmarkStart w:id="840" w:name="_Toc226965748"/>
      <w:bookmarkStart w:id="841" w:name="_Toc305158900"/>
      <w:bookmarkStart w:id="842" w:name="_Toc226309802"/>
      <w:bookmarkStart w:id="843" w:name="_Toc195842923"/>
      <w:bookmarkStart w:id="844" w:name="_Toc264969248"/>
      <w:bookmarkStart w:id="845" w:name="_Toc305158826"/>
      <w:bookmarkStart w:id="846" w:name="_Toc164608827"/>
      <w:bookmarkStart w:id="847" w:name="_Toc164608672"/>
      <w:bookmarkStart w:id="848" w:name="_Toc226337254"/>
      <w:r>
        <w:rPr>
          <w:rFonts w:ascii="宋体" w:hAnsi="宋体" w:hint="eastAsia"/>
          <w:b/>
          <w:sz w:val="36"/>
          <w:szCs w:val="36"/>
        </w:rPr>
        <w:t>开标一览表</w:t>
      </w:r>
      <w:bookmarkEnd w:id="838"/>
      <w:bookmarkEnd w:id="839"/>
      <w:bookmarkEnd w:id="840"/>
      <w:bookmarkEnd w:id="841"/>
      <w:bookmarkEnd w:id="842"/>
      <w:bookmarkEnd w:id="843"/>
      <w:bookmarkEnd w:id="844"/>
      <w:bookmarkEnd w:id="845"/>
      <w:bookmarkEnd w:id="846"/>
      <w:bookmarkEnd w:id="847"/>
      <w:bookmarkEnd w:id="848"/>
    </w:p>
    <w:p w14:paraId="601508BD" w14:textId="77777777" w:rsidR="00FB48E0" w:rsidRDefault="00FB48E0">
      <w:pPr>
        <w:tabs>
          <w:tab w:val="left" w:pos="1800"/>
          <w:tab w:val="left" w:pos="5580"/>
        </w:tabs>
        <w:spacing w:line="360" w:lineRule="auto"/>
        <w:jc w:val="left"/>
        <w:rPr>
          <w:rFonts w:ascii="宋体" w:hAnsi="宋体" w:hint="eastAsia"/>
          <w:i/>
          <w:sz w:val="24"/>
        </w:rPr>
      </w:pPr>
    </w:p>
    <w:p w14:paraId="21FD29A2" w14:textId="77777777" w:rsidR="00FB48E0"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FB48E0" w14:paraId="505EC941" w14:textId="77777777">
        <w:trPr>
          <w:trHeight w:val="531"/>
          <w:jc w:val="center"/>
        </w:trPr>
        <w:tc>
          <w:tcPr>
            <w:tcW w:w="412" w:type="pct"/>
            <w:vMerge w:val="restart"/>
            <w:vAlign w:val="center"/>
          </w:tcPr>
          <w:p w14:paraId="0832DFB5" w14:textId="77777777" w:rsidR="00FB48E0" w:rsidRDefault="00000000">
            <w:pPr>
              <w:tabs>
                <w:tab w:val="left" w:pos="5580"/>
              </w:tabs>
              <w:jc w:val="center"/>
              <w:rPr>
                <w:b/>
                <w:sz w:val="24"/>
              </w:rPr>
            </w:pPr>
            <w:r>
              <w:rPr>
                <w:b/>
                <w:sz w:val="24"/>
              </w:rPr>
              <w:t>序号</w:t>
            </w:r>
          </w:p>
        </w:tc>
        <w:tc>
          <w:tcPr>
            <w:tcW w:w="2215" w:type="pct"/>
            <w:vMerge w:val="restart"/>
            <w:vAlign w:val="center"/>
          </w:tcPr>
          <w:p w14:paraId="22BCCA8B" w14:textId="77777777" w:rsidR="00FB48E0" w:rsidRDefault="00000000">
            <w:pPr>
              <w:tabs>
                <w:tab w:val="left" w:pos="5580"/>
              </w:tabs>
              <w:jc w:val="center"/>
              <w:rPr>
                <w:b/>
                <w:sz w:val="24"/>
              </w:rPr>
            </w:pPr>
            <w:r>
              <w:rPr>
                <w:b/>
                <w:sz w:val="24"/>
              </w:rPr>
              <w:t>投标人名称</w:t>
            </w:r>
          </w:p>
        </w:tc>
        <w:tc>
          <w:tcPr>
            <w:tcW w:w="2373" w:type="pct"/>
            <w:gridSpan w:val="2"/>
            <w:vAlign w:val="center"/>
          </w:tcPr>
          <w:p w14:paraId="3FB2FB48" w14:textId="77777777" w:rsidR="00FB48E0" w:rsidRDefault="00000000">
            <w:pPr>
              <w:tabs>
                <w:tab w:val="left" w:pos="5580"/>
              </w:tabs>
              <w:jc w:val="center"/>
              <w:rPr>
                <w:b/>
                <w:sz w:val="24"/>
              </w:rPr>
            </w:pPr>
            <w:r>
              <w:rPr>
                <w:b/>
                <w:sz w:val="24"/>
              </w:rPr>
              <w:t>投标报价</w:t>
            </w:r>
          </w:p>
        </w:tc>
      </w:tr>
      <w:tr w:rsidR="00FB48E0" w14:paraId="4C7C953E" w14:textId="77777777">
        <w:trPr>
          <w:trHeight w:val="674"/>
          <w:jc w:val="center"/>
        </w:trPr>
        <w:tc>
          <w:tcPr>
            <w:tcW w:w="412" w:type="pct"/>
            <w:vMerge/>
            <w:vAlign w:val="center"/>
          </w:tcPr>
          <w:p w14:paraId="5F5BA31F" w14:textId="77777777" w:rsidR="00FB48E0" w:rsidRDefault="00FB48E0">
            <w:pPr>
              <w:tabs>
                <w:tab w:val="left" w:pos="5580"/>
              </w:tabs>
              <w:jc w:val="center"/>
              <w:rPr>
                <w:sz w:val="24"/>
              </w:rPr>
            </w:pPr>
          </w:p>
        </w:tc>
        <w:tc>
          <w:tcPr>
            <w:tcW w:w="2215" w:type="pct"/>
            <w:vMerge/>
            <w:vAlign w:val="center"/>
          </w:tcPr>
          <w:p w14:paraId="598DB44D" w14:textId="77777777" w:rsidR="00FB48E0" w:rsidRDefault="00FB48E0">
            <w:pPr>
              <w:tabs>
                <w:tab w:val="left" w:pos="5580"/>
              </w:tabs>
              <w:jc w:val="center"/>
              <w:rPr>
                <w:sz w:val="24"/>
              </w:rPr>
            </w:pPr>
          </w:p>
        </w:tc>
        <w:tc>
          <w:tcPr>
            <w:tcW w:w="1188" w:type="pct"/>
            <w:vAlign w:val="center"/>
          </w:tcPr>
          <w:p w14:paraId="2C4AD839" w14:textId="77777777" w:rsidR="00FB48E0" w:rsidRDefault="00000000">
            <w:pPr>
              <w:tabs>
                <w:tab w:val="left" w:pos="5580"/>
              </w:tabs>
              <w:jc w:val="center"/>
              <w:rPr>
                <w:b/>
                <w:sz w:val="24"/>
              </w:rPr>
            </w:pPr>
            <w:r>
              <w:rPr>
                <w:b/>
                <w:sz w:val="24"/>
              </w:rPr>
              <w:t>大写</w:t>
            </w:r>
          </w:p>
        </w:tc>
        <w:tc>
          <w:tcPr>
            <w:tcW w:w="1182" w:type="pct"/>
            <w:vAlign w:val="center"/>
          </w:tcPr>
          <w:p w14:paraId="4E55CBE9" w14:textId="77777777" w:rsidR="00FB48E0" w:rsidRDefault="00000000">
            <w:pPr>
              <w:tabs>
                <w:tab w:val="left" w:pos="5580"/>
              </w:tabs>
              <w:jc w:val="center"/>
              <w:rPr>
                <w:b/>
                <w:sz w:val="24"/>
              </w:rPr>
            </w:pPr>
            <w:r>
              <w:rPr>
                <w:b/>
                <w:sz w:val="24"/>
              </w:rPr>
              <w:t>小写</w:t>
            </w:r>
          </w:p>
        </w:tc>
      </w:tr>
      <w:tr w:rsidR="00FB48E0" w14:paraId="7E278F7F" w14:textId="77777777">
        <w:trPr>
          <w:trHeight w:val="976"/>
          <w:jc w:val="center"/>
        </w:trPr>
        <w:tc>
          <w:tcPr>
            <w:tcW w:w="412" w:type="pct"/>
            <w:vAlign w:val="center"/>
          </w:tcPr>
          <w:p w14:paraId="62763F11" w14:textId="77777777" w:rsidR="00FB48E0" w:rsidRDefault="00FB48E0">
            <w:pPr>
              <w:tabs>
                <w:tab w:val="left" w:pos="5580"/>
              </w:tabs>
              <w:jc w:val="center"/>
              <w:rPr>
                <w:sz w:val="24"/>
              </w:rPr>
            </w:pPr>
          </w:p>
        </w:tc>
        <w:tc>
          <w:tcPr>
            <w:tcW w:w="2215" w:type="pct"/>
            <w:vAlign w:val="center"/>
          </w:tcPr>
          <w:p w14:paraId="6D5E5D51" w14:textId="77777777" w:rsidR="00FB48E0" w:rsidRDefault="00FB48E0">
            <w:pPr>
              <w:tabs>
                <w:tab w:val="left" w:pos="5580"/>
              </w:tabs>
              <w:jc w:val="center"/>
              <w:rPr>
                <w:sz w:val="24"/>
              </w:rPr>
            </w:pPr>
          </w:p>
        </w:tc>
        <w:tc>
          <w:tcPr>
            <w:tcW w:w="1188" w:type="pct"/>
            <w:vAlign w:val="center"/>
          </w:tcPr>
          <w:p w14:paraId="582EED14" w14:textId="77777777" w:rsidR="00FB48E0" w:rsidRDefault="00FB48E0">
            <w:pPr>
              <w:tabs>
                <w:tab w:val="left" w:pos="5580"/>
              </w:tabs>
              <w:jc w:val="center"/>
              <w:rPr>
                <w:sz w:val="24"/>
              </w:rPr>
            </w:pPr>
          </w:p>
        </w:tc>
        <w:tc>
          <w:tcPr>
            <w:tcW w:w="1182" w:type="pct"/>
            <w:vAlign w:val="center"/>
          </w:tcPr>
          <w:p w14:paraId="1B49ED76" w14:textId="77777777" w:rsidR="00FB48E0" w:rsidRDefault="00FB48E0">
            <w:pPr>
              <w:tabs>
                <w:tab w:val="left" w:pos="5580"/>
              </w:tabs>
              <w:jc w:val="center"/>
              <w:rPr>
                <w:sz w:val="24"/>
              </w:rPr>
            </w:pPr>
          </w:p>
        </w:tc>
      </w:tr>
    </w:tbl>
    <w:p w14:paraId="4EB8EDDA" w14:textId="77777777" w:rsidR="00FB48E0" w:rsidRDefault="00FB48E0">
      <w:pPr>
        <w:autoSpaceDE w:val="0"/>
        <w:autoSpaceDN w:val="0"/>
        <w:adjustRightInd w:val="0"/>
        <w:jc w:val="left"/>
        <w:rPr>
          <w:color w:val="000000"/>
          <w:kern w:val="0"/>
          <w:sz w:val="24"/>
        </w:rPr>
      </w:pPr>
    </w:p>
    <w:p w14:paraId="2789A1A2" w14:textId="77777777" w:rsidR="00FB48E0"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660A8ABB" w14:textId="77777777" w:rsidR="00FB48E0"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3D7921B1" w14:textId="77777777" w:rsidR="00FB48E0" w:rsidRDefault="00FB48E0">
      <w:pPr>
        <w:autoSpaceDE w:val="0"/>
        <w:autoSpaceDN w:val="0"/>
        <w:adjustRightInd w:val="0"/>
        <w:snapToGrid w:val="0"/>
        <w:spacing w:before="25" w:after="25" w:line="360" w:lineRule="auto"/>
        <w:rPr>
          <w:color w:val="000000"/>
          <w:sz w:val="24"/>
          <w:lang w:val="zh-CN"/>
        </w:rPr>
      </w:pPr>
    </w:p>
    <w:p w14:paraId="6B0E6382"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0C54C2"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E1C6AEC" w14:textId="77777777" w:rsidR="00FB48E0" w:rsidRDefault="00000000">
      <w:pPr>
        <w:autoSpaceDE w:val="0"/>
        <w:autoSpaceDN w:val="0"/>
        <w:adjustRightInd w:val="0"/>
        <w:snapToGrid w:val="0"/>
        <w:spacing w:before="25" w:after="25" w:line="360" w:lineRule="auto"/>
        <w:rPr>
          <w:color w:val="000000"/>
          <w:sz w:val="24"/>
          <w:szCs w:val="20"/>
        </w:rPr>
      </w:pPr>
      <w:r>
        <w:rPr>
          <w:rFonts w:hint="eastAsia"/>
          <w:color w:val="000000"/>
          <w:sz w:val="24"/>
          <w:szCs w:val="20"/>
        </w:rPr>
        <w:t>投标人代表（签字）：</w:t>
      </w:r>
      <w:r>
        <w:rPr>
          <w:color w:val="000000"/>
          <w:sz w:val="24"/>
          <w:lang w:val="zh-CN"/>
        </w:rPr>
        <w:t>____________</w:t>
      </w:r>
    </w:p>
    <w:p w14:paraId="333EAE69" w14:textId="77777777" w:rsidR="00FB48E0"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6B5C159" w14:textId="77777777" w:rsidR="00FB48E0" w:rsidRDefault="00000000">
      <w:pPr>
        <w:widowControl/>
        <w:jc w:val="left"/>
        <w:rPr>
          <w:color w:val="000000"/>
          <w:sz w:val="24"/>
          <w:szCs w:val="20"/>
        </w:rPr>
      </w:pPr>
      <w:bookmarkStart w:id="849" w:name="_Toc195842924"/>
      <w:bookmarkStart w:id="850" w:name="_Toc142311060"/>
      <w:bookmarkStart w:id="851" w:name="_Toc226965749"/>
      <w:bookmarkStart w:id="852" w:name="_Toc305158901"/>
      <w:bookmarkStart w:id="853" w:name="_Toc226965832"/>
      <w:bookmarkStart w:id="854" w:name="_Toc264969249"/>
      <w:bookmarkStart w:id="855" w:name="_Toc305158827"/>
      <w:bookmarkStart w:id="856" w:name="_Toc226309803"/>
      <w:bookmarkStart w:id="857" w:name="_Toc150480796"/>
      <w:bookmarkStart w:id="858" w:name="_Toc150774763"/>
      <w:bookmarkStart w:id="859" w:name="_Toc127151558"/>
      <w:bookmarkStart w:id="860" w:name="_Toc226337255"/>
      <w:bookmarkStart w:id="861" w:name="_Toc265228397"/>
      <w:r>
        <w:rPr>
          <w:rFonts w:ascii="宋体" w:hAnsi="宋体"/>
          <w:sz w:val="24"/>
          <w:szCs w:val="20"/>
        </w:rPr>
        <w:br w:type="page"/>
      </w:r>
    </w:p>
    <w:p w14:paraId="05C72696" w14:textId="77777777" w:rsidR="00FB48E0" w:rsidRDefault="00000000">
      <w:pPr>
        <w:spacing w:line="360" w:lineRule="auto"/>
        <w:outlineLvl w:val="2"/>
        <w:rPr>
          <w:rFonts w:ascii="宋体" w:hAnsi="宋体" w:hint="eastAsia"/>
          <w:sz w:val="24"/>
          <w:szCs w:val="20"/>
        </w:rPr>
      </w:pPr>
      <w:r>
        <w:rPr>
          <w:rFonts w:ascii="宋体" w:hAnsi="宋体"/>
          <w:sz w:val="24"/>
          <w:szCs w:val="20"/>
        </w:rPr>
        <w:lastRenderedPageBreak/>
        <w:t>4  投标分项报价表</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44200542" w14:textId="77777777" w:rsidR="00FB48E0" w:rsidRDefault="00FB48E0">
      <w:pPr>
        <w:spacing w:line="360" w:lineRule="exact"/>
        <w:jc w:val="center"/>
        <w:rPr>
          <w:rFonts w:ascii="宋体" w:hAnsi="宋体" w:hint="eastAsia"/>
          <w:sz w:val="36"/>
          <w:szCs w:val="36"/>
        </w:rPr>
      </w:pPr>
    </w:p>
    <w:p w14:paraId="1B769ABB" w14:textId="77777777" w:rsidR="00FB48E0" w:rsidRDefault="00000000">
      <w:pPr>
        <w:spacing w:line="360" w:lineRule="exact"/>
        <w:jc w:val="center"/>
        <w:rPr>
          <w:rFonts w:ascii="宋体" w:hAnsi="宋体" w:hint="eastAsia"/>
          <w:b/>
          <w:sz w:val="36"/>
          <w:szCs w:val="36"/>
        </w:rPr>
      </w:pPr>
      <w:r>
        <w:rPr>
          <w:rFonts w:ascii="宋体" w:hAnsi="宋体" w:hint="eastAsia"/>
          <w:b/>
          <w:sz w:val="36"/>
          <w:szCs w:val="36"/>
        </w:rPr>
        <w:t>投标分项报价表</w:t>
      </w:r>
    </w:p>
    <w:p w14:paraId="301AC509" w14:textId="77777777" w:rsidR="00FB48E0" w:rsidRDefault="00FB48E0">
      <w:pPr>
        <w:spacing w:line="260" w:lineRule="exact"/>
        <w:jc w:val="center"/>
        <w:rPr>
          <w:rFonts w:ascii="宋体" w:hAnsi="宋体" w:hint="eastAsia"/>
          <w:sz w:val="36"/>
          <w:szCs w:val="36"/>
        </w:rPr>
      </w:pPr>
    </w:p>
    <w:p w14:paraId="0E05C097" w14:textId="77777777" w:rsidR="00FB48E0"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FB48E0" w14:paraId="5376A7B8" w14:textId="77777777">
        <w:trPr>
          <w:trHeight w:val="20"/>
        </w:trPr>
        <w:tc>
          <w:tcPr>
            <w:tcW w:w="382" w:type="pct"/>
            <w:vAlign w:val="center"/>
          </w:tcPr>
          <w:p w14:paraId="0DBA1DED" w14:textId="77777777" w:rsidR="00FB48E0" w:rsidRDefault="00000000">
            <w:pPr>
              <w:adjustRightInd w:val="0"/>
              <w:snapToGrid w:val="0"/>
              <w:jc w:val="left"/>
              <w:rPr>
                <w:b/>
                <w:color w:val="000000"/>
                <w:sz w:val="24"/>
              </w:rPr>
            </w:pPr>
            <w:r>
              <w:rPr>
                <w:b/>
                <w:color w:val="000000"/>
                <w:sz w:val="24"/>
              </w:rPr>
              <w:t>序号</w:t>
            </w:r>
          </w:p>
        </w:tc>
        <w:tc>
          <w:tcPr>
            <w:tcW w:w="1847" w:type="pct"/>
            <w:vAlign w:val="center"/>
          </w:tcPr>
          <w:p w14:paraId="381AC1FF" w14:textId="77777777" w:rsidR="00FB48E0" w:rsidRDefault="00000000">
            <w:pPr>
              <w:adjustRightInd w:val="0"/>
              <w:snapToGrid w:val="0"/>
              <w:jc w:val="left"/>
              <w:rPr>
                <w:b/>
                <w:color w:val="000000"/>
                <w:sz w:val="24"/>
              </w:rPr>
            </w:pPr>
            <w:r>
              <w:rPr>
                <w:b/>
                <w:color w:val="000000"/>
                <w:sz w:val="24"/>
              </w:rPr>
              <w:t>分项名称</w:t>
            </w:r>
          </w:p>
        </w:tc>
        <w:tc>
          <w:tcPr>
            <w:tcW w:w="848" w:type="pct"/>
            <w:vAlign w:val="center"/>
          </w:tcPr>
          <w:p w14:paraId="7591369D" w14:textId="77777777" w:rsidR="00FB48E0" w:rsidRDefault="00000000">
            <w:pPr>
              <w:adjustRightInd w:val="0"/>
              <w:snapToGrid w:val="0"/>
              <w:jc w:val="left"/>
              <w:rPr>
                <w:b/>
                <w:color w:val="000000"/>
                <w:sz w:val="24"/>
              </w:rPr>
            </w:pPr>
            <w:r>
              <w:rPr>
                <w:b/>
                <w:color w:val="000000"/>
                <w:sz w:val="24"/>
              </w:rPr>
              <w:t>单价（元）</w:t>
            </w:r>
          </w:p>
        </w:tc>
        <w:tc>
          <w:tcPr>
            <w:tcW w:w="847" w:type="pct"/>
            <w:vAlign w:val="center"/>
          </w:tcPr>
          <w:p w14:paraId="5EE92336" w14:textId="77777777" w:rsidR="00FB48E0" w:rsidRDefault="00000000">
            <w:pPr>
              <w:adjustRightInd w:val="0"/>
              <w:snapToGrid w:val="0"/>
              <w:jc w:val="left"/>
              <w:rPr>
                <w:b/>
                <w:color w:val="000000"/>
                <w:sz w:val="24"/>
              </w:rPr>
            </w:pPr>
            <w:r>
              <w:rPr>
                <w:b/>
                <w:color w:val="000000"/>
                <w:sz w:val="24"/>
              </w:rPr>
              <w:t>合价（元）</w:t>
            </w:r>
          </w:p>
        </w:tc>
        <w:tc>
          <w:tcPr>
            <w:tcW w:w="1076" w:type="pct"/>
            <w:vAlign w:val="center"/>
          </w:tcPr>
          <w:p w14:paraId="30F8CA53" w14:textId="77777777" w:rsidR="00FB48E0"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B48E0" w14:paraId="197F6B40" w14:textId="77777777">
        <w:trPr>
          <w:trHeight w:val="509"/>
        </w:trPr>
        <w:tc>
          <w:tcPr>
            <w:tcW w:w="382" w:type="pct"/>
            <w:vAlign w:val="center"/>
          </w:tcPr>
          <w:p w14:paraId="0A0D2852" w14:textId="77777777" w:rsidR="00FB48E0" w:rsidRDefault="00000000">
            <w:pPr>
              <w:adjustRightInd w:val="0"/>
              <w:snapToGrid w:val="0"/>
              <w:jc w:val="center"/>
              <w:rPr>
                <w:color w:val="000000"/>
                <w:sz w:val="24"/>
              </w:rPr>
            </w:pPr>
            <w:r>
              <w:rPr>
                <w:color w:val="000000"/>
                <w:sz w:val="24"/>
              </w:rPr>
              <w:t>1</w:t>
            </w:r>
          </w:p>
        </w:tc>
        <w:tc>
          <w:tcPr>
            <w:tcW w:w="1847" w:type="pct"/>
            <w:vAlign w:val="center"/>
          </w:tcPr>
          <w:p w14:paraId="35D08989" w14:textId="77777777" w:rsidR="00FB48E0" w:rsidRDefault="00FB48E0">
            <w:pPr>
              <w:adjustRightInd w:val="0"/>
              <w:snapToGrid w:val="0"/>
              <w:jc w:val="left"/>
              <w:rPr>
                <w:color w:val="000000"/>
                <w:sz w:val="24"/>
              </w:rPr>
            </w:pPr>
          </w:p>
        </w:tc>
        <w:tc>
          <w:tcPr>
            <w:tcW w:w="848" w:type="pct"/>
            <w:vAlign w:val="center"/>
          </w:tcPr>
          <w:p w14:paraId="1C392C02" w14:textId="77777777" w:rsidR="00FB48E0" w:rsidRDefault="00FB48E0">
            <w:pPr>
              <w:adjustRightInd w:val="0"/>
              <w:snapToGrid w:val="0"/>
              <w:jc w:val="left"/>
              <w:rPr>
                <w:color w:val="000000"/>
                <w:sz w:val="24"/>
              </w:rPr>
            </w:pPr>
          </w:p>
        </w:tc>
        <w:tc>
          <w:tcPr>
            <w:tcW w:w="847" w:type="pct"/>
            <w:vAlign w:val="center"/>
          </w:tcPr>
          <w:p w14:paraId="5859F708" w14:textId="77777777" w:rsidR="00FB48E0" w:rsidRDefault="00FB48E0">
            <w:pPr>
              <w:adjustRightInd w:val="0"/>
              <w:snapToGrid w:val="0"/>
              <w:jc w:val="left"/>
              <w:rPr>
                <w:color w:val="000000"/>
                <w:sz w:val="24"/>
              </w:rPr>
            </w:pPr>
          </w:p>
        </w:tc>
        <w:tc>
          <w:tcPr>
            <w:tcW w:w="1076" w:type="pct"/>
            <w:vAlign w:val="center"/>
          </w:tcPr>
          <w:p w14:paraId="0E66D17D" w14:textId="77777777" w:rsidR="00FB48E0" w:rsidRDefault="00FB48E0">
            <w:pPr>
              <w:adjustRightInd w:val="0"/>
              <w:snapToGrid w:val="0"/>
              <w:jc w:val="left"/>
              <w:rPr>
                <w:color w:val="000000"/>
                <w:sz w:val="24"/>
              </w:rPr>
            </w:pPr>
          </w:p>
        </w:tc>
      </w:tr>
      <w:tr w:rsidR="00FB48E0" w14:paraId="54785114" w14:textId="77777777">
        <w:trPr>
          <w:trHeight w:val="415"/>
        </w:trPr>
        <w:tc>
          <w:tcPr>
            <w:tcW w:w="382" w:type="pct"/>
            <w:vAlign w:val="center"/>
          </w:tcPr>
          <w:p w14:paraId="48422AA0" w14:textId="77777777" w:rsidR="00FB48E0" w:rsidRDefault="00000000">
            <w:pPr>
              <w:adjustRightInd w:val="0"/>
              <w:snapToGrid w:val="0"/>
              <w:jc w:val="center"/>
              <w:rPr>
                <w:color w:val="000000"/>
                <w:sz w:val="24"/>
              </w:rPr>
            </w:pPr>
            <w:r>
              <w:rPr>
                <w:color w:val="000000"/>
                <w:sz w:val="24"/>
              </w:rPr>
              <w:t>2</w:t>
            </w:r>
          </w:p>
        </w:tc>
        <w:tc>
          <w:tcPr>
            <w:tcW w:w="1847" w:type="pct"/>
            <w:vAlign w:val="center"/>
          </w:tcPr>
          <w:p w14:paraId="2D6A14B1" w14:textId="77777777" w:rsidR="00FB48E0" w:rsidRDefault="00FB48E0">
            <w:pPr>
              <w:adjustRightInd w:val="0"/>
              <w:snapToGrid w:val="0"/>
              <w:jc w:val="left"/>
              <w:rPr>
                <w:color w:val="000000"/>
                <w:sz w:val="24"/>
              </w:rPr>
            </w:pPr>
          </w:p>
        </w:tc>
        <w:tc>
          <w:tcPr>
            <w:tcW w:w="848" w:type="pct"/>
            <w:vAlign w:val="center"/>
          </w:tcPr>
          <w:p w14:paraId="59A89899" w14:textId="77777777" w:rsidR="00FB48E0" w:rsidRDefault="00FB48E0">
            <w:pPr>
              <w:adjustRightInd w:val="0"/>
              <w:snapToGrid w:val="0"/>
              <w:jc w:val="left"/>
              <w:rPr>
                <w:color w:val="000000"/>
                <w:sz w:val="24"/>
              </w:rPr>
            </w:pPr>
          </w:p>
        </w:tc>
        <w:tc>
          <w:tcPr>
            <w:tcW w:w="847" w:type="pct"/>
            <w:vAlign w:val="center"/>
          </w:tcPr>
          <w:p w14:paraId="33F31EAB" w14:textId="77777777" w:rsidR="00FB48E0" w:rsidRDefault="00FB48E0">
            <w:pPr>
              <w:adjustRightInd w:val="0"/>
              <w:snapToGrid w:val="0"/>
              <w:jc w:val="left"/>
              <w:rPr>
                <w:color w:val="000000"/>
                <w:sz w:val="24"/>
              </w:rPr>
            </w:pPr>
          </w:p>
        </w:tc>
        <w:tc>
          <w:tcPr>
            <w:tcW w:w="1076" w:type="pct"/>
            <w:vAlign w:val="center"/>
          </w:tcPr>
          <w:p w14:paraId="10EC4DFB" w14:textId="77777777" w:rsidR="00FB48E0" w:rsidRDefault="00FB48E0">
            <w:pPr>
              <w:adjustRightInd w:val="0"/>
              <w:snapToGrid w:val="0"/>
              <w:jc w:val="left"/>
              <w:rPr>
                <w:color w:val="000000"/>
                <w:sz w:val="24"/>
              </w:rPr>
            </w:pPr>
          </w:p>
        </w:tc>
      </w:tr>
      <w:tr w:rsidR="00FB48E0" w14:paraId="313ED91E" w14:textId="77777777">
        <w:trPr>
          <w:trHeight w:val="407"/>
        </w:trPr>
        <w:tc>
          <w:tcPr>
            <w:tcW w:w="382" w:type="pct"/>
            <w:vAlign w:val="center"/>
          </w:tcPr>
          <w:p w14:paraId="26CB3D44" w14:textId="77777777" w:rsidR="00FB48E0" w:rsidRDefault="00000000">
            <w:pPr>
              <w:adjustRightInd w:val="0"/>
              <w:snapToGrid w:val="0"/>
              <w:jc w:val="center"/>
              <w:rPr>
                <w:color w:val="000000"/>
                <w:sz w:val="24"/>
              </w:rPr>
            </w:pPr>
            <w:r>
              <w:rPr>
                <w:color w:val="000000"/>
                <w:sz w:val="24"/>
              </w:rPr>
              <w:t>3</w:t>
            </w:r>
          </w:p>
        </w:tc>
        <w:tc>
          <w:tcPr>
            <w:tcW w:w="1847" w:type="pct"/>
            <w:vAlign w:val="center"/>
          </w:tcPr>
          <w:p w14:paraId="5DFA1ABD" w14:textId="77777777" w:rsidR="00FB48E0" w:rsidRDefault="00000000">
            <w:pPr>
              <w:adjustRightInd w:val="0"/>
              <w:snapToGrid w:val="0"/>
              <w:jc w:val="left"/>
              <w:rPr>
                <w:color w:val="000000"/>
                <w:sz w:val="24"/>
              </w:rPr>
            </w:pPr>
            <w:r>
              <w:rPr>
                <w:color w:val="000000"/>
                <w:sz w:val="24"/>
              </w:rPr>
              <w:t>…</w:t>
            </w:r>
          </w:p>
        </w:tc>
        <w:tc>
          <w:tcPr>
            <w:tcW w:w="848" w:type="pct"/>
            <w:vAlign w:val="center"/>
          </w:tcPr>
          <w:p w14:paraId="5EE0B7F9" w14:textId="77777777" w:rsidR="00FB48E0" w:rsidRDefault="00FB48E0">
            <w:pPr>
              <w:adjustRightInd w:val="0"/>
              <w:snapToGrid w:val="0"/>
              <w:jc w:val="left"/>
              <w:rPr>
                <w:color w:val="000000"/>
                <w:sz w:val="24"/>
              </w:rPr>
            </w:pPr>
          </w:p>
        </w:tc>
        <w:tc>
          <w:tcPr>
            <w:tcW w:w="847" w:type="pct"/>
            <w:vAlign w:val="center"/>
          </w:tcPr>
          <w:p w14:paraId="6DFEBA33" w14:textId="77777777" w:rsidR="00FB48E0" w:rsidRDefault="00FB48E0">
            <w:pPr>
              <w:adjustRightInd w:val="0"/>
              <w:snapToGrid w:val="0"/>
              <w:jc w:val="left"/>
              <w:rPr>
                <w:color w:val="000000"/>
                <w:sz w:val="24"/>
              </w:rPr>
            </w:pPr>
          </w:p>
        </w:tc>
        <w:tc>
          <w:tcPr>
            <w:tcW w:w="1076" w:type="pct"/>
            <w:vAlign w:val="center"/>
          </w:tcPr>
          <w:p w14:paraId="603A2233" w14:textId="77777777" w:rsidR="00FB48E0" w:rsidRDefault="00FB48E0">
            <w:pPr>
              <w:adjustRightInd w:val="0"/>
              <w:snapToGrid w:val="0"/>
              <w:jc w:val="left"/>
              <w:rPr>
                <w:color w:val="000000"/>
                <w:sz w:val="24"/>
              </w:rPr>
            </w:pPr>
          </w:p>
        </w:tc>
      </w:tr>
      <w:tr w:rsidR="00FB48E0" w14:paraId="6AB92F47" w14:textId="77777777">
        <w:trPr>
          <w:trHeight w:val="407"/>
        </w:trPr>
        <w:tc>
          <w:tcPr>
            <w:tcW w:w="3077" w:type="pct"/>
            <w:gridSpan w:val="3"/>
            <w:vAlign w:val="center"/>
          </w:tcPr>
          <w:p w14:paraId="531C1E87" w14:textId="77777777" w:rsidR="00FB48E0" w:rsidRDefault="00000000">
            <w:pPr>
              <w:adjustRightInd w:val="0"/>
              <w:snapToGrid w:val="0"/>
              <w:jc w:val="right"/>
              <w:rPr>
                <w:b/>
                <w:color w:val="000000"/>
                <w:sz w:val="24"/>
              </w:rPr>
            </w:pPr>
            <w:r>
              <w:rPr>
                <w:b/>
                <w:color w:val="000000"/>
                <w:sz w:val="24"/>
              </w:rPr>
              <w:t>总价（元）</w:t>
            </w:r>
          </w:p>
        </w:tc>
        <w:tc>
          <w:tcPr>
            <w:tcW w:w="847" w:type="pct"/>
            <w:vAlign w:val="center"/>
          </w:tcPr>
          <w:p w14:paraId="78CBF795" w14:textId="77777777" w:rsidR="00FB48E0" w:rsidRDefault="00FB48E0">
            <w:pPr>
              <w:adjustRightInd w:val="0"/>
              <w:snapToGrid w:val="0"/>
              <w:jc w:val="left"/>
              <w:rPr>
                <w:color w:val="000000"/>
                <w:sz w:val="24"/>
              </w:rPr>
            </w:pPr>
          </w:p>
        </w:tc>
        <w:tc>
          <w:tcPr>
            <w:tcW w:w="1076" w:type="pct"/>
            <w:vAlign w:val="center"/>
          </w:tcPr>
          <w:p w14:paraId="43E60777" w14:textId="77777777" w:rsidR="00FB48E0" w:rsidRDefault="00FB48E0">
            <w:pPr>
              <w:adjustRightInd w:val="0"/>
              <w:snapToGrid w:val="0"/>
              <w:jc w:val="left"/>
              <w:rPr>
                <w:color w:val="000000"/>
                <w:sz w:val="24"/>
              </w:rPr>
            </w:pPr>
          </w:p>
        </w:tc>
      </w:tr>
    </w:tbl>
    <w:p w14:paraId="5D57A8D5" w14:textId="77777777" w:rsidR="00FB48E0" w:rsidRDefault="00FB48E0">
      <w:pPr>
        <w:pStyle w:val="1d"/>
      </w:pPr>
    </w:p>
    <w:p w14:paraId="06F4DEC1" w14:textId="77777777" w:rsidR="00FB48E0"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7B1250C0" w14:textId="77777777" w:rsidR="00FB48E0"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08B0D043" w14:textId="77777777" w:rsidR="00FB48E0"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02324D38" w14:textId="77777777" w:rsidR="00FB48E0" w:rsidRDefault="00000000">
      <w:pPr>
        <w:tabs>
          <w:tab w:val="left" w:pos="1800"/>
          <w:tab w:val="left" w:pos="5580"/>
        </w:tabs>
        <w:ind w:firstLineChars="200" w:firstLine="480"/>
        <w:jc w:val="left"/>
        <w:rPr>
          <w:sz w:val="24"/>
        </w:rPr>
      </w:pPr>
      <w:bookmarkStart w:id="86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“中型”、“小型”、“微型”或“其他”，中小企业的定义见第二章《投标人须知》。</w:t>
      </w:r>
    </w:p>
    <w:p w14:paraId="5EC91DA1" w14:textId="77777777" w:rsidR="00FB48E0"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62"/>
    <w:p w14:paraId="6482A3D9" w14:textId="77777777" w:rsidR="00FB48E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02D49E11" w14:textId="77777777" w:rsidR="00FB48E0"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73B6196" w14:textId="77777777" w:rsidR="00FB48E0" w:rsidRDefault="00FB48E0">
      <w:pPr>
        <w:pStyle w:val="1d"/>
        <w:rPr>
          <w:color w:val="auto"/>
        </w:rPr>
        <w:sectPr w:rsidR="00FB48E0">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C1B9274" w14:textId="77777777" w:rsidR="00FB48E0" w:rsidRDefault="00000000">
      <w:pPr>
        <w:spacing w:line="360" w:lineRule="auto"/>
        <w:outlineLvl w:val="2"/>
        <w:rPr>
          <w:rFonts w:ascii="宋体" w:hAnsi="宋体" w:hint="eastAsia"/>
          <w:sz w:val="24"/>
          <w:szCs w:val="20"/>
        </w:rPr>
      </w:pPr>
      <w:r>
        <w:rPr>
          <w:rFonts w:ascii="宋体" w:hAnsi="宋体"/>
          <w:sz w:val="24"/>
          <w:szCs w:val="20"/>
        </w:rPr>
        <w:lastRenderedPageBreak/>
        <w:t>5</w:t>
      </w:r>
      <w:r>
        <w:rPr>
          <w:rFonts w:ascii="宋体" w:hAnsi="宋体" w:hint="eastAsia"/>
          <w:sz w:val="24"/>
          <w:szCs w:val="20"/>
        </w:rPr>
        <w:t xml:space="preserve">  投标情况明细表</w:t>
      </w:r>
    </w:p>
    <w:p w14:paraId="78CE599C" w14:textId="77777777" w:rsidR="00FB48E0" w:rsidRDefault="00000000">
      <w:pPr>
        <w:spacing w:line="360" w:lineRule="auto"/>
        <w:jc w:val="center"/>
        <w:rPr>
          <w:b/>
          <w:bCs/>
          <w:sz w:val="36"/>
          <w:szCs w:val="36"/>
        </w:rPr>
      </w:pPr>
      <w:r>
        <w:rPr>
          <w:rFonts w:hint="eastAsia"/>
          <w:b/>
          <w:bCs/>
          <w:sz w:val="36"/>
          <w:szCs w:val="36"/>
        </w:rPr>
        <w:t>投标情况明细表</w:t>
      </w:r>
    </w:p>
    <w:p w14:paraId="1F509E0D" w14:textId="77777777" w:rsidR="00FB48E0" w:rsidRDefault="00000000">
      <w:pPr>
        <w:pStyle w:val="af2"/>
        <w:rPr>
          <w:rFonts w:hAnsi="宋体"/>
          <w:sz w:val="24"/>
        </w:rPr>
      </w:pPr>
      <w:bookmarkStart w:id="863" w:name="_Hlk149652828"/>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90"/>
        <w:gridCol w:w="683"/>
        <w:gridCol w:w="964"/>
        <w:gridCol w:w="590"/>
        <w:gridCol w:w="591"/>
        <w:gridCol w:w="591"/>
        <w:gridCol w:w="684"/>
        <w:gridCol w:w="778"/>
        <w:gridCol w:w="684"/>
        <w:gridCol w:w="684"/>
        <w:gridCol w:w="591"/>
        <w:gridCol w:w="591"/>
        <w:gridCol w:w="591"/>
        <w:gridCol w:w="591"/>
        <w:gridCol w:w="872"/>
        <w:gridCol w:w="872"/>
        <w:gridCol w:w="591"/>
        <w:gridCol w:w="591"/>
        <w:gridCol w:w="591"/>
        <w:gridCol w:w="591"/>
      </w:tblGrid>
      <w:tr w:rsidR="00FB48E0" w14:paraId="00225573" w14:textId="77777777">
        <w:trPr>
          <w:trHeight w:val="720"/>
        </w:trPr>
        <w:tc>
          <w:tcPr>
            <w:tcW w:w="277" w:type="pct"/>
            <w:shd w:val="clear" w:color="auto" w:fill="auto"/>
            <w:noWrap/>
            <w:vAlign w:val="center"/>
          </w:tcPr>
          <w:p w14:paraId="72CC0D3F"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7" w:type="pct"/>
            <w:shd w:val="clear" w:color="auto" w:fill="auto"/>
            <w:noWrap/>
            <w:vAlign w:val="center"/>
          </w:tcPr>
          <w:p w14:paraId="19251064"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07" w:type="pct"/>
            <w:shd w:val="clear" w:color="auto" w:fill="auto"/>
            <w:noWrap/>
            <w:vAlign w:val="center"/>
          </w:tcPr>
          <w:p w14:paraId="3DF29263"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207" w:type="pct"/>
            <w:shd w:val="clear" w:color="auto" w:fill="auto"/>
            <w:noWrap/>
            <w:vAlign w:val="center"/>
          </w:tcPr>
          <w:p w14:paraId="1DE6B370"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89" w:type="pct"/>
            <w:shd w:val="clear" w:color="auto" w:fill="auto"/>
            <w:noWrap/>
            <w:vAlign w:val="center"/>
          </w:tcPr>
          <w:p w14:paraId="367E9080"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7" w:type="pct"/>
            <w:shd w:val="clear" w:color="auto" w:fill="auto"/>
            <w:noWrap/>
            <w:vAlign w:val="center"/>
          </w:tcPr>
          <w:p w14:paraId="307A5CE9"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7" w:type="pct"/>
            <w:shd w:val="clear" w:color="auto" w:fill="auto"/>
            <w:noWrap/>
            <w:vAlign w:val="center"/>
          </w:tcPr>
          <w:p w14:paraId="614B2B63"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07" w:type="pct"/>
            <w:shd w:val="clear" w:color="auto" w:fill="auto"/>
            <w:noWrap/>
            <w:vAlign w:val="center"/>
          </w:tcPr>
          <w:p w14:paraId="1BCC5F84"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07" w:type="pct"/>
            <w:shd w:val="clear" w:color="auto" w:fill="auto"/>
            <w:noWrap/>
            <w:vAlign w:val="center"/>
          </w:tcPr>
          <w:p w14:paraId="0A7909AC"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07" w:type="pct"/>
            <w:shd w:val="clear" w:color="auto" w:fill="auto"/>
            <w:noWrap/>
            <w:vAlign w:val="center"/>
          </w:tcPr>
          <w:p w14:paraId="6074C03B" w14:textId="77777777" w:rsidR="00FB48E0" w:rsidRDefault="00000000">
            <w:pPr>
              <w:widowControl/>
              <w:jc w:val="center"/>
              <w:rPr>
                <w:rFonts w:ascii="宋体" w:hAnsi="宋体" w:cs="宋体" w:hint="eastAsia"/>
                <w:kern w:val="0"/>
                <w:szCs w:val="21"/>
              </w:rPr>
            </w:pPr>
            <w:bookmarkStart w:id="864" w:name="_Hlk149650836"/>
            <w:r>
              <w:rPr>
                <w:rFonts w:ascii="宋体" w:hAnsi="宋体" w:cs="宋体" w:hint="eastAsia"/>
                <w:kern w:val="0"/>
                <w:szCs w:val="21"/>
              </w:rPr>
              <w:t>制造商规模</w:t>
            </w:r>
            <w:bookmarkEnd w:id="864"/>
          </w:p>
        </w:tc>
        <w:tc>
          <w:tcPr>
            <w:tcW w:w="207" w:type="pct"/>
            <w:shd w:val="clear" w:color="auto" w:fill="auto"/>
            <w:noWrap/>
            <w:vAlign w:val="center"/>
          </w:tcPr>
          <w:p w14:paraId="79FF92D6"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207" w:type="pct"/>
            <w:shd w:val="clear" w:color="auto" w:fill="auto"/>
            <w:noWrap/>
            <w:vAlign w:val="center"/>
          </w:tcPr>
          <w:p w14:paraId="5CB1222A"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7" w:type="pct"/>
            <w:shd w:val="clear" w:color="auto" w:fill="auto"/>
            <w:noWrap/>
            <w:vAlign w:val="center"/>
          </w:tcPr>
          <w:p w14:paraId="12787A01"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7" w:type="pct"/>
            <w:shd w:val="clear" w:color="auto" w:fill="auto"/>
            <w:noWrap/>
            <w:vAlign w:val="center"/>
          </w:tcPr>
          <w:p w14:paraId="32ED3C8D"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7" w:type="pct"/>
            <w:shd w:val="clear" w:color="auto" w:fill="auto"/>
            <w:noWrap/>
            <w:vAlign w:val="center"/>
          </w:tcPr>
          <w:p w14:paraId="5238ABF0"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411" w:type="pct"/>
            <w:shd w:val="clear" w:color="auto" w:fill="auto"/>
            <w:noWrap/>
            <w:vAlign w:val="center"/>
          </w:tcPr>
          <w:p w14:paraId="6328F14C"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411" w:type="pct"/>
            <w:shd w:val="clear" w:color="auto" w:fill="auto"/>
            <w:noWrap/>
            <w:vAlign w:val="center"/>
          </w:tcPr>
          <w:p w14:paraId="34BDEC04"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7" w:type="pct"/>
            <w:shd w:val="clear" w:color="auto" w:fill="auto"/>
            <w:noWrap/>
            <w:vAlign w:val="center"/>
          </w:tcPr>
          <w:p w14:paraId="75143582"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7" w:type="pct"/>
            <w:shd w:val="clear" w:color="auto" w:fill="auto"/>
            <w:noWrap/>
            <w:vAlign w:val="center"/>
          </w:tcPr>
          <w:p w14:paraId="2355B730"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98" w:type="pct"/>
            <w:shd w:val="clear" w:color="auto" w:fill="auto"/>
            <w:noWrap/>
            <w:vAlign w:val="center"/>
          </w:tcPr>
          <w:p w14:paraId="2A6162C3"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7" w:type="pct"/>
            <w:shd w:val="clear" w:color="auto" w:fill="auto"/>
            <w:noWrap/>
            <w:vAlign w:val="center"/>
          </w:tcPr>
          <w:p w14:paraId="7516A0C3" w14:textId="77777777" w:rsidR="00FB48E0"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FB48E0" w14:paraId="068DB63B" w14:textId="77777777">
        <w:trPr>
          <w:trHeight w:val="1158"/>
        </w:trPr>
        <w:tc>
          <w:tcPr>
            <w:tcW w:w="277" w:type="pct"/>
            <w:shd w:val="clear" w:color="auto" w:fill="auto"/>
            <w:vAlign w:val="center"/>
          </w:tcPr>
          <w:p w14:paraId="4034D2F3" w14:textId="77777777" w:rsidR="00FB48E0" w:rsidRDefault="00FB48E0">
            <w:pPr>
              <w:widowControl/>
              <w:jc w:val="center"/>
              <w:rPr>
                <w:rFonts w:ascii="宋体" w:hAnsi="宋体" w:cs="宋体" w:hint="eastAsia"/>
                <w:kern w:val="0"/>
                <w:szCs w:val="21"/>
              </w:rPr>
            </w:pPr>
          </w:p>
        </w:tc>
        <w:tc>
          <w:tcPr>
            <w:tcW w:w="207" w:type="pct"/>
            <w:shd w:val="clear" w:color="auto" w:fill="auto"/>
            <w:vAlign w:val="center"/>
          </w:tcPr>
          <w:p w14:paraId="458D9AA1" w14:textId="77777777" w:rsidR="00FB48E0" w:rsidRDefault="00FB48E0">
            <w:pPr>
              <w:widowControl/>
              <w:rPr>
                <w:rFonts w:ascii="宋体" w:hAnsi="宋体" w:hint="eastAsia"/>
                <w:kern w:val="0"/>
                <w:szCs w:val="21"/>
              </w:rPr>
            </w:pPr>
          </w:p>
        </w:tc>
        <w:tc>
          <w:tcPr>
            <w:tcW w:w="207" w:type="pct"/>
            <w:shd w:val="clear" w:color="auto" w:fill="auto"/>
            <w:vAlign w:val="center"/>
          </w:tcPr>
          <w:p w14:paraId="6471FF5B"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045E4358" w14:textId="77777777" w:rsidR="00FB48E0" w:rsidRDefault="00FB48E0">
            <w:pPr>
              <w:widowControl/>
              <w:jc w:val="center"/>
              <w:rPr>
                <w:rFonts w:ascii="宋体" w:hAnsi="宋体" w:hint="eastAsia"/>
                <w:kern w:val="0"/>
                <w:szCs w:val="21"/>
              </w:rPr>
            </w:pPr>
          </w:p>
        </w:tc>
        <w:tc>
          <w:tcPr>
            <w:tcW w:w="289" w:type="pct"/>
            <w:shd w:val="clear" w:color="auto" w:fill="auto"/>
            <w:vAlign w:val="center"/>
          </w:tcPr>
          <w:p w14:paraId="2F4A2F0F"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4BFC0CBE"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1F81BB01"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4EEFD101"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613203AE"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56C40EC3"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3A7745E7"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0CC17A73"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758344D9"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47F52614"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22C2A0D0" w14:textId="77777777" w:rsidR="00FB48E0" w:rsidRDefault="00FB48E0">
            <w:pPr>
              <w:widowControl/>
              <w:jc w:val="center"/>
              <w:rPr>
                <w:rFonts w:ascii="宋体" w:hAnsi="宋体" w:hint="eastAsia"/>
                <w:kern w:val="0"/>
                <w:szCs w:val="21"/>
              </w:rPr>
            </w:pPr>
          </w:p>
        </w:tc>
        <w:tc>
          <w:tcPr>
            <w:tcW w:w="411" w:type="pct"/>
            <w:shd w:val="clear" w:color="auto" w:fill="auto"/>
            <w:vAlign w:val="center"/>
          </w:tcPr>
          <w:p w14:paraId="1FA01359" w14:textId="77777777" w:rsidR="00FB48E0" w:rsidRDefault="00FB48E0">
            <w:pPr>
              <w:widowControl/>
              <w:jc w:val="center"/>
              <w:rPr>
                <w:rFonts w:ascii="宋体" w:hAnsi="宋体" w:hint="eastAsia"/>
                <w:kern w:val="0"/>
                <w:szCs w:val="21"/>
              </w:rPr>
            </w:pPr>
          </w:p>
        </w:tc>
        <w:tc>
          <w:tcPr>
            <w:tcW w:w="411" w:type="pct"/>
            <w:shd w:val="clear" w:color="auto" w:fill="auto"/>
            <w:vAlign w:val="center"/>
          </w:tcPr>
          <w:p w14:paraId="5B12F142"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00BE4619"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1E93EDBF" w14:textId="77777777" w:rsidR="00FB48E0" w:rsidRDefault="00FB48E0">
            <w:pPr>
              <w:widowControl/>
              <w:jc w:val="center"/>
              <w:rPr>
                <w:rFonts w:ascii="宋体" w:hAnsi="宋体" w:hint="eastAsia"/>
                <w:kern w:val="0"/>
                <w:szCs w:val="21"/>
              </w:rPr>
            </w:pPr>
          </w:p>
        </w:tc>
        <w:tc>
          <w:tcPr>
            <w:tcW w:w="298" w:type="pct"/>
            <w:shd w:val="clear" w:color="auto" w:fill="auto"/>
            <w:vAlign w:val="center"/>
          </w:tcPr>
          <w:p w14:paraId="2C1488DD" w14:textId="77777777" w:rsidR="00FB48E0" w:rsidRDefault="00FB48E0">
            <w:pPr>
              <w:widowControl/>
              <w:jc w:val="center"/>
              <w:rPr>
                <w:rFonts w:ascii="宋体" w:hAnsi="宋体" w:hint="eastAsia"/>
                <w:kern w:val="0"/>
                <w:szCs w:val="21"/>
              </w:rPr>
            </w:pPr>
          </w:p>
        </w:tc>
        <w:tc>
          <w:tcPr>
            <w:tcW w:w="207" w:type="pct"/>
            <w:shd w:val="clear" w:color="auto" w:fill="auto"/>
            <w:vAlign w:val="center"/>
          </w:tcPr>
          <w:p w14:paraId="2AD34869" w14:textId="77777777" w:rsidR="00FB48E0" w:rsidRDefault="00FB48E0">
            <w:pPr>
              <w:widowControl/>
              <w:jc w:val="center"/>
              <w:rPr>
                <w:rFonts w:ascii="宋体" w:hAnsi="宋体" w:hint="eastAsia"/>
                <w:kern w:val="0"/>
                <w:szCs w:val="21"/>
              </w:rPr>
            </w:pPr>
          </w:p>
        </w:tc>
      </w:tr>
      <w:tr w:rsidR="00FB48E0" w14:paraId="43876632" w14:textId="77777777">
        <w:trPr>
          <w:trHeight w:val="1158"/>
        </w:trPr>
        <w:tc>
          <w:tcPr>
            <w:tcW w:w="277" w:type="pct"/>
            <w:shd w:val="clear" w:color="auto" w:fill="auto"/>
            <w:noWrap/>
            <w:vAlign w:val="center"/>
          </w:tcPr>
          <w:p w14:paraId="0594BB9C"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35EDF40D"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04B8648A"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30F5BAC8" w14:textId="77777777" w:rsidR="00FB48E0" w:rsidRDefault="00FB48E0">
            <w:pPr>
              <w:widowControl/>
              <w:jc w:val="center"/>
              <w:rPr>
                <w:rFonts w:ascii="宋体" w:hAnsi="宋体" w:hint="eastAsia"/>
                <w:kern w:val="0"/>
                <w:szCs w:val="21"/>
              </w:rPr>
            </w:pPr>
          </w:p>
        </w:tc>
        <w:tc>
          <w:tcPr>
            <w:tcW w:w="289" w:type="pct"/>
            <w:shd w:val="clear" w:color="auto" w:fill="auto"/>
            <w:noWrap/>
            <w:vAlign w:val="center"/>
          </w:tcPr>
          <w:p w14:paraId="5E0B4A6B"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7232DAD0"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240145A4"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5FD96397"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31CE8ED8"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5C4AB907"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39A9231A"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28B462F4"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2B45018F"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11599967"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355EBEB7" w14:textId="77777777" w:rsidR="00FB48E0" w:rsidRDefault="00FB48E0">
            <w:pPr>
              <w:widowControl/>
              <w:jc w:val="center"/>
              <w:rPr>
                <w:rFonts w:ascii="宋体" w:hAnsi="宋体" w:hint="eastAsia"/>
                <w:kern w:val="0"/>
                <w:szCs w:val="21"/>
              </w:rPr>
            </w:pPr>
          </w:p>
        </w:tc>
        <w:tc>
          <w:tcPr>
            <w:tcW w:w="411" w:type="pct"/>
            <w:shd w:val="clear" w:color="auto" w:fill="auto"/>
            <w:noWrap/>
            <w:vAlign w:val="center"/>
          </w:tcPr>
          <w:p w14:paraId="0EC73219" w14:textId="77777777" w:rsidR="00FB48E0" w:rsidRDefault="00FB48E0">
            <w:pPr>
              <w:widowControl/>
              <w:jc w:val="center"/>
              <w:rPr>
                <w:rFonts w:ascii="宋体" w:hAnsi="宋体" w:hint="eastAsia"/>
                <w:kern w:val="0"/>
                <w:szCs w:val="21"/>
              </w:rPr>
            </w:pPr>
          </w:p>
        </w:tc>
        <w:tc>
          <w:tcPr>
            <w:tcW w:w="411" w:type="pct"/>
            <w:shd w:val="clear" w:color="auto" w:fill="auto"/>
            <w:noWrap/>
            <w:vAlign w:val="center"/>
          </w:tcPr>
          <w:p w14:paraId="0AD9A4BB"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5A913D86"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10F2223D" w14:textId="77777777" w:rsidR="00FB48E0" w:rsidRDefault="00FB48E0">
            <w:pPr>
              <w:widowControl/>
              <w:jc w:val="center"/>
              <w:rPr>
                <w:rFonts w:ascii="宋体" w:hAnsi="宋体" w:hint="eastAsia"/>
                <w:kern w:val="0"/>
                <w:szCs w:val="21"/>
              </w:rPr>
            </w:pPr>
          </w:p>
        </w:tc>
        <w:tc>
          <w:tcPr>
            <w:tcW w:w="298" w:type="pct"/>
            <w:shd w:val="clear" w:color="auto" w:fill="auto"/>
            <w:noWrap/>
            <w:vAlign w:val="center"/>
          </w:tcPr>
          <w:p w14:paraId="3418287F" w14:textId="77777777" w:rsidR="00FB48E0" w:rsidRDefault="00FB48E0">
            <w:pPr>
              <w:widowControl/>
              <w:jc w:val="center"/>
              <w:rPr>
                <w:rFonts w:ascii="宋体" w:hAnsi="宋体" w:hint="eastAsia"/>
                <w:kern w:val="0"/>
                <w:szCs w:val="21"/>
              </w:rPr>
            </w:pPr>
          </w:p>
        </w:tc>
        <w:tc>
          <w:tcPr>
            <w:tcW w:w="207" w:type="pct"/>
            <w:shd w:val="clear" w:color="auto" w:fill="auto"/>
            <w:noWrap/>
            <w:vAlign w:val="center"/>
          </w:tcPr>
          <w:p w14:paraId="1DD65BAB" w14:textId="77777777" w:rsidR="00FB48E0" w:rsidRDefault="00FB48E0">
            <w:pPr>
              <w:widowControl/>
              <w:jc w:val="center"/>
              <w:rPr>
                <w:rFonts w:ascii="宋体" w:hAnsi="宋体" w:hint="eastAsia"/>
                <w:kern w:val="0"/>
                <w:szCs w:val="21"/>
              </w:rPr>
            </w:pPr>
          </w:p>
        </w:tc>
      </w:tr>
    </w:tbl>
    <w:p w14:paraId="3C68530C" w14:textId="77777777" w:rsidR="00FB48E0" w:rsidRDefault="00FB48E0">
      <w:pPr>
        <w:pStyle w:val="a7"/>
        <w:rPr>
          <w:rFonts w:hAnsi="宋体" w:hint="eastAsia"/>
        </w:rPr>
      </w:pPr>
    </w:p>
    <w:p w14:paraId="0946C6C2"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7B43BA51" w14:textId="77777777" w:rsidR="00FB48E0"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704FBE51" w14:textId="77777777" w:rsidR="00FB48E0" w:rsidRDefault="00000000">
      <w:pPr>
        <w:pStyle w:val="af2"/>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3E45243C" w14:textId="77777777" w:rsidR="00FB48E0" w:rsidRDefault="00000000">
      <w:pPr>
        <w:pStyle w:val="af2"/>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7D8BE08B" w14:textId="77777777" w:rsidR="00FB48E0" w:rsidRDefault="00000000">
      <w:pPr>
        <w:pStyle w:val="af2"/>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7A323106" w14:textId="77777777" w:rsidR="00FB48E0" w:rsidRDefault="00000000">
      <w:pPr>
        <w:pStyle w:val="af2"/>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728FAF2F" w14:textId="77777777" w:rsidR="00FB48E0" w:rsidRDefault="00000000">
      <w:pPr>
        <w:pStyle w:val="af2"/>
        <w:spacing w:line="360" w:lineRule="auto"/>
        <w:ind w:firstLine="567"/>
        <w:rPr>
          <w:rFonts w:hAnsi="宋体"/>
          <w:b/>
          <w:szCs w:val="21"/>
        </w:rPr>
      </w:pPr>
      <w:r>
        <w:rPr>
          <w:rFonts w:hAnsi="宋体"/>
          <w:b/>
          <w:szCs w:val="21"/>
        </w:rPr>
        <w:t xml:space="preserve"> 5.本表应单独提供excel形式的电子版，随招标文件电子版一同递交。</w:t>
      </w:r>
    </w:p>
    <w:p w14:paraId="0D408F98" w14:textId="77777777" w:rsidR="00FB48E0" w:rsidRDefault="00FB48E0">
      <w:pPr>
        <w:pStyle w:val="af2"/>
        <w:spacing w:line="360" w:lineRule="auto"/>
        <w:ind w:firstLine="567"/>
        <w:rPr>
          <w:rFonts w:hAnsi="宋体"/>
          <w:b/>
          <w:szCs w:val="21"/>
        </w:rPr>
        <w:sectPr w:rsidR="00FB48E0">
          <w:pgSz w:w="16840" w:h="11907" w:orient="landscape"/>
          <w:pgMar w:top="1701" w:right="1418" w:bottom="1134" w:left="1418" w:header="851" w:footer="851" w:gutter="0"/>
          <w:cols w:space="720"/>
          <w:docGrid w:linePitch="462"/>
        </w:sectPr>
      </w:pPr>
    </w:p>
    <w:bookmarkEnd w:id="863"/>
    <w:p w14:paraId="00D174E4" w14:textId="77777777" w:rsidR="00FB48E0" w:rsidRDefault="00FB48E0">
      <w:pPr>
        <w:pStyle w:val="af2"/>
        <w:spacing w:line="360" w:lineRule="auto"/>
        <w:ind w:firstLine="482"/>
        <w:rPr>
          <w:rFonts w:hAnsi="宋体"/>
          <w:sz w:val="24"/>
          <w:szCs w:val="24"/>
        </w:rPr>
      </w:pPr>
    </w:p>
    <w:p w14:paraId="7E7E0AEB" w14:textId="77777777" w:rsidR="00FB48E0" w:rsidRDefault="00000000">
      <w:pPr>
        <w:spacing w:line="360" w:lineRule="auto"/>
        <w:outlineLvl w:val="2"/>
        <w:rPr>
          <w:rFonts w:ascii="宋体" w:hAnsi="宋体" w:hint="eastAsia"/>
          <w:sz w:val="24"/>
          <w:szCs w:val="20"/>
        </w:rPr>
      </w:pPr>
      <w:bookmarkStart w:id="865" w:name="_Toc226337258"/>
      <w:bookmarkStart w:id="866" w:name="_Toc265228400"/>
      <w:bookmarkStart w:id="867" w:name="_Toc142311062"/>
      <w:bookmarkStart w:id="868" w:name="_Toc127151562"/>
      <w:bookmarkStart w:id="869" w:name="_Toc226965835"/>
      <w:bookmarkStart w:id="870" w:name="_Toc226965752"/>
      <w:bookmarkStart w:id="871" w:name="_Toc150774765"/>
      <w:bookmarkStart w:id="872" w:name="_Toc305158904"/>
      <w:bookmarkStart w:id="873" w:name="_Toc264969252"/>
      <w:bookmarkStart w:id="874" w:name="_Toc226309806"/>
      <w:bookmarkStart w:id="875" w:name="_Toc305158830"/>
      <w:bookmarkStart w:id="876" w:name="_Toc195842927"/>
      <w:bookmarkStart w:id="877" w:name="_Toc150480798"/>
      <w:bookmarkStart w:id="878" w:name="_Toc226965751"/>
      <w:bookmarkStart w:id="879" w:name="_Toc265228399"/>
      <w:bookmarkStart w:id="880" w:name="_Toc150774764"/>
      <w:bookmarkStart w:id="881" w:name="_Toc226965834"/>
      <w:bookmarkStart w:id="882" w:name="_Toc142311061"/>
      <w:bookmarkStart w:id="883" w:name="_Toc127151561"/>
      <w:bookmarkStart w:id="884" w:name="_Toc195842926"/>
      <w:bookmarkStart w:id="885" w:name="_Toc305158829"/>
      <w:bookmarkStart w:id="886" w:name="_Toc226309805"/>
      <w:bookmarkStart w:id="887" w:name="_Toc264969251"/>
      <w:bookmarkStart w:id="888" w:name="_Toc226337257"/>
      <w:bookmarkStart w:id="889" w:name="_Toc305158903"/>
      <w:bookmarkStart w:id="890" w:name="_Toc150480797"/>
      <w:r>
        <w:rPr>
          <w:rFonts w:ascii="宋体" w:hAnsi="宋体"/>
          <w:sz w:val="24"/>
          <w:szCs w:val="20"/>
        </w:rPr>
        <w:t>6  合同条款偏离表</w:t>
      </w:r>
      <w:bookmarkEnd w:id="865"/>
      <w:bookmarkEnd w:id="866"/>
      <w:bookmarkEnd w:id="867"/>
      <w:bookmarkEnd w:id="868"/>
      <w:bookmarkEnd w:id="869"/>
      <w:bookmarkEnd w:id="870"/>
      <w:bookmarkEnd w:id="871"/>
      <w:bookmarkEnd w:id="872"/>
      <w:bookmarkEnd w:id="873"/>
      <w:bookmarkEnd w:id="874"/>
      <w:bookmarkEnd w:id="875"/>
      <w:bookmarkEnd w:id="876"/>
      <w:bookmarkEnd w:id="877"/>
      <w:r>
        <w:rPr>
          <w:rFonts w:ascii="宋体" w:hAnsi="宋体"/>
          <w:sz w:val="24"/>
          <w:szCs w:val="20"/>
        </w:rPr>
        <w:t>（实质性格式）</w:t>
      </w:r>
    </w:p>
    <w:p w14:paraId="4475CD23" w14:textId="77777777" w:rsidR="00FB48E0" w:rsidRDefault="00000000">
      <w:pPr>
        <w:tabs>
          <w:tab w:val="left" w:pos="2775"/>
          <w:tab w:val="center" w:pos="4153"/>
        </w:tabs>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合同条款偏离表</w:t>
      </w:r>
    </w:p>
    <w:p w14:paraId="764B8F27" w14:textId="77777777" w:rsidR="00FB48E0"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招标</w:t>
      </w:r>
      <w:r>
        <w:rPr>
          <w:rFonts w:ascii="宋体" w:hAnsi="宋体"/>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FB48E0" w14:paraId="6CC82D99" w14:textId="77777777">
        <w:trPr>
          <w:trHeight w:val="930"/>
          <w:jc w:val="center"/>
        </w:trPr>
        <w:tc>
          <w:tcPr>
            <w:tcW w:w="0" w:type="auto"/>
            <w:gridSpan w:val="6"/>
            <w:vAlign w:val="center"/>
          </w:tcPr>
          <w:p w14:paraId="4BBFCA65" w14:textId="77777777" w:rsidR="00FB48E0" w:rsidRDefault="00000000">
            <w:pPr>
              <w:adjustRightInd w:val="0"/>
              <w:snapToGrid w:val="0"/>
              <w:jc w:val="left"/>
              <w:rPr>
                <w:rFonts w:ascii="宋体" w:hAnsi="宋体" w:hint="eastAsia"/>
                <w:b/>
                <w:sz w:val="24"/>
              </w:rPr>
            </w:pPr>
            <w:r>
              <w:rPr>
                <w:rFonts w:ascii="宋体" w:hAnsi="宋体"/>
                <w:b/>
                <w:sz w:val="24"/>
              </w:rPr>
              <w:t>对本</w:t>
            </w:r>
            <w:r>
              <w:rPr>
                <w:rFonts w:ascii="宋体" w:hAnsi="宋体" w:hint="eastAsia"/>
                <w:b/>
                <w:sz w:val="24"/>
              </w:rPr>
              <w:t>项目</w:t>
            </w:r>
            <w:r>
              <w:rPr>
                <w:rFonts w:ascii="宋体" w:hAnsi="宋体"/>
                <w:b/>
                <w:sz w:val="24"/>
              </w:rPr>
              <w:t>合同条款的偏离情况（</w:t>
            </w:r>
            <w:r>
              <w:rPr>
                <w:rFonts w:ascii="宋体" w:hAnsi="宋体" w:hint="eastAsia"/>
                <w:b/>
                <w:sz w:val="24"/>
              </w:rPr>
              <w:t>应进行选择，为选择投标无效</w:t>
            </w:r>
            <w:r>
              <w:rPr>
                <w:rFonts w:ascii="宋体" w:hAnsi="宋体"/>
                <w:b/>
                <w:sz w:val="24"/>
              </w:rPr>
              <w:t>）：</w:t>
            </w:r>
          </w:p>
          <w:p w14:paraId="17C46F04" w14:textId="77777777" w:rsidR="00FB48E0" w:rsidRDefault="00000000">
            <w:pPr>
              <w:adjustRightInd w:val="0"/>
              <w:snapToGrid w:val="0"/>
              <w:jc w:val="left"/>
              <w:rPr>
                <w:rFonts w:ascii="宋体" w:hAnsi="宋体" w:hint="eastAsia"/>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65E3BCA0" w14:textId="77777777" w:rsidR="00FB48E0" w:rsidRDefault="00000000">
            <w:pPr>
              <w:adjustRightInd w:val="0"/>
              <w:snapToGrid w:val="0"/>
              <w:jc w:val="left"/>
              <w:rPr>
                <w:rFonts w:ascii="宋体" w:hAnsi="宋体" w:hint="eastAsia"/>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FB48E0" w14:paraId="6FDCF5BF" w14:textId="77777777">
        <w:trPr>
          <w:trHeight w:val="930"/>
          <w:jc w:val="center"/>
        </w:trPr>
        <w:tc>
          <w:tcPr>
            <w:tcW w:w="834" w:type="dxa"/>
            <w:vAlign w:val="center"/>
          </w:tcPr>
          <w:p w14:paraId="568A40DD" w14:textId="77777777" w:rsidR="00FB48E0" w:rsidRDefault="00000000">
            <w:pPr>
              <w:adjustRightInd w:val="0"/>
              <w:snapToGrid w:val="0"/>
              <w:jc w:val="center"/>
              <w:rPr>
                <w:rFonts w:ascii="宋体" w:hAnsi="宋体" w:hint="eastAsia"/>
                <w:sz w:val="24"/>
              </w:rPr>
            </w:pPr>
            <w:r>
              <w:rPr>
                <w:rFonts w:ascii="宋体" w:hAnsi="宋体"/>
                <w:sz w:val="24"/>
              </w:rPr>
              <w:t>序号</w:t>
            </w:r>
          </w:p>
        </w:tc>
        <w:tc>
          <w:tcPr>
            <w:tcW w:w="1301" w:type="dxa"/>
            <w:vAlign w:val="center"/>
          </w:tcPr>
          <w:p w14:paraId="10E748E9" w14:textId="77777777" w:rsidR="00FB48E0" w:rsidRDefault="00000000">
            <w:pPr>
              <w:adjustRightInd w:val="0"/>
              <w:snapToGrid w:val="0"/>
              <w:jc w:val="center"/>
              <w:rPr>
                <w:rFonts w:ascii="宋体" w:hAnsi="宋体" w:hint="eastAsia"/>
                <w:sz w:val="24"/>
              </w:rPr>
            </w:pPr>
            <w:r>
              <w:rPr>
                <w:rFonts w:ascii="宋体" w:hAnsi="宋体"/>
                <w:sz w:val="24"/>
                <w:szCs w:val="21"/>
              </w:rPr>
              <w:t>招标文件</w:t>
            </w:r>
            <w:r>
              <w:rPr>
                <w:rFonts w:ascii="宋体" w:hAnsi="宋体"/>
                <w:sz w:val="24"/>
              </w:rPr>
              <w:t>条目号（页码）</w:t>
            </w:r>
          </w:p>
        </w:tc>
        <w:tc>
          <w:tcPr>
            <w:tcW w:w="2007" w:type="dxa"/>
            <w:vAlign w:val="center"/>
          </w:tcPr>
          <w:p w14:paraId="13E4D855" w14:textId="77777777" w:rsidR="00FB48E0" w:rsidRDefault="00000000">
            <w:pPr>
              <w:adjustRightInd w:val="0"/>
              <w:snapToGrid w:val="0"/>
              <w:jc w:val="center"/>
              <w:rPr>
                <w:rFonts w:ascii="宋体" w:hAnsi="宋体" w:hint="eastAsia"/>
                <w:sz w:val="24"/>
              </w:rPr>
            </w:pPr>
            <w:r>
              <w:rPr>
                <w:rFonts w:ascii="宋体" w:hAnsi="宋体"/>
                <w:sz w:val="24"/>
                <w:szCs w:val="21"/>
              </w:rPr>
              <w:t>招标文件</w:t>
            </w:r>
            <w:r>
              <w:rPr>
                <w:rFonts w:ascii="宋体" w:hAnsi="宋体"/>
                <w:sz w:val="24"/>
              </w:rPr>
              <w:t>要求</w:t>
            </w:r>
          </w:p>
        </w:tc>
        <w:tc>
          <w:tcPr>
            <w:tcW w:w="2008" w:type="dxa"/>
            <w:vAlign w:val="center"/>
          </w:tcPr>
          <w:p w14:paraId="4D4BE582" w14:textId="77777777" w:rsidR="00FB48E0" w:rsidRDefault="00000000">
            <w:pPr>
              <w:adjustRightInd w:val="0"/>
              <w:snapToGrid w:val="0"/>
              <w:jc w:val="center"/>
              <w:rPr>
                <w:rFonts w:ascii="宋体" w:hAnsi="宋体" w:hint="eastAsia"/>
                <w:sz w:val="24"/>
              </w:rPr>
            </w:pPr>
            <w:r>
              <w:rPr>
                <w:rFonts w:ascii="宋体" w:hAnsi="宋体"/>
                <w:sz w:val="24"/>
              </w:rPr>
              <w:t>投标文件内容</w:t>
            </w:r>
          </w:p>
        </w:tc>
        <w:tc>
          <w:tcPr>
            <w:tcW w:w="2458" w:type="dxa"/>
            <w:vAlign w:val="center"/>
          </w:tcPr>
          <w:p w14:paraId="73B081A4" w14:textId="77777777" w:rsidR="00FB48E0" w:rsidRDefault="00000000">
            <w:pPr>
              <w:adjustRightInd w:val="0"/>
              <w:snapToGrid w:val="0"/>
              <w:jc w:val="center"/>
              <w:rPr>
                <w:rFonts w:ascii="宋体" w:hAnsi="宋体" w:hint="eastAsia"/>
                <w:sz w:val="24"/>
              </w:rPr>
            </w:pPr>
            <w:r>
              <w:rPr>
                <w:rFonts w:ascii="宋体" w:hAnsi="宋体"/>
                <w:sz w:val="24"/>
              </w:rPr>
              <w:t>偏离情况</w:t>
            </w:r>
          </w:p>
        </w:tc>
        <w:tc>
          <w:tcPr>
            <w:tcW w:w="788" w:type="dxa"/>
            <w:vAlign w:val="center"/>
          </w:tcPr>
          <w:p w14:paraId="556A737A" w14:textId="77777777" w:rsidR="00FB48E0" w:rsidRDefault="00000000">
            <w:pPr>
              <w:adjustRightInd w:val="0"/>
              <w:snapToGrid w:val="0"/>
              <w:jc w:val="center"/>
              <w:rPr>
                <w:rFonts w:ascii="宋体" w:hAnsi="宋体" w:hint="eastAsia"/>
                <w:sz w:val="24"/>
              </w:rPr>
            </w:pPr>
            <w:r>
              <w:rPr>
                <w:rFonts w:ascii="宋体" w:hAnsi="宋体"/>
                <w:sz w:val="24"/>
              </w:rPr>
              <w:t>说明</w:t>
            </w:r>
          </w:p>
        </w:tc>
      </w:tr>
      <w:tr w:rsidR="00FB48E0" w14:paraId="2B98F5AA" w14:textId="77777777">
        <w:trPr>
          <w:trHeight w:val="930"/>
          <w:jc w:val="center"/>
        </w:trPr>
        <w:tc>
          <w:tcPr>
            <w:tcW w:w="834" w:type="dxa"/>
            <w:vAlign w:val="center"/>
          </w:tcPr>
          <w:p w14:paraId="0ACC85D8" w14:textId="77777777" w:rsidR="00FB48E0" w:rsidRDefault="00FB48E0">
            <w:pPr>
              <w:adjustRightInd w:val="0"/>
              <w:snapToGrid w:val="0"/>
              <w:jc w:val="center"/>
              <w:rPr>
                <w:rFonts w:ascii="宋体" w:hAnsi="宋体" w:hint="eastAsia"/>
                <w:sz w:val="24"/>
              </w:rPr>
            </w:pPr>
          </w:p>
        </w:tc>
        <w:tc>
          <w:tcPr>
            <w:tcW w:w="1301" w:type="dxa"/>
            <w:vAlign w:val="center"/>
          </w:tcPr>
          <w:p w14:paraId="633760D8" w14:textId="77777777" w:rsidR="00FB48E0" w:rsidRDefault="00FB48E0">
            <w:pPr>
              <w:adjustRightInd w:val="0"/>
              <w:snapToGrid w:val="0"/>
              <w:jc w:val="center"/>
              <w:rPr>
                <w:rFonts w:ascii="宋体" w:hAnsi="宋体" w:hint="eastAsia"/>
                <w:sz w:val="24"/>
              </w:rPr>
            </w:pPr>
          </w:p>
        </w:tc>
        <w:tc>
          <w:tcPr>
            <w:tcW w:w="2007" w:type="dxa"/>
            <w:vAlign w:val="center"/>
          </w:tcPr>
          <w:p w14:paraId="5E8B3335" w14:textId="77777777" w:rsidR="00FB48E0" w:rsidRDefault="00FB48E0">
            <w:pPr>
              <w:adjustRightInd w:val="0"/>
              <w:snapToGrid w:val="0"/>
              <w:jc w:val="center"/>
              <w:rPr>
                <w:rFonts w:ascii="宋体" w:hAnsi="宋体" w:hint="eastAsia"/>
                <w:sz w:val="24"/>
              </w:rPr>
            </w:pPr>
          </w:p>
        </w:tc>
        <w:tc>
          <w:tcPr>
            <w:tcW w:w="2008" w:type="dxa"/>
            <w:vAlign w:val="center"/>
          </w:tcPr>
          <w:p w14:paraId="1D3851F2" w14:textId="77777777" w:rsidR="00FB48E0" w:rsidRDefault="00FB48E0">
            <w:pPr>
              <w:adjustRightInd w:val="0"/>
              <w:snapToGrid w:val="0"/>
              <w:jc w:val="center"/>
              <w:rPr>
                <w:rFonts w:ascii="宋体" w:hAnsi="宋体" w:hint="eastAsia"/>
                <w:sz w:val="24"/>
              </w:rPr>
            </w:pPr>
          </w:p>
        </w:tc>
        <w:tc>
          <w:tcPr>
            <w:tcW w:w="2458" w:type="dxa"/>
            <w:vAlign w:val="center"/>
          </w:tcPr>
          <w:p w14:paraId="14AC74A7" w14:textId="77777777" w:rsidR="00FB48E0" w:rsidRDefault="00FB48E0">
            <w:pPr>
              <w:adjustRightInd w:val="0"/>
              <w:snapToGrid w:val="0"/>
              <w:jc w:val="center"/>
              <w:rPr>
                <w:rFonts w:ascii="宋体" w:hAnsi="宋体" w:hint="eastAsia"/>
                <w:sz w:val="24"/>
              </w:rPr>
            </w:pPr>
          </w:p>
        </w:tc>
        <w:tc>
          <w:tcPr>
            <w:tcW w:w="788" w:type="dxa"/>
            <w:vAlign w:val="center"/>
          </w:tcPr>
          <w:p w14:paraId="3703E5F0" w14:textId="77777777" w:rsidR="00FB48E0" w:rsidRDefault="00FB48E0">
            <w:pPr>
              <w:adjustRightInd w:val="0"/>
              <w:snapToGrid w:val="0"/>
              <w:jc w:val="center"/>
              <w:rPr>
                <w:rFonts w:ascii="宋体" w:hAnsi="宋体" w:hint="eastAsia"/>
                <w:sz w:val="24"/>
              </w:rPr>
            </w:pPr>
          </w:p>
        </w:tc>
      </w:tr>
      <w:tr w:rsidR="00FB48E0" w14:paraId="6685EC89" w14:textId="77777777">
        <w:trPr>
          <w:trHeight w:val="930"/>
          <w:jc w:val="center"/>
        </w:trPr>
        <w:tc>
          <w:tcPr>
            <w:tcW w:w="834" w:type="dxa"/>
            <w:vAlign w:val="center"/>
          </w:tcPr>
          <w:p w14:paraId="26154D8E" w14:textId="77777777" w:rsidR="00FB48E0" w:rsidRDefault="00FB48E0">
            <w:pPr>
              <w:adjustRightInd w:val="0"/>
              <w:snapToGrid w:val="0"/>
              <w:jc w:val="center"/>
              <w:rPr>
                <w:rFonts w:ascii="宋体" w:hAnsi="宋体" w:hint="eastAsia"/>
                <w:sz w:val="24"/>
              </w:rPr>
            </w:pPr>
          </w:p>
        </w:tc>
        <w:tc>
          <w:tcPr>
            <w:tcW w:w="1301" w:type="dxa"/>
            <w:vAlign w:val="center"/>
          </w:tcPr>
          <w:p w14:paraId="1A4D0F6A" w14:textId="77777777" w:rsidR="00FB48E0" w:rsidRDefault="00FB48E0">
            <w:pPr>
              <w:adjustRightInd w:val="0"/>
              <w:snapToGrid w:val="0"/>
              <w:jc w:val="center"/>
              <w:rPr>
                <w:rFonts w:ascii="宋体" w:hAnsi="宋体" w:hint="eastAsia"/>
                <w:sz w:val="24"/>
              </w:rPr>
            </w:pPr>
          </w:p>
        </w:tc>
        <w:tc>
          <w:tcPr>
            <w:tcW w:w="2007" w:type="dxa"/>
            <w:vAlign w:val="center"/>
          </w:tcPr>
          <w:p w14:paraId="19550C48" w14:textId="77777777" w:rsidR="00FB48E0" w:rsidRDefault="00FB48E0">
            <w:pPr>
              <w:adjustRightInd w:val="0"/>
              <w:snapToGrid w:val="0"/>
              <w:jc w:val="center"/>
              <w:rPr>
                <w:rFonts w:ascii="宋体" w:hAnsi="宋体" w:hint="eastAsia"/>
                <w:sz w:val="24"/>
              </w:rPr>
            </w:pPr>
          </w:p>
        </w:tc>
        <w:tc>
          <w:tcPr>
            <w:tcW w:w="2008" w:type="dxa"/>
            <w:vAlign w:val="center"/>
          </w:tcPr>
          <w:p w14:paraId="6EC4F787" w14:textId="77777777" w:rsidR="00FB48E0" w:rsidRDefault="00FB48E0">
            <w:pPr>
              <w:adjustRightInd w:val="0"/>
              <w:snapToGrid w:val="0"/>
              <w:jc w:val="center"/>
              <w:rPr>
                <w:rFonts w:ascii="宋体" w:hAnsi="宋体" w:hint="eastAsia"/>
                <w:sz w:val="24"/>
              </w:rPr>
            </w:pPr>
          </w:p>
        </w:tc>
        <w:tc>
          <w:tcPr>
            <w:tcW w:w="2458" w:type="dxa"/>
            <w:vAlign w:val="center"/>
          </w:tcPr>
          <w:p w14:paraId="1558D9ED" w14:textId="77777777" w:rsidR="00FB48E0" w:rsidRDefault="00FB48E0">
            <w:pPr>
              <w:adjustRightInd w:val="0"/>
              <w:snapToGrid w:val="0"/>
              <w:jc w:val="center"/>
              <w:rPr>
                <w:rFonts w:ascii="宋体" w:hAnsi="宋体" w:hint="eastAsia"/>
                <w:sz w:val="24"/>
              </w:rPr>
            </w:pPr>
          </w:p>
        </w:tc>
        <w:tc>
          <w:tcPr>
            <w:tcW w:w="788" w:type="dxa"/>
            <w:vAlign w:val="center"/>
          </w:tcPr>
          <w:p w14:paraId="0CAD1186" w14:textId="77777777" w:rsidR="00FB48E0" w:rsidRDefault="00FB48E0">
            <w:pPr>
              <w:adjustRightInd w:val="0"/>
              <w:snapToGrid w:val="0"/>
              <w:jc w:val="center"/>
              <w:rPr>
                <w:rFonts w:ascii="宋体" w:hAnsi="宋体" w:hint="eastAsia"/>
                <w:sz w:val="24"/>
              </w:rPr>
            </w:pPr>
          </w:p>
        </w:tc>
      </w:tr>
      <w:tr w:rsidR="00FB48E0" w14:paraId="5D89F387" w14:textId="77777777">
        <w:trPr>
          <w:trHeight w:val="930"/>
          <w:jc w:val="center"/>
        </w:trPr>
        <w:tc>
          <w:tcPr>
            <w:tcW w:w="834" w:type="dxa"/>
            <w:vAlign w:val="center"/>
          </w:tcPr>
          <w:p w14:paraId="3AD04014" w14:textId="77777777" w:rsidR="00FB48E0" w:rsidRDefault="00FB48E0">
            <w:pPr>
              <w:adjustRightInd w:val="0"/>
              <w:snapToGrid w:val="0"/>
              <w:jc w:val="center"/>
              <w:rPr>
                <w:rFonts w:ascii="宋体" w:hAnsi="宋体" w:hint="eastAsia"/>
                <w:sz w:val="24"/>
              </w:rPr>
            </w:pPr>
          </w:p>
        </w:tc>
        <w:tc>
          <w:tcPr>
            <w:tcW w:w="1301" w:type="dxa"/>
            <w:vAlign w:val="center"/>
          </w:tcPr>
          <w:p w14:paraId="6236FFDA" w14:textId="77777777" w:rsidR="00FB48E0" w:rsidRDefault="00FB48E0">
            <w:pPr>
              <w:adjustRightInd w:val="0"/>
              <w:snapToGrid w:val="0"/>
              <w:jc w:val="center"/>
              <w:rPr>
                <w:rFonts w:ascii="宋体" w:hAnsi="宋体" w:hint="eastAsia"/>
                <w:sz w:val="24"/>
              </w:rPr>
            </w:pPr>
          </w:p>
        </w:tc>
        <w:tc>
          <w:tcPr>
            <w:tcW w:w="2007" w:type="dxa"/>
            <w:vAlign w:val="center"/>
          </w:tcPr>
          <w:p w14:paraId="73023E0F" w14:textId="77777777" w:rsidR="00FB48E0" w:rsidRDefault="00FB48E0">
            <w:pPr>
              <w:adjustRightInd w:val="0"/>
              <w:snapToGrid w:val="0"/>
              <w:jc w:val="center"/>
              <w:rPr>
                <w:rFonts w:ascii="宋体" w:hAnsi="宋体" w:hint="eastAsia"/>
                <w:sz w:val="24"/>
              </w:rPr>
            </w:pPr>
          </w:p>
        </w:tc>
        <w:tc>
          <w:tcPr>
            <w:tcW w:w="2008" w:type="dxa"/>
            <w:vAlign w:val="center"/>
          </w:tcPr>
          <w:p w14:paraId="3813CCEC" w14:textId="77777777" w:rsidR="00FB48E0" w:rsidRDefault="00FB48E0">
            <w:pPr>
              <w:adjustRightInd w:val="0"/>
              <w:snapToGrid w:val="0"/>
              <w:jc w:val="center"/>
              <w:rPr>
                <w:rFonts w:ascii="宋体" w:hAnsi="宋体" w:hint="eastAsia"/>
                <w:sz w:val="24"/>
              </w:rPr>
            </w:pPr>
          </w:p>
        </w:tc>
        <w:tc>
          <w:tcPr>
            <w:tcW w:w="2458" w:type="dxa"/>
            <w:vAlign w:val="center"/>
          </w:tcPr>
          <w:p w14:paraId="6AA93CCB" w14:textId="77777777" w:rsidR="00FB48E0" w:rsidRDefault="00FB48E0">
            <w:pPr>
              <w:adjustRightInd w:val="0"/>
              <w:snapToGrid w:val="0"/>
              <w:jc w:val="center"/>
              <w:rPr>
                <w:rFonts w:ascii="宋体" w:hAnsi="宋体" w:hint="eastAsia"/>
                <w:sz w:val="24"/>
              </w:rPr>
            </w:pPr>
          </w:p>
        </w:tc>
        <w:tc>
          <w:tcPr>
            <w:tcW w:w="788" w:type="dxa"/>
            <w:vAlign w:val="center"/>
          </w:tcPr>
          <w:p w14:paraId="798E2763" w14:textId="77777777" w:rsidR="00FB48E0" w:rsidRDefault="00FB48E0">
            <w:pPr>
              <w:adjustRightInd w:val="0"/>
              <w:snapToGrid w:val="0"/>
              <w:jc w:val="center"/>
              <w:rPr>
                <w:rFonts w:ascii="宋体" w:hAnsi="宋体" w:hint="eastAsia"/>
                <w:sz w:val="24"/>
              </w:rPr>
            </w:pPr>
          </w:p>
        </w:tc>
      </w:tr>
      <w:tr w:rsidR="00FB48E0" w14:paraId="365AAB49" w14:textId="77777777">
        <w:trPr>
          <w:trHeight w:val="930"/>
          <w:jc w:val="center"/>
        </w:trPr>
        <w:tc>
          <w:tcPr>
            <w:tcW w:w="834" w:type="dxa"/>
            <w:vAlign w:val="center"/>
          </w:tcPr>
          <w:p w14:paraId="105077E9" w14:textId="77777777" w:rsidR="00FB48E0" w:rsidRDefault="00FB48E0">
            <w:pPr>
              <w:adjustRightInd w:val="0"/>
              <w:snapToGrid w:val="0"/>
              <w:jc w:val="center"/>
              <w:rPr>
                <w:rFonts w:ascii="宋体" w:hAnsi="宋体" w:hint="eastAsia"/>
                <w:sz w:val="24"/>
              </w:rPr>
            </w:pPr>
          </w:p>
        </w:tc>
        <w:tc>
          <w:tcPr>
            <w:tcW w:w="1301" w:type="dxa"/>
            <w:vAlign w:val="center"/>
          </w:tcPr>
          <w:p w14:paraId="7A14CE67" w14:textId="77777777" w:rsidR="00FB48E0" w:rsidRDefault="00FB48E0">
            <w:pPr>
              <w:adjustRightInd w:val="0"/>
              <w:snapToGrid w:val="0"/>
              <w:jc w:val="center"/>
              <w:rPr>
                <w:rFonts w:ascii="宋体" w:hAnsi="宋体" w:hint="eastAsia"/>
                <w:sz w:val="24"/>
              </w:rPr>
            </w:pPr>
          </w:p>
        </w:tc>
        <w:tc>
          <w:tcPr>
            <w:tcW w:w="2007" w:type="dxa"/>
            <w:vAlign w:val="center"/>
          </w:tcPr>
          <w:p w14:paraId="0B3F3E6E" w14:textId="77777777" w:rsidR="00FB48E0" w:rsidRDefault="00FB48E0">
            <w:pPr>
              <w:adjustRightInd w:val="0"/>
              <w:snapToGrid w:val="0"/>
              <w:jc w:val="center"/>
              <w:rPr>
                <w:rFonts w:ascii="宋体" w:hAnsi="宋体" w:hint="eastAsia"/>
                <w:sz w:val="24"/>
              </w:rPr>
            </w:pPr>
          </w:p>
        </w:tc>
        <w:tc>
          <w:tcPr>
            <w:tcW w:w="2008" w:type="dxa"/>
            <w:vAlign w:val="center"/>
          </w:tcPr>
          <w:p w14:paraId="144AC2ED" w14:textId="77777777" w:rsidR="00FB48E0" w:rsidRDefault="00FB48E0">
            <w:pPr>
              <w:adjustRightInd w:val="0"/>
              <w:snapToGrid w:val="0"/>
              <w:jc w:val="center"/>
              <w:rPr>
                <w:rFonts w:ascii="宋体" w:hAnsi="宋体" w:hint="eastAsia"/>
                <w:sz w:val="24"/>
              </w:rPr>
            </w:pPr>
          </w:p>
        </w:tc>
        <w:tc>
          <w:tcPr>
            <w:tcW w:w="2458" w:type="dxa"/>
            <w:vAlign w:val="center"/>
          </w:tcPr>
          <w:p w14:paraId="1324C415" w14:textId="77777777" w:rsidR="00FB48E0" w:rsidRDefault="00FB48E0">
            <w:pPr>
              <w:adjustRightInd w:val="0"/>
              <w:snapToGrid w:val="0"/>
              <w:jc w:val="center"/>
              <w:rPr>
                <w:rFonts w:ascii="宋体" w:hAnsi="宋体" w:hint="eastAsia"/>
                <w:sz w:val="24"/>
              </w:rPr>
            </w:pPr>
          </w:p>
        </w:tc>
        <w:tc>
          <w:tcPr>
            <w:tcW w:w="788" w:type="dxa"/>
            <w:vAlign w:val="center"/>
          </w:tcPr>
          <w:p w14:paraId="04832622" w14:textId="77777777" w:rsidR="00FB48E0" w:rsidRDefault="00FB48E0">
            <w:pPr>
              <w:adjustRightInd w:val="0"/>
              <w:snapToGrid w:val="0"/>
              <w:jc w:val="center"/>
              <w:rPr>
                <w:rFonts w:ascii="宋体" w:hAnsi="宋体" w:hint="eastAsia"/>
                <w:sz w:val="24"/>
              </w:rPr>
            </w:pPr>
          </w:p>
        </w:tc>
      </w:tr>
    </w:tbl>
    <w:p w14:paraId="4F69ED8E" w14:textId="77777777" w:rsidR="00FB48E0" w:rsidRDefault="00FB48E0">
      <w:pPr>
        <w:tabs>
          <w:tab w:val="left" w:pos="1800"/>
          <w:tab w:val="left" w:pos="5580"/>
        </w:tabs>
        <w:jc w:val="left"/>
        <w:rPr>
          <w:rFonts w:ascii="宋体" w:hAnsi="宋体" w:hint="eastAsia"/>
          <w:sz w:val="24"/>
        </w:rPr>
      </w:pPr>
    </w:p>
    <w:p w14:paraId="2DCB38DA" w14:textId="77777777" w:rsidR="00FB48E0" w:rsidRDefault="00000000">
      <w:pPr>
        <w:tabs>
          <w:tab w:val="left" w:pos="1800"/>
          <w:tab w:val="left" w:pos="5580"/>
        </w:tabs>
        <w:jc w:val="left"/>
        <w:rPr>
          <w:rFonts w:ascii="宋体" w:hAnsi="宋体" w:hint="eastAsia"/>
          <w:sz w:val="24"/>
        </w:rPr>
      </w:pPr>
      <w:bookmarkStart w:id="891" w:name="_Hlk149652888"/>
      <w:r>
        <w:rPr>
          <w:rFonts w:ascii="宋体" w:hAnsi="宋体"/>
          <w:sz w:val="24"/>
        </w:rPr>
        <w:t>注：</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bookmarkEnd w:id="891"/>
    <w:p w14:paraId="6850DBFC" w14:textId="77777777" w:rsidR="00FB48E0" w:rsidRDefault="00FB48E0">
      <w:pPr>
        <w:spacing w:line="360" w:lineRule="auto"/>
        <w:rPr>
          <w:rFonts w:ascii="宋体" w:hAnsi="宋体" w:hint="eastAsia"/>
          <w:sz w:val="24"/>
          <w:szCs w:val="20"/>
        </w:rPr>
      </w:pPr>
    </w:p>
    <w:p w14:paraId="011435C2"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7F5EF378"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78AF31EF"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日期：_____年______月______日   </w:t>
      </w:r>
    </w:p>
    <w:p w14:paraId="741BA66A" w14:textId="77777777" w:rsidR="00FB48E0" w:rsidRDefault="00000000">
      <w:pPr>
        <w:spacing w:line="360" w:lineRule="auto"/>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7  </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宋体" w:hAnsi="宋体"/>
          <w:sz w:val="24"/>
          <w:szCs w:val="20"/>
        </w:rPr>
        <w:t>采购需求偏离表（实质性格式）</w:t>
      </w:r>
    </w:p>
    <w:p w14:paraId="63CC35CE" w14:textId="77777777" w:rsidR="00FB48E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2C38FF12" w14:textId="77777777" w:rsidR="00FB48E0" w:rsidRDefault="00000000">
      <w:pPr>
        <w:tabs>
          <w:tab w:val="left" w:pos="1800"/>
          <w:tab w:val="left" w:pos="5580"/>
        </w:tabs>
        <w:spacing w:line="360" w:lineRule="auto"/>
        <w:ind w:firstLineChars="150" w:firstLine="360"/>
        <w:jc w:val="left"/>
        <w:rPr>
          <w:rFonts w:ascii="宋体" w:hAnsi="宋体" w:hint="eastAsia"/>
          <w:sz w:val="24"/>
          <w:u w:val="single"/>
        </w:rPr>
      </w:pPr>
      <w:r>
        <w:rPr>
          <w:rFonts w:ascii="宋体" w:hAnsi="宋体" w:hint="eastAsia"/>
          <w:sz w:val="24"/>
        </w:rPr>
        <w:t>招标</w:t>
      </w:r>
      <w:r>
        <w:rPr>
          <w:rFonts w:ascii="宋体" w:hAnsi="宋体"/>
          <w:sz w:val="24"/>
        </w:rPr>
        <w:t>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B48E0" w14:paraId="3791AE10" w14:textId="77777777">
        <w:trPr>
          <w:trHeight w:val="1053"/>
          <w:jc w:val="center"/>
        </w:trPr>
        <w:tc>
          <w:tcPr>
            <w:tcW w:w="775" w:type="dxa"/>
            <w:vAlign w:val="center"/>
          </w:tcPr>
          <w:p w14:paraId="219E2A36" w14:textId="77777777" w:rsidR="00FB48E0"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4BC616D5" w14:textId="77777777" w:rsidR="00FB48E0" w:rsidRDefault="00000000">
            <w:pPr>
              <w:adjustRightInd w:val="0"/>
              <w:snapToGrid w:val="0"/>
              <w:jc w:val="center"/>
              <w:rPr>
                <w:rFonts w:ascii="宋体" w:hAnsi="宋体" w:hint="eastAsia"/>
                <w:sz w:val="24"/>
              </w:rPr>
            </w:pPr>
            <w:r>
              <w:rPr>
                <w:rFonts w:ascii="宋体" w:hAnsi="宋体"/>
                <w:sz w:val="24"/>
              </w:rPr>
              <w:t>招标文件条目号(页码)</w:t>
            </w:r>
          </w:p>
        </w:tc>
        <w:tc>
          <w:tcPr>
            <w:tcW w:w="2384" w:type="dxa"/>
            <w:vAlign w:val="center"/>
          </w:tcPr>
          <w:p w14:paraId="0966D295" w14:textId="77777777" w:rsidR="00FB48E0" w:rsidRDefault="00000000">
            <w:pPr>
              <w:adjustRightInd w:val="0"/>
              <w:snapToGrid w:val="0"/>
              <w:jc w:val="center"/>
              <w:rPr>
                <w:rFonts w:ascii="宋体" w:hAnsi="宋体" w:hint="eastAsia"/>
                <w:sz w:val="24"/>
              </w:rPr>
            </w:pPr>
            <w:r>
              <w:rPr>
                <w:rFonts w:ascii="宋体" w:hAnsi="宋体"/>
                <w:sz w:val="24"/>
              </w:rPr>
              <w:t>招标文件要求</w:t>
            </w:r>
          </w:p>
        </w:tc>
        <w:tc>
          <w:tcPr>
            <w:tcW w:w="2126" w:type="dxa"/>
            <w:vAlign w:val="center"/>
          </w:tcPr>
          <w:p w14:paraId="48A95281" w14:textId="77777777" w:rsidR="00FB48E0" w:rsidRDefault="00000000">
            <w:pPr>
              <w:adjustRightInd w:val="0"/>
              <w:snapToGrid w:val="0"/>
              <w:jc w:val="center"/>
              <w:rPr>
                <w:rFonts w:ascii="宋体" w:hAnsi="宋体" w:hint="eastAsia"/>
                <w:sz w:val="24"/>
              </w:rPr>
            </w:pPr>
            <w:r>
              <w:rPr>
                <w:rFonts w:ascii="宋体" w:hAnsi="宋体"/>
                <w:sz w:val="24"/>
              </w:rPr>
              <w:t>投标响应内容</w:t>
            </w:r>
          </w:p>
        </w:tc>
        <w:tc>
          <w:tcPr>
            <w:tcW w:w="1875" w:type="dxa"/>
            <w:vAlign w:val="center"/>
          </w:tcPr>
          <w:p w14:paraId="22CEF76E" w14:textId="77777777" w:rsidR="00FB48E0" w:rsidRDefault="00000000">
            <w:pPr>
              <w:adjustRightInd w:val="0"/>
              <w:snapToGrid w:val="0"/>
              <w:jc w:val="center"/>
              <w:rPr>
                <w:rFonts w:ascii="宋体" w:hAnsi="宋体" w:hint="eastAsia"/>
                <w:sz w:val="24"/>
              </w:rPr>
            </w:pPr>
            <w:r>
              <w:rPr>
                <w:rFonts w:ascii="宋体" w:hAnsi="宋体"/>
                <w:sz w:val="24"/>
              </w:rPr>
              <w:t>偏离情况</w:t>
            </w:r>
          </w:p>
        </w:tc>
        <w:tc>
          <w:tcPr>
            <w:tcW w:w="1009" w:type="dxa"/>
            <w:vAlign w:val="center"/>
          </w:tcPr>
          <w:p w14:paraId="78F70542" w14:textId="77777777" w:rsidR="00FB48E0" w:rsidRDefault="00000000">
            <w:pPr>
              <w:adjustRightInd w:val="0"/>
              <w:snapToGrid w:val="0"/>
              <w:jc w:val="center"/>
              <w:rPr>
                <w:rFonts w:ascii="宋体" w:hAnsi="宋体" w:hint="eastAsia"/>
                <w:sz w:val="24"/>
              </w:rPr>
            </w:pPr>
            <w:r>
              <w:rPr>
                <w:rFonts w:ascii="宋体" w:hAnsi="宋体"/>
                <w:sz w:val="24"/>
              </w:rPr>
              <w:t>说明</w:t>
            </w:r>
          </w:p>
        </w:tc>
      </w:tr>
      <w:tr w:rsidR="00FB48E0" w14:paraId="073DBF3A" w14:textId="77777777">
        <w:trPr>
          <w:trHeight w:val="930"/>
          <w:jc w:val="center"/>
        </w:trPr>
        <w:tc>
          <w:tcPr>
            <w:tcW w:w="775" w:type="dxa"/>
            <w:vAlign w:val="center"/>
          </w:tcPr>
          <w:p w14:paraId="6ACF63AB" w14:textId="77777777" w:rsidR="00FB48E0" w:rsidRDefault="00FB48E0">
            <w:pPr>
              <w:adjustRightInd w:val="0"/>
              <w:snapToGrid w:val="0"/>
              <w:jc w:val="center"/>
              <w:rPr>
                <w:rFonts w:ascii="宋体" w:hAnsi="宋体" w:hint="eastAsia"/>
                <w:sz w:val="24"/>
              </w:rPr>
            </w:pPr>
          </w:p>
        </w:tc>
        <w:tc>
          <w:tcPr>
            <w:tcW w:w="1482" w:type="dxa"/>
            <w:vAlign w:val="center"/>
          </w:tcPr>
          <w:p w14:paraId="312F7861" w14:textId="77777777" w:rsidR="00FB48E0" w:rsidRDefault="00FB48E0">
            <w:pPr>
              <w:adjustRightInd w:val="0"/>
              <w:snapToGrid w:val="0"/>
              <w:jc w:val="center"/>
              <w:rPr>
                <w:rFonts w:ascii="宋体" w:hAnsi="宋体" w:hint="eastAsia"/>
                <w:sz w:val="24"/>
              </w:rPr>
            </w:pPr>
          </w:p>
        </w:tc>
        <w:tc>
          <w:tcPr>
            <w:tcW w:w="2384" w:type="dxa"/>
            <w:vAlign w:val="center"/>
          </w:tcPr>
          <w:p w14:paraId="0529F264" w14:textId="77777777" w:rsidR="00FB48E0" w:rsidRDefault="00FB48E0">
            <w:pPr>
              <w:adjustRightInd w:val="0"/>
              <w:snapToGrid w:val="0"/>
              <w:jc w:val="center"/>
              <w:rPr>
                <w:rFonts w:ascii="宋体" w:hAnsi="宋体" w:hint="eastAsia"/>
                <w:sz w:val="24"/>
              </w:rPr>
            </w:pPr>
          </w:p>
        </w:tc>
        <w:tc>
          <w:tcPr>
            <w:tcW w:w="2126" w:type="dxa"/>
            <w:vAlign w:val="center"/>
          </w:tcPr>
          <w:p w14:paraId="35448EF1" w14:textId="77777777" w:rsidR="00FB48E0" w:rsidRDefault="00FB48E0">
            <w:pPr>
              <w:adjustRightInd w:val="0"/>
              <w:snapToGrid w:val="0"/>
              <w:jc w:val="center"/>
              <w:rPr>
                <w:rFonts w:ascii="宋体" w:hAnsi="宋体" w:hint="eastAsia"/>
                <w:sz w:val="24"/>
              </w:rPr>
            </w:pPr>
          </w:p>
        </w:tc>
        <w:tc>
          <w:tcPr>
            <w:tcW w:w="1875" w:type="dxa"/>
            <w:vAlign w:val="center"/>
          </w:tcPr>
          <w:p w14:paraId="222C7843" w14:textId="77777777" w:rsidR="00FB48E0" w:rsidRDefault="00FB48E0">
            <w:pPr>
              <w:adjustRightInd w:val="0"/>
              <w:snapToGrid w:val="0"/>
              <w:jc w:val="center"/>
              <w:rPr>
                <w:rFonts w:ascii="宋体" w:hAnsi="宋体" w:hint="eastAsia"/>
                <w:sz w:val="24"/>
              </w:rPr>
            </w:pPr>
          </w:p>
        </w:tc>
        <w:tc>
          <w:tcPr>
            <w:tcW w:w="1009" w:type="dxa"/>
            <w:vAlign w:val="center"/>
          </w:tcPr>
          <w:p w14:paraId="1F0E6B79" w14:textId="77777777" w:rsidR="00FB48E0" w:rsidRDefault="00FB48E0">
            <w:pPr>
              <w:adjustRightInd w:val="0"/>
              <w:snapToGrid w:val="0"/>
              <w:jc w:val="center"/>
              <w:rPr>
                <w:rFonts w:ascii="宋体" w:hAnsi="宋体" w:hint="eastAsia"/>
                <w:sz w:val="24"/>
              </w:rPr>
            </w:pPr>
          </w:p>
        </w:tc>
      </w:tr>
      <w:tr w:rsidR="00FB48E0" w14:paraId="2245EA7B" w14:textId="77777777">
        <w:trPr>
          <w:trHeight w:val="930"/>
          <w:jc w:val="center"/>
        </w:trPr>
        <w:tc>
          <w:tcPr>
            <w:tcW w:w="775" w:type="dxa"/>
            <w:vAlign w:val="center"/>
          </w:tcPr>
          <w:p w14:paraId="66DDC55F" w14:textId="77777777" w:rsidR="00FB48E0" w:rsidRDefault="00FB48E0">
            <w:pPr>
              <w:adjustRightInd w:val="0"/>
              <w:snapToGrid w:val="0"/>
              <w:jc w:val="center"/>
              <w:rPr>
                <w:rFonts w:ascii="宋体" w:hAnsi="宋体" w:hint="eastAsia"/>
                <w:sz w:val="24"/>
              </w:rPr>
            </w:pPr>
          </w:p>
        </w:tc>
        <w:tc>
          <w:tcPr>
            <w:tcW w:w="1482" w:type="dxa"/>
            <w:vAlign w:val="center"/>
          </w:tcPr>
          <w:p w14:paraId="64E9BB48" w14:textId="77777777" w:rsidR="00FB48E0" w:rsidRDefault="00FB48E0">
            <w:pPr>
              <w:adjustRightInd w:val="0"/>
              <w:snapToGrid w:val="0"/>
              <w:jc w:val="center"/>
              <w:rPr>
                <w:rFonts w:ascii="宋体" w:hAnsi="宋体" w:hint="eastAsia"/>
                <w:sz w:val="24"/>
              </w:rPr>
            </w:pPr>
          </w:p>
        </w:tc>
        <w:tc>
          <w:tcPr>
            <w:tcW w:w="2384" w:type="dxa"/>
            <w:vAlign w:val="center"/>
          </w:tcPr>
          <w:p w14:paraId="75C296F7" w14:textId="77777777" w:rsidR="00FB48E0" w:rsidRDefault="00FB48E0">
            <w:pPr>
              <w:adjustRightInd w:val="0"/>
              <w:snapToGrid w:val="0"/>
              <w:jc w:val="center"/>
              <w:rPr>
                <w:rFonts w:ascii="宋体" w:hAnsi="宋体" w:hint="eastAsia"/>
                <w:sz w:val="24"/>
              </w:rPr>
            </w:pPr>
          </w:p>
        </w:tc>
        <w:tc>
          <w:tcPr>
            <w:tcW w:w="2126" w:type="dxa"/>
            <w:vAlign w:val="center"/>
          </w:tcPr>
          <w:p w14:paraId="45266B74" w14:textId="77777777" w:rsidR="00FB48E0" w:rsidRDefault="00FB48E0">
            <w:pPr>
              <w:adjustRightInd w:val="0"/>
              <w:snapToGrid w:val="0"/>
              <w:jc w:val="center"/>
              <w:rPr>
                <w:rFonts w:ascii="宋体" w:hAnsi="宋体" w:hint="eastAsia"/>
                <w:sz w:val="24"/>
              </w:rPr>
            </w:pPr>
          </w:p>
        </w:tc>
        <w:tc>
          <w:tcPr>
            <w:tcW w:w="1875" w:type="dxa"/>
            <w:vAlign w:val="center"/>
          </w:tcPr>
          <w:p w14:paraId="6DF5265E" w14:textId="77777777" w:rsidR="00FB48E0" w:rsidRDefault="00FB48E0">
            <w:pPr>
              <w:adjustRightInd w:val="0"/>
              <w:snapToGrid w:val="0"/>
              <w:jc w:val="center"/>
              <w:rPr>
                <w:rFonts w:ascii="宋体" w:hAnsi="宋体" w:hint="eastAsia"/>
                <w:sz w:val="24"/>
              </w:rPr>
            </w:pPr>
          </w:p>
        </w:tc>
        <w:tc>
          <w:tcPr>
            <w:tcW w:w="1009" w:type="dxa"/>
            <w:vAlign w:val="center"/>
          </w:tcPr>
          <w:p w14:paraId="70CDCD32" w14:textId="77777777" w:rsidR="00FB48E0" w:rsidRDefault="00FB48E0">
            <w:pPr>
              <w:adjustRightInd w:val="0"/>
              <w:snapToGrid w:val="0"/>
              <w:jc w:val="center"/>
              <w:rPr>
                <w:rFonts w:ascii="宋体" w:hAnsi="宋体" w:hint="eastAsia"/>
                <w:sz w:val="24"/>
              </w:rPr>
            </w:pPr>
          </w:p>
        </w:tc>
      </w:tr>
      <w:tr w:rsidR="00FB48E0" w14:paraId="17D1BA3D" w14:textId="77777777">
        <w:trPr>
          <w:trHeight w:val="930"/>
          <w:jc w:val="center"/>
        </w:trPr>
        <w:tc>
          <w:tcPr>
            <w:tcW w:w="775" w:type="dxa"/>
            <w:vAlign w:val="center"/>
          </w:tcPr>
          <w:p w14:paraId="6F413923" w14:textId="77777777" w:rsidR="00FB48E0" w:rsidRDefault="00FB48E0">
            <w:pPr>
              <w:adjustRightInd w:val="0"/>
              <w:snapToGrid w:val="0"/>
              <w:jc w:val="center"/>
              <w:rPr>
                <w:rFonts w:ascii="宋体" w:hAnsi="宋体" w:hint="eastAsia"/>
                <w:sz w:val="24"/>
              </w:rPr>
            </w:pPr>
          </w:p>
        </w:tc>
        <w:tc>
          <w:tcPr>
            <w:tcW w:w="1482" w:type="dxa"/>
            <w:vAlign w:val="center"/>
          </w:tcPr>
          <w:p w14:paraId="3439E65B" w14:textId="77777777" w:rsidR="00FB48E0" w:rsidRDefault="00FB48E0">
            <w:pPr>
              <w:adjustRightInd w:val="0"/>
              <w:snapToGrid w:val="0"/>
              <w:jc w:val="center"/>
              <w:rPr>
                <w:rFonts w:ascii="宋体" w:hAnsi="宋体" w:hint="eastAsia"/>
                <w:sz w:val="24"/>
              </w:rPr>
            </w:pPr>
          </w:p>
        </w:tc>
        <w:tc>
          <w:tcPr>
            <w:tcW w:w="2384" w:type="dxa"/>
            <w:vAlign w:val="center"/>
          </w:tcPr>
          <w:p w14:paraId="2C47079A" w14:textId="77777777" w:rsidR="00FB48E0" w:rsidRDefault="00FB48E0">
            <w:pPr>
              <w:adjustRightInd w:val="0"/>
              <w:snapToGrid w:val="0"/>
              <w:jc w:val="center"/>
              <w:rPr>
                <w:rFonts w:ascii="宋体" w:hAnsi="宋体" w:hint="eastAsia"/>
                <w:sz w:val="24"/>
              </w:rPr>
            </w:pPr>
          </w:p>
        </w:tc>
        <w:tc>
          <w:tcPr>
            <w:tcW w:w="2126" w:type="dxa"/>
            <w:vAlign w:val="center"/>
          </w:tcPr>
          <w:p w14:paraId="3BFB70EB" w14:textId="77777777" w:rsidR="00FB48E0" w:rsidRDefault="00FB48E0">
            <w:pPr>
              <w:adjustRightInd w:val="0"/>
              <w:snapToGrid w:val="0"/>
              <w:jc w:val="center"/>
              <w:rPr>
                <w:rFonts w:ascii="宋体" w:hAnsi="宋体" w:hint="eastAsia"/>
                <w:sz w:val="24"/>
              </w:rPr>
            </w:pPr>
          </w:p>
        </w:tc>
        <w:tc>
          <w:tcPr>
            <w:tcW w:w="1875" w:type="dxa"/>
            <w:vAlign w:val="center"/>
          </w:tcPr>
          <w:p w14:paraId="3827B645" w14:textId="77777777" w:rsidR="00FB48E0" w:rsidRDefault="00FB48E0">
            <w:pPr>
              <w:adjustRightInd w:val="0"/>
              <w:snapToGrid w:val="0"/>
              <w:jc w:val="center"/>
              <w:rPr>
                <w:rFonts w:ascii="宋体" w:hAnsi="宋体" w:hint="eastAsia"/>
                <w:sz w:val="24"/>
              </w:rPr>
            </w:pPr>
          </w:p>
        </w:tc>
        <w:tc>
          <w:tcPr>
            <w:tcW w:w="1009" w:type="dxa"/>
            <w:vAlign w:val="center"/>
          </w:tcPr>
          <w:p w14:paraId="6688592B" w14:textId="77777777" w:rsidR="00FB48E0" w:rsidRDefault="00FB48E0">
            <w:pPr>
              <w:adjustRightInd w:val="0"/>
              <w:snapToGrid w:val="0"/>
              <w:jc w:val="center"/>
              <w:rPr>
                <w:rFonts w:ascii="宋体" w:hAnsi="宋体" w:hint="eastAsia"/>
                <w:sz w:val="24"/>
              </w:rPr>
            </w:pPr>
          </w:p>
        </w:tc>
      </w:tr>
      <w:tr w:rsidR="00FB48E0" w14:paraId="64CC67E7" w14:textId="77777777">
        <w:trPr>
          <w:trHeight w:val="930"/>
          <w:jc w:val="center"/>
        </w:trPr>
        <w:tc>
          <w:tcPr>
            <w:tcW w:w="775" w:type="dxa"/>
            <w:vAlign w:val="center"/>
          </w:tcPr>
          <w:p w14:paraId="63E2740D" w14:textId="77777777" w:rsidR="00FB48E0" w:rsidRDefault="00FB48E0">
            <w:pPr>
              <w:adjustRightInd w:val="0"/>
              <w:snapToGrid w:val="0"/>
              <w:jc w:val="center"/>
              <w:rPr>
                <w:rFonts w:ascii="宋体" w:hAnsi="宋体" w:hint="eastAsia"/>
                <w:sz w:val="24"/>
              </w:rPr>
            </w:pPr>
          </w:p>
        </w:tc>
        <w:tc>
          <w:tcPr>
            <w:tcW w:w="1482" w:type="dxa"/>
            <w:vAlign w:val="center"/>
          </w:tcPr>
          <w:p w14:paraId="018AF1EA" w14:textId="77777777" w:rsidR="00FB48E0" w:rsidRDefault="00FB48E0">
            <w:pPr>
              <w:adjustRightInd w:val="0"/>
              <w:snapToGrid w:val="0"/>
              <w:jc w:val="center"/>
              <w:rPr>
                <w:rFonts w:ascii="宋体" w:hAnsi="宋体" w:hint="eastAsia"/>
                <w:sz w:val="24"/>
              </w:rPr>
            </w:pPr>
          </w:p>
        </w:tc>
        <w:tc>
          <w:tcPr>
            <w:tcW w:w="2384" w:type="dxa"/>
            <w:vAlign w:val="center"/>
          </w:tcPr>
          <w:p w14:paraId="4A6F53A8" w14:textId="77777777" w:rsidR="00FB48E0" w:rsidRDefault="00FB48E0">
            <w:pPr>
              <w:adjustRightInd w:val="0"/>
              <w:snapToGrid w:val="0"/>
              <w:jc w:val="center"/>
              <w:rPr>
                <w:rFonts w:ascii="宋体" w:hAnsi="宋体" w:hint="eastAsia"/>
                <w:sz w:val="24"/>
              </w:rPr>
            </w:pPr>
          </w:p>
        </w:tc>
        <w:tc>
          <w:tcPr>
            <w:tcW w:w="2126" w:type="dxa"/>
            <w:vAlign w:val="center"/>
          </w:tcPr>
          <w:p w14:paraId="2BE92FF9" w14:textId="77777777" w:rsidR="00FB48E0" w:rsidRDefault="00FB48E0">
            <w:pPr>
              <w:adjustRightInd w:val="0"/>
              <w:snapToGrid w:val="0"/>
              <w:jc w:val="center"/>
              <w:rPr>
                <w:rFonts w:ascii="宋体" w:hAnsi="宋体" w:hint="eastAsia"/>
                <w:sz w:val="24"/>
              </w:rPr>
            </w:pPr>
          </w:p>
        </w:tc>
        <w:tc>
          <w:tcPr>
            <w:tcW w:w="1875" w:type="dxa"/>
            <w:vAlign w:val="center"/>
          </w:tcPr>
          <w:p w14:paraId="2BE21D87" w14:textId="77777777" w:rsidR="00FB48E0" w:rsidRDefault="00FB48E0">
            <w:pPr>
              <w:adjustRightInd w:val="0"/>
              <w:snapToGrid w:val="0"/>
              <w:jc w:val="center"/>
              <w:rPr>
                <w:rFonts w:ascii="宋体" w:hAnsi="宋体" w:hint="eastAsia"/>
                <w:sz w:val="24"/>
              </w:rPr>
            </w:pPr>
          </w:p>
        </w:tc>
        <w:tc>
          <w:tcPr>
            <w:tcW w:w="1009" w:type="dxa"/>
            <w:vAlign w:val="center"/>
          </w:tcPr>
          <w:p w14:paraId="1C93951E" w14:textId="77777777" w:rsidR="00FB48E0" w:rsidRDefault="00FB48E0">
            <w:pPr>
              <w:adjustRightInd w:val="0"/>
              <w:snapToGrid w:val="0"/>
              <w:jc w:val="center"/>
              <w:rPr>
                <w:rFonts w:ascii="宋体" w:hAnsi="宋体" w:hint="eastAsia"/>
                <w:sz w:val="24"/>
              </w:rPr>
            </w:pPr>
          </w:p>
        </w:tc>
      </w:tr>
      <w:tr w:rsidR="00FB48E0" w14:paraId="19CD599F" w14:textId="77777777">
        <w:trPr>
          <w:trHeight w:val="930"/>
          <w:jc w:val="center"/>
        </w:trPr>
        <w:tc>
          <w:tcPr>
            <w:tcW w:w="775" w:type="dxa"/>
            <w:vAlign w:val="center"/>
          </w:tcPr>
          <w:p w14:paraId="10BAF81D" w14:textId="77777777" w:rsidR="00FB48E0" w:rsidRDefault="00FB48E0">
            <w:pPr>
              <w:adjustRightInd w:val="0"/>
              <w:snapToGrid w:val="0"/>
              <w:jc w:val="center"/>
              <w:rPr>
                <w:rFonts w:ascii="宋体" w:hAnsi="宋体" w:hint="eastAsia"/>
                <w:sz w:val="24"/>
              </w:rPr>
            </w:pPr>
          </w:p>
        </w:tc>
        <w:tc>
          <w:tcPr>
            <w:tcW w:w="1482" w:type="dxa"/>
            <w:vAlign w:val="center"/>
          </w:tcPr>
          <w:p w14:paraId="6FCD394A" w14:textId="77777777" w:rsidR="00FB48E0" w:rsidRDefault="00FB48E0">
            <w:pPr>
              <w:adjustRightInd w:val="0"/>
              <w:snapToGrid w:val="0"/>
              <w:jc w:val="center"/>
              <w:rPr>
                <w:rFonts w:ascii="宋体" w:hAnsi="宋体" w:hint="eastAsia"/>
                <w:sz w:val="24"/>
              </w:rPr>
            </w:pPr>
          </w:p>
        </w:tc>
        <w:tc>
          <w:tcPr>
            <w:tcW w:w="2384" w:type="dxa"/>
            <w:vAlign w:val="center"/>
          </w:tcPr>
          <w:p w14:paraId="2F1BB409" w14:textId="77777777" w:rsidR="00FB48E0" w:rsidRDefault="00FB48E0">
            <w:pPr>
              <w:adjustRightInd w:val="0"/>
              <w:snapToGrid w:val="0"/>
              <w:jc w:val="center"/>
              <w:rPr>
                <w:rFonts w:ascii="宋体" w:hAnsi="宋体" w:hint="eastAsia"/>
                <w:sz w:val="24"/>
              </w:rPr>
            </w:pPr>
          </w:p>
        </w:tc>
        <w:tc>
          <w:tcPr>
            <w:tcW w:w="2126" w:type="dxa"/>
            <w:vAlign w:val="center"/>
          </w:tcPr>
          <w:p w14:paraId="54D68354" w14:textId="77777777" w:rsidR="00FB48E0" w:rsidRDefault="00FB48E0">
            <w:pPr>
              <w:adjustRightInd w:val="0"/>
              <w:snapToGrid w:val="0"/>
              <w:jc w:val="center"/>
              <w:rPr>
                <w:rFonts w:ascii="宋体" w:hAnsi="宋体" w:hint="eastAsia"/>
                <w:sz w:val="24"/>
              </w:rPr>
            </w:pPr>
          </w:p>
        </w:tc>
        <w:tc>
          <w:tcPr>
            <w:tcW w:w="1875" w:type="dxa"/>
            <w:vAlign w:val="center"/>
          </w:tcPr>
          <w:p w14:paraId="447900FC" w14:textId="77777777" w:rsidR="00FB48E0" w:rsidRDefault="00FB48E0">
            <w:pPr>
              <w:adjustRightInd w:val="0"/>
              <w:snapToGrid w:val="0"/>
              <w:jc w:val="center"/>
              <w:rPr>
                <w:rFonts w:ascii="宋体" w:hAnsi="宋体" w:hint="eastAsia"/>
                <w:sz w:val="24"/>
              </w:rPr>
            </w:pPr>
          </w:p>
        </w:tc>
        <w:tc>
          <w:tcPr>
            <w:tcW w:w="1009" w:type="dxa"/>
            <w:vAlign w:val="center"/>
          </w:tcPr>
          <w:p w14:paraId="7127AAB8" w14:textId="77777777" w:rsidR="00FB48E0" w:rsidRDefault="00FB48E0">
            <w:pPr>
              <w:adjustRightInd w:val="0"/>
              <w:snapToGrid w:val="0"/>
              <w:jc w:val="center"/>
              <w:rPr>
                <w:rFonts w:ascii="宋体" w:hAnsi="宋体" w:hint="eastAsia"/>
                <w:sz w:val="24"/>
              </w:rPr>
            </w:pPr>
          </w:p>
        </w:tc>
      </w:tr>
      <w:tr w:rsidR="00FB48E0" w14:paraId="3704BE71" w14:textId="77777777">
        <w:trPr>
          <w:trHeight w:val="930"/>
          <w:jc w:val="center"/>
        </w:trPr>
        <w:tc>
          <w:tcPr>
            <w:tcW w:w="775" w:type="dxa"/>
            <w:vAlign w:val="center"/>
          </w:tcPr>
          <w:p w14:paraId="75F3D724" w14:textId="77777777" w:rsidR="00FB48E0" w:rsidRDefault="00FB48E0">
            <w:pPr>
              <w:adjustRightInd w:val="0"/>
              <w:snapToGrid w:val="0"/>
              <w:jc w:val="center"/>
              <w:rPr>
                <w:rFonts w:ascii="宋体" w:hAnsi="宋体" w:hint="eastAsia"/>
                <w:sz w:val="24"/>
              </w:rPr>
            </w:pPr>
          </w:p>
        </w:tc>
        <w:tc>
          <w:tcPr>
            <w:tcW w:w="1482" w:type="dxa"/>
            <w:vAlign w:val="center"/>
          </w:tcPr>
          <w:p w14:paraId="26916AA1" w14:textId="77777777" w:rsidR="00FB48E0" w:rsidRDefault="00FB48E0">
            <w:pPr>
              <w:adjustRightInd w:val="0"/>
              <w:snapToGrid w:val="0"/>
              <w:jc w:val="center"/>
              <w:rPr>
                <w:rFonts w:ascii="宋体" w:hAnsi="宋体" w:hint="eastAsia"/>
                <w:sz w:val="24"/>
              </w:rPr>
            </w:pPr>
          </w:p>
        </w:tc>
        <w:tc>
          <w:tcPr>
            <w:tcW w:w="2384" w:type="dxa"/>
            <w:vAlign w:val="center"/>
          </w:tcPr>
          <w:p w14:paraId="33B4615B" w14:textId="77777777" w:rsidR="00FB48E0" w:rsidRDefault="00FB48E0">
            <w:pPr>
              <w:adjustRightInd w:val="0"/>
              <w:snapToGrid w:val="0"/>
              <w:jc w:val="center"/>
              <w:rPr>
                <w:rFonts w:ascii="宋体" w:hAnsi="宋体" w:hint="eastAsia"/>
                <w:sz w:val="24"/>
              </w:rPr>
            </w:pPr>
          </w:p>
        </w:tc>
        <w:tc>
          <w:tcPr>
            <w:tcW w:w="2126" w:type="dxa"/>
            <w:vAlign w:val="center"/>
          </w:tcPr>
          <w:p w14:paraId="2A07A2BF" w14:textId="77777777" w:rsidR="00FB48E0" w:rsidRDefault="00FB48E0">
            <w:pPr>
              <w:adjustRightInd w:val="0"/>
              <w:snapToGrid w:val="0"/>
              <w:jc w:val="center"/>
              <w:rPr>
                <w:rFonts w:ascii="宋体" w:hAnsi="宋体" w:hint="eastAsia"/>
                <w:sz w:val="24"/>
              </w:rPr>
            </w:pPr>
          </w:p>
        </w:tc>
        <w:tc>
          <w:tcPr>
            <w:tcW w:w="1875" w:type="dxa"/>
            <w:vAlign w:val="center"/>
          </w:tcPr>
          <w:p w14:paraId="01FB4631" w14:textId="77777777" w:rsidR="00FB48E0" w:rsidRDefault="00FB48E0">
            <w:pPr>
              <w:adjustRightInd w:val="0"/>
              <w:snapToGrid w:val="0"/>
              <w:jc w:val="center"/>
              <w:rPr>
                <w:rFonts w:ascii="宋体" w:hAnsi="宋体" w:hint="eastAsia"/>
                <w:sz w:val="24"/>
              </w:rPr>
            </w:pPr>
          </w:p>
        </w:tc>
        <w:tc>
          <w:tcPr>
            <w:tcW w:w="1009" w:type="dxa"/>
            <w:vAlign w:val="center"/>
          </w:tcPr>
          <w:p w14:paraId="1FC0803F" w14:textId="77777777" w:rsidR="00FB48E0" w:rsidRDefault="00FB48E0">
            <w:pPr>
              <w:adjustRightInd w:val="0"/>
              <w:snapToGrid w:val="0"/>
              <w:jc w:val="center"/>
              <w:rPr>
                <w:rFonts w:ascii="宋体" w:hAnsi="宋体" w:hint="eastAsia"/>
                <w:sz w:val="24"/>
              </w:rPr>
            </w:pPr>
          </w:p>
        </w:tc>
      </w:tr>
    </w:tbl>
    <w:p w14:paraId="4C0ABF74" w14:textId="77777777" w:rsidR="00FB48E0" w:rsidRDefault="00000000">
      <w:pPr>
        <w:tabs>
          <w:tab w:val="left" w:pos="1800"/>
          <w:tab w:val="left" w:pos="5580"/>
        </w:tabs>
        <w:jc w:val="left"/>
        <w:rPr>
          <w:rFonts w:ascii="宋体" w:hAnsi="宋体" w:hint="eastAsia"/>
          <w:sz w:val="24"/>
        </w:rPr>
      </w:pPr>
      <w:r>
        <w:rPr>
          <w:rFonts w:ascii="宋体" w:hAnsi="宋体"/>
          <w:sz w:val="24"/>
        </w:rPr>
        <w:t>注：</w:t>
      </w:r>
    </w:p>
    <w:p w14:paraId="535FAD24" w14:textId="77777777" w:rsidR="00FB48E0" w:rsidRDefault="00000000">
      <w:pPr>
        <w:tabs>
          <w:tab w:val="left" w:pos="1800"/>
          <w:tab w:val="left" w:pos="5580"/>
        </w:tabs>
        <w:spacing w:line="360" w:lineRule="auto"/>
        <w:jc w:val="left"/>
        <w:rPr>
          <w:rFonts w:ascii="宋体" w:hAnsi="宋体" w:hint="eastAsia"/>
          <w:sz w:val="24"/>
        </w:rPr>
      </w:pPr>
      <w:bookmarkStart w:id="892" w:name="_Hlk149652903"/>
      <w:r>
        <w:rPr>
          <w:rFonts w:ascii="宋体" w:hAnsi="宋体" w:hint="eastAsia"/>
          <w:sz w:val="24"/>
        </w:rPr>
        <w:t>1</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此表中若无任何文字说明，内容为空白的，</w:t>
      </w:r>
      <w:r>
        <w:rPr>
          <w:rFonts w:ascii="宋体" w:hAnsi="宋体" w:hint="eastAsia"/>
          <w:b/>
          <w:sz w:val="24"/>
        </w:rPr>
        <w:t>投标无效。</w:t>
      </w:r>
    </w:p>
    <w:p w14:paraId="18821C6A" w14:textId="77777777" w:rsidR="00FB48E0"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proofErr w:type="gramStart"/>
      <w:r>
        <w:rPr>
          <w:rFonts w:ascii="宋体" w:hAnsi="宋体" w:hint="eastAsia"/>
          <w:sz w:val="24"/>
        </w:rPr>
        <w:t>“偏离情况”列应据实</w:t>
      </w:r>
      <w:proofErr w:type="gramEnd"/>
      <w:r>
        <w:rPr>
          <w:rFonts w:ascii="宋体" w:hAnsi="宋体" w:hint="eastAsia"/>
          <w:sz w:val="24"/>
        </w:rPr>
        <w:t>填写“无偏离”、“正偏离”或“负偏离”。</w:t>
      </w:r>
    </w:p>
    <w:bookmarkEnd w:id="892"/>
    <w:p w14:paraId="5288DC48"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6777A4D3"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73FB175A" w14:textId="77777777" w:rsidR="00FB48E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日期：_____年______月______日   </w:t>
      </w:r>
    </w:p>
    <w:p w14:paraId="02BBDCB2" w14:textId="77777777" w:rsidR="00FB48E0" w:rsidRDefault="00000000">
      <w:pPr>
        <w:spacing w:line="360" w:lineRule="auto"/>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8  中小企业</w:t>
      </w:r>
      <w:r>
        <w:rPr>
          <w:rFonts w:ascii="宋体" w:hAnsi="宋体" w:hint="eastAsia"/>
          <w:sz w:val="24"/>
          <w:szCs w:val="20"/>
        </w:rPr>
        <w:t>证明文件</w:t>
      </w:r>
    </w:p>
    <w:p w14:paraId="7C0E5C05" w14:textId="77777777" w:rsidR="00FB48E0" w:rsidRDefault="00000000">
      <w:pPr>
        <w:tabs>
          <w:tab w:val="left" w:pos="5580"/>
        </w:tabs>
        <w:spacing w:line="360" w:lineRule="auto"/>
        <w:rPr>
          <w:rFonts w:ascii="宋体" w:hAnsi="宋体" w:hint="eastAsia"/>
          <w:sz w:val="24"/>
        </w:rPr>
      </w:pPr>
      <w:r>
        <w:rPr>
          <w:rFonts w:ascii="宋体" w:hAnsi="宋体" w:hint="eastAsia"/>
          <w:sz w:val="24"/>
        </w:rPr>
        <w:t>说明：</w:t>
      </w:r>
    </w:p>
    <w:p w14:paraId="4DED3756" w14:textId="77777777" w:rsidR="00FB48E0" w:rsidRDefault="00000000">
      <w:pPr>
        <w:spacing w:beforeLines="100" w:before="240" w:afterLines="100" w:after="240" w:line="360" w:lineRule="auto"/>
        <w:jc w:val="left"/>
        <w:rPr>
          <w:rFonts w:ascii="宋体" w:hAnsi="宋体" w:hint="eastAsia"/>
          <w:sz w:val="24"/>
        </w:rPr>
      </w:pPr>
      <w:r>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070B10A" w14:textId="77777777" w:rsidR="00FB48E0" w:rsidRDefault="00000000">
      <w:pPr>
        <w:spacing w:beforeLines="100" w:before="240" w:afterLines="100" w:after="240" w:line="360" w:lineRule="auto"/>
        <w:jc w:val="left"/>
        <w:rPr>
          <w:rFonts w:ascii="宋体" w:hAnsi="宋体" w:hint="eastAsia"/>
          <w:sz w:val="24"/>
        </w:rPr>
      </w:pPr>
      <w:r>
        <w:rPr>
          <w:rFonts w:ascii="宋体" w:hAnsi="宋体" w:hint="eastAsia"/>
          <w:sz w:val="24"/>
        </w:rPr>
        <w:t>2</w:t>
      </w:r>
      <w:proofErr w:type="gramStart"/>
      <w:r>
        <w:rPr>
          <w:rFonts w:ascii="宋体" w:hAnsi="宋体" w:hint="eastAsia"/>
          <w:sz w:val="24"/>
        </w:rPr>
        <w:t>〉</w:t>
      </w:r>
      <w:proofErr w:type="gramEnd"/>
      <w:r>
        <w:rPr>
          <w:rFonts w:ascii="宋体" w:hAnsi="宋体"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E449B76" w14:textId="77777777" w:rsidR="00FB48E0" w:rsidRDefault="00000000">
      <w:pPr>
        <w:spacing w:beforeLines="100" w:before="240" w:afterLines="100" w:after="240" w:line="360" w:lineRule="auto"/>
        <w:jc w:val="left"/>
        <w:rPr>
          <w:rFonts w:ascii="宋体" w:hAnsi="宋体" w:hint="eastAsia"/>
          <w:sz w:val="24"/>
        </w:rPr>
      </w:pPr>
      <w:r>
        <w:rPr>
          <w:rFonts w:ascii="宋体" w:hAnsi="宋体" w:hint="eastAsia"/>
          <w:sz w:val="24"/>
        </w:rPr>
        <w:t>3）对于多标的采购项目，投标人应充分、准确地了解所提供货物的制造企业、提供服务的承接企业信息。对相关情况了解不清楚的，不建议填报本声明函。</w:t>
      </w:r>
    </w:p>
    <w:p w14:paraId="490CB4A4" w14:textId="77777777" w:rsidR="00FB48E0" w:rsidRDefault="00000000">
      <w:pPr>
        <w:spacing w:beforeLines="100" w:before="240" w:afterLines="100" w:after="240" w:line="360" w:lineRule="auto"/>
        <w:jc w:val="left"/>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14:paraId="077AC8F4" w14:textId="77777777" w:rsidR="00FB48E0" w:rsidRDefault="00000000">
      <w:pPr>
        <w:widowControl/>
        <w:jc w:val="left"/>
        <w:rPr>
          <w:rFonts w:ascii="宋体"/>
          <w:snapToGrid w:val="0"/>
          <w:color w:val="000000"/>
          <w:kern w:val="28"/>
          <w:sz w:val="28"/>
          <w:szCs w:val="20"/>
        </w:rPr>
      </w:pPr>
      <w:r>
        <w:br w:type="page"/>
      </w:r>
    </w:p>
    <w:p w14:paraId="0C7BF629" w14:textId="77777777" w:rsidR="00FB48E0" w:rsidRDefault="00FB48E0">
      <w:pPr>
        <w:pStyle w:val="1d"/>
      </w:pPr>
    </w:p>
    <w:p w14:paraId="0A9F3B3F" w14:textId="77777777" w:rsidR="00FB48E0" w:rsidRDefault="00000000">
      <w:pPr>
        <w:spacing w:beforeLines="100" w:before="240" w:afterLines="100" w:after="240" w:line="360" w:lineRule="auto"/>
        <w:jc w:val="center"/>
        <w:rPr>
          <w:rFonts w:ascii="宋体" w:hAnsi="宋体" w:hint="eastAsia"/>
          <w:b/>
          <w:sz w:val="36"/>
          <w:szCs w:val="36"/>
        </w:rPr>
      </w:pPr>
      <w:r>
        <w:rPr>
          <w:rFonts w:ascii="宋体" w:hAnsi="宋体"/>
          <w:b/>
          <w:bCs/>
          <w:sz w:val="36"/>
          <w:szCs w:val="36"/>
        </w:rPr>
        <w:t>中小企业声明函（货物）格式</w:t>
      </w:r>
    </w:p>
    <w:p w14:paraId="19B083C8" w14:textId="77777777" w:rsidR="00FB48E0"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23BC435C" w14:textId="77777777" w:rsidR="00FB48E0" w:rsidRDefault="00000000">
      <w:pPr>
        <w:numPr>
          <w:ilvl w:val="0"/>
          <w:numId w:val="18"/>
        </w:numPr>
        <w:tabs>
          <w:tab w:val="left" w:pos="1183"/>
          <w:tab w:val="left" w:pos="1484"/>
          <w:tab w:val="left" w:pos="4662"/>
          <w:tab w:val="left" w:pos="6903"/>
        </w:tabs>
        <w:autoSpaceDE w:val="0"/>
        <w:autoSpaceDN w:val="0"/>
        <w:spacing w:line="360" w:lineRule="auto"/>
        <w:ind w:right="169" w:firstLine="64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870E0A4" w14:textId="77777777" w:rsidR="00FB48E0" w:rsidRDefault="00000000">
      <w:pPr>
        <w:numPr>
          <w:ilvl w:val="0"/>
          <w:numId w:val="18"/>
        </w:numPr>
        <w:tabs>
          <w:tab w:val="left" w:pos="1165"/>
          <w:tab w:val="left" w:pos="1183"/>
          <w:tab w:val="left" w:pos="4362"/>
          <w:tab w:val="left" w:pos="6577"/>
        </w:tabs>
        <w:autoSpaceDE w:val="0"/>
        <w:autoSpaceDN w:val="0"/>
        <w:spacing w:line="360" w:lineRule="auto"/>
        <w:ind w:right="169" w:firstLine="64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D669A3D" w14:textId="77777777" w:rsidR="00FB48E0"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14380BE0" w14:textId="77777777" w:rsidR="00FB48E0"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452C51A3" w14:textId="77777777" w:rsidR="00FB48E0"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5044BC12" w14:textId="77777777" w:rsidR="00FB48E0" w:rsidRDefault="00FB48E0">
      <w:pPr>
        <w:spacing w:line="360" w:lineRule="auto"/>
        <w:ind w:firstLine="504"/>
        <w:rPr>
          <w:rFonts w:ascii="宋体" w:hAnsi="宋体" w:hint="eastAsia"/>
          <w:spacing w:val="6"/>
          <w:sz w:val="24"/>
        </w:rPr>
      </w:pPr>
    </w:p>
    <w:p w14:paraId="77EFE0EB" w14:textId="77777777" w:rsidR="00FB48E0" w:rsidRDefault="00FB48E0">
      <w:pPr>
        <w:spacing w:line="360" w:lineRule="auto"/>
        <w:ind w:firstLine="504"/>
        <w:rPr>
          <w:rFonts w:ascii="宋体" w:hAnsi="宋体" w:hint="eastAsia"/>
          <w:spacing w:val="6"/>
          <w:sz w:val="24"/>
        </w:rPr>
      </w:pPr>
    </w:p>
    <w:p w14:paraId="4894842B" w14:textId="77777777" w:rsidR="00FB48E0"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049F3593" w14:textId="77777777" w:rsidR="00FB48E0" w:rsidRDefault="00000000">
      <w:pPr>
        <w:spacing w:line="360" w:lineRule="auto"/>
        <w:ind w:right="360" w:firstLine="480"/>
        <w:jc w:val="right"/>
        <w:rPr>
          <w:rFonts w:ascii="宋体" w:hAnsi="宋体" w:hint="eastAsia"/>
          <w:sz w:val="24"/>
        </w:rPr>
      </w:pPr>
      <w:r>
        <w:rPr>
          <w:rFonts w:ascii="宋体" w:hAnsi="宋体"/>
          <w:sz w:val="24"/>
        </w:rPr>
        <w:t>日 期：________</w:t>
      </w:r>
    </w:p>
    <w:p w14:paraId="6AD6F49C" w14:textId="77777777" w:rsidR="00FB48E0" w:rsidRDefault="00FB48E0">
      <w:pPr>
        <w:spacing w:line="360" w:lineRule="auto"/>
        <w:ind w:right="360" w:firstLine="480"/>
        <w:jc w:val="right"/>
        <w:rPr>
          <w:rFonts w:ascii="宋体" w:hAnsi="宋体" w:hint="eastAsia"/>
          <w:sz w:val="24"/>
        </w:rPr>
      </w:pPr>
    </w:p>
    <w:p w14:paraId="5372E4F4" w14:textId="77777777" w:rsidR="00FB48E0" w:rsidRDefault="00FB48E0">
      <w:pPr>
        <w:spacing w:line="360" w:lineRule="auto"/>
        <w:ind w:right="360" w:firstLine="480"/>
        <w:jc w:val="right"/>
        <w:rPr>
          <w:rFonts w:ascii="宋体" w:hAnsi="宋体" w:hint="eastAsia"/>
          <w:sz w:val="24"/>
        </w:rPr>
      </w:pPr>
    </w:p>
    <w:tbl>
      <w:tblPr>
        <w:tblW w:w="0" w:type="auto"/>
        <w:tblBorders>
          <w:top w:val="single" w:sz="4" w:space="0" w:color="auto"/>
        </w:tblBorders>
        <w:tblLook w:val="04A0" w:firstRow="1" w:lastRow="0" w:firstColumn="1" w:lastColumn="0" w:noHBand="0" w:noVBand="1"/>
      </w:tblPr>
      <w:tblGrid>
        <w:gridCol w:w="8946"/>
      </w:tblGrid>
      <w:tr w:rsidR="00FB48E0" w14:paraId="47B36B32" w14:textId="77777777">
        <w:tc>
          <w:tcPr>
            <w:tcW w:w="8946" w:type="dxa"/>
          </w:tcPr>
          <w:p w14:paraId="79C64E36" w14:textId="77777777" w:rsidR="00FB48E0"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924477D" w14:textId="77777777" w:rsidR="00FB48E0" w:rsidRDefault="00FB48E0">
      <w:pPr>
        <w:autoSpaceDE w:val="0"/>
        <w:autoSpaceDN w:val="0"/>
        <w:adjustRightInd w:val="0"/>
        <w:ind w:firstLine="420"/>
        <w:jc w:val="left"/>
        <w:rPr>
          <w:rFonts w:ascii="宋体" w:hAnsi="宋体" w:hint="eastAsia"/>
          <w:sz w:val="24"/>
        </w:rPr>
      </w:pPr>
    </w:p>
    <w:p w14:paraId="0FD75696" w14:textId="77777777" w:rsidR="00FB48E0" w:rsidRDefault="00FB48E0">
      <w:pPr>
        <w:spacing w:line="360" w:lineRule="auto"/>
        <w:rPr>
          <w:rFonts w:ascii="宋体" w:hAnsi="宋体" w:hint="eastAsia"/>
          <w:sz w:val="24"/>
        </w:rPr>
      </w:pPr>
    </w:p>
    <w:p w14:paraId="5321799B" w14:textId="77777777" w:rsidR="00FB48E0" w:rsidRDefault="00000000">
      <w:pPr>
        <w:spacing w:beforeLines="100" w:before="240" w:afterLines="100" w:after="240" w:line="360" w:lineRule="auto"/>
        <w:jc w:val="center"/>
        <w:rPr>
          <w:rFonts w:ascii="宋体" w:hAnsi="宋体" w:hint="eastAsia"/>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4643033A" w14:textId="77777777" w:rsidR="00FB48E0"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3DFB2B2" w14:textId="77777777" w:rsidR="00FB48E0" w:rsidRDefault="00000000">
      <w:pPr>
        <w:numPr>
          <w:ilvl w:val="0"/>
          <w:numId w:val="19"/>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7D71C5A" w14:textId="77777777" w:rsidR="00FB48E0"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2675952" w14:textId="77777777" w:rsidR="00FB48E0"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31DA9A92" w14:textId="77777777" w:rsidR="00FB48E0"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A68AF94" w14:textId="77777777" w:rsidR="00FB48E0"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0D2480C2" w14:textId="77777777" w:rsidR="00FB48E0" w:rsidRDefault="00FB48E0">
      <w:pPr>
        <w:spacing w:line="360" w:lineRule="auto"/>
        <w:ind w:firstLine="504"/>
        <w:rPr>
          <w:rFonts w:ascii="宋体" w:hAnsi="宋体" w:hint="eastAsia"/>
          <w:spacing w:val="6"/>
          <w:sz w:val="24"/>
        </w:rPr>
      </w:pPr>
    </w:p>
    <w:p w14:paraId="4C6C4A99" w14:textId="77777777" w:rsidR="00FB48E0" w:rsidRDefault="00FB48E0">
      <w:pPr>
        <w:spacing w:line="360" w:lineRule="auto"/>
        <w:ind w:right="360" w:firstLine="480"/>
        <w:jc w:val="right"/>
        <w:rPr>
          <w:rFonts w:ascii="宋体" w:hAnsi="宋体" w:hint="eastAsia"/>
          <w:sz w:val="24"/>
        </w:rPr>
      </w:pPr>
    </w:p>
    <w:p w14:paraId="7176AB4B" w14:textId="77777777" w:rsidR="00FB48E0"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709642AC" w14:textId="77777777" w:rsidR="00FB48E0" w:rsidRDefault="00000000">
      <w:pPr>
        <w:spacing w:line="360" w:lineRule="auto"/>
        <w:ind w:right="360" w:firstLine="480"/>
        <w:jc w:val="right"/>
        <w:rPr>
          <w:rFonts w:ascii="宋体" w:hAnsi="宋体" w:hint="eastAsia"/>
          <w:sz w:val="24"/>
        </w:rPr>
      </w:pPr>
      <w:r>
        <w:rPr>
          <w:rFonts w:ascii="宋体" w:hAnsi="宋体"/>
          <w:sz w:val="24"/>
        </w:rPr>
        <w:t>日 期：________</w:t>
      </w:r>
    </w:p>
    <w:p w14:paraId="4F88A603" w14:textId="77777777" w:rsidR="00FB48E0" w:rsidRDefault="00FB48E0">
      <w:pPr>
        <w:spacing w:line="360" w:lineRule="auto"/>
        <w:ind w:right="360" w:firstLine="480"/>
        <w:jc w:val="right"/>
        <w:rPr>
          <w:rFonts w:ascii="宋体" w:hAnsi="宋体" w:hint="eastAsia"/>
          <w:sz w:val="24"/>
        </w:rPr>
      </w:pPr>
    </w:p>
    <w:p w14:paraId="48559FB9" w14:textId="77777777" w:rsidR="00FB48E0" w:rsidRDefault="00FB48E0">
      <w:pPr>
        <w:adjustRightInd w:val="0"/>
        <w:snapToGrid w:val="0"/>
        <w:jc w:val="left"/>
        <w:rPr>
          <w:rFonts w:ascii="宋体" w:hAnsi="宋体"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FB48E0" w14:paraId="239960BF" w14:textId="77777777">
        <w:tc>
          <w:tcPr>
            <w:tcW w:w="8946" w:type="dxa"/>
          </w:tcPr>
          <w:p w14:paraId="17DD65DC" w14:textId="77777777" w:rsidR="00FB48E0"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E213F3A" w14:textId="77777777" w:rsidR="00FB48E0" w:rsidRDefault="00FB48E0">
      <w:pPr>
        <w:adjustRightInd w:val="0"/>
        <w:snapToGrid w:val="0"/>
        <w:jc w:val="left"/>
        <w:rPr>
          <w:rFonts w:ascii="宋体" w:hAnsi="宋体" w:hint="eastAsia"/>
          <w:szCs w:val="21"/>
          <w:vertAlign w:val="superscript"/>
        </w:rPr>
      </w:pPr>
    </w:p>
    <w:p w14:paraId="6C83649E" w14:textId="77777777" w:rsidR="00FB48E0" w:rsidRDefault="00FB48E0">
      <w:pPr>
        <w:spacing w:line="360" w:lineRule="auto"/>
        <w:ind w:right="360" w:firstLine="480"/>
        <w:jc w:val="right"/>
        <w:rPr>
          <w:rFonts w:ascii="宋体" w:hAnsi="宋体" w:hint="eastAsia"/>
          <w:sz w:val="24"/>
        </w:rPr>
      </w:pPr>
    </w:p>
    <w:p w14:paraId="07B7E55B" w14:textId="77777777" w:rsidR="00FB48E0" w:rsidRDefault="00FB48E0">
      <w:pPr>
        <w:spacing w:line="360" w:lineRule="auto"/>
        <w:ind w:right="360" w:firstLine="480"/>
        <w:jc w:val="right"/>
        <w:rPr>
          <w:rFonts w:ascii="宋体" w:hAnsi="宋体" w:hint="eastAsia"/>
          <w:sz w:val="24"/>
        </w:rPr>
      </w:pPr>
    </w:p>
    <w:p w14:paraId="34E69386" w14:textId="77777777" w:rsidR="00FB48E0" w:rsidRDefault="00000000">
      <w:pPr>
        <w:spacing w:line="360" w:lineRule="auto"/>
        <w:outlineLvl w:val="2"/>
        <w:rPr>
          <w:rFonts w:ascii="宋体" w:hAnsi="宋体" w:hint="eastAsia"/>
          <w:sz w:val="24"/>
          <w:szCs w:val="20"/>
        </w:rPr>
      </w:pPr>
      <w:r>
        <w:rPr>
          <w:rFonts w:ascii="宋体" w:hAnsi="宋体"/>
          <w:sz w:val="24"/>
          <w:szCs w:val="20"/>
        </w:rPr>
        <w:br w:type="page"/>
      </w:r>
    </w:p>
    <w:p w14:paraId="0CB64FC1" w14:textId="77777777" w:rsidR="00FB48E0" w:rsidRDefault="00000000">
      <w:pPr>
        <w:spacing w:beforeLines="100" w:before="240" w:afterLines="100" w:after="240" w:line="360" w:lineRule="auto"/>
        <w:jc w:val="center"/>
        <w:rPr>
          <w:rFonts w:ascii="宋体" w:hAnsi="宋体" w:hint="eastAsia"/>
          <w:sz w:val="36"/>
          <w:szCs w:val="36"/>
        </w:rPr>
      </w:pPr>
      <w:r>
        <w:rPr>
          <w:rFonts w:ascii="宋体" w:hAnsi="宋体"/>
          <w:b/>
          <w:bCs/>
          <w:sz w:val="36"/>
          <w:szCs w:val="36"/>
        </w:rPr>
        <w:lastRenderedPageBreak/>
        <w:t>残疾人福利性单位声明函格式</w:t>
      </w:r>
      <w:r>
        <w:rPr>
          <w:rFonts w:ascii="宋体" w:hAnsi="宋体"/>
          <w:sz w:val="36"/>
          <w:szCs w:val="36"/>
        </w:rPr>
        <w:t xml:space="preserve"> </w:t>
      </w:r>
    </w:p>
    <w:p w14:paraId="491E4AF2" w14:textId="77777777" w:rsidR="00FB48E0"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A2E09B8" w14:textId="77777777" w:rsidR="00FB48E0"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4337AF96" w14:textId="77777777" w:rsidR="00FB48E0"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A57DBDE" w14:textId="77777777" w:rsidR="00FB48E0" w:rsidRDefault="00000000">
      <w:pPr>
        <w:spacing w:line="588" w:lineRule="exact"/>
        <w:ind w:firstLineChars="200" w:firstLine="494"/>
        <w:rPr>
          <w:rFonts w:ascii="宋体" w:hAnsi="宋体" w:hint="eastAsia"/>
          <w:spacing w:val="6"/>
          <w:sz w:val="24"/>
        </w:rPr>
      </w:pPr>
      <w:r>
        <w:rPr>
          <w:rFonts w:ascii="宋体" w:hAnsi="宋体"/>
          <w:b/>
          <w:spacing w:val="6"/>
          <w:sz w:val="24"/>
        </w:rPr>
        <w:t>本单位对上述声明的真实性负责。如有虚假，将依法承担相应责任。</w:t>
      </w:r>
    </w:p>
    <w:p w14:paraId="279AAD57" w14:textId="77777777" w:rsidR="00FB48E0" w:rsidRDefault="00FB48E0">
      <w:pPr>
        <w:spacing w:line="588" w:lineRule="exact"/>
        <w:ind w:firstLineChars="200" w:firstLine="492"/>
        <w:rPr>
          <w:rFonts w:ascii="宋体" w:hAnsi="宋体" w:hint="eastAsia"/>
          <w:spacing w:val="6"/>
          <w:sz w:val="24"/>
        </w:rPr>
      </w:pPr>
    </w:p>
    <w:p w14:paraId="73F8A656" w14:textId="77777777" w:rsidR="00FB48E0" w:rsidRDefault="00FB48E0">
      <w:pPr>
        <w:spacing w:line="588" w:lineRule="exact"/>
        <w:ind w:firstLineChars="200" w:firstLine="492"/>
        <w:rPr>
          <w:rFonts w:ascii="宋体" w:hAnsi="宋体" w:hint="eastAsia"/>
          <w:spacing w:val="6"/>
          <w:sz w:val="24"/>
        </w:rPr>
      </w:pPr>
    </w:p>
    <w:p w14:paraId="2512393D" w14:textId="77777777" w:rsidR="00FB48E0" w:rsidRDefault="00000000">
      <w:pPr>
        <w:tabs>
          <w:tab w:val="left" w:pos="4860"/>
        </w:tabs>
        <w:spacing w:line="588" w:lineRule="exact"/>
        <w:ind w:right="1560" w:firstLineChars="200" w:firstLine="492"/>
        <w:jc w:val="center"/>
        <w:rPr>
          <w:rFonts w:ascii="宋体" w:hAnsi="宋体" w:hint="eastAsia"/>
          <w:spacing w:val="6"/>
          <w:sz w:val="24"/>
        </w:rPr>
      </w:pPr>
      <w:r>
        <w:rPr>
          <w:rFonts w:ascii="宋体" w:hAnsi="宋体"/>
          <w:spacing w:val="6"/>
          <w:sz w:val="24"/>
        </w:rPr>
        <w:t xml:space="preserve">               单位名称（盖章）：</w:t>
      </w:r>
    </w:p>
    <w:p w14:paraId="472AA6B6" w14:textId="77777777" w:rsidR="00FB48E0" w:rsidRDefault="00000000">
      <w:pPr>
        <w:tabs>
          <w:tab w:val="left" w:pos="4860"/>
        </w:tabs>
        <w:spacing w:line="588" w:lineRule="exact"/>
        <w:ind w:right="1560" w:firstLineChars="200" w:firstLine="492"/>
        <w:jc w:val="center"/>
        <w:rPr>
          <w:rFonts w:ascii="宋体" w:hAnsi="宋体" w:hint="eastAsia"/>
          <w:spacing w:val="6"/>
          <w:sz w:val="24"/>
        </w:rPr>
      </w:pPr>
      <w:r>
        <w:rPr>
          <w:rFonts w:ascii="宋体" w:hAnsi="宋体"/>
          <w:spacing w:val="6"/>
          <w:sz w:val="24"/>
        </w:rPr>
        <w:t xml:space="preserve">       日  期：</w:t>
      </w:r>
    </w:p>
    <w:p w14:paraId="4A4A6DE2" w14:textId="77777777" w:rsidR="00FB48E0" w:rsidRDefault="00000000">
      <w:pPr>
        <w:spacing w:line="360" w:lineRule="auto"/>
        <w:outlineLvl w:val="2"/>
        <w:rPr>
          <w:rFonts w:ascii="宋体" w:hAnsi="宋体" w:hint="eastAsia"/>
          <w:sz w:val="24"/>
          <w:szCs w:val="20"/>
        </w:rPr>
      </w:pPr>
      <w:r>
        <w:rPr>
          <w:rFonts w:ascii="宋体" w:hAnsi="宋体"/>
          <w:spacing w:val="6"/>
          <w:sz w:val="24"/>
        </w:rPr>
        <w:br w:type="page"/>
      </w:r>
    </w:p>
    <w:p w14:paraId="246641CF" w14:textId="77777777" w:rsidR="00FB48E0" w:rsidRDefault="00000000">
      <w:pPr>
        <w:spacing w:beforeLines="100" w:before="240" w:afterLines="100" w:after="240" w:line="360" w:lineRule="auto"/>
        <w:jc w:val="center"/>
        <w:rPr>
          <w:rFonts w:ascii="宋体" w:hAnsi="宋体" w:hint="eastAsia"/>
          <w:b/>
          <w:bCs/>
          <w:sz w:val="36"/>
          <w:szCs w:val="36"/>
        </w:rPr>
      </w:pPr>
      <w:r>
        <w:rPr>
          <w:b/>
          <w:bCs/>
          <w:sz w:val="36"/>
          <w:szCs w:val="36"/>
        </w:rPr>
        <w:lastRenderedPageBreak/>
        <w:t>中小企业划型标准规定</w:t>
      </w:r>
    </w:p>
    <w:p w14:paraId="01F7595A" w14:textId="77777777" w:rsidR="00FB48E0" w:rsidRDefault="00000000">
      <w:pPr>
        <w:pStyle w:val="af2"/>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w:t>
      </w:r>
      <w:r>
        <w:rPr>
          <w:rFonts w:hAnsi="宋体"/>
          <w:sz w:val="24"/>
          <w:szCs w:val="24"/>
        </w:rPr>
        <w:lastRenderedPageBreak/>
        <w:t>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92B7930" w14:textId="77777777" w:rsidR="00FB48E0" w:rsidRDefault="00FB48E0"/>
    <w:p w14:paraId="63D4CF59" w14:textId="77777777" w:rsidR="00FB48E0" w:rsidRDefault="00FB48E0">
      <w:pPr>
        <w:tabs>
          <w:tab w:val="left" w:pos="4860"/>
        </w:tabs>
        <w:spacing w:line="588" w:lineRule="exact"/>
        <w:ind w:right="1560" w:firstLineChars="200" w:firstLine="492"/>
        <w:jc w:val="center"/>
        <w:rPr>
          <w:rFonts w:ascii="宋体" w:hAnsi="宋体" w:hint="eastAsia"/>
          <w:spacing w:val="6"/>
          <w:sz w:val="24"/>
        </w:rPr>
      </w:pPr>
    </w:p>
    <w:p w14:paraId="762380E8" w14:textId="77777777" w:rsidR="00FB48E0" w:rsidRDefault="00000000">
      <w:pPr>
        <w:spacing w:line="360" w:lineRule="auto"/>
        <w:outlineLvl w:val="2"/>
        <w:rPr>
          <w:rFonts w:ascii="宋体" w:hAnsi="宋体" w:hint="eastAsia"/>
          <w:sz w:val="24"/>
          <w:szCs w:val="20"/>
        </w:rPr>
      </w:pPr>
      <w:r>
        <w:rPr>
          <w:rFonts w:ascii="宋体" w:hAnsi="宋体"/>
          <w:szCs w:val="20"/>
        </w:rPr>
        <w:br w:type="page"/>
      </w:r>
    </w:p>
    <w:p w14:paraId="4B15314D" w14:textId="77777777" w:rsidR="00FB48E0" w:rsidRDefault="00000000">
      <w:pPr>
        <w:spacing w:line="360" w:lineRule="auto"/>
        <w:outlineLvl w:val="2"/>
        <w:rPr>
          <w:sz w:val="24"/>
          <w:szCs w:val="20"/>
        </w:rPr>
      </w:pPr>
      <w:r>
        <w:rPr>
          <w:sz w:val="24"/>
          <w:szCs w:val="20"/>
        </w:rPr>
        <w:lastRenderedPageBreak/>
        <w:t xml:space="preserve">9  </w:t>
      </w:r>
      <w:r>
        <w:rPr>
          <w:sz w:val="24"/>
          <w:szCs w:val="20"/>
        </w:rPr>
        <w:t>拟分包情况说明</w:t>
      </w:r>
    </w:p>
    <w:p w14:paraId="07113BE8" w14:textId="77777777" w:rsidR="00FB48E0" w:rsidRDefault="00FB48E0">
      <w:pPr>
        <w:autoSpaceDE w:val="0"/>
        <w:autoSpaceDN w:val="0"/>
        <w:adjustRightInd w:val="0"/>
        <w:jc w:val="center"/>
        <w:rPr>
          <w:sz w:val="30"/>
          <w:szCs w:val="30"/>
        </w:rPr>
      </w:pPr>
    </w:p>
    <w:p w14:paraId="3B33DA18" w14:textId="77777777" w:rsidR="00FB48E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4F42A801" w14:textId="77777777" w:rsidR="00FB48E0" w:rsidRDefault="00000000">
      <w:pPr>
        <w:tabs>
          <w:tab w:val="left" w:pos="5580"/>
        </w:tabs>
        <w:spacing w:line="360" w:lineRule="auto"/>
        <w:rPr>
          <w:sz w:val="24"/>
        </w:rPr>
      </w:pPr>
      <w:r>
        <w:rPr>
          <w:sz w:val="24"/>
        </w:rPr>
        <w:t>致：</w:t>
      </w:r>
      <w:r>
        <w:rPr>
          <w:sz w:val="24"/>
          <w:u w:val="single"/>
        </w:rPr>
        <w:t>（采购人或采购代理机构）</w:t>
      </w:r>
    </w:p>
    <w:p w14:paraId="4B340DAC" w14:textId="77777777" w:rsidR="00FB48E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B48E0" w14:paraId="0C55EE6D" w14:textId="77777777">
        <w:trPr>
          <w:trHeight w:val="549"/>
          <w:jc w:val="center"/>
        </w:trPr>
        <w:tc>
          <w:tcPr>
            <w:tcW w:w="456" w:type="dxa"/>
            <w:shd w:val="clear" w:color="auto" w:fill="auto"/>
            <w:vAlign w:val="center"/>
          </w:tcPr>
          <w:p w14:paraId="26FD5B20" w14:textId="77777777" w:rsidR="00FB48E0" w:rsidRDefault="00000000">
            <w:pPr>
              <w:pStyle w:val="TableParagraph"/>
              <w:jc w:val="center"/>
              <w:rPr>
                <w:rFonts w:hint="eastAsia"/>
                <w:sz w:val="24"/>
              </w:rPr>
            </w:pPr>
            <w:bookmarkStart w:id="893" w:name="_Hlk149652928"/>
            <w:proofErr w:type="spellStart"/>
            <w:r>
              <w:rPr>
                <w:sz w:val="24"/>
              </w:rPr>
              <w:t>序号</w:t>
            </w:r>
            <w:proofErr w:type="spellEnd"/>
          </w:p>
        </w:tc>
        <w:tc>
          <w:tcPr>
            <w:tcW w:w="1287" w:type="dxa"/>
            <w:shd w:val="clear" w:color="auto" w:fill="auto"/>
            <w:vAlign w:val="center"/>
          </w:tcPr>
          <w:p w14:paraId="609D93B8" w14:textId="77777777" w:rsidR="00FB48E0" w:rsidRDefault="00000000">
            <w:pPr>
              <w:pStyle w:val="TableParagraph"/>
              <w:jc w:val="center"/>
              <w:rPr>
                <w:rFonts w:hint="eastAsia"/>
                <w:sz w:val="24"/>
              </w:rPr>
            </w:pPr>
            <w:proofErr w:type="spellStart"/>
            <w:r>
              <w:rPr>
                <w:sz w:val="24"/>
              </w:rPr>
              <w:t>分包承担</w:t>
            </w:r>
            <w:proofErr w:type="spellEnd"/>
          </w:p>
          <w:p w14:paraId="1838E36C" w14:textId="77777777" w:rsidR="00FB48E0" w:rsidRDefault="00000000">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59795716" w14:textId="77777777" w:rsidR="00FB48E0" w:rsidRDefault="00000000">
            <w:pPr>
              <w:pStyle w:val="TableParagraph"/>
              <w:jc w:val="center"/>
              <w:rPr>
                <w:rFonts w:hint="eastAsia"/>
                <w:sz w:val="24"/>
                <w:lang w:eastAsia="zh-CN"/>
              </w:rPr>
            </w:pPr>
            <w:r>
              <w:rPr>
                <w:sz w:val="24"/>
                <w:lang w:eastAsia="zh-CN"/>
              </w:rPr>
              <w:t>分包承担</w:t>
            </w:r>
          </w:p>
          <w:p w14:paraId="1F0ED151" w14:textId="77777777" w:rsidR="00FB48E0" w:rsidRDefault="00000000">
            <w:pPr>
              <w:pStyle w:val="TableParagraph"/>
              <w:jc w:val="center"/>
              <w:rPr>
                <w:rFonts w:hint="eastAsia"/>
                <w:sz w:val="24"/>
                <w:lang w:eastAsia="zh-CN"/>
              </w:rPr>
            </w:pPr>
            <w:r>
              <w:rPr>
                <w:sz w:val="24"/>
                <w:lang w:eastAsia="zh-CN"/>
              </w:rPr>
              <w:t>主体类型</w:t>
            </w:r>
          </w:p>
          <w:p w14:paraId="1680E09A" w14:textId="77777777" w:rsidR="00FB48E0" w:rsidRDefault="00000000">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6935350E" w14:textId="77777777" w:rsidR="00FB48E0" w:rsidRDefault="00000000">
            <w:pPr>
              <w:pStyle w:val="TableParagraph"/>
              <w:jc w:val="center"/>
              <w:rPr>
                <w:rFonts w:hint="eastAsia"/>
                <w:sz w:val="24"/>
              </w:rPr>
            </w:pPr>
            <w:proofErr w:type="spellStart"/>
            <w:r>
              <w:rPr>
                <w:sz w:val="24"/>
              </w:rPr>
              <w:t>资质等级</w:t>
            </w:r>
            <w:proofErr w:type="spellEnd"/>
          </w:p>
        </w:tc>
        <w:tc>
          <w:tcPr>
            <w:tcW w:w="1558" w:type="dxa"/>
            <w:shd w:val="clear" w:color="auto" w:fill="auto"/>
            <w:vAlign w:val="center"/>
          </w:tcPr>
          <w:p w14:paraId="3941545F" w14:textId="77777777" w:rsidR="00FB48E0" w:rsidRDefault="00000000">
            <w:pPr>
              <w:pStyle w:val="TableParagraph"/>
              <w:jc w:val="center"/>
              <w:rPr>
                <w:rFonts w:hint="eastAsia"/>
                <w:sz w:val="24"/>
              </w:rPr>
            </w:pPr>
            <w:proofErr w:type="spellStart"/>
            <w:r>
              <w:rPr>
                <w:sz w:val="24"/>
              </w:rPr>
              <w:t>拟分包</w:t>
            </w:r>
            <w:proofErr w:type="spellEnd"/>
          </w:p>
          <w:p w14:paraId="1A4E84C6" w14:textId="77777777" w:rsidR="00FB48E0" w:rsidRDefault="00000000">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5148659D" w14:textId="77777777" w:rsidR="00FB48E0" w:rsidRDefault="00000000">
            <w:pPr>
              <w:pStyle w:val="TableParagraph"/>
              <w:jc w:val="center"/>
              <w:rPr>
                <w:rFonts w:hint="eastAsia"/>
                <w:sz w:val="24"/>
                <w:lang w:eastAsia="zh-CN"/>
              </w:rPr>
            </w:pPr>
            <w:r>
              <w:rPr>
                <w:sz w:val="24"/>
                <w:lang w:eastAsia="zh-CN"/>
              </w:rPr>
              <w:t>拟分包</w:t>
            </w:r>
          </w:p>
          <w:p w14:paraId="616F0F06" w14:textId="77777777" w:rsidR="00FB48E0" w:rsidRDefault="00000000">
            <w:pPr>
              <w:pStyle w:val="TableParagraph"/>
              <w:jc w:val="center"/>
              <w:rPr>
                <w:rFonts w:hint="eastAsia"/>
                <w:sz w:val="24"/>
                <w:lang w:eastAsia="zh-CN"/>
              </w:rPr>
            </w:pPr>
            <w:r>
              <w:rPr>
                <w:sz w:val="24"/>
                <w:lang w:eastAsia="zh-CN"/>
              </w:rPr>
              <w:t>合同金额</w:t>
            </w:r>
          </w:p>
          <w:p w14:paraId="7CA054F5" w14:textId="77777777" w:rsidR="00FB48E0" w:rsidRDefault="00000000">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2DE83DE8" w14:textId="77777777" w:rsidR="00FB48E0" w:rsidRDefault="00000000">
            <w:pPr>
              <w:pStyle w:val="TableParagraph"/>
              <w:jc w:val="center"/>
              <w:rPr>
                <w:rFonts w:hint="eastAsia"/>
                <w:b/>
                <w:sz w:val="24"/>
                <w:lang w:eastAsia="zh-CN"/>
              </w:rPr>
            </w:pPr>
            <w:r>
              <w:rPr>
                <w:b/>
                <w:sz w:val="24"/>
                <w:lang w:eastAsia="zh-CN"/>
              </w:rPr>
              <w:t>占</w:t>
            </w:r>
            <w:r>
              <w:rPr>
                <w:rFonts w:hint="eastAsia"/>
                <w:b/>
                <w:sz w:val="24"/>
                <w:lang w:eastAsia="zh-CN"/>
              </w:rPr>
              <w:t>合同金额</w:t>
            </w:r>
          </w:p>
          <w:p w14:paraId="419BAD58" w14:textId="77777777" w:rsidR="00FB48E0" w:rsidRDefault="00000000">
            <w:pPr>
              <w:pStyle w:val="TableParagraph"/>
              <w:jc w:val="center"/>
              <w:rPr>
                <w:rFonts w:hint="eastAsia"/>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FB48E0" w14:paraId="5A7D2195" w14:textId="77777777">
        <w:trPr>
          <w:trHeight w:val="620"/>
          <w:jc w:val="center"/>
        </w:trPr>
        <w:tc>
          <w:tcPr>
            <w:tcW w:w="456" w:type="dxa"/>
            <w:shd w:val="clear" w:color="auto" w:fill="auto"/>
            <w:vAlign w:val="center"/>
          </w:tcPr>
          <w:p w14:paraId="57A87CD3" w14:textId="77777777" w:rsidR="00FB48E0" w:rsidRDefault="00000000">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75C99173" w14:textId="77777777" w:rsidR="00FB48E0" w:rsidRDefault="00FB48E0">
            <w:pPr>
              <w:pStyle w:val="TableParagraph"/>
              <w:jc w:val="center"/>
              <w:rPr>
                <w:rFonts w:ascii="Times New Roman" w:hAnsi="Times New Roman" w:cs="Times New Roman"/>
                <w:sz w:val="30"/>
              </w:rPr>
            </w:pPr>
          </w:p>
        </w:tc>
        <w:tc>
          <w:tcPr>
            <w:tcW w:w="1513" w:type="dxa"/>
            <w:shd w:val="clear" w:color="auto" w:fill="auto"/>
            <w:vAlign w:val="center"/>
          </w:tcPr>
          <w:p w14:paraId="50DDF112"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D7628F6"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90E5502"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5E02071" w14:textId="77777777" w:rsidR="00FB48E0" w:rsidRDefault="00FB48E0">
            <w:pPr>
              <w:pStyle w:val="TableParagraph"/>
              <w:jc w:val="center"/>
              <w:rPr>
                <w:rFonts w:ascii="Times New Roman" w:hint="eastAsia"/>
                <w:sz w:val="30"/>
                <w:lang w:eastAsia="zh-CN"/>
              </w:rPr>
            </w:pPr>
          </w:p>
        </w:tc>
        <w:tc>
          <w:tcPr>
            <w:tcW w:w="1558" w:type="dxa"/>
            <w:shd w:val="clear" w:color="auto" w:fill="auto"/>
            <w:vAlign w:val="center"/>
          </w:tcPr>
          <w:p w14:paraId="62496C69" w14:textId="77777777" w:rsidR="00FB48E0" w:rsidRDefault="00FB48E0">
            <w:pPr>
              <w:pStyle w:val="TableParagraph"/>
              <w:jc w:val="center"/>
              <w:rPr>
                <w:rFonts w:ascii="Times New Roman" w:hint="eastAsia"/>
                <w:sz w:val="30"/>
                <w:lang w:eastAsia="zh-CN"/>
              </w:rPr>
            </w:pPr>
          </w:p>
        </w:tc>
        <w:tc>
          <w:tcPr>
            <w:tcW w:w="1498" w:type="dxa"/>
            <w:shd w:val="clear" w:color="auto" w:fill="auto"/>
            <w:vAlign w:val="center"/>
          </w:tcPr>
          <w:p w14:paraId="35D0DE6C" w14:textId="77777777" w:rsidR="00FB48E0" w:rsidRDefault="00FB48E0">
            <w:pPr>
              <w:pStyle w:val="TableParagraph"/>
              <w:jc w:val="center"/>
              <w:rPr>
                <w:rFonts w:ascii="Times New Roman" w:hint="eastAsia"/>
                <w:sz w:val="30"/>
                <w:lang w:eastAsia="zh-CN"/>
              </w:rPr>
            </w:pPr>
          </w:p>
        </w:tc>
        <w:tc>
          <w:tcPr>
            <w:tcW w:w="1564" w:type="dxa"/>
            <w:shd w:val="clear" w:color="auto" w:fill="auto"/>
            <w:vAlign w:val="center"/>
          </w:tcPr>
          <w:p w14:paraId="28F1ACC1" w14:textId="77777777" w:rsidR="00FB48E0" w:rsidRDefault="00FB48E0">
            <w:pPr>
              <w:pStyle w:val="TableParagraph"/>
              <w:jc w:val="center"/>
              <w:rPr>
                <w:rFonts w:ascii="Times New Roman" w:hint="eastAsia"/>
                <w:sz w:val="30"/>
                <w:lang w:eastAsia="zh-CN"/>
              </w:rPr>
            </w:pPr>
          </w:p>
        </w:tc>
      </w:tr>
      <w:tr w:rsidR="00FB48E0" w14:paraId="4DD7C143" w14:textId="77777777">
        <w:trPr>
          <w:trHeight w:val="620"/>
          <w:jc w:val="center"/>
        </w:trPr>
        <w:tc>
          <w:tcPr>
            <w:tcW w:w="456" w:type="dxa"/>
            <w:shd w:val="clear" w:color="auto" w:fill="auto"/>
            <w:vAlign w:val="center"/>
          </w:tcPr>
          <w:p w14:paraId="0D7E372F" w14:textId="77777777" w:rsidR="00FB48E0"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3E17C8B0" w14:textId="77777777" w:rsidR="00FB48E0" w:rsidRDefault="00FB48E0">
            <w:pPr>
              <w:pStyle w:val="TableParagraph"/>
              <w:jc w:val="center"/>
              <w:rPr>
                <w:rFonts w:ascii="Times New Roman" w:hint="eastAsia"/>
                <w:sz w:val="30"/>
              </w:rPr>
            </w:pPr>
          </w:p>
        </w:tc>
        <w:tc>
          <w:tcPr>
            <w:tcW w:w="1513" w:type="dxa"/>
            <w:shd w:val="clear" w:color="auto" w:fill="auto"/>
            <w:vAlign w:val="center"/>
          </w:tcPr>
          <w:p w14:paraId="317ACDC6"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F34E37F"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B084C50" w14:textId="77777777" w:rsidR="00FB48E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48647659" w14:textId="77777777" w:rsidR="00FB48E0" w:rsidRDefault="00FB48E0">
            <w:pPr>
              <w:pStyle w:val="TableParagraph"/>
              <w:jc w:val="center"/>
              <w:rPr>
                <w:rFonts w:ascii="Times New Roman" w:hint="eastAsia"/>
                <w:sz w:val="30"/>
                <w:lang w:eastAsia="zh-CN"/>
              </w:rPr>
            </w:pPr>
          </w:p>
        </w:tc>
        <w:tc>
          <w:tcPr>
            <w:tcW w:w="1558" w:type="dxa"/>
            <w:shd w:val="clear" w:color="auto" w:fill="auto"/>
            <w:vAlign w:val="center"/>
          </w:tcPr>
          <w:p w14:paraId="511D13A4" w14:textId="77777777" w:rsidR="00FB48E0" w:rsidRDefault="00FB48E0">
            <w:pPr>
              <w:pStyle w:val="TableParagraph"/>
              <w:jc w:val="center"/>
              <w:rPr>
                <w:rFonts w:ascii="Times New Roman" w:hint="eastAsia"/>
                <w:sz w:val="30"/>
                <w:lang w:eastAsia="zh-CN"/>
              </w:rPr>
            </w:pPr>
          </w:p>
        </w:tc>
        <w:tc>
          <w:tcPr>
            <w:tcW w:w="1498" w:type="dxa"/>
            <w:shd w:val="clear" w:color="auto" w:fill="auto"/>
            <w:vAlign w:val="center"/>
          </w:tcPr>
          <w:p w14:paraId="63875637" w14:textId="77777777" w:rsidR="00FB48E0" w:rsidRDefault="00FB48E0">
            <w:pPr>
              <w:pStyle w:val="TableParagraph"/>
              <w:jc w:val="center"/>
              <w:rPr>
                <w:rFonts w:ascii="Times New Roman" w:hint="eastAsia"/>
                <w:sz w:val="30"/>
                <w:lang w:eastAsia="zh-CN"/>
              </w:rPr>
            </w:pPr>
          </w:p>
        </w:tc>
        <w:tc>
          <w:tcPr>
            <w:tcW w:w="1564" w:type="dxa"/>
            <w:shd w:val="clear" w:color="auto" w:fill="auto"/>
            <w:vAlign w:val="center"/>
          </w:tcPr>
          <w:p w14:paraId="5A035B70" w14:textId="77777777" w:rsidR="00FB48E0" w:rsidRDefault="00FB48E0">
            <w:pPr>
              <w:pStyle w:val="TableParagraph"/>
              <w:jc w:val="center"/>
              <w:rPr>
                <w:rFonts w:ascii="Times New Roman" w:hint="eastAsia"/>
                <w:sz w:val="30"/>
                <w:lang w:eastAsia="zh-CN"/>
              </w:rPr>
            </w:pPr>
          </w:p>
        </w:tc>
      </w:tr>
      <w:tr w:rsidR="00FB48E0" w14:paraId="71114C2A" w14:textId="77777777">
        <w:trPr>
          <w:trHeight w:val="620"/>
          <w:jc w:val="center"/>
        </w:trPr>
        <w:tc>
          <w:tcPr>
            <w:tcW w:w="456" w:type="dxa"/>
            <w:shd w:val="clear" w:color="auto" w:fill="auto"/>
            <w:vAlign w:val="center"/>
          </w:tcPr>
          <w:p w14:paraId="691DFE8E" w14:textId="77777777" w:rsidR="00FB48E0"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3EBB77E9" w14:textId="77777777" w:rsidR="00FB48E0" w:rsidRDefault="00FB48E0">
            <w:pPr>
              <w:pStyle w:val="TableParagraph"/>
              <w:jc w:val="center"/>
              <w:rPr>
                <w:rFonts w:ascii="Times New Roman" w:hint="eastAsia"/>
                <w:sz w:val="30"/>
              </w:rPr>
            </w:pPr>
          </w:p>
        </w:tc>
        <w:tc>
          <w:tcPr>
            <w:tcW w:w="1513" w:type="dxa"/>
            <w:shd w:val="clear" w:color="auto" w:fill="auto"/>
            <w:vAlign w:val="center"/>
          </w:tcPr>
          <w:p w14:paraId="38F3F5D2" w14:textId="77777777" w:rsidR="00FB48E0" w:rsidRDefault="00FB48E0">
            <w:pPr>
              <w:pStyle w:val="TableParagraph"/>
              <w:tabs>
                <w:tab w:val="left" w:pos="235"/>
              </w:tabs>
              <w:jc w:val="center"/>
              <w:rPr>
                <w:rFonts w:hint="eastAsia"/>
                <w:sz w:val="24"/>
              </w:rPr>
            </w:pPr>
          </w:p>
        </w:tc>
        <w:tc>
          <w:tcPr>
            <w:tcW w:w="1125" w:type="dxa"/>
            <w:shd w:val="clear" w:color="auto" w:fill="auto"/>
            <w:vAlign w:val="center"/>
          </w:tcPr>
          <w:p w14:paraId="022A3A68" w14:textId="77777777" w:rsidR="00FB48E0" w:rsidRDefault="00FB48E0">
            <w:pPr>
              <w:pStyle w:val="TableParagraph"/>
              <w:jc w:val="center"/>
              <w:rPr>
                <w:rFonts w:ascii="Times New Roman" w:hint="eastAsia"/>
                <w:sz w:val="30"/>
              </w:rPr>
            </w:pPr>
          </w:p>
        </w:tc>
        <w:tc>
          <w:tcPr>
            <w:tcW w:w="1558" w:type="dxa"/>
            <w:shd w:val="clear" w:color="auto" w:fill="auto"/>
            <w:vAlign w:val="center"/>
          </w:tcPr>
          <w:p w14:paraId="290F5557" w14:textId="77777777" w:rsidR="00FB48E0" w:rsidRDefault="00FB48E0">
            <w:pPr>
              <w:pStyle w:val="TableParagraph"/>
              <w:jc w:val="center"/>
              <w:rPr>
                <w:rFonts w:ascii="Times New Roman" w:hint="eastAsia"/>
                <w:sz w:val="30"/>
              </w:rPr>
            </w:pPr>
          </w:p>
        </w:tc>
        <w:tc>
          <w:tcPr>
            <w:tcW w:w="1498" w:type="dxa"/>
            <w:shd w:val="clear" w:color="auto" w:fill="auto"/>
            <w:vAlign w:val="center"/>
          </w:tcPr>
          <w:p w14:paraId="4C49AEDE" w14:textId="77777777" w:rsidR="00FB48E0" w:rsidRDefault="00FB48E0">
            <w:pPr>
              <w:pStyle w:val="TableParagraph"/>
              <w:jc w:val="center"/>
              <w:rPr>
                <w:rFonts w:ascii="Times New Roman" w:hint="eastAsia"/>
                <w:sz w:val="30"/>
              </w:rPr>
            </w:pPr>
          </w:p>
        </w:tc>
        <w:tc>
          <w:tcPr>
            <w:tcW w:w="1564" w:type="dxa"/>
            <w:shd w:val="clear" w:color="auto" w:fill="auto"/>
            <w:vAlign w:val="center"/>
          </w:tcPr>
          <w:p w14:paraId="41C65756" w14:textId="77777777" w:rsidR="00FB48E0" w:rsidRDefault="00FB48E0">
            <w:pPr>
              <w:pStyle w:val="TableParagraph"/>
              <w:jc w:val="center"/>
              <w:rPr>
                <w:rFonts w:ascii="Times New Roman" w:hint="eastAsia"/>
                <w:sz w:val="30"/>
              </w:rPr>
            </w:pPr>
          </w:p>
        </w:tc>
      </w:tr>
      <w:tr w:rsidR="00FB48E0" w14:paraId="3F6E5110" w14:textId="77777777">
        <w:trPr>
          <w:trHeight w:val="620"/>
          <w:jc w:val="center"/>
        </w:trPr>
        <w:tc>
          <w:tcPr>
            <w:tcW w:w="5942" w:type="dxa"/>
            <w:gridSpan w:val="5"/>
            <w:shd w:val="clear" w:color="auto" w:fill="auto"/>
            <w:vAlign w:val="center"/>
          </w:tcPr>
          <w:p w14:paraId="3FA3E3DD" w14:textId="77777777" w:rsidR="00FB48E0"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0D6971D3" w14:textId="77777777" w:rsidR="00FB48E0" w:rsidRDefault="00FB48E0">
            <w:pPr>
              <w:pStyle w:val="TableParagraph"/>
              <w:jc w:val="center"/>
              <w:rPr>
                <w:rFonts w:ascii="Times New Roman" w:hint="eastAsia"/>
                <w:sz w:val="30"/>
              </w:rPr>
            </w:pPr>
          </w:p>
        </w:tc>
        <w:tc>
          <w:tcPr>
            <w:tcW w:w="1564" w:type="dxa"/>
            <w:shd w:val="clear" w:color="auto" w:fill="auto"/>
            <w:vAlign w:val="center"/>
          </w:tcPr>
          <w:p w14:paraId="21406BA5" w14:textId="77777777" w:rsidR="00FB48E0" w:rsidRDefault="00FB48E0">
            <w:pPr>
              <w:pStyle w:val="TableParagraph"/>
              <w:jc w:val="center"/>
              <w:rPr>
                <w:rFonts w:ascii="Times New Roman" w:hint="eastAsia"/>
                <w:sz w:val="30"/>
              </w:rPr>
            </w:pPr>
          </w:p>
        </w:tc>
      </w:tr>
    </w:tbl>
    <w:bookmarkEnd w:id="893"/>
    <w:p w14:paraId="0628AE87" w14:textId="77777777" w:rsidR="00FB48E0" w:rsidRDefault="00000000">
      <w:pPr>
        <w:adjustRightInd w:val="0"/>
        <w:snapToGrid w:val="0"/>
        <w:spacing w:line="360" w:lineRule="auto"/>
        <w:jc w:val="left"/>
        <w:rPr>
          <w:sz w:val="24"/>
        </w:rPr>
      </w:pPr>
      <w:r>
        <w:rPr>
          <w:sz w:val="24"/>
        </w:rPr>
        <w:t>注：</w:t>
      </w:r>
      <w:r>
        <w:rPr>
          <w:sz w:val="24"/>
        </w:rPr>
        <w:t xml:space="preserve"> </w:t>
      </w:r>
    </w:p>
    <w:p w14:paraId="61BC311B" w14:textId="77777777" w:rsidR="00FB48E0" w:rsidRDefault="00000000">
      <w:pPr>
        <w:adjustRightInd w:val="0"/>
        <w:snapToGrid w:val="0"/>
        <w:spacing w:line="360" w:lineRule="auto"/>
        <w:jc w:val="left"/>
        <w:rPr>
          <w:sz w:val="24"/>
        </w:rPr>
      </w:pPr>
      <w:bookmarkStart w:id="894" w:name="_Hlk149652935"/>
      <w:r>
        <w:rPr>
          <w:rFonts w:hint="eastAsia"/>
          <w:sz w:val="24"/>
        </w:rPr>
        <w:t>1.</w:t>
      </w:r>
      <w:r>
        <w:rPr>
          <w:rFonts w:hint="eastAsia"/>
          <w:sz w:val="24"/>
        </w:rPr>
        <w:t>如本项目</w:t>
      </w:r>
      <w:r>
        <w:rPr>
          <w:rFonts w:hint="eastAsia"/>
          <w:sz w:val="24"/>
        </w:rPr>
        <w:t>(</w:t>
      </w:r>
      <w:r>
        <w:rPr>
          <w:rFonts w:hint="eastAsia"/>
          <w:sz w:val="24"/>
        </w:rPr>
        <w:t>包</w:t>
      </w:r>
      <w:r>
        <w:rPr>
          <w:rFonts w:hint="eastAsia"/>
          <w:sz w:val="24"/>
        </w:rPr>
        <w:t>)</w:t>
      </w:r>
      <w:r>
        <w:rPr>
          <w:rFonts w:hint="eastAsia"/>
          <w:sz w:val="24"/>
        </w:rPr>
        <w:t>允许分包，且投标人拟进行分包时，必须提供；如未提供，或提供了但未填写分包承担主体名称、拟分包合同内容、拟分包合同金额，</w:t>
      </w:r>
      <w:r>
        <w:rPr>
          <w:rFonts w:hint="eastAsia"/>
          <w:b/>
          <w:bCs/>
          <w:sz w:val="24"/>
        </w:rPr>
        <w:t>投标无效。</w:t>
      </w:r>
    </w:p>
    <w:p w14:paraId="0BB4BE44" w14:textId="77777777" w:rsidR="00FB48E0" w:rsidRDefault="00000000">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如本招标文件《投标人须知资料表》载明本项目分包承担主体应具备的相应资质条件，则投标人须在本表中列明分包承担主体的资质等级，并后附资质证书复印件，否则</w:t>
      </w:r>
      <w:r>
        <w:rPr>
          <w:rFonts w:hint="eastAsia"/>
          <w:b/>
          <w:bCs/>
          <w:sz w:val="24"/>
        </w:rPr>
        <w:t>投标无效</w:t>
      </w:r>
      <w:r>
        <w:rPr>
          <w:rFonts w:hint="eastAsia"/>
          <w:sz w:val="24"/>
        </w:rPr>
        <w:t>。</w:t>
      </w:r>
    </w:p>
    <w:p w14:paraId="2FF3E7EF" w14:textId="77777777" w:rsidR="00FB48E0" w:rsidRDefault="00000000">
      <w:pPr>
        <w:adjustRightInd w:val="0"/>
        <w:snapToGrid w:val="0"/>
        <w:spacing w:line="360" w:lineRule="auto"/>
        <w:jc w:val="left"/>
        <w:rPr>
          <w:sz w:val="24"/>
        </w:rPr>
      </w:pPr>
      <w:r>
        <w:rPr>
          <w:rFonts w:hint="eastAsia"/>
          <w:sz w:val="24"/>
        </w:rPr>
        <w:t>3</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w:t>
      </w:r>
      <w:r>
        <w:rPr>
          <w:rFonts w:hint="eastAsia"/>
          <w:sz w:val="24"/>
        </w:rPr>
        <w:t>;</w:t>
      </w:r>
      <w:r>
        <w:rPr>
          <w:rFonts w:hint="eastAsia"/>
          <w:sz w:val="24"/>
        </w:rPr>
        <w:t>投标人非“为落实政府采购政策”而向中小企业分包时，建议在本册提供。</w:t>
      </w:r>
    </w:p>
    <w:bookmarkEnd w:id="894"/>
    <w:p w14:paraId="3B157C43" w14:textId="77777777" w:rsidR="00FB48E0" w:rsidRDefault="00FB48E0">
      <w:pPr>
        <w:adjustRightInd w:val="0"/>
        <w:snapToGrid w:val="0"/>
        <w:spacing w:line="360" w:lineRule="auto"/>
        <w:jc w:val="left"/>
        <w:rPr>
          <w:sz w:val="24"/>
        </w:rPr>
      </w:pPr>
    </w:p>
    <w:p w14:paraId="424CF845" w14:textId="77777777" w:rsidR="00FB48E0"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1DDD586B" w14:textId="77777777" w:rsidR="00FB48E0" w:rsidRDefault="00000000">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F95C32F" w14:textId="77777777" w:rsidR="00FB48E0" w:rsidRDefault="00000000">
      <w:pPr>
        <w:spacing w:line="360" w:lineRule="auto"/>
        <w:outlineLvl w:val="2"/>
        <w:rPr>
          <w:rFonts w:ascii="宋体" w:hAnsi="宋体" w:hint="eastAsia"/>
          <w:sz w:val="24"/>
          <w:szCs w:val="20"/>
        </w:rPr>
      </w:pPr>
      <w:r>
        <w:rPr>
          <w:sz w:val="24"/>
          <w:szCs w:val="20"/>
        </w:rPr>
        <w:br w:type="page"/>
      </w:r>
    </w:p>
    <w:p w14:paraId="3F6DB266" w14:textId="77777777" w:rsidR="00FB48E0"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招标文件要求提供或投标人认为应附的其他材料</w:t>
      </w:r>
    </w:p>
    <w:p w14:paraId="6E61C21A" w14:textId="77777777" w:rsidR="00FB48E0" w:rsidRDefault="00FB48E0">
      <w:pPr>
        <w:widowControl/>
        <w:spacing w:line="360" w:lineRule="auto"/>
        <w:jc w:val="left"/>
        <w:rPr>
          <w:rFonts w:ascii="宋体" w:hAnsi="宋体" w:hint="eastAsia"/>
          <w:b/>
          <w:sz w:val="36"/>
          <w:szCs w:val="36"/>
        </w:rPr>
      </w:pPr>
    </w:p>
    <w:sectPr w:rsidR="00FB48E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857E3" w14:textId="77777777" w:rsidR="00AC179C" w:rsidRDefault="00AC179C">
      <w:r>
        <w:separator/>
      </w:r>
    </w:p>
  </w:endnote>
  <w:endnote w:type="continuationSeparator" w:id="0">
    <w:p w14:paraId="47BD2538" w14:textId="77777777" w:rsidR="00AC179C" w:rsidRDefault="00AC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2B65" w14:textId="77777777" w:rsidR="00FB48E0" w:rsidRDefault="00000000">
    <w:pPr>
      <w:pStyle w:val="af5"/>
      <w:framePr w:wrap="around" w:vAnchor="text" w:hAnchor="margin" w:xAlign="center" w:y="1"/>
      <w:rPr>
        <w:rStyle w:val="afc"/>
      </w:rPr>
    </w:pPr>
    <w:r>
      <w:fldChar w:fldCharType="begin"/>
    </w:r>
    <w:r>
      <w:rPr>
        <w:rStyle w:val="afc"/>
      </w:rPr>
      <w:instrText xml:space="preserve">PAGE  </w:instrText>
    </w:r>
    <w:r>
      <w:fldChar w:fldCharType="end"/>
    </w:r>
  </w:p>
  <w:p w14:paraId="095DBE60" w14:textId="77777777" w:rsidR="00FB48E0" w:rsidRDefault="00FB48E0">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65BF" w14:textId="77777777" w:rsidR="00FB48E0" w:rsidRDefault="00FB48E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6530E" w14:textId="77777777" w:rsidR="00FB48E0" w:rsidRDefault="00FB48E0">
    <w:pPr>
      <w:pStyle w:val="af5"/>
      <w:framePr w:wrap="around" w:vAnchor="text" w:hAnchor="margin" w:y="1"/>
      <w:ind w:right="360"/>
      <w:rPr>
        <w:rStyle w:val="afc"/>
      </w:rPr>
    </w:pPr>
  </w:p>
  <w:p w14:paraId="13ED2338" w14:textId="77777777" w:rsidR="00FB48E0" w:rsidRDefault="00FB48E0">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FA89" w14:textId="77777777" w:rsidR="00FB48E0" w:rsidRDefault="00FB48E0">
    <w:pPr>
      <w:pStyle w:val="af5"/>
      <w:framePr w:wrap="around" w:vAnchor="text" w:hAnchor="margin" w:xAlign="right" w:y="1"/>
      <w:rPr>
        <w:rStyle w:val="afc"/>
      </w:rPr>
    </w:pPr>
  </w:p>
  <w:p w14:paraId="21281CAF" w14:textId="77777777" w:rsidR="00FB48E0" w:rsidRDefault="00FB48E0">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3ECA" w14:textId="77777777" w:rsidR="00FB48E0"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6627D"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F5D431A" w14:textId="77777777" w:rsidR="00FB48E0" w:rsidRDefault="00FB48E0">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95BB0" w14:textId="77777777" w:rsidR="00FB48E0" w:rsidRDefault="00000000">
    <w:pPr>
      <w:pStyle w:val="af5"/>
      <w:jc w:val="center"/>
    </w:pPr>
    <w:r>
      <w:fldChar w:fldCharType="begin"/>
    </w:r>
    <w:r>
      <w:instrText>PAGE   \* MERGEFORMAT</w:instrText>
    </w:r>
    <w:r>
      <w:fldChar w:fldCharType="separate"/>
    </w:r>
    <w:r>
      <w:rPr>
        <w:lang w:val="zh-CN"/>
      </w:rPr>
      <w:t>2</w:t>
    </w:r>
    <w:r>
      <w:fldChar w:fldCharType="end"/>
    </w:r>
  </w:p>
  <w:p w14:paraId="5B5F20D7" w14:textId="77777777" w:rsidR="00FB48E0" w:rsidRDefault="00FB48E0">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5C10"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6EDCB6B" w14:textId="77777777" w:rsidR="00FB48E0" w:rsidRDefault="00FB48E0">
    <w:pPr>
      <w:pStyle w:val="af5"/>
      <w:ind w:right="360"/>
    </w:pPr>
  </w:p>
  <w:p w14:paraId="1BA1C082" w14:textId="77777777" w:rsidR="00FB48E0" w:rsidRDefault="00FB48E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EA4FD" w14:textId="77777777" w:rsidR="00FB48E0" w:rsidRDefault="00FB48E0">
    <w:pPr>
      <w:pStyle w:val="a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E54" w14:textId="77777777" w:rsidR="00FB48E0"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4A428A" w14:textId="77777777" w:rsidR="00FB48E0" w:rsidRDefault="00FB48E0">
    <w:pPr>
      <w:pStyle w:val="af5"/>
      <w:ind w:right="360"/>
    </w:pPr>
  </w:p>
  <w:p w14:paraId="57E7808C" w14:textId="77777777" w:rsidR="00FB48E0" w:rsidRDefault="00FB4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EA393" w14:textId="77777777" w:rsidR="00AC179C" w:rsidRDefault="00AC179C">
      <w:r>
        <w:separator/>
      </w:r>
    </w:p>
  </w:footnote>
  <w:footnote w:type="continuationSeparator" w:id="0">
    <w:p w14:paraId="0D7E1DD3" w14:textId="77777777" w:rsidR="00AC179C" w:rsidRDefault="00AC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ABD1" w14:textId="77777777" w:rsidR="00FB48E0" w:rsidRDefault="00000000">
    <w:pPr>
      <w:pStyle w:val="af6"/>
      <w:ind w:right="78"/>
      <w:jc w:val="right"/>
    </w:pPr>
    <w:r>
      <w:rPr>
        <w:noProof/>
      </w:rPr>
      <w:drawing>
        <wp:anchor distT="0" distB="0" distL="114300" distR="114300" simplePos="0" relativeHeight="251657728" behindDoc="0" locked="0" layoutInCell="1" allowOverlap="1" wp14:anchorId="30D7E5B2" wp14:editId="6593AC09">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CA43F9A" w14:textId="77777777" w:rsidR="00FB48E0" w:rsidRDefault="00FB48E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B907" w14:textId="77777777" w:rsidR="00FB48E0" w:rsidRDefault="00000000">
    <w:pPr>
      <w:pStyle w:val="af6"/>
      <w:ind w:right="78"/>
      <w:jc w:val="right"/>
    </w:pPr>
    <w:r>
      <w:rPr>
        <w:noProof/>
      </w:rPr>
      <w:drawing>
        <wp:anchor distT="0" distB="0" distL="114300" distR="114300" simplePos="0" relativeHeight="251656704" behindDoc="0" locked="0" layoutInCell="1" allowOverlap="1" wp14:anchorId="6D3BD552" wp14:editId="2B7394E4">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6D93024" w14:textId="77777777" w:rsidR="00FB48E0" w:rsidRDefault="00FB48E0">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4744" w14:textId="77777777" w:rsidR="00FB48E0" w:rsidRDefault="00000000">
    <w:pPr>
      <w:pStyle w:val="af6"/>
      <w:ind w:right="78"/>
      <w:jc w:val="right"/>
    </w:pPr>
    <w:r>
      <w:rPr>
        <w:noProof/>
      </w:rPr>
      <w:drawing>
        <wp:anchor distT="0" distB="0" distL="114300" distR="114300" simplePos="0" relativeHeight="251658752" behindDoc="0" locked="0" layoutInCell="1" allowOverlap="1" wp14:anchorId="0C23AA1A" wp14:editId="4F414E8F">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1C7C74F" w14:textId="77777777" w:rsidR="00FB48E0" w:rsidRDefault="00FB48E0">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2467" w14:textId="77777777" w:rsidR="00FB48E0" w:rsidRDefault="00FB48E0">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1411" w14:textId="77777777" w:rsidR="00FB48E0" w:rsidRDefault="00FB48E0">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0B1F5" w14:textId="77777777" w:rsidR="00FB48E0" w:rsidRDefault="00FB48E0">
    <w:pPr>
      <w:pStyle w:val="af6"/>
    </w:pPr>
  </w:p>
  <w:p w14:paraId="3FC8052E" w14:textId="77777777" w:rsidR="00FB48E0" w:rsidRDefault="00FB48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995A" w14:textId="77777777" w:rsidR="00FB48E0" w:rsidRDefault="00FB48E0">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A597" w14:textId="77777777" w:rsidR="00FB48E0" w:rsidRDefault="00FB48E0">
    <w:pPr>
      <w:pStyle w:val="af6"/>
    </w:pPr>
  </w:p>
  <w:p w14:paraId="5B4E762F" w14:textId="77777777" w:rsidR="00FB48E0" w:rsidRDefault="00FB48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60AD" w14:textId="77777777" w:rsidR="00FB48E0" w:rsidRDefault="00FB48E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D45510C"/>
    <w:multiLevelType w:val="multilevel"/>
    <w:tmpl w:val="0D45510C"/>
    <w:lvl w:ilvl="0">
      <w:start w:val="1"/>
      <w:numFmt w:val="decimal"/>
      <w:lvlText w:val="%1）"/>
      <w:lvlJc w:val="left"/>
      <w:pPr>
        <w:ind w:left="132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2443B10"/>
    <w:multiLevelType w:val="multilevel"/>
    <w:tmpl w:val="22443B10"/>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7C9716A"/>
    <w:multiLevelType w:val="multilevel"/>
    <w:tmpl w:val="27C9716A"/>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rPr>
        <w:lang w:val="en-U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D3721C1"/>
    <w:multiLevelType w:val="multilevel"/>
    <w:tmpl w:val="3D3721C1"/>
    <w:lvl w:ilvl="0">
      <w:start w:val="1"/>
      <w:numFmt w:val="japaneseCounting"/>
      <w:lvlText w:val="%1、"/>
      <w:lvlJc w:val="left"/>
      <w:pPr>
        <w:ind w:left="1995" w:hanging="720"/>
      </w:pPr>
      <w:rPr>
        <w:rFonts w:cs="Times New Roman" w:hint="eastAsia"/>
      </w:rPr>
    </w:lvl>
    <w:lvl w:ilvl="1">
      <w:start w:val="1"/>
      <w:numFmt w:val="lowerLetter"/>
      <w:lvlText w:val="%2)"/>
      <w:lvlJc w:val="left"/>
      <w:pPr>
        <w:ind w:left="2235" w:hanging="480"/>
      </w:pPr>
      <w:rPr>
        <w:rFonts w:cs="Times New Roman"/>
      </w:rPr>
    </w:lvl>
    <w:lvl w:ilvl="2">
      <w:start w:val="1"/>
      <w:numFmt w:val="lowerRoman"/>
      <w:lvlText w:val="%3."/>
      <w:lvlJc w:val="right"/>
      <w:pPr>
        <w:ind w:left="2715" w:hanging="480"/>
      </w:pPr>
      <w:rPr>
        <w:rFonts w:cs="Times New Roman"/>
      </w:rPr>
    </w:lvl>
    <w:lvl w:ilvl="3">
      <w:start w:val="1"/>
      <w:numFmt w:val="decimal"/>
      <w:lvlText w:val="%4."/>
      <w:lvlJc w:val="left"/>
      <w:pPr>
        <w:ind w:left="3195" w:hanging="480"/>
      </w:pPr>
      <w:rPr>
        <w:rFonts w:cs="Times New Roman"/>
      </w:rPr>
    </w:lvl>
    <w:lvl w:ilvl="4">
      <w:start w:val="1"/>
      <w:numFmt w:val="lowerLetter"/>
      <w:lvlText w:val="%5)"/>
      <w:lvlJc w:val="left"/>
      <w:pPr>
        <w:ind w:left="3675" w:hanging="480"/>
      </w:pPr>
      <w:rPr>
        <w:rFonts w:cs="Times New Roman"/>
      </w:rPr>
    </w:lvl>
    <w:lvl w:ilvl="5">
      <w:start w:val="1"/>
      <w:numFmt w:val="lowerRoman"/>
      <w:lvlText w:val="%6."/>
      <w:lvlJc w:val="right"/>
      <w:pPr>
        <w:ind w:left="4155" w:hanging="480"/>
      </w:pPr>
      <w:rPr>
        <w:rFonts w:cs="Times New Roman"/>
      </w:rPr>
    </w:lvl>
    <w:lvl w:ilvl="6">
      <w:start w:val="1"/>
      <w:numFmt w:val="decimal"/>
      <w:lvlText w:val="%7."/>
      <w:lvlJc w:val="left"/>
      <w:pPr>
        <w:ind w:left="4635" w:hanging="480"/>
      </w:pPr>
      <w:rPr>
        <w:rFonts w:cs="Times New Roman"/>
      </w:rPr>
    </w:lvl>
    <w:lvl w:ilvl="7">
      <w:start w:val="1"/>
      <w:numFmt w:val="lowerLetter"/>
      <w:lvlText w:val="%8)"/>
      <w:lvlJc w:val="left"/>
      <w:pPr>
        <w:ind w:left="5115" w:hanging="480"/>
      </w:pPr>
      <w:rPr>
        <w:rFonts w:cs="Times New Roman"/>
      </w:rPr>
    </w:lvl>
    <w:lvl w:ilvl="8">
      <w:start w:val="1"/>
      <w:numFmt w:val="lowerRoman"/>
      <w:lvlText w:val="%9."/>
      <w:lvlJc w:val="right"/>
      <w:pPr>
        <w:ind w:left="5595" w:hanging="480"/>
      </w:pPr>
      <w:rPr>
        <w:rFonts w:cs="Times New Roman"/>
      </w:rPr>
    </w:lvl>
  </w:abstractNum>
  <w:abstractNum w:abstractNumId="16" w15:restartNumberingAfterBreak="0">
    <w:nsid w:val="471B22DA"/>
    <w:multiLevelType w:val="hybridMultilevel"/>
    <w:tmpl w:val="0958F6C8"/>
    <w:lvl w:ilvl="0" w:tplc="59243096">
      <w:start w:val="4"/>
      <w:numFmt w:val="japaneseCounting"/>
      <w:lvlText w:val="%1、"/>
      <w:lvlJc w:val="left"/>
      <w:pPr>
        <w:ind w:left="500" w:hanging="500"/>
      </w:pPr>
      <w:rPr>
        <w:rFonts w:hint="default"/>
      </w:rPr>
    </w:lvl>
    <w:lvl w:ilvl="1" w:tplc="014076CE">
      <w:start w:val="2"/>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CAD5DA2"/>
    <w:multiLevelType w:val="multilevel"/>
    <w:tmpl w:val="7CAD5D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EB94A35"/>
    <w:multiLevelType w:val="multilevel"/>
    <w:tmpl w:val="7EB94A35"/>
    <w:lvl w:ilvl="0">
      <w:start w:val="1"/>
      <w:numFmt w:val="decimal"/>
      <w:lvlText w:val="%1）"/>
      <w:lvlJc w:val="left"/>
      <w:pPr>
        <w:ind w:left="132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65426734">
    <w:abstractNumId w:val="4"/>
  </w:num>
  <w:num w:numId="2" w16cid:durableId="505092157">
    <w:abstractNumId w:val="7"/>
  </w:num>
  <w:num w:numId="3" w16cid:durableId="340163975">
    <w:abstractNumId w:val="1"/>
  </w:num>
  <w:num w:numId="4" w16cid:durableId="1784378689">
    <w:abstractNumId w:val="5"/>
  </w:num>
  <w:num w:numId="5" w16cid:durableId="1063065674">
    <w:abstractNumId w:val="3"/>
  </w:num>
  <w:num w:numId="6" w16cid:durableId="2064018970">
    <w:abstractNumId w:val="2"/>
  </w:num>
  <w:num w:numId="7" w16cid:durableId="390420282">
    <w:abstractNumId w:val="10"/>
  </w:num>
  <w:num w:numId="8" w16cid:durableId="1698772267">
    <w:abstractNumId w:val="6"/>
  </w:num>
  <w:num w:numId="9" w16cid:durableId="1585258416">
    <w:abstractNumId w:val="0"/>
  </w:num>
  <w:num w:numId="10" w16cid:durableId="1266693507">
    <w:abstractNumId w:val="19"/>
  </w:num>
  <w:num w:numId="11" w16cid:durableId="309603032">
    <w:abstractNumId w:val="11"/>
  </w:num>
  <w:num w:numId="12" w16cid:durableId="1155798600">
    <w:abstractNumId w:val="20"/>
  </w:num>
  <w:num w:numId="13" w16cid:durableId="1293364911">
    <w:abstractNumId w:val="15"/>
  </w:num>
  <w:num w:numId="14" w16cid:durableId="875852690">
    <w:abstractNumId w:val="13"/>
  </w:num>
  <w:num w:numId="15" w16cid:durableId="303580147">
    <w:abstractNumId w:val="12"/>
  </w:num>
  <w:num w:numId="16" w16cid:durableId="2060939200">
    <w:abstractNumId w:val="14"/>
  </w:num>
  <w:num w:numId="17" w16cid:durableId="1034233424">
    <w:abstractNumId w:val="17"/>
  </w:num>
  <w:num w:numId="18" w16cid:durableId="2025938798">
    <w:abstractNumId w:val="18"/>
  </w:num>
  <w:num w:numId="19" w16cid:durableId="380252191">
    <w:abstractNumId w:val="8"/>
  </w:num>
  <w:num w:numId="20" w16cid:durableId="1290090329">
    <w:abstractNumId w:val="9"/>
  </w:num>
  <w:num w:numId="21" w16cid:durableId="1754816844">
    <w:abstractNumId w:val="21"/>
  </w:num>
  <w:num w:numId="22" w16cid:durableId="727605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Tk0NDFlZjhjY2Q2NGY0YzVlMzliYjE1MDVmNmU5ZjcifQ=="/>
    <w:docVar w:name="KSO_WPS_MARK_KEY" w:val="51b69de0-c91f-4a88-9d50-710569096ccf"/>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2F35660"/>
    <w:rsid w:val="F6DB552B"/>
    <w:rsid w:val="F9F3A651"/>
    <w:rsid w:val="FD6FCECF"/>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579"/>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BD"/>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587"/>
    <w:rsid w:val="00025AD9"/>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552"/>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535"/>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9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5D1"/>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4AC"/>
    <w:rsid w:val="0007464A"/>
    <w:rsid w:val="00074780"/>
    <w:rsid w:val="00074786"/>
    <w:rsid w:val="00074C28"/>
    <w:rsid w:val="000752FF"/>
    <w:rsid w:val="000756AC"/>
    <w:rsid w:val="00075879"/>
    <w:rsid w:val="00075941"/>
    <w:rsid w:val="00075AFF"/>
    <w:rsid w:val="00075BC6"/>
    <w:rsid w:val="00075C77"/>
    <w:rsid w:val="0007602E"/>
    <w:rsid w:val="00076259"/>
    <w:rsid w:val="00076343"/>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71"/>
    <w:rsid w:val="00086EFE"/>
    <w:rsid w:val="00087142"/>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5EAD"/>
    <w:rsid w:val="00096012"/>
    <w:rsid w:val="00096244"/>
    <w:rsid w:val="00096251"/>
    <w:rsid w:val="0009672F"/>
    <w:rsid w:val="000967EC"/>
    <w:rsid w:val="00096822"/>
    <w:rsid w:val="00096835"/>
    <w:rsid w:val="00096BFF"/>
    <w:rsid w:val="00096C99"/>
    <w:rsid w:val="00096CA2"/>
    <w:rsid w:val="00096CBB"/>
    <w:rsid w:val="00096CE7"/>
    <w:rsid w:val="00096E04"/>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3C"/>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355"/>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352"/>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277"/>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410"/>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85C"/>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F4"/>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7C4"/>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940"/>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0AC"/>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E43"/>
    <w:rsid w:val="00137F03"/>
    <w:rsid w:val="001400A0"/>
    <w:rsid w:val="001404E9"/>
    <w:rsid w:val="00140656"/>
    <w:rsid w:val="0014082B"/>
    <w:rsid w:val="00140C98"/>
    <w:rsid w:val="00140CC4"/>
    <w:rsid w:val="00140E02"/>
    <w:rsid w:val="00141657"/>
    <w:rsid w:val="001416C8"/>
    <w:rsid w:val="00141A27"/>
    <w:rsid w:val="00141A7B"/>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8C"/>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1D"/>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08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06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CE6"/>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EB7"/>
    <w:rsid w:val="001A1F0B"/>
    <w:rsid w:val="001A1F70"/>
    <w:rsid w:val="001A1FC7"/>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8A"/>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FE"/>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C5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85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2E06"/>
    <w:rsid w:val="001F2FC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DE"/>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81"/>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868"/>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44"/>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71"/>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7A"/>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16"/>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2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D6"/>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32"/>
    <w:rsid w:val="002A0456"/>
    <w:rsid w:val="002A066E"/>
    <w:rsid w:val="002A09EF"/>
    <w:rsid w:val="002A0D46"/>
    <w:rsid w:val="002A0E4D"/>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C3B"/>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B"/>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DF"/>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0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74"/>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2D"/>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72"/>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FE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2E38"/>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A0"/>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7E"/>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BF0"/>
    <w:rsid w:val="00366CA4"/>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3B9"/>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B1A"/>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30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58E"/>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72E"/>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6B"/>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1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36B"/>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311"/>
    <w:rsid w:val="00412715"/>
    <w:rsid w:val="00412768"/>
    <w:rsid w:val="00412CAE"/>
    <w:rsid w:val="0041333F"/>
    <w:rsid w:val="00413352"/>
    <w:rsid w:val="0041342E"/>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35A"/>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EE"/>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AFC"/>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631"/>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FB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1BEA"/>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F0"/>
    <w:rsid w:val="004E2DF0"/>
    <w:rsid w:val="004E2E65"/>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68"/>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0E6"/>
    <w:rsid w:val="0051135B"/>
    <w:rsid w:val="00511373"/>
    <w:rsid w:val="0051152D"/>
    <w:rsid w:val="00511773"/>
    <w:rsid w:val="005118A7"/>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34"/>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674"/>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4F"/>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5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AE9"/>
    <w:rsid w:val="00571152"/>
    <w:rsid w:val="005715E8"/>
    <w:rsid w:val="005717D2"/>
    <w:rsid w:val="00571987"/>
    <w:rsid w:val="00571C15"/>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4B"/>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898"/>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A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56"/>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11F"/>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B68"/>
    <w:rsid w:val="005E335E"/>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22"/>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A9"/>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BA"/>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A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722"/>
    <w:rsid w:val="00617B36"/>
    <w:rsid w:val="00617F40"/>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3"/>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69"/>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0F"/>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C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82"/>
    <w:rsid w:val="006605A7"/>
    <w:rsid w:val="00660807"/>
    <w:rsid w:val="0066093C"/>
    <w:rsid w:val="00660947"/>
    <w:rsid w:val="00660A11"/>
    <w:rsid w:val="00660A2B"/>
    <w:rsid w:val="00660B0B"/>
    <w:rsid w:val="00660C01"/>
    <w:rsid w:val="00660C30"/>
    <w:rsid w:val="00660C46"/>
    <w:rsid w:val="00660E35"/>
    <w:rsid w:val="00660F9E"/>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D31"/>
    <w:rsid w:val="00683044"/>
    <w:rsid w:val="00683238"/>
    <w:rsid w:val="00683471"/>
    <w:rsid w:val="006834FA"/>
    <w:rsid w:val="006835A5"/>
    <w:rsid w:val="0068374C"/>
    <w:rsid w:val="006839E6"/>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61"/>
    <w:rsid w:val="006B2DC8"/>
    <w:rsid w:val="006B3054"/>
    <w:rsid w:val="006B36B9"/>
    <w:rsid w:val="006B37B0"/>
    <w:rsid w:val="006B3809"/>
    <w:rsid w:val="006B398D"/>
    <w:rsid w:val="006B3B6C"/>
    <w:rsid w:val="006B3D55"/>
    <w:rsid w:val="006B3F75"/>
    <w:rsid w:val="006B4499"/>
    <w:rsid w:val="006B4716"/>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09A"/>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81"/>
    <w:rsid w:val="006D38A7"/>
    <w:rsid w:val="006D3A97"/>
    <w:rsid w:val="006D3B23"/>
    <w:rsid w:val="006D3BF5"/>
    <w:rsid w:val="006D3CA6"/>
    <w:rsid w:val="006D42C5"/>
    <w:rsid w:val="006D447B"/>
    <w:rsid w:val="006D455A"/>
    <w:rsid w:val="006D4800"/>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4E"/>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E1"/>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26B"/>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09"/>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37"/>
    <w:rsid w:val="00756C43"/>
    <w:rsid w:val="00756C78"/>
    <w:rsid w:val="00756DD9"/>
    <w:rsid w:val="00756DEC"/>
    <w:rsid w:val="0075719C"/>
    <w:rsid w:val="007571DF"/>
    <w:rsid w:val="00757564"/>
    <w:rsid w:val="00757659"/>
    <w:rsid w:val="007577CB"/>
    <w:rsid w:val="007600FB"/>
    <w:rsid w:val="00760155"/>
    <w:rsid w:val="00760258"/>
    <w:rsid w:val="007602C9"/>
    <w:rsid w:val="00760816"/>
    <w:rsid w:val="00760C0D"/>
    <w:rsid w:val="00760FB1"/>
    <w:rsid w:val="007612CA"/>
    <w:rsid w:val="0076152F"/>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6B"/>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79"/>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44A"/>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6F4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007"/>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CBA"/>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E8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E58"/>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CAB"/>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43"/>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17F5F"/>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3E0F"/>
    <w:rsid w:val="0083427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CD9"/>
    <w:rsid w:val="00853D1D"/>
    <w:rsid w:val="00853D2C"/>
    <w:rsid w:val="00853DCF"/>
    <w:rsid w:val="00853F87"/>
    <w:rsid w:val="00853F94"/>
    <w:rsid w:val="0085408F"/>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BBA"/>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0A"/>
    <w:rsid w:val="0088111C"/>
    <w:rsid w:val="008811EA"/>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7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F9"/>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59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F0D"/>
    <w:rsid w:val="008B51BC"/>
    <w:rsid w:val="008B5270"/>
    <w:rsid w:val="008B561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9A"/>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5B"/>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90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13"/>
    <w:rsid w:val="008F7059"/>
    <w:rsid w:val="008F73DD"/>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24"/>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8F7"/>
    <w:rsid w:val="0093198C"/>
    <w:rsid w:val="00931D2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A6"/>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7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BBC"/>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E0C"/>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BEB"/>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26"/>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89C"/>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C4E"/>
    <w:rsid w:val="009C2E42"/>
    <w:rsid w:val="009C32A3"/>
    <w:rsid w:val="009C3477"/>
    <w:rsid w:val="009C3486"/>
    <w:rsid w:val="009C3875"/>
    <w:rsid w:val="009C3CF4"/>
    <w:rsid w:val="009C3CFE"/>
    <w:rsid w:val="009C3EA4"/>
    <w:rsid w:val="009C406A"/>
    <w:rsid w:val="009C423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6F76"/>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15F"/>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DAE"/>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E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46D"/>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6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DE3"/>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8B"/>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686"/>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583"/>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79C"/>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71"/>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0F7"/>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5A2"/>
    <w:rsid w:val="00B341E3"/>
    <w:rsid w:val="00B34257"/>
    <w:rsid w:val="00B3449D"/>
    <w:rsid w:val="00B34511"/>
    <w:rsid w:val="00B34768"/>
    <w:rsid w:val="00B34B78"/>
    <w:rsid w:val="00B34BD6"/>
    <w:rsid w:val="00B34D6A"/>
    <w:rsid w:val="00B34F23"/>
    <w:rsid w:val="00B34F3A"/>
    <w:rsid w:val="00B35079"/>
    <w:rsid w:val="00B35083"/>
    <w:rsid w:val="00B35799"/>
    <w:rsid w:val="00B357D5"/>
    <w:rsid w:val="00B357EA"/>
    <w:rsid w:val="00B35C09"/>
    <w:rsid w:val="00B35FBF"/>
    <w:rsid w:val="00B362F4"/>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2CD2"/>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EE4"/>
    <w:rsid w:val="00B51FF2"/>
    <w:rsid w:val="00B521D0"/>
    <w:rsid w:val="00B5233E"/>
    <w:rsid w:val="00B52520"/>
    <w:rsid w:val="00B52684"/>
    <w:rsid w:val="00B528F3"/>
    <w:rsid w:val="00B52A02"/>
    <w:rsid w:val="00B52F7E"/>
    <w:rsid w:val="00B53165"/>
    <w:rsid w:val="00B53566"/>
    <w:rsid w:val="00B536F5"/>
    <w:rsid w:val="00B537E1"/>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36B"/>
    <w:rsid w:val="00B574D6"/>
    <w:rsid w:val="00B574DA"/>
    <w:rsid w:val="00B579C3"/>
    <w:rsid w:val="00B57A5C"/>
    <w:rsid w:val="00B57DA4"/>
    <w:rsid w:val="00B57DFA"/>
    <w:rsid w:val="00B60168"/>
    <w:rsid w:val="00B60356"/>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EE8"/>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E23"/>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0F1"/>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2AEF"/>
    <w:rsid w:val="00BA313E"/>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6FD2"/>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ACB"/>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A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808"/>
    <w:rsid w:val="00BF1A35"/>
    <w:rsid w:val="00BF1BD7"/>
    <w:rsid w:val="00BF1CA3"/>
    <w:rsid w:val="00BF1D73"/>
    <w:rsid w:val="00BF225C"/>
    <w:rsid w:val="00BF2696"/>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D6"/>
    <w:rsid w:val="00C15F1E"/>
    <w:rsid w:val="00C16276"/>
    <w:rsid w:val="00C1649C"/>
    <w:rsid w:val="00C16745"/>
    <w:rsid w:val="00C16AAA"/>
    <w:rsid w:val="00C16CBF"/>
    <w:rsid w:val="00C176E9"/>
    <w:rsid w:val="00C178E6"/>
    <w:rsid w:val="00C179EB"/>
    <w:rsid w:val="00C17D3C"/>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5"/>
    <w:rsid w:val="00C52399"/>
    <w:rsid w:val="00C5258C"/>
    <w:rsid w:val="00C525DD"/>
    <w:rsid w:val="00C52734"/>
    <w:rsid w:val="00C5277F"/>
    <w:rsid w:val="00C527E5"/>
    <w:rsid w:val="00C52A62"/>
    <w:rsid w:val="00C52A68"/>
    <w:rsid w:val="00C52ABC"/>
    <w:rsid w:val="00C52B20"/>
    <w:rsid w:val="00C52D04"/>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0C4"/>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FB2"/>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1"/>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77FF0"/>
    <w:rsid w:val="00C8005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38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C"/>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8"/>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3D3"/>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82E"/>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02A"/>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3C"/>
    <w:rsid w:val="00D54F8B"/>
    <w:rsid w:val="00D5505C"/>
    <w:rsid w:val="00D5527B"/>
    <w:rsid w:val="00D55285"/>
    <w:rsid w:val="00D554A8"/>
    <w:rsid w:val="00D55619"/>
    <w:rsid w:val="00D55742"/>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C58"/>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13"/>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4FF"/>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3F1"/>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50"/>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73"/>
    <w:rsid w:val="00E45189"/>
    <w:rsid w:val="00E453DF"/>
    <w:rsid w:val="00E45505"/>
    <w:rsid w:val="00E45512"/>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49"/>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4FFA"/>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729"/>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C5"/>
    <w:rsid w:val="00E7667C"/>
    <w:rsid w:val="00E769E0"/>
    <w:rsid w:val="00E76A29"/>
    <w:rsid w:val="00E76E7B"/>
    <w:rsid w:val="00E77248"/>
    <w:rsid w:val="00E77435"/>
    <w:rsid w:val="00E774EA"/>
    <w:rsid w:val="00E77521"/>
    <w:rsid w:val="00E77601"/>
    <w:rsid w:val="00E776BC"/>
    <w:rsid w:val="00E777D8"/>
    <w:rsid w:val="00E77821"/>
    <w:rsid w:val="00E7795D"/>
    <w:rsid w:val="00E77AF5"/>
    <w:rsid w:val="00E77D78"/>
    <w:rsid w:val="00E803F4"/>
    <w:rsid w:val="00E80409"/>
    <w:rsid w:val="00E807A6"/>
    <w:rsid w:val="00E80BC2"/>
    <w:rsid w:val="00E80C1B"/>
    <w:rsid w:val="00E80D88"/>
    <w:rsid w:val="00E80EA1"/>
    <w:rsid w:val="00E80F72"/>
    <w:rsid w:val="00E81056"/>
    <w:rsid w:val="00E810B2"/>
    <w:rsid w:val="00E810D6"/>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E4"/>
    <w:rsid w:val="00E917E9"/>
    <w:rsid w:val="00E9181C"/>
    <w:rsid w:val="00E9191F"/>
    <w:rsid w:val="00E91957"/>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2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A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43"/>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D6"/>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9CE"/>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426"/>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DE"/>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973"/>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C3"/>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A0"/>
    <w:rsid w:val="00F971C5"/>
    <w:rsid w:val="00F97256"/>
    <w:rsid w:val="00F97765"/>
    <w:rsid w:val="00F9787F"/>
    <w:rsid w:val="00F97953"/>
    <w:rsid w:val="00F97AE2"/>
    <w:rsid w:val="00F97C3B"/>
    <w:rsid w:val="00F97F05"/>
    <w:rsid w:val="00FA04E5"/>
    <w:rsid w:val="00FA051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7"/>
    <w:rsid w:val="00FA3306"/>
    <w:rsid w:val="00FA386C"/>
    <w:rsid w:val="00FA388F"/>
    <w:rsid w:val="00FA39DD"/>
    <w:rsid w:val="00FA3CB5"/>
    <w:rsid w:val="00FA3CDB"/>
    <w:rsid w:val="00FA4239"/>
    <w:rsid w:val="00FA4306"/>
    <w:rsid w:val="00FA43DB"/>
    <w:rsid w:val="00FA445F"/>
    <w:rsid w:val="00FA45D1"/>
    <w:rsid w:val="00FA465A"/>
    <w:rsid w:val="00FA46F9"/>
    <w:rsid w:val="00FA4B4B"/>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6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D9"/>
    <w:rsid w:val="00FB2665"/>
    <w:rsid w:val="00FB29E0"/>
    <w:rsid w:val="00FB2DA9"/>
    <w:rsid w:val="00FB2F46"/>
    <w:rsid w:val="00FB330B"/>
    <w:rsid w:val="00FB3649"/>
    <w:rsid w:val="00FB36A0"/>
    <w:rsid w:val="00FB3D89"/>
    <w:rsid w:val="00FB4243"/>
    <w:rsid w:val="00FB44CA"/>
    <w:rsid w:val="00FB48E0"/>
    <w:rsid w:val="00FB4B05"/>
    <w:rsid w:val="00FB4B7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E"/>
    <w:rsid w:val="00FC2ECF"/>
    <w:rsid w:val="00FC2EF9"/>
    <w:rsid w:val="00FC332F"/>
    <w:rsid w:val="00FC33FF"/>
    <w:rsid w:val="00FC3488"/>
    <w:rsid w:val="00FC3617"/>
    <w:rsid w:val="00FC3661"/>
    <w:rsid w:val="00FC3A39"/>
    <w:rsid w:val="00FC3AEC"/>
    <w:rsid w:val="00FC3E64"/>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0A4"/>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835"/>
    <w:rsid w:val="00FF0961"/>
    <w:rsid w:val="00FF09F9"/>
    <w:rsid w:val="00FF0BFC"/>
    <w:rsid w:val="00FF0C30"/>
    <w:rsid w:val="00FF1007"/>
    <w:rsid w:val="00FF122C"/>
    <w:rsid w:val="00FF13B9"/>
    <w:rsid w:val="00FF1842"/>
    <w:rsid w:val="00FF196B"/>
    <w:rsid w:val="00FF1A67"/>
    <w:rsid w:val="00FF1C09"/>
    <w:rsid w:val="00FF1C8A"/>
    <w:rsid w:val="00FF21D2"/>
    <w:rsid w:val="00FF2206"/>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2E95D0B"/>
    <w:rsid w:val="15983AC0"/>
    <w:rsid w:val="16637316"/>
    <w:rsid w:val="17F93E0B"/>
    <w:rsid w:val="187933EB"/>
    <w:rsid w:val="1C455CA5"/>
    <w:rsid w:val="1D2C69D2"/>
    <w:rsid w:val="239E00B4"/>
    <w:rsid w:val="251E74A4"/>
    <w:rsid w:val="253B3C0F"/>
    <w:rsid w:val="27843CE5"/>
    <w:rsid w:val="283106F7"/>
    <w:rsid w:val="32EB653A"/>
    <w:rsid w:val="387166E4"/>
    <w:rsid w:val="3888324C"/>
    <w:rsid w:val="3A7C3CAD"/>
    <w:rsid w:val="3BCB6780"/>
    <w:rsid w:val="421B286F"/>
    <w:rsid w:val="42CD0A98"/>
    <w:rsid w:val="431A0C09"/>
    <w:rsid w:val="480E2158"/>
    <w:rsid w:val="4B65373A"/>
    <w:rsid w:val="4D00163A"/>
    <w:rsid w:val="4DA42E3E"/>
    <w:rsid w:val="4F0F5BE3"/>
    <w:rsid w:val="52422029"/>
    <w:rsid w:val="55040901"/>
    <w:rsid w:val="56DF05DE"/>
    <w:rsid w:val="56F70118"/>
    <w:rsid w:val="57FC6189"/>
    <w:rsid w:val="5DD42193"/>
    <w:rsid w:val="5F073306"/>
    <w:rsid w:val="5F5F73B9"/>
    <w:rsid w:val="649337A5"/>
    <w:rsid w:val="68142E75"/>
    <w:rsid w:val="6838144E"/>
    <w:rsid w:val="68AA7398"/>
    <w:rsid w:val="6F97D24A"/>
    <w:rsid w:val="717E4818"/>
    <w:rsid w:val="71E909FE"/>
    <w:rsid w:val="742C597A"/>
    <w:rsid w:val="7BC506FF"/>
    <w:rsid w:val="7F6FADF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7C83F2"/>
  <w15:docId w15:val="{183635B9-E11F-4F90-8193-33F2E176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qFormat/>
    <w:pPr>
      <w:jc w:val="left"/>
    </w:pPr>
  </w:style>
  <w:style w:type="paragraph" w:styleId="32">
    <w:name w:val="Body Text 3"/>
    <w:basedOn w:val="a6"/>
    <w:link w:val="310"/>
    <w:qFormat/>
    <w:pPr>
      <w:spacing w:after="120"/>
    </w:pPr>
    <w:rPr>
      <w:sz w:val="16"/>
      <w:szCs w:val="16"/>
    </w:rPr>
  </w:style>
  <w:style w:type="paragraph" w:styleId="ae">
    <w:name w:val="Body Text"/>
    <w:basedOn w:val="a6"/>
    <w:next w:val="af"/>
    <w:link w:val="14"/>
    <w:qFormat/>
    <w:pPr>
      <w:tabs>
        <w:tab w:val="left" w:pos="567"/>
      </w:tabs>
      <w:spacing w:before="120" w:line="22" w:lineRule="atLeast"/>
    </w:pPr>
    <w:rPr>
      <w:rFonts w:ascii="宋体" w:hAnsi="宋体"/>
      <w:sz w:val="24"/>
    </w:rPr>
  </w:style>
  <w:style w:type="paragraph" w:styleId="af">
    <w:name w:val="Body Text First Indent"/>
    <w:basedOn w:val="ae"/>
    <w:next w:val="a6"/>
    <w:uiPriority w:val="99"/>
    <w:qFormat/>
    <w:pPr>
      <w:spacing w:before="0" w:after="120" w:line="240" w:lineRule="auto"/>
      <w:ind w:firstLineChars="100" w:firstLine="420"/>
    </w:pPr>
    <w:rPr>
      <w:sz w:val="21"/>
    </w:rPr>
  </w:style>
  <w:style w:type="paragraph" w:styleId="af0">
    <w:name w:val="Body Text Indent"/>
    <w:basedOn w:val="a6"/>
    <w:link w:val="15"/>
    <w:uiPriority w:val="99"/>
    <w:qFormat/>
    <w:pPr>
      <w:spacing w:line="360" w:lineRule="auto"/>
      <w:ind w:firstLine="570"/>
    </w:pPr>
    <w:rPr>
      <w:sz w:val="24"/>
    </w:rPr>
  </w:style>
  <w:style w:type="paragraph" w:styleId="23">
    <w:name w:val="List 2"/>
    <w:basedOn w:val="a6"/>
    <w:autoRedefine/>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TOC8">
    <w:name w:val="toc 8"/>
    <w:basedOn w:val="a6"/>
    <w:next w:val="a6"/>
    <w:qFormat/>
    <w:pPr>
      <w:ind w:leftChars="1400" w:left="2940"/>
    </w:pPr>
  </w:style>
  <w:style w:type="paragraph" w:styleId="af3">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7"/>
    <w:uiPriority w:val="99"/>
    <w:qFormat/>
    <w:rPr>
      <w:sz w:val="18"/>
      <w:szCs w:val="18"/>
    </w:rPr>
  </w:style>
  <w:style w:type="paragraph" w:styleId="af5">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8">
    <w:name w:val="Title"/>
    <w:basedOn w:val="a6"/>
    <w:link w:val="1b"/>
    <w:qFormat/>
    <w:pPr>
      <w:jc w:val="center"/>
      <w:outlineLvl w:val="0"/>
    </w:pPr>
    <w:rPr>
      <w:b/>
      <w:sz w:val="32"/>
      <w:szCs w:val="20"/>
    </w:rPr>
  </w:style>
  <w:style w:type="paragraph" w:styleId="af9">
    <w:name w:val="annotation subject"/>
    <w:basedOn w:val="ad"/>
    <w:next w:val="ad"/>
    <w:link w:val="1c"/>
    <w:uiPriority w:val="99"/>
    <w:qFormat/>
    <w:rPr>
      <w:b/>
      <w:bCs/>
    </w:rPr>
  </w:style>
  <w:style w:type="paragraph" w:styleId="25">
    <w:name w:val="Body Text First Indent 2"/>
    <w:basedOn w:val="af0"/>
    <w:next w:val="a6"/>
    <w:link w:val="26"/>
    <w:qFormat/>
    <w:pPr>
      <w:spacing w:after="120" w:line="480" w:lineRule="exact"/>
      <w:ind w:leftChars="200" w:left="420" w:firstLineChars="2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1d">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标题 1 字符"/>
    <w:autoRedefine/>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1"/>
    <w:autoRedefine/>
    <w:qFormat/>
    <w:rPr>
      <w:rFonts w:ascii="宋体"/>
      <w:b/>
      <w:kern w:val="44"/>
      <w:sz w:val="32"/>
    </w:rPr>
  </w:style>
  <w:style w:type="character" w:customStyle="1" w:styleId="210">
    <w:name w:val="标题 2 字符1"/>
    <w:link w:val="21"/>
    <w:autoRedefine/>
    <w:qFormat/>
    <w:rPr>
      <w:rFonts w:ascii="Arial" w:eastAsia="黑体" w:hAnsi="Arial"/>
      <w:b/>
      <w:sz w:val="30"/>
      <w:lang w:val="en-US" w:eastAsia="zh-CN" w:bidi="ar-SA"/>
    </w:rPr>
  </w:style>
  <w:style w:type="character" w:customStyle="1" w:styleId="12">
    <w:name w:val="正文缩进 字符1"/>
    <w:link w:val="a7"/>
    <w:autoRedefine/>
    <w:qFormat/>
    <w:rPr>
      <w:rFonts w:ascii="宋体" w:eastAsia="宋体"/>
      <w:kern w:val="2"/>
      <w:sz w:val="24"/>
      <w:szCs w:val="24"/>
      <w:lang w:val="en-US" w:eastAsia="zh-CN" w:bidi="ar-SA"/>
    </w:rPr>
  </w:style>
  <w:style w:type="character" w:customStyle="1" w:styleId="31">
    <w:name w:val="标题 3 字符1"/>
    <w:link w:val="30"/>
    <w:autoRedefine/>
    <w:qFormat/>
    <w:rPr>
      <w:rFonts w:ascii="宋体" w:eastAsia="宋体"/>
      <w:b/>
      <w:sz w:val="24"/>
      <w:u w:val="single"/>
      <w:lang w:val="en-US" w:eastAsia="zh-CN" w:bidi="ar-SA"/>
    </w:rPr>
  </w:style>
  <w:style w:type="character" w:customStyle="1" w:styleId="41">
    <w:name w:val="标题 4 字符1"/>
    <w:link w:val="4"/>
    <w:autoRedefine/>
    <w:qFormat/>
    <w:rPr>
      <w:rFonts w:ascii="Arial" w:eastAsia="黑体" w:hAnsi="Arial"/>
      <w:b/>
      <w:sz w:val="28"/>
    </w:rPr>
  </w:style>
  <w:style w:type="character" w:customStyle="1" w:styleId="51">
    <w:name w:val="标题 5 字符1"/>
    <w:link w:val="5"/>
    <w:autoRedefine/>
    <w:qFormat/>
    <w:rPr>
      <w:b/>
      <w:sz w:val="28"/>
    </w:rPr>
  </w:style>
  <w:style w:type="character" w:customStyle="1" w:styleId="61">
    <w:name w:val="标题 6 字符1"/>
    <w:link w:val="6"/>
    <w:autoRedefine/>
    <w:qFormat/>
    <w:rPr>
      <w:rFonts w:ascii="Arial" w:eastAsia="黑体" w:hAnsi="Arial"/>
      <w:b/>
      <w:sz w:val="24"/>
    </w:rPr>
  </w:style>
  <w:style w:type="character" w:customStyle="1" w:styleId="71">
    <w:name w:val="标题 7 字符1"/>
    <w:link w:val="7"/>
    <w:autoRedefine/>
    <w:qFormat/>
    <w:rPr>
      <w:b/>
      <w:sz w:val="24"/>
    </w:rPr>
  </w:style>
  <w:style w:type="character" w:customStyle="1" w:styleId="81">
    <w:name w:val="标题 8 字符1"/>
    <w:link w:val="8"/>
    <w:autoRedefine/>
    <w:qFormat/>
    <w:rPr>
      <w:rFonts w:ascii="Arial" w:eastAsia="黑体" w:hAnsi="Arial"/>
      <w:sz w:val="24"/>
    </w:rPr>
  </w:style>
  <w:style w:type="character" w:customStyle="1" w:styleId="91">
    <w:name w:val="标题 9 字符1"/>
    <w:link w:val="9"/>
    <w:autoRedefine/>
    <w:qFormat/>
    <w:rPr>
      <w:rFonts w:ascii="Arial" w:eastAsia="黑体" w:hAnsi="Arial"/>
      <w:sz w:val="21"/>
    </w:rPr>
  </w:style>
  <w:style w:type="paragraph" w:customStyle="1" w:styleId="710">
    <w:name w:val="目录 71"/>
    <w:basedOn w:val="a6"/>
    <w:next w:val="a6"/>
    <w:autoRedefine/>
    <w:qFormat/>
    <w:pPr>
      <w:ind w:leftChars="1200" w:left="2520"/>
    </w:pPr>
  </w:style>
  <w:style w:type="character" w:customStyle="1" w:styleId="13">
    <w:name w:val="文档结构图 字符1"/>
    <w:link w:val="ac"/>
    <w:autoRedefine/>
    <w:qFormat/>
    <w:rPr>
      <w:kern w:val="2"/>
      <w:sz w:val="21"/>
      <w:szCs w:val="24"/>
      <w:shd w:val="clear" w:color="auto" w:fill="000080"/>
    </w:rPr>
  </w:style>
  <w:style w:type="character" w:customStyle="1" w:styleId="22">
    <w:name w:val="批注文字 字符2"/>
    <w:link w:val="ad"/>
    <w:autoRedefine/>
    <w:uiPriority w:val="99"/>
    <w:qFormat/>
    <w:rPr>
      <w:kern w:val="2"/>
      <w:sz w:val="21"/>
      <w:szCs w:val="24"/>
    </w:rPr>
  </w:style>
  <w:style w:type="character" w:customStyle="1" w:styleId="310">
    <w:name w:val="正文文本 3 字符1"/>
    <w:link w:val="32"/>
    <w:autoRedefine/>
    <w:qFormat/>
    <w:rPr>
      <w:kern w:val="2"/>
      <w:sz w:val="16"/>
      <w:szCs w:val="16"/>
    </w:rPr>
  </w:style>
  <w:style w:type="character" w:customStyle="1" w:styleId="14">
    <w:name w:val="正文文本 字符1"/>
    <w:link w:val="ae"/>
    <w:autoRedefine/>
    <w:qFormat/>
    <w:rPr>
      <w:rFonts w:ascii="宋体" w:hAnsi="宋体"/>
      <w:kern w:val="2"/>
      <w:sz w:val="24"/>
      <w:szCs w:val="24"/>
    </w:rPr>
  </w:style>
  <w:style w:type="character" w:customStyle="1" w:styleId="15">
    <w:name w:val="正文文本缩进 字符1"/>
    <w:link w:val="af0"/>
    <w:autoRedefine/>
    <w:qFormat/>
    <w:rPr>
      <w:rFonts w:eastAsia="宋体"/>
      <w:kern w:val="2"/>
      <w:sz w:val="24"/>
      <w:szCs w:val="24"/>
      <w:lang w:val="en-US" w:eastAsia="zh-CN" w:bidi="ar-SA"/>
    </w:rPr>
  </w:style>
  <w:style w:type="paragraph" w:customStyle="1" w:styleId="510">
    <w:name w:val="目录 51"/>
    <w:basedOn w:val="a6"/>
    <w:next w:val="a6"/>
    <w:autoRedefine/>
    <w:qFormat/>
    <w:pPr>
      <w:ind w:leftChars="800" w:left="1680"/>
    </w:pPr>
  </w:style>
  <w:style w:type="paragraph" w:customStyle="1" w:styleId="312">
    <w:name w:val="目录 31"/>
    <w:basedOn w:val="a6"/>
    <w:next w:val="a6"/>
    <w:autoRedefine/>
    <w:uiPriority w:val="39"/>
    <w:qFormat/>
    <w:pPr>
      <w:ind w:leftChars="400" w:left="840"/>
    </w:pPr>
  </w:style>
  <w:style w:type="character" w:customStyle="1" w:styleId="33">
    <w:name w:val="纯文本 字符3"/>
    <w:link w:val="af2"/>
    <w:autoRedefine/>
    <w:uiPriority w:val="99"/>
    <w:qFormat/>
    <w:rPr>
      <w:rFonts w:ascii="宋体" w:eastAsia="宋体" w:hAnsi="Courier New" w:cs="宋体" w:hint="eastAsia"/>
      <w:kern w:val="2"/>
      <w:sz w:val="21"/>
    </w:rPr>
  </w:style>
  <w:style w:type="paragraph" w:customStyle="1" w:styleId="810">
    <w:name w:val="目录 81"/>
    <w:basedOn w:val="a6"/>
    <w:next w:val="a6"/>
    <w:autoRedefine/>
    <w:qFormat/>
    <w:pPr>
      <w:ind w:leftChars="1400" w:left="2940"/>
    </w:pPr>
  </w:style>
  <w:style w:type="character" w:customStyle="1" w:styleId="16">
    <w:name w:val="日期 字符1"/>
    <w:link w:val="af3"/>
    <w:autoRedefine/>
    <w:qFormat/>
    <w:rPr>
      <w:rFonts w:ascii="仿宋_GB2312" w:eastAsia="仿宋_GB2312" w:hAnsi="宋体"/>
      <w:color w:val="000000"/>
      <w:kern w:val="2"/>
      <w:sz w:val="24"/>
      <w:szCs w:val="24"/>
    </w:rPr>
  </w:style>
  <w:style w:type="character" w:customStyle="1" w:styleId="211">
    <w:name w:val="正文文本缩进 2 字符1"/>
    <w:link w:val="24"/>
    <w:autoRedefine/>
    <w:qFormat/>
    <w:rPr>
      <w:rFonts w:ascii="仿宋_GB2312" w:eastAsia="仿宋_GB2312"/>
      <w:kern w:val="2"/>
      <w:sz w:val="24"/>
      <w:szCs w:val="24"/>
    </w:rPr>
  </w:style>
  <w:style w:type="character" w:customStyle="1" w:styleId="17">
    <w:name w:val="批注框文本 字符1"/>
    <w:link w:val="af4"/>
    <w:autoRedefine/>
    <w:qFormat/>
    <w:rPr>
      <w:kern w:val="2"/>
      <w:sz w:val="18"/>
      <w:szCs w:val="18"/>
    </w:rPr>
  </w:style>
  <w:style w:type="character" w:customStyle="1" w:styleId="18">
    <w:name w:val="页脚 字符1"/>
    <w:link w:val="af5"/>
    <w:autoRedefine/>
    <w:uiPriority w:val="99"/>
    <w:qFormat/>
    <w:rPr>
      <w:rFonts w:ascii="宋体" w:eastAsia="宋体"/>
      <w:sz w:val="18"/>
      <w:lang w:val="en-US" w:eastAsia="zh-CN" w:bidi="ar-SA"/>
    </w:rPr>
  </w:style>
  <w:style w:type="character" w:customStyle="1" w:styleId="19">
    <w:name w:val="页眉 字符1"/>
    <w:link w:val="af6"/>
    <w:autoRedefine/>
    <w:qFormat/>
    <w:rPr>
      <w:rFonts w:eastAsia="宋体"/>
      <w:kern w:val="2"/>
      <w:sz w:val="18"/>
      <w:szCs w:val="18"/>
      <w:lang w:val="en-US" w:eastAsia="zh-CN" w:bidi="ar-SA"/>
    </w:rPr>
  </w:style>
  <w:style w:type="paragraph" w:customStyle="1" w:styleId="111">
    <w:name w:val="目录 11"/>
    <w:basedOn w:val="a6"/>
    <w:next w:val="a6"/>
    <w:autoRedefine/>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autoRedefine/>
    <w:qFormat/>
    <w:pPr>
      <w:ind w:leftChars="600" w:left="1260"/>
    </w:pPr>
  </w:style>
  <w:style w:type="paragraph" w:customStyle="1" w:styleId="610">
    <w:name w:val="目录 61"/>
    <w:basedOn w:val="a6"/>
    <w:next w:val="a6"/>
    <w:autoRedefine/>
    <w:qFormat/>
    <w:pPr>
      <w:ind w:leftChars="1000" w:left="2100"/>
    </w:pPr>
  </w:style>
  <w:style w:type="character" w:customStyle="1" w:styleId="311">
    <w:name w:val="正文文本缩进 3 字符1"/>
    <w:link w:val="34"/>
    <w:autoRedefine/>
    <w:qFormat/>
    <w:rPr>
      <w:rFonts w:ascii="宋体"/>
      <w:sz w:val="24"/>
    </w:rPr>
  </w:style>
  <w:style w:type="paragraph" w:customStyle="1" w:styleId="212">
    <w:name w:val="目录 21"/>
    <w:basedOn w:val="a6"/>
    <w:next w:val="a6"/>
    <w:autoRedefine/>
    <w:uiPriority w:val="39"/>
    <w:qFormat/>
    <w:pPr>
      <w:tabs>
        <w:tab w:val="right" w:leader="dot" w:pos="8937"/>
      </w:tabs>
      <w:spacing w:line="312" w:lineRule="auto"/>
      <w:ind w:leftChars="200" w:left="420"/>
    </w:pPr>
  </w:style>
  <w:style w:type="paragraph" w:customStyle="1" w:styleId="910">
    <w:name w:val="目录 91"/>
    <w:basedOn w:val="a6"/>
    <w:next w:val="a6"/>
    <w:autoRedefine/>
    <w:qFormat/>
    <w:pPr>
      <w:ind w:leftChars="1600" w:left="3360"/>
    </w:pPr>
  </w:style>
  <w:style w:type="character" w:customStyle="1" w:styleId="HTML1">
    <w:name w:val="HTML 预设格式 字符1"/>
    <w:link w:val="HTML"/>
    <w:autoRedefine/>
    <w:qFormat/>
    <w:rPr>
      <w:rFonts w:ascii="宋体" w:hAnsi="宋体" w:cs="宋体"/>
      <w:sz w:val="24"/>
      <w:szCs w:val="24"/>
    </w:rPr>
  </w:style>
  <w:style w:type="character" w:customStyle="1" w:styleId="1b">
    <w:name w:val="标题 字符1"/>
    <w:link w:val="af8"/>
    <w:autoRedefine/>
    <w:qFormat/>
    <w:rPr>
      <w:b/>
      <w:kern w:val="2"/>
      <w:sz w:val="32"/>
    </w:rPr>
  </w:style>
  <w:style w:type="character" w:customStyle="1" w:styleId="1c">
    <w:name w:val="批注主题 字符1"/>
    <w:link w:val="af9"/>
    <w:autoRedefine/>
    <w:qFormat/>
    <w:rPr>
      <w:rFonts w:ascii="Times New Roman" w:eastAsia="宋体" w:hAnsi="Times New Roman" w:cs="Times New Roman"/>
      <w:b/>
      <w:bCs/>
      <w:kern w:val="2"/>
      <w:sz w:val="21"/>
      <w:szCs w:val="24"/>
      <w:lang w:val="en-US" w:eastAsia="zh-CN" w:bidi="ar-SA"/>
    </w:rPr>
  </w:style>
  <w:style w:type="character" w:customStyle="1" w:styleId="aff1">
    <w:name w:val="批注文字 字符"/>
    <w:autoRedefine/>
    <w:qFormat/>
    <w:rPr>
      <w:rFonts w:ascii="Times New Roman" w:eastAsia="宋体" w:hAnsi="Times New Roman" w:cs="Times New Roman"/>
      <w:sz w:val="24"/>
      <w:lang w:val="en-US" w:eastAsia="zh-CN" w:bidi="ar-SA"/>
    </w:rPr>
  </w:style>
  <w:style w:type="paragraph" w:customStyle="1" w:styleId="213">
    <w:name w:val="正文首行缩进 21"/>
    <w:basedOn w:val="af0"/>
    <w:link w:val="2Char1"/>
    <w:autoRedefine/>
    <w:qFormat/>
    <w:pPr>
      <w:spacing w:after="120" w:line="480" w:lineRule="exact"/>
      <w:ind w:leftChars="200" w:left="420" w:firstLineChars="200" w:firstLine="420"/>
    </w:pPr>
    <w:rPr>
      <w:szCs w:val="20"/>
    </w:rPr>
  </w:style>
  <w:style w:type="character" w:customStyle="1" w:styleId="2Char1">
    <w:name w:val="正文首行缩进 2 Char1"/>
    <w:link w:val="213"/>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f"/>
    <w:autoRedefine/>
    <w:qFormat/>
    <w:rPr>
      <w:rFonts w:ascii="宋体" w:eastAsia="宋体" w:hAnsi="宋体"/>
      <w:sz w:val="24"/>
      <w:szCs w:val="24"/>
      <w:lang w:bidi="ar-SA"/>
    </w:rPr>
  </w:style>
  <w:style w:type="paragraph" w:customStyle="1" w:styleId="1f">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d"/>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2">
    <w:name w:val="列表段落 字符"/>
    <w:link w:val="aff3"/>
    <w:autoRedefine/>
    <w:uiPriority w:val="34"/>
    <w:qFormat/>
    <w:rPr>
      <w:rFonts w:ascii="Calibri" w:eastAsia="宋体" w:hAnsi="Calibri"/>
      <w:kern w:val="2"/>
      <w:sz w:val="21"/>
      <w:szCs w:val="22"/>
      <w:lang w:val="en-US" w:eastAsia="zh-CN" w:bidi="ar-SA"/>
    </w:rPr>
  </w:style>
  <w:style w:type="paragraph" w:styleId="aff3">
    <w:name w:val="List Paragraph"/>
    <w:basedOn w:val="a6"/>
    <w:link w:val="aff2"/>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4">
    <w:name w:val="二级条标题"/>
    <w:basedOn w:val="a0"/>
    <w:next w:val="a6"/>
    <w:autoRedefine/>
    <w:qFormat/>
    <w:pPr>
      <w:numPr>
        <w:ilvl w:val="0"/>
        <w:numId w:val="0"/>
      </w:numPr>
      <w:ind w:hanging="840"/>
      <w:outlineLvl w:val="2"/>
    </w:pPr>
    <w:rPr>
      <w:rFonts w:ascii="宋体" w:eastAsia="宋体"/>
      <w:b w:val="0"/>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
    <w:name w:val="章标题"/>
    <w:next w:val="a6"/>
    <w:autoRedefine/>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2"/>
      </w:numPr>
    </w:pPr>
  </w:style>
  <w:style w:type="paragraph" w:customStyle="1" w:styleId="1">
    <w:name w:val="项目编号1"/>
    <w:basedOn w:val="a6"/>
    <w:autoRedefine/>
    <w:qFormat/>
    <w:pPr>
      <w:numPr>
        <w:numId w:val="3"/>
      </w:numPr>
      <w:spacing w:before="100" w:beforeAutospacing="1" w:after="100" w:afterAutospacing="1" w:line="360" w:lineRule="auto"/>
    </w:pPr>
    <w:rPr>
      <w:sz w:val="24"/>
    </w:rPr>
  </w:style>
  <w:style w:type="paragraph" w:customStyle="1" w:styleId="aff6">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4"/>
    <w:next w:val="a6"/>
    <w:autoRedefine/>
    <w:qFormat/>
    <w:pPr>
      <w:numPr>
        <w:ilvl w:val="3"/>
        <w:numId w:val="1"/>
      </w:numPr>
      <w:ind w:left="0" w:hanging="840"/>
      <w:outlineLvl w:val="3"/>
    </w:pPr>
  </w:style>
  <w:style w:type="paragraph" w:customStyle="1" w:styleId="aff9">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f0">
    <w:name w:val="项目符号1"/>
    <w:basedOn w:val="affa"/>
    <w:autoRedefine/>
    <w:qFormat/>
    <w:pPr>
      <w:ind w:left="-25" w:firstLine="0"/>
    </w:pPr>
  </w:style>
  <w:style w:type="paragraph" w:customStyle="1" w:styleId="affa">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autoRedefine/>
    <w:qFormat/>
    <w:pPr>
      <w:numPr>
        <w:numId w:val="5"/>
      </w:numPr>
      <w:spacing w:before="12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autoRedefine/>
    <w:qFormat/>
    <w:pPr>
      <w:spacing w:line="360" w:lineRule="auto"/>
      <w:jc w:val="center"/>
    </w:pPr>
    <w:rPr>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autoRedefine/>
    <w:qFormat/>
    <w:pPr>
      <w:ind w:firstLineChars="200" w:firstLine="420"/>
    </w:pPr>
    <w:rPr>
      <w:rFonts w:ascii="Calibri" w:hAnsi="Calibri"/>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
    <w:name w:val="项目编号3"/>
    <w:basedOn w:val="affa"/>
    <w:autoRedefine/>
    <w:qFormat/>
    <w:pPr>
      <w:numPr>
        <w:numId w:val="6"/>
      </w:numPr>
    </w:pPr>
  </w:style>
  <w:style w:type="paragraph" w:customStyle="1" w:styleId="Char21">
    <w:name w:val="Char21"/>
    <w:basedOn w:val="a6"/>
    <w:autoRedefine/>
    <w:qFormat/>
    <w:rPr>
      <w:rFonts w:ascii="Tahoma" w:hAnsi="Tahoma"/>
      <w:sz w:val="24"/>
      <w:szCs w:val="20"/>
    </w:rPr>
  </w:style>
  <w:style w:type="paragraph" w:customStyle="1" w:styleId="affd">
    <w:name w:val="表格文字"/>
    <w:basedOn w:val="af0"/>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e">
    <w:name w:val="正文文本样式 加粗"/>
    <w:basedOn w:val="affa"/>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autoRedefine/>
    <w:qFormat/>
    <w:rPr>
      <w:kern w:val="2"/>
      <w:sz w:val="21"/>
      <w:szCs w:val="24"/>
      <w:lang w:val="zh-CN" w:eastAsia="zh-CN"/>
    </w:rPr>
  </w:style>
  <w:style w:type="paragraph" w:customStyle="1" w:styleId="1f3">
    <w:name w:val="1"/>
    <w:link w:val="1-2Char"/>
    <w:autoRedefine/>
    <w:qFormat/>
    <w:rPr>
      <w:kern w:val="2"/>
      <w:sz w:val="21"/>
      <w:szCs w:val="24"/>
      <w:lang w:val="zh-CN"/>
    </w:rPr>
  </w:style>
  <w:style w:type="paragraph" w:customStyle="1" w:styleId="afff0">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1"/>
    <w:autoRedefine/>
    <w:qFormat/>
    <w:rPr>
      <w:rFonts w:ascii="宋体" w:hAnsi="宋体"/>
      <w:color w:val="000000"/>
      <w:kern w:val="2"/>
      <w:sz w:val="21"/>
      <w:szCs w:val="21"/>
    </w:rPr>
  </w:style>
  <w:style w:type="paragraph" w:customStyle="1" w:styleId="afff2">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2"/>
    <w:autoRedefine/>
    <w:qFormat/>
    <w:rPr>
      <w:b/>
      <w:sz w:val="24"/>
    </w:rPr>
  </w:style>
  <w:style w:type="paragraph" w:customStyle="1" w:styleId="1-">
    <w:name w:val="标题1-附件"/>
    <w:basedOn w:val="11"/>
    <w:autoRedefine/>
    <w:qFormat/>
    <w:pPr>
      <w:jc w:val="left"/>
    </w:pPr>
    <w:rPr>
      <w:sz w:val="24"/>
      <w:szCs w:val="24"/>
    </w:rPr>
  </w:style>
  <w:style w:type="paragraph" w:customStyle="1" w:styleId="afff3">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3"/>
    <w:autoRedefine/>
    <w:qFormat/>
    <w:rPr>
      <w:rFonts w:ascii="宋体" w:hAnsi="宋体"/>
      <w:b/>
      <w:i/>
      <w:color w:val="FF0000"/>
      <w:kern w:val="2"/>
      <w:sz w:val="24"/>
    </w:rPr>
  </w:style>
  <w:style w:type="paragraph" w:customStyle="1" w:styleId="afff4">
    <w:name w:val="正文大标题"/>
    <w:basedOn w:val="afff3"/>
    <w:next w:val="a7"/>
    <w:link w:val="Char5"/>
    <w:autoRedefine/>
    <w:qFormat/>
    <w:pPr>
      <w:jc w:val="center"/>
    </w:pPr>
    <w:rPr>
      <w:i w:val="0"/>
      <w:color w:val="000000"/>
      <w:sz w:val="28"/>
      <w:szCs w:val="21"/>
    </w:rPr>
  </w:style>
  <w:style w:type="character" w:customStyle="1" w:styleId="Char5">
    <w:name w:val="正文大标题 Char"/>
    <w:link w:val="afff4"/>
    <w:autoRedefine/>
    <w:qFormat/>
    <w:rPr>
      <w:rFonts w:ascii="宋体" w:hAnsi="宋体"/>
      <w:b/>
      <w:color w:val="000000"/>
      <w:kern w:val="2"/>
      <w:sz w:val="28"/>
      <w:szCs w:val="21"/>
    </w:rPr>
  </w:style>
  <w:style w:type="paragraph" w:customStyle="1" w:styleId="afff5">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5"/>
    <w:autoRedefine/>
    <w:qFormat/>
    <w:rPr>
      <w:rFonts w:ascii="宋体" w:hAnsi="宋体"/>
      <w:kern w:val="2"/>
      <w:sz w:val="21"/>
      <w:szCs w:val="21"/>
    </w:rPr>
  </w:style>
  <w:style w:type="paragraph" w:customStyle="1" w:styleId="-1">
    <w:name w:val="正文须知-1级"/>
    <w:basedOn w:val="a6"/>
    <w:next w:val="a6"/>
    <w:autoRedefine/>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f4">
    <w:name w:val="表格1"/>
    <w:basedOn w:val="a6"/>
    <w:autoRedefine/>
    <w:qFormat/>
    <w:pPr>
      <w:ind w:firstLineChars="200" w:firstLine="480"/>
      <w:jc w:val="center"/>
    </w:pPr>
    <w:rPr>
      <w:sz w:val="24"/>
      <w:szCs w:val="20"/>
    </w:rPr>
  </w:style>
  <w:style w:type="character" w:customStyle="1" w:styleId="1f5">
    <w:name w:val="纯文本 字符1"/>
    <w:autoRedefine/>
    <w:qFormat/>
    <w:rPr>
      <w:rFonts w:ascii="宋体" w:hAnsi="Courier New"/>
    </w:rPr>
  </w:style>
  <w:style w:type="character" w:customStyle="1" w:styleId="bjh-p">
    <w:name w:val="bjh-p"/>
    <w:autoRedefine/>
    <w:qFormat/>
  </w:style>
  <w:style w:type="paragraph" w:customStyle="1" w:styleId="afff7">
    <w:name w:val="无标题条"/>
    <w:next w:val="a6"/>
    <w:autoRedefine/>
    <w:qFormat/>
    <w:pPr>
      <w:jc w:val="both"/>
    </w:pPr>
    <w:rPr>
      <w:sz w:val="21"/>
    </w:rPr>
  </w:style>
  <w:style w:type="character" w:customStyle="1" w:styleId="Char7">
    <w:name w:val="正文格式 Char"/>
    <w:link w:val="afff8"/>
    <w:autoRedefine/>
    <w:qFormat/>
    <w:locked/>
    <w:rPr>
      <w:rFonts w:ascii="宋体" w:hAnsi="宋体"/>
      <w:sz w:val="24"/>
      <w:szCs w:val="24"/>
      <w:lang w:val="en-GB"/>
    </w:rPr>
  </w:style>
  <w:style w:type="paragraph" w:customStyle="1" w:styleId="afff8">
    <w:name w:val="正文格式"/>
    <w:basedOn w:val="a6"/>
    <w:link w:val="Char7"/>
    <w:autoRedefine/>
    <w:qFormat/>
    <w:pPr>
      <w:spacing w:beforeLines="50" w:line="360" w:lineRule="auto"/>
      <w:ind w:firstLineChars="200" w:firstLine="480"/>
    </w:pPr>
    <w:rPr>
      <w:rFonts w:ascii="宋体" w:hAnsi="宋体"/>
      <w:kern w:val="0"/>
      <w:sz w:val="24"/>
      <w:lang w:val="en-GB"/>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8">
    <w:name w:val="字元 字元2"/>
    <w:basedOn w:val="a6"/>
    <w:autoRedefine/>
    <w:qFormat/>
    <w:rPr>
      <w:rFonts w:ascii="Tahoma" w:hAnsi="Tahoma"/>
      <w:sz w:val="24"/>
      <w:szCs w:val="20"/>
    </w:rPr>
  </w:style>
  <w:style w:type="paragraph" w:customStyle="1" w:styleId="Char3CharCharChar2">
    <w:name w:val="Char3 Char Char Char2"/>
    <w:basedOn w:val="a6"/>
    <w:autoRedefine/>
    <w:qFormat/>
    <w:rPr>
      <w:rFonts w:ascii="Tahoma" w:hAnsi="Tahoma"/>
      <w:sz w:val="24"/>
      <w:szCs w:val="20"/>
    </w:rPr>
  </w:style>
  <w:style w:type="paragraph" w:customStyle="1" w:styleId="29">
    <w:name w:val="正文文本缩进2"/>
    <w:basedOn w:val="a6"/>
    <w:autoRedefine/>
    <w:qFormat/>
    <w:pPr>
      <w:spacing w:line="480" w:lineRule="exact"/>
      <w:ind w:firstLineChars="200" w:firstLine="480"/>
    </w:pPr>
    <w:rPr>
      <w:rFonts w:ascii="宋体" w:hAnsi="宋体"/>
      <w:kern w:val="0"/>
      <w:sz w:val="24"/>
      <w:lang w:val="zh-CN"/>
    </w:rPr>
  </w:style>
  <w:style w:type="paragraph" w:customStyle="1" w:styleId="Char30">
    <w:name w:val="Char3"/>
    <w:basedOn w:val="a6"/>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autoRedefine/>
    <w:qFormat/>
    <w:pPr>
      <w:ind w:firstLineChars="200" w:firstLine="420"/>
    </w:pPr>
    <w:rPr>
      <w:rFonts w:ascii="Calibri" w:hAnsi="Calibri"/>
      <w:szCs w:val="22"/>
    </w:rPr>
  </w:style>
  <w:style w:type="paragraph" w:customStyle="1" w:styleId="CharCharChar1Char2">
    <w:name w:val="Char Char Char1 Char2"/>
    <w:basedOn w:val="a6"/>
    <w:autoRedefine/>
    <w:qFormat/>
    <w:rPr>
      <w:rFonts w:ascii="Tahoma" w:hAnsi="Tahoma"/>
      <w:sz w:val="24"/>
      <w:szCs w:val="20"/>
    </w:rPr>
  </w:style>
  <w:style w:type="paragraph" w:customStyle="1" w:styleId="CharCharChar2">
    <w:name w:val="Char Char Char2"/>
    <w:basedOn w:val="a6"/>
    <w:autoRedefine/>
    <w:qFormat/>
    <w:rPr>
      <w:rFonts w:ascii="Tahoma" w:hAnsi="Tahoma"/>
      <w:sz w:val="24"/>
      <w:szCs w:val="20"/>
    </w:rPr>
  </w:style>
  <w:style w:type="paragraph" w:customStyle="1" w:styleId="CharCharCharCharCharCharChar2">
    <w:name w:val="Char Char Char Char Char Char Char2"/>
    <w:basedOn w:val="a6"/>
    <w:autoRedefine/>
    <w:qFormat/>
    <w:pPr>
      <w:snapToGrid w:val="0"/>
      <w:spacing w:line="360" w:lineRule="auto"/>
      <w:ind w:firstLineChars="200" w:firstLine="200"/>
    </w:pPr>
    <w:rPr>
      <w:rFonts w:eastAsia="仿宋_GB2312"/>
      <w:sz w:val="24"/>
    </w:rPr>
  </w:style>
  <w:style w:type="paragraph" w:customStyle="1" w:styleId="2b">
    <w:name w:val="正文缩进2"/>
    <w:basedOn w:val="a6"/>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autoRedefine/>
    <w:qFormat/>
    <w:rPr>
      <w:kern w:val="2"/>
      <w:sz w:val="21"/>
      <w:szCs w:val="24"/>
    </w:rPr>
  </w:style>
  <w:style w:type="paragraph" w:customStyle="1" w:styleId="Char22">
    <w:name w:val="Char22"/>
    <w:basedOn w:val="a6"/>
    <w:autoRedefine/>
    <w:qFormat/>
    <w:rPr>
      <w:rFonts w:ascii="Tahoma" w:hAnsi="Tahoma"/>
      <w:sz w:val="24"/>
      <w:szCs w:val="20"/>
    </w:rPr>
  </w:style>
  <w:style w:type="paragraph" w:customStyle="1" w:styleId="CharCharCharCharCharCharCharCharCharChar2">
    <w:name w:val="Char Char Char Char Char Char Char Char Char Char2"/>
    <w:basedOn w:val="a6"/>
    <w:autoRedefine/>
    <w:qFormat/>
    <w:rPr>
      <w:rFonts w:ascii="宋体" w:hAnsi="宋体" w:cs="Courier New"/>
      <w:sz w:val="32"/>
      <w:szCs w:val="32"/>
    </w:rPr>
  </w:style>
  <w:style w:type="paragraph" w:customStyle="1" w:styleId="Char2CharCharCharCharCharChar1">
    <w:name w:val="Char2 Char Char Char Char Char Char1"/>
    <w:basedOn w:val="a6"/>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6"/>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9">
    <w:name w:val="图例"/>
    <w:basedOn w:val="a6"/>
    <w:autoRedefine/>
    <w:qFormat/>
    <w:pPr>
      <w:spacing w:before="120" w:after="120" w:line="360" w:lineRule="auto"/>
      <w:jc w:val="center"/>
    </w:pPr>
    <w:rPr>
      <w:rFonts w:eastAsia="仿宋_GB2312"/>
      <w:b/>
      <w:sz w:val="24"/>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autoRedefine/>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uiPriority w:val="99"/>
    <w:qFormat/>
    <w:rPr>
      <w:kern w:val="2"/>
      <w:sz w:val="21"/>
      <w:szCs w:val="24"/>
    </w:rPr>
  </w:style>
  <w:style w:type="character" w:customStyle="1" w:styleId="Charf">
    <w:name w:val="纯文本 Char"/>
    <w:autoRedefine/>
    <w:qFormat/>
    <w:rPr>
      <w:rFonts w:ascii="宋体" w:hAnsi="Courier New"/>
      <w:kern w:val="2"/>
      <w:sz w:val="21"/>
    </w:rPr>
  </w:style>
  <w:style w:type="character" w:customStyle="1" w:styleId="Charf0">
    <w:name w:val="正文文本 Char"/>
    <w:autoRedefine/>
    <w:qFormat/>
    <w:rPr>
      <w:rFonts w:ascii="宋体" w:hAnsi="宋体"/>
      <w:kern w:val="2"/>
      <w:sz w:val="24"/>
      <w:szCs w:val="24"/>
    </w:rPr>
  </w:style>
  <w:style w:type="character" w:customStyle="1" w:styleId="2Char2">
    <w:name w:val="正文文本缩进 2 Char"/>
    <w:autoRedefine/>
    <w:uiPriority w:val="99"/>
    <w:qFormat/>
    <w:rPr>
      <w:rFonts w:ascii="仿宋_GB2312" w:eastAsia="仿宋_GB2312"/>
      <w:kern w:val="2"/>
      <w:sz w:val="24"/>
      <w:szCs w:val="24"/>
    </w:rPr>
  </w:style>
  <w:style w:type="character" w:customStyle="1" w:styleId="style11">
    <w:name w:val="style11"/>
    <w:autoRedefine/>
    <w:qFormat/>
    <w:rPr>
      <w:color w:val="000000"/>
      <w:sz w:val="18"/>
      <w:szCs w:val="18"/>
    </w:rPr>
  </w:style>
  <w:style w:type="character" w:customStyle="1" w:styleId="2c">
    <w:name w:val="标题 2 字符"/>
    <w:autoRedefine/>
    <w:qFormat/>
    <w:rPr>
      <w:rFonts w:ascii="Arial" w:eastAsia="黑体" w:hAnsi="Arial"/>
      <w:b/>
      <w:sz w:val="30"/>
      <w:lang w:val="en-US" w:eastAsia="zh-CN" w:bidi="ar-SA"/>
    </w:rPr>
  </w:style>
  <w:style w:type="character" w:customStyle="1" w:styleId="afffa">
    <w:name w:val="正文缩进 字符"/>
    <w:autoRedefine/>
    <w:qFormat/>
    <w:rPr>
      <w:rFonts w:ascii="宋体" w:eastAsia="宋体"/>
      <w:kern w:val="2"/>
      <w:sz w:val="24"/>
      <w:szCs w:val="24"/>
      <w:lang w:val="en-US" w:eastAsia="zh-CN" w:bidi="ar-SA"/>
    </w:rPr>
  </w:style>
  <w:style w:type="character" w:customStyle="1" w:styleId="35">
    <w:name w:val="标题 3 字符"/>
    <w:autoRedefine/>
    <w:qFormat/>
    <w:rPr>
      <w:rFonts w:ascii="宋体" w:eastAsia="宋体"/>
      <w:b/>
      <w:sz w:val="24"/>
      <w:u w:val="single"/>
      <w:lang w:val="en-US" w:eastAsia="zh-CN" w:bidi="ar-SA"/>
    </w:rPr>
  </w:style>
  <w:style w:type="character" w:customStyle="1" w:styleId="40">
    <w:name w:val="标题 4 字符"/>
    <w:autoRedefine/>
    <w:qFormat/>
    <w:rPr>
      <w:rFonts w:ascii="Arial" w:eastAsia="黑体" w:hAnsi="Arial"/>
      <w:b/>
      <w:sz w:val="28"/>
    </w:rPr>
  </w:style>
  <w:style w:type="character" w:customStyle="1" w:styleId="50">
    <w:name w:val="标题 5 字符"/>
    <w:autoRedefine/>
    <w:qFormat/>
    <w:rPr>
      <w:b/>
      <w:sz w:val="28"/>
    </w:rPr>
  </w:style>
  <w:style w:type="character" w:customStyle="1" w:styleId="60">
    <w:name w:val="标题 6 字符"/>
    <w:autoRedefine/>
    <w:qFormat/>
    <w:rPr>
      <w:rFonts w:ascii="Arial" w:eastAsia="黑体" w:hAnsi="Arial"/>
      <w:b/>
      <w:sz w:val="24"/>
    </w:rPr>
  </w:style>
  <w:style w:type="character" w:customStyle="1" w:styleId="70">
    <w:name w:val="标题 7 字符"/>
    <w:autoRedefine/>
    <w:qFormat/>
    <w:rPr>
      <w:b/>
      <w:sz w:val="24"/>
    </w:rPr>
  </w:style>
  <w:style w:type="character" w:customStyle="1" w:styleId="80">
    <w:name w:val="标题 8 字符"/>
    <w:autoRedefine/>
    <w:qFormat/>
    <w:rPr>
      <w:rFonts w:ascii="Arial" w:eastAsia="黑体" w:hAnsi="Arial"/>
      <w:sz w:val="24"/>
    </w:rPr>
  </w:style>
  <w:style w:type="character" w:customStyle="1" w:styleId="90">
    <w:name w:val="标题 9 字符"/>
    <w:autoRedefine/>
    <w:qFormat/>
    <w:rPr>
      <w:rFonts w:ascii="Arial" w:eastAsia="黑体" w:hAnsi="Arial"/>
      <w:sz w:val="21"/>
    </w:rPr>
  </w:style>
  <w:style w:type="character" w:customStyle="1" w:styleId="afffb">
    <w:name w:val="文档结构图 字符"/>
    <w:autoRedefine/>
    <w:qFormat/>
    <w:rPr>
      <w:kern w:val="2"/>
      <w:sz w:val="21"/>
      <w:szCs w:val="24"/>
      <w:shd w:val="clear" w:color="auto" w:fill="000080"/>
    </w:rPr>
  </w:style>
  <w:style w:type="character" w:customStyle="1" w:styleId="1f7">
    <w:name w:val="批注文字 字符1"/>
    <w:autoRedefine/>
    <w:uiPriority w:val="99"/>
    <w:qFormat/>
    <w:rPr>
      <w:kern w:val="2"/>
      <w:sz w:val="21"/>
      <w:szCs w:val="24"/>
    </w:rPr>
  </w:style>
  <w:style w:type="character" w:customStyle="1" w:styleId="36">
    <w:name w:val="正文文本 3 字符"/>
    <w:autoRedefine/>
    <w:qFormat/>
    <w:rPr>
      <w:kern w:val="2"/>
      <w:sz w:val="16"/>
      <w:szCs w:val="16"/>
    </w:rPr>
  </w:style>
  <w:style w:type="character" w:customStyle="1" w:styleId="afffc">
    <w:name w:val="正文文本 字符"/>
    <w:autoRedefine/>
    <w:qFormat/>
    <w:rPr>
      <w:rFonts w:ascii="宋体" w:hAnsi="宋体"/>
      <w:kern w:val="2"/>
      <w:sz w:val="24"/>
      <w:szCs w:val="24"/>
    </w:rPr>
  </w:style>
  <w:style w:type="character" w:customStyle="1" w:styleId="afffd">
    <w:name w:val="正文文本缩进 字符"/>
    <w:autoRedefine/>
    <w:qFormat/>
    <w:rPr>
      <w:rFonts w:eastAsia="宋体"/>
      <w:kern w:val="2"/>
      <w:sz w:val="24"/>
      <w:szCs w:val="24"/>
      <w:lang w:val="en-US" w:eastAsia="zh-CN" w:bidi="ar-SA"/>
    </w:rPr>
  </w:style>
  <w:style w:type="character" w:customStyle="1" w:styleId="2d">
    <w:name w:val="纯文本 字符2"/>
    <w:autoRedefine/>
    <w:qFormat/>
    <w:rPr>
      <w:rFonts w:ascii="宋体" w:eastAsia="宋体" w:hAnsi="Courier New" w:cs="宋体" w:hint="eastAsia"/>
      <w:kern w:val="2"/>
      <w:sz w:val="21"/>
    </w:rPr>
  </w:style>
  <w:style w:type="character" w:customStyle="1" w:styleId="afffe">
    <w:name w:val="日期 字符"/>
    <w:autoRedefine/>
    <w:qFormat/>
    <w:rPr>
      <w:rFonts w:ascii="仿宋_GB2312" w:eastAsia="仿宋_GB2312" w:hAnsi="宋体"/>
      <w:color w:val="000000"/>
      <w:kern w:val="2"/>
      <w:sz w:val="24"/>
      <w:szCs w:val="24"/>
    </w:rPr>
  </w:style>
  <w:style w:type="character" w:customStyle="1" w:styleId="2e">
    <w:name w:val="正文文本缩进 2 字符"/>
    <w:autoRedefine/>
    <w:qFormat/>
    <w:rPr>
      <w:rFonts w:ascii="仿宋_GB2312" w:eastAsia="仿宋_GB2312"/>
      <w:kern w:val="2"/>
      <w:sz w:val="24"/>
      <w:szCs w:val="24"/>
    </w:rPr>
  </w:style>
  <w:style w:type="character" w:customStyle="1" w:styleId="affff">
    <w:name w:val="批注框文本 字符"/>
    <w:autoRedefine/>
    <w:uiPriority w:val="99"/>
    <w:qFormat/>
    <w:rPr>
      <w:kern w:val="2"/>
      <w:sz w:val="18"/>
      <w:szCs w:val="18"/>
    </w:rPr>
  </w:style>
  <w:style w:type="character" w:customStyle="1" w:styleId="affff0">
    <w:name w:val="页脚 字符"/>
    <w:autoRedefine/>
    <w:uiPriority w:val="99"/>
    <w:qFormat/>
    <w:rPr>
      <w:rFonts w:ascii="宋体" w:eastAsia="宋体"/>
      <w:sz w:val="18"/>
      <w:lang w:val="en-US" w:eastAsia="zh-CN" w:bidi="ar-SA"/>
    </w:rPr>
  </w:style>
  <w:style w:type="character" w:customStyle="1" w:styleId="affff1">
    <w:name w:val="页眉 字符"/>
    <w:autoRedefine/>
    <w:uiPriority w:val="99"/>
    <w:qFormat/>
    <w:rPr>
      <w:rFonts w:eastAsia="宋体"/>
      <w:kern w:val="2"/>
      <w:sz w:val="18"/>
      <w:szCs w:val="18"/>
      <w:lang w:val="en-US" w:eastAsia="zh-CN" w:bidi="ar-SA"/>
    </w:rPr>
  </w:style>
  <w:style w:type="character" w:customStyle="1" w:styleId="37">
    <w:name w:val="正文文本缩进 3 字符"/>
    <w:autoRedefine/>
    <w:qFormat/>
    <w:rPr>
      <w:rFonts w:ascii="宋体"/>
      <w:sz w:val="24"/>
    </w:rPr>
  </w:style>
  <w:style w:type="character" w:customStyle="1" w:styleId="HTML2">
    <w:name w:val="HTML 预设格式 字符"/>
    <w:autoRedefine/>
    <w:qFormat/>
    <w:rPr>
      <w:rFonts w:ascii="宋体" w:hAnsi="宋体" w:cs="宋体"/>
      <w:sz w:val="24"/>
      <w:szCs w:val="24"/>
    </w:rPr>
  </w:style>
  <w:style w:type="character" w:customStyle="1" w:styleId="affff2">
    <w:name w:val="标题 字符"/>
    <w:autoRedefine/>
    <w:qFormat/>
    <w:rPr>
      <w:b/>
      <w:kern w:val="2"/>
      <w:sz w:val="32"/>
    </w:rPr>
  </w:style>
  <w:style w:type="character" w:customStyle="1" w:styleId="affff3">
    <w:name w:val="批注主题 字符"/>
    <w:autoRedefine/>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autoRedefine/>
    <w:qFormat/>
    <w:rPr>
      <w:rFonts w:eastAsia="宋体"/>
      <w:kern w:val="2"/>
      <w:sz w:val="24"/>
      <w:szCs w:val="24"/>
      <w:lang w:val="en-US" w:eastAsia="zh-CN" w:bidi="ar-SA"/>
    </w:rPr>
  </w:style>
  <w:style w:type="paragraph" w:customStyle="1" w:styleId="2f">
    <w:name w:val="修订2"/>
    <w:autoRedefine/>
    <w:hidden/>
    <w:uiPriority w:val="99"/>
    <w:semiHidden/>
    <w:qFormat/>
    <w:rPr>
      <w:kern w:val="2"/>
      <w:sz w:val="21"/>
      <w:szCs w:val="24"/>
    </w:rPr>
  </w:style>
  <w:style w:type="paragraph" w:customStyle="1" w:styleId="PlainText1">
    <w:name w:val="Plain Text1"/>
    <w:basedOn w:val="a6"/>
    <w:autoRedefine/>
    <w:uiPriority w:val="99"/>
    <w:qFormat/>
    <w:pPr>
      <w:adjustRightInd w:val="0"/>
      <w:jc w:val="left"/>
    </w:pPr>
    <w:rPr>
      <w:rFonts w:ascii="宋体" w:eastAsia="等线" w:hAnsi="Courier New"/>
      <w:sz w:val="24"/>
      <w:szCs w:val="20"/>
    </w:rPr>
  </w:style>
  <w:style w:type="paragraph" w:customStyle="1" w:styleId="TOC10">
    <w:name w:val="TOC 标题1"/>
    <w:basedOn w:val="11"/>
    <w:next w:val="a6"/>
    <w:autoRedefine/>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autoRedefine/>
    <w:qFormat/>
    <w:rPr>
      <w:rFonts w:ascii="Tahoma" w:hAnsi="Tahoma"/>
      <w:sz w:val="24"/>
      <w:szCs w:val="20"/>
    </w:rPr>
  </w:style>
  <w:style w:type="paragraph" w:customStyle="1" w:styleId="msonormal0">
    <w:name w:val="msonormal"/>
    <w:basedOn w:val="a6"/>
    <w:autoRedefine/>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autoRedefine/>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autoRedefine/>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autoRedefine/>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autoRedefine/>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4">
    <w:name w:val="首行缩进"/>
    <w:basedOn w:val="a6"/>
    <w:autoRedefine/>
    <w:qFormat/>
    <w:pPr>
      <w:spacing w:line="360" w:lineRule="auto"/>
      <w:ind w:firstLineChars="200" w:firstLine="480"/>
    </w:pPr>
    <w:rPr>
      <w:rFonts w:ascii="Calibri" w:hAnsi="Calibri"/>
      <w:sz w:val="24"/>
      <w:szCs w:val="22"/>
      <w:lang w:val="zh-CN"/>
    </w:rPr>
  </w:style>
  <w:style w:type="character" w:customStyle="1" w:styleId="120">
    <w:name w:val="标题 1 字符2"/>
    <w:autoRedefine/>
    <w:qFormat/>
    <w:rPr>
      <w:rFonts w:ascii="宋体" w:eastAsia="宋体" w:hAnsi="Times New Roman" w:cs="Times New Roman"/>
      <w:b/>
      <w:kern w:val="44"/>
      <w:sz w:val="32"/>
    </w:rPr>
  </w:style>
  <w:style w:type="paragraph" w:customStyle="1" w:styleId="38">
    <w:name w:val="修订3"/>
    <w:autoRedefine/>
    <w:hidden/>
    <w:uiPriority w:val="99"/>
    <w:semiHidden/>
    <w:qFormat/>
    <w:rPr>
      <w:kern w:val="2"/>
      <w:sz w:val="21"/>
      <w:szCs w:val="24"/>
    </w:rPr>
  </w:style>
  <w:style w:type="paragraph" w:customStyle="1" w:styleId="42">
    <w:name w:val="修订4"/>
    <w:autoRedefine/>
    <w:hidden/>
    <w:uiPriority w:val="99"/>
    <w:semiHidden/>
    <w:qFormat/>
    <w:rPr>
      <w:kern w:val="2"/>
      <w:sz w:val="21"/>
      <w:szCs w:val="24"/>
    </w:rPr>
  </w:style>
  <w:style w:type="paragraph" w:customStyle="1" w:styleId="43">
    <w:name w:val="列出段落4"/>
    <w:basedOn w:val="a6"/>
    <w:autoRedefine/>
    <w:uiPriority w:val="34"/>
    <w:qFormat/>
    <w:pPr>
      <w:ind w:firstLineChars="200" w:firstLine="420"/>
    </w:pPr>
    <w:rPr>
      <w:rFonts w:ascii="Calibri" w:hAnsi="Calibri"/>
      <w:szCs w:val="20"/>
    </w:rPr>
  </w:style>
  <w:style w:type="character" w:customStyle="1" w:styleId="214">
    <w:name w:val="正文文本首行缩进 2 字符1"/>
    <w:basedOn w:val="15"/>
    <w:autoRedefine/>
    <w:qFormat/>
    <w:rPr>
      <w:rFonts w:eastAsia="宋体"/>
      <w:kern w:val="2"/>
      <w:sz w:val="21"/>
      <w:szCs w:val="24"/>
      <w:lang w:val="en-US" w:eastAsia="zh-CN" w:bidi="ar-SA"/>
    </w:rPr>
  </w:style>
  <w:style w:type="paragraph" w:customStyle="1" w:styleId="52">
    <w:name w:val="修订5"/>
    <w:autoRedefine/>
    <w:uiPriority w:val="99"/>
    <w:unhideWhenUsed/>
    <w:qFormat/>
    <w:rPr>
      <w:kern w:val="2"/>
      <w:sz w:val="21"/>
      <w:szCs w:val="24"/>
    </w:rPr>
  </w:style>
  <w:style w:type="paragraph" w:customStyle="1" w:styleId="affff5">
    <w:name w:val="_正文段落"/>
    <w:basedOn w:val="a6"/>
    <w:autoRedefine/>
    <w:qFormat/>
    <w:pPr>
      <w:adjustRightInd w:val="0"/>
      <w:spacing w:line="360" w:lineRule="auto"/>
      <w:ind w:firstLineChars="200" w:firstLine="480"/>
    </w:pPr>
    <w:rPr>
      <w:rFonts w:ascii="宋体" w:hAnsi="宋体"/>
      <w:color w:val="000000"/>
      <w:kern w:val="0"/>
      <w:sz w:val="24"/>
    </w:rPr>
  </w:style>
  <w:style w:type="paragraph" w:customStyle="1" w:styleId="1f8">
    <w:name w:val="正文首行缩进1"/>
    <w:basedOn w:val="ae"/>
    <w:autoRedefine/>
    <w:qFormat/>
    <w:pPr>
      <w:tabs>
        <w:tab w:val="left" w:pos="8280"/>
      </w:tabs>
      <w:spacing w:line="240" w:lineRule="auto"/>
      <w:ind w:firstLineChars="100" w:firstLine="420"/>
    </w:pPr>
    <w:rPr>
      <w:sz w:val="21"/>
    </w:rPr>
  </w:style>
  <w:style w:type="paragraph" w:customStyle="1" w:styleId="1f9">
    <w:name w:val="列表段落1"/>
    <w:basedOn w:val="a6"/>
    <w:autoRedefine/>
    <w:qFormat/>
    <w:pPr>
      <w:ind w:firstLineChars="200" w:firstLine="420"/>
    </w:pPr>
    <w:rPr>
      <w:rFonts w:ascii="等线" w:eastAsia="等线" w:hAnsi="等线"/>
      <w:szCs w:val="22"/>
    </w:rPr>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font11">
    <w:name w:val="font11"/>
    <w:autoRedefine/>
    <w:qFormat/>
    <w:rPr>
      <w:rFonts w:ascii="Comic Sans MS" w:eastAsia="Comic Sans MS" w:hAnsi="Comic Sans MS" w:cs="Comic Sans MS" w:hint="default"/>
      <w:color w:val="000000"/>
      <w:sz w:val="20"/>
      <w:szCs w:val="20"/>
      <w:u w:val="none"/>
    </w:rPr>
  </w:style>
  <w:style w:type="character" w:customStyle="1" w:styleId="font01">
    <w:name w:val="font01"/>
    <w:autoRedefine/>
    <w:qFormat/>
    <w:rPr>
      <w:rFonts w:ascii="微软雅黑" w:eastAsia="微软雅黑" w:hAnsi="微软雅黑" w:cs="微软雅黑"/>
      <w:b/>
      <w:color w:val="000000"/>
      <w:sz w:val="32"/>
      <w:szCs w:val="32"/>
      <w:u w:val="none"/>
    </w:rPr>
  </w:style>
  <w:style w:type="paragraph" w:customStyle="1" w:styleId="62">
    <w:name w:val="修订6"/>
    <w:autoRedefine/>
    <w:hidden/>
    <w:uiPriority w:val="99"/>
    <w:unhideWhenUsed/>
    <w:qFormat/>
    <w:rPr>
      <w:kern w:val="2"/>
      <w:sz w:val="21"/>
      <w:szCs w:val="24"/>
    </w:rPr>
  </w:style>
  <w:style w:type="paragraph" w:customStyle="1" w:styleId="72">
    <w:name w:val="修订7"/>
    <w:autoRedefine/>
    <w:hidden/>
    <w:uiPriority w:val="99"/>
    <w:unhideWhenUsed/>
    <w:qFormat/>
    <w:rPr>
      <w:kern w:val="2"/>
      <w:sz w:val="21"/>
      <w:szCs w:val="24"/>
    </w:rPr>
  </w:style>
  <w:style w:type="paragraph" w:customStyle="1" w:styleId="82">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修订10"/>
    <w:autoRedefine/>
    <w:hidden/>
    <w:uiPriority w:val="99"/>
    <w:unhideWhenUsed/>
    <w:rPr>
      <w:kern w:val="2"/>
      <w:sz w:val="21"/>
      <w:szCs w:val="24"/>
    </w:rPr>
  </w:style>
  <w:style w:type="paragraph" w:styleId="affff6">
    <w:name w:val="Revision"/>
    <w:hidden/>
    <w:uiPriority w:val="99"/>
    <w:unhideWhenUsed/>
    <w:rsid w:val="007A14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6C2EE-FFA7-4BEF-A7EF-FE399915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6804</Words>
  <Characters>38788</Characters>
  <Application>Microsoft Office Word</Application>
  <DocSecurity>0</DocSecurity>
  <Lines>323</Lines>
  <Paragraphs>91</Paragraphs>
  <ScaleCrop>false</ScaleCrop>
  <Company>China</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xia</cp:lastModifiedBy>
  <cp:revision>19</cp:revision>
  <cp:lastPrinted>2024-07-09T05:00:00Z</cp:lastPrinted>
  <dcterms:created xsi:type="dcterms:W3CDTF">2024-06-03T08:09:00Z</dcterms:created>
  <dcterms:modified xsi:type="dcterms:W3CDTF">2024-07-26T01:23:00Z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85C78C7414F1913F49F22866505878CE_43</vt:lpwstr>
  </property>
</Properties>
</file>