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E27BE" w14:textId="5C9EEA92" w:rsidR="00834CB2" w:rsidRPr="00834CB2" w:rsidRDefault="00834CB2" w:rsidP="00834CB2">
      <w:pPr>
        <w:pStyle w:val="1"/>
        <w:tabs>
          <w:tab w:val="left" w:pos="0"/>
        </w:tabs>
        <w:spacing w:before="0" w:after="0"/>
        <w:rPr>
          <w:rFonts w:ascii="宋体" w:eastAsia="宋体" w:hAnsi="宋体" w:hint="eastAsia"/>
          <w:sz w:val="30"/>
          <w:szCs w:val="30"/>
        </w:rPr>
      </w:pPr>
      <w:bookmarkStart w:id="0" w:name="_Toc35393813"/>
      <w:r w:rsidRPr="00834CB2">
        <w:rPr>
          <w:rFonts w:ascii="宋体" w:eastAsia="宋体" w:hAnsi="宋体" w:hint="eastAsia"/>
          <w:sz w:val="30"/>
          <w:szCs w:val="30"/>
        </w:rPr>
        <w:t>更正公告</w:t>
      </w:r>
      <w:bookmarkEnd w:id="0"/>
      <w:r w:rsidR="00A57ADF">
        <w:rPr>
          <w:rFonts w:ascii="宋体" w:eastAsia="宋体" w:hAnsi="宋体" w:hint="eastAsia"/>
          <w:sz w:val="30"/>
          <w:szCs w:val="30"/>
        </w:rPr>
        <w:t>回执单</w:t>
      </w:r>
    </w:p>
    <w:p w14:paraId="69979A55" w14:textId="77777777" w:rsidR="00834CB2" w:rsidRPr="00834CB2" w:rsidRDefault="00834CB2" w:rsidP="00834CB2">
      <w:pPr>
        <w:pStyle w:val="2"/>
        <w:spacing w:before="0" w:after="0" w:line="360" w:lineRule="auto"/>
        <w:rPr>
          <w:rFonts w:ascii="宋体" w:eastAsia="宋体" w:hAnsi="宋体" w:cs="宋体" w:hint="eastAsia"/>
          <w:b w:val="0"/>
          <w:sz w:val="24"/>
          <w:szCs w:val="24"/>
        </w:rPr>
      </w:pPr>
      <w:bookmarkStart w:id="1" w:name="_Toc28359104"/>
      <w:bookmarkStart w:id="2" w:name="_Toc28359027"/>
      <w:bookmarkStart w:id="3" w:name="_Toc35393645"/>
      <w:bookmarkStart w:id="4" w:name="_Toc35393814"/>
      <w:r w:rsidRPr="00834CB2">
        <w:rPr>
          <w:rFonts w:ascii="宋体" w:eastAsia="宋体" w:hAnsi="宋体" w:cs="宋体" w:hint="eastAsia"/>
          <w:b w:val="0"/>
          <w:sz w:val="24"/>
          <w:szCs w:val="24"/>
        </w:rPr>
        <w:t>一、项目基本情况</w:t>
      </w:r>
      <w:bookmarkEnd w:id="1"/>
      <w:bookmarkEnd w:id="2"/>
      <w:bookmarkEnd w:id="3"/>
      <w:bookmarkEnd w:id="4"/>
    </w:p>
    <w:p w14:paraId="7808A7E3" w14:textId="1896BDDA" w:rsidR="00834CB2" w:rsidRPr="00834CB2" w:rsidRDefault="00834CB2" w:rsidP="00834CB2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834CB2">
        <w:rPr>
          <w:rFonts w:ascii="宋体" w:hAnsi="宋体" w:hint="eastAsia"/>
          <w:sz w:val="24"/>
          <w:szCs w:val="24"/>
        </w:rPr>
        <w:t>原公告的采购项目编号：</w:t>
      </w:r>
      <w:proofErr w:type="gramStart"/>
      <w:r w:rsidRPr="00834CB2">
        <w:rPr>
          <w:rFonts w:ascii="宋体" w:hAnsi="宋体" w:hint="eastAsia"/>
          <w:sz w:val="24"/>
          <w:szCs w:val="24"/>
        </w:rPr>
        <w:t>清采招</w:t>
      </w:r>
      <w:proofErr w:type="gramEnd"/>
      <w:r w:rsidRPr="00834CB2">
        <w:rPr>
          <w:rFonts w:ascii="宋体" w:hAnsi="宋体" w:hint="eastAsia"/>
          <w:sz w:val="24"/>
          <w:szCs w:val="24"/>
        </w:rPr>
        <w:t>第20240464号/</w:t>
      </w:r>
      <w:r w:rsidRPr="00834CB2">
        <w:rPr>
          <w:rFonts w:ascii="宋体" w:hAnsi="宋体"/>
          <w:sz w:val="24"/>
          <w:szCs w:val="24"/>
        </w:rPr>
        <w:t xml:space="preserve"> BMCC-ZC24-1498</w:t>
      </w:r>
    </w:p>
    <w:p w14:paraId="7F1D96B6" w14:textId="55EA4998" w:rsidR="00834CB2" w:rsidRPr="00834CB2" w:rsidRDefault="00834CB2" w:rsidP="00834CB2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834CB2">
        <w:rPr>
          <w:rFonts w:ascii="宋体" w:hAnsi="宋体" w:hint="eastAsia"/>
          <w:sz w:val="24"/>
          <w:szCs w:val="24"/>
        </w:rPr>
        <w:t>原公告的采购项目名称：清华大学教职工住宅产权代办服务采购项目</w:t>
      </w:r>
    </w:p>
    <w:p w14:paraId="2D2BD003" w14:textId="3E2BDD48" w:rsidR="00834CB2" w:rsidRPr="00834CB2" w:rsidRDefault="00834CB2" w:rsidP="00834CB2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834CB2">
        <w:rPr>
          <w:rFonts w:ascii="宋体" w:hAnsi="宋体" w:hint="eastAsia"/>
          <w:sz w:val="24"/>
          <w:szCs w:val="24"/>
        </w:rPr>
        <w:t>首次公告日期：</w:t>
      </w:r>
      <w:r w:rsidRPr="00834CB2">
        <w:rPr>
          <w:rFonts w:ascii="宋体" w:hAnsi="宋体" w:cs="宋体" w:hint="eastAsia"/>
          <w:sz w:val="24"/>
          <w:szCs w:val="24"/>
        </w:rPr>
        <w:t>2024年12月27日</w:t>
      </w:r>
    </w:p>
    <w:p w14:paraId="04D7BB5D" w14:textId="77777777" w:rsidR="00834CB2" w:rsidRPr="00834CB2" w:rsidRDefault="00834CB2" w:rsidP="00834CB2">
      <w:pPr>
        <w:pStyle w:val="2"/>
        <w:spacing w:before="0" w:after="0" w:line="360" w:lineRule="auto"/>
        <w:rPr>
          <w:rFonts w:ascii="宋体" w:eastAsia="宋体" w:hAnsi="宋体" w:cs="宋体" w:hint="eastAsia"/>
          <w:b w:val="0"/>
          <w:sz w:val="24"/>
          <w:szCs w:val="24"/>
        </w:rPr>
      </w:pPr>
      <w:bookmarkStart w:id="5" w:name="_Toc28359105"/>
      <w:bookmarkStart w:id="6" w:name="_Toc28359028"/>
      <w:bookmarkStart w:id="7" w:name="_Toc35393646"/>
      <w:bookmarkStart w:id="8" w:name="_Toc35393815"/>
      <w:r w:rsidRPr="00834CB2">
        <w:rPr>
          <w:rFonts w:ascii="宋体" w:eastAsia="宋体" w:hAnsi="宋体" w:cs="宋体" w:hint="eastAsia"/>
          <w:b w:val="0"/>
          <w:sz w:val="24"/>
          <w:szCs w:val="24"/>
        </w:rPr>
        <w:t>二、更正信息</w:t>
      </w:r>
      <w:bookmarkEnd w:id="5"/>
      <w:bookmarkEnd w:id="6"/>
      <w:bookmarkEnd w:id="7"/>
      <w:bookmarkEnd w:id="8"/>
    </w:p>
    <w:p w14:paraId="633BA212" w14:textId="22AE3542" w:rsidR="00834CB2" w:rsidRPr="00834CB2" w:rsidRDefault="00834CB2" w:rsidP="00834CB2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834CB2">
        <w:rPr>
          <w:rFonts w:ascii="宋体" w:hAnsi="宋体" w:hint="eastAsia"/>
          <w:sz w:val="24"/>
          <w:szCs w:val="24"/>
        </w:rPr>
        <w:t xml:space="preserve">更正事项：采购文件    </w:t>
      </w:r>
    </w:p>
    <w:p w14:paraId="01C56ABA" w14:textId="16165963" w:rsidR="00834CB2" w:rsidRPr="00834CB2" w:rsidRDefault="00834CB2" w:rsidP="00834CB2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834CB2">
        <w:rPr>
          <w:rFonts w:ascii="宋体" w:hAnsi="宋体" w:hint="eastAsia"/>
          <w:sz w:val="24"/>
          <w:szCs w:val="24"/>
        </w:rPr>
        <w:t>更正内容：竞争性磋商文件中第五部分采购需求五、其他相关要求中1更正为：“</w:t>
      </w:r>
      <w:bookmarkStart w:id="9" w:name="_Hlk186553216"/>
      <w:r w:rsidR="008D2522" w:rsidRPr="00392D1A">
        <w:rPr>
          <w:rFonts w:ascii="宋体" w:hAnsi="宋体" w:cs="宋体" w:hint="eastAsia"/>
          <w:bCs/>
          <w:sz w:val="24"/>
        </w:rPr>
        <w:t>投标人的报价为完成本项目所必须的相关服务费用</w:t>
      </w:r>
      <w:bookmarkStart w:id="10" w:name="_Hlk186555263"/>
      <w:r w:rsidR="008D2522">
        <w:rPr>
          <w:rFonts w:ascii="宋体" w:hAnsi="宋体" w:cs="宋体" w:hint="eastAsia"/>
          <w:bCs/>
          <w:sz w:val="24"/>
        </w:rPr>
        <w:t>（不含：应由采购人</w:t>
      </w:r>
      <w:r w:rsidR="008D2522" w:rsidRPr="00392D1A">
        <w:rPr>
          <w:rFonts w:ascii="宋体" w:hAnsi="宋体" w:cs="宋体" w:hint="eastAsia"/>
          <w:bCs/>
          <w:sz w:val="24"/>
        </w:rPr>
        <w:t>交纳</w:t>
      </w:r>
      <w:r w:rsidR="008D2522">
        <w:rPr>
          <w:rFonts w:ascii="宋体" w:hAnsi="宋体" w:cs="宋体" w:hint="eastAsia"/>
          <w:bCs/>
          <w:sz w:val="24"/>
        </w:rPr>
        <w:t>的</w:t>
      </w:r>
      <w:r w:rsidR="008D2522" w:rsidRPr="00392D1A">
        <w:rPr>
          <w:rFonts w:ascii="宋体" w:hAnsi="宋体" w:cs="宋体" w:hint="eastAsia"/>
          <w:bCs/>
          <w:sz w:val="24"/>
        </w:rPr>
        <w:t>政府有关部门要求的税、费</w:t>
      </w:r>
      <w:r w:rsidR="008D2522">
        <w:rPr>
          <w:rFonts w:ascii="宋体" w:hAnsi="宋体" w:cs="宋体" w:hint="eastAsia"/>
          <w:bCs/>
          <w:sz w:val="24"/>
        </w:rPr>
        <w:t>以及应由</w:t>
      </w:r>
      <w:r w:rsidR="008D2522" w:rsidRPr="00392D1A">
        <w:rPr>
          <w:rFonts w:ascii="宋体" w:hAnsi="宋体" w:cs="宋体" w:hint="eastAsia"/>
          <w:bCs/>
          <w:sz w:val="24"/>
        </w:rPr>
        <w:t>购房人交纳</w:t>
      </w:r>
      <w:r w:rsidR="008D2522">
        <w:rPr>
          <w:rFonts w:ascii="宋体" w:hAnsi="宋体" w:cs="宋体" w:hint="eastAsia"/>
          <w:bCs/>
          <w:sz w:val="24"/>
        </w:rPr>
        <w:t>的</w:t>
      </w:r>
      <w:r w:rsidR="008D2522" w:rsidRPr="00392D1A">
        <w:rPr>
          <w:rFonts w:ascii="宋体" w:hAnsi="宋体" w:cs="宋体" w:hint="eastAsia"/>
          <w:bCs/>
          <w:sz w:val="24"/>
        </w:rPr>
        <w:t>政府有关部门要求的税、费及其他应由</w:t>
      </w:r>
      <w:r w:rsidR="008D2522">
        <w:rPr>
          <w:rFonts w:ascii="宋体" w:hAnsi="宋体" w:cs="宋体" w:hint="eastAsia"/>
          <w:bCs/>
          <w:sz w:val="24"/>
        </w:rPr>
        <w:t>采购人和</w:t>
      </w:r>
      <w:r w:rsidR="008D2522" w:rsidRPr="00392D1A">
        <w:rPr>
          <w:rFonts w:ascii="宋体" w:hAnsi="宋体" w:cs="宋体" w:hint="eastAsia"/>
          <w:bCs/>
          <w:sz w:val="24"/>
        </w:rPr>
        <w:t>购房人交纳的费用</w:t>
      </w:r>
      <w:r w:rsidR="008D2522">
        <w:rPr>
          <w:rFonts w:ascii="宋体" w:hAnsi="宋体" w:cs="宋体" w:hint="eastAsia"/>
          <w:bCs/>
          <w:sz w:val="24"/>
        </w:rPr>
        <w:t>）</w:t>
      </w:r>
      <w:bookmarkEnd w:id="10"/>
      <w:r w:rsidR="008D2522" w:rsidRPr="00392D1A">
        <w:rPr>
          <w:rFonts w:ascii="宋体" w:hAnsi="宋体" w:cs="宋体" w:hint="eastAsia"/>
          <w:bCs/>
          <w:sz w:val="24"/>
        </w:rPr>
        <w:t>，</w:t>
      </w:r>
      <w:bookmarkStart w:id="11" w:name="_Hlk185954807"/>
      <w:r w:rsidR="008D2522" w:rsidRPr="00392D1A">
        <w:rPr>
          <w:rFonts w:ascii="宋体" w:hAnsi="宋体" w:cs="宋体" w:hint="eastAsia"/>
          <w:bCs/>
          <w:sz w:val="24"/>
        </w:rPr>
        <w:t>凡漏项或少计均视为优惠，采购人</w:t>
      </w:r>
      <w:proofErr w:type="gramStart"/>
      <w:r w:rsidR="008D2522" w:rsidRPr="00392D1A">
        <w:rPr>
          <w:rFonts w:ascii="宋体" w:hAnsi="宋体" w:cs="宋体" w:hint="eastAsia"/>
          <w:bCs/>
          <w:sz w:val="24"/>
        </w:rPr>
        <w:t>不</w:t>
      </w:r>
      <w:proofErr w:type="gramEnd"/>
      <w:r w:rsidR="008D2522" w:rsidRPr="00392D1A">
        <w:rPr>
          <w:rFonts w:ascii="宋体" w:hAnsi="宋体" w:cs="宋体" w:hint="eastAsia"/>
          <w:bCs/>
          <w:sz w:val="24"/>
        </w:rPr>
        <w:t>另行增加费用。各类风险和政策性调整等风险已包括在报价中，最终结算时不予调整。</w:t>
      </w:r>
      <w:bookmarkEnd w:id="9"/>
      <w:bookmarkEnd w:id="11"/>
      <w:r w:rsidRPr="00834CB2">
        <w:rPr>
          <w:rFonts w:ascii="宋体" w:hAnsi="宋体" w:hint="eastAsia"/>
          <w:sz w:val="24"/>
          <w:szCs w:val="24"/>
        </w:rPr>
        <w:t>”</w:t>
      </w:r>
    </w:p>
    <w:p w14:paraId="0D9C216A" w14:textId="5825AF46" w:rsidR="00834CB2" w:rsidRPr="00834CB2" w:rsidRDefault="00834CB2" w:rsidP="00834CB2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834CB2">
        <w:rPr>
          <w:rFonts w:ascii="宋体" w:hAnsi="宋体" w:hint="eastAsia"/>
          <w:sz w:val="24"/>
          <w:szCs w:val="24"/>
        </w:rPr>
        <w:t>更正日期：</w:t>
      </w:r>
      <w:r w:rsidRPr="00834CB2">
        <w:rPr>
          <w:rFonts w:ascii="宋体" w:hAnsi="宋体"/>
          <w:sz w:val="24"/>
          <w:szCs w:val="24"/>
        </w:rPr>
        <w:t>2024年12月31日</w:t>
      </w:r>
    </w:p>
    <w:p w14:paraId="39BA89B2" w14:textId="77777777" w:rsidR="00834CB2" w:rsidRPr="00834CB2" w:rsidRDefault="00834CB2" w:rsidP="00834CB2">
      <w:pPr>
        <w:pStyle w:val="2"/>
        <w:spacing w:before="0" w:after="0" w:line="360" w:lineRule="auto"/>
        <w:rPr>
          <w:rFonts w:ascii="宋体" w:eastAsia="宋体" w:hAnsi="宋体" w:cs="宋体" w:hint="eastAsia"/>
          <w:b w:val="0"/>
          <w:sz w:val="24"/>
          <w:szCs w:val="24"/>
        </w:rPr>
      </w:pPr>
      <w:bookmarkStart w:id="12" w:name="_Toc35393647"/>
      <w:bookmarkStart w:id="13" w:name="_Toc35393816"/>
      <w:r w:rsidRPr="00834CB2">
        <w:rPr>
          <w:rFonts w:ascii="宋体" w:eastAsia="宋体" w:hAnsi="宋体" w:cs="宋体" w:hint="eastAsia"/>
          <w:b w:val="0"/>
          <w:sz w:val="24"/>
          <w:szCs w:val="24"/>
        </w:rPr>
        <w:t>三、其他补充事宜</w:t>
      </w:r>
      <w:bookmarkEnd w:id="12"/>
      <w:bookmarkEnd w:id="13"/>
    </w:p>
    <w:p w14:paraId="44414642" w14:textId="79E12A02" w:rsidR="00834CB2" w:rsidRPr="00834CB2" w:rsidRDefault="00834CB2" w:rsidP="00834CB2">
      <w:pPr>
        <w:spacing w:line="360" w:lineRule="auto"/>
        <w:rPr>
          <w:rFonts w:ascii="宋体" w:hAnsi="宋体" w:hint="eastAsia"/>
          <w:sz w:val="24"/>
          <w:szCs w:val="24"/>
        </w:rPr>
      </w:pPr>
      <w:r w:rsidRPr="00834CB2">
        <w:rPr>
          <w:rFonts w:ascii="宋体" w:hAnsi="宋体" w:hint="eastAsia"/>
          <w:sz w:val="24"/>
          <w:szCs w:val="24"/>
        </w:rPr>
        <w:t>其他内容不变。</w:t>
      </w:r>
    </w:p>
    <w:p w14:paraId="17312E97" w14:textId="77777777" w:rsidR="00834CB2" w:rsidRPr="00834CB2" w:rsidRDefault="00834CB2" w:rsidP="00834CB2">
      <w:pPr>
        <w:pStyle w:val="2"/>
        <w:spacing w:before="0" w:after="0" w:line="360" w:lineRule="auto"/>
        <w:rPr>
          <w:rFonts w:ascii="宋体" w:eastAsia="宋体" w:hAnsi="宋体" w:cs="宋体" w:hint="eastAsia"/>
          <w:b w:val="0"/>
          <w:sz w:val="24"/>
          <w:szCs w:val="24"/>
        </w:rPr>
      </w:pPr>
      <w:bookmarkStart w:id="14" w:name="_Toc28359106"/>
      <w:bookmarkStart w:id="15" w:name="_Toc28359029"/>
      <w:bookmarkStart w:id="16" w:name="_Toc35393648"/>
      <w:bookmarkStart w:id="17" w:name="_Toc35393817"/>
      <w:r w:rsidRPr="00834CB2">
        <w:rPr>
          <w:rFonts w:ascii="宋体" w:eastAsia="宋体" w:hAnsi="宋体" w:cs="宋体" w:hint="eastAsia"/>
          <w:b w:val="0"/>
          <w:sz w:val="24"/>
          <w:szCs w:val="24"/>
        </w:rPr>
        <w:t>四、凡对本次公告内容提出询问，请按以下方式联系。</w:t>
      </w:r>
      <w:bookmarkEnd w:id="14"/>
      <w:bookmarkEnd w:id="15"/>
      <w:bookmarkEnd w:id="16"/>
      <w:bookmarkEnd w:id="17"/>
    </w:p>
    <w:p w14:paraId="71AD5C1A" w14:textId="77777777" w:rsidR="00834CB2" w:rsidRPr="00834CB2" w:rsidRDefault="00834CB2" w:rsidP="00834CB2">
      <w:pPr>
        <w:pStyle w:val="2"/>
        <w:spacing w:before="0" w:after="0" w:line="360" w:lineRule="auto"/>
        <w:ind w:firstLineChars="300" w:firstLine="720"/>
        <w:rPr>
          <w:rFonts w:ascii="宋体" w:eastAsia="宋体" w:hAnsi="宋体" w:cs="宋体" w:hint="eastAsia"/>
          <w:b w:val="0"/>
          <w:sz w:val="24"/>
          <w:szCs w:val="24"/>
        </w:rPr>
      </w:pPr>
      <w:bookmarkStart w:id="18" w:name="_Toc28359096"/>
      <w:bookmarkStart w:id="19" w:name="_Toc35393637"/>
      <w:bookmarkStart w:id="20" w:name="_Toc96411279"/>
      <w:bookmarkStart w:id="21" w:name="_Toc35393806"/>
      <w:bookmarkStart w:id="22" w:name="_Toc96411664"/>
      <w:bookmarkStart w:id="23" w:name="_Toc28359019"/>
      <w:bookmarkStart w:id="24" w:name="_Toc185956700"/>
      <w:r w:rsidRPr="00834CB2">
        <w:rPr>
          <w:rFonts w:ascii="宋体" w:eastAsia="宋体" w:hAnsi="宋体" w:cs="宋体" w:hint="eastAsia"/>
          <w:b w:val="0"/>
          <w:sz w:val="24"/>
          <w:szCs w:val="24"/>
        </w:rPr>
        <w:t>1.采购人信息</w:t>
      </w:r>
      <w:bookmarkEnd w:id="18"/>
      <w:bookmarkEnd w:id="19"/>
      <w:bookmarkEnd w:id="20"/>
      <w:bookmarkEnd w:id="21"/>
      <w:bookmarkEnd w:id="22"/>
      <w:bookmarkEnd w:id="23"/>
      <w:bookmarkEnd w:id="24"/>
    </w:p>
    <w:p w14:paraId="22B339BF" w14:textId="77777777" w:rsidR="00834CB2" w:rsidRPr="00834CB2" w:rsidRDefault="00834CB2" w:rsidP="00834CB2">
      <w:pPr>
        <w:spacing w:line="360" w:lineRule="auto"/>
        <w:ind w:leftChars="371" w:left="1079" w:hangingChars="125" w:hanging="300"/>
        <w:jc w:val="left"/>
        <w:rPr>
          <w:rFonts w:ascii="宋体" w:hAnsi="宋体" w:hint="eastAsia"/>
          <w:sz w:val="24"/>
          <w:szCs w:val="24"/>
        </w:rPr>
      </w:pPr>
      <w:r w:rsidRPr="00834CB2">
        <w:rPr>
          <w:rFonts w:ascii="宋体" w:hAnsi="宋体" w:hint="eastAsia"/>
          <w:sz w:val="24"/>
          <w:szCs w:val="24"/>
        </w:rPr>
        <w:t>名    称：清华大学</w:t>
      </w:r>
    </w:p>
    <w:p w14:paraId="50BB283B" w14:textId="77777777" w:rsidR="00834CB2" w:rsidRPr="00834CB2" w:rsidRDefault="00834CB2" w:rsidP="00834CB2">
      <w:pPr>
        <w:spacing w:line="360" w:lineRule="auto"/>
        <w:ind w:leftChars="371" w:left="1079" w:hangingChars="125" w:hanging="300"/>
        <w:jc w:val="left"/>
        <w:rPr>
          <w:rFonts w:ascii="宋体" w:hAnsi="宋体" w:hint="eastAsia"/>
          <w:sz w:val="24"/>
          <w:szCs w:val="24"/>
        </w:rPr>
      </w:pPr>
      <w:r w:rsidRPr="00834CB2">
        <w:rPr>
          <w:rFonts w:ascii="宋体" w:hAnsi="宋体" w:hint="eastAsia"/>
          <w:sz w:val="24"/>
          <w:szCs w:val="24"/>
        </w:rPr>
        <w:t>地    址：北京市海淀区清华园</w:t>
      </w:r>
    </w:p>
    <w:p w14:paraId="37034317" w14:textId="77777777" w:rsidR="00834CB2" w:rsidRPr="00834CB2" w:rsidRDefault="00834CB2" w:rsidP="00834CB2">
      <w:pPr>
        <w:spacing w:line="360" w:lineRule="auto"/>
        <w:ind w:leftChars="371" w:left="1079" w:hangingChars="125" w:hanging="300"/>
        <w:jc w:val="left"/>
        <w:rPr>
          <w:rFonts w:ascii="宋体" w:hAnsi="宋体" w:hint="eastAsia"/>
          <w:sz w:val="24"/>
          <w:szCs w:val="24"/>
        </w:rPr>
      </w:pPr>
      <w:r w:rsidRPr="00834CB2">
        <w:rPr>
          <w:rFonts w:ascii="宋体" w:hAnsi="宋体" w:hint="eastAsia"/>
          <w:sz w:val="24"/>
          <w:szCs w:val="24"/>
        </w:rPr>
        <w:t>联系方式：010-</w:t>
      </w:r>
      <w:r w:rsidRPr="00834CB2">
        <w:rPr>
          <w:rStyle w:val="a6"/>
          <w:rFonts w:ascii="宋体" w:hAnsi="宋体" w:hint="eastAsia"/>
          <w:sz w:val="24"/>
          <w:szCs w:val="24"/>
        </w:rPr>
        <w:t>62783414</w:t>
      </w:r>
      <w:r w:rsidRPr="00834CB2">
        <w:rPr>
          <w:rFonts w:ascii="宋体" w:hAnsi="宋体" w:hint="eastAsia"/>
          <w:sz w:val="24"/>
          <w:szCs w:val="24"/>
        </w:rPr>
        <w:t xml:space="preserve"> </w:t>
      </w:r>
    </w:p>
    <w:p w14:paraId="1331932A" w14:textId="77777777" w:rsidR="00834CB2" w:rsidRPr="00834CB2" w:rsidRDefault="00834CB2" w:rsidP="00834CB2">
      <w:pPr>
        <w:pStyle w:val="2"/>
        <w:spacing w:before="0" w:after="0" w:line="360" w:lineRule="auto"/>
        <w:ind w:firstLineChars="300" w:firstLine="720"/>
        <w:rPr>
          <w:rFonts w:ascii="宋体" w:eastAsia="宋体" w:hAnsi="宋体" w:cs="宋体" w:hint="eastAsia"/>
          <w:b w:val="0"/>
          <w:sz w:val="24"/>
          <w:szCs w:val="24"/>
        </w:rPr>
      </w:pPr>
      <w:bookmarkStart w:id="25" w:name="_Toc28359020"/>
      <w:bookmarkStart w:id="26" w:name="_Toc35393638"/>
      <w:bookmarkStart w:id="27" w:name="_Toc96411280"/>
      <w:bookmarkStart w:id="28" w:name="_Toc96411665"/>
      <w:bookmarkStart w:id="29" w:name="_Toc28359097"/>
      <w:bookmarkStart w:id="30" w:name="_Toc35393807"/>
      <w:bookmarkStart w:id="31" w:name="_Toc185956701"/>
      <w:r w:rsidRPr="00834CB2">
        <w:rPr>
          <w:rFonts w:ascii="宋体" w:eastAsia="宋体" w:hAnsi="宋体" w:cs="宋体" w:hint="eastAsia"/>
          <w:b w:val="0"/>
          <w:sz w:val="24"/>
          <w:szCs w:val="24"/>
        </w:rPr>
        <w:t>2.采购代理机构信息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6FE76282" w14:textId="77777777" w:rsidR="00834CB2" w:rsidRPr="00834CB2" w:rsidRDefault="00834CB2" w:rsidP="00834CB2">
      <w:pPr>
        <w:spacing w:line="360" w:lineRule="auto"/>
        <w:ind w:firstLineChars="300" w:firstLine="720"/>
        <w:rPr>
          <w:rFonts w:ascii="宋体" w:hAnsi="宋体" w:cs="宋体" w:hint="eastAsia"/>
          <w:sz w:val="24"/>
          <w:szCs w:val="24"/>
        </w:rPr>
      </w:pPr>
      <w:r w:rsidRPr="00834CB2">
        <w:rPr>
          <w:rFonts w:ascii="宋体" w:hAnsi="宋体" w:cs="宋体" w:hint="eastAsia"/>
          <w:sz w:val="24"/>
          <w:szCs w:val="24"/>
        </w:rPr>
        <w:t>名    称：北京明德致信咨询有限公司</w:t>
      </w:r>
    </w:p>
    <w:p w14:paraId="1ABB1488" w14:textId="77777777" w:rsidR="00834CB2" w:rsidRPr="00834CB2" w:rsidRDefault="00834CB2" w:rsidP="00834CB2">
      <w:pPr>
        <w:spacing w:line="360" w:lineRule="auto"/>
        <w:ind w:firstLineChars="300" w:firstLine="720"/>
        <w:rPr>
          <w:rFonts w:ascii="宋体" w:hAnsi="宋体" w:cs="宋体" w:hint="eastAsia"/>
          <w:sz w:val="24"/>
          <w:szCs w:val="24"/>
        </w:rPr>
      </w:pPr>
      <w:r w:rsidRPr="00834CB2">
        <w:rPr>
          <w:rFonts w:ascii="宋体" w:hAnsi="宋体" w:cs="宋体" w:hint="eastAsia"/>
          <w:sz w:val="24"/>
          <w:szCs w:val="24"/>
        </w:rPr>
        <w:t>地　  址：北京市海淀区学院路30号科大天工大厦B座1709</w:t>
      </w:r>
    </w:p>
    <w:p w14:paraId="160F7043" w14:textId="77777777" w:rsidR="00834CB2" w:rsidRPr="00834CB2" w:rsidRDefault="00834CB2" w:rsidP="00834CB2">
      <w:pPr>
        <w:spacing w:line="360" w:lineRule="auto"/>
        <w:ind w:firstLineChars="300" w:firstLine="720"/>
        <w:rPr>
          <w:rFonts w:ascii="宋体" w:hAnsi="宋体" w:cs="宋体" w:hint="eastAsia"/>
          <w:sz w:val="24"/>
          <w:szCs w:val="24"/>
        </w:rPr>
      </w:pPr>
      <w:r w:rsidRPr="00834CB2">
        <w:rPr>
          <w:rFonts w:ascii="宋体" w:hAnsi="宋体" w:cs="宋体" w:hint="eastAsia"/>
          <w:sz w:val="24"/>
          <w:szCs w:val="24"/>
        </w:rPr>
        <w:t>联系方式：010－82370045</w:t>
      </w:r>
    </w:p>
    <w:p w14:paraId="69527F6C" w14:textId="77777777" w:rsidR="00834CB2" w:rsidRPr="00834CB2" w:rsidRDefault="00834CB2" w:rsidP="00834CB2">
      <w:pPr>
        <w:spacing w:line="360" w:lineRule="auto"/>
        <w:ind w:firstLineChars="300" w:firstLine="720"/>
        <w:rPr>
          <w:rFonts w:ascii="宋体" w:hAnsi="宋体" w:cs="宋体" w:hint="eastAsia"/>
          <w:sz w:val="24"/>
          <w:szCs w:val="24"/>
        </w:rPr>
      </w:pPr>
      <w:r w:rsidRPr="00834CB2">
        <w:rPr>
          <w:rFonts w:ascii="宋体" w:hAnsi="宋体" w:cs="宋体" w:hint="eastAsia"/>
          <w:sz w:val="24"/>
          <w:szCs w:val="24"/>
        </w:rPr>
        <w:t>3.项目联系方式</w:t>
      </w:r>
    </w:p>
    <w:p w14:paraId="1CEF3E35" w14:textId="77777777" w:rsidR="00834CB2" w:rsidRPr="00834CB2" w:rsidRDefault="00834CB2" w:rsidP="00834CB2">
      <w:pPr>
        <w:spacing w:line="360" w:lineRule="auto"/>
        <w:ind w:firstLineChars="300" w:firstLine="720"/>
        <w:rPr>
          <w:rFonts w:ascii="宋体" w:hAnsi="宋体" w:cs="宋体" w:hint="eastAsia"/>
          <w:sz w:val="24"/>
          <w:szCs w:val="24"/>
        </w:rPr>
      </w:pPr>
      <w:r w:rsidRPr="00834CB2">
        <w:rPr>
          <w:rFonts w:ascii="宋体" w:hAnsi="宋体" w:cs="宋体" w:hint="eastAsia"/>
          <w:sz w:val="24"/>
          <w:szCs w:val="24"/>
        </w:rPr>
        <w:t>项目联系人：王蕾</w:t>
      </w:r>
      <w:proofErr w:type="gramStart"/>
      <w:r w:rsidRPr="00834CB2">
        <w:rPr>
          <w:rFonts w:ascii="宋体" w:hAnsi="宋体" w:cs="宋体" w:hint="eastAsia"/>
          <w:sz w:val="24"/>
          <w:szCs w:val="24"/>
        </w:rPr>
        <w:t>蕾</w:t>
      </w:r>
      <w:proofErr w:type="gramEnd"/>
      <w:r w:rsidRPr="00834CB2">
        <w:rPr>
          <w:rFonts w:ascii="宋体" w:hAnsi="宋体" w:cs="宋体" w:hint="eastAsia"/>
          <w:sz w:val="24"/>
          <w:szCs w:val="24"/>
        </w:rPr>
        <w:t>、赵文宇、吕绍山</w:t>
      </w:r>
    </w:p>
    <w:p w14:paraId="21324748" w14:textId="77777777" w:rsidR="00834CB2" w:rsidRPr="00834CB2" w:rsidRDefault="00834CB2" w:rsidP="00834CB2">
      <w:pPr>
        <w:spacing w:line="360" w:lineRule="auto"/>
        <w:ind w:firstLineChars="300" w:firstLine="720"/>
        <w:rPr>
          <w:rFonts w:ascii="宋体" w:hAnsi="宋体" w:cs="宋体" w:hint="eastAsia"/>
          <w:sz w:val="24"/>
          <w:szCs w:val="24"/>
        </w:rPr>
      </w:pPr>
      <w:r w:rsidRPr="00834CB2">
        <w:rPr>
          <w:rFonts w:ascii="宋体" w:hAnsi="宋体" w:cs="宋体" w:hint="eastAsia"/>
          <w:sz w:val="24"/>
          <w:szCs w:val="24"/>
        </w:rPr>
        <w:t>电    　话：010－61196170</w:t>
      </w:r>
    </w:p>
    <w:p w14:paraId="3766D95E" w14:textId="4117E817" w:rsidR="00686647" w:rsidRDefault="00834CB2" w:rsidP="008D2522">
      <w:pPr>
        <w:spacing w:line="360" w:lineRule="auto"/>
        <w:ind w:firstLineChars="300" w:firstLine="720"/>
        <w:rPr>
          <w:rFonts w:ascii="宋体" w:hAnsi="宋体" w:cs="宋体"/>
          <w:sz w:val="24"/>
          <w:szCs w:val="24"/>
        </w:rPr>
      </w:pPr>
      <w:r w:rsidRPr="00834CB2">
        <w:rPr>
          <w:rFonts w:ascii="宋体" w:hAnsi="宋体" w:cs="宋体" w:hint="eastAsia"/>
          <w:sz w:val="24"/>
          <w:szCs w:val="24"/>
        </w:rPr>
        <w:t>电子邮箱：</w:t>
      </w:r>
      <w:r w:rsidR="00A57ADF" w:rsidRPr="00A57ADF">
        <w:rPr>
          <w:rFonts w:ascii="宋体" w:hAnsi="宋体" w:cs="宋体" w:hint="eastAsia"/>
          <w:sz w:val="24"/>
          <w:szCs w:val="24"/>
        </w:rPr>
        <w:t>mdzxzb3@163.com</w:t>
      </w:r>
    </w:p>
    <w:p w14:paraId="50E7687B" w14:textId="77777777" w:rsidR="00A57ADF" w:rsidRDefault="00A57ADF" w:rsidP="00A57ADF">
      <w:pPr>
        <w:spacing w:line="360" w:lineRule="auto"/>
        <w:ind w:rightChars="-27" w:right="-57" w:firstLineChars="100" w:firstLine="24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/>
          <w:sz w:val="24"/>
          <w:szCs w:val="24"/>
          <w:u w:val="single"/>
        </w:rPr>
        <w:lastRenderedPageBreak/>
        <w:t xml:space="preserve">                                                                    </w:t>
      </w:r>
    </w:p>
    <w:p w14:paraId="58A01085" w14:textId="77777777" w:rsidR="00A57ADF" w:rsidRDefault="00A57ADF" w:rsidP="00A57ADF">
      <w:pPr>
        <w:snapToGrid w:val="0"/>
        <w:spacing w:line="360" w:lineRule="auto"/>
        <w:ind w:firstLineChars="100" w:firstLine="24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  <w:szCs w:val="24"/>
        </w:rPr>
        <w:t>To：王蕾</w:t>
      </w:r>
      <w:proofErr w:type="gramStart"/>
      <w:r>
        <w:rPr>
          <w:rFonts w:ascii="宋体" w:hAnsi="宋体" w:hint="eastAsia"/>
          <w:sz w:val="24"/>
          <w:szCs w:val="24"/>
        </w:rPr>
        <w:t>蕾</w:t>
      </w:r>
      <w:proofErr w:type="gramEnd"/>
      <w:r>
        <w:rPr>
          <w:rFonts w:ascii="宋体" w:hAnsi="宋体" w:hint="eastAsia"/>
          <w:sz w:val="24"/>
          <w:szCs w:val="24"/>
        </w:rPr>
        <w:t xml:space="preserve">      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 xml:space="preserve">Tel: </w:t>
      </w:r>
      <w:r>
        <w:rPr>
          <w:rFonts w:ascii="宋体" w:hAnsi="宋体" w:hint="eastAsia"/>
          <w:sz w:val="24"/>
        </w:rPr>
        <w:t>010－61196170</w:t>
      </w:r>
      <w:r>
        <w:rPr>
          <w:rFonts w:ascii="宋体" w:hAnsi="宋体" w:hint="eastAsia"/>
          <w:sz w:val="24"/>
          <w:szCs w:val="24"/>
        </w:rPr>
        <w:t xml:space="preserve">   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ascii="宋体" w:hAnsi="宋体" w:hint="eastAsia"/>
          <w:sz w:val="24"/>
          <w:szCs w:val="24"/>
        </w:rPr>
        <w:t xml:space="preserve"> Fax：82370045</w:t>
      </w:r>
    </w:p>
    <w:p w14:paraId="0FA6B65B" w14:textId="77777777" w:rsidR="00A57ADF" w:rsidRDefault="00A57ADF" w:rsidP="00A57ADF">
      <w:pPr>
        <w:spacing w:line="360" w:lineRule="auto"/>
        <w:jc w:val="center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通知回执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5"/>
        <w:gridCol w:w="4841"/>
      </w:tblGrid>
      <w:tr w:rsidR="00A57ADF" w14:paraId="4567B619" w14:textId="77777777" w:rsidTr="00352635">
        <w:trPr>
          <w:trHeight w:val="297"/>
          <w:jc w:val="center"/>
        </w:trPr>
        <w:tc>
          <w:tcPr>
            <w:tcW w:w="3552" w:type="dxa"/>
          </w:tcPr>
          <w:p w14:paraId="09AE7417" w14:textId="34E4F8E1" w:rsidR="00A57ADF" w:rsidRDefault="00A57ADF" w:rsidP="00352635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供应商</w:t>
            </w:r>
            <w:r>
              <w:rPr>
                <w:rFonts w:ascii="宋体" w:hAnsi="宋体" w:hint="eastAsia"/>
                <w:sz w:val="24"/>
                <w:szCs w:val="24"/>
              </w:rPr>
              <w:t>（公司）</w:t>
            </w:r>
          </w:p>
        </w:tc>
        <w:tc>
          <w:tcPr>
            <w:tcW w:w="4970" w:type="dxa"/>
          </w:tcPr>
          <w:p w14:paraId="04A83E39" w14:textId="77777777" w:rsidR="00A57ADF" w:rsidRDefault="00A57ADF" w:rsidP="00352635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A57ADF" w14:paraId="3D2AE266" w14:textId="77777777" w:rsidTr="00352635">
        <w:trPr>
          <w:trHeight w:val="303"/>
          <w:jc w:val="center"/>
        </w:trPr>
        <w:tc>
          <w:tcPr>
            <w:tcW w:w="3552" w:type="dxa"/>
          </w:tcPr>
          <w:p w14:paraId="36C1A90F" w14:textId="77777777" w:rsidR="00A57ADF" w:rsidRDefault="00A57ADF" w:rsidP="00352635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是否明确通知内容</w:t>
            </w:r>
          </w:p>
        </w:tc>
        <w:tc>
          <w:tcPr>
            <w:tcW w:w="4970" w:type="dxa"/>
          </w:tcPr>
          <w:p w14:paraId="3E7F8555" w14:textId="77777777" w:rsidR="00A57ADF" w:rsidRDefault="00A57ADF" w:rsidP="00352635">
            <w:pPr>
              <w:spacing w:line="360" w:lineRule="auto"/>
              <w:ind w:firstLineChars="300" w:firstLine="720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否□                是□</w:t>
            </w:r>
          </w:p>
        </w:tc>
      </w:tr>
      <w:tr w:rsidR="00A57ADF" w14:paraId="3F8943CC" w14:textId="77777777" w:rsidTr="00352635">
        <w:trPr>
          <w:trHeight w:val="126"/>
          <w:jc w:val="center"/>
        </w:trPr>
        <w:tc>
          <w:tcPr>
            <w:tcW w:w="3552" w:type="dxa"/>
          </w:tcPr>
          <w:p w14:paraId="313C38B3" w14:textId="77777777" w:rsidR="00A57ADF" w:rsidRDefault="00A57ADF" w:rsidP="00352635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项目联系人</w:t>
            </w:r>
          </w:p>
        </w:tc>
        <w:tc>
          <w:tcPr>
            <w:tcW w:w="4970" w:type="dxa"/>
          </w:tcPr>
          <w:p w14:paraId="6E57F61A" w14:textId="77777777" w:rsidR="00A57ADF" w:rsidRDefault="00A57ADF" w:rsidP="00352635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A57ADF" w14:paraId="4F664823" w14:textId="77777777" w:rsidTr="00352635">
        <w:trPr>
          <w:trHeight w:val="118"/>
          <w:jc w:val="center"/>
        </w:trPr>
        <w:tc>
          <w:tcPr>
            <w:tcW w:w="3552" w:type="dxa"/>
          </w:tcPr>
          <w:p w14:paraId="0FFAC8CC" w14:textId="77777777" w:rsidR="00A57ADF" w:rsidRDefault="00A57ADF" w:rsidP="00352635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联系方式</w:t>
            </w:r>
          </w:p>
        </w:tc>
        <w:tc>
          <w:tcPr>
            <w:tcW w:w="4970" w:type="dxa"/>
          </w:tcPr>
          <w:p w14:paraId="22F5EBDD" w14:textId="77777777" w:rsidR="00A57ADF" w:rsidRDefault="00A57ADF" w:rsidP="00352635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14:paraId="21EA522A" w14:textId="77777777" w:rsidR="00A57ADF" w:rsidRDefault="00A57ADF" w:rsidP="00A57ADF">
      <w:pPr>
        <w:spacing w:line="360" w:lineRule="auto"/>
        <w:ind w:right="960" w:firstLineChars="1900" w:firstLine="456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（回执加盖公司公章有效）</w:t>
      </w:r>
    </w:p>
    <w:p w14:paraId="27A1300D" w14:textId="77777777" w:rsidR="00A57ADF" w:rsidRPr="00A57ADF" w:rsidRDefault="00A57ADF" w:rsidP="008D2522">
      <w:pPr>
        <w:spacing w:line="360" w:lineRule="auto"/>
        <w:ind w:firstLineChars="300" w:firstLine="720"/>
        <w:rPr>
          <w:rFonts w:ascii="宋体" w:hAnsi="宋体" w:hint="eastAsia"/>
          <w:sz w:val="24"/>
          <w:szCs w:val="24"/>
        </w:rPr>
      </w:pPr>
    </w:p>
    <w:sectPr w:rsidR="00A57ADF" w:rsidRPr="00A57A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03256" w14:textId="77777777" w:rsidR="00AE3BA7" w:rsidRDefault="00AE3BA7" w:rsidP="008D2522">
      <w:r>
        <w:separator/>
      </w:r>
    </w:p>
  </w:endnote>
  <w:endnote w:type="continuationSeparator" w:id="0">
    <w:p w14:paraId="4B03FC1C" w14:textId="77777777" w:rsidR="00AE3BA7" w:rsidRDefault="00AE3BA7" w:rsidP="008D2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172A7" w14:textId="77777777" w:rsidR="00AE3BA7" w:rsidRDefault="00AE3BA7" w:rsidP="008D2522">
      <w:r>
        <w:separator/>
      </w:r>
    </w:p>
  </w:footnote>
  <w:footnote w:type="continuationSeparator" w:id="0">
    <w:p w14:paraId="6118A1E8" w14:textId="77777777" w:rsidR="00AE3BA7" w:rsidRDefault="00AE3BA7" w:rsidP="008D25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1DDE607"/>
    <w:multiLevelType w:val="singleLevel"/>
    <w:tmpl w:val="E870BED0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0C607FFC"/>
    <w:multiLevelType w:val="multilevel"/>
    <w:tmpl w:val="2FAE769C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BC00BAE"/>
    <w:multiLevelType w:val="multilevel"/>
    <w:tmpl w:val="7496326A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E5E6A9A"/>
    <w:multiLevelType w:val="multilevel"/>
    <w:tmpl w:val="C96A695C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51879351">
    <w:abstractNumId w:val="0"/>
  </w:num>
  <w:num w:numId="2" w16cid:durableId="772361797">
    <w:abstractNumId w:val="2"/>
  </w:num>
  <w:num w:numId="3" w16cid:durableId="1864324550">
    <w:abstractNumId w:val="1"/>
  </w:num>
  <w:num w:numId="4" w16cid:durableId="584918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CB2"/>
    <w:rsid w:val="000C57C7"/>
    <w:rsid w:val="001244B4"/>
    <w:rsid w:val="003F5331"/>
    <w:rsid w:val="00686647"/>
    <w:rsid w:val="007722DC"/>
    <w:rsid w:val="00834CB2"/>
    <w:rsid w:val="0087164E"/>
    <w:rsid w:val="008D0122"/>
    <w:rsid w:val="008D2522"/>
    <w:rsid w:val="00A57ADF"/>
    <w:rsid w:val="00AE3BA7"/>
    <w:rsid w:val="00BE0DF2"/>
    <w:rsid w:val="00EF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837F3F"/>
  <w15:chartTrackingRefBased/>
  <w15:docId w15:val="{1A92BB88-587B-4511-BDD7-C765F3568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34CB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styleId="1">
    <w:name w:val="heading 1"/>
    <w:basedOn w:val="a0"/>
    <w:next w:val="a0"/>
    <w:link w:val="10"/>
    <w:uiPriority w:val="9"/>
    <w:qFormat/>
    <w:rsid w:val="0087164E"/>
    <w:pPr>
      <w:keepNext/>
      <w:keepLines/>
      <w:autoSpaceDE w:val="0"/>
      <w:autoSpaceDN w:val="0"/>
      <w:adjustRightInd w:val="0"/>
      <w:spacing w:before="240" w:after="120" w:line="360" w:lineRule="auto"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0"/>
    <w:qFormat/>
    <w:rsid w:val="00834CB2"/>
    <w:pPr>
      <w:keepNext/>
      <w:keepLines/>
      <w:spacing w:before="260" w:after="260" w:line="415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paragraph" w:styleId="4">
    <w:name w:val="heading 4"/>
    <w:basedOn w:val="a0"/>
    <w:next w:val="a0"/>
    <w:link w:val="40"/>
    <w:qFormat/>
    <w:rsid w:val="0087164E"/>
    <w:pPr>
      <w:keepNext/>
      <w:keepLines/>
      <w:numPr>
        <w:numId w:val="4"/>
      </w:numPr>
      <w:spacing w:after="290" w:line="374" w:lineRule="auto"/>
      <w:ind w:left="284" w:hanging="284"/>
      <w:outlineLvl w:val="3"/>
    </w:pPr>
    <w:rPr>
      <w:rFonts w:ascii="Arial" w:eastAsia="黑体" w:hAnsi="Arial" w:cstheme="minorBid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TOC2">
    <w:name w:val="toc 2"/>
    <w:basedOn w:val="a0"/>
    <w:next w:val="a0"/>
    <w:autoRedefine/>
    <w:uiPriority w:val="39"/>
    <w:semiHidden/>
    <w:unhideWhenUsed/>
    <w:rsid w:val="007722DC"/>
    <w:pPr>
      <w:ind w:leftChars="200" w:left="420"/>
    </w:pPr>
    <w:rPr>
      <w:szCs w:val="24"/>
    </w:rPr>
  </w:style>
  <w:style w:type="paragraph" w:customStyle="1" w:styleId="a">
    <w:name w:val="正文内容"/>
    <w:basedOn w:val="a0"/>
    <w:link w:val="Char"/>
    <w:qFormat/>
    <w:rsid w:val="007722DC"/>
    <w:pPr>
      <w:numPr>
        <w:numId w:val="2"/>
      </w:numPr>
      <w:spacing w:line="400" w:lineRule="exact"/>
      <w:ind w:left="33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Char">
    <w:name w:val="正文内容 Char"/>
    <w:basedOn w:val="a1"/>
    <w:link w:val="a"/>
    <w:autoRedefine/>
    <w:qFormat/>
    <w:rsid w:val="007722DC"/>
  </w:style>
  <w:style w:type="character" w:customStyle="1" w:styleId="40">
    <w:name w:val="标题 4 字符"/>
    <w:link w:val="4"/>
    <w:autoRedefine/>
    <w:qFormat/>
    <w:rsid w:val="0087164E"/>
    <w:rPr>
      <w:rFonts w:ascii="Arial" w:eastAsia="黑体" w:hAnsi="Arial"/>
      <w:b/>
      <w:bCs/>
      <w:sz w:val="28"/>
      <w:szCs w:val="28"/>
    </w:rPr>
  </w:style>
  <w:style w:type="character" w:customStyle="1" w:styleId="10">
    <w:name w:val="标题 1 字符"/>
    <w:link w:val="1"/>
    <w:autoRedefine/>
    <w:uiPriority w:val="9"/>
    <w:qFormat/>
    <w:rsid w:val="0087164E"/>
    <w:rPr>
      <w:b/>
      <w:bCs/>
      <w:kern w:val="44"/>
      <w:sz w:val="44"/>
      <w:szCs w:val="44"/>
    </w:rPr>
  </w:style>
  <w:style w:type="character" w:customStyle="1" w:styleId="20">
    <w:name w:val="标题 2 字符"/>
    <w:basedOn w:val="a1"/>
    <w:link w:val="2"/>
    <w:qFormat/>
    <w:rsid w:val="00834CB2"/>
    <w:rPr>
      <w:rFonts w:ascii="Arial" w:eastAsia="黑体" w:hAnsi="Arial" w:cs="Arial"/>
      <w:b/>
      <w:bCs/>
      <w:sz w:val="32"/>
      <w:szCs w:val="32"/>
    </w:rPr>
  </w:style>
  <w:style w:type="paragraph" w:styleId="a4">
    <w:name w:val="Plain Text"/>
    <w:basedOn w:val="a0"/>
    <w:link w:val="11"/>
    <w:qFormat/>
    <w:rsid w:val="00834CB2"/>
    <w:rPr>
      <w:rFonts w:ascii="宋体" w:eastAsiaTheme="minorEastAsia" w:hAnsi="Courier New" w:cstheme="minorBidi"/>
      <w:szCs w:val="22"/>
    </w:rPr>
  </w:style>
  <w:style w:type="character" w:customStyle="1" w:styleId="a5">
    <w:name w:val="纯文本 字符"/>
    <w:basedOn w:val="a1"/>
    <w:uiPriority w:val="99"/>
    <w:semiHidden/>
    <w:rsid w:val="00834CB2"/>
    <w:rPr>
      <w:rFonts w:asciiTheme="minorEastAsia" w:hAnsi="Courier New" w:cs="Courier New"/>
      <w:szCs w:val="21"/>
    </w:rPr>
  </w:style>
  <w:style w:type="character" w:customStyle="1" w:styleId="11">
    <w:name w:val="纯文本 字符1"/>
    <w:basedOn w:val="a1"/>
    <w:link w:val="a4"/>
    <w:qFormat/>
    <w:rsid w:val="00834CB2"/>
    <w:rPr>
      <w:rFonts w:ascii="宋体" w:hAnsi="Courier New"/>
    </w:rPr>
  </w:style>
  <w:style w:type="character" w:styleId="a6">
    <w:name w:val="annotation reference"/>
    <w:uiPriority w:val="99"/>
    <w:qFormat/>
    <w:rsid w:val="00834CB2"/>
    <w:rPr>
      <w:sz w:val="21"/>
      <w:szCs w:val="21"/>
    </w:rPr>
  </w:style>
  <w:style w:type="paragraph" w:styleId="a7">
    <w:name w:val="header"/>
    <w:basedOn w:val="a0"/>
    <w:link w:val="a8"/>
    <w:uiPriority w:val="99"/>
    <w:unhideWhenUsed/>
    <w:rsid w:val="008D252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rsid w:val="008D2522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0"/>
    <w:link w:val="aa"/>
    <w:uiPriority w:val="99"/>
    <w:unhideWhenUsed/>
    <w:rsid w:val="008D25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uiPriority w:val="99"/>
    <w:rsid w:val="008D2522"/>
    <w:rPr>
      <w:rFonts w:ascii="Times New Roman" w:eastAsia="宋体" w:hAnsi="Times New Roman" w:cs="Times New Roman"/>
      <w:sz w:val="18"/>
      <w:szCs w:val="18"/>
    </w:rPr>
  </w:style>
  <w:style w:type="character" w:styleId="ab">
    <w:name w:val="Hyperlink"/>
    <w:basedOn w:val="a1"/>
    <w:uiPriority w:val="99"/>
    <w:unhideWhenUsed/>
    <w:rsid w:val="00A57ADF"/>
    <w:rPr>
      <w:color w:val="0563C1" w:themeColor="hyperlink"/>
      <w:u w:val="single"/>
    </w:rPr>
  </w:style>
  <w:style w:type="character" w:styleId="ac">
    <w:name w:val="Unresolved Mention"/>
    <w:basedOn w:val="a1"/>
    <w:uiPriority w:val="99"/>
    <w:semiHidden/>
    <w:unhideWhenUsed/>
    <w:rsid w:val="00A57A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蕾蕾</dc:creator>
  <cp:keywords/>
  <dc:description/>
  <cp:lastModifiedBy>王 蕾蕾</cp:lastModifiedBy>
  <cp:revision>2</cp:revision>
  <dcterms:created xsi:type="dcterms:W3CDTF">2024-12-31T08:53:00Z</dcterms:created>
  <dcterms:modified xsi:type="dcterms:W3CDTF">2024-12-31T08:53:00Z</dcterms:modified>
</cp:coreProperties>
</file>